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DC5" w:rsidRPr="00CF0FE1" w:rsidRDefault="00A57DC5" w:rsidP="00A57DC5">
      <w:pPr>
        <w:spacing w:after="0" w:line="276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CF0FE1">
        <w:rPr>
          <w:rFonts w:ascii="Times New Roman" w:hAnsi="Times New Roman"/>
          <w:sz w:val="24"/>
          <w:szCs w:val="24"/>
          <w:lang w:val="sr-Cyrl-RS"/>
        </w:rPr>
        <w:t>АНАЛИЗА ЕФЕКАТА</w:t>
      </w:r>
      <w:bookmarkStart w:id="0" w:name="_GoBack"/>
      <w:bookmarkEnd w:id="0"/>
    </w:p>
    <w:p w:rsidR="00A57DC5" w:rsidRPr="00DF3272" w:rsidRDefault="00A57DC5" w:rsidP="00A57DC5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ПРЕДЛОГА</w:t>
      </w:r>
      <w:r w:rsidRPr="00DF3272">
        <w:rPr>
          <w:rFonts w:ascii="Times New Roman" w:hAnsi="Times New Roman"/>
          <w:bCs/>
          <w:sz w:val="24"/>
          <w:szCs w:val="24"/>
          <w:lang w:val="sr-Cyrl-RS"/>
        </w:rPr>
        <w:t xml:space="preserve"> ЗАКОНА  </w:t>
      </w:r>
      <w:r w:rsidR="00363DC2">
        <w:rPr>
          <w:rFonts w:ascii="Times New Roman" w:hAnsi="Times New Roman"/>
          <w:bCs/>
          <w:sz w:val="24"/>
          <w:szCs w:val="24"/>
          <w:lang w:val="sr-Cyrl-RS"/>
        </w:rPr>
        <w:t>О ИЗМЕНАМА И ДОПУНАМА</w:t>
      </w:r>
      <w:r w:rsidRPr="00DF3272">
        <w:rPr>
          <w:rFonts w:ascii="Times New Roman" w:hAnsi="Times New Roman"/>
          <w:bCs/>
          <w:sz w:val="24"/>
          <w:szCs w:val="24"/>
          <w:lang w:val="sr-Cyrl-RS"/>
        </w:rPr>
        <w:t xml:space="preserve"> ЗАКОНА О ОСНОВАМА СИСТЕМА ОБРАЗОВАЊА И ВАСПИТАЊА</w:t>
      </w:r>
    </w:p>
    <w:p w:rsidR="00A57DC5" w:rsidRPr="00DF3272" w:rsidRDefault="00A57DC5" w:rsidP="00A57DC5">
      <w:pPr>
        <w:spacing w:after="0" w:line="276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A57DC5" w:rsidRPr="00DF3272" w:rsidRDefault="00A57DC5" w:rsidP="00A57DC5">
      <w:pPr>
        <w:pStyle w:val="bold"/>
        <w:spacing w:before="330" w:beforeAutospacing="0" w:after="120" w:afterAutospacing="0"/>
        <w:ind w:firstLine="480"/>
        <w:jc w:val="center"/>
        <w:rPr>
          <w:lang w:val="sr-Cyrl-RS"/>
        </w:rPr>
      </w:pPr>
      <w:r w:rsidRPr="00DF3272">
        <w:rPr>
          <w:bCs/>
          <w:noProof/>
          <w:lang w:val="sr-Cyrl-RS"/>
        </w:rPr>
        <w:t>Kључна питања за анализу постојећег стања и правилно дефинисање промене која се предлаже</w:t>
      </w:r>
      <w:r w:rsidRPr="00DF3272">
        <w:rPr>
          <w:lang w:val="sr-Cyrl-RS"/>
        </w:rPr>
        <w:t xml:space="preserve"> </w:t>
      </w:r>
    </w:p>
    <w:p w:rsidR="00A57DC5" w:rsidRPr="00DF3272" w:rsidRDefault="00A57DC5" w:rsidP="00A57DC5">
      <w:pPr>
        <w:pStyle w:val="bold"/>
        <w:spacing w:before="330" w:beforeAutospacing="0" w:after="120" w:afterAutospacing="0"/>
        <w:ind w:firstLine="480"/>
        <w:jc w:val="center"/>
        <w:rPr>
          <w:lang w:val="sr-Cyrl-RS"/>
        </w:rPr>
      </w:pPr>
    </w:p>
    <w:p w:rsidR="00A57DC5" w:rsidRPr="00DF3272" w:rsidRDefault="00A57DC5" w:rsidP="00A57DC5">
      <w:pPr>
        <w:pStyle w:val="ListParagraph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F3272">
        <w:rPr>
          <w:rFonts w:ascii="Times New Roman" w:hAnsi="Times New Roman"/>
          <w:sz w:val="24"/>
          <w:szCs w:val="24"/>
          <w:lang w:val="sr-Cyrl-RS"/>
        </w:rPr>
        <w:t>Који показатељи се прате у области, који су разлози због којих се ови показатељи прате и које су њихове вредности?</w:t>
      </w:r>
    </w:p>
    <w:p w:rsidR="00A57DC5" w:rsidRDefault="00A57DC5" w:rsidP="00A57DC5">
      <w:pPr>
        <w:spacing w:after="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A57DC5" w:rsidRDefault="00A57DC5" w:rsidP="00A57DC5">
      <w:pPr>
        <w:spacing w:after="0" w:line="276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A57DC5" w:rsidRPr="007B7658" w:rsidRDefault="00A57DC5" w:rsidP="00E35727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sr-Latn-RS"/>
        </w:rPr>
      </w:pPr>
      <w:r>
        <w:rPr>
          <w:lang w:val="sr-Cyrl-RS"/>
        </w:rPr>
        <w:t>Државна матура је</w:t>
      </w:r>
      <w:r w:rsidRPr="007B7658">
        <w:rPr>
          <w:lang w:val="sr-Cyrl-RS"/>
        </w:rPr>
        <w:t xml:space="preserve"> активност и инструмент унапређења образовног систем</w:t>
      </w:r>
      <w:r>
        <w:rPr>
          <w:lang w:val="sr-Cyrl-RS"/>
        </w:rPr>
        <w:t xml:space="preserve">а. </w:t>
      </w:r>
      <w:r w:rsidRPr="007B7658">
        <w:rPr>
          <w:lang w:val="sr-Cyrl-RS"/>
        </w:rPr>
        <w:t>Имплементација овог испита у образовни систем продужава се до школске 2027/2028. године.</w:t>
      </w:r>
    </w:p>
    <w:p w:rsidR="00A57DC5" w:rsidRPr="00F96DF1" w:rsidRDefault="00A57DC5" w:rsidP="00E35727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szCs w:val="28"/>
          <w:lang w:val="sr-Cyrl-RS"/>
        </w:rPr>
      </w:pPr>
      <w:r w:rsidRPr="00F96DF1">
        <w:rPr>
          <w:bCs/>
          <w:szCs w:val="28"/>
          <w:lang w:val="sr-Cyrl-RS"/>
        </w:rPr>
        <w:t>Матурски испит за ученике који завршавају средње образовање и васпитање у че</w:t>
      </w:r>
      <w:r>
        <w:rPr>
          <w:bCs/>
          <w:szCs w:val="28"/>
          <w:lang w:val="sr-Cyrl-RS"/>
        </w:rPr>
        <w:t>творогодишњем трајању закључно са школском 2027/2028</w:t>
      </w:r>
      <w:r w:rsidRPr="00F96DF1">
        <w:rPr>
          <w:bCs/>
          <w:szCs w:val="28"/>
          <w:lang w:val="sr-Cyrl-RS"/>
        </w:rPr>
        <w:t>. годином, обавиће се у складу са прописима који су важили до ступања на снагу овог закона.</w:t>
      </w:r>
    </w:p>
    <w:p w:rsidR="00A57DC5" w:rsidRPr="007B7658" w:rsidRDefault="00A57DC5" w:rsidP="00E35727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szCs w:val="28"/>
          <w:lang w:val="sr-Cyrl-RS"/>
        </w:rPr>
      </w:pPr>
      <w:r w:rsidRPr="007B7658">
        <w:rPr>
          <w:bCs/>
          <w:szCs w:val="28"/>
          <w:lang w:val="sr-Cyrl-RS"/>
        </w:rPr>
        <w:t xml:space="preserve"> Завод за вредновање квал</w:t>
      </w:r>
      <w:r>
        <w:rPr>
          <w:bCs/>
          <w:szCs w:val="28"/>
          <w:lang w:val="sr-Cyrl-RS"/>
        </w:rPr>
        <w:t>итета образовања и васпитања – Ц</w:t>
      </w:r>
      <w:r w:rsidRPr="007B7658">
        <w:rPr>
          <w:bCs/>
          <w:szCs w:val="28"/>
          <w:lang w:val="sr-Cyrl-RS"/>
        </w:rPr>
        <w:t>ентар за испите, обављаће све послове н</w:t>
      </w:r>
      <w:r>
        <w:rPr>
          <w:bCs/>
          <w:szCs w:val="28"/>
          <w:lang w:val="sr-Cyrl-RS"/>
        </w:rPr>
        <w:t xml:space="preserve">а припреми и спровођењу опште, уметничке и стручне матуре </w:t>
      </w:r>
      <w:r w:rsidRPr="007B7658">
        <w:rPr>
          <w:bCs/>
          <w:szCs w:val="28"/>
          <w:lang w:val="sr-Cyrl-RS"/>
        </w:rPr>
        <w:t xml:space="preserve"> п</w:t>
      </w:r>
      <w:r>
        <w:rPr>
          <w:bCs/>
          <w:szCs w:val="28"/>
          <w:lang w:val="sr-Cyrl-RS"/>
        </w:rPr>
        <w:t>очев од школске 202</w:t>
      </w:r>
      <w:r>
        <w:rPr>
          <w:bCs/>
          <w:szCs w:val="28"/>
          <w:lang w:val="sr-Latn-RS"/>
        </w:rPr>
        <w:t>8</w:t>
      </w:r>
      <w:r>
        <w:rPr>
          <w:bCs/>
          <w:szCs w:val="28"/>
          <w:lang w:val="sr-Cyrl-RS"/>
        </w:rPr>
        <w:t>/202</w:t>
      </w:r>
      <w:r>
        <w:rPr>
          <w:bCs/>
          <w:szCs w:val="28"/>
          <w:lang w:val="sr-Latn-RS"/>
        </w:rPr>
        <w:t>9</w:t>
      </w:r>
      <w:r w:rsidRPr="007B7658">
        <w:rPr>
          <w:bCs/>
          <w:szCs w:val="28"/>
          <w:lang w:val="sr-Cyrl-RS"/>
        </w:rPr>
        <w:t>. године.</w:t>
      </w:r>
    </w:p>
    <w:p w:rsidR="00A57DC5" w:rsidRPr="007B7658" w:rsidRDefault="00A57DC5" w:rsidP="00E35727">
      <w:pPr>
        <w:spacing w:after="0" w:line="276" w:lineRule="auto"/>
        <w:ind w:firstLine="720"/>
        <w:jc w:val="both"/>
        <w:outlineLvl w:val="2"/>
        <w:rPr>
          <w:rFonts w:ascii="Times New Roman" w:eastAsia="Times New Roman" w:hAnsi="Times New Roman"/>
          <w:bCs/>
          <w:sz w:val="24"/>
          <w:szCs w:val="28"/>
          <w:lang w:val="sr-Cyrl-RS"/>
        </w:rPr>
      </w:pPr>
      <w:r>
        <w:rPr>
          <w:rFonts w:ascii="Times New Roman" w:eastAsia="Times New Roman" w:hAnsi="Times New Roman"/>
          <w:bCs/>
          <w:sz w:val="24"/>
          <w:szCs w:val="28"/>
          <w:lang w:val="sr-Cyrl-RS"/>
        </w:rPr>
        <w:t>П</w:t>
      </w:r>
      <w:r w:rsidRPr="007B7658">
        <w:rPr>
          <w:rFonts w:ascii="Times New Roman" w:eastAsia="Times New Roman" w:hAnsi="Times New Roman"/>
          <w:bCs/>
          <w:sz w:val="24"/>
          <w:szCs w:val="28"/>
          <w:lang w:val="sr-Cyrl-RS"/>
        </w:rPr>
        <w:t>редуслов за квалитетно спровођење испита којима се завршава средње</w:t>
      </w:r>
      <w:r>
        <w:rPr>
          <w:rFonts w:ascii="Times New Roman" w:eastAsia="Times New Roman" w:hAnsi="Times New Roman"/>
          <w:bCs/>
          <w:sz w:val="24"/>
          <w:szCs w:val="28"/>
          <w:lang w:val="sr-Cyrl-RS"/>
        </w:rPr>
        <w:t xml:space="preserve"> образовање и васпитање (државна матура) је обезбеђивање услова</w:t>
      </w:r>
      <w:r w:rsidRPr="007B7658">
        <w:rPr>
          <w:rFonts w:ascii="Times New Roman" w:eastAsia="Times New Roman" w:hAnsi="Times New Roman"/>
          <w:bCs/>
          <w:sz w:val="24"/>
          <w:szCs w:val="28"/>
          <w:lang w:val="sr-Cyrl-RS"/>
        </w:rPr>
        <w:t xml:space="preserve"> за њихово спровођење. У претходном периоду обављени су многобројни и различити послови и активности у циљу обезбеђивања услова за спровођење државне матуре: измењени су прописи из области образовања ради дефинисања послова Центра за испите при Заводу за вредновање квалитета образовања и васпитања, припремљени су задаци из предмета који се полажу на државној матури, обављени разговори са ректорима и деканима, спроведене пробе полагања државне матуре кроз кој</w:t>
      </w:r>
      <w:r w:rsidRPr="007B7658">
        <w:rPr>
          <w:rFonts w:ascii="Times New Roman" w:eastAsia="Times New Roman" w:hAnsi="Times New Roman"/>
          <w:bCs/>
          <w:sz w:val="24"/>
          <w:szCs w:val="28"/>
          <w:lang w:val="sr-Latn-RS"/>
        </w:rPr>
        <w:t>e</w:t>
      </w:r>
      <w:r w:rsidRPr="007B7658">
        <w:rPr>
          <w:rFonts w:ascii="Times New Roman" w:eastAsia="Times New Roman" w:hAnsi="Times New Roman"/>
          <w:bCs/>
          <w:sz w:val="24"/>
          <w:szCs w:val="28"/>
          <w:lang w:val="sr-Cyrl-RS"/>
        </w:rPr>
        <w:t xml:space="preserve"> су наставници и ученици свих средњих школа упознати са начином и процедурама спровођења државне матуре, са тестовима, све активности су представљене најширој јавности и свакодневно се ради на овим пословима. Ипак, да би државна матура била спроведена у пуном капацитету и омогућила остваривање права кандидата који приступе полагању и свих функција матурског испита (сертификациони, селекциони и евалуативни), потребно је реализовати додатне активности у наредном периоду, а најпре ојачати капацитете Центра за испите (просторне, кадровске и материјалне), на чему је досад урађено доста, али је потребно уложити и додатне напоре. Затим, да би се остварила права из Закона о средњем образовању и васпитању о упису на високошколску установу без полагања пријемног испита после положене државне матуре, неопходно је да се по Закону о високом образовању високошколске установе изјасне који се испити са опште, стручне и уметничке матуре вреднују приликом уписа на студије и који су критеријуми на основу којих се обавља класификација и избор кандидата за упис на студије. Осим тога, софтвер чија је улога да подржи све послове везане за спровођење државне матуре и упис ученика </w:t>
      </w:r>
      <w:r w:rsidRPr="007B7658">
        <w:rPr>
          <w:rFonts w:ascii="Times New Roman" w:eastAsia="Times New Roman" w:hAnsi="Times New Roman"/>
          <w:bCs/>
          <w:sz w:val="24"/>
          <w:szCs w:val="28"/>
          <w:lang w:val="sr-Cyrl-RS"/>
        </w:rPr>
        <w:lastRenderedPageBreak/>
        <w:t>на високошколске установе, још увек је у фази развоја и повезивања са регистрима који се воде у оквиру ЈИСП-а, где се свакодневно решавају ситуације које отежавају рад софтвера. Збирке задатака чији је циљ вежба и помоћ ученицима у припреми државне матуре су још увек у припреми, а ради се и на одабиру задатака који би постигнућа ученика у средњем образовању и васпитању најрелевантније проверили. Припремају се и подзаконски акти и упутства за детаљно упознавање свих учесника о укупним процедурама и активностима у спровођењу државне матуре, кроз родитељске састанке, састанке са ученицима и обуку наставника за спровођење државне матуре. Имајући у виду све наведене разлоге, прелазни режим полагања завршног испита у средњем образовању и васпитању израђен је на основу анализе испуњености услова за спровођење завршних испита на крају средњег образовања и васпитања.</w:t>
      </w:r>
    </w:p>
    <w:p w:rsidR="00A57DC5" w:rsidRDefault="00A57DC5" w:rsidP="00E35727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4"/>
          <w:szCs w:val="28"/>
          <w:lang w:val="sr-Cyrl-RS"/>
        </w:rPr>
      </w:pPr>
      <w:r w:rsidRPr="007B7658">
        <w:rPr>
          <w:rFonts w:ascii="Times New Roman" w:eastAsia="Times New Roman" w:hAnsi="Times New Roman"/>
          <w:bCs/>
          <w:sz w:val="24"/>
          <w:szCs w:val="28"/>
          <w:lang w:val="sr-Cyrl-RS"/>
        </w:rPr>
        <w:t>До тог тренутка ће се непрекидно обављати сви послови припреме полагања државне матуре и спровешће се и додатна пробна тестирања за ученике који ће  полагати државну матуру, са припремљеним збиркама задатака и логистиком која прати спровођење државне матуре, у циљу што квалитетније припреме свих учесника.</w:t>
      </w:r>
      <w:r w:rsidRPr="001F7C1A">
        <w:rPr>
          <w:rFonts w:ascii="Times New Roman" w:eastAsia="Times New Roman" w:hAnsi="Times New Roman"/>
          <w:bCs/>
          <w:sz w:val="24"/>
          <w:szCs w:val="28"/>
          <w:lang w:val="sr-Cyrl-RS"/>
        </w:rPr>
        <w:t xml:space="preserve">  </w:t>
      </w:r>
    </w:p>
    <w:p w:rsidR="00E35727" w:rsidRPr="00E35727" w:rsidRDefault="00E35727" w:rsidP="00E35727">
      <w:pPr>
        <w:spacing w:after="0" w:line="276" w:lineRule="auto"/>
        <w:ind w:left="147" w:right="147" w:firstLine="561"/>
        <w:jc w:val="both"/>
        <w:rPr>
          <w:rFonts w:ascii="Times New Roman" w:eastAsia="Times New Roman" w:hAnsi="Times New Roman"/>
          <w:bCs/>
          <w:sz w:val="24"/>
          <w:szCs w:val="28"/>
          <w:lang w:val="sr-Cyrl-RS"/>
        </w:rPr>
      </w:pPr>
    </w:p>
    <w:p w:rsidR="00A57DC5" w:rsidRDefault="00A57DC5" w:rsidP="00A57DC5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FA1F36">
        <w:rPr>
          <w:rFonts w:ascii="Times New Roman" w:hAnsi="Times New Roman"/>
          <w:sz w:val="24"/>
          <w:szCs w:val="24"/>
          <w:lang w:val="sr-Cyrl-RS"/>
        </w:rPr>
        <w:t>Изменама и допунама Закона извршена је промена назива изборни програми у изборни предмети (верска настава, грађанско васпитање и други страни језик) предложена је како би се указало на њихов значај и чињеницу да исти представљају обавезне предмете, који се разликују од других обавезних предмета само у чињеници да код њих постоји могућност избора. Решење је предложено ради уједначавања назива, будући да ће уједначавањем назива у плану и програму наставе и учења, постојати само предмети (обавезни и изборни) и активности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A57DC5" w:rsidRPr="00FA1F36" w:rsidRDefault="00A57DC5" w:rsidP="00A57DC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sr-Latn-RS"/>
        </w:rPr>
      </w:pPr>
    </w:p>
    <w:p w:rsidR="00A57DC5" w:rsidRPr="00F7623E" w:rsidRDefault="00A57DC5" w:rsidP="00A57DC5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Theme="minorHAnsi" w:eastAsiaTheme="minorHAnsi" w:hAnsiTheme="minorHAnsi" w:cstheme="minorBidi"/>
          <w:lang w:val="sr-Cyrl-RS"/>
        </w:rPr>
      </w:pPr>
      <w:r w:rsidRPr="00FA1F36">
        <w:rPr>
          <w:lang w:val="sr-Cyrl-RS"/>
        </w:rPr>
        <w:t xml:space="preserve">Изменама и допунама Закона </w:t>
      </w:r>
      <w:r>
        <w:rPr>
          <w:rFonts w:eastAsiaTheme="minorEastAsia"/>
          <w:lang w:val="sr-Cyrl-RS"/>
        </w:rPr>
        <w:t>о</w:t>
      </w:r>
      <w:r w:rsidRPr="00FA1F36">
        <w:rPr>
          <w:rFonts w:eastAsiaTheme="minorEastAsia"/>
          <w:lang w:val="sr-Cyrl-RS"/>
        </w:rPr>
        <w:t>могућено је да наставници верске наставе заснивају р</w:t>
      </w:r>
      <w:r>
        <w:rPr>
          <w:rFonts w:eastAsiaTheme="minorEastAsia"/>
          <w:lang w:val="sr-Cyrl-RS"/>
        </w:rPr>
        <w:t xml:space="preserve">адни однос на неодређено време. </w:t>
      </w:r>
      <w:r w:rsidR="00536914" w:rsidRPr="00FA1F36">
        <w:rPr>
          <w:rFonts w:eastAsiaTheme="minorEastAsia"/>
          <w:lang w:val="sr-Cyrl-RS"/>
        </w:rPr>
        <w:t xml:space="preserve">За </w:t>
      </w:r>
      <w:r w:rsidRPr="00FA1F36">
        <w:rPr>
          <w:rFonts w:eastAsiaTheme="minorEastAsia"/>
          <w:lang w:val="sr-Cyrl-RS"/>
        </w:rPr>
        <w:t>пријем</w:t>
      </w:r>
      <w:r w:rsidR="00536914">
        <w:rPr>
          <w:rFonts w:eastAsiaTheme="minorEastAsia"/>
          <w:lang w:val="sr-Cyrl-RS"/>
        </w:rPr>
        <w:t>,</w:t>
      </w:r>
      <w:r w:rsidRPr="009B5943">
        <w:rPr>
          <w:rFonts w:eastAsiaTheme="minorEastAsia"/>
          <w:lang w:val="sr-Cyrl-RS"/>
        </w:rPr>
        <w:t xml:space="preserve"> односно извођење наставе наставника верске наставе као додатни услов прописује и сагласност </w:t>
      </w:r>
      <w:r w:rsidRPr="005850A0">
        <w:rPr>
          <w:rFonts w:eastAsiaTheme="minorEastAsia"/>
          <w:lang w:val="ru-MD"/>
        </w:rPr>
        <w:t>надлежног органа т</w:t>
      </w:r>
      <w:r w:rsidRPr="009B5943">
        <w:rPr>
          <w:rFonts w:eastAsiaTheme="minorEastAsia"/>
          <w:lang w:val="sr-Cyrl-RS"/>
        </w:rPr>
        <w:t>радиционалн</w:t>
      </w:r>
      <w:r w:rsidRPr="005850A0">
        <w:rPr>
          <w:rFonts w:eastAsiaTheme="minorEastAsia"/>
          <w:lang w:val="ru-MD"/>
        </w:rPr>
        <w:t xml:space="preserve">е цркве или верске заједнице </w:t>
      </w:r>
      <w:r w:rsidRPr="009B5943">
        <w:rPr>
          <w:rFonts w:eastAsiaTheme="minorEastAsia"/>
          <w:lang w:val="sr-Cyrl-RS"/>
        </w:rPr>
        <w:t>којој припада.</w:t>
      </w:r>
      <w:r w:rsidRPr="00FA1F36">
        <w:rPr>
          <w:rFonts w:asciiTheme="minorHAnsi" w:eastAsiaTheme="minorHAnsi" w:hAnsiTheme="minorHAnsi" w:cstheme="minorBidi"/>
          <w:lang w:val="sr-Cyrl-RS"/>
        </w:rPr>
        <w:t xml:space="preserve"> </w:t>
      </w:r>
    </w:p>
    <w:p w:rsidR="00A57DC5" w:rsidRPr="005850A0" w:rsidRDefault="00A57DC5" w:rsidP="00A57DC5">
      <w:pPr>
        <w:spacing w:after="0" w:line="276" w:lineRule="auto"/>
        <w:ind w:firstLine="720"/>
        <w:jc w:val="both"/>
        <w:outlineLvl w:val="2"/>
        <w:rPr>
          <w:rFonts w:ascii="Times New Roman" w:eastAsiaTheme="minorHAnsi" w:hAnsi="Times New Roman"/>
          <w:bCs/>
          <w:sz w:val="24"/>
          <w:szCs w:val="24"/>
          <w:lang w:val="ru-MD"/>
        </w:rPr>
      </w:pPr>
      <w:r w:rsidRPr="00FA1F36">
        <w:rPr>
          <w:rFonts w:ascii="Times New Roman" w:eastAsiaTheme="minorEastAsia" w:hAnsi="Times New Roman"/>
          <w:sz w:val="24"/>
          <w:szCs w:val="24"/>
          <w:lang w:val="sr-Cyrl-RS"/>
        </w:rPr>
        <w:t>Министар</w:t>
      </w:r>
      <w:r w:rsidRPr="00767D2B">
        <w:rPr>
          <w:rFonts w:ascii="Times New Roman" w:eastAsiaTheme="minorEastAsia" w:hAnsi="Times New Roman"/>
          <w:sz w:val="24"/>
          <w:szCs w:val="24"/>
          <w:lang w:val="sr-Cyrl-RS"/>
        </w:rPr>
        <w:t xml:space="preserve"> </w:t>
      </w:r>
      <w:r w:rsidRPr="005850A0">
        <w:rPr>
          <w:rFonts w:ascii="Times New Roman" w:eastAsiaTheme="minorHAnsi" w:hAnsi="Times New Roman"/>
          <w:bCs/>
          <w:sz w:val="24"/>
          <w:szCs w:val="24"/>
          <w:lang w:val="ru-MD"/>
        </w:rPr>
        <w:t xml:space="preserve">на предлог органа надлежног за послове односа са црквама и верским заједницама, </w:t>
      </w:r>
      <w:r w:rsidRPr="00767D2B">
        <w:rPr>
          <w:rFonts w:ascii="Times New Roman" w:eastAsiaTheme="minorHAnsi" w:hAnsi="Times New Roman"/>
          <w:bCs/>
          <w:sz w:val="24"/>
          <w:szCs w:val="24"/>
          <w:lang w:val="sr-Cyrl-RS"/>
        </w:rPr>
        <w:t xml:space="preserve">а </w:t>
      </w:r>
      <w:r w:rsidRPr="005850A0">
        <w:rPr>
          <w:rFonts w:ascii="Times New Roman" w:eastAsiaTheme="minorHAnsi" w:hAnsi="Times New Roman"/>
          <w:bCs/>
          <w:sz w:val="24"/>
          <w:szCs w:val="24"/>
          <w:lang w:val="ru-MD"/>
        </w:rPr>
        <w:t>по прибављеном мишљењу традиционалних цркава и верских заједница</w:t>
      </w:r>
      <w:r w:rsidRPr="00767D2B">
        <w:rPr>
          <w:rFonts w:ascii="Times New Roman" w:eastAsiaTheme="minorHAnsi" w:hAnsi="Times New Roman"/>
          <w:bCs/>
          <w:sz w:val="24"/>
          <w:szCs w:val="24"/>
          <w:lang w:val="sr-Cyrl-RS"/>
        </w:rPr>
        <w:t xml:space="preserve"> и Завода за унапређивање образовања и васпитања прописује </w:t>
      </w:r>
      <w:r w:rsidRPr="005850A0">
        <w:rPr>
          <w:rFonts w:ascii="Times New Roman" w:eastAsiaTheme="minorHAnsi" w:hAnsi="Times New Roman"/>
          <w:bCs/>
          <w:sz w:val="24"/>
          <w:szCs w:val="24"/>
          <w:lang w:val="ru-MD"/>
        </w:rPr>
        <w:t>облике стручног усавршавања, програме сталног стручног усавршавања</w:t>
      </w:r>
      <w:r w:rsidRPr="00767D2B">
        <w:rPr>
          <w:rFonts w:ascii="Times New Roman" w:eastAsiaTheme="minorHAnsi" w:hAnsi="Times New Roman"/>
          <w:bCs/>
          <w:sz w:val="24"/>
          <w:szCs w:val="24"/>
          <w:lang w:val="sr-Cyrl-RS"/>
        </w:rPr>
        <w:t>,</w:t>
      </w:r>
      <w:r w:rsidRPr="005850A0">
        <w:rPr>
          <w:rFonts w:ascii="Times New Roman" w:eastAsiaTheme="minorHAnsi" w:hAnsi="Times New Roman"/>
          <w:bCs/>
          <w:sz w:val="24"/>
          <w:szCs w:val="24"/>
          <w:lang w:val="ru-MD"/>
        </w:rPr>
        <w:t xml:space="preserve"> садржај портфолија</w:t>
      </w:r>
      <w:r w:rsidRPr="00767D2B">
        <w:rPr>
          <w:rFonts w:ascii="Times New Roman" w:eastAsiaTheme="minorHAnsi" w:hAnsi="Times New Roman"/>
          <w:bCs/>
          <w:sz w:val="24"/>
          <w:szCs w:val="24"/>
          <w:lang w:val="sr-Cyrl-RS"/>
        </w:rPr>
        <w:t xml:space="preserve">, </w:t>
      </w:r>
      <w:r w:rsidRPr="005850A0">
        <w:rPr>
          <w:rFonts w:ascii="Times New Roman" w:eastAsiaTheme="minorHAnsi" w:hAnsi="Times New Roman"/>
          <w:bCs/>
          <w:sz w:val="24"/>
          <w:szCs w:val="24"/>
          <w:lang w:val="ru-MD"/>
        </w:rPr>
        <w:t>начин организовања и друга питања од значаја за стручно усавршавање</w:t>
      </w:r>
      <w:r w:rsidRPr="00767D2B">
        <w:rPr>
          <w:rFonts w:ascii="Times New Roman" w:eastAsiaTheme="minorHAnsi" w:hAnsi="Times New Roman"/>
          <w:bCs/>
          <w:sz w:val="24"/>
          <w:szCs w:val="24"/>
          <w:lang w:val="sr-Cyrl-RS"/>
        </w:rPr>
        <w:t xml:space="preserve"> наставника верске наставе.</w:t>
      </w:r>
      <w:r w:rsidRPr="005850A0">
        <w:rPr>
          <w:rFonts w:ascii="Times New Roman" w:eastAsiaTheme="minorHAnsi" w:hAnsi="Times New Roman"/>
          <w:bCs/>
          <w:sz w:val="24"/>
          <w:szCs w:val="24"/>
          <w:lang w:val="ru-MD"/>
        </w:rPr>
        <w:t xml:space="preserve"> </w:t>
      </w:r>
    </w:p>
    <w:p w:rsidR="00E35727" w:rsidRPr="005D1148" w:rsidRDefault="00A57DC5" w:rsidP="005D1148">
      <w:pPr>
        <w:spacing w:after="0" w:line="276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>
        <w:rPr>
          <w:rFonts w:ascii="Times New Roman" w:eastAsiaTheme="minorHAnsi" w:hAnsi="Times New Roman"/>
          <w:sz w:val="24"/>
          <w:szCs w:val="24"/>
          <w:lang w:val="sr-Cyrl-RS"/>
        </w:rPr>
        <w:t>Ч</w:t>
      </w:r>
      <w:r w:rsidRPr="00FA1F36">
        <w:rPr>
          <w:rFonts w:ascii="Times New Roman" w:eastAsiaTheme="minorHAnsi" w:hAnsi="Times New Roman"/>
          <w:sz w:val="24"/>
          <w:szCs w:val="24"/>
          <w:lang w:val="sr-Cyrl-RS"/>
        </w:rPr>
        <w:t xml:space="preserve">ланови Комисије 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за верску наставу </w:t>
      </w:r>
      <w:r w:rsidRPr="00FA1F36">
        <w:rPr>
          <w:rFonts w:ascii="Times New Roman" w:eastAsiaTheme="minorHAnsi" w:hAnsi="Times New Roman"/>
          <w:sz w:val="24"/>
          <w:szCs w:val="24"/>
          <w:lang w:val="sr-Cyrl-RS"/>
        </w:rPr>
        <w:t>примају накнаду за рад у висини утврђеној актом Владе.</w:t>
      </w:r>
    </w:p>
    <w:p w:rsidR="00A57DC5" w:rsidRDefault="00A57DC5" w:rsidP="00A57DC5">
      <w:pPr>
        <w:pStyle w:val="ListParagraph"/>
        <w:numPr>
          <w:ilvl w:val="0"/>
          <w:numId w:val="1"/>
        </w:numPr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F3272">
        <w:rPr>
          <w:rFonts w:ascii="Times New Roman" w:hAnsi="Times New Roman"/>
          <w:sz w:val="24"/>
          <w:szCs w:val="24"/>
          <w:lang w:val="sr-Cyrl-RS"/>
        </w:rPr>
        <w:t>Да ли се у предметној области спроводи или се спроводио документ јавне политике или пропис?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вредностима.</w:t>
      </w:r>
    </w:p>
    <w:p w:rsidR="001400B7" w:rsidRPr="001400B7" w:rsidRDefault="001400B7" w:rsidP="001400B7">
      <w:pPr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57DC5" w:rsidRDefault="00A57DC5" w:rsidP="00E35727">
      <w:pPr>
        <w:spacing w:after="0"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0A5EA0">
        <w:rPr>
          <w:rFonts w:ascii="Times New Roman" w:hAnsi="Times New Roman"/>
          <w:sz w:val="24"/>
          <w:szCs w:val="24"/>
          <w:lang w:val="sr-Cyrl-RS"/>
        </w:rPr>
        <w:lastRenderedPageBreak/>
        <w:t>Стратегија развоја обра</w:t>
      </w:r>
      <w:r>
        <w:rPr>
          <w:rFonts w:ascii="Times New Roman" w:hAnsi="Times New Roman"/>
          <w:sz w:val="24"/>
          <w:szCs w:val="24"/>
          <w:lang w:val="sr-Cyrl-RS"/>
        </w:rPr>
        <w:t>зовања у Републици Србији до 2020. године</w:t>
      </w:r>
      <w:r w:rsidRPr="000A5EA0">
        <w:rPr>
          <w:rFonts w:ascii="Times New Roman" w:hAnsi="Times New Roman"/>
          <w:sz w:val="24"/>
          <w:szCs w:val="24"/>
          <w:lang w:val="sr-Cyrl-RS"/>
        </w:rPr>
        <w:t xml:space="preserve"> (СРОС 2020) поставила је темеље развоја доуниверзи</w:t>
      </w:r>
      <w:r>
        <w:rPr>
          <w:rFonts w:ascii="Times New Roman" w:hAnsi="Times New Roman"/>
          <w:sz w:val="24"/>
          <w:szCs w:val="24"/>
          <w:lang w:val="sr-Cyrl-RS"/>
        </w:rPr>
        <w:t>тетског</w:t>
      </w:r>
      <w:r w:rsidRPr="000A5EA0">
        <w:rPr>
          <w:rFonts w:ascii="Times New Roman" w:hAnsi="Times New Roman"/>
          <w:sz w:val="24"/>
          <w:szCs w:val="24"/>
          <w:lang w:val="sr-Cyrl-RS"/>
        </w:rPr>
        <w:t xml:space="preserve"> образовања у 21. веку који се односе на повећање квалитета, обухвата, релевантности и ефикасности образовања, а ради стварања услова за лични и професионални развој сваког појединца, као и за развој друштва и државе заснованих на знању</w:t>
      </w:r>
      <w:r w:rsidRPr="000A5EA0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:rsidR="00A57DC5" w:rsidRPr="000A5EA0" w:rsidRDefault="00A57DC5" w:rsidP="00E35727">
      <w:pPr>
        <w:spacing w:after="0"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0A5EA0">
        <w:rPr>
          <w:rFonts w:ascii="Times New Roman" w:hAnsi="Times New Roman"/>
          <w:sz w:val="24"/>
          <w:szCs w:val="24"/>
          <w:lang w:val="sr-Cyrl-RS"/>
        </w:rPr>
        <w:t xml:space="preserve">Израдом </w:t>
      </w:r>
      <w:r>
        <w:rPr>
          <w:rFonts w:ascii="Times New Roman" w:hAnsi="Times New Roman"/>
          <w:sz w:val="24"/>
          <w:szCs w:val="24"/>
          <w:lang w:val="sr-Cyrl-RS"/>
        </w:rPr>
        <w:t>Стратегиј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Cyrl-RS"/>
        </w:rPr>
        <w:t xml:space="preserve"> развоја образовања и васпитања у Републици Србији до 2030. године, у даљем тексту: </w:t>
      </w:r>
      <w:r w:rsidRPr="000A5EA0">
        <w:rPr>
          <w:rFonts w:ascii="Times New Roman" w:hAnsi="Times New Roman"/>
          <w:sz w:val="24"/>
          <w:szCs w:val="24"/>
          <w:lang w:val="sr-Cyrl-RS"/>
        </w:rPr>
        <w:t>СРОВРС 2030</w:t>
      </w:r>
      <w:r w:rsidR="008D29D3">
        <w:rPr>
          <w:rFonts w:ascii="Times New Roman" w:hAnsi="Times New Roman"/>
          <w:sz w:val="24"/>
          <w:szCs w:val="24"/>
          <w:lang w:val="sr-Cyrl-RS"/>
        </w:rPr>
        <w:t xml:space="preserve"> („Службени гласник РС</w:t>
      </w:r>
      <w:r w:rsidR="008D29D3" w:rsidRPr="008D29D3">
        <w:rPr>
          <w:rFonts w:ascii="Times New Roman" w:hAnsi="Times New Roman"/>
          <w:sz w:val="24"/>
          <w:szCs w:val="24"/>
          <w:lang w:val="sr-Cyrl-RS"/>
        </w:rPr>
        <w:t>”</w:t>
      </w:r>
      <w:r w:rsidR="008D29D3">
        <w:rPr>
          <w:rFonts w:ascii="Times New Roman" w:hAnsi="Times New Roman"/>
          <w:sz w:val="24"/>
          <w:szCs w:val="24"/>
          <w:lang w:val="sr-Cyrl-RS"/>
        </w:rPr>
        <w:t>, број 63/21</w:t>
      </w:r>
      <w:r>
        <w:rPr>
          <w:rFonts w:ascii="Times New Roman" w:hAnsi="Times New Roman"/>
          <w:sz w:val="24"/>
          <w:szCs w:val="24"/>
          <w:lang w:val="sr-Cyrl-RS"/>
        </w:rPr>
        <w:t>)</w:t>
      </w:r>
      <w:r w:rsidRPr="000A5EA0">
        <w:rPr>
          <w:rFonts w:ascii="Times New Roman" w:hAnsi="Times New Roman"/>
          <w:sz w:val="24"/>
          <w:szCs w:val="24"/>
          <w:lang w:val="sr-Cyrl-RS"/>
        </w:rPr>
        <w:t xml:space="preserve"> израђен </w:t>
      </w:r>
      <w:r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0A5EA0">
        <w:rPr>
          <w:rFonts w:ascii="Times New Roman" w:hAnsi="Times New Roman"/>
          <w:sz w:val="24"/>
          <w:szCs w:val="24"/>
          <w:lang w:val="sr-Cyrl-RS"/>
        </w:rPr>
        <w:t>нови стратешки документ као свеобухватни документ јавне политике у области развоја образовања и васпитања у Републици Србији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0A5EA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A57DC5" w:rsidRPr="00830A0A" w:rsidRDefault="00A57DC5" w:rsidP="00A57DC5">
      <w:pPr>
        <w:spacing w:after="0"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2444E8">
        <w:rPr>
          <w:rFonts w:ascii="Times New Roman" w:hAnsi="Times New Roman"/>
          <w:bCs/>
          <w:sz w:val="24"/>
          <w:szCs w:val="24"/>
          <w:lang w:val="sr-Cyrl-RS"/>
        </w:rPr>
        <w:t>Када је у питању одлагање рокова  полагања матуре, чињеница је да је увођење опште, стручне и уметничке матуре као завршних испита требало да подигну квалитет средњег образовања и васпитања и да служе као улаз у високо образовање како је и било планирано Стратегијом ра</w:t>
      </w:r>
      <w:r>
        <w:rPr>
          <w:rFonts w:ascii="Times New Roman" w:hAnsi="Times New Roman"/>
          <w:bCs/>
          <w:sz w:val="24"/>
          <w:szCs w:val="24"/>
          <w:lang w:val="sr-Cyrl-RS"/>
        </w:rPr>
        <w:t>звоја образовања у Србији до 20</w:t>
      </w:r>
      <w:r>
        <w:rPr>
          <w:rFonts w:ascii="Times New Roman" w:hAnsi="Times New Roman"/>
          <w:bCs/>
          <w:sz w:val="24"/>
          <w:szCs w:val="24"/>
          <w:lang w:val="sr-Latn-RS"/>
        </w:rPr>
        <w:t>2</w:t>
      </w:r>
      <w:r w:rsidR="008D29D3">
        <w:rPr>
          <w:rFonts w:ascii="Times New Roman" w:hAnsi="Times New Roman"/>
          <w:bCs/>
          <w:sz w:val="24"/>
          <w:szCs w:val="24"/>
          <w:lang w:val="sr-Cyrl-RS"/>
        </w:rPr>
        <w:t>0. године („Службени гласник РС</w:t>
      </w:r>
      <w:r w:rsidR="008D29D3">
        <w:rPr>
          <w:rFonts w:ascii="Times New Roman" w:hAnsi="Times New Roman"/>
          <w:sz w:val="24"/>
          <w:szCs w:val="24"/>
          <w:lang w:val="sr-Cyrl-RS"/>
        </w:rPr>
        <w:t>”</w:t>
      </w:r>
      <w:r w:rsidRPr="002444E8">
        <w:rPr>
          <w:rFonts w:ascii="Times New Roman" w:hAnsi="Times New Roman"/>
          <w:bCs/>
          <w:sz w:val="24"/>
          <w:szCs w:val="24"/>
          <w:lang w:val="sr-Cyrl-RS"/>
        </w:rPr>
        <w:t>, број 107/12). Међутим, почетак спровођења ових испита је већ одлаган, Мини</w:t>
      </w:r>
      <w:r w:rsidR="008D29D3">
        <w:rPr>
          <w:rFonts w:ascii="Times New Roman" w:hAnsi="Times New Roman"/>
          <w:bCs/>
          <w:sz w:val="24"/>
          <w:szCs w:val="24"/>
          <w:lang w:val="sr-Cyrl-RS"/>
        </w:rPr>
        <w:t xml:space="preserve">старство је уз подршку Пројекта </w:t>
      </w:r>
      <w:r w:rsidR="008D29D3" w:rsidRPr="008D29D3">
        <w:rPr>
          <w:rFonts w:ascii="Times New Roman" w:hAnsi="Times New Roman"/>
          <w:bCs/>
          <w:sz w:val="24"/>
          <w:szCs w:val="24"/>
          <w:lang w:val="sr-Cyrl-RS"/>
        </w:rPr>
        <w:t>„</w:t>
      </w:r>
      <w:r w:rsidR="008D29D3">
        <w:rPr>
          <w:rFonts w:ascii="Times New Roman" w:hAnsi="Times New Roman"/>
          <w:bCs/>
          <w:sz w:val="24"/>
          <w:szCs w:val="24"/>
          <w:lang w:val="sr-Cyrl-RS"/>
        </w:rPr>
        <w:t>Државна матура</w:t>
      </w:r>
      <w:r w:rsidR="008D29D3">
        <w:rPr>
          <w:rFonts w:ascii="Times New Roman" w:hAnsi="Times New Roman"/>
          <w:sz w:val="24"/>
          <w:szCs w:val="24"/>
          <w:lang w:val="sr-Cyrl-RS"/>
        </w:rPr>
        <w:t>”</w:t>
      </w:r>
      <w:r w:rsidRPr="002444E8">
        <w:rPr>
          <w:rFonts w:ascii="Times New Roman" w:hAnsi="Times New Roman"/>
          <w:bCs/>
          <w:sz w:val="24"/>
          <w:szCs w:val="24"/>
          <w:lang w:val="sr-Cyrl-RS"/>
        </w:rPr>
        <w:t xml:space="preserve"> направило концепт институционалног оквира за спровођење опште, стручне и уметничке матуре, што је предвиђено а</w:t>
      </w:r>
      <w:r>
        <w:rPr>
          <w:rFonts w:ascii="Times New Roman" w:hAnsi="Times New Roman"/>
          <w:bCs/>
          <w:sz w:val="24"/>
          <w:szCs w:val="24"/>
          <w:lang w:val="sr-Cyrl-RS"/>
        </w:rPr>
        <w:t>ктивношћу број 1.2.2.1 планирани</w:t>
      </w:r>
      <w:r w:rsidRPr="002444E8">
        <w:rPr>
          <w:rFonts w:ascii="Times New Roman" w:hAnsi="Times New Roman"/>
          <w:bCs/>
          <w:sz w:val="24"/>
          <w:szCs w:val="24"/>
          <w:lang w:val="sr-Cyrl-RS"/>
        </w:rPr>
        <w:t>м Акционим плано</w:t>
      </w:r>
      <w:r>
        <w:rPr>
          <w:rFonts w:ascii="Times New Roman" w:hAnsi="Times New Roman"/>
          <w:bCs/>
          <w:sz w:val="24"/>
          <w:szCs w:val="24"/>
          <w:lang w:val="sr-Cyrl-RS"/>
        </w:rPr>
        <w:t>м за период од 2023. до 2026. године</w:t>
      </w:r>
      <w:r w:rsidRPr="002444E8">
        <w:rPr>
          <w:rFonts w:ascii="Times New Roman" w:hAnsi="Times New Roman"/>
          <w:bCs/>
          <w:sz w:val="24"/>
          <w:szCs w:val="24"/>
          <w:lang w:val="sr-Cyrl-RS"/>
        </w:rPr>
        <w:t xml:space="preserve"> за спровођење Стратегије развоја образовања и васпитања у Републици Србији до 2030. године </w:t>
      </w:r>
      <w:r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8D29D3">
        <w:rPr>
          <w:rFonts w:ascii="Times New Roman" w:hAnsi="Times New Roman"/>
          <w:bCs/>
          <w:sz w:val="24"/>
          <w:szCs w:val="24"/>
          <w:lang w:val="sr-Cyrl-RS"/>
        </w:rPr>
        <w:t>„Службени гласник РС</w:t>
      </w:r>
      <w:r w:rsidR="008D29D3">
        <w:rPr>
          <w:rFonts w:ascii="Times New Roman" w:hAnsi="Times New Roman"/>
          <w:sz w:val="24"/>
          <w:szCs w:val="24"/>
          <w:lang w:val="sr-Cyrl-RS"/>
        </w:rPr>
        <w:t>”</w:t>
      </w:r>
      <w:r w:rsidRPr="004C1206">
        <w:rPr>
          <w:rFonts w:ascii="Times New Roman" w:hAnsi="Times New Roman"/>
          <w:bCs/>
          <w:sz w:val="24"/>
          <w:szCs w:val="24"/>
          <w:lang w:val="sr-Cyrl-RS"/>
        </w:rPr>
        <w:t>, број 96 од 2. новембра 2023.</w:t>
      </w:r>
      <w:r w:rsidR="008D29D3">
        <w:rPr>
          <w:rFonts w:ascii="Times New Roman" w:hAnsi="Times New Roman"/>
          <w:bCs/>
          <w:sz w:val="24"/>
          <w:szCs w:val="24"/>
          <w:lang w:val="sr-Cyrl-RS"/>
        </w:rPr>
        <w:t xml:space="preserve"> године</w:t>
      </w:r>
      <w:r w:rsidRPr="002444E8">
        <w:rPr>
          <w:rFonts w:ascii="Times New Roman" w:hAnsi="Times New Roman"/>
          <w:bCs/>
          <w:sz w:val="24"/>
          <w:szCs w:val="24"/>
          <w:lang w:val="sr-Cyrl-RS"/>
        </w:rPr>
        <w:t>). У складу са концептом одређене надлежности дате</w:t>
      </w:r>
      <w:r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RS"/>
        </w:rPr>
        <w:t>су</w:t>
      </w:r>
      <w:r w:rsidRPr="002444E8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830A0A">
        <w:rPr>
          <w:rFonts w:ascii="Times New Roman" w:hAnsi="Times New Roman"/>
          <w:bCs/>
          <w:sz w:val="24"/>
          <w:szCs w:val="24"/>
          <w:lang w:val="sr-Cyrl-RS"/>
        </w:rPr>
        <w:t>Центру за испите при Заводу за вредновање квалитета образовања и васпитања</w:t>
      </w:r>
      <w:r>
        <w:rPr>
          <w:rFonts w:ascii="Times New Roman" w:hAnsi="Times New Roman"/>
          <w:bCs/>
          <w:sz w:val="24"/>
          <w:szCs w:val="24"/>
          <w:lang w:val="sr-Cyrl-RS"/>
        </w:rPr>
        <w:t>.</w:t>
      </w:r>
      <w:r w:rsidRPr="00830A0A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</w:p>
    <w:p w:rsidR="00A57DC5" w:rsidRDefault="00A57DC5" w:rsidP="00A57DC5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444E8">
        <w:rPr>
          <w:rFonts w:ascii="Times New Roman" w:hAnsi="Times New Roman"/>
          <w:bCs/>
          <w:sz w:val="24"/>
          <w:szCs w:val="24"/>
          <w:lang w:val="sr-Cyrl-RS"/>
        </w:rPr>
        <w:t xml:space="preserve">Међутим, с обзиром да Центру за испите још увек нису додељена потребна буџетска средства и  да постоје проблеми са софтвером неопходно је да се </w:t>
      </w:r>
      <w:r w:rsidRPr="002444E8">
        <w:rPr>
          <w:rFonts w:ascii="Times New Roman" w:hAnsi="Times New Roman"/>
          <w:sz w:val="24"/>
          <w:szCs w:val="24"/>
          <w:lang w:val="sr-Cyrl-RS"/>
        </w:rPr>
        <w:t xml:space="preserve">рок за почетак спровођења државне матуре </w:t>
      </w:r>
      <w:r w:rsidRPr="002444E8">
        <w:rPr>
          <w:rFonts w:ascii="Times New Roman" w:hAnsi="Times New Roman"/>
          <w:bCs/>
          <w:sz w:val="24"/>
          <w:szCs w:val="24"/>
          <w:lang w:val="sr-Cyrl-RS"/>
        </w:rPr>
        <w:t>помери</w:t>
      </w:r>
      <w:r w:rsidRPr="002444E8">
        <w:rPr>
          <w:rFonts w:ascii="Times New Roman" w:hAnsi="Times New Roman"/>
          <w:sz w:val="24"/>
          <w:szCs w:val="24"/>
          <w:lang w:val="sr-Cyrl-RS"/>
        </w:rPr>
        <w:t xml:space="preserve"> за школску </w:t>
      </w:r>
      <w:r>
        <w:rPr>
          <w:rFonts w:ascii="Times New Roman" w:hAnsi="Times New Roman"/>
          <w:sz w:val="24"/>
          <w:szCs w:val="24"/>
          <w:lang w:val="sr-Cyrl-RS"/>
        </w:rPr>
        <w:t>2027/2028</w:t>
      </w:r>
      <w:r w:rsidRPr="00830A0A">
        <w:rPr>
          <w:rFonts w:ascii="Times New Roman" w:hAnsi="Times New Roman"/>
          <w:sz w:val="24"/>
          <w:szCs w:val="24"/>
          <w:lang w:val="sr-Cyrl-RS"/>
        </w:rPr>
        <w:t>. годину</w:t>
      </w:r>
      <w:r w:rsidRPr="002444E8">
        <w:rPr>
          <w:rFonts w:ascii="Times New Roman" w:hAnsi="Times New Roman"/>
          <w:sz w:val="24"/>
          <w:szCs w:val="24"/>
          <w:lang w:val="sr-Cyrl-RS"/>
        </w:rPr>
        <w:t xml:space="preserve">. До тог тренутка ће се непрекидно обављати сви послови припреме полагања државне матуре и обавиће се и додатна пробна </w:t>
      </w:r>
      <w:r w:rsidRPr="002444E8">
        <w:rPr>
          <w:rFonts w:ascii="Times New Roman" w:hAnsi="Times New Roman"/>
          <w:bCs/>
          <w:sz w:val="24"/>
          <w:szCs w:val="24"/>
          <w:lang w:val="sr-Cyrl-RS"/>
        </w:rPr>
        <w:t>тестирања</w:t>
      </w:r>
      <w:r w:rsidRPr="002444E8">
        <w:rPr>
          <w:rFonts w:ascii="Times New Roman" w:hAnsi="Times New Roman"/>
          <w:sz w:val="24"/>
          <w:szCs w:val="24"/>
          <w:lang w:val="sr-Cyrl-RS"/>
        </w:rPr>
        <w:t xml:space="preserve"> за ученике ко</w:t>
      </w:r>
      <w:r>
        <w:rPr>
          <w:rFonts w:ascii="Times New Roman" w:hAnsi="Times New Roman"/>
          <w:sz w:val="24"/>
          <w:szCs w:val="24"/>
          <w:lang w:val="sr-Cyrl-RS"/>
        </w:rPr>
        <w:t>ји ће и полагати државну матуру.</w:t>
      </w:r>
    </w:p>
    <w:p w:rsidR="00A57DC5" w:rsidRDefault="00A57DC5" w:rsidP="00E35727">
      <w:pPr>
        <w:pStyle w:val="ListParagraph"/>
        <w:numPr>
          <w:ilvl w:val="0"/>
          <w:numId w:val="1"/>
        </w:numPr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F3272">
        <w:rPr>
          <w:rFonts w:ascii="Times New Roman" w:hAnsi="Times New Roman"/>
          <w:sz w:val="24"/>
          <w:szCs w:val="24"/>
          <w:lang w:val="sr-Cyrl-RS"/>
        </w:rPr>
        <w:t>Да ли су уочени проблеми у области и на кога се они односе? Представити узроке и  последице проблема.</w:t>
      </w:r>
    </w:p>
    <w:p w:rsidR="00E35727" w:rsidRPr="00E35727" w:rsidRDefault="00E35727" w:rsidP="00E35727">
      <w:pPr>
        <w:pStyle w:val="ListParagraph"/>
        <w:spacing w:before="240" w:after="0" w:line="276" w:lineRule="auto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57DC5" w:rsidRPr="007172A3" w:rsidRDefault="00A57DC5" w:rsidP="00A57DC5">
      <w:pPr>
        <w:spacing w:after="0" w:line="276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>Врло јасно су уочени</w:t>
      </w:r>
      <w:r w:rsidRPr="0066793C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проблеми који по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>стоје и чије решавање је препоз</w:t>
      </w:r>
      <w:r w:rsidRPr="0066793C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нато 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као </w:t>
      </w:r>
      <w:r w:rsidRPr="0066793C">
        <w:rPr>
          <w:rFonts w:ascii="Times New Roman" w:eastAsia="Times New Roman" w:hAnsi="Times New Roman"/>
          <w:bCs/>
          <w:sz w:val="24"/>
          <w:szCs w:val="24"/>
          <w:lang w:val="sr-Cyrl-RS"/>
        </w:rPr>
        <w:t>предуслов за квалитетно спровођење испита којима се завршава средње образовање и васпитање (државне матуре)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>, у смислу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да се у потпуности обезбеде услови за њихово спровођење. 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Наиме, 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t>да би државна матура била спроведена у пуном капацитету и омогућила остваривање права кандидата који приступе полагању и свих функција матурског испита (сертификациони, селекциони и евалуативни), потребно је реализовати додатне активности у наредном периоду, а најпре ојачати капацитете Центра за испите (просторне, кадровске и материјалне), на чему је досад урађено доста, али је потребно уложити и додатне напоре.У претходном периоду обављени су многобројни и различити послови и активности у циљу обезбеђивања услова за спровођење државне матуре: измењени су прописи из области образовања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и васпитања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ради дефинисања послова Центра за испите при Заводу за вредновање квалитета образовања и васпитања, припремљени су задаци из предмета који се полажу на државној матури, обављени разговори са ректорима и деканима, спроведене пробе полагања државне матуре кроз 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lastRenderedPageBreak/>
        <w:t>кој</w:t>
      </w:r>
      <w:r w:rsidRPr="00031053">
        <w:rPr>
          <w:rFonts w:ascii="Times New Roman" w:eastAsia="Times New Roman" w:hAnsi="Times New Roman"/>
          <w:bCs/>
          <w:sz w:val="24"/>
          <w:szCs w:val="24"/>
          <w:lang w:val="sr-Latn-RS"/>
        </w:rPr>
        <w:t>e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су наставници и ученици свих средњих школа упознати са начином и процедурама спровођења државне матуре, са тестовима, све активности су представљене најширој јавности и свакодневно се ради на овим пословима</w:t>
      </w:r>
      <w:r w:rsidRPr="0066793C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. 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t>Затим, да би се остварила права из Закона о средњем образовању и васпитању о упису на високошколску установу без полагања пријемног испита после положене државне матуре, неопходно је да се по Закону о високом образовању високошколске установе изјасне који се испити са опште, стручне и уметничке матуре вреднују приликом уписа на студије и који су критеријуми на основу којих се обавља класификација и избо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>р кандидата з</w:t>
      </w:r>
      <w:r w:rsidR="0086203F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а упис на студије. Истовремено 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>у</w:t>
      </w:r>
      <w:r w:rsidR="0086203F">
        <w:rPr>
          <w:rFonts w:ascii="Times New Roman" w:eastAsia="Times New Roman" w:hAnsi="Times New Roman"/>
          <w:bCs/>
          <w:sz w:val="24"/>
          <w:szCs w:val="24"/>
          <w:lang w:val="sr-Cyrl-RS"/>
        </w:rPr>
        <w:t>о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чено је и да је 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софтвер чија је улога да подржи све послове везане за спровођење државне матуре и упис ученика на високошколске установе, још увек у фази развоја и повезивања са регистрима који се воде у оквиру ЈИСП-а, где се свакодневно решавају ситуације које отежавају рад софтвера. 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>Такође, з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t>бирке задатака чији је циљ вежба и помоћ ученицима у припреми државне матуре су још увек у припреми, а ради се и на одабиру задатака који би постигнућа ученика у средњем образовању и васпитању најрелевантније проверили. Припремају се и подзаконски акти и упутства за детаљно упознавање свих учесника о укупним процедурама и активностима у спровођењу државне матуре, кроз родитељске састанке, састанке са ученицима и обуку наставника за спровођење државне матуре. Имајући у виду све наведене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проблеме и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разлоге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за немогућност спровођења ових испита на квалитетан начин и у пуном капацитету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sr-Cyrl-RS"/>
        </w:rPr>
        <w:t>у наредном периоду обављаће се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сви послови припреме полагања државне матуре и спровешће се и додатна пробна тестирања за ученике који ће  полагати државну матуру, са припремљеним збиркама задатака и логистиком </w:t>
      </w:r>
      <w:r w:rsidRPr="00EA5274">
        <w:rPr>
          <w:rFonts w:ascii="Times New Roman" w:eastAsia="Times New Roman" w:hAnsi="Times New Roman"/>
          <w:bCs/>
          <w:sz w:val="24"/>
          <w:szCs w:val="24"/>
          <w:lang w:val="sr-Cyrl-RS"/>
        </w:rPr>
        <w:t>која прати спровођење државне матуре, у циљу што квалитетније припреме свих учесника.</w:t>
      </w:r>
      <w:r w:rsidRPr="00031053">
        <w:rPr>
          <w:rFonts w:ascii="Times New Roman" w:eastAsia="Times New Roman" w:hAnsi="Times New Roman"/>
          <w:bCs/>
          <w:sz w:val="24"/>
          <w:szCs w:val="24"/>
          <w:lang w:val="sr-Cyrl-RS"/>
        </w:rPr>
        <w:t xml:space="preserve">  </w:t>
      </w:r>
    </w:p>
    <w:p w:rsidR="00A57DC5" w:rsidRPr="00DF3272" w:rsidRDefault="00A57DC5" w:rsidP="00A57DC5">
      <w:pPr>
        <w:pStyle w:val="ListParagraph"/>
        <w:spacing w:before="240" w:after="0" w:line="276" w:lineRule="auto"/>
        <w:ind w:left="360" w:hanging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</w:t>
      </w:r>
      <w:r w:rsidRPr="0066793C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Pr="00DF3272">
        <w:rPr>
          <w:rFonts w:ascii="Times New Roman" w:hAnsi="Times New Roman"/>
          <w:sz w:val="24"/>
          <w:szCs w:val="24"/>
          <w:lang w:val="sr-Cyrl-RS"/>
        </w:rPr>
        <w:t xml:space="preserve">На које циљне групе ће утицати предложена промена? Утврдити и представити циљне групе на које ће промена имати непосредан односно посредан утицај. </w:t>
      </w:r>
    </w:p>
    <w:p w:rsidR="00A57DC5" w:rsidRDefault="00A57DC5" w:rsidP="00A57DC5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166461">
        <w:rPr>
          <w:rFonts w:ascii="Times New Roman" w:hAnsi="Times New Roman"/>
          <w:sz w:val="24"/>
          <w:szCs w:val="24"/>
          <w:lang w:val="sr-Cyrl-RS"/>
        </w:rPr>
        <w:t>5) Која промена се предлаже?</w:t>
      </w:r>
    </w:p>
    <w:p w:rsidR="00A57DC5" w:rsidRPr="0061138B" w:rsidRDefault="00B75A7C" w:rsidP="005D1148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Предлогом</w:t>
      </w:r>
      <w:r w:rsidR="00A57DC5">
        <w:rPr>
          <w:rFonts w:ascii="Times New Roman" w:hAnsi="Times New Roman"/>
          <w:sz w:val="24"/>
          <w:szCs w:val="24"/>
          <w:lang w:val="sr-Cyrl-RS"/>
        </w:rPr>
        <w:t xml:space="preserve"> закона мења се члану 60. став 2. тачка 6) Закона  у делу садржаја Планова и програма наставе и учења основног и средњег образовања тако што се предлаже листа обавезних и изборнох предмета и активности по разредима и предлажу слободне наставне активности. Предлаже се да садржај програма наставе и учења садржи начин прилагођавања програма за образовање и васпитање на језику националне мањине уместо начина прилагођавања програма музичког и балетског образовања и васпитања, образовања и васпитања ученика са изузетним, односно посебним способностима, за образовање и васпитање на језику националне мањине и образовање одраслих јер музичке и балетске школе имају свој Програм наставе и учења и не треба им прилагођавање програма. Такође постоје посебни програми наставе и учења за ученике са изузетним/посебним способностима.</w:t>
      </w:r>
    </w:p>
    <w:p w:rsidR="00A57DC5" w:rsidRDefault="00A57DC5" w:rsidP="005D1148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66793C">
        <w:rPr>
          <w:rFonts w:ascii="Times New Roman" w:hAnsi="Times New Roman"/>
          <w:sz w:val="24"/>
          <w:szCs w:val="24"/>
          <w:lang w:val="sr-Cyrl-RS"/>
        </w:rPr>
        <w:t>Измене закона утицаће на наставнике, стручне сараднике, као и ученике и њихове родитеље, односно законске заступнике.</w:t>
      </w:r>
    </w:p>
    <w:p w:rsidR="00A57DC5" w:rsidRPr="0066793C" w:rsidRDefault="00B75A7C" w:rsidP="005D1148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Предлогом</w:t>
      </w:r>
      <w:r w:rsidR="00A57DC5">
        <w:rPr>
          <w:rFonts w:ascii="Times New Roman" w:hAnsi="Times New Roman"/>
          <w:sz w:val="24"/>
          <w:szCs w:val="24"/>
          <w:lang w:val="sr-Cyrl-RS"/>
        </w:rPr>
        <w:t xml:space="preserve"> закона предложена је измена и допуна закона која се односи на услове за пријем наставника верске наставе, по предлогу традиционалних верских цркава и верских заједница а коју је радна група за израду </w:t>
      </w:r>
      <w:r w:rsidR="001C1E69">
        <w:rPr>
          <w:rFonts w:ascii="Times New Roman" w:hAnsi="Times New Roman"/>
          <w:sz w:val="24"/>
          <w:szCs w:val="24"/>
          <w:lang w:val="sr-Cyrl-RS"/>
        </w:rPr>
        <w:t>Нацрта</w:t>
      </w:r>
      <w:r w:rsidR="00A57DC5">
        <w:rPr>
          <w:rFonts w:ascii="Times New Roman" w:hAnsi="Times New Roman"/>
          <w:sz w:val="24"/>
          <w:szCs w:val="24"/>
          <w:lang w:val="sr-Cyrl-RS"/>
        </w:rPr>
        <w:t xml:space="preserve"> закона прихватила. Предложене </w:t>
      </w:r>
      <w:r w:rsidR="00A57DC5">
        <w:rPr>
          <w:rFonts w:ascii="Times New Roman" w:hAnsi="Times New Roman"/>
          <w:sz w:val="24"/>
          <w:szCs w:val="24"/>
          <w:lang w:val="sr-Cyrl-RS"/>
        </w:rPr>
        <w:lastRenderedPageBreak/>
        <w:t xml:space="preserve">промене се односе на сагласност надлежног органа традиционалне цркве /верске заједнице да наставник може да изводи верску наставу. </w:t>
      </w:r>
    </w:p>
    <w:p w:rsidR="00A57DC5" w:rsidRPr="00074C34" w:rsidRDefault="00A57DC5" w:rsidP="005D1148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C76473">
        <w:rPr>
          <w:rFonts w:ascii="Times New Roman" w:hAnsi="Times New Roman"/>
          <w:sz w:val="24"/>
          <w:szCs w:val="24"/>
          <w:lang w:val="sr-Cyrl-RS"/>
        </w:rPr>
        <w:t>Министарство ће, као и увек информисати наведене циљне групе путем одговарајућих смерница кој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r w:rsidRPr="00C76473">
        <w:rPr>
          <w:rFonts w:ascii="Times New Roman" w:hAnsi="Times New Roman"/>
          <w:sz w:val="24"/>
          <w:szCs w:val="24"/>
          <w:lang w:val="sr-Cyrl-RS"/>
        </w:rPr>
        <w:t xml:space="preserve"> ће, поред осталог, бити</w:t>
      </w:r>
      <w:r>
        <w:rPr>
          <w:rFonts w:ascii="Times New Roman" w:hAnsi="Times New Roman"/>
          <w:sz w:val="24"/>
          <w:szCs w:val="24"/>
          <w:lang w:val="sr-Cyrl-RS"/>
        </w:rPr>
        <w:t xml:space="preserve"> доступне</w:t>
      </w:r>
      <w:r w:rsidR="005D1148">
        <w:rPr>
          <w:rFonts w:ascii="Times New Roman" w:hAnsi="Times New Roman"/>
          <w:sz w:val="24"/>
          <w:szCs w:val="24"/>
          <w:lang w:val="sr-Cyrl-RS"/>
        </w:rPr>
        <w:t xml:space="preserve"> на зв</w:t>
      </w:r>
      <w:r w:rsidRPr="00C76473">
        <w:rPr>
          <w:rFonts w:ascii="Times New Roman" w:hAnsi="Times New Roman"/>
          <w:sz w:val="24"/>
          <w:szCs w:val="24"/>
          <w:lang w:val="sr-Cyrl-RS"/>
        </w:rPr>
        <w:t>аничним интернет странама Министарства и завода.</w:t>
      </w:r>
    </w:p>
    <w:p w:rsidR="00A57DC5" w:rsidRPr="00DF3272" w:rsidRDefault="00A57DC5" w:rsidP="00A57DC5">
      <w:pPr>
        <w:pStyle w:val="bold"/>
        <w:spacing w:before="330" w:beforeAutospacing="0" w:after="120" w:afterAutospacing="0"/>
        <w:ind w:firstLine="480"/>
        <w:rPr>
          <w:bCs/>
          <w:noProof/>
          <w:lang w:val="sr-Cyrl-RS"/>
        </w:rPr>
      </w:pPr>
      <w:r>
        <w:rPr>
          <w:bCs/>
          <w:noProof/>
          <w:lang w:val="sr-Cyrl-RS"/>
        </w:rPr>
        <w:t xml:space="preserve">                       </w:t>
      </w:r>
      <w:r w:rsidRPr="00DF3272">
        <w:rPr>
          <w:bCs/>
          <w:noProof/>
          <w:lang w:val="sr-Cyrl-RS"/>
        </w:rPr>
        <w:t>Кључна питања за утврђивање циљева</w:t>
      </w:r>
    </w:p>
    <w:p w:rsidR="00A57DC5" w:rsidRPr="0086203F" w:rsidRDefault="00A57DC5" w:rsidP="00A57DC5">
      <w:pPr>
        <w:pStyle w:val="ListParagraph"/>
        <w:numPr>
          <w:ilvl w:val="0"/>
          <w:numId w:val="2"/>
        </w:numPr>
        <w:spacing w:before="240" w:after="0" w:line="240" w:lineRule="auto"/>
        <w:ind w:firstLine="360"/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</w:pPr>
      <w:r w:rsidRPr="0086203F">
        <w:rPr>
          <w:rFonts w:ascii="Times New Roman" w:hAnsi="Times New Roman"/>
          <w:noProof/>
          <w:sz w:val="24"/>
          <w:szCs w:val="24"/>
          <w:lang w:val="sr-Cyrl-RS"/>
        </w:rPr>
        <w:t xml:space="preserve">Због чега је неопходно постићи жељену промену на нивоу друштва? </w:t>
      </w:r>
    </w:p>
    <w:p w:rsidR="00B667BA" w:rsidRDefault="00B667BA" w:rsidP="00B667BA">
      <w:pPr>
        <w:spacing w:after="0" w:line="276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</w:pPr>
    </w:p>
    <w:p w:rsidR="00A57DC5" w:rsidRDefault="00A57DC5" w:rsidP="00B667BA">
      <w:pPr>
        <w:spacing w:after="0" w:line="276" w:lineRule="auto"/>
        <w:ind w:firstLine="720"/>
        <w:jc w:val="both"/>
        <w:rPr>
          <w:rFonts w:ascii="Times New Roman" w:eastAsia="Times New Roman" w:hAnsi="Times New Roman"/>
          <w:bCs/>
          <w:sz w:val="24"/>
          <w:szCs w:val="28"/>
          <w:lang w:val="sr-Latn-RS"/>
        </w:rPr>
      </w:pPr>
      <w:r w:rsidRPr="00C964FC"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  <w:t xml:space="preserve">Циљ предложених измена и допуна је </w:t>
      </w:r>
      <w:r w:rsidRPr="00C964FC">
        <w:rPr>
          <w:rFonts w:ascii="Times New Roman" w:eastAsia="Times New Roman" w:hAnsi="Times New Roman"/>
          <w:bCs/>
          <w:sz w:val="24"/>
          <w:szCs w:val="28"/>
          <w:lang w:val="sr-Cyrl-RS"/>
        </w:rPr>
        <w:t>квалитетно спровођење испита којима се завршава средње образова</w:t>
      </w:r>
      <w:r>
        <w:rPr>
          <w:rFonts w:ascii="Times New Roman" w:eastAsia="Times New Roman" w:hAnsi="Times New Roman"/>
          <w:bCs/>
          <w:sz w:val="24"/>
          <w:szCs w:val="28"/>
          <w:lang w:val="sr-Cyrl-RS"/>
        </w:rPr>
        <w:t>ње и васпитање (државне матуре)</w:t>
      </w:r>
      <w:r>
        <w:rPr>
          <w:rFonts w:ascii="Times New Roman" w:eastAsia="Times New Roman" w:hAnsi="Times New Roman"/>
          <w:bCs/>
          <w:sz w:val="24"/>
          <w:szCs w:val="28"/>
          <w:lang w:val="sr-Latn-RS"/>
        </w:rPr>
        <w:t>.</w:t>
      </w:r>
    </w:p>
    <w:p w:rsidR="00A57DC5" w:rsidRPr="007172A3" w:rsidRDefault="00A57DC5" w:rsidP="00A57DC5">
      <w:pPr>
        <w:spacing w:before="240" w:after="0" w:line="240" w:lineRule="auto"/>
        <w:ind w:firstLine="644"/>
        <w:jc w:val="both"/>
        <w:rPr>
          <w:rFonts w:ascii="Times New Roman" w:eastAsia="Times New Roman" w:hAnsi="Times New Roman"/>
          <w:bCs/>
          <w:sz w:val="24"/>
          <w:szCs w:val="28"/>
          <w:lang w:val="sr-Latn-RS"/>
        </w:rPr>
      </w:pPr>
    </w:p>
    <w:p w:rsidR="00A57DC5" w:rsidRDefault="00A57DC5" w:rsidP="00B667BA">
      <w:pPr>
        <w:spacing w:after="0" w:line="276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FC268B">
        <w:rPr>
          <w:rFonts w:ascii="Times New Roman" w:eastAsiaTheme="minorHAnsi" w:hAnsi="Times New Roman"/>
          <w:sz w:val="24"/>
          <w:szCs w:val="24"/>
          <w:lang w:val="sr-Cyrl-RS"/>
        </w:rPr>
        <w:t>П</w:t>
      </w:r>
      <w:r w:rsidR="0086203F">
        <w:rPr>
          <w:rFonts w:ascii="Times New Roman" w:eastAsiaTheme="minorHAnsi" w:hAnsi="Times New Roman"/>
          <w:sz w:val="24"/>
          <w:szCs w:val="24"/>
          <w:lang w:val="sr-Cyrl-RS"/>
        </w:rPr>
        <w:t>редложене измене уређују радно –</w:t>
      </w:r>
      <w:r w:rsidRPr="00FC268B">
        <w:rPr>
          <w:rFonts w:ascii="Times New Roman" w:eastAsiaTheme="minorHAnsi" w:hAnsi="Times New Roman"/>
          <w:sz w:val="24"/>
          <w:szCs w:val="24"/>
          <w:lang w:val="sr-Cyrl-RS"/>
        </w:rPr>
        <w:t xml:space="preserve"> правни статус наставника верске наставе.</w:t>
      </w:r>
    </w:p>
    <w:p w:rsidR="00A57DC5" w:rsidRDefault="00A57DC5" w:rsidP="00A57DC5">
      <w:pPr>
        <w:spacing w:after="0" w:line="276" w:lineRule="auto"/>
        <w:ind w:firstLine="142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3A5547" w:rsidRDefault="00A57DC5" w:rsidP="003A5547">
      <w:pPr>
        <w:spacing w:after="0" w:line="276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>
        <w:rPr>
          <w:rFonts w:ascii="Times New Roman" w:eastAsiaTheme="minorHAnsi" w:hAnsi="Times New Roman"/>
          <w:sz w:val="24"/>
          <w:szCs w:val="24"/>
          <w:lang w:val="sr-Cyrl-RS"/>
        </w:rPr>
        <w:t>Предложена измена</w:t>
      </w:r>
      <w:r w:rsidR="00A20DA5">
        <w:rPr>
          <w:rFonts w:ascii="Times New Roman" w:eastAsiaTheme="minorHAnsi" w:hAnsi="Times New Roman"/>
          <w:sz w:val="24"/>
          <w:szCs w:val="24"/>
          <w:lang w:val="sr-Cyrl-RS"/>
        </w:rPr>
        <w:t xml:space="preserve"> назива </w:t>
      </w:r>
      <w:r w:rsidR="0086203F">
        <w:rPr>
          <w:rFonts w:ascii="Times New Roman" w:eastAsiaTheme="minorHAnsi" w:hAnsi="Times New Roman"/>
          <w:sz w:val="24"/>
          <w:szCs w:val="24"/>
          <w:lang w:val="sr-Cyrl-RS"/>
        </w:rPr>
        <w:t>изборних програма</w:t>
      </w:r>
      <w:r w:rsidRPr="00FC268B">
        <w:rPr>
          <w:rFonts w:ascii="Times New Roman" w:eastAsiaTheme="minorHAnsi" w:hAnsi="Times New Roman"/>
          <w:sz w:val="24"/>
          <w:szCs w:val="24"/>
          <w:lang w:val="sr-Cyrl-RS"/>
        </w:rPr>
        <w:t xml:space="preserve"> у </w:t>
      </w:r>
      <w:r w:rsidRPr="00A20DA5">
        <w:rPr>
          <w:rFonts w:ascii="Times New Roman" w:eastAsiaTheme="minorHAnsi" w:hAnsi="Times New Roman"/>
          <w:sz w:val="24"/>
          <w:szCs w:val="24"/>
          <w:lang w:val="sr-Cyrl-RS"/>
        </w:rPr>
        <w:t>изборне предмете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има за циљ указивање</w:t>
      </w:r>
      <w:r w:rsidRPr="00FC268B">
        <w:rPr>
          <w:rFonts w:ascii="Times New Roman" w:eastAsiaTheme="minorHAnsi" w:hAnsi="Times New Roman"/>
          <w:sz w:val="24"/>
          <w:szCs w:val="24"/>
          <w:lang w:val="sr-Cyrl-RS"/>
        </w:rPr>
        <w:t xml:space="preserve"> на њихов значај и чињеницу да исти представљају обавезне предмете, који се разликују од других обавезних предмета само у чињеници да код њих постоји могућност избора. </w:t>
      </w:r>
    </w:p>
    <w:p w:rsidR="00A57DC5" w:rsidRPr="00402AF8" w:rsidRDefault="00A57DC5" w:rsidP="003A5547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02AF8">
        <w:rPr>
          <w:rFonts w:ascii="Times New Roman" w:hAnsi="Times New Roman"/>
          <w:noProof/>
          <w:sz w:val="24"/>
          <w:szCs w:val="24"/>
          <w:lang w:val="sr-Cyrl-RS"/>
        </w:rPr>
        <w:t>На основу којих показатеља учинка ће бити могуће утврдити да ли је дошло до остваривања општих односно посебних циљева?</w:t>
      </w:r>
    </w:p>
    <w:p w:rsidR="00B667BA" w:rsidRDefault="00B667BA" w:rsidP="00B667BA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57DC5" w:rsidRDefault="00A57DC5" w:rsidP="00B667BA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95FE8">
        <w:rPr>
          <w:rFonts w:ascii="Times New Roman" w:hAnsi="Times New Roman"/>
          <w:sz w:val="24"/>
          <w:szCs w:val="24"/>
          <w:lang w:val="sr-Cyrl-RS"/>
        </w:rPr>
        <w:t>У циљу мерења ефеката, односно евалуације резултата СРОВРС 2030, Министарство просв</w:t>
      </w:r>
      <w:r>
        <w:rPr>
          <w:rFonts w:ascii="Times New Roman" w:hAnsi="Times New Roman"/>
          <w:sz w:val="24"/>
          <w:szCs w:val="24"/>
          <w:lang w:val="sr-Cyrl-RS"/>
        </w:rPr>
        <w:t xml:space="preserve">ете </w:t>
      </w:r>
      <w:r w:rsidRPr="00F95FE8">
        <w:rPr>
          <w:rFonts w:ascii="Times New Roman" w:hAnsi="Times New Roman"/>
          <w:sz w:val="24"/>
          <w:szCs w:val="24"/>
          <w:lang w:val="sr-Cyrl-RS"/>
        </w:rPr>
        <w:t>у контексту Закона о планском систему и Уредбе о методологији управљањa јавним политикама, анализи ефеката јавних политика и прописа и садржају појединачних докумен</w:t>
      </w:r>
      <w:r>
        <w:rPr>
          <w:rFonts w:ascii="Times New Roman" w:hAnsi="Times New Roman"/>
          <w:sz w:val="24"/>
          <w:szCs w:val="24"/>
          <w:lang w:val="sr-Cyrl-RS"/>
        </w:rPr>
        <w:t>ата јавних политика пратић</w:t>
      </w:r>
      <w:r w:rsidRPr="00F95FE8">
        <w:rPr>
          <w:rFonts w:ascii="Times New Roman" w:hAnsi="Times New Roman"/>
          <w:sz w:val="24"/>
          <w:szCs w:val="24"/>
          <w:lang w:val="sr-Cyrl-RS"/>
        </w:rPr>
        <w:t>е спровођења документа јавне полити</w:t>
      </w:r>
      <w:r>
        <w:rPr>
          <w:rFonts w:ascii="Times New Roman" w:hAnsi="Times New Roman"/>
          <w:sz w:val="24"/>
          <w:szCs w:val="24"/>
          <w:lang w:val="sr-Cyrl-RS"/>
        </w:rPr>
        <w:t>ке и вредновање учинака, тако што</w:t>
      </w:r>
      <w:r w:rsidRPr="00F95FE8">
        <w:rPr>
          <w:rFonts w:ascii="Times New Roman" w:hAnsi="Times New Roman"/>
          <w:sz w:val="24"/>
          <w:szCs w:val="24"/>
          <w:lang w:val="sr-Cyrl-RS"/>
        </w:rPr>
        <w:t xml:space="preserve"> ће се планиране анализе ослањати на годишње извештаје о спровођењу мера и активности, али и на праћење ефеката овог документа јавне политике. Праћење спровођења мера и а</w:t>
      </w:r>
      <w:r>
        <w:rPr>
          <w:rFonts w:ascii="Times New Roman" w:hAnsi="Times New Roman"/>
          <w:sz w:val="24"/>
          <w:szCs w:val="24"/>
          <w:lang w:val="sr-Cyrl-RS"/>
        </w:rPr>
        <w:t xml:space="preserve">ктивности </w:t>
      </w:r>
      <w:r w:rsidRPr="00F95FE8">
        <w:rPr>
          <w:rFonts w:ascii="Times New Roman" w:hAnsi="Times New Roman"/>
          <w:sz w:val="24"/>
          <w:szCs w:val="24"/>
          <w:lang w:val="sr-Cyrl-RS"/>
        </w:rPr>
        <w:t>вршиће се на основу показатеља резултата (мере), показатеља исхода (посебни циљеви) и показатеља ефеката (општи циљеви), који су наведени у</w:t>
      </w:r>
      <w:r>
        <w:rPr>
          <w:rFonts w:ascii="Times New Roman" w:hAnsi="Times New Roman"/>
          <w:sz w:val="24"/>
          <w:szCs w:val="24"/>
          <w:lang w:val="sr-Cyrl-RS"/>
        </w:rPr>
        <w:t xml:space="preserve"> СРОВРС 2030 и у Акционом плану</w:t>
      </w:r>
      <w:r w:rsidRPr="003E5EF0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 период 2023. до 2026. године за спровођење Стратегије развоја образовања и васпитања у Републици Србији до 2030 године, мера 1.2.2. Унапређивање система и процеса за праћење напредовање ученика кроз активност 1.2.2.6. – обезбеђивање одрживог система државне матуре, припрема и спровођење пробне матуре, континуирано унапређивање људскик капацитета за спровођење матуре. Процена</w:t>
      </w:r>
      <w:r w:rsidRPr="00F95FE8">
        <w:rPr>
          <w:rFonts w:ascii="Times New Roman" w:hAnsi="Times New Roman"/>
          <w:sz w:val="24"/>
          <w:szCs w:val="24"/>
          <w:lang w:val="sr-Cyrl-RS"/>
        </w:rPr>
        <w:t xml:space="preserve"> остварености мера и активности, као и процена исхода и ефеката, базираће се на различитим стати</w:t>
      </w:r>
      <w:r>
        <w:rPr>
          <w:rFonts w:ascii="Times New Roman" w:hAnsi="Times New Roman"/>
          <w:sz w:val="24"/>
          <w:szCs w:val="24"/>
          <w:lang w:val="sr-Cyrl-RS"/>
        </w:rPr>
        <w:t xml:space="preserve">стичким и другим подацима Министарства </w:t>
      </w:r>
      <w:r w:rsidRPr="00F95FE8">
        <w:rPr>
          <w:rFonts w:ascii="Times New Roman" w:hAnsi="Times New Roman"/>
          <w:sz w:val="24"/>
          <w:szCs w:val="24"/>
          <w:lang w:val="sr-Cyrl-RS"/>
        </w:rPr>
        <w:t>и других институција у образовном систему, Републичког завода за статистику, подацима који проистичу из различитих међународних истраживања у којима учествује Република Србија, али и на подацима и анализама у оквиру студија и извештаја које ће произвес</w:t>
      </w:r>
      <w:r>
        <w:rPr>
          <w:rFonts w:ascii="Times New Roman" w:hAnsi="Times New Roman"/>
          <w:sz w:val="24"/>
          <w:szCs w:val="24"/>
          <w:lang w:val="sr-Cyrl-RS"/>
        </w:rPr>
        <w:t xml:space="preserve">ти </w:t>
      </w:r>
      <w:r w:rsidRPr="00F95FE8">
        <w:rPr>
          <w:rFonts w:ascii="Times New Roman" w:hAnsi="Times New Roman"/>
          <w:sz w:val="24"/>
          <w:szCs w:val="24"/>
          <w:lang w:val="sr-Cyrl-RS"/>
        </w:rPr>
        <w:t>домаће и међународне ин</w:t>
      </w:r>
      <w:r>
        <w:rPr>
          <w:rFonts w:ascii="Times New Roman" w:hAnsi="Times New Roman"/>
          <w:sz w:val="24"/>
          <w:szCs w:val="24"/>
          <w:lang w:val="sr-Cyrl-RS"/>
        </w:rPr>
        <w:t xml:space="preserve">ституције, организације и тела. </w:t>
      </w:r>
    </w:p>
    <w:p w:rsidR="00A57DC5" w:rsidRDefault="00A57DC5" w:rsidP="00A57DC5">
      <w:pPr>
        <w:spacing w:before="240"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Спроведен завршни испит је</w:t>
      </w:r>
      <w:r w:rsidRPr="00F95FE8">
        <w:rPr>
          <w:rFonts w:ascii="Times New Roman" w:hAnsi="Times New Roman"/>
          <w:sz w:val="24"/>
          <w:szCs w:val="24"/>
          <w:lang w:val="sr-Cyrl-RS"/>
        </w:rPr>
        <w:t xml:space="preserve"> начин да се њиме мери шири спектар компетенција, нивоа и постигнућа ученика.</w:t>
      </w:r>
    </w:p>
    <w:p w:rsidR="00A57DC5" w:rsidRDefault="00A57DC5" w:rsidP="00A57DC5">
      <w:pPr>
        <w:pStyle w:val="1tekst"/>
        <w:spacing w:line="276" w:lineRule="auto"/>
        <w:ind w:left="0" w:right="0" w:firstLine="0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A57DC5" w:rsidRPr="00E7096E" w:rsidRDefault="00A57DC5" w:rsidP="00A57DC5">
      <w:pPr>
        <w:pStyle w:val="1tekst"/>
        <w:spacing w:line="276" w:lineRule="auto"/>
        <w:ind w:right="0"/>
        <w:rPr>
          <w:rFonts w:ascii="Times New Roman" w:hAnsi="Times New Roman" w:cs="Times New Roman"/>
          <w:sz w:val="24"/>
          <w:szCs w:val="24"/>
          <w:lang w:val="sr-Cyrl-RS"/>
        </w:rPr>
      </w:pPr>
      <w:r w:rsidRPr="0059644A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овлашћења </w:t>
      </w:r>
      <w:r w:rsidRPr="005850A0">
        <w:rPr>
          <w:rFonts w:ascii="Times New Roman" w:hAnsi="Times New Roman" w:cs="Times New Roman"/>
          <w:sz w:val="24"/>
          <w:szCs w:val="24"/>
          <w:lang w:val="ru-MD"/>
        </w:rPr>
        <w:t>Влада ће донети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A57DC5" w:rsidRDefault="00A57DC5" w:rsidP="00A57DC5">
      <w:pPr>
        <w:pStyle w:val="1tekst"/>
        <w:spacing w:line="276" w:lineRule="auto"/>
        <w:ind w:left="0" w:righ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59644A">
        <w:rPr>
          <w:rFonts w:ascii="Times New Roman" w:hAnsi="Times New Roman" w:cs="Times New Roman"/>
          <w:sz w:val="24"/>
          <w:szCs w:val="24"/>
          <w:lang w:val="sr-Cyrl-RS"/>
        </w:rPr>
        <w:tab/>
        <w:t>– акт о висини накнаде за обављање послова члановима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850A0">
        <w:rPr>
          <w:rFonts w:ascii="Times New Roman" w:hAnsi="Times New Roman" w:cs="Times New Roman"/>
          <w:sz w:val="24"/>
          <w:szCs w:val="24"/>
          <w:lang w:val="ru-MD"/>
        </w:rPr>
        <w:t xml:space="preserve">Комисије за верску наставу </w:t>
      </w:r>
      <w:r w:rsidRPr="0059644A"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 w:rsidRPr="00AF077D">
        <w:rPr>
          <w:rFonts w:ascii="Times New Roman" w:hAnsi="Times New Roman" w:cs="Times New Roman"/>
          <w:sz w:val="24"/>
          <w:szCs w:val="24"/>
          <w:lang w:val="sr-Cyrl-RS"/>
        </w:rPr>
        <w:t xml:space="preserve">члан 3. </w:t>
      </w:r>
      <w:r w:rsidR="00326C31"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 w:rsidRPr="00AF077D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(члан 67а став 8</w:t>
      </w:r>
      <w:r>
        <w:rPr>
          <w:rFonts w:ascii="Times New Roman" w:hAnsi="Times New Roman" w:cs="Times New Roman"/>
          <w:sz w:val="24"/>
          <w:szCs w:val="24"/>
          <w:lang w:val="sr-Cyrl-RS"/>
        </w:rPr>
        <w:t>. Закона).</w:t>
      </w:r>
    </w:p>
    <w:p w:rsidR="00A57DC5" w:rsidRPr="00AF077D" w:rsidRDefault="00A57DC5" w:rsidP="00A57DC5">
      <w:pPr>
        <w:pStyle w:val="1tekst"/>
        <w:spacing w:line="276" w:lineRule="auto"/>
        <w:ind w:right="0"/>
        <w:rPr>
          <w:rFonts w:ascii="Times New Roman" w:hAnsi="Times New Roman" w:cs="Times New Roman"/>
          <w:sz w:val="24"/>
          <w:szCs w:val="24"/>
          <w:lang w:val="sr-Cyrl-RS"/>
        </w:rPr>
      </w:pPr>
      <w:r w:rsidRPr="0059644A">
        <w:rPr>
          <w:rFonts w:ascii="Times New Roman" w:hAnsi="Times New Roman" w:cs="Times New Roman"/>
          <w:sz w:val="24"/>
          <w:szCs w:val="24"/>
          <w:lang w:val="sr-Cyrl-RS"/>
        </w:rPr>
        <w:t>На основу овлашћења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 просвете ће донети:</w:t>
      </w:r>
    </w:p>
    <w:p w:rsidR="00A57DC5" w:rsidRPr="00FC268B" w:rsidRDefault="00A57DC5" w:rsidP="00A57DC5">
      <w:pPr>
        <w:pStyle w:val="1tekst"/>
        <w:spacing w:line="276" w:lineRule="auto"/>
        <w:ind w:left="0" w:right="0" w:firstLine="706"/>
        <w:rPr>
          <w:rFonts w:ascii="Times New Roman" w:hAnsi="Times New Roman" w:cs="Times New Roman"/>
          <w:sz w:val="24"/>
          <w:szCs w:val="24"/>
          <w:lang w:val="sr-Cyrl-RS"/>
        </w:rPr>
      </w:pPr>
      <w:r w:rsidRPr="0059644A"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RS"/>
        </w:rPr>
        <w:t>акт о стручном усавршавању, програме сталног стручног усавршавања, садржај портфолија, начин организовања и друг апитањаод значаја за стручно усавршавање наставника верске наставе на предлог органа надлежног за послове односа са црквама и верским заједницама</w:t>
      </w:r>
      <w:r w:rsidRPr="0059644A">
        <w:rPr>
          <w:rFonts w:ascii="Times New Roman" w:hAnsi="Times New Roman" w:cs="Times New Roman"/>
          <w:sz w:val="24"/>
          <w:szCs w:val="24"/>
          <w:lang w:val="sr-Cyrl-RS"/>
        </w:rPr>
        <w:t xml:space="preserve"> на усаглашени предлог традиционалних цркава и верских зајед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ница, по прибављеном мишљењу традиционалних цркава и верских заједница и Завода за унапређивање образовања и васпитања – члан 10. </w:t>
      </w:r>
      <w:r w:rsidR="00326C31"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закона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(члан 151. став 9)</w:t>
      </w:r>
      <w:r w:rsidR="00A1343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57DC5" w:rsidRPr="00DF3272" w:rsidRDefault="00A57DC5" w:rsidP="00A57DC5">
      <w:pPr>
        <w:pStyle w:val="bold"/>
        <w:spacing w:before="330" w:beforeAutospacing="0" w:after="120" w:afterAutospacing="0"/>
        <w:ind w:firstLine="480"/>
        <w:jc w:val="center"/>
        <w:rPr>
          <w:bCs/>
          <w:noProof/>
          <w:lang w:val="sr-Cyrl-RS"/>
        </w:rPr>
      </w:pPr>
      <w:r w:rsidRPr="00DF3272">
        <w:rPr>
          <w:bCs/>
          <w:noProof/>
          <w:lang w:val="sr-Cyrl-RS"/>
        </w:rPr>
        <w:t>Кључна питања за анализу ефеката на друштво</w:t>
      </w:r>
    </w:p>
    <w:p w:rsidR="00A57DC5" w:rsidRPr="00DF3272" w:rsidRDefault="00A57DC5" w:rsidP="00A57DC5">
      <w:pPr>
        <w:pStyle w:val="ListParagraph"/>
        <w:numPr>
          <w:ilvl w:val="0"/>
          <w:numId w:val="3"/>
        </w:numPr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F3272">
        <w:rPr>
          <w:rFonts w:ascii="Times New Roman" w:hAnsi="Times New Roman"/>
          <w:noProof/>
          <w:sz w:val="24"/>
          <w:szCs w:val="24"/>
          <w:lang w:val="sr-Cyrl-RS"/>
        </w:rPr>
        <w:t>Колике трошкове и користи (материјалне и нематеријалне) ће изабрана опција проузроковати грађанима</w:t>
      </w:r>
      <w:r w:rsidR="00A1343B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:rsidR="00A1343B" w:rsidRDefault="00A1343B" w:rsidP="00B667BA">
      <w:pPr>
        <w:pStyle w:val="1tekst"/>
        <w:spacing w:line="276" w:lineRule="auto"/>
        <w:ind w:left="0" w:right="0" w:firstLine="706"/>
        <w:rPr>
          <w:rFonts w:ascii="Times New Roman" w:hAnsi="Times New Roman"/>
          <w:noProof/>
          <w:sz w:val="24"/>
          <w:szCs w:val="24"/>
          <w:lang w:val="sr-Cyrl-RS"/>
        </w:rPr>
      </w:pPr>
    </w:p>
    <w:p w:rsidR="00A57DC5" w:rsidRPr="00A23B62" w:rsidRDefault="00A57DC5" w:rsidP="00B667BA">
      <w:pPr>
        <w:pStyle w:val="1tekst"/>
        <w:spacing w:line="276" w:lineRule="auto"/>
        <w:ind w:left="0" w:right="0" w:firstLine="706"/>
        <w:rPr>
          <w:rFonts w:ascii="Times New Roman" w:hAnsi="Times New Roman"/>
          <w:noProof/>
          <w:sz w:val="24"/>
          <w:szCs w:val="24"/>
          <w:lang w:val="sr-Cyrl-RS"/>
        </w:rPr>
      </w:pPr>
      <w:r w:rsidRPr="008B3FBA">
        <w:rPr>
          <w:rFonts w:ascii="Times New Roman" w:hAnsi="Times New Roman"/>
          <w:noProof/>
          <w:sz w:val="24"/>
          <w:szCs w:val="24"/>
          <w:lang w:val="sr-Cyrl-RS"/>
        </w:rPr>
        <w:t xml:space="preserve">Предложене измене неће изазвати трошкове грађанима, а обезбедиће се </w:t>
      </w:r>
      <w:r w:rsidRPr="007B7658">
        <w:rPr>
          <w:rFonts w:ascii="Times New Roman" w:hAnsi="Times New Roman"/>
          <w:bCs/>
          <w:sz w:val="24"/>
          <w:szCs w:val="28"/>
          <w:lang w:val="sr-Cyrl-RS"/>
        </w:rPr>
        <w:t>квалитетно спровођење испита којима се завршав</w:t>
      </w:r>
      <w:r w:rsidR="00402AF8">
        <w:rPr>
          <w:rFonts w:ascii="Times New Roman" w:hAnsi="Times New Roman"/>
          <w:bCs/>
          <w:sz w:val="24"/>
          <w:szCs w:val="28"/>
          <w:lang w:val="sr-Cyrl-RS"/>
        </w:rPr>
        <w:t xml:space="preserve">а средње образовање и васпитање </w:t>
      </w:r>
      <w:r w:rsidRPr="007B7658">
        <w:rPr>
          <w:rFonts w:ascii="Times New Roman" w:hAnsi="Times New Roman"/>
          <w:bCs/>
          <w:sz w:val="24"/>
          <w:szCs w:val="28"/>
          <w:lang w:val="sr-Cyrl-RS"/>
        </w:rPr>
        <w:t>(државне матуре)</w:t>
      </w:r>
      <w:r>
        <w:rPr>
          <w:rFonts w:ascii="Times New Roman" w:hAnsi="Times New Roman"/>
          <w:bCs/>
          <w:sz w:val="24"/>
          <w:szCs w:val="28"/>
          <w:lang w:val="sr-Cyrl-RS"/>
        </w:rPr>
        <w:t>.</w:t>
      </w:r>
    </w:p>
    <w:p w:rsidR="00A57DC5" w:rsidRDefault="00A57DC5" w:rsidP="00A57DC5">
      <w:pPr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4"/>
          <w:szCs w:val="28"/>
          <w:lang w:val="sr-Cyrl-RS"/>
        </w:rPr>
      </w:pPr>
    </w:p>
    <w:p w:rsidR="00A57DC5" w:rsidRDefault="00EF0202" w:rsidP="00A1343B">
      <w:pPr>
        <w:pStyle w:val="1tekst"/>
        <w:spacing w:line="276" w:lineRule="auto"/>
        <w:ind w:left="0" w:right="0" w:firstLine="706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Буџету Републике Србије </w:t>
      </w:r>
      <w:r w:rsidR="00A57DC5">
        <w:rPr>
          <w:rFonts w:ascii="Times New Roman" w:hAnsi="Times New Roman"/>
          <w:sz w:val="24"/>
          <w:szCs w:val="24"/>
          <w:lang w:val="sr-Cyrl-CS"/>
        </w:rPr>
        <w:t>планирана</w:t>
      </w:r>
      <w:r w:rsidR="00A57DC5" w:rsidRPr="00767D2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A57DC5" w:rsidRPr="00767D2B">
        <w:rPr>
          <w:rFonts w:ascii="Times New Roman" w:hAnsi="Times New Roman"/>
          <w:sz w:val="24"/>
          <w:szCs w:val="24"/>
          <w:lang w:val="sr-Cyrl-RS"/>
        </w:rPr>
        <w:t>су</w:t>
      </w:r>
      <w:r w:rsidR="00A57DC5" w:rsidRPr="00767D2B">
        <w:rPr>
          <w:rFonts w:ascii="Times New Roman" w:hAnsi="Times New Roman"/>
          <w:sz w:val="24"/>
          <w:szCs w:val="24"/>
          <w:lang w:val="sr-Cyrl-CS"/>
        </w:rPr>
        <w:t xml:space="preserve"> финансијска средства у 2025</w:t>
      </w:r>
      <w:r w:rsidR="00A57DC5">
        <w:rPr>
          <w:rFonts w:ascii="Times New Roman" w:hAnsi="Times New Roman"/>
          <w:sz w:val="24"/>
          <w:szCs w:val="24"/>
          <w:lang w:val="sr-Cyrl-CS"/>
        </w:rPr>
        <w:t xml:space="preserve">. години </w:t>
      </w:r>
      <w:r w:rsidR="00A57DC5">
        <w:rPr>
          <w:rFonts w:ascii="Times New Roman" w:hAnsi="Times New Roman"/>
          <w:sz w:val="24"/>
          <w:szCs w:val="24"/>
          <w:lang w:val="sr-Cyrl-RS"/>
        </w:rPr>
        <w:t xml:space="preserve"> која се односе на накнаде члановима Комисије за верску наставу у износу 3.591.000,00 динара (за девет месеци). </w:t>
      </w:r>
    </w:p>
    <w:p w:rsidR="00A57DC5" w:rsidRPr="00C65C3F" w:rsidRDefault="00A57DC5" w:rsidP="00A1343B">
      <w:pPr>
        <w:pStyle w:val="1tekst"/>
        <w:spacing w:line="276" w:lineRule="auto"/>
        <w:ind w:left="0" w:right="0" w:firstLine="706"/>
        <w:rPr>
          <w:rFonts w:ascii="Times New Roman" w:eastAsiaTheme="minorHAnsi" w:hAnsi="Times New Roman"/>
          <w:sz w:val="24"/>
          <w:szCs w:val="24"/>
          <w:lang w:val="sr-Cyrl-RS"/>
        </w:rPr>
      </w:pPr>
      <w:r w:rsidRPr="00C65C3F">
        <w:rPr>
          <w:rFonts w:ascii="Times New Roman" w:eastAsiaTheme="minorHAnsi" w:hAnsi="Times New Roman"/>
          <w:sz w:val="24"/>
          <w:szCs w:val="24"/>
          <w:lang w:val="sr-Cyrl-RS"/>
        </w:rPr>
        <w:t>У 2026 и 2027 годи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н</w:t>
      </w:r>
      <w:r w:rsidRPr="00C65C3F">
        <w:rPr>
          <w:rFonts w:ascii="Times New Roman" w:eastAsiaTheme="minorHAnsi" w:hAnsi="Times New Roman"/>
          <w:sz w:val="24"/>
          <w:szCs w:val="24"/>
          <w:lang w:val="sr-Cyrl-RS"/>
        </w:rPr>
        <w:t>и средства ће се обезбедити у оквиру укупног нивоа расхода и издатака буџета Републике Србије</w:t>
      </w:r>
      <w:r>
        <w:rPr>
          <w:rFonts w:ascii="Times New Roman" w:eastAsiaTheme="minorHAnsi" w:hAnsi="Times New Roman"/>
          <w:sz w:val="24"/>
          <w:szCs w:val="24"/>
          <w:lang w:val="sr-Cyrl-RS"/>
        </w:rPr>
        <w:t>,</w:t>
      </w:r>
      <w:r w:rsidRPr="00C65C3F">
        <w:rPr>
          <w:rFonts w:ascii="Times New Roman" w:eastAsiaTheme="minorHAnsi" w:hAnsi="Times New Roman"/>
          <w:sz w:val="24"/>
          <w:szCs w:val="24"/>
          <w:lang w:val="sr-Cyrl-RS"/>
        </w:rPr>
        <w:t xml:space="preserve"> наведеног у делу </w:t>
      </w:r>
      <w:r w:rsidRPr="00C65C3F">
        <w:rPr>
          <w:rFonts w:ascii="Times New Roman" w:eastAsiaTheme="minorHAnsi" w:hAnsi="Times New Roman"/>
          <w:sz w:val="24"/>
          <w:szCs w:val="24"/>
          <w:lang w:val="sr-Latn-RS"/>
        </w:rPr>
        <w:t xml:space="preserve">III </w:t>
      </w:r>
      <w:r w:rsidRPr="00C65C3F">
        <w:rPr>
          <w:rFonts w:ascii="Times New Roman" w:eastAsiaTheme="minorHAnsi" w:hAnsi="Times New Roman"/>
          <w:sz w:val="24"/>
          <w:szCs w:val="24"/>
          <w:lang w:val="sr-Cyrl-RS"/>
        </w:rPr>
        <w:t>Закона о буџету Републике Србије – Извршење буџета.</w:t>
      </w:r>
      <w:r w:rsidRPr="00C65C3F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A57DC5" w:rsidRPr="00415A62" w:rsidRDefault="00A57DC5" w:rsidP="00A57DC5">
      <w:pPr>
        <w:widowControl w:val="0"/>
        <w:autoSpaceDE w:val="0"/>
        <w:autoSpaceDN w:val="0"/>
        <w:spacing w:after="0" w:line="276" w:lineRule="auto"/>
        <w:ind w:right="110" w:firstLine="360"/>
        <w:jc w:val="both"/>
        <w:rPr>
          <w:rFonts w:ascii="Times New Roman" w:eastAsia="Times New Roman" w:hAnsi="Times New Roman"/>
          <w:color w:val="FF0000"/>
          <w:sz w:val="24"/>
          <w:szCs w:val="24"/>
          <w:lang w:val="sr-Cyrl-CS"/>
        </w:rPr>
      </w:pPr>
    </w:p>
    <w:p w:rsidR="00A57DC5" w:rsidRDefault="00A57DC5" w:rsidP="00A57DC5">
      <w:pPr>
        <w:pStyle w:val="ListParagraph"/>
        <w:numPr>
          <w:ilvl w:val="0"/>
          <w:numId w:val="1"/>
        </w:numPr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61138B">
        <w:rPr>
          <w:rFonts w:ascii="Times New Roman" w:eastAsiaTheme="minorHAnsi" w:hAnsi="Times New Roman"/>
          <w:sz w:val="24"/>
          <w:szCs w:val="24"/>
          <w:lang w:val="sr-Cyrl-RS"/>
        </w:rPr>
        <w:t>Да ли би и на који начин изабранa опцијa утицалa на тржиште рада и запошљавање, као и на услове за рад (нпр. промене у стопама запослености, отпуштање технолошких вишкова, укинута или новоформирана радна места, постојећа права и обавезе радника, потребе за преквалификацијама или додатним обукама које намеће тржиште рада, родну равноправност, рањиве групе и облике њиховог запошљавања и слично)?</w:t>
      </w:r>
    </w:p>
    <w:p w:rsidR="00A57DC5" w:rsidRPr="007172A3" w:rsidRDefault="00A57DC5" w:rsidP="00A57DC5">
      <w:pPr>
        <w:pStyle w:val="ListParagraph"/>
        <w:ind w:left="36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A57DC5" w:rsidRDefault="00A57DC5" w:rsidP="00A1343B">
      <w:pPr>
        <w:pStyle w:val="1tekst"/>
        <w:spacing w:line="276" w:lineRule="auto"/>
        <w:ind w:left="0" w:right="0" w:firstLine="706"/>
        <w:rPr>
          <w:rFonts w:ascii="Times New Roman" w:eastAsiaTheme="minorHAnsi" w:hAnsi="Times New Roman"/>
          <w:sz w:val="24"/>
          <w:szCs w:val="24"/>
          <w:lang w:val="sr-Cyrl-RS"/>
        </w:rPr>
      </w:pPr>
      <w:r>
        <w:rPr>
          <w:rFonts w:ascii="Times New Roman" w:eastAsiaTheme="minorHAnsi" w:hAnsi="Times New Roman"/>
          <w:sz w:val="24"/>
          <w:szCs w:val="24"/>
          <w:lang w:val="sr-Cyrl-RS"/>
        </w:rPr>
        <w:t>Наставници верске наставе заснивањем радног односа на неодређено време имају могућност стручног усавршавања. Облике стручног усавршавања прописаће министар. Наставник верске наставе који је у радном односу на неодређено време остварује право да буде преузет  у другу установу образовања, што до сада није била могућност.</w:t>
      </w:r>
    </w:p>
    <w:p w:rsidR="00A57DC5" w:rsidRPr="0061138B" w:rsidRDefault="00A57DC5" w:rsidP="00A1343B">
      <w:pPr>
        <w:pStyle w:val="1tekst"/>
        <w:spacing w:line="276" w:lineRule="auto"/>
        <w:ind w:left="0" w:right="0" w:firstLine="706"/>
        <w:rPr>
          <w:rFonts w:ascii="Times New Roman" w:eastAsiaTheme="minorHAnsi" w:hAnsi="Times New Roman"/>
          <w:sz w:val="24"/>
          <w:szCs w:val="24"/>
          <w:lang w:val="sr-Cyrl-RS"/>
        </w:rPr>
      </w:pPr>
      <w:r>
        <w:rPr>
          <w:rFonts w:ascii="Times New Roman" w:eastAsiaTheme="minorHAnsi" w:hAnsi="Times New Roman"/>
          <w:sz w:val="24"/>
          <w:szCs w:val="24"/>
          <w:lang w:val="sr-Cyrl-RS"/>
        </w:rPr>
        <w:t>Квалитет верске настав</w:t>
      </w:r>
      <w:r>
        <w:rPr>
          <w:rFonts w:ascii="Times New Roman" w:eastAsiaTheme="minorHAnsi" w:hAnsi="Times New Roman"/>
          <w:sz w:val="24"/>
          <w:szCs w:val="24"/>
          <w:lang w:val="sr-Latn-RS"/>
        </w:rPr>
        <w:t>e</w:t>
      </w:r>
      <w:r>
        <w:rPr>
          <w:rFonts w:ascii="Times New Roman" w:eastAsiaTheme="minorHAnsi" w:hAnsi="Times New Roman"/>
          <w:sz w:val="24"/>
          <w:szCs w:val="24"/>
          <w:lang w:val="sr-Cyrl-RS"/>
        </w:rPr>
        <w:t xml:space="preserve"> процењиваће просветни саветници у Министарству просвете, на основу прописа којима је уређен програм верске наставе и стручно усавршавање наставника.</w:t>
      </w:r>
    </w:p>
    <w:p w:rsidR="00A57DC5" w:rsidRDefault="00A57DC5" w:rsidP="00A57DC5">
      <w:pPr>
        <w:spacing w:before="330" w:after="120" w:line="240" w:lineRule="auto"/>
        <w:ind w:firstLine="48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</w:pPr>
      <w:r w:rsidRPr="00166461"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  <w:lastRenderedPageBreak/>
        <w:t>8) Да ли би се реализацијом изабране опције утицало на промене у квалитету или доступности система образовања, посебно у смислу једнаког приступа услугама и правима за осетљиве групе и на који начин?</w:t>
      </w:r>
    </w:p>
    <w:p w:rsidR="00A57DC5" w:rsidRDefault="00A57DC5" w:rsidP="00A1343B">
      <w:pPr>
        <w:pStyle w:val="1tekst"/>
        <w:spacing w:line="276" w:lineRule="auto"/>
        <w:ind w:left="0" w:right="0" w:firstLine="706"/>
        <w:rPr>
          <w:rFonts w:ascii="Times New Roman" w:hAnsi="Times New Roman"/>
          <w:bCs/>
          <w:noProof/>
          <w:sz w:val="24"/>
          <w:szCs w:val="24"/>
          <w:lang w:val="sr-Cyrl-RS"/>
        </w:rPr>
      </w:pPr>
      <w:r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Програм наставе и учења музичког/балетског васпитања и програми наставе и учења за ученике са посебним способностима су поосебни програми који постоје уназад неколико година и није потребно прилагођавање. </w:t>
      </w:r>
      <w:r w:rsidR="00F66988">
        <w:rPr>
          <w:rFonts w:ascii="Times New Roman" w:hAnsi="Times New Roman"/>
          <w:bCs/>
          <w:noProof/>
          <w:sz w:val="24"/>
          <w:szCs w:val="24"/>
          <w:lang w:val="sr-Cyrl-RS"/>
        </w:rPr>
        <w:t>Предлогом</w:t>
      </w:r>
      <w:r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закона предлаже се прилагођавање програма наставе и учења за образовање и васпитање на језику националне мањине.</w:t>
      </w:r>
    </w:p>
    <w:p w:rsidR="00A1343B" w:rsidRDefault="00A1343B" w:rsidP="00A1343B">
      <w:pPr>
        <w:pStyle w:val="1tekst"/>
        <w:spacing w:line="276" w:lineRule="auto"/>
        <w:ind w:left="0" w:right="0" w:firstLine="706"/>
        <w:rPr>
          <w:rFonts w:ascii="Times New Roman" w:hAnsi="Times New Roman"/>
          <w:bCs/>
          <w:noProof/>
          <w:sz w:val="24"/>
          <w:szCs w:val="24"/>
          <w:lang w:val="sr-Cyrl-RS"/>
        </w:rPr>
      </w:pPr>
    </w:p>
    <w:p w:rsidR="00A57DC5" w:rsidRDefault="00A57DC5" w:rsidP="00A57DC5">
      <w:pPr>
        <w:jc w:val="center"/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</w:pPr>
      <w:r w:rsidRPr="004370E2"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  <w:t>Кључна питања за анализу управљачких ефеката</w:t>
      </w:r>
    </w:p>
    <w:p w:rsidR="00A57DC5" w:rsidRPr="00B510F3" w:rsidRDefault="00A57DC5" w:rsidP="00B510F3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</w:pPr>
      <w:r w:rsidRPr="00D6220E"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  <w:t>Да ли постојећа јавна управа има капацитет за спровођење изабране опције (укључујући и квалитет и квантитет расположивих капацитета) и да ли је потребно предузети одређене мере за побољшање тих капацитета?</w:t>
      </w:r>
    </w:p>
    <w:p w:rsidR="00A57DC5" w:rsidRDefault="000B5AF4" w:rsidP="00A1343B">
      <w:pPr>
        <w:pStyle w:val="1tekst"/>
        <w:spacing w:line="276" w:lineRule="auto"/>
        <w:ind w:left="0" w:right="0" w:firstLine="706"/>
        <w:rPr>
          <w:rFonts w:ascii="Times New Roman" w:hAnsi="Times New Roman"/>
          <w:bCs/>
          <w:noProof/>
          <w:sz w:val="24"/>
          <w:szCs w:val="24"/>
          <w:lang w:val="sr-Cyrl-RS"/>
        </w:rPr>
      </w:pPr>
      <w:r>
        <w:rPr>
          <w:rFonts w:ascii="Times New Roman" w:hAnsi="Times New Roman"/>
          <w:bCs/>
          <w:noProof/>
          <w:sz w:val="24"/>
          <w:szCs w:val="24"/>
          <w:lang w:val="sr-Cyrl-RS"/>
        </w:rPr>
        <w:t>Предлогом</w:t>
      </w:r>
      <w:r w:rsidR="001D76A4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з</w:t>
      </w:r>
      <w:r w:rsidR="00A57DC5">
        <w:rPr>
          <w:rFonts w:ascii="Times New Roman" w:hAnsi="Times New Roman"/>
          <w:bCs/>
          <w:noProof/>
          <w:sz w:val="24"/>
          <w:szCs w:val="24"/>
          <w:lang w:val="sr-Cyrl-RS"/>
        </w:rPr>
        <w:t>акона је предложено да се подзаконски  акти за спровођење овог закона донесу у року од годину дана од дана ступања на снагу закона а да ће школе усагласити своју организацију и опште акте са одредбама закона у року од шест месеци од дана ступања на снагу закона.</w:t>
      </w:r>
    </w:p>
    <w:p w:rsidR="00A1343B" w:rsidRPr="00431787" w:rsidRDefault="00A1343B" w:rsidP="00A1343B">
      <w:pPr>
        <w:pStyle w:val="1tekst"/>
        <w:spacing w:line="276" w:lineRule="auto"/>
        <w:ind w:left="0" w:right="0" w:firstLine="706"/>
        <w:rPr>
          <w:rFonts w:ascii="Times New Roman" w:hAnsi="Times New Roman"/>
          <w:bCs/>
          <w:noProof/>
          <w:sz w:val="10"/>
          <w:szCs w:val="10"/>
          <w:lang w:val="sr-Cyrl-RS"/>
        </w:rPr>
      </w:pPr>
    </w:p>
    <w:p w:rsidR="00A57DC5" w:rsidRDefault="00A1343B" w:rsidP="00A57DC5">
      <w:pPr>
        <w:pStyle w:val="ListParagraph"/>
        <w:ind w:left="81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  <w:t>Министарство</w:t>
      </w:r>
      <w:r w:rsidR="00A57DC5"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  <w:t xml:space="preserve"> просвете има капацитета да ову активност реализује.</w:t>
      </w:r>
    </w:p>
    <w:p w:rsidR="00A57DC5" w:rsidRPr="00431787" w:rsidRDefault="00A57DC5" w:rsidP="00A57DC5">
      <w:pPr>
        <w:pStyle w:val="ListParagraph"/>
        <w:ind w:left="810"/>
        <w:jc w:val="both"/>
        <w:rPr>
          <w:rFonts w:ascii="Times New Roman" w:eastAsia="Times New Roman" w:hAnsi="Times New Roman"/>
          <w:bCs/>
          <w:noProof/>
          <w:sz w:val="10"/>
          <w:szCs w:val="10"/>
          <w:lang w:val="sr-Cyrl-RS"/>
        </w:rPr>
      </w:pPr>
    </w:p>
    <w:p w:rsidR="00A57DC5" w:rsidRPr="00AA4E3C" w:rsidRDefault="00A57DC5" w:rsidP="00A57DC5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</w:pPr>
      <w:r w:rsidRPr="00AA4E3C"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  <w:t>Да ли је за реализацију изабране опције било потребно извршити реструктурирање постојећег државног органа, односно другог субјекта јавног сектора и у којем временском периоду је то потребно спровести?</w:t>
      </w:r>
    </w:p>
    <w:p w:rsidR="00A57DC5" w:rsidRDefault="00A57DC5" w:rsidP="003724C3">
      <w:pPr>
        <w:pStyle w:val="1tekst"/>
        <w:spacing w:line="276" w:lineRule="auto"/>
        <w:ind w:left="0" w:right="0" w:firstLine="706"/>
        <w:rPr>
          <w:rFonts w:ascii="Times New Roman" w:hAnsi="Times New Roman"/>
          <w:bCs/>
          <w:noProof/>
          <w:sz w:val="24"/>
          <w:szCs w:val="24"/>
          <w:lang w:val="sr-Cyrl-RS"/>
        </w:rPr>
      </w:pPr>
      <w:r>
        <w:rPr>
          <w:rFonts w:ascii="Times New Roman" w:hAnsi="Times New Roman"/>
          <w:bCs/>
          <w:noProof/>
          <w:sz w:val="24"/>
          <w:szCs w:val="24"/>
          <w:lang w:val="sr-Cyrl-RS"/>
        </w:rPr>
        <w:t>Нема разлога за реструктурирање државног органа. Облике стручног усавршавања, програм стручног усавршавања наставника верске наставе прописаће министар кроз сарадњу и по предлогу органа надлежног за послове односа са црквама и верским заједницама и по прибављеном мишљењу традиционалних цркава и верских заједница и Завода за унапређивање образовања и васпитања. Консултоваће се као и до сада и Педагошки завод Војводине.</w:t>
      </w:r>
    </w:p>
    <w:p w:rsidR="00AF08E6" w:rsidRDefault="00A57DC5" w:rsidP="00AF08E6">
      <w:pPr>
        <w:spacing w:before="330" w:after="120" w:line="240" w:lineRule="auto"/>
        <w:ind w:firstLine="48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  <w:t xml:space="preserve">                               </w:t>
      </w:r>
      <w:r w:rsidRPr="00D269DD"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  <w:t>Кључна питања за анализу ризика</w:t>
      </w:r>
    </w:p>
    <w:p w:rsidR="00AF08E6" w:rsidRPr="00AF08E6" w:rsidRDefault="00AF08E6" w:rsidP="00AF08E6">
      <w:pPr>
        <w:spacing w:before="330" w:after="120" w:line="240" w:lineRule="auto"/>
        <w:jc w:val="both"/>
        <w:rPr>
          <w:rFonts w:ascii="Times New Roman" w:eastAsia="Times New Roman" w:hAnsi="Times New Roman"/>
          <w:bCs/>
          <w:noProof/>
          <w:sz w:val="10"/>
          <w:szCs w:val="10"/>
          <w:lang w:val="sr-Cyrl-RS"/>
        </w:rPr>
      </w:pPr>
    </w:p>
    <w:p w:rsidR="00A57DC5" w:rsidRPr="005850A0" w:rsidRDefault="00A57DC5" w:rsidP="00A57DC5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ru-MD"/>
        </w:rPr>
      </w:pPr>
      <w:r w:rsidRPr="00D269DD">
        <w:rPr>
          <w:rFonts w:ascii="Times New Roman" w:eastAsia="Times New Roman" w:hAnsi="Times New Roman"/>
          <w:noProof/>
          <w:sz w:val="24"/>
          <w:szCs w:val="24"/>
          <w:lang w:val="sr-Cyrl-RS"/>
        </w:rPr>
        <w:t>Да ли постоји још неки ризик за спровођење изабране опције?</w:t>
      </w:r>
    </w:p>
    <w:p w:rsidR="009B5943" w:rsidRPr="00A57DC5" w:rsidRDefault="00A57DC5" w:rsidP="00431787">
      <w:pPr>
        <w:pStyle w:val="1tekst"/>
        <w:spacing w:line="276" w:lineRule="auto"/>
        <w:ind w:left="0" w:right="0" w:firstLine="706"/>
      </w:pPr>
      <w:r>
        <w:rPr>
          <w:rFonts w:ascii="Times New Roman" w:hAnsi="Times New Roman"/>
          <w:sz w:val="24"/>
          <w:szCs w:val="24"/>
          <w:lang w:val="sr-Cyrl-RS"/>
        </w:rPr>
        <w:t>Уколико се предложене опције усвоје, нема посебног ризика за њихово спровођење.</w:t>
      </w:r>
    </w:p>
    <w:sectPr w:rsidR="009B5943" w:rsidRPr="00A57DC5" w:rsidSect="003567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7FD" w:rsidRDefault="003567FD" w:rsidP="003567FD">
      <w:pPr>
        <w:spacing w:after="0" w:line="240" w:lineRule="auto"/>
      </w:pPr>
      <w:r>
        <w:separator/>
      </w:r>
    </w:p>
  </w:endnote>
  <w:endnote w:type="continuationSeparator" w:id="0">
    <w:p w:rsidR="003567FD" w:rsidRDefault="003567FD" w:rsidP="0035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FD" w:rsidRDefault="003567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FD" w:rsidRDefault="003567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FD" w:rsidRDefault="003567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7FD" w:rsidRDefault="003567FD" w:rsidP="003567FD">
      <w:pPr>
        <w:spacing w:after="0" w:line="240" w:lineRule="auto"/>
      </w:pPr>
      <w:r>
        <w:separator/>
      </w:r>
    </w:p>
  </w:footnote>
  <w:footnote w:type="continuationSeparator" w:id="0">
    <w:p w:rsidR="003567FD" w:rsidRDefault="003567FD" w:rsidP="00356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FD" w:rsidRDefault="003567FD" w:rsidP="002637D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567FD" w:rsidRDefault="003567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FD" w:rsidRDefault="003567FD" w:rsidP="002637D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F0FE1">
      <w:rPr>
        <w:rStyle w:val="PageNumber"/>
        <w:noProof/>
      </w:rPr>
      <w:t>7</w:t>
    </w:r>
    <w:r>
      <w:rPr>
        <w:rStyle w:val="PageNumber"/>
      </w:rPr>
      <w:fldChar w:fldCharType="end"/>
    </w:r>
  </w:p>
  <w:p w:rsidR="003567FD" w:rsidRDefault="003567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FD" w:rsidRDefault="003567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735FDD"/>
    <w:multiLevelType w:val="hybridMultilevel"/>
    <w:tmpl w:val="06F4F6D6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D2B8E"/>
    <w:multiLevelType w:val="hybridMultilevel"/>
    <w:tmpl w:val="3692D6D2"/>
    <w:lvl w:ilvl="0" w:tplc="36CA75BC">
      <w:start w:val="4"/>
      <w:numFmt w:val="decimal"/>
      <w:lvlText w:val="%1)"/>
      <w:lvlJc w:val="left"/>
      <w:pPr>
        <w:ind w:left="50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6497F47"/>
    <w:multiLevelType w:val="hybridMultilevel"/>
    <w:tmpl w:val="C7F8F9A8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E3"/>
    <w:rsid w:val="000B5AF4"/>
    <w:rsid w:val="00113B8B"/>
    <w:rsid w:val="001400B7"/>
    <w:rsid w:val="001C1E69"/>
    <w:rsid w:val="001D76A4"/>
    <w:rsid w:val="001F7B21"/>
    <w:rsid w:val="00202C3B"/>
    <w:rsid w:val="00326C31"/>
    <w:rsid w:val="003567FD"/>
    <w:rsid w:val="00357D7B"/>
    <w:rsid w:val="00360950"/>
    <w:rsid w:val="00363DC2"/>
    <w:rsid w:val="003724C3"/>
    <w:rsid w:val="003A5547"/>
    <w:rsid w:val="0040031F"/>
    <w:rsid w:val="00402AF8"/>
    <w:rsid w:val="00404458"/>
    <w:rsid w:val="00415A62"/>
    <w:rsid w:val="00431787"/>
    <w:rsid w:val="004755A6"/>
    <w:rsid w:val="004A1AF7"/>
    <w:rsid w:val="00536914"/>
    <w:rsid w:val="005D1148"/>
    <w:rsid w:val="00637E65"/>
    <w:rsid w:val="00767D2B"/>
    <w:rsid w:val="007A35D7"/>
    <w:rsid w:val="00833891"/>
    <w:rsid w:val="0086203F"/>
    <w:rsid w:val="008642E3"/>
    <w:rsid w:val="008D29D3"/>
    <w:rsid w:val="00934A60"/>
    <w:rsid w:val="009A7318"/>
    <w:rsid w:val="009B5943"/>
    <w:rsid w:val="00A1343B"/>
    <w:rsid w:val="00A20DA5"/>
    <w:rsid w:val="00A52553"/>
    <w:rsid w:val="00A57DC5"/>
    <w:rsid w:val="00AD56E8"/>
    <w:rsid w:val="00AF077D"/>
    <w:rsid w:val="00AF08E6"/>
    <w:rsid w:val="00B061EF"/>
    <w:rsid w:val="00B510F3"/>
    <w:rsid w:val="00B6107E"/>
    <w:rsid w:val="00B667BA"/>
    <w:rsid w:val="00B75A7C"/>
    <w:rsid w:val="00CF0FE1"/>
    <w:rsid w:val="00D069B0"/>
    <w:rsid w:val="00E35727"/>
    <w:rsid w:val="00E7096E"/>
    <w:rsid w:val="00EB1F0B"/>
    <w:rsid w:val="00EE48ED"/>
    <w:rsid w:val="00EE4A4E"/>
    <w:rsid w:val="00EF0202"/>
    <w:rsid w:val="00F5247F"/>
    <w:rsid w:val="00F66988"/>
    <w:rsid w:val="00FA1F36"/>
    <w:rsid w:val="00FC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4281D"/>
  <w15:chartTrackingRefBased/>
  <w15:docId w15:val="{9FFD7354-5A36-4009-8683-5EA13073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2E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,Numbered List Paragraph,References,Numbered Paragraph,Main numbered paragraph,List_Paragraph,Multilevel para_II,List Paragraph1,123 List Paragraph,List Paragraph nowy,Liste 1,Bullet paras,Citation List,Odstavek seznama1,Ha,PAD"/>
    <w:basedOn w:val="Normal"/>
    <w:link w:val="ListParagraphChar"/>
    <w:uiPriority w:val="34"/>
    <w:qFormat/>
    <w:rsid w:val="008642E3"/>
    <w:pPr>
      <w:ind w:left="720"/>
      <w:contextualSpacing/>
    </w:pPr>
  </w:style>
  <w:style w:type="character" w:customStyle="1" w:styleId="ListParagraphChar">
    <w:name w:val="List Paragraph Char"/>
    <w:aliases w:val="Forth level Char,Numbered List Paragraph Char,References Char,Numbered Paragraph Char,Main numbered paragraph Char,List_Paragraph Char,Multilevel para_II Char,List Paragraph1 Char,123 List Paragraph Char,List Paragraph nowy Char"/>
    <w:link w:val="ListParagraph"/>
    <w:uiPriority w:val="34"/>
    <w:locked/>
    <w:rsid w:val="008642E3"/>
    <w:rPr>
      <w:rFonts w:ascii="Calibri" w:eastAsia="Calibri" w:hAnsi="Calibri" w:cs="Times New Roman"/>
      <w:lang w:val="en-GB"/>
    </w:rPr>
  </w:style>
  <w:style w:type="paragraph" w:customStyle="1" w:styleId="bold">
    <w:name w:val="bold"/>
    <w:basedOn w:val="Normal"/>
    <w:rsid w:val="008642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tekst">
    <w:name w:val="_1tekst"/>
    <w:basedOn w:val="Normal"/>
    <w:rsid w:val="008642E3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  <w:lang w:val="en-US"/>
    </w:rPr>
  </w:style>
  <w:style w:type="paragraph" w:styleId="NormalWeb">
    <w:name w:val="Normal (Web)"/>
    <w:basedOn w:val="Normal"/>
    <w:uiPriority w:val="99"/>
    <w:unhideWhenUsed/>
    <w:rsid w:val="009B59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rvts3">
    <w:name w:val="rvts3"/>
    <w:basedOn w:val="DefaultParagraphFont"/>
    <w:rsid w:val="009B5943"/>
  </w:style>
  <w:style w:type="paragraph" w:styleId="BalloonText">
    <w:name w:val="Balloon Text"/>
    <w:basedOn w:val="Normal"/>
    <w:link w:val="BalloonTextChar"/>
    <w:uiPriority w:val="99"/>
    <w:semiHidden/>
    <w:unhideWhenUsed/>
    <w:rsid w:val="00E7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96E"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56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7FD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6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7FD"/>
    <w:rPr>
      <w:rFonts w:ascii="Calibri" w:eastAsia="Calibri" w:hAnsi="Calibri" w:cs="Times New Roman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356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2790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Daktilobiro 12</cp:lastModifiedBy>
  <cp:revision>49</cp:revision>
  <cp:lastPrinted>2025-02-20T06:59:00Z</cp:lastPrinted>
  <dcterms:created xsi:type="dcterms:W3CDTF">2025-02-19T12:45:00Z</dcterms:created>
  <dcterms:modified xsi:type="dcterms:W3CDTF">2025-02-21T10:04:00Z</dcterms:modified>
</cp:coreProperties>
</file>