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A4B6E" w14:textId="4EE86AC5" w:rsidR="007F7833" w:rsidRPr="00402557" w:rsidRDefault="00761EE2"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ПРЕДЛОГ </w:t>
      </w:r>
      <w:r w:rsidR="00D83A9C" w:rsidRPr="00402557">
        <w:rPr>
          <w:rFonts w:ascii="Times New Roman" w:hAnsi="Times New Roman" w:cs="Times New Roman"/>
          <w:bCs/>
          <w:color w:val="000000"/>
          <w:sz w:val="24"/>
          <w:szCs w:val="24"/>
          <w:lang w:val="sr-Cyrl-CS"/>
        </w:rPr>
        <w:t>ЗАКОН</w:t>
      </w:r>
      <w:r w:rsidRPr="00402557">
        <w:rPr>
          <w:rFonts w:ascii="Times New Roman" w:hAnsi="Times New Roman" w:cs="Times New Roman"/>
          <w:bCs/>
          <w:color w:val="000000"/>
          <w:sz w:val="24"/>
          <w:szCs w:val="24"/>
          <w:lang w:val="sr-Cyrl-CS"/>
        </w:rPr>
        <w:t>А</w:t>
      </w:r>
      <w:r w:rsidRPr="00402557">
        <w:rPr>
          <w:rFonts w:ascii="Times New Roman" w:hAnsi="Times New Roman" w:cs="Times New Roman"/>
          <w:bCs/>
          <w:sz w:val="24"/>
          <w:szCs w:val="24"/>
          <w:lang w:val="sr-Cyrl-CS"/>
        </w:rPr>
        <w:t xml:space="preserve"> </w:t>
      </w:r>
      <w:r w:rsidR="005B79C8" w:rsidRPr="00402557">
        <w:rPr>
          <w:rFonts w:ascii="Times New Roman" w:hAnsi="Times New Roman" w:cs="Times New Roman"/>
          <w:bCs/>
          <w:color w:val="000000"/>
          <w:sz w:val="24"/>
          <w:szCs w:val="24"/>
          <w:lang w:val="sr-Cyrl-CS"/>
        </w:rPr>
        <w:t>О ПОШТАНСКИМ УСЛУГАМА</w:t>
      </w:r>
    </w:p>
    <w:p w14:paraId="3C66B29E" w14:textId="77777777" w:rsidR="00761EE2" w:rsidRPr="00402557" w:rsidRDefault="00761EE2" w:rsidP="002972D9">
      <w:pPr>
        <w:spacing w:after="0" w:line="240" w:lineRule="auto"/>
        <w:jc w:val="center"/>
        <w:rPr>
          <w:rFonts w:ascii="Times New Roman" w:hAnsi="Times New Roman" w:cs="Times New Roman"/>
          <w:bCs/>
          <w:sz w:val="24"/>
          <w:szCs w:val="24"/>
          <w:lang w:val="sr-Cyrl-CS"/>
        </w:rPr>
      </w:pPr>
    </w:p>
    <w:p w14:paraId="45E8BD25" w14:textId="251D69D5" w:rsidR="007F7833" w:rsidRPr="00402557" w:rsidRDefault="00D83A9C"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I</w:t>
      </w:r>
      <w:r w:rsidR="005B79C8"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ОСНОВНЕ ОДРЕДБЕ</w:t>
      </w:r>
    </w:p>
    <w:p w14:paraId="7471DC0E" w14:textId="77777777" w:rsidR="002972D9" w:rsidRPr="00402557" w:rsidRDefault="002972D9" w:rsidP="002972D9">
      <w:pPr>
        <w:spacing w:after="0" w:line="240" w:lineRule="auto"/>
        <w:jc w:val="center"/>
        <w:rPr>
          <w:rFonts w:ascii="Times New Roman" w:hAnsi="Times New Roman" w:cs="Times New Roman"/>
          <w:bCs/>
          <w:sz w:val="24"/>
          <w:szCs w:val="24"/>
          <w:lang w:val="sr-Cyrl-CS"/>
        </w:rPr>
      </w:pPr>
    </w:p>
    <w:p w14:paraId="0CAD1879"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w:t>
      </w:r>
    </w:p>
    <w:p w14:paraId="6790A03D" w14:textId="15E3B60A" w:rsidR="007F7833" w:rsidRPr="00402557" w:rsidRDefault="00D83A9C" w:rsidP="002972D9">
      <w:pPr>
        <w:spacing w:after="0" w:line="240" w:lineRule="auto"/>
        <w:ind w:firstLine="72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Овим законом уређују се услови и начин обављања поштанских услуга, надлежности у области поштанских услуга, права, обавезе и одговорности давалаца и корисника поштанских услуга, надзор над применом овог закона, као и друга питања од значаја за функционисање и развој поштанских услуга у Републици Србији.</w:t>
      </w:r>
    </w:p>
    <w:p w14:paraId="5BCB5694" w14:textId="77777777" w:rsidR="002972D9" w:rsidRPr="00402557" w:rsidRDefault="002972D9" w:rsidP="002972D9">
      <w:pPr>
        <w:spacing w:after="0" w:line="240" w:lineRule="auto"/>
        <w:ind w:firstLine="720"/>
        <w:jc w:val="both"/>
        <w:rPr>
          <w:rFonts w:ascii="Times New Roman" w:hAnsi="Times New Roman" w:cs="Times New Roman"/>
          <w:bCs/>
          <w:sz w:val="24"/>
          <w:szCs w:val="24"/>
          <w:lang w:val="sr-Cyrl-CS"/>
        </w:rPr>
      </w:pPr>
    </w:p>
    <w:p w14:paraId="32602C89"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2.</w:t>
      </w:r>
    </w:p>
    <w:p w14:paraId="2E995E96" w14:textId="77777777"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Обављање поштанских услуга заснива се на начелима:</w:t>
      </w:r>
    </w:p>
    <w:p w14:paraId="4CCE59A9" w14:textId="77777777"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1) </w:t>
      </w:r>
      <w:bookmarkStart w:id="0" w:name="_Hlk178865687"/>
      <w:r w:rsidRPr="00402557">
        <w:rPr>
          <w:rFonts w:ascii="Times New Roman" w:hAnsi="Times New Roman" w:cs="Times New Roman"/>
          <w:bCs/>
          <w:color w:val="000000"/>
          <w:sz w:val="24"/>
          <w:szCs w:val="24"/>
          <w:lang w:val="sr-Cyrl-CS"/>
        </w:rPr>
        <w:t>обезбеђивања услова за равномеран развој поштанских услуга на територији Републике Србије;</w:t>
      </w:r>
      <w:bookmarkEnd w:id="0"/>
    </w:p>
    <w:p w14:paraId="235298F0" w14:textId="77777777"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обезбеђивања доступности универзалне поштанске услуге, прописаног квалитета и по приступачним ценама, свим грађанима у Републици Србији, уз задовољење потреба специфичних друштвених група, укључујући особе са инвалидитетом;</w:t>
      </w:r>
    </w:p>
    <w:p w14:paraId="32C20249" w14:textId="77777777"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3) </w:t>
      </w:r>
      <w:bookmarkStart w:id="1" w:name="_Hlk178865726"/>
      <w:r w:rsidRPr="00402557">
        <w:rPr>
          <w:rFonts w:ascii="Times New Roman" w:hAnsi="Times New Roman" w:cs="Times New Roman"/>
          <w:bCs/>
          <w:color w:val="000000"/>
          <w:sz w:val="24"/>
          <w:szCs w:val="24"/>
          <w:lang w:val="sr-Cyrl-CS"/>
        </w:rPr>
        <w:t>обезбеђивања равноправности, забране дискриминације и високог нивоа заштите интереса корисника поштанских услуга</w:t>
      </w:r>
      <w:bookmarkEnd w:id="1"/>
      <w:r w:rsidRPr="00402557">
        <w:rPr>
          <w:rFonts w:ascii="Times New Roman" w:hAnsi="Times New Roman" w:cs="Times New Roman"/>
          <w:bCs/>
          <w:color w:val="000000"/>
          <w:sz w:val="24"/>
          <w:szCs w:val="24"/>
          <w:lang w:val="sr-Cyrl-CS"/>
        </w:rPr>
        <w:t>;</w:t>
      </w:r>
    </w:p>
    <w:p w14:paraId="57DE6EDA" w14:textId="223C793D"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обезбеђивања услова за равноправно пословање</w:t>
      </w:r>
      <w:r w:rsidR="003E1B1F" w:rsidRPr="00402557">
        <w:rPr>
          <w:rFonts w:ascii="Times New Roman" w:hAnsi="Times New Roman" w:cs="Times New Roman"/>
          <w:bCs/>
          <w:color w:val="000000"/>
          <w:sz w:val="24"/>
          <w:szCs w:val="24"/>
          <w:lang w:val="sr-Cyrl-CS"/>
        </w:rPr>
        <w:t xml:space="preserve"> и предвидивост пословања</w:t>
      </w:r>
      <w:r w:rsidRPr="00402557">
        <w:rPr>
          <w:rFonts w:ascii="Times New Roman" w:hAnsi="Times New Roman" w:cs="Times New Roman"/>
          <w:bCs/>
          <w:color w:val="000000"/>
          <w:sz w:val="24"/>
          <w:szCs w:val="24"/>
          <w:lang w:val="sr-Cyrl-CS"/>
        </w:rPr>
        <w:t xml:space="preserve"> поштанских оператора;</w:t>
      </w:r>
    </w:p>
    <w:p w14:paraId="0B4F9437" w14:textId="77777777"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подстицања конкуренције, економичности и делотворности у обављању поштанске делатности;</w:t>
      </w:r>
    </w:p>
    <w:p w14:paraId="06F5AE7E" w14:textId="77777777"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6) обезбеђивања развоја поштанске делатности;</w:t>
      </w:r>
    </w:p>
    <w:p w14:paraId="1A33C735" w14:textId="77777777"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7) усклађивања обављања делатности у области поштанских услуга са српским и међународним стандардима;</w:t>
      </w:r>
    </w:p>
    <w:p w14:paraId="4F6DEEE8" w14:textId="77777777"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8) неповредивости тајности писама и других средстава општења;</w:t>
      </w:r>
    </w:p>
    <w:p w14:paraId="47730C07" w14:textId="77777777" w:rsidR="007F7833" w:rsidRPr="00402557" w:rsidRDefault="00D83A9C" w:rsidP="002972D9">
      <w:pPr>
        <w:spacing w:after="0" w:line="240" w:lineRule="auto"/>
        <w:ind w:firstLine="72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9) омогућавања равноправног приступа поштанској мрежи и поштанским услугама;</w:t>
      </w:r>
    </w:p>
    <w:p w14:paraId="33E20411" w14:textId="77777777" w:rsidR="00F72493" w:rsidRPr="00402557" w:rsidRDefault="00D83A9C" w:rsidP="002972D9">
      <w:pPr>
        <w:spacing w:after="0" w:line="240" w:lineRule="auto"/>
        <w:ind w:firstLine="72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10) обезбеђивања одрживости универзалне поштанске услуге</w:t>
      </w:r>
      <w:r w:rsidR="00F72493" w:rsidRPr="00402557">
        <w:rPr>
          <w:rFonts w:ascii="Times New Roman" w:hAnsi="Times New Roman" w:cs="Times New Roman"/>
          <w:bCs/>
          <w:color w:val="000000"/>
          <w:sz w:val="24"/>
          <w:szCs w:val="24"/>
          <w:lang w:val="sr-Cyrl-CS"/>
        </w:rPr>
        <w:t>;</w:t>
      </w:r>
    </w:p>
    <w:p w14:paraId="23A148E7" w14:textId="6478742C" w:rsidR="007F7833" w:rsidRPr="00402557" w:rsidRDefault="00F72493" w:rsidP="002972D9">
      <w:pPr>
        <w:spacing w:after="0" w:line="240" w:lineRule="auto"/>
        <w:ind w:firstLine="72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11) </w:t>
      </w:r>
      <w:r w:rsidR="006B5C74" w:rsidRPr="00402557">
        <w:rPr>
          <w:rFonts w:ascii="Times New Roman" w:hAnsi="Times New Roman" w:cs="Times New Roman"/>
          <w:bCs/>
          <w:color w:val="000000"/>
          <w:sz w:val="24"/>
          <w:szCs w:val="24"/>
          <w:lang w:val="sr-Cyrl-CS"/>
        </w:rPr>
        <w:t>одрживог развоја</w:t>
      </w:r>
      <w:r w:rsidR="00A15B43" w:rsidRPr="00402557">
        <w:rPr>
          <w:rFonts w:ascii="Times New Roman" w:hAnsi="Times New Roman" w:cs="Times New Roman"/>
          <w:bCs/>
          <w:color w:val="000000"/>
          <w:sz w:val="24"/>
          <w:szCs w:val="24"/>
          <w:lang w:val="sr-Cyrl-CS"/>
        </w:rPr>
        <w:t>.</w:t>
      </w:r>
    </w:p>
    <w:p w14:paraId="7C0D99F1" w14:textId="77777777" w:rsidR="00761EE2" w:rsidRPr="00402557" w:rsidRDefault="00761EE2" w:rsidP="002972D9">
      <w:pPr>
        <w:spacing w:after="0" w:line="240" w:lineRule="auto"/>
        <w:ind w:firstLine="720"/>
        <w:jc w:val="both"/>
        <w:rPr>
          <w:rFonts w:ascii="Times New Roman" w:hAnsi="Times New Roman" w:cs="Times New Roman"/>
          <w:bCs/>
          <w:color w:val="000000"/>
          <w:sz w:val="24"/>
          <w:szCs w:val="24"/>
          <w:lang w:val="sr-Cyrl-CS"/>
        </w:rPr>
      </w:pPr>
    </w:p>
    <w:p w14:paraId="6D0A6E12" w14:textId="33F082A8" w:rsidR="00A66B53" w:rsidRPr="00402557" w:rsidRDefault="00A66B53"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Члан 3</w:t>
      </w:r>
      <w:r w:rsidR="00447A43" w:rsidRPr="00402557">
        <w:rPr>
          <w:rFonts w:ascii="Times New Roman" w:hAnsi="Times New Roman" w:cs="Times New Roman"/>
          <w:bCs/>
          <w:color w:val="000000"/>
          <w:sz w:val="24"/>
          <w:szCs w:val="24"/>
          <w:lang w:val="sr-Cyrl-CS"/>
        </w:rPr>
        <w:t>.</w:t>
      </w:r>
    </w:p>
    <w:p w14:paraId="153E84C8" w14:textId="77777777" w:rsidR="00133272" w:rsidRPr="00402557" w:rsidRDefault="00133272" w:rsidP="002972D9">
      <w:pPr>
        <w:spacing w:after="0" w:line="240" w:lineRule="auto"/>
        <w:ind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Поједини изрази употребљени у овом закону имају следеће значење:</w:t>
      </w:r>
    </w:p>
    <w:p w14:paraId="6775B577" w14:textId="77777777" w:rsidR="00CB0E73" w:rsidRPr="00402557" w:rsidRDefault="00CB0E73"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 </w:t>
      </w:r>
      <w:r w:rsidR="00133272" w:rsidRPr="00402557">
        <w:rPr>
          <w:rFonts w:ascii="Times New Roman" w:hAnsi="Times New Roman" w:cs="Times New Roman"/>
          <w:bCs/>
          <w:sz w:val="24"/>
          <w:szCs w:val="24"/>
          <w:lang w:val="sr-Cyrl-CS"/>
        </w:rPr>
        <w:t xml:space="preserve">адреса је скуп ознака на поштанској пошиљци које </w:t>
      </w:r>
      <w:r w:rsidR="00BA5CDA" w:rsidRPr="00402557">
        <w:rPr>
          <w:rFonts w:ascii="Times New Roman" w:hAnsi="Times New Roman" w:cs="Times New Roman"/>
          <w:bCs/>
          <w:sz w:val="24"/>
          <w:szCs w:val="24"/>
          <w:lang w:val="sr-Cyrl-CS"/>
        </w:rPr>
        <w:t xml:space="preserve">једнозначно </w:t>
      </w:r>
      <w:r w:rsidR="00133272" w:rsidRPr="00402557">
        <w:rPr>
          <w:rFonts w:ascii="Times New Roman" w:hAnsi="Times New Roman" w:cs="Times New Roman"/>
          <w:bCs/>
          <w:sz w:val="24"/>
          <w:szCs w:val="24"/>
          <w:lang w:val="sr-Cyrl-CS"/>
        </w:rPr>
        <w:t>означавају место уручења поштанске пошиљке;</w:t>
      </w:r>
    </w:p>
    <w:p w14:paraId="7C792759" w14:textId="488452A3" w:rsidR="002827A7" w:rsidRPr="00402557" w:rsidRDefault="00CB0E73"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 </w:t>
      </w:r>
      <w:r w:rsidR="00133272" w:rsidRPr="00402557">
        <w:rPr>
          <w:rFonts w:ascii="Times New Roman" w:hAnsi="Times New Roman" w:cs="Times New Roman"/>
          <w:bCs/>
          <w:sz w:val="24"/>
          <w:szCs w:val="24"/>
          <w:lang w:val="sr-Cyrl-CS"/>
        </w:rPr>
        <w:t>акта Светског поштанског савеза су прописи које је донео Светски поштански савез и међународни уговори који се примењују на поштанске услуге у међународном поштанском саобраћају, потврђени од стране надлежних органа Републике Србије;</w:t>
      </w:r>
    </w:p>
    <w:p w14:paraId="1B400F74" w14:textId="5B3BD5F3" w:rsidR="002827A7" w:rsidRPr="00402557" w:rsidRDefault="00CB0E73"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 </w:t>
      </w:r>
      <w:r w:rsidR="002827A7" w:rsidRPr="00402557">
        <w:rPr>
          <w:rFonts w:ascii="Times New Roman" w:hAnsi="Times New Roman" w:cs="Times New Roman"/>
          <w:bCs/>
          <w:sz w:val="24"/>
          <w:szCs w:val="24"/>
          <w:lang w:val="sr-Cyrl-CS"/>
        </w:rPr>
        <w:t>аутомат је средство поштанске мреже које служи за аутоматизовани пријем и уручење по</w:t>
      </w:r>
      <w:r w:rsidR="0045639C" w:rsidRPr="00402557">
        <w:rPr>
          <w:rFonts w:ascii="Times New Roman" w:hAnsi="Times New Roman" w:cs="Times New Roman"/>
          <w:bCs/>
          <w:sz w:val="24"/>
          <w:szCs w:val="24"/>
          <w:lang w:val="sr-Cyrl-CS"/>
        </w:rPr>
        <w:t>ш</w:t>
      </w:r>
      <w:r w:rsidR="002827A7" w:rsidRPr="00402557">
        <w:rPr>
          <w:rFonts w:ascii="Times New Roman" w:hAnsi="Times New Roman" w:cs="Times New Roman"/>
          <w:bCs/>
          <w:sz w:val="24"/>
          <w:szCs w:val="24"/>
          <w:lang w:val="sr-Cyrl-CS"/>
        </w:rPr>
        <w:t>танских пошиљака;</w:t>
      </w:r>
    </w:p>
    <w:p w14:paraId="57AC0E2E" w14:textId="77777777" w:rsidR="00740F7A" w:rsidRPr="00402557" w:rsidRDefault="00CB0E73"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4) </w:t>
      </w:r>
      <w:r w:rsidR="00133272" w:rsidRPr="00402557">
        <w:rPr>
          <w:rFonts w:ascii="Times New Roman" w:hAnsi="Times New Roman" w:cs="Times New Roman"/>
          <w:bCs/>
          <w:sz w:val="24"/>
          <w:szCs w:val="24"/>
          <w:lang w:val="sr-Cyrl-CS"/>
        </w:rPr>
        <w:t xml:space="preserve">давалац универзалне поштанске услуге је </w:t>
      </w:r>
      <w:r w:rsidR="00095D79" w:rsidRPr="00402557">
        <w:rPr>
          <w:rFonts w:ascii="Times New Roman" w:hAnsi="Times New Roman" w:cs="Times New Roman"/>
          <w:bCs/>
          <w:sz w:val="24"/>
          <w:szCs w:val="24"/>
          <w:lang w:val="sr-Cyrl-CS"/>
        </w:rPr>
        <w:t>поштански оператор</w:t>
      </w:r>
      <w:r w:rsidR="00133272" w:rsidRPr="00402557">
        <w:rPr>
          <w:rFonts w:ascii="Times New Roman" w:hAnsi="Times New Roman" w:cs="Times New Roman"/>
          <w:bCs/>
          <w:sz w:val="24"/>
          <w:szCs w:val="24"/>
          <w:lang w:val="sr-Cyrl-CS"/>
        </w:rPr>
        <w:t xml:space="preserve"> који пружа универзалну поштанску услугу или делове те услуге, осим резервисаних поштанских услуга;</w:t>
      </w:r>
    </w:p>
    <w:p w14:paraId="0795E3D0" w14:textId="77777777" w:rsidR="00740F7A" w:rsidRPr="00402557" w:rsidRDefault="00740F7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5) </w:t>
      </w:r>
      <w:r w:rsidR="002827A7" w:rsidRPr="00402557">
        <w:rPr>
          <w:rFonts w:ascii="Times New Roman" w:hAnsi="Times New Roman" w:cs="Times New Roman"/>
          <w:bCs/>
          <w:sz w:val="24"/>
          <w:szCs w:val="24"/>
          <w:lang w:val="sr-Cyrl-CS"/>
        </w:rPr>
        <w:t xml:space="preserve">директна пошта у унутрашњем и међународном поштанском саобраћају је поштанска пошиљка која се састоји од рекламних, маркетиншких и огласних материјала истоветне садржине, изузев личног/пословног имена примаоца и адресе, која се шаље великом броју прималаца, која не може да садржи рачун, фактуру, финансијски извештај </w:t>
      </w:r>
      <w:r w:rsidR="002827A7" w:rsidRPr="00402557">
        <w:rPr>
          <w:rFonts w:ascii="Times New Roman" w:hAnsi="Times New Roman" w:cs="Times New Roman"/>
          <w:bCs/>
          <w:sz w:val="24"/>
          <w:szCs w:val="24"/>
          <w:lang w:val="sr-Cyrl-CS"/>
        </w:rPr>
        <w:lastRenderedPageBreak/>
        <w:t xml:space="preserve">и друге неидентичне поруке </w:t>
      </w:r>
      <w:r w:rsidR="00E26AAE" w:rsidRPr="00402557">
        <w:rPr>
          <w:rFonts w:ascii="Times New Roman" w:hAnsi="Times New Roman" w:cs="Times New Roman"/>
          <w:bCs/>
          <w:sz w:val="24"/>
          <w:szCs w:val="24"/>
          <w:lang w:val="sr-Cyrl-CS"/>
        </w:rPr>
        <w:t xml:space="preserve"> а када</w:t>
      </w:r>
      <w:r w:rsidR="002827A7" w:rsidRPr="00402557">
        <w:rPr>
          <w:rFonts w:ascii="Times New Roman" w:hAnsi="Times New Roman" w:cs="Times New Roman"/>
          <w:bCs/>
          <w:sz w:val="24"/>
          <w:szCs w:val="24"/>
          <w:lang w:val="sr-Cyrl-CS"/>
        </w:rPr>
        <w:t xml:space="preserve"> се шаље у истој пошиљци, односно истом омоту са другом врстом пошиљке, не сматра се директном поштом у смислу овог закона;</w:t>
      </w:r>
    </w:p>
    <w:p w14:paraId="76BB7EE8" w14:textId="77777777" w:rsidR="00740F7A" w:rsidRPr="00402557" w:rsidRDefault="00740F7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6) </w:t>
      </w:r>
      <w:r w:rsidR="00CA4630" w:rsidRPr="00402557">
        <w:rPr>
          <w:rFonts w:ascii="Times New Roman" w:hAnsi="Times New Roman" w:cs="Times New Roman"/>
          <w:bCs/>
          <w:sz w:val="24"/>
          <w:szCs w:val="24"/>
          <w:lang w:val="sr-Cyrl-CS"/>
        </w:rPr>
        <w:t>допунске</w:t>
      </w:r>
      <w:r w:rsidR="00F14CAA" w:rsidRPr="00402557">
        <w:rPr>
          <w:rFonts w:ascii="Times New Roman" w:hAnsi="Times New Roman" w:cs="Times New Roman"/>
          <w:bCs/>
          <w:sz w:val="24"/>
          <w:szCs w:val="24"/>
          <w:lang w:val="sr-Cyrl-CS"/>
        </w:rPr>
        <w:t xml:space="preserve"> </w:t>
      </w:r>
      <w:r w:rsidR="008714B1" w:rsidRPr="00402557">
        <w:rPr>
          <w:rFonts w:ascii="Times New Roman" w:hAnsi="Times New Roman" w:cs="Times New Roman"/>
          <w:bCs/>
          <w:sz w:val="24"/>
          <w:szCs w:val="24"/>
          <w:lang w:val="sr-Cyrl-CS"/>
        </w:rPr>
        <w:t xml:space="preserve">поштанске </w:t>
      </w:r>
      <w:r w:rsidR="00F14CAA" w:rsidRPr="00402557">
        <w:rPr>
          <w:rFonts w:ascii="Times New Roman" w:hAnsi="Times New Roman" w:cs="Times New Roman"/>
          <w:bCs/>
          <w:sz w:val="24"/>
          <w:szCs w:val="24"/>
          <w:lang w:val="sr-Cyrl-CS"/>
        </w:rPr>
        <w:t xml:space="preserve">услуге су услуге које </w:t>
      </w:r>
      <w:r w:rsidR="00865BA8" w:rsidRPr="00402557">
        <w:rPr>
          <w:rFonts w:ascii="Times New Roman" w:hAnsi="Times New Roman" w:cs="Times New Roman"/>
          <w:bCs/>
          <w:sz w:val="24"/>
          <w:szCs w:val="24"/>
          <w:lang w:val="sr-Cyrl-CS"/>
        </w:rPr>
        <w:t xml:space="preserve">се реализују на основу посебних </w:t>
      </w:r>
      <w:r w:rsidR="00F14CAA" w:rsidRPr="00402557">
        <w:rPr>
          <w:rFonts w:ascii="Times New Roman" w:hAnsi="Times New Roman" w:cs="Times New Roman"/>
          <w:bCs/>
          <w:sz w:val="24"/>
          <w:szCs w:val="24"/>
          <w:lang w:val="sr-Cyrl-CS"/>
        </w:rPr>
        <w:t>захтев</w:t>
      </w:r>
      <w:r w:rsidR="00865BA8" w:rsidRPr="00402557">
        <w:rPr>
          <w:rFonts w:ascii="Times New Roman" w:hAnsi="Times New Roman" w:cs="Times New Roman"/>
          <w:bCs/>
          <w:sz w:val="24"/>
          <w:szCs w:val="24"/>
          <w:lang w:val="sr-Cyrl-CS"/>
        </w:rPr>
        <w:t xml:space="preserve">а </w:t>
      </w:r>
      <w:r w:rsidR="00F14CAA" w:rsidRPr="00402557">
        <w:rPr>
          <w:rFonts w:ascii="Times New Roman" w:hAnsi="Times New Roman" w:cs="Times New Roman"/>
          <w:bCs/>
          <w:sz w:val="24"/>
          <w:szCs w:val="24"/>
          <w:lang w:val="sr-Cyrl-CS"/>
        </w:rPr>
        <w:t xml:space="preserve">у погледу начина </w:t>
      </w:r>
      <w:r w:rsidR="00865BA8" w:rsidRPr="00402557">
        <w:rPr>
          <w:rFonts w:ascii="Times New Roman" w:hAnsi="Times New Roman" w:cs="Times New Roman"/>
          <w:bCs/>
          <w:sz w:val="24"/>
          <w:szCs w:val="24"/>
          <w:lang w:val="sr-Cyrl-CS"/>
        </w:rPr>
        <w:t xml:space="preserve">поступања са пошиљкама, пружања додатних информација о пошиљкама </w:t>
      </w:r>
      <w:r w:rsidR="000C3A62" w:rsidRPr="00402557">
        <w:rPr>
          <w:rFonts w:ascii="Times New Roman" w:hAnsi="Times New Roman" w:cs="Times New Roman"/>
          <w:bCs/>
          <w:sz w:val="24"/>
          <w:szCs w:val="24"/>
          <w:lang w:val="sr-Cyrl-CS"/>
        </w:rPr>
        <w:t>и др</w:t>
      </w:r>
      <w:r w:rsidR="00505E53" w:rsidRPr="00402557">
        <w:rPr>
          <w:rFonts w:ascii="Times New Roman" w:hAnsi="Times New Roman" w:cs="Times New Roman"/>
          <w:bCs/>
          <w:sz w:val="24"/>
          <w:szCs w:val="24"/>
          <w:lang w:val="sr-Cyrl-CS"/>
        </w:rPr>
        <w:t>;</w:t>
      </w:r>
    </w:p>
    <w:p w14:paraId="3A4EB4EC" w14:textId="77777777" w:rsidR="00740F7A" w:rsidRPr="00402557" w:rsidRDefault="00740F7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7) </w:t>
      </w:r>
      <w:r w:rsidR="00133272" w:rsidRPr="00402557">
        <w:rPr>
          <w:rFonts w:ascii="Times New Roman" w:hAnsi="Times New Roman" w:cs="Times New Roman"/>
          <w:bCs/>
          <w:sz w:val="24"/>
          <w:szCs w:val="24"/>
          <w:lang w:val="sr-Cyrl-CS"/>
        </w:rPr>
        <w:t>дописница је отворена пошиљка, без омота (коверте), са највећом масом до 20 грама. Израђена је од тврдог картона или папира у облику правоугаоника и не сме имати избочене или испупчене делове;</w:t>
      </w:r>
    </w:p>
    <w:p w14:paraId="30A8EBF6" w14:textId="77777777" w:rsidR="00740F7A" w:rsidRPr="00402557" w:rsidRDefault="00740F7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8) </w:t>
      </w:r>
      <w:r w:rsidR="00133272" w:rsidRPr="00402557">
        <w:rPr>
          <w:rFonts w:ascii="Times New Roman" w:hAnsi="Times New Roman" w:cs="Times New Roman"/>
          <w:bCs/>
          <w:sz w:val="24"/>
          <w:szCs w:val="24"/>
          <w:lang w:val="sr-Cyrl-CS"/>
        </w:rPr>
        <w:t xml:space="preserve">збирни сандучић је средство поштанске мреже које се користи </w:t>
      </w:r>
      <w:proofErr w:type="spellStart"/>
      <w:r w:rsidR="00133272" w:rsidRPr="00402557">
        <w:rPr>
          <w:rFonts w:ascii="Times New Roman" w:hAnsi="Times New Roman" w:cs="Times New Roman"/>
          <w:bCs/>
          <w:sz w:val="24"/>
          <w:szCs w:val="24"/>
          <w:lang w:val="sr-Cyrl-CS"/>
        </w:rPr>
        <w:t>зa</w:t>
      </w:r>
      <w:proofErr w:type="spellEnd"/>
      <w:r w:rsidR="00133272" w:rsidRPr="00402557">
        <w:rPr>
          <w:rFonts w:ascii="Times New Roman" w:hAnsi="Times New Roman" w:cs="Times New Roman"/>
          <w:bCs/>
          <w:sz w:val="24"/>
          <w:szCs w:val="24"/>
          <w:lang w:val="sr-Cyrl-CS"/>
        </w:rPr>
        <w:t xml:space="preserve"> пријем и уручење поштанских пошиљака корисника који су удаљени од насељених места, корисника у тржним центрима и </w:t>
      </w:r>
      <w:proofErr w:type="spellStart"/>
      <w:r w:rsidR="00133272" w:rsidRPr="00402557">
        <w:rPr>
          <w:rFonts w:ascii="Times New Roman" w:hAnsi="Times New Roman" w:cs="Times New Roman"/>
          <w:bCs/>
          <w:sz w:val="24"/>
          <w:szCs w:val="24"/>
          <w:lang w:val="sr-Cyrl-CS"/>
        </w:rPr>
        <w:t>сл</w:t>
      </w:r>
      <w:proofErr w:type="spellEnd"/>
      <w:r w:rsidR="00133272" w:rsidRPr="00402557">
        <w:rPr>
          <w:rFonts w:ascii="Times New Roman" w:hAnsi="Times New Roman" w:cs="Times New Roman"/>
          <w:bCs/>
          <w:sz w:val="24"/>
          <w:szCs w:val="24"/>
          <w:lang w:val="sr-Cyrl-CS"/>
        </w:rPr>
        <w:t>;</w:t>
      </w:r>
    </w:p>
    <w:p w14:paraId="3F1DEA26" w14:textId="77777777" w:rsidR="00740F7A" w:rsidRPr="00402557" w:rsidRDefault="00740F7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9) </w:t>
      </w:r>
      <w:r w:rsidR="00133272" w:rsidRPr="00402557">
        <w:rPr>
          <w:rFonts w:ascii="Times New Roman" w:hAnsi="Times New Roman" w:cs="Times New Roman"/>
          <w:bCs/>
          <w:sz w:val="24"/>
          <w:szCs w:val="24"/>
          <w:lang w:val="sr-Cyrl-CS"/>
        </w:rPr>
        <w:t>идентификациони знак је графички симбол, односно лого који на јединствен начин идентификује одређеног поштанског оператора;</w:t>
      </w:r>
    </w:p>
    <w:p w14:paraId="712C5491" w14:textId="77777777" w:rsidR="00740F7A" w:rsidRPr="00402557" w:rsidRDefault="00740F7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10) </w:t>
      </w:r>
      <w:r w:rsidR="00CD027C" w:rsidRPr="00402557">
        <w:rPr>
          <w:rFonts w:ascii="Times New Roman" w:hAnsi="Times New Roman" w:cs="Times New Roman"/>
          <w:bCs/>
          <w:sz w:val="24"/>
          <w:szCs w:val="24"/>
          <w:lang w:val="sr-Cyrl-CS"/>
        </w:rPr>
        <w:t>јавни поштански оператор је пр</w:t>
      </w:r>
      <w:r w:rsidR="00826046" w:rsidRPr="00402557">
        <w:rPr>
          <w:rFonts w:ascii="Times New Roman" w:hAnsi="Times New Roman" w:cs="Times New Roman"/>
          <w:bCs/>
          <w:sz w:val="24"/>
          <w:szCs w:val="24"/>
          <w:lang w:val="sr-Cyrl-CS"/>
        </w:rPr>
        <w:t>ивредни субјект</w:t>
      </w:r>
      <w:r w:rsidR="00CD027C" w:rsidRPr="00402557">
        <w:rPr>
          <w:rFonts w:ascii="Times New Roman" w:hAnsi="Times New Roman" w:cs="Times New Roman"/>
          <w:bCs/>
          <w:sz w:val="24"/>
          <w:szCs w:val="24"/>
          <w:lang w:val="sr-Cyrl-CS"/>
        </w:rPr>
        <w:t xml:space="preserve"> са обавезом обављања универзалне поштанске услуге </w:t>
      </w:r>
      <w:r w:rsidR="005F3FB7" w:rsidRPr="00402557">
        <w:rPr>
          <w:rFonts w:ascii="Times New Roman" w:hAnsi="Times New Roman" w:cs="Times New Roman"/>
          <w:bCs/>
          <w:sz w:val="24"/>
          <w:szCs w:val="24"/>
          <w:lang w:val="sr-Cyrl-CS"/>
        </w:rPr>
        <w:t>и правом на остваривање накнаде за неправедно финансијско оптерећење</w:t>
      </w:r>
      <w:r w:rsidR="00116570" w:rsidRPr="00402557">
        <w:rPr>
          <w:rFonts w:ascii="Times New Roman" w:hAnsi="Times New Roman" w:cs="Times New Roman"/>
          <w:bCs/>
          <w:sz w:val="24"/>
          <w:szCs w:val="24"/>
          <w:lang w:val="sr-Cyrl-CS"/>
        </w:rPr>
        <w:t>;</w:t>
      </w:r>
    </w:p>
    <w:p w14:paraId="6BF4E7E8" w14:textId="77777777" w:rsidR="00740F7A" w:rsidRPr="00402557" w:rsidRDefault="00740F7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11) </w:t>
      </w:r>
      <w:proofErr w:type="spellStart"/>
      <w:r w:rsidR="00133272" w:rsidRPr="00402557">
        <w:rPr>
          <w:rFonts w:ascii="Times New Roman" w:hAnsi="Times New Roman" w:cs="Times New Roman"/>
          <w:bCs/>
          <w:sz w:val="24"/>
          <w:szCs w:val="24"/>
          <w:lang w:val="sr-Cyrl-CS"/>
        </w:rPr>
        <w:t>консолидатор</w:t>
      </w:r>
      <w:proofErr w:type="spellEnd"/>
      <w:r w:rsidR="00133272" w:rsidRPr="00402557">
        <w:rPr>
          <w:rFonts w:ascii="Times New Roman" w:hAnsi="Times New Roman" w:cs="Times New Roman"/>
          <w:bCs/>
          <w:sz w:val="24"/>
          <w:szCs w:val="24"/>
          <w:lang w:val="sr-Cyrl-CS"/>
        </w:rPr>
        <w:t xml:space="preserve"> је лице које није </w:t>
      </w:r>
      <w:r w:rsidR="00826046" w:rsidRPr="00402557">
        <w:rPr>
          <w:rFonts w:ascii="Times New Roman" w:hAnsi="Times New Roman" w:cs="Times New Roman"/>
          <w:bCs/>
          <w:sz w:val="24"/>
          <w:szCs w:val="24"/>
          <w:lang w:val="sr-Cyrl-CS"/>
        </w:rPr>
        <w:t xml:space="preserve">поштански оператор, односно </w:t>
      </w:r>
      <w:r w:rsidR="00133272" w:rsidRPr="00402557">
        <w:rPr>
          <w:rFonts w:ascii="Times New Roman" w:hAnsi="Times New Roman" w:cs="Times New Roman"/>
          <w:bCs/>
          <w:sz w:val="24"/>
          <w:szCs w:val="24"/>
          <w:lang w:val="sr-Cyrl-CS"/>
        </w:rPr>
        <w:t xml:space="preserve">давалац поштанских услуга и </w:t>
      </w:r>
      <w:proofErr w:type="spellStart"/>
      <w:r w:rsidR="00133272" w:rsidRPr="00402557">
        <w:rPr>
          <w:rFonts w:ascii="Times New Roman" w:hAnsi="Times New Roman" w:cs="Times New Roman"/>
          <w:bCs/>
          <w:sz w:val="24"/>
          <w:szCs w:val="24"/>
          <w:lang w:val="sr-Cyrl-CS"/>
        </w:rPr>
        <w:t>којe</w:t>
      </w:r>
      <w:proofErr w:type="spellEnd"/>
      <w:r w:rsidR="00826046" w:rsidRPr="00402557">
        <w:rPr>
          <w:rFonts w:ascii="Times New Roman" w:hAnsi="Times New Roman" w:cs="Times New Roman"/>
          <w:bCs/>
          <w:sz w:val="24"/>
          <w:szCs w:val="24"/>
          <w:lang w:val="sr-Cyrl-CS"/>
        </w:rPr>
        <w:t>,</w:t>
      </w:r>
      <w:r w:rsidR="00133272" w:rsidRPr="00402557">
        <w:rPr>
          <w:rFonts w:ascii="Times New Roman" w:hAnsi="Times New Roman" w:cs="Times New Roman"/>
          <w:bCs/>
          <w:sz w:val="24"/>
          <w:szCs w:val="24"/>
          <w:lang w:val="sr-Cyrl-CS"/>
        </w:rPr>
        <w:t xml:space="preserve"> на основу уговора о прикупљању поштанских пошиљака</w:t>
      </w:r>
      <w:r w:rsidR="00860A65" w:rsidRPr="00402557">
        <w:rPr>
          <w:rFonts w:ascii="Times New Roman" w:hAnsi="Times New Roman" w:cs="Times New Roman"/>
          <w:bCs/>
          <w:sz w:val="24"/>
          <w:szCs w:val="24"/>
          <w:lang w:val="sr-Cyrl-CS"/>
        </w:rPr>
        <w:t>,</w:t>
      </w:r>
      <w:r w:rsidR="00133272" w:rsidRPr="00402557">
        <w:rPr>
          <w:rFonts w:ascii="Times New Roman" w:hAnsi="Times New Roman" w:cs="Times New Roman"/>
          <w:bCs/>
          <w:sz w:val="24"/>
          <w:szCs w:val="24"/>
          <w:lang w:val="sr-Cyrl-CS"/>
        </w:rPr>
        <w:t xml:space="preserve"> поштанске пошиљке</w:t>
      </w:r>
      <w:r w:rsidR="00860A65" w:rsidRPr="00402557">
        <w:rPr>
          <w:rFonts w:ascii="Times New Roman" w:hAnsi="Times New Roman" w:cs="Times New Roman"/>
          <w:bCs/>
          <w:sz w:val="24"/>
          <w:szCs w:val="24"/>
          <w:lang w:val="sr-Cyrl-CS"/>
        </w:rPr>
        <w:t xml:space="preserve"> прикупљене од пошиљаоца</w:t>
      </w:r>
      <w:r w:rsidR="00133272" w:rsidRPr="00402557">
        <w:rPr>
          <w:rFonts w:ascii="Times New Roman" w:hAnsi="Times New Roman" w:cs="Times New Roman"/>
          <w:bCs/>
          <w:sz w:val="24"/>
          <w:szCs w:val="24"/>
          <w:lang w:val="sr-Cyrl-CS"/>
        </w:rPr>
        <w:t xml:space="preserve"> предаје поштанском оператору на даљу отпрему</w:t>
      </w:r>
      <w:r w:rsidR="00860A65" w:rsidRPr="00402557">
        <w:rPr>
          <w:rFonts w:ascii="Times New Roman" w:hAnsi="Times New Roman" w:cs="Times New Roman"/>
          <w:bCs/>
          <w:sz w:val="24"/>
          <w:szCs w:val="24"/>
          <w:lang w:val="sr-Cyrl-CS"/>
        </w:rPr>
        <w:t xml:space="preserve">, ради </w:t>
      </w:r>
      <w:r w:rsidR="00133272" w:rsidRPr="00402557">
        <w:rPr>
          <w:rFonts w:ascii="Times New Roman" w:hAnsi="Times New Roman" w:cs="Times New Roman"/>
          <w:bCs/>
          <w:sz w:val="24"/>
          <w:szCs w:val="24"/>
          <w:lang w:val="sr-Cyrl-CS"/>
        </w:rPr>
        <w:t>уручењ</w:t>
      </w:r>
      <w:r w:rsidR="00860A65" w:rsidRPr="00402557">
        <w:rPr>
          <w:rFonts w:ascii="Times New Roman" w:hAnsi="Times New Roman" w:cs="Times New Roman"/>
          <w:bCs/>
          <w:sz w:val="24"/>
          <w:szCs w:val="24"/>
          <w:lang w:val="sr-Cyrl-CS"/>
        </w:rPr>
        <w:t>а</w:t>
      </w:r>
      <w:r w:rsidR="00133272" w:rsidRPr="00402557">
        <w:rPr>
          <w:rFonts w:ascii="Times New Roman" w:hAnsi="Times New Roman" w:cs="Times New Roman"/>
          <w:bCs/>
          <w:sz w:val="24"/>
          <w:szCs w:val="24"/>
          <w:lang w:val="sr-Cyrl-CS"/>
        </w:rPr>
        <w:t xml:space="preserve"> примаоцу;</w:t>
      </w:r>
    </w:p>
    <w:p w14:paraId="13685D73" w14:textId="77777777" w:rsidR="00740F7A" w:rsidRPr="00402557" w:rsidRDefault="00740F7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12) </w:t>
      </w:r>
      <w:r w:rsidR="00133272" w:rsidRPr="00402557">
        <w:rPr>
          <w:rFonts w:ascii="Times New Roman" w:hAnsi="Times New Roman" w:cs="Times New Roman"/>
          <w:bCs/>
          <w:sz w:val="24"/>
          <w:szCs w:val="24"/>
          <w:lang w:val="sr-Cyrl-CS"/>
        </w:rPr>
        <w:t>кореспонденција је преписка у писаној форми на било којој врсти физичког медијума која се уручује на адреси, коју је пошиљалац означио на самој пошиљци или на њеном омоту</w:t>
      </w:r>
      <w:r w:rsidR="00114DD6" w:rsidRPr="00402557">
        <w:rPr>
          <w:rFonts w:ascii="Times New Roman" w:hAnsi="Times New Roman" w:cs="Times New Roman"/>
          <w:bCs/>
          <w:sz w:val="24"/>
          <w:szCs w:val="24"/>
          <w:lang w:val="sr-Cyrl-CS"/>
        </w:rPr>
        <w:t>;</w:t>
      </w:r>
      <w:r w:rsidR="00133272" w:rsidRPr="00402557">
        <w:rPr>
          <w:rFonts w:ascii="Times New Roman" w:hAnsi="Times New Roman" w:cs="Times New Roman"/>
          <w:bCs/>
          <w:sz w:val="24"/>
          <w:szCs w:val="24"/>
          <w:lang w:val="sr-Cyrl-CS"/>
        </w:rPr>
        <w:t xml:space="preserve"> </w:t>
      </w:r>
    </w:p>
    <w:p w14:paraId="2BD3E76D" w14:textId="77777777" w:rsidR="00322B53" w:rsidRPr="00402557" w:rsidRDefault="00740F7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13) </w:t>
      </w:r>
      <w:r w:rsidR="00133272" w:rsidRPr="00402557">
        <w:rPr>
          <w:rFonts w:ascii="Times New Roman" w:hAnsi="Times New Roman" w:cs="Times New Roman"/>
          <w:bCs/>
          <w:sz w:val="24"/>
          <w:szCs w:val="24"/>
          <w:lang w:val="sr-Cyrl-CS"/>
        </w:rPr>
        <w:t>корисник поштанских услуга (у даљем тексту: корисник) је физичко или правно лице које користи поштанске услуге као пошиљалац или прималац поштанске пошиљке;</w:t>
      </w:r>
    </w:p>
    <w:p w14:paraId="442D49C9" w14:textId="77777777" w:rsidR="00322B53" w:rsidRPr="00402557" w:rsidRDefault="00322B53"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14) </w:t>
      </w:r>
      <w:r w:rsidR="00133272" w:rsidRPr="00402557">
        <w:rPr>
          <w:rFonts w:ascii="Times New Roman" w:hAnsi="Times New Roman" w:cs="Times New Roman"/>
          <w:bCs/>
          <w:sz w:val="24"/>
          <w:szCs w:val="24"/>
          <w:lang w:val="sr-Cyrl-CS"/>
        </w:rPr>
        <w:t>кућни сандучић је сандучић који се користи за уручење поштанских пошиљака, осим ако посебним законом није другачије дефинисано</w:t>
      </w:r>
      <w:r w:rsidR="00505E53" w:rsidRPr="00402557">
        <w:rPr>
          <w:rFonts w:ascii="Times New Roman" w:hAnsi="Times New Roman" w:cs="Times New Roman"/>
          <w:bCs/>
          <w:sz w:val="24"/>
          <w:szCs w:val="24"/>
          <w:lang w:val="sr-Cyrl-CS"/>
        </w:rPr>
        <w:t>;</w:t>
      </w:r>
      <w:r w:rsidR="00133272" w:rsidRPr="00402557">
        <w:rPr>
          <w:rFonts w:ascii="Times New Roman" w:hAnsi="Times New Roman" w:cs="Times New Roman"/>
          <w:bCs/>
          <w:sz w:val="24"/>
          <w:szCs w:val="24"/>
          <w:lang w:val="sr-Cyrl-CS"/>
        </w:rPr>
        <w:t xml:space="preserve"> </w:t>
      </w:r>
    </w:p>
    <w:p w14:paraId="41413203" w14:textId="77777777" w:rsidR="00322B53" w:rsidRPr="00402557" w:rsidRDefault="00322B53"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15) </w:t>
      </w:r>
      <w:r w:rsidR="00133272" w:rsidRPr="00402557">
        <w:rPr>
          <w:rFonts w:ascii="Times New Roman" w:hAnsi="Times New Roman" w:cs="Times New Roman"/>
          <w:bCs/>
          <w:sz w:val="24"/>
          <w:szCs w:val="24"/>
          <w:lang w:val="sr-Cyrl-CS"/>
        </w:rPr>
        <w:t>међународна поштанска пошиљка је поштанска пошиљка упућена у другу или примљена из друге државе;</w:t>
      </w:r>
    </w:p>
    <w:p w14:paraId="6D8808EF" w14:textId="77777777" w:rsidR="00322B53" w:rsidRPr="00402557" w:rsidRDefault="00322B53"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16) </w:t>
      </w:r>
      <w:r w:rsidR="004D42DD" w:rsidRPr="00402557">
        <w:rPr>
          <w:rFonts w:ascii="Times New Roman" w:hAnsi="Times New Roman" w:cs="Times New Roman"/>
          <w:bCs/>
          <w:sz w:val="24"/>
          <w:szCs w:val="24"/>
          <w:lang w:val="sr-Cyrl-CS"/>
        </w:rPr>
        <w:t>номенклатура</w:t>
      </w:r>
      <w:r w:rsidR="00860A65" w:rsidRPr="00402557">
        <w:rPr>
          <w:rFonts w:ascii="Times New Roman" w:hAnsi="Times New Roman" w:cs="Times New Roman"/>
          <w:bCs/>
          <w:sz w:val="24"/>
          <w:szCs w:val="24"/>
          <w:lang w:val="sr-Cyrl-CS"/>
        </w:rPr>
        <w:t xml:space="preserve"> </w:t>
      </w:r>
      <w:r w:rsidR="00DB6D2D" w:rsidRPr="00402557">
        <w:rPr>
          <w:rFonts w:ascii="Times New Roman" w:hAnsi="Times New Roman" w:cs="Times New Roman"/>
          <w:bCs/>
          <w:sz w:val="24"/>
          <w:szCs w:val="24"/>
          <w:lang w:val="sr-Cyrl-CS"/>
        </w:rPr>
        <w:t>је</w:t>
      </w:r>
      <w:r w:rsidR="0009645A" w:rsidRPr="00402557">
        <w:rPr>
          <w:rFonts w:ascii="Times New Roman" w:hAnsi="Times New Roman" w:cs="Times New Roman"/>
          <w:bCs/>
          <w:sz w:val="24"/>
          <w:szCs w:val="24"/>
          <w:lang w:val="sr-Cyrl-CS"/>
        </w:rPr>
        <w:t xml:space="preserve"> </w:t>
      </w:r>
      <w:r w:rsidR="00777111" w:rsidRPr="00402557">
        <w:rPr>
          <w:rFonts w:ascii="Times New Roman" w:hAnsi="Times New Roman" w:cs="Times New Roman"/>
          <w:bCs/>
          <w:sz w:val="24"/>
          <w:szCs w:val="24"/>
          <w:lang w:val="sr-Cyrl-CS"/>
        </w:rPr>
        <w:t>списак</w:t>
      </w:r>
      <w:r w:rsidR="00DB6D2D" w:rsidRPr="00402557">
        <w:rPr>
          <w:rFonts w:ascii="Times New Roman" w:hAnsi="Times New Roman" w:cs="Times New Roman"/>
          <w:bCs/>
          <w:sz w:val="24"/>
          <w:szCs w:val="24"/>
          <w:lang w:val="sr-Cyrl-CS"/>
        </w:rPr>
        <w:t xml:space="preserve"> поштанских услуга </w:t>
      </w:r>
      <w:r w:rsidR="004A62DB" w:rsidRPr="00402557">
        <w:rPr>
          <w:rFonts w:ascii="Times New Roman" w:hAnsi="Times New Roman" w:cs="Times New Roman"/>
          <w:bCs/>
          <w:sz w:val="24"/>
          <w:szCs w:val="24"/>
          <w:lang w:val="sr-Cyrl-CS"/>
        </w:rPr>
        <w:t xml:space="preserve">у оквиру </w:t>
      </w:r>
      <w:r w:rsidR="007F04E1" w:rsidRPr="00402557">
        <w:rPr>
          <w:rFonts w:ascii="Times New Roman" w:hAnsi="Times New Roman" w:cs="Times New Roman"/>
          <w:bCs/>
          <w:sz w:val="24"/>
          <w:szCs w:val="24"/>
          <w:lang w:val="sr-Cyrl-CS"/>
        </w:rPr>
        <w:t xml:space="preserve">универзалне </w:t>
      </w:r>
      <w:r w:rsidR="00DB6D2D" w:rsidRPr="00402557">
        <w:rPr>
          <w:rFonts w:ascii="Times New Roman" w:hAnsi="Times New Roman" w:cs="Times New Roman"/>
          <w:bCs/>
          <w:sz w:val="24"/>
          <w:szCs w:val="24"/>
          <w:lang w:val="sr-Cyrl-CS"/>
        </w:rPr>
        <w:t>поштанск</w:t>
      </w:r>
      <w:r w:rsidR="007F04E1" w:rsidRPr="00402557">
        <w:rPr>
          <w:rFonts w:ascii="Times New Roman" w:hAnsi="Times New Roman" w:cs="Times New Roman"/>
          <w:bCs/>
          <w:sz w:val="24"/>
          <w:szCs w:val="24"/>
          <w:lang w:val="sr-Cyrl-CS"/>
        </w:rPr>
        <w:t>е</w:t>
      </w:r>
      <w:r w:rsidR="00DB6D2D" w:rsidRPr="00402557">
        <w:rPr>
          <w:rFonts w:ascii="Times New Roman" w:hAnsi="Times New Roman" w:cs="Times New Roman"/>
          <w:bCs/>
          <w:sz w:val="24"/>
          <w:szCs w:val="24"/>
          <w:lang w:val="sr-Cyrl-CS"/>
        </w:rPr>
        <w:t xml:space="preserve"> </w:t>
      </w:r>
      <w:r w:rsidR="007F04E1" w:rsidRPr="00402557">
        <w:rPr>
          <w:rFonts w:ascii="Times New Roman" w:hAnsi="Times New Roman" w:cs="Times New Roman"/>
          <w:bCs/>
          <w:sz w:val="24"/>
          <w:szCs w:val="24"/>
          <w:lang w:val="sr-Cyrl-CS"/>
        </w:rPr>
        <w:t>услуге</w:t>
      </w:r>
      <w:r w:rsidR="00DB6D2D" w:rsidRPr="00402557">
        <w:rPr>
          <w:rFonts w:ascii="Times New Roman" w:hAnsi="Times New Roman" w:cs="Times New Roman"/>
          <w:bCs/>
          <w:sz w:val="24"/>
          <w:szCs w:val="24"/>
          <w:lang w:val="sr-Cyrl-CS"/>
        </w:rPr>
        <w:t>;</w:t>
      </w:r>
    </w:p>
    <w:p w14:paraId="6E78192D" w14:textId="77777777" w:rsidR="00322B53" w:rsidRPr="00402557" w:rsidRDefault="00322B53"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17) </w:t>
      </w:r>
      <w:r w:rsidR="00133272" w:rsidRPr="00402557">
        <w:rPr>
          <w:rFonts w:ascii="Times New Roman" w:hAnsi="Times New Roman" w:cs="Times New Roman"/>
          <w:bCs/>
          <w:sz w:val="24"/>
          <w:szCs w:val="24"/>
          <w:lang w:val="sr-Cyrl-CS"/>
        </w:rPr>
        <w:t>општи услови за обављање поштанских услуга представљају акт поштанског оператора донет на основу закона и подзаконских аката под којима је поштански оператор дужан да обавља поштанске услуге;</w:t>
      </w:r>
    </w:p>
    <w:p w14:paraId="1A085FD5" w14:textId="77777777" w:rsidR="00322B53" w:rsidRPr="00402557" w:rsidRDefault="00322B53"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18) </w:t>
      </w:r>
      <w:r w:rsidR="00CD027C" w:rsidRPr="00402557">
        <w:rPr>
          <w:rFonts w:ascii="Times New Roman" w:hAnsi="Times New Roman" w:cs="Times New Roman"/>
          <w:bCs/>
          <w:sz w:val="24"/>
          <w:szCs w:val="24"/>
          <w:lang w:val="sr-Cyrl-CS"/>
        </w:rPr>
        <w:t>пакет је регистрована поштанска пошиљка</w:t>
      </w:r>
      <w:r w:rsidR="00777111" w:rsidRPr="00402557">
        <w:rPr>
          <w:rFonts w:ascii="Times New Roman" w:hAnsi="Times New Roman" w:cs="Times New Roman"/>
          <w:bCs/>
          <w:sz w:val="24"/>
          <w:szCs w:val="24"/>
          <w:lang w:val="sr-Cyrl-CS"/>
        </w:rPr>
        <w:t xml:space="preserve"> масе до 31,5 килог</w:t>
      </w:r>
      <w:r w:rsidR="00633C58" w:rsidRPr="00402557">
        <w:rPr>
          <w:rFonts w:ascii="Times New Roman" w:hAnsi="Times New Roman" w:cs="Times New Roman"/>
          <w:bCs/>
          <w:sz w:val="24"/>
          <w:szCs w:val="24"/>
          <w:lang w:val="sr-Cyrl-CS"/>
        </w:rPr>
        <w:t>рама</w:t>
      </w:r>
      <w:r w:rsidR="00CD027C" w:rsidRPr="00402557">
        <w:rPr>
          <w:rFonts w:ascii="Times New Roman" w:hAnsi="Times New Roman" w:cs="Times New Roman"/>
          <w:bCs/>
          <w:sz w:val="24"/>
          <w:szCs w:val="24"/>
          <w:lang w:val="sr-Cyrl-CS"/>
        </w:rPr>
        <w:t xml:space="preserve">, са или без означене вредности, пакована на прописан начин, која садржи робу и друге предмете и која на омоту или документу који је прати </w:t>
      </w:r>
      <w:r w:rsidR="00633C58" w:rsidRPr="00402557">
        <w:rPr>
          <w:rFonts w:ascii="Times New Roman" w:hAnsi="Times New Roman" w:cs="Times New Roman"/>
          <w:bCs/>
          <w:sz w:val="24"/>
          <w:szCs w:val="24"/>
          <w:lang w:val="sr-Cyrl-CS"/>
        </w:rPr>
        <w:t>има назначену</w:t>
      </w:r>
      <w:r w:rsidR="00C41711" w:rsidRPr="00402557">
        <w:rPr>
          <w:rFonts w:ascii="Times New Roman" w:hAnsi="Times New Roman" w:cs="Times New Roman"/>
          <w:bCs/>
          <w:sz w:val="24"/>
          <w:szCs w:val="24"/>
          <w:lang w:val="sr-Cyrl-CS"/>
        </w:rPr>
        <w:t xml:space="preserve"> </w:t>
      </w:r>
      <w:r w:rsidR="00CD027C" w:rsidRPr="00402557">
        <w:rPr>
          <w:rFonts w:ascii="Times New Roman" w:hAnsi="Times New Roman" w:cs="Times New Roman"/>
          <w:bCs/>
          <w:sz w:val="24"/>
          <w:szCs w:val="24"/>
          <w:lang w:val="sr-Cyrl-CS"/>
        </w:rPr>
        <w:t>масу</w:t>
      </w:r>
      <w:r w:rsidR="00505E53" w:rsidRPr="00402557">
        <w:rPr>
          <w:rFonts w:ascii="Times New Roman" w:hAnsi="Times New Roman" w:cs="Times New Roman"/>
          <w:bCs/>
          <w:sz w:val="24"/>
          <w:szCs w:val="24"/>
          <w:lang w:val="sr-Cyrl-CS"/>
        </w:rPr>
        <w:t>;</w:t>
      </w:r>
    </w:p>
    <w:p w14:paraId="54DC2F1D" w14:textId="77777777" w:rsidR="00322B53" w:rsidRPr="00402557" w:rsidRDefault="00322B53"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19) </w:t>
      </w:r>
      <w:r w:rsidR="00133272" w:rsidRPr="00402557">
        <w:rPr>
          <w:rFonts w:ascii="Times New Roman" w:hAnsi="Times New Roman" w:cs="Times New Roman"/>
          <w:bCs/>
          <w:sz w:val="24"/>
          <w:szCs w:val="24"/>
          <w:lang w:val="sr-Cyrl-CS"/>
        </w:rPr>
        <w:t>персонализована поштанска марка је марка коју јавни поштански оператор на захтев правних и физичких лица штампа на посебном папиру, са номиналном вредношћу за писмо масе до 20 грама, са мотивом по личном избору корисника – наручиоца марке, садржи назив земље и користи се за плаћање поштарине у унутрашњем поштанском саобраћају;</w:t>
      </w:r>
    </w:p>
    <w:p w14:paraId="4518A030" w14:textId="77777777" w:rsidR="00400A89" w:rsidRPr="00402557" w:rsidRDefault="00322B53"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20) </w:t>
      </w:r>
      <w:r w:rsidR="00133272" w:rsidRPr="00402557">
        <w:rPr>
          <w:rFonts w:ascii="Times New Roman" w:hAnsi="Times New Roman" w:cs="Times New Roman"/>
          <w:bCs/>
          <w:sz w:val="24"/>
          <w:szCs w:val="24"/>
          <w:lang w:val="sr-Cyrl-CS"/>
        </w:rPr>
        <w:t xml:space="preserve">писмоносна пошиљка је поштанска пошиљка која обухвата кореспонденцију, </w:t>
      </w:r>
      <w:r w:rsidR="00E56E72"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штампане ствари, робу и друге предмете;</w:t>
      </w:r>
    </w:p>
    <w:p w14:paraId="0E3F89B4"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21) </w:t>
      </w:r>
      <w:r w:rsidR="00951DD6" w:rsidRPr="00402557">
        <w:rPr>
          <w:rFonts w:ascii="Times New Roman" w:hAnsi="Times New Roman" w:cs="Times New Roman"/>
          <w:bCs/>
          <w:sz w:val="24"/>
          <w:szCs w:val="24"/>
          <w:lang w:val="sr-Cyrl-CS"/>
        </w:rPr>
        <w:t>подуговарач је правни субјекат са којим поштански оператор може уговорити да у његово име и за његов рачун обавља поједине фазе поштан</w:t>
      </w:r>
      <w:r w:rsidR="00D31270" w:rsidRPr="00402557">
        <w:rPr>
          <w:rFonts w:ascii="Times New Roman" w:hAnsi="Times New Roman" w:cs="Times New Roman"/>
          <w:bCs/>
          <w:sz w:val="24"/>
          <w:szCs w:val="24"/>
          <w:lang w:val="sr-Cyrl-CS"/>
        </w:rPr>
        <w:t>с</w:t>
      </w:r>
      <w:r w:rsidR="00951DD6" w:rsidRPr="00402557">
        <w:rPr>
          <w:rFonts w:ascii="Times New Roman" w:hAnsi="Times New Roman" w:cs="Times New Roman"/>
          <w:bCs/>
          <w:sz w:val="24"/>
          <w:szCs w:val="24"/>
          <w:lang w:val="sr-Cyrl-CS"/>
        </w:rPr>
        <w:t>ке услуге</w:t>
      </w:r>
      <w:r w:rsidR="00D31270" w:rsidRPr="00402557">
        <w:rPr>
          <w:rFonts w:ascii="Times New Roman" w:hAnsi="Times New Roman" w:cs="Times New Roman"/>
          <w:bCs/>
          <w:sz w:val="24"/>
          <w:szCs w:val="24"/>
          <w:lang w:val="sr-Cyrl-CS"/>
        </w:rPr>
        <w:t>;</w:t>
      </w:r>
    </w:p>
    <w:p w14:paraId="5EEA62E8"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22) </w:t>
      </w:r>
      <w:r w:rsidR="00133272" w:rsidRPr="00402557">
        <w:rPr>
          <w:rFonts w:ascii="Times New Roman" w:hAnsi="Times New Roman" w:cs="Times New Roman"/>
          <w:bCs/>
          <w:sz w:val="24"/>
          <w:szCs w:val="24"/>
          <w:lang w:val="sr-Cyrl-CS"/>
        </w:rPr>
        <w:t>потврда о пријему пошиљке</w:t>
      </w:r>
      <w:r w:rsidR="004A62DB" w:rsidRPr="00402557">
        <w:rPr>
          <w:rFonts w:ascii="Times New Roman" w:hAnsi="Times New Roman" w:cs="Times New Roman"/>
          <w:bCs/>
          <w:sz w:val="24"/>
          <w:szCs w:val="24"/>
          <w:lang w:val="sr-Cyrl-CS"/>
        </w:rPr>
        <w:t xml:space="preserve">, је потврда </w:t>
      </w:r>
      <w:r w:rsidR="00133272" w:rsidRPr="00402557">
        <w:rPr>
          <w:rFonts w:ascii="Times New Roman" w:hAnsi="Times New Roman" w:cs="Times New Roman"/>
          <w:bCs/>
          <w:sz w:val="24"/>
          <w:szCs w:val="24"/>
          <w:lang w:val="sr-Cyrl-CS"/>
        </w:rPr>
        <w:t xml:space="preserve">коју поштански оператор издаје пошиљаоцу након пријема регистрованих поштанских пошиљака, садржи податке о </w:t>
      </w:r>
      <w:r w:rsidR="00133272" w:rsidRPr="00402557">
        <w:rPr>
          <w:rFonts w:ascii="Times New Roman" w:hAnsi="Times New Roman" w:cs="Times New Roman"/>
          <w:bCs/>
          <w:sz w:val="24"/>
          <w:szCs w:val="24"/>
          <w:lang w:val="sr-Cyrl-CS"/>
        </w:rPr>
        <w:lastRenderedPageBreak/>
        <w:t>пошиљци и служи као доказ да је пошиљка предата поштанском оператору на даљу отпрему;</w:t>
      </w:r>
    </w:p>
    <w:p w14:paraId="3B37245D"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23) </w:t>
      </w:r>
      <w:r w:rsidR="00133272" w:rsidRPr="00402557">
        <w:rPr>
          <w:rFonts w:ascii="Times New Roman" w:hAnsi="Times New Roman" w:cs="Times New Roman"/>
          <w:bCs/>
          <w:sz w:val="24"/>
          <w:szCs w:val="24"/>
          <w:lang w:val="sr-Cyrl-CS"/>
        </w:rPr>
        <w:t>пошиљалац је физичко или правно лице одговорно за слање пошиљке;</w:t>
      </w:r>
    </w:p>
    <w:p w14:paraId="0E9CF196"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24) </w:t>
      </w:r>
      <w:r w:rsidR="00133272" w:rsidRPr="00402557">
        <w:rPr>
          <w:rFonts w:ascii="Times New Roman" w:hAnsi="Times New Roman" w:cs="Times New Roman"/>
          <w:bCs/>
          <w:sz w:val="24"/>
          <w:szCs w:val="24"/>
          <w:lang w:val="sr-Cyrl-CS"/>
        </w:rPr>
        <w:t xml:space="preserve">пошиљка најбрже категорије је пошиљка прве стопе масе коју </w:t>
      </w:r>
      <w:r w:rsidR="004A62DB" w:rsidRPr="00402557">
        <w:rPr>
          <w:rFonts w:ascii="Times New Roman" w:hAnsi="Times New Roman" w:cs="Times New Roman"/>
          <w:bCs/>
          <w:sz w:val="24"/>
          <w:szCs w:val="24"/>
          <w:lang w:val="sr-Cyrl-CS"/>
        </w:rPr>
        <w:t>јавни поштански оператор/</w:t>
      </w:r>
      <w:r w:rsidR="00133272" w:rsidRPr="00402557">
        <w:rPr>
          <w:rFonts w:ascii="Times New Roman" w:hAnsi="Times New Roman" w:cs="Times New Roman"/>
          <w:bCs/>
          <w:sz w:val="24"/>
          <w:szCs w:val="24"/>
          <w:lang w:val="sr-Cyrl-CS"/>
        </w:rPr>
        <w:t>давалац универзалне поштанске услуге отпрема најбржим путем до одредишта и има предност у односу на друге пошиљке</w:t>
      </w:r>
      <w:r w:rsidR="004A62DB" w:rsidRPr="00402557">
        <w:rPr>
          <w:rFonts w:ascii="Times New Roman" w:hAnsi="Times New Roman" w:cs="Times New Roman"/>
          <w:bCs/>
          <w:sz w:val="24"/>
          <w:szCs w:val="24"/>
          <w:lang w:val="sr-Cyrl-CS"/>
        </w:rPr>
        <w:t>, а у</w:t>
      </w:r>
      <w:r w:rsidR="00133272" w:rsidRPr="00402557">
        <w:rPr>
          <w:rFonts w:ascii="Times New Roman" w:hAnsi="Times New Roman" w:cs="Times New Roman"/>
          <w:bCs/>
          <w:sz w:val="24"/>
          <w:szCs w:val="24"/>
          <w:lang w:val="sr-Cyrl-CS"/>
        </w:rPr>
        <w:t xml:space="preserve"> случају да давалац универзалне поштанске услуге има само један начин поступања са свим поштанским пошиљкама, он се сматра најбржим;</w:t>
      </w:r>
    </w:p>
    <w:p w14:paraId="06B38FD7"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25) </w:t>
      </w:r>
      <w:r w:rsidR="00213857" w:rsidRPr="00402557">
        <w:rPr>
          <w:rFonts w:ascii="Times New Roman" w:hAnsi="Times New Roman" w:cs="Times New Roman"/>
          <w:bCs/>
          <w:sz w:val="24"/>
          <w:szCs w:val="24"/>
          <w:lang w:val="sr-Cyrl-CS"/>
        </w:rPr>
        <w:t xml:space="preserve">поштанска мрежа је систем приступних тачака и свих врста средстава међусобно повезаних у јединствену </w:t>
      </w:r>
      <w:proofErr w:type="spellStart"/>
      <w:r w:rsidR="00213857" w:rsidRPr="00402557">
        <w:rPr>
          <w:rFonts w:ascii="Times New Roman" w:hAnsi="Times New Roman" w:cs="Times New Roman"/>
          <w:bCs/>
          <w:sz w:val="24"/>
          <w:szCs w:val="24"/>
          <w:lang w:val="sr-Cyrl-CS"/>
        </w:rPr>
        <w:t>техничко-технолошку</w:t>
      </w:r>
      <w:proofErr w:type="spellEnd"/>
      <w:r w:rsidR="00213857" w:rsidRPr="00402557">
        <w:rPr>
          <w:rFonts w:ascii="Times New Roman" w:hAnsi="Times New Roman" w:cs="Times New Roman"/>
          <w:bCs/>
          <w:sz w:val="24"/>
          <w:szCs w:val="24"/>
          <w:lang w:val="sr-Cyrl-CS"/>
        </w:rPr>
        <w:t xml:space="preserve"> целину, која се користи за обављање универзалне поштанске услуге на целокупној територији Републике Србије;</w:t>
      </w:r>
    </w:p>
    <w:p w14:paraId="671E0954"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26) </w:t>
      </w:r>
      <w:r w:rsidR="00213857" w:rsidRPr="00402557">
        <w:rPr>
          <w:rFonts w:ascii="Times New Roman" w:hAnsi="Times New Roman" w:cs="Times New Roman"/>
          <w:bCs/>
          <w:sz w:val="24"/>
          <w:szCs w:val="24"/>
          <w:lang w:val="sr-Cyrl-CS"/>
        </w:rPr>
        <w:t xml:space="preserve">поштанска пошиљка је пошиљка коју </w:t>
      </w:r>
      <w:proofErr w:type="spellStart"/>
      <w:r w:rsidR="00213857" w:rsidRPr="00402557">
        <w:rPr>
          <w:rFonts w:ascii="Times New Roman" w:hAnsi="Times New Roman" w:cs="Times New Roman"/>
          <w:bCs/>
          <w:sz w:val="24"/>
          <w:szCs w:val="24"/>
          <w:lang w:val="sr-Cyrl-CS"/>
        </w:rPr>
        <w:t>адресује</w:t>
      </w:r>
      <w:proofErr w:type="spellEnd"/>
      <w:r w:rsidR="00213857" w:rsidRPr="00402557">
        <w:rPr>
          <w:rFonts w:ascii="Times New Roman" w:hAnsi="Times New Roman" w:cs="Times New Roman"/>
          <w:bCs/>
          <w:sz w:val="24"/>
          <w:szCs w:val="24"/>
          <w:lang w:val="sr-Cyrl-CS"/>
        </w:rPr>
        <w:t xml:space="preserve"> пошиљалац, одговоран за тачност адресних података, на начин да се неспорно може утврдити прималац, а садржина те пошиљке може бити: кореспонденција, документ, књига, каталог, новина, часопис и/или роба;</w:t>
      </w:r>
    </w:p>
    <w:p w14:paraId="10FF36AC"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27) </w:t>
      </w:r>
      <w:r w:rsidR="00133272" w:rsidRPr="00402557">
        <w:rPr>
          <w:rFonts w:ascii="Times New Roman" w:hAnsi="Times New Roman" w:cs="Times New Roman"/>
          <w:bCs/>
          <w:sz w:val="24"/>
          <w:szCs w:val="24"/>
          <w:lang w:val="sr-Cyrl-CS"/>
        </w:rPr>
        <w:t>поштанска упутница је регистрована поштанска пошиљка која се преноси поштанском мрежом или електронским путем, а служи као основ за исплату новчаног износа примаоцу;</w:t>
      </w:r>
    </w:p>
    <w:p w14:paraId="3C5C9A43"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28) </w:t>
      </w:r>
      <w:r w:rsidR="00133272" w:rsidRPr="00402557">
        <w:rPr>
          <w:rFonts w:ascii="Times New Roman" w:hAnsi="Times New Roman" w:cs="Times New Roman"/>
          <w:bCs/>
          <w:sz w:val="24"/>
          <w:szCs w:val="24"/>
          <w:lang w:val="sr-Cyrl-CS"/>
        </w:rPr>
        <w:t>поштанска услуга је услуга која</w:t>
      </w:r>
      <w:r w:rsidR="005672C2" w:rsidRPr="00402557">
        <w:rPr>
          <w:rFonts w:ascii="Times New Roman" w:hAnsi="Times New Roman" w:cs="Times New Roman"/>
          <w:bCs/>
          <w:sz w:val="24"/>
          <w:szCs w:val="24"/>
          <w:lang w:val="sr-Cyrl-CS"/>
        </w:rPr>
        <w:t>, по правилу,</w:t>
      </w:r>
      <w:r w:rsidR="00133272" w:rsidRPr="00402557">
        <w:rPr>
          <w:rFonts w:ascii="Times New Roman" w:hAnsi="Times New Roman" w:cs="Times New Roman"/>
          <w:bCs/>
          <w:sz w:val="24"/>
          <w:szCs w:val="24"/>
          <w:lang w:val="sr-Cyrl-CS"/>
        </w:rPr>
        <w:t xml:space="preserve"> обухвата </w:t>
      </w:r>
      <w:r w:rsidR="005672C2" w:rsidRPr="00402557">
        <w:rPr>
          <w:rFonts w:ascii="Times New Roman" w:hAnsi="Times New Roman" w:cs="Times New Roman"/>
          <w:bCs/>
          <w:sz w:val="24"/>
          <w:szCs w:val="24"/>
          <w:lang w:val="sr-Cyrl-CS"/>
        </w:rPr>
        <w:t xml:space="preserve">фазе </w:t>
      </w:r>
      <w:r w:rsidR="00133272" w:rsidRPr="00402557">
        <w:rPr>
          <w:rFonts w:ascii="Times New Roman" w:hAnsi="Times New Roman" w:cs="Times New Roman"/>
          <w:bCs/>
          <w:sz w:val="24"/>
          <w:szCs w:val="24"/>
          <w:lang w:val="sr-Cyrl-CS"/>
        </w:rPr>
        <w:t>пријем</w:t>
      </w:r>
      <w:r w:rsidR="005672C2" w:rsidRPr="00402557">
        <w:rPr>
          <w:rFonts w:ascii="Times New Roman" w:hAnsi="Times New Roman" w:cs="Times New Roman"/>
          <w:bCs/>
          <w:sz w:val="24"/>
          <w:szCs w:val="24"/>
          <w:lang w:val="sr-Cyrl-CS"/>
        </w:rPr>
        <w:t>а</w:t>
      </w:r>
      <w:r w:rsidR="00133272" w:rsidRPr="00402557">
        <w:rPr>
          <w:rFonts w:ascii="Times New Roman" w:hAnsi="Times New Roman" w:cs="Times New Roman"/>
          <w:bCs/>
          <w:sz w:val="24"/>
          <w:szCs w:val="24"/>
          <w:lang w:val="sr-Cyrl-CS"/>
        </w:rPr>
        <w:t xml:space="preserve">, </w:t>
      </w:r>
      <w:r w:rsidR="00C930D5" w:rsidRPr="00402557">
        <w:rPr>
          <w:rFonts w:ascii="Times New Roman" w:hAnsi="Times New Roman" w:cs="Times New Roman"/>
          <w:bCs/>
          <w:sz w:val="24"/>
          <w:szCs w:val="24"/>
          <w:lang w:val="sr-Cyrl-CS"/>
        </w:rPr>
        <w:t xml:space="preserve"> усмеравањ</w:t>
      </w:r>
      <w:r w:rsidR="005672C2" w:rsidRPr="00402557">
        <w:rPr>
          <w:rFonts w:ascii="Times New Roman" w:hAnsi="Times New Roman" w:cs="Times New Roman"/>
          <w:bCs/>
          <w:sz w:val="24"/>
          <w:szCs w:val="24"/>
          <w:lang w:val="sr-Cyrl-CS"/>
        </w:rPr>
        <w:t>а</w:t>
      </w:r>
      <w:r w:rsidR="00133272" w:rsidRPr="00402557">
        <w:rPr>
          <w:rFonts w:ascii="Times New Roman" w:hAnsi="Times New Roman" w:cs="Times New Roman"/>
          <w:bCs/>
          <w:sz w:val="24"/>
          <w:szCs w:val="24"/>
          <w:lang w:val="sr-Cyrl-CS"/>
        </w:rPr>
        <w:t>, пр</w:t>
      </w:r>
      <w:r w:rsidR="005672C2" w:rsidRPr="00402557">
        <w:rPr>
          <w:rFonts w:ascii="Times New Roman" w:hAnsi="Times New Roman" w:cs="Times New Roman"/>
          <w:bCs/>
          <w:sz w:val="24"/>
          <w:szCs w:val="24"/>
          <w:lang w:val="sr-Cyrl-CS"/>
        </w:rPr>
        <w:t>еноса</w:t>
      </w:r>
      <w:r w:rsidR="00133272" w:rsidRPr="00402557">
        <w:rPr>
          <w:rFonts w:ascii="Times New Roman" w:hAnsi="Times New Roman" w:cs="Times New Roman"/>
          <w:bCs/>
          <w:sz w:val="24"/>
          <w:szCs w:val="24"/>
          <w:lang w:val="sr-Cyrl-CS"/>
        </w:rPr>
        <w:t xml:space="preserve"> и уручењ</w:t>
      </w:r>
      <w:r w:rsidR="005672C2" w:rsidRPr="00402557">
        <w:rPr>
          <w:rFonts w:ascii="Times New Roman" w:hAnsi="Times New Roman" w:cs="Times New Roman"/>
          <w:bCs/>
          <w:sz w:val="24"/>
          <w:szCs w:val="24"/>
          <w:lang w:val="sr-Cyrl-CS"/>
        </w:rPr>
        <w:t>а</w:t>
      </w:r>
      <w:r w:rsidR="00133272" w:rsidRPr="00402557">
        <w:rPr>
          <w:rFonts w:ascii="Times New Roman" w:hAnsi="Times New Roman" w:cs="Times New Roman"/>
          <w:bCs/>
          <w:sz w:val="24"/>
          <w:szCs w:val="24"/>
          <w:lang w:val="sr-Cyrl-CS"/>
        </w:rPr>
        <w:t xml:space="preserve"> поштанских пошиљака у унутрашњем и међународном поштанском саобраћају</w:t>
      </w:r>
      <w:r w:rsidR="00213857" w:rsidRPr="00402557">
        <w:rPr>
          <w:rFonts w:ascii="Times New Roman" w:hAnsi="Times New Roman" w:cs="Times New Roman"/>
          <w:bCs/>
          <w:sz w:val="24"/>
          <w:szCs w:val="24"/>
          <w:lang w:val="sr-Cyrl-CS"/>
        </w:rPr>
        <w:t>;</w:t>
      </w:r>
    </w:p>
    <w:p w14:paraId="169F434E"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29) </w:t>
      </w:r>
      <w:r w:rsidR="00133272" w:rsidRPr="00402557">
        <w:rPr>
          <w:rFonts w:ascii="Times New Roman" w:hAnsi="Times New Roman" w:cs="Times New Roman"/>
          <w:bCs/>
          <w:sz w:val="24"/>
          <w:szCs w:val="24"/>
          <w:lang w:val="sr-Cyrl-CS"/>
        </w:rPr>
        <w:t>поштанске марке су вредноснице којима се унапред врши плаћање поштанских услуга;</w:t>
      </w:r>
    </w:p>
    <w:p w14:paraId="0A93208F"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30) </w:t>
      </w:r>
      <w:r w:rsidR="00133272" w:rsidRPr="00402557">
        <w:rPr>
          <w:rFonts w:ascii="Times New Roman" w:hAnsi="Times New Roman" w:cs="Times New Roman"/>
          <w:bCs/>
          <w:sz w:val="24"/>
          <w:szCs w:val="24"/>
          <w:lang w:val="sr-Cyrl-CS"/>
        </w:rPr>
        <w:t>поштански адресни код је низ карактера који једнозначно одређује део улице коме припада адреса пошиљаоца или примаоца и који је јединствен за територију Републике Србије;</w:t>
      </w:r>
    </w:p>
    <w:p w14:paraId="1ADEB407"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31) </w:t>
      </w:r>
      <w:r w:rsidR="00213857" w:rsidRPr="00402557">
        <w:rPr>
          <w:rFonts w:ascii="Times New Roman" w:hAnsi="Times New Roman" w:cs="Times New Roman"/>
          <w:bCs/>
          <w:sz w:val="24"/>
          <w:szCs w:val="24"/>
          <w:lang w:val="sr-Cyrl-CS"/>
        </w:rPr>
        <w:t>поштански оператор је привредни субјект који обавља једну или више поштанских услуга, на основу дозволе;</w:t>
      </w:r>
    </w:p>
    <w:p w14:paraId="769F2CAA"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32) </w:t>
      </w:r>
      <w:r w:rsidR="00133272" w:rsidRPr="00402557">
        <w:rPr>
          <w:rFonts w:ascii="Times New Roman" w:hAnsi="Times New Roman" w:cs="Times New Roman"/>
          <w:bCs/>
          <w:sz w:val="24"/>
          <w:szCs w:val="24"/>
          <w:lang w:val="sr-Cyrl-CS"/>
        </w:rPr>
        <w:t>поштански сандучић је средство поштанске мреже које се користи за пријем нерегистрованих писмоносних пошиљака;</w:t>
      </w:r>
    </w:p>
    <w:p w14:paraId="58A970EA" w14:textId="77777777"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33) </w:t>
      </w:r>
      <w:r w:rsidR="00133272" w:rsidRPr="00402557">
        <w:rPr>
          <w:rFonts w:ascii="Times New Roman" w:hAnsi="Times New Roman" w:cs="Times New Roman"/>
          <w:bCs/>
          <w:sz w:val="24"/>
          <w:szCs w:val="24"/>
          <w:lang w:val="sr-Cyrl-CS"/>
        </w:rPr>
        <w:t>поштарина је цена коју корисник плаћа за извршење поштанске услуге;</w:t>
      </w:r>
    </w:p>
    <w:p w14:paraId="4EC46F0D" w14:textId="1967444E" w:rsidR="00173E3A" w:rsidRPr="00402557" w:rsidRDefault="00400A89"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34) </w:t>
      </w:r>
      <w:r w:rsidR="00133272" w:rsidRPr="00402557">
        <w:rPr>
          <w:rFonts w:ascii="Times New Roman" w:hAnsi="Times New Roman" w:cs="Times New Roman"/>
          <w:bCs/>
          <w:sz w:val="24"/>
          <w:szCs w:val="24"/>
          <w:lang w:val="sr-Cyrl-CS"/>
        </w:rPr>
        <w:t>пре</w:t>
      </w:r>
      <w:r w:rsidR="001D3F46" w:rsidRPr="00402557">
        <w:rPr>
          <w:rFonts w:ascii="Times New Roman" w:hAnsi="Times New Roman" w:cs="Times New Roman"/>
          <w:bCs/>
          <w:sz w:val="24"/>
          <w:szCs w:val="24"/>
          <w:lang w:val="sr-Cyrl-CS"/>
        </w:rPr>
        <w:t>нос</w:t>
      </w:r>
      <w:r w:rsidR="00133272" w:rsidRPr="00402557">
        <w:rPr>
          <w:rFonts w:ascii="Times New Roman" w:hAnsi="Times New Roman" w:cs="Times New Roman"/>
          <w:bCs/>
          <w:sz w:val="24"/>
          <w:szCs w:val="24"/>
          <w:lang w:val="sr-Cyrl-CS"/>
        </w:rPr>
        <w:t xml:space="preserve"> поштанских пошиљака обухвата</w:t>
      </w:r>
      <w:r w:rsidR="00FF103F" w:rsidRPr="00402557">
        <w:rPr>
          <w:rFonts w:ascii="Times New Roman" w:hAnsi="Times New Roman" w:cs="Times New Roman"/>
          <w:bCs/>
          <w:sz w:val="24"/>
          <w:szCs w:val="24"/>
          <w:lang w:val="sr-Cyrl-CS"/>
        </w:rPr>
        <w:t xml:space="preserve"> физички или електронски пренос</w:t>
      </w:r>
      <w:r w:rsidR="00133272" w:rsidRPr="00402557">
        <w:rPr>
          <w:rFonts w:ascii="Times New Roman" w:hAnsi="Times New Roman" w:cs="Times New Roman"/>
          <w:bCs/>
          <w:sz w:val="24"/>
          <w:szCs w:val="24"/>
          <w:lang w:val="sr-Cyrl-CS"/>
        </w:rPr>
        <w:t xml:space="preserve"> поштанских пошиљака, од места пријема до места уручења;</w:t>
      </w:r>
    </w:p>
    <w:p w14:paraId="7C8D2EDF" w14:textId="5E644B74" w:rsidR="0070321F" w:rsidRPr="00402557" w:rsidRDefault="00173E3A"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35) </w:t>
      </w:r>
      <w:r w:rsidR="0070321F" w:rsidRPr="00402557">
        <w:rPr>
          <w:rFonts w:ascii="Times New Roman" w:hAnsi="Times New Roman" w:cs="Times New Roman"/>
          <w:bCs/>
          <w:sz w:val="24"/>
          <w:szCs w:val="24"/>
          <w:lang w:val="sr-Cyrl-CS"/>
        </w:rPr>
        <w:t>привредни субјект је лице које обавља делатност поштанских услуга</w:t>
      </w:r>
      <w:r w:rsidR="00FD65A3" w:rsidRPr="00402557">
        <w:rPr>
          <w:rFonts w:ascii="Times New Roman" w:hAnsi="Times New Roman" w:cs="Times New Roman"/>
          <w:bCs/>
          <w:sz w:val="24"/>
          <w:szCs w:val="24"/>
          <w:lang w:val="sr-Cyrl-CS"/>
        </w:rPr>
        <w:t>;</w:t>
      </w:r>
    </w:p>
    <w:p w14:paraId="1E5E0DEE" w14:textId="4EAABA5A" w:rsidR="00400A89" w:rsidRPr="00402557" w:rsidRDefault="00400A89"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3</w:t>
      </w:r>
      <w:r w:rsidR="00173E3A" w:rsidRPr="00402557">
        <w:rPr>
          <w:rFonts w:ascii="Times New Roman" w:hAnsi="Times New Roman" w:cs="Times New Roman"/>
          <w:bCs/>
          <w:sz w:val="24"/>
          <w:szCs w:val="24"/>
          <w:lang w:val="sr-Cyrl-CS"/>
        </w:rPr>
        <w:t>6</w:t>
      </w:r>
      <w:r w:rsidRPr="00402557">
        <w:rPr>
          <w:rFonts w:ascii="Times New Roman" w:hAnsi="Times New Roman" w:cs="Times New Roman"/>
          <w:bCs/>
          <w:sz w:val="24"/>
          <w:szCs w:val="24"/>
          <w:lang w:val="sr-Cyrl-CS"/>
        </w:rPr>
        <w:t xml:space="preserve">) </w:t>
      </w:r>
      <w:r w:rsidR="00EE3AC1" w:rsidRPr="00402557">
        <w:rPr>
          <w:rFonts w:ascii="Times New Roman" w:hAnsi="Times New Roman" w:cs="Times New Roman"/>
          <w:bCs/>
          <w:sz w:val="24"/>
          <w:szCs w:val="24"/>
          <w:lang w:val="sr-Cyrl-CS"/>
        </w:rPr>
        <w:t>пријем поштанских пошиљака је поступак преузимања поштанских пошиљака ради уручења примаоцу, које се могу преузети у приступним тачкама оператора или на адреси пошиљаоца преко</w:t>
      </w:r>
      <w:r w:rsidR="00202D75" w:rsidRPr="00402557">
        <w:rPr>
          <w:rFonts w:ascii="Times New Roman" w:hAnsi="Times New Roman" w:cs="Times New Roman"/>
          <w:bCs/>
          <w:sz w:val="24"/>
          <w:szCs w:val="24"/>
          <w:lang w:val="sr-Cyrl-CS"/>
        </w:rPr>
        <w:t xml:space="preserve"> </w:t>
      </w:r>
      <w:r w:rsidR="00EE3AC1" w:rsidRPr="00402557">
        <w:rPr>
          <w:rFonts w:ascii="Times New Roman" w:hAnsi="Times New Roman" w:cs="Times New Roman"/>
          <w:bCs/>
          <w:sz w:val="24"/>
          <w:szCs w:val="24"/>
          <w:lang w:val="sr-Cyrl-CS"/>
        </w:rPr>
        <w:t>поштанског оператора, на начин прописан одредбама овог закона и општих услова поштанских оператора;</w:t>
      </w:r>
    </w:p>
    <w:p w14:paraId="0BC1CDC0" w14:textId="7033D431"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3</w:t>
      </w:r>
      <w:r w:rsidR="00173E3A" w:rsidRPr="00402557">
        <w:rPr>
          <w:rFonts w:ascii="Times New Roman" w:hAnsi="Times New Roman" w:cs="Times New Roman"/>
          <w:bCs/>
          <w:sz w:val="24"/>
          <w:szCs w:val="24"/>
          <w:lang w:val="sr-Cyrl-CS"/>
        </w:rPr>
        <w:t>7</w:t>
      </w:r>
      <w:r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приступне тачке поштанске мреже су пријемна места</w:t>
      </w:r>
      <w:r w:rsidR="007E1649" w:rsidRPr="00402557">
        <w:rPr>
          <w:rFonts w:ascii="Times New Roman" w:hAnsi="Times New Roman" w:cs="Times New Roman"/>
          <w:bCs/>
          <w:sz w:val="24"/>
          <w:szCs w:val="24"/>
          <w:lang w:val="sr-Cyrl-CS"/>
        </w:rPr>
        <w:t xml:space="preserve"> (просторије поштанског оператора, </w:t>
      </w:r>
      <w:r w:rsidR="00133272" w:rsidRPr="00402557">
        <w:rPr>
          <w:rFonts w:ascii="Times New Roman" w:hAnsi="Times New Roman" w:cs="Times New Roman"/>
          <w:bCs/>
          <w:sz w:val="24"/>
          <w:szCs w:val="24"/>
          <w:lang w:val="sr-Cyrl-CS"/>
        </w:rPr>
        <w:t>поштанск</w:t>
      </w:r>
      <w:r w:rsidR="007E1649" w:rsidRPr="00402557">
        <w:rPr>
          <w:rFonts w:ascii="Times New Roman" w:hAnsi="Times New Roman" w:cs="Times New Roman"/>
          <w:bCs/>
          <w:sz w:val="24"/>
          <w:szCs w:val="24"/>
          <w:lang w:val="sr-Cyrl-CS"/>
        </w:rPr>
        <w:t>и</w:t>
      </w:r>
      <w:r w:rsidR="00133272" w:rsidRPr="00402557">
        <w:rPr>
          <w:rFonts w:ascii="Times New Roman" w:hAnsi="Times New Roman" w:cs="Times New Roman"/>
          <w:bCs/>
          <w:sz w:val="24"/>
          <w:szCs w:val="24"/>
          <w:lang w:val="sr-Cyrl-CS"/>
        </w:rPr>
        <w:t xml:space="preserve"> сандучић</w:t>
      </w:r>
      <w:r w:rsidR="007E1649" w:rsidRPr="00402557">
        <w:rPr>
          <w:rFonts w:ascii="Times New Roman" w:hAnsi="Times New Roman" w:cs="Times New Roman"/>
          <w:bCs/>
          <w:sz w:val="24"/>
          <w:szCs w:val="24"/>
          <w:lang w:val="sr-Cyrl-CS"/>
        </w:rPr>
        <w:t>и,</w:t>
      </w:r>
      <w:r w:rsidR="00133272" w:rsidRPr="00402557">
        <w:rPr>
          <w:rFonts w:ascii="Times New Roman" w:hAnsi="Times New Roman" w:cs="Times New Roman"/>
          <w:bCs/>
          <w:sz w:val="24"/>
          <w:szCs w:val="24"/>
          <w:lang w:val="sr-Cyrl-CS"/>
        </w:rPr>
        <w:t xml:space="preserve"> </w:t>
      </w:r>
      <w:r w:rsidR="00EE3AC1" w:rsidRPr="00402557">
        <w:rPr>
          <w:rFonts w:ascii="Times New Roman" w:hAnsi="Times New Roman" w:cs="Times New Roman"/>
          <w:bCs/>
          <w:sz w:val="24"/>
          <w:szCs w:val="24"/>
          <w:lang w:val="sr-Cyrl-CS"/>
        </w:rPr>
        <w:t xml:space="preserve">збирни сандучићи, </w:t>
      </w:r>
      <w:r w:rsidR="00133272" w:rsidRPr="00402557">
        <w:rPr>
          <w:rFonts w:ascii="Times New Roman" w:hAnsi="Times New Roman" w:cs="Times New Roman"/>
          <w:bCs/>
          <w:sz w:val="24"/>
          <w:szCs w:val="24"/>
          <w:lang w:val="sr-Cyrl-CS"/>
        </w:rPr>
        <w:t>аутомат</w:t>
      </w:r>
      <w:r w:rsidR="007E1649" w:rsidRPr="00402557">
        <w:rPr>
          <w:rFonts w:ascii="Times New Roman" w:hAnsi="Times New Roman" w:cs="Times New Roman"/>
          <w:bCs/>
          <w:sz w:val="24"/>
          <w:szCs w:val="24"/>
          <w:lang w:val="sr-Cyrl-CS"/>
        </w:rPr>
        <w:t>и и др</w:t>
      </w:r>
      <w:r w:rsidR="00EE3AC1" w:rsidRPr="00402557">
        <w:rPr>
          <w:rFonts w:ascii="Times New Roman" w:hAnsi="Times New Roman" w:cs="Times New Roman"/>
          <w:bCs/>
          <w:sz w:val="24"/>
          <w:szCs w:val="24"/>
          <w:lang w:val="sr-Cyrl-CS"/>
        </w:rPr>
        <w:t>.</w:t>
      </w:r>
      <w:r w:rsidR="007E1649" w:rsidRPr="00402557">
        <w:rPr>
          <w:rFonts w:ascii="Times New Roman" w:hAnsi="Times New Roman" w:cs="Times New Roman"/>
          <w:bCs/>
          <w:sz w:val="24"/>
          <w:szCs w:val="24"/>
          <w:lang w:val="sr-Cyrl-CS"/>
        </w:rPr>
        <w:t>)</w:t>
      </w:r>
      <w:r w:rsidR="00133272" w:rsidRPr="00402557">
        <w:rPr>
          <w:rFonts w:ascii="Times New Roman" w:hAnsi="Times New Roman" w:cs="Times New Roman"/>
          <w:bCs/>
          <w:sz w:val="24"/>
          <w:szCs w:val="24"/>
          <w:lang w:val="sr-Cyrl-CS"/>
        </w:rPr>
        <w:t>, где пошиљалац може предати поштанску пошиљку на даљу отпрему;</w:t>
      </w:r>
    </w:p>
    <w:p w14:paraId="270F470D" w14:textId="7C3560DF"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3</w:t>
      </w:r>
      <w:r w:rsidR="00173E3A" w:rsidRPr="00402557">
        <w:rPr>
          <w:rFonts w:ascii="Times New Roman" w:hAnsi="Times New Roman" w:cs="Times New Roman"/>
          <w:bCs/>
          <w:sz w:val="24"/>
          <w:szCs w:val="24"/>
          <w:lang w:val="sr-Cyrl-CS"/>
        </w:rPr>
        <w:t>8</w:t>
      </w:r>
      <w:r w:rsidRPr="00402557">
        <w:rPr>
          <w:rFonts w:ascii="Times New Roman" w:hAnsi="Times New Roman" w:cs="Times New Roman"/>
          <w:bCs/>
          <w:sz w:val="24"/>
          <w:szCs w:val="24"/>
          <w:lang w:val="sr-Cyrl-CS"/>
        </w:rPr>
        <w:t xml:space="preserve">) </w:t>
      </w:r>
      <w:proofErr w:type="spellStart"/>
      <w:r w:rsidR="00133272" w:rsidRPr="00402557">
        <w:rPr>
          <w:rFonts w:ascii="Times New Roman" w:hAnsi="Times New Roman" w:cs="Times New Roman"/>
          <w:bCs/>
          <w:sz w:val="24"/>
          <w:szCs w:val="24"/>
          <w:lang w:val="sr-Cyrl-CS"/>
        </w:rPr>
        <w:t>секограм</w:t>
      </w:r>
      <w:proofErr w:type="spellEnd"/>
      <w:r w:rsidR="00133272" w:rsidRPr="00402557">
        <w:rPr>
          <w:rFonts w:ascii="Times New Roman" w:hAnsi="Times New Roman" w:cs="Times New Roman"/>
          <w:bCs/>
          <w:sz w:val="24"/>
          <w:szCs w:val="24"/>
          <w:lang w:val="sr-Cyrl-CS"/>
        </w:rPr>
        <w:t xml:space="preserve"> је отворена писмоносна пошиљка која садржи штампане ствари и кореспонденцију прилагођену слепим и слабовидим лицима;</w:t>
      </w:r>
    </w:p>
    <w:p w14:paraId="526C994F" w14:textId="6C48F28D" w:rsidR="00400A89" w:rsidRPr="00402557" w:rsidRDefault="00400A89"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3</w:t>
      </w:r>
      <w:r w:rsidR="00173E3A" w:rsidRPr="00402557">
        <w:rPr>
          <w:rFonts w:ascii="Times New Roman" w:hAnsi="Times New Roman" w:cs="Times New Roman"/>
          <w:bCs/>
          <w:sz w:val="24"/>
          <w:szCs w:val="24"/>
          <w:lang w:val="sr-Cyrl-CS"/>
        </w:rPr>
        <w:t>9</w:t>
      </w:r>
      <w:r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терминални трошкови представљају надокнаду даваоцима универзалне поштанске услуге за даљу дистрибуцију међународних поштанских пошиљака у долазу;</w:t>
      </w:r>
    </w:p>
    <w:p w14:paraId="3104FB35" w14:textId="09E2E94F" w:rsidR="00400A89" w:rsidRPr="00402557" w:rsidRDefault="00173E3A" w:rsidP="002972D9">
      <w:pPr>
        <w:pStyle w:val="ListParagraph"/>
        <w:spacing w:after="0" w:line="240" w:lineRule="auto"/>
        <w:ind w:left="0" w:firstLine="81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40</w:t>
      </w:r>
      <w:r w:rsidR="00400A89"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 xml:space="preserve">уручење поштанских пошиљака обухвата доставу поштанских пошиљака примаоцу на адреси, путем кућних, збирних сандучића или других аутомата, испоруку у пословним просторијама </w:t>
      </w:r>
      <w:r w:rsidR="0065502B" w:rsidRPr="00402557">
        <w:rPr>
          <w:rFonts w:ascii="Times New Roman" w:hAnsi="Times New Roman" w:cs="Times New Roman"/>
          <w:bCs/>
          <w:sz w:val="24"/>
          <w:szCs w:val="24"/>
          <w:lang w:val="sr-Cyrl-CS"/>
        </w:rPr>
        <w:t>поштанског оператора</w:t>
      </w:r>
      <w:r w:rsidR="00133272" w:rsidRPr="00402557">
        <w:rPr>
          <w:rFonts w:ascii="Times New Roman" w:hAnsi="Times New Roman" w:cs="Times New Roman"/>
          <w:bCs/>
          <w:sz w:val="24"/>
          <w:szCs w:val="24"/>
          <w:lang w:val="sr-Cyrl-CS"/>
        </w:rPr>
        <w:t xml:space="preserve"> или на друго сигурно место </w:t>
      </w:r>
      <w:r w:rsidR="00382ACE" w:rsidRPr="00402557">
        <w:rPr>
          <w:rFonts w:ascii="Times New Roman" w:hAnsi="Times New Roman" w:cs="Times New Roman"/>
          <w:bCs/>
          <w:sz w:val="24"/>
          <w:szCs w:val="24"/>
          <w:lang w:val="sr-Cyrl-CS"/>
        </w:rPr>
        <w:t>по избору</w:t>
      </w:r>
      <w:r w:rsidR="00133272" w:rsidRPr="00402557">
        <w:rPr>
          <w:rFonts w:ascii="Times New Roman" w:hAnsi="Times New Roman" w:cs="Times New Roman"/>
          <w:bCs/>
          <w:sz w:val="24"/>
          <w:szCs w:val="24"/>
          <w:lang w:val="sr-Cyrl-CS"/>
        </w:rPr>
        <w:t xml:space="preserve"> корисника;</w:t>
      </w:r>
    </w:p>
    <w:p w14:paraId="65592EDF" w14:textId="3817BDFA" w:rsidR="00400A89" w:rsidRPr="00402557" w:rsidRDefault="00400A89"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lastRenderedPageBreak/>
        <w:t>4</w:t>
      </w:r>
      <w:r w:rsidR="00173E3A" w:rsidRPr="00402557">
        <w:rPr>
          <w:rFonts w:ascii="Times New Roman" w:hAnsi="Times New Roman" w:cs="Times New Roman"/>
          <w:bCs/>
          <w:sz w:val="24"/>
          <w:szCs w:val="24"/>
          <w:lang w:val="sr-Cyrl-CS"/>
        </w:rPr>
        <w:t>1</w:t>
      </w:r>
      <w:r w:rsidRPr="00402557">
        <w:rPr>
          <w:rFonts w:ascii="Times New Roman" w:hAnsi="Times New Roman" w:cs="Times New Roman"/>
          <w:bCs/>
          <w:sz w:val="24"/>
          <w:szCs w:val="24"/>
          <w:lang w:val="sr-Cyrl-CS"/>
        </w:rPr>
        <w:t xml:space="preserve">) </w:t>
      </w:r>
      <w:r w:rsidR="00DF164A" w:rsidRPr="00402557">
        <w:rPr>
          <w:rFonts w:ascii="Times New Roman" w:hAnsi="Times New Roman" w:cs="Times New Roman"/>
          <w:bCs/>
          <w:sz w:val="24"/>
          <w:szCs w:val="24"/>
          <w:lang w:val="sr-Cyrl-CS"/>
        </w:rPr>
        <w:t>усмеравање поштанских пошиљака је технолошки усклађен и оптимизован поступак разврставања поштанских пошиљака према одредиштима уручења;</w:t>
      </w:r>
    </w:p>
    <w:p w14:paraId="2C199E6F" w14:textId="07518764" w:rsidR="00400A89" w:rsidRPr="00402557" w:rsidRDefault="00400A89"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4</w:t>
      </w:r>
      <w:r w:rsidR="00173E3A" w:rsidRPr="00402557">
        <w:rPr>
          <w:rFonts w:ascii="Times New Roman" w:hAnsi="Times New Roman" w:cs="Times New Roman"/>
          <w:bCs/>
          <w:sz w:val="24"/>
          <w:szCs w:val="24"/>
          <w:lang w:val="sr-Cyrl-CS"/>
        </w:rPr>
        <w:t>2</w:t>
      </w:r>
      <w:r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хибридна пош</w:t>
      </w:r>
      <w:r w:rsidR="007E1649" w:rsidRPr="00402557">
        <w:rPr>
          <w:rFonts w:ascii="Times New Roman" w:hAnsi="Times New Roman" w:cs="Times New Roman"/>
          <w:bCs/>
          <w:sz w:val="24"/>
          <w:szCs w:val="24"/>
          <w:lang w:val="sr-Cyrl-CS"/>
        </w:rPr>
        <w:t>иљка</w:t>
      </w:r>
      <w:r w:rsidR="00133272" w:rsidRPr="00402557">
        <w:rPr>
          <w:rFonts w:ascii="Times New Roman" w:hAnsi="Times New Roman" w:cs="Times New Roman"/>
          <w:bCs/>
          <w:sz w:val="24"/>
          <w:szCs w:val="24"/>
          <w:lang w:val="sr-Cyrl-CS"/>
        </w:rPr>
        <w:t xml:space="preserve"> је поштанска пошиљка коју формира и дистрибуира поштански оператор на основу података које је доставио пошиљалац електронским путем;</w:t>
      </w:r>
    </w:p>
    <w:p w14:paraId="0DB3E10B" w14:textId="392FF603" w:rsidR="00400A89" w:rsidRPr="00402557" w:rsidRDefault="00400A89"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4</w:t>
      </w:r>
      <w:r w:rsidR="00173E3A" w:rsidRPr="00402557">
        <w:rPr>
          <w:rFonts w:ascii="Times New Roman" w:hAnsi="Times New Roman" w:cs="Times New Roman"/>
          <w:bCs/>
          <w:sz w:val="24"/>
          <w:szCs w:val="24"/>
          <w:lang w:val="sr-Cyrl-CS"/>
        </w:rPr>
        <w:t>3</w:t>
      </w:r>
      <w:r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 xml:space="preserve">ценовник поштанских услуга је </w:t>
      </w:r>
      <w:r w:rsidR="007E1649" w:rsidRPr="00402557">
        <w:rPr>
          <w:rFonts w:ascii="Times New Roman" w:hAnsi="Times New Roman" w:cs="Times New Roman"/>
          <w:bCs/>
          <w:sz w:val="24"/>
          <w:szCs w:val="24"/>
          <w:lang w:val="sr-Cyrl-CS"/>
        </w:rPr>
        <w:t>списак</w:t>
      </w:r>
      <w:r w:rsidR="00133272" w:rsidRPr="00402557">
        <w:rPr>
          <w:rFonts w:ascii="Times New Roman" w:hAnsi="Times New Roman" w:cs="Times New Roman"/>
          <w:bCs/>
          <w:sz w:val="24"/>
          <w:szCs w:val="24"/>
          <w:lang w:val="sr-Cyrl-CS"/>
        </w:rPr>
        <w:t xml:space="preserve"> цена поштанских услуга; </w:t>
      </w:r>
    </w:p>
    <w:p w14:paraId="7FD1E9AE" w14:textId="3E6E6258" w:rsidR="00133272" w:rsidRPr="00402557" w:rsidRDefault="00400A89" w:rsidP="002972D9">
      <w:pPr>
        <w:pStyle w:val="ListParagraph"/>
        <w:spacing w:after="0" w:line="240" w:lineRule="auto"/>
        <w:ind w:left="0"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4</w:t>
      </w:r>
      <w:r w:rsidR="00173E3A" w:rsidRPr="00402557">
        <w:rPr>
          <w:rFonts w:ascii="Times New Roman" w:hAnsi="Times New Roman" w:cs="Times New Roman"/>
          <w:bCs/>
          <w:sz w:val="24"/>
          <w:szCs w:val="24"/>
          <w:lang w:val="sr-Cyrl-CS"/>
        </w:rPr>
        <w:t>4</w:t>
      </w:r>
      <w:r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штампане ствари су пошиљке које садрже књиге, публикације, новине, часописе, каталоге, брошуре и друге штампане садржине и одштампане су на папиру, картону или другом сличном материјалу.</w:t>
      </w:r>
    </w:p>
    <w:p w14:paraId="32FEBCD6" w14:textId="05F59937" w:rsidR="00133272" w:rsidRPr="00402557" w:rsidRDefault="00D55126" w:rsidP="002972D9">
      <w:pPr>
        <w:spacing w:after="0" w:line="240" w:lineRule="auto"/>
        <w:ind w:firstLine="811"/>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Сви термини, који су у овом закону, изражени у граматичком мушком роду, подразумевају природни, мушки и женски род лица на које се односе</w:t>
      </w:r>
      <w:r w:rsidR="00172427" w:rsidRPr="00402557">
        <w:rPr>
          <w:rFonts w:ascii="Times New Roman" w:hAnsi="Times New Roman" w:cs="Times New Roman"/>
          <w:bCs/>
          <w:sz w:val="24"/>
          <w:szCs w:val="24"/>
          <w:lang w:val="sr-Cyrl-CS"/>
        </w:rPr>
        <w:t>.</w:t>
      </w:r>
    </w:p>
    <w:p w14:paraId="3A0393F2" w14:textId="77777777" w:rsidR="00761EE2" w:rsidRPr="00402557" w:rsidRDefault="00761EE2" w:rsidP="002972D9">
      <w:pPr>
        <w:spacing w:after="0" w:line="240" w:lineRule="auto"/>
        <w:ind w:firstLine="811"/>
        <w:jc w:val="both"/>
        <w:rPr>
          <w:rFonts w:ascii="Times New Roman" w:hAnsi="Times New Roman" w:cs="Times New Roman"/>
          <w:bCs/>
          <w:sz w:val="24"/>
          <w:szCs w:val="24"/>
          <w:lang w:val="sr-Cyrl-CS"/>
        </w:rPr>
      </w:pPr>
    </w:p>
    <w:p w14:paraId="350A5A8A" w14:textId="403006CB" w:rsidR="007F7833" w:rsidRPr="00402557" w:rsidRDefault="00D83A9C"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II</w:t>
      </w:r>
      <w:r w:rsidR="005B79C8"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НАДЛЕЖНОСТИ</w:t>
      </w:r>
    </w:p>
    <w:p w14:paraId="0D817E87" w14:textId="77777777" w:rsidR="002972D9" w:rsidRPr="00402557" w:rsidRDefault="002972D9" w:rsidP="002972D9">
      <w:pPr>
        <w:spacing w:after="0" w:line="240" w:lineRule="auto"/>
        <w:jc w:val="center"/>
        <w:rPr>
          <w:rFonts w:ascii="Times New Roman" w:hAnsi="Times New Roman" w:cs="Times New Roman"/>
          <w:bCs/>
          <w:sz w:val="24"/>
          <w:szCs w:val="24"/>
          <w:lang w:val="sr-Cyrl-CS"/>
        </w:rPr>
      </w:pPr>
    </w:p>
    <w:p w14:paraId="69403DB7"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4.</w:t>
      </w:r>
    </w:p>
    <w:p w14:paraId="608C90A9"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Влада, на предлог министарства надлежног за послове поштанског саобраћаја (у даљем тексту: Министарство):</w:t>
      </w:r>
    </w:p>
    <w:p w14:paraId="0B9694EA"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утврђује основна опредељења и принципе обављања поштанских услуга, руководећи се општим интересом у овој области, професионалним принципима поштанске струке, начелима Светског поштанског савеза, других међународних организација, као и преузетим међународним обавезама;</w:t>
      </w:r>
    </w:p>
    <w:p w14:paraId="2ADB8F9A" w14:textId="516EAA2E"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2) доноси </w:t>
      </w:r>
      <w:r w:rsidR="008D4F0D" w:rsidRPr="00402557">
        <w:rPr>
          <w:rFonts w:ascii="Times New Roman" w:hAnsi="Times New Roman" w:cs="Times New Roman"/>
          <w:bCs/>
          <w:color w:val="000000"/>
          <w:sz w:val="24"/>
          <w:szCs w:val="24"/>
          <w:lang w:val="sr-Cyrl-CS"/>
        </w:rPr>
        <w:t>програме</w:t>
      </w:r>
      <w:r w:rsidRPr="00402557">
        <w:rPr>
          <w:rFonts w:ascii="Times New Roman" w:hAnsi="Times New Roman" w:cs="Times New Roman"/>
          <w:bCs/>
          <w:color w:val="000000"/>
          <w:sz w:val="24"/>
          <w:szCs w:val="24"/>
          <w:lang w:val="sr-Cyrl-CS"/>
        </w:rPr>
        <w:t xml:space="preserve"> и акционе планове за њихово спровођење, којима се утврђују начела, циљеви и приоритети развоја поштанских услуга у Републици Србији;</w:t>
      </w:r>
    </w:p>
    <w:p w14:paraId="4420E26F" w14:textId="18796AD8"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одређује услове и начин коришћења поштанске мреже јавног поштанског оператора</w:t>
      </w:r>
      <w:r w:rsidR="009B485E" w:rsidRPr="00402557">
        <w:rPr>
          <w:rFonts w:ascii="Times New Roman" w:hAnsi="Times New Roman" w:cs="Times New Roman"/>
          <w:bCs/>
          <w:color w:val="000000"/>
          <w:sz w:val="24"/>
          <w:szCs w:val="24"/>
          <w:lang w:val="sr-Cyrl-CS"/>
        </w:rPr>
        <w:t>, односно даваоца универзалне поштанске услуге</w:t>
      </w:r>
      <w:r w:rsidRPr="00402557">
        <w:rPr>
          <w:rFonts w:ascii="Times New Roman" w:hAnsi="Times New Roman" w:cs="Times New Roman"/>
          <w:bCs/>
          <w:color w:val="000000"/>
          <w:sz w:val="24"/>
          <w:szCs w:val="24"/>
          <w:lang w:val="sr-Cyrl-CS"/>
        </w:rPr>
        <w:t xml:space="preserve"> у случају настанка ванредних ситуација;</w:t>
      </w:r>
    </w:p>
    <w:p w14:paraId="3C9B8DD9" w14:textId="15E01859" w:rsidR="007F7833" w:rsidRPr="00402557" w:rsidRDefault="00D83A9C" w:rsidP="002972D9">
      <w:pPr>
        <w:spacing w:after="0" w:line="240" w:lineRule="auto"/>
        <w:ind w:firstLine="90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4) одлучује о другим питањима када је то предвиђено законом.</w:t>
      </w:r>
    </w:p>
    <w:p w14:paraId="5112BFDC" w14:textId="77777777" w:rsidR="00761EE2" w:rsidRPr="00402557" w:rsidRDefault="00761EE2" w:rsidP="002972D9">
      <w:pPr>
        <w:spacing w:after="0" w:line="240" w:lineRule="auto"/>
        <w:ind w:firstLine="902"/>
        <w:jc w:val="both"/>
        <w:rPr>
          <w:rFonts w:ascii="Times New Roman" w:hAnsi="Times New Roman" w:cs="Times New Roman"/>
          <w:bCs/>
          <w:sz w:val="24"/>
          <w:szCs w:val="24"/>
          <w:lang w:val="sr-Cyrl-CS"/>
        </w:rPr>
      </w:pPr>
    </w:p>
    <w:p w14:paraId="369D8949" w14:textId="5D6A78E4"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5.</w:t>
      </w:r>
    </w:p>
    <w:p w14:paraId="54A88BFC"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Министарство, у складу са овим законом:</w:t>
      </w:r>
    </w:p>
    <w:p w14:paraId="610F33E9"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доноси прописе на основу овлашћења утврђених законом;</w:t>
      </w:r>
    </w:p>
    <w:p w14:paraId="1F476B08"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врши надзор над применом овог закона и других прописа којима се уређује обављање поштанских услуга;</w:t>
      </w:r>
    </w:p>
    <w:p w14:paraId="11E1CF47"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решава по жалбама на решење инспектора за поштанске услуге;</w:t>
      </w:r>
    </w:p>
    <w:p w14:paraId="1ED98134"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представља Републику Србију у међународним организацијама и институцијама у области поштанског саобраћаја, стара се о спровођењу споразума у области поштанских услуга и обавештава Светски поштански савез о јавном поштанском оператору и ентитетима надлежним за испуњавање обавеза из Светске поштанске конвенције;</w:t>
      </w:r>
    </w:p>
    <w:p w14:paraId="193E7A64" w14:textId="56431F08" w:rsidR="007F7833" w:rsidRPr="00402557" w:rsidRDefault="00D83A9C" w:rsidP="002972D9">
      <w:pPr>
        <w:spacing w:after="0" w:line="240" w:lineRule="auto"/>
        <w:ind w:firstLine="90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5) обавља и друге послове када је то предвиђено законом.</w:t>
      </w:r>
    </w:p>
    <w:p w14:paraId="680A653F" w14:textId="77777777" w:rsidR="00761EE2" w:rsidRPr="00402557" w:rsidRDefault="00761EE2" w:rsidP="002972D9">
      <w:pPr>
        <w:spacing w:after="0" w:line="240" w:lineRule="auto"/>
        <w:ind w:firstLine="902"/>
        <w:jc w:val="both"/>
        <w:rPr>
          <w:rFonts w:ascii="Times New Roman" w:hAnsi="Times New Roman" w:cs="Times New Roman"/>
          <w:bCs/>
          <w:sz w:val="24"/>
          <w:szCs w:val="24"/>
          <w:lang w:val="sr-Cyrl-CS"/>
        </w:rPr>
      </w:pPr>
    </w:p>
    <w:p w14:paraId="0CEA0148" w14:textId="1F9C6175"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6.</w:t>
      </w:r>
    </w:p>
    <w:p w14:paraId="06E34BF7" w14:textId="7A2B11D4" w:rsidR="00133272" w:rsidRPr="00402557" w:rsidRDefault="00395A30"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Регулаторно тело за електронске комуникације и поштанске услуге (у даљем тексту: Регулатор) је независна регулаторна организација која, између осталог, врши јавна овлашћења у циљу регулисања тржишта поштанских услуга у Републици Србији.</w:t>
      </w:r>
    </w:p>
    <w:p w14:paraId="58E5F096" w14:textId="7669FA2A" w:rsidR="00133272" w:rsidRPr="00402557" w:rsidRDefault="00133272"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Правни положај и рад Регулатора прописани су законом којим се уређује област електронских комуникација.</w:t>
      </w:r>
    </w:p>
    <w:p w14:paraId="084B8AA1" w14:textId="77777777" w:rsidR="00133272" w:rsidRPr="00402557" w:rsidRDefault="00133272"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Регулатор у складу са овим законом:</w:t>
      </w:r>
    </w:p>
    <w:p w14:paraId="243B42ED" w14:textId="0276ACD1" w:rsidR="00F71816" w:rsidRPr="00402557" w:rsidRDefault="00F71816" w:rsidP="002972D9">
      <w:pPr>
        <w:pStyle w:val="ListParagraph"/>
        <w:numPr>
          <w:ilvl w:val="0"/>
          <w:numId w:val="2"/>
        </w:numPr>
        <w:spacing w:after="0" w:line="240" w:lineRule="auto"/>
        <w:ind w:left="426" w:firstLine="56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доноси подзаконске акте;</w:t>
      </w:r>
    </w:p>
    <w:p w14:paraId="4B0D7522" w14:textId="77777777" w:rsidR="00F71816" w:rsidRPr="00402557" w:rsidRDefault="00133272" w:rsidP="002972D9">
      <w:pPr>
        <w:pStyle w:val="ListParagraph"/>
        <w:numPr>
          <w:ilvl w:val="0"/>
          <w:numId w:val="2"/>
        </w:numPr>
        <w:spacing w:after="0" w:line="240" w:lineRule="auto"/>
        <w:ind w:left="426" w:firstLine="56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издаје и одузима дозволе за обављање поштанских услуга;</w:t>
      </w:r>
    </w:p>
    <w:p w14:paraId="705CE5BD" w14:textId="77777777" w:rsidR="00F71816" w:rsidRPr="00402557" w:rsidRDefault="00F71816"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lastRenderedPageBreak/>
        <w:t xml:space="preserve">3)  </w:t>
      </w:r>
      <w:r w:rsidR="00133272" w:rsidRPr="00402557">
        <w:rPr>
          <w:rFonts w:ascii="Times New Roman" w:hAnsi="Times New Roman" w:cs="Times New Roman"/>
          <w:bCs/>
          <w:sz w:val="24"/>
          <w:szCs w:val="24"/>
          <w:lang w:val="sr-Cyrl-CS"/>
        </w:rPr>
        <w:t>учествује у раду међународних организација и институција у својству националног регулаторног тела у области поштанских услуга;</w:t>
      </w:r>
    </w:p>
    <w:p w14:paraId="2AC63F63" w14:textId="77777777" w:rsidR="00F71816" w:rsidRPr="00402557" w:rsidRDefault="00F71816"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4) </w:t>
      </w:r>
      <w:r w:rsidR="00133272" w:rsidRPr="00402557">
        <w:rPr>
          <w:rFonts w:ascii="Times New Roman" w:hAnsi="Times New Roman" w:cs="Times New Roman"/>
          <w:bCs/>
          <w:sz w:val="24"/>
          <w:szCs w:val="24"/>
          <w:lang w:val="sr-Cyrl-CS"/>
        </w:rPr>
        <w:t>врши стручни надзор над радом поштанских оператора;</w:t>
      </w:r>
    </w:p>
    <w:p w14:paraId="48C7D7D6" w14:textId="2225C1A2" w:rsidR="00133272" w:rsidRPr="00402557" w:rsidRDefault="00F71816"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5) в</w:t>
      </w:r>
      <w:r w:rsidR="00133272" w:rsidRPr="00402557">
        <w:rPr>
          <w:rFonts w:ascii="Times New Roman" w:hAnsi="Times New Roman" w:cs="Times New Roman"/>
          <w:bCs/>
          <w:sz w:val="24"/>
          <w:szCs w:val="24"/>
          <w:lang w:val="sr-Cyrl-CS"/>
        </w:rPr>
        <w:t xml:space="preserve">оди регистар издатих и одузетих дозвола поштанским операторима и обезбеђује јавни приступ </w:t>
      </w:r>
      <w:r w:rsidR="00761EE2" w:rsidRPr="00402557">
        <w:rPr>
          <w:rFonts w:ascii="Times New Roman" w:hAnsi="Times New Roman" w:cs="Times New Roman"/>
          <w:bCs/>
          <w:sz w:val="24"/>
          <w:szCs w:val="24"/>
          <w:lang w:val="sr-Cyrl-CS"/>
        </w:rPr>
        <w:t>том регистру</w:t>
      </w:r>
      <w:r w:rsidR="00133272" w:rsidRPr="00402557">
        <w:rPr>
          <w:rFonts w:ascii="Times New Roman" w:hAnsi="Times New Roman" w:cs="Times New Roman"/>
          <w:bCs/>
          <w:sz w:val="24"/>
          <w:szCs w:val="24"/>
          <w:lang w:val="sr-Cyrl-CS"/>
        </w:rPr>
        <w:t>;</w:t>
      </w:r>
    </w:p>
    <w:p w14:paraId="16D3D787" w14:textId="48D8D5D5" w:rsidR="00582FCF" w:rsidRPr="00402557" w:rsidRDefault="00F71816"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6)  </w:t>
      </w:r>
      <w:r w:rsidR="00BC68B3" w:rsidRPr="00402557">
        <w:rPr>
          <w:rFonts w:ascii="Times New Roman" w:hAnsi="Times New Roman" w:cs="Times New Roman"/>
          <w:bCs/>
          <w:sz w:val="24"/>
          <w:szCs w:val="24"/>
          <w:lang w:val="sr-Cyrl-CS"/>
        </w:rPr>
        <w:t>спроводи вансудско решавање спорова између поштанских оператора и корисника</w:t>
      </w:r>
      <w:r w:rsidR="00133272" w:rsidRPr="00402557">
        <w:rPr>
          <w:rFonts w:ascii="Times New Roman" w:hAnsi="Times New Roman" w:cs="Times New Roman"/>
          <w:bCs/>
          <w:sz w:val="24"/>
          <w:szCs w:val="24"/>
          <w:lang w:val="sr-Cyrl-CS"/>
        </w:rPr>
        <w:t>;</w:t>
      </w:r>
    </w:p>
    <w:p w14:paraId="2F843587" w14:textId="3CC6C2D0" w:rsidR="00582FCF" w:rsidRPr="00402557" w:rsidRDefault="00582FCF"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7) решава спорове између јавног поштанског оператора и корисника приступа у вези са приступом поштанској мрежи;</w:t>
      </w:r>
    </w:p>
    <w:p w14:paraId="22EAE1DD" w14:textId="5145315D" w:rsidR="00F71816" w:rsidRPr="00402557" w:rsidRDefault="00582FCF"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8</w:t>
      </w:r>
      <w:r w:rsidR="00F71816" w:rsidRPr="00402557">
        <w:rPr>
          <w:rFonts w:ascii="Times New Roman" w:hAnsi="Times New Roman" w:cs="Times New Roman"/>
          <w:bCs/>
          <w:sz w:val="24"/>
          <w:szCs w:val="24"/>
          <w:lang w:val="sr-Cyrl-CS"/>
        </w:rPr>
        <w:t xml:space="preserve">) </w:t>
      </w:r>
      <w:r w:rsidR="00BC68B3" w:rsidRPr="00402557">
        <w:rPr>
          <w:rFonts w:ascii="Times New Roman" w:hAnsi="Times New Roman" w:cs="Times New Roman"/>
          <w:bCs/>
          <w:sz w:val="24"/>
          <w:szCs w:val="24"/>
          <w:lang w:val="sr-Cyrl-CS"/>
        </w:rPr>
        <w:t xml:space="preserve">сачињава упоредни преглед цена поштанских услуга поштанских оператора и на својој </w:t>
      </w:r>
      <w:proofErr w:type="spellStart"/>
      <w:r w:rsidR="00BC68B3" w:rsidRPr="00402557">
        <w:rPr>
          <w:rFonts w:ascii="Times New Roman" w:hAnsi="Times New Roman" w:cs="Times New Roman"/>
          <w:bCs/>
          <w:sz w:val="24"/>
          <w:szCs w:val="24"/>
          <w:lang w:val="sr-Cyrl-CS"/>
        </w:rPr>
        <w:t>интернет</w:t>
      </w:r>
      <w:proofErr w:type="spellEnd"/>
      <w:r w:rsidR="00BC68B3" w:rsidRPr="00402557">
        <w:rPr>
          <w:rFonts w:ascii="Times New Roman" w:hAnsi="Times New Roman" w:cs="Times New Roman"/>
          <w:bCs/>
          <w:sz w:val="24"/>
          <w:szCs w:val="24"/>
          <w:lang w:val="sr-Cyrl-CS"/>
        </w:rPr>
        <w:t xml:space="preserve"> страници објављује податке из ценовника поштанских услуга;</w:t>
      </w:r>
    </w:p>
    <w:p w14:paraId="7AB0446D" w14:textId="37231874" w:rsidR="00F71816" w:rsidRPr="00402557" w:rsidRDefault="00582FCF"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9</w:t>
      </w:r>
      <w:r w:rsidR="00F71816" w:rsidRPr="00402557">
        <w:rPr>
          <w:rFonts w:ascii="Times New Roman" w:hAnsi="Times New Roman" w:cs="Times New Roman"/>
          <w:bCs/>
          <w:sz w:val="24"/>
          <w:szCs w:val="24"/>
          <w:lang w:val="sr-Cyrl-CS"/>
        </w:rPr>
        <w:t xml:space="preserve">) </w:t>
      </w:r>
      <w:r w:rsidR="00282B05" w:rsidRPr="00402557">
        <w:rPr>
          <w:rFonts w:ascii="Times New Roman" w:hAnsi="Times New Roman" w:cs="Times New Roman"/>
          <w:bCs/>
          <w:sz w:val="24"/>
          <w:szCs w:val="24"/>
          <w:lang w:val="sr-Cyrl-CS"/>
        </w:rPr>
        <w:t>сачињава</w:t>
      </w:r>
      <w:r w:rsidR="00133272" w:rsidRPr="00402557">
        <w:rPr>
          <w:rFonts w:ascii="Times New Roman" w:hAnsi="Times New Roman" w:cs="Times New Roman"/>
          <w:bCs/>
          <w:sz w:val="24"/>
          <w:szCs w:val="24"/>
          <w:lang w:val="sr-Cyrl-CS"/>
        </w:rPr>
        <w:t xml:space="preserve"> географск</w:t>
      </w:r>
      <w:r w:rsidR="00282B05" w:rsidRPr="00402557">
        <w:rPr>
          <w:rFonts w:ascii="Times New Roman" w:hAnsi="Times New Roman" w:cs="Times New Roman"/>
          <w:bCs/>
          <w:sz w:val="24"/>
          <w:szCs w:val="24"/>
          <w:lang w:val="sr-Cyrl-CS"/>
        </w:rPr>
        <w:t>и</w:t>
      </w:r>
      <w:r w:rsidR="00133272" w:rsidRPr="00402557">
        <w:rPr>
          <w:rFonts w:ascii="Times New Roman" w:hAnsi="Times New Roman" w:cs="Times New Roman"/>
          <w:bCs/>
          <w:sz w:val="24"/>
          <w:szCs w:val="24"/>
          <w:lang w:val="sr-Cyrl-CS"/>
        </w:rPr>
        <w:t xml:space="preserve"> преглед распрострањености поштанске мреже и територијалне доступности услуга поштанских оператора и на својој </w:t>
      </w:r>
      <w:proofErr w:type="spellStart"/>
      <w:r w:rsidR="001E1033" w:rsidRPr="00402557">
        <w:rPr>
          <w:rFonts w:ascii="Times New Roman" w:hAnsi="Times New Roman" w:cs="Times New Roman"/>
          <w:bCs/>
          <w:sz w:val="24"/>
          <w:szCs w:val="24"/>
          <w:lang w:val="sr-Cyrl-CS"/>
        </w:rPr>
        <w:t>интернет</w:t>
      </w:r>
      <w:proofErr w:type="spellEnd"/>
      <w:r w:rsidR="001E1033" w:rsidRPr="00402557">
        <w:rPr>
          <w:rFonts w:ascii="Times New Roman" w:hAnsi="Times New Roman" w:cs="Times New Roman"/>
          <w:bCs/>
          <w:sz w:val="24"/>
          <w:szCs w:val="24"/>
          <w:lang w:val="sr-Cyrl-CS"/>
        </w:rPr>
        <w:t xml:space="preserve"> страници</w:t>
      </w:r>
      <w:r w:rsidR="00133272" w:rsidRPr="00402557">
        <w:rPr>
          <w:rFonts w:ascii="Times New Roman" w:hAnsi="Times New Roman" w:cs="Times New Roman"/>
          <w:bCs/>
          <w:sz w:val="24"/>
          <w:szCs w:val="24"/>
          <w:lang w:val="sr-Cyrl-CS"/>
        </w:rPr>
        <w:t xml:space="preserve"> објављује податке из географског прегледа;</w:t>
      </w:r>
    </w:p>
    <w:p w14:paraId="648B430F" w14:textId="78D679FE" w:rsidR="00F12AA2" w:rsidRPr="00402557" w:rsidRDefault="00582FCF"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10</w:t>
      </w:r>
      <w:r w:rsidR="00F71816"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подстиче конкуренцију и иновације на тржишту поштанских услуга;</w:t>
      </w:r>
    </w:p>
    <w:p w14:paraId="7B67CAC8" w14:textId="117DB735" w:rsidR="00F71816" w:rsidRPr="00402557" w:rsidRDefault="00F12AA2"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1</w:t>
      </w:r>
      <w:r w:rsidR="00582FCF" w:rsidRPr="00402557">
        <w:rPr>
          <w:rFonts w:ascii="Times New Roman" w:hAnsi="Times New Roman" w:cs="Times New Roman"/>
          <w:bCs/>
          <w:sz w:val="24"/>
          <w:szCs w:val="24"/>
          <w:lang w:val="sr-Cyrl-CS"/>
        </w:rPr>
        <w:t>1</w:t>
      </w:r>
      <w:r w:rsidRPr="00402557">
        <w:rPr>
          <w:rFonts w:ascii="Times New Roman" w:hAnsi="Times New Roman" w:cs="Times New Roman"/>
          <w:bCs/>
          <w:sz w:val="24"/>
          <w:szCs w:val="24"/>
          <w:lang w:val="sr-Cyrl-CS"/>
        </w:rPr>
        <w:t xml:space="preserve">) </w:t>
      </w:r>
      <w:r w:rsidR="00B742CD" w:rsidRPr="00402557">
        <w:rPr>
          <w:rFonts w:ascii="Times New Roman" w:hAnsi="Times New Roman" w:cs="Times New Roman"/>
          <w:bCs/>
          <w:sz w:val="24"/>
          <w:szCs w:val="24"/>
          <w:lang w:val="sr-Cyrl-CS"/>
        </w:rPr>
        <w:t>прикупља, обрађује и објављује податке о тржишту поштанских услуга уз основне податке о пословању поштанских оператора</w:t>
      </w:r>
      <w:r w:rsidR="00CB28E6" w:rsidRPr="00402557">
        <w:rPr>
          <w:rFonts w:ascii="Times New Roman" w:hAnsi="Times New Roman" w:cs="Times New Roman"/>
          <w:bCs/>
          <w:sz w:val="24"/>
          <w:szCs w:val="24"/>
          <w:lang w:val="sr-Cyrl-CS"/>
        </w:rPr>
        <w:t xml:space="preserve"> у вези са</w:t>
      </w:r>
      <w:r w:rsidR="00A15B43" w:rsidRPr="00402557">
        <w:rPr>
          <w:rFonts w:ascii="Times New Roman" w:hAnsi="Times New Roman" w:cs="Times New Roman"/>
          <w:bCs/>
          <w:sz w:val="24"/>
          <w:szCs w:val="24"/>
          <w:lang w:val="sr-Cyrl-CS"/>
        </w:rPr>
        <w:t xml:space="preserve"> </w:t>
      </w:r>
      <w:r w:rsidR="00B742CD" w:rsidRPr="00402557">
        <w:rPr>
          <w:rFonts w:ascii="Times New Roman" w:hAnsi="Times New Roman" w:cs="Times New Roman"/>
          <w:bCs/>
          <w:sz w:val="24"/>
          <w:szCs w:val="24"/>
          <w:lang w:val="sr-Cyrl-CS"/>
        </w:rPr>
        <w:t>обим</w:t>
      </w:r>
      <w:r w:rsidR="00CB28E6" w:rsidRPr="00402557">
        <w:rPr>
          <w:rFonts w:ascii="Times New Roman" w:hAnsi="Times New Roman" w:cs="Times New Roman"/>
          <w:bCs/>
          <w:sz w:val="24"/>
          <w:szCs w:val="24"/>
          <w:lang w:val="sr-Cyrl-CS"/>
        </w:rPr>
        <w:t>ом</w:t>
      </w:r>
      <w:r w:rsidR="00B742CD" w:rsidRPr="00402557">
        <w:rPr>
          <w:rFonts w:ascii="Times New Roman" w:hAnsi="Times New Roman" w:cs="Times New Roman"/>
          <w:bCs/>
          <w:sz w:val="24"/>
          <w:szCs w:val="24"/>
          <w:lang w:val="sr-Cyrl-CS"/>
        </w:rPr>
        <w:t xml:space="preserve"> и приход</w:t>
      </w:r>
      <w:r w:rsidR="00CB28E6" w:rsidRPr="00402557">
        <w:rPr>
          <w:rFonts w:ascii="Times New Roman" w:hAnsi="Times New Roman" w:cs="Times New Roman"/>
          <w:bCs/>
          <w:sz w:val="24"/>
          <w:szCs w:val="24"/>
          <w:lang w:val="sr-Cyrl-CS"/>
        </w:rPr>
        <w:t>ом</w:t>
      </w:r>
      <w:r w:rsidR="00B742CD" w:rsidRPr="00402557">
        <w:rPr>
          <w:rFonts w:ascii="Times New Roman" w:hAnsi="Times New Roman" w:cs="Times New Roman"/>
          <w:bCs/>
          <w:sz w:val="24"/>
          <w:szCs w:val="24"/>
          <w:lang w:val="sr-Cyrl-CS"/>
        </w:rPr>
        <w:t xml:space="preserve"> од остварених поштанских услуга</w:t>
      </w:r>
      <w:r w:rsidR="00640718" w:rsidRPr="00402557">
        <w:rPr>
          <w:rFonts w:ascii="Times New Roman" w:hAnsi="Times New Roman" w:cs="Times New Roman"/>
          <w:bCs/>
          <w:sz w:val="24"/>
          <w:szCs w:val="24"/>
          <w:lang w:val="sr-Cyrl-CS"/>
        </w:rPr>
        <w:t xml:space="preserve"> по поштанском оператору</w:t>
      </w:r>
      <w:r w:rsidR="00A15B43" w:rsidRPr="00402557">
        <w:rPr>
          <w:rFonts w:ascii="Times New Roman" w:hAnsi="Times New Roman" w:cs="Times New Roman"/>
          <w:bCs/>
          <w:sz w:val="24"/>
          <w:szCs w:val="24"/>
          <w:lang w:val="sr-Cyrl-CS"/>
        </w:rPr>
        <w:t xml:space="preserve">; </w:t>
      </w:r>
      <w:bookmarkStart w:id="2" w:name="_Hlk176333638"/>
    </w:p>
    <w:p w14:paraId="723A7BA5" w14:textId="19FD9602" w:rsidR="00F71816" w:rsidRPr="00402557" w:rsidRDefault="00F71816"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1</w:t>
      </w:r>
      <w:r w:rsidR="00582FCF" w:rsidRPr="00402557">
        <w:rPr>
          <w:rFonts w:ascii="Times New Roman" w:hAnsi="Times New Roman" w:cs="Times New Roman"/>
          <w:bCs/>
          <w:sz w:val="24"/>
          <w:szCs w:val="24"/>
          <w:lang w:val="sr-Cyrl-CS"/>
        </w:rPr>
        <w:t>2</w:t>
      </w:r>
      <w:r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 xml:space="preserve">прикупља и обрађује податке од поштанских оператора потребне за унапређење </w:t>
      </w:r>
      <w:proofErr w:type="spellStart"/>
      <w:r w:rsidR="00133272" w:rsidRPr="00402557">
        <w:rPr>
          <w:rFonts w:ascii="Times New Roman" w:hAnsi="Times New Roman" w:cs="Times New Roman"/>
          <w:bCs/>
          <w:sz w:val="24"/>
          <w:szCs w:val="24"/>
          <w:lang w:val="sr-Cyrl-CS"/>
        </w:rPr>
        <w:t>прекограничне</w:t>
      </w:r>
      <w:proofErr w:type="spellEnd"/>
      <w:r w:rsidR="00133272" w:rsidRPr="00402557">
        <w:rPr>
          <w:rFonts w:ascii="Times New Roman" w:hAnsi="Times New Roman" w:cs="Times New Roman"/>
          <w:bCs/>
          <w:sz w:val="24"/>
          <w:szCs w:val="24"/>
          <w:lang w:val="sr-Cyrl-CS"/>
        </w:rPr>
        <w:t xml:space="preserve"> доставе пакета</w:t>
      </w:r>
      <w:bookmarkEnd w:id="2"/>
      <w:r w:rsidR="00AD192B" w:rsidRPr="00402557">
        <w:rPr>
          <w:rFonts w:ascii="Times New Roman" w:hAnsi="Times New Roman" w:cs="Times New Roman"/>
          <w:bCs/>
          <w:sz w:val="24"/>
          <w:szCs w:val="24"/>
          <w:lang w:val="sr-Cyrl-CS"/>
        </w:rPr>
        <w:t>;</w:t>
      </w:r>
      <w:r w:rsidR="00133272" w:rsidRPr="00402557">
        <w:rPr>
          <w:rFonts w:ascii="Times New Roman" w:hAnsi="Times New Roman" w:cs="Times New Roman"/>
          <w:bCs/>
          <w:sz w:val="24"/>
          <w:szCs w:val="24"/>
          <w:lang w:val="sr-Cyrl-CS"/>
        </w:rPr>
        <w:t xml:space="preserve"> </w:t>
      </w:r>
    </w:p>
    <w:p w14:paraId="49FC0B73" w14:textId="6A079BA2" w:rsidR="008831E0" w:rsidRPr="00402557" w:rsidRDefault="00F71816"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1</w:t>
      </w:r>
      <w:r w:rsidR="00582FCF" w:rsidRPr="00402557">
        <w:rPr>
          <w:rFonts w:ascii="Times New Roman" w:hAnsi="Times New Roman" w:cs="Times New Roman"/>
          <w:bCs/>
          <w:sz w:val="24"/>
          <w:szCs w:val="24"/>
          <w:lang w:val="sr-Cyrl-CS"/>
        </w:rPr>
        <w:t>3</w:t>
      </w:r>
      <w:r w:rsidRPr="00402557">
        <w:rPr>
          <w:rFonts w:ascii="Times New Roman" w:hAnsi="Times New Roman" w:cs="Times New Roman"/>
          <w:bCs/>
          <w:sz w:val="24"/>
          <w:szCs w:val="24"/>
          <w:lang w:val="sr-Cyrl-CS"/>
        </w:rPr>
        <w:t xml:space="preserve">) </w:t>
      </w:r>
      <w:r w:rsidR="00A15B43" w:rsidRPr="00402557">
        <w:rPr>
          <w:rFonts w:ascii="Times New Roman" w:hAnsi="Times New Roman" w:cs="Times New Roman"/>
          <w:bCs/>
          <w:sz w:val="24"/>
          <w:szCs w:val="24"/>
          <w:lang w:val="sr-Cyrl-CS"/>
        </w:rPr>
        <w:t xml:space="preserve">прикупља и објављује податке у вези активности поштанских оператора усмерених на </w:t>
      </w:r>
      <w:r w:rsidR="006B5C74" w:rsidRPr="00402557">
        <w:rPr>
          <w:rFonts w:ascii="Times New Roman" w:hAnsi="Times New Roman" w:cs="Times New Roman"/>
          <w:bCs/>
          <w:sz w:val="24"/>
          <w:szCs w:val="24"/>
          <w:lang w:val="sr-Cyrl-CS"/>
        </w:rPr>
        <w:t>одрживи развој</w:t>
      </w:r>
      <w:r w:rsidR="00A15B43" w:rsidRPr="00402557">
        <w:rPr>
          <w:rFonts w:ascii="Times New Roman" w:hAnsi="Times New Roman" w:cs="Times New Roman"/>
          <w:bCs/>
          <w:sz w:val="24"/>
          <w:szCs w:val="24"/>
          <w:lang w:val="sr-Cyrl-CS"/>
        </w:rPr>
        <w:t xml:space="preserve"> и подстиче сарадњу између поштанских оператора и заинтересованих институција по </w:t>
      </w:r>
      <w:r w:rsidR="004C433B" w:rsidRPr="00402557">
        <w:rPr>
          <w:rFonts w:ascii="Times New Roman" w:hAnsi="Times New Roman" w:cs="Times New Roman"/>
          <w:bCs/>
          <w:sz w:val="24"/>
          <w:szCs w:val="24"/>
          <w:lang w:val="sr-Cyrl-CS"/>
        </w:rPr>
        <w:t>т</w:t>
      </w:r>
      <w:r w:rsidR="00A15B43" w:rsidRPr="00402557">
        <w:rPr>
          <w:rFonts w:ascii="Times New Roman" w:hAnsi="Times New Roman" w:cs="Times New Roman"/>
          <w:bCs/>
          <w:sz w:val="24"/>
          <w:szCs w:val="24"/>
          <w:lang w:val="sr-Cyrl-CS"/>
        </w:rPr>
        <w:t>ом питању</w:t>
      </w:r>
      <w:r w:rsidR="008A66F5" w:rsidRPr="00402557">
        <w:rPr>
          <w:rFonts w:ascii="Times New Roman" w:hAnsi="Times New Roman" w:cs="Times New Roman"/>
          <w:bCs/>
          <w:sz w:val="24"/>
          <w:szCs w:val="24"/>
          <w:lang w:val="sr-Cyrl-CS"/>
        </w:rPr>
        <w:t>;</w:t>
      </w:r>
    </w:p>
    <w:p w14:paraId="6EBFA149" w14:textId="008E9FA7" w:rsidR="00133272" w:rsidRPr="00402557" w:rsidRDefault="008831E0" w:rsidP="002972D9">
      <w:pPr>
        <w:pStyle w:val="ListParagraph"/>
        <w:spacing w:after="0" w:line="240" w:lineRule="auto"/>
        <w:ind w:left="66"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1</w:t>
      </w:r>
      <w:r w:rsidR="00582FCF" w:rsidRPr="00402557">
        <w:rPr>
          <w:rFonts w:ascii="Times New Roman" w:hAnsi="Times New Roman" w:cs="Times New Roman"/>
          <w:bCs/>
          <w:sz w:val="24"/>
          <w:szCs w:val="24"/>
          <w:lang w:val="sr-Cyrl-CS"/>
        </w:rPr>
        <w:t>4</w:t>
      </w:r>
      <w:r w:rsidRPr="00402557">
        <w:rPr>
          <w:rFonts w:ascii="Times New Roman" w:hAnsi="Times New Roman" w:cs="Times New Roman"/>
          <w:bCs/>
          <w:sz w:val="24"/>
          <w:szCs w:val="24"/>
          <w:lang w:val="sr-Cyrl-CS"/>
        </w:rPr>
        <w:t xml:space="preserve">) </w:t>
      </w:r>
      <w:r w:rsidR="00133272" w:rsidRPr="00402557">
        <w:rPr>
          <w:rFonts w:ascii="Times New Roman" w:hAnsi="Times New Roman" w:cs="Times New Roman"/>
          <w:bCs/>
          <w:sz w:val="24"/>
          <w:szCs w:val="24"/>
          <w:lang w:val="sr-Cyrl-CS"/>
        </w:rPr>
        <w:t>врши и друге послове у складу са овим законом.</w:t>
      </w:r>
    </w:p>
    <w:p w14:paraId="489B5359" w14:textId="77777777" w:rsidR="00133272" w:rsidRPr="00402557" w:rsidRDefault="00133272"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Послове из става 3. </w:t>
      </w:r>
      <w:proofErr w:type="spellStart"/>
      <w:r w:rsidRPr="00402557">
        <w:rPr>
          <w:rFonts w:ascii="Times New Roman" w:hAnsi="Times New Roman" w:cs="Times New Roman"/>
          <w:bCs/>
          <w:sz w:val="24"/>
          <w:szCs w:val="24"/>
          <w:lang w:val="sr-Cyrl-CS"/>
        </w:rPr>
        <w:t>тач</w:t>
      </w:r>
      <w:proofErr w:type="spellEnd"/>
      <w:r w:rsidRPr="00402557">
        <w:rPr>
          <w:rFonts w:ascii="Times New Roman" w:hAnsi="Times New Roman" w:cs="Times New Roman"/>
          <w:bCs/>
          <w:sz w:val="24"/>
          <w:szCs w:val="24"/>
          <w:lang w:val="sr-Cyrl-CS"/>
        </w:rPr>
        <w:t>. 1), 2), 4) и 5) овог члана Регулатор обавља као поверене послове.</w:t>
      </w:r>
    </w:p>
    <w:p w14:paraId="09D9517B" w14:textId="1947B645" w:rsidR="00133272" w:rsidRPr="00402557" w:rsidRDefault="00133272"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Надзор над обављањем поверених послова врши Министарство.</w:t>
      </w:r>
    </w:p>
    <w:p w14:paraId="6F283F65" w14:textId="77777777" w:rsidR="00761EE2" w:rsidRPr="00402557" w:rsidRDefault="00761EE2" w:rsidP="002972D9">
      <w:pPr>
        <w:spacing w:after="0" w:line="240" w:lineRule="auto"/>
        <w:jc w:val="both"/>
        <w:rPr>
          <w:rFonts w:ascii="Times New Roman" w:hAnsi="Times New Roman" w:cs="Times New Roman"/>
          <w:bCs/>
          <w:sz w:val="24"/>
          <w:szCs w:val="24"/>
          <w:lang w:val="sr-Cyrl-CS"/>
        </w:rPr>
      </w:pPr>
    </w:p>
    <w:p w14:paraId="7F77301C" w14:textId="12B864DE" w:rsidR="007F7833" w:rsidRPr="00402557" w:rsidRDefault="00D83A9C"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III</w:t>
      </w:r>
      <w:r w:rsidR="00FD5B50"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ПОШТАНСКЕ УСЛУГЕ</w:t>
      </w:r>
    </w:p>
    <w:p w14:paraId="4702563D" w14:textId="77777777" w:rsidR="002972D9" w:rsidRPr="00402557" w:rsidRDefault="002972D9" w:rsidP="002972D9">
      <w:pPr>
        <w:spacing w:after="0" w:line="240" w:lineRule="auto"/>
        <w:jc w:val="center"/>
        <w:rPr>
          <w:rFonts w:ascii="Times New Roman" w:hAnsi="Times New Roman" w:cs="Times New Roman"/>
          <w:bCs/>
          <w:sz w:val="24"/>
          <w:szCs w:val="24"/>
          <w:lang w:val="sr-Cyrl-CS"/>
        </w:rPr>
      </w:pPr>
    </w:p>
    <w:p w14:paraId="602CF5A8"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7.</w:t>
      </w:r>
    </w:p>
    <w:p w14:paraId="37D92A43" w14:textId="77777777" w:rsidR="007F7833" w:rsidRPr="00402557" w:rsidRDefault="00D83A9C" w:rsidP="002972D9">
      <w:pPr>
        <w:spacing w:after="0" w:line="240" w:lineRule="auto"/>
        <w:ind w:firstLine="90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Поштанске услуге се обављају на основу уговора по приступу или на основу закљученог уговора који мора бити у складу са законом, прописима донетим на основу закона, општим условима за обављање поштанских услуга и другим актима поштанских оператора заснованих на закону, као и на основу међународних конвенција, споразума и других међународних аката потврђених од стране Републике Србије.</w:t>
      </w:r>
    </w:p>
    <w:p w14:paraId="2B620B4F" w14:textId="77777777" w:rsidR="00761EE2" w:rsidRPr="00402557" w:rsidRDefault="00761EE2" w:rsidP="002972D9">
      <w:pPr>
        <w:spacing w:after="0" w:line="240" w:lineRule="auto"/>
        <w:ind w:firstLine="900"/>
        <w:jc w:val="center"/>
        <w:rPr>
          <w:rFonts w:ascii="Times New Roman" w:hAnsi="Times New Roman" w:cs="Times New Roman"/>
          <w:bCs/>
          <w:color w:val="000000"/>
          <w:sz w:val="24"/>
          <w:szCs w:val="24"/>
          <w:lang w:val="sr-Cyrl-CS"/>
        </w:rPr>
      </w:pPr>
    </w:p>
    <w:p w14:paraId="21372C53" w14:textId="6B014933"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8.</w:t>
      </w:r>
    </w:p>
    <w:p w14:paraId="5CAC39C7" w14:textId="29D883DB" w:rsidR="007F7833" w:rsidRPr="00402557" w:rsidRDefault="00E961B3" w:rsidP="002972D9">
      <w:pPr>
        <w:spacing w:after="0" w:line="240" w:lineRule="auto"/>
        <w:ind w:firstLine="90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Регулатор </w:t>
      </w:r>
      <w:r w:rsidR="00D83A9C" w:rsidRPr="00402557">
        <w:rPr>
          <w:rFonts w:ascii="Times New Roman" w:hAnsi="Times New Roman" w:cs="Times New Roman"/>
          <w:bCs/>
          <w:color w:val="000000"/>
          <w:sz w:val="24"/>
          <w:szCs w:val="24"/>
          <w:lang w:val="sr-Cyrl-CS"/>
        </w:rPr>
        <w:t>ближе утврђује услове и начин обављања поштанских услуга, поступање са поштанским пошиљкама од пријема до уручења, као и друга питања од значаја за обављање поштанских услуга.</w:t>
      </w:r>
    </w:p>
    <w:p w14:paraId="7247288B" w14:textId="77777777" w:rsidR="002972D9" w:rsidRPr="00402557" w:rsidRDefault="002972D9" w:rsidP="002972D9">
      <w:pPr>
        <w:spacing w:after="0" w:line="240" w:lineRule="auto"/>
        <w:ind w:firstLine="900"/>
        <w:jc w:val="both"/>
        <w:rPr>
          <w:rFonts w:ascii="Times New Roman" w:hAnsi="Times New Roman" w:cs="Times New Roman"/>
          <w:bCs/>
          <w:sz w:val="24"/>
          <w:szCs w:val="24"/>
          <w:lang w:val="sr-Cyrl-CS"/>
        </w:rPr>
      </w:pPr>
    </w:p>
    <w:p w14:paraId="56316806"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9.</w:t>
      </w:r>
    </w:p>
    <w:p w14:paraId="40709B20"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Поштански оператори су дужни да у складу са овим законом и прописима донетим на основу овог закона, донесу опште услове за обављање поштанских услуга.</w:t>
      </w:r>
    </w:p>
    <w:p w14:paraId="3AFBF883"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Општи услови за обављање поштанских услуга (у даљем тексту: општи услови) морају садржати:</w:t>
      </w:r>
    </w:p>
    <w:p w14:paraId="7707FDA7" w14:textId="58D4F86C" w:rsidR="00CD027C" w:rsidRPr="00402557" w:rsidRDefault="00CD027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1) назив</w:t>
      </w:r>
      <w:r w:rsidR="00E00513"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седиште поштанског оператора, </w:t>
      </w:r>
      <w:proofErr w:type="spellStart"/>
      <w:r w:rsidR="00CB28E6" w:rsidRPr="00402557">
        <w:rPr>
          <w:rFonts w:ascii="Times New Roman" w:hAnsi="Times New Roman" w:cs="Times New Roman"/>
          <w:bCs/>
          <w:sz w:val="24"/>
          <w:szCs w:val="24"/>
          <w:lang w:val="sr-Cyrl-CS"/>
        </w:rPr>
        <w:t>интернет</w:t>
      </w:r>
      <w:proofErr w:type="spellEnd"/>
      <w:r w:rsidR="00CB28E6" w:rsidRPr="00402557">
        <w:rPr>
          <w:rFonts w:ascii="Times New Roman" w:hAnsi="Times New Roman" w:cs="Times New Roman"/>
          <w:bCs/>
          <w:sz w:val="24"/>
          <w:szCs w:val="24"/>
          <w:lang w:val="sr-Cyrl-CS"/>
        </w:rPr>
        <w:t xml:space="preserve"> страницу</w:t>
      </w:r>
      <w:r w:rsidRPr="00402557">
        <w:rPr>
          <w:rFonts w:ascii="Times New Roman" w:hAnsi="Times New Roman" w:cs="Times New Roman"/>
          <w:bCs/>
          <w:sz w:val="24"/>
          <w:szCs w:val="24"/>
          <w:lang w:val="sr-Cyrl-CS"/>
        </w:rPr>
        <w:t>, контакт телефон</w:t>
      </w:r>
      <w:r w:rsidR="00E00513" w:rsidRPr="00402557">
        <w:rPr>
          <w:rFonts w:ascii="Times New Roman" w:hAnsi="Times New Roman" w:cs="Times New Roman"/>
          <w:bCs/>
          <w:sz w:val="24"/>
          <w:szCs w:val="24"/>
          <w:lang w:val="sr-Cyrl-CS"/>
        </w:rPr>
        <w:t xml:space="preserve"> и</w:t>
      </w:r>
      <w:r w:rsidRPr="00402557">
        <w:rPr>
          <w:rFonts w:ascii="Times New Roman" w:hAnsi="Times New Roman" w:cs="Times New Roman"/>
          <w:bCs/>
          <w:sz w:val="24"/>
          <w:szCs w:val="24"/>
          <w:lang w:val="sr-Cyrl-CS"/>
        </w:rPr>
        <w:t xml:space="preserve"> </w:t>
      </w:r>
      <w:proofErr w:type="spellStart"/>
      <w:r w:rsidR="00B70351">
        <w:rPr>
          <w:rFonts w:ascii="Times New Roman" w:hAnsi="Times New Roman" w:cs="Times New Roman"/>
          <w:bCs/>
          <w:sz w:val="24"/>
          <w:szCs w:val="24"/>
          <w:lang w:val="sr-Cyrl-CS"/>
        </w:rPr>
        <w:t>имејл</w:t>
      </w:r>
      <w:proofErr w:type="spellEnd"/>
      <w:r w:rsidR="00E00513" w:rsidRPr="00402557">
        <w:rPr>
          <w:rFonts w:ascii="Times New Roman" w:hAnsi="Times New Roman" w:cs="Times New Roman"/>
          <w:bCs/>
          <w:sz w:val="24"/>
          <w:szCs w:val="24"/>
          <w:lang w:val="sr-Cyrl-CS"/>
        </w:rPr>
        <w:t xml:space="preserve"> поштанског оператора;</w:t>
      </w:r>
    </w:p>
    <w:p w14:paraId="23C6AF68"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врсте поштанских услуга које ће обављати;</w:t>
      </w:r>
    </w:p>
    <w:p w14:paraId="1843E4F4"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3) територију на којој ће обављати поштанске услуге;</w:t>
      </w:r>
    </w:p>
    <w:p w14:paraId="7FB312A5"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начин и услове обављања поштанских услуга;</w:t>
      </w:r>
    </w:p>
    <w:p w14:paraId="13DF3204"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рокове за уручење поштанских пошиљака;</w:t>
      </w:r>
    </w:p>
    <w:p w14:paraId="7C6BC964" w14:textId="37A03CE2" w:rsidR="00CD027C" w:rsidRPr="00402557" w:rsidRDefault="00CD027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6) </w:t>
      </w:r>
      <w:r w:rsidR="006B5C74" w:rsidRPr="00402557">
        <w:rPr>
          <w:rFonts w:ascii="Times New Roman" w:hAnsi="Times New Roman" w:cs="Times New Roman"/>
          <w:bCs/>
          <w:sz w:val="24"/>
          <w:szCs w:val="24"/>
          <w:lang w:val="sr-Cyrl-CS"/>
        </w:rPr>
        <w:t>допунске</w:t>
      </w:r>
      <w:r w:rsidRPr="00402557">
        <w:rPr>
          <w:rFonts w:ascii="Times New Roman" w:hAnsi="Times New Roman" w:cs="Times New Roman"/>
          <w:bCs/>
          <w:sz w:val="24"/>
          <w:szCs w:val="24"/>
          <w:lang w:val="sr-Cyrl-CS"/>
        </w:rPr>
        <w:t xml:space="preserve"> услуге;</w:t>
      </w:r>
    </w:p>
    <w:p w14:paraId="177E2542"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7) поступање са </w:t>
      </w:r>
      <w:proofErr w:type="spellStart"/>
      <w:r w:rsidRPr="00402557">
        <w:rPr>
          <w:rFonts w:ascii="Times New Roman" w:hAnsi="Times New Roman" w:cs="Times New Roman"/>
          <w:bCs/>
          <w:color w:val="000000"/>
          <w:sz w:val="24"/>
          <w:szCs w:val="24"/>
          <w:lang w:val="sr-Cyrl-CS"/>
        </w:rPr>
        <w:t>неиспоручивим</w:t>
      </w:r>
      <w:proofErr w:type="spellEnd"/>
      <w:r w:rsidRPr="00402557">
        <w:rPr>
          <w:rFonts w:ascii="Times New Roman" w:hAnsi="Times New Roman" w:cs="Times New Roman"/>
          <w:bCs/>
          <w:color w:val="000000"/>
          <w:sz w:val="24"/>
          <w:szCs w:val="24"/>
          <w:lang w:val="sr-Cyrl-CS"/>
        </w:rPr>
        <w:t xml:space="preserve"> пошиљкама и отварање ових пошиљака;</w:t>
      </w:r>
    </w:p>
    <w:p w14:paraId="5D681124"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8) начин плаћања поштанских услуга;</w:t>
      </w:r>
    </w:p>
    <w:p w14:paraId="7A609DC6" w14:textId="5A068E6E" w:rsidR="00CD027C" w:rsidRPr="00402557" w:rsidRDefault="00CD027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9) рокове чувања документације о поштанским пошиљкама, поступак рекламације и потраживања, као и поступак обештећења корисника у рекламационом поступку</w:t>
      </w:r>
      <w:r w:rsidR="00183D98" w:rsidRPr="00402557">
        <w:rPr>
          <w:rFonts w:ascii="Times New Roman" w:hAnsi="Times New Roman" w:cs="Times New Roman"/>
          <w:bCs/>
          <w:sz w:val="24"/>
          <w:szCs w:val="24"/>
          <w:lang w:val="sr-Cyrl-CS"/>
        </w:rPr>
        <w:t xml:space="preserve"> и</w:t>
      </w:r>
    </w:p>
    <w:p w14:paraId="4A1F7849" w14:textId="7B075E42" w:rsidR="00133272" w:rsidRPr="00402557" w:rsidRDefault="00133272"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10) услове и начин паковања поштанских пошиљака.</w:t>
      </w:r>
    </w:p>
    <w:p w14:paraId="0534CF46"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Општи услови поштанских оператора морају бити у складу са законом.</w:t>
      </w:r>
    </w:p>
    <w:p w14:paraId="56005D76" w14:textId="2539CF09" w:rsidR="007F7833" w:rsidRPr="00402557" w:rsidRDefault="00D83A9C" w:rsidP="002972D9">
      <w:pPr>
        <w:spacing w:after="0" w:line="240" w:lineRule="auto"/>
        <w:ind w:firstLine="902"/>
        <w:jc w:val="both"/>
        <w:rPr>
          <w:rFonts w:ascii="Times New Roman" w:hAnsi="Times New Roman" w:cs="Times New Roman"/>
          <w:bCs/>
          <w:strike/>
          <w:color w:val="FF0000"/>
          <w:sz w:val="24"/>
          <w:szCs w:val="24"/>
          <w:lang w:val="sr-Cyrl-CS"/>
        </w:rPr>
      </w:pPr>
      <w:r w:rsidRPr="00402557">
        <w:rPr>
          <w:rFonts w:ascii="Times New Roman" w:hAnsi="Times New Roman" w:cs="Times New Roman"/>
          <w:bCs/>
          <w:color w:val="000000"/>
          <w:sz w:val="24"/>
          <w:szCs w:val="24"/>
          <w:lang w:val="sr-Cyrl-CS"/>
        </w:rPr>
        <w:t xml:space="preserve">Општи услови поштанских оператора и </w:t>
      </w:r>
      <w:r w:rsidR="00550AB5" w:rsidRPr="00402557">
        <w:rPr>
          <w:rFonts w:ascii="Times New Roman" w:hAnsi="Times New Roman" w:cs="Times New Roman"/>
          <w:bCs/>
          <w:color w:val="000000"/>
          <w:sz w:val="24"/>
          <w:szCs w:val="24"/>
          <w:lang w:val="sr-Cyrl-CS"/>
        </w:rPr>
        <w:t xml:space="preserve">документација </w:t>
      </w:r>
      <w:r w:rsidRPr="00402557">
        <w:rPr>
          <w:rFonts w:ascii="Times New Roman" w:hAnsi="Times New Roman" w:cs="Times New Roman"/>
          <w:bCs/>
          <w:color w:val="000000"/>
          <w:sz w:val="24"/>
          <w:szCs w:val="24"/>
          <w:lang w:val="sr-Cyrl-CS"/>
        </w:rPr>
        <w:t>кој</w:t>
      </w:r>
      <w:r w:rsidR="00550AB5"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xml:space="preserve"> се налаз</w:t>
      </w:r>
      <w:r w:rsidR="00550AB5" w:rsidRPr="00402557">
        <w:rPr>
          <w:rFonts w:ascii="Times New Roman" w:hAnsi="Times New Roman" w:cs="Times New Roman"/>
          <w:bCs/>
          <w:color w:val="000000"/>
          <w:sz w:val="24"/>
          <w:szCs w:val="24"/>
          <w:lang w:val="sr-Cyrl-CS"/>
        </w:rPr>
        <w:t>и</w:t>
      </w:r>
      <w:r w:rsidRPr="00402557">
        <w:rPr>
          <w:rFonts w:ascii="Times New Roman" w:hAnsi="Times New Roman" w:cs="Times New Roman"/>
          <w:bCs/>
          <w:color w:val="000000"/>
          <w:sz w:val="24"/>
          <w:szCs w:val="24"/>
          <w:lang w:val="sr-Cyrl-CS"/>
        </w:rPr>
        <w:t xml:space="preserve"> на поштанској пошиљци или </w:t>
      </w:r>
      <w:r w:rsidR="00550AB5" w:rsidRPr="00402557">
        <w:rPr>
          <w:rFonts w:ascii="Times New Roman" w:hAnsi="Times New Roman" w:cs="Times New Roman"/>
          <w:bCs/>
          <w:color w:val="000000"/>
          <w:sz w:val="24"/>
          <w:szCs w:val="24"/>
          <w:lang w:val="sr-Cyrl-CS"/>
        </w:rPr>
        <w:t xml:space="preserve">прати </w:t>
      </w:r>
      <w:r w:rsidRPr="00402557">
        <w:rPr>
          <w:rFonts w:ascii="Times New Roman" w:hAnsi="Times New Roman" w:cs="Times New Roman"/>
          <w:bCs/>
          <w:color w:val="000000"/>
          <w:sz w:val="24"/>
          <w:szCs w:val="24"/>
          <w:lang w:val="sr-Cyrl-CS"/>
        </w:rPr>
        <w:t>пошиљку у унутрашњем поштанском саобраћају, морају бити написани у складу са законом којим је уређена службена употреба језика и писма у Републици Србији</w:t>
      </w:r>
      <w:r w:rsidR="00D3246D" w:rsidRPr="00402557">
        <w:rPr>
          <w:rFonts w:ascii="Times New Roman" w:hAnsi="Times New Roman" w:cs="Times New Roman"/>
          <w:bCs/>
          <w:color w:val="000000"/>
          <w:sz w:val="24"/>
          <w:szCs w:val="24"/>
          <w:lang w:val="sr-Cyrl-CS"/>
        </w:rPr>
        <w:t>.</w:t>
      </w:r>
    </w:p>
    <w:p w14:paraId="670E5813" w14:textId="320CB9B7" w:rsidR="007F7833" w:rsidRPr="00402557" w:rsidRDefault="00CB28E6"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Регулатор </w:t>
      </w:r>
      <w:r w:rsidR="00D83A9C" w:rsidRPr="00402557">
        <w:rPr>
          <w:rFonts w:ascii="Times New Roman" w:hAnsi="Times New Roman" w:cs="Times New Roman"/>
          <w:bCs/>
          <w:color w:val="000000"/>
          <w:sz w:val="24"/>
          <w:szCs w:val="24"/>
          <w:lang w:val="sr-Cyrl-CS"/>
        </w:rPr>
        <w:t>даје сагласност на опште услове поштанских оператора.</w:t>
      </w:r>
    </w:p>
    <w:p w14:paraId="2C55B36F" w14:textId="40A4116F" w:rsidR="007F7833" w:rsidRPr="00402557" w:rsidRDefault="00CB28E6"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Регулатор </w:t>
      </w:r>
      <w:r w:rsidR="00D83A9C" w:rsidRPr="00402557">
        <w:rPr>
          <w:rFonts w:ascii="Times New Roman" w:hAnsi="Times New Roman" w:cs="Times New Roman"/>
          <w:bCs/>
          <w:color w:val="000000"/>
          <w:sz w:val="24"/>
          <w:szCs w:val="24"/>
          <w:lang w:val="sr-Cyrl-CS"/>
        </w:rPr>
        <w:t>може захтевати измену општих услова поштанских оператора, ако је то потребно ради заштите корисника или обезбеђивања заштите конкуренције.</w:t>
      </w:r>
    </w:p>
    <w:p w14:paraId="6ED17DB1" w14:textId="713D94C8"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по добијању сагласности </w:t>
      </w:r>
      <w:r w:rsidR="00CB28E6" w:rsidRPr="00402557">
        <w:rPr>
          <w:rFonts w:ascii="Times New Roman" w:hAnsi="Times New Roman" w:cs="Times New Roman"/>
          <w:bCs/>
          <w:color w:val="000000"/>
          <w:sz w:val="24"/>
          <w:szCs w:val="24"/>
          <w:lang w:val="sr-Cyrl-CS"/>
        </w:rPr>
        <w:t xml:space="preserve">Регулатора </w:t>
      </w:r>
      <w:proofErr w:type="spellStart"/>
      <w:r w:rsidRPr="00402557">
        <w:rPr>
          <w:rFonts w:ascii="Times New Roman" w:hAnsi="Times New Roman" w:cs="Times New Roman"/>
          <w:bCs/>
          <w:color w:val="000000"/>
          <w:sz w:val="24"/>
          <w:szCs w:val="24"/>
          <w:lang w:val="sr-Cyrl-CS"/>
        </w:rPr>
        <w:t>објављујe</w:t>
      </w:r>
      <w:proofErr w:type="spellEnd"/>
      <w:r w:rsidRPr="00402557">
        <w:rPr>
          <w:rFonts w:ascii="Times New Roman" w:hAnsi="Times New Roman" w:cs="Times New Roman"/>
          <w:bCs/>
          <w:color w:val="000000"/>
          <w:sz w:val="24"/>
          <w:szCs w:val="24"/>
          <w:lang w:val="sr-Cyrl-CS"/>
        </w:rPr>
        <w:t xml:space="preserve"> опште услове у „Службеном гласнику Републике Србије”</w:t>
      </w:r>
      <w:r w:rsidR="00133272" w:rsidRPr="00402557">
        <w:rPr>
          <w:rFonts w:ascii="Times New Roman" w:hAnsi="Times New Roman" w:cs="Times New Roman"/>
          <w:bCs/>
          <w:color w:val="000000"/>
          <w:sz w:val="24"/>
          <w:szCs w:val="24"/>
          <w:lang w:val="sr-Cyrl-CS"/>
        </w:rPr>
        <w:t>,</w:t>
      </w:r>
      <w:r w:rsidR="00133272" w:rsidRPr="00402557">
        <w:rPr>
          <w:rFonts w:ascii="Times New Roman" w:hAnsi="Times New Roman" w:cs="Times New Roman"/>
          <w:bCs/>
          <w:sz w:val="24"/>
          <w:szCs w:val="24"/>
          <w:lang w:val="sr-Cyrl-CS"/>
        </w:rPr>
        <w:t xml:space="preserve"> као и на </w:t>
      </w:r>
      <w:proofErr w:type="spellStart"/>
      <w:r w:rsidR="00CB28E6" w:rsidRPr="00402557">
        <w:rPr>
          <w:rFonts w:ascii="Times New Roman" w:hAnsi="Times New Roman" w:cs="Times New Roman"/>
          <w:bCs/>
          <w:sz w:val="24"/>
          <w:szCs w:val="24"/>
          <w:lang w:val="sr-Cyrl-CS"/>
        </w:rPr>
        <w:t>интернет</w:t>
      </w:r>
      <w:proofErr w:type="spellEnd"/>
      <w:r w:rsidR="00CB28E6" w:rsidRPr="00402557">
        <w:rPr>
          <w:rFonts w:ascii="Times New Roman" w:hAnsi="Times New Roman" w:cs="Times New Roman"/>
          <w:bCs/>
          <w:sz w:val="24"/>
          <w:szCs w:val="24"/>
          <w:lang w:val="sr-Cyrl-CS"/>
        </w:rPr>
        <w:t xml:space="preserve"> страници</w:t>
      </w:r>
      <w:r w:rsidR="00550AB5" w:rsidRPr="00402557">
        <w:rPr>
          <w:rFonts w:ascii="Times New Roman" w:hAnsi="Times New Roman" w:cs="Times New Roman"/>
          <w:bCs/>
          <w:sz w:val="24"/>
          <w:szCs w:val="24"/>
          <w:lang w:val="sr-Cyrl-CS"/>
        </w:rPr>
        <w:t>.</w:t>
      </w:r>
    </w:p>
    <w:p w14:paraId="75CFDD5E" w14:textId="7D59642C" w:rsidR="007F7833" w:rsidRPr="00402557" w:rsidRDefault="00282B05"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w:t>
      </w:r>
      <w:r w:rsidR="00D83A9C" w:rsidRPr="00402557">
        <w:rPr>
          <w:rFonts w:ascii="Times New Roman" w:hAnsi="Times New Roman" w:cs="Times New Roman"/>
          <w:bCs/>
          <w:color w:val="000000"/>
          <w:sz w:val="24"/>
          <w:szCs w:val="24"/>
          <w:lang w:val="sr-Cyrl-CS"/>
        </w:rPr>
        <w:t>оштански оператори су дужни да опште услове истакну на видном месту у пословним просторијама</w:t>
      </w:r>
      <w:r w:rsidR="00981D8F" w:rsidRPr="00402557">
        <w:rPr>
          <w:rFonts w:ascii="Times New Roman" w:hAnsi="Times New Roman" w:cs="Times New Roman"/>
          <w:bCs/>
          <w:color w:val="000000"/>
          <w:sz w:val="24"/>
          <w:szCs w:val="24"/>
          <w:lang w:val="sr-Cyrl-CS"/>
        </w:rPr>
        <w:t>,</w:t>
      </w:r>
      <w:r w:rsidR="00550AB5" w:rsidRPr="00402557">
        <w:rPr>
          <w:rFonts w:ascii="Times New Roman" w:hAnsi="Times New Roman" w:cs="Times New Roman"/>
          <w:bCs/>
          <w:color w:val="000000"/>
          <w:sz w:val="24"/>
          <w:szCs w:val="24"/>
          <w:lang w:val="sr-Cyrl-CS"/>
        </w:rPr>
        <w:t xml:space="preserve"> </w:t>
      </w:r>
      <w:proofErr w:type="spellStart"/>
      <w:r w:rsidR="00CB28E6" w:rsidRPr="00402557">
        <w:rPr>
          <w:rFonts w:ascii="Times New Roman" w:hAnsi="Times New Roman" w:cs="Times New Roman"/>
          <w:bCs/>
          <w:color w:val="000000"/>
          <w:sz w:val="24"/>
          <w:szCs w:val="24"/>
          <w:lang w:val="sr-Cyrl-CS"/>
        </w:rPr>
        <w:t>интернет</w:t>
      </w:r>
      <w:proofErr w:type="spellEnd"/>
      <w:r w:rsidR="00CB28E6" w:rsidRPr="00402557">
        <w:rPr>
          <w:rFonts w:ascii="Times New Roman" w:hAnsi="Times New Roman" w:cs="Times New Roman"/>
          <w:bCs/>
          <w:color w:val="000000"/>
          <w:sz w:val="24"/>
          <w:szCs w:val="24"/>
          <w:lang w:val="sr-Cyrl-CS"/>
        </w:rPr>
        <w:t xml:space="preserve"> страници</w:t>
      </w:r>
      <w:r w:rsidR="00550AB5" w:rsidRPr="00402557">
        <w:rPr>
          <w:rFonts w:ascii="Times New Roman" w:hAnsi="Times New Roman" w:cs="Times New Roman"/>
          <w:bCs/>
          <w:color w:val="000000"/>
          <w:sz w:val="24"/>
          <w:szCs w:val="24"/>
          <w:lang w:val="sr-Cyrl-CS"/>
        </w:rPr>
        <w:t xml:space="preserve"> </w:t>
      </w:r>
      <w:r w:rsidR="00D83A9C" w:rsidRPr="00402557">
        <w:rPr>
          <w:rFonts w:ascii="Times New Roman" w:hAnsi="Times New Roman" w:cs="Times New Roman"/>
          <w:bCs/>
          <w:color w:val="000000"/>
          <w:sz w:val="24"/>
          <w:szCs w:val="24"/>
          <w:lang w:val="sr-Cyrl-CS"/>
        </w:rPr>
        <w:t>и на други начин учине јавно доступним корисницима, најмање осам дана пре почетка њихове примене.</w:t>
      </w:r>
    </w:p>
    <w:p w14:paraId="426C58E8" w14:textId="6031C742"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Општи услови свих поштанских оператора објављују се на </w:t>
      </w:r>
      <w:proofErr w:type="spellStart"/>
      <w:r w:rsidR="00CB28E6" w:rsidRPr="00402557">
        <w:rPr>
          <w:rFonts w:ascii="Times New Roman" w:hAnsi="Times New Roman" w:cs="Times New Roman"/>
          <w:bCs/>
          <w:color w:val="000000"/>
          <w:sz w:val="24"/>
          <w:szCs w:val="24"/>
          <w:lang w:val="sr-Cyrl-CS"/>
        </w:rPr>
        <w:t>интернет</w:t>
      </w:r>
      <w:proofErr w:type="spellEnd"/>
      <w:r w:rsidR="00CB28E6" w:rsidRPr="00402557">
        <w:rPr>
          <w:rFonts w:ascii="Times New Roman" w:hAnsi="Times New Roman" w:cs="Times New Roman"/>
          <w:bCs/>
          <w:color w:val="000000"/>
          <w:sz w:val="24"/>
          <w:szCs w:val="24"/>
          <w:lang w:val="sr-Cyrl-CS"/>
        </w:rPr>
        <w:t xml:space="preserve"> страници</w:t>
      </w:r>
      <w:r w:rsidRPr="00402557">
        <w:rPr>
          <w:rFonts w:ascii="Times New Roman" w:hAnsi="Times New Roman" w:cs="Times New Roman"/>
          <w:bCs/>
          <w:color w:val="000000"/>
          <w:sz w:val="24"/>
          <w:szCs w:val="24"/>
          <w:lang w:val="sr-Cyrl-CS"/>
        </w:rPr>
        <w:t xml:space="preserve"> </w:t>
      </w:r>
      <w:r w:rsidR="00CB28E6" w:rsidRPr="00402557">
        <w:rPr>
          <w:rFonts w:ascii="Times New Roman" w:hAnsi="Times New Roman" w:cs="Times New Roman"/>
          <w:bCs/>
          <w:color w:val="000000"/>
          <w:sz w:val="24"/>
          <w:szCs w:val="24"/>
          <w:lang w:val="sr-Cyrl-CS"/>
        </w:rPr>
        <w:t>Регулатора</w:t>
      </w:r>
      <w:r w:rsidRPr="00402557">
        <w:rPr>
          <w:rFonts w:ascii="Times New Roman" w:hAnsi="Times New Roman" w:cs="Times New Roman"/>
          <w:bCs/>
          <w:color w:val="000000"/>
          <w:sz w:val="24"/>
          <w:szCs w:val="24"/>
          <w:lang w:val="sr-Cyrl-CS"/>
        </w:rPr>
        <w:t>.</w:t>
      </w:r>
    </w:p>
    <w:p w14:paraId="519B9C90" w14:textId="46D1FD7D" w:rsidR="007F7833" w:rsidRPr="00402557" w:rsidRDefault="00D83A9C" w:rsidP="002972D9">
      <w:pPr>
        <w:spacing w:after="0" w:line="240" w:lineRule="auto"/>
        <w:ind w:firstLine="90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Поштански оператори су дужни да обављају поштанске услуге у складу са својим општим условима.</w:t>
      </w:r>
    </w:p>
    <w:p w14:paraId="00F67018" w14:textId="77777777" w:rsidR="00761EE2" w:rsidRPr="00402557" w:rsidRDefault="00761EE2" w:rsidP="002972D9">
      <w:pPr>
        <w:spacing w:after="0" w:line="240" w:lineRule="auto"/>
        <w:ind w:firstLine="902"/>
        <w:jc w:val="both"/>
        <w:rPr>
          <w:rFonts w:ascii="Times New Roman" w:hAnsi="Times New Roman" w:cs="Times New Roman"/>
          <w:bCs/>
          <w:sz w:val="24"/>
          <w:szCs w:val="24"/>
          <w:lang w:val="sr-Cyrl-CS"/>
        </w:rPr>
      </w:pPr>
    </w:p>
    <w:p w14:paraId="59D229CF"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10.</w:t>
      </w:r>
    </w:p>
    <w:p w14:paraId="6E9AE0CF"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Поштански оператор може, приликом обављања поштанских услуга користити поштанску мрежу, </w:t>
      </w:r>
      <w:proofErr w:type="spellStart"/>
      <w:r w:rsidRPr="00402557">
        <w:rPr>
          <w:rFonts w:ascii="Times New Roman" w:hAnsi="Times New Roman" w:cs="Times New Roman"/>
          <w:bCs/>
          <w:color w:val="000000"/>
          <w:sz w:val="24"/>
          <w:szCs w:val="24"/>
          <w:lang w:val="sr-Cyrl-CS"/>
        </w:rPr>
        <w:t>техничко-технолошка</w:t>
      </w:r>
      <w:proofErr w:type="spellEnd"/>
      <w:r w:rsidRPr="00402557">
        <w:rPr>
          <w:rFonts w:ascii="Times New Roman" w:hAnsi="Times New Roman" w:cs="Times New Roman"/>
          <w:bCs/>
          <w:color w:val="000000"/>
          <w:sz w:val="24"/>
          <w:szCs w:val="24"/>
          <w:lang w:val="sr-Cyrl-CS"/>
        </w:rPr>
        <w:t xml:space="preserve"> решења или базе података других поштанских оператора, на основу уговора.</w:t>
      </w:r>
    </w:p>
    <w:p w14:paraId="46AF53A5" w14:textId="75C22955"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Формирање и одржавање базе података поштанских адресних кодова обавља јавни поштански оператор</w:t>
      </w:r>
      <w:r w:rsidR="00FF103F" w:rsidRPr="00402557">
        <w:rPr>
          <w:rFonts w:ascii="Times New Roman" w:hAnsi="Times New Roman" w:cs="Times New Roman"/>
          <w:bCs/>
          <w:sz w:val="24"/>
          <w:szCs w:val="24"/>
          <w:lang w:val="sr-Cyrl-CS"/>
        </w:rPr>
        <w:t xml:space="preserve"> и обезбеђује јавни приступ </w:t>
      </w:r>
      <w:r w:rsidR="0014665C" w:rsidRPr="00402557">
        <w:rPr>
          <w:rFonts w:ascii="Times New Roman" w:hAnsi="Times New Roman" w:cs="Times New Roman"/>
          <w:bCs/>
          <w:sz w:val="24"/>
          <w:szCs w:val="24"/>
          <w:lang w:val="sr-Cyrl-CS"/>
        </w:rPr>
        <w:t>бази</w:t>
      </w:r>
      <w:r w:rsidRPr="00402557">
        <w:rPr>
          <w:rFonts w:ascii="Times New Roman" w:hAnsi="Times New Roman" w:cs="Times New Roman"/>
          <w:bCs/>
          <w:sz w:val="24"/>
          <w:szCs w:val="24"/>
          <w:lang w:val="sr-Cyrl-CS"/>
        </w:rPr>
        <w:t>.</w:t>
      </w:r>
    </w:p>
    <w:p w14:paraId="34B8A60E" w14:textId="77777777" w:rsidR="00FD2511" w:rsidRPr="00402557" w:rsidRDefault="00FD2511" w:rsidP="002972D9">
      <w:pPr>
        <w:spacing w:after="0" w:line="240" w:lineRule="auto"/>
        <w:ind w:firstLine="902"/>
        <w:jc w:val="both"/>
        <w:rPr>
          <w:rFonts w:ascii="Times New Roman" w:hAnsi="Times New Roman" w:cs="Times New Roman"/>
          <w:bCs/>
          <w:sz w:val="24"/>
          <w:szCs w:val="24"/>
          <w:lang w:val="sr-Cyrl-CS"/>
        </w:rPr>
      </w:pPr>
    </w:p>
    <w:p w14:paraId="4F28B0E4"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11.</w:t>
      </w:r>
    </w:p>
    <w:p w14:paraId="6716ED66" w14:textId="632F52C2"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Поштански оператор може уговорити са </w:t>
      </w:r>
      <w:r w:rsidR="00F72493" w:rsidRPr="00402557">
        <w:rPr>
          <w:rFonts w:ascii="Times New Roman" w:hAnsi="Times New Roman" w:cs="Times New Roman"/>
          <w:bCs/>
          <w:color w:val="000000"/>
          <w:sz w:val="24"/>
          <w:szCs w:val="24"/>
          <w:lang w:val="sr-Cyrl-CS"/>
        </w:rPr>
        <w:t>подуговарачем</w:t>
      </w:r>
      <w:r w:rsidRPr="00402557">
        <w:rPr>
          <w:rFonts w:ascii="Times New Roman" w:hAnsi="Times New Roman" w:cs="Times New Roman"/>
          <w:bCs/>
          <w:color w:val="000000"/>
          <w:sz w:val="24"/>
          <w:szCs w:val="24"/>
          <w:lang w:val="sr-Cyrl-CS"/>
        </w:rPr>
        <w:t xml:space="preserve"> да у његово име и за његов рачун обавља поједине фазе поштанске услуге.</w:t>
      </w:r>
    </w:p>
    <w:p w14:paraId="5363C6BE" w14:textId="5CFCDB8D"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Одговорност за обављање поверених послова из става </w:t>
      </w:r>
      <w:r w:rsidR="00F72493" w:rsidRPr="00402557">
        <w:rPr>
          <w:rFonts w:ascii="Times New Roman" w:hAnsi="Times New Roman" w:cs="Times New Roman"/>
          <w:bCs/>
          <w:color w:val="000000"/>
          <w:sz w:val="24"/>
          <w:szCs w:val="24"/>
          <w:lang w:val="sr-Cyrl-CS"/>
        </w:rPr>
        <w:t>1</w:t>
      </w:r>
      <w:r w:rsidRPr="00402557">
        <w:rPr>
          <w:rFonts w:ascii="Times New Roman" w:hAnsi="Times New Roman" w:cs="Times New Roman"/>
          <w:bCs/>
          <w:color w:val="000000"/>
          <w:sz w:val="24"/>
          <w:szCs w:val="24"/>
          <w:lang w:val="sr-Cyrl-CS"/>
        </w:rPr>
        <w:t>. овог члана је на поштанском оператору.</w:t>
      </w:r>
    </w:p>
    <w:p w14:paraId="35CC3746"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12.</w:t>
      </w:r>
    </w:p>
    <w:p w14:paraId="76714082" w14:textId="6E7ACE82" w:rsidR="007F7833" w:rsidRPr="00402557" w:rsidRDefault="00D83A9C" w:rsidP="002972D9">
      <w:pPr>
        <w:spacing w:after="0" w:line="240" w:lineRule="auto"/>
        <w:ind w:firstLine="90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Поштански оператор је дужан да на видљив начин истакне радно време са корисницима на улазу у пословне просторије где се пружају поштанске услуге.</w:t>
      </w:r>
    </w:p>
    <w:p w14:paraId="78513E65" w14:textId="77777777" w:rsidR="002972D9" w:rsidRPr="00402557" w:rsidRDefault="002972D9" w:rsidP="002972D9">
      <w:pPr>
        <w:spacing w:after="0" w:line="240" w:lineRule="auto"/>
        <w:ind w:firstLine="900"/>
        <w:jc w:val="both"/>
        <w:rPr>
          <w:rFonts w:ascii="Times New Roman" w:hAnsi="Times New Roman" w:cs="Times New Roman"/>
          <w:bCs/>
          <w:sz w:val="24"/>
          <w:szCs w:val="24"/>
          <w:lang w:val="sr-Cyrl-CS"/>
        </w:rPr>
      </w:pPr>
    </w:p>
    <w:p w14:paraId="71C4B163"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13.</w:t>
      </w:r>
    </w:p>
    <w:p w14:paraId="21D60E0A" w14:textId="2AA8DB65" w:rsidR="007F7833" w:rsidRPr="00402557" w:rsidRDefault="00D83A9C" w:rsidP="002972D9">
      <w:pPr>
        <w:spacing w:after="0" w:line="240" w:lineRule="auto"/>
        <w:ind w:firstLine="90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Корисници имају право и обавезу да одаберу ону врсту услуге која одговара природи, садржини, значају, односно стварној вредности поштанске пошиљке.</w:t>
      </w:r>
    </w:p>
    <w:p w14:paraId="2AF56CD0" w14:textId="101C0083" w:rsidR="002972D9" w:rsidRPr="00402557" w:rsidRDefault="002972D9" w:rsidP="002972D9">
      <w:pPr>
        <w:spacing w:after="0" w:line="240" w:lineRule="auto"/>
        <w:ind w:firstLine="900"/>
        <w:jc w:val="both"/>
        <w:rPr>
          <w:rFonts w:ascii="Times New Roman" w:hAnsi="Times New Roman" w:cs="Times New Roman"/>
          <w:bCs/>
          <w:color w:val="000000"/>
          <w:sz w:val="24"/>
          <w:szCs w:val="24"/>
          <w:lang w:val="sr-Cyrl-CS"/>
        </w:rPr>
      </w:pPr>
    </w:p>
    <w:p w14:paraId="1D4C6B52" w14:textId="23960E2F" w:rsidR="002972D9" w:rsidRPr="00402557" w:rsidRDefault="002972D9" w:rsidP="002972D9">
      <w:pPr>
        <w:spacing w:after="0" w:line="240" w:lineRule="auto"/>
        <w:ind w:firstLine="900"/>
        <w:jc w:val="both"/>
        <w:rPr>
          <w:rFonts w:ascii="Times New Roman" w:hAnsi="Times New Roman" w:cs="Times New Roman"/>
          <w:bCs/>
          <w:color w:val="000000"/>
          <w:sz w:val="24"/>
          <w:szCs w:val="24"/>
          <w:lang w:val="sr-Cyrl-CS"/>
        </w:rPr>
      </w:pPr>
    </w:p>
    <w:p w14:paraId="4EAAF777" w14:textId="77777777" w:rsidR="002972D9" w:rsidRPr="00402557" w:rsidRDefault="002972D9" w:rsidP="002972D9">
      <w:pPr>
        <w:spacing w:after="0" w:line="240" w:lineRule="auto"/>
        <w:ind w:firstLine="900"/>
        <w:jc w:val="both"/>
        <w:rPr>
          <w:rFonts w:ascii="Times New Roman" w:hAnsi="Times New Roman" w:cs="Times New Roman"/>
          <w:bCs/>
          <w:sz w:val="24"/>
          <w:szCs w:val="24"/>
          <w:lang w:val="sr-Cyrl-CS"/>
        </w:rPr>
      </w:pPr>
    </w:p>
    <w:p w14:paraId="2BE55ED7"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Члан 14.</w:t>
      </w:r>
    </w:p>
    <w:p w14:paraId="19742358"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Корисници могу поштанске услуге да остваре преко пуномоћника у складу са законом и општим условима оператора.</w:t>
      </w:r>
    </w:p>
    <w:p w14:paraId="177C9427"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Пуномоћје се може издати за пријем и уручење свих пошиљака или за појединачну поштанску пошиљку.</w:t>
      </w:r>
    </w:p>
    <w:p w14:paraId="214C63F4"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Пуномоћје издато од стране надлежних органа важи за период који је наведен у пуномоћју, а пуномоћје издато од стране поштанског оператора важи само за услуге тог оператора, и то за период наведен у пуномоћју.</w:t>
      </w:r>
    </w:p>
    <w:p w14:paraId="0AA33B92" w14:textId="7A73FD3F" w:rsidR="007F7833" w:rsidRPr="00402557" w:rsidRDefault="00D83A9C" w:rsidP="002972D9">
      <w:pPr>
        <w:spacing w:after="0" w:line="240" w:lineRule="auto"/>
        <w:ind w:firstLine="90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Пуномоћје издато на одређен временски период престаје да важи истеком времена за које је издато или из других разлога престанка важења пуномоћја, у складу са општим одредбама о пуномоћју.</w:t>
      </w:r>
    </w:p>
    <w:p w14:paraId="4EC74452" w14:textId="77777777" w:rsidR="00FD2511" w:rsidRPr="00402557" w:rsidRDefault="00FD2511" w:rsidP="002972D9">
      <w:pPr>
        <w:spacing w:after="0" w:line="240" w:lineRule="auto"/>
        <w:ind w:firstLine="902"/>
        <w:jc w:val="both"/>
        <w:rPr>
          <w:rFonts w:ascii="Times New Roman" w:hAnsi="Times New Roman" w:cs="Times New Roman"/>
          <w:bCs/>
          <w:sz w:val="24"/>
          <w:szCs w:val="24"/>
          <w:lang w:val="sr-Cyrl-CS"/>
        </w:rPr>
      </w:pPr>
    </w:p>
    <w:p w14:paraId="3330FECC"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15.</w:t>
      </w:r>
    </w:p>
    <w:p w14:paraId="4710B467" w14:textId="674F90AA" w:rsidR="007F7833" w:rsidRPr="00402557" w:rsidRDefault="00D83A9C" w:rsidP="002972D9">
      <w:pPr>
        <w:spacing w:after="0" w:line="240" w:lineRule="auto"/>
        <w:ind w:firstLine="902"/>
        <w:jc w:val="both"/>
        <w:rPr>
          <w:rFonts w:ascii="Times New Roman" w:hAnsi="Times New Roman" w:cs="Times New Roman"/>
          <w:bCs/>
          <w:color w:val="000000"/>
          <w:sz w:val="24"/>
          <w:szCs w:val="24"/>
          <w:lang w:val="sr-Cyrl-CS"/>
        </w:rPr>
      </w:pPr>
      <w:bookmarkStart w:id="3" w:name="_Hlk183610752"/>
      <w:r w:rsidRPr="00402557">
        <w:rPr>
          <w:rFonts w:ascii="Times New Roman" w:hAnsi="Times New Roman" w:cs="Times New Roman"/>
          <w:bCs/>
          <w:color w:val="000000"/>
          <w:sz w:val="24"/>
          <w:szCs w:val="24"/>
          <w:lang w:val="sr-Cyrl-CS"/>
        </w:rPr>
        <w:t xml:space="preserve">Поштански оператори и </w:t>
      </w:r>
      <w:r w:rsidR="00F72493" w:rsidRPr="00402557">
        <w:rPr>
          <w:rFonts w:ascii="Times New Roman" w:hAnsi="Times New Roman" w:cs="Times New Roman"/>
          <w:bCs/>
          <w:color w:val="000000"/>
          <w:sz w:val="24"/>
          <w:szCs w:val="24"/>
          <w:lang w:val="sr-Cyrl-CS"/>
        </w:rPr>
        <w:t xml:space="preserve">Регулатор </w:t>
      </w:r>
      <w:r w:rsidRPr="00402557">
        <w:rPr>
          <w:rFonts w:ascii="Times New Roman" w:hAnsi="Times New Roman" w:cs="Times New Roman"/>
          <w:bCs/>
          <w:color w:val="000000"/>
          <w:sz w:val="24"/>
          <w:szCs w:val="24"/>
          <w:lang w:val="sr-Cyrl-CS"/>
        </w:rPr>
        <w:t xml:space="preserve">су дужни </w:t>
      </w:r>
      <w:bookmarkEnd w:id="3"/>
      <w:r w:rsidRPr="00402557">
        <w:rPr>
          <w:rFonts w:ascii="Times New Roman" w:hAnsi="Times New Roman" w:cs="Times New Roman"/>
          <w:bCs/>
          <w:color w:val="000000"/>
          <w:sz w:val="24"/>
          <w:szCs w:val="24"/>
          <w:lang w:val="sr-Cyrl-CS"/>
        </w:rPr>
        <w:t xml:space="preserve">да на захтев Министарства и/или </w:t>
      </w:r>
      <w:r w:rsidR="00F72493" w:rsidRPr="00402557">
        <w:rPr>
          <w:rFonts w:ascii="Times New Roman" w:hAnsi="Times New Roman" w:cs="Times New Roman"/>
          <w:bCs/>
          <w:color w:val="000000"/>
          <w:sz w:val="24"/>
          <w:szCs w:val="24"/>
          <w:lang w:val="sr-Cyrl-CS"/>
        </w:rPr>
        <w:t xml:space="preserve">Регулатора </w:t>
      </w:r>
      <w:r w:rsidR="00207E58" w:rsidRPr="00402557">
        <w:rPr>
          <w:rFonts w:ascii="Times New Roman" w:hAnsi="Times New Roman" w:cs="Times New Roman"/>
          <w:bCs/>
          <w:color w:val="000000"/>
          <w:sz w:val="24"/>
          <w:szCs w:val="24"/>
          <w:lang w:val="sr-Cyrl-CS"/>
        </w:rPr>
        <w:t>предузму активности</w:t>
      </w:r>
      <w:r w:rsidR="0055423C" w:rsidRPr="00402557">
        <w:rPr>
          <w:rFonts w:ascii="Times New Roman" w:hAnsi="Times New Roman" w:cs="Times New Roman"/>
          <w:bCs/>
          <w:color w:val="000000"/>
          <w:sz w:val="24"/>
          <w:szCs w:val="24"/>
          <w:lang w:val="sr-Cyrl-CS"/>
        </w:rPr>
        <w:t>,</w:t>
      </w:r>
      <w:r w:rsidR="00207E58"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доставе</w:t>
      </w:r>
      <w:r w:rsidR="00A16CB6" w:rsidRPr="00402557">
        <w:rPr>
          <w:rFonts w:ascii="Times New Roman" w:hAnsi="Times New Roman" w:cs="Times New Roman"/>
          <w:bCs/>
          <w:color w:val="000000"/>
          <w:sz w:val="24"/>
          <w:szCs w:val="24"/>
          <w:lang w:val="sr-Cyrl-CS"/>
        </w:rPr>
        <w:t xml:space="preserve"> или ажурирају</w:t>
      </w:r>
      <w:r w:rsidRPr="00402557">
        <w:rPr>
          <w:rFonts w:ascii="Times New Roman" w:hAnsi="Times New Roman" w:cs="Times New Roman"/>
          <w:bCs/>
          <w:color w:val="000000"/>
          <w:sz w:val="24"/>
          <w:szCs w:val="24"/>
          <w:lang w:val="sr-Cyrl-CS"/>
        </w:rPr>
        <w:t xml:space="preserve"> податке у вези са обављањем поштанских услуга који су неопходни за спровођење радњи и мера у складу са овим законом, као и податке за јасно дефинисане статистичке сврхе.</w:t>
      </w:r>
    </w:p>
    <w:p w14:paraId="0F98B0B6" w14:textId="40E79E17" w:rsidR="00133272" w:rsidRPr="00402557" w:rsidRDefault="00133272"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Поштански оператори су дужни да Регулатору достављају податке који су неопходни за унапређење </w:t>
      </w:r>
      <w:proofErr w:type="spellStart"/>
      <w:r w:rsidRPr="00402557">
        <w:rPr>
          <w:rFonts w:ascii="Times New Roman" w:hAnsi="Times New Roman" w:cs="Times New Roman"/>
          <w:bCs/>
          <w:sz w:val="24"/>
          <w:szCs w:val="24"/>
          <w:lang w:val="sr-Cyrl-CS"/>
        </w:rPr>
        <w:t>прекограничне</w:t>
      </w:r>
      <w:proofErr w:type="spellEnd"/>
      <w:r w:rsidRPr="00402557">
        <w:rPr>
          <w:rFonts w:ascii="Times New Roman" w:hAnsi="Times New Roman" w:cs="Times New Roman"/>
          <w:bCs/>
          <w:sz w:val="24"/>
          <w:szCs w:val="24"/>
          <w:lang w:val="sr-Cyrl-CS"/>
        </w:rPr>
        <w:t xml:space="preserve"> доставе пакета, а који су дефинисани актом из члана 8. овог закона.</w:t>
      </w:r>
    </w:p>
    <w:p w14:paraId="5A375B2C" w14:textId="69547C28" w:rsidR="003521ED" w:rsidRPr="00402557" w:rsidRDefault="00623A40"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Сви видови прикупљања података од стране Регулатора и поштанских оператора, врста и обим података, сврха обраде података, садржај података, доступност података, мере њихове заштите и друга питања од значаја за заштиту података о личности морају бити у складу са овим законом и законом којим се уређује заштита података о личности.</w:t>
      </w:r>
    </w:p>
    <w:p w14:paraId="66E5B08D"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16.</w:t>
      </w:r>
    </w:p>
    <w:p w14:paraId="14B308F6"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Поштански оператори су дужни да при обављању поштанских услуга обезбеде неповредивост тајности писама и других средстава општења.</w:t>
      </w:r>
    </w:p>
    <w:p w14:paraId="336B82E2"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Неповредивост тајности писама и других средстава општења је нарушена ако поштански оператор:</w:t>
      </w:r>
    </w:p>
    <w:p w14:paraId="3E88F6D0"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поштанску пошиљку уручи неовлашћеном лицу, на неовлашћен начин сазна садржину поштанских пошиљака или је задржи или прикрије;</w:t>
      </w:r>
    </w:p>
    <w:p w14:paraId="277153D1" w14:textId="77777777" w:rsidR="007F7833" w:rsidRPr="00402557" w:rsidRDefault="00D83A9C" w:rsidP="002972D9">
      <w:pPr>
        <w:spacing w:after="0" w:line="240" w:lineRule="auto"/>
        <w:ind w:firstLine="90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неовлашћеном лицу саопшти податке о садржини, пошиљаоцу, примаоцу или друге податке о пошиљкама.</w:t>
      </w:r>
    </w:p>
    <w:p w14:paraId="41A952FD" w14:textId="68B1015C" w:rsidR="007F7833" w:rsidRPr="00402557" w:rsidRDefault="00D83A9C" w:rsidP="002972D9">
      <w:pPr>
        <w:spacing w:after="0" w:line="240" w:lineRule="auto"/>
        <w:ind w:firstLine="90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Начело неповредивости тајности садржине поштанских пошиљака, писама и других средстава општења може се нарушити само на основу одлуке суда, када је то неопходно за вођење кривичног поступка или заштите безбедности Републике Србије, отварањем или привременим одузимањем писама.</w:t>
      </w:r>
    </w:p>
    <w:p w14:paraId="068B367A" w14:textId="77777777" w:rsidR="00370AE0" w:rsidRPr="00402557" w:rsidRDefault="00370AE0" w:rsidP="002972D9">
      <w:pPr>
        <w:spacing w:after="0" w:line="240" w:lineRule="auto"/>
        <w:jc w:val="center"/>
        <w:rPr>
          <w:rFonts w:ascii="Times New Roman" w:hAnsi="Times New Roman" w:cs="Times New Roman"/>
          <w:bCs/>
          <w:color w:val="000000"/>
          <w:sz w:val="24"/>
          <w:szCs w:val="24"/>
          <w:lang w:val="sr-Cyrl-CS"/>
        </w:rPr>
      </w:pPr>
    </w:p>
    <w:p w14:paraId="44F07A70" w14:textId="351BCCC3"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17.</w:t>
      </w:r>
    </w:p>
    <w:p w14:paraId="0C2FD1E7" w14:textId="77777777" w:rsidR="00211577"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Поштанске услуге су</w:t>
      </w:r>
      <w:r w:rsidR="00211577" w:rsidRPr="00402557">
        <w:rPr>
          <w:rFonts w:ascii="Times New Roman" w:hAnsi="Times New Roman" w:cs="Times New Roman"/>
          <w:bCs/>
          <w:color w:val="000000"/>
          <w:sz w:val="24"/>
          <w:szCs w:val="24"/>
          <w:lang w:val="sr-Cyrl-CS"/>
        </w:rPr>
        <w:t>:</w:t>
      </w:r>
    </w:p>
    <w:p w14:paraId="30A767E2" w14:textId="77777777" w:rsidR="00AC3CF2" w:rsidRPr="00402557" w:rsidRDefault="00AC3CF2"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1) </w:t>
      </w:r>
      <w:r w:rsidR="00D83A9C" w:rsidRPr="00402557">
        <w:rPr>
          <w:rFonts w:ascii="Times New Roman" w:hAnsi="Times New Roman" w:cs="Times New Roman"/>
          <w:bCs/>
          <w:color w:val="000000"/>
          <w:sz w:val="24"/>
          <w:szCs w:val="24"/>
          <w:lang w:val="sr-Cyrl-CS"/>
        </w:rPr>
        <w:t>универзалн</w:t>
      </w:r>
      <w:r w:rsidR="00282B05" w:rsidRPr="00402557">
        <w:rPr>
          <w:rFonts w:ascii="Times New Roman" w:hAnsi="Times New Roman" w:cs="Times New Roman"/>
          <w:bCs/>
          <w:color w:val="000000"/>
          <w:sz w:val="24"/>
          <w:szCs w:val="24"/>
          <w:lang w:val="sr-Cyrl-CS"/>
        </w:rPr>
        <w:t>а</w:t>
      </w:r>
      <w:r w:rsidR="00D83A9C" w:rsidRPr="00402557">
        <w:rPr>
          <w:rFonts w:ascii="Times New Roman" w:hAnsi="Times New Roman" w:cs="Times New Roman"/>
          <w:bCs/>
          <w:color w:val="000000"/>
          <w:sz w:val="24"/>
          <w:szCs w:val="24"/>
          <w:lang w:val="sr-Cyrl-CS"/>
        </w:rPr>
        <w:t xml:space="preserve"> поштанск</w:t>
      </w:r>
      <w:r w:rsidR="00282B05" w:rsidRPr="00402557">
        <w:rPr>
          <w:rFonts w:ascii="Times New Roman" w:hAnsi="Times New Roman" w:cs="Times New Roman"/>
          <w:bCs/>
          <w:color w:val="000000"/>
          <w:sz w:val="24"/>
          <w:szCs w:val="24"/>
          <w:lang w:val="sr-Cyrl-CS"/>
        </w:rPr>
        <w:t>а</w:t>
      </w:r>
      <w:r w:rsidR="00D83A9C" w:rsidRPr="00402557">
        <w:rPr>
          <w:rFonts w:ascii="Times New Roman" w:hAnsi="Times New Roman" w:cs="Times New Roman"/>
          <w:bCs/>
          <w:color w:val="000000"/>
          <w:sz w:val="24"/>
          <w:szCs w:val="24"/>
          <w:lang w:val="sr-Cyrl-CS"/>
        </w:rPr>
        <w:t xml:space="preserve"> услуг</w:t>
      </w:r>
      <w:r w:rsidR="00282B05" w:rsidRPr="00402557">
        <w:rPr>
          <w:rFonts w:ascii="Times New Roman" w:hAnsi="Times New Roman" w:cs="Times New Roman"/>
          <w:bCs/>
          <w:color w:val="000000"/>
          <w:sz w:val="24"/>
          <w:szCs w:val="24"/>
          <w:lang w:val="sr-Cyrl-CS"/>
        </w:rPr>
        <w:t>а</w:t>
      </w:r>
      <w:r w:rsidR="00D83A9C" w:rsidRPr="00402557">
        <w:rPr>
          <w:rFonts w:ascii="Times New Roman" w:hAnsi="Times New Roman" w:cs="Times New Roman"/>
          <w:bCs/>
          <w:color w:val="000000"/>
          <w:sz w:val="24"/>
          <w:szCs w:val="24"/>
          <w:lang w:val="sr-Cyrl-CS"/>
        </w:rPr>
        <w:t xml:space="preserve"> и</w:t>
      </w:r>
    </w:p>
    <w:p w14:paraId="5895EA09" w14:textId="6F097AB9" w:rsidR="007F7833" w:rsidRPr="00402557" w:rsidRDefault="00AC3CF2"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2)</w:t>
      </w:r>
      <w:r w:rsidR="00D83A9C" w:rsidRPr="00402557">
        <w:rPr>
          <w:rFonts w:ascii="Times New Roman" w:hAnsi="Times New Roman" w:cs="Times New Roman"/>
          <w:bCs/>
          <w:color w:val="000000"/>
          <w:sz w:val="24"/>
          <w:szCs w:val="24"/>
          <w:lang w:val="sr-Cyrl-CS"/>
        </w:rPr>
        <w:t xml:space="preserve"> поштанске </w:t>
      </w:r>
      <w:r w:rsidR="002877B3" w:rsidRPr="00402557">
        <w:rPr>
          <w:rFonts w:ascii="Times New Roman" w:hAnsi="Times New Roman" w:cs="Times New Roman"/>
          <w:bCs/>
          <w:color w:val="000000"/>
          <w:sz w:val="24"/>
          <w:szCs w:val="24"/>
          <w:lang w:val="sr-Cyrl-CS"/>
        </w:rPr>
        <w:t xml:space="preserve">услуге изван опсега универзалне поштанске </w:t>
      </w:r>
      <w:r w:rsidR="00D83A9C" w:rsidRPr="00402557">
        <w:rPr>
          <w:rFonts w:ascii="Times New Roman" w:hAnsi="Times New Roman" w:cs="Times New Roman"/>
          <w:bCs/>
          <w:color w:val="000000"/>
          <w:sz w:val="24"/>
          <w:szCs w:val="24"/>
          <w:lang w:val="sr-Cyrl-CS"/>
        </w:rPr>
        <w:t>услуге.</w:t>
      </w:r>
    </w:p>
    <w:p w14:paraId="33379CC2" w14:textId="77777777" w:rsidR="00FD2511" w:rsidRPr="00402557" w:rsidRDefault="00FD2511" w:rsidP="002972D9">
      <w:pPr>
        <w:spacing w:after="0" w:line="240" w:lineRule="auto"/>
        <w:ind w:firstLine="990"/>
        <w:jc w:val="center"/>
        <w:rPr>
          <w:rFonts w:ascii="Times New Roman" w:hAnsi="Times New Roman" w:cs="Times New Roman"/>
          <w:bCs/>
          <w:color w:val="000000"/>
          <w:sz w:val="24"/>
          <w:szCs w:val="24"/>
          <w:lang w:val="sr-Cyrl-CS"/>
        </w:rPr>
      </w:pPr>
    </w:p>
    <w:p w14:paraId="5E504D2D" w14:textId="1EFEE22D"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18.</w:t>
      </w:r>
    </w:p>
    <w:p w14:paraId="49AD9DD9" w14:textId="00F949BB"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Универзалн</w:t>
      </w:r>
      <w:r w:rsidR="00282B05"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xml:space="preserve"> поштанск</w:t>
      </w:r>
      <w:r w:rsidR="00282B05"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xml:space="preserve"> услуг</w:t>
      </w:r>
      <w:r w:rsidR="00282B05"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xml:space="preserve"> </w:t>
      </w:r>
      <w:r w:rsidR="00282B05" w:rsidRPr="00402557">
        <w:rPr>
          <w:rFonts w:ascii="Times New Roman" w:hAnsi="Times New Roman" w:cs="Times New Roman"/>
          <w:bCs/>
          <w:color w:val="000000"/>
          <w:sz w:val="24"/>
          <w:szCs w:val="24"/>
          <w:lang w:val="sr-Cyrl-CS"/>
        </w:rPr>
        <w:t>је</w:t>
      </w:r>
      <w:r w:rsidRPr="00402557">
        <w:rPr>
          <w:rFonts w:ascii="Times New Roman" w:hAnsi="Times New Roman" w:cs="Times New Roman"/>
          <w:bCs/>
          <w:color w:val="000000"/>
          <w:sz w:val="24"/>
          <w:szCs w:val="24"/>
          <w:lang w:val="sr-Cyrl-CS"/>
        </w:rPr>
        <w:t xml:space="preserve"> услуг</w:t>
      </w:r>
      <w:r w:rsidR="00282B05"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xml:space="preserve"> од општег</w:t>
      </w:r>
      <w:r w:rsidR="00AB4DB1" w:rsidRPr="00402557">
        <w:rPr>
          <w:rFonts w:ascii="Times New Roman" w:hAnsi="Times New Roman" w:cs="Times New Roman"/>
          <w:bCs/>
          <w:color w:val="000000"/>
          <w:sz w:val="24"/>
          <w:szCs w:val="24"/>
          <w:lang w:val="sr-Cyrl-CS"/>
        </w:rPr>
        <w:t xml:space="preserve"> економског</w:t>
      </w:r>
      <w:r w:rsidRPr="00402557">
        <w:rPr>
          <w:rFonts w:ascii="Times New Roman" w:hAnsi="Times New Roman" w:cs="Times New Roman"/>
          <w:bCs/>
          <w:color w:val="000000"/>
          <w:sz w:val="24"/>
          <w:szCs w:val="24"/>
          <w:lang w:val="sr-Cyrl-CS"/>
        </w:rPr>
        <w:t xml:space="preserve"> интереса кој</w:t>
      </w:r>
      <w:r w:rsidR="006B561C"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xml:space="preserve"> се обавља у континуитету на целокупној територији Републике Србије, у оквиру прописаног квалитета, по приступачним ценама и под једнаким условима за све кориснике, без дискриминације.</w:t>
      </w:r>
    </w:p>
    <w:p w14:paraId="248D7A41" w14:textId="0CE94090"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bookmarkStart w:id="4" w:name="_Hlk178669685"/>
      <w:r w:rsidRPr="00402557">
        <w:rPr>
          <w:rFonts w:ascii="Times New Roman" w:hAnsi="Times New Roman" w:cs="Times New Roman"/>
          <w:bCs/>
          <w:color w:val="000000"/>
          <w:sz w:val="24"/>
          <w:szCs w:val="24"/>
          <w:lang w:val="sr-Cyrl-CS"/>
        </w:rPr>
        <w:lastRenderedPageBreak/>
        <w:t>За обављање услуг</w:t>
      </w:r>
      <w:r w:rsidR="005535D0"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xml:space="preserve"> из става 1. овог члана, овлашћује се Јавно предузеће „Пошта Србије”, Београд</w:t>
      </w:r>
      <w:r w:rsidR="00FF103F" w:rsidRPr="00402557">
        <w:rPr>
          <w:rFonts w:ascii="Times New Roman" w:hAnsi="Times New Roman" w:cs="Times New Roman"/>
          <w:bCs/>
          <w:color w:val="000000"/>
          <w:sz w:val="24"/>
          <w:szCs w:val="24"/>
          <w:lang w:val="sr-Cyrl-CS"/>
        </w:rPr>
        <w:t>, као јавни поштански оператор</w:t>
      </w:r>
      <w:r w:rsidR="00F85D5B" w:rsidRPr="00402557">
        <w:rPr>
          <w:rFonts w:ascii="Times New Roman" w:hAnsi="Times New Roman" w:cs="Times New Roman"/>
          <w:bCs/>
          <w:color w:val="000000"/>
          <w:sz w:val="24"/>
          <w:szCs w:val="24"/>
          <w:lang w:val="sr-Cyrl-CS"/>
        </w:rPr>
        <w:t>.</w:t>
      </w:r>
    </w:p>
    <w:bookmarkEnd w:id="4"/>
    <w:p w14:paraId="6A1B1727" w14:textId="42A300A5" w:rsidR="00133272" w:rsidRPr="00402557" w:rsidRDefault="00133272"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Универзалн</w:t>
      </w:r>
      <w:r w:rsidR="005535D0" w:rsidRPr="00402557">
        <w:rPr>
          <w:rFonts w:ascii="Times New Roman" w:hAnsi="Times New Roman" w:cs="Times New Roman"/>
          <w:bCs/>
          <w:sz w:val="24"/>
          <w:szCs w:val="24"/>
          <w:lang w:val="sr-Cyrl-CS"/>
        </w:rPr>
        <w:t>а</w:t>
      </w:r>
      <w:r w:rsidRPr="00402557">
        <w:rPr>
          <w:rFonts w:ascii="Times New Roman" w:hAnsi="Times New Roman" w:cs="Times New Roman"/>
          <w:bCs/>
          <w:sz w:val="24"/>
          <w:szCs w:val="24"/>
          <w:lang w:val="sr-Cyrl-CS"/>
        </w:rPr>
        <w:t xml:space="preserve"> поштанск</w:t>
      </w:r>
      <w:r w:rsidR="005535D0" w:rsidRPr="00402557">
        <w:rPr>
          <w:rFonts w:ascii="Times New Roman" w:hAnsi="Times New Roman" w:cs="Times New Roman"/>
          <w:bCs/>
          <w:sz w:val="24"/>
          <w:szCs w:val="24"/>
          <w:lang w:val="sr-Cyrl-CS"/>
        </w:rPr>
        <w:t>а</w:t>
      </w:r>
      <w:r w:rsidRPr="00402557">
        <w:rPr>
          <w:rFonts w:ascii="Times New Roman" w:hAnsi="Times New Roman" w:cs="Times New Roman"/>
          <w:bCs/>
          <w:sz w:val="24"/>
          <w:szCs w:val="24"/>
          <w:lang w:val="sr-Cyrl-CS"/>
        </w:rPr>
        <w:t xml:space="preserve"> услуг</w:t>
      </w:r>
      <w:r w:rsidR="005535D0" w:rsidRPr="00402557">
        <w:rPr>
          <w:rFonts w:ascii="Times New Roman" w:hAnsi="Times New Roman" w:cs="Times New Roman"/>
          <w:bCs/>
          <w:sz w:val="24"/>
          <w:szCs w:val="24"/>
          <w:lang w:val="sr-Cyrl-CS"/>
        </w:rPr>
        <w:t>а</w:t>
      </w:r>
      <w:r w:rsidRPr="00402557">
        <w:rPr>
          <w:rFonts w:ascii="Times New Roman" w:hAnsi="Times New Roman" w:cs="Times New Roman"/>
          <w:bCs/>
          <w:sz w:val="24"/>
          <w:szCs w:val="24"/>
          <w:lang w:val="sr-Cyrl-CS"/>
        </w:rPr>
        <w:t xml:space="preserve"> обухвата:</w:t>
      </w:r>
    </w:p>
    <w:p w14:paraId="1F17ADA6" w14:textId="77777777" w:rsidR="00F6248A" w:rsidRPr="00402557" w:rsidRDefault="00F6248A" w:rsidP="002972D9">
      <w:pPr>
        <w:pStyle w:val="ListParagraph"/>
        <w:spacing w:after="0" w:line="240" w:lineRule="auto"/>
        <w:ind w:left="0"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 </w:t>
      </w:r>
      <w:r w:rsidR="00133272" w:rsidRPr="00402557">
        <w:rPr>
          <w:rFonts w:ascii="Times New Roman" w:hAnsi="Times New Roman" w:cs="Times New Roman"/>
          <w:bCs/>
          <w:sz w:val="24"/>
          <w:szCs w:val="24"/>
          <w:lang w:val="sr-Cyrl-CS"/>
        </w:rPr>
        <w:t xml:space="preserve">пријем, </w:t>
      </w:r>
      <w:r w:rsidR="006B561C" w:rsidRPr="00402557">
        <w:rPr>
          <w:rFonts w:ascii="Times New Roman" w:hAnsi="Times New Roman" w:cs="Times New Roman"/>
          <w:bCs/>
          <w:sz w:val="24"/>
          <w:szCs w:val="24"/>
          <w:lang w:val="sr-Cyrl-CS"/>
        </w:rPr>
        <w:t>усмеравање</w:t>
      </w:r>
      <w:r w:rsidR="00133272" w:rsidRPr="00402557">
        <w:rPr>
          <w:rFonts w:ascii="Times New Roman" w:hAnsi="Times New Roman" w:cs="Times New Roman"/>
          <w:bCs/>
          <w:sz w:val="24"/>
          <w:szCs w:val="24"/>
          <w:lang w:val="sr-Cyrl-CS"/>
        </w:rPr>
        <w:t>, пре</w:t>
      </w:r>
      <w:r w:rsidR="006B561C" w:rsidRPr="00402557">
        <w:rPr>
          <w:rFonts w:ascii="Times New Roman" w:hAnsi="Times New Roman" w:cs="Times New Roman"/>
          <w:bCs/>
          <w:sz w:val="24"/>
          <w:szCs w:val="24"/>
          <w:lang w:val="sr-Cyrl-CS"/>
        </w:rPr>
        <w:t>нос</w:t>
      </w:r>
      <w:r w:rsidR="00133272" w:rsidRPr="00402557">
        <w:rPr>
          <w:rFonts w:ascii="Times New Roman" w:hAnsi="Times New Roman" w:cs="Times New Roman"/>
          <w:bCs/>
          <w:sz w:val="24"/>
          <w:szCs w:val="24"/>
          <w:lang w:val="sr-Cyrl-CS"/>
        </w:rPr>
        <w:t xml:space="preserve"> и уручење писмоносних пошиљака масе до два килограма;</w:t>
      </w:r>
    </w:p>
    <w:p w14:paraId="579480C9" w14:textId="77777777" w:rsidR="00F6248A" w:rsidRPr="00402557" w:rsidRDefault="00F6248A" w:rsidP="002972D9">
      <w:pPr>
        <w:pStyle w:val="ListParagraph"/>
        <w:spacing w:after="0" w:line="240" w:lineRule="auto"/>
        <w:ind w:left="0"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 </w:t>
      </w:r>
      <w:r w:rsidR="00133272" w:rsidRPr="00402557">
        <w:rPr>
          <w:rFonts w:ascii="Times New Roman" w:hAnsi="Times New Roman" w:cs="Times New Roman"/>
          <w:bCs/>
          <w:sz w:val="24"/>
          <w:szCs w:val="24"/>
          <w:lang w:val="sr-Cyrl-CS"/>
        </w:rPr>
        <w:t xml:space="preserve">пријем, </w:t>
      </w:r>
      <w:r w:rsidR="006B561C" w:rsidRPr="00402557">
        <w:rPr>
          <w:rFonts w:ascii="Times New Roman" w:hAnsi="Times New Roman" w:cs="Times New Roman"/>
          <w:bCs/>
          <w:sz w:val="24"/>
          <w:szCs w:val="24"/>
          <w:lang w:val="sr-Cyrl-CS"/>
        </w:rPr>
        <w:t xml:space="preserve">усмеравање, пренос </w:t>
      </w:r>
      <w:r w:rsidR="00133272" w:rsidRPr="00402557">
        <w:rPr>
          <w:rFonts w:ascii="Times New Roman" w:hAnsi="Times New Roman" w:cs="Times New Roman"/>
          <w:bCs/>
          <w:sz w:val="24"/>
          <w:szCs w:val="24"/>
          <w:lang w:val="sr-Cyrl-CS"/>
        </w:rPr>
        <w:t xml:space="preserve">и уручење писмена у судском, управном и прекршајном поступку, без обзира на </w:t>
      </w:r>
      <w:proofErr w:type="spellStart"/>
      <w:r w:rsidR="00133272" w:rsidRPr="00402557">
        <w:rPr>
          <w:rFonts w:ascii="Times New Roman" w:hAnsi="Times New Roman" w:cs="Times New Roman"/>
          <w:bCs/>
          <w:sz w:val="24"/>
          <w:szCs w:val="24"/>
          <w:lang w:val="sr-Cyrl-CS"/>
        </w:rPr>
        <w:t>лимите</w:t>
      </w:r>
      <w:proofErr w:type="spellEnd"/>
      <w:r w:rsidR="00133272" w:rsidRPr="00402557">
        <w:rPr>
          <w:rFonts w:ascii="Times New Roman" w:hAnsi="Times New Roman" w:cs="Times New Roman"/>
          <w:bCs/>
          <w:sz w:val="24"/>
          <w:szCs w:val="24"/>
          <w:lang w:val="sr-Cyrl-CS"/>
        </w:rPr>
        <w:t>;</w:t>
      </w:r>
    </w:p>
    <w:p w14:paraId="3D2CE470" w14:textId="77777777" w:rsidR="00F6248A" w:rsidRPr="00402557" w:rsidRDefault="00F6248A" w:rsidP="002972D9">
      <w:pPr>
        <w:pStyle w:val="ListParagraph"/>
        <w:spacing w:after="0" w:line="240" w:lineRule="auto"/>
        <w:ind w:left="0"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 </w:t>
      </w:r>
      <w:r w:rsidR="00133272" w:rsidRPr="00402557">
        <w:rPr>
          <w:rFonts w:ascii="Times New Roman" w:hAnsi="Times New Roman" w:cs="Times New Roman"/>
          <w:bCs/>
          <w:sz w:val="24"/>
          <w:szCs w:val="24"/>
          <w:lang w:val="sr-Cyrl-CS"/>
        </w:rPr>
        <w:t xml:space="preserve">пријем, </w:t>
      </w:r>
      <w:r w:rsidR="006B561C" w:rsidRPr="00402557">
        <w:rPr>
          <w:rFonts w:ascii="Times New Roman" w:hAnsi="Times New Roman" w:cs="Times New Roman"/>
          <w:bCs/>
          <w:sz w:val="24"/>
          <w:szCs w:val="24"/>
          <w:lang w:val="sr-Cyrl-CS"/>
        </w:rPr>
        <w:t xml:space="preserve">усмеравање, пренос </w:t>
      </w:r>
      <w:r w:rsidR="00133272" w:rsidRPr="00402557">
        <w:rPr>
          <w:rFonts w:ascii="Times New Roman" w:hAnsi="Times New Roman" w:cs="Times New Roman"/>
          <w:bCs/>
          <w:sz w:val="24"/>
          <w:szCs w:val="24"/>
          <w:lang w:val="sr-Cyrl-CS"/>
        </w:rPr>
        <w:t>и уручење пакета масе до десет килограма;</w:t>
      </w:r>
    </w:p>
    <w:p w14:paraId="1CCB5B5B" w14:textId="77777777" w:rsidR="00F6248A" w:rsidRPr="00402557" w:rsidRDefault="00F6248A" w:rsidP="002972D9">
      <w:pPr>
        <w:pStyle w:val="ListParagraph"/>
        <w:spacing w:after="0" w:line="240" w:lineRule="auto"/>
        <w:ind w:left="0"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4) </w:t>
      </w:r>
      <w:r w:rsidR="006B561C" w:rsidRPr="00402557">
        <w:rPr>
          <w:rFonts w:ascii="Times New Roman" w:hAnsi="Times New Roman" w:cs="Times New Roman"/>
          <w:bCs/>
          <w:sz w:val="24"/>
          <w:szCs w:val="24"/>
          <w:lang w:val="sr-Cyrl-CS"/>
        </w:rPr>
        <w:t xml:space="preserve">усмеравање, пренос </w:t>
      </w:r>
      <w:r w:rsidR="00133272" w:rsidRPr="00402557">
        <w:rPr>
          <w:rFonts w:ascii="Times New Roman" w:hAnsi="Times New Roman" w:cs="Times New Roman"/>
          <w:bCs/>
          <w:sz w:val="24"/>
          <w:szCs w:val="24"/>
          <w:lang w:val="sr-Cyrl-CS"/>
        </w:rPr>
        <w:t>и уручење пакета масе до 20 килограма у међународном долазном поштанском саобраћају;</w:t>
      </w:r>
    </w:p>
    <w:p w14:paraId="1513EB2B" w14:textId="77777777" w:rsidR="00F6248A" w:rsidRPr="00402557" w:rsidRDefault="00F6248A" w:rsidP="002972D9">
      <w:pPr>
        <w:pStyle w:val="ListParagraph"/>
        <w:spacing w:after="0" w:line="240" w:lineRule="auto"/>
        <w:ind w:left="0"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5) </w:t>
      </w:r>
      <w:r w:rsidR="00133272" w:rsidRPr="00402557">
        <w:rPr>
          <w:rFonts w:ascii="Times New Roman" w:hAnsi="Times New Roman" w:cs="Times New Roman"/>
          <w:bCs/>
          <w:sz w:val="24"/>
          <w:szCs w:val="24"/>
          <w:lang w:val="sr-Cyrl-CS"/>
        </w:rPr>
        <w:t xml:space="preserve">пријем, </w:t>
      </w:r>
      <w:r w:rsidR="006B561C" w:rsidRPr="00402557">
        <w:rPr>
          <w:rFonts w:ascii="Times New Roman" w:hAnsi="Times New Roman" w:cs="Times New Roman"/>
          <w:bCs/>
          <w:sz w:val="24"/>
          <w:szCs w:val="24"/>
          <w:lang w:val="sr-Cyrl-CS"/>
        </w:rPr>
        <w:t xml:space="preserve">усмеравање, пренос </w:t>
      </w:r>
      <w:r w:rsidR="00133272" w:rsidRPr="00402557">
        <w:rPr>
          <w:rFonts w:ascii="Times New Roman" w:hAnsi="Times New Roman" w:cs="Times New Roman"/>
          <w:bCs/>
          <w:sz w:val="24"/>
          <w:szCs w:val="24"/>
          <w:lang w:val="sr-Cyrl-CS"/>
        </w:rPr>
        <w:t xml:space="preserve">и уручење </w:t>
      </w:r>
      <w:proofErr w:type="spellStart"/>
      <w:r w:rsidR="00133272" w:rsidRPr="00402557">
        <w:rPr>
          <w:rFonts w:ascii="Times New Roman" w:hAnsi="Times New Roman" w:cs="Times New Roman"/>
          <w:bCs/>
          <w:sz w:val="24"/>
          <w:szCs w:val="24"/>
          <w:lang w:val="sr-Cyrl-CS"/>
        </w:rPr>
        <w:t>секограма</w:t>
      </w:r>
      <w:proofErr w:type="spellEnd"/>
      <w:r w:rsidR="00133272" w:rsidRPr="00402557">
        <w:rPr>
          <w:rFonts w:ascii="Times New Roman" w:hAnsi="Times New Roman" w:cs="Times New Roman"/>
          <w:bCs/>
          <w:sz w:val="24"/>
          <w:szCs w:val="24"/>
          <w:lang w:val="sr-Cyrl-CS"/>
        </w:rPr>
        <w:t xml:space="preserve"> масе до седам килограма без наплате поштарине у унутрашњем поштанском саобраћају</w:t>
      </w:r>
      <w:r w:rsidRPr="00402557">
        <w:rPr>
          <w:rFonts w:ascii="Times New Roman" w:hAnsi="Times New Roman" w:cs="Times New Roman"/>
          <w:bCs/>
          <w:sz w:val="24"/>
          <w:szCs w:val="24"/>
          <w:lang w:val="sr-Cyrl-CS"/>
        </w:rPr>
        <w:t>;</w:t>
      </w:r>
    </w:p>
    <w:p w14:paraId="1435B685" w14:textId="756E7607" w:rsidR="00133272" w:rsidRPr="00402557" w:rsidRDefault="00F6248A" w:rsidP="002972D9">
      <w:pPr>
        <w:pStyle w:val="ListParagraph"/>
        <w:spacing w:after="0" w:line="240" w:lineRule="auto"/>
        <w:ind w:left="0"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6) </w:t>
      </w:r>
      <w:r w:rsidR="00133272" w:rsidRPr="00402557">
        <w:rPr>
          <w:rFonts w:ascii="Times New Roman" w:hAnsi="Times New Roman" w:cs="Times New Roman"/>
          <w:bCs/>
          <w:sz w:val="24"/>
          <w:szCs w:val="24"/>
          <w:lang w:val="sr-Cyrl-CS"/>
        </w:rPr>
        <w:t>пријем</w:t>
      </w:r>
      <w:r w:rsidR="00B801EC" w:rsidRPr="00402557">
        <w:rPr>
          <w:rFonts w:ascii="Times New Roman" w:hAnsi="Times New Roman" w:cs="Times New Roman"/>
          <w:bCs/>
          <w:sz w:val="24"/>
          <w:szCs w:val="24"/>
          <w:lang w:val="sr-Cyrl-CS"/>
        </w:rPr>
        <w:t>,</w:t>
      </w:r>
      <w:r w:rsidR="00133272" w:rsidRPr="00402557">
        <w:rPr>
          <w:rFonts w:ascii="Times New Roman" w:hAnsi="Times New Roman" w:cs="Times New Roman"/>
          <w:bCs/>
          <w:sz w:val="24"/>
          <w:szCs w:val="24"/>
          <w:lang w:val="sr-Cyrl-CS"/>
        </w:rPr>
        <w:t xml:space="preserve"> пренос и исплату поштанских упутница.</w:t>
      </w:r>
    </w:p>
    <w:p w14:paraId="333CB575" w14:textId="23F9DD78"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Најмање и највеће димензије пошиљака у међународном поштанском саобраћају морају бити у складу са актима Светског поштанског савеза.</w:t>
      </w:r>
    </w:p>
    <w:p w14:paraId="5B256ACD" w14:textId="77777777" w:rsidR="00FD2511" w:rsidRPr="00402557" w:rsidRDefault="00FD2511" w:rsidP="002972D9">
      <w:pPr>
        <w:spacing w:after="0" w:line="240" w:lineRule="auto"/>
        <w:jc w:val="center"/>
        <w:rPr>
          <w:rFonts w:ascii="Times New Roman" w:hAnsi="Times New Roman" w:cs="Times New Roman"/>
          <w:bCs/>
          <w:color w:val="000000"/>
          <w:sz w:val="24"/>
          <w:szCs w:val="24"/>
          <w:lang w:val="sr-Cyrl-CS"/>
        </w:rPr>
      </w:pPr>
    </w:p>
    <w:p w14:paraId="0FE94DE9" w14:textId="42128281"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19.</w:t>
      </w:r>
    </w:p>
    <w:p w14:paraId="045E99E6" w14:textId="21112D4A" w:rsidR="007F7833" w:rsidRPr="00402557" w:rsidRDefault="00727C8A"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w:t>
      </w:r>
      <w:r w:rsidR="00D83A9C" w:rsidRPr="00402557">
        <w:rPr>
          <w:rFonts w:ascii="Times New Roman" w:hAnsi="Times New Roman" w:cs="Times New Roman"/>
          <w:bCs/>
          <w:color w:val="000000"/>
          <w:sz w:val="24"/>
          <w:szCs w:val="24"/>
          <w:lang w:val="sr-Cyrl-CS"/>
        </w:rPr>
        <w:t>је дужан да обезбеди прописану густину приступних тачака у циљу обезбеђења услова за унапређење и одрживост пружања универзалне поштанске услуге, у складу са потребама корисника.</w:t>
      </w:r>
    </w:p>
    <w:p w14:paraId="3C42AD26" w14:textId="2B03308C" w:rsidR="007F7833" w:rsidRPr="00402557" w:rsidRDefault="00727C8A"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w:t>
      </w:r>
      <w:r w:rsidR="005A77DD" w:rsidRPr="00402557">
        <w:rPr>
          <w:rFonts w:ascii="Times New Roman" w:hAnsi="Times New Roman" w:cs="Times New Roman"/>
          <w:bCs/>
          <w:color w:val="000000"/>
          <w:sz w:val="24"/>
          <w:szCs w:val="24"/>
          <w:lang w:val="sr-Cyrl-CS"/>
        </w:rPr>
        <w:t>ј</w:t>
      </w:r>
      <w:r w:rsidR="00D83A9C" w:rsidRPr="00402557">
        <w:rPr>
          <w:rFonts w:ascii="Times New Roman" w:hAnsi="Times New Roman" w:cs="Times New Roman"/>
          <w:bCs/>
          <w:color w:val="000000"/>
          <w:sz w:val="24"/>
          <w:szCs w:val="24"/>
          <w:lang w:val="sr-Cyrl-CS"/>
        </w:rPr>
        <w:t>е дужан да корисницима са инвалидитетом омогући доступност поштанских услуга у смислу прилагођеног приступа, односно улаза у објекте поштанске мреже, као и да прилагоди поштанске терминале особама са инвалидитетом.</w:t>
      </w:r>
    </w:p>
    <w:p w14:paraId="265A9DD7" w14:textId="1F4F8FBA" w:rsidR="00354833" w:rsidRPr="00402557" w:rsidRDefault="00354833"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Ближе услове за </w:t>
      </w:r>
      <w:bookmarkStart w:id="5" w:name="_Hlk170219352"/>
      <w:r w:rsidR="00606FD6" w:rsidRPr="00402557">
        <w:rPr>
          <w:rFonts w:ascii="Times New Roman" w:hAnsi="Times New Roman" w:cs="Times New Roman"/>
          <w:bCs/>
          <w:sz w:val="24"/>
          <w:szCs w:val="24"/>
          <w:lang w:val="sr-Cyrl-CS"/>
        </w:rPr>
        <w:t>обављање</w:t>
      </w:r>
      <w:r w:rsidRPr="00402557">
        <w:rPr>
          <w:rFonts w:ascii="Times New Roman" w:hAnsi="Times New Roman" w:cs="Times New Roman"/>
          <w:bCs/>
          <w:sz w:val="24"/>
          <w:szCs w:val="24"/>
          <w:lang w:val="sr-Cyrl-CS"/>
        </w:rPr>
        <w:t xml:space="preserve"> универзалне поштанске услуге</w:t>
      </w:r>
      <w:bookmarkEnd w:id="5"/>
      <w:r w:rsidRPr="00402557">
        <w:rPr>
          <w:rFonts w:ascii="Times New Roman" w:hAnsi="Times New Roman" w:cs="Times New Roman"/>
          <w:bCs/>
          <w:sz w:val="24"/>
          <w:szCs w:val="24"/>
          <w:lang w:val="sr-Cyrl-CS"/>
        </w:rPr>
        <w:t xml:space="preserve">, </w:t>
      </w:r>
      <w:r w:rsidR="00A17E16" w:rsidRPr="00402557">
        <w:rPr>
          <w:rFonts w:ascii="Times New Roman" w:hAnsi="Times New Roman" w:cs="Times New Roman"/>
          <w:bCs/>
          <w:sz w:val="24"/>
          <w:szCs w:val="24"/>
          <w:lang w:val="sr-Cyrl-CS"/>
        </w:rPr>
        <w:t>кој</w:t>
      </w:r>
      <w:r w:rsidR="005535D0" w:rsidRPr="00402557">
        <w:rPr>
          <w:rFonts w:ascii="Times New Roman" w:hAnsi="Times New Roman" w:cs="Times New Roman"/>
          <w:bCs/>
          <w:sz w:val="24"/>
          <w:szCs w:val="24"/>
          <w:lang w:val="sr-Cyrl-CS"/>
        </w:rPr>
        <w:t>е</w:t>
      </w:r>
      <w:r w:rsidR="00A17E16" w:rsidRPr="00402557">
        <w:rPr>
          <w:rFonts w:ascii="Times New Roman" w:hAnsi="Times New Roman" w:cs="Times New Roman"/>
          <w:bCs/>
          <w:sz w:val="24"/>
          <w:szCs w:val="24"/>
          <w:lang w:val="sr-Cyrl-CS"/>
        </w:rPr>
        <w:t xml:space="preserve"> се односе на техничке и технолошке ресурсе</w:t>
      </w:r>
      <w:r w:rsidR="007C7889" w:rsidRPr="00402557">
        <w:rPr>
          <w:rFonts w:ascii="Times New Roman" w:hAnsi="Times New Roman" w:cs="Times New Roman"/>
          <w:bCs/>
          <w:sz w:val="24"/>
          <w:szCs w:val="24"/>
          <w:lang w:val="sr-Cyrl-CS"/>
        </w:rPr>
        <w:t xml:space="preserve"> </w:t>
      </w:r>
      <w:r w:rsidR="005535D0" w:rsidRPr="00402557">
        <w:rPr>
          <w:rFonts w:ascii="Times New Roman" w:hAnsi="Times New Roman" w:cs="Times New Roman"/>
          <w:bCs/>
          <w:sz w:val="24"/>
          <w:szCs w:val="24"/>
          <w:lang w:val="sr-Cyrl-CS"/>
        </w:rPr>
        <w:t>јавног поштанског оператора/</w:t>
      </w:r>
      <w:r w:rsidR="007C7889" w:rsidRPr="00402557">
        <w:rPr>
          <w:rFonts w:ascii="Times New Roman" w:hAnsi="Times New Roman" w:cs="Times New Roman"/>
          <w:bCs/>
          <w:sz w:val="24"/>
          <w:szCs w:val="24"/>
          <w:lang w:val="sr-Cyrl-CS"/>
        </w:rPr>
        <w:t>даваоца универзалне поштанске услуге</w:t>
      </w:r>
      <w:r w:rsidR="00A17E16" w:rsidRPr="00402557">
        <w:rPr>
          <w:rFonts w:ascii="Times New Roman" w:hAnsi="Times New Roman" w:cs="Times New Roman"/>
          <w:bCs/>
          <w:sz w:val="24"/>
          <w:szCs w:val="24"/>
          <w:lang w:val="sr-Cyrl-CS"/>
        </w:rPr>
        <w:t>, мини</w:t>
      </w:r>
      <w:r w:rsidR="007C7889" w:rsidRPr="00402557">
        <w:rPr>
          <w:rFonts w:ascii="Times New Roman" w:hAnsi="Times New Roman" w:cs="Times New Roman"/>
          <w:bCs/>
          <w:sz w:val="24"/>
          <w:szCs w:val="24"/>
          <w:lang w:val="sr-Cyrl-CS"/>
        </w:rPr>
        <w:t>мум радног времена</w:t>
      </w:r>
      <w:r w:rsidR="00A17E16" w:rsidRPr="00402557">
        <w:rPr>
          <w:rFonts w:ascii="Times New Roman" w:hAnsi="Times New Roman" w:cs="Times New Roman"/>
          <w:bCs/>
          <w:sz w:val="24"/>
          <w:szCs w:val="24"/>
          <w:lang w:val="sr-Cyrl-CS"/>
        </w:rPr>
        <w:t xml:space="preserve">,  </w:t>
      </w:r>
      <w:r w:rsidR="007C7889" w:rsidRPr="00402557">
        <w:rPr>
          <w:rFonts w:ascii="Times New Roman" w:hAnsi="Times New Roman" w:cs="Times New Roman"/>
          <w:bCs/>
          <w:sz w:val="24"/>
          <w:szCs w:val="24"/>
          <w:lang w:val="sr-Cyrl-CS"/>
        </w:rPr>
        <w:t>неопходне услове за пружање универзалне поштанске услуге особама са инвалидитетом</w:t>
      </w:r>
      <w:r w:rsidR="00F71430" w:rsidRPr="00402557">
        <w:rPr>
          <w:rFonts w:ascii="Times New Roman" w:hAnsi="Times New Roman" w:cs="Times New Roman"/>
          <w:bCs/>
          <w:sz w:val="24"/>
          <w:szCs w:val="24"/>
          <w:lang w:val="sr-Cyrl-CS"/>
        </w:rPr>
        <w:t>,</w:t>
      </w:r>
      <w:r w:rsidR="00451F9E" w:rsidRPr="00402557">
        <w:rPr>
          <w:rFonts w:ascii="Times New Roman" w:hAnsi="Times New Roman" w:cs="Times New Roman"/>
          <w:bCs/>
          <w:sz w:val="24"/>
          <w:szCs w:val="24"/>
          <w:lang w:val="sr-Cyrl-CS"/>
        </w:rPr>
        <w:t xml:space="preserve"> као и</w:t>
      </w:r>
      <w:r w:rsidR="007C7889" w:rsidRPr="00402557">
        <w:rPr>
          <w:rFonts w:ascii="Times New Roman" w:hAnsi="Times New Roman" w:cs="Times New Roman"/>
          <w:bCs/>
          <w:sz w:val="24"/>
          <w:szCs w:val="24"/>
          <w:lang w:val="sr-Cyrl-CS"/>
        </w:rPr>
        <w:t xml:space="preserve"> </w:t>
      </w:r>
      <w:r w:rsidR="00451F9E" w:rsidRPr="00402557">
        <w:rPr>
          <w:rFonts w:ascii="Times New Roman" w:hAnsi="Times New Roman" w:cs="Times New Roman"/>
          <w:bCs/>
          <w:sz w:val="24"/>
          <w:szCs w:val="24"/>
          <w:lang w:val="sr-Cyrl-CS"/>
        </w:rPr>
        <w:t xml:space="preserve">номенклатуру, </w:t>
      </w:r>
      <w:r w:rsidRPr="00402557">
        <w:rPr>
          <w:rFonts w:ascii="Times New Roman" w:hAnsi="Times New Roman" w:cs="Times New Roman"/>
          <w:bCs/>
          <w:sz w:val="24"/>
          <w:szCs w:val="24"/>
          <w:lang w:val="sr-Cyrl-CS"/>
        </w:rPr>
        <w:t>прописује министар надлежан за послове поштанског саобраћаја (у даљем тексту: Министар)</w:t>
      </w:r>
      <w:r w:rsidR="00451F9E" w:rsidRPr="00402557">
        <w:rPr>
          <w:rFonts w:ascii="Times New Roman" w:hAnsi="Times New Roman" w:cs="Times New Roman"/>
          <w:bCs/>
          <w:sz w:val="24"/>
          <w:szCs w:val="24"/>
          <w:lang w:val="sr-Cyrl-CS"/>
        </w:rPr>
        <w:t xml:space="preserve"> на предлог Регулатора</w:t>
      </w:r>
      <w:r w:rsidRPr="00402557">
        <w:rPr>
          <w:rFonts w:ascii="Times New Roman" w:hAnsi="Times New Roman" w:cs="Times New Roman"/>
          <w:bCs/>
          <w:sz w:val="24"/>
          <w:szCs w:val="24"/>
          <w:lang w:val="sr-Cyrl-CS"/>
        </w:rPr>
        <w:t>.</w:t>
      </w:r>
      <w:r w:rsidR="004307E9" w:rsidRPr="00402557">
        <w:rPr>
          <w:rFonts w:ascii="Times New Roman" w:hAnsi="Times New Roman" w:cs="Times New Roman"/>
          <w:bCs/>
          <w:sz w:val="24"/>
          <w:szCs w:val="24"/>
          <w:lang w:val="sr-Cyrl-CS"/>
        </w:rPr>
        <w:t xml:space="preserve"> </w:t>
      </w:r>
    </w:p>
    <w:p w14:paraId="42906CB4" w14:textId="4FDB1E6E" w:rsidR="004307E9" w:rsidRPr="00402557" w:rsidRDefault="004307E9" w:rsidP="002972D9">
      <w:pPr>
        <w:spacing w:after="0" w:line="240" w:lineRule="auto"/>
        <w:ind w:firstLine="990"/>
        <w:jc w:val="both"/>
        <w:rPr>
          <w:rFonts w:ascii="Times New Roman" w:hAnsi="Times New Roman" w:cs="Times New Roman"/>
          <w:bCs/>
          <w:sz w:val="24"/>
          <w:szCs w:val="24"/>
          <w:shd w:val="clear" w:color="auto" w:fill="FCFCFC"/>
          <w:lang w:val="sr-Cyrl-CS"/>
        </w:rPr>
      </w:pPr>
      <w:r w:rsidRPr="00402557">
        <w:rPr>
          <w:rFonts w:ascii="Times New Roman" w:hAnsi="Times New Roman" w:cs="Times New Roman"/>
          <w:bCs/>
          <w:sz w:val="24"/>
          <w:szCs w:val="24"/>
          <w:shd w:val="clear" w:color="auto" w:fill="FCFCFC"/>
          <w:lang w:val="sr-Cyrl-CS"/>
        </w:rPr>
        <w:t>Мерила и критериј</w:t>
      </w:r>
      <w:r w:rsidR="00057FF7" w:rsidRPr="00402557">
        <w:rPr>
          <w:rFonts w:ascii="Times New Roman" w:hAnsi="Times New Roman" w:cs="Times New Roman"/>
          <w:bCs/>
          <w:sz w:val="24"/>
          <w:szCs w:val="24"/>
          <w:shd w:val="clear" w:color="auto" w:fill="FCFCFC"/>
          <w:lang w:val="sr-Cyrl-CS"/>
        </w:rPr>
        <w:t>у</w:t>
      </w:r>
      <w:r w:rsidRPr="00402557">
        <w:rPr>
          <w:rFonts w:ascii="Times New Roman" w:hAnsi="Times New Roman" w:cs="Times New Roman"/>
          <w:bCs/>
          <w:sz w:val="24"/>
          <w:szCs w:val="24"/>
          <w:shd w:val="clear" w:color="auto" w:fill="FCFCFC"/>
          <w:lang w:val="sr-Cyrl-CS"/>
        </w:rPr>
        <w:t xml:space="preserve">ме које мора испуњавати поштанска мрежа </w:t>
      </w:r>
      <w:r w:rsidR="005535D0" w:rsidRPr="00402557">
        <w:rPr>
          <w:rFonts w:ascii="Times New Roman" w:hAnsi="Times New Roman" w:cs="Times New Roman"/>
          <w:bCs/>
          <w:sz w:val="24"/>
          <w:szCs w:val="24"/>
          <w:shd w:val="clear" w:color="auto" w:fill="FCFCFC"/>
          <w:lang w:val="sr-Cyrl-CS"/>
        </w:rPr>
        <w:t>јавног поштанског оператора/</w:t>
      </w:r>
      <w:r w:rsidRPr="00402557">
        <w:rPr>
          <w:rFonts w:ascii="Times New Roman" w:hAnsi="Times New Roman" w:cs="Times New Roman"/>
          <w:bCs/>
          <w:sz w:val="24"/>
          <w:szCs w:val="24"/>
          <w:shd w:val="clear" w:color="auto" w:fill="FCFCFC"/>
          <w:lang w:val="sr-Cyrl-CS"/>
        </w:rPr>
        <w:t>даваоца универзалне поштанске услуге, водећи рачуна о густини насељености, покривености подручја и стварним потребама корисника услуга, као и б</w:t>
      </w:r>
      <w:r w:rsidRPr="00402557">
        <w:rPr>
          <w:rFonts w:ascii="Times New Roman" w:hAnsi="Times New Roman" w:cs="Times New Roman"/>
          <w:bCs/>
          <w:sz w:val="24"/>
          <w:szCs w:val="24"/>
          <w:lang w:val="sr-Cyrl-CS"/>
        </w:rPr>
        <w:t>лиже параметре квалитета за обављање универзалне поштанске услуге</w:t>
      </w:r>
      <w:r w:rsidRPr="00402557">
        <w:rPr>
          <w:rFonts w:ascii="Times New Roman" w:hAnsi="Times New Roman" w:cs="Times New Roman"/>
          <w:bCs/>
          <w:sz w:val="24"/>
          <w:szCs w:val="24"/>
          <w:shd w:val="clear" w:color="auto" w:fill="FCFCFC"/>
          <w:lang w:val="sr-Cyrl-CS"/>
        </w:rPr>
        <w:t xml:space="preserve"> прописује Регулатор. </w:t>
      </w:r>
    </w:p>
    <w:p w14:paraId="114350F0" w14:textId="731812CF" w:rsidR="00B90556" w:rsidRPr="00402557" w:rsidRDefault="00140086" w:rsidP="002972D9">
      <w:pPr>
        <w:spacing w:after="0" w:line="240" w:lineRule="auto"/>
        <w:ind w:firstLine="990"/>
        <w:jc w:val="both"/>
        <w:rPr>
          <w:rFonts w:ascii="Times New Roman" w:hAnsi="Times New Roman" w:cs="Times New Roman"/>
          <w:bCs/>
          <w:sz w:val="24"/>
          <w:szCs w:val="24"/>
          <w:shd w:val="clear" w:color="auto" w:fill="FCFCFC"/>
          <w:lang w:val="sr-Cyrl-CS"/>
        </w:rPr>
      </w:pPr>
      <w:r w:rsidRPr="00402557">
        <w:rPr>
          <w:rFonts w:ascii="Times New Roman" w:hAnsi="Times New Roman" w:cs="Times New Roman"/>
          <w:bCs/>
          <w:sz w:val="24"/>
          <w:szCs w:val="24"/>
          <w:shd w:val="clear" w:color="auto" w:fill="FCFCFC"/>
          <w:lang w:val="sr-Cyrl-CS"/>
        </w:rPr>
        <w:t xml:space="preserve">Давалац универзалне поштанске услуге треба да испуни </w:t>
      </w:r>
      <w:r w:rsidR="00902E02" w:rsidRPr="00402557">
        <w:rPr>
          <w:rFonts w:ascii="Times New Roman" w:hAnsi="Times New Roman" w:cs="Times New Roman"/>
          <w:bCs/>
          <w:sz w:val="24"/>
          <w:szCs w:val="24"/>
          <w:shd w:val="clear" w:color="auto" w:fill="FCFCFC"/>
          <w:lang w:val="sr-Cyrl-CS"/>
        </w:rPr>
        <w:t>услове</w:t>
      </w:r>
      <w:r w:rsidR="00223634" w:rsidRPr="00402557">
        <w:rPr>
          <w:rFonts w:ascii="Times New Roman" w:hAnsi="Times New Roman" w:cs="Times New Roman"/>
          <w:bCs/>
          <w:sz w:val="24"/>
          <w:szCs w:val="24"/>
          <w:shd w:val="clear" w:color="auto" w:fill="FCFCFC"/>
          <w:lang w:val="sr-Cyrl-CS"/>
        </w:rPr>
        <w:t xml:space="preserve"> и критеријуме из </w:t>
      </w:r>
      <w:proofErr w:type="spellStart"/>
      <w:r w:rsidR="00223634" w:rsidRPr="00402557">
        <w:rPr>
          <w:rFonts w:ascii="Times New Roman" w:hAnsi="Times New Roman" w:cs="Times New Roman"/>
          <w:bCs/>
          <w:sz w:val="24"/>
          <w:szCs w:val="24"/>
          <w:shd w:val="clear" w:color="auto" w:fill="FCFCFC"/>
          <w:lang w:val="sr-Cyrl-CS"/>
        </w:rPr>
        <w:t>ст</w:t>
      </w:r>
      <w:proofErr w:type="spellEnd"/>
      <w:r w:rsidR="00223634" w:rsidRPr="00402557">
        <w:rPr>
          <w:rFonts w:ascii="Times New Roman" w:hAnsi="Times New Roman" w:cs="Times New Roman"/>
          <w:bCs/>
          <w:sz w:val="24"/>
          <w:szCs w:val="24"/>
          <w:shd w:val="clear" w:color="auto" w:fill="FCFCFC"/>
          <w:lang w:val="sr-Cyrl-CS"/>
        </w:rPr>
        <w:t xml:space="preserve">. </w:t>
      </w:r>
      <w:r w:rsidR="005535D0" w:rsidRPr="00402557">
        <w:rPr>
          <w:rFonts w:ascii="Times New Roman" w:hAnsi="Times New Roman" w:cs="Times New Roman"/>
          <w:bCs/>
          <w:sz w:val="24"/>
          <w:szCs w:val="24"/>
          <w:shd w:val="clear" w:color="auto" w:fill="FCFCFC"/>
          <w:lang w:val="sr-Cyrl-CS"/>
        </w:rPr>
        <w:t xml:space="preserve">3. </w:t>
      </w:r>
      <w:r w:rsidR="00223634" w:rsidRPr="00402557">
        <w:rPr>
          <w:rFonts w:ascii="Times New Roman" w:hAnsi="Times New Roman" w:cs="Times New Roman"/>
          <w:bCs/>
          <w:sz w:val="24"/>
          <w:szCs w:val="24"/>
          <w:shd w:val="clear" w:color="auto" w:fill="FCFCFC"/>
          <w:lang w:val="sr-Cyrl-CS"/>
        </w:rPr>
        <w:t xml:space="preserve">и </w:t>
      </w:r>
      <w:r w:rsidRPr="00402557">
        <w:rPr>
          <w:rFonts w:ascii="Times New Roman" w:hAnsi="Times New Roman" w:cs="Times New Roman"/>
          <w:bCs/>
          <w:sz w:val="24"/>
          <w:szCs w:val="24"/>
          <w:shd w:val="clear" w:color="auto" w:fill="FCFCFC"/>
          <w:lang w:val="sr-Cyrl-CS"/>
        </w:rPr>
        <w:t>4. овог члана, сопственом поштанском мрежом</w:t>
      </w:r>
      <w:r w:rsidR="004056F6" w:rsidRPr="00402557">
        <w:rPr>
          <w:rFonts w:ascii="Times New Roman" w:hAnsi="Times New Roman" w:cs="Times New Roman"/>
          <w:bCs/>
          <w:sz w:val="24"/>
          <w:szCs w:val="24"/>
          <w:shd w:val="clear" w:color="auto" w:fill="FCFCFC"/>
          <w:lang w:val="sr-Cyrl-CS"/>
        </w:rPr>
        <w:t>, или сопственом поштанском мрежом и на основу уговора о приступу мрежи јавног поштанског оператора</w:t>
      </w:r>
      <w:r w:rsidR="00ED0902" w:rsidRPr="00402557">
        <w:rPr>
          <w:rFonts w:ascii="Times New Roman" w:hAnsi="Times New Roman" w:cs="Times New Roman"/>
          <w:bCs/>
          <w:sz w:val="24"/>
          <w:szCs w:val="24"/>
          <w:shd w:val="clear" w:color="auto" w:fill="FCFCFC"/>
          <w:lang w:val="sr-Cyrl-CS"/>
        </w:rPr>
        <w:t>.</w:t>
      </w:r>
    </w:p>
    <w:p w14:paraId="4EAAFEB5" w14:textId="0A4B098E" w:rsidR="007F7833" w:rsidRPr="00402557" w:rsidRDefault="00D83A9C" w:rsidP="002972D9">
      <w:pPr>
        <w:spacing w:after="0" w:line="240" w:lineRule="auto"/>
        <w:ind w:firstLine="99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У обављању универзалне поштанске услуге, </w:t>
      </w:r>
      <w:r w:rsidR="009866EC" w:rsidRPr="00402557">
        <w:rPr>
          <w:rFonts w:ascii="Times New Roman" w:hAnsi="Times New Roman" w:cs="Times New Roman"/>
          <w:bCs/>
          <w:color w:val="000000"/>
          <w:sz w:val="24"/>
          <w:szCs w:val="24"/>
          <w:lang w:val="sr-Cyrl-CS"/>
        </w:rPr>
        <w:t>ј</w:t>
      </w:r>
      <w:r w:rsidR="00727C8A" w:rsidRPr="00402557">
        <w:rPr>
          <w:rFonts w:ascii="Times New Roman" w:hAnsi="Times New Roman" w:cs="Times New Roman"/>
          <w:bCs/>
          <w:color w:val="000000"/>
          <w:sz w:val="24"/>
          <w:szCs w:val="24"/>
          <w:lang w:val="sr-Cyrl-CS"/>
        </w:rPr>
        <w:t>авни поштански оператор</w:t>
      </w:r>
      <w:r w:rsidR="00965282" w:rsidRPr="00402557">
        <w:rPr>
          <w:rFonts w:ascii="Times New Roman" w:hAnsi="Times New Roman" w:cs="Times New Roman"/>
          <w:bCs/>
          <w:color w:val="000000"/>
          <w:sz w:val="24"/>
          <w:szCs w:val="24"/>
          <w:lang w:val="sr-Cyrl-CS"/>
        </w:rPr>
        <w:t>/</w:t>
      </w:r>
      <w:r w:rsidR="00484FAF" w:rsidRPr="00402557">
        <w:rPr>
          <w:rFonts w:ascii="Times New Roman" w:hAnsi="Times New Roman" w:cs="Times New Roman"/>
          <w:bCs/>
          <w:color w:val="000000"/>
          <w:sz w:val="24"/>
          <w:szCs w:val="24"/>
          <w:lang w:val="sr-Cyrl-CS"/>
        </w:rPr>
        <w:t>давалац универзалне поштанске услуге</w:t>
      </w:r>
      <w:r w:rsidR="00727C8A"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је дужан да у случају штрајка</w:t>
      </w:r>
      <w:r w:rsidR="005A77DD"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 xml:space="preserve">обезбеди минимум процеса рада у циљу обезбеђивања општег интереса грађана у коришћењу универзалне поштанске услуге, </w:t>
      </w:r>
      <w:r w:rsidR="00993155" w:rsidRPr="00402557">
        <w:rPr>
          <w:rFonts w:ascii="Times New Roman" w:hAnsi="Times New Roman" w:cs="Times New Roman"/>
          <w:bCs/>
          <w:color w:val="000000"/>
          <w:sz w:val="24"/>
          <w:szCs w:val="24"/>
          <w:lang w:val="sr-Cyrl-CS"/>
        </w:rPr>
        <w:t xml:space="preserve">а запослени могу почети штрајк ако се обезбеди минимум процеса рада, </w:t>
      </w:r>
      <w:r w:rsidRPr="00402557">
        <w:rPr>
          <w:rFonts w:ascii="Times New Roman" w:hAnsi="Times New Roman" w:cs="Times New Roman"/>
          <w:bCs/>
          <w:color w:val="000000"/>
          <w:sz w:val="24"/>
          <w:szCs w:val="24"/>
          <w:lang w:val="sr-Cyrl-CS"/>
        </w:rPr>
        <w:t>у складу са законом којим се уређују услови и начин организовања штрајка.</w:t>
      </w:r>
      <w:r w:rsidR="001A75B6" w:rsidRPr="00402557">
        <w:rPr>
          <w:rFonts w:ascii="Times New Roman" w:hAnsi="Times New Roman" w:cs="Times New Roman"/>
          <w:bCs/>
          <w:color w:val="000000"/>
          <w:sz w:val="24"/>
          <w:szCs w:val="24"/>
          <w:lang w:val="sr-Cyrl-CS"/>
        </w:rPr>
        <w:t xml:space="preserve"> </w:t>
      </w:r>
    </w:p>
    <w:p w14:paraId="69028FAD" w14:textId="2C1A910B" w:rsidR="00993155" w:rsidRPr="00402557" w:rsidRDefault="00993155" w:rsidP="002972D9">
      <w:pPr>
        <w:spacing w:after="0" w:line="240" w:lineRule="auto"/>
        <w:ind w:firstLine="99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Организовање штрајка, односно учешће у штрајку</w:t>
      </w:r>
      <w:r w:rsidR="006E019F" w:rsidRPr="00402557">
        <w:rPr>
          <w:rFonts w:ascii="Times New Roman" w:hAnsi="Times New Roman" w:cs="Times New Roman"/>
          <w:bCs/>
          <w:color w:val="000000"/>
          <w:sz w:val="24"/>
          <w:szCs w:val="24"/>
          <w:lang w:val="sr-Cyrl-CS"/>
        </w:rPr>
        <w:t xml:space="preserve"> или другом прекиду рада</w:t>
      </w:r>
      <w:r w:rsidRPr="00402557">
        <w:rPr>
          <w:rFonts w:ascii="Times New Roman" w:hAnsi="Times New Roman" w:cs="Times New Roman"/>
          <w:bCs/>
          <w:color w:val="000000"/>
          <w:sz w:val="24"/>
          <w:szCs w:val="24"/>
          <w:lang w:val="sr-Cyrl-CS"/>
        </w:rPr>
        <w:t xml:space="preserve"> који није организован у складу са законом из става 6. овог члана представља повреду радне обавезе и организатори штрајка и учесници у штрајку у том случају</w:t>
      </w:r>
      <w:r w:rsidR="006E019F" w:rsidRPr="00402557">
        <w:rPr>
          <w:rFonts w:ascii="Times New Roman" w:hAnsi="Times New Roman" w:cs="Times New Roman"/>
          <w:bCs/>
          <w:color w:val="000000"/>
          <w:sz w:val="24"/>
          <w:szCs w:val="24"/>
          <w:lang w:val="sr-Cyrl-CS"/>
        </w:rPr>
        <w:t xml:space="preserve"> </w:t>
      </w:r>
      <w:r w:rsidR="00C01BBC" w:rsidRPr="00402557">
        <w:rPr>
          <w:rFonts w:ascii="Times New Roman" w:hAnsi="Times New Roman" w:cs="Times New Roman"/>
          <w:bCs/>
          <w:color w:val="000000"/>
          <w:sz w:val="24"/>
          <w:szCs w:val="24"/>
          <w:lang w:val="sr-Cyrl-CS"/>
        </w:rPr>
        <w:t>не уживају заштиту</w:t>
      </w:r>
      <w:r w:rsidR="006E019F" w:rsidRPr="00402557">
        <w:rPr>
          <w:rFonts w:ascii="Times New Roman" w:hAnsi="Times New Roman" w:cs="Times New Roman"/>
          <w:bCs/>
          <w:color w:val="000000"/>
          <w:sz w:val="24"/>
          <w:szCs w:val="24"/>
          <w:lang w:val="sr-Cyrl-CS"/>
        </w:rPr>
        <w:t xml:space="preserve"> у складу са тим законом</w:t>
      </w:r>
      <w:r w:rsidRPr="00402557">
        <w:rPr>
          <w:rFonts w:ascii="Times New Roman" w:hAnsi="Times New Roman" w:cs="Times New Roman"/>
          <w:bCs/>
          <w:color w:val="000000"/>
          <w:sz w:val="24"/>
          <w:szCs w:val="24"/>
          <w:lang w:val="sr-Cyrl-CS"/>
        </w:rPr>
        <w:t>.</w:t>
      </w:r>
    </w:p>
    <w:p w14:paraId="5DAA5DE6" w14:textId="19C51C8C" w:rsidR="00CD027C" w:rsidRPr="00402557" w:rsidRDefault="00727C8A" w:rsidP="002972D9">
      <w:pPr>
        <w:spacing w:after="0" w:line="240" w:lineRule="auto"/>
        <w:ind w:firstLine="99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Јавни поштански оператор</w:t>
      </w:r>
      <w:r w:rsidR="00965282" w:rsidRPr="00402557">
        <w:rPr>
          <w:rFonts w:ascii="Times New Roman" w:hAnsi="Times New Roman" w:cs="Times New Roman"/>
          <w:bCs/>
          <w:color w:val="000000"/>
          <w:sz w:val="24"/>
          <w:szCs w:val="24"/>
          <w:lang w:val="sr-Cyrl-CS"/>
        </w:rPr>
        <w:t>/</w:t>
      </w:r>
      <w:r w:rsidR="00293DE5" w:rsidRPr="00402557">
        <w:rPr>
          <w:rFonts w:ascii="Times New Roman" w:hAnsi="Times New Roman" w:cs="Times New Roman"/>
          <w:bCs/>
          <w:color w:val="000000"/>
          <w:sz w:val="24"/>
          <w:szCs w:val="24"/>
          <w:lang w:val="sr-Cyrl-CS"/>
        </w:rPr>
        <w:t xml:space="preserve">давалац универзалне поштанске услуге </w:t>
      </w:r>
      <w:r w:rsidR="00CD027C" w:rsidRPr="00402557">
        <w:rPr>
          <w:rFonts w:ascii="Times New Roman" w:hAnsi="Times New Roman" w:cs="Times New Roman"/>
          <w:bCs/>
          <w:sz w:val="24"/>
          <w:szCs w:val="24"/>
          <w:lang w:val="sr-Cyrl-CS"/>
        </w:rPr>
        <w:t xml:space="preserve">утврђује начин обављања универзалне поштанске услуге у случају ванредне ситуације и ратног </w:t>
      </w:r>
      <w:r w:rsidR="00CD027C" w:rsidRPr="00402557">
        <w:rPr>
          <w:rFonts w:ascii="Times New Roman" w:hAnsi="Times New Roman" w:cs="Times New Roman"/>
          <w:bCs/>
          <w:sz w:val="24"/>
          <w:szCs w:val="24"/>
          <w:lang w:val="sr-Cyrl-CS"/>
        </w:rPr>
        <w:lastRenderedPageBreak/>
        <w:t xml:space="preserve">стања, уз сагласност министарства надлежног за </w:t>
      </w:r>
      <w:r w:rsidR="009B01A9" w:rsidRPr="00402557">
        <w:rPr>
          <w:rFonts w:ascii="Times New Roman" w:hAnsi="Times New Roman" w:cs="Times New Roman"/>
          <w:bCs/>
          <w:sz w:val="24"/>
          <w:szCs w:val="24"/>
          <w:lang w:val="sr-Cyrl-CS"/>
        </w:rPr>
        <w:t xml:space="preserve">послове који се односе на </w:t>
      </w:r>
      <w:r w:rsidR="00CD027C" w:rsidRPr="00402557">
        <w:rPr>
          <w:rFonts w:ascii="Times New Roman" w:hAnsi="Times New Roman" w:cs="Times New Roman"/>
          <w:bCs/>
          <w:sz w:val="24"/>
          <w:szCs w:val="24"/>
          <w:lang w:val="sr-Cyrl-CS"/>
        </w:rPr>
        <w:t>област поштанског саобраћаја.</w:t>
      </w:r>
    </w:p>
    <w:p w14:paraId="6CC24C3D"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20.</w:t>
      </w:r>
    </w:p>
    <w:p w14:paraId="74F3BFFC"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Право на коришћење назива или речи „пошта” на било ком језику или писму у називу или пословању има искључиво јавни поштански оператор.</w:t>
      </w:r>
    </w:p>
    <w:p w14:paraId="46192241" w14:textId="237E22A5"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Право на коришћење назива или речи „пошта” на било ком језику или писму има и правно лице, у коме јавни поштански оператор има акције, односно уделе.</w:t>
      </w:r>
    </w:p>
    <w:p w14:paraId="3903E384" w14:textId="77777777" w:rsidR="00FD2511" w:rsidRPr="00402557" w:rsidRDefault="00FD2511" w:rsidP="002972D9">
      <w:pPr>
        <w:spacing w:after="0" w:line="240" w:lineRule="auto"/>
        <w:ind w:firstLine="992"/>
        <w:jc w:val="both"/>
        <w:rPr>
          <w:rFonts w:ascii="Times New Roman" w:hAnsi="Times New Roman" w:cs="Times New Roman"/>
          <w:bCs/>
          <w:sz w:val="24"/>
          <w:szCs w:val="24"/>
          <w:lang w:val="sr-Cyrl-CS"/>
        </w:rPr>
      </w:pPr>
    </w:p>
    <w:p w14:paraId="4D43ED41"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21.</w:t>
      </w:r>
    </w:p>
    <w:p w14:paraId="41F1C80E" w14:textId="59EFAA14"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Пријем и уручење поштанских пошиљака у оквиру универзалне поштанске услуге обавља се </w:t>
      </w:r>
      <w:r w:rsidR="00223634" w:rsidRPr="00402557">
        <w:rPr>
          <w:rFonts w:ascii="Times New Roman" w:hAnsi="Times New Roman" w:cs="Times New Roman"/>
          <w:bCs/>
          <w:color w:val="000000"/>
          <w:sz w:val="24"/>
          <w:szCs w:val="24"/>
          <w:lang w:val="sr-Cyrl-CS"/>
        </w:rPr>
        <w:t>по правилу,</w:t>
      </w:r>
      <w:r w:rsidRPr="00402557">
        <w:rPr>
          <w:rFonts w:ascii="Times New Roman" w:hAnsi="Times New Roman" w:cs="Times New Roman"/>
          <w:bCs/>
          <w:color w:val="000000"/>
          <w:sz w:val="24"/>
          <w:szCs w:val="24"/>
          <w:lang w:val="sr-Cyrl-CS"/>
        </w:rPr>
        <w:t xml:space="preserve"> пет дана у недељи, осим у дане државних и верских празника, више силе и </w:t>
      </w:r>
      <w:r w:rsidR="00223634" w:rsidRPr="00402557">
        <w:rPr>
          <w:rFonts w:ascii="Times New Roman" w:hAnsi="Times New Roman" w:cs="Times New Roman"/>
          <w:bCs/>
          <w:color w:val="000000"/>
          <w:sz w:val="24"/>
          <w:szCs w:val="24"/>
          <w:lang w:val="sr-Cyrl-CS"/>
        </w:rPr>
        <w:t>одлуке надлежног органа</w:t>
      </w:r>
      <w:r w:rsidR="009B485E" w:rsidRPr="00402557">
        <w:rPr>
          <w:rFonts w:ascii="Times New Roman" w:hAnsi="Times New Roman" w:cs="Times New Roman"/>
          <w:bCs/>
          <w:color w:val="000000"/>
          <w:sz w:val="24"/>
          <w:szCs w:val="24"/>
          <w:lang w:val="sr-Cyrl-CS"/>
        </w:rPr>
        <w:t xml:space="preserve"> у вези </w:t>
      </w:r>
      <w:r w:rsidRPr="00402557">
        <w:rPr>
          <w:rFonts w:ascii="Times New Roman" w:hAnsi="Times New Roman" w:cs="Times New Roman"/>
          <w:bCs/>
          <w:color w:val="000000"/>
          <w:sz w:val="24"/>
          <w:szCs w:val="24"/>
          <w:lang w:val="sr-Cyrl-CS"/>
        </w:rPr>
        <w:t>угрожености здравља и сигурности запослених код поштанск</w:t>
      </w:r>
      <w:r w:rsidR="007C5F28" w:rsidRPr="00402557">
        <w:rPr>
          <w:rFonts w:ascii="Times New Roman" w:hAnsi="Times New Roman" w:cs="Times New Roman"/>
          <w:bCs/>
          <w:color w:val="000000"/>
          <w:sz w:val="24"/>
          <w:szCs w:val="24"/>
          <w:lang w:val="sr-Cyrl-CS"/>
        </w:rPr>
        <w:t>ог</w:t>
      </w:r>
      <w:r w:rsidRPr="00402557">
        <w:rPr>
          <w:rFonts w:ascii="Times New Roman" w:hAnsi="Times New Roman" w:cs="Times New Roman"/>
          <w:bCs/>
          <w:color w:val="000000"/>
          <w:sz w:val="24"/>
          <w:szCs w:val="24"/>
          <w:lang w:val="sr-Cyrl-CS"/>
        </w:rPr>
        <w:t xml:space="preserve"> оператора.</w:t>
      </w:r>
    </w:p>
    <w:p w14:paraId="6F795531" w14:textId="67B7C9F0" w:rsidR="004307E9" w:rsidRPr="00402557" w:rsidRDefault="004307E9"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У случају других посебних околности, укључујући и географске услове,</w:t>
      </w:r>
      <w:r w:rsidR="003C746E" w:rsidRPr="00402557">
        <w:rPr>
          <w:rFonts w:ascii="Times New Roman" w:hAnsi="Times New Roman" w:cs="Times New Roman"/>
          <w:bCs/>
          <w:color w:val="000000"/>
          <w:sz w:val="24"/>
          <w:szCs w:val="24"/>
          <w:lang w:val="sr-Cyrl-CS"/>
        </w:rPr>
        <w:t xml:space="preserve"> </w:t>
      </w:r>
      <w:r w:rsidR="009866EC" w:rsidRPr="00402557">
        <w:rPr>
          <w:rFonts w:ascii="Times New Roman" w:hAnsi="Times New Roman" w:cs="Times New Roman"/>
          <w:bCs/>
          <w:color w:val="000000"/>
          <w:sz w:val="24"/>
          <w:szCs w:val="24"/>
          <w:lang w:val="sr-Cyrl-CS"/>
        </w:rPr>
        <w:t>ј</w:t>
      </w:r>
      <w:r w:rsidR="00727C8A" w:rsidRPr="00402557">
        <w:rPr>
          <w:rFonts w:ascii="Times New Roman" w:hAnsi="Times New Roman" w:cs="Times New Roman"/>
          <w:bCs/>
          <w:color w:val="000000"/>
          <w:sz w:val="24"/>
          <w:szCs w:val="24"/>
          <w:lang w:val="sr-Cyrl-CS"/>
        </w:rPr>
        <w:t>авни поштански оператор</w:t>
      </w:r>
      <w:r w:rsidR="00902E02" w:rsidRPr="00402557">
        <w:rPr>
          <w:rFonts w:ascii="Times New Roman" w:hAnsi="Times New Roman" w:cs="Times New Roman"/>
          <w:bCs/>
          <w:color w:val="000000"/>
          <w:sz w:val="24"/>
          <w:szCs w:val="24"/>
          <w:lang w:val="sr-Cyrl-CS"/>
        </w:rPr>
        <w:t>/давалац универзалне поштанске услуге</w:t>
      </w:r>
      <w:r w:rsidRPr="00402557">
        <w:rPr>
          <w:rFonts w:ascii="Times New Roman" w:hAnsi="Times New Roman" w:cs="Times New Roman"/>
          <w:bCs/>
          <w:color w:val="000000"/>
          <w:sz w:val="24"/>
          <w:szCs w:val="24"/>
          <w:lang w:val="sr-Cyrl-CS"/>
        </w:rPr>
        <w:t xml:space="preserve"> дужан је да доступност универзалне поштанске услуге обезбеди на начин да се пријем поштанских пошиљака и уручење поштанских пошиљака на адреси примаоца обављају најмање у једном, унапред одређеном, дану</w:t>
      </w:r>
      <w:r w:rsidR="00596E93" w:rsidRPr="00402557">
        <w:rPr>
          <w:rFonts w:ascii="Times New Roman" w:hAnsi="Times New Roman" w:cs="Times New Roman"/>
          <w:bCs/>
          <w:color w:val="000000"/>
          <w:sz w:val="24"/>
          <w:szCs w:val="24"/>
          <w:lang w:val="sr-Cyrl-CS"/>
        </w:rPr>
        <w:t xml:space="preserve"> у току недеље</w:t>
      </w:r>
      <w:r w:rsidRPr="00402557">
        <w:rPr>
          <w:rFonts w:ascii="Times New Roman" w:hAnsi="Times New Roman" w:cs="Times New Roman"/>
          <w:bCs/>
          <w:color w:val="000000"/>
          <w:sz w:val="24"/>
          <w:szCs w:val="24"/>
          <w:lang w:val="sr-Cyrl-CS"/>
        </w:rPr>
        <w:t xml:space="preserve">. </w:t>
      </w:r>
    </w:p>
    <w:p w14:paraId="59A1843E" w14:textId="7582A818" w:rsidR="00352944" w:rsidRPr="00402557" w:rsidRDefault="00352944"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shd w:val="clear" w:color="auto" w:fill="FCFCFC"/>
          <w:lang w:val="sr-Cyrl-CS"/>
        </w:rPr>
        <w:t xml:space="preserve">Регулатор ближе уређује услове и начин </w:t>
      </w:r>
      <w:r w:rsidR="00C27250" w:rsidRPr="00402557">
        <w:rPr>
          <w:rFonts w:ascii="Times New Roman" w:hAnsi="Times New Roman" w:cs="Times New Roman"/>
          <w:bCs/>
          <w:sz w:val="24"/>
          <w:szCs w:val="24"/>
          <w:shd w:val="clear" w:color="auto" w:fill="FCFCFC"/>
          <w:lang w:val="sr-Cyrl-CS"/>
        </w:rPr>
        <w:t>пријема и уручења поштанских пошиљака у оквиру универзалне поштанске услуге у</w:t>
      </w:r>
      <w:r w:rsidRPr="00402557">
        <w:rPr>
          <w:rFonts w:ascii="Times New Roman" w:hAnsi="Times New Roman" w:cs="Times New Roman"/>
          <w:bCs/>
          <w:sz w:val="24"/>
          <w:szCs w:val="24"/>
          <w:shd w:val="clear" w:color="auto" w:fill="FCFCFC"/>
          <w:lang w:val="sr-Cyrl-CS"/>
        </w:rPr>
        <w:t xml:space="preserve"> другим околностима из става 2. овога члана</w:t>
      </w:r>
      <w:r w:rsidR="00C27250" w:rsidRPr="00402557">
        <w:rPr>
          <w:rFonts w:ascii="Times New Roman" w:hAnsi="Times New Roman" w:cs="Times New Roman"/>
          <w:bCs/>
          <w:sz w:val="24"/>
          <w:szCs w:val="24"/>
          <w:shd w:val="clear" w:color="auto" w:fill="FCFCFC"/>
          <w:lang w:val="sr-Cyrl-CS"/>
        </w:rPr>
        <w:t xml:space="preserve"> актом из члана 19. став 4. овог закона.</w:t>
      </w:r>
    </w:p>
    <w:p w14:paraId="5FE8C1D2" w14:textId="63D33352" w:rsidR="004307E9" w:rsidRPr="00402557" w:rsidRDefault="00D83A9C" w:rsidP="002972D9">
      <w:pPr>
        <w:spacing w:after="0" w:line="240" w:lineRule="auto"/>
        <w:ind w:firstLine="992"/>
        <w:jc w:val="both"/>
        <w:rPr>
          <w:rFonts w:ascii="Times New Roman" w:hAnsi="Times New Roman" w:cs="Times New Roman"/>
          <w:bCs/>
          <w:sz w:val="24"/>
          <w:szCs w:val="24"/>
          <w:shd w:val="clear" w:color="auto" w:fill="FCFCFC"/>
          <w:lang w:val="sr-Cyrl-CS"/>
        </w:rPr>
      </w:pPr>
      <w:r w:rsidRPr="00402557">
        <w:rPr>
          <w:rFonts w:ascii="Times New Roman" w:hAnsi="Times New Roman" w:cs="Times New Roman"/>
          <w:bCs/>
          <w:color w:val="000000"/>
          <w:sz w:val="24"/>
          <w:szCs w:val="24"/>
          <w:lang w:val="sr-Cyrl-CS"/>
        </w:rPr>
        <w:t>Обављање појединих услуга које припадају универзалној поштанској услузи може се правним актом надлежног државног органа прекинути или обуставити у циљу заштите општег интереса, јавног морала, јавне безбедности, кривичне истраге, јавне политике и у другим случајевима предвиђеним законом.</w:t>
      </w:r>
      <w:r w:rsidR="004307E9" w:rsidRPr="00402557">
        <w:rPr>
          <w:rFonts w:ascii="Times New Roman" w:hAnsi="Times New Roman" w:cs="Times New Roman"/>
          <w:bCs/>
          <w:sz w:val="24"/>
          <w:szCs w:val="24"/>
          <w:shd w:val="clear" w:color="auto" w:fill="FCFCFC"/>
          <w:lang w:val="sr-Cyrl-CS"/>
        </w:rPr>
        <w:t xml:space="preserve"> </w:t>
      </w:r>
    </w:p>
    <w:p w14:paraId="3864BA70" w14:textId="77777777" w:rsidR="00FD2511" w:rsidRPr="00402557" w:rsidRDefault="00FD2511" w:rsidP="002972D9">
      <w:pPr>
        <w:spacing w:after="0" w:line="240" w:lineRule="auto"/>
        <w:ind w:firstLine="992"/>
        <w:jc w:val="both"/>
        <w:rPr>
          <w:rFonts w:ascii="Times New Roman" w:hAnsi="Times New Roman" w:cs="Times New Roman"/>
          <w:bCs/>
          <w:sz w:val="24"/>
          <w:szCs w:val="24"/>
          <w:shd w:val="clear" w:color="auto" w:fill="FCFCFC"/>
          <w:lang w:val="sr-Cyrl-CS"/>
        </w:rPr>
      </w:pPr>
    </w:p>
    <w:p w14:paraId="028139B4"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22.</w:t>
      </w:r>
    </w:p>
    <w:p w14:paraId="0913C3A8" w14:textId="7C5CF26A" w:rsidR="00223634" w:rsidRPr="00402557" w:rsidRDefault="00223634"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Јавни поштански оператор и даваоци универзалне поштанске услуге дужни су да најмање једном годишње Регулатору</w:t>
      </w:r>
      <w:r w:rsidR="000E055A"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доставе извештаје о свом пословању, у циљу анализе и унапређења обављања универзалне поштанске услуге.</w:t>
      </w:r>
    </w:p>
    <w:p w14:paraId="4051625A" w14:textId="25D4D1E6" w:rsidR="007F7833" w:rsidRPr="00402557" w:rsidRDefault="00ED0902" w:rsidP="002972D9">
      <w:pPr>
        <w:spacing w:after="0" w:line="240" w:lineRule="auto"/>
        <w:ind w:firstLine="992"/>
        <w:jc w:val="both"/>
        <w:rPr>
          <w:rFonts w:ascii="Times New Roman" w:hAnsi="Times New Roman" w:cs="Times New Roman"/>
          <w:bCs/>
          <w:sz w:val="24"/>
          <w:szCs w:val="24"/>
          <w:lang w:val="sr-Cyrl-CS"/>
        </w:rPr>
      </w:pPr>
      <w:proofErr w:type="spellStart"/>
      <w:r w:rsidRPr="00402557">
        <w:rPr>
          <w:rFonts w:ascii="Times New Roman" w:hAnsi="Times New Roman" w:cs="Times New Roman"/>
          <w:bCs/>
          <w:color w:val="000000"/>
          <w:sz w:val="24"/>
          <w:szCs w:val="24"/>
          <w:lang w:val="sr-Cyrl-CS"/>
        </w:rPr>
        <w:t>J</w:t>
      </w:r>
      <w:r w:rsidR="00727C8A" w:rsidRPr="00402557">
        <w:rPr>
          <w:rFonts w:ascii="Times New Roman" w:hAnsi="Times New Roman" w:cs="Times New Roman"/>
          <w:bCs/>
          <w:color w:val="000000"/>
          <w:sz w:val="24"/>
          <w:szCs w:val="24"/>
          <w:lang w:val="sr-Cyrl-CS"/>
        </w:rPr>
        <w:t>авни</w:t>
      </w:r>
      <w:proofErr w:type="spellEnd"/>
      <w:r w:rsidR="00727C8A" w:rsidRPr="00402557">
        <w:rPr>
          <w:rFonts w:ascii="Times New Roman" w:hAnsi="Times New Roman" w:cs="Times New Roman"/>
          <w:bCs/>
          <w:color w:val="000000"/>
          <w:sz w:val="24"/>
          <w:szCs w:val="24"/>
          <w:lang w:val="sr-Cyrl-CS"/>
        </w:rPr>
        <w:t xml:space="preserve"> поштански оператор</w:t>
      </w:r>
      <w:r w:rsidR="00FD1ECE" w:rsidRPr="00402557">
        <w:rPr>
          <w:rFonts w:ascii="Times New Roman" w:hAnsi="Times New Roman" w:cs="Times New Roman"/>
          <w:bCs/>
          <w:color w:val="000000"/>
          <w:sz w:val="24"/>
          <w:szCs w:val="24"/>
          <w:lang w:val="sr-Cyrl-CS"/>
        </w:rPr>
        <w:t xml:space="preserve"> </w:t>
      </w:r>
      <w:r w:rsidR="00D83A9C" w:rsidRPr="00402557">
        <w:rPr>
          <w:rFonts w:ascii="Times New Roman" w:hAnsi="Times New Roman" w:cs="Times New Roman"/>
          <w:bCs/>
          <w:color w:val="000000"/>
          <w:sz w:val="24"/>
          <w:szCs w:val="24"/>
          <w:lang w:val="sr-Cyrl-CS"/>
        </w:rPr>
        <w:t>годишње обавља испитивање о достигнутом нивоу реализације универзалне поштанске услуге, мерењем квалитета обављања универзалне поштанске услуге на основу утврђених критеријума.</w:t>
      </w:r>
    </w:p>
    <w:p w14:paraId="34B91F6F" w14:textId="12E0980F" w:rsidR="000E055A" w:rsidRPr="00402557" w:rsidRDefault="000E055A"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Уколико Регулатор</w:t>
      </w:r>
      <w:r w:rsidR="009C0C45"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на неспоран начин утврди да поштански оператори из става 1. овог члана, не обављају универзалну поштанску услугу складу са параметрима утврђеним актом из члана 19. став 4. овог закона, без одлагања ће о томе обавестити Министарство.</w:t>
      </w:r>
    </w:p>
    <w:p w14:paraId="10BC1DAD"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23.</w:t>
      </w:r>
    </w:p>
    <w:p w14:paraId="1BCB317E" w14:textId="06504DCF" w:rsidR="007F7833" w:rsidRPr="00402557" w:rsidRDefault="00E961B3" w:rsidP="002972D9">
      <w:pPr>
        <w:spacing w:after="0" w:line="240" w:lineRule="auto"/>
        <w:ind w:firstLine="99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Регулатор </w:t>
      </w:r>
      <w:r w:rsidR="00D83A9C" w:rsidRPr="00402557">
        <w:rPr>
          <w:rFonts w:ascii="Times New Roman" w:hAnsi="Times New Roman" w:cs="Times New Roman"/>
          <w:bCs/>
          <w:color w:val="000000"/>
          <w:sz w:val="24"/>
          <w:szCs w:val="24"/>
          <w:lang w:val="sr-Cyrl-CS"/>
        </w:rPr>
        <w:t xml:space="preserve">на својој </w:t>
      </w:r>
      <w:proofErr w:type="spellStart"/>
      <w:r w:rsidR="00D83A9C" w:rsidRPr="00402557">
        <w:rPr>
          <w:rFonts w:ascii="Times New Roman" w:hAnsi="Times New Roman" w:cs="Times New Roman"/>
          <w:bCs/>
          <w:color w:val="000000"/>
          <w:sz w:val="24"/>
          <w:szCs w:val="24"/>
          <w:lang w:val="sr-Cyrl-CS"/>
        </w:rPr>
        <w:t>интернет</w:t>
      </w:r>
      <w:proofErr w:type="spellEnd"/>
      <w:r w:rsidR="00D83A9C" w:rsidRPr="00402557">
        <w:rPr>
          <w:rFonts w:ascii="Times New Roman" w:hAnsi="Times New Roman" w:cs="Times New Roman"/>
          <w:bCs/>
          <w:color w:val="000000"/>
          <w:sz w:val="24"/>
          <w:szCs w:val="24"/>
          <w:lang w:val="sr-Cyrl-CS"/>
        </w:rPr>
        <w:t xml:space="preserve"> страници објављује информације о условима који се односе на обављање поштанских услуга, врсте услуга, њихове карактеристике, поштарине и прописане параметре квалитета.</w:t>
      </w:r>
    </w:p>
    <w:p w14:paraId="51C5B13A" w14:textId="77777777" w:rsidR="002972D9" w:rsidRPr="00402557" w:rsidRDefault="002972D9" w:rsidP="002972D9">
      <w:pPr>
        <w:spacing w:after="0" w:line="240" w:lineRule="auto"/>
        <w:ind w:firstLine="990"/>
        <w:jc w:val="both"/>
        <w:rPr>
          <w:rFonts w:ascii="Times New Roman" w:hAnsi="Times New Roman" w:cs="Times New Roman"/>
          <w:bCs/>
          <w:color w:val="000000"/>
          <w:sz w:val="24"/>
          <w:szCs w:val="24"/>
          <w:lang w:val="sr-Cyrl-CS"/>
        </w:rPr>
      </w:pPr>
    </w:p>
    <w:p w14:paraId="0DC25C21"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24.</w:t>
      </w:r>
    </w:p>
    <w:p w14:paraId="74550852" w14:textId="65DECEE9"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Резервисане поштанске услуге су део универзалн</w:t>
      </w:r>
      <w:r w:rsidR="000E055A" w:rsidRPr="00402557">
        <w:rPr>
          <w:rFonts w:ascii="Times New Roman" w:hAnsi="Times New Roman" w:cs="Times New Roman"/>
          <w:bCs/>
          <w:color w:val="000000"/>
          <w:sz w:val="24"/>
          <w:szCs w:val="24"/>
          <w:lang w:val="sr-Cyrl-CS"/>
        </w:rPr>
        <w:t>е</w:t>
      </w:r>
      <w:r w:rsidRPr="00402557">
        <w:rPr>
          <w:rFonts w:ascii="Times New Roman" w:hAnsi="Times New Roman" w:cs="Times New Roman"/>
          <w:bCs/>
          <w:color w:val="000000"/>
          <w:sz w:val="24"/>
          <w:szCs w:val="24"/>
          <w:lang w:val="sr-Cyrl-CS"/>
        </w:rPr>
        <w:t xml:space="preserve"> поштанск</w:t>
      </w:r>
      <w:r w:rsidR="000E055A" w:rsidRPr="00402557">
        <w:rPr>
          <w:rFonts w:ascii="Times New Roman" w:hAnsi="Times New Roman" w:cs="Times New Roman"/>
          <w:bCs/>
          <w:color w:val="000000"/>
          <w:sz w:val="24"/>
          <w:szCs w:val="24"/>
          <w:lang w:val="sr-Cyrl-CS"/>
        </w:rPr>
        <w:t>е</w:t>
      </w:r>
      <w:r w:rsidRPr="00402557">
        <w:rPr>
          <w:rFonts w:ascii="Times New Roman" w:hAnsi="Times New Roman" w:cs="Times New Roman"/>
          <w:bCs/>
          <w:color w:val="000000"/>
          <w:sz w:val="24"/>
          <w:szCs w:val="24"/>
          <w:lang w:val="sr-Cyrl-CS"/>
        </w:rPr>
        <w:t xml:space="preserve"> услуг</w:t>
      </w:r>
      <w:r w:rsidR="000E055A" w:rsidRPr="00402557">
        <w:rPr>
          <w:rFonts w:ascii="Times New Roman" w:hAnsi="Times New Roman" w:cs="Times New Roman"/>
          <w:bCs/>
          <w:color w:val="000000"/>
          <w:sz w:val="24"/>
          <w:szCs w:val="24"/>
          <w:lang w:val="sr-Cyrl-CS"/>
        </w:rPr>
        <w:t>е</w:t>
      </w:r>
      <w:r w:rsidRPr="00402557">
        <w:rPr>
          <w:rFonts w:ascii="Times New Roman" w:hAnsi="Times New Roman" w:cs="Times New Roman"/>
          <w:bCs/>
          <w:color w:val="000000"/>
          <w:sz w:val="24"/>
          <w:szCs w:val="24"/>
          <w:lang w:val="sr-Cyrl-CS"/>
        </w:rPr>
        <w:t xml:space="preserve"> поверене јавном поштанском оператору</w:t>
      </w:r>
      <w:r w:rsidR="009866EC" w:rsidRPr="00402557">
        <w:rPr>
          <w:rFonts w:ascii="Times New Roman" w:hAnsi="Times New Roman" w:cs="Times New Roman"/>
          <w:bCs/>
          <w:color w:val="000000"/>
          <w:sz w:val="24"/>
          <w:szCs w:val="24"/>
          <w:lang w:val="sr-Cyrl-CS"/>
        </w:rPr>
        <w:t>, односно Јавном предузећу „Пошта Србије</w:t>
      </w:r>
      <w:r w:rsidR="00D90CBF" w:rsidRPr="00402557">
        <w:rPr>
          <w:rFonts w:ascii="Times New Roman" w:eastAsia="Times New Roman" w:hAnsi="Times New Roman" w:cs="Times New Roman"/>
          <w:bCs/>
          <w:sz w:val="24"/>
          <w:szCs w:val="24"/>
          <w:lang w:val="sr-Cyrl-CS"/>
        </w:rPr>
        <w:t>”</w:t>
      </w:r>
      <w:r w:rsidR="009866EC" w:rsidRPr="00402557">
        <w:rPr>
          <w:rFonts w:ascii="Times New Roman" w:hAnsi="Times New Roman" w:cs="Times New Roman"/>
          <w:bCs/>
          <w:color w:val="000000"/>
          <w:sz w:val="24"/>
          <w:szCs w:val="24"/>
          <w:lang w:val="sr-Cyrl-CS"/>
        </w:rPr>
        <w:t>, Београд</w:t>
      </w:r>
      <w:r w:rsidRPr="00402557">
        <w:rPr>
          <w:rFonts w:ascii="Times New Roman" w:hAnsi="Times New Roman" w:cs="Times New Roman"/>
          <w:bCs/>
          <w:color w:val="000000"/>
          <w:sz w:val="24"/>
          <w:szCs w:val="24"/>
          <w:lang w:val="sr-Cyrl-CS"/>
        </w:rPr>
        <w:t xml:space="preserve"> и обухватају:</w:t>
      </w:r>
    </w:p>
    <w:p w14:paraId="7D2D23AD" w14:textId="54956526"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пријем</w:t>
      </w:r>
      <w:r w:rsidR="003B0093" w:rsidRPr="00402557">
        <w:rPr>
          <w:rFonts w:ascii="Times New Roman" w:hAnsi="Times New Roman" w:cs="Times New Roman"/>
          <w:bCs/>
          <w:color w:val="000000"/>
          <w:sz w:val="24"/>
          <w:szCs w:val="24"/>
          <w:lang w:val="sr-Cyrl-CS"/>
        </w:rPr>
        <w:t>, усмеравање, пренос</w:t>
      </w:r>
      <w:r w:rsidRPr="00402557">
        <w:rPr>
          <w:rFonts w:ascii="Times New Roman" w:hAnsi="Times New Roman" w:cs="Times New Roman"/>
          <w:bCs/>
          <w:color w:val="000000"/>
          <w:sz w:val="24"/>
          <w:szCs w:val="24"/>
          <w:lang w:val="sr-Cyrl-CS"/>
        </w:rPr>
        <w:t xml:space="preserve"> и</w:t>
      </w:r>
      <w:r w:rsidR="00A2714F"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 xml:space="preserve">уручење писмоносних поштанских пошиљака масе до </w:t>
      </w:r>
      <w:r w:rsidR="00D83E2F" w:rsidRPr="00402557">
        <w:rPr>
          <w:rFonts w:ascii="Times New Roman" w:hAnsi="Times New Roman" w:cs="Times New Roman"/>
          <w:bCs/>
          <w:color w:val="000000"/>
          <w:sz w:val="24"/>
          <w:szCs w:val="24"/>
          <w:lang w:val="sr-Cyrl-CS"/>
        </w:rPr>
        <w:t>2</w:t>
      </w:r>
      <w:r w:rsidRPr="00402557">
        <w:rPr>
          <w:rFonts w:ascii="Times New Roman" w:hAnsi="Times New Roman" w:cs="Times New Roman"/>
          <w:bCs/>
          <w:color w:val="000000"/>
          <w:sz w:val="24"/>
          <w:szCs w:val="24"/>
          <w:lang w:val="sr-Cyrl-CS"/>
        </w:rPr>
        <w:t>0 грама;</w:t>
      </w:r>
    </w:p>
    <w:p w14:paraId="47BEA7A5" w14:textId="0CEBB6F7"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2) </w:t>
      </w:r>
      <w:r w:rsidR="00A2714F" w:rsidRPr="00402557">
        <w:rPr>
          <w:rFonts w:ascii="Times New Roman" w:hAnsi="Times New Roman" w:cs="Times New Roman"/>
          <w:bCs/>
          <w:color w:val="000000"/>
          <w:sz w:val="24"/>
          <w:szCs w:val="24"/>
          <w:lang w:val="sr-Cyrl-CS"/>
        </w:rPr>
        <w:t xml:space="preserve">пријем, усмеравање, пренос и уручење </w:t>
      </w:r>
      <w:r w:rsidRPr="00402557">
        <w:rPr>
          <w:rFonts w:ascii="Times New Roman" w:hAnsi="Times New Roman" w:cs="Times New Roman"/>
          <w:bCs/>
          <w:color w:val="000000"/>
          <w:sz w:val="24"/>
          <w:szCs w:val="24"/>
          <w:lang w:val="sr-Cyrl-CS"/>
        </w:rPr>
        <w:t xml:space="preserve">писмена у судском, управном и прекршајном поступку, као препоручених поштанских пошиљака, без обзира на </w:t>
      </w:r>
      <w:proofErr w:type="spellStart"/>
      <w:r w:rsidRPr="00402557">
        <w:rPr>
          <w:rFonts w:ascii="Times New Roman" w:hAnsi="Times New Roman" w:cs="Times New Roman"/>
          <w:bCs/>
          <w:color w:val="000000"/>
          <w:sz w:val="24"/>
          <w:szCs w:val="24"/>
          <w:lang w:val="sr-Cyrl-CS"/>
        </w:rPr>
        <w:t>лимите</w:t>
      </w:r>
      <w:proofErr w:type="spellEnd"/>
      <w:r w:rsidRPr="00402557">
        <w:rPr>
          <w:rFonts w:ascii="Times New Roman" w:hAnsi="Times New Roman" w:cs="Times New Roman"/>
          <w:bCs/>
          <w:color w:val="000000"/>
          <w:sz w:val="24"/>
          <w:szCs w:val="24"/>
          <w:lang w:val="sr-Cyrl-CS"/>
        </w:rPr>
        <w:t>;</w:t>
      </w:r>
    </w:p>
    <w:p w14:paraId="49D6DB20" w14:textId="168BBAC4" w:rsidR="001925D8" w:rsidRPr="00402557" w:rsidRDefault="001925D8"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lastRenderedPageBreak/>
        <w:t xml:space="preserve">3) пријем и пренос </w:t>
      </w:r>
      <w:r w:rsidR="00793727" w:rsidRPr="00402557">
        <w:rPr>
          <w:rFonts w:ascii="Times New Roman" w:hAnsi="Times New Roman" w:cs="Times New Roman"/>
          <w:bCs/>
          <w:sz w:val="24"/>
          <w:szCs w:val="24"/>
          <w:lang w:val="sr-Cyrl-CS"/>
        </w:rPr>
        <w:t>електронске поруке</w:t>
      </w:r>
      <w:r w:rsidRPr="00402557">
        <w:rPr>
          <w:rFonts w:ascii="Times New Roman" w:hAnsi="Times New Roman" w:cs="Times New Roman"/>
          <w:bCs/>
          <w:sz w:val="24"/>
          <w:szCs w:val="24"/>
          <w:lang w:val="sr-Cyrl-CS"/>
        </w:rPr>
        <w:t xml:space="preserve"> у </w:t>
      </w:r>
      <w:r w:rsidR="00793727" w:rsidRPr="00402557">
        <w:rPr>
          <w:rFonts w:ascii="Times New Roman" w:hAnsi="Times New Roman" w:cs="Times New Roman"/>
          <w:bCs/>
          <w:sz w:val="24"/>
          <w:szCs w:val="24"/>
          <w:lang w:val="sr-Cyrl-CS"/>
        </w:rPr>
        <w:t>Ј</w:t>
      </w:r>
      <w:r w:rsidRPr="00402557">
        <w:rPr>
          <w:rFonts w:ascii="Times New Roman" w:hAnsi="Times New Roman" w:cs="Times New Roman"/>
          <w:bCs/>
          <w:sz w:val="24"/>
          <w:szCs w:val="24"/>
          <w:lang w:val="sr-Cyrl-CS"/>
        </w:rPr>
        <w:t>единствено електронско сандуче</w:t>
      </w:r>
      <w:r w:rsidR="00E64DCC" w:rsidRPr="00402557">
        <w:rPr>
          <w:rFonts w:ascii="Times New Roman" w:hAnsi="Times New Roman" w:cs="Times New Roman"/>
          <w:bCs/>
          <w:sz w:val="24"/>
          <w:szCs w:val="24"/>
          <w:lang w:val="sr-Cyrl-CS"/>
        </w:rPr>
        <w:t xml:space="preserve"> </w:t>
      </w:r>
      <w:r w:rsidR="00793727" w:rsidRPr="00402557">
        <w:rPr>
          <w:rFonts w:ascii="Times New Roman" w:hAnsi="Times New Roman" w:cs="Times New Roman"/>
          <w:bCs/>
          <w:sz w:val="24"/>
          <w:szCs w:val="24"/>
          <w:lang w:val="sr-Cyrl-CS"/>
        </w:rPr>
        <w:t xml:space="preserve">на </w:t>
      </w:r>
      <w:r w:rsidR="00E64DCC" w:rsidRPr="00402557">
        <w:rPr>
          <w:rFonts w:ascii="Times New Roman" w:hAnsi="Times New Roman" w:cs="Times New Roman"/>
          <w:bCs/>
          <w:sz w:val="24"/>
          <w:szCs w:val="24"/>
          <w:lang w:val="sr-Cyrl-CS"/>
        </w:rPr>
        <w:t xml:space="preserve">Порталу </w:t>
      </w:r>
      <w:proofErr w:type="spellStart"/>
      <w:r w:rsidR="00E64DCC" w:rsidRPr="00402557">
        <w:rPr>
          <w:rFonts w:ascii="Times New Roman" w:hAnsi="Times New Roman" w:cs="Times New Roman"/>
          <w:bCs/>
          <w:sz w:val="24"/>
          <w:szCs w:val="24"/>
          <w:lang w:val="sr-Cyrl-CS"/>
        </w:rPr>
        <w:t>еУправа</w:t>
      </w:r>
      <w:proofErr w:type="spellEnd"/>
      <w:r w:rsidRPr="00402557">
        <w:rPr>
          <w:rFonts w:ascii="Times New Roman" w:hAnsi="Times New Roman" w:cs="Times New Roman"/>
          <w:bCs/>
          <w:sz w:val="24"/>
          <w:szCs w:val="24"/>
          <w:lang w:val="sr-Cyrl-CS"/>
        </w:rPr>
        <w:t>.</w:t>
      </w:r>
    </w:p>
    <w:p w14:paraId="0FA8B99B" w14:textId="302F1EBC" w:rsidR="00354833" w:rsidRPr="00402557" w:rsidRDefault="00354833"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Поштанске услуге </w:t>
      </w:r>
      <w:r w:rsidR="00487BEF" w:rsidRPr="00402557">
        <w:rPr>
          <w:rFonts w:ascii="Times New Roman" w:hAnsi="Times New Roman" w:cs="Times New Roman"/>
          <w:bCs/>
          <w:sz w:val="24"/>
          <w:szCs w:val="24"/>
          <w:lang w:val="sr-Cyrl-CS"/>
        </w:rPr>
        <w:t xml:space="preserve">се </w:t>
      </w:r>
      <w:r w:rsidRPr="00402557">
        <w:rPr>
          <w:rFonts w:ascii="Times New Roman" w:hAnsi="Times New Roman" w:cs="Times New Roman"/>
          <w:bCs/>
          <w:sz w:val="24"/>
          <w:szCs w:val="24"/>
          <w:lang w:val="sr-Cyrl-CS"/>
        </w:rPr>
        <w:t>не сматрају</w:t>
      </w:r>
      <w:r w:rsidR="00F76AAA"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 xml:space="preserve">резервисаним поштанским услугама, ако им је </w:t>
      </w:r>
      <w:r w:rsidR="00563F57" w:rsidRPr="00402557">
        <w:rPr>
          <w:rFonts w:ascii="Times New Roman" w:hAnsi="Times New Roman" w:cs="Times New Roman"/>
          <w:bCs/>
          <w:sz w:val="24"/>
          <w:szCs w:val="24"/>
          <w:lang w:val="sr-Cyrl-CS"/>
        </w:rPr>
        <w:t>поштарина без допунских услуга</w:t>
      </w:r>
      <w:r w:rsidRPr="00402557">
        <w:rPr>
          <w:rFonts w:ascii="Times New Roman" w:hAnsi="Times New Roman" w:cs="Times New Roman"/>
          <w:bCs/>
          <w:sz w:val="24"/>
          <w:szCs w:val="24"/>
          <w:lang w:val="sr-Cyrl-CS"/>
        </w:rPr>
        <w:t xml:space="preserve"> виша од износа који је два и по пута већ</w:t>
      </w:r>
      <w:r w:rsidR="00D83E2F" w:rsidRPr="00402557">
        <w:rPr>
          <w:rFonts w:ascii="Times New Roman" w:hAnsi="Times New Roman" w:cs="Times New Roman"/>
          <w:bCs/>
          <w:sz w:val="24"/>
          <w:szCs w:val="24"/>
          <w:lang w:val="sr-Cyrl-CS"/>
        </w:rPr>
        <w:t>и</w:t>
      </w:r>
      <w:r w:rsidRPr="00402557">
        <w:rPr>
          <w:rFonts w:ascii="Times New Roman" w:hAnsi="Times New Roman" w:cs="Times New Roman"/>
          <w:bCs/>
          <w:sz w:val="24"/>
          <w:szCs w:val="24"/>
          <w:lang w:val="sr-Cyrl-CS"/>
        </w:rPr>
        <w:t xml:space="preserve"> од </w:t>
      </w:r>
      <w:r w:rsidR="00D83E2F" w:rsidRPr="00402557">
        <w:rPr>
          <w:rFonts w:ascii="Times New Roman" w:hAnsi="Times New Roman" w:cs="Times New Roman"/>
          <w:bCs/>
          <w:sz w:val="24"/>
          <w:szCs w:val="24"/>
          <w:lang w:val="sr-Cyrl-CS"/>
        </w:rPr>
        <w:t>поштарине за пренос</w:t>
      </w:r>
      <w:r w:rsidRPr="00402557">
        <w:rPr>
          <w:rFonts w:ascii="Times New Roman" w:hAnsi="Times New Roman" w:cs="Times New Roman"/>
          <w:bCs/>
          <w:sz w:val="24"/>
          <w:szCs w:val="24"/>
          <w:lang w:val="sr-Cyrl-CS"/>
        </w:rPr>
        <w:t xml:space="preserve"> писмоносне пошиљке најбрже категорије према важећем ценовнику </w:t>
      </w:r>
      <w:r w:rsidR="003C6F3F" w:rsidRPr="00402557">
        <w:rPr>
          <w:rFonts w:ascii="Times New Roman" w:hAnsi="Times New Roman" w:cs="Times New Roman"/>
          <w:bCs/>
          <w:sz w:val="24"/>
          <w:szCs w:val="24"/>
          <w:lang w:val="sr-Cyrl-CS"/>
        </w:rPr>
        <w:t xml:space="preserve">јавног </w:t>
      </w:r>
      <w:r w:rsidR="0062530B" w:rsidRPr="00402557">
        <w:rPr>
          <w:rFonts w:ascii="Times New Roman" w:hAnsi="Times New Roman" w:cs="Times New Roman"/>
          <w:bCs/>
          <w:sz w:val="24"/>
          <w:szCs w:val="24"/>
          <w:lang w:val="sr-Cyrl-CS"/>
        </w:rPr>
        <w:t>п</w:t>
      </w:r>
      <w:r w:rsidRPr="00402557">
        <w:rPr>
          <w:rFonts w:ascii="Times New Roman" w:hAnsi="Times New Roman" w:cs="Times New Roman"/>
          <w:bCs/>
          <w:sz w:val="24"/>
          <w:szCs w:val="24"/>
          <w:lang w:val="sr-Cyrl-CS"/>
        </w:rPr>
        <w:t>оштанског оператора</w:t>
      </w:r>
      <w:r w:rsidR="003C6F3F" w:rsidRPr="00402557">
        <w:rPr>
          <w:rFonts w:ascii="Times New Roman" w:hAnsi="Times New Roman" w:cs="Times New Roman"/>
          <w:bCs/>
          <w:sz w:val="24"/>
          <w:szCs w:val="24"/>
          <w:lang w:val="sr-Cyrl-CS"/>
        </w:rPr>
        <w:t xml:space="preserve">. </w:t>
      </w:r>
    </w:p>
    <w:p w14:paraId="6893E9F7" w14:textId="77777777"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Јавни поштански оператор је овлашћен да резервисане поштанске услуге из става 1. овог члана обавља како у унутрашњем, тако и у међународном поштанском саобраћају.</w:t>
      </w:r>
    </w:p>
    <w:p w14:paraId="0D8397B4" w14:textId="3D0E8BC1"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25.</w:t>
      </w:r>
    </w:p>
    <w:p w14:paraId="0C5F883F" w14:textId="68598BE4"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Јавни поштански оператор</w:t>
      </w:r>
      <w:r w:rsidR="008048DF" w:rsidRPr="00402557">
        <w:rPr>
          <w:rFonts w:ascii="Times New Roman" w:hAnsi="Times New Roman" w:cs="Times New Roman"/>
          <w:bCs/>
          <w:color w:val="000000"/>
          <w:sz w:val="24"/>
          <w:szCs w:val="24"/>
          <w:lang w:val="sr-Cyrl-CS"/>
        </w:rPr>
        <w:t xml:space="preserve"> </w:t>
      </w:r>
      <w:r w:rsidR="001D39E5" w:rsidRPr="00402557">
        <w:rPr>
          <w:rFonts w:ascii="Times New Roman" w:hAnsi="Times New Roman" w:cs="Times New Roman"/>
          <w:bCs/>
          <w:color w:val="000000"/>
          <w:sz w:val="24"/>
          <w:szCs w:val="24"/>
          <w:lang w:val="sr-Cyrl-CS"/>
        </w:rPr>
        <w:t>односно</w:t>
      </w:r>
      <w:r w:rsidR="008048DF" w:rsidRPr="00402557">
        <w:rPr>
          <w:rFonts w:ascii="Times New Roman" w:hAnsi="Times New Roman" w:cs="Times New Roman"/>
          <w:bCs/>
          <w:color w:val="000000"/>
          <w:sz w:val="24"/>
          <w:szCs w:val="24"/>
          <w:lang w:val="sr-Cyrl-CS"/>
        </w:rPr>
        <w:t xml:space="preserve"> Јавно предузеће „Пошта Србије</w:t>
      </w:r>
      <w:r w:rsidR="00D90CBF" w:rsidRPr="00402557">
        <w:rPr>
          <w:rFonts w:ascii="Times New Roman" w:eastAsia="Times New Roman" w:hAnsi="Times New Roman" w:cs="Times New Roman"/>
          <w:bCs/>
          <w:sz w:val="24"/>
          <w:szCs w:val="24"/>
          <w:lang w:val="sr-Cyrl-CS"/>
        </w:rPr>
        <w:t>”</w:t>
      </w:r>
      <w:r w:rsidR="008048DF" w:rsidRPr="00402557">
        <w:rPr>
          <w:rFonts w:ascii="Times New Roman" w:hAnsi="Times New Roman" w:cs="Times New Roman"/>
          <w:bCs/>
          <w:color w:val="000000"/>
          <w:sz w:val="24"/>
          <w:szCs w:val="24"/>
          <w:lang w:val="sr-Cyrl-CS"/>
        </w:rPr>
        <w:t xml:space="preserve">, Београд, </w:t>
      </w:r>
      <w:r w:rsidRPr="00402557">
        <w:rPr>
          <w:rFonts w:ascii="Times New Roman" w:hAnsi="Times New Roman" w:cs="Times New Roman"/>
          <w:bCs/>
          <w:color w:val="000000"/>
          <w:sz w:val="24"/>
          <w:szCs w:val="24"/>
          <w:lang w:val="sr-Cyrl-CS"/>
        </w:rPr>
        <w:t>поред поштанских услуга, може обављати и друге делатности, и то:</w:t>
      </w:r>
    </w:p>
    <w:p w14:paraId="47FA80AC"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заступање у осигурању;</w:t>
      </w:r>
    </w:p>
    <w:p w14:paraId="702731A1"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мењачке послове;</w:t>
      </w:r>
    </w:p>
    <w:p w14:paraId="2AA7E3F4"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платне и друге услуге за чије је обављање овлашћен законом којим се уређују платне услуге;</w:t>
      </w:r>
    </w:p>
    <w:p w14:paraId="05E0C1DD"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послове у вези са међународним упутницама у динарима, ефективном страном новцу и девизама;</w:t>
      </w:r>
    </w:p>
    <w:p w14:paraId="1A79F3EF"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друге делатности у складу са оснивачким актом и статутом.</w:t>
      </w:r>
    </w:p>
    <w:p w14:paraId="538FD796" w14:textId="7081CF00"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Послове из става 1. </w:t>
      </w:r>
      <w:proofErr w:type="spellStart"/>
      <w:r w:rsidRPr="00402557">
        <w:rPr>
          <w:rFonts w:ascii="Times New Roman" w:hAnsi="Times New Roman" w:cs="Times New Roman"/>
          <w:bCs/>
          <w:color w:val="000000"/>
          <w:sz w:val="24"/>
          <w:szCs w:val="24"/>
          <w:lang w:val="sr-Cyrl-CS"/>
        </w:rPr>
        <w:t>тач</w:t>
      </w:r>
      <w:proofErr w:type="spellEnd"/>
      <w:r w:rsidRPr="00402557">
        <w:rPr>
          <w:rFonts w:ascii="Times New Roman" w:hAnsi="Times New Roman" w:cs="Times New Roman"/>
          <w:bCs/>
          <w:color w:val="000000"/>
          <w:sz w:val="24"/>
          <w:szCs w:val="24"/>
          <w:lang w:val="sr-Cyrl-CS"/>
        </w:rPr>
        <w:t>. 2)</w:t>
      </w:r>
      <w:r w:rsidR="00CC6E15" w:rsidRPr="00402557">
        <w:rPr>
          <w:rFonts w:ascii="Times New Roman" w:hAnsi="Times New Roman" w:cs="Times New Roman"/>
          <w:bCs/>
          <w:color w:val="000000"/>
          <w:sz w:val="24"/>
          <w:szCs w:val="24"/>
          <w:lang w:val="sr-Cyrl-CS"/>
        </w:rPr>
        <w:t xml:space="preserve"> - </w:t>
      </w:r>
      <w:r w:rsidRPr="00402557">
        <w:rPr>
          <w:rFonts w:ascii="Times New Roman" w:hAnsi="Times New Roman" w:cs="Times New Roman"/>
          <w:bCs/>
          <w:color w:val="000000"/>
          <w:sz w:val="24"/>
          <w:szCs w:val="24"/>
          <w:lang w:val="sr-Cyrl-CS"/>
        </w:rPr>
        <w:t>4) овог члана јавни поштански оператор обавља у складу са одредбама посебних закона којима се уређује обављање наведених послова.</w:t>
      </w:r>
    </w:p>
    <w:p w14:paraId="3EEF36E0" w14:textId="77777777" w:rsidR="00FD2511" w:rsidRPr="00402557" w:rsidRDefault="00FD2511" w:rsidP="002972D9">
      <w:pPr>
        <w:spacing w:after="0" w:line="240" w:lineRule="auto"/>
        <w:ind w:firstLine="992"/>
        <w:jc w:val="both"/>
        <w:rPr>
          <w:rFonts w:ascii="Times New Roman" w:hAnsi="Times New Roman" w:cs="Times New Roman"/>
          <w:bCs/>
          <w:color w:val="000000"/>
          <w:sz w:val="24"/>
          <w:szCs w:val="24"/>
          <w:lang w:val="sr-Cyrl-CS"/>
        </w:rPr>
      </w:pPr>
    </w:p>
    <w:p w14:paraId="6F61DB66" w14:textId="7777777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26.</w:t>
      </w:r>
    </w:p>
    <w:p w14:paraId="182ABD5C" w14:textId="58B2B2F9" w:rsidR="007F7833" w:rsidRPr="00402557" w:rsidRDefault="009E6BE2"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Поштанске услуге изван опсега универзалне поштанске услуге </w:t>
      </w:r>
      <w:r w:rsidR="00D83A9C" w:rsidRPr="00402557">
        <w:rPr>
          <w:rFonts w:ascii="Times New Roman" w:hAnsi="Times New Roman" w:cs="Times New Roman"/>
          <w:bCs/>
          <w:color w:val="000000"/>
          <w:sz w:val="24"/>
          <w:szCs w:val="24"/>
          <w:lang w:val="sr-Cyrl-CS"/>
        </w:rPr>
        <w:t>обухватају:</w:t>
      </w:r>
    </w:p>
    <w:p w14:paraId="3AAF3C14" w14:textId="24B5BC1B"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1) </w:t>
      </w:r>
      <w:r w:rsidR="00FD76EF" w:rsidRPr="00402557">
        <w:rPr>
          <w:rFonts w:ascii="Times New Roman" w:hAnsi="Times New Roman" w:cs="Times New Roman"/>
          <w:bCs/>
          <w:color w:val="000000"/>
          <w:sz w:val="24"/>
          <w:szCs w:val="24"/>
          <w:lang w:val="sr-Cyrl-CS"/>
        </w:rPr>
        <w:t xml:space="preserve">пријем, усмеравање, пренос и уручење </w:t>
      </w:r>
      <w:r w:rsidRPr="00402557">
        <w:rPr>
          <w:rFonts w:ascii="Times New Roman" w:hAnsi="Times New Roman" w:cs="Times New Roman"/>
          <w:bCs/>
          <w:color w:val="000000"/>
          <w:sz w:val="24"/>
          <w:szCs w:val="24"/>
          <w:lang w:val="sr-Cyrl-CS"/>
        </w:rPr>
        <w:t>пакета масе преко десет килограма у унутрашњем поштанском саобраћају;</w:t>
      </w:r>
    </w:p>
    <w:p w14:paraId="6FA093F2" w14:textId="0A0A2D6D"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2) пријем, </w:t>
      </w:r>
      <w:r w:rsidR="00FD76EF" w:rsidRPr="00402557">
        <w:rPr>
          <w:rFonts w:ascii="Times New Roman" w:hAnsi="Times New Roman" w:cs="Times New Roman"/>
          <w:bCs/>
          <w:color w:val="000000"/>
          <w:sz w:val="24"/>
          <w:szCs w:val="24"/>
          <w:lang w:val="sr-Cyrl-CS"/>
        </w:rPr>
        <w:t>усмеравање</w:t>
      </w:r>
      <w:r w:rsidRPr="00402557">
        <w:rPr>
          <w:rFonts w:ascii="Times New Roman" w:hAnsi="Times New Roman" w:cs="Times New Roman"/>
          <w:bCs/>
          <w:color w:val="000000"/>
          <w:sz w:val="24"/>
          <w:szCs w:val="24"/>
          <w:lang w:val="sr-Cyrl-CS"/>
        </w:rPr>
        <w:t xml:space="preserve"> и </w:t>
      </w:r>
      <w:r w:rsidR="00FD76EF" w:rsidRPr="00402557">
        <w:rPr>
          <w:rFonts w:ascii="Times New Roman" w:hAnsi="Times New Roman" w:cs="Times New Roman"/>
          <w:bCs/>
          <w:color w:val="000000"/>
          <w:sz w:val="24"/>
          <w:szCs w:val="24"/>
          <w:lang w:val="sr-Cyrl-CS"/>
        </w:rPr>
        <w:t>пренос</w:t>
      </w:r>
      <w:r w:rsidRPr="00402557">
        <w:rPr>
          <w:rFonts w:ascii="Times New Roman" w:hAnsi="Times New Roman" w:cs="Times New Roman"/>
          <w:bCs/>
          <w:color w:val="000000"/>
          <w:sz w:val="24"/>
          <w:szCs w:val="24"/>
          <w:lang w:val="sr-Cyrl-CS"/>
        </w:rPr>
        <w:t xml:space="preserve"> пакета масе преко десет килограма у међународном поштанском саобраћају, у полазу;</w:t>
      </w:r>
    </w:p>
    <w:p w14:paraId="7E588C18" w14:textId="4E031C41"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3) </w:t>
      </w:r>
      <w:r w:rsidR="00FD76EF" w:rsidRPr="00402557">
        <w:rPr>
          <w:rFonts w:ascii="Times New Roman" w:hAnsi="Times New Roman" w:cs="Times New Roman"/>
          <w:bCs/>
          <w:color w:val="000000"/>
          <w:sz w:val="24"/>
          <w:szCs w:val="24"/>
          <w:lang w:val="sr-Cyrl-CS"/>
        </w:rPr>
        <w:t>усмеравање</w:t>
      </w:r>
      <w:r w:rsidRPr="00402557">
        <w:rPr>
          <w:rFonts w:ascii="Times New Roman" w:hAnsi="Times New Roman" w:cs="Times New Roman"/>
          <w:bCs/>
          <w:color w:val="000000"/>
          <w:sz w:val="24"/>
          <w:szCs w:val="24"/>
          <w:lang w:val="sr-Cyrl-CS"/>
        </w:rPr>
        <w:t xml:space="preserve">, </w:t>
      </w:r>
      <w:r w:rsidR="00FD76EF" w:rsidRPr="00402557">
        <w:rPr>
          <w:rFonts w:ascii="Times New Roman" w:hAnsi="Times New Roman" w:cs="Times New Roman"/>
          <w:bCs/>
          <w:color w:val="000000"/>
          <w:sz w:val="24"/>
          <w:szCs w:val="24"/>
          <w:lang w:val="sr-Cyrl-CS"/>
        </w:rPr>
        <w:t xml:space="preserve">пренос </w:t>
      </w:r>
      <w:r w:rsidRPr="00402557">
        <w:rPr>
          <w:rFonts w:ascii="Times New Roman" w:hAnsi="Times New Roman" w:cs="Times New Roman"/>
          <w:bCs/>
          <w:color w:val="000000"/>
          <w:sz w:val="24"/>
          <w:szCs w:val="24"/>
          <w:lang w:val="sr-Cyrl-CS"/>
        </w:rPr>
        <w:t>и уручење пакета масе преко 20 килограма у међународном поштанском саобраћају, у долазу;</w:t>
      </w:r>
    </w:p>
    <w:p w14:paraId="1BBC3165" w14:textId="7F2F0E03" w:rsidR="003B0BC1" w:rsidRPr="00402557" w:rsidRDefault="003B0BC1"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w:t>
      </w:r>
      <w:r w:rsidR="00027233"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 xml:space="preserve">курирске услуге које подразумевају пријем </w:t>
      </w:r>
      <w:r w:rsidR="00BD4352" w:rsidRPr="00402557">
        <w:rPr>
          <w:rFonts w:ascii="Times New Roman" w:hAnsi="Times New Roman" w:cs="Times New Roman"/>
          <w:bCs/>
          <w:color w:val="000000"/>
          <w:sz w:val="24"/>
          <w:szCs w:val="24"/>
          <w:lang w:val="sr-Cyrl-CS"/>
        </w:rPr>
        <w:t xml:space="preserve">регистроване </w:t>
      </w:r>
      <w:r w:rsidRPr="00402557">
        <w:rPr>
          <w:rFonts w:ascii="Times New Roman" w:hAnsi="Times New Roman" w:cs="Times New Roman"/>
          <w:bCs/>
          <w:color w:val="000000"/>
          <w:sz w:val="24"/>
          <w:szCs w:val="24"/>
          <w:lang w:val="sr-Cyrl-CS"/>
        </w:rPr>
        <w:t xml:space="preserve">поштанске пошиљке на адреси пошиљаоца и директан </w:t>
      </w:r>
      <w:r w:rsidR="00027233" w:rsidRPr="00402557">
        <w:rPr>
          <w:rFonts w:ascii="Times New Roman" w:hAnsi="Times New Roman" w:cs="Times New Roman"/>
          <w:bCs/>
          <w:color w:val="000000"/>
          <w:sz w:val="24"/>
          <w:szCs w:val="24"/>
          <w:lang w:val="sr-Cyrl-CS"/>
        </w:rPr>
        <w:t>пренос</w:t>
      </w:r>
      <w:r w:rsidRPr="00402557">
        <w:rPr>
          <w:rFonts w:ascii="Times New Roman" w:hAnsi="Times New Roman" w:cs="Times New Roman"/>
          <w:bCs/>
          <w:color w:val="000000"/>
          <w:sz w:val="24"/>
          <w:szCs w:val="24"/>
          <w:lang w:val="sr-Cyrl-CS"/>
        </w:rPr>
        <w:t xml:space="preserve"> и уручење </w:t>
      </w:r>
      <w:r w:rsidR="00C6795A" w:rsidRPr="00402557">
        <w:rPr>
          <w:rFonts w:ascii="Times New Roman" w:hAnsi="Times New Roman" w:cs="Times New Roman"/>
          <w:bCs/>
          <w:color w:val="000000"/>
          <w:sz w:val="24"/>
          <w:szCs w:val="24"/>
          <w:lang w:val="sr-Cyrl-CS"/>
        </w:rPr>
        <w:t xml:space="preserve">истог дана </w:t>
      </w:r>
      <w:r w:rsidRPr="00402557">
        <w:rPr>
          <w:rFonts w:ascii="Times New Roman" w:hAnsi="Times New Roman" w:cs="Times New Roman"/>
          <w:bCs/>
          <w:color w:val="000000"/>
          <w:sz w:val="24"/>
          <w:szCs w:val="24"/>
          <w:lang w:val="sr-Cyrl-CS"/>
        </w:rPr>
        <w:t>на адреси примаоца</w:t>
      </w:r>
      <w:r w:rsidR="00027233" w:rsidRPr="00402557">
        <w:rPr>
          <w:rFonts w:ascii="Times New Roman" w:hAnsi="Times New Roman" w:cs="Times New Roman"/>
          <w:bCs/>
          <w:color w:val="000000"/>
          <w:sz w:val="24"/>
          <w:szCs w:val="24"/>
          <w:lang w:val="sr-Cyrl-CS"/>
        </w:rPr>
        <w:t>;</w:t>
      </w:r>
    </w:p>
    <w:p w14:paraId="26036530" w14:textId="6F17A276" w:rsidR="007F7833" w:rsidRPr="00402557" w:rsidRDefault="003B0BC1"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w:t>
      </w:r>
      <w:r w:rsidR="00362BAA"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 xml:space="preserve">експрес услуге које подразумевају пријем, </w:t>
      </w:r>
      <w:r w:rsidR="00027233" w:rsidRPr="00402557">
        <w:rPr>
          <w:rFonts w:ascii="Times New Roman" w:hAnsi="Times New Roman" w:cs="Times New Roman"/>
          <w:bCs/>
          <w:color w:val="000000"/>
          <w:sz w:val="24"/>
          <w:szCs w:val="24"/>
          <w:lang w:val="sr-Cyrl-CS"/>
        </w:rPr>
        <w:t>усмерав</w:t>
      </w:r>
      <w:r w:rsidR="00CE3302" w:rsidRPr="00402557">
        <w:rPr>
          <w:rFonts w:ascii="Times New Roman" w:hAnsi="Times New Roman" w:cs="Times New Roman"/>
          <w:bCs/>
          <w:color w:val="000000"/>
          <w:sz w:val="24"/>
          <w:szCs w:val="24"/>
          <w:lang w:val="sr-Cyrl-CS"/>
        </w:rPr>
        <w:t>а</w:t>
      </w:r>
      <w:r w:rsidR="00027233" w:rsidRPr="00402557">
        <w:rPr>
          <w:rFonts w:ascii="Times New Roman" w:hAnsi="Times New Roman" w:cs="Times New Roman"/>
          <w:bCs/>
          <w:color w:val="000000"/>
          <w:sz w:val="24"/>
          <w:szCs w:val="24"/>
          <w:lang w:val="sr-Cyrl-CS"/>
        </w:rPr>
        <w:t>ње, пренос</w:t>
      </w:r>
      <w:r w:rsidRPr="00402557">
        <w:rPr>
          <w:rFonts w:ascii="Times New Roman" w:hAnsi="Times New Roman" w:cs="Times New Roman"/>
          <w:bCs/>
          <w:color w:val="000000"/>
          <w:sz w:val="24"/>
          <w:szCs w:val="24"/>
          <w:lang w:val="sr-Cyrl-CS"/>
        </w:rPr>
        <w:t xml:space="preserve"> и уручење </w:t>
      </w:r>
      <w:r w:rsidR="00BD4352" w:rsidRPr="00402557">
        <w:rPr>
          <w:rFonts w:ascii="Times New Roman" w:hAnsi="Times New Roman" w:cs="Times New Roman"/>
          <w:bCs/>
          <w:color w:val="000000"/>
          <w:sz w:val="24"/>
          <w:szCs w:val="24"/>
          <w:lang w:val="sr-Cyrl-CS"/>
        </w:rPr>
        <w:t xml:space="preserve">регистрованих </w:t>
      </w:r>
      <w:r w:rsidRPr="00402557">
        <w:rPr>
          <w:rFonts w:ascii="Times New Roman" w:hAnsi="Times New Roman" w:cs="Times New Roman"/>
          <w:bCs/>
          <w:color w:val="000000"/>
          <w:sz w:val="24"/>
          <w:szCs w:val="24"/>
          <w:lang w:val="sr-Cyrl-CS"/>
        </w:rPr>
        <w:t xml:space="preserve">поштанских пошиљака у најкраћим </w:t>
      </w:r>
      <w:r w:rsidR="00520BC8" w:rsidRPr="00402557">
        <w:rPr>
          <w:rFonts w:ascii="Times New Roman" w:hAnsi="Times New Roman" w:cs="Times New Roman"/>
          <w:bCs/>
          <w:color w:val="000000"/>
          <w:sz w:val="24"/>
          <w:szCs w:val="24"/>
          <w:lang w:val="sr-Cyrl-CS"/>
        </w:rPr>
        <w:t xml:space="preserve">роковима, с тим што </w:t>
      </w:r>
      <w:r w:rsidR="00982549" w:rsidRPr="00402557">
        <w:rPr>
          <w:rFonts w:ascii="Times New Roman" w:hAnsi="Times New Roman" w:cs="Times New Roman"/>
          <w:bCs/>
          <w:color w:val="000000"/>
          <w:sz w:val="24"/>
          <w:szCs w:val="24"/>
          <w:lang w:val="sr-Cyrl-CS"/>
        </w:rPr>
        <w:t xml:space="preserve">се </w:t>
      </w:r>
      <w:r w:rsidR="00520BC8" w:rsidRPr="00402557">
        <w:rPr>
          <w:rFonts w:ascii="Times New Roman" w:hAnsi="Times New Roman" w:cs="Times New Roman"/>
          <w:bCs/>
          <w:color w:val="000000"/>
          <w:sz w:val="24"/>
          <w:szCs w:val="24"/>
          <w:lang w:val="sr-Cyrl-CS"/>
        </w:rPr>
        <w:t xml:space="preserve">у унутрашњем поштанском саобраћају морају </w:t>
      </w:r>
      <w:r w:rsidRPr="00402557">
        <w:rPr>
          <w:rFonts w:ascii="Times New Roman" w:hAnsi="Times New Roman" w:cs="Times New Roman"/>
          <w:bCs/>
          <w:color w:val="000000"/>
          <w:sz w:val="24"/>
          <w:szCs w:val="24"/>
          <w:lang w:val="sr-Cyrl-CS"/>
        </w:rPr>
        <w:t>гарантова</w:t>
      </w:r>
      <w:r w:rsidR="00520BC8" w:rsidRPr="00402557">
        <w:rPr>
          <w:rFonts w:ascii="Times New Roman" w:hAnsi="Times New Roman" w:cs="Times New Roman"/>
          <w:bCs/>
          <w:color w:val="000000"/>
          <w:sz w:val="24"/>
          <w:szCs w:val="24"/>
          <w:lang w:val="sr-Cyrl-CS"/>
        </w:rPr>
        <w:t>ти</w:t>
      </w:r>
      <w:r w:rsidRPr="00402557">
        <w:rPr>
          <w:rFonts w:ascii="Times New Roman" w:hAnsi="Times New Roman" w:cs="Times New Roman"/>
          <w:bCs/>
          <w:color w:val="000000"/>
          <w:sz w:val="24"/>
          <w:szCs w:val="24"/>
          <w:lang w:val="sr-Cyrl-CS"/>
        </w:rPr>
        <w:t xml:space="preserve"> рокови</w:t>
      </w:r>
      <w:r w:rsidR="002E4716" w:rsidRPr="00402557">
        <w:rPr>
          <w:rFonts w:ascii="Times New Roman" w:hAnsi="Times New Roman" w:cs="Times New Roman"/>
          <w:bCs/>
          <w:color w:val="000000"/>
          <w:sz w:val="24"/>
          <w:szCs w:val="24"/>
          <w:lang w:val="sr-Cyrl-CS"/>
        </w:rPr>
        <w:t xml:space="preserve"> који не могу бити дужи од наредног радног дана од дана пријема пошиљке, </w:t>
      </w:r>
      <w:r w:rsidR="00520BC8" w:rsidRPr="00402557">
        <w:rPr>
          <w:rFonts w:ascii="Times New Roman" w:hAnsi="Times New Roman" w:cs="Times New Roman"/>
          <w:bCs/>
          <w:color w:val="000000"/>
          <w:sz w:val="24"/>
          <w:szCs w:val="24"/>
          <w:lang w:val="sr-Cyrl-CS"/>
        </w:rPr>
        <w:t xml:space="preserve">а </w:t>
      </w:r>
      <w:r w:rsidR="002E4716" w:rsidRPr="00402557">
        <w:rPr>
          <w:rFonts w:ascii="Times New Roman" w:hAnsi="Times New Roman" w:cs="Times New Roman"/>
          <w:bCs/>
          <w:color w:val="000000"/>
          <w:sz w:val="24"/>
          <w:szCs w:val="24"/>
          <w:lang w:val="sr-Cyrl-CS"/>
        </w:rPr>
        <w:t xml:space="preserve">на захтев пошиљаоца, уручење пошиљке изузетно </w:t>
      </w:r>
      <w:r w:rsidR="00520BC8" w:rsidRPr="00402557">
        <w:rPr>
          <w:rFonts w:ascii="Times New Roman" w:hAnsi="Times New Roman" w:cs="Times New Roman"/>
          <w:bCs/>
          <w:color w:val="000000"/>
          <w:sz w:val="24"/>
          <w:szCs w:val="24"/>
          <w:lang w:val="sr-Cyrl-CS"/>
        </w:rPr>
        <w:t xml:space="preserve">се </w:t>
      </w:r>
      <w:r w:rsidR="002E4716" w:rsidRPr="00402557">
        <w:rPr>
          <w:rFonts w:ascii="Times New Roman" w:hAnsi="Times New Roman" w:cs="Times New Roman"/>
          <w:bCs/>
          <w:color w:val="000000"/>
          <w:sz w:val="24"/>
          <w:szCs w:val="24"/>
          <w:lang w:val="sr-Cyrl-CS"/>
        </w:rPr>
        <w:t>може извршити одређеног да</w:t>
      </w:r>
      <w:r w:rsidR="0031290A" w:rsidRPr="00402557">
        <w:rPr>
          <w:rFonts w:ascii="Times New Roman" w:hAnsi="Times New Roman" w:cs="Times New Roman"/>
          <w:bCs/>
          <w:color w:val="000000"/>
          <w:sz w:val="24"/>
          <w:szCs w:val="24"/>
          <w:lang w:val="sr-Cyrl-CS"/>
        </w:rPr>
        <w:t>на</w:t>
      </w:r>
      <w:r w:rsidR="008048DF" w:rsidRPr="00402557">
        <w:rPr>
          <w:rFonts w:ascii="Times New Roman" w:hAnsi="Times New Roman" w:cs="Times New Roman"/>
          <w:bCs/>
          <w:color w:val="000000"/>
          <w:sz w:val="24"/>
          <w:szCs w:val="24"/>
          <w:lang w:val="sr-Cyrl-CS"/>
        </w:rPr>
        <w:t>.</w:t>
      </w:r>
    </w:p>
    <w:p w14:paraId="1E319901" w14:textId="57438C13" w:rsidR="007F7833" w:rsidRPr="00402557" w:rsidRDefault="003B0BC1"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Поштанске услуге изван опсега универзалне поштанске услуге</w:t>
      </w:r>
      <w:r w:rsidR="00195FAF" w:rsidRPr="00402557">
        <w:rPr>
          <w:rFonts w:ascii="Times New Roman" w:hAnsi="Times New Roman" w:cs="Times New Roman"/>
          <w:bCs/>
          <w:color w:val="000000"/>
          <w:sz w:val="24"/>
          <w:szCs w:val="24"/>
          <w:lang w:val="sr-Cyrl-CS"/>
        </w:rPr>
        <w:t xml:space="preserve"> </w:t>
      </w:r>
      <w:r w:rsidR="00D83A9C" w:rsidRPr="00402557">
        <w:rPr>
          <w:rFonts w:ascii="Times New Roman" w:hAnsi="Times New Roman" w:cs="Times New Roman"/>
          <w:bCs/>
          <w:color w:val="000000"/>
          <w:sz w:val="24"/>
          <w:szCs w:val="24"/>
          <w:lang w:val="sr-Cyrl-CS"/>
        </w:rPr>
        <w:t>могу обављати сви поштански оператори у складу са овим законом и актима донетим на основу овог закона.</w:t>
      </w:r>
    </w:p>
    <w:p w14:paraId="2EE3E8B8" w14:textId="3123E335"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D2359" w:rsidRPr="00402557">
        <w:rPr>
          <w:rFonts w:ascii="Times New Roman" w:hAnsi="Times New Roman" w:cs="Times New Roman"/>
          <w:bCs/>
          <w:color w:val="000000"/>
          <w:sz w:val="24"/>
          <w:szCs w:val="24"/>
          <w:lang w:val="sr-Cyrl-CS"/>
        </w:rPr>
        <w:t>27</w:t>
      </w:r>
      <w:r w:rsidRPr="00402557">
        <w:rPr>
          <w:rFonts w:ascii="Times New Roman" w:hAnsi="Times New Roman" w:cs="Times New Roman"/>
          <w:bCs/>
          <w:color w:val="000000"/>
          <w:sz w:val="24"/>
          <w:szCs w:val="24"/>
          <w:lang w:val="sr-Cyrl-CS"/>
        </w:rPr>
        <w:t>.</w:t>
      </w:r>
    </w:p>
    <w:p w14:paraId="1FB0A1F2" w14:textId="6F7E09AB" w:rsidR="007F7833" w:rsidRPr="00402557" w:rsidRDefault="00FA5902"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Допунске </w:t>
      </w:r>
      <w:r w:rsidR="008714B1" w:rsidRPr="00402557">
        <w:rPr>
          <w:rFonts w:ascii="Times New Roman" w:hAnsi="Times New Roman" w:cs="Times New Roman"/>
          <w:bCs/>
          <w:color w:val="000000"/>
          <w:sz w:val="24"/>
          <w:szCs w:val="24"/>
          <w:lang w:val="sr-Cyrl-CS"/>
        </w:rPr>
        <w:t xml:space="preserve">поштанске </w:t>
      </w:r>
      <w:r w:rsidRPr="00402557">
        <w:rPr>
          <w:rFonts w:ascii="Times New Roman" w:hAnsi="Times New Roman" w:cs="Times New Roman"/>
          <w:bCs/>
          <w:color w:val="000000"/>
          <w:sz w:val="24"/>
          <w:szCs w:val="24"/>
          <w:lang w:val="sr-Cyrl-CS"/>
        </w:rPr>
        <w:t xml:space="preserve">услуге </w:t>
      </w:r>
      <w:r w:rsidRPr="00402557">
        <w:rPr>
          <w:rFonts w:ascii="Times New Roman" w:hAnsi="Times New Roman" w:cs="Times New Roman"/>
          <w:bCs/>
          <w:sz w:val="24"/>
          <w:szCs w:val="24"/>
          <w:lang w:val="sr-Cyrl-CS"/>
        </w:rPr>
        <w:t>су услуге које се реализују на основу посебних захтева пошиљаоца или примаоца у погледу начина поступања</w:t>
      </w:r>
      <w:r w:rsidR="00DC7956" w:rsidRPr="00402557">
        <w:rPr>
          <w:rFonts w:ascii="Times New Roman" w:hAnsi="Times New Roman" w:cs="Times New Roman"/>
          <w:bCs/>
          <w:sz w:val="24"/>
          <w:szCs w:val="24"/>
          <w:lang w:val="sr-Cyrl-CS"/>
        </w:rPr>
        <w:t xml:space="preserve"> са пошиљкама</w:t>
      </w:r>
      <w:r w:rsidRPr="00402557">
        <w:rPr>
          <w:rFonts w:ascii="Times New Roman" w:hAnsi="Times New Roman" w:cs="Times New Roman"/>
          <w:bCs/>
          <w:sz w:val="24"/>
          <w:szCs w:val="24"/>
          <w:lang w:val="sr-Cyrl-CS"/>
        </w:rPr>
        <w:t xml:space="preserve"> и пружања додатних информација </w:t>
      </w:r>
      <w:r w:rsidR="00DC7956" w:rsidRPr="00402557">
        <w:rPr>
          <w:rFonts w:ascii="Times New Roman" w:hAnsi="Times New Roman" w:cs="Times New Roman"/>
          <w:bCs/>
          <w:sz w:val="24"/>
          <w:szCs w:val="24"/>
          <w:lang w:val="sr-Cyrl-CS"/>
        </w:rPr>
        <w:t>у вези са поштанском услугом</w:t>
      </w:r>
      <w:r w:rsidRPr="00402557">
        <w:rPr>
          <w:rFonts w:ascii="Times New Roman" w:hAnsi="Times New Roman" w:cs="Times New Roman"/>
          <w:bCs/>
          <w:sz w:val="24"/>
          <w:szCs w:val="24"/>
          <w:lang w:val="sr-Cyrl-CS"/>
        </w:rPr>
        <w:t xml:space="preserve">.  </w:t>
      </w:r>
    </w:p>
    <w:p w14:paraId="56417849" w14:textId="2DB8C950"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Захтев за све допунске поштанске услуге се може поднети у било којој фази обављања поштанских услуга, </w:t>
      </w:r>
      <w:r w:rsidR="002F64D2" w:rsidRPr="00402557">
        <w:rPr>
          <w:rFonts w:ascii="Times New Roman" w:hAnsi="Times New Roman" w:cs="Times New Roman"/>
          <w:bCs/>
          <w:color w:val="000000"/>
          <w:sz w:val="24"/>
          <w:szCs w:val="24"/>
          <w:lang w:val="sr-Cyrl-CS"/>
        </w:rPr>
        <w:t xml:space="preserve">у складу са могућностима, </w:t>
      </w:r>
      <w:r w:rsidRPr="00402557">
        <w:rPr>
          <w:rFonts w:ascii="Times New Roman" w:hAnsi="Times New Roman" w:cs="Times New Roman"/>
          <w:bCs/>
          <w:color w:val="000000"/>
          <w:sz w:val="24"/>
          <w:szCs w:val="24"/>
          <w:lang w:val="sr-Cyrl-CS"/>
        </w:rPr>
        <w:t>до уручења.</w:t>
      </w:r>
    </w:p>
    <w:p w14:paraId="250FCAD2" w14:textId="6151CCDE" w:rsidR="002972D9" w:rsidRPr="00402557" w:rsidRDefault="002972D9" w:rsidP="002972D9">
      <w:pPr>
        <w:spacing w:after="0" w:line="240" w:lineRule="auto"/>
        <w:ind w:firstLine="992"/>
        <w:jc w:val="both"/>
        <w:rPr>
          <w:rFonts w:ascii="Times New Roman" w:hAnsi="Times New Roman" w:cs="Times New Roman"/>
          <w:bCs/>
          <w:color w:val="000000"/>
          <w:sz w:val="24"/>
          <w:szCs w:val="24"/>
          <w:lang w:val="sr-Cyrl-CS"/>
        </w:rPr>
      </w:pPr>
    </w:p>
    <w:p w14:paraId="1A2D4CC6" w14:textId="77777777" w:rsidR="002972D9" w:rsidRPr="00402557" w:rsidRDefault="002972D9" w:rsidP="002972D9">
      <w:pPr>
        <w:spacing w:after="0" w:line="240" w:lineRule="auto"/>
        <w:ind w:firstLine="992"/>
        <w:jc w:val="both"/>
        <w:rPr>
          <w:rFonts w:ascii="Times New Roman" w:hAnsi="Times New Roman" w:cs="Times New Roman"/>
          <w:bCs/>
          <w:color w:val="000000"/>
          <w:sz w:val="24"/>
          <w:szCs w:val="24"/>
          <w:lang w:val="sr-Cyrl-CS"/>
        </w:rPr>
      </w:pPr>
    </w:p>
    <w:p w14:paraId="1D003DC5" w14:textId="77777777" w:rsidR="00FD2511" w:rsidRPr="00402557" w:rsidRDefault="00FD2511" w:rsidP="002972D9">
      <w:pPr>
        <w:spacing w:after="0" w:line="240" w:lineRule="auto"/>
        <w:ind w:firstLine="992"/>
        <w:jc w:val="both"/>
        <w:rPr>
          <w:rFonts w:ascii="Times New Roman" w:hAnsi="Times New Roman" w:cs="Times New Roman"/>
          <w:bCs/>
          <w:color w:val="000000"/>
          <w:sz w:val="24"/>
          <w:szCs w:val="24"/>
          <w:lang w:val="sr-Cyrl-CS"/>
        </w:rPr>
      </w:pPr>
    </w:p>
    <w:p w14:paraId="58C44F86" w14:textId="4F80EDDB"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 xml:space="preserve">Члан </w:t>
      </w:r>
      <w:r w:rsidR="00AD2359" w:rsidRPr="00402557">
        <w:rPr>
          <w:rFonts w:ascii="Times New Roman" w:hAnsi="Times New Roman" w:cs="Times New Roman"/>
          <w:bCs/>
          <w:color w:val="000000"/>
          <w:sz w:val="24"/>
          <w:szCs w:val="24"/>
          <w:lang w:val="sr-Cyrl-CS"/>
        </w:rPr>
        <w:t>28</w:t>
      </w:r>
      <w:r w:rsidRPr="00402557">
        <w:rPr>
          <w:rFonts w:ascii="Times New Roman" w:hAnsi="Times New Roman" w:cs="Times New Roman"/>
          <w:bCs/>
          <w:color w:val="000000"/>
          <w:sz w:val="24"/>
          <w:szCs w:val="24"/>
          <w:lang w:val="sr-Cyrl-CS"/>
        </w:rPr>
        <w:t>.</w:t>
      </w:r>
    </w:p>
    <w:p w14:paraId="2716E7D4" w14:textId="35ADA815" w:rsidR="008048DF" w:rsidRPr="00402557" w:rsidRDefault="008048DF"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Поштарина за обављање поштанских услуга плаћа се према ценовнику поштанских услуга, по правилу унапред, ако уговором поштанског оператора и корисника није другачије одређено.</w:t>
      </w:r>
    </w:p>
    <w:p w14:paraId="34C86657" w14:textId="14D9ED66" w:rsidR="008048DF" w:rsidRPr="00402557" w:rsidRDefault="008048DF"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Ценовник </w:t>
      </w:r>
      <w:r w:rsidRPr="00402557">
        <w:rPr>
          <w:rFonts w:ascii="Times New Roman" w:hAnsi="Times New Roman" w:cs="Times New Roman"/>
          <w:bCs/>
          <w:color w:val="000000"/>
          <w:sz w:val="24"/>
          <w:szCs w:val="24"/>
          <w:lang w:val="sr-Cyrl-CS"/>
        </w:rPr>
        <w:t>поштанских услуга</w:t>
      </w:r>
      <w:r w:rsidR="00B363AE"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sz w:val="24"/>
          <w:szCs w:val="24"/>
          <w:lang w:val="sr-Cyrl-CS"/>
        </w:rPr>
        <w:t xml:space="preserve">из става 1. овог члана, и услове за остваривање попуста поштански оператор је дужан да истакне на видном месту у просторијама у </w:t>
      </w:r>
      <w:proofErr w:type="spellStart"/>
      <w:r w:rsidRPr="00402557">
        <w:rPr>
          <w:rFonts w:ascii="Times New Roman" w:hAnsi="Times New Roman" w:cs="Times New Roman"/>
          <w:bCs/>
          <w:sz w:val="24"/>
          <w:szCs w:val="24"/>
          <w:lang w:val="sr-Cyrl-CS"/>
        </w:rPr>
        <w:t>којимa</w:t>
      </w:r>
      <w:proofErr w:type="spellEnd"/>
      <w:r w:rsidRPr="00402557">
        <w:rPr>
          <w:rFonts w:ascii="Times New Roman" w:hAnsi="Times New Roman" w:cs="Times New Roman"/>
          <w:bCs/>
          <w:sz w:val="24"/>
          <w:szCs w:val="24"/>
          <w:lang w:val="sr-Cyrl-CS"/>
        </w:rPr>
        <w:t xml:space="preserve"> пружа поштанске услуге и на својој </w:t>
      </w:r>
      <w:proofErr w:type="spellStart"/>
      <w:r w:rsidRPr="00402557">
        <w:rPr>
          <w:rFonts w:ascii="Times New Roman" w:hAnsi="Times New Roman" w:cs="Times New Roman"/>
          <w:bCs/>
          <w:sz w:val="24"/>
          <w:szCs w:val="24"/>
          <w:lang w:val="sr-Cyrl-CS"/>
        </w:rPr>
        <w:t>интернет</w:t>
      </w:r>
      <w:proofErr w:type="spellEnd"/>
      <w:r w:rsidRPr="00402557">
        <w:rPr>
          <w:rFonts w:ascii="Times New Roman" w:hAnsi="Times New Roman" w:cs="Times New Roman"/>
          <w:bCs/>
          <w:sz w:val="24"/>
          <w:szCs w:val="24"/>
          <w:lang w:val="sr-Cyrl-CS"/>
        </w:rPr>
        <w:t xml:space="preserve"> страници.</w:t>
      </w:r>
    </w:p>
    <w:p w14:paraId="46B97405" w14:textId="735A98F2" w:rsidR="002F3080" w:rsidRPr="00402557" w:rsidRDefault="008048DF"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Поштански оператор је дужан да на захтев корисника да на увид важећи ценовник поштанских услуга.</w:t>
      </w:r>
    </w:p>
    <w:p w14:paraId="6E54AB77" w14:textId="3C055F45" w:rsidR="004F23F3" w:rsidRPr="00402557" w:rsidRDefault="004F23F3"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Поштански оператор је дужан да примењује поштарину у складу са ценовником поштанских услуга.</w:t>
      </w:r>
    </w:p>
    <w:p w14:paraId="3524BC39" w14:textId="77777777" w:rsidR="002972D9" w:rsidRPr="00402557" w:rsidRDefault="002972D9" w:rsidP="002972D9">
      <w:pPr>
        <w:spacing w:after="0" w:line="240" w:lineRule="auto"/>
        <w:ind w:firstLine="992"/>
        <w:jc w:val="both"/>
        <w:rPr>
          <w:rFonts w:ascii="Times New Roman" w:hAnsi="Times New Roman" w:cs="Times New Roman"/>
          <w:bCs/>
          <w:color w:val="000000"/>
          <w:sz w:val="24"/>
          <w:szCs w:val="24"/>
          <w:lang w:val="sr-Cyrl-CS"/>
        </w:rPr>
      </w:pPr>
    </w:p>
    <w:p w14:paraId="705E14D2" w14:textId="2031BC4F"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D2359" w:rsidRPr="00402557">
        <w:rPr>
          <w:rFonts w:ascii="Times New Roman" w:hAnsi="Times New Roman" w:cs="Times New Roman"/>
          <w:bCs/>
          <w:color w:val="000000"/>
          <w:sz w:val="24"/>
          <w:szCs w:val="24"/>
          <w:lang w:val="sr-Cyrl-CS"/>
        </w:rPr>
        <w:t>29</w:t>
      </w:r>
      <w:r w:rsidRPr="00402557">
        <w:rPr>
          <w:rFonts w:ascii="Times New Roman" w:hAnsi="Times New Roman" w:cs="Times New Roman"/>
          <w:bCs/>
          <w:color w:val="000000"/>
          <w:sz w:val="24"/>
          <w:szCs w:val="24"/>
          <w:lang w:val="sr-Cyrl-CS"/>
        </w:rPr>
        <w:t>.</w:t>
      </w:r>
    </w:p>
    <w:p w14:paraId="47575765" w14:textId="77777777" w:rsidR="00353D9F" w:rsidRPr="00402557" w:rsidRDefault="00353D9F"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Поштарина за поштанске услуге биће одређена тако да не представља неправичну цену у смислу закона којим се уређује заштита конкуренције.</w:t>
      </w:r>
    </w:p>
    <w:p w14:paraId="7CC0A7DD" w14:textId="634030BA" w:rsidR="00353D9F" w:rsidRPr="00402557" w:rsidRDefault="00353D9F"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У случајевима када </w:t>
      </w:r>
      <w:r w:rsidR="00D0045D" w:rsidRPr="00402557">
        <w:rPr>
          <w:rFonts w:ascii="Times New Roman" w:hAnsi="Times New Roman" w:cs="Times New Roman"/>
          <w:bCs/>
          <w:color w:val="000000"/>
          <w:sz w:val="24"/>
          <w:szCs w:val="24"/>
          <w:lang w:val="sr-Cyrl-CS"/>
        </w:rPr>
        <w:t xml:space="preserve">Регулатор </w:t>
      </w:r>
      <w:r w:rsidRPr="00402557">
        <w:rPr>
          <w:rFonts w:ascii="Times New Roman" w:hAnsi="Times New Roman" w:cs="Times New Roman"/>
          <w:bCs/>
          <w:color w:val="000000"/>
          <w:sz w:val="24"/>
          <w:szCs w:val="24"/>
          <w:lang w:val="sr-Cyrl-CS"/>
        </w:rPr>
        <w:t xml:space="preserve">дође до сазнања да поштарина није одређена у складу са ставом 1. овог члана, без одлагања ће обавестити: </w:t>
      </w:r>
    </w:p>
    <w:p w14:paraId="05F4BF87" w14:textId="38BAB7DA" w:rsidR="00353D9F" w:rsidRPr="00402557" w:rsidRDefault="00353D9F"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1)</w:t>
      </w:r>
      <w:r w:rsidR="000E34F6"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орган надлежан за заштиту конкуренције и тражити његово мишљење или предложити покретање поступка у случајевима могућег спречавања или нарушавања конкуренције, када је реч о поштанском оператору који има доминантан положај на тржишту;</w:t>
      </w:r>
    </w:p>
    <w:p w14:paraId="1964436F" w14:textId="288BB0A2" w:rsidR="00353D9F" w:rsidRPr="00402557" w:rsidRDefault="00353D9F"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2)</w:t>
      </w:r>
      <w:r w:rsidR="000E34F6"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надлежне органе за заштиту потрошача, у складу са законом којим се уређује заштита потрошача, осим у случајевима из тачке 1) овог става.</w:t>
      </w:r>
    </w:p>
    <w:p w14:paraId="367BC54D" w14:textId="216F66A2" w:rsidR="00353D9F" w:rsidRPr="00402557" w:rsidRDefault="00353D9F"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У случајевима из става 2. овог члана, </w:t>
      </w:r>
      <w:r w:rsidR="00D0045D" w:rsidRPr="00402557">
        <w:rPr>
          <w:rFonts w:ascii="Times New Roman" w:hAnsi="Times New Roman" w:cs="Times New Roman"/>
          <w:bCs/>
          <w:color w:val="000000"/>
          <w:sz w:val="24"/>
          <w:szCs w:val="24"/>
          <w:lang w:val="sr-Cyrl-CS"/>
        </w:rPr>
        <w:t xml:space="preserve">Регулатор </w:t>
      </w:r>
      <w:r w:rsidRPr="00402557">
        <w:rPr>
          <w:rFonts w:ascii="Times New Roman" w:hAnsi="Times New Roman" w:cs="Times New Roman"/>
          <w:bCs/>
          <w:color w:val="000000"/>
          <w:sz w:val="24"/>
          <w:szCs w:val="24"/>
          <w:lang w:val="sr-Cyrl-CS"/>
        </w:rPr>
        <w:t>надлежним органима пружа сву потребну стручну и техничку помоћ.</w:t>
      </w:r>
    </w:p>
    <w:p w14:paraId="49C10D0C" w14:textId="77777777" w:rsidR="00FD2511" w:rsidRPr="00402557" w:rsidRDefault="00FD2511" w:rsidP="002972D9">
      <w:pPr>
        <w:spacing w:after="0" w:line="240" w:lineRule="auto"/>
        <w:ind w:firstLine="992"/>
        <w:jc w:val="both"/>
        <w:rPr>
          <w:rFonts w:ascii="Times New Roman" w:hAnsi="Times New Roman" w:cs="Times New Roman"/>
          <w:bCs/>
          <w:color w:val="000000"/>
          <w:sz w:val="24"/>
          <w:szCs w:val="24"/>
          <w:lang w:val="sr-Cyrl-CS"/>
        </w:rPr>
      </w:pPr>
    </w:p>
    <w:p w14:paraId="4A6A55F4" w14:textId="1D6C20D3"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D2359" w:rsidRPr="00402557">
        <w:rPr>
          <w:rFonts w:ascii="Times New Roman" w:hAnsi="Times New Roman" w:cs="Times New Roman"/>
          <w:bCs/>
          <w:color w:val="000000"/>
          <w:sz w:val="24"/>
          <w:szCs w:val="24"/>
          <w:lang w:val="sr-Cyrl-CS"/>
        </w:rPr>
        <w:t>30</w:t>
      </w:r>
      <w:r w:rsidRPr="00402557">
        <w:rPr>
          <w:rFonts w:ascii="Times New Roman" w:hAnsi="Times New Roman" w:cs="Times New Roman"/>
          <w:bCs/>
          <w:color w:val="000000"/>
          <w:sz w:val="24"/>
          <w:szCs w:val="24"/>
          <w:lang w:val="sr-Cyrl-CS"/>
        </w:rPr>
        <w:t>.</w:t>
      </w:r>
    </w:p>
    <w:p w14:paraId="6C705944" w14:textId="77777777" w:rsidR="007F7833" w:rsidRPr="00402557" w:rsidRDefault="00D83A9C" w:rsidP="002972D9">
      <w:pPr>
        <w:spacing w:after="0" w:line="240" w:lineRule="auto"/>
        <w:ind w:firstLine="99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Поштарина за универзалну поштанску услугу мора бити:</w:t>
      </w:r>
    </w:p>
    <w:p w14:paraId="2D1D6790" w14:textId="1F2B255B"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1) иста за све кориснике на </w:t>
      </w:r>
      <w:r w:rsidR="00D46FD5" w:rsidRPr="00402557">
        <w:rPr>
          <w:rFonts w:ascii="Times New Roman" w:hAnsi="Times New Roman" w:cs="Times New Roman"/>
          <w:bCs/>
          <w:color w:val="000000"/>
          <w:sz w:val="24"/>
          <w:szCs w:val="24"/>
          <w:lang w:val="sr-Cyrl-CS"/>
        </w:rPr>
        <w:t>целокупној</w:t>
      </w:r>
      <w:r w:rsidRPr="00402557">
        <w:rPr>
          <w:rFonts w:ascii="Times New Roman" w:hAnsi="Times New Roman" w:cs="Times New Roman"/>
          <w:bCs/>
          <w:color w:val="000000"/>
          <w:sz w:val="24"/>
          <w:szCs w:val="24"/>
          <w:lang w:val="sr-Cyrl-CS"/>
        </w:rPr>
        <w:t xml:space="preserve"> територији </w:t>
      </w:r>
      <w:r w:rsidR="00D46FD5" w:rsidRPr="00402557">
        <w:rPr>
          <w:rFonts w:ascii="Times New Roman" w:hAnsi="Times New Roman" w:cs="Times New Roman"/>
          <w:bCs/>
          <w:color w:val="000000"/>
          <w:sz w:val="24"/>
          <w:szCs w:val="24"/>
          <w:lang w:val="sr-Cyrl-CS"/>
        </w:rPr>
        <w:t xml:space="preserve">Републике Србије </w:t>
      </w:r>
      <w:r w:rsidRPr="00402557">
        <w:rPr>
          <w:rFonts w:ascii="Times New Roman" w:hAnsi="Times New Roman" w:cs="Times New Roman"/>
          <w:bCs/>
          <w:color w:val="000000"/>
          <w:sz w:val="24"/>
          <w:szCs w:val="24"/>
          <w:lang w:val="sr-Cyrl-CS"/>
        </w:rPr>
        <w:t xml:space="preserve">на којој </w:t>
      </w:r>
      <w:r w:rsidR="00790B61" w:rsidRPr="00402557">
        <w:rPr>
          <w:rFonts w:ascii="Times New Roman" w:hAnsi="Times New Roman" w:cs="Times New Roman"/>
          <w:bCs/>
          <w:color w:val="000000"/>
          <w:sz w:val="24"/>
          <w:szCs w:val="24"/>
          <w:lang w:val="sr-Cyrl-CS"/>
        </w:rPr>
        <w:t xml:space="preserve">се обавља </w:t>
      </w:r>
      <w:r w:rsidRPr="00402557">
        <w:rPr>
          <w:rFonts w:ascii="Times New Roman" w:hAnsi="Times New Roman" w:cs="Times New Roman"/>
          <w:bCs/>
          <w:color w:val="000000"/>
          <w:sz w:val="24"/>
          <w:szCs w:val="24"/>
          <w:lang w:val="sr-Cyrl-CS"/>
        </w:rPr>
        <w:t>универзалн</w:t>
      </w:r>
      <w:r w:rsidR="00790B61"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xml:space="preserve"> поштанск</w:t>
      </w:r>
      <w:r w:rsidR="00790B61"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xml:space="preserve"> услуг</w:t>
      </w:r>
      <w:r w:rsidR="00790B61"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w:t>
      </w:r>
    </w:p>
    <w:p w14:paraId="5C1ABB7B"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приступачна, заснована на реалним трошковима и подстицајна за ефикасно обављање универзалне поштанске услуге;</w:t>
      </w:r>
    </w:p>
    <w:p w14:paraId="0897320E"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3) бесплатна за </w:t>
      </w:r>
      <w:proofErr w:type="spellStart"/>
      <w:r w:rsidRPr="00402557">
        <w:rPr>
          <w:rFonts w:ascii="Times New Roman" w:hAnsi="Times New Roman" w:cs="Times New Roman"/>
          <w:bCs/>
          <w:color w:val="000000"/>
          <w:sz w:val="24"/>
          <w:szCs w:val="24"/>
          <w:lang w:val="sr-Cyrl-CS"/>
        </w:rPr>
        <w:t>секограме</w:t>
      </w:r>
      <w:proofErr w:type="spellEnd"/>
      <w:r w:rsidRPr="00402557">
        <w:rPr>
          <w:rFonts w:ascii="Times New Roman" w:hAnsi="Times New Roman" w:cs="Times New Roman"/>
          <w:bCs/>
          <w:color w:val="000000"/>
          <w:sz w:val="24"/>
          <w:szCs w:val="24"/>
          <w:lang w:val="sr-Cyrl-CS"/>
        </w:rPr>
        <w:t xml:space="preserve"> које користе слепа и слабовида лица;</w:t>
      </w:r>
    </w:p>
    <w:p w14:paraId="2B680ACB"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транспарентна;</w:t>
      </w:r>
    </w:p>
    <w:p w14:paraId="5172E111"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одређена на начин да појединим корисницима не даје предност у односу на друге кориснике под истим или сличним условима.</w:t>
      </w:r>
    </w:p>
    <w:p w14:paraId="3F31226A" w14:textId="58340C94"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На поштарину из става 1. овог члана, осим резервисаних поштанских услуга, сагласност даје </w:t>
      </w:r>
      <w:r w:rsidR="00E961B3" w:rsidRPr="00402557">
        <w:rPr>
          <w:rFonts w:ascii="Times New Roman" w:hAnsi="Times New Roman" w:cs="Times New Roman"/>
          <w:bCs/>
          <w:color w:val="000000"/>
          <w:sz w:val="24"/>
          <w:szCs w:val="24"/>
          <w:lang w:val="sr-Cyrl-CS"/>
        </w:rPr>
        <w:t xml:space="preserve"> Регулатор</w:t>
      </w:r>
      <w:r w:rsidRPr="00402557">
        <w:rPr>
          <w:rFonts w:ascii="Times New Roman" w:hAnsi="Times New Roman" w:cs="Times New Roman"/>
          <w:bCs/>
          <w:color w:val="000000"/>
          <w:sz w:val="24"/>
          <w:szCs w:val="24"/>
          <w:lang w:val="sr-Cyrl-CS"/>
        </w:rPr>
        <w:t>.</w:t>
      </w:r>
    </w:p>
    <w:p w14:paraId="5A389640" w14:textId="60E01A40" w:rsidR="001B6031" w:rsidRPr="00402557" w:rsidRDefault="001B6031"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Ц</w:t>
      </w:r>
      <w:r w:rsidRPr="00402557" w:rsidDel="00FB1A3A">
        <w:rPr>
          <w:rFonts w:ascii="Times New Roman" w:hAnsi="Times New Roman" w:cs="Times New Roman"/>
          <w:bCs/>
          <w:sz w:val="24"/>
          <w:szCs w:val="24"/>
          <w:lang w:val="sr-Cyrl-CS"/>
        </w:rPr>
        <w:t xml:space="preserve">еновник </w:t>
      </w:r>
      <w:r w:rsidRPr="00402557">
        <w:rPr>
          <w:rFonts w:ascii="Times New Roman" w:hAnsi="Times New Roman" w:cs="Times New Roman"/>
          <w:bCs/>
          <w:sz w:val="24"/>
          <w:szCs w:val="24"/>
          <w:lang w:val="sr-Cyrl-CS"/>
        </w:rPr>
        <w:t>за универзалну поштанску</w:t>
      </w:r>
      <w:r w:rsidRPr="00402557" w:rsidDel="00FB1A3A">
        <w:rPr>
          <w:rFonts w:ascii="Times New Roman" w:hAnsi="Times New Roman" w:cs="Times New Roman"/>
          <w:bCs/>
          <w:sz w:val="24"/>
          <w:szCs w:val="24"/>
          <w:lang w:val="sr-Cyrl-CS"/>
        </w:rPr>
        <w:t xml:space="preserve"> услуг</w:t>
      </w:r>
      <w:r w:rsidR="00A704B2" w:rsidRPr="00402557">
        <w:rPr>
          <w:rFonts w:ascii="Times New Roman" w:hAnsi="Times New Roman" w:cs="Times New Roman"/>
          <w:bCs/>
          <w:sz w:val="24"/>
          <w:szCs w:val="24"/>
          <w:lang w:val="sr-Cyrl-CS"/>
        </w:rPr>
        <w:t>у</w:t>
      </w:r>
      <w:r w:rsidRPr="00402557">
        <w:rPr>
          <w:rFonts w:ascii="Times New Roman" w:hAnsi="Times New Roman" w:cs="Times New Roman"/>
          <w:bCs/>
          <w:sz w:val="24"/>
          <w:szCs w:val="24"/>
          <w:lang w:val="sr-Cyrl-CS"/>
        </w:rPr>
        <w:t xml:space="preserve"> осим резервиса</w:t>
      </w:r>
      <w:r w:rsidR="00A704B2" w:rsidRPr="00402557">
        <w:rPr>
          <w:rFonts w:ascii="Times New Roman" w:hAnsi="Times New Roman" w:cs="Times New Roman"/>
          <w:bCs/>
          <w:sz w:val="24"/>
          <w:szCs w:val="24"/>
          <w:lang w:val="sr-Cyrl-CS"/>
        </w:rPr>
        <w:t>них поштанских услуга</w:t>
      </w:r>
      <w:r w:rsidRPr="00402557" w:rsidDel="00FB1A3A">
        <w:rPr>
          <w:rFonts w:ascii="Times New Roman" w:hAnsi="Times New Roman" w:cs="Times New Roman"/>
          <w:bCs/>
          <w:sz w:val="24"/>
          <w:szCs w:val="24"/>
          <w:lang w:val="sr-Cyrl-CS"/>
        </w:rPr>
        <w:t xml:space="preserve"> и услов</w:t>
      </w:r>
      <w:r w:rsidR="00657434" w:rsidRPr="00402557">
        <w:rPr>
          <w:rFonts w:ascii="Times New Roman" w:hAnsi="Times New Roman" w:cs="Times New Roman"/>
          <w:bCs/>
          <w:sz w:val="24"/>
          <w:szCs w:val="24"/>
          <w:lang w:val="sr-Cyrl-CS"/>
        </w:rPr>
        <w:t>и</w:t>
      </w:r>
      <w:r w:rsidRPr="00402557" w:rsidDel="00FB1A3A">
        <w:rPr>
          <w:rFonts w:ascii="Times New Roman" w:hAnsi="Times New Roman" w:cs="Times New Roman"/>
          <w:bCs/>
          <w:sz w:val="24"/>
          <w:szCs w:val="24"/>
          <w:lang w:val="sr-Cyrl-CS"/>
        </w:rPr>
        <w:t xml:space="preserve"> на основу којих </w:t>
      </w:r>
      <w:r w:rsidR="00657434" w:rsidRPr="00402557">
        <w:rPr>
          <w:rFonts w:ascii="Times New Roman" w:hAnsi="Times New Roman" w:cs="Times New Roman"/>
          <w:bCs/>
          <w:sz w:val="24"/>
          <w:szCs w:val="24"/>
          <w:lang w:val="sr-Cyrl-CS"/>
        </w:rPr>
        <w:t xml:space="preserve">се </w:t>
      </w:r>
      <w:r w:rsidRPr="00402557" w:rsidDel="00FB1A3A">
        <w:rPr>
          <w:rFonts w:ascii="Times New Roman" w:hAnsi="Times New Roman" w:cs="Times New Roman"/>
          <w:bCs/>
          <w:sz w:val="24"/>
          <w:szCs w:val="24"/>
          <w:lang w:val="sr-Cyrl-CS"/>
        </w:rPr>
        <w:t>дај</w:t>
      </w:r>
      <w:r w:rsidR="00657434" w:rsidRPr="00402557">
        <w:rPr>
          <w:rFonts w:ascii="Times New Roman" w:hAnsi="Times New Roman" w:cs="Times New Roman"/>
          <w:bCs/>
          <w:sz w:val="24"/>
          <w:szCs w:val="24"/>
          <w:lang w:val="sr-Cyrl-CS"/>
        </w:rPr>
        <w:t>у</w:t>
      </w:r>
      <w:r w:rsidRPr="00402557" w:rsidDel="00FB1A3A">
        <w:rPr>
          <w:rFonts w:ascii="Times New Roman" w:hAnsi="Times New Roman" w:cs="Times New Roman"/>
          <w:bCs/>
          <w:sz w:val="24"/>
          <w:szCs w:val="24"/>
          <w:lang w:val="sr-Cyrl-CS"/>
        </w:rPr>
        <w:t xml:space="preserve"> попуст</w:t>
      </w:r>
      <w:r w:rsidR="00657434" w:rsidRPr="00402557">
        <w:rPr>
          <w:rFonts w:ascii="Times New Roman" w:hAnsi="Times New Roman" w:cs="Times New Roman"/>
          <w:bCs/>
          <w:sz w:val="24"/>
          <w:szCs w:val="24"/>
          <w:lang w:val="sr-Cyrl-CS"/>
        </w:rPr>
        <w:t>и</w:t>
      </w:r>
      <w:r w:rsidRPr="00402557" w:rsidDel="00FB1A3A">
        <w:rPr>
          <w:rFonts w:ascii="Times New Roman" w:hAnsi="Times New Roman" w:cs="Times New Roman"/>
          <w:bCs/>
          <w:sz w:val="24"/>
          <w:szCs w:val="24"/>
          <w:lang w:val="sr-Cyrl-CS"/>
        </w:rPr>
        <w:t>, достав</w:t>
      </w:r>
      <w:r w:rsidR="00A704B2" w:rsidRPr="00402557">
        <w:rPr>
          <w:rFonts w:ascii="Times New Roman" w:hAnsi="Times New Roman" w:cs="Times New Roman"/>
          <w:bCs/>
          <w:sz w:val="24"/>
          <w:szCs w:val="24"/>
          <w:lang w:val="sr-Cyrl-CS"/>
        </w:rPr>
        <w:t>ља</w:t>
      </w:r>
      <w:r w:rsidR="00657434" w:rsidRPr="00402557">
        <w:rPr>
          <w:rFonts w:ascii="Times New Roman" w:hAnsi="Times New Roman" w:cs="Times New Roman"/>
          <w:bCs/>
          <w:sz w:val="24"/>
          <w:szCs w:val="24"/>
          <w:lang w:val="sr-Cyrl-CS"/>
        </w:rPr>
        <w:t xml:space="preserve">ју </w:t>
      </w:r>
      <w:r w:rsidR="00A704B2" w:rsidRPr="00402557">
        <w:rPr>
          <w:rFonts w:ascii="Times New Roman" w:hAnsi="Times New Roman" w:cs="Times New Roman"/>
          <w:bCs/>
          <w:sz w:val="24"/>
          <w:szCs w:val="24"/>
          <w:lang w:val="sr-Cyrl-CS"/>
        </w:rPr>
        <w:t>се</w:t>
      </w:r>
      <w:r w:rsidRPr="00402557" w:rsidDel="00FB1A3A">
        <w:rPr>
          <w:rFonts w:ascii="Times New Roman" w:hAnsi="Times New Roman" w:cs="Times New Roman"/>
          <w:bCs/>
          <w:sz w:val="24"/>
          <w:szCs w:val="24"/>
          <w:lang w:val="sr-Cyrl-CS"/>
        </w:rPr>
        <w:t xml:space="preserve"> Регулатору </w:t>
      </w:r>
      <w:r w:rsidR="000D0001" w:rsidRPr="00402557">
        <w:rPr>
          <w:rFonts w:ascii="Times New Roman" w:hAnsi="Times New Roman" w:cs="Times New Roman"/>
          <w:bCs/>
          <w:sz w:val="24"/>
          <w:szCs w:val="24"/>
          <w:lang w:val="sr-Cyrl-CS"/>
        </w:rPr>
        <w:t xml:space="preserve">на сагласност, који је у обавези да одлучи у року од </w:t>
      </w:r>
      <w:r w:rsidR="00657434" w:rsidRPr="00402557">
        <w:rPr>
          <w:rFonts w:ascii="Times New Roman" w:hAnsi="Times New Roman" w:cs="Times New Roman"/>
          <w:bCs/>
          <w:sz w:val="24"/>
          <w:szCs w:val="24"/>
          <w:lang w:val="sr-Cyrl-CS"/>
        </w:rPr>
        <w:t>30 дана од дана подношења захтева</w:t>
      </w:r>
      <w:r w:rsidR="000D0001" w:rsidRPr="00402557">
        <w:rPr>
          <w:rFonts w:ascii="Times New Roman" w:hAnsi="Times New Roman" w:cs="Times New Roman"/>
          <w:bCs/>
          <w:sz w:val="24"/>
          <w:szCs w:val="24"/>
          <w:lang w:val="sr-Cyrl-CS"/>
        </w:rPr>
        <w:t xml:space="preserve">. </w:t>
      </w:r>
      <w:r w:rsidRPr="00402557" w:rsidDel="00FB1A3A">
        <w:rPr>
          <w:rFonts w:ascii="Times New Roman" w:hAnsi="Times New Roman" w:cs="Times New Roman"/>
          <w:bCs/>
          <w:sz w:val="24"/>
          <w:szCs w:val="24"/>
          <w:lang w:val="sr-Cyrl-CS"/>
        </w:rPr>
        <w:t xml:space="preserve"> </w:t>
      </w:r>
    </w:p>
    <w:p w14:paraId="5B022329" w14:textId="4F27196C"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На акт јавног поштанског оператора којим се утврђује поштарина за резервисане поштанске услуге сагласност даје Влада.</w:t>
      </w:r>
    </w:p>
    <w:p w14:paraId="2A072E2F" w14:textId="77777777" w:rsidR="00FD2511" w:rsidRPr="00402557" w:rsidRDefault="00FD2511" w:rsidP="002972D9">
      <w:pPr>
        <w:spacing w:after="0" w:line="240" w:lineRule="auto"/>
        <w:ind w:firstLine="992"/>
        <w:jc w:val="both"/>
        <w:rPr>
          <w:rFonts w:ascii="Times New Roman" w:hAnsi="Times New Roman" w:cs="Times New Roman"/>
          <w:bCs/>
          <w:sz w:val="24"/>
          <w:szCs w:val="24"/>
          <w:lang w:val="sr-Cyrl-CS"/>
        </w:rPr>
      </w:pPr>
    </w:p>
    <w:p w14:paraId="7C0BAFE3" w14:textId="6B1B0A5C"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D2359" w:rsidRPr="00402557">
        <w:rPr>
          <w:rFonts w:ascii="Times New Roman" w:hAnsi="Times New Roman" w:cs="Times New Roman"/>
          <w:bCs/>
          <w:color w:val="000000"/>
          <w:sz w:val="24"/>
          <w:szCs w:val="24"/>
          <w:lang w:val="sr-Cyrl-CS"/>
        </w:rPr>
        <w:t>31</w:t>
      </w:r>
      <w:r w:rsidRPr="00402557">
        <w:rPr>
          <w:rFonts w:ascii="Times New Roman" w:hAnsi="Times New Roman" w:cs="Times New Roman"/>
          <w:bCs/>
          <w:color w:val="000000"/>
          <w:sz w:val="24"/>
          <w:szCs w:val="24"/>
          <w:lang w:val="sr-Cyrl-CS"/>
        </w:rPr>
        <w:t>.</w:t>
      </w:r>
    </w:p>
    <w:p w14:paraId="6767890E" w14:textId="447C19A6" w:rsidR="007F7833" w:rsidRPr="00402557" w:rsidRDefault="00D46FD5"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и </w:t>
      </w:r>
      <w:r w:rsidR="00790B61" w:rsidRPr="00402557">
        <w:rPr>
          <w:rFonts w:ascii="Times New Roman" w:hAnsi="Times New Roman" w:cs="Times New Roman"/>
          <w:bCs/>
          <w:color w:val="000000"/>
          <w:sz w:val="24"/>
          <w:szCs w:val="24"/>
          <w:lang w:val="sr-Cyrl-CS"/>
        </w:rPr>
        <w:t>д</w:t>
      </w:r>
      <w:r w:rsidR="00D83A9C" w:rsidRPr="00402557">
        <w:rPr>
          <w:rFonts w:ascii="Times New Roman" w:hAnsi="Times New Roman" w:cs="Times New Roman"/>
          <w:bCs/>
          <w:color w:val="000000"/>
          <w:sz w:val="24"/>
          <w:szCs w:val="24"/>
          <w:lang w:val="sr-Cyrl-CS"/>
        </w:rPr>
        <w:t>авалац универзалн</w:t>
      </w:r>
      <w:r w:rsidR="00790B61" w:rsidRPr="00402557">
        <w:rPr>
          <w:rFonts w:ascii="Times New Roman" w:hAnsi="Times New Roman" w:cs="Times New Roman"/>
          <w:bCs/>
          <w:color w:val="000000"/>
          <w:sz w:val="24"/>
          <w:szCs w:val="24"/>
          <w:lang w:val="sr-Cyrl-CS"/>
        </w:rPr>
        <w:t>е</w:t>
      </w:r>
      <w:r w:rsidR="00D83A9C" w:rsidRPr="00402557">
        <w:rPr>
          <w:rFonts w:ascii="Times New Roman" w:hAnsi="Times New Roman" w:cs="Times New Roman"/>
          <w:bCs/>
          <w:color w:val="000000"/>
          <w:sz w:val="24"/>
          <w:szCs w:val="24"/>
          <w:lang w:val="sr-Cyrl-CS"/>
        </w:rPr>
        <w:t xml:space="preserve"> поштанс</w:t>
      </w:r>
      <w:r w:rsidR="00790B61" w:rsidRPr="00402557">
        <w:rPr>
          <w:rFonts w:ascii="Times New Roman" w:hAnsi="Times New Roman" w:cs="Times New Roman"/>
          <w:bCs/>
          <w:color w:val="000000"/>
          <w:sz w:val="24"/>
          <w:szCs w:val="24"/>
          <w:lang w:val="sr-Cyrl-CS"/>
        </w:rPr>
        <w:t>ке</w:t>
      </w:r>
      <w:r w:rsidR="00D83A9C" w:rsidRPr="00402557">
        <w:rPr>
          <w:rFonts w:ascii="Times New Roman" w:hAnsi="Times New Roman" w:cs="Times New Roman"/>
          <w:bCs/>
          <w:color w:val="000000"/>
          <w:sz w:val="24"/>
          <w:szCs w:val="24"/>
          <w:lang w:val="sr-Cyrl-CS"/>
        </w:rPr>
        <w:t xml:space="preserve"> услуге мо</w:t>
      </w:r>
      <w:r w:rsidRPr="00402557">
        <w:rPr>
          <w:rFonts w:ascii="Times New Roman" w:hAnsi="Times New Roman" w:cs="Times New Roman"/>
          <w:bCs/>
          <w:color w:val="000000"/>
          <w:sz w:val="24"/>
          <w:szCs w:val="24"/>
          <w:lang w:val="sr-Cyrl-CS"/>
        </w:rPr>
        <w:t>гу</w:t>
      </w:r>
      <w:r w:rsidR="00D83A9C" w:rsidRPr="00402557">
        <w:rPr>
          <w:rFonts w:ascii="Times New Roman" w:hAnsi="Times New Roman" w:cs="Times New Roman"/>
          <w:bCs/>
          <w:color w:val="000000"/>
          <w:sz w:val="24"/>
          <w:szCs w:val="24"/>
          <w:lang w:val="sr-Cyrl-CS"/>
        </w:rPr>
        <w:t xml:space="preserve"> одобрити попусте корисницима који шаљу већи број пошиљака, под условом да је такав попуст одређен уз уважавање стварних трошкова и да је предвиђен ценовником поштанских услуга, као и да се примењује на све кориснике који шаљу пошиљке под </w:t>
      </w:r>
      <w:r w:rsidR="00D83A9C" w:rsidRPr="00402557">
        <w:rPr>
          <w:rFonts w:ascii="Times New Roman" w:hAnsi="Times New Roman" w:cs="Times New Roman"/>
          <w:bCs/>
          <w:color w:val="000000"/>
          <w:sz w:val="24"/>
          <w:szCs w:val="24"/>
          <w:lang w:val="sr-Cyrl-CS"/>
        </w:rPr>
        <w:lastRenderedPageBreak/>
        <w:t>једнаким или сличним условима, уважавајући начела транспарентности и забране дискриминације.</w:t>
      </w:r>
    </w:p>
    <w:p w14:paraId="0A01C604" w14:textId="6413431A"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Попусти из става 1. овог члана, не урачунавају се у нето трошак јавног поштанског оператора.</w:t>
      </w:r>
    </w:p>
    <w:p w14:paraId="52022319" w14:textId="77777777" w:rsidR="002972D9" w:rsidRPr="00402557" w:rsidRDefault="002972D9" w:rsidP="002972D9">
      <w:pPr>
        <w:spacing w:after="0" w:line="240" w:lineRule="auto"/>
        <w:ind w:firstLine="992"/>
        <w:jc w:val="both"/>
        <w:rPr>
          <w:rFonts w:ascii="Times New Roman" w:hAnsi="Times New Roman" w:cs="Times New Roman"/>
          <w:bCs/>
          <w:color w:val="000000"/>
          <w:sz w:val="24"/>
          <w:szCs w:val="24"/>
          <w:lang w:val="sr-Cyrl-CS"/>
        </w:rPr>
      </w:pPr>
    </w:p>
    <w:p w14:paraId="01163876" w14:textId="7DAA4F18"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D2359" w:rsidRPr="00402557">
        <w:rPr>
          <w:rFonts w:ascii="Times New Roman" w:hAnsi="Times New Roman" w:cs="Times New Roman"/>
          <w:bCs/>
          <w:color w:val="000000"/>
          <w:sz w:val="24"/>
          <w:szCs w:val="24"/>
          <w:lang w:val="sr-Cyrl-CS"/>
        </w:rPr>
        <w:t>32</w:t>
      </w:r>
      <w:r w:rsidRPr="00402557">
        <w:rPr>
          <w:rFonts w:ascii="Times New Roman" w:hAnsi="Times New Roman" w:cs="Times New Roman"/>
          <w:bCs/>
          <w:color w:val="000000"/>
          <w:sz w:val="24"/>
          <w:szCs w:val="24"/>
          <w:lang w:val="sr-Cyrl-CS"/>
        </w:rPr>
        <w:t>.</w:t>
      </w:r>
    </w:p>
    <w:p w14:paraId="78954A28" w14:textId="71D20403" w:rsidR="00AA70CD" w:rsidRPr="00402557" w:rsidRDefault="00AA70CD"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Поштарине </w:t>
      </w:r>
      <w:r w:rsidR="00FB1A3A" w:rsidRPr="00402557">
        <w:rPr>
          <w:rFonts w:ascii="Times New Roman" w:hAnsi="Times New Roman" w:cs="Times New Roman"/>
          <w:bCs/>
          <w:sz w:val="24"/>
          <w:szCs w:val="24"/>
          <w:lang w:val="sr-Cyrl-CS"/>
        </w:rPr>
        <w:t xml:space="preserve">за </w:t>
      </w:r>
      <w:r w:rsidRPr="00402557">
        <w:rPr>
          <w:rFonts w:ascii="Times New Roman" w:hAnsi="Times New Roman" w:cs="Times New Roman"/>
          <w:bCs/>
          <w:sz w:val="24"/>
          <w:szCs w:val="24"/>
          <w:lang w:val="sr-Cyrl-CS"/>
        </w:rPr>
        <w:t>поштанск</w:t>
      </w:r>
      <w:r w:rsidR="00FB1A3A" w:rsidRPr="00402557">
        <w:rPr>
          <w:rFonts w:ascii="Times New Roman" w:hAnsi="Times New Roman" w:cs="Times New Roman"/>
          <w:bCs/>
          <w:sz w:val="24"/>
          <w:szCs w:val="24"/>
          <w:lang w:val="sr-Cyrl-CS"/>
        </w:rPr>
        <w:t>е</w:t>
      </w:r>
      <w:r w:rsidRPr="00402557">
        <w:rPr>
          <w:rFonts w:ascii="Times New Roman" w:hAnsi="Times New Roman" w:cs="Times New Roman"/>
          <w:bCs/>
          <w:sz w:val="24"/>
          <w:szCs w:val="24"/>
          <w:lang w:val="sr-Cyrl-CS"/>
        </w:rPr>
        <w:t xml:space="preserve"> услуг</w:t>
      </w:r>
      <w:r w:rsidR="00FB1A3A" w:rsidRPr="00402557">
        <w:rPr>
          <w:rFonts w:ascii="Times New Roman" w:hAnsi="Times New Roman" w:cs="Times New Roman"/>
          <w:bCs/>
          <w:sz w:val="24"/>
          <w:szCs w:val="24"/>
          <w:lang w:val="sr-Cyrl-CS"/>
        </w:rPr>
        <w:t>е</w:t>
      </w:r>
      <w:r w:rsidR="006F371F" w:rsidRPr="00402557">
        <w:rPr>
          <w:rFonts w:ascii="Times New Roman" w:hAnsi="Times New Roman" w:cs="Times New Roman"/>
          <w:bCs/>
          <w:color w:val="000000"/>
          <w:sz w:val="24"/>
          <w:szCs w:val="24"/>
          <w:lang w:val="sr-Cyrl-CS"/>
        </w:rPr>
        <w:t xml:space="preserve"> </w:t>
      </w:r>
      <w:bookmarkStart w:id="6" w:name="_Hlk176335466"/>
      <w:r w:rsidR="006F371F" w:rsidRPr="00402557">
        <w:rPr>
          <w:rFonts w:ascii="Times New Roman" w:hAnsi="Times New Roman" w:cs="Times New Roman"/>
          <w:bCs/>
          <w:color w:val="000000"/>
          <w:sz w:val="24"/>
          <w:szCs w:val="24"/>
          <w:lang w:val="sr-Cyrl-CS"/>
        </w:rPr>
        <w:t xml:space="preserve">изван опсега универзалне поштанске услуге </w:t>
      </w:r>
      <w:bookmarkEnd w:id="6"/>
      <w:r w:rsidRPr="00402557">
        <w:rPr>
          <w:rFonts w:ascii="Times New Roman" w:hAnsi="Times New Roman" w:cs="Times New Roman"/>
          <w:bCs/>
          <w:sz w:val="24"/>
          <w:szCs w:val="24"/>
          <w:lang w:val="sr-Cyrl-CS"/>
        </w:rPr>
        <w:t>одређује поштански оператор.</w:t>
      </w:r>
    </w:p>
    <w:p w14:paraId="5DF6330F" w14:textId="77777777" w:rsidR="00370AE0" w:rsidRPr="00402557" w:rsidRDefault="00AA70CD" w:rsidP="002972D9">
      <w:pPr>
        <w:spacing w:after="0" w:line="240" w:lineRule="auto"/>
        <w:ind w:firstLine="992"/>
        <w:jc w:val="both"/>
        <w:rPr>
          <w:rFonts w:ascii="Times New Roman" w:hAnsi="Times New Roman" w:cs="Times New Roman"/>
          <w:bCs/>
          <w:sz w:val="24"/>
          <w:szCs w:val="24"/>
          <w:lang w:val="sr-Cyrl-CS"/>
        </w:rPr>
      </w:pPr>
      <w:bookmarkStart w:id="7" w:name="_Hlk176335684"/>
      <w:bookmarkStart w:id="8" w:name="_Hlk175520450"/>
      <w:r w:rsidRPr="00402557" w:rsidDel="00FB1A3A">
        <w:rPr>
          <w:rFonts w:ascii="Times New Roman" w:hAnsi="Times New Roman" w:cs="Times New Roman"/>
          <w:bCs/>
          <w:sz w:val="24"/>
          <w:szCs w:val="24"/>
          <w:lang w:val="sr-Cyrl-CS"/>
        </w:rPr>
        <w:t xml:space="preserve">Поштански оператор је дужан да ценовник поштанских услуга </w:t>
      </w:r>
      <w:r w:rsidR="001B6031" w:rsidRPr="00402557">
        <w:rPr>
          <w:rFonts w:ascii="Times New Roman" w:hAnsi="Times New Roman" w:cs="Times New Roman"/>
          <w:bCs/>
          <w:color w:val="000000"/>
          <w:sz w:val="24"/>
          <w:szCs w:val="24"/>
          <w:lang w:val="sr-Cyrl-CS"/>
        </w:rPr>
        <w:t xml:space="preserve">изван опсега универзалне поштанске услуге </w:t>
      </w:r>
      <w:r w:rsidRPr="00402557" w:rsidDel="00FB1A3A">
        <w:rPr>
          <w:rFonts w:ascii="Times New Roman" w:hAnsi="Times New Roman" w:cs="Times New Roman"/>
          <w:bCs/>
          <w:sz w:val="24"/>
          <w:szCs w:val="24"/>
          <w:lang w:val="sr-Cyrl-CS"/>
        </w:rPr>
        <w:t>и услове на основу којих даје попусте, достави</w:t>
      </w:r>
      <w:r w:rsidR="00B66D64" w:rsidRPr="00402557" w:rsidDel="00FB1A3A">
        <w:rPr>
          <w:rFonts w:ascii="Times New Roman" w:hAnsi="Times New Roman" w:cs="Times New Roman"/>
          <w:bCs/>
          <w:sz w:val="24"/>
          <w:szCs w:val="24"/>
          <w:lang w:val="sr-Cyrl-CS"/>
        </w:rPr>
        <w:t>,</w:t>
      </w:r>
      <w:r w:rsidRPr="00402557" w:rsidDel="00FB1A3A">
        <w:rPr>
          <w:rFonts w:ascii="Times New Roman" w:hAnsi="Times New Roman" w:cs="Times New Roman"/>
          <w:bCs/>
          <w:sz w:val="24"/>
          <w:szCs w:val="24"/>
          <w:lang w:val="sr-Cyrl-CS"/>
        </w:rPr>
        <w:t xml:space="preserve"> Регулатору</w:t>
      </w:r>
      <w:r w:rsidR="00A73F61" w:rsidRPr="00402557" w:rsidDel="00FB1A3A">
        <w:rPr>
          <w:rFonts w:ascii="Times New Roman" w:hAnsi="Times New Roman" w:cs="Times New Roman"/>
          <w:bCs/>
          <w:sz w:val="24"/>
          <w:szCs w:val="24"/>
          <w:lang w:val="sr-Cyrl-CS"/>
        </w:rPr>
        <w:t xml:space="preserve"> на сагласност</w:t>
      </w:r>
      <w:r w:rsidR="00B66D64" w:rsidRPr="00402557" w:rsidDel="00FB1A3A">
        <w:rPr>
          <w:rFonts w:ascii="Times New Roman" w:hAnsi="Times New Roman" w:cs="Times New Roman"/>
          <w:bCs/>
          <w:sz w:val="24"/>
          <w:szCs w:val="24"/>
          <w:lang w:val="sr-Cyrl-CS"/>
        </w:rPr>
        <w:t xml:space="preserve">, </w:t>
      </w:r>
      <w:r w:rsidRPr="00402557" w:rsidDel="00FB1A3A">
        <w:rPr>
          <w:rFonts w:ascii="Times New Roman" w:hAnsi="Times New Roman" w:cs="Times New Roman"/>
          <w:bCs/>
          <w:sz w:val="24"/>
          <w:szCs w:val="24"/>
          <w:lang w:val="sr-Cyrl-CS"/>
        </w:rPr>
        <w:t xml:space="preserve">најкасније </w:t>
      </w:r>
      <w:r w:rsidR="00A73F61" w:rsidRPr="00402557" w:rsidDel="00FB1A3A">
        <w:rPr>
          <w:rFonts w:ascii="Times New Roman" w:hAnsi="Times New Roman" w:cs="Times New Roman"/>
          <w:bCs/>
          <w:sz w:val="24"/>
          <w:szCs w:val="24"/>
          <w:lang w:val="sr-Cyrl-CS"/>
        </w:rPr>
        <w:t>30</w:t>
      </w:r>
      <w:r w:rsidRPr="00402557" w:rsidDel="00FB1A3A">
        <w:rPr>
          <w:rFonts w:ascii="Times New Roman" w:hAnsi="Times New Roman" w:cs="Times New Roman"/>
          <w:bCs/>
          <w:sz w:val="24"/>
          <w:szCs w:val="24"/>
          <w:lang w:val="sr-Cyrl-CS"/>
        </w:rPr>
        <w:t xml:space="preserve"> дана пре почетка </w:t>
      </w:r>
      <w:r w:rsidR="00A73F61" w:rsidRPr="00402557" w:rsidDel="00FB1A3A">
        <w:rPr>
          <w:rFonts w:ascii="Times New Roman" w:hAnsi="Times New Roman" w:cs="Times New Roman"/>
          <w:bCs/>
          <w:sz w:val="24"/>
          <w:szCs w:val="24"/>
          <w:lang w:val="sr-Cyrl-CS"/>
        </w:rPr>
        <w:t>планиране</w:t>
      </w:r>
      <w:r w:rsidRPr="00402557" w:rsidDel="00FB1A3A">
        <w:rPr>
          <w:rFonts w:ascii="Times New Roman" w:hAnsi="Times New Roman" w:cs="Times New Roman"/>
          <w:bCs/>
          <w:sz w:val="24"/>
          <w:szCs w:val="24"/>
          <w:lang w:val="sr-Cyrl-CS"/>
        </w:rPr>
        <w:t xml:space="preserve"> примене</w:t>
      </w:r>
      <w:bookmarkEnd w:id="7"/>
      <w:r w:rsidRPr="00402557" w:rsidDel="00FB1A3A">
        <w:rPr>
          <w:rFonts w:ascii="Times New Roman" w:hAnsi="Times New Roman" w:cs="Times New Roman"/>
          <w:bCs/>
          <w:sz w:val="24"/>
          <w:szCs w:val="24"/>
          <w:lang w:val="sr-Cyrl-CS"/>
        </w:rPr>
        <w:t>.</w:t>
      </w:r>
    </w:p>
    <w:p w14:paraId="6ADC9CDD" w14:textId="69F10268" w:rsidR="007060AF" w:rsidRPr="00402557" w:rsidDel="00FB1A3A" w:rsidRDefault="00AA70CD" w:rsidP="002972D9">
      <w:pPr>
        <w:spacing w:after="0" w:line="240" w:lineRule="auto"/>
        <w:ind w:firstLine="992"/>
        <w:jc w:val="both"/>
        <w:rPr>
          <w:rFonts w:ascii="Times New Roman" w:hAnsi="Times New Roman" w:cs="Times New Roman"/>
          <w:bCs/>
          <w:sz w:val="24"/>
          <w:szCs w:val="24"/>
          <w:lang w:val="sr-Cyrl-CS"/>
        </w:rPr>
      </w:pPr>
      <w:r w:rsidRPr="00402557" w:rsidDel="00FB1A3A">
        <w:rPr>
          <w:rFonts w:ascii="Times New Roman" w:hAnsi="Times New Roman" w:cs="Times New Roman"/>
          <w:bCs/>
          <w:sz w:val="24"/>
          <w:szCs w:val="24"/>
          <w:lang w:val="sr-Cyrl-CS"/>
        </w:rPr>
        <w:t xml:space="preserve"> </w:t>
      </w:r>
    </w:p>
    <w:bookmarkEnd w:id="8"/>
    <w:p w14:paraId="40E20314" w14:textId="1149CCAA"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D2359" w:rsidRPr="00402557">
        <w:rPr>
          <w:rFonts w:ascii="Times New Roman" w:hAnsi="Times New Roman" w:cs="Times New Roman"/>
          <w:bCs/>
          <w:color w:val="000000"/>
          <w:sz w:val="24"/>
          <w:szCs w:val="24"/>
          <w:lang w:val="sr-Cyrl-CS"/>
        </w:rPr>
        <w:t>33</w:t>
      </w:r>
      <w:r w:rsidRPr="00402557">
        <w:rPr>
          <w:rFonts w:ascii="Times New Roman" w:hAnsi="Times New Roman" w:cs="Times New Roman"/>
          <w:bCs/>
          <w:color w:val="000000"/>
          <w:sz w:val="24"/>
          <w:szCs w:val="24"/>
          <w:lang w:val="sr-Cyrl-CS"/>
        </w:rPr>
        <w:t>.</w:t>
      </w:r>
    </w:p>
    <w:p w14:paraId="399CDE92" w14:textId="6867D0D9"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w:t>
      </w:r>
      <w:r w:rsidR="004A102F" w:rsidRPr="00402557">
        <w:rPr>
          <w:rFonts w:ascii="Times New Roman" w:hAnsi="Times New Roman" w:cs="Times New Roman"/>
          <w:bCs/>
          <w:color w:val="000000"/>
          <w:sz w:val="24"/>
          <w:szCs w:val="24"/>
          <w:lang w:val="sr-Cyrl-CS"/>
        </w:rPr>
        <w:t>који обавља</w:t>
      </w:r>
      <w:r w:rsidRPr="00402557">
        <w:rPr>
          <w:rFonts w:ascii="Times New Roman" w:hAnsi="Times New Roman" w:cs="Times New Roman"/>
          <w:bCs/>
          <w:color w:val="000000"/>
          <w:sz w:val="24"/>
          <w:szCs w:val="24"/>
          <w:lang w:val="sr-Cyrl-CS"/>
        </w:rPr>
        <w:t xml:space="preserve"> универзалн</w:t>
      </w:r>
      <w:r w:rsidR="00B363AE" w:rsidRPr="00402557">
        <w:rPr>
          <w:rFonts w:ascii="Times New Roman" w:hAnsi="Times New Roman" w:cs="Times New Roman"/>
          <w:bCs/>
          <w:color w:val="000000"/>
          <w:sz w:val="24"/>
          <w:szCs w:val="24"/>
          <w:lang w:val="sr-Cyrl-CS"/>
        </w:rPr>
        <w:t>у</w:t>
      </w:r>
      <w:r w:rsidRPr="00402557">
        <w:rPr>
          <w:rFonts w:ascii="Times New Roman" w:hAnsi="Times New Roman" w:cs="Times New Roman"/>
          <w:bCs/>
          <w:color w:val="000000"/>
          <w:sz w:val="24"/>
          <w:szCs w:val="24"/>
          <w:lang w:val="sr-Cyrl-CS"/>
        </w:rPr>
        <w:t xml:space="preserve"> поштанск</w:t>
      </w:r>
      <w:r w:rsidR="00B363AE" w:rsidRPr="00402557">
        <w:rPr>
          <w:rFonts w:ascii="Times New Roman" w:hAnsi="Times New Roman" w:cs="Times New Roman"/>
          <w:bCs/>
          <w:color w:val="000000"/>
          <w:sz w:val="24"/>
          <w:szCs w:val="24"/>
          <w:lang w:val="sr-Cyrl-CS"/>
        </w:rPr>
        <w:t>у</w:t>
      </w:r>
      <w:r w:rsidRPr="00402557">
        <w:rPr>
          <w:rFonts w:ascii="Times New Roman" w:hAnsi="Times New Roman" w:cs="Times New Roman"/>
          <w:bCs/>
          <w:color w:val="000000"/>
          <w:sz w:val="24"/>
          <w:szCs w:val="24"/>
          <w:lang w:val="sr-Cyrl-CS"/>
        </w:rPr>
        <w:t xml:space="preserve"> услу</w:t>
      </w:r>
      <w:r w:rsidR="006B3FFA" w:rsidRPr="00402557">
        <w:rPr>
          <w:rFonts w:ascii="Times New Roman" w:hAnsi="Times New Roman" w:cs="Times New Roman"/>
          <w:bCs/>
          <w:color w:val="000000"/>
          <w:sz w:val="24"/>
          <w:szCs w:val="24"/>
          <w:lang w:val="sr-Cyrl-CS"/>
        </w:rPr>
        <w:t>г</w:t>
      </w:r>
      <w:r w:rsidR="00B363AE" w:rsidRPr="00402557">
        <w:rPr>
          <w:rFonts w:ascii="Times New Roman" w:hAnsi="Times New Roman" w:cs="Times New Roman"/>
          <w:bCs/>
          <w:color w:val="000000"/>
          <w:sz w:val="24"/>
          <w:szCs w:val="24"/>
          <w:lang w:val="sr-Cyrl-CS"/>
        </w:rPr>
        <w:t>у</w:t>
      </w:r>
      <w:r w:rsidRPr="00402557">
        <w:rPr>
          <w:rFonts w:ascii="Times New Roman" w:hAnsi="Times New Roman" w:cs="Times New Roman"/>
          <w:bCs/>
          <w:color w:val="000000"/>
          <w:sz w:val="24"/>
          <w:szCs w:val="24"/>
          <w:lang w:val="sr-Cyrl-CS"/>
        </w:rPr>
        <w:t>, остварује одрживост обављања универзалне поштанске услуге из средстава обезбеђених из прихода остварених пружањем универзалне поштанске услуге.</w:t>
      </w:r>
    </w:p>
    <w:p w14:paraId="52136BBE"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Трошкови настали при обављању универзалне поштанске услуге од стране јавног поштанског оператора, подмирују се првенствено од прихода насталих обављањем резервисаних и </w:t>
      </w:r>
      <w:proofErr w:type="spellStart"/>
      <w:r w:rsidRPr="00402557">
        <w:rPr>
          <w:rFonts w:ascii="Times New Roman" w:hAnsi="Times New Roman" w:cs="Times New Roman"/>
          <w:bCs/>
          <w:color w:val="000000"/>
          <w:sz w:val="24"/>
          <w:szCs w:val="24"/>
          <w:lang w:val="sr-Cyrl-CS"/>
        </w:rPr>
        <w:t>нерезервисаних</w:t>
      </w:r>
      <w:proofErr w:type="spellEnd"/>
      <w:r w:rsidRPr="00402557">
        <w:rPr>
          <w:rFonts w:ascii="Times New Roman" w:hAnsi="Times New Roman" w:cs="Times New Roman"/>
          <w:bCs/>
          <w:color w:val="000000"/>
          <w:sz w:val="24"/>
          <w:szCs w:val="24"/>
          <w:lang w:val="sr-Cyrl-CS"/>
        </w:rPr>
        <w:t xml:space="preserve"> поштанских услуга, из домена универзалне поштанске услуге.</w:t>
      </w:r>
    </w:p>
    <w:p w14:paraId="3852B4AE" w14:textId="1367693D"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D2359" w:rsidRPr="00402557">
        <w:rPr>
          <w:rFonts w:ascii="Times New Roman" w:hAnsi="Times New Roman" w:cs="Times New Roman"/>
          <w:bCs/>
          <w:color w:val="000000"/>
          <w:sz w:val="24"/>
          <w:szCs w:val="24"/>
          <w:lang w:val="sr-Cyrl-CS"/>
        </w:rPr>
        <w:t>34</w:t>
      </w:r>
      <w:r w:rsidRPr="00402557">
        <w:rPr>
          <w:rFonts w:ascii="Times New Roman" w:hAnsi="Times New Roman" w:cs="Times New Roman"/>
          <w:bCs/>
          <w:color w:val="000000"/>
          <w:sz w:val="24"/>
          <w:szCs w:val="24"/>
          <w:lang w:val="sr-Cyrl-CS"/>
        </w:rPr>
        <w:t>.</w:t>
      </w:r>
    </w:p>
    <w:p w14:paraId="57EA5565"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Поштански оператор који поред поштанских услуга обавља једну или више других делатности дужан је да води одвојено рачуноводство за обављање поштанских услуга.</w:t>
      </w:r>
    </w:p>
    <w:p w14:paraId="53DAE9E5" w14:textId="7711DD93" w:rsidR="007F7833" w:rsidRPr="00402557" w:rsidRDefault="0047373B"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Јавни поштански оператор и д</w:t>
      </w:r>
      <w:r w:rsidR="009B3DBF" w:rsidRPr="00402557">
        <w:rPr>
          <w:rFonts w:ascii="Times New Roman" w:hAnsi="Times New Roman" w:cs="Times New Roman"/>
          <w:bCs/>
          <w:color w:val="000000"/>
          <w:sz w:val="24"/>
          <w:szCs w:val="24"/>
          <w:lang w:val="sr-Cyrl-CS"/>
        </w:rPr>
        <w:t xml:space="preserve">авалац универзалне поштанске услуге </w:t>
      </w:r>
      <w:r w:rsidRPr="00402557">
        <w:rPr>
          <w:rFonts w:ascii="Times New Roman" w:hAnsi="Times New Roman" w:cs="Times New Roman"/>
          <w:bCs/>
          <w:color w:val="000000"/>
          <w:sz w:val="24"/>
          <w:szCs w:val="24"/>
          <w:lang w:val="sr-Cyrl-CS"/>
        </w:rPr>
        <w:t>су</w:t>
      </w:r>
      <w:r w:rsidR="00D83A9C" w:rsidRPr="00402557">
        <w:rPr>
          <w:rFonts w:ascii="Times New Roman" w:hAnsi="Times New Roman" w:cs="Times New Roman"/>
          <w:bCs/>
          <w:color w:val="000000"/>
          <w:sz w:val="24"/>
          <w:szCs w:val="24"/>
          <w:lang w:val="sr-Cyrl-CS"/>
        </w:rPr>
        <w:t xml:space="preserve"> дужн</w:t>
      </w:r>
      <w:r w:rsidRPr="00402557">
        <w:rPr>
          <w:rFonts w:ascii="Times New Roman" w:hAnsi="Times New Roman" w:cs="Times New Roman"/>
          <w:bCs/>
          <w:color w:val="000000"/>
          <w:sz w:val="24"/>
          <w:szCs w:val="24"/>
          <w:lang w:val="sr-Cyrl-CS"/>
        </w:rPr>
        <w:t>и</w:t>
      </w:r>
      <w:r w:rsidR="00D83A9C" w:rsidRPr="00402557">
        <w:rPr>
          <w:rFonts w:ascii="Times New Roman" w:hAnsi="Times New Roman" w:cs="Times New Roman"/>
          <w:bCs/>
          <w:color w:val="000000"/>
          <w:sz w:val="24"/>
          <w:szCs w:val="24"/>
          <w:lang w:val="sr-Cyrl-CS"/>
        </w:rPr>
        <w:t xml:space="preserve"> да </w:t>
      </w:r>
      <w:proofErr w:type="spellStart"/>
      <w:r w:rsidR="00D83A9C" w:rsidRPr="00402557">
        <w:rPr>
          <w:rFonts w:ascii="Times New Roman" w:hAnsi="Times New Roman" w:cs="Times New Roman"/>
          <w:bCs/>
          <w:color w:val="000000"/>
          <w:sz w:val="24"/>
          <w:szCs w:val="24"/>
          <w:lang w:val="sr-Cyrl-CS"/>
        </w:rPr>
        <w:t>рачуноводствено</w:t>
      </w:r>
      <w:proofErr w:type="spellEnd"/>
      <w:r w:rsidR="00D83A9C" w:rsidRPr="00402557">
        <w:rPr>
          <w:rFonts w:ascii="Times New Roman" w:hAnsi="Times New Roman" w:cs="Times New Roman"/>
          <w:bCs/>
          <w:color w:val="000000"/>
          <w:sz w:val="24"/>
          <w:szCs w:val="24"/>
          <w:lang w:val="sr-Cyrl-CS"/>
        </w:rPr>
        <w:t xml:space="preserve"> одвој</w:t>
      </w:r>
      <w:r w:rsidRPr="00402557">
        <w:rPr>
          <w:rFonts w:ascii="Times New Roman" w:hAnsi="Times New Roman" w:cs="Times New Roman"/>
          <w:bCs/>
          <w:color w:val="000000"/>
          <w:sz w:val="24"/>
          <w:szCs w:val="24"/>
          <w:lang w:val="sr-Cyrl-CS"/>
        </w:rPr>
        <w:t>е</w:t>
      </w:r>
      <w:r w:rsidR="00D83A9C" w:rsidRPr="00402557">
        <w:rPr>
          <w:rFonts w:ascii="Times New Roman" w:hAnsi="Times New Roman" w:cs="Times New Roman"/>
          <w:bCs/>
          <w:color w:val="000000"/>
          <w:sz w:val="24"/>
          <w:szCs w:val="24"/>
          <w:lang w:val="sr-Cyrl-CS"/>
        </w:rPr>
        <w:t xml:space="preserve"> приходе и трошкове остварене од универзалне поштанске услуге, од прихода и трошкова остварених од поштанских услуга</w:t>
      </w:r>
      <w:r w:rsidR="006F371F" w:rsidRPr="00402557">
        <w:rPr>
          <w:rFonts w:ascii="Times New Roman" w:hAnsi="Times New Roman" w:cs="Times New Roman"/>
          <w:bCs/>
          <w:color w:val="000000"/>
          <w:sz w:val="24"/>
          <w:szCs w:val="24"/>
          <w:lang w:val="sr-Cyrl-CS"/>
        </w:rPr>
        <w:t xml:space="preserve"> изван опсега универзалне поштанске услуге</w:t>
      </w:r>
      <w:r w:rsidR="00D83A9C" w:rsidRPr="00402557">
        <w:rPr>
          <w:rFonts w:ascii="Times New Roman" w:hAnsi="Times New Roman" w:cs="Times New Roman"/>
          <w:bCs/>
          <w:color w:val="000000"/>
          <w:sz w:val="24"/>
          <w:szCs w:val="24"/>
          <w:lang w:val="sr-Cyrl-CS"/>
        </w:rPr>
        <w:t>, према врстама услуга.</w:t>
      </w:r>
    </w:p>
    <w:p w14:paraId="104BC6BE" w14:textId="1F0BED84" w:rsidR="007F7833" w:rsidRPr="00402557" w:rsidRDefault="00F50D0A"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w:t>
      </w:r>
      <w:r w:rsidR="00D83A9C" w:rsidRPr="00402557">
        <w:rPr>
          <w:rFonts w:ascii="Times New Roman" w:hAnsi="Times New Roman" w:cs="Times New Roman"/>
          <w:bCs/>
          <w:color w:val="000000"/>
          <w:sz w:val="24"/>
          <w:szCs w:val="24"/>
          <w:lang w:val="sr-Cyrl-CS"/>
        </w:rPr>
        <w:t xml:space="preserve">је дужан да својим интерним обрачуном обезбеди алокацију </w:t>
      </w:r>
      <w:r w:rsidR="004E7F30" w:rsidRPr="00402557">
        <w:rPr>
          <w:rFonts w:ascii="Times New Roman" w:hAnsi="Times New Roman" w:cs="Times New Roman"/>
          <w:bCs/>
          <w:color w:val="000000"/>
          <w:sz w:val="24"/>
          <w:szCs w:val="24"/>
          <w:lang w:val="sr-Cyrl-CS"/>
        </w:rPr>
        <w:t xml:space="preserve">прихода и </w:t>
      </w:r>
      <w:r w:rsidR="00D83A9C" w:rsidRPr="00402557">
        <w:rPr>
          <w:rFonts w:ascii="Times New Roman" w:hAnsi="Times New Roman" w:cs="Times New Roman"/>
          <w:bCs/>
          <w:color w:val="000000"/>
          <w:sz w:val="24"/>
          <w:szCs w:val="24"/>
          <w:lang w:val="sr-Cyrl-CS"/>
        </w:rPr>
        <w:t>трошкова свих услуга, како би се омогућио преглед прихода</w:t>
      </w:r>
      <w:r w:rsidR="004E7F30" w:rsidRPr="00402557">
        <w:rPr>
          <w:rFonts w:ascii="Times New Roman" w:hAnsi="Times New Roman" w:cs="Times New Roman"/>
          <w:bCs/>
          <w:color w:val="000000"/>
          <w:sz w:val="24"/>
          <w:szCs w:val="24"/>
          <w:lang w:val="sr-Cyrl-CS"/>
        </w:rPr>
        <w:t xml:space="preserve"> и трошкова</w:t>
      </w:r>
      <w:r w:rsidR="00D83A9C" w:rsidRPr="00402557">
        <w:rPr>
          <w:rFonts w:ascii="Times New Roman" w:hAnsi="Times New Roman" w:cs="Times New Roman"/>
          <w:bCs/>
          <w:color w:val="000000"/>
          <w:sz w:val="24"/>
          <w:szCs w:val="24"/>
          <w:lang w:val="sr-Cyrl-CS"/>
        </w:rPr>
        <w:t xml:space="preserve"> по врстама поштанских услуга, по фазама обављања поштанских услуга и по јединици поштанске услуге. </w:t>
      </w:r>
      <w:proofErr w:type="spellStart"/>
      <w:r w:rsidR="004D506B" w:rsidRPr="00402557">
        <w:rPr>
          <w:rFonts w:ascii="Times New Roman" w:hAnsi="Times New Roman" w:cs="Times New Roman"/>
          <w:bCs/>
          <w:color w:val="000000"/>
          <w:sz w:val="24"/>
          <w:szCs w:val="24"/>
          <w:lang w:val="sr-Cyrl-CS"/>
        </w:rPr>
        <w:t>Р</w:t>
      </w:r>
      <w:r w:rsidR="00D83A9C" w:rsidRPr="00402557">
        <w:rPr>
          <w:rFonts w:ascii="Times New Roman" w:hAnsi="Times New Roman" w:cs="Times New Roman"/>
          <w:bCs/>
          <w:color w:val="000000"/>
          <w:sz w:val="24"/>
          <w:szCs w:val="24"/>
          <w:lang w:val="sr-Cyrl-CS"/>
        </w:rPr>
        <w:t>ачуноводствено</w:t>
      </w:r>
      <w:proofErr w:type="spellEnd"/>
      <w:r w:rsidR="00D83A9C" w:rsidRPr="00402557">
        <w:rPr>
          <w:rFonts w:ascii="Times New Roman" w:hAnsi="Times New Roman" w:cs="Times New Roman"/>
          <w:bCs/>
          <w:color w:val="000000"/>
          <w:sz w:val="24"/>
          <w:szCs w:val="24"/>
          <w:lang w:val="sr-Cyrl-CS"/>
        </w:rPr>
        <w:t xml:space="preserve"> раздвајање служи као извор података за давање сагласности на поштарине универзалне поштанске услуге, </w:t>
      </w:r>
      <w:r w:rsidR="004D506B" w:rsidRPr="00402557">
        <w:rPr>
          <w:rFonts w:ascii="Times New Roman" w:hAnsi="Times New Roman" w:cs="Times New Roman"/>
          <w:bCs/>
          <w:color w:val="000000"/>
          <w:sz w:val="24"/>
          <w:szCs w:val="24"/>
          <w:lang w:val="sr-Cyrl-CS"/>
        </w:rPr>
        <w:t xml:space="preserve">као </w:t>
      </w:r>
      <w:r w:rsidR="00D83A9C" w:rsidRPr="00402557">
        <w:rPr>
          <w:rFonts w:ascii="Times New Roman" w:hAnsi="Times New Roman" w:cs="Times New Roman"/>
          <w:bCs/>
          <w:color w:val="000000"/>
          <w:sz w:val="24"/>
          <w:szCs w:val="24"/>
          <w:lang w:val="sr-Cyrl-CS"/>
        </w:rPr>
        <w:t xml:space="preserve">и </w:t>
      </w:r>
      <w:r w:rsidR="004D506B" w:rsidRPr="00402557">
        <w:rPr>
          <w:rFonts w:ascii="Times New Roman" w:hAnsi="Times New Roman" w:cs="Times New Roman"/>
          <w:bCs/>
          <w:color w:val="000000"/>
          <w:sz w:val="24"/>
          <w:szCs w:val="24"/>
          <w:lang w:val="sr-Cyrl-CS"/>
        </w:rPr>
        <w:t xml:space="preserve">за </w:t>
      </w:r>
      <w:r w:rsidR="00D83A9C" w:rsidRPr="00402557">
        <w:rPr>
          <w:rFonts w:ascii="Times New Roman" w:hAnsi="Times New Roman" w:cs="Times New Roman"/>
          <w:bCs/>
          <w:color w:val="000000"/>
          <w:sz w:val="24"/>
          <w:szCs w:val="24"/>
          <w:lang w:val="sr-Cyrl-CS"/>
        </w:rPr>
        <w:t>обрачун нето трошка универзалне поштанске услуге.</w:t>
      </w:r>
    </w:p>
    <w:p w14:paraId="4614249D"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дужан је да приходе од резервисаних поштанских услуга </w:t>
      </w:r>
      <w:proofErr w:type="spellStart"/>
      <w:r w:rsidRPr="00402557">
        <w:rPr>
          <w:rFonts w:ascii="Times New Roman" w:hAnsi="Times New Roman" w:cs="Times New Roman"/>
          <w:bCs/>
          <w:color w:val="000000"/>
          <w:sz w:val="24"/>
          <w:szCs w:val="24"/>
          <w:lang w:val="sr-Cyrl-CS"/>
        </w:rPr>
        <w:t>рачуноводствено</w:t>
      </w:r>
      <w:proofErr w:type="spellEnd"/>
      <w:r w:rsidRPr="00402557">
        <w:rPr>
          <w:rFonts w:ascii="Times New Roman" w:hAnsi="Times New Roman" w:cs="Times New Roman"/>
          <w:bCs/>
          <w:color w:val="000000"/>
          <w:sz w:val="24"/>
          <w:szCs w:val="24"/>
          <w:lang w:val="sr-Cyrl-CS"/>
        </w:rPr>
        <w:t xml:space="preserve"> одвоји од прихода остварених од </w:t>
      </w:r>
      <w:proofErr w:type="spellStart"/>
      <w:r w:rsidRPr="00402557">
        <w:rPr>
          <w:rFonts w:ascii="Times New Roman" w:hAnsi="Times New Roman" w:cs="Times New Roman"/>
          <w:bCs/>
          <w:color w:val="000000"/>
          <w:sz w:val="24"/>
          <w:szCs w:val="24"/>
          <w:lang w:val="sr-Cyrl-CS"/>
        </w:rPr>
        <w:t>нерезервисаних</w:t>
      </w:r>
      <w:proofErr w:type="spellEnd"/>
      <w:r w:rsidRPr="00402557">
        <w:rPr>
          <w:rFonts w:ascii="Times New Roman" w:hAnsi="Times New Roman" w:cs="Times New Roman"/>
          <w:bCs/>
          <w:color w:val="000000"/>
          <w:sz w:val="24"/>
          <w:szCs w:val="24"/>
          <w:lang w:val="sr-Cyrl-CS"/>
        </w:rPr>
        <w:t xml:space="preserve"> поштанских услуга из домена универзалне поштанске услуге.</w:t>
      </w:r>
    </w:p>
    <w:p w14:paraId="0DCD80B7"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Трошкови који се могу директно приписати појединачној услузи се приписују тој услузи.</w:t>
      </w:r>
    </w:p>
    <w:p w14:paraId="1FCFB29E"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Заједнички трошкови, односно трошкови који не могу директно да се припишу појединачним услугама, распоређују се, када је то могуће, на основу директне анализе настанка тих трошкова.</w:t>
      </w:r>
    </w:p>
    <w:p w14:paraId="7E040B78"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Ако директна анализа није могућа, категорије заједничких трошкова деле се на основу индиректног повезивања са другим категоријама трошкова које је могуће утврдити, при чему се индиректна повезаност темељи на сличним трошковним структурама.</w:t>
      </w:r>
    </w:p>
    <w:p w14:paraId="7C390402"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Када ни директне ни индиректне мере утврђивања трошкова не могу да се спроведу, одређена категорија трошкова ће бити утврђена на основу општег показатеља одређеног и израчунатог посебно за сваку појединачну услугу.</w:t>
      </w:r>
    </w:p>
    <w:p w14:paraId="325BC606" w14:textId="65EB0695"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 xml:space="preserve">Заједнички трошкови који су неопходни за обављање универзалне поштанске услуге и поштанских услуга </w:t>
      </w:r>
      <w:r w:rsidR="00AF0FBA" w:rsidRPr="00402557">
        <w:rPr>
          <w:rFonts w:ascii="Times New Roman" w:hAnsi="Times New Roman" w:cs="Times New Roman"/>
          <w:bCs/>
          <w:color w:val="000000"/>
          <w:sz w:val="24"/>
          <w:szCs w:val="24"/>
          <w:lang w:val="sr-Cyrl-CS"/>
        </w:rPr>
        <w:t xml:space="preserve">изван опсега универзалне поштанске услуге </w:t>
      </w:r>
      <w:r w:rsidRPr="00402557">
        <w:rPr>
          <w:rFonts w:ascii="Times New Roman" w:hAnsi="Times New Roman" w:cs="Times New Roman"/>
          <w:bCs/>
          <w:color w:val="000000"/>
          <w:sz w:val="24"/>
          <w:szCs w:val="24"/>
          <w:lang w:val="sr-Cyrl-CS"/>
        </w:rPr>
        <w:t>биће одговарајуће расподељени када универзална поштанска услуга и поштанске услуге</w:t>
      </w:r>
      <w:r w:rsidR="00C75914" w:rsidRPr="00402557">
        <w:rPr>
          <w:rFonts w:ascii="Times New Roman" w:hAnsi="Times New Roman" w:cs="Times New Roman"/>
          <w:bCs/>
          <w:color w:val="000000"/>
          <w:sz w:val="24"/>
          <w:szCs w:val="24"/>
          <w:lang w:val="sr-Cyrl-CS"/>
        </w:rPr>
        <w:t xml:space="preserve"> изван опсега универзалне поштанске услуге </w:t>
      </w:r>
      <w:r w:rsidRPr="00402557">
        <w:rPr>
          <w:rFonts w:ascii="Times New Roman" w:hAnsi="Times New Roman" w:cs="Times New Roman"/>
          <w:bCs/>
          <w:color w:val="000000"/>
          <w:sz w:val="24"/>
          <w:szCs w:val="24"/>
          <w:lang w:val="sr-Cyrl-CS"/>
        </w:rPr>
        <w:t>користе исте изворе трошкова.</w:t>
      </w:r>
    </w:p>
    <w:p w14:paraId="05C8B36B" w14:textId="06AB95B7"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не може да користи приходе од резервисаних поштанских услуга за субвенционисање поштанских услуга </w:t>
      </w:r>
      <w:r w:rsidR="00C75914" w:rsidRPr="00402557">
        <w:rPr>
          <w:rFonts w:ascii="Times New Roman" w:hAnsi="Times New Roman" w:cs="Times New Roman"/>
          <w:bCs/>
          <w:color w:val="000000"/>
          <w:sz w:val="24"/>
          <w:szCs w:val="24"/>
          <w:lang w:val="sr-Cyrl-CS"/>
        </w:rPr>
        <w:t xml:space="preserve">изван опсега универзалне поштанске услуге </w:t>
      </w:r>
      <w:r w:rsidRPr="00402557">
        <w:rPr>
          <w:rFonts w:ascii="Times New Roman" w:hAnsi="Times New Roman" w:cs="Times New Roman"/>
          <w:bCs/>
          <w:color w:val="000000"/>
          <w:sz w:val="24"/>
          <w:szCs w:val="24"/>
          <w:lang w:val="sr-Cyrl-CS"/>
        </w:rPr>
        <w:t>или других пословних активности, осим за трошкове настале обављањем универзалне поштанске услуге.</w:t>
      </w:r>
    </w:p>
    <w:p w14:paraId="7F97BE2C" w14:textId="0F0F537C" w:rsidR="007F7833" w:rsidRPr="00402557" w:rsidRDefault="009E211A"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Регулатор</w:t>
      </w:r>
      <w:r w:rsidR="00D83A9C" w:rsidRPr="00402557">
        <w:rPr>
          <w:rFonts w:ascii="Times New Roman" w:hAnsi="Times New Roman" w:cs="Times New Roman"/>
          <w:bCs/>
          <w:color w:val="000000"/>
          <w:sz w:val="24"/>
          <w:szCs w:val="24"/>
          <w:lang w:val="sr-Cyrl-CS"/>
        </w:rPr>
        <w:t xml:space="preserve"> ближе уређује начин вођења одвојеног рачуноводства</w:t>
      </w:r>
      <w:r w:rsidR="004D506B" w:rsidRPr="00402557">
        <w:rPr>
          <w:rFonts w:ascii="Times New Roman" w:hAnsi="Times New Roman" w:cs="Times New Roman"/>
          <w:bCs/>
          <w:color w:val="000000"/>
          <w:sz w:val="24"/>
          <w:szCs w:val="24"/>
          <w:lang w:val="sr-Cyrl-CS"/>
        </w:rPr>
        <w:t xml:space="preserve">, </w:t>
      </w:r>
      <w:r w:rsidR="00114E7C" w:rsidRPr="00402557">
        <w:rPr>
          <w:rFonts w:ascii="Times New Roman" w:hAnsi="Times New Roman" w:cs="Times New Roman"/>
          <w:bCs/>
          <w:color w:val="000000"/>
          <w:sz w:val="24"/>
          <w:szCs w:val="24"/>
          <w:lang w:val="sr-Cyrl-CS"/>
        </w:rPr>
        <w:t xml:space="preserve">алокацију </w:t>
      </w:r>
      <w:r w:rsidR="004D506B" w:rsidRPr="00402557">
        <w:rPr>
          <w:rFonts w:ascii="Times New Roman" w:hAnsi="Times New Roman" w:cs="Times New Roman"/>
          <w:bCs/>
          <w:color w:val="000000"/>
          <w:sz w:val="24"/>
          <w:szCs w:val="24"/>
          <w:lang w:val="sr-Cyrl-CS"/>
        </w:rPr>
        <w:t>тро</w:t>
      </w:r>
      <w:r w:rsidR="001765F3" w:rsidRPr="00402557">
        <w:rPr>
          <w:rFonts w:ascii="Times New Roman" w:hAnsi="Times New Roman" w:cs="Times New Roman"/>
          <w:bCs/>
          <w:color w:val="000000"/>
          <w:sz w:val="24"/>
          <w:szCs w:val="24"/>
          <w:lang w:val="sr-Cyrl-CS"/>
        </w:rPr>
        <w:t>ш</w:t>
      </w:r>
      <w:r w:rsidR="004D506B" w:rsidRPr="00402557">
        <w:rPr>
          <w:rFonts w:ascii="Times New Roman" w:hAnsi="Times New Roman" w:cs="Times New Roman"/>
          <w:bCs/>
          <w:color w:val="000000"/>
          <w:sz w:val="24"/>
          <w:szCs w:val="24"/>
          <w:lang w:val="sr-Cyrl-CS"/>
        </w:rPr>
        <w:t>ков</w:t>
      </w:r>
      <w:r w:rsidR="00114E7C" w:rsidRPr="00402557">
        <w:rPr>
          <w:rFonts w:ascii="Times New Roman" w:hAnsi="Times New Roman" w:cs="Times New Roman"/>
          <w:bCs/>
          <w:color w:val="000000"/>
          <w:sz w:val="24"/>
          <w:szCs w:val="24"/>
          <w:lang w:val="sr-Cyrl-CS"/>
        </w:rPr>
        <w:t>а</w:t>
      </w:r>
      <w:r w:rsidR="00D83A9C" w:rsidRPr="00402557">
        <w:rPr>
          <w:rFonts w:ascii="Times New Roman" w:hAnsi="Times New Roman" w:cs="Times New Roman"/>
          <w:bCs/>
          <w:color w:val="000000"/>
          <w:sz w:val="24"/>
          <w:szCs w:val="24"/>
          <w:lang w:val="sr-Cyrl-CS"/>
        </w:rPr>
        <w:t xml:space="preserve"> и провере веродостојности</w:t>
      </w:r>
      <w:r w:rsidR="00114E7C" w:rsidRPr="00402557">
        <w:rPr>
          <w:rFonts w:ascii="Times New Roman" w:hAnsi="Times New Roman" w:cs="Times New Roman"/>
          <w:bCs/>
          <w:color w:val="000000"/>
          <w:sz w:val="24"/>
          <w:szCs w:val="24"/>
          <w:lang w:val="sr-Cyrl-CS"/>
        </w:rPr>
        <w:t xml:space="preserve"> интерног обрачуна</w:t>
      </w:r>
      <w:r w:rsidR="00802E18" w:rsidRPr="00402557">
        <w:rPr>
          <w:rFonts w:ascii="Times New Roman" w:hAnsi="Times New Roman" w:cs="Times New Roman"/>
          <w:bCs/>
          <w:color w:val="000000"/>
          <w:sz w:val="24"/>
          <w:szCs w:val="24"/>
          <w:lang w:val="sr-Cyrl-CS"/>
        </w:rPr>
        <w:t xml:space="preserve"> </w:t>
      </w:r>
      <w:r w:rsidR="001B7B71" w:rsidRPr="00402557">
        <w:rPr>
          <w:rFonts w:ascii="Times New Roman" w:hAnsi="Times New Roman" w:cs="Times New Roman"/>
          <w:bCs/>
          <w:color w:val="000000"/>
          <w:sz w:val="24"/>
          <w:szCs w:val="24"/>
          <w:lang w:val="sr-Cyrl-CS"/>
        </w:rPr>
        <w:t>јавног поштанског оператора</w:t>
      </w:r>
      <w:r w:rsidR="00114E7C" w:rsidRPr="00402557">
        <w:rPr>
          <w:rFonts w:ascii="Times New Roman" w:hAnsi="Times New Roman" w:cs="Times New Roman"/>
          <w:bCs/>
          <w:color w:val="000000"/>
          <w:sz w:val="24"/>
          <w:szCs w:val="24"/>
          <w:lang w:val="sr-Cyrl-CS"/>
        </w:rPr>
        <w:t>.</w:t>
      </w:r>
    </w:p>
    <w:p w14:paraId="0EFA6522" w14:textId="21446C1F" w:rsidR="00486DB9" w:rsidRPr="00402557" w:rsidRDefault="001B7B71"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w:t>
      </w:r>
      <w:r w:rsidR="00486DB9" w:rsidRPr="00402557">
        <w:rPr>
          <w:rFonts w:ascii="Times New Roman" w:hAnsi="Times New Roman" w:cs="Times New Roman"/>
          <w:bCs/>
          <w:color w:val="000000"/>
          <w:sz w:val="24"/>
          <w:szCs w:val="24"/>
          <w:lang w:val="sr-Cyrl-CS"/>
        </w:rPr>
        <w:t xml:space="preserve">сачињава </w:t>
      </w:r>
      <w:r w:rsidR="00454334" w:rsidRPr="00402557">
        <w:rPr>
          <w:rFonts w:ascii="Times New Roman" w:hAnsi="Times New Roman" w:cs="Times New Roman"/>
          <w:bCs/>
          <w:color w:val="000000"/>
          <w:sz w:val="24"/>
          <w:szCs w:val="24"/>
          <w:lang w:val="sr-Cyrl-CS"/>
        </w:rPr>
        <w:t xml:space="preserve">годишњи </w:t>
      </w:r>
      <w:r w:rsidR="00486DB9" w:rsidRPr="00402557">
        <w:rPr>
          <w:rFonts w:ascii="Times New Roman" w:hAnsi="Times New Roman" w:cs="Times New Roman"/>
          <w:bCs/>
          <w:color w:val="000000"/>
          <w:sz w:val="24"/>
          <w:szCs w:val="24"/>
          <w:lang w:val="sr-Cyrl-CS"/>
        </w:rPr>
        <w:t>извештај о начину вођења одвојеног рачуноводства у складу са овим законом и актом из става 11. овог члана и доставља</w:t>
      </w:r>
      <w:r w:rsidR="009A7B51" w:rsidRPr="00402557">
        <w:rPr>
          <w:rFonts w:ascii="Times New Roman" w:hAnsi="Times New Roman" w:cs="Times New Roman"/>
          <w:bCs/>
          <w:color w:val="000000"/>
          <w:sz w:val="24"/>
          <w:szCs w:val="24"/>
          <w:lang w:val="sr-Cyrl-CS"/>
        </w:rPr>
        <w:t xml:space="preserve"> Регулатору</w:t>
      </w:r>
      <w:r w:rsidR="00486DB9" w:rsidRPr="00402557">
        <w:rPr>
          <w:rFonts w:ascii="Times New Roman" w:hAnsi="Times New Roman" w:cs="Times New Roman"/>
          <w:bCs/>
          <w:color w:val="000000"/>
          <w:sz w:val="24"/>
          <w:szCs w:val="24"/>
          <w:lang w:val="sr-Cyrl-CS"/>
        </w:rPr>
        <w:t xml:space="preserve"> на сагласност,</w:t>
      </w:r>
      <w:r w:rsidR="009A7B51" w:rsidRPr="00402557">
        <w:rPr>
          <w:rFonts w:ascii="Times New Roman" w:hAnsi="Times New Roman" w:cs="Times New Roman"/>
          <w:bCs/>
          <w:color w:val="000000"/>
          <w:sz w:val="24"/>
          <w:szCs w:val="24"/>
          <w:lang w:val="sr-Cyrl-CS"/>
        </w:rPr>
        <w:t xml:space="preserve"> </w:t>
      </w:r>
      <w:r w:rsidR="00486DB9" w:rsidRPr="00402557">
        <w:rPr>
          <w:rFonts w:ascii="Times New Roman" w:hAnsi="Times New Roman" w:cs="Times New Roman"/>
          <w:bCs/>
          <w:color w:val="000000"/>
          <w:sz w:val="24"/>
          <w:szCs w:val="24"/>
          <w:lang w:val="sr-Cyrl-CS"/>
        </w:rPr>
        <w:t>до 3</w:t>
      </w:r>
      <w:r w:rsidR="0008507C" w:rsidRPr="00402557">
        <w:rPr>
          <w:rFonts w:ascii="Times New Roman" w:hAnsi="Times New Roman" w:cs="Times New Roman"/>
          <w:bCs/>
          <w:color w:val="000000"/>
          <w:sz w:val="24"/>
          <w:szCs w:val="24"/>
          <w:lang w:val="sr-Cyrl-CS"/>
        </w:rPr>
        <w:t>1. јула</w:t>
      </w:r>
      <w:r w:rsidR="00E2228C" w:rsidRPr="00402557">
        <w:rPr>
          <w:rFonts w:ascii="Times New Roman" w:hAnsi="Times New Roman" w:cs="Times New Roman"/>
          <w:bCs/>
          <w:color w:val="000000"/>
          <w:sz w:val="24"/>
          <w:szCs w:val="24"/>
          <w:lang w:val="sr-Cyrl-CS"/>
        </w:rPr>
        <w:t xml:space="preserve"> </w:t>
      </w:r>
      <w:r w:rsidR="00486DB9" w:rsidRPr="00402557">
        <w:rPr>
          <w:rFonts w:ascii="Times New Roman" w:hAnsi="Times New Roman" w:cs="Times New Roman"/>
          <w:bCs/>
          <w:color w:val="000000"/>
          <w:sz w:val="24"/>
          <w:szCs w:val="24"/>
          <w:lang w:val="sr-Cyrl-CS"/>
        </w:rPr>
        <w:t>текуће године за претходну годину.</w:t>
      </w:r>
    </w:p>
    <w:p w14:paraId="646991C2" w14:textId="316A6551" w:rsidR="00AA70CD" w:rsidRPr="00402557" w:rsidRDefault="00AA70CD"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Регулатор по службеној дужности</w:t>
      </w:r>
      <w:r w:rsidR="009A7B51" w:rsidRPr="00402557">
        <w:rPr>
          <w:rFonts w:ascii="Times New Roman" w:hAnsi="Times New Roman" w:cs="Times New Roman"/>
          <w:bCs/>
          <w:sz w:val="24"/>
          <w:szCs w:val="24"/>
          <w:lang w:val="sr-Cyrl-CS"/>
        </w:rPr>
        <w:t xml:space="preserve"> врши проверу </w:t>
      </w:r>
      <w:r w:rsidR="009E211A" w:rsidRPr="00402557">
        <w:rPr>
          <w:rFonts w:ascii="Times New Roman" w:hAnsi="Times New Roman" w:cs="Times New Roman"/>
          <w:bCs/>
          <w:sz w:val="24"/>
          <w:szCs w:val="24"/>
          <w:lang w:val="sr-Cyrl-CS"/>
        </w:rPr>
        <w:t>извештаја из става</w:t>
      </w:r>
      <w:r w:rsidRPr="00402557">
        <w:rPr>
          <w:rFonts w:ascii="Times New Roman" w:hAnsi="Times New Roman" w:cs="Times New Roman"/>
          <w:bCs/>
          <w:sz w:val="24"/>
          <w:szCs w:val="24"/>
          <w:lang w:val="sr-Cyrl-CS"/>
        </w:rPr>
        <w:t xml:space="preserve"> </w:t>
      </w:r>
      <w:r w:rsidR="009E211A" w:rsidRPr="00402557">
        <w:rPr>
          <w:rFonts w:ascii="Times New Roman" w:hAnsi="Times New Roman" w:cs="Times New Roman"/>
          <w:bCs/>
          <w:sz w:val="24"/>
          <w:szCs w:val="24"/>
          <w:lang w:val="sr-Cyrl-CS"/>
        </w:rPr>
        <w:t>12. овог члана сам</w:t>
      </w:r>
      <w:r w:rsidR="004A102F" w:rsidRPr="00402557">
        <w:rPr>
          <w:rFonts w:ascii="Times New Roman" w:hAnsi="Times New Roman" w:cs="Times New Roman"/>
          <w:bCs/>
          <w:sz w:val="24"/>
          <w:szCs w:val="24"/>
          <w:lang w:val="sr-Cyrl-CS"/>
        </w:rPr>
        <w:t>остално</w:t>
      </w:r>
      <w:r w:rsidR="009E211A" w:rsidRPr="00402557">
        <w:rPr>
          <w:rFonts w:ascii="Times New Roman" w:hAnsi="Times New Roman" w:cs="Times New Roman"/>
          <w:bCs/>
          <w:sz w:val="24"/>
          <w:szCs w:val="24"/>
          <w:lang w:val="sr-Cyrl-CS"/>
        </w:rPr>
        <w:t xml:space="preserve"> или</w:t>
      </w:r>
      <w:r w:rsidRPr="00402557">
        <w:rPr>
          <w:rFonts w:ascii="Times New Roman" w:hAnsi="Times New Roman" w:cs="Times New Roman"/>
          <w:bCs/>
          <w:sz w:val="24"/>
          <w:szCs w:val="24"/>
          <w:lang w:val="sr-Cyrl-CS"/>
        </w:rPr>
        <w:t xml:space="preserve"> </w:t>
      </w:r>
      <w:r w:rsidR="004A102F" w:rsidRPr="00402557">
        <w:rPr>
          <w:rFonts w:ascii="Times New Roman" w:hAnsi="Times New Roman" w:cs="Times New Roman"/>
          <w:bCs/>
          <w:sz w:val="24"/>
          <w:szCs w:val="24"/>
          <w:lang w:val="sr-Cyrl-CS"/>
        </w:rPr>
        <w:t xml:space="preserve">ангажује </w:t>
      </w:r>
      <w:r w:rsidRPr="00402557">
        <w:rPr>
          <w:rFonts w:ascii="Times New Roman" w:hAnsi="Times New Roman" w:cs="Times New Roman"/>
          <w:bCs/>
          <w:sz w:val="24"/>
          <w:szCs w:val="24"/>
          <w:lang w:val="sr-Cyrl-CS"/>
        </w:rPr>
        <w:t>независн</w:t>
      </w:r>
      <w:r w:rsidR="00A403E2" w:rsidRPr="00402557">
        <w:rPr>
          <w:rFonts w:ascii="Times New Roman" w:hAnsi="Times New Roman" w:cs="Times New Roman"/>
          <w:bCs/>
          <w:sz w:val="24"/>
          <w:szCs w:val="24"/>
          <w:lang w:val="sr-Cyrl-CS"/>
        </w:rPr>
        <w:t>о</w:t>
      </w:r>
      <w:r w:rsidR="009B3DBF" w:rsidRPr="00402557">
        <w:rPr>
          <w:rFonts w:ascii="Times New Roman" w:hAnsi="Times New Roman" w:cs="Times New Roman"/>
          <w:bCs/>
          <w:sz w:val="24"/>
          <w:szCs w:val="24"/>
          <w:lang w:val="sr-Cyrl-CS"/>
        </w:rPr>
        <w:t xml:space="preserve"> ревизорск</w:t>
      </w:r>
      <w:r w:rsidR="00A403E2" w:rsidRPr="00402557">
        <w:rPr>
          <w:rFonts w:ascii="Times New Roman" w:hAnsi="Times New Roman" w:cs="Times New Roman"/>
          <w:bCs/>
          <w:sz w:val="24"/>
          <w:szCs w:val="24"/>
          <w:lang w:val="sr-Cyrl-CS"/>
        </w:rPr>
        <w:t>о</w:t>
      </w:r>
      <w:r w:rsidR="009B3DBF" w:rsidRPr="00402557">
        <w:rPr>
          <w:rFonts w:ascii="Times New Roman" w:hAnsi="Times New Roman" w:cs="Times New Roman"/>
          <w:bCs/>
          <w:sz w:val="24"/>
          <w:szCs w:val="24"/>
          <w:lang w:val="sr-Cyrl-CS"/>
        </w:rPr>
        <w:t xml:space="preserve"> </w:t>
      </w:r>
      <w:r w:rsidR="00A403E2" w:rsidRPr="00402557">
        <w:rPr>
          <w:rFonts w:ascii="Times New Roman" w:hAnsi="Times New Roman" w:cs="Times New Roman"/>
          <w:bCs/>
          <w:sz w:val="24"/>
          <w:szCs w:val="24"/>
          <w:lang w:val="sr-Cyrl-CS"/>
        </w:rPr>
        <w:t>тел</w:t>
      </w:r>
      <w:r w:rsidR="004A102F" w:rsidRPr="00402557">
        <w:rPr>
          <w:rFonts w:ascii="Times New Roman" w:hAnsi="Times New Roman" w:cs="Times New Roman"/>
          <w:bCs/>
          <w:sz w:val="24"/>
          <w:szCs w:val="24"/>
          <w:lang w:val="sr-Cyrl-CS"/>
        </w:rPr>
        <w:t>о</w:t>
      </w:r>
      <w:r w:rsidRPr="00402557">
        <w:rPr>
          <w:rFonts w:ascii="Times New Roman" w:hAnsi="Times New Roman" w:cs="Times New Roman"/>
          <w:bCs/>
          <w:sz w:val="24"/>
          <w:szCs w:val="24"/>
          <w:lang w:val="sr-Cyrl-CS"/>
        </w:rPr>
        <w:t>.</w:t>
      </w:r>
      <w:r w:rsidR="009E211A" w:rsidRPr="00402557">
        <w:rPr>
          <w:rFonts w:ascii="Times New Roman" w:hAnsi="Times New Roman" w:cs="Times New Roman"/>
          <w:bCs/>
          <w:sz w:val="24"/>
          <w:szCs w:val="24"/>
          <w:lang w:val="sr-Cyrl-CS"/>
        </w:rPr>
        <w:t xml:space="preserve"> </w:t>
      </w:r>
    </w:p>
    <w:p w14:paraId="7B67A7ED" w14:textId="62C5FC20" w:rsidR="007F7833" w:rsidRPr="00402557" w:rsidRDefault="009E211A"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Регулатор је</w:t>
      </w:r>
      <w:r w:rsidR="00D83A9C"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 xml:space="preserve">дужан </w:t>
      </w:r>
      <w:r w:rsidR="00D83A9C" w:rsidRPr="00402557">
        <w:rPr>
          <w:rFonts w:ascii="Times New Roman" w:hAnsi="Times New Roman" w:cs="Times New Roman"/>
          <w:bCs/>
          <w:color w:val="000000"/>
          <w:sz w:val="24"/>
          <w:szCs w:val="24"/>
          <w:lang w:val="sr-Cyrl-CS"/>
        </w:rPr>
        <w:t>да једном годишње</w:t>
      </w:r>
      <w:r w:rsidR="00AC4FE8" w:rsidRPr="00402557">
        <w:rPr>
          <w:rFonts w:ascii="Times New Roman" w:hAnsi="Times New Roman" w:cs="Times New Roman"/>
          <w:bCs/>
          <w:color w:val="000000"/>
          <w:sz w:val="24"/>
          <w:szCs w:val="24"/>
          <w:lang w:val="sr-Cyrl-CS"/>
        </w:rPr>
        <w:t>,</w:t>
      </w:r>
      <w:r w:rsidR="00D83A9C" w:rsidRPr="00402557">
        <w:rPr>
          <w:rFonts w:ascii="Times New Roman" w:hAnsi="Times New Roman" w:cs="Times New Roman"/>
          <w:bCs/>
          <w:color w:val="000000"/>
          <w:sz w:val="24"/>
          <w:szCs w:val="24"/>
          <w:lang w:val="sr-Cyrl-CS"/>
        </w:rPr>
        <w:t xml:space="preserve"> </w:t>
      </w:r>
      <w:r w:rsidR="00D532EA" w:rsidRPr="00402557">
        <w:rPr>
          <w:rFonts w:ascii="Times New Roman" w:hAnsi="Times New Roman" w:cs="Times New Roman"/>
          <w:bCs/>
          <w:color w:val="000000"/>
          <w:sz w:val="24"/>
          <w:szCs w:val="24"/>
          <w:lang w:val="sr-Cyrl-CS"/>
        </w:rPr>
        <w:t>до 31. децембра</w:t>
      </w:r>
      <w:r w:rsidR="00D83A9C" w:rsidRPr="00402557">
        <w:rPr>
          <w:rFonts w:ascii="Times New Roman" w:hAnsi="Times New Roman" w:cs="Times New Roman"/>
          <w:bCs/>
          <w:color w:val="000000"/>
          <w:sz w:val="24"/>
          <w:szCs w:val="24"/>
          <w:lang w:val="sr-Cyrl-CS"/>
        </w:rPr>
        <w:t xml:space="preserve"> </w:t>
      </w:r>
      <w:r w:rsidR="00D532EA" w:rsidRPr="00402557">
        <w:rPr>
          <w:rFonts w:ascii="Times New Roman" w:hAnsi="Times New Roman" w:cs="Times New Roman"/>
          <w:bCs/>
          <w:color w:val="000000"/>
          <w:sz w:val="24"/>
          <w:szCs w:val="24"/>
          <w:lang w:val="sr-Cyrl-CS"/>
        </w:rPr>
        <w:t>текуће године</w:t>
      </w:r>
      <w:r w:rsidR="00AC4FE8" w:rsidRPr="00402557">
        <w:rPr>
          <w:rFonts w:ascii="Times New Roman" w:hAnsi="Times New Roman" w:cs="Times New Roman"/>
          <w:bCs/>
          <w:color w:val="000000"/>
          <w:sz w:val="24"/>
          <w:szCs w:val="24"/>
          <w:lang w:val="sr-Cyrl-CS"/>
        </w:rPr>
        <w:t>,</w:t>
      </w:r>
      <w:r w:rsidR="00D532EA" w:rsidRPr="00402557">
        <w:rPr>
          <w:rFonts w:ascii="Times New Roman" w:hAnsi="Times New Roman" w:cs="Times New Roman"/>
          <w:bCs/>
          <w:color w:val="000000"/>
          <w:sz w:val="24"/>
          <w:szCs w:val="24"/>
          <w:lang w:val="sr-Cyrl-CS"/>
        </w:rPr>
        <w:t xml:space="preserve"> </w:t>
      </w:r>
      <w:r w:rsidR="00AC4FE8" w:rsidRPr="00402557">
        <w:rPr>
          <w:rFonts w:ascii="Times New Roman" w:hAnsi="Times New Roman" w:cs="Times New Roman"/>
          <w:bCs/>
          <w:color w:val="000000"/>
          <w:sz w:val="24"/>
          <w:szCs w:val="24"/>
          <w:lang w:val="sr-Cyrl-CS"/>
        </w:rPr>
        <w:t xml:space="preserve">објављује </w:t>
      </w:r>
      <w:r w:rsidR="00D83A9C" w:rsidRPr="00402557">
        <w:rPr>
          <w:rFonts w:ascii="Times New Roman" w:hAnsi="Times New Roman" w:cs="Times New Roman"/>
          <w:bCs/>
          <w:color w:val="000000"/>
          <w:sz w:val="24"/>
          <w:szCs w:val="24"/>
          <w:lang w:val="sr-Cyrl-CS"/>
        </w:rPr>
        <w:t xml:space="preserve">извештаје о усклађености вођења </w:t>
      </w:r>
      <w:proofErr w:type="spellStart"/>
      <w:r w:rsidR="00D83A9C" w:rsidRPr="00402557">
        <w:rPr>
          <w:rFonts w:ascii="Times New Roman" w:hAnsi="Times New Roman" w:cs="Times New Roman"/>
          <w:bCs/>
          <w:color w:val="000000"/>
          <w:sz w:val="24"/>
          <w:szCs w:val="24"/>
          <w:lang w:val="sr-Cyrl-CS"/>
        </w:rPr>
        <w:t>рачуноводственог</w:t>
      </w:r>
      <w:proofErr w:type="spellEnd"/>
      <w:r w:rsidR="00D83A9C" w:rsidRPr="00402557">
        <w:rPr>
          <w:rFonts w:ascii="Times New Roman" w:hAnsi="Times New Roman" w:cs="Times New Roman"/>
          <w:bCs/>
          <w:color w:val="000000"/>
          <w:sz w:val="24"/>
          <w:szCs w:val="24"/>
          <w:lang w:val="sr-Cyrl-CS"/>
        </w:rPr>
        <w:t xml:space="preserve"> раздвајања од стране </w:t>
      </w:r>
      <w:r w:rsidR="001B7B71" w:rsidRPr="00402557">
        <w:rPr>
          <w:rFonts w:ascii="Times New Roman" w:hAnsi="Times New Roman" w:cs="Times New Roman"/>
          <w:bCs/>
          <w:color w:val="000000"/>
          <w:sz w:val="24"/>
          <w:szCs w:val="24"/>
          <w:lang w:val="sr-Cyrl-CS"/>
        </w:rPr>
        <w:t xml:space="preserve">јавног поштанског оператора </w:t>
      </w:r>
      <w:r w:rsidR="00D532EA" w:rsidRPr="00402557">
        <w:rPr>
          <w:rFonts w:ascii="Times New Roman" w:hAnsi="Times New Roman" w:cs="Times New Roman"/>
          <w:bCs/>
          <w:color w:val="000000"/>
          <w:sz w:val="24"/>
          <w:szCs w:val="24"/>
          <w:lang w:val="sr-Cyrl-CS"/>
        </w:rPr>
        <w:t>за претходну годину</w:t>
      </w:r>
      <w:r w:rsidR="00D83A9C" w:rsidRPr="00402557">
        <w:rPr>
          <w:rFonts w:ascii="Times New Roman" w:hAnsi="Times New Roman" w:cs="Times New Roman"/>
          <w:bCs/>
          <w:color w:val="000000"/>
          <w:sz w:val="24"/>
          <w:szCs w:val="24"/>
          <w:lang w:val="sr-Cyrl-CS"/>
        </w:rPr>
        <w:t>, у складу са овим законом и актом из става 11. овог члана.</w:t>
      </w:r>
    </w:p>
    <w:p w14:paraId="6066312A" w14:textId="77777777" w:rsidR="00370AE0" w:rsidRPr="00402557" w:rsidRDefault="00370AE0" w:rsidP="002972D9">
      <w:pPr>
        <w:spacing w:after="0" w:line="240" w:lineRule="auto"/>
        <w:ind w:firstLine="992"/>
        <w:jc w:val="both"/>
        <w:rPr>
          <w:rFonts w:ascii="Times New Roman" w:hAnsi="Times New Roman" w:cs="Times New Roman"/>
          <w:bCs/>
          <w:sz w:val="24"/>
          <w:szCs w:val="24"/>
          <w:lang w:val="sr-Cyrl-CS"/>
        </w:rPr>
      </w:pPr>
    </w:p>
    <w:p w14:paraId="2F8DD64B" w14:textId="541F0FE6"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D2359" w:rsidRPr="00402557">
        <w:rPr>
          <w:rFonts w:ascii="Times New Roman" w:hAnsi="Times New Roman" w:cs="Times New Roman"/>
          <w:bCs/>
          <w:color w:val="000000"/>
          <w:sz w:val="24"/>
          <w:szCs w:val="24"/>
          <w:lang w:val="sr-Cyrl-CS"/>
        </w:rPr>
        <w:t>35</w:t>
      </w:r>
      <w:r w:rsidRPr="00402557">
        <w:rPr>
          <w:rFonts w:ascii="Times New Roman" w:hAnsi="Times New Roman" w:cs="Times New Roman"/>
          <w:bCs/>
          <w:color w:val="000000"/>
          <w:sz w:val="24"/>
          <w:szCs w:val="24"/>
          <w:lang w:val="sr-Cyrl-CS"/>
        </w:rPr>
        <w:t>.</w:t>
      </w:r>
    </w:p>
    <w:p w14:paraId="26CA32F5" w14:textId="41F4EC89" w:rsidR="00AA70CD" w:rsidRPr="00402557" w:rsidRDefault="00AA70CD"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Нето трошак је сваки трошак који је неопходан за обављање универзалне поштанске услуге и који је повезан са том услугом, а израчунава се као разлика између нето трошка </w:t>
      </w:r>
      <w:r w:rsidR="008A7760" w:rsidRPr="00402557">
        <w:rPr>
          <w:rFonts w:ascii="Times New Roman" w:hAnsi="Times New Roman" w:cs="Times New Roman"/>
          <w:bCs/>
          <w:sz w:val="24"/>
          <w:szCs w:val="24"/>
          <w:lang w:val="sr-Cyrl-CS"/>
        </w:rPr>
        <w:t xml:space="preserve">јавног поштанског оператора </w:t>
      </w:r>
      <w:r w:rsidRPr="00402557">
        <w:rPr>
          <w:rFonts w:ascii="Times New Roman" w:hAnsi="Times New Roman" w:cs="Times New Roman"/>
          <w:bCs/>
          <w:sz w:val="24"/>
          <w:szCs w:val="24"/>
          <w:lang w:val="sr-Cyrl-CS"/>
        </w:rPr>
        <w:t>који послује са обавезом обављања универзалне поштанске услуге и нето трошка који би имао да нема обавезу обављања универзалне поштанске услуге</w:t>
      </w:r>
      <w:r w:rsidR="00454AEC" w:rsidRPr="00402557">
        <w:rPr>
          <w:rFonts w:ascii="Times New Roman" w:hAnsi="Times New Roman" w:cs="Times New Roman"/>
          <w:bCs/>
          <w:sz w:val="24"/>
          <w:szCs w:val="24"/>
          <w:lang w:val="sr-Cyrl-CS"/>
        </w:rPr>
        <w:t xml:space="preserve">. </w:t>
      </w:r>
    </w:p>
    <w:p w14:paraId="3DD1DBF3" w14:textId="77777777"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Обрачун нето трошка сачињава се у складу са законом којим се уређује </w:t>
      </w:r>
      <w:proofErr w:type="spellStart"/>
      <w:r w:rsidRPr="00402557">
        <w:rPr>
          <w:rFonts w:ascii="Times New Roman" w:hAnsi="Times New Roman" w:cs="Times New Roman"/>
          <w:bCs/>
          <w:color w:val="000000"/>
          <w:sz w:val="24"/>
          <w:szCs w:val="24"/>
          <w:lang w:val="sr-Cyrl-CS"/>
        </w:rPr>
        <w:t>рачуноводствено</w:t>
      </w:r>
      <w:proofErr w:type="spellEnd"/>
      <w:r w:rsidRPr="00402557">
        <w:rPr>
          <w:rFonts w:ascii="Times New Roman" w:hAnsi="Times New Roman" w:cs="Times New Roman"/>
          <w:bCs/>
          <w:color w:val="000000"/>
          <w:sz w:val="24"/>
          <w:szCs w:val="24"/>
          <w:lang w:val="sr-Cyrl-CS"/>
        </w:rPr>
        <w:t xml:space="preserve"> пословање тако да се избегне вишеструки обрачун свих директних и индиректних користи и трошкова у обављању универзалне поштанске услуге.</w:t>
      </w:r>
    </w:p>
    <w:p w14:paraId="36EFC8ED" w14:textId="06832FF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Обрачун нето трошка </w:t>
      </w:r>
      <w:r w:rsidR="00BF6F61" w:rsidRPr="00402557">
        <w:rPr>
          <w:rFonts w:ascii="Times New Roman" w:hAnsi="Times New Roman" w:cs="Times New Roman"/>
          <w:bCs/>
          <w:color w:val="000000"/>
          <w:sz w:val="24"/>
          <w:szCs w:val="24"/>
          <w:lang w:val="sr-Cyrl-CS"/>
        </w:rPr>
        <w:t>јавног поштанског оператора</w:t>
      </w:r>
      <w:r w:rsidRPr="00402557">
        <w:rPr>
          <w:rFonts w:ascii="Times New Roman" w:hAnsi="Times New Roman" w:cs="Times New Roman"/>
          <w:bCs/>
          <w:color w:val="000000"/>
          <w:sz w:val="24"/>
          <w:szCs w:val="24"/>
          <w:lang w:val="sr-Cyrl-CS"/>
        </w:rPr>
        <w:t xml:space="preserve"> укључује трошкове универзалне поштанске услуге који се могу извршавати само са губитком, као и све директне и индиректне користи које </w:t>
      </w:r>
      <w:r w:rsidR="004610E4" w:rsidRPr="00402557">
        <w:rPr>
          <w:rFonts w:ascii="Times New Roman" w:hAnsi="Times New Roman" w:cs="Times New Roman"/>
          <w:bCs/>
          <w:color w:val="000000"/>
          <w:sz w:val="24"/>
          <w:szCs w:val="24"/>
          <w:lang w:val="sr-Cyrl-CS"/>
        </w:rPr>
        <w:t>јавни поштански оператор</w:t>
      </w:r>
      <w:r w:rsidRPr="00402557">
        <w:rPr>
          <w:rFonts w:ascii="Times New Roman" w:hAnsi="Times New Roman" w:cs="Times New Roman"/>
          <w:bCs/>
          <w:color w:val="000000"/>
          <w:sz w:val="24"/>
          <w:szCs w:val="24"/>
          <w:lang w:val="sr-Cyrl-CS"/>
        </w:rPr>
        <w:t xml:space="preserve"> има на основу обављања универзалне поштанске услуге.</w:t>
      </w:r>
    </w:p>
    <w:p w14:paraId="27FC0929" w14:textId="124758A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Директне и индиректне користи </w:t>
      </w:r>
      <w:r w:rsidR="00BF6F61" w:rsidRPr="00402557">
        <w:rPr>
          <w:rFonts w:ascii="Times New Roman" w:hAnsi="Times New Roman" w:cs="Times New Roman"/>
          <w:bCs/>
          <w:color w:val="000000"/>
          <w:sz w:val="24"/>
          <w:szCs w:val="24"/>
          <w:lang w:val="sr-Cyrl-CS"/>
        </w:rPr>
        <w:t>јавног поштанског оператора</w:t>
      </w:r>
      <w:r w:rsidR="001A6E6C"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услуге обухватају:</w:t>
      </w:r>
    </w:p>
    <w:p w14:paraId="0AF8344D" w14:textId="777777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приходе од универзалне поштанске услуге;</w:t>
      </w:r>
    </w:p>
    <w:p w14:paraId="6EFB2F9B" w14:textId="4F2ACE5D" w:rsidR="007F7833" w:rsidRPr="00402557" w:rsidRDefault="00D83A9C"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2) приходе од услуга које не чине универзалну поштанску услугу, а</w:t>
      </w:r>
      <w:r w:rsidR="004610E4" w:rsidRPr="00402557">
        <w:rPr>
          <w:rFonts w:ascii="Times New Roman" w:hAnsi="Times New Roman" w:cs="Times New Roman"/>
          <w:bCs/>
          <w:color w:val="000000"/>
          <w:sz w:val="24"/>
          <w:szCs w:val="24"/>
          <w:lang w:val="sr-Cyrl-CS"/>
        </w:rPr>
        <w:t xml:space="preserve"> јавни поштански оператор</w:t>
      </w:r>
      <w:r w:rsidRPr="00402557">
        <w:rPr>
          <w:rFonts w:ascii="Times New Roman" w:hAnsi="Times New Roman" w:cs="Times New Roman"/>
          <w:bCs/>
          <w:color w:val="000000"/>
          <w:sz w:val="24"/>
          <w:szCs w:val="24"/>
          <w:lang w:val="sr-Cyrl-CS"/>
        </w:rPr>
        <w:t xml:space="preserve"> их не би остварио када не би обављао универзалну поштанску услугу.</w:t>
      </w:r>
    </w:p>
    <w:p w14:paraId="1859D10B" w14:textId="4CAA9ACF"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D2359" w:rsidRPr="00402557">
        <w:rPr>
          <w:rFonts w:ascii="Times New Roman" w:hAnsi="Times New Roman" w:cs="Times New Roman"/>
          <w:bCs/>
          <w:color w:val="000000"/>
          <w:sz w:val="24"/>
          <w:szCs w:val="24"/>
          <w:lang w:val="sr-Cyrl-CS"/>
        </w:rPr>
        <w:t>36</w:t>
      </w:r>
      <w:r w:rsidRPr="00402557">
        <w:rPr>
          <w:rFonts w:ascii="Times New Roman" w:hAnsi="Times New Roman" w:cs="Times New Roman"/>
          <w:bCs/>
          <w:color w:val="000000"/>
          <w:sz w:val="24"/>
          <w:szCs w:val="24"/>
          <w:lang w:val="sr-Cyrl-CS"/>
        </w:rPr>
        <w:t>.</w:t>
      </w:r>
    </w:p>
    <w:p w14:paraId="48B54D5D" w14:textId="20160F17" w:rsidR="007F7833" w:rsidRPr="00402557" w:rsidRDefault="001B7B71" w:rsidP="002972D9">
      <w:pPr>
        <w:spacing w:after="0" w:line="240" w:lineRule="auto"/>
        <w:ind w:firstLine="992"/>
        <w:jc w:val="both"/>
        <w:rPr>
          <w:rFonts w:ascii="Times New Roman" w:hAnsi="Times New Roman" w:cs="Times New Roman"/>
          <w:bCs/>
          <w:sz w:val="24"/>
          <w:szCs w:val="24"/>
          <w:lang w:val="sr-Cyrl-CS"/>
        </w:rPr>
      </w:pPr>
      <w:bookmarkStart w:id="9" w:name="_Hlk173326428"/>
      <w:r w:rsidRPr="00402557">
        <w:rPr>
          <w:rFonts w:ascii="Times New Roman" w:hAnsi="Times New Roman" w:cs="Times New Roman"/>
          <w:bCs/>
          <w:color w:val="000000"/>
          <w:sz w:val="24"/>
          <w:szCs w:val="24"/>
          <w:lang w:val="sr-Cyrl-CS"/>
        </w:rPr>
        <w:t>Јавни поштански оператор</w:t>
      </w:r>
      <w:bookmarkEnd w:id="9"/>
      <w:r w:rsidRPr="00402557">
        <w:rPr>
          <w:rFonts w:ascii="Times New Roman" w:hAnsi="Times New Roman" w:cs="Times New Roman"/>
          <w:bCs/>
          <w:color w:val="000000"/>
          <w:sz w:val="24"/>
          <w:szCs w:val="24"/>
          <w:lang w:val="sr-Cyrl-CS"/>
        </w:rPr>
        <w:t xml:space="preserve"> </w:t>
      </w:r>
      <w:r w:rsidR="00D83A9C" w:rsidRPr="00402557">
        <w:rPr>
          <w:rFonts w:ascii="Times New Roman" w:hAnsi="Times New Roman" w:cs="Times New Roman"/>
          <w:bCs/>
          <w:color w:val="000000"/>
          <w:sz w:val="24"/>
          <w:szCs w:val="24"/>
          <w:lang w:val="sr-Cyrl-CS"/>
        </w:rPr>
        <w:t xml:space="preserve">има право на накнаду нето трошка насталог у обављању </w:t>
      </w:r>
      <w:r w:rsidR="00D1511E" w:rsidRPr="00402557">
        <w:rPr>
          <w:rFonts w:ascii="Times New Roman" w:hAnsi="Times New Roman" w:cs="Times New Roman"/>
          <w:bCs/>
          <w:color w:val="000000"/>
          <w:sz w:val="24"/>
          <w:szCs w:val="24"/>
          <w:lang w:val="sr-Cyrl-CS"/>
        </w:rPr>
        <w:t>универзалне поштанске услуге</w:t>
      </w:r>
      <w:r w:rsidR="00D83A9C" w:rsidRPr="00402557">
        <w:rPr>
          <w:rFonts w:ascii="Times New Roman" w:hAnsi="Times New Roman" w:cs="Times New Roman"/>
          <w:bCs/>
          <w:color w:val="000000"/>
          <w:sz w:val="24"/>
          <w:szCs w:val="24"/>
          <w:lang w:val="sr-Cyrl-CS"/>
        </w:rPr>
        <w:t>, ако докаже да су трошкови већи од остварених прихода у претходној години и представљају неправедан терет за пословање поштанског оператора.</w:t>
      </w:r>
    </w:p>
    <w:p w14:paraId="6E65D5BA" w14:textId="5204A5C4" w:rsidR="007F7833" w:rsidRPr="00402557" w:rsidRDefault="001B7B71"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Јавни поштански оператор</w:t>
      </w:r>
      <w:r w:rsidR="00C23AFE" w:rsidRPr="00402557">
        <w:rPr>
          <w:rFonts w:ascii="Times New Roman" w:hAnsi="Times New Roman" w:cs="Times New Roman"/>
          <w:bCs/>
          <w:color w:val="000000"/>
          <w:sz w:val="24"/>
          <w:szCs w:val="24"/>
          <w:lang w:val="sr-Cyrl-CS"/>
        </w:rPr>
        <w:t xml:space="preserve"> </w:t>
      </w:r>
      <w:r w:rsidR="00D83A9C" w:rsidRPr="00402557">
        <w:rPr>
          <w:rFonts w:ascii="Times New Roman" w:hAnsi="Times New Roman" w:cs="Times New Roman"/>
          <w:bCs/>
          <w:color w:val="000000"/>
          <w:sz w:val="24"/>
          <w:szCs w:val="24"/>
          <w:lang w:val="sr-Cyrl-CS"/>
        </w:rPr>
        <w:t xml:space="preserve">сачињава обрачун нето трошка насталог обављањем универзалне поштанске услуге и доставља </w:t>
      </w:r>
      <w:r w:rsidR="00454AEC" w:rsidRPr="00402557">
        <w:rPr>
          <w:rFonts w:ascii="Times New Roman" w:hAnsi="Times New Roman" w:cs="Times New Roman"/>
          <w:bCs/>
          <w:color w:val="000000"/>
          <w:sz w:val="24"/>
          <w:szCs w:val="24"/>
          <w:lang w:val="sr-Cyrl-CS"/>
        </w:rPr>
        <w:t>Регулатору</w:t>
      </w:r>
      <w:r w:rsidR="00D83A9C" w:rsidRPr="00402557">
        <w:rPr>
          <w:rFonts w:ascii="Times New Roman" w:hAnsi="Times New Roman" w:cs="Times New Roman"/>
          <w:bCs/>
          <w:color w:val="000000"/>
          <w:sz w:val="24"/>
          <w:szCs w:val="24"/>
          <w:lang w:val="sr-Cyrl-CS"/>
        </w:rPr>
        <w:t xml:space="preserve"> на сагласност, до 31. </w:t>
      </w:r>
      <w:r w:rsidR="0008507C" w:rsidRPr="00402557">
        <w:rPr>
          <w:rFonts w:ascii="Times New Roman" w:hAnsi="Times New Roman" w:cs="Times New Roman"/>
          <w:bCs/>
          <w:color w:val="000000"/>
          <w:sz w:val="24"/>
          <w:szCs w:val="24"/>
          <w:lang w:val="sr-Cyrl-CS"/>
        </w:rPr>
        <w:t>ј</w:t>
      </w:r>
      <w:r w:rsidR="00AA70CD" w:rsidRPr="00402557">
        <w:rPr>
          <w:rFonts w:ascii="Times New Roman" w:hAnsi="Times New Roman" w:cs="Times New Roman"/>
          <w:bCs/>
          <w:color w:val="000000"/>
          <w:sz w:val="24"/>
          <w:szCs w:val="24"/>
          <w:lang w:val="sr-Cyrl-CS"/>
        </w:rPr>
        <w:t>ула</w:t>
      </w:r>
      <w:r w:rsidR="00D83A9C" w:rsidRPr="00402557">
        <w:rPr>
          <w:rFonts w:ascii="Times New Roman" w:hAnsi="Times New Roman" w:cs="Times New Roman"/>
          <w:bCs/>
          <w:color w:val="000000"/>
          <w:sz w:val="24"/>
          <w:szCs w:val="24"/>
          <w:lang w:val="sr-Cyrl-CS"/>
        </w:rPr>
        <w:t xml:space="preserve"> текуће</w:t>
      </w:r>
      <w:r w:rsidR="00300825" w:rsidRPr="00402557">
        <w:rPr>
          <w:rFonts w:ascii="Times New Roman" w:hAnsi="Times New Roman" w:cs="Times New Roman"/>
          <w:bCs/>
          <w:color w:val="000000"/>
          <w:sz w:val="24"/>
          <w:szCs w:val="24"/>
          <w:lang w:val="sr-Cyrl-CS"/>
        </w:rPr>
        <w:t xml:space="preserve"> </w:t>
      </w:r>
      <w:r w:rsidR="00D83A9C" w:rsidRPr="00402557">
        <w:rPr>
          <w:rFonts w:ascii="Times New Roman" w:hAnsi="Times New Roman" w:cs="Times New Roman"/>
          <w:bCs/>
          <w:color w:val="000000"/>
          <w:sz w:val="24"/>
          <w:szCs w:val="24"/>
          <w:lang w:val="sr-Cyrl-CS"/>
        </w:rPr>
        <w:t xml:space="preserve"> године за претходну годину.</w:t>
      </w:r>
    </w:p>
    <w:p w14:paraId="1E3AC334" w14:textId="4A5EECD7" w:rsidR="001112F7" w:rsidRPr="00402557" w:rsidRDefault="00000608"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Јавни поштански оператор </w:t>
      </w:r>
      <w:r w:rsidR="001112F7" w:rsidRPr="00402557">
        <w:rPr>
          <w:rFonts w:ascii="Times New Roman" w:hAnsi="Times New Roman" w:cs="Times New Roman"/>
          <w:bCs/>
          <w:color w:val="000000"/>
          <w:sz w:val="24"/>
          <w:szCs w:val="24"/>
          <w:lang w:val="sr-Cyrl-CS"/>
        </w:rPr>
        <w:t xml:space="preserve">може у поступку сачињавања обрачуна нето трошка ангажовати независно </w:t>
      </w:r>
      <w:r w:rsidR="00B63CE4" w:rsidRPr="00402557">
        <w:rPr>
          <w:rFonts w:ascii="Times New Roman" w:hAnsi="Times New Roman" w:cs="Times New Roman"/>
          <w:bCs/>
          <w:color w:val="000000"/>
          <w:sz w:val="24"/>
          <w:szCs w:val="24"/>
          <w:lang w:val="sr-Cyrl-CS"/>
        </w:rPr>
        <w:t>ревизор</w:t>
      </w:r>
      <w:r w:rsidR="00E83141" w:rsidRPr="00402557">
        <w:rPr>
          <w:rFonts w:ascii="Times New Roman" w:hAnsi="Times New Roman" w:cs="Times New Roman"/>
          <w:bCs/>
          <w:color w:val="000000"/>
          <w:sz w:val="24"/>
          <w:szCs w:val="24"/>
          <w:lang w:val="sr-Cyrl-CS"/>
        </w:rPr>
        <w:t>ско тел</w:t>
      </w:r>
      <w:r w:rsidR="00DB3595" w:rsidRPr="00402557">
        <w:rPr>
          <w:rFonts w:ascii="Times New Roman" w:hAnsi="Times New Roman" w:cs="Times New Roman"/>
          <w:bCs/>
          <w:color w:val="000000"/>
          <w:sz w:val="24"/>
          <w:szCs w:val="24"/>
          <w:lang w:val="sr-Cyrl-CS"/>
        </w:rPr>
        <w:t>о</w:t>
      </w:r>
      <w:r w:rsidR="001112F7" w:rsidRPr="00402557">
        <w:rPr>
          <w:rFonts w:ascii="Times New Roman" w:hAnsi="Times New Roman" w:cs="Times New Roman"/>
          <w:bCs/>
          <w:color w:val="000000"/>
          <w:sz w:val="24"/>
          <w:szCs w:val="24"/>
          <w:lang w:val="sr-Cyrl-CS"/>
        </w:rPr>
        <w:t>.</w:t>
      </w:r>
    </w:p>
    <w:p w14:paraId="53C544D1" w14:textId="7B27D077" w:rsidR="007F7833" w:rsidRPr="00402557" w:rsidRDefault="00D83A9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 xml:space="preserve">На основу </w:t>
      </w:r>
      <w:r w:rsidR="00817501" w:rsidRPr="00402557">
        <w:rPr>
          <w:rFonts w:ascii="Times New Roman" w:hAnsi="Times New Roman" w:cs="Times New Roman"/>
          <w:bCs/>
          <w:color w:val="000000"/>
          <w:sz w:val="24"/>
          <w:szCs w:val="24"/>
          <w:lang w:val="sr-Cyrl-CS"/>
        </w:rPr>
        <w:t xml:space="preserve">достављеног обрачуна из става 2. овог члана, </w:t>
      </w:r>
      <w:r w:rsidR="00454AEC" w:rsidRPr="00402557">
        <w:rPr>
          <w:rFonts w:ascii="Times New Roman" w:hAnsi="Times New Roman" w:cs="Times New Roman"/>
          <w:bCs/>
          <w:color w:val="000000"/>
          <w:sz w:val="24"/>
          <w:szCs w:val="24"/>
          <w:lang w:val="sr-Cyrl-CS"/>
        </w:rPr>
        <w:t>Регулатор</w:t>
      </w:r>
      <w:r w:rsidR="00817501" w:rsidRPr="00402557">
        <w:rPr>
          <w:rFonts w:ascii="Times New Roman" w:hAnsi="Times New Roman" w:cs="Times New Roman"/>
          <w:bCs/>
          <w:color w:val="000000"/>
          <w:sz w:val="24"/>
          <w:szCs w:val="24"/>
          <w:lang w:val="sr-Cyrl-CS"/>
        </w:rPr>
        <w:t xml:space="preserve"> врши проверу аутентичности и ваљаности података који се користе за прорачуне и </w:t>
      </w:r>
      <w:r w:rsidRPr="00402557">
        <w:rPr>
          <w:rFonts w:ascii="Times New Roman" w:hAnsi="Times New Roman" w:cs="Times New Roman"/>
          <w:bCs/>
          <w:color w:val="000000"/>
          <w:sz w:val="24"/>
          <w:szCs w:val="24"/>
          <w:lang w:val="sr-Cyrl-CS"/>
        </w:rPr>
        <w:t>утврђује износ нето трошка који представља неправедно оптерећење</w:t>
      </w:r>
      <w:r w:rsidR="00A302E3" w:rsidRPr="00402557">
        <w:rPr>
          <w:rFonts w:ascii="Times New Roman" w:hAnsi="Times New Roman" w:cs="Times New Roman"/>
          <w:bCs/>
          <w:color w:val="000000"/>
          <w:sz w:val="24"/>
          <w:szCs w:val="24"/>
          <w:lang w:val="sr-Cyrl-CS"/>
        </w:rPr>
        <w:t xml:space="preserve"> </w:t>
      </w:r>
      <w:r w:rsidR="00CE0F2F" w:rsidRPr="00402557">
        <w:rPr>
          <w:rFonts w:ascii="Times New Roman" w:hAnsi="Times New Roman" w:cs="Times New Roman"/>
          <w:bCs/>
          <w:color w:val="000000"/>
          <w:sz w:val="24"/>
          <w:szCs w:val="24"/>
          <w:lang w:val="sr-Cyrl-CS"/>
        </w:rPr>
        <w:t>јавног поштанског оператора</w:t>
      </w:r>
      <w:r w:rsidRPr="00402557">
        <w:rPr>
          <w:rFonts w:ascii="Times New Roman" w:hAnsi="Times New Roman" w:cs="Times New Roman"/>
          <w:bCs/>
          <w:color w:val="000000"/>
          <w:sz w:val="24"/>
          <w:szCs w:val="24"/>
          <w:lang w:val="sr-Cyrl-CS"/>
        </w:rPr>
        <w:t>.</w:t>
      </w:r>
    </w:p>
    <w:p w14:paraId="311DCC4D" w14:textId="3F3E48BB" w:rsidR="007F7833" w:rsidRPr="00402557" w:rsidRDefault="00454AE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Регулатор</w:t>
      </w:r>
      <w:r w:rsidR="00D83A9C" w:rsidRPr="00402557">
        <w:rPr>
          <w:rFonts w:ascii="Times New Roman" w:hAnsi="Times New Roman" w:cs="Times New Roman"/>
          <w:bCs/>
          <w:color w:val="000000"/>
          <w:sz w:val="24"/>
          <w:szCs w:val="24"/>
          <w:lang w:val="sr-Cyrl-CS"/>
        </w:rPr>
        <w:t xml:space="preserve"> може у поступку </w:t>
      </w:r>
      <w:r w:rsidR="005412FA" w:rsidRPr="00402557">
        <w:rPr>
          <w:rFonts w:ascii="Times New Roman" w:hAnsi="Times New Roman" w:cs="Times New Roman"/>
          <w:bCs/>
          <w:color w:val="000000"/>
          <w:sz w:val="24"/>
          <w:szCs w:val="24"/>
          <w:lang w:val="sr-Cyrl-CS"/>
        </w:rPr>
        <w:t>провере</w:t>
      </w:r>
      <w:r w:rsidR="00D83A9C" w:rsidRPr="00402557">
        <w:rPr>
          <w:rFonts w:ascii="Times New Roman" w:hAnsi="Times New Roman" w:cs="Times New Roman"/>
          <w:bCs/>
          <w:color w:val="000000"/>
          <w:sz w:val="24"/>
          <w:szCs w:val="24"/>
          <w:lang w:val="sr-Cyrl-CS"/>
        </w:rPr>
        <w:t xml:space="preserve"> затражити од </w:t>
      </w:r>
      <w:r w:rsidR="00CE0F2F" w:rsidRPr="00402557">
        <w:rPr>
          <w:rFonts w:ascii="Times New Roman" w:hAnsi="Times New Roman" w:cs="Times New Roman"/>
          <w:bCs/>
          <w:color w:val="000000"/>
          <w:sz w:val="24"/>
          <w:szCs w:val="24"/>
          <w:lang w:val="sr-Cyrl-CS"/>
        </w:rPr>
        <w:t>јавног поштанског оператора</w:t>
      </w:r>
      <w:r w:rsidR="00D83A9C" w:rsidRPr="00402557">
        <w:rPr>
          <w:rFonts w:ascii="Times New Roman" w:hAnsi="Times New Roman" w:cs="Times New Roman"/>
          <w:bCs/>
          <w:color w:val="000000"/>
          <w:sz w:val="24"/>
          <w:szCs w:val="24"/>
          <w:lang w:val="sr-Cyrl-CS"/>
        </w:rPr>
        <w:t xml:space="preserve"> достављање и других података у вези са обављањем универзалне поштанске услуге.</w:t>
      </w:r>
    </w:p>
    <w:p w14:paraId="5F33844E" w14:textId="67C54655" w:rsidR="007F7833" w:rsidRPr="00402557" w:rsidRDefault="001112F7"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Регулатор</w:t>
      </w:r>
      <w:r w:rsidR="00D83A9C" w:rsidRPr="00402557">
        <w:rPr>
          <w:rFonts w:ascii="Times New Roman" w:hAnsi="Times New Roman" w:cs="Times New Roman"/>
          <w:bCs/>
          <w:color w:val="000000"/>
          <w:sz w:val="24"/>
          <w:szCs w:val="24"/>
          <w:lang w:val="sr-Cyrl-CS"/>
        </w:rPr>
        <w:t xml:space="preserve"> може у поступку </w:t>
      </w:r>
      <w:r w:rsidR="005412FA" w:rsidRPr="00402557">
        <w:rPr>
          <w:rFonts w:ascii="Times New Roman" w:hAnsi="Times New Roman" w:cs="Times New Roman"/>
          <w:bCs/>
          <w:color w:val="000000"/>
          <w:sz w:val="24"/>
          <w:szCs w:val="24"/>
          <w:lang w:val="sr-Cyrl-CS"/>
        </w:rPr>
        <w:t xml:space="preserve">провере </w:t>
      </w:r>
      <w:r w:rsidR="00D83A9C" w:rsidRPr="00402557">
        <w:rPr>
          <w:rFonts w:ascii="Times New Roman" w:hAnsi="Times New Roman" w:cs="Times New Roman"/>
          <w:bCs/>
          <w:color w:val="000000"/>
          <w:sz w:val="24"/>
          <w:szCs w:val="24"/>
          <w:lang w:val="sr-Cyrl-CS"/>
        </w:rPr>
        <w:t xml:space="preserve">ангажовати независно </w:t>
      </w:r>
      <w:r w:rsidR="00B63CE4" w:rsidRPr="00402557">
        <w:rPr>
          <w:rFonts w:ascii="Times New Roman" w:hAnsi="Times New Roman" w:cs="Times New Roman"/>
          <w:bCs/>
          <w:color w:val="000000"/>
          <w:sz w:val="24"/>
          <w:szCs w:val="24"/>
          <w:lang w:val="sr-Cyrl-CS"/>
        </w:rPr>
        <w:t>ревизор</w:t>
      </w:r>
      <w:r w:rsidR="00300825" w:rsidRPr="00402557">
        <w:rPr>
          <w:rFonts w:ascii="Times New Roman" w:hAnsi="Times New Roman" w:cs="Times New Roman"/>
          <w:bCs/>
          <w:color w:val="000000"/>
          <w:sz w:val="24"/>
          <w:szCs w:val="24"/>
          <w:lang w:val="sr-Cyrl-CS"/>
        </w:rPr>
        <w:t>ско тел</w:t>
      </w:r>
      <w:r w:rsidR="000333CE" w:rsidRPr="00402557">
        <w:rPr>
          <w:rFonts w:ascii="Times New Roman" w:hAnsi="Times New Roman" w:cs="Times New Roman"/>
          <w:bCs/>
          <w:color w:val="000000"/>
          <w:sz w:val="24"/>
          <w:szCs w:val="24"/>
          <w:lang w:val="sr-Cyrl-CS"/>
        </w:rPr>
        <w:t>о</w:t>
      </w:r>
      <w:r w:rsidR="00D83A9C" w:rsidRPr="00402557">
        <w:rPr>
          <w:rFonts w:ascii="Times New Roman" w:hAnsi="Times New Roman" w:cs="Times New Roman"/>
          <w:bCs/>
          <w:color w:val="000000"/>
          <w:sz w:val="24"/>
          <w:szCs w:val="24"/>
          <w:lang w:val="sr-Cyrl-CS"/>
        </w:rPr>
        <w:t>.</w:t>
      </w:r>
    </w:p>
    <w:p w14:paraId="598E9C99" w14:textId="48DF66EA" w:rsidR="00AA70CD" w:rsidRPr="00402557" w:rsidRDefault="00AA70CD"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Регулатор доноси одлуку о износу нето трошка који представља неправедно оптерећење у року од 90 дана од дана достављања обрачуна од</w:t>
      </w:r>
      <w:r w:rsidR="00D86017" w:rsidRPr="00402557">
        <w:rPr>
          <w:rFonts w:ascii="Times New Roman" w:hAnsi="Times New Roman" w:cs="Times New Roman"/>
          <w:bCs/>
          <w:sz w:val="24"/>
          <w:szCs w:val="24"/>
          <w:lang w:val="sr-Cyrl-CS"/>
        </w:rPr>
        <w:t xml:space="preserve"> с</w:t>
      </w:r>
      <w:r w:rsidR="005412FA" w:rsidRPr="00402557">
        <w:rPr>
          <w:rFonts w:ascii="Times New Roman" w:hAnsi="Times New Roman" w:cs="Times New Roman"/>
          <w:bCs/>
          <w:sz w:val="24"/>
          <w:szCs w:val="24"/>
          <w:lang w:val="sr-Cyrl-CS"/>
        </w:rPr>
        <w:t>т</w:t>
      </w:r>
      <w:r w:rsidR="00D86017" w:rsidRPr="00402557">
        <w:rPr>
          <w:rFonts w:ascii="Times New Roman" w:hAnsi="Times New Roman" w:cs="Times New Roman"/>
          <w:bCs/>
          <w:sz w:val="24"/>
          <w:szCs w:val="24"/>
          <w:lang w:val="sr-Cyrl-CS"/>
        </w:rPr>
        <w:t xml:space="preserve">ране </w:t>
      </w:r>
      <w:r w:rsidR="00BF6299" w:rsidRPr="00402557">
        <w:rPr>
          <w:rFonts w:ascii="Times New Roman" w:hAnsi="Times New Roman" w:cs="Times New Roman"/>
          <w:bCs/>
          <w:color w:val="000000"/>
          <w:sz w:val="24"/>
          <w:szCs w:val="24"/>
          <w:lang w:val="sr-Cyrl-CS"/>
        </w:rPr>
        <w:t>ј</w:t>
      </w:r>
      <w:r w:rsidR="00DB3595" w:rsidRPr="00402557">
        <w:rPr>
          <w:rFonts w:ascii="Times New Roman" w:hAnsi="Times New Roman" w:cs="Times New Roman"/>
          <w:bCs/>
          <w:color w:val="000000"/>
          <w:sz w:val="24"/>
          <w:szCs w:val="24"/>
          <w:lang w:val="sr-Cyrl-CS"/>
        </w:rPr>
        <w:t>авног поштанског оператора</w:t>
      </w:r>
      <w:r w:rsidRPr="00402557">
        <w:rPr>
          <w:rFonts w:ascii="Times New Roman" w:hAnsi="Times New Roman" w:cs="Times New Roman"/>
          <w:bCs/>
          <w:sz w:val="24"/>
          <w:szCs w:val="24"/>
          <w:lang w:val="sr-Cyrl-CS"/>
        </w:rPr>
        <w:t>.</w:t>
      </w:r>
    </w:p>
    <w:p w14:paraId="3156E9C6" w14:textId="15DFD983" w:rsidR="0080271D" w:rsidRPr="00402557" w:rsidRDefault="00CD027C" w:rsidP="002972D9">
      <w:pPr>
        <w:spacing w:after="0" w:line="240" w:lineRule="auto"/>
        <w:ind w:firstLine="992"/>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Трошкови из става 1. овог члана се надокнађују на захтев </w:t>
      </w:r>
      <w:r w:rsidR="00BF6299" w:rsidRPr="00402557">
        <w:rPr>
          <w:rFonts w:ascii="Times New Roman" w:hAnsi="Times New Roman" w:cs="Times New Roman"/>
          <w:bCs/>
          <w:sz w:val="24"/>
          <w:szCs w:val="24"/>
          <w:lang w:val="sr-Cyrl-CS"/>
        </w:rPr>
        <w:t>ј</w:t>
      </w:r>
      <w:r w:rsidR="00000608" w:rsidRPr="00402557">
        <w:rPr>
          <w:rFonts w:ascii="Times New Roman" w:hAnsi="Times New Roman" w:cs="Times New Roman"/>
          <w:bCs/>
          <w:color w:val="000000"/>
          <w:sz w:val="24"/>
          <w:szCs w:val="24"/>
          <w:lang w:val="sr-Cyrl-CS"/>
        </w:rPr>
        <w:t>авног поштанског оператора</w:t>
      </w:r>
      <w:r w:rsidR="00000608"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у складу са одлуком Регулатора</w:t>
      </w:r>
      <w:r w:rsidR="002529FD" w:rsidRPr="00402557">
        <w:rPr>
          <w:rFonts w:ascii="Times New Roman" w:hAnsi="Times New Roman" w:cs="Times New Roman"/>
          <w:bCs/>
          <w:sz w:val="24"/>
          <w:szCs w:val="24"/>
          <w:lang w:val="sr-Cyrl-CS"/>
        </w:rPr>
        <w:t xml:space="preserve"> из става 4.</w:t>
      </w:r>
      <w:r w:rsidR="00AE4D97" w:rsidRPr="00402557">
        <w:rPr>
          <w:rFonts w:ascii="Times New Roman" w:hAnsi="Times New Roman" w:cs="Times New Roman"/>
          <w:bCs/>
          <w:sz w:val="24"/>
          <w:szCs w:val="24"/>
          <w:lang w:val="sr-Cyrl-CS"/>
        </w:rPr>
        <w:t xml:space="preserve"> </w:t>
      </w:r>
      <w:r w:rsidR="002529FD" w:rsidRPr="00402557">
        <w:rPr>
          <w:rFonts w:ascii="Times New Roman" w:hAnsi="Times New Roman" w:cs="Times New Roman"/>
          <w:bCs/>
          <w:sz w:val="24"/>
          <w:szCs w:val="24"/>
          <w:lang w:val="sr-Cyrl-CS"/>
        </w:rPr>
        <w:t>овог члана</w:t>
      </w:r>
      <w:r w:rsidR="00D90CBF" w:rsidRPr="00402557">
        <w:rPr>
          <w:rFonts w:ascii="Times New Roman" w:hAnsi="Times New Roman" w:cs="Times New Roman"/>
          <w:bCs/>
          <w:sz w:val="24"/>
          <w:szCs w:val="24"/>
          <w:lang w:val="sr-Cyrl-CS"/>
        </w:rPr>
        <w:t>, из б</w:t>
      </w:r>
      <w:r w:rsidRPr="00402557">
        <w:rPr>
          <w:rFonts w:ascii="Times New Roman" w:hAnsi="Times New Roman" w:cs="Times New Roman"/>
          <w:bCs/>
          <w:sz w:val="24"/>
          <w:szCs w:val="24"/>
          <w:lang w:val="sr-Cyrl-CS"/>
        </w:rPr>
        <w:t>уџета Републике Србије, уз сагласност министарства надлежног за послове финансија</w:t>
      </w:r>
      <w:r w:rsidR="0080271D" w:rsidRPr="00402557">
        <w:rPr>
          <w:rFonts w:ascii="Times New Roman" w:hAnsi="Times New Roman" w:cs="Times New Roman"/>
          <w:bCs/>
          <w:sz w:val="24"/>
          <w:szCs w:val="24"/>
          <w:lang w:val="sr-Cyrl-CS"/>
        </w:rPr>
        <w:t>, а у складу са правилима о контроли државне помоћи.</w:t>
      </w:r>
    </w:p>
    <w:p w14:paraId="3F6F9A9A" w14:textId="2047CBD3" w:rsidR="001112F7" w:rsidRPr="00402557" w:rsidRDefault="00D86017" w:rsidP="002972D9">
      <w:pPr>
        <w:spacing w:after="0" w:line="240" w:lineRule="auto"/>
        <w:ind w:firstLine="992"/>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Регулатор</w:t>
      </w:r>
      <w:r w:rsidR="001112F7" w:rsidRPr="00402557">
        <w:rPr>
          <w:rFonts w:ascii="Times New Roman" w:hAnsi="Times New Roman" w:cs="Times New Roman"/>
          <w:bCs/>
          <w:color w:val="000000"/>
          <w:sz w:val="24"/>
          <w:szCs w:val="24"/>
          <w:lang w:val="sr-Cyrl-CS"/>
        </w:rPr>
        <w:t xml:space="preserve"> ближе утврђује начин обрачуна нето трошка </w:t>
      </w:r>
      <w:r w:rsidR="00BF6299" w:rsidRPr="00402557">
        <w:rPr>
          <w:rFonts w:ascii="Times New Roman" w:hAnsi="Times New Roman" w:cs="Times New Roman"/>
          <w:bCs/>
          <w:color w:val="000000"/>
          <w:sz w:val="24"/>
          <w:szCs w:val="24"/>
          <w:lang w:val="sr-Cyrl-CS"/>
        </w:rPr>
        <w:t>ј</w:t>
      </w:r>
      <w:r w:rsidR="00000608" w:rsidRPr="00402557">
        <w:rPr>
          <w:rFonts w:ascii="Times New Roman" w:hAnsi="Times New Roman" w:cs="Times New Roman"/>
          <w:bCs/>
          <w:color w:val="000000"/>
          <w:sz w:val="24"/>
          <w:szCs w:val="24"/>
          <w:lang w:val="sr-Cyrl-CS"/>
        </w:rPr>
        <w:t xml:space="preserve">авног поштанског оператора </w:t>
      </w:r>
      <w:r w:rsidR="001112F7" w:rsidRPr="00402557">
        <w:rPr>
          <w:rFonts w:ascii="Times New Roman" w:hAnsi="Times New Roman" w:cs="Times New Roman"/>
          <w:bCs/>
          <w:color w:val="000000"/>
          <w:sz w:val="24"/>
          <w:szCs w:val="24"/>
          <w:lang w:val="sr-Cyrl-CS"/>
        </w:rPr>
        <w:t>из члана 3</w:t>
      </w:r>
      <w:r w:rsidR="00A105BC" w:rsidRPr="00402557">
        <w:rPr>
          <w:rFonts w:ascii="Times New Roman" w:hAnsi="Times New Roman" w:cs="Times New Roman"/>
          <w:bCs/>
          <w:color w:val="000000"/>
          <w:sz w:val="24"/>
          <w:szCs w:val="24"/>
          <w:lang w:val="sr-Cyrl-CS"/>
        </w:rPr>
        <w:t>5</w:t>
      </w:r>
      <w:r w:rsidR="001112F7" w:rsidRPr="00402557">
        <w:rPr>
          <w:rFonts w:ascii="Times New Roman" w:hAnsi="Times New Roman" w:cs="Times New Roman"/>
          <w:bCs/>
          <w:color w:val="000000"/>
          <w:sz w:val="24"/>
          <w:szCs w:val="24"/>
          <w:lang w:val="sr-Cyrl-CS"/>
        </w:rPr>
        <w:t>.</w:t>
      </w:r>
      <w:r w:rsidR="00C05BF7" w:rsidRPr="00402557">
        <w:rPr>
          <w:rFonts w:ascii="Times New Roman" w:hAnsi="Times New Roman" w:cs="Times New Roman"/>
          <w:bCs/>
          <w:color w:val="000000"/>
          <w:sz w:val="24"/>
          <w:szCs w:val="24"/>
          <w:lang w:val="sr-Cyrl-CS"/>
        </w:rPr>
        <w:t xml:space="preserve"> </w:t>
      </w:r>
      <w:r w:rsidR="001112F7" w:rsidRPr="00402557">
        <w:rPr>
          <w:rFonts w:ascii="Times New Roman" w:hAnsi="Times New Roman" w:cs="Times New Roman"/>
          <w:bCs/>
          <w:color w:val="000000"/>
          <w:sz w:val="24"/>
          <w:szCs w:val="24"/>
          <w:lang w:val="sr-Cyrl-CS"/>
        </w:rPr>
        <w:t xml:space="preserve">овог закона и </w:t>
      </w:r>
      <w:r w:rsidR="00F2099D" w:rsidRPr="00402557">
        <w:rPr>
          <w:rFonts w:ascii="Times New Roman" w:hAnsi="Times New Roman" w:cs="Times New Roman"/>
          <w:bCs/>
          <w:color w:val="000000"/>
          <w:sz w:val="24"/>
          <w:szCs w:val="24"/>
          <w:lang w:val="sr-Cyrl-CS"/>
        </w:rPr>
        <w:t>начин</w:t>
      </w:r>
      <w:r w:rsidR="001112F7" w:rsidRPr="00402557">
        <w:rPr>
          <w:rFonts w:ascii="Times New Roman" w:hAnsi="Times New Roman" w:cs="Times New Roman"/>
          <w:bCs/>
          <w:color w:val="000000"/>
          <w:sz w:val="24"/>
          <w:szCs w:val="24"/>
          <w:lang w:val="sr-Cyrl-CS"/>
        </w:rPr>
        <w:t xml:space="preserve"> </w:t>
      </w:r>
      <w:r w:rsidR="00966A36" w:rsidRPr="00402557">
        <w:rPr>
          <w:rFonts w:ascii="Times New Roman" w:hAnsi="Times New Roman" w:cs="Times New Roman"/>
          <w:bCs/>
          <w:color w:val="000000"/>
          <w:sz w:val="24"/>
          <w:szCs w:val="24"/>
          <w:lang w:val="sr-Cyrl-CS"/>
        </w:rPr>
        <w:t xml:space="preserve">остваривања права на </w:t>
      </w:r>
      <w:r w:rsidR="001112F7" w:rsidRPr="00402557">
        <w:rPr>
          <w:rFonts w:ascii="Times New Roman" w:hAnsi="Times New Roman" w:cs="Times New Roman"/>
          <w:bCs/>
          <w:color w:val="000000"/>
          <w:sz w:val="24"/>
          <w:szCs w:val="24"/>
          <w:lang w:val="sr-Cyrl-CS"/>
        </w:rPr>
        <w:t>накнад</w:t>
      </w:r>
      <w:r w:rsidR="00966A36" w:rsidRPr="00402557">
        <w:rPr>
          <w:rFonts w:ascii="Times New Roman" w:hAnsi="Times New Roman" w:cs="Times New Roman"/>
          <w:bCs/>
          <w:color w:val="000000"/>
          <w:sz w:val="24"/>
          <w:szCs w:val="24"/>
          <w:lang w:val="sr-Cyrl-CS"/>
        </w:rPr>
        <w:t>у услед</w:t>
      </w:r>
      <w:r w:rsidR="001112F7" w:rsidRPr="00402557">
        <w:rPr>
          <w:rFonts w:ascii="Times New Roman" w:hAnsi="Times New Roman" w:cs="Times New Roman"/>
          <w:bCs/>
          <w:color w:val="000000"/>
          <w:sz w:val="24"/>
          <w:szCs w:val="24"/>
          <w:lang w:val="sr-Cyrl-CS"/>
        </w:rPr>
        <w:t xml:space="preserve"> неправедно</w:t>
      </w:r>
      <w:r w:rsidR="00966A36" w:rsidRPr="00402557">
        <w:rPr>
          <w:rFonts w:ascii="Times New Roman" w:hAnsi="Times New Roman" w:cs="Times New Roman"/>
          <w:bCs/>
          <w:color w:val="000000"/>
          <w:sz w:val="24"/>
          <w:szCs w:val="24"/>
          <w:lang w:val="sr-Cyrl-CS"/>
        </w:rPr>
        <w:t xml:space="preserve">г </w:t>
      </w:r>
      <w:r w:rsidR="001112F7" w:rsidRPr="00402557">
        <w:rPr>
          <w:rFonts w:ascii="Times New Roman" w:hAnsi="Times New Roman" w:cs="Times New Roman"/>
          <w:bCs/>
          <w:color w:val="000000"/>
          <w:sz w:val="24"/>
          <w:szCs w:val="24"/>
          <w:lang w:val="sr-Cyrl-CS"/>
        </w:rPr>
        <w:t>финансијско</w:t>
      </w:r>
      <w:r w:rsidR="00966A36" w:rsidRPr="00402557">
        <w:rPr>
          <w:rFonts w:ascii="Times New Roman" w:hAnsi="Times New Roman" w:cs="Times New Roman"/>
          <w:bCs/>
          <w:color w:val="000000"/>
          <w:sz w:val="24"/>
          <w:szCs w:val="24"/>
          <w:lang w:val="sr-Cyrl-CS"/>
        </w:rPr>
        <w:t>г</w:t>
      </w:r>
      <w:r w:rsidR="001112F7" w:rsidRPr="00402557">
        <w:rPr>
          <w:rFonts w:ascii="Times New Roman" w:hAnsi="Times New Roman" w:cs="Times New Roman"/>
          <w:bCs/>
          <w:color w:val="000000"/>
          <w:sz w:val="24"/>
          <w:szCs w:val="24"/>
          <w:lang w:val="sr-Cyrl-CS"/>
        </w:rPr>
        <w:t xml:space="preserve"> оптерећењ</w:t>
      </w:r>
      <w:r w:rsidR="00966A36" w:rsidRPr="00402557">
        <w:rPr>
          <w:rFonts w:ascii="Times New Roman" w:hAnsi="Times New Roman" w:cs="Times New Roman"/>
          <w:bCs/>
          <w:color w:val="000000"/>
          <w:sz w:val="24"/>
          <w:szCs w:val="24"/>
          <w:lang w:val="sr-Cyrl-CS"/>
        </w:rPr>
        <w:t>а</w:t>
      </w:r>
      <w:r w:rsidR="001019BE" w:rsidRPr="00402557">
        <w:rPr>
          <w:rFonts w:ascii="Times New Roman" w:hAnsi="Times New Roman" w:cs="Times New Roman"/>
          <w:bCs/>
          <w:color w:val="000000"/>
          <w:sz w:val="24"/>
          <w:szCs w:val="24"/>
          <w:lang w:val="sr-Cyrl-CS"/>
        </w:rPr>
        <w:t>.</w:t>
      </w:r>
      <w:r w:rsidR="00B63CE4" w:rsidRPr="00402557">
        <w:rPr>
          <w:rFonts w:ascii="Times New Roman" w:hAnsi="Times New Roman" w:cs="Times New Roman"/>
          <w:bCs/>
          <w:color w:val="000000"/>
          <w:sz w:val="24"/>
          <w:szCs w:val="24"/>
          <w:lang w:val="sr-Cyrl-CS"/>
        </w:rPr>
        <w:t xml:space="preserve"> </w:t>
      </w:r>
    </w:p>
    <w:p w14:paraId="7D631C24" w14:textId="77777777" w:rsidR="00370AE0" w:rsidRPr="00402557" w:rsidRDefault="00370AE0" w:rsidP="002972D9">
      <w:pPr>
        <w:spacing w:after="0" w:line="240" w:lineRule="auto"/>
        <w:ind w:firstLine="992"/>
        <w:jc w:val="both"/>
        <w:rPr>
          <w:rFonts w:ascii="Times New Roman" w:hAnsi="Times New Roman" w:cs="Times New Roman"/>
          <w:bCs/>
          <w:color w:val="000000"/>
          <w:sz w:val="24"/>
          <w:szCs w:val="24"/>
          <w:lang w:val="sr-Cyrl-CS"/>
        </w:rPr>
      </w:pPr>
    </w:p>
    <w:p w14:paraId="4C5C06D4" w14:textId="76A56971" w:rsidR="007F7833" w:rsidRPr="00402557" w:rsidRDefault="00D83A9C"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IV</w:t>
      </w:r>
      <w:r w:rsidR="00D90CBF"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ПОШТАНСКЕ ПОШИЉКЕ</w:t>
      </w:r>
    </w:p>
    <w:p w14:paraId="42CAFA2E" w14:textId="77777777" w:rsidR="002972D9" w:rsidRPr="00402557" w:rsidRDefault="002972D9" w:rsidP="002972D9">
      <w:pPr>
        <w:spacing w:after="0" w:line="240" w:lineRule="auto"/>
        <w:jc w:val="center"/>
        <w:rPr>
          <w:rFonts w:ascii="Times New Roman" w:hAnsi="Times New Roman" w:cs="Times New Roman"/>
          <w:bCs/>
          <w:sz w:val="24"/>
          <w:szCs w:val="24"/>
          <w:lang w:val="sr-Cyrl-CS"/>
        </w:rPr>
      </w:pPr>
    </w:p>
    <w:p w14:paraId="017ED1A7" w14:textId="0CD99BDB"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37</w:t>
      </w:r>
      <w:r w:rsidRPr="00402557">
        <w:rPr>
          <w:rFonts w:ascii="Times New Roman" w:hAnsi="Times New Roman" w:cs="Times New Roman"/>
          <w:bCs/>
          <w:color w:val="000000"/>
          <w:sz w:val="24"/>
          <w:szCs w:val="24"/>
          <w:lang w:val="sr-Cyrl-CS"/>
        </w:rPr>
        <w:t>.</w:t>
      </w:r>
    </w:p>
    <w:p w14:paraId="793DB6F3"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Поштанска пошиљка мора бити упакована тако да обезбеди неповредивост садржине и тајност података, на начин прописан законом.</w:t>
      </w:r>
    </w:p>
    <w:p w14:paraId="4FA08CD3" w14:textId="2DC5154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Адреса пошиљаоца је обавезна на свим поштанским пошиљкама, осим на </w:t>
      </w:r>
      <w:proofErr w:type="spellStart"/>
      <w:r w:rsidRPr="00402557">
        <w:rPr>
          <w:rFonts w:ascii="Times New Roman" w:hAnsi="Times New Roman" w:cs="Times New Roman"/>
          <w:bCs/>
          <w:color w:val="000000"/>
          <w:sz w:val="24"/>
          <w:szCs w:val="24"/>
          <w:lang w:val="sr-Cyrl-CS"/>
        </w:rPr>
        <w:t>нерегистрованим</w:t>
      </w:r>
      <w:proofErr w:type="spellEnd"/>
      <w:r w:rsidRPr="00402557">
        <w:rPr>
          <w:rFonts w:ascii="Times New Roman" w:hAnsi="Times New Roman" w:cs="Times New Roman"/>
          <w:bCs/>
          <w:color w:val="000000"/>
          <w:sz w:val="24"/>
          <w:szCs w:val="24"/>
          <w:lang w:val="sr-Cyrl-CS"/>
        </w:rPr>
        <w:t xml:space="preserve"> пошиљкама или уколико је на омоту означено „за конкурс”, „</w:t>
      </w:r>
      <w:r w:rsidR="00E6068E" w:rsidRPr="00402557">
        <w:rPr>
          <w:rFonts w:ascii="Times New Roman" w:hAnsi="Times New Roman" w:cs="Times New Roman"/>
          <w:bCs/>
          <w:color w:val="000000"/>
          <w:sz w:val="24"/>
          <w:szCs w:val="24"/>
          <w:lang w:val="sr-Cyrl-CS"/>
        </w:rPr>
        <w:t xml:space="preserve">за </w:t>
      </w:r>
      <w:r w:rsidRPr="00402557">
        <w:rPr>
          <w:rFonts w:ascii="Times New Roman" w:hAnsi="Times New Roman" w:cs="Times New Roman"/>
          <w:bCs/>
          <w:color w:val="000000"/>
          <w:sz w:val="24"/>
          <w:szCs w:val="24"/>
          <w:lang w:val="sr-Cyrl-CS"/>
        </w:rPr>
        <w:t xml:space="preserve">лицитацију” и </w:t>
      </w:r>
      <w:proofErr w:type="spellStart"/>
      <w:r w:rsidRPr="00402557">
        <w:rPr>
          <w:rFonts w:ascii="Times New Roman" w:hAnsi="Times New Roman" w:cs="Times New Roman"/>
          <w:bCs/>
          <w:color w:val="000000"/>
          <w:sz w:val="24"/>
          <w:szCs w:val="24"/>
          <w:lang w:val="sr-Cyrl-CS"/>
        </w:rPr>
        <w:t>сл</w:t>
      </w:r>
      <w:proofErr w:type="spellEnd"/>
      <w:r w:rsidRPr="00402557">
        <w:rPr>
          <w:rFonts w:ascii="Times New Roman" w:hAnsi="Times New Roman" w:cs="Times New Roman"/>
          <w:bCs/>
          <w:color w:val="000000"/>
          <w:sz w:val="24"/>
          <w:szCs w:val="24"/>
          <w:lang w:val="sr-Cyrl-CS"/>
        </w:rPr>
        <w:t>.</w:t>
      </w:r>
    </w:p>
    <w:p w14:paraId="5D476C78" w14:textId="2C2E706F" w:rsidR="007F7833"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У случајевима када запослени код поштанског оператора на пријему пошиљке основано процени да амбалажа у коју је упакована пошиљка не одговара природи и садржини пошиљке, односно да не може да обезбеди неповредивост садржине и тајност података, на начин прописан законом</w:t>
      </w:r>
      <w:r w:rsidR="00337CDC" w:rsidRPr="00402557">
        <w:rPr>
          <w:rFonts w:ascii="Times New Roman" w:hAnsi="Times New Roman" w:cs="Times New Roman"/>
          <w:bCs/>
          <w:color w:val="000000"/>
          <w:sz w:val="24"/>
          <w:szCs w:val="24"/>
          <w:lang w:val="sr-Cyrl-CS"/>
        </w:rPr>
        <w:t>,</w:t>
      </w:r>
      <w:r w:rsidR="005C25A4"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дужан је да одбије пријем такве пошиљке.</w:t>
      </w:r>
    </w:p>
    <w:p w14:paraId="0C9C15D7" w14:textId="77777777" w:rsidR="00370AE0" w:rsidRPr="00402557" w:rsidRDefault="00370AE0" w:rsidP="002972D9">
      <w:pPr>
        <w:spacing w:after="0" w:line="240" w:lineRule="auto"/>
        <w:ind w:firstLine="1077"/>
        <w:jc w:val="both"/>
        <w:rPr>
          <w:rFonts w:ascii="Times New Roman" w:hAnsi="Times New Roman" w:cs="Times New Roman"/>
          <w:bCs/>
          <w:sz w:val="24"/>
          <w:szCs w:val="24"/>
          <w:lang w:val="sr-Cyrl-CS"/>
        </w:rPr>
      </w:pPr>
    </w:p>
    <w:p w14:paraId="18190E10" w14:textId="25D47A49"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38</w:t>
      </w:r>
      <w:r w:rsidRPr="00402557">
        <w:rPr>
          <w:rFonts w:ascii="Times New Roman" w:hAnsi="Times New Roman" w:cs="Times New Roman"/>
          <w:bCs/>
          <w:color w:val="000000"/>
          <w:sz w:val="24"/>
          <w:szCs w:val="24"/>
          <w:lang w:val="sr-Cyrl-CS"/>
        </w:rPr>
        <w:t>.</w:t>
      </w:r>
    </w:p>
    <w:p w14:paraId="143D46D2"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Поштанска пошиљка је власништво пошиљаоца док се не уручи примаоцу, односно пуномоћнику или овлашћеном лицу.</w:t>
      </w:r>
    </w:p>
    <w:p w14:paraId="0DD292F3"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Пошиљалац има право располагања пошиљком до уручења.</w:t>
      </w:r>
    </w:p>
    <w:p w14:paraId="625C31A4"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Прималац може да одбије пријем поштанске пошиљке приспеле на његову адресу.</w:t>
      </w:r>
    </w:p>
    <w:p w14:paraId="05E957B8"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За одређене поштанске пошиљке морају бити испуњени и услови који су утврђени другим законима, а нарочито:</w:t>
      </w:r>
    </w:p>
    <w:p w14:paraId="63D6D9FA"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за поштанске пошиљке у унутрашњем поштанском саобраћају, чију садржину чине предмети за чије је слање потребно одобрење надлежних органа, пошиљалац је дужан да такво одобрење приложи;</w:t>
      </w:r>
    </w:p>
    <w:p w14:paraId="44752523" w14:textId="7CDAEC2D" w:rsidR="007F7833"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2) за поштанске пошиљке у међународном поштанском саобраћају, чија садржина подлеже царинском прегледу, односно девизној контроли, поступа се у складу са прописима који уређују дату област.</w:t>
      </w:r>
    </w:p>
    <w:p w14:paraId="75A37DFE" w14:textId="77777777" w:rsidR="00370AE0" w:rsidRPr="00402557" w:rsidRDefault="00370AE0" w:rsidP="002972D9">
      <w:pPr>
        <w:spacing w:after="0" w:line="240" w:lineRule="auto"/>
        <w:ind w:firstLine="1077"/>
        <w:jc w:val="both"/>
        <w:rPr>
          <w:rFonts w:ascii="Times New Roman" w:hAnsi="Times New Roman" w:cs="Times New Roman"/>
          <w:bCs/>
          <w:sz w:val="24"/>
          <w:szCs w:val="24"/>
          <w:lang w:val="sr-Cyrl-CS"/>
        </w:rPr>
      </w:pPr>
    </w:p>
    <w:p w14:paraId="5D1E76F8" w14:textId="7774B612"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39</w:t>
      </w:r>
      <w:r w:rsidRPr="00402557">
        <w:rPr>
          <w:rFonts w:ascii="Times New Roman" w:hAnsi="Times New Roman" w:cs="Times New Roman"/>
          <w:bCs/>
          <w:color w:val="000000"/>
          <w:sz w:val="24"/>
          <w:szCs w:val="24"/>
          <w:lang w:val="sr-Cyrl-CS"/>
        </w:rPr>
        <w:t>.</w:t>
      </w:r>
    </w:p>
    <w:p w14:paraId="74C6FE54"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Поштанске пошиљке, у смислу овог закона, су </w:t>
      </w:r>
      <w:proofErr w:type="spellStart"/>
      <w:r w:rsidRPr="00402557">
        <w:rPr>
          <w:rFonts w:ascii="Times New Roman" w:hAnsi="Times New Roman" w:cs="Times New Roman"/>
          <w:bCs/>
          <w:color w:val="000000"/>
          <w:sz w:val="24"/>
          <w:szCs w:val="24"/>
          <w:lang w:val="sr-Cyrl-CS"/>
        </w:rPr>
        <w:t>нерегистроване</w:t>
      </w:r>
      <w:proofErr w:type="spellEnd"/>
      <w:r w:rsidRPr="00402557">
        <w:rPr>
          <w:rFonts w:ascii="Times New Roman" w:hAnsi="Times New Roman" w:cs="Times New Roman"/>
          <w:bCs/>
          <w:color w:val="000000"/>
          <w:sz w:val="24"/>
          <w:szCs w:val="24"/>
          <w:lang w:val="sr-Cyrl-CS"/>
        </w:rPr>
        <w:t xml:space="preserve"> и регистроване поштанске пошиљке.</w:t>
      </w:r>
    </w:p>
    <w:p w14:paraId="1117CE7C"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proofErr w:type="spellStart"/>
      <w:r w:rsidRPr="00402557">
        <w:rPr>
          <w:rFonts w:ascii="Times New Roman" w:hAnsi="Times New Roman" w:cs="Times New Roman"/>
          <w:bCs/>
          <w:color w:val="000000"/>
          <w:sz w:val="24"/>
          <w:szCs w:val="24"/>
          <w:lang w:val="sr-Cyrl-CS"/>
        </w:rPr>
        <w:lastRenderedPageBreak/>
        <w:t>Нерегистрована</w:t>
      </w:r>
      <w:proofErr w:type="spellEnd"/>
      <w:r w:rsidRPr="00402557">
        <w:rPr>
          <w:rFonts w:ascii="Times New Roman" w:hAnsi="Times New Roman" w:cs="Times New Roman"/>
          <w:bCs/>
          <w:color w:val="000000"/>
          <w:sz w:val="24"/>
          <w:szCs w:val="24"/>
          <w:lang w:val="sr-Cyrl-CS"/>
        </w:rPr>
        <w:t xml:space="preserve"> поштанска пошиљка је поштанска пошиљка за коју поштански оператор приликом пријема не издаје потврду о пријему пошиљке и о којој не води евиденцију ни у једној од фаза обављања поштанске услуге.</w:t>
      </w:r>
    </w:p>
    <w:p w14:paraId="46272B05" w14:textId="50B3088E" w:rsidR="00B85CB0" w:rsidRPr="00402557" w:rsidRDefault="00CD027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Регистроване поштанске пошиљке су поштанске пошиљке за које поштански оператор издаје пошиљаоцу потврду о пријему пошиљке, о којима води посебну евиденцију и које се примаоцу уручују уз потпис</w:t>
      </w:r>
      <w:r w:rsidR="00C64F2B" w:rsidRPr="00402557">
        <w:rPr>
          <w:rFonts w:ascii="Times New Roman" w:hAnsi="Times New Roman" w:cs="Times New Roman"/>
          <w:bCs/>
          <w:sz w:val="24"/>
          <w:szCs w:val="24"/>
          <w:lang w:val="sr-Cyrl-CS"/>
        </w:rPr>
        <w:t xml:space="preserve"> или други одговарајући начин</w:t>
      </w:r>
      <w:r w:rsidR="0083230A" w:rsidRPr="00402557">
        <w:rPr>
          <w:rFonts w:ascii="Times New Roman" w:hAnsi="Times New Roman" w:cs="Times New Roman"/>
          <w:bCs/>
          <w:sz w:val="24"/>
          <w:szCs w:val="24"/>
          <w:lang w:val="sr-Cyrl-CS"/>
        </w:rPr>
        <w:t>, који је прописан општим условима оператора.</w:t>
      </w:r>
    </w:p>
    <w:p w14:paraId="13858EE0" w14:textId="4898544E" w:rsidR="00CD027C" w:rsidRPr="00402557" w:rsidRDefault="00CD027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Уз сагласност примаоца регистрована </w:t>
      </w:r>
      <w:r w:rsidR="00B85CB0" w:rsidRPr="00402557">
        <w:rPr>
          <w:rFonts w:ascii="Times New Roman" w:hAnsi="Times New Roman" w:cs="Times New Roman"/>
          <w:bCs/>
          <w:sz w:val="24"/>
          <w:szCs w:val="24"/>
          <w:lang w:val="sr-Cyrl-CS"/>
        </w:rPr>
        <w:t xml:space="preserve">поштанска </w:t>
      </w:r>
      <w:r w:rsidRPr="00402557">
        <w:rPr>
          <w:rFonts w:ascii="Times New Roman" w:hAnsi="Times New Roman" w:cs="Times New Roman"/>
          <w:bCs/>
          <w:sz w:val="24"/>
          <w:szCs w:val="24"/>
          <w:lang w:val="sr-Cyrl-CS"/>
        </w:rPr>
        <w:t xml:space="preserve">пошиљка </w:t>
      </w:r>
      <w:r w:rsidR="00B85CB0" w:rsidRPr="00402557">
        <w:rPr>
          <w:rFonts w:ascii="Times New Roman" w:hAnsi="Times New Roman" w:cs="Times New Roman"/>
          <w:bCs/>
          <w:sz w:val="24"/>
          <w:szCs w:val="24"/>
          <w:lang w:val="sr-Cyrl-CS"/>
        </w:rPr>
        <w:t xml:space="preserve">у унутрашњем поштанском саобраћају </w:t>
      </w:r>
      <w:r w:rsidRPr="00402557">
        <w:rPr>
          <w:rFonts w:ascii="Times New Roman" w:hAnsi="Times New Roman" w:cs="Times New Roman"/>
          <w:bCs/>
          <w:sz w:val="24"/>
          <w:szCs w:val="24"/>
          <w:lang w:val="sr-Cyrl-CS"/>
        </w:rPr>
        <w:t>може се уручити и без потписа.</w:t>
      </w:r>
    </w:p>
    <w:p w14:paraId="4C8CF9FD" w14:textId="77777777" w:rsidR="007F7833" w:rsidRPr="00402557" w:rsidRDefault="00D83A9C" w:rsidP="002972D9">
      <w:pPr>
        <w:spacing w:after="0" w:line="240" w:lineRule="auto"/>
        <w:ind w:firstLine="1077"/>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Регистроване поштанске пошиљке могу бити:</w:t>
      </w:r>
    </w:p>
    <w:p w14:paraId="575F2E8F" w14:textId="587362E2"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препоручена</w:t>
      </w:r>
      <w:r w:rsidR="00CD1F51" w:rsidRPr="00402557">
        <w:rPr>
          <w:rFonts w:ascii="Times New Roman" w:hAnsi="Times New Roman" w:cs="Times New Roman"/>
          <w:bCs/>
          <w:color w:val="000000"/>
          <w:sz w:val="24"/>
          <w:szCs w:val="24"/>
          <w:lang w:val="sr-Cyrl-CS"/>
        </w:rPr>
        <w:t xml:space="preserve"> </w:t>
      </w:r>
      <w:r w:rsidR="008E11F9" w:rsidRPr="00402557">
        <w:rPr>
          <w:rFonts w:ascii="Times New Roman" w:hAnsi="Times New Roman" w:cs="Times New Roman"/>
          <w:bCs/>
          <w:color w:val="000000"/>
          <w:sz w:val="24"/>
          <w:szCs w:val="24"/>
          <w:lang w:val="sr-Cyrl-CS"/>
        </w:rPr>
        <w:t xml:space="preserve">писмоносна </w:t>
      </w:r>
      <w:r w:rsidRPr="00402557">
        <w:rPr>
          <w:rFonts w:ascii="Times New Roman" w:hAnsi="Times New Roman" w:cs="Times New Roman"/>
          <w:bCs/>
          <w:color w:val="000000"/>
          <w:sz w:val="24"/>
          <w:szCs w:val="24"/>
          <w:lang w:val="sr-Cyrl-CS"/>
        </w:rPr>
        <w:t>пошиљка, за коју корисник може да добије, на свој захтев, доказ о уручењу;</w:t>
      </w:r>
    </w:p>
    <w:p w14:paraId="798A0102"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вредносна поштанска пошиљка, која је осигурана за случај губитка, оштећења или умањења садржина пошиљке, до висине вредности коју је навео пошиљалац;</w:t>
      </w:r>
    </w:p>
    <w:p w14:paraId="17C0B00F" w14:textId="48C92AA8" w:rsidR="00CD027C" w:rsidRPr="00402557" w:rsidRDefault="00CD027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 откупна поштанска пошиљка је </w:t>
      </w:r>
      <w:r w:rsidR="008916D2" w:rsidRPr="00402557">
        <w:rPr>
          <w:rFonts w:ascii="Times New Roman" w:hAnsi="Times New Roman" w:cs="Times New Roman"/>
          <w:bCs/>
          <w:sz w:val="24"/>
          <w:szCs w:val="24"/>
          <w:lang w:val="sr-Cyrl-CS"/>
        </w:rPr>
        <w:t xml:space="preserve">вредносна </w:t>
      </w:r>
      <w:r w:rsidRPr="00402557">
        <w:rPr>
          <w:rFonts w:ascii="Times New Roman" w:hAnsi="Times New Roman" w:cs="Times New Roman"/>
          <w:bCs/>
          <w:sz w:val="24"/>
          <w:szCs w:val="24"/>
          <w:lang w:val="sr-Cyrl-CS"/>
        </w:rPr>
        <w:t xml:space="preserve">поштанска пошиљка при чијем уручењу се од примаоца преузима износ новца који је на пошиљци навео пошиљалац и који поштански оператор </w:t>
      </w:r>
      <w:r w:rsidR="007F274F" w:rsidRPr="00402557">
        <w:rPr>
          <w:rFonts w:ascii="Times New Roman" w:hAnsi="Times New Roman" w:cs="Times New Roman"/>
          <w:bCs/>
          <w:sz w:val="24"/>
          <w:szCs w:val="24"/>
          <w:lang w:val="sr-Cyrl-CS"/>
        </w:rPr>
        <w:t xml:space="preserve">уплаћује </w:t>
      </w:r>
      <w:r w:rsidRPr="00402557">
        <w:rPr>
          <w:rFonts w:ascii="Times New Roman" w:hAnsi="Times New Roman" w:cs="Times New Roman"/>
          <w:bCs/>
          <w:sz w:val="24"/>
          <w:szCs w:val="24"/>
          <w:lang w:val="sr-Cyrl-CS"/>
        </w:rPr>
        <w:t>пошиљаоцу на текући рачун</w:t>
      </w:r>
      <w:r w:rsidR="00CF225F" w:rsidRPr="00402557">
        <w:rPr>
          <w:rFonts w:ascii="Times New Roman" w:hAnsi="Times New Roman" w:cs="Times New Roman"/>
          <w:bCs/>
          <w:sz w:val="24"/>
          <w:szCs w:val="24"/>
          <w:lang w:val="sr-Cyrl-CS"/>
        </w:rPr>
        <w:t xml:space="preserve"> или прослеђује поштанском упутницом</w:t>
      </w:r>
      <w:r w:rsidR="00683ED8" w:rsidRPr="00402557">
        <w:rPr>
          <w:rFonts w:ascii="Times New Roman" w:hAnsi="Times New Roman" w:cs="Times New Roman"/>
          <w:bCs/>
          <w:sz w:val="24"/>
          <w:szCs w:val="24"/>
          <w:lang w:val="sr-Cyrl-CS"/>
        </w:rPr>
        <w:t xml:space="preserve"> или новчаном дознаком</w:t>
      </w:r>
      <w:r w:rsidR="001019BE" w:rsidRPr="00402557">
        <w:rPr>
          <w:rFonts w:ascii="Times New Roman" w:hAnsi="Times New Roman" w:cs="Times New Roman"/>
          <w:bCs/>
          <w:sz w:val="24"/>
          <w:szCs w:val="24"/>
          <w:lang w:val="sr-Cyrl-CS"/>
        </w:rPr>
        <w:t>;</w:t>
      </w:r>
      <w:r w:rsidR="00AF1EEC"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 xml:space="preserve"> </w:t>
      </w:r>
    </w:p>
    <w:p w14:paraId="37775923" w14:textId="6794063E" w:rsidR="007F7833" w:rsidRPr="00402557" w:rsidRDefault="00D83A9C" w:rsidP="002972D9">
      <w:pPr>
        <w:spacing w:after="0" w:line="240" w:lineRule="auto"/>
        <w:ind w:firstLine="1077"/>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пакет, са или без означене вредности;</w:t>
      </w:r>
    </w:p>
    <w:p w14:paraId="3F6D6BF3" w14:textId="03D72C40" w:rsidR="006A132B" w:rsidRPr="00402557" w:rsidRDefault="00C64F2B" w:rsidP="002972D9">
      <w:pPr>
        <w:spacing w:after="0" w:line="240" w:lineRule="auto"/>
        <w:ind w:firstLine="108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5</w:t>
      </w:r>
      <w:r w:rsidR="00AA70CD" w:rsidRPr="00402557">
        <w:rPr>
          <w:rFonts w:ascii="Times New Roman" w:hAnsi="Times New Roman" w:cs="Times New Roman"/>
          <w:bCs/>
          <w:sz w:val="24"/>
          <w:szCs w:val="24"/>
          <w:lang w:val="sr-Cyrl-CS"/>
        </w:rPr>
        <w:t>) поштанск</w:t>
      </w:r>
      <w:r w:rsidR="0052783A" w:rsidRPr="00402557">
        <w:rPr>
          <w:rFonts w:ascii="Times New Roman" w:hAnsi="Times New Roman" w:cs="Times New Roman"/>
          <w:bCs/>
          <w:sz w:val="24"/>
          <w:szCs w:val="24"/>
          <w:lang w:val="sr-Cyrl-CS"/>
        </w:rPr>
        <w:t xml:space="preserve">а </w:t>
      </w:r>
      <w:r w:rsidR="00AA70CD" w:rsidRPr="00402557">
        <w:rPr>
          <w:rFonts w:ascii="Times New Roman" w:hAnsi="Times New Roman" w:cs="Times New Roman"/>
          <w:bCs/>
          <w:sz w:val="24"/>
          <w:szCs w:val="24"/>
          <w:lang w:val="sr-Cyrl-CS"/>
        </w:rPr>
        <w:t xml:space="preserve">упутница, </w:t>
      </w:r>
      <w:r w:rsidR="00F37ED2" w:rsidRPr="00402557">
        <w:rPr>
          <w:rFonts w:ascii="Times New Roman" w:hAnsi="Times New Roman" w:cs="Times New Roman"/>
          <w:bCs/>
          <w:sz w:val="24"/>
          <w:szCs w:val="24"/>
          <w:lang w:val="sr-Cyrl-CS"/>
        </w:rPr>
        <w:t xml:space="preserve">која је </w:t>
      </w:r>
      <w:r w:rsidR="00AA70CD" w:rsidRPr="00402557">
        <w:rPr>
          <w:rFonts w:ascii="Times New Roman" w:hAnsi="Times New Roman" w:cs="Times New Roman"/>
          <w:bCs/>
          <w:sz w:val="24"/>
          <w:szCs w:val="24"/>
          <w:lang w:val="sr-Cyrl-CS"/>
        </w:rPr>
        <w:t>осигурана за случај губитка, до висине вредности коју је навео пошиљалац.</w:t>
      </w:r>
      <w:r w:rsidR="006A132B" w:rsidRPr="00402557">
        <w:rPr>
          <w:rFonts w:ascii="Times New Roman" w:hAnsi="Times New Roman" w:cs="Times New Roman"/>
          <w:bCs/>
          <w:sz w:val="24"/>
          <w:szCs w:val="24"/>
          <w:lang w:val="sr-Cyrl-CS"/>
        </w:rPr>
        <w:t xml:space="preserve"> </w:t>
      </w:r>
    </w:p>
    <w:p w14:paraId="70C954CF" w14:textId="77777777" w:rsidR="002972D9" w:rsidRPr="00402557" w:rsidRDefault="002972D9" w:rsidP="002972D9">
      <w:pPr>
        <w:spacing w:after="0" w:line="240" w:lineRule="auto"/>
        <w:ind w:firstLine="1080"/>
        <w:jc w:val="both"/>
        <w:rPr>
          <w:rFonts w:ascii="Times New Roman" w:hAnsi="Times New Roman" w:cs="Times New Roman"/>
          <w:bCs/>
          <w:sz w:val="24"/>
          <w:szCs w:val="24"/>
          <w:lang w:val="sr-Cyrl-CS"/>
        </w:rPr>
      </w:pPr>
    </w:p>
    <w:p w14:paraId="2E41CE32" w14:textId="7D33CC90"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40</w:t>
      </w:r>
      <w:r w:rsidRPr="00402557">
        <w:rPr>
          <w:rFonts w:ascii="Times New Roman" w:hAnsi="Times New Roman" w:cs="Times New Roman"/>
          <w:bCs/>
          <w:color w:val="000000"/>
          <w:sz w:val="24"/>
          <w:szCs w:val="24"/>
          <w:lang w:val="sr-Cyrl-CS"/>
        </w:rPr>
        <w:t>.</w:t>
      </w:r>
    </w:p>
    <w:p w14:paraId="2D900F22"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Пријем поштанских пошиљака се </w:t>
      </w:r>
      <w:proofErr w:type="spellStart"/>
      <w:r w:rsidRPr="00402557">
        <w:rPr>
          <w:rFonts w:ascii="Times New Roman" w:hAnsi="Times New Roman" w:cs="Times New Roman"/>
          <w:bCs/>
          <w:color w:val="000000"/>
          <w:sz w:val="24"/>
          <w:szCs w:val="24"/>
          <w:lang w:val="sr-Cyrl-CS"/>
        </w:rPr>
        <w:t>обављa</w:t>
      </w:r>
      <w:proofErr w:type="spellEnd"/>
      <w:r w:rsidRPr="00402557">
        <w:rPr>
          <w:rFonts w:ascii="Times New Roman" w:hAnsi="Times New Roman" w:cs="Times New Roman"/>
          <w:bCs/>
          <w:color w:val="000000"/>
          <w:sz w:val="24"/>
          <w:szCs w:val="24"/>
          <w:lang w:val="sr-Cyrl-CS"/>
        </w:rPr>
        <w:t xml:space="preserve"> у просторијама поштанског оператора, посредством поштанских сандучића, збирних сандучића, аутомата, посредством овлашћеног лица поштанског оператора на адреси корисника или електронским путем.</w:t>
      </w:r>
    </w:p>
    <w:p w14:paraId="0AA16352"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Поштански оператор може да изврши увид у садржину пошиљке на пријему, пре њеног затварања, а пошиљалац је дужан да омогући увид, осим у пошиљке чија је садржина писано саопштење.</w:t>
      </w:r>
    </w:p>
    <w:p w14:paraId="6C6BFDB4"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Поштански оператор је дужан да сваку примљену поштанску пошиљку и документа која се на ту пошиљку односе означи датумом пријема и својим идентификационим знаком.</w:t>
      </w:r>
    </w:p>
    <w:p w14:paraId="05F0D615"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Датумом пријема из става 3. овог члана, не морају бити означене пошиљке које су примљене по уговору којим је, између осталог, уређено да се све пошиљке предате оператору не означавају датумом пријема, већ за њих важи датум отиснут на документу који служи као доказ о предаји пошиљке на даљу отпрему.</w:t>
      </w:r>
    </w:p>
    <w:p w14:paraId="66CE8AF2" w14:textId="477FAAFA" w:rsidR="00A67DFC"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Приликом пријема регистроване поштанске пошиљке, пошиљаоцу се обавезно издаје потврда о пријему пошиљке која мора да садржи све елементе на основу којих се може </w:t>
      </w:r>
      <w:r w:rsidR="00F7597F" w:rsidRPr="00402557">
        <w:rPr>
          <w:rFonts w:ascii="Times New Roman" w:hAnsi="Times New Roman" w:cs="Times New Roman"/>
          <w:bCs/>
          <w:color w:val="000000"/>
          <w:sz w:val="24"/>
          <w:szCs w:val="24"/>
          <w:lang w:val="sr-Cyrl-CS"/>
        </w:rPr>
        <w:t>идентификовати</w:t>
      </w:r>
      <w:r w:rsidRPr="00402557">
        <w:rPr>
          <w:rFonts w:ascii="Times New Roman" w:hAnsi="Times New Roman" w:cs="Times New Roman"/>
          <w:bCs/>
          <w:color w:val="000000"/>
          <w:sz w:val="24"/>
          <w:szCs w:val="24"/>
          <w:lang w:val="sr-Cyrl-CS"/>
        </w:rPr>
        <w:t xml:space="preserve"> </w:t>
      </w:r>
      <w:r w:rsidR="00F7597F" w:rsidRPr="00402557">
        <w:rPr>
          <w:rFonts w:ascii="Times New Roman" w:hAnsi="Times New Roman" w:cs="Times New Roman"/>
          <w:bCs/>
          <w:color w:val="000000"/>
          <w:sz w:val="24"/>
          <w:szCs w:val="24"/>
          <w:lang w:val="sr-Cyrl-CS"/>
        </w:rPr>
        <w:t xml:space="preserve">пошиљка: </w:t>
      </w:r>
      <w:r w:rsidRPr="00402557">
        <w:rPr>
          <w:rFonts w:ascii="Times New Roman" w:hAnsi="Times New Roman" w:cs="Times New Roman"/>
          <w:bCs/>
          <w:sz w:val="24"/>
          <w:szCs w:val="24"/>
          <w:lang w:val="sr-Cyrl-CS"/>
        </w:rPr>
        <w:t xml:space="preserve">име </w:t>
      </w:r>
      <w:r w:rsidR="006B3EA3" w:rsidRPr="00402557">
        <w:rPr>
          <w:rFonts w:ascii="Times New Roman" w:hAnsi="Times New Roman" w:cs="Times New Roman"/>
          <w:bCs/>
          <w:sz w:val="24"/>
          <w:szCs w:val="24"/>
          <w:lang w:val="sr-Cyrl-CS"/>
        </w:rPr>
        <w:t xml:space="preserve">и презиме </w:t>
      </w:r>
      <w:r w:rsidRPr="00402557">
        <w:rPr>
          <w:rFonts w:ascii="Times New Roman" w:hAnsi="Times New Roman" w:cs="Times New Roman"/>
          <w:bCs/>
          <w:color w:val="000000"/>
          <w:sz w:val="24"/>
          <w:szCs w:val="24"/>
          <w:lang w:val="sr-Cyrl-CS"/>
        </w:rPr>
        <w:t xml:space="preserve">или назив и адреса примаоца, број пошиљке, датум пријема, маса, </w:t>
      </w:r>
      <w:r w:rsidR="00CF1230" w:rsidRPr="00402557">
        <w:rPr>
          <w:rFonts w:ascii="Times New Roman" w:hAnsi="Times New Roman" w:cs="Times New Roman"/>
          <w:bCs/>
          <w:color w:val="000000"/>
          <w:sz w:val="24"/>
          <w:szCs w:val="24"/>
          <w:lang w:val="sr-Cyrl-CS"/>
        </w:rPr>
        <w:t xml:space="preserve">назнака и </w:t>
      </w:r>
      <w:r w:rsidR="0078537E" w:rsidRPr="00402557">
        <w:rPr>
          <w:rFonts w:ascii="Times New Roman" w:hAnsi="Times New Roman" w:cs="Times New Roman"/>
          <w:bCs/>
          <w:color w:val="000000"/>
          <w:sz w:val="24"/>
          <w:szCs w:val="24"/>
          <w:lang w:val="sr-Cyrl-CS"/>
        </w:rPr>
        <w:t xml:space="preserve">износ </w:t>
      </w:r>
      <w:r w:rsidRPr="00402557">
        <w:rPr>
          <w:rFonts w:ascii="Times New Roman" w:hAnsi="Times New Roman" w:cs="Times New Roman"/>
          <w:bCs/>
          <w:color w:val="000000"/>
          <w:sz w:val="24"/>
          <w:szCs w:val="24"/>
          <w:lang w:val="sr-Cyrl-CS"/>
        </w:rPr>
        <w:t>вредност</w:t>
      </w:r>
      <w:r w:rsidR="0078537E" w:rsidRPr="00402557">
        <w:rPr>
          <w:rFonts w:ascii="Times New Roman" w:hAnsi="Times New Roman" w:cs="Times New Roman"/>
          <w:bCs/>
          <w:color w:val="000000"/>
          <w:sz w:val="24"/>
          <w:szCs w:val="24"/>
          <w:lang w:val="sr-Cyrl-CS"/>
        </w:rPr>
        <w:t>и</w:t>
      </w:r>
      <w:r w:rsidR="008D6F36" w:rsidRPr="00402557">
        <w:rPr>
          <w:rFonts w:ascii="Times New Roman" w:hAnsi="Times New Roman" w:cs="Times New Roman"/>
          <w:bCs/>
          <w:color w:val="000000"/>
          <w:sz w:val="24"/>
          <w:szCs w:val="24"/>
          <w:lang w:val="sr-Cyrl-CS"/>
        </w:rPr>
        <w:t xml:space="preserve"> (уколико је вредносна пошиљка</w:t>
      </w:r>
      <w:r w:rsidR="00EC179B" w:rsidRPr="00402557">
        <w:rPr>
          <w:rFonts w:ascii="Times New Roman" w:hAnsi="Times New Roman" w:cs="Times New Roman"/>
          <w:bCs/>
          <w:color w:val="000000"/>
          <w:sz w:val="24"/>
          <w:szCs w:val="24"/>
          <w:lang w:val="sr-Cyrl-CS"/>
        </w:rPr>
        <w:t>)</w:t>
      </w:r>
      <w:r w:rsidR="00CF1230" w:rsidRPr="00402557">
        <w:rPr>
          <w:rFonts w:ascii="Times New Roman" w:hAnsi="Times New Roman" w:cs="Times New Roman"/>
          <w:bCs/>
          <w:color w:val="000000"/>
          <w:sz w:val="24"/>
          <w:szCs w:val="24"/>
          <w:lang w:val="sr-Cyrl-CS"/>
        </w:rPr>
        <w:t>, назнака „ломљиво</w:t>
      </w:r>
      <w:r w:rsidR="007C1A14" w:rsidRPr="00402557">
        <w:rPr>
          <w:rFonts w:ascii="Times New Roman" w:eastAsia="Times New Roman" w:hAnsi="Times New Roman" w:cs="Times New Roman"/>
          <w:bCs/>
          <w:sz w:val="24"/>
          <w:szCs w:val="24"/>
          <w:lang w:val="sr-Cyrl-CS"/>
        </w:rPr>
        <w:t>”</w:t>
      </w:r>
      <w:r w:rsidR="00CF1230" w:rsidRPr="00402557">
        <w:rPr>
          <w:rFonts w:ascii="Times New Roman" w:hAnsi="Times New Roman" w:cs="Times New Roman"/>
          <w:bCs/>
          <w:color w:val="000000"/>
          <w:sz w:val="24"/>
          <w:szCs w:val="24"/>
          <w:lang w:val="sr-Cyrl-CS"/>
        </w:rPr>
        <w:t xml:space="preserve"> (уколико је пошиљка са ломљивим садржајем)</w:t>
      </w:r>
      <w:r w:rsidR="00EC179B" w:rsidRPr="00402557">
        <w:rPr>
          <w:rFonts w:ascii="Times New Roman" w:hAnsi="Times New Roman" w:cs="Times New Roman"/>
          <w:bCs/>
          <w:color w:val="000000"/>
          <w:sz w:val="24"/>
          <w:szCs w:val="24"/>
          <w:lang w:val="sr-Cyrl-CS"/>
        </w:rPr>
        <w:t xml:space="preserve"> и </w:t>
      </w:r>
      <w:r w:rsidRPr="00402557">
        <w:rPr>
          <w:rFonts w:ascii="Times New Roman" w:hAnsi="Times New Roman" w:cs="Times New Roman"/>
          <w:bCs/>
          <w:color w:val="000000"/>
          <w:sz w:val="24"/>
          <w:szCs w:val="24"/>
          <w:lang w:val="sr-Cyrl-CS"/>
        </w:rPr>
        <w:t>поштарина</w:t>
      </w:r>
      <w:r w:rsidR="00EC179B" w:rsidRPr="00402557">
        <w:rPr>
          <w:rFonts w:ascii="Times New Roman" w:hAnsi="Times New Roman" w:cs="Times New Roman"/>
          <w:bCs/>
          <w:color w:val="000000"/>
          <w:sz w:val="24"/>
          <w:szCs w:val="24"/>
          <w:lang w:val="sr-Cyrl-CS"/>
        </w:rPr>
        <w:t>.</w:t>
      </w:r>
      <w:r w:rsidR="00D50023" w:rsidRPr="00402557">
        <w:rPr>
          <w:rFonts w:ascii="Times New Roman" w:hAnsi="Times New Roman" w:cs="Times New Roman"/>
          <w:bCs/>
          <w:color w:val="000000"/>
          <w:sz w:val="24"/>
          <w:szCs w:val="24"/>
          <w:lang w:val="sr-Cyrl-CS"/>
        </w:rPr>
        <w:t xml:space="preserve"> </w:t>
      </w:r>
    </w:p>
    <w:p w14:paraId="250791B6" w14:textId="7DDB9AD5" w:rsidR="007A0EF2" w:rsidRPr="00402557" w:rsidRDefault="007A0EF2"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Потврда о пријему пошиљке се може издати и електронским путем</w:t>
      </w:r>
      <w:r w:rsidR="00ED230A" w:rsidRPr="00402557">
        <w:rPr>
          <w:rFonts w:ascii="Times New Roman" w:hAnsi="Times New Roman" w:cs="Times New Roman"/>
          <w:bCs/>
          <w:color w:val="000000"/>
          <w:sz w:val="24"/>
          <w:szCs w:val="24"/>
          <w:lang w:val="sr-Cyrl-CS"/>
        </w:rPr>
        <w:t>.</w:t>
      </w:r>
    </w:p>
    <w:p w14:paraId="3ED6BED7" w14:textId="1F947C8B" w:rsidR="00BB6449"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Пошиљаоци који предају пошиљке на основу закљученог уговора, пошиљке предају преко лица опуномоћеног за предају свих врста пошиљака. Поштански оператор односно запослени код поштанског оператора, врш</w:t>
      </w:r>
      <w:r w:rsidR="00DF0343" w:rsidRPr="00402557">
        <w:rPr>
          <w:rFonts w:ascii="Times New Roman" w:hAnsi="Times New Roman" w:cs="Times New Roman"/>
          <w:bCs/>
          <w:color w:val="000000"/>
          <w:sz w:val="24"/>
          <w:szCs w:val="24"/>
          <w:lang w:val="sr-Cyrl-CS"/>
        </w:rPr>
        <w:t>и</w:t>
      </w:r>
      <w:r w:rsidRPr="00402557">
        <w:rPr>
          <w:rFonts w:ascii="Times New Roman" w:hAnsi="Times New Roman" w:cs="Times New Roman"/>
          <w:bCs/>
          <w:color w:val="000000"/>
          <w:sz w:val="24"/>
          <w:szCs w:val="24"/>
          <w:lang w:val="sr-Cyrl-CS"/>
        </w:rPr>
        <w:t xml:space="preserve"> увид у личну исправу са фотографијом пуномоћника за предају пошиљака и евидентира регистарски број личне исправе, у циљу утврђивања идентитета</w:t>
      </w:r>
      <w:r w:rsidR="00DF0343"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пуномоћника.</w:t>
      </w:r>
      <w:r w:rsidR="00EF7DFA" w:rsidRPr="00402557">
        <w:rPr>
          <w:rFonts w:ascii="Times New Roman" w:hAnsi="Times New Roman" w:cs="Times New Roman"/>
          <w:bCs/>
          <w:color w:val="000000"/>
          <w:sz w:val="24"/>
          <w:szCs w:val="24"/>
          <w:lang w:val="sr-Cyrl-CS"/>
        </w:rPr>
        <w:t xml:space="preserve"> </w:t>
      </w:r>
    </w:p>
    <w:p w14:paraId="616816B5" w14:textId="03A1007C" w:rsidR="007F7833" w:rsidRPr="00402557" w:rsidRDefault="00DF0343"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lastRenderedPageBreak/>
        <w:t>Документација</w:t>
      </w:r>
      <w:r w:rsidR="00D83A9C" w:rsidRPr="00402557">
        <w:rPr>
          <w:rFonts w:ascii="Times New Roman" w:hAnsi="Times New Roman" w:cs="Times New Roman"/>
          <w:bCs/>
          <w:color w:val="000000"/>
          <w:sz w:val="24"/>
          <w:szCs w:val="24"/>
          <w:lang w:val="sr-Cyrl-CS"/>
        </w:rPr>
        <w:t xml:space="preserve"> кој</w:t>
      </w:r>
      <w:r w:rsidRPr="00402557">
        <w:rPr>
          <w:rFonts w:ascii="Times New Roman" w:hAnsi="Times New Roman" w:cs="Times New Roman"/>
          <w:bCs/>
          <w:color w:val="000000"/>
          <w:sz w:val="24"/>
          <w:szCs w:val="24"/>
          <w:lang w:val="sr-Cyrl-CS"/>
        </w:rPr>
        <w:t>а</w:t>
      </w:r>
      <w:r w:rsidR="00D83A9C" w:rsidRPr="00402557">
        <w:rPr>
          <w:rFonts w:ascii="Times New Roman" w:hAnsi="Times New Roman" w:cs="Times New Roman"/>
          <w:bCs/>
          <w:color w:val="000000"/>
          <w:sz w:val="24"/>
          <w:szCs w:val="24"/>
          <w:lang w:val="sr-Cyrl-CS"/>
        </w:rPr>
        <w:t xml:space="preserve"> се </w:t>
      </w:r>
      <w:r w:rsidR="00C745A0" w:rsidRPr="00402557">
        <w:rPr>
          <w:rFonts w:ascii="Times New Roman" w:hAnsi="Times New Roman" w:cs="Times New Roman"/>
          <w:bCs/>
          <w:color w:val="000000"/>
          <w:sz w:val="24"/>
          <w:szCs w:val="24"/>
          <w:lang w:val="sr-Cyrl-CS"/>
        </w:rPr>
        <w:t xml:space="preserve">налази </w:t>
      </w:r>
      <w:r w:rsidR="00D83A9C" w:rsidRPr="00402557">
        <w:rPr>
          <w:rFonts w:ascii="Times New Roman" w:hAnsi="Times New Roman" w:cs="Times New Roman"/>
          <w:bCs/>
          <w:color w:val="000000"/>
          <w:sz w:val="24"/>
          <w:szCs w:val="24"/>
          <w:lang w:val="sr-Cyrl-CS"/>
        </w:rPr>
        <w:t>на пошиљци или прат</w:t>
      </w:r>
      <w:r w:rsidRPr="00402557">
        <w:rPr>
          <w:rFonts w:ascii="Times New Roman" w:hAnsi="Times New Roman" w:cs="Times New Roman"/>
          <w:bCs/>
          <w:color w:val="000000"/>
          <w:sz w:val="24"/>
          <w:szCs w:val="24"/>
          <w:lang w:val="sr-Cyrl-CS"/>
        </w:rPr>
        <w:t>и</w:t>
      </w:r>
      <w:r w:rsidR="00D83A9C" w:rsidRPr="00402557">
        <w:rPr>
          <w:rFonts w:ascii="Times New Roman" w:hAnsi="Times New Roman" w:cs="Times New Roman"/>
          <w:bCs/>
          <w:color w:val="000000"/>
          <w:sz w:val="24"/>
          <w:szCs w:val="24"/>
          <w:lang w:val="sr-Cyrl-CS"/>
        </w:rPr>
        <w:t xml:space="preserve"> пошиљку, мора садржати све податке као и потврда о пријему пошиљке из става 5. овог члана.</w:t>
      </w:r>
    </w:p>
    <w:p w14:paraId="33FEE95A" w14:textId="77777777" w:rsidR="005B5C4E" w:rsidRPr="00402557" w:rsidRDefault="005B5C4E" w:rsidP="002972D9">
      <w:pPr>
        <w:spacing w:after="0" w:line="240" w:lineRule="auto"/>
        <w:ind w:firstLine="1080"/>
        <w:jc w:val="center"/>
        <w:rPr>
          <w:rFonts w:ascii="Times New Roman" w:hAnsi="Times New Roman" w:cs="Times New Roman"/>
          <w:bCs/>
          <w:color w:val="000000"/>
          <w:sz w:val="24"/>
          <w:szCs w:val="24"/>
          <w:lang w:val="sr-Cyrl-CS"/>
        </w:rPr>
      </w:pPr>
    </w:p>
    <w:p w14:paraId="713C0D2B" w14:textId="66E32B3E"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41</w:t>
      </w:r>
      <w:r w:rsidRPr="00402557">
        <w:rPr>
          <w:rFonts w:ascii="Times New Roman" w:hAnsi="Times New Roman" w:cs="Times New Roman"/>
          <w:bCs/>
          <w:color w:val="000000"/>
          <w:sz w:val="24"/>
          <w:szCs w:val="24"/>
          <w:lang w:val="sr-Cyrl-CS"/>
        </w:rPr>
        <w:t>.</w:t>
      </w:r>
    </w:p>
    <w:p w14:paraId="27D22EA6" w14:textId="364CA86E" w:rsidR="007F7833" w:rsidRPr="00402557" w:rsidRDefault="00D83A9C" w:rsidP="002972D9">
      <w:pPr>
        <w:spacing w:after="0" w:line="240" w:lineRule="auto"/>
        <w:ind w:firstLine="108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Јавни поштански оператор поставља и одржава поштанске сандучиће на јавним површинама на основу одобрења надлежног органа.</w:t>
      </w:r>
    </w:p>
    <w:p w14:paraId="35E64453" w14:textId="77777777" w:rsidR="002972D9" w:rsidRPr="00402557" w:rsidRDefault="002972D9" w:rsidP="002972D9">
      <w:pPr>
        <w:spacing w:after="0" w:line="240" w:lineRule="auto"/>
        <w:ind w:firstLine="1080"/>
        <w:jc w:val="both"/>
        <w:rPr>
          <w:rFonts w:ascii="Times New Roman" w:hAnsi="Times New Roman" w:cs="Times New Roman"/>
          <w:bCs/>
          <w:sz w:val="24"/>
          <w:szCs w:val="24"/>
          <w:lang w:val="sr-Cyrl-CS"/>
        </w:rPr>
      </w:pPr>
    </w:p>
    <w:p w14:paraId="4DEFCBB5" w14:textId="07F36985"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42</w:t>
      </w:r>
      <w:r w:rsidRPr="00402557">
        <w:rPr>
          <w:rFonts w:ascii="Times New Roman" w:hAnsi="Times New Roman" w:cs="Times New Roman"/>
          <w:bCs/>
          <w:color w:val="000000"/>
          <w:sz w:val="24"/>
          <w:szCs w:val="24"/>
          <w:lang w:val="sr-Cyrl-CS"/>
        </w:rPr>
        <w:t>.</w:t>
      </w:r>
    </w:p>
    <w:p w14:paraId="0366B7D9"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Забрањено је слање поштанских пошиљака које садрже:</w:t>
      </w:r>
    </w:p>
    <w:p w14:paraId="16A7B230"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опасне и штетне материје, као и предмете који могу угрозити здравље и живот људи и оштетити друге поштанске пошиљке, осим материја у вези са којима је поступање уређено посебним законом, међународном конвенцијом и другим међународним актима;</w:t>
      </w:r>
    </w:p>
    <w:p w14:paraId="3A6B9150"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наркотике и психотропне супстанце, осим када су пошиљалац и прималац овлашћени за њихов промет односно за њихову употребу;</w:t>
      </w:r>
    </w:p>
    <w:p w14:paraId="4BB2748A"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материјале порнографског или еротског карактера који приказују сексуалну експлоатацију деце (дечију порнографију), односно сексуалне радње људи које се односе на животиње и некрофилију;</w:t>
      </w:r>
    </w:p>
    <w:p w14:paraId="182DC11B"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производе или супстанце које могу оштетити друге поштанске пошиљке или поштанску опрему због своје природе или амбалаже, односно паковања;</w:t>
      </w:r>
    </w:p>
    <w:p w14:paraId="2E55DCA9"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новац, кованице, новчанице, друге хартије од вредности, племените метале и вредне комаде накита, осим у вредносним пошиљкама;</w:t>
      </w:r>
    </w:p>
    <w:p w14:paraId="2EFF0D8C"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6) живе животиње, осим животиња чији је пријем и слање уређен општим условима оператора за обављање поштанских услуга;</w:t>
      </w:r>
    </w:p>
    <w:p w14:paraId="09B778A6"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7) предмете чији је увоз забрањен у држави у коју се шаље;</w:t>
      </w:r>
    </w:p>
    <w:p w14:paraId="5E9C220A"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8) друге материје, односно предмете чије слање је забрањено другим прописима.</w:t>
      </w:r>
    </w:p>
    <w:p w14:paraId="26D2BA24" w14:textId="1E1671EF" w:rsidR="007F7833"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Када постоји основана сумња да се у поштанској пошиљци налазе забрањени предмети из става 1. овог члана, поштански оператор је дужан да без одлагања о томе обавести надлежни орган и да по његовој одлуци комисијски отвори и прегледа садржину пошиљке.</w:t>
      </w:r>
    </w:p>
    <w:p w14:paraId="5E1D9DE3" w14:textId="77777777" w:rsidR="002972D9" w:rsidRPr="00402557" w:rsidRDefault="002972D9" w:rsidP="002972D9">
      <w:pPr>
        <w:spacing w:after="0" w:line="240" w:lineRule="auto"/>
        <w:ind w:firstLine="1077"/>
        <w:jc w:val="both"/>
        <w:rPr>
          <w:rFonts w:ascii="Times New Roman" w:hAnsi="Times New Roman" w:cs="Times New Roman"/>
          <w:bCs/>
          <w:sz w:val="24"/>
          <w:szCs w:val="24"/>
          <w:lang w:val="sr-Cyrl-CS"/>
        </w:rPr>
      </w:pPr>
    </w:p>
    <w:p w14:paraId="112E96FB" w14:textId="12181A52"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43</w:t>
      </w:r>
      <w:r w:rsidRPr="00402557">
        <w:rPr>
          <w:rFonts w:ascii="Times New Roman" w:hAnsi="Times New Roman" w:cs="Times New Roman"/>
          <w:bCs/>
          <w:color w:val="000000"/>
          <w:sz w:val="24"/>
          <w:szCs w:val="24"/>
          <w:lang w:val="sr-Cyrl-CS"/>
        </w:rPr>
        <w:t>.</w:t>
      </w:r>
    </w:p>
    <w:p w14:paraId="0E7B2159" w14:textId="19251A3A" w:rsidR="00E81BE5" w:rsidRPr="00402557" w:rsidRDefault="00E81BE5"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Поштански оператор</w:t>
      </w:r>
      <w:r w:rsidR="00F932A2" w:rsidRPr="00402557">
        <w:rPr>
          <w:rFonts w:ascii="Times New Roman" w:hAnsi="Times New Roman" w:cs="Times New Roman"/>
          <w:bCs/>
          <w:color w:val="000000"/>
          <w:sz w:val="24"/>
          <w:szCs w:val="24"/>
          <w:lang w:val="sr-Cyrl-CS"/>
        </w:rPr>
        <w:t xml:space="preserve">, по правилу, </w:t>
      </w:r>
      <w:r w:rsidRPr="00402557">
        <w:rPr>
          <w:rFonts w:ascii="Times New Roman" w:hAnsi="Times New Roman" w:cs="Times New Roman"/>
          <w:bCs/>
          <w:color w:val="000000"/>
          <w:sz w:val="24"/>
          <w:szCs w:val="24"/>
          <w:lang w:val="sr-Cyrl-CS"/>
        </w:rPr>
        <w:t xml:space="preserve">уручује </w:t>
      </w:r>
      <w:proofErr w:type="spellStart"/>
      <w:r w:rsidRPr="00402557">
        <w:rPr>
          <w:rFonts w:ascii="Times New Roman" w:hAnsi="Times New Roman" w:cs="Times New Roman"/>
          <w:bCs/>
          <w:color w:val="000000"/>
          <w:sz w:val="24"/>
          <w:szCs w:val="24"/>
          <w:lang w:val="sr-Cyrl-CS"/>
        </w:rPr>
        <w:t>нерегистроване</w:t>
      </w:r>
      <w:proofErr w:type="spellEnd"/>
      <w:r w:rsidRPr="00402557">
        <w:rPr>
          <w:rFonts w:ascii="Times New Roman" w:hAnsi="Times New Roman" w:cs="Times New Roman"/>
          <w:bCs/>
          <w:color w:val="000000"/>
          <w:sz w:val="24"/>
          <w:szCs w:val="24"/>
          <w:lang w:val="sr-Cyrl-CS"/>
        </w:rPr>
        <w:t xml:space="preserve"> поштанске пошиљке преко кућних сандучића, збирних сандучића, као и аутомата.</w:t>
      </w:r>
    </w:p>
    <w:p w14:paraId="4362C452" w14:textId="25D50622"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Поштански оператор, по правилу, уручује </w:t>
      </w:r>
      <w:r w:rsidR="00E81BE5" w:rsidRPr="00402557">
        <w:rPr>
          <w:rFonts w:ascii="Times New Roman" w:hAnsi="Times New Roman" w:cs="Times New Roman"/>
          <w:bCs/>
          <w:color w:val="000000"/>
          <w:sz w:val="24"/>
          <w:szCs w:val="24"/>
          <w:lang w:val="sr-Cyrl-CS"/>
        </w:rPr>
        <w:t xml:space="preserve">регистровану </w:t>
      </w:r>
      <w:r w:rsidRPr="00402557">
        <w:rPr>
          <w:rFonts w:ascii="Times New Roman" w:hAnsi="Times New Roman" w:cs="Times New Roman"/>
          <w:bCs/>
          <w:color w:val="000000"/>
          <w:sz w:val="24"/>
          <w:szCs w:val="24"/>
          <w:lang w:val="sr-Cyrl-CS"/>
        </w:rPr>
        <w:t>поштанску пошиљку лично примаоцу, пуномоћнику или овлашћеном лицу.</w:t>
      </w:r>
    </w:p>
    <w:p w14:paraId="64D27E1A" w14:textId="120BC510" w:rsidR="002E6109" w:rsidRPr="00402557" w:rsidRDefault="006D61C0"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Уколико регистровану поштанску пошиљку није могуће уручити лицима из става </w:t>
      </w:r>
      <w:r w:rsidR="00521DFF" w:rsidRPr="00402557">
        <w:rPr>
          <w:rFonts w:ascii="Times New Roman" w:hAnsi="Times New Roman" w:cs="Times New Roman"/>
          <w:bCs/>
          <w:sz w:val="24"/>
          <w:szCs w:val="24"/>
          <w:lang w:val="sr-Cyrl-CS"/>
        </w:rPr>
        <w:t>2</w:t>
      </w:r>
      <w:r w:rsidR="00E81BE5"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овог члана, поштански оператор може уручити регистровану поштанску пошиљку одраслом члану домаћинства, лицу запосленом у домаћинству, као и запосленом лицу затеченом у пословној просторији примаоца</w:t>
      </w:r>
      <w:r w:rsidR="00964FEF"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w:t>
      </w:r>
    </w:p>
    <w:p w14:paraId="69E3C172" w14:textId="2A457E05" w:rsidR="006D61C0" w:rsidRPr="00402557" w:rsidRDefault="00E81BE5"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По захтеву или у</w:t>
      </w:r>
      <w:r w:rsidR="00964FEF" w:rsidRPr="00402557">
        <w:rPr>
          <w:rFonts w:ascii="Times New Roman" w:hAnsi="Times New Roman" w:cs="Times New Roman"/>
          <w:bCs/>
          <w:sz w:val="24"/>
          <w:szCs w:val="24"/>
          <w:lang w:val="sr-Cyrl-CS"/>
        </w:rPr>
        <w:t xml:space="preserve">з сагласност </w:t>
      </w:r>
      <w:r w:rsidRPr="00402557">
        <w:rPr>
          <w:rFonts w:ascii="Times New Roman" w:hAnsi="Times New Roman" w:cs="Times New Roman"/>
          <w:bCs/>
          <w:sz w:val="24"/>
          <w:szCs w:val="24"/>
          <w:lang w:val="sr-Cyrl-CS"/>
        </w:rPr>
        <w:t>корисника</w:t>
      </w:r>
      <w:r w:rsidR="00964FEF" w:rsidRPr="00402557">
        <w:rPr>
          <w:rFonts w:ascii="Times New Roman" w:hAnsi="Times New Roman" w:cs="Times New Roman"/>
          <w:bCs/>
          <w:sz w:val="24"/>
          <w:szCs w:val="24"/>
          <w:lang w:val="sr-Cyrl-CS"/>
        </w:rPr>
        <w:t xml:space="preserve">, регистрована поштанска пошиљка се може уручити и </w:t>
      </w:r>
      <w:r w:rsidR="006D61C0" w:rsidRPr="00402557">
        <w:rPr>
          <w:rFonts w:ascii="Times New Roman" w:hAnsi="Times New Roman" w:cs="Times New Roman"/>
          <w:bCs/>
          <w:sz w:val="24"/>
          <w:szCs w:val="24"/>
          <w:lang w:val="sr-Cyrl-CS"/>
        </w:rPr>
        <w:t>преко кућн</w:t>
      </w:r>
      <w:r w:rsidR="00964FEF" w:rsidRPr="00402557">
        <w:rPr>
          <w:rFonts w:ascii="Times New Roman" w:hAnsi="Times New Roman" w:cs="Times New Roman"/>
          <w:bCs/>
          <w:sz w:val="24"/>
          <w:szCs w:val="24"/>
          <w:lang w:val="sr-Cyrl-CS"/>
        </w:rPr>
        <w:t>ог</w:t>
      </w:r>
      <w:r w:rsidR="006D61C0" w:rsidRPr="00402557">
        <w:rPr>
          <w:rFonts w:ascii="Times New Roman" w:hAnsi="Times New Roman" w:cs="Times New Roman"/>
          <w:bCs/>
          <w:sz w:val="24"/>
          <w:szCs w:val="24"/>
          <w:lang w:val="sr-Cyrl-CS"/>
        </w:rPr>
        <w:t xml:space="preserve"> сандучића примаоца, </w:t>
      </w:r>
      <w:r w:rsidRPr="00402557">
        <w:rPr>
          <w:rFonts w:ascii="Times New Roman" w:hAnsi="Times New Roman" w:cs="Times New Roman"/>
          <w:bCs/>
          <w:sz w:val="24"/>
          <w:szCs w:val="24"/>
          <w:lang w:val="sr-Cyrl-CS"/>
        </w:rPr>
        <w:t xml:space="preserve">збирног сандучића, </w:t>
      </w:r>
      <w:proofErr w:type="spellStart"/>
      <w:r w:rsidRPr="00402557">
        <w:rPr>
          <w:rFonts w:ascii="Times New Roman" w:hAnsi="Times New Roman" w:cs="Times New Roman"/>
          <w:bCs/>
          <w:sz w:val="24"/>
          <w:szCs w:val="24"/>
          <w:lang w:val="sr-Cyrl-CS"/>
        </w:rPr>
        <w:t>пакетомата</w:t>
      </w:r>
      <w:proofErr w:type="spellEnd"/>
      <w:r w:rsidRPr="00402557">
        <w:rPr>
          <w:rFonts w:ascii="Times New Roman" w:hAnsi="Times New Roman" w:cs="Times New Roman"/>
          <w:bCs/>
          <w:sz w:val="24"/>
          <w:szCs w:val="24"/>
          <w:lang w:val="sr-Cyrl-CS"/>
        </w:rPr>
        <w:t xml:space="preserve">, других </w:t>
      </w:r>
      <w:r w:rsidR="006D61C0" w:rsidRPr="00402557">
        <w:rPr>
          <w:rFonts w:ascii="Times New Roman" w:hAnsi="Times New Roman" w:cs="Times New Roman"/>
          <w:bCs/>
          <w:sz w:val="24"/>
          <w:szCs w:val="24"/>
          <w:lang w:val="sr-Cyrl-CS"/>
        </w:rPr>
        <w:t>аутомата</w:t>
      </w:r>
      <w:r w:rsidR="00964FEF" w:rsidRPr="00402557">
        <w:rPr>
          <w:rFonts w:ascii="Times New Roman" w:hAnsi="Times New Roman" w:cs="Times New Roman"/>
          <w:bCs/>
          <w:sz w:val="24"/>
          <w:szCs w:val="24"/>
          <w:lang w:val="sr-Cyrl-CS"/>
        </w:rPr>
        <w:t>,</w:t>
      </w:r>
      <w:r w:rsidR="006D61C0" w:rsidRPr="00402557">
        <w:rPr>
          <w:rFonts w:ascii="Times New Roman" w:hAnsi="Times New Roman" w:cs="Times New Roman"/>
          <w:bCs/>
          <w:sz w:val="24"/>
          <w:szCs w:val="24"/>
          <w:lang w:val="sr-Cyrl-CS"/>
        </w:rPr>
        <w:t xml:space="preserve"> или сигурни</w:t>
      </w:r>
      <w:r w:rsidR="00AC6BAA" w:rsidRPr="00402557">
        <w:rPr>
          <w:rFonts w:ascii="Times New Roman" w:hAnsi="Times New Roman" w:cs="Times New Roman"/>
          <w:bCs/>
          <w:sz w:val="24"/>
          <w:szCs w:val="24"/>
          <w:lang w:val="sr-Cyrl-CS"/>
        </w:rPr>
        <w:t>х</w:t>
      </w:r>
      <w:r w:rsidR="006D61C0" w:rsidRPr="00402557">
        <w:rPr>
          <w:rFonts w:ascii="Times New Roman" w:hAnsi="Times New Roman" w:cs="Times New Roman"/>
          <w:bCs/>
          <w:sz w:val="24"/>
          <w:szCs w:val="24"/>
          <w:lang w:val="sr-Cyrl-CS"/>
        </w:rPr>
        <w:t xml:space="preserve"> места</w:t>
      </w:r>
      <w:r w:rsidR="00AC6BAA" w:rsidRPr="00402557">
        <w:rPr>
          <w:rFonts w:ascii="Times New Roman" w:hAnsi="Times New Roman" w:cs="Times New Roman"/>
          <w:bCs/>
          <w:sz w:val="24"/>
          <w:szCs w:val="24"/>
          <w:lang w:val="sr-Cyrl-CS"/>
        </w:rPr>
        <w:t xml:space="preserve"> </w:t>
      </w:r>
      <w:r w:rsidR="00964FEF" w:rsidRPr="00402557">
        <w:rPr>
          <w:rFonts w:ascii="Times New Roman" w:hAnsi="Times New Roman" w:cs="Times New Roman"/>
          <w:bCs/>
          <w:sz w:val="24"/>
          <w:szCs w:val="24"/>
          <w:lang w:val="sr-Cyrl-CS"/>
        </w:rPr>
        <w:t>у складу са општим условима оператора</w:t>
      </w:r>
      <w:r w:rsidR="006D61C0" w:rsidRPr="00402557">
        <w:rPr>
          <w:rFonts w:ascii="Times New Roman" w:hAnsi="Times New Roman" w:cs="Times New Roman"/>
          <w:bCs/>
          <w:sz w:val="24"/>
          <w:szCs w:val="24"/>
          <w:lang w:val="sr-Cyrl-CS"/>
        </w:rPr>
        <w:t>.</w:t>
      </w:r>
    </w:p>
    <w:p w14:paraId="618116E4" w14:textId="26A3652B" w:rsidR="006D61C0" w:rsidRPr="00402557" w:rsidRDefault="006D61C0"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Писмена у судском, управном и прекршајном поступку уручују се у складу са посебним законима.</w:t>
      </w:r>
    </w:p>
    <w:p w14:paraId="656CE77A" w14:textId="77777777" w:rsidR="002972D9" w:rsidRPr="00402557" w:rsidRDefault="002972D9" w:rsidP="002972D9">
      <w:pPr>
        <w:spacing w:after="0" w:line="240" w:lineRule="auto"/>
        <w:ind w:firstLine="1077"/>
        <w:jc w:val="both"/>
        <w:rPr>
          <w:rFonts w:ascii="Times New Roman" w:hAnsi="Times New Roman" w:cs="Times New Roman"/>
          <w:bCs/>
          <w:sz w:val="24"/>
          <w:szCs w:val="24"/>
          <w:lang w:val="sr-Cyrl-CS"/>
        </w:rPr>
      </w:pPr>
    </w:p>
    <w:p w14:paraId="5410ECC0" w14:textId="0F950E43"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44</w:t>
      </w:r>
      <w:r w:rsidRPr="00402557">
        <w:rPr>
          <w:rFonts w:ascii="Times New Roman" w:hAnsi="Times New Roman" w:cs="Times New Roman"/>
          <w:bCs/>
          <w:color w:val="000000"/>
          <w:sz w:val="24"/>
          <w:szCs w:val="24"/>
          <w:lang w:val="sr-Cyrl-CS"/>
        </w:rPr>
        <w:t>.</w:t>
      </w:r>
    </w:p>
    <w:p w14:paraId="12B72EC3" w14:textId="1AFE6CEE" w:rsidR="00CD027C" w:rsidRPr="00402557" w:rsidRDefault="00CD027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Поштански оператор, односно, запослени код поштанског оператора, дужан је да при пријему вредносних пошиљака </w:t>
      </w:r>
      <w:r w:rsidR="00380FD9" w:rsidRPr="00402557">
        <w:rPr>
          <w:rFonts w:ascii="Times New Roman" w:hAnsi="Times New Roman" w:cs="Times New Roman"/>
          <w:bCs/>
          <w:sz w:val="24"/>
          <w:szCs w:val="24"/>
          <w:lang w:val="sr-Cyrl-CS"/>
        </w:rPr>
        <w:t xml:space="preserve">и поштанске упутнице </w:t>
      </w:r>
      <w:r w:rsidRPr="00402557">
        <w:rPr>
          <w:rFonts w:ascii="Times New Roman" w:hAnsi="Times New Roman" w:cs="Times New Roman"/>
          <w:bCs/>
          <w:sz w:val="24"/>
          <w:szCs w:val="24"/>
          <w:lang w:val="sr-Cyrl-CS"/>
        </w:rPr>
        <w:t xml:space="preserve">изврши увид у личну </w:t>
      </w:r>
      <w:r w:rsidRPr="00402557">
        <w:rPr>
          <w:rFonts w:ascii="Times New Roman" w:hAnsi="Times New Roman" w:cs="Times New Roman"/>
          <w:bCs/>
          <w:sz w:val="24"/>
          <w:szCs w:val="24"/>
          <w:lang w:val="sr-Cyrl-CS"/>
        </w:rPr>
        <w:lastRenderedPageBreak/>
        <w:t>исправу корисника са фотографијом и евидентира регистарски број личне исправе у циљу утврђивања идентитета пошиљаоца и спречавања прања новца и финансирања тероризма и промета робе нерегистрованих субјеката.</w:t>
      </w:r>
    </w:p>
    <w:p w14:paraId="1A0C7E33" w14:textId="50834657" w:rsidR="00BD526F" w:rsidRPr="00402557" w:rsidRDefault="00BD526F"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Уколико се вредносна пошиљка прима путем аутомата, идентификација пошиљаоца се врши помоћу одговарајуће безбедне технологије прописане општим условима оператора</w:t>
      </w:r>
      <w:r w:rsidR="00913EAC"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w:t>
      </w:r>
      <w:r w:rsidR="00913EAC" w:rsidRPr="00402557">
        <w:rPr>
          <w:rFonts w:ascii="Times New Roman" w:hAnsi="Times New Roman" w:cs="Times New Roman"/>
          <w:bCs/>
          <w:sz w:val="24"/>
          <w:szCs w:val="24"/>
          <w:lang w:val="sr-Cyrl-CS"/>
        </w:rPr>
        <w:t xml:space="preserve">уз </w:t>
      </w:r>
      <w:r w:rsidRPr="00402557">
        <w:rPr>
          <w:rFonts w:ascii="Times New Roman" w:hAnsi="Times New Roman" w:cs="Times New Roman"/>
          <w:bCs/>
          <w:sz w:val="24"/>
          <w:szCs w:val="24"/>
          <w:lang w:val="sr-Cyrl-CS"/>
        </w:rPr>
        <w:t xml:space="preserve">претходно евидентирање </w:t>
      </w:r>
      <w:r w:rsidR="008114FA" w:rsidRPr="00402557">
        <w:rPr>
          <w:rFonts w:ascii="Times New Roman" w:hAnsi="Times New Roman" w:cs="Times New Roman"/>
          <w:bCs/>
          <w:sz w:val="24"/>
          <w:szCs w:val="24"/>
          <w:lang w:val="sr-Cyrl-CS"/>
        </w:rPr>
        <w:t>пошиљаоца</w:t>
      </w:r>
      <w:r w:rsidRPr="00402557">
        <w:rPr>
          <w:rFonts w:ascii="Times New Roman" w:hAnsi="Times New Roman" w:cs="Times New Roman"/>
          <w:bCs/>
          <w:sz w:val="24"/>
          <w:szCs w:val="24"/>
          <w:lang w:val="sr-Cyrl-CS"/>
        </w:rPr>
        <w:t xml:space="preserve"> у систему</w:t>
      </w:r>
      <w:r w:rsidR="0023372A"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поштанског оператора</w:t>
      </w:r>
      <w:r w:rsidR="00913EAC"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увид</w:t>
      </w:r>
      <w:r w:rsidR="00913EAC" w:rsidRPr="00402557">
        <w:rPr>
          <w:rFonts w:ascii="Times New Roman" w:hAnsi="Times New Roman" w:cs="Times New Roman"/>
          <w:bCs/>
          <w:sz w:val="24"/>
          <w:szCs w:val="24"/>
          <w:lang w:val="sr-Cyrl-CS"/>
        </w:rPr>
        <w:t>ом</w:t>
      </w:r>
      <w:r w:rsidRPr="00402557">
        <w:rPr>
          <w:rFonts w:ascii="Times New Roman" w:hAnsi="Times New Roman" w:cs="Times New Roman"/>
          <w:bCs/>
          <w:sz w:val="24"/>
          <w:szCs w:val="24"/>
          <w:lang w:val="sr-Cyrl-CS"/>
        </w:rPr>
        <w:t xml:space="preserve"> у личну исправу са фотографијом и уписивање</w:t>
      </w:r>
      <w:r w:rsidR="00913EAC" w:rsidRPr="00402557">
        <w:rPr>
          <w:rFonts w:ascii="Times New Roman" w:hAnsi="Times New Roman" w:cs="Times New Roman"/>
          <w:bCs/>
          <w:sz w:val="24"/>
          <w:szCs w:val="24"/>
          <w:lang w:val="sr-Cyrl-CS"/>
        </w:rPr>
        <w:t>м</w:t>
      </w:r>
      <w:r w:rsidRPr="00402557">
        <w:rPr>
          <w:rFonts w:ascii="Times New Roman" w:hAnsi="Times New Roman" w:cs="Times New Roman"/>
          <w:bCs/>
          <w:sz w:val="24"/>
          <w:szCs w:val="24"/>
          <w:lang w:val="sr-Cyrl-CS"/>
        </w:rPr>
        <w:t xml:space="preserve"> регистарског броја личне исправе.</w:t>
      </w:r>
    </w:p>
    <w:p w14:paraId="38FFF16F" w14:textId="15DBEF3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Поштански оператор је дужан да податке из </w:t>
      </w:r>
      <w:proofErr w:type="spellStart"/>
      <w:r w:rsidR="00393AEC" w:rsidRPr="00402557">
        <w:rPr>
          <w:rFonts w:ascii="Times New Roman" w:hAnsi="Times New Roman" w:cs="Times New Roman"/>
          <w:bCs/>
          <w:color w:val="000000"/>
          <w:sz w:val="24"/>
          <w:szCs w:val="24"/>
          <w:lang w:val="sr-Cyrl-CS"/>
        </w:rPr>
        <w:t>ст</w:t>
      </w:r>
      <w:proofErr w:type="spellEnd"/>
      <w:r w:rsidR="00393AEC"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1.</w:t>
      </w:r>
      <w:r w:rsidR="00C118DE" w:rsidRPr="00402557">
        <w:rPr>
          <w:rFonts w:ascii="Times New Roman" w:hAnsi="Times New Roman" w:cs="Times New Roman"/>
          <w:bCs/>
          <w:color w:val="000000"/>
          <w:sz w:val="24"/>
          <w:szCs w:val="24"/>
          <w:lang w:val="sr-Cyrl-CS"/>
        </w:rPr>
        <w:t xml:space="preserve"> и 2.</w:t>
      </w:r>
      <w:r w:rsidRPr="00402557">
        <w:rPr>
          <w:rFonts w:ascii="Times New Roman" w:hAnsi="Times New Roman" w:cs="Times New Roman"/>
          <w:bCs/>
          <w:color w:val="000000"/>
          <w:sz w:val="24"/>
          <w:szCs w:val="24"/>
          <w:lang w:val="sr-Cyrl-CS"/>
        </w:rPr>
        <w:t xml:space="preserve"> овог члана, користи у сврху за коју су прикупљени и да само по захтеву суда или другог надлежног органа, за потребе поступка који се води пред тим органом, достави тражене податке.</w:t>
      </w:r>
    </w:p>
    <w:p w14:paraId="4DDE10E1" w14:textId="12301D84"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Податке из </w:t>
      </w:r>
      <w:proofErr w:type="spellStart"/>
      <w:r w:rsidRPr="00402557">
        <w:rPr>
          <w:rFonts w:ascii="Times New Roman" w:hAnsi="Times New Roman" w:cs="Times New Roman"/>
          <w:bCs/>
          <w:color w:val="000000"/>
          <w:sz w:val="24"/>
          <w:szCs w:val="24"/>
          <w:lang w:val="sr-Cyrl-CS"/>
        </w:rPr>
        <w:t>ст</w:t>
      </w:r>
      <w:proofErr w:type="spellEnd"/>
      <w:r w:rsidR="00C118DE"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1.</w:t>
      </w:r>
      <w:r w:rsidR="00AC6BAA" w:rsidRPr="00402557">
        <w:rPr>
          <w:rFonts w:ascii="Times New Roman" w:hAnsi="Times New Roman" w:cs="Times New Roman"/>
          <w:bCs/>
          <w:color w:val="000000"/>
          <w:sz w:val="24"/>
          <w:szCs w:val="24"/>
          <w:lang w:val="sr-Cyrl-CS"/>
        </w:rPr>
        <w:t xml:space="preserve"> и 2.</w:t>
      </w:r>
      <w:r w:rsidRPr="00402557">
        <w:rPr>
          <w:rFonts w:ascii="Times New Roman" w:hAnsi="Times New Roman" w:cs="Times New Roman"/>
          <w:bCs/>
          <w:color w:val="000000"/>
          <w:sz w:val="24"/>
          <w:szCs w:val="24"/>
          <w:lang w:val="sr-Cyrl-CS"/>
        </w:rPr>
        <w:t xml:space="preserve"> овог члана поштански оператор је дужан да </w:t>
      </w:r>
      <w:r w:rsidRPr="00402557">
        <w:rPr>
          <w:rFonts w:ascii="Times New Roman" w:hAnsi="Times New Roman" w:cs="Times New Roman"/>
          <w:bCs/>
          <w:sz w:val="24"/>
          <w:szCs w:val="24"/>
          <w:lang w:val="sr-Cyrl-CS"/>
        </w:rPr>
        <w:t xml:space="preserve">чува </w:t>
      </w:r>
      <w:r w:rsidR="006E71F0" w:rsidRPr="00402557">
        <w:rPr>
          <w:rFonts w:ascii="Times New Roman" w:hAnsi="Times New Roman" w:cs="Times New Roman"/>
          <w:bCs/>
          <w:sz w:val="24"/>
          <w:szCs w:val="24"/>
          <w:lang w:val="sr-Cyrl-CS"/>
        </w:rPr>
        <w:t>12 месеци</w:t>
      </w:r>
      <w:r w:rsidRPr="00402557">
        <w:rPr>
          <w:rFonts w:ascii="Times New Roman" w:hAnsi="Times New Roman" w:cs="Times New Roman"/>
          <w:bCs/>
          <w:sz w:val="24"/>
          <w:szCs w:val="24"/>
          <w:lang w:val="sr-Cyrl-CS"/>
        </w:rPr>
        <w:t xml:space="preserve">, на начин прописан законом којим се уређује </w:t>
      </w:r>
      <w:r w:rsidR="00AA1CE0" w:rsidRPr="00402557">
        <w:rPr>
          <w:rFonts w:ascii="Times New Roman" w:hAnsi="Times New Roman" w:cs="Times New Roman"/>
          <w:bCs/>
          <w:sz w:val="24"/>
          <w:szCs w:val="24"/>
          <w:lang w:val="sr-Cyrl-CS"/>
        </w:rPr>
        <w:t>заштита података о личности</w:t>
      </w:r>
      <w:r w:rsidR="00D9649E" w:rsidRPr="00402557">
        <w:rPr>
          <w:rFonts w:ascii="Times New Roman" w:hAnsi="Times New Roman" w:cs="Times New Roman"/>
          <w:bCs/>
          <w:sz w:val="24"/>
          <w:szCs w:val="24"/>
          <w:lang w:val="sr-Cyrl-CS"/>
        </w:rPr>
        <w:t>.</w:t>
      </w:r>
    </w:p>
    <w:p w14:paraId="0C0B8A86" w14:textId="77777777" w:rsidR="005B5C4E" w:rsidRPr="00402557" w:rsidRDefault="005B5C4E" w:rsidP="002972D9">
      <w:pPr>
        <w:spacing w:after="0" w:line="240" w:lineRule="auto"/>
        <w:ind w:firstLine="1077"/>
        <w:jc w:val="both"/>
        <w:rPr>
          <w:rFonts w:ascii="Times New Roman" w:hAnsi="Times New Roman" w:cs="Times New Roman"/>
          <w:bCs/>
          <w:sz w:val="24"/>
          <w:szCs w:val="24"/>
          <w:lang w:val="sr-Cyrl-CS"/>
        </w:rPr>
      </w:pPr>
    </w:p>
    <w:p w14:paraId="5B3A749C" w14:textId="139E78D5"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Члан </w:t>
      </w:r>
      <w:r w:rsidR="00A105BC" w:rsidRPr="00402557">
        <w:rPr>
          <w:rFonts w:ascii="Times New Roman" w:hAnsi="Times New Roman" w:cs="Times New Roman"/>
          <w:bCs/>
          <w:sz w:val="24"/>
          <w:szCs w:val="24"/>
          <w:lang w:val="sr-Cyrl-CS"/>
        </w:rPr>
        <w:t>45</w:t>
      </w:r>
      <w:r w:rsidRPr="00402557">
        <w:rPr>
          <w:rFonts w:ascii="Times New Roman" w:hAnsi="Times New Roman" w:cs="Times New Roman"/>
          <w:bCs/>
          <w:sz w:val="24"/>
          <w:szCs w:val="24"/>
          <w:lang w:val="sr-Cyrl-CS"/>
        </w:rPr>
        <w:t>.</w:t>
      </w:r>
    </w:p>
    <w:p w14:paraId="1CD3519F" w14:textId="77777777" w:rsidR="00BD7614" w:rsidRPr="00402557" w:rsidRDefault="006D61C0"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У случају неуспеле доставе регистроване поштанске пошиљке, поштански оператор је дужан да остави извештај о приспећу пошиљке који садржи обавештење у ком року и месту где прималац може преузети поштанску пошиљку. </w:t>
      </w:r>
    </w:p>
    <w:p w14:paraId="2DE7505B" w14:textId="52BEB23B" w:rsidR="006D61C0" w:rsidRPr="00402557" w:rsidRDefault="00C118DE" w:rsidP="002972D9">
      <w:pPr>
        <w:spacing w:after="0" w:line="240" w:lineRule="auto"/>
        <w:ind w:firstLine="1077"/>
        <w:jc w:val="both"/>
        <w:rPr>
          <w:rFonts w:ascii="Times New Roman" w:hAnsi="Times New Roman" w:cs="Times New Roman"/>
          <w:bCs/>
          <w:sz w:val="24"/>
          <w:szCs w:val="24"/>
          <w:lang w:val="sr-Cyrl-CS"/>
        </w:rPr>
      </w:pPr>
      <w:bookmarkStart w:id="10" w:name="_Hlk177292239"/>
      <w:r w:rsidRPr="00402557">
        <w:rPr>
          <w:rFonts w:ascii="Times New Roman" w:hAnsi="Times New Roman" w:cs="Times New Roman"/>
          <w:bCs/>
          <w:sz w:val="24"/>
          <w:szCs w:val="24"/>
          <w:lang w:val="sr-Cyrl-CS"/>
        </w:rPr>
        <w:t>У случају неуспеле доставе, у</w:t>
      </w:r>
      <w:r w:rsidR="005E6843" w:rsidRPr="00402557">
        <w:rPr>
          <w:rFonts w:ascii="Times New Roman" w:hAnsi="Times New Roman" w:cs="Times New Roman"/>
          <w:bCs/>
          <w:sz w:val="24"/>
          <w:szCs w:val="24"/>
          <w:lang w:val="sr-Cyrl-CS"/>
        </w:rPr>
        <w:t>место остављања извештаја о приспећу пошиљке, п</w:t>
      </w:r>
      <w:r w:rsidR="006D61C0" w:rsidRPr="00402557">
        <w:rPr>
          <w:rFonts w:ascii="Times New Roman" w:hAnsi="Times New Roman" w:cs="Times New Roman"/>
          <w:bCs/>
          <w:sz w:val="24"/>
          <w:szCs w:val="24"/>
          <w:lang w:val="sr-Cyrl-CS"/>
        </w:rPr>
        <w:t>оштански оператор може за обавештавање примаоца о приспелим пошиљкама користити и средства електронских комуникација</w:t>
      </w:r>
      <w:r w:rsidRPr="00402557">
        <w:rPr>
          <w:rFonts w:ascii="Times New Roman" w:hAnsi="Times New Roman" w:cs="Times New Roman"/>
          <w:bCs/>
          <w:sz w:val="24"/>
          <w:szCs w:val="24"/>
          <w:lang w:val="sr-Cyrl-CS"/>
        </w:rPr>
        <w:t xml:space="preserve"> (СМС, </w:t>
      </w:r>
      <w:proofErr w:type="spellStart"/>
      <w:r w:rsidR="00B70351">
        <w:rPr>
          <w:rFonts w:ascii="Times New Roman" w:hAnsi="Times New Roman" w:cs="Times New Roman"/>
          <w:bCs/>
          <w:sz w:val="24"/>
          <w:szCs w:val="24"/>
          <w:lang w:val="sr-Cyrl-CS"/>
        </w:rPr>
        <w:t>имејл</w:t>
      </w:r>
      <w:proofErr w:type="spellEnd"/>
      <w:r w:rsidR="00B70351"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и другим писаним путем), уз инструкције за даље поступање</w:t>
      </w:r>
      <w:r w:rsidR="007E3E6D" w:rsidRPr="00402557">
        <w:rPr>
          <w:rFonts w:ascii="Times New Roman" w:hAnsi="Times New Roman" w:cs="Times New Roman"/>
          <w:bCs/>
          <w:sz w:val="24"/>
          <w:szCs w:val="24"/>
          <w:lang w:val="sr-Cyrl-CS"/>
        </w:rPr>
        <w:t>.</w:t>
      </w:r>
    </w:p>
    <w:p w14:paraId="363E8FE8" w14:textId="4807C67C" w:rsidR="00CD027C" w:rsidRPr="00402557" w:rsidRDefault="00CD027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Ако је примаоцу достављен извештај о приспећу пошиљке пре истека рока за уручење пошиљке, сматра се да је поштански оператор испунио своју обавезу и пошиљку уручио у прописаном року. Поштанске пошиљке које се уручују у пословним просторијама дава</w:t>
      </w:r>
      <w:r w:rsidR="00451C3A" w:rsidRPr="00402557">
        <w:rPr>
          <w:rFonts w:ascii="Times New Roman" w:hAnsi="Times New Roman" w:cs="Times New Roman"/>
          <w:bCs/>
          <w:sz w:val="24"/>
          <w:szCs w:val="24"/>
          <w:lang w:val="sr-Cyrl-CS"/>
        </w:rPr>
        <w:t>о</w:t>
      </w:r>
      <w:r w:rsidRPr="00402557">
        <w:rPr>
          <w:rFonts w:ascii="Times New Roman" w:hAnsi="Times New Roman" w:cs="Times New Roman"/>
          <w:bCs/>
          <w:sz w:val="24"/>
          <w:szCs w:val="24"/>
          <w:lang w:val="sr-Cyrl-CS"/>
        </w:rPr>
        <w:t>ца поштанских услуга или ње</w:t>
      </w:r>
      <w:r w:rsidR="00451C3A" w:rsidRPr="00402557">
        <w:rPr>
          <w:rFonts w:ascii="Times New Roman" w:hAnsi="Times New Roman" w:cs="Times New Roman"/>
          <w:bCs/>
          <w:sz w:val="24"/>
          <w:szCs w:val="24"/>
          <w:lang w:val="sr-Cyrl-CS"/>
        </w:rPr>
        <w:t>гов</w:t>
      </w:r>
      <w:r w:rsidRPr="00402557">
        <w:rPr>
          <w:rFonts w:ascii="Times New Roman" w:hAnsi="Times New Roman" w:cs="Times New Roman"/>
          <w:bCs/>
          <w:sz w:val="24"/>
          <w:szCs w:val="24"/>
          <w:lang w:val="sr-Cyrl-CS"/>
        </w:rPr>
        <w:t xml:space="preserve">ог </w:t>
      </w:r>
      <w:r w:rsidR="0024570E" w:rsidRPr="00402557">
        <w:rPr>
          <w:rFonts w:ascii="Times New Roman" w:hAnsi="Times New Roman" w:cs="Times New Roman"/>
          <w:bCs/>
          <w:sz w:val="24"/>
          <w:szCs w:val="24"/>
          <w:lang w:val="sr-Cyrl-CS"/>
        </w:rPr>
        <w:t>подуговарача</w:t>
      </w:r>
      <w:r w:rsidR="00BD7614"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примаоци могу преузети у роковима које утврђују поштански оператори општим условима за обављање поштанских услуга.</w:t>
      </w:r>
    </w:p>
    <w:bookmarkEnd w:id="10"/>
    <w:p w14:paraId="5077FD24" w14:textId="58174BF4" w:rsidR="006E5B2F" w:rsidRPr="00402557" w:rsidRDefault="006E5B2F"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Изузетно од ст</w:t>
      </w:r>
      <w:r w:rsidR="00917AD7" w:rsidRPr="00402557">
        <w:rPr>
          <w:rFonts w:ascii="Times New Roman" w:hAnsi="Times New Roman" w:cs="Times New Roman"/>
          <w:bCs/>
          <w:sz w:val="24"/>
          <w:szCs w:val="24"/>
          <w:lang w:val="sr-Cyrl-CS"/>
        </w:rPr>
        <w:t>ава</w:t>
      </w:r>
      <w:r w:rsidRPr="00402557">
        <w:rPr>
          <w:rFonts w:ascii="Times New Roman" w:hAnsi="Times New Roman" w:cs="Times New Roman"/>
          <w:bCs/>
          <w:sz w:val="24"/>
          <w:szCs w:val="24"/>
          <w:lang w:val="sr-Cyrl-CS"/>
        </w:rPr>
        <w:t xml:space="preserve"> 1</w:t>
      </w:r>
      <w:r w:rsidR="00917AD7" w:rsidRPr="00402557">
        <w:rPr>
          <w:rFonts w:ascii="Times New Roman" w:hAnsi="Times New Roman" w:cs="Times New Roman"/>
          <w:bCs/>
          <w:sz w:val="24"/>
          <w:szCs w:val="24"/>
          <w:lang w:val="sr-Cyrl-CS"/>
        </w:rPr>
        <w:t>. овог члана,</w:t>
      </w:r>
      <w:r w:rsidRPr="00402557">
        <w:rPr>
          <w:rFonts w:ascii="Times New Roman" w:hAnsi="Times New Roman" w:cs="Times New Roman"/>
          <w:bCs/>
          <w:sz w:val="24"/>
          <w:szCs w:val="24"/>
          <w:lang w:val="sr-Cyrl-CS"/>
        </w:rPr>
        <w:t xml:space="preserve"> уколико поштански оператор нема дефинисано место за преузимање </w:t>
      </w:r>
      <w:proofErr w:type="spellStart"/>
      <w:r w:rsidRPr="00402557">
        <w:rPr>
          <w:rFonts w:ascii="Times New Roman" w:hAnsi="Times New Roman" w:cs="Times New Roman"/>
          <w:bCs/>
          <w:sz w:val="24"/>
          <w:szCs w:val="24"/>
          <w:lang w:val="sr-Cyrl-CS"/>
        </w:rPr>
        <w:t>неуручених</w:t>
      </w:r>
      <w:proofErr w:type="spellEnd"/>
      <w:r w:rsidRPr="00402557">
        <w:rPr>
          <w:rFonts w:ascii="Times New Roman" w:hAnsi="Times New Roman" w:cs="Times New Roman"/>
          <w:bCs/>
          <w:sz w:val="24"/>
          <w:szCs w:val="24"/>
          <w:lang w:val="sr-Cyrl-CS"/>
        </w:rPr>
        <w:t xml:space="preserve"> поштанских пошиљака, дужан је да обавести примаоца о покушају </w:t>
      </w:r>
      <w:r w:rsidR="00917AD7" w:rsidRPr="00402557">
        <w:rPr>
          <w:rFonts w:ascii="Times New Roman" w:hAnsi="Times New Roman" w:cs="Times New Roman"/>
          <w:bCs/>
          <w:sz w:val="24"/>
          <w:szCs w:val="24"/>
          <w:lang w:val="sr-Cyrl-CS"/>
        </w:rPr>
        <w:t>уручења</w:t>
      </w:r>
      <w:r w:rsidRPr="00402557">
        <w:rPr>
          <w:rFonts w:ascii="Times New Roman" w:hAnsi="Times New Roman" w:cs="Times New Roman"/>
          <w:bCs/>
          <w:sz w:val="24"/>
          <w:szCs w:val="24"/>
          <w:lang w:val="sr-Cyrl-CS"/>
        </w:rPr>
        <w:t xml:space="preserve"> (СМС, </w:t>
      </w:r>
      <w:proofErr w:type="spellStart"/>
      <w:r w:rsidR="00B70351">
        <w:rPr>
          <w:rFonts w:ascii="Times New Roman" w:hAnsi="Times New Roman" w:cs="Times New Roman"/>
          <w:bCs/>
          <w:sz w:val="24"/>
          <w:szCs w:val="24"/>
          <w:lang w:val="sr-Cyrl-CS"/>
        </w:rPr>
        <w:t>имејл</w:t>
      </w:r>
      <w:proofErr w:type="spellEnd"/>
      <w:r w:rsidRPr="00402557">
        <w:rPr>
          <w:rFonts w:ascii="Times New Roman" w:hAnsi="Times New Roman" w:cs="Times New Roman"/>
          <w:bCs/>
          <w:sz w:val="24"/>
          <w:szCs w:val="24"/>
          <w:lang w:val="sr-Cyrl-CS"/>
        </w:rPr>
        <w:t xml:space="preserve"> и другим писаним путем), уз инструкције за </w:t>
      </w:r>
      <w:r w:rsidR="00917AD7" w:rsidRPr="00402557">
        <w:rPr>
          <w:rFonts w:ascii="Times New Roman" w:hAnsi="Times New Roman" w:cs="Times New Roman"/>
          <w:bCs/>
          <w:sz w:val="24"/>
          <w:szCs w:val="24"/>
          <w:lang w:val="sr-Cyrl-CS"/>
        </w:rPr>
        <w:t>даље поступање.</w:t>
      </w:r>
    </w:p>
    <w:p w14:paraId="5D405711" w14:textId="0E44632F"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46</w:t>
      </w:r>
      <w:r w:rsidRPr="00402557">
        <w:rPr>
          <w:rFonts w:ascii="Times New Roman" w:hAnsi="Times New Roman" w:cs="Times New Roman"/>
          <w:bCs/>
          <w:color w:val="000000"/>
          <w:sz w:val="24"/>
          <w:szCs w:val="24"/>
          <w:lang w:val="sr-Cyrl-CS"/>
        </w:rPr>
        <w:t>.</w:t>
      </w:r>
    </w:p>
    <w:p w14:paraId="08591420"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Ако пошиљалац није другачије одредио, поштанска пошиљка се враћа пошиљаоцу када је:</w:t>
      </w:r>
    </w:p>
    <w:p w14:paraId="5C65C725"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прималац одбио пријем;</w:t>
      </w:r>
    </w:p>
    <w:p w14:paraId="4795C722"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прималац непознат;</w:t>
      </w:r>
    </w:p>
    <w:p w14:paraId="58054462"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непотпуна адреса;</w:t>
      </w:r>
    </w:p>
    <w:p w14:paraId="5D1D460E"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нетачна адреса;</w:t>
      </w:r>
    </w:p>
    <w:p w14:paraId="47157ADA"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истекао рок чувања;</w:t>
      </w:r>
    </w:p>
    <w:p w14:paraId="679E8F82" w14:textId="15ECF754" w:rsidR="001F65CF"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6) прималац пресељен</w:t>
      </w:r>
      <w:r w:rsidR="001F65CF" w:rsidRPr="00402557">
        <w:rPr>
          <w:rFonts w:ascii="Times New Roman" w:hAnsi="Times New Roman" w:cs="Times New Roman"/>
          <w:bCs/>
          <w:color w:val="000000"/>
          <w:sz w:val="24"/>
          <w:szCs w:val="24"/>
          <w:lang w:val="sr-Cyrl-CS"/>
        </w:rPr>
        <w:t>;</w:t>
      </w:r>
    </w:p>
    <w:p w14:paraId="1BD71AFA" w14:textId="253473CC" w:rsidR="00754BD9" w:rsidRPr="00402557" w:rsidRDefault="00754BD9" w:rsidP="002972D9">
      <w:pPr>
        <w:spacing w:after="0" w:line="240" w:lineRule="auto"/>
        <w:ind w:firstLine="1077"/>
        <w:jc w:val="both"/>
        <w:rPr>
          <w:rFonts w:ascii="Times New Roman" w:hAnsi="Times New Roman" w:cs="Times New Roman"/>
          <w:bCs/>
          <w:color w:val="FF0000"/>
          <w:sz w:val="24"/>
          <w:szCs w:val="24"/>
          <w:lang w:val="sr-Cyrl-CS"/>
        </w:rPr>
      </w:pPr>
      <w:r w:rsidRPr="00402557">
        <w:rPr>
          <w:rFonts w:ascii="Times New Roman" w:hAnsi="Times New Roman" w:cs="Times New Roman"/>
          <w:bCs/>
          <w:color w:val="000000"/>
          <w:sz w:val="24"/>
          <w:szCs w:val="24"/>
          <w:lang w:val="sr-Cyrl-CS"/>
        </w:rPr>
        <w:t xml:space="preserve">7) </w:t>
      </w:r>
      <w:r w:rsidRPr="00402557">
        <w:rPr>
          <w:rFonts w:ascii="Times New Roman" w:hAnsi="Times New Roman" w:cs="Times New Roman"/>
          <w:bCs/>
          <w:sz w:val="24"/>
          <w:szCs w:val="24"/>
          <w:lang w:val="sr-Cyrl-CS"/>
        </w:rPr>
        <w:t>прималац преминуо.</w:t>
      </w:r>
    </w:p>
    <w:p w14:paraId="61CCAE62"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Поштански оператор је дужан да својим општим условима утврди рокове за враћање пошиљака из става 1. овог члана.</w:t>
      </w:r>
    </w:p>
    <w:p w14:paraId="38D644E5" w14:textId="51C80053" w:rsidR="006D61C0" w:rsidRPr="00402557" w:rsidRDefault="006D61C0"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За регистроване поштанске пошиљке може се наплатити лежарина, односно повратна поштарина, ако за њихово </w:t>
      </w:r>
      <w:proofErr w:type="spellStart"/>
      <w:r w:rsidRPr="00402557">
        <w:rPr>
          <w:rFonts w:ascii="Times New Roman" w:hAnsi="Times New Roman" w:cs="Times New Roman"/>
          <w:bCs/>
          <w:sz w:val="24"/>
          <w:szCs w:val="24"/>
          <w:lang w:val="sr-Cyrl-CS"/>
        </w:rPr>
        <w:t>неуручење</w:t>
      </w:r>
      <w:proofErr w:type="spellEnd"/>
      <w:r w:rsidRPr="00402557">
        <w:rPr>
          <w:rFonts w:ascii="Times New Roman" w:hAnsi="Times New Roman" w:cs="Times New Roman"/>
          <w:bCs/>
          <w:sz w:val="24"/>
          <w:szCs w:val="24"/>
          <w:lang w:val="sr-Cyrl-CS"/>
        </w:rPr>
        <w:t xml:space="preserve"> није одговоран поштански оператор.</w:t>
      </w:r>
    </w:p>
    <w:p w14:paraId="47A6E9C9"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Поштанска пошиљка се сматра </w:t>
      </w:r>
      <w:proofErr w:type="spellStart"/>
      <w:r w:rsidRPr="00402557">
        <w:rPr>
          <w:rFonts w:ascii="Times New Roman" w:hAnsi="Times New Roman" w:cs="Times New Roman"/>
          <w:bCs/>
          <w:color w:val="000000"/>
          <w:sz w:val="24"/>
          <w:szCs w:val="24"/>
          <w:lang w:val="sr-Cyrl-CS"/>
        </w:rPr>
        <w:t>неиспоручивом</w:t>
      </w:r>
      <w:proofErr w:type="spellEnd"/>
      <w:r w:rsidRPr="00402557">
        <w:rPr>
          <w:rFonts w:ascii="Times New Roman" w:hAnsi="Times New Roman" w:cs="Times New Roman"/>
          <w:bCs/>
          <w:color w:val="000000"/>
          <w:sz w:val="24"/>
          <w:szCs w:val="24"/>
          <w:lang w:val="sr-Cyrl-CS"/>
        </w:rPr>
        <w:t xml:space="preserve"> ако:</w:t>
      </w:r>
    </w:p>
    <w:p w14:paraId="6963989D"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пошиљку није могуће уручити ни примаоцу ни пошиљаоцу;</w:t>
      </w:r>
    </w:p>
    <w:p w14:paraId="2CE29BA6" w14:textId="2B0D5184" w:rsidR="007F7833"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2) поштарина није плаћена или је делимично плаћена, а пошиљалац и прималац су одбили да плате неплаћени износ поштарине.</w:t>
      </w:r>
    </w:p>
    <w:p w14:paraId="38FD0580" w14:textId="77777777" w:rsidR="005B5C4E" w:rsidRPr="00402557" w:rsidRDefault="005B5C4E" w:rsidP="002972D9">
      <w:pPr>
        <w:spacing w:after="0" w:line="240" w:lineRule="auto"/>
        <w:ind w:firstLine="1077"/>
        <w:jc w:val="both"/>
        <w:rPr>
          <w:rFonts w:ascii="Times New Roman" w:hAnsi="Times New Roman" w:cs="Times New Roman"/>
          <w:bCs/>
          <w:sz w:val="24"/>
          <w:szCs w:val="24"/>
          <w:lang w:val="sr-Cyrl-CS"/>
        </w:rPr>
      </w:pPr>
    </w:p>
    <w:p w14:paraId="0C79F644" w14:textId="15C7BE24"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47</w:t>
      </w:r>
      <w:r w:rsidRPr="00402557">
        <w:rPr>
          <w:rFonts w:ascii="Times New Roman" w:hAnsi="Times New Roman" w:cs="Times New Roman"/>
          <w:bCs/>
          <w:color w:val="000000"/>
          <w:sz w:val="24"/>
          <w:szCs w:val="24"/>
          <w:lang w:val="sr-Cyrl-CS"/>
        </w:rPr>
        <w:t>.</w:t>
      </w:r>
    </w:p>
    <w:p w14:paraId="3DE942B4"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Поштански оператор је дужан да комисијски прегледа </w:t>
      </w:r>
      <w:proofErr w:type="spellStart"/>
      <w:r w:rsidRPr="00402557">
        <w:rPr>
          <w:rFonts w:ascii="Times New Roman" w:hAnsi="Times New Roman" w:cs="Times New Roman"/>
          <w:bCs/>
          <w:color w:val="000000"/>
          <w:sz w:val="24"/>
          <w:szCs w:val="24"/>
          <w:lang w:val="sr-Cyrl-CS"/>
        </w:rPr>
        <w:t>неиспоручиве</w:t>
      </w:r>
      <w:proofErr w:type="spellEnd"/>
      <w:r w:rsidRPr="00402557">
        <w:rPr>
          <w:rFonts w:ascii="Times New Roman" w:hAnsi="Times New Roman" w:cs="Times New Roman"/>
          <w:bCs/>
          <w:color w:val="000000"/>
          <w:sz w:val="24"/>
          <w:szCs w:val="24"/>
          <w:lang w:val="sr-Cyrl-CS"/>
        </w:rPr>
        <w:t xml:space="preserve"> поштанске пошиљке, што подразумева и њихово отварање, ако:</w:t>
      </w:r>
    </w:p>
    <w:p w14:paraId="38B0CF7A"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је истекао временски период за чување и није могуће утврдити тачну адресу пошиљаоца;</w:t>
      </w:r>
    </w:p>
    <w:p w14:paraId="72145E39"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постоје докази на паковању, односно омоту да је поштанска пошиљка оштећена и да може оштетити друге поштанске пошиљке или опрему или може угрозити запослене код поштанског оператора;</w:t>
      </w:r>
    </w:p>
    <w:p w14:paraId="126FA7EC"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постоји одлука надлежног органа.</w:t>
      </w:r>
    </w:p>
    <w:p w14:paraId="6089BBE9"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Ако се и после комисијског прегледа поштанска пошиљка не може уручити примаоцу или вратити пошиљаоцу, поштански оператор:</w:t>
      </w:r>
    </w:p>
    <w:p w14:paraId="1EFAB5CF" w14:textId="25E6F45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кореспо</w:t>
      </w:r>
      <w:r w:rsidR="00EA6268" w:rsidRPr="00402557">
        <w:rPr>
          <w:rFonts w:ascii="Times New Roman" w:hAnsi="Times New Roman" w:cs="Times New Roman"/>
          <w:bCs/>
          <w:color w:val="000000"/>
          <w:sz w:val="24"/>
          <w:szCs w:val="24"/>
          <w:lang w:val="sr-Cyrl-CS"/>
        </w:rPr>
        <w:t>н</w:t>
      </w:r>
      <w:r w:rsidRPr="00402557">
        <w:rPr>
          <w:rFonts w:ascii="Times New Roman" w:hAnsi="Times New Roman" w:cs="Times New Roman"/>
          <w:bCs/>
          <w:color w:val="000000"/>
          <w:sz w:val="24"/>
          <w:szCs w:val="24"/>
          <w:lang w:val="sr-Cyrl-CS"/>
        </w:rPr>
        <w:t>денцију комисијски одмах уништава;</w:t>
      </w:r>
    </w:p>
    <w:p w14:paraId="131D89B6"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поштанску пошиљку која садржи робу и друге предмете чува шест месеци, рачунајући од дана комисијског прегледа;</w:t>
      </w:r>
    </w:p>
    <w:p w14:paraId="6F38D7D7"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упутницу и откупни износ чува три године, рачунајући од дана када је установљено да је неисплатива;</w:t>
      </w:r>
    </w:p>
    <w:p w14:paraId="72BD534E" w14:textId="10E4C6C2" w:rsidR="007F7833" w:rsidRPr="00402557" w:rsidRDefault="00D83A9C" w:rsidP="002972D9">
      <w:pPr>
        <w:spacing w:after="0" w:line="240" w:lineRule="auto"/>
        <w:ind w:firstLine="108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4) исправе и друга документа пронађена у поштанској пошиљци, укључујући и пошиљку чија је садржина забрањена, доставља у року од тридесет дана од дана комисијског прегледа, органу који је исправе и друга документа издао или надлежном органу општине на чијој је територији предметна пошиљка примљена.</w:t>
      </w:r>
    </w:p>
    <w:p w14:paraId="33A9BF58" w14:textId="77777777" w:rsidR="005B5C4E" w:rsidRPr="00402557" w:rsidRDefault="005B5C4E" w:rsidP="002972D9">
      <w:pPr>
        <w:spacing w:after="0" w:line="240" w:lineRule="auto"/>
        <w:ind w:firstLine="1080"/>
        <w:jc w:val="both"/>
        <w:rPr>
          <w:rFonts w:ascii="Times New Roman" w:hAnsi="Times New Roman" w:cs="Times New Roman"/>
          <w:bCs/>
          <w:sz w:val="24"/>
          <w:szCs w:val="24"/>
          <w:lang w:val="sr-Cyrl-CS"/>
        </w:rPr>
      </w:pPr>
    </w:p>
    <w:p w14:paraId="6431CF72" w14:textId="00C9DBC5"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48</w:t>
      </w:r>
      <w:r w:rsidRPr="00402557">
        <w:rPr>
          <w:rFonts w:ascii="Times New Roman" w:hAnsi="Times New Roman" w:cs="Times New Roman"/>
          <w:bCs/>
          <w:color w:val="000000"/>
          <w:sz w:val="24"/>
          <w:szCs w:val="24"/>
          <w:lang w:val="sr-Cyrl-CS"/>
        </w:rPr>
        <w:t>.</w:t>
      </w:r>
    </w:p>
    <w:p w14:paraId="65F028D8"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Робу и друге предмете које садржи </w:t>
      </w:r>
      <w:proofErr w:type="spellStart"/>
      <w:r w:rsidRPr="00402557">
        <w:rPr>
          <w:rFonts w:ascii="Times New Roman" w:hAnsi="Times New Roman" w:cs="Times New Roman"/>
          <w:bCs/>
          <w:color w:val="000000"/>
          <w:sz w:val="24"/>
          <w:szCs w:val="24"/>
          <w:lang w:val="sr-Cyrl-CS"/>
        </w:rPr>
        <w:t>неиспоручива</w:t>
      </w:r>
      <w:proofErr w:type="spellEnd"/>
      <w:r w:rsidRPr="00402557">
        <w:rPr>
          <w:rFonts w:ascii="Times New Roman" w:hAnsi="Times New Roman" w:cs="Times New Roman"/>
          <w:bCs/>
          <w:color w:val="000000"/>
          <w:sz w:val="24"/>
          <w:szCs w:val="24"/>
          <w:lang w:val="sr-Cyrl-CS"/>
        </w:rPr>
        <w:t xml:space="preserve"> поштанска пошиљка, по истеку рока чувања, поштански оператор излаже јавној продаји.</w:t>
      </w:r>
    </w:p>
    <w:p w14:paraId="495BDDE7"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Ако је садржина </w:t>
      </w:r>
      <w:proofErr w:type="spellStart"/>
      <w:r w:rsidRPr="00402557">
        <w:rPr>
          <w:rFonts w:ascii="Times New Roman" w:hAnsi="Times New Roman" w:cs="Times New Roman"/>
          <w:bCs/>
          <w:color w:val="000000"/>
          <w:sz w:val="24"/>
          <w:szCs w:val="24"/>
          <w:lang w:val="sr-Cyrl-CS"/>
        </w:rPr>
        <w:t>неиспоручиве</w:t>
      </w:r>
      <w:proofErr w:type="spellEnd"/>
      <w:r w:rsidRPr="00402557">
        <w:rPr>
          <w:rFonts w:ascii="Times New Roman" w:hAnsi="Times New Roman" w:cs="Times New Roman"/>
          <w:bCs/>
          <w:color w:val="000000"/>
          <w:sz w:val="24"/>
          <w:szCs w:val="24"/>
          <w:lang w:val="sr-Cyrl-CS"/>
        </w:rPr>
        <w:t xml:space="preserve"> поштанске пошиљке подложна кварењу, поштански оператор предметну пошиљку уништава или је продаје непосредном погодбом.</w:t>
      </w:r>
    </w:p>
    <w:p w14:paraId="645CD549" w14:textId="5B00B8D5"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49</w:t>
      </w:r>
      <w:r w:rsidRPr="00402557">
        <w:rPr>
          <w:rFonts w:ascii="Times New Roman" w:hAnsi="Times New Roman" w:cs="Times New Roman"/>
          <w:bCs/>
          <w:color w:val="000000"/>
          <w:sz w:val="24"/>
          <w:szCs w:val="24"/>
          <w:lang w:val="sr-Cyrl-CS"/>
        </w:rPr>
        <w:t>.</w:t>
      </w:r>
    </w:p>
    <w:p w14:paraId="586F40B6"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Новчана средства добијена продајом садржине поштанске пошиљке чувају се годину дана од истека рока за чување поштанске пошиљке.</w:t>
      </w:r>
    </w:p>
    <w:p w14:paraId="3F12753C"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Средства из става 1. овог члана исплаћују се пошиљаоцу ако у року од годину дана од дана извршене продаје поднесе захтев за исплату, умањена за трошкове чувања, јавне продаје и исплате ових средстава.</w:t>
      </w:r>
    </w:p>
    <w:p w14:paraId="422866F3" w14:textId="77777777" w:rsidR="007F7833" w:rsidRPr="00402557" w:rsidRDefault="00D83A9C"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Ако пошиљалац не поднесе захтев за исплату у року из става 2. овог члана, новчана средства од продаје садржине </w:t>
      </w:r>
      <w:proofErr w:type="spellStart"/>
      <w:r w:rsidRPr="00402557">
        <w:rPr>
          <w:rFonts w:ascii="Times New Roman" w:hAnsi="Times New Roman" w:cs="Times New Roman"/>
          <w:bCs/>
          <w:color w:val="000000"/>
          <w:sz w:val="24"/>
          <w:szCs w:val="24"/>
          <w:lang w:val="sr-Cyrl-CS"/>
        </w:rPr>
        <w:t>неиспоручиве</w:t>
      </w:r>
      <w:proofErr w:type="spellEnd"/>
      <w:r w:rsidRPr="00402557">
        <w:rPr>
          <w:rFonts w:ascii="Times New Roman" w:hAnsi="Times New Roman" w:cs="Times New Roman"/>
          <w:bCs/>
          <w:color w:val="000000"/>
          <w:sz w:val="24"/>
          <w:szCs w:val="24"/>
          <w:lang w:val="sr-Cyrl-CS"/>
        </w:rPr>
        <w:t xml:space="preserve"> пошиљке постају ванредни приход поштанског оператора.</w:t>
      </w:r>
    </w:p>
    <w:p w14:paraId="23023E30" w14:textId="08E5E79A" w:rsidR="007F7833"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 истеку рока за чување упутнице или откупног износа новчана средства постају ванредни приход поштанског оператора.</w:t>
      </w:r>
    </w:p>
    <w:p w14:paraId="76F2B770" w14:textId="77777777" w:rsidR="005B5C4E" w:rsidRPr="00402557" w:rsidRDefault="005B5C4E" w:rsidP="002972D9">
      <w:pPr>
        <w:spacing w:after="0" w:line="240" w:lineRule="auto"/>
        <w:ind w:firstLine="1077"/>
        <w:jc w:val="both"/>
        <w:rPr>
          <w:rFonts w:ascii="Times New Roman" w:hAnsi="Times New Roman" w:cs="Times New Roman"/>
          <w:bCs/>
          <w:sz w:val="24"/>
          <w:szCs w:val="24"/>
          <w:lang w:val="sr-Cyrl-CS"/>
        </w:rPr>
      </w:pPr>
    </w:p>
    <w:p w14:paraId="28187CF9" w14:textId="1A6130C7" w:rsidR="007F7833" w:rsidRPr="00402557" w:rsidRDefault="00D83A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50</w:t>
      </w:r>
      <w:r w:rsidRPr="00402557">
        <w:rPr>
          <w:rFonts w:ascii="Times New Roman" w:hAnsi="Times New Roman" w:cs="Times New Roman"/>
          <w:bCs/>
          <w:color w:val="000000"/>
          <w:sz w:val="24"/>
          <w:szCs w:val="24"/>
          <w:lang w:val="sr-Cyrl-CS"/>
        </w:rPr>
        <w:t>.</w:t>
      </w:r>
    </w:p>
    <w:p w14:paraId="4E7F2583" w14:textId="00926188" w:rsidR="007F7833"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На доставној територији јединице поштанске мреже инвеститори, односно власници стамбених зграда и пословних објеката дужни су да, на улазу у стамбену зграду, пословни објекат, двориште или на другом одговарајућем месту поставе кућне сандучиће и осигурају приступ кућним сандучићима. Одржавање кућних сандучића је обавеза власника објеката.</w:t>
      </w:r>
      <w:r w:rsidR="00782EB6" w:rsidRPr="00402557">
        <w:rPr>
          <w:rFonts w:ascii="Times New Roman" w:hAnsi="Times New Roman" w:cs="Times New Roman"/>
          <w:bCs/>
          <w:color w:val="000000"/>
          <w:sz w:val="24"/>
          <w:szCs w:val="24"/>
          <w:lang w:val="sr-Cyrl-CS"/>
        </w:rPr>
        <w:t xml:space="preserve"> Кућни сандучић мора бити израђен од чврстог и постојаног материјала</w:t>
      </w:r>
      <w:r w:rsidR="002256E5" w:rsidRPr="00402557">
        <w:rPr>
          <w:rFonts w:ascii="Times New Roman" w:hAnsi="Times New Roman" w:cs="Times New Roman"/>
          <w:bCs/>
          <w:color w:val="000000"/>
          <w:sz w:val="24"/>
          <w:szCs w:val="24"/>
          <w:lang w:val="sr-Cyrl-CS"/>
        </w:rPr>
        <w:t xml:space="preserve"> </w:t>
      </w:r>
      <w:r w:rsidR="00782EB6" w:rsidRPr="00402557">
        <w:rPr>
          <w:rFonts w:ascii="Times New Roman" w:hAnsi="Times New Roman" w:cs="Times New Roman"/>
          <w:bCs/>
          <w:color w:val="000000"/>
          <w:sz w:val="24"/>
          <w:szCs w:val="24"/>
          <w:lang w:val="sr-Cyrl-CS"/>
        </w:rPr>
        <w:t>и постављен на начин који омогућава несметано уручење поштанских пошиљака.</w:t>
      </w:r>
    </w:p>
    <w:p w14:paraId="7EA1A2A6" w14:textId="5EC3D93C" w:rsidR="00DA11A5" w:rsidRPr="00402557" w:rsidRDefault="00DA11A5"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lastRenderedPageBreak/>
        <w:t>Кућни сандучић мора бити правилно обележен са презименом примаоца или називом привредног субјекта, бројем стана/број пословне просторије, уколико на кућном броју има више станова и/или привредних субјеката.</w:t>
      </w:r>
    </w:p>
    <w:p w14:paraId="2B709929" w14:textId="3A369588" w:rsidR="00DA11A5" w:rsidRPr="00402557" w:rsidRDefault="00DA11A5"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Кућни сандучић се мора одржавати у исправном стању, којим се </w:t>
      </w:r>
      <w:r w:rsidR="00337CDC" w:rsidRPr="00402557">
        <w:rPr>
          <w:rFonts w:ascii="Times New Roman" w:hAnsi="Times New Roman" w:cs="Times New Roman"/>
          <w:bCs/>
          <w:color w:val="000000"/>
          <w:sz w:val="24"/>
          <w:szCs w:val="24"/>
          <w:lang w:val="sr-Cyrl-CS"/>
        </w:rPr>
        <w:t>онемогућава</w:t>
      </w:r>
      <w:r w:rsidRPr="00402557">
        <w:rPr>
          <w:rFonts w:ascii="Times New Roman" w:hAnsi="Times New Roman" w:cs="Times New Roman"/>
          <w:bCs/>
          <w:color w:val="000000"/>
          <w:sz w:val="24"/>
          <w:szCs w:val="24"/>
          <w:lang w:val="sr-Cyrl-CS"/>
        </w:rPr>
        <w:t xml:space="preserve"> неовлашћен приступ пошиљкама у кућном сандучићу.</w:t>
      </w:r>
    </w:p>
    <w:p w14:paraId="01D366B1" w14:textId="2A9C360F" w:rsidR="00812EB9" w:rsidRPr="00402557" w:rsidRDefault="00812EB9"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Уколико се због својих димензија не могу убацити у кућни сандучић, за поштанске пошиљке, за које је овим законом прописано да се могу доставити убацивањем у кућни сандучић, поштански оператор може да остави извештај о приспећу пошиљке. </w:t>
      </w:r>
    </w:p>
    <w:p w14:paraId="63E3A309" w14:textId="34842132" w:rsidR="007F7833" w:rsidRPr="00402557" w:rsidRDefault="00D83A9C"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Ако лица из става 1. овог члана не поставе или не одржавају кућне сандучиће, </w:t>
      </w:r>
      <w:r w:rsidR="00347F62" w:rsidRPr="00402557">
        <w:rPr>
          <w:rFonts w:ascii="Times New Roman" w:hAnsi="Times New Roman" w:cs="Times New Roman"/>
          <w:bCs/>
          <w:color w:val="000000"/>
          <w:sz w:val="24"/>
          <w:szCs w:val="24"/>
          <w:lang w:val="sr-Cyrl-CS"/>
        </w:rPr>
        <w:t>јавни поштански оператор/</w:t>
      </w:r>
      <w:r w:rsidRPr="00402557">
        <w:rPr>
          <w:rFonts w:ascii="Times New Roman" w:hAnsi="Times New Roman" w:cs="Times New Roman"/>
          <w:bCs/>
          <w:color w:val="000000"/>
          <w:sz w:val="24"/>
          <w:szCs w:val="24"/>
          <w:lang w:val="sr-Cyrl-CS"/>
        </w:rPr>
        <w:t xml:space="preserve">давалац универзалне поштанске услуге </w:t>
      </w:r>
      <w:r w:rsidR="00782EB6" w:rsidRPr="00402557">
        <w:rPr>
          <w:rFonts w:ascii="Times New Roman" w:hAnsi="Times New Roman" w:cs="Times New Roman"/>
          <w:bCs/>
          <w:color w:val="000000"/>
          <w:sz w:val="24"/>
          <w:szCs w:val="24"/>
          <w:lang w:val="sr-Cyrl-CS"/>
        </w:rPr>
        <w:t>може</w:t>
      </w:r>
      <w:r w:rsidRPr="00402557">
        <w:rPr>
          <w:rFonts w:ascii="Times New Roman" w:hAnsi="Times New Roman" w:cs="Times New Roman"/>
          <w:bCs/>
          <w:color w:val="000000"/>
          <w:sz w:val="24"/>
          <w:szCs w:val="24"/>
          <w:lang w:val="sr-Cyrl-CS"/>
        </w:rPr>
        <w:t xml:space="preserve"> да их писаним путем упозори и одреди разуман рок, не краћи од 30 дана, за отклањање недостатака. У случају </w:t>
      </w:r>
      <w:proofErr w:type="spellStart"/>
      <w:r w:rsidRPr="00402557">
        <w:rPr>
          <w:rFonts w:ascii="Times New Roman" w:hAnsi="Times New Roman" w:cs="Times New Roman"/>
          <w:bCs/>
          <w:color w:val="000000"/>
          <w:sz w:val="24"/>
          <w:szCs w:val="24"/>
          <w:lang w:val="sr-Cyrl-CS"/>
        </w:rPr>
        <w:t>непоступања</w:t>
      </w:r>
      <w:proofErr w:type="spellEnd"/>
      <w:r w:rsidRPr="00402557">
        <w:rPr>
          <w:rFonts w:ascii="Times New Roman" w:hAnsi="Times New Roman" w:cs="Times New Roman"/>
          <w:bCs/>
          <w:color w:val="000000"/>
          <w:sz w:val="24"/>
          <w:szCs w:val="24"/>
          <w:lang w:val="sr-Cyrl-CS"/>
        </w:rPr>
        <w:t xml:space="preserve"> по упозорењу, </w:t>
      </w:r>
      <w:r w:rsidR="00347F62" w:rsidRPr="00402557">
        <w:rPr>
          <w:rFonts w:ascii="Times New Roman" w:hAnsi="Times New Roman" w:cs="Times New Roman"/>
          <w:bCs/>
          <w:color w:val="000000"/>
          <w:sz w:val="24"/>
          <w:szCs w:val="24"/>
          <w:lang w:val="sr-Cyrl-CS"/>
        </w:rPr>
        <w:t>јавни поштански оператор/</w:t>
      </w:r>
      <w:r w:rsidRPr="00402557">
        <w:rPr>
          <w:rFonts w:ascii="Times New Roman" w:hAnsi="Times New Roman" w:cs="Times New Roman"/>
          <w:bCs/>
          <w:color w:val="000000"/>
          <w:sz w:val="24"/>
          <w:szCs w:val="24"/>
          <w:lang w:val="sr-Cyrl-CS"/>
        </w:rPr>
        <w:t>давалац универзалне поштанске услуге није у обавези да примаоцу уручује поштанске пошиљке.</w:t>
      </w:r>
    </w:p>
    <w:p w14:paraId="4BFA57B3" w14:textId="77777777" w:rsidR="005B5C4E" w:rsidRPr="00402557" w:rsidRDefault="005B5C4E" w:rsidP="002972D9">
      <w:pPr>
        <w:spacing w:after="0" w:line="240" w:lineRule="auto"/>
        <w:ind w:firstLine="1077"/>
        <w:jc w:val="both"/>
        <w:rPr>
          <w:rFonts w:ascii="Times New Roman" w:hAnsi="Times New Roman" w:cs="Times New Roman"/>
          <w:bCs/>
          <w:sz w:val="24"/>
          <w:szCs w:val="24"/>
          <w:lang w:val="sr-Cyrl-CS"/>
        </w:rPr>
      </w:pPr>
    </w:p>
    <w:p w14:paraId="357D746B" w14:textId="1B7FDBCE"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51</w:t>
      </w:r>
      <w:r w:rsidRPr="00402557">
        <w:rPr>
          <w:rFonts w:ascii="Times New Roman" w:hAnsi="Times New Roman" w:cs="Times New Roman"/>
          <w:bCs/>
          <w:color w:val="000000"/>
          <w:sz w:val="24"/>
          <w:szCs w:val="24"/>
          <w:lang w:val="sr-Cyrl-CS"/>
        </w:rPr>
        <w:t>.</w:t>
      </w:r>
    </w:p>
    <w:p w14:paraId="28E7FEB2" w14:textId="77777777" w:rsidR="00EA3AF5" w:rsidRPr="00402557" w:rsidRDefault="00EA3AF5"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Роком за уручење поштанских пошиљака сматра се време од пријема поштанске пошиљке до њеног уручења.</w:t>
      </w:r>
    </w:p>
    <w:p w14:paraId="6722B3A0" w14:textId="77777777" w:rsidR="00EA3AF5" w:rsidRPr="00402557" w:rsidRDefault="00EA3AF5"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 рокове уручења поштанских пошиљака не рачунају се:</w:t>
      </w:r>
    </w:p>
    <w:p w14:paraId="3951ED79" w14:textId="77777777" w:rsidR="00EA3AF5" w:rsidRPr="00402557" w:rsidRDefault="00EA3AF5"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време кашњења због непотпуне и нетачне адресе;</w:t>
      </w:r>
    </w:p>
    <w:p w14:paraId="17100776" w14:textId="77777777" w:rsidR="00EA3AF5" w:rsidRPr="00402557" w:rsidRDefault="00EA3AF5"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време кашњења због више силе;</w:t>
      </w:r>
    </w:p>
    <w:p w14:paraId="5CFAFECD" w14:textId="77777777" w:rsidR="00EA3AF5" w:rsidRPr="00402557" w:rsidRDefault="00EA3AF5"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нерадни дани и дани када се не обавља достава поштанских пошиљака.</w:t>
      </w:r>
    </w:p>
    <w:p w14:paraId="240DDC82" w14:textId="77777777" w:rsidR="00EA3AF5" w:rsidRPr="00402557" w:rsidRDefault="00EA3AF5" w:rsidP="002972D9">
      <w:pPr>
        <w:spacing w:after="0" w:line="240" w:lineRule="auto"/>
        <w:ind w:firstLine="1077"/>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Ако је поштанска пошиљка примљена после последње отпреме пошиљака из приступне тачке поштанског оператора, рок се продужава за један радни дан.</w:t>
      </w:r>
    </w:p>
    <w:p w14:paraId="24022B46" w14:textId="09F03AB6" w:rsidR="00F359F5" w:rsidRPr="00402557" w:rsidRDefault="00EA3AF5" w:rsidP="002972D9">
      <w:pPr>
        <w:spacing w:after="0" w:line="240" w:lineRule="auto"/>
        <w:ind w:firstLine="1077"/>
        <w:jc w:val="both"/>
        <w:rPr>
          <w:rFonts w:ascii="Times New Roman" w:eastAsia="Verdana" w:hAnsi="Times New Roman" w:cs="Times New Roman"/>
          <w:bCs/>
          <w:sz w:val="24"/>
          <w:szCs w:val="24"/>
          <w:lang w:val="sr-Cyrl-CS"/>
        </w:rPr>
      </w:pPr>
      <w:r w:rsidRPr="00402557">
        <w:rPr>
          <w:rFonts w:ascii="Times New Roman" w:eastAsia="Verdana" w:hAnsi="Times New Roman" w:cs="Times New Roman"/>
          <w:bCs/>
          <w:sz w:val="24"/>
          <w:szCs w:val="24"/>
          <w:lang w:val="sr-Cyrl-CS"/>
        </w:rPr>
        <w:t>Поштански оператор је дужан да поштанске пошиљке</w:t>
      </w:r>
      <w:r w:rsidR="00FE3D4C" w:rsidRPr="00402557">
        <w:rPr>
          <w:rFonts w:ascii="Times New Roman" w:eastAsia="Verdana" w:hAnsi="Times New Roman" w:cs="Times New Roman"/>
          <w:bCs/>
          <w:sz w:val="24"/>
          <w:szCs w:val="24"/>
          <w:lang w:val="sr-Cyrl-CS"/>
        </w:rPr>
        <w:t>,</w:t>
      </w:r>
      <w:r w:rsidR="00F359F5" w:rsidRPr="00402557">
        <w:rPr>
          <w:rFonts w:ascii="Times New Roman" w:eastAsia="Verdana" w:hAnsi="Times New Roman" w:cs="Times New Roman"/>
          <w:bCs/>
          <w:sz w:val="24"/>
          <w:szCs w:val="24"/>
          <w:lang w:val="sr-Cyrl-CS"/>
        </w:rPr>
        <w:t xml:space="preserve"> изузев експрес услуга,</w:t>
      </w:r>
      <w:r w:rsidR="00FE3D4C" w:rsidRPr="00402557">
        <w:rPr>
          <w:rFonts w:ascii="Times New Roman" w:eastAsia="Verdana" w:hAnsi="Times New Roman" w:cs="Times New Roman"/>
          <w:bCs/>
          <w:sz w:val="24"/>
          <w:szCs w:val="24"/>
          <w:lang w:val="sr-Cyrl-CS"/>
        </w:rPr>
        <w:t xml:space="preserve"> </w:t>
      </w:r>
      <w:r w:rsidRPr="00402557">
        <w:rPr>
          <w:rFonts w:ascii="Times New Roman" w:eastAsia="Verdana" w:hAnsi="Times New Roman" w:cs="Times New Roman"/>
          <w:bCs/>
          <w:sz w:val="24"/>
          <w:szCs w:val="24"/>
          <w:lang w:val="sr-Cyrl-CS"/>
        </w:rPr>
        <w:t>пренесе и уручи примаоцима у роковима не дужим од</w:t>
      </w:r>
      <w:r w:rsidRPr="00402557">
        <w:rPr>
          <w:rFonts w:ascii="Times New Roman" w:eastAsia="Verdana" w:hAnsi="Times New Roman" w:cs="Times New Roman"/>
          <w:bCs/>
          <w:sz w:val="24"/>
          <w:szCs w:val="24"/>
          <w:vertAlign w:val="superscript"/>
          <w:lang w:val="sr-Cyrl-CS"/>
        </w:rPr>
        <w:t xml:space="preserve"> </w:t>
      </w:r>
      <w:r w:rsidRPr="00402557">
        <w:rPr>
          <w:rFonts w:ascii="Times New Roman" w:eastAsia="Verdana" w:hAnsi="Times New Roman" w:cs="Times New Roman"/>
          <w:bCs/>
          <w:sz w:val="24"/>
          <w:szCs w:val="24"/>
          <w:lang w:val="sr-Cyrl-CS"/>
        </w:rPr>
        <w:t>пет</w:t>
      </w:r>
      <w:r w:rsidRPr="00402557">
        <w:rPr>
          <w:rFonts w:ascii="Times New Roman" w:eastAsia="Verdana" w:hAnsi="Times New Roman" w:cs="Times New Roman"/>
          <w:bCs/>
          <w:sz w:val="24"/>
          <w:szCs w:val="24"/>
          <w:vertAlign w:val="superscript"/>
          <w:lang w:val="sr-Cyrl-CS"/>
        </w:rPr>
        <w:t xml:space="preserve"> </w:t>
      </w:r>
      <w:r w:rsidRPr="00402557">
        <w:rPr>
          <w:rFonts w:ascii="Times New Roman" w:eastAsia="Verdana" w:hAnsi="Times New Roman" w:cs="Times New Roman"/>
          <w:bCs/>
          <w:sz w:val="24"/>
          <w:szCs w:val="24"/>
          <w:lang w:val="sr-Cyrl-CS"/>
        </w:rPr>
        <w:t>радних дана</w:t>
      </w:r>
      <w:r w:rsidR="007A691C" w:rsidRPr="00402557">
        <w:rPr>
          <w:rFonts w:ascii="Times New Roman" w:eastAsia="Verdana" w:hAnsi="Times New Roman" w:cs="Times New Roman"/>
          <w:bCs/>
          <w:sz w:val="24"/>
          <w:szCs w:val="24"/>
          <w:lang w:val="sr-Cyrl-CS"/>
        </w:rPr>
        <w:t>. Давалац универзалне поштанске услуге је дужан да поштанске пошиљке уручује</w:t>
      </w:r>
      <w:r w:rsidRPr="00402557">
        <w:rPr>
          <w:rFonts w:ascii="Times New Roman" w:eastAsia="Verdana" w:hAnsi="Times New Roman" w:cs="Times New Roman"/>
          <w:bCs/>
          <w:sz w:val="24"/>
          <w:szCs w:val="24"/>
          <w:lang w:val="sr-Cyrl-CS"/>
        </w:rPr>
        <w:t xml:space="preserve"> у складу са </w:t>
      </w:r>
      <w:r w:rsidR="00ED230A" w:rsidRPr="00402557">
        <w:rPr>
          <w:rFonts w:ascii="Times New Roman" w:eastAsia="Verdana" w:hAnsi="Times New Roman" w:cs="Times New Roman"/>
          <w:bCs/>
          <w:sz w:val="24"/>
          <w:szCs w:val="24"/>
          <w:lang w:val="sr-Cyrl-CS"/>
        </w:rPr>
        <w:t xml:space="preserve">параметрима </w:t>
      </w:r>
      <w:r w:rsidRPr="00402557">
        <w:rPr>
          <w:rFonts w:ascii="Times New Roman" w:eastAsia="Verdana" w:hAnsi="Times New Roman" w:cs="Times New Roman"/>
          <w:bCs/>
          <w:sz w:val="24"/>
          <w:szCs w:val="24"/>
          <w:lang w:val="sr-Cyrl-CS"/>
        </w:rPr>
        <w:t xml:space="preserve">квалитета прописаним актом из члана </w:t>
      </w:r>
      <w:r w:rsidR="008D122C" w:rsidRPr="00402557">
        <w:rPr>
          <w:rFonts w:ascii="Times New Roman" w:eastAsia="Verdana" w:hAnsi="Times New Roman" w:cs="Times New Roman"/>
          <w:bCs/>
          <w:sz w:val="24"/>
          <w:szCs w:val="24"/>
          <w:lang w:val="sr-Cyrl-CS"/>
        </w:rPr>
        <w:t>19</w:t>
      </w:r>
      <w:r w:rsidRPr="00402557">
        <w:rPr>
          <w:rFonts w:ascii="Times New Roman" w:eastAsia="Verdana" w:hAnsi="Times New Roman" w:cs="Times New Roman"/>
          <w:bCs/>
          <w:sz w:val="24"/>
          <w:szCs w:val="24"/>
          <w:lang w:val="sr-Cyrl-CS"/>
        </w:rPr>
        <w:t xml:space="preserve">. </w:t>
      </w:r>
      <w:r w:rsidR="00C118DE" w:rsidRPr="00402557">
        <w:rPr>
          <w:rFonts w:ascii="Times New Roman" w:eastAsia="Verdana" w:hAnsi="Times New Roman" w:cs="Times New Roman"/>
          <w:bCs/>
          <w:sz w:val="24"/>
          <w:szCs w:val="24"/>
          <w:lang w:val="sr-Cyrl-CS"/>
        </w:rPr>
        <w:t xml:space="preserve">став 4. </w:t>
      </w:r>
      <w:r w:rsidRPr="00402557">
        <w:rPr>
          <w:rFonts w:ascii="Times New Roman" w:eastAsia="Verdana" w:hAnsi="Times New Roman" w:cs="Times New Roman"/>
          <w:bCs/>
          <w:sz w:val="24"/>
          <w:szCs w:val="24"/>
          <w:lang w:val="sr-Cyrl-CS"/>
        </w:rPr>
        <w:t>овог закона</w:t>
      </w:r>
      <w:r w:rsidR="00F359F5" w:rsidRPr="00402557">
        <w:rPr>
          <w:rFonts w:ascii="Times New Roman" w:eastAsia="Verdana" w:hAnsi="Times New Roman" w:cs="Times New Roman"/>
          <w:bCs/>
          <w:sz w:val="24"/>
          <w:szCs w:val="24"/>
          <w:lang w:val="sr-Cyrl-CS"/>
        </w:rPr>
        <w:t>.</w:t>
      </w:r>
    </w:p>
    <w:p w14:paraId="707D9D90" w14:textId="0BF19F77" w:rsidR="00EA3AF5" w:rsidRPr="00402557" w:rsidRDefault="00EA3AF5" w:rsidP="002972D9">
      <w:pPr>
        <w:spacing w:after="0" w:line="240" w:lineRule="auto"/>
        <w:ind w:firstLine="1077"/>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Поштански оператор може са корисницима који предају већи број поштанских пошиљака</w:t>
      </w:r>
      <w:r w:rsidR="00FE3D4C" w:rsidRPr="00402557">
        <w:rPr>
          <w:rFonts w:ascii="Times New Roman" w:hAnsi="Times New Roman" w:cs="Times New Roman"/>
          <w:bCs/>
          <w:color w:val="000000"/>
          <w:sz w:val="24"/>
          <w:szCs w:val="24"/>
          <w:lang w:val="sr-Cyrl-CS"/>
        </w:rPr>
        <w:t xml:space="preserve"> из става </w:t>
      </w:r>
      <w:r w:rsidR="00320ADB" w:rsidRPr="00402557">
        <w:rPr>
          <w:rFonts w:ascii="Times New Roman" w:hAnsi="Times New Roman" w:cs="Times New Roman"/>
          <w:bCs/>
          <w:color w:val="000000"/>
          <w:sz w:val="24"/>
          <w:szCs w:val="24"/>
          <w:lang w:val="sr-Cyrl-CS"/>
        </w:rPr>
        <w:t>4</w:t>
      </w:r>
      <w:r w:rsidR="00FE3D4C" w:rsidRPr="00402557">
        <w:rPr>
          <w:rFonts w:ascii="Times New Roman" w:hAnsi="Times New Roman" w:cs="Times New Roman"/>
          <w:bCs/>
          <w:color w:val="000000"/>
          <w:sz w:val="24"/>
          <w:szCs w:val="24"/>
          <w:lang w:val="sr-Cyrl-CS"/>
        </w:rPr>
        <w:t>. овог члана</w:t>
      </w:r>
      <w:r w:rsidRPr="00402557">
        <w:rPr>
          <w:rFonts w:ascii="Times New Roman" w:hAnsi="Times New Roman" w:cs="Times New Roman"/>
          <w:bCs/>
          <w:color w:val="000000"/>
          <w:sz w:val="24"/>
          <w:szCs w:val="24"/>
          <w:lang w:val="sr-Cyrl-CS"/>
        </w:rPr>
        <w:t>, уговорити и другачије рокове за уручење</w:t>
      </w:r>
      <w:r w:rsidR="0032227A" w:rsidRPr="00402557">
        <w:rPr>
          <w:rFonts w:ascii="Times New Roman" w:hAnsi="Times New Roman" w:cs="Times New Roman"/>
          <w:bCs/>
          <w:color w:val="000000"/>
          <w:sz w:val="24"/>
          <w:szCs w:val="24"/>
          <w:lang w:val="sr-Cyrl-CS"/>
        </w:rPr>
        <w:t>,</w:t>
      </w:r>
      <w:r w:rsidR="00C6795A" w:rsidRPr="00402557">
        <w:rPr>
          <w:rFonts w:ascii="Times New Roman" w:hAnsi="Times New Roman" w:cs="Times New Roman"/>
          <w:bCs/>
          <w:color w:val="000000"/>
          <w:sz w:val="24"/>
          <w:szCs w:val="24"/>
          <w:lang w:val="sr-Cyrl-CS"/>
        </w:rPr>
        <w:t xml:space="preserve"> </w:t>
      </w:r>
      <w:r w:rsidR="00F359F5" w:rsidRPr="00402557">
        <w:rPr>
          <w:rFonts w:ascii="Times New Roman" w:hAnsi="Times New Roman" w:cs="Times New Roman"/>
          <w:bCs/>
          <w:color w:val="000000"/>
          <w:sz w:val="24"/>
          <w:szCs w:val="24"/>
          <w:lang w:val="sr-Cyrl-CS"/>
        </w:rPr>
        <w:t xml:space="preserve">с тим да рокови за уручење експрес услуге не смеју бити дужи од </w:t>
      </w:r>
      <w:r w:rsidR="005B5C4E" w:rsidRPr="00402557">
        <w:rPr>
          <w:rFonts w:ascii="Times New Roman" w:hAnsi="Times New Roman" w:cs="Times New Roman"/>
          <w:bCs/>
          <w:color w:val="000000"/>
          <w:sz w:val="24"/>
          <w:szCs w:val="24"/>
          <w:lang w:val="sr-Cyrl-CS"/>
        </w:rPr>
        <w:t>три</w:t>
      </w:r>
      <w:r w:rsidR="00F359F5" w:rsidRPr="00402557">
        <w:rPr>
          <w:rFonts w:ascii="Times New Roman" w:hAnsi="Times New Roman" w:cs="Times New Roman"/>
          <w:bCs/>
          <w:color w:val="000000"/>
          <w:sz w:val="24"/>
          <w:szCs w:val="24"/>
          <w:lang w:val="sr-Cyrl-CS"/>
        </w:rPr>
        <w:t xml:space="preserve"> радна дана.</w:t>
      </w:r>
    </w:p>
    <w:p w14:paraId="01198AB7" w14:textId="77777777" w:rsidR="00950F59" w:rsidRPr="00402557" w:rsidRDefault="00950F59" w:rsidP="002972D9">
      <w:pPr>
        <w:spacing w:after="0" w:line="240" w:lineRule="auto"/>
        <w:jc w:val="center"/>
        <w:rPr>
          <w:rFonts w:ascii="Times New Roman" w:hAnsi="Times New Roman" w:cs="Times New Roman"/>
          <w:bCs/>
          <w:color w:val="000000"/>
          <w:sz w:val="24"/>
          <w:szCs w:val="24"/>
          <w:lang w:val="sr-Cyrl-CS"/>
        </w:rPr>
      </w:pPr>
    </w:p>
    <w:p w14:paraId="1E128085" w14:textId="37747404" w:rsidR="00EA3AF5" w:rsidRPr="00402557" w:rsidRDefault="00B3736E"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V</w:t>
      </w:r>
      <w:r w:rsidR="00D90CBF"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w:t>
      </w:r>
      <w:r w:rsidR="0057049C" w:rsidRPr="00402557">
        <w:rPr>
          <w:rFonts w:ascii="Times New Roman" w:hAnsi="Times New Roman" w:cs="Times New Roman"/>
          <w:bCs/>
          <w:color w:val="000000"/>
          <w:sz w:val="24"/>
          <w:szCs w:val="24"/>
          <w:lang w:val="sr-Cyrl-CS"/>
        </w:rPr>
        <w:t>ПРИСТУП ПОШТАНСКОЈ МРЕЖИ ЈАВНОГ ПОШТАНСКОГ ОПЕРАТОРА</w:t>
      </w:r>
    </w:p>
    <w:p w14:paraId="099382B1" w14:textId="77777777" w:rsidR="002972D9" w:rsidRPr="00402557" w:rsidRDefault="002972D9" w:rsidP="002972D9">
      <w:pPr>
        <w:spacing w:after="0" w:line="240" w:lineRule="auto"/>
        <w:jc w:val="center"/>
        <w:rPr>
          <w:rFonts w:ascii="Times New Roman" w:hAnsi="Times New Roman" w:cs="Times New Roman"/>
          <w:bCs/>
          <w:sz w:val="24"/>
          <w:szCs w:val="24"/>
          <w:lang w:val="sr-Cyrl-CS"/>
        </w:rPr>
      </w:pPr>
    </w:p>
    <w:p w14:paraId="46D934AD" w14:textId="395EA908"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52</w:t>
      </w:r>
      <w:r w:rsidRPr="00402557">
        <w:rPr>
          <w:rFonts w:ascii="Times New Roman" w:hAnsi="Times New Roman" w:cs="Times New Roman"/>
          <w:bCs/>
          <w:color w:val="000000"/>
          <w:sz w:val="24"/>
          <w:szCs w:val="24"/>
          <w:lang w:val="sr-Cyrl-CS"/>
        </w:rPr>
        <w:t>.</w:t>
      </w:r>
    </w:p>
    <w:p w14:paraId="15C699D5"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bCs/>
          <w:color w:val="000000"/>
          <w:sz w:val="24"/>
          <w:lang w:val="sr-Cyrl-CS"/>
        </w:rPr>
        <w:t>Јавни поштански оператор</w:t>
      </w:r>
      <w:r w:rsidRPr="00402557">
        <w:rPr>
          <w:rFonts w:ascii="Times New Roman" w:hAnsi="Times New Roman" w:cs="Times New Roman"/>
          <w:bCs/>
          <w:color w:val="000000"/>
          <w:sz w:val="24"/>
          <w:szCs w:val="24"/>
          <w:lang w:val="sr-Cyrl-CS"/>
        </w:rPr>
        <w:t xml:space="preserve"> је дужан да омогући другим поштанским операторима и </w:t>
      </w:r>
      <w:proofErr w:type="spellStart"/>
      <w:r w:rsidRPr="00402557">
        <w:rPr>
          <w:rFonts w:ascii="Times New Roman" w:hAnsi="Times New Roman" w:cs="Times New Roman"/>
          <w:bCs/>
          <w:color w:val="000000"/>
          <w:sz w:val="24"/>
          <w:szCs w:val="24"/>
          <w:lang w:val="sr-Cyrl-CS"/>
        </w:rPr>
        <w:t>консолидаторима</w:t>
      </w:r>
      <w:proofErr w:type="spellEnd"/>
      <w:r w:rsidRPr="00402557">
        <w:rPr>
          <w:rFonts w:ascii="Times New Roman" w:hAnsi="Times New Roman" w:cs="Times New Roman"/>
          <w:bCs/>
          <w:color w:val="000000"/>
          <w:sz w:val="24"/>
          <w:szCs w:val="24"/>
          <w:lang w:val="sr-Cyrl-CS"/>
        </w:rPr>
        <w:t xml:space="preserve"> (у даљем тексту: корисник приступа), приступ поштанској мрежи.</w:t>
      </w:r>
    </w:p>
    <w:p w14:paraId="7F0830B4" w14:textId="094907E4" w:rsidR="00EA3AF5" w:rsidRPr="00402557" w:rsidRDefault="00E961B3"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Регулатор </w:t>
      </w:r>
      <w:r w:rsidR="00EA3AF5" w:rsidRPr="00402557">
        <w:rPr>
          <w:rFonts w:ascii="Times New Roman" w:hAnsi="Times New Roman" w:cs="Times New Roman"/>
          <w:bCs/>
          <w:color w:val="000000"/>
          <w:sz w:val="24"/>
          <w:szCs w:val="24"/>
          <w:lang w:val="sr-Cyrl-CS"/>
        </w:rPr>
        <w:t>ближе прописује приступ поштанској мрежи из става 1. овог члана.</w:t>
      </w:r>
    </w:p>
    <w:p w14:paraId="78416FA9" w14:textId="30C8A389"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Услови и цене приступа поштанској мрежи морају бити унапред познати, транспарентни и </w:t>
      </w:r>
      <w:proofErr w:type="spellStart"/>
      <w:r w:rsidRPr="00402557">
        <w:rPr>
          <w:rFonts w:ascii="Times New Roman" w:hAnsi="Times New Roman" w:cs="Times New Roman"/>
          <w:bCs/>
          <w:color w:val="000000"/>
          <w:sz w:val="24"/>
          <w:szCs w:val="24"/>
          <w:lang w:val="sr-Cyrl-CS"/>
        </w:rPr>
        <w:t>недискриминаторни</w:t>
      </w:r>
      <w:proofErr w:type="spellEnd"/>
      <w:r w:rsidRPr="00402557">
        <w:rPr>
          <w:rFonts w:ascii="Times New Roman" w:hAnsi="Times New Roman" w:cs="Times New Roman"/>
          <w:bCs/>
          <w:color w:val="000000"/>
          <w:sz w:val="24"/>
          <w:szCs w:val="24"/>
          <w:lang w:val="sr-Cyrl-CS"/>
        </w:rPr>
        <w:t xml:space="preserve"> за све кориснике приступа.</w:t>
      </w:r>
    </w:p>
    <w:p w14:paraId="1C36837B" w14:textId="77777777" w:rsidR="005B5C4E" w:rsidRPr="00402557" w:rsidRDefault="005B5C4E" w:rsidP="002972D9">
      <w:pPr>
        <w:spacing w:after="0" w:line="240" w:lineRule="auto"/>
        <w:ind w:firstLine="1168"/>
        <w:jc w:val="both"/>
        <w:rPr>
          <w:rFonts w:ascii="Times New Roman" w:hAnsi="Times New Roman" w:cs="Times New Roman"/>
          <w:bCs/>
          <w:sz w:val="24"/>
          <w:szCs w:val="24"/>
          <w:lang w:val="sr-Cyrl-CS"/>
        </w:rPr>
      </w:pPr>
    </w:p>
    <w:p w14:paraId="0165936B" w14:textId="51C06F4C"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53</w:t>
      </w:r>
      <w:r w:rsidRPr="00402557">
        <w:rPr>
          <w:rFonts w:ascii="Times New Roman" w:hAnsi="Times New Roman" w:cs="Times New Roman"/>
          <w:bCs/>
          <w:color w:val="000000"/>
          <w:sz w:val="24"/>
          <w:szCs w:val="24"/>
          <w:lang w:val="sr-Cyrl-CS"/>
        </w:rPr>
        <w:t>.</w:t>
      </w:r>
    </w:p>
    <w:p w14:paraId="30D52E70"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Захтев за приступ поштанској мрежи мора да садржи:</w:t>
      </w:r>
    </w:p>
    <w:p w14:paraId="7D634BDD"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податке о кориснику приступа (назив и седиште);</w:t>
      </w:r>
    </w:p>
    <w:p w14:paraId="65624612"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списак поштанских услуга и процену количине пошиљака којима приступа мрежи у току календарског месеца;</w:t>
      </w:r>
    </w:p>
    <w:p w14:paraId="06270E9D"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процену динамике предаје пошиљака;</w:t>
      </w:r>
    </w:p>
    <w:p w14:paraId="236849FF"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тачке и начин приступа поштанској мрежи;</w:t>
      </w:r>
    </w:p>
    <w:p w14:paraId="72EB6E83"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период за који се захтева приступ поштанској мрежи.</w:t>
      </w:r>
    </w:p>
    <w:p w14:paraId="4CFB7E3E" w14:textId="038B6D39"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bCs/>
          <w:color w:val="000000"/>
          <w:sz w:val="24"/>
          <w:lang w:val="sr-Cyrl-CS"/>
        </w:rPr>
        <w:lastRenderedPageBreak/>
        <w:t>Јавни поштански оператор</w:t>
      </w:r>
      <w:r w:rsidRPr="00402557">
        <w:rPr>
          <w:rFonts w:ascii="Times New Roman" w:hAnsi="Times New Roman" w:cs="Times New Roman"/>
          <w:bCs/>
          <w:color w:val="000000"/>
          <w:sz w:val="24"/>
          <w:szCs w:val="24"/>
          <w:lang w:val="sr-Cyrl-CS"/>
        </w:rPr>
        <w:t xml:space="preserve"> је у обавези да о захтеву за приступ мрежи одлучи у року од 30 дана од дана пријема захтева.</w:t>
      </w:r>
    </w:p>
    <w:p w14:paraId="16E9CDAB" w14:textId="77777777" w:rsidR="005B5C4E" w:rsidRPr="00402557" w:rsidRDefault="005B5C4E" w:rsidP="002972D9">
      <w:pPr>
        <w:spacing w:after="0" w:line="240" w:lineRule="auto"/>
        <w:ind w:firstLine="1168"/>
        <w:jc w:val="both"/>
        <w:rPr>
          <w:rFonts w:ascii="Times New Roman" w:hAnsi="Times New Roman" w:cs="Times New Roman"/>
          <w:bCs/>
          <w:sz w:val="24"/>
          <w:szCs w:val="24"/>
          <w:lang w:val="sr-Cyrl-CS"/>
        </w:rPr>
      </w:pPr>
    </w:p>
    <w:p w14:paraId="6726E4AA" w14:textId="4F8DCF5C"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54</w:t>
      </w:r>
      <w:r w:rsidRPr="00402557">
        <w:rPr>
          <w:rFonts w:ascii="Times New Roman" w:hAnsi="Times New Roman" w:cs="Times New Roman"/>
          <w:bCs/>
          <w:color w:val="000000"/>
          <w:sz w:val="24"/>
          <w:szCs w:val="24"/>
          <w:lang w:val="sr-Cyrl-CS"/>
        </w:rPr>
        <w:t>.</w:t>
      </w:r>
    </w:p>
    <w:p w14:paraId="5A1F4D49"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bCs/>
          <w:color w:val="000000"/>
          <w:sz w:val="24"/>
          <w:lang w:val="sr-Cyrl-CS"/>
        </w:rPr>
        <w:t>Јавни поштански оператор</w:t>
      </w:r>
      <w:r w:rsidRPr="00402557">
        <w:rPr>
          <w:rFonts w:ascii="Times New Roman" w:hAnsi="Times New Roman" w:cs="Times New Roman"/>
          <w:bCs/>
          <w:color w:val="000000"/>
          <w:sz w:val="24"/>
          <w:szCs w:val="24"/>
          <w:lang w:val="sr-Cyrl-CS"/>
        </w:rPr>
        <w:t xml:space="preserve"> може одбити захтев за приступ поштанској мрежи ако:</w:t>
      </w:r>
    </w:p>
    <w:p w14:paraId="7DE4C933"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1) корисник приступа нема </w:t>
      </w:r>
      <w:proofErr w:type="spellStart"/>
      <w:r w:rsidRPr="00402557">
        <w:rPr>
          <w:rFonts w:ascii="Times New Roman" w:hAnsi="Times New Roman" w:cs="Times New Roman"/>
          <w:bCs/>
          <w:color w:val="000000"/>
          <w:sz w:val="24"/>
          <w:szCs w:val="24"/>
          <w:lang w:val="sr-Cyrl-CS"/>
        </w:rPr>
        <w:t>техничко-технолошке</w:t>
      </w:r>
      <w:proofErr w:type="spellEnd"/>
      <w:r w:rsidRPr="00402557">
        <w:rPr>
          <w:rFonts w:ascii="Times New Roman" w:hAnsi="Times New Roman" w:cs="Times New Roman"/>
          <w:bCs/>
          <w:color w:val="000000"/>
          <w:sz w:val="24"/>
          <w:szCs w:val="24"/>
          <w:lang w:val="sr-Cyrl-CS"/>
        </w:rPr>
        <w:t xml:space="preserve"> могућности за подршку приступа мрежи;</w:t>
      </w:r>
    </w:p>
    <w:p w14:paraId="4D07A801"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се приступом мрежи угрожавају права и обавезе јавног поштанског оператора у пружању универзалне поштанске услуге или се угрожава квалитет пружања услуге;</w:t>
      </w:r>
    </w:p>
    <w:p w14:paraId="39C51F95" w14:textId="380AE1D6"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3) поштански оператор не прихвати услове утврђене актом </w:t>
      </w:r>
      <w:r w:rsidR="00A105BC" w:rsidRPr="00402557">
        <w:rPr>
          <w:rFonts w:ascii="Times New Roman" w:hAnsi="Times New Roman"/>
          <w:bCs/>
          <w:color w:val="000000"/>
          <w:sz w:val="24"/>
          <w:lang w:val="sr-Cyrl-CS"/>
        </w:rPr>
        <w:t>Регулатора</w:t>
      </w:r>
      <w:r w:rsidR="00A105BC"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и цене утврђене ценовником за пружање услуга јавног поштанског оператора.</w:t>
      </w:r>
    </w:p>
    <w:p w14:paraId="5A595C36" w14:textId="1FF0A3E8"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bCs/>
          <w:color w:val="000000"/>
          <w:sz w:val="24"/>
          <w:lang w:val="sr-Cyrl-CS"/>
        </w:rPr>
        <w:t>Јавни поштански оператор</w:t>
      </w:r>
      <w:r w:rsidRPr="00402557">
        <w:rPr>
          <w:rFonts w:ascii="Times New Roman" w:hAnsi="Times New Roman" w:cs="Times New Roman"/>
          <w:bCs/>
          <w:color w:val="000000"/>
          <w:sz w:val="24"/>
          <w:szCs w:val="24"/>
          <w:lang w:val="sr-Cyrl-CS"/>
        </w:rPr>
        <w:t xml:space="preserve"> је, у случају одбијања захтева о приступу мрежи, дужан да подносиоцу захтева достави одлуку о одбијању са образложењем у року од осам дана од дана доношења одлуке.</w:t>
      </w:r>
    </w:p>
    <w:p w14:paraId="6DCCBB91" w14:textId="77777777" w:rsidR="002972D9" w:rsidRPr="00402557" w:rsidRDefault="002972D9" w:rsidP="002972D9">
      <w:pPr>
        <w:spacing w:after="0" w:line="240" w:lineRule="auto"/>
        <w:ind w:firstLine="1168"/>
        <w:jc w:val="both"/>
        <w:rPr>
          <w:rFonts w:ascii="Times New Roman" w:hAnsi="Times New Roman" w:cs="Times New Roman"/>
          <w:bCs/>
          <w:sz w:val="24"/>
          <w:szCs w:val="24"/>
          <w:lang w:val="sr-Cyrl-CS"/>
        </w:rPr>
      </w:pPr>
    </w:p>
    <w:p w14:paraId="31336F97" w14:textId="1486A656"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bCs/>
          <w:sz w:val="24"/>
          <w:lang w:val="sr-Cyrl-CS"/>
        </w:rPr>
        <w:t xml:space="preserve">Члан </w:t>
      </w:r>
      <w:r w:rsidR="00A105BC" w:rsidRPr="00402557">
        <w:rPr>
          <w:rFonts w:ascii="Times New Roman" w:hAnsi="Times New Roman"/>
          <w:bCs/>
          <w:sz w:val="24"/>
          <w:lang w:val="sr-Cyrl-CS"/>
        </w:rPr>
        <w:t>55</w:t>
      </w:r>
      <w:r w:rsidRPr="00402557">
        <w:rPr>
          <w:rFonts w:ascii="Times New Roman" w:hAnsi="Times New Roman"/>
          <w:bCs/>
          <w:sz w:val="24"/>
          <w:lang w:val="sr-Cyrl-CS"/>
        </w:rPr>
        <w:t>.</w:t>
      </w:r>
    </w:p>
    <w:p w14:paraId="1D4CC3E2" w14:textId="47EBC12C" w:rsidR="00EA3AF5" w:rsidRPr="00402557" w:rsidRDefault="00E961B3"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Регулатор </w:t>
      </w:r>
      <w:r w:rsidR="00EA3AF5" w:rsidRPr="00402557">
        <w:rPr>
          <w:rFonts w:ascii="Times New Roman" w:hAnsi="Times New Roman" w:cs="Times New Roman"/>
          <w:bCs/>
          <w:color w:val="000000"/>
          <w:sz w:val="24"/>
          <w:szCs w:val="24"/>
          <w:lang w:val="sr-Cyrl-CS"/>
        </w:rPr>
        <w:t>решава спорове у вези са приступом мрежи.</w:t>
      </w:r>
    </w:p>
    <w:p w14:paraId="25036848" w14:textId="3A5E974A" w:rsidR="00EA3AF5" w:rsidRPr="00402557" w:rsidRDefault="00E961B3"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Регулатор </w:t>
      </w:r>
      <w:r w:rsidR="00EA3AF5" w:rsidRPr="00402557">
        <w:rPr>
          <w:rFonts w:ascii="Times New Roman" w:hAnsi="Times New Roman" w:cs="Times New Roman"/>
          <w:bCs/>
          <w:color w:val="000000"/>
          <w:sz w:val="24"/>
          <w:szCs w:val="24"/>
          <w:lang w:val="sr-Cyrl-CS"/>
        </w:rPr>
        <w:t xml:space="preserve">одлучује о спору у року од 90 дана од дана покретања поступка за решавање спора и одлуку објављује на својој </w:t>
      </w:r>
      <w:proofErr w:type="spellStart"/>
      <w:r w:rsidR="00EA3AF5" w:rsidRPr="00402557">
        <w:rPr>
          <w:rFonts w:ascii="Times New Roman" w:hAnsi="Times New Roman" w:cs="Times New Roman"/>
          <w:bCs/>
          <w:color w:val="000000"/>
          <w:sz w:val="24"/>
          <w:szCs w:val="24"/>
          <w:lang w:val="sr-Cyrl-CS"/>
        </w:rPr>
        <w:t>интернет</w:t>
      </w:r>
      <w:proofErr w:type="spellEnd"/>
      <w:r w:rsidR="00EA3AF5" w:rsidRPr="00402557">
        <w:rPr>
          <w:rFonts w:ascii="Times New Roman" w:hAnsi="Times New Roman" w:cs="Times New Roman"/>
          <w:bCs/>
          <w:color w:val="000000"/>
          <w:sz w:val="24"/>
          <w:szCs w:val="24"/>
          <w:lang w:val="sr-Cyrl-CS"/>
        </w:rPr>
        <w:t xml:space="preserve"> страници у року од осам дана од дана доношења.</w:t>
      </w:r>
    </w:p>
    <w:p w14:paraId="0EC447F5" w14:textId="59DED7B6"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У решавању спора у вези са приступом </w:t>
      </w:r>
      <w:r w:rsidR="00E961B3" w:rsidRPr="00402557">
        <w:rPr>
          <w:rFonts w:ascii="Times New Roman" w:hAnsi="Times New Roman" w:cs="Times New Roman"/>
          <w:bCs/>
          <w:color w:val="000000"/>
          <w:sz w:val="24"/>
          <w:szCs w:val="24"/>
          <w:lang w:val="sr-Cyrl-CS"/>
        </w:rPr>
        <w:t xml:space="preserve">Регулатор </w:t>
      </w:r>
      <w:r w:rsidRPr="00402557">
        <w:rPr>
          <w:rFonts w:ascii="Times New Roman" w:hAnsi="Times New Roman" w:cs="Times New Roman"/>
          <w:bCs/>
          <w:color w:val="000000"/>
          <w:sz w:val="24"/>
          <w:szCs w:val="24"/>
          <w:lang w:val="sr-Cyrl-CS"/>
        </w:rPr>
        <w:t>доноси одлуке у складу са одредбама закона којим се уређује општи управни поступак.</w:t>
      </w:r>
    </w:p>
    <w:p w14:paraId="1B094584" w14:textId="76E448B2"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Одлуке </w:t>
      </w:r>
      <w:r w:rsidR="00E961B3" w:rsidRPr="00402557">
        <w:rPr>
          <w:rFonts w:ascii="Times New Roman" w:hAnsi="Times New Roman" w:cs="Times New Roman"/>
          <w:bCs/>
          <w:color w:val="000000"/>
          <w:sz w:val="24"/>
          <w:szCs w:val="24"/>
          <w:lang w:val="sr-Cyrl-CS"/>
        </w:rPr>
        <w:t xml:space="preserve">Регулатора </w:t>
      </w:r>
      <w:r w:rsidRPr="00402557">
        <w:rPr>
          <w:rFonts w:ascii="Times New Roman" w:hAnsi="Times New Roman" w:cs="Times New Roman"/>
          <w:bCs/>
          <w:color w:val="000000"/>
          <w:sz w:val="24"/>
          <w:szCs w:val="24"/>
          <w:lang w:val="sr-Cyrl-CS"/>
        </w:rPr>
        <w:t xml:space="preserve">из става 3. овог члана су коначне и против </w:t>
      </w:r>
      <w:r w:rsidR="005B5C4E" w:rsidRPr="00402557">
        <w:rPr>
          <w:rFonts w:ascii="Times New Roman" w:hAnsi="Times New Roman" w:cs="Times New Roman"/>
          <w:bCs/>
          <w:color w:val="000000"/>
          <w:sz w:val="24"/>
          <w:szCs w:val="24"/>
          <w:lang w:val="sr-Cyrl-CS"/>
        </w:rPr>
        <w:t>тих одлука</w:t>
      </w:r>
      <w:r w:rsidRPr="00402557">
        <w:rPr>
          <w:rFonts w:ascii="Times New Roman" w:hAnsi="Times New Roman" w:cs="Times New Roman"/>
          <w:bCs/>
          <w:color w:val="000000"/>
          <w:sz w:val="24"/>
          <w:szCs w:val="24"/>
          <w:lang w:val="sr-Cyrl-CS"/>
        </w:rPr>
        <w:t xml:space="preserve"> се може покренути управни спор тужбом пред Управним судом.</w:t>
      </w:r>
    </w:p>
    <w:p w14:paraId="5F732FF5" w14:textId="77777777" w:rsidR="005B5C4E" w:rsidRPr="00402557" w:rsidRDefault="005B5C4E" w:rsidP="002972D9">
      <w:pPr>
        <w:spacing w:after="0" w:line="240" w:lineRule="auto"/>
        <w:ind w:firstLine="1170"/>
        <w:jc w:val="center"/>
        <w:rPr>
          <w:rFonts w:ascii="Times New Roman" w:hAnsi="Times New Roman" w:cs="Times New Roman"/>
          <w:bCs/>
          <w:color w:val="000000"/>
          <w:sz w:val="24"/>
          <w:szCs w:val="24"/>
          <w:lang w:val="sr-Cyrl-CS"/>
        </w:rPr>
      </w:pPr>
    </w:p>
    <w:p w14:paraId="4DBCA5AE" w14:textId="2321B6EC"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56</w:t>
      </w:r>
      <w:r w:rsidRPr="00402557">
        <w:rPr>
          <w:rFonts w:ascii="Times New Roman" w:hAnsi="Times New Roman" w:cs="Times New Roman"/>
          <w:bCs/>
          <w:color w:val="000000"/>
          <w:sz w:val="24"/>
          <w:szCs w:val="24"/>
          <w:lang w:val="sr-Cyrl-CS"/>
        </w:rPr>
        <w:t>.</w:t>
      </w:r>
    </w:p>
    <w:p w14:paraId="592CDE0C"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Међусобна права и </w:t>
      </w:r>
      <w:proofErr w:type="spellStart"/>
      <w:r w:rsidRPr="00402557">
        <w:rPr>
          <w:rFonts w:ascii="Times New Roman" w:hAnsi="Times New Roman" w:cs="Times New Roman"/>
          <w:bCs/>
          <w:color w:val="000000"/>
          <w:sz w:val="24"/>
          <w:szCs w:val="24"/>
          <w:lang w:val="sr-Cyrl-CS"/>
        </w:rPr>
        <w:t>обавезe</w:t>
      </w:r>
      <w:proofErr w:type="spellEnd"/>
      <w:r w:rsidRPr="00402557">
        <w:rPr>
          <w:rFonts w:ascii="Times New Roman" w:hAnsi="Times New Roman" w:cs="Times New Roman"/>
          <w:bCs/>
          <w:color w:val="000000"/>
          <w:sz w:val="24"/>
          <w:szCs w:val="24"/>
          <w:lang w:val="sr-Cyrl-CS"/>
        </w:rPr>
        <w:t xml:space="preserve"> јавног поштанског оператора и корисника приступа уређују се уговором о приступу.</w:t>
      </w:r>
    </w:p>
    <w:p w14:paraId="294F6A65"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Уговор из става 1. овог члана мора да садржи:</w:t>
      </w:r>
    </w:p>
    <w:p w14:paraId="66B17E14"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права и обавезе јавног поштанског оператора и корисника приступа;</w:t>
      </w:r>
    </w:p>
    <w:p w14:paraId="423EB9DB"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врсте услуга које ће корисник приступа обављати и услове приступа;</w:t>
      </w:r>
    </w:p>
    <w:p w14:paraId="7B6CD24F"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тачке приступа поштанској мрежи;</w:t>
      </w:r>
    </w:p>
    <w:p w14:paraId="18CD130B"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цене, начин и рокове плаћања за приступ поштанској мрежи;</w:t>
      </w:r>
    </w:p>
    <w:p w14:paraId="0E6047AB"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поступак измене уговора;</w:t>
      </w:r>
    </w:p>
    <w:p w14:paraId="1EAA2737"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6) рок важења уговора и разлоге за раскид уговора.</w:t>
      </w:r>
    </w:p>
    <w:p w14:paraId="00AF3663" w14:textId="21EF8225"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На уговор из става 1. овог члана </w:t>
      </w:r>
      <w:r w:rsidR="00E961B3" w:rsidRPr="00402557">
        <w:rPr>
          <w:rFonts w:ascii="Times New Roman" w:hAnsi="Times New Roman" w:cs="Times New Roman"/>
          <w:bCs/>
          <w:color w:val="000000"/>
          <w:sz w:val="24"/>
          <w:szCs w:val="24"/>
          <w:lang w:val="sr-Cyrl-CS"/>
        </w:rPr>
        <w:t>Регулатор</w:t>
      </w:r>
      <w:r w:rsidR="00E961B3" w:rsidRPr="00402557" w:rsidDel="00E961B3">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даје сагласност у року од 30 дана од дана пријема уговора.</w:t>
      </w:r>
    </w:p>
    <w:p w14:paraId="5CC6196D" w14:textId="7C60886D"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57</w:t>
      </w:r>
      <w:r w:rsidRPr="00402557">
        <w:rPr>
          <w:rFonts w:ascii="Times New Roman" w:hAnsi="Times New Roman" w:cs="Times New Roman"/>
          <w:bCs/>
          <w:color w:val="000000"/>
          <w:sz w:val="24"/>
          <w:szCs w:val="24"/>
          <w:lang w:val="sr-Cyrl-CS"/>
        </w:rPr>
        <w:t>.</w:t>
      </w:r>
    </w:p>
    <w:p w14:paraId="36CA63E9"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На основу закљученог уговора, јавни поштански оператор је дужан да корисницима приступа омогући и приступ:</w:t>
      </w:r>
    </w:p>
    <w:p w14:paraId="0D67A383" w14:textId="779F0C8D"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1) бази поштанских адресних података на основу које се врши </w:t>
      </w:r>
      <w:proofErr w:type="spellStart"/>
      <w:r w:rsidRPr="00402557">
        <w:rPr>
          <w:rFonts w:ascii="Times New Roman" w:hAnsi="Times New Roman" w:cs="Times New Roman"/>
          <w:bCs/>
          <w:color w:val="000000"/>
          <w:sz w:val="24"/>
          <w:szCs w:val="24"/>
          <w:lang w:val="sr-Cyrl-CS"/>
        </w:rPr>
        <w:t>адресовање</w:t>
      </w:r>
      <w:proofErr w:type="spellEnd"/>
      <w:r w:rsidR="0032227A" w:rsidRPr="00402557">
        <w:rPr>
          <w:rFonts w:ascii="Times New Roman" w:hAnsi="Times New Roman" w:cs="Times New Roman"/>
          <w:bCs/>
          <w:color w:val="000000"/>
          <w:sz w:val="24"/>
          <w:szCs w:val="24"/>
          <w:lang w:val="sr-Cyrl-CS"/>
        </w:rPr>
        <w:t>, сортирање</w:t>
      </w:r>
      <w:r w:rsidRPr="00402557">
        <w:rPr>
          <w:rFonts w:ascii="Times New Roman" w:hAnsi="Times New Roman" w:cs="Times New Roman"/>
          <w:bCs/>
          <w:color w:val="000000"/>
          <w:sz w:val="24"/>
          <w:szCs w:val="24"/>
          <w:lang w:val="sr-Cyrl-CS"/>
        </w:rPr>
        <w:t xml:space="preserve"> и </w:t>
      </w:r>
      <w:r w:rsidR="00E449F9" w:rsidRPr="00402557">
        <w:rPr>
          <w:rFonts w:ascii="Times New Roman" w:hAnsi="Times New Roman" w:cs="Times New Roman"/>
          <w:bCs/>
          <w:color w:val="000000"/>
          <w:sz w:val="24"/>
          <w:szCs w:val="24"/>
          <w:lang w:val="sr-Cyrl-CS"/>
        </w:rPr>
        <w:t>усмеравање</w:t>
      </w:r>
      <w:r w:rsidRPr="00402557">
        <w:rPr>
          <w:rFonts w:ascii="Times New Roman" w:hAnsi="Times New Roman" w:cs="Times New Roman"/>
          <w:bCs/>
          <w:color w:val="000000"/>
          <w:sz w:val="24"/>
          <w:szCs w:val="24"/>
          <w:lang w:val="sr-Cyrl-CS"/>
        </w:rPr>
        <w:t xml:space="preserve"> пошиљака;</w:t>
      </w:r>
    </w:p>
    <w:p w14:paraId="5BF87F1A"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подацима о промени адресе, преусмеравању поштанских пошиљака и враћању пошиљака пошиљаоцу.</w:t>
      </w:r>
    </w:p>
    <w:p w14:paraId="6730F038" w14:textId="6166C25B"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Корисник приступа је дужан да адресне податке добијене од јавног поштанског оператора користи у сврху </w:t>
      </w:r>
      <w:proofErr w:type="spellStart"/>
      <w:r w:rsidRPr="00402557">
        <w:rPr>
          <w:rFonts w:ascii="Times New Roman" w:hAnsi="Times New Roman" w:cs="Times New Roman"/>
          <w:bCs/>
          <w:color w:val="000000"/>
          <w:sz w:val="24"/>
          <w:szCs w:val="24"/>
          <w:lang w:val="sr-Cyrl-CS"/>
        </w:rPr>
        <w:t>адресовања</w:t>
      </w:r>
      <w:proofErr w:type="spellEnd"/>
      <w:r w:rsidR="0032227A" w:rsidRPr="00402557">
        <w:rPr>
          <w:rFonts w:ascii="Times New Roman" w:hAnsi="Times New Roman" w:cs="Times New Roman"/>
          <w:bCs/>
          <w:color w:val="000000"/>
          <w:sz w:val="24"/>
          <w:szCs w:val="24"/>
          <w:lang w:val="sr-Cyrl-CS"/>
        </w:rPr>
        <w:t>, сортирања</w:t>
      </w:r>
      <w:r w:rsidRPr="00402557">
        <w:rPr>
          <w:rFonts w:ascii="Times New Roman" w:hAnsi="Times New Roman" w:cs="Times New Roman"/>
          <w:bCs/>
          <w:color w:val="000000"/>
          <w:sz w:val="24"/>
          <w:szCs w:val="24"/>
          <w:lang w:val="sr-Cyrl-CS"/>
        </w:rPr>
        <w:t xml:space="preserve"> и </w:t>
      </w:r>
      <w:r w:rsidR="00FC4930" w:rsidRPr="00402557">
        <w:rPr>
          <w:rFonts w:ascii="Times New Roman" w:hAnsi="Times New Roman" w:cs="Times New Roman"/>
          <w:bCs/>
          <w:color w:val="000000"/>
          <w:sz w:val="24"/>
          <w:szCs w:val="24"/>
          <w:lang w:val="sr-Cyrl-CS"/>
        </w:rPr>
        <w:t>усмеравања</w:t>
      </w:r>
      <w:r w:rsidRPr="00402557">
        <w:rPr>
          <w:rFonts w:ascii="Times New Roman" w:hAnsi="Times New Roman" w:cs="Times New Roman"/>
          <w:bCs/>
          <w:color w:val="000000"/>
          <w:sz w:val="24"/>
          <w:szCs w:val="24"/>
          <w:lang w:val="sr-Cyrl-CS"/>
        </w:rPr>
        <w:t xml:space="preserve"> поштанских пошиљака, у складу са уговором.</w:t>
      </w:r>
    </w:p>
    <w:p w14:paraId="5B7C8423" w14:textId="41D363F7" w:rsidR="00EA3AF5" w:rsidRPr="00402557" w:rsidRDefault="001D3469"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Корисник приступа </w:t>
      </w:r>
      <w:r w:rsidR="00A66FB3" w:rsidRPr="00402557">
        <w:rPr>
          <w:rFonts w:ascii="Times New Roman" w:hAnsi="Times New Roman" w:cs="Times New Roman"/>
          <w:bCs/>
          <w:sz w:val="24"/>
          <w:szCs w:val="24"/>
          <w:lang w:val="sr-Cyrl-CS"/>
        </w:rPr>
        <w:t>наведене податке не може уступати другим лицима.</w:t>
      </w:r>
    </w:p>
    <w:p w14:paraId="52E60CDA"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Базе поштанских адресних података и други подаци су власништво јавног поштанског оператора.</w:t>
      </w:r>
    </w:p>
    <w:p w14:paraId="5E87F4BD" w14:textId="54041D90"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58</w:t>
      </w:r>
      <w:r w:rsidRPr="00402557">
        <w:rPr>
          <w:rFonts w:ascii="Times New Roman" w:hAnsi="Times New Roman" w:cs="Times New Roman"/>
          <w:bCs/>
          <w:color w:val="000000"/>
          <w:sz w:val="24"/>
          <w:szCs w:val="24"/>
          <w:lang w:val="sr-Cyrl-CS"/>
        </w:rPr>
        <w:t>.</w:t>
      </w:r>
    </w:p>
    <w:p w14:paraId="20C4E5EE"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Цена приступа поштанској мрежи утврђује се на основу стварних трошкова приступа мрежи при чему се цена умањује за трошкове које је корисник приступа имао за обезбеђење приступа поштанској мрежи, као избегнути трошак јавног поштанског оператора.</w:t>
      </w:r>
    </w:p>
    <w:p w14:paraId="3CB5AB2F"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Цене приступа поштанској мрежи, као и цене за приступ подацима и услугама, део су ценовника за пружање услуга јавног поштанског оператора.</w:t>
      </w:r>
    </w:p>
    <w:p w14:paraId="20750E1B" w14:textId="59920203" w:rsidR="00EA3AF5" w:rsidRPr="00402557" w:rsidRDefault="00E961B3"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Регулатор</w:t>
      </w:r>
      <w:r w:rsidRPr="00402557" w:rsidDel="00E961B3">
        <w:rPr>
          <w:rFonts w:ascii="Times New Roman" w:hAnsi="Times New Roman" w:cs="Times New Roman"/>
          <w:bCs/>
          <w:color w:val="000000"/>
          <w:sz w:val="24"/>
          <w:szCs w:val="24"/>
          <w:lang w:val="sr-Cyrl-CS"/>
        </w:rPr>
        <w:t xml:space="preserve"> </w:t>
      </w:r>
      <w:r w:rsidR="00EA3AF5" w:rsidRPr="00402557">
        <w:rPr>
          <w:rFonts w:ascii="Times New Roman" w:hAnsi="Times New Roman" w:cs="Times New Roman"/>
          <w:bCs/>
          <w:color w:val="000000"/>
          <w:sz w:val="24"/>
          <w:szCs w:val="24"/>
          <w:lang w:val="sr-Cyrl-CS"/>
        </w:rPr>
        <w:t xml:space="preserve">може утврдити и годишњу накнаду на име учешћа у трошковима одржавања поштанске мреже актом из члана </w:t>
      </w:r>
      <w:r w:rsidR="00AA526C" w:rsidRPr="00402557">
        <w:rPr>
          <w:rFonts w:ascii="Times New Roman" w:hAnsi="Times New Roman" w:cs="Times New Roman"/>
          <w:bCs/>
          <w:color w:val="000000"/>
          <w:sz w:val="24"/>
          <w:szCs w:val="24"/>
          <w:lang w:val="sr-Cyrl-CS"/>
        </w:rPr>
        <w:t>52</w:t>
      </w:r>
      <w:r w:rsidR="00EA3AF5" w:rsidRPr="00402557">
        <w:rPr>
          <w:rFonts w:ascii="Times New Roman" w:hAnsi="Times New Roman" w:cs="Times New Roman"/>
          <w:bCs/>
          <w:color w:val="000000"/>
          <w:sz w:val="24"/>
          <w:szCs w:val="24"/>
          <w:lang w:val="sr-Cyrl-CS"/>
        </w:rPr>
        <w:t>. став 2. овог закона.</w:t>
      </w:r>
    </w:p>
    <w:p w14:paraId="516416BD" w14:textId="77777777" w:rsidR="005B5C4E" w:rsidRPr="00402557" w:rsidRDefault="005B5C4E" w:rsidP="002972D9">
      <w:pPr>
        <w:spacing w:after="0" w:line="240" w:lineRule="auto"/>
        <w:ind w:firstLine="1168"/>
        <w:jc w:val="both"/>
        <w:rPr>
          <w:rFonts w:ascii="Times New Roman" w:hAnsi="Times New Roman" w:cs="Times New Roman"/>
          <w:bCs/>
          <w:sz w:val="24"/>
          <w:szCs w:val="24"/>
          <w:lang w:val="sr-Cyrl-CS"/>
        </w:rPr>
      </w:pPr>
    </w:p>
    <w:p w14:paraId="45AAE817" w14:textId="4ECC1533"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59</w:t>
      </w:r>
      <w:r w:rsidRPr="00402557">
        <w:rPr>
          <w:rFonts w:ascii="Times New Roman" w:hAnsi="Times New Roman" w:cs="Times New Roman"/>
          <w:bCs/>
          <w:color w:val="000000"/>
          <w:sz w:val="24"/>
          <w:szCs w:val="24"/>
          <w:lang w:val="sr-Cyrl-CS"/>
        </w:rPr>
        <w:t>.</w:t>
      </w:r>
    </w:p>
    <w:p w14:paraId="4896A2BB" w14:textId="77777777" w:rsidR="00EA3AF5" w:rsidRPr="00402557" w:rsidRDefault="00EA3AF5"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Уговор о приступу поштанској мрежи престаје да важи:</w:t>
      </w:r>
    </w:p>
    <w:p w14:paraId="55EDBABF" w14:textId="77777777" w:rsidR="00EA3AF5" w:rsidRPr="00402557" w:rsidRDefault="00EA3AF5"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истеком рока на који је закључен, у случају да није продужен;</w:t>
      </w:r>
    </w:p>
    <w:p w14:paraId="1C2210EC" w14:textId="77777777" w:rsidR="00EA3AF5" w:rsidRPr="00402557" w:rsidRDefault="00EA3AF5"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споразумно;</w:t>
      </w:r>
    </w:p>
    <w:p w14:paraId="61EFF7E9" w14:textId="05883895" w:rsidR="00EA3AF5" w:rsidRPr="00402557" w:rsidRDefault="00EA3AF5" w:rsidP="002972D9">
      <w:pPr>
        <w:spacing w:after="0" w:line="240" w:lineRule="auto"/>
        <w:ind w:firstLine="1168"/>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3) отказом једне уговорне стране</w:t>
      </w:r>
      <w:r w:rsidR="00521DFF" w:rsidRPr="00402557">
        <w:rPr>
          <w:rFonts w:ascii="Times New Roman" w:hAnsi="Times New Roman" w:cs="Times New Roman"/>
          <w:bCs/>
          <w:color w:val="000000"/>
          <w:sz w:val="24"/>
          <w:szCs w:val="24"/>
          <w:lang w:val="sr-Cyrl-CS"/>
        </w:rPr>
        <w:t>;</w:t>
      </w:r>
    </w:p>
    <w:p w14:paraId="5B86EB3B" w14:textId="7E0B0CB3" w:rsidR="00521DFF" w:rsidRPr="00402557" w:rsidRDefault="00521DFF"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изрицањем мере забране обављања делатности кориснику приступа.</w:t>
      </w:r>
    </w:p>
    <w:p w14:paraId="4E069F1A" w14:textId="533F5BCA" w:rsidR="00EA3AF5" w:rsidRPr="00402557" w:rsidRDefault="00EA3AF5" w:rsidP="002972D9">
      <w:pPr>
        <w:spacing w:after="0" w:line="240" w:lineRule="auto"/>
        <w:ind w:firstLine="1168"/>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Уговор из става 1. овог члана престаје да важи и у случају одузимања дозволе једној од уговорних страна или када се над овлашћеним даваоцем универзалне поштанске услуге или корисником приступа покрене поступак стечаја или ликвидације.</w:t>
      </w:r>
    </w:p>
    <w:p w14:paraId="40B13CAF" w14:textId="77777777" w:rsidR="007C1A14" w:rsidRPr="00402557" w:rsidRDefault="007C1A14" w:rsidP="002972D9">
      <w:pPr>
        <w:spacing w:after="0" w:line="240" w:lineRule="auto"/>
        <w:ind w:firstLine="1170"/>
        <w:rPr>
          <w:rFonts w:ascii="Times New Roman" w:hAnsi="Times New Roman" w:cs="Times New Roman"/>
          <w:bCs/>
          <w:color w:val="000000"/>
          <w:sz w:val="24"/>
          <w:szCs w:val="24"/>
          <w:lang w:val="sr-Cyrl-CS"/>
        </w:rPr>
      </w:pPr>
    </w:p>
    <w:p w14:paraId="6F129324" w14:textId="2A313CDE" w:rsidR="00EA3AF5" w:rsidRPr="00402557" w:rsidRDefault="00EA3AF5" w:rsidP="002972D9">
      <w:pPr>
        <w:spacing w:after="0" w:line="240" w:lineRule="auto"/>
        <w:ind w:firstLine="1170"/>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V</w:t>
      </w:r>
      <w:r w:rsidR="009E4FF0" w:rsidRPr="00402557">
        <w:rPr>
          <w:rFonts w:ascii="Times New Roman" w:hAnsi="Times New Roman" w:cs="Times New Roman"/>
          <w:bCs/>
          <w:color w:val="000000"/>
          <w:sz w:val="24"/>
          <w:szCs w:val="24"/>
          <w:lang w:val="sr-Cyrl-CS"/>
        </w:rPr>
        <w:t>I</w:t>
      </w:r>
      <w:r w:rsidR="007C1A14"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w:t>
      </w:r>
      <w:r w:rsidR="008B3213" w:rsidRPr="00402557">
        <w:rPr>
          <w:rFonts w:ascii="Times New Roman" w:hAnsi="Times New Roman" w:cs="Times New Roman"/>
          <w:bCs/>
          <w:color w:val="000000"/>
          <w:sz w:val="24"/>
          <w:szCs w:val="24"/>
          <w:lang w:val="sr-Cyrl-CS"/>
        </w:rPr>
        <w:t xml:space="preserve">ДОЗВОЛЕ </w:t>
      </w:r>
      <w:r w:rsidR="0057049C" w:rsidRPr="00402557">
        <w:rPr>
          <w:rFonts w:ascii="Times New Roman" w:hAnsi="Times New Roman" w:cs="Times New Roman"/>
          <w:bCs/>
          <w:color w:val="000000"/>
          <w:sz w:val="24"/>
          <w:szCs w:val="24"/>
          <w:lang w:val="sr-Cyrl-CS"/>
        </w:rPr>
        <w:t>ЗА ОБАВЉАЊЕ ПОШТАНСКИХ УСЛУГА</w:t>
      </w:r>
    </w:p>
    <w:p w14:paraId="3DF8D13D" w14:textId="77777777" w:rsidR="002972D9" w:rsidRPr="00402557" w:rsidRDefault="002972D9" w:rsidP="002972D9">
      <w:pPr>
        <w:spacing w:after="0" w:line="240" w:lineRule="auto"/>
        <w:ind w:firstLine="1170"/>
        <w:jc w:val="center"/>
        <w:rPr>
          <w:rFonts w:ascii="Times New Roman" w:hAnsi="Times New Roman" w:cs="Times New Roman"/>
          <w:bCs/>
          <w:sz w:val="24"/>
          <w:szCs w:val="24"/>
          <w:lang w:val="sr-Cyrl-CS"/>
        </w:rPr>
      </w:pPr>
    </w:p>
    <w:p w14:paraId="36A3BF18" w14:textId="20E841F8"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60</w:t>
      </w:r>
      <w:r w:rsidRPr="00402557">
        <w:rPr>
          <w:rFonts w:ascii="Times New Roman" w:hAnsi="Times New Roman" w:cs="Times New Roman"/>
          <w:bCs/>
          <w:color w:val="000000"/>
          <w:sz w:val="24"/>
          <w:szCs w:val="24"/>
          <w:lang w:val="sr-Cyrl-CS"/>
        </w:rPr>
        <w:t>.</w:t>
      </w:r>
    </w:p>
    <w:p w14:paraId="42A3225E" w14:textId="77777777" w:rsidR="009C6957" w:rsidRPr="00402557" w:rsidRDefault="009C6957"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Поштански оператор, који је уписан у регистар привредних субјеката у Републици Србији, обавља поштанске услуге на основу дозволе.</w:t>
      </w:r>
    </w:p>
    <w:p w14:paraId="076A3709" w14:textId="77777777" w:rsidR="009C6957" w:rsidRPr="00402557" w:rsidRDefault="009C6957"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Регулатор издаје следеће врсте дозвола:</w:t>
      </w:r>
    </w:p>
    <w:p w14:paraId="10CE014E" w14:textId="37BE327A" w:rsidR="009C6957" w:rsidRPr="00402557" w:rsidRDefault="00937BAB" w:rsidP="002972D9">
      <w:pPr>
        <w:spacing w:after="0" w:line="240" w:lineRule="auto"/>
        <w:ind w:firstLine="1168"/>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1) </w:t>
      </w:r>
      <w:r w:rsidR="009C6957" w:rsidRPr="00402557">
        <w:rPr>
          <w:rFonts w:ascii="Times New Roman" w:hAnsi="Times New Roman" w:cs="Times New Roman"/>
          <w:bCs/>
          <w:color w:val="000000"/>
          <w:sz w:val="24"/>
          <w:szCs w:val="24"/>
          <w:lang w:val="sr-Cyrl-CS"/>
        </w:rPr>
        <w:t>дозвола за обављање универзалне поштанске услуге и</w:t>
      </w:r>
    </w:p>
    <w:p w14:paraId="4A14C72E" w14:textId="160400AA" w:rsidR="009C6957" w:rsidRPr="00402557" w:rsidRDefault="00937BAB" w:rsidP="002972D9">
      <w:pPr>
        <w:spacing w:after="0" w:line="240" w:lineRule="auto"/>
        <w:ind w:firstLine="1168"/>
        <w:rPr>
          <w:rFonts w:ascii="Times New Roman" w:hAnsi="Times New Roman" w:cs="Times New Roman"/>
          <w:bCs/>
          <w:color w:val="000000"/>
          <w:sz w:val="24"/>
          <w:szCs w:val="24"/>
          <w:lang w:val="sr-Cyrl-CS"/>
        </w:rPr>
      </w:pPr>
      <w:bookmarkStart w:id="11" w:name="_Hlk174966057"/>
      <w:r w:rsidRPr="00402557">
        <w:rPr>
          <w:rFonts w:ascii="Times New Roman" w:hAnsi="Times New Roman" w:cs="Times New Roman"/>
          <w:bCs/>
          <w:color w:val="000000"/>
          <w:sz w:val="24"/>
          <w:szCs w:val="24"/>
          <w:lang w:val="sr-Cyrl-CS"/>
        </w:rPr>
        <w:t xml:space="preserve">2) </w:t>
      </w:r>
      <w:r w:rsidR="009C6957" w:rsidRPr="00402557">
        <w:rPr>
          <w:rFonts w:ascii="Times New Roman" w:hAnsi="Times New Roman" w:cs="Times New Roman"/>
          <w:bCs/>
          <w:color w:val="000000"/>
          <w:sz w:val="24"/>
          <w:szCs w:val="24"/>
          <w:lang w:val="sr-Cyrl-CS"/>
        </w:rPr>
        <w:t>дозвола за обављање поштанске услуге изван опсега универзалне поштанске услуге.</w:t>
      </w:r>
      <w:bookmarkEnd w:id="11"/>
    </w:p>
    <w:p w14:paraId="07B4B7B8" w14:textId="77777777" w:rsidR="008B3213" w:rsidRPr="00402557" w:rsidRDefault="009C6957" w:rsidP="002972D9">
      <w:pPr>
        <w:pStyle w:val="CommentText"/>
        <w:spacing w:after="0"/>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Дозвола за обављање универзалне поштанске услуге </w:t>
      </w:r>
      <w:bookmarkStart w:id="12" w:name="_Hlk175210230"/>
      <w:r w:rsidRPr="00402557">
        <w:rPr>
          <w:rFonts w:ascii="Times New Roman" w:hAnsi="Times New Roman" w:cs="Times New Roman"/>
          <w:bCs/>
          <w:color w:val="000000"/>
          <w:sz w:val="24"/>
          <w:szCs w:val="24"/>
          <w:lang w:val="sr-Cyrl-CS"/>
        </w:rPr>
        <w:t>се издаје</w:t>
      </w:r>
      <w:r w:rsidR="008B3213"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w:t>
      </w:r>
    </w:p>
    <w:p w14:paraId="3B82F332" w14:textId="77777777" w:rsidR="00937BAB" w:rsidRPr="00402557" w:rsidRDefault="00937BAB" w:rsidP="002972D9">
      <w:pPr>
        <w:pStyle w:val="CommentText"/>
        <w:spacing w:after="0"/>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1) </w:t>
      </w:r>
      <w:r w:rsidR="009C6957" w:rsidRPr="00402557">
        <w:rPr>
          <w:rFonts w:ascii="Times New Roman" w:hAnsi="Times New Roman" w:cs="Times New Roman"/>
          <w:bCs/>
          <w:color w:val="000000"/>
          <w:sz w:val="24"/>
          <w:szCs w:val="24"/>
          <w:lang w:val="sr-Cyrl-CS"/>
        </w:rPr>
        <w:t>јавном поштанском оператору за целокупну територију Републике Србије и обухвата све услуге из опсега универзалне поштанске услуге</w:t>
      </w:r>
      <w:r w:rsidR="006A7259" w:rsidRPr="00402557">
        <w:rPr>
          <w:rFonts w:ascii="Times New Roman" w:hAnsi="Times New Roman" w:cs="Times New Roman"/>
          <w:bCs/>
          <w:color w:val="000000"/>
          <w:sz w:val="24"/>
          <w:szCs w:val="24"/>
          <w:lang w:val="sr-Cyrl-CS"/>
        </w:rPr>
        <w:t>;</w:t>
      </w:r>
      <w:bookmarkEnd w:id="12"/>
    </w:p>
    <w:p w14:paraId="5B0AA8E4" w14:textId="2415129A" w:rsidR="009C6957" w:rsidRPr="00402557" w:rsidRDefault="00937BAB" w:rsidP="002972D9">
      <w:pPr>
        <w:pStyle w:val="CommentText"/>
        <w:spacing w:after="0"/>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2) </w:t>
      </w:r>
      <w:r w:rsidR="009C6957" w:rsidRPr="00402557">
        <w:rPr>
          <w:rFonts w:ascii="Times New Roman" w:hAnsi="Times New Roman" w:cs="Times New Roman"/>
          <w:bCs/>
          <w:color w:val="000000"/>
          <w:sz w:val="24"/>
          <w:szCs w:val="24"/>
          <w:lang w:val="sr-Cyrl-CS"/>
        </w:rPr>
        <w:t>поштанском оператору</w:t>
      </w:r>
      <w:r w:rsidR="008B3213" w:rsidRPr="00402557">
        <w:rPr>
          <w:rFonts w:ascii="Times New Roman" w:hAnsi="Times New Roman" w:cs="Times New Roman"/>
          <w:bCs/>
          <w:color w:val="000000"/>
          <w:sz w:val="24"/>
          <w:szCs w:val="24"/>
          <w:lang w:val="sr-Cyrl-CS"/>
        </w:rPr>
        <w:t xml:space="preserve"> за обављање једне или више услуга из опсега универзалне поштанске услуге</w:t>
      </w:r>
      <w:r w:rsidR="009C6957" w:rsidRPr="00402557">
        <w:rPr>
          <w:rFonts w:ascii="Times New Roman" w:hAnsi="Times New Roman" w:cs="Times New Roman"/>
          <w:bCs/>
          <w:color w:val="000000"/>
          <w:sz w:val="24"/>
          <w:szCs w:val="24"/>
          <w:lang w:val="sr-Cyrl-CS"/>
        </w:rPr>
        <w:t xml:space="preserve"> као даваоцу универзалне поштанске услуге за целокупну територију Републике Србије.</w:t>
      </w:r>
    </w:p>
    <w:p w14:paraId="76CDDE24" w14:textId="04C0C4BD" w:rsidR="009C6957" w:rsidRPr="00402557" w:rsidRDefault="009C6957"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Дозволу за обављање поштанских услуга изван опсега универзалне поштанске услуге Регулатор може издати</w:t>
      </w:r>
      <w:r w:rsidR="008B3213" w:rsidRPr="00402557">
        <w:rPr>
          <w:rFonts w:ascii="Times New Roman" w:hAnsi="Times New Roman" w:cs="Times New Roman"/>
          <w:bCs/>
          <w:color w:val="000000"/>
          <w:sz w:val="24"/>
          <w:szCs w:val="24"/>
          <w:lang w:val="sr-Cyrl-CS"/>
        </w:rPr>
        <w:t xml:space="preserve"> поштанском оператору</w:t>
      </w:r>
      <w:r w:rsidRPr="00402557">
        <w:rPr>
          <w:rFonts w:ascii="Times New Roman" w:hAnsi="Times New Roman" w:cs="Times New Roman"/>
          <w:bCs/>
          <w:color w:val="000000"/>
          <w:sz w:val="24"/>
          <w:szCs w:val="24"/>
          <w:lang w:val="sr-Cyrl-CS"/>
        </w:rPr>
        <w:t xml:space="preserve"> за целу територију Републике Србије или за одређени део територије Републике Србије.</w:t>
      </w:r>
    </w:p>
    <w:p w14:paraId="724834BD" w14:textId="77777777" w:rsidR="005B5C4E" w:rsidRPr="00402557" w:rsidRDefault="005B5C4E" w:rsidP="002972D9">
      <w:pPr>
        <w:spacing w:after="0" w:line="240" w:lineRule="auto"/>
        <w:ind w:firstLine="1168"/>
        <w:jc w:val="both"/>
        <w:rPr>
          <w:rFonts w:ascii="Times New Roman" w:hAnsi="Times New Roman" w:cs="Times New Roman"/>
          <w:bCs/>
          <w:color w:val="000000"/>
          <w:sz w:val="24"/>
          <w:szCs w:val="24"/>
          <w:lang w:val="sr-Cyrl-CS"/>
        </w:rPr>
      </w:pPr>
    </w:p>
    <w:p w14:paraId="47A4AE36" w14:textId="4E162E54" w:rsidR="00EA3AF5" w:rsidRPr="00402557" w:rsidRDefault="00EA3AF5"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61</w:t>
      </w:r>
      <w:r w:rsidRPr="00402557">
        <w:rPr>
          <w:rFonts w:ascii="Times New Roman" w:hAnsi="Times New Roman" w:cs="Times New Roman"/>
          <w:bCs/>
          <w:color w:val="000000"/>
          <w:sz w:val="24"/>
          <w:szCs w:val="24"/>
          <w:lang w:val="sr-Cyrl-CS"/>
        </w:rPr>
        <w:t>.</w:t>
      </w:r>
    </w:p>
    <w:p w14:paraId="5AE3B11C" w14:textId="100EE2E5" w:rsidR="006F6C89" w:rsidRPr="00402557" w:rsidRDefault="006F6C89"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Дозвола за обављање универзалне поштанске услуге јавном поштанском оператору се додељује одлуком</w:t>
      </w:r>
      <w:r w:rsidR="006A7259" w:rsidRPr="00402557">
        <w:rPr>
          <w:rFonts w:ascii="Times New Roman" w:hAnsi="Times New Roman" w:cs="Times New Roman"/>
          <w:bCs/>
          <w:sz w:val="24"/>
          <w:szCs w:val="24"/>
          <w:lang w:val="sr-Cyrl-CS"/>
        </w:rPr>
        <w:t xml:space="preserve"> када Регулатор, на основу анализе стања на тржишту поштанских услуга у Републици Србији, утврди да постоји</w:t>
      </w:r>
      <w:r w:rsidRPr="00402557">
        <w:rPr>
          <w:rFonts w:ascii="Times New Roman" w:hAnsi="Times New Roman" w:cs="Times New Roman"/>
          <w:bCs/>
          <w:sz w:val="24"/>
          <w:szCs w:val="24"/>
          <w:lang w:val="sr-Cyrl-CS"/>
        </w:rPr>
        <w:t>:</w:t>
      </w:r>
    </w:p>
    <w:p w14:paraId="786D06A5" w14:textId="035BF956" w:rsidR="00435799" w:rsidRPr="00402557" w:rsidRDefault="00435799"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 </w:t>
      </w:r>
      <w:r w:rsidR="006F6C89" w:rsidRPr="00402557">
        <w:rPr>
          <w:rFonts w:ascii="Times New Roman" w:hAnsi="Times New Roman" w:cs="Times New Roman"/>
          <w:bCs/>
          <w:sz w:val="24"/>
          <w:szCs w:val="24"/>
          <w:lang w:val="sr-Cyrl-CS"/>
        </w:rPr>
        <w:t>само један заинтересовани поштански оператор који може да осигура</w:t>
      </w:r>
      <w:r w:rsidR="00112237" w:rsidRPr="00402557">
        <w:rPr>
          <w:rFonts w:ascii="Times New Roman" w:hAnsi="Times New Roman" w:cs="Times New Roman"/>
          <w:bCs/>
          <w:sz w:val="24"/>
          <w:szCs w:val="24"/>
          <w:lang w:val="sr-Cyrl-CS"/>
        </w:rPr>
        <w:t xml:space="preserve"> </w:t>
      </w:r>
      <w:r w:rsidR="006F6C89" w:rsidRPr="00402557">
        <w:rPr>
          <w:rFonts w:ascii="Times New Roman" w:hAnsi="Times New Roman" w:cs="Times New Roman"/>
          <w:bCs/>
          <w:sz w:val="24"/>
          <w:szCs w:val="24"/>
          <w:lang w:val="sr-Cyrl-CS"/>
        </w:rPr>
        <w:t>обављање универзалне поштанске услуге из члана 18. овог закона. Регулатор је дужан да у том случају спроведе јавне консултације о предлогу одлуке</w:t>
      </w:r>
      <w:r w:rsidR="00D40AA3" w:rsidRPr="00402557">
        <w:rPr>
          <w:rFonts w:ascii="Times New Roman" w:hAnsi="Times New Roman" w:cs="Times New Roman"/>
          <w:bCs/>
          <w:sz w:val="24"/>
          <w:szCs w:val="24"/>
          <w:lang w:val="sr-Cyrl-CS"/>
        </w:rPr>
        <w:t xml:space="preserve"> </w:t>
      </w:r>
      <w:r w:rsidR="006F6C89" w:rsidRPr="00402557">
        <w:rPr>
          <w:rFonts w:ascii="Times New Roman" w:hAnsi="Times New Roman" w:cs="Times New Roman"/>
          <w:bCs/>
          <w:sz w:val="24"/>
          <w:szCs w:val="24"/>
          <w:lang w:val="sr-Cyrl-CS"/>
        </w:rPr>
        <w:t>у трајању од најмање 30 дана</w:t>
      </w:r>
      <w:r w:rsidR="00EB4E35" w:rsidRPr="00402557">
        <w:rPr>
          <w:rFonts w:ascii="Times New Roman" w:hAnsi="Times New Roman" w:cs="Times New Roman"/>
          <w:bCs/>
          <w:sz w:val="24"/>
          <w:szCs w:val="24"/>
          <w:lang w:val="sr-Cyrl-CS"/>
        </w:rPr>
        <w:t>, и</w:t>
      </w:r>
    </w:p>
    <w:p w14:paraId="021CC45B" w14:textId="0733203D" w:rsidR="006F6C89" w:rsidRPr="00402557" w:rsidRDefault="00EB4E3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lastRenderedPageBreak/>
        <w:t xml:space="preserve">2) </w:t>
      </w:r>
      <w:r w:rsidR="006F6C89" w:rsidRPr="00402557">
        <w:rPr>
          <w:rFonts w:ascii="Times New Roman" w:hAnsi="Times New Roman" w:cs="Times New Roman"/>
          <w:bCs/>
          <w:sz w:val="24"/>
          <w:szCs w:val="24"/>
          <w:lang w:val="sr-Cyrl-CS"/>
        </w:rPr>
        <w:t xml:space="preserve">два или више заинтересованих поштанских оператора који могу да осигурају обављање универзалне поштанске услуге из члана 18. овог закона и спроведе поступак јавног </w:t>
      </w:r>
      <w:r w:rsidR="00F00B49" w:rsidRPr="00402557">
        <w:rPr>
          <w:rFonts w:ascii="Times New Roman" w:hAnsi="Times New Roman" w:cs="Times New Roman"/>
          <w:bCs/>
          <w:sz w:val="24"/>
          <w:szCs w:val="24"/>
          <w:lang w:val="sr-Cyrl-CS"/>
        </w:rPr>
        <w:t>конкурса</w:t>
      </w:r>
      <w:r w:rsidR="006F6C89" w:rsidRPr="00402557">
        <w:rPr>
          <w:rFonts w:ascii="Times New Roman" w:hAnsi="Times New Roman" w:cs="Times New Roman"/>
          <w:bCs/>
          <w:sz w:val="24"/>
          <w:szCs w:val="24"/>
          <w:lang w:val="sr-Cyrl-CS"/>
        </w:rPr>
        <w:t>.</w:t>
      </w:r>
    </w:p>
    <w:p w14:paraId="14C890AE" w14:textId="77777777" w:rsidR="006A7259" w:rsidRPr="00402557" w:rsidRDefault="006A7259"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Регулатор врши анализу стања тржишта поштанских услуга у Републици Србији:</w:t>
      </w:r>
    </w:p>
    <w:p w14:paraId="6D632BAA" w14:textId="77E7CD46" w:rsidR="006A7259" w:rsidRPr="00402557" w:rsidRDefault="00EB4E35" w:rsidP="002972D9">
      <w:pPr>
        <w:pStyle w:val="ListParagraph"/>
        <w:spacing w:after="0" w:line="240" w:lineRule="auto"/>
        <w:ind w:left="0"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 </w:t>
      </w:r>
      <w:r w:rsidR="006A7259" w:rsidRPr="00402557">
        <w:rPr>
          <w:rFonts w:ascii="Times New Roman" w:hAnsi="Times New Roman" w:cs="Times New Roman"/>
          <w:bCs/>
          <w:sz w:val="24"/>
          <w:szCs w:val="24"/>
          <w:lang w:val="sr-Cyrl-CS"/>
        </w:rPr>
        <w:t>две године пре истека рока важења дозволе јавног поштанског оператора за обављање универзалне поштанске услуге или</w:t>
      </w:r>
    </w:p>
    <w:p w14:paraId="108F0B67" w14:textId="0E59703A" w:rsidR="006A7259" w:rsidRPr="00402557" w:rsidRDefault="00EB4E3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 </w:t>
      </w:r>
      <w:r w:rsidR="006A7259" w:rsidRPr="00402557">
        <w:rPr>
          <w:rFonts w:ascii="Times New Roman" w:hAnsi="Times New Roman" w:cs="Times New Roman"/>
          <w:bCs/>
          <w:sz w:val="24"/>
          <w:szCs w:val="24"/>
          <w:lang w:val="sr-Cyrl-CS"/>
        </w:rPr>
        <w:t>уколико је угрожено обављање универзалне поштанске услуге.</w:t>
      </w:r>
    </w:p>
    <w:p w14:paraId="609E530B" w14:textId="77777777" w:rsidR="005B69C8" w:rsidRPr="00402557" w:rsidRDefault="005B69C8" w:rsidP="002972D9">
      <w:pPr>
        <w:spacing w:after="0" w:line="240" w:lineRule="auto"/>
        <w:ind w:firstLine="1170"/>
        <w:jc w:val="center"/>
        <w:rPr>
          <w:rFonts w:ascii="Times New Roman" w:hAnsi="Times New Roman" w:cs="Times New Roman"/>
          <w:bCs/>
          <w:color w:val="000000"/>
          <w:sz w:val="24"/>
          <w:szCs w:val="24"/>
          <w:lang w:val="sr-Cyrl-CS"/>
        </w:rPr>
      </w:pPr>
    </w:p>
    <w:p w14:paraId="13C3E54C" w14:textId="460C4ACC" w:rsidR="00532E22" w:rsidRPr="00402557" w:rsidRDefault="00532E22"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62</w:t>
      </w:r>
      <w:r w:rsidRPr="00402557">
        <w:rPr>
          <w:rFonts w:ascii="Times New Roman" w:hAnsi="Times New Roman" w:cs="Times New Roman"/>
          <w:bCs/>
          <w:color w:val="000000"/>
          <w:sz w:val="24"/>
          <w:szCs w:val="24"/>
          <w:lang w:val="sr-Cyrl-CS"/>
        </w:rPr>
        <w:t>.</w:t>
      </w:r>
    </w:p>
    <w:p w14:paraId="66BDA60B" w14:textId="1BF65A14" w:rsidR="005206C8" w:rsidRPr="00402557" w:rsidRDefault="005206C8"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Регулатор ближе уређује садржај, поступак, услове и рокове за спровођење јавног </w:t>
      </w:r>
      <w:r w:rsidR="00F00B49" w:rsidRPr="00402557">
        <w:rPr>
          <w:rFonts w:ascii="Times New Roman" w:hAnsi="Times New Roman" w:cs="Times New Roman"/>
          <w:bCs/>
          <w:color w:val="000000"/>
          <w:sz w:val="24"/>
          <w:szCs w:val="24"/>
          <w:lang w:val="sr-Cyrl-CS"/>
        </w:rPr>
        <w:t>конкурса</w:t>
      </w:r>
      <w:r w:rsidRPr="00402557">
        <w:rPr>
          <w:rFonts w:ascii="Times New Roman" w:hAnsi="Times New Roman" w:cs="Times New Roman"/>
          <w:bCs/>
          <w:color w:val="000000"/>
          <w:sz w:val="24"/>
          <w:szCs w:val="24"/>
          <w:lang w:val="sr-Cyrl-CS"/>
        </w:rPr>
        <w:t>, као и критеријуме за избор из члана 61. став 1. тачка 2) овог закона.</w:t>
      </w:r>
    </w:p>
    <w:p w14:paraId="1497D57B" w14:textId="54EA8004" w:rsidR="005206C8" w:rsidRPr="00402557" w:rsidRDefault="005206C8"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Критеријуми за избор, на основу којих Регулатор бира јавног поштанског оператора</w:t>
      </w:r>
      <w:r w:rsidR="00345061"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 xml:space="preserve">у поступку јавног </w:t>
      </w:r>
      <w:r w:rsidR="00F00B49" w:rsidRPr="00402557">
        <w:rPr>
          <w:rFonts w:ascii="Times New Roman" w:hAnsi="Times New Roman" w:cs="Times New Roman"/>
          <w:bCs/>
          <w:color w:val="000000"/>
          <w:sz w:val="24"/>
          <w:szCs w:val="24"/>
          <w:lang w:val="sr-Cyrl-CS"/>
        </w:rPr>
        <w:t xml:space="preserve">конкурса </w:t>
      </w:r>
      <w:r w:rsidRPr="00402557">
        <w:rPr>
          <w:rFonts w:ascii="Times New Roman" w:hAnsi="Times New Roman" w:cs="Times New Roman"/>
          <w:bCs/>
          <w:color w:val="000000"/>
          <w:sz w:val="24"/>
          <w:szCs w:val="24"/>
          <w:lang w:val="sr-Cyrl-CS"/>
        </w:rPr>
        <w:t xml:space="preserve">морају да се заснивају на начелима објективности, транспарентности, сразмерности и недискриминације, при чему посебно треба узети у обзир циљеве из члана 18. став 1. овог закона. </w:t>
      </w:r>
    </w:p>
    <w:p w14:paraId="1FE58F3A" w14:textId="373E2D5A" w:rsidR="005206C8" w:rsidRPr="00402557" w:rsidRDefault="005206C8"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Позив за </w:t>
      </w:r>
      <w:r w:rsidRPr="00402557">
        <w:rPr>
          <w:rFonts w:ascii="Times New Roman" w:hAnsi="Times New Roman" w:cs="Times New Roman"/>
          <w:bCs/>
          <w:sz w:val="24"/>
          <w:szCs w:val="24"/>
          <w:lang w:val="sr-Cyrl-CS"/>
        </w:rPr>
        <w:t>јавн</w:t>
      </w:r>
      <w:r w:rsidR="00F00B49" w:rsidRPr="00402557">
        <w:rPr>
          <w:rFonts w:ascii="Times New Roman" w:hAnsi="Times New Roman" w:cs="Times New Roman"/>
          <w:bCs/>
          <w:sz w:val="24"/>
          <w:szCs w:val="24"/>
          <w:lang w:val="sr-Cyrl-CS"/>
        </w:rPr>
        <w:t xml:space="preserve">и конкурс </w:t>
      </w:r>
      <w:r w:rsidRPr="00402557">
        <w:rPr>
          <w:rFonts w:ascii="Times New Roman" w:hAnsi="Times New Roman" w:cs="Times New Roman"/>
          <w:bCs/>
          <w:sz w:val="24"/>
          <w:szCs w:val="24"/>
          <w:lang w:val="sr-Cyrl-CS"/>
        </w:rPr>
        <w:t>за избор јавног поштанског оператора се објављује у</w:t>
      </w:r>
      <w:r w:rsidR="00756216"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„Службеном гласнику Републике Србије</w:t>
      </w:r>
      <w:r w:rsidR="007C1A14" w:rsidRPr="00402557">
        <w:rPr>
          <w:rFonts w:ascii="Times New Roman" w:eastAsia="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и на </w:t>
      </w:r>
      <w:proofErr w:type="spellStart"/>
      <w:r w:rsidRPr="00402557">
        <w:rPr>
          <w:rFonts w:ascii="Times New Roman" w:hAnsi="Times New Roman" w:cs="Times New Roman"/>
          <w:bCs/>
          <w:sz w:val="24"/>
          <w:szCs w:val="24"/>
          <w:lang w:val="sr-Cyrl-CS"/>
        </w:rPr>
        <w:t>интернет</w:t>
      </w:r>
      <w:proofErr w:type="spellEnd"/>
      <w:r w:rsidRPr="00402557">
        <w:rPr>
          <w:rFonts w:ascii="Times New Roman" w:hAnsi="Times New Roman" w:cs="Times New Roman"/>
          <w:bCs/>
          <w:sz w:val="24"/>
          <w:szCs w:val="24"/>
          <w:lang w:val="sr-Cyrl-CS"/>
        </w:rPr>
        <w:t xml:space="preserve"> страници Регулатора.</w:t>
      </w:r>
    </w:p>
    <w:p w14:paraId="37D9E215" w14:textId="3E91AD1E" w:rsidR="004A46F4" w:rsidRPr="00402557" w:rsidRDefault="005206C8"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На основу критеријума за избор из става </w:t>
      </w:r>
      <w:r w:rsidR="004C467F" w:rsidRPr="00402557">
        <w:rPr>
          <w:rFonts w:ascii="Times New Roman" w:hAnsi="Times New Roman" w:cs="Times New Roman"/>
          <w:bCs/>
          <w:color w:val="000000"/>
          <w:sz w:val="24"/>
          <w:szCs w:val="24"/>
          <w:lang w:val="sr-Cyrl-CS"/>
        </w:rPr>
        <w:t>1</w:t>
      </w:r>
      <w:r w:rsidRPr="00402557">
        <w:rPr>
          <w:rFonts w:ascii="Times New Roman" w:hAnsi="Times New Roman" w:cs="Times New Roman"/>
          <w:bCs/>
          <w:color w:val="000000"/>
          <w:sz w:val="24"/>
          <w:szCs w:val="24"/>
          <w:lang w:val="sr-Cyrl-CS"/>
        </w:rPr>
        <w:t xml:space="preserve">. овог члана, а након оцене свих понуда примљених у поступку јавног </w:t>
      </w:r>
      <w:r w:rsidR="00F00B49" w:rsidRPr="00402557">
        <w:rPr>
          <w:rFonts w:ascii="Times New Roman" w:hAnsi="Times New Roman" w:cs="Times New Roman"/>
          <w:bCs/>
          <w:color w:val="000000"/>
          <w:sz w:val="24"/>
          <w:szCs w:val="24"/>
          <w:lang w:val="sr-Cyrl-CS"/>
        </w:rPr>
        <w:t>конкурса</w:t>
      </w:r>
      <w:r w:rsidRPr="00402557">
        <w:rPr>
          <w:rFonts w:ascii="Times New Roman" w:hAnsi="Times New Roman" w:cs="Times New Roman"/>
          <w:bCs/>
          <w:color w:val="000000"/>
          <w:sz w:val="24"/>
          <w:szCs w:val="24"/>
          <w:lang w:val="sr-Cyrl-CS"/>
        </w:rPr>
        <w:t>, Регулатор доноси одлуку о</w:t>
      </w:r>
      <w:r w:rsidR="004A46F4"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избору јавног поштанског оператора,</w:t>
      </w:r>
      <w:r w:rsidR="004A46F4"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у року од 90 дана.</w:t>
      </w:r>
      <w:bookmarkStart w:id="13" w:name="_Hlk175052002"/>
    </w:p>
    <w:p w14:paraId="2FDBAEF9" w14:textId="1DFC2697" w:rsidR="00D4277A" w:rsidRPr="00402557" w:rsidRDefault="00D4277A"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Изузетно, рок из става </w:t>
      </w:r>
      <w:r w:rsidR="00DA7E84" w:rsidRPr="00402557">
        <w:rPr>
          <w:rFonts w:ascii="Times New Roman" w:hAnsi="Times New Roman" w:cs="Times New Roman"/>
          <w:bCs/>
          <w:color w:val="000000"/>
          <w:sz w:val="24"/>
          <w:szCs w:val="24"/>
          <w:lang w:val="sr-Cyrl-CS"/>
        </w:rPr>
        <w:t>4</w:t>
      </w:r>
      <w:r w:rsidRPr="00402557">
        <w:rPr>
          <w:rFonts w:ascii="Times New Roman" w:hAnsi="Times New Roman" w:cs="Times New Roman"/>
          <w:bCs/>
          <w:color w:val="000000"/>
          <w:sz w:val="24"/>
          <w:szCs w:val="24"/>
          <w:lang w:val="sr-Cyrl-CS"/>
        </w:rPr>
        <w:t xml:space="preserve">. овог члана може се </w:t>
      </w:r>
      <w:r w:rsidR="00DA7E84" w:rsidRPr="00402557">
        <w:rPr>
          <w:rFonts w:ascii="Times New Roman" w:hAnsi="Times New Roman" w:cs="Times New Roman"/>
          <w:bCs/>
          <w:color w:val="000000"/>
          <w:sz w:val="24"/>
          <w:szCs w:val="24"/>
          <w:lang w:val="sr-Cyrl-CS"/>
        </w:rPr>
        <w:t xml:space="preserve">додатно </w:t>
      </w:r>
      <w:r w:rsidRPr="00402557">
        <w:rPr>
          <w:rFonts w:ascii="Times New Roman" w:hAnsi="Times New Roman" w:cs="Times New Roman"/>
          <w:bCs/>
          <w:color w:val="000000"/>
          <w:sz w:val="24"/>
          <w:szCs w:val="24"/>
          <w:lang w:val="sr-Cyrl-CS"/>
        </w:rPr>
        <w:t xml:space="preserve">продужити на период од </w:t>
      </w:r>
      <w:r w:rsidR="00E62F5C" w:rsidRPr="00402557">
        <w:rPr>
          <w:rFonts w:ascii="Times New Roman" w:hAnsi="Times New Roman" w:cs="Times New Roman"/>
          <w:bCs/>
          <w:color w:val="000000"/>
          <w:sz w:val="24"/>
          <w:szCs w:val="24"/>
          <w:lang w:val="sr-Cyrl-CS"/>
        </w:rPr>
        <w:t xml:space="preserve">60 </w:t>
      </w:r>
      <w:r w:rsidRPr="00402557">
        <w:rPr>
          <w:rFonts w:ascii="Times New Roman" w:hAnsi="Times New Roman" w:cs="Times New Roman"/>
          <w:bCs/>
          <w:color w:val="000000"/>
          <w:sz w:val="24"/>
          <w:szCs w:val="24"/>
          <w:lang w:val="sr-Cyrl-CS"/>
        </w:rPr>
        <w:t>дана у изузетним случајевима који се односе на обимност и комплексност предмета одлучивања.</w:t>
      </w:r>
    </w:p>
    <w:p w14:paraId="6D611E22" w14:textId="77777777" w:rsidR="00E778FE" w:rsidRPr="00402557" w:rsidRDefault="00E778FE" w:rsidP="002972D9">
      <w:pPr>
        <w:spacing w:after="0" w:line="240" w:lineRule="auto"/>
        <w:ind w:firstLine="1168"/>
        <w:jc w:val="both"/>
        <w:rPr>
          <w:rFonts w:ascii="Times New Roman" w:hAnsi="Times New Roman" w:cs="Times New Roman"/>
          <w:bCs/>
          <w:color w:val="000000"/>
          <w:sz w:val="24"/>
          <w:szCs w:val="24"/>
          <w:lang w:val="sr-Cyrl-CS"/>
        </w:rPr>
      </w:pPr>
    </w:p>
    <w:p w14:paraId="369594B8" w14:textId="7975D0D8"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63</w:t>
      </w:r>
      <w:r w:rsidRPr="00402557">
        <w:rPr>
          <w:rFonts w:ascii="Times New Roman" w:hAnsi="Times New Roman" w:cs="Times New Roman"/>
          <w:bCs/>
          <w:color w:val="000000"/>
          <w:sz w:val="24"/>
          <w:szCs w:val="24"/>
          <w:lang w:val="sr-Cyrl-CS"/>
        </w:rPr>
        <w:t>.</w:t>
      </w:r>
    </w:p>
    <w:p w14:paraId="33176088" w14:textId="16C7AECC" w:rsidR="003862DF" w:rsidRPr="00402557" w:rsidRDefault="003862DF" w:rsidP="002972D9">
      <w:pPr>
        <w:spacing w:after="0" w:line="240" w:lineRule="auto"/>
        <w:ind w:firstLine="1168"/>
        <w:jc w:val="both"/>
        <w:rPr>
          <w:rFonts w:ascii="Times New Roman" w:hAnsi="Times New Roman" w:cs="Times New Roman"/>
          <w:bCs/>
          <w:sz w:val="24"/>
          <w:szCs w:val="24"/>
          <w:lang w:val="sr-Cyrl-CS"/>
        </w:rPr>
      </w:pPr>
      <w:bookmarkStart w:id="14" w:name="_Hlk175041042"/>
      <w:bookmarkStart w:id="15" w:name="_Hlk175212392"/>
      <w:r w:rsidRPr="00402557">
        <w:rPr>
          <w:rFonts w:ascii="Times New Roman" w:hAnsi="Times New Roman" w:cs="Times New Roman"/>
          <w:bCs/>
          <w:color w:val="000000"/>
          <w:sz w:val="24"/>
          <w:szCs w:val="24"/>
          <w:lang w:val="sr-Cyrl-CS"/>
        </w:rPr>
        <w:t>Дозвола јавном поштанском оператору за обављање универзалне поштанске услуге мора да садржи:</w:t>
      </w:r>
    </w:p>
    <w:p w14:paraId="22DF1388" w14:textId="51006684" w:rsidR="003862DF" w:rsidRPr="00402557" w:rsidRDefault="003862DF"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податке о имаоцу дозволе (пословно име, седиште, матични број и ПИБ);</w:t>
      </w:r>
    </w:p>
    <w:p w14:paraId="62FCFEE1" w14:textId="06D271E3" w:rsidR="003862DF" w:rsidRPr="00402557" w:rsidRDefault="003862DF"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спецификацију поштанских услуга које се пружају на основу дозволе;</w:t>
      </w:r>
    </w:p>
    <w:p w14:paraId="1ECAD99A" w14:textId="481FD4C2" w:rsidR="003862DF" w:rsidRPr="00402557" w:rsidRDefault="003862DF"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територију на којој се обавља универзална поштанска услуга;</w:t>
      </w:r>
    </w:p>
    <w:p w14:paraId="670AB6F2" w14:textId="6B8E25CA" w:rsidR="003862DF" w:rsidRPr="00402557" w:rsidRDefault="003862DF"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4) рок важења дозволе;</w:t>
      </w:r>
    </w:p>
    <w:p w14:paraId="21193F21" w14:textId="6153B4DC" w:rsidR="003862DF" w:rsidRPr="00402557" w:rsidRDefault="003862DF"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5) права и обавезе у обављању универзалне поштанске услуге.</w:t>
      </w:r>
    </w:p>
    <w:p w14:paraId="609786F7" w14:textId="1B2B81DC" w:rsidR="003862DF" w:rsidRPr="00402557" w:rsidRDefault="003862DF"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Дозвола јавном поштанском оператору за универзалну поштанску услугу издаје са на</w:t>
      </w:r>
      <w:r w:rsidR="0000223B" w:rsidRPr="00402557">
        <w:rPr>
          <w:rFonts w:ascii="Times New Roman" w:hAnsi="Times New Roman" w:cs="Times New Roman"/>
          <w:bCs/>
          <w:color w:val="000000"/>
          <w:sz w:val="24"/>
          <w:szCs w:val="24"/>
          <w:lang w:val="sr-Cyrl-CS"/>
        </w:rPr>
        <w:t xml:space="preserve"> период од</w:t>
      </w:r>
      <w:r w:rsidRPr="00402557">
        <w:rPr>
          <w:rFonts w:ascii="Times New Roman" w:hAnsi="Times New Roman" w:cs="Times New Roman"/>
          <w:bCs/>
          <w:color w:val="000000"/>
          <w:sz w:val="24"/>
          <w:szCs w:val="24"/>
          <w:lang w:val="sr-Cyrl-CS"/>
        </w:rPr>
        <w:t xml:space="preserve"> </w:t>
      </w:r>
      <w:r w:rsidR="00ED7F9A" w:rsidRPr="00402557">
        <w:rPr>
          <w:rFonts w:ascii="Times New Roman" w:hAnsi="Times New Roman" w:cs="Times New Roman"/>
          <w:bCs/>
          <w:color w:val="000000"/>
          <w:sz w:val="24"/>
          <w:szCs w:val="24"/>
          <w:lang w:val="sr-Cyrl-CS"/>
        </w:rPr>
        <w:t xml:space="preserve">15 </w:t>
      </w:r>
      <w:r w:rsidRPr="00402557">
        <w:rPr>
          <w:rFonts w:ascii="Times New Roman" w:hAnsi="Times New Roman" w:cs="Times New Roman"/>
          <w:bCs/>
          <w:color w:val="000000"/>
          <w:sz w:val="24"/>
          <w:szCs w:val="24"/>
          <w:lang w:val="sr-Cyrl-CS"/>
        </w:rPr>
        <w:t>година.</w:t>
      </w:r>
    </w:p>
    <w:p w14:paraId="6F219CED" w14:textId="77777777" w:rsidR="00E778FE" w:rsidRPr="00402557" w:rsidRDefault="00E778FE" w:rsidP="002972D9">
      <w:pPr>
        <w:spacing w:after="0" w:line="240" w:lineRule="auto"/>
        <w:ind w:firstLine="1168"/>
        <w:jc w:val="both"/>
        <w:rPr>
          <w:rFonts w:ascii="Times New Roman" w:hAnsi="Times New Roman" w:cs="Times New Roman"/>
          <w:bCs/>
          <w:color w:val="000000"/>
          <w:sz w:val="24"/>
          <w:szCs w:val="24"/>
          <w:lang w:val="sr-Cyrl-CS"/>
        </w:rPr>
      </w:pPr>
    </w:p>
    <w:bookmarkEnd w:id="13"/>
    <w:bookmarkEnd w:id="14"/>
    <w:bookmarkEnd w:id="15"/>
    <w:p w14:paraId="447C7CDB" w14:textId="14265A30" w:rsidR="00EA3AF5" w:rsidRPr="00402557" w:rsidRDefault="00EA3AF5"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64</w:t>
      </w:r>
      <w:r w:rsidRPr="00402557">
        <w:rPr>
          <w:rFonts w:ascii="Times New Roman" w:hAnsi="Times New Roman" w:cs="Times New Roman"/>
          <w:bCs/>
          <w:color w:val="000000"/>
          <w:sz w:val="24"/>
          <w:szCs w:val="24"/>
          <w:lang w:val="sr-Cyrl-CS"/>
        </w:rPr>
        <w:t>.</w:t>
      </w:r>
    </w:p>
    <w:p w14:paraId="2CF0968A" w14:textId="4EBAD88F" w:rsidR="006B3DD0" w:rsidRPr="00402557" w:rsidRDefault="00DD12DC" w:rsidP="002972D9">
      <w:pPr>
        <w:spacing w:after="0" w:line="240" w:lineRule="auto"/>
        <w:ind w:firstLine="1168"/>
        <w:jc w:val="both"/>
        <w:rPr>
          <w:rFonts w:ascii="Times New Roman" w:hAnsi="Times New Roman" w:cs="Times New Roman"/>
          <w:bCs/>
          <w:color w:val="000000"/>
          <w:sz w:val="24"/>
          <w:szCs w:val="24"/>
          <w:lang w:val="sr-Cyrl-CS"/>
        </w:rPr>
      </w:pPr>
      <w:bookmarkStart w:id="16" w:name="_Hlk175051707"/>
      <w:r w:rsidRPr="00402557">
        <w:rPr>
          <w:rFonts w:ascii="Times New Roman" w:hAnsi="Times New Roman" w:cs="Times New Roman"/>
          <w:bCs/>
          <w:color w:val="000000"/>
          <w:sz w:val="24"/>
          <w:szCs w:val="24"/>
          <w:lang w:val="sr-Cyrl-CS"/>
        </w:rPr>
        <w:t xml:space="preserve">Дозволу за обављање једне или више услуга из опсега универзалне поштанске услуге даваоцу универзалне поштанске услуге </w:t>
      </w:r>
      <w:r w:rsidR="004C467F" w:rsidRPr="00402557">
        <w:rPr>
          <w:rFonts w:ascii="Times New Roman" w:hAnsi="Times New Roman" w:cs="Times New Roman"/>
          <w:bCs/>
          <w:color w:val="000000"/>
          <w:sz w:val="24"/>
          <w:szCs w:val="24"/>
          <w:lang w:val="sr-Cyrl-CS"/>
        </w:rPr>
        <w:t>издаје Регулатор,</w:t>
      </w:r>
      <w:r w:rsidRPr="00402557">
        <w:rPr>
          <w:rFonts w:ascii="Times New Roman" w:hAnsi="Times New Roman" w:cs="Times New Roman"/>
          <w:bCs/>
          <w:color w:val="000000"/>
          <w:sz w:val="24"/>
          <w:szCs w:val="24"/>
          <w:lang w:val="sr-Cyrl-CS"/>
        </w:rPr>
        <w:t xml:space="preserve"> на основу поднетог захтева привредног субјекта.</w:t>
      </w:r>
    </w:p>
    <w:p w14:paraId="5126CE07" w14:textId="7112D01F" w:rsidR="00DD12DC" w:rsidRPr="00402557" w:rsidRDefault="00DD12DC"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Дозволу за обављање поштанске услуге изван опсега универзалне поштанске услуге </w:t>
      </w:r>
      <w:r w:rsidR="004C467F" w:rsidRPr="00402557">
        <w:rPr>
          <w:rFonts w:ascii="Times New Roman" w:hAnsi="Times New Roman" w:cs="Times New Roman"/>
          <w:bCs/>
          <w:color w:val="000000"/>
          <w:sz w:val="24"/>
          <w:szCs w:val="24"/>
          <w:lang w:val="sr-Cyrl-CS"/>
        </w:rPr>
        <w:t xml:space="preserve">издаје </w:t>
      </w:r>
      <w:r w:rsidRPr="00402557">
        <w:rPr>
          <w:rFonts w:ascii="Times New Roman" w:hAnsi="Times New Roman" w:cs="Times New Roman"/>
          <w:bCs/>
          <w:color w:val="000000"/>
          <w:sz w:val="24"/>
          <w:szCs w:val="24"/>
          <w:lang w:val="sr-Cyrl-CS"/>
        </w:rPr>
        <w:t xml:space="preserve">Регулатор, на основу поднетог захтева привредног субјекта. </w:t>
      </w:r>
    </w:p>
    <w:p w14:paraId="58BAB5F0" w14:textId="47ECFFB2" w:rsidR="00DD12DC" w:rsidRPr="00402557" w:rsidRDefault="00DD12DC"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Садржај захтева за </w:t>
      </w:r>
      <w:r w:rsidR="004C467F" w:rsidRPr="00402557">
        <w:rPr>
          <w:rFonts w:ascii="Times New Roman" w:hAnsi="Times New Roman" w:cs="Times New Roman"/>
          <w:bCs/>
          <w:color w:val="000000"/>
          <w:sz w:val="24"/>
          <w:szCs w:val="24"/>
          <w:lang w:val="sr-Cyrl-CS"/>
        </w:rPr>
        <w:t xml:space="preserve">издавање </w:t>
      </w:r>
      <w:r w:rsidRPr="00402557">
        <w:rPr>
          <w:rFonts w:ascii="Times New Roman" w:hAnsi="Times New Roman" w:cs="Times New Roman"/>
          <w:bCs/>
          <w:color w:val="000000"/>
          <w:sz w:val="24"/>
          <w:szCs w:val="24"/>
          <w:lang w:val="sr-Cyrl-CS"/>
        </w:rPr>
        <w:t xml:space="preserve">дозволе из </w:t>
      </w:r>
      <w:proofErr w:type="spellStart"/>
      <w:r w:rsidRPr="00402557">
        <w:rPr>
          <w:rFonts w:ascii="Times New Roman" w:hAnsi="Times New Roman" w:cs="Times New Roman"/>
          <w:bCs/>
          <w:color w:val="000000"/>
          <w:sz w:val="24"/>
          <w:szCs w:val="24"/>
          <w:lang w:val="sr-Cyrl-CS"/>
        </w:rPr>
        <w:t>ст</w:t>
      </w:r>
      <w:proofErr w:type="spellEnd"/>
      <w:r w:rsidR="00AD2583"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1. и 2. </w:t>
      </w:r>
      <w:r w:rsidR="004C467F" w:rsidRPr="00402557">
        <w:rPr>
          <w:rFonts w:ascii="Times New Roman" w:hAnsi="Times New Roman" w:cs="Times New Roman"/>
          <w:bCs/>
          <w:color w:val="000000"/>
          <w:sz w:val="24"/>
          <w:szCs w:val="24"/>
          <w:lang w:val="sr-Cyrl-CS"/>
        </w:rPr>
        <w:t xml:space="preserve">овог члана </w:t>
      </w:r>
      <w:r w:rsidRPr="00402557">
        <w:rPr>
          <w:rFonts w:ascii="Times New Roman" w:hAnsi="Times New Roman" w:cs="Times New Roman"/>
          <w:bCs/>
          <w:color w:val="000000"/>
          <w:sz w:val="24"/>
          <w:szCs w:val="24"/>
          <w:lang w:val="sr-Cyrl-CS"/>
        </w:rPr>
        <w:t>ближе прописује Регулатор актом из члана 8. овог закона.</w:t>
      </w:r>
    </w:p>
    <w:p w14:paraId="0DE29866" w14:textId="52669AFE" w:rsidR="00DD12DC" w:rsidRPr="00402557" w:rsidRDefault="00DD12DC"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Регулатор је дужан да о уредном захтеву за </w:t>
      </w:r>
      <w:r w:rsidR="00A1569C" w:rsidRPr="00402557">
        <w:rPr>
          <w:rFonts w:ascii="Times New Roman" w:hAnsi="Times New Roman" w:cs="Times New Roman"/>
          <w:bCs/>
          <w:color w:val="000000"/>
          <w:sz w:val="24"/>
          <w:szCs w:val="24"/>
          <w:lang w:val="sr-Cyrl-CS"/>
        </w:rPr>
        <w:t xml:space="preserve">издавање </w:t>
      </w:r>
      <w:r w:rsidRPr="00402557">
        <w:rPr>
          <w:rFonts w:ascii="Times New Roman" w:hAnsi="Times New Roman" w:cs="Times New Roman"/>
          <w:bCs/>
          <w:color w:val="000000"/>
          <w:sz w:val="24"/>
          <w:szCs w:val="24"/>
          <w:lang w:val="sr-Cyrl-CS"/>
        </w:rPr>
        <w:t>дозволе за обављање универзалне поштанске услуге одлучи у року од</w:t>
      </w:r>
      <w:r w:rsidR="00A931F3" w:rsidRPr="00402557">
        <w:rPr>
          <w:rFonts w:ascii="Times New Roman" w:hAnsi="Times New Roman" w:cs="Times New Roman"/>
          <w:bCs/>
          <w:color w:val="000000"/>
          <w:sz w:val="24"/>
          <w:szCs w:val="24"/>
          <w:lang w:val="sr-Cyrl-CS"/>
        </w:rPr>
        <w:t xml:space="preserve"> </w:t>
      </w:r>
      <w:r w:rsidR="00D811F3" w:rsidRPr="00402557">
        <w:rPr>
          <w:rFonts w:ascii="Times New Roman" w:hAnsi="Times New Roman" w:cs="Times New Roman"/>
          <w:bCs/>
          <w:sz w:val="24"/>
          <w:szCs w:val="24"/>
          <w:lang w:val="sr-Cyrl-CS"/>
        </w:rPr>
        <w:t>30</w:t>
      </w:r>
      <w:r w:rsidR="00D811F3"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дана од дана подношења захтева, а уредност захтева се цени у складу са законом којим се уређује општи управни поступак.</w:t>
      </w:r>
    </w:p>
    <w:p w14:paraId="36228814" w14:textId="4AA4A798" w:rsidR="00DD12DC" w:rsidRPr="00402557" w:rsidRDefault="00DD12DC"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Регулатор</w:t>
      </w:r>
      <w:r w:rsidR="00E43E46"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 xml:space="preserve">је дужан да о уредном захтеву за </w:t>
      </w:r>
      <w:r w:rsidR="00A1569C" w:rsidRPr="00402557">
        <w:rPr>
          <w:rFonts w:ascii="Times New Roman" w:hAnsi="Times New Roman" w:cs="Times New Roman"/>
          <w:bCs/>
          <w:color w:val="000000"/>
          <w:sz w:val="24"/>
          <w:szCs w:val="24"/>
          <w:lang w:val="sr-Cyrl-CS"/>
        </w:rPr>
        <w:t xml:space="preserve">издавање </w:t>
      </w:r>
      <w:r w:rsidRPr="00402557">
        <w:rPr>
          <w:rFonts w:ascii="Times New Roman" w:hAnsi="Times New Roman" w:cs="Times New Roman"/>
          <w:bCs/>
          <w:color w:val="000000"/>
          <w:sz w:val="24"/>
          <w:szCs w:val="24"/>
          <w:lang w:val="sr-Cyrl-CS"/>
        </w:rPr>
        <w:t>дозволе</w:t>
      </w:r>
      <w:r w:rsidR="00A1569C" w:rsidRPr="00402557">
        <w:rPr>
          <w:rFonts w:ascii="Times New Roman" w:hAnsi="Times New Roman" w:cs="Times New Roman"/>
          <w:bCs/>
          <w:color w:val="000000"/>
          <w:sz w:val="24"/>
          <w:szCs w:val="24"/>
          <w:lang w:val="sr-Cyrl-CS"/>
        </w:rPr>
        <w:t xml:space="preserve"> за обављање поштанске услуге</w:t>
      </w:r>
      <w:r w:rsidRPr="00402557">
        <w:rPr>
          <w:rFonts w:ascii="Times New Roman" w:hAnsi="Times New Roman" w:cs="Times New Roman"/>
          <w:bCs/>
          <w:color w:val="000000"/>
          <w:sz w:val="24"/>
          <w:szCs w:val="24"/>
          <w:lang w:val="sr-Cyrl-CS"/>
        </w:rPr>
        <w:t xml:space="preserve"> изван опсега универзалне поштанске услуге одлучи у року од 30 дана </w:t>
      </w:r>
      <w:r w:rsidRPr="00402557">
        <w:rPr>
          <w:rFonts w:ascii="Times New Roman" w:hAnsi="Times New Roman" w:cs="Times New Roman"/>
          <w:bCs/>
          <w:color w:val="000000"/>
          <w:sz w:val="24"/>
          <w:szCs w:val="24"/>
          <w:lang w:val="sr-Cyrl-CS"/>
        </w:rPr>
        <w:lastRenderedPageBreak/>
        <w:t>од дана подношења захтева, а уредност захтева се цени у складу са законом којим се уређује општи управни поступак.</w:t>
      </w:r>
    </w:p>
    <w:p w14:paraId="29BE574C" w14:textId="77777777" w:rsidR="00E778FE" w:rsidRPr="00402557" w:rsidRDefault="00E778FE" w:rsidP="002972D9">
      <w:pPr>
        <w:spacing w:after="0" w:line="240" w:lineRule="auto"/>
        <w:ind w:firstLine="1168"/>
        <w:jc w:val="both"/>
        <w:rPr>
          <w:rFonts w:ascii="Times New Roman" w:hAnsi="Times New Roman" w:cs="Times New Roman"/>
          <w:bCs/>
          <w:color w:val="000000"/>
          <w:sz w:val="24"/>
          <w:szCs w:val="24"/>
          <w:lang w:val="sr-Cyrl-CS"/>
        </w:rPr>
      </w:pPr>
    </w:p>
    <w:bookmarkEnd w:id="16"/>
    <w:p w14:paraId="437E0578" w14:textId="648D2E2A" w:rsidR="005C1E0A" w:rsidRPr="00402557" w:rsidRDefault="005C1E0A"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Члан 6</w:t>
      </w:r>
      <w:r w:rsidR="00204E66" w:rsidRPr="00402557">
        <w:rPr>
          <w:rFonts w:ascii="Times New Roman" w:hAnsi="Times New Roman" w:cs="Times New Roman"/>
          <w:bCs/>
          <w:color w:val="000000"/>
          <w:sz w:val="24"/>
          <w:szCs w:val="24"/>
          <w:lang w:val="sr-Cyrl-CS"/>
        </w:rPr>
        <w:t>5</w:t>
      </w:r>
      <w:r w:rsidR="001651AB"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w:t>
      </w:r>
    </w:p>
    <w:p w14:paraId="232AA10F" w14:textId="42E4F081" w:rsidR="006B3DD0" w:rsidRPr="00402557" w:rsidRDefault="006B3DD0"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Дозвола из члана 64.</w:t>
      </w:r>
      <w:r w:rsidR="00A1569C" w:rsidRPr="00402557">
        <w:rPr>
          <w:rFonts w:ascii="Times New Roman" w:hAnsi="Times New Roman" w:cs="Times New Roman"/>
          <w:bCs/>
          <w:color w:val="000000"/>
          <w:sz w:val="24"/>
          <w:szCs w:val="24"/>
          <w:lang w:val="sr-Cyrl-CS"/>
        </w:rPr>
        <w:t xml:space="preserve"> </w:t>
      </w:r>
      <w:proofErr w:type="spellStart"/>
      <w:r w:rsidR="00A1569C" w:rsidRPr="00402557">
        <w:rPr>
          <w:rFonts w:ascii="Times New Roman" w:hAnsi="Times New Roman" w:cs="Times New Roman"/>
          <w:bCs/>
          <w:color w:val="000000"/>
          <w:sz w:val="24"/>
          <w:szCs w:val="24"/>
          <w:lang w:val="sr-Cyrl-CS"/>
        </w:rPr>
        <w:t>ст</w:t>
      </w:r>
      <w:proofErr w:type="spellEnd"/>
      <w:r w:rsidR="00A1569C" w:rsidRPr="00402557">
        <w:rPr>
          <w:rFonts w:ascii="Times New Roman" w:hAnsi="Times New Roman" w:cs="Times New Roman"/>
          <w:bCs/>
          <w:color w:val="000000"/>
          <w:sz w:val="24"/>
          <w:szCs w:val="24"/>
          <w:lang w:val="sr-Cyrl-CS"/>
        </w:rPr>
        <w:t xml:space="preserve">. 1. и 2. </w:t>
      </w:r>
      <w:r w:rsidRPr="00402557">
        <w:rPr>
          <w:rFonts w:ascii="Times New Roman" w:hAnsi="Times New Roman" w:cs="Times New Roman"/>
          <w:bCs/>
          <w:color w:val="000000"/>
          <w:sz w:val="24"/>
          <w:szCs w:val="24"/>
          <w:lang w:val="sr-Cyrl-CS"/>
        </w:rPr>
        <w:t xml:space="preserve"> </w:t>
      </w:r>
      <w:r w:rsidR="00AD2583" w:rsidRPr="00402557">
        <w:rPr>
          <w:rFonts w:ascii="Times New Roman" w:hAnsi="Times New Roman" w:cs="Times New Roman"/>
          <w:bCs/>
          <w:color w:val="000000"/>
          <w:sz w:val="24"/>
          <w:szCs w:val="24"/>
          <w:lang w:val="sr-Cyrl-CS"/>
        </w:rPr>
        <w:t xml:space="preserve">овог закона </w:t>
      </w:r>
      <w:r w:rsidRPr="00402557">
        <w:rPr>
          <w:rFonts w:ascii="Times New Roman" w:hAnsi="Times New Roman" w:cs="Times New Roman"/>
          <w:bCs/>
          <w:color w:val="000000"/>
          <w:sz w:val="24"/>
          <w:szCs w:val="24"/>
          <w:lang w:val="sr-Cyrl-CS"/>
        </w:rPr>
        <w:t>мора да садржи:</w:t>
      </w:r>
    </w:p>
    <w:p w14:paraId="35718009" w14:textId="77777777" w:rsidR="006B3DD0" w:rsidRPr="00402557" w:rsidRDefault="006B3DD0"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податке о имаоцу дозволе (пословно име, седиште, матични број и ПИБ);</w:t>
      </w:r>
    </w:p>
    <w:p w14:paraId="5E49ACF7" w14:textId="77777777" w:rsidR="006B3DD0" w:rsidRPr="00402557" w:rsidRDefault="006B3DD0"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спецификацију поштанских услуга које се пружају на основу дозволе;</w:t>
      </w:r>
    </w:p>
    <w:p w14:paraId="4B7D5573" w14:textId="77777777" w:rsidR="006B3DD0" w:rsidRPr="00402557" w:rsidRDefault="006B3DD0"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територију на којој се обављају поштанске услуге;</w:t>
      </w:r>
    </w:p>
    <w:p w14:paraId="2243EED3" w14:textId="77777777" w:rsidR="006B3DD0" w:rsidRPr="00402557" w:rsidRDefault="006B3DD0"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рок важења дозволе.</w:t>
      </w:r>
    </w:p>
    <w:p w14:paraId="232DEA86" w14:textId="1A10E9D8" w:rsidR="006B3DD0" w:rsidRPr="00402557" w:rsidRDefault="006B3DD0" w:rsidP="002972D9">
      <w:pPr>
        <w:spacing w:after="0" w:line="240" w:lineRule="auto"/>
        <w:ind w:firstLine="1168"/>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Дозвола се издаје са роком важења до десет година.</w:t>
      </w:r>
    </w:p>
    <w:p w14:paraId="15E7CFE6" w14:textId="77777777" w:rsidR="00AD2583" w:rsidRPr="00402557" w:rsidRDefault="00AD2583" w:rsidP="002972D9">
      <w:pPr>
        <w:spacing w:after="0" w:line="240" w:lineRule="auto"/>
        <w:ind w:firstLine="1168"/>
        <w:rPr>
          <w:rFonts w:ascii="Times New Roman" w:hAnsi="Times New Roman" w:cs="Times New Roman"/>
          <w:bCs/>
          <w:color w:val="000000"/>
          <w:sz w:val="24"/>
          <w:szCs w:val="24"/>
          <w:lang w:val="sr-Cyrl-CS"/>
        </w:rPr>
      </w:pPr>
    </w:p>
    <w:p w14:paraId="5F16649C" w14:textId="609733A2"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66</w:t>
      </w:r>
      <w:r w:rsidRPr="00402557">
        <w:rPr>
          <w:rFonts w:ascii="Times New Roman" w:hAnsi="Times New Roman" w:cs="Times New Roman"/>
          <w:bCs/>
          <w:color w:val="000000"/>
          <w:sz w:val="24"/>
          <w:szCs w:val="24"/>
          <w:lang w:val="sr-Cyrl-CS"/>
        </w:rPr>
        <w:t>.</w:t>
      </w:r>
    </w:p>
    <w:p w14:paraId="7529AB02" w14:textId="104468AB" w:rsidR="00CE6EAC" w:rsidRPr="00402557" w:rsidRDefault="00D54445"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Ималац</w:t>
      </w:r>
      <w:r w:rsidR="00CE6EAC" w:rsidRPr="00402557">
        <w:rPr>
          <w:rFonts w:ascii="Times New Roman" w:hAnsi="Times New Roman" w:cs="Times New Roman"/>
          <w:bCs/>
          <w:color w:val="000000"/>
          <w:sz w:val="24"/>
          <w:szCs w:val="24"/>
          <w:lang w:val="sr-Cyrl-CS"/>
        </w:rPr>
        <w:t xml:space="preserve"> дозволе је дужан да обавља поштанске услуге у складу са дозволом.</w:t>
      </w:r>
    </w:p>
    <w:p w14:paraId="5A926E1A" w14:textId="5FC719F3" w:rsidR="00CE6EAC" w:rsidRPr="00402557" w:rsidRDefault="00D5444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Ималац</w:t>
      </w:r>
      <w:r w:rsidR="00CE6EAC" w:rsidRPr="00402557">
        <w:rPr>
          <w:rFonts w:ascii="Times New Roman" w:hAnsi="Times New Roman" w:cs="Times New Roman"/>
          <w:bCs/>
          <w:color w:val="000000"/>
          <w:sz w:val="24"/>
          <w:szCs w:val="24"/>
          <w:lang w:val="sr-Cyrl-CS"/>
        </w:rPr>
        <w:t xml:space="preserve"> дозволе може да престане да користи дозволу и пре истека рока, на који је дозвола издата, изузев јавног поштанског оператора.</w:t>
      </w:r>
    </w:p>
    <w:p w14:paraId="3E96B762" w14:textId="346C9C7F" w:rsidR="00CE6EAC" w:rsidRPr="00402557" w:rsidRDefault="00CE6EAC"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У случају из става 2. овог члана, </w:t>
      </w:r>
      <w:r w:rsidR="004A2880" w:rsidRPr="00402557">
        <w:rPr>
          <w:rFonts w:ascii="Times New Roman" w:hAnsi="Times New Roman" w:cs="Times New Roman"/>
          <w:bCs/>
          <w:color w:val="000000"/>
          <w:sz w:val="24"/>
          <w:szCs w:val="24"/>
          <w:lang w:val="sr-Cyrl-CS"/>
        </w:rPr>
        <w:t>ималац</w:t>
      </w:r>
      <w:r w:rsidRPr="00402557">
        <w:rPr>
          <w:rFonts w:ascii="Times New Roman" w:hAnsi="Times New Roman" w:cs="Times New Roman"/>
          <w:bCs/>
          <w:color w:val="000000"/>
          <w:sz w:val="24"/>
          <w:szCs w:val="24"/>
          <w:lang w:val="sr-Cyrl-CS"/>
        </w:rPr>
        <w:t xml:space="preserve"> дозволе је дужан да о престанку коришћења дозволе обавести Регулатора у року од 30 дана пре престанка обављања делатности и да измири све преузете обавезе према корисницима, Регулатору</w:t>
      </w:r>
      <w:r w:rsidR="007B68D6"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и другим лицима.</w:t>
      </w:r>
    </w:p>
    <w:p w14:paraId="42978C4E"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Дозвола је непреносива.</w:t>
      </w:r>
    </w:p>
    <w:p w14:paraId="632D9492" w14:textId="7B704415" w:rsidR="00CE6EAC" w:rsidRPr="00402557" w:rsidRDefault="00CE6EAC"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Поштански оператор који поштанске услуге обавља на основу дозволе, обавезан је да писаним путем обавести Регулатора о свакој промени податка у дозволи</w:t>
      </w:r>
      <w:r w:rsidR="005D5E57"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 xml:space="preserve">из </w:t>
      </w:r>
      <w:proofErr w:type="spellStart"/>
      <w:r w:rsidRPr="00402557">
        <w:rPr>
          <w:rFonts w:ascii="Times New Roman" w:hAnsi="Times New Roman" w:cs="Times New Roman"/>
          <w:bCs/>
          <w:sz w:val="24"/>
          <w:szCs w:val="24"/>
          <w:lang w:val="sr-Cyrl-CS"/>
        </w:rPr>
        <w:t>чл</w:t>
      </w:r>
      <w:proofErr w:type="spellEnd"/>
      <w:r w:rsidRPr="00402557">
        <w:rPr>
          <w:rFonts w:ascii="Times New Roman" w:hAnsi="Times New Roman" w:cs="Times New Roman"/>
          <w:bCs/>
          <w:sz w:val="24"/>
          <w:szCs w:val="24"/>
          <w:lang w:val="sr-Cyrl-CS"/>
        </w:rPr>
        <w:t>.</w:t>
      </w:r>
      <w:r w:rsidR="006C77A3"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63.</w:t>
      </w:r>
      <w:r w:rsidR="00BC24C8"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и 65. овог закона, најкасније у року од 30 дана од дана настанка тих промена.</w:t>
      </w:r>
    </w:p>
    <w:p w14:paraId="7BEE0858" w14:textId="77777777" w:rsidR="00445636" w:rsidRPr="00402557" w:rsidRDefault="00445636" w:rsidP="002972D9">
      <w:pPr>
        <w:spacing w:after="0" w:line="240" w:lineRule="auto"/>
        <w:ind w:firstLine="1170"/>
        <w:jc w:val="both"/>
        <w:rPr>
          <w:rFonts w:ascii="Times New Roman" w:hAnsi="Times New Roman" w:cs="Times New Roman"/>
          <w:bCs/>
          <w:sz w:val="24"/>
          <w:szCs w:val="24"/>
          <w:lang w:val="sr-Cyrl-CS"/>
        </w:rPr>
      </w:pPr>
    </w:p>
    <w:p w14:paraId="394B0192" w14:textId="6A191834"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67</w:t>
      </w:r>
      <w:r w:rsidRPr="00402557">
        <w:rPr>
          <w:rFonts w:ascii="Times New Roman" w:hAnsi="Times New Roman" w:cs="Times New Roman"/>
          <w:bCs/>
          <w:color w:val="000000"/>
          <w:sz w:val="24"/>
          <w:szCs w:val="24"/>
          <w:lang w:val="sr-Cyrl-CS"/>
        </w:rPr>
        <w:t>.</w:t>
      </w:r>
    </w:p>
    <w:p w14:paraId="0D87FF28" w14:textId="733D55FB" w:rsidR="00EA3AF5" w:rsidRPr="00402557" w:rsidRDefault="00B77150"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Регулатор </w:t>
      </w:r>
      <w:r w:rsidR="00EA3AF5" w:rsidRPr="00402557">
        <w:rPr>
          <w:rFonts w:ascii="Times New Roman" w:hAnsi="Times New Roman" w:cs="Times New Roman"/>
          <w:bCs/>
          <w:color w:val="000000"/>
          <w:sz w:val="24"/>
          <w:szCs w:val="24"/>
          <w:lang w:val="sr-Cyrl-CS"/>
        </w:rPr>
        <w:t xml:space="preserve">може изменити </w:t>
      </w:r>
      <w:r w:rsidR="00B1692C" w:rsidRPr="00402557">
        <w:rPr>
          <w:rFonts w:ascii="Times New Roman" w:hAnsi="Times New Roman" w:cs="Times New Roman"/>
          <w:bCs/>
          <w:color w:val="000000"/>
          <w:sz w:val="24"/>
          <w:szCs w:val="24"/>
          <w:lang w:val="sr-Cyrl-CS"/>
        </w:rPr>
        <w:t>дозволу</w:t>
      </w:r>
      <w:r w:rsidR="00231E50" w:rsidRPr="00402557">
        <w:rPr>
          <w:rFonts w:ascii="Times New Roman" w:hAnsi="Times New Roman" w:cs="Times New Roman"/>
          <w:bCs/>
          <w:color w:val="000000"/>
          <w:sz w:val="24"/>
          <w:szCs w:val="24"/>
          <w:lang w:val="sr-Cyrl-CS"/>
        </w:rPr>
        <w:t>,</w:t>
      </w:r>
      <w:r w:rsidR="00EA3AF5" w:rsidRPr="00402557">
        <w:rPr>
          <w:rFonts w:ascii="Times New Roman" w:hAnsi="Times New Roman" w:cs="Times New Roman"/>
          <w:bCs/>
          <w:color w:val="000000"/>
          <w:sz w:val="24"/>
          <w:szCs w:val="24"/>
          <w:lang w:val="sr-Cyrl-CS"/>
        </w:rPr>
        <w:t xml:space="preserve"> по службеној дужности,</w:t>
      </w:r>
      <w:r w:rsidR="00513C55" w:rsidRPr="00402557">
        <w:rPr>
          <w:rFonts w:ascii="Times New Roman" w:hAnsi="Times New Roman" w:cs="Times New Roman"/>
          <w:bCs/>
          <w:color w:val="000000"/>
          <w:sz w:val="24"/>
          <w:szCs w:val="24"/>
          <w:lang w:val="sr-Cyrl-CS"/>
        </w:rPr>
        <w:t xml:space="preserve"> ако је то неопходно због</w:t>
      </w:r>
      <w:r w:rsidR="00D0045D" w:rsidRPr="00402557">
        <w:rPr>
          <w:rFonts w:ascii="Times New Roman" w:hAnsi="Times New Roman" w:cs="Times New Roman"/>
          <w:bCs/>
          <w:color w:val="000000"/>
          <w:sz w:val="24"/>
          <w:szCs w:val="24"/>
          <w:lang w:val="sr-Cyrl-CS"/>
        </w:rPr>
        <w:t xml:space="preserve"> </w:t>
      </w:r>
      <w:r w:rsidR="00EA3AF5" w:rsidRPr="00402557">
        <w:rPr>
          <w:rFonts w:ascii="Times New Roman" w:hAnsi="Times New Roman" w:cs="Times New Roman"/>
          <w:bCs/>
          <w:color w:val="000000"/>
          <w:sz w:val="24"/>
          <w:szCs w:val="24"/>
          <w:lang w:val="sr-Cyrl-CS"/>
        </w:rPr>
        <w:t>усклађивања са међународним актима</w:t>
      </w:r>
      <w:r w:rsidR="006E1C5E" w:rsidRPr="00402557">
        <w:rPr>
          <w:rFonts w:ascii="Times New Roman" w:hAnsi="Times New Roman" w:cs="Times New Roman"/>
          <w:bCs/>
          <w:color w:val="000000"/>
          <w:sz w:val="24"/>
          <w:szCs w:val="24"/>
          <w:lang w:val="sr-Cyrl-CS"/>
        </w:rPr>
        <w:t>,</w:t>
      </w:r>
      <w:r w:rsidR="00EA3AF5" w:rsidRPr="00402557">
        <w:rPr>
          <w:rFonts w:ascii="Times New Roman" w:hAnsi="Times New Roman" w:cs="Times New Roman"/>
          <w:bCs/>
          <w:color w:val="000000"/>
          <w:sz w:val="24"/>
          <w:szCs w:val="24"/>
          <w:lang w:val="sr-Cyrl-CS"/>
        </w:rPr>
        <w:t xml:space="preserve"> другим прописима или у циљу обезбеђења одрживости обављања универзалне поштанске услуге.</w:t>
      </w:r>
    </w:p>
    <w:p w14:paraId="35544F17" w14:textId="633D213C" w:rsidR="00EA3AF5" w:rsidRPr="00402557" w:rsidRDefault="001F1A6C"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Регулатор</w:t>
      </w:r>
      <w:r w:rsidR="00EA3AF5" w:rsidRPr="00402557">
        <w:rPr>
          <w:rFonts w:ascii="Times New Roman" w:hAnsi="Times New Roman" w:cs="Times New Roman"/>
          <w:bCs/>
          <w:color w:val="000000"/>
          <w:sz w:val="24"/>
          <w:szCs w:val="24"/>
          <w:lang w:val="sr-Cyrl-CS"/>
        </w:rPr>
        <w:t xml:space="preserve"> може изменити </w:t>
      </w:r>
      <w:r w:rsidRPr="00402557">
        <w:rPr>
          <w:rFonts w:ascii="Times New Roman" w:hAnsi="Times New Roman" w:cs="Times New Roman"/>
          <w:bCs/>
          <w:color w:val="000000"/>
          <w:sz w:val="24"/>
          <w:szCs w:val="24"/>
          <w:lang w:val="sr-Cyrl-CS"/>
        </w:rPr>
        <w:t xml:space="preserve">дозволу </w:t>
      </w:r>
      <w:r w:rsidR="00EA3AF5" w:rsidRPr="00402557">
        <w:rPr>
          <w:rFonts w:ascii="Times New Roman" w:hAnsi="Times New Roman" w:cs="Times New Roman"/>
          <w:bCs/>
          <w:color w:val="000000"/>
          <w:sz w:val="24"/>
          <w:szCs w:val="24"/>
          <w:lang w:val="sr-Cyrl-CS"/>
        </w:rPr>
        <w:t>и на захтев поштанског оператора.</w:t>
      </w:r>
    </w:p>
    <w:p w14:paraId="7E6AE99D" w14:textId="15AF3CFD" w:rsidR="00EA3AF5" w:rsidRPr="00402557" w:rsidRDefault="001F1A6C"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Дозвола</w:t>
      </w:r>
      <w:r w:rsidR="00EA3AF5" w:rsidRPr="00402557">
        <w:rPr>
          <w:rFonts w:ascii="Times New Roman" w:hAnsi="Times New Roman" w:cs="Times New Roman"/>
          <w:bCs/>
          <w:color w:val="000000"/>
          <w:sz w:val="24"/>
          <w:szCs w:val="24"/>
          <w:lang w:val="sr-Cyrl-CS"/>
        </w:rPr>
        <w:t xml:space="preserve"> престај</w:t>
      </w:r>
      <w:r w:rsidRPr="00402557">
        <w:rPr>
          <w:rFonts w:ascii="Times New Roman" w:hAnsi="Times New Roman" w:cs="Times New Roman"/>
          <w:bCs/>
          <w:color w:val="000000"/>
          <w:sz w:val="24"/>
          <w:szCs w:val="24"/>
          <w:lang w:val="sr-Cyrl-CS"/>
        </w:rPr>
        <w:t>е</w:t>
      </w:r>
      <w:r w:rsidR="00EA3AF5" w:rsidRPr="00402557">
        <w:rPr>
          <w:rFonts w:ascii="Times New Roman" w:hAnsi="Times New Roman" w:cs="Times New Roman"/>
          <w:bCs/>
          <w:color w:val="000000"/>
          <w:sz w:val="24"/>
          <w:szCs w:val="24"/>
          <w:lang w:val="sr-Cyrl-CS"/>
        </w:rPr>
        <w:t xml:space="preserve"> да важ</w:t>
      </w:r>
      <w:r w:rsidRPr="00402557">
        <w:rPr>
          <w:rFonts w:ascii="Times New Roman" w:hAnsi="Times New Roman" w:cs="Times New Roman"/>
          <w:bCs/>
          <w:color w:val="000000"/>
          <w:sz w:val="24"/>
          <w:szCs w:val="24"/>
          <w:lang w:val="sr-Cyrl-CS"/>
        </w:rPr>
        <w:t>и</w:t>
      </w:r>
      <w:r w:rsidR="00EA3AF5" w:rsidRPr="00402557">
        <w:rPr>
          <w:rFonts w:ascii="Times New Roman" w:hAnsi="Times New Roman" w:cs="Times New Roman"/>
          <w:bCs/>
          <w:color w:val="000000"/>
          <w:sz w:val="24"/>
          <w:szCs w:val="24"/>
          <w:lang w:val="sr-Cyrl-CS"/>
        </w:rPr>
        <w:t xml:space="preserve"> одузимањем, истеком рока на који </w:t>
      </w:r>
      <w:r w:rsidRPr="00402557">
        <w:rPr>
          <w:rFonts w:ascii="Times New Roman" w:hAnsi="Times New Roman" w:cs="Times New Roman"/>
          <w:bCs/>
          <w:color w:val="000000"/>
          <w:sz w:val="24"/>
          <w:szCs w:val="24"/>
          <w:lang w:val="sr-Cyrl-CS"/>
        </w:rPr>
        <w:t xml:space="preserve">је </w:t>
      </w:r>
      <w:r w:rsidR="00EA3AF5" w:rsidRPr="00402557">
        <w:rPr>
          <w:rFonts w:ascii="Times New Roman" w:hAnsi="Times New Roman" w:cs="Times New Roman"/>
          <w:bCs/>
          <w:color w:val="000000"/>
          <w:sz w:val="24"/>
          <w:szCs w:val="24"/>
          <w:lang w:val="sr-Cyrl-CS"/>
        </w:rPr>
        <w:t>издат</w:t>
      </w:r>
      <w:r w:rsidRPr="00402557">
        <w:rPr>
          <w:rFonts w:ascii="Times New Roman" w:hAnsi="Times New Roman" w:cs="Times New Roman"/>
          <w:bCs/>
          <w:color w:val="000000"/>
          <w:sz w:val="24"/>
          <w:szCs w:val="24"/>
          <w:lang w:val="sr-Cyrl-CS"/>
        </w:rPr>
        <w:t>а</w:t>
      </w:r>
      <w:r w:rsidR="00EA3AF5" w:rsidRPr="00402557">
        <w:rPr>
          <w:rFonts w:ascii="Times New Roman" w:hAnsi="Times New Roman" w:cs="Times New Roman"/>
          <w:bCs/>
          <w:color w:val="000000"/>
          <w:sz w:val="24"/>
          <w:szCs w:val="24"/>
          <w:lang w:val="sr-Cyrl-CS"/>
        </w:rPr>
        <w:t xml:space="preserve"> или на захтев имаоца </w:t>
      </w:r>
      <w:r w:rsidRPr="00402557">
        <w:rPr>
          <w:rFonts w:ascii="Times New Roman" w:hAnsi="Times New Roman" w:cs="Times New Roman"/>
          <w:bCs/>
          <w:color w:val="000000"/>
          <w:sz w:val="24"/>
          <w:szCs w:val="24"/>
          <w:lang w:val="sr-Cyrl-CS"/>
        </w:rPr>
        <w:t>дозволе</w:t>
      </w:r>
      <w:r w:rsidR="00EA3AF5" w:rsidRPr="00402557">
        <w:rPr>
          <w:rFonts w:ascii="Times New Roman" w:hAnsi="Times New Roman" w:cs="Times New Roman"/>
          <w:bCs/>
          <w:color w:val="000000"/>
          <w:sz w:val="24"/>
          <w:szCs w:val="24"/>
          <w:lang w:val="sr-Cyrl-CS"/>
        </w:rPr>
        <w:t>.</w:t>
      </w:r>
    </w:p>
    <w:p w14:paraId="66911814" w14:textId="31F34A7C"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Пре доношења одлуке из става 1. овог члана, </w:t>
      </w:r>
      <w:r w:rsidR="001F1A6C" w:rsidRPr="00402557">
        <w:rPr>
          <w:rFonts w:ascii="Times New Roman" w:hAnsi="Times New Roman" w:cs="Times New Roman"/>
          <w:bCs/>
          <w:color w:val="000000"/>
          <w:sz w:val="24"/>
          <w:szCs w:val="24"/>
          <w:lang w:val="sr-Cyrl-CS"/>
        </w:rPr>
        <w:t xml:space="preserve">Регулатор </w:t>
      </w:r>
      <w:r w:rsidRPr="00402557">
        <w:rPr>
          <w:rFonts w:ascii="Times New Roman" w:hAnsi="Times New Roman" w:cs="Times New Roman"/>
          <w:bCs/>
          <w:color w:val="000000"/>
          <w:sz w:val="24"/>
          <w:szCs w:val="24"/>
          <w:lang w:val="sr-Cyrl-CS"/>
        </w:rPr>
        <w:t>је дуж</w:t>
      </w:r>
      <w:r w:rsidR="001F1A6C"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н да обавести Министарство</w:t>
      </w:r>
      <w:r w:rsidR="00A1569C" w:rsidRPr="00402557">
        <w:rPr>
          <w:rFonts w:ascii="Times New Roman" w:hAnsi="Times New Roman" w:cs="Times New Roman"/>
          <w:bCs/>
          <w:color w:val="000000"/>
          <w:sz w:val="24"/>
          <w:szCs w:val="24"/>
          <w:lang w:val="sr-Cyrl-CS"/>
        </w:rPr>
        <w:t xml:space="preserve"> уколико се измене односе на дозволу за обављање универзалне поштанске услуге.</w:t>
      </w:r>
    </w:p>
    <w:p w14:paraId="77A18677" w14:textId="3DA2B6D0" w:rsidR="00EA3AF5" w:rsidRPr="00402557" w:rsidRDefault="00EA3AF5"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6</w:t>
      </w:r>
      <w:r w:rsidR="00231E50" w:rsidRPr="00402557">
        <w:rPr>
          <w:rFonts w:ascii="Times New Roman" w:hAnsi="Times New Roman" w:cs="Times New Roman"/>
          <w:bCs/>
          <w:color w:val="000000"/>
          <w:sz w:val="24"/>
          <w:szCs w:val="24"/>
          <w:lang w:val="sr-Cyrl-CS"/>
        </w:rPr>
        <w:t>8</w:t>
      </w:r>
      <w:r w:rsidRPr="00402557">
        <w:rPr>
          <w:rFonts w:ascii="Times New Roman" w:hAnsi="Times New Roman" w:cs="Times New Roman"/>
          <w:bCs/>
          <w:color w:val="000000"/>
          <w:sz w:val="24"/>
          <w:szCs w:val="24"/>
          <w:lang w:val="sr-Cyrl-CS"/>
        </w:rPr>
        <w:t>.</w:t>
      </w:r>
    </w:p>
    <w:p w14:paraId="2376812A" w14:textId="4B05BB4C" w:rsidR="00F738D7" w:rsidRPr="00402557" w:rsidRDefault="00F738D7" w:rsidP="002972D9">
      <w:pPr>
        <w:spacing w:after="0" w:line="240" w:lineRule="auto"/>
        <w:ind w:firstLine="1168"/>
        <w:jc w:val="both"/>
        <w:rPr>
          <w:rFonts w:ascii="Times New Roman" w:hAnsi="Times New Roman" w:cs="Times New Roman"/>
          <w:bCs/>
          <w:sz w:val="24"/>
          <w:szCs w:val="24"/>
          <w:lang w:val="sr-Cyrl-CS"/>
        </w:rPr>
      </w:pPr>
      <w:bookmarkStart w:id="17" w:name="_Hlk179548328"/>
      <w:r w:rsidRPr="00402557">
        <w:rPr>
          <w:rFonts w:ascii="Times New Roman" w:hAnsi="Times New Roman" w:cs="Times New Roman"/>
          <w:bCs/>
          <w:sz w:val="24"/>
          <w:szCs w:val="24"/>
          <w:lang w:val="sr-Cyrl-CS"/>
        </w:rPr>
        <w:t>Поштански оператори плаћају таксу за издавање дозвола</w:t>
      </w:r>
      <w:r w:rsidR="00A93017" w:rsidRPr="00402557">
        <w:rPr>
          <w:rFonts w:ascii="Times New Roman" w:hAnsi="Times New Roman" w:cs="Times New Roman"/>
          <w:bCs/>
          <w:sz w:val="24"/>
          <w:szCs w:val="24"/>
          <w:lang w:val="sr-Cyrl-CS"/>
        </w:rPr>
        <w:t xml:space="preserve"> и таксу за измену дозволе.</w:t>
      </w:r>
      <w:r w:rsidRPr="00402557">
        <w:rPr>
          <w:rFonts w:ascii="Times New Roman" w:hAnsi="Times New Roman" w:cs="Times New Roman"/>
          <w:bCs/>
          <w:sz w:val="24"/>
          <w:szCs w:val="24"/>
          <w:lang w:val="sr-Cyrl-CS"/>
        </w:rPr>
        <w:t xml:space="preserve"> </w:t>
      </w:r>
    </w:p>
    <w:p w14:paraId="5EDE5C18" w14:textId="0D3ACA7B" w:rsidR="00F738D7" w:rsidRPr="00402557" w:rsidRDefault="00F738D7"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Поштански оператори су дужни да на име накнаде оперативних трошкова плаћају Регулатору до 0,4% од укупног прихода оствареног од обављања поштанских услуга у претходној календарској години. </w:t>
      </w:r>
    </w:p>
    <w:p w14:paraId="137FF6FD" w14:textId="3ABD1873" w:rsidR="00F738D7" w:rsidRPr="00402557" w:rsidRDefault="00F738D7"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Регулатор, уз сагласност министарства надлежног за послове финансија, утврђује висину и начин плаћања таксе из става 1. овог члана и висину и начин плаћања накнаде на име оперативних трошкова из става 2. овог члана. </w:t>
      </w:r>
    </w:p>
    <w:p w14:paraId="61FEBBA6" w14:textId="7D2A5871" w:rsidR="00F738D7" w:rsidRPr="00402557" w:rsidRDefault="00F738D7"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Средства из </w:t>
      </w:r>
      <w:proofErr w:type="spellStart"/>
      <w:r w:rsidRPr="00402557">
        <w:rPr>
          <w:rFonts w:ascii="Times New Roman" w:hAnsi="Times New Roman" w:cs="Times New Roman"/>
          <w:bCs/>
          <w:sz w:val="24"/>
          <w:szCs w:val="24"/>
          <w:lang w:val="sr-Cyrl-CS"/>
        </w:rPr>
        <w:t>ст</w:t>
      </w:r>
      <w:proofErr w:type="spellEnd"/>
      <w:r w:rsidRPr="00402557">
        <w:rPr>
          <w:rFonts w:ascii="Times New Roman" w:hAnsi="Times New Roman" w:cs="Times New Roman"/>
          <w:bCs/>
          <w:sz w:val="24"/>
          <w:szCs w:val="24"/>
          <w:lang w:val="sr-Cyrl-CS"/>
        </w:rPr>
        <w:t>. 1. и 2. овог члана користе се за обављање регулаторних послова Регулатора.</w:t>
      </w:r>
    </w:p>
    <w:bookmarkEnd w:id="17"/>
    <w:p w14:paraId="37FBB79F" w14:textId="77777777" w:rsidR="00BF7AE5" w:rsidRPr="00402557" w:rsidRDefault="00BF7AE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69.</w:t>
      </w:r>
    </w:p>
    <w:p w14:paraId="4EC02CF2" w14:textId="26E11BA0" w:rsidR="00BF7AE5" w:rsidRPr="00402557" w:rsidRDefault="00BF7AE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Регулатор</w:t>
      </w:r>
      <w:r w:rsidRPr="00402557" w:rsidDel="00E961B3">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 xml:space="preserve">може </w:t>
      </w:r>
      <w:r w:rsidR="00B33CC6" w:rsidRPr="00402557">
        <w:rPr>
          <w:rFonts w:ascii="Times New Roman" w:hAnsi="Times New Roman" w:cs="Times New Roman"/>
          <w:bCs/>
          <w:color w:val="000000"/>
          <w:sz w:val="24"/>
          <w:szCs w:val="24"/>
          <w:lang w:val="sr-Cyrl-CS"/>
        </w:rPr>
        <w:t>имаоцу</w:t>
      </w:r>
      <w:r w:rsidRPr="00402557">
        <w:rPr>
          <w:rFonts w:ascii="Times New Roman" w:hAnsi="Times New Roman" w:cs="Times New Roman"/>
          <w:bCs/>
          <w:color w:val="000000"/>
          <w:sz w:val="24"/>
          <w:szCs w:val="24"/>
          <w:lang w:val="sr-Cyrl-CS"/>
        </w:rPr>
        <w:t xml:space="preserve"> дозволе одузети дозволу за обављање поштанских услуга у следећим случајевима:</w:t>
      </w:r>
    </w:p>
    <w:p w14:paraId="3D89261E" w14:textId="77777777" w:rsidR="00BF7AE5" w:rsidRPr="00402557" w:rsidRDefault="00BF7AE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ако је дозволу добио на основу неистинитих података, који су били од значаја за доношење одлуке;</w:t>
      </w:r>
    </w:p>
    <w:p w14:paraId="51881D72" w14:textId="77777777" w:rsidR="00BF7AE5" w:rsidRPr="00402557" w:rsidRDefault="00BF7AE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2) ако не обавља поштанске услуге у складу са законом, на начин и под условима утврђеним дозволом;</w:t>
      </w:r>
    </w:p>
    <w:p w14:paraId="6DDE825E" w14:textId="77777777" w:rsidR="00BF7AE5" w:rsidRPr="00402557" w:rsidRDefault="00BF7AE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ако и после писане опомене у року од 15 дана не измири обавезу из члана 68. став 2. овог закона;</w:t>
      </w:r>
    </w:p>
    <w:p w14:paraId="0C3C35D4" w14:textId="77777777" w:rsidR="00BF7AE5" w:rsidRPr="00402557" w:rsidRDefault="00BF7AE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ако је противзаконитим обављањем делатности нанео штету општем интересу или проузроковао штету већих размера;</w:t>
      </w:r>
    </w:p>
    <w:p w14:paraId="7CE9CC38" w14:textId="077881F8" w:rsidR="00BF7AE5" w:rsidRPr="00402557" w:rsidRDefault="00BF7AE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5) ако није отпочео са обављањем поштанских услуга у року од </w:t>
      </w:r>
      <w:r w:rsidR="00B33CC6" w:rsidRPr="00402557">
        <w:rPr>
          <w:rFonts w:ascii="Times New Roman" w:hAnsi="Times New Roman" w:cs="Times New Roman"/>
          <w:bCs/>
          <w:color w:val="000000"/>
          <w:sz w:val="24"/>
          <w:szCs w:val="24"/>
          <w:lang w:val="sr-Cyrl-CS"/>
        </w:rPr>
        <w:t>60</w:t>
      </w:r>
      <w:r w:rsidRPr="00402557">
        <w:rPr>
          <w:rFonts w:ascii="Times New Roman" w:hAnsi="Times New Roman" w:cs="Times New Roman"/>
          <w:bCs/>
          <w:color w:val="000000"/>
          <w:sz w:val="24"/>
          <w:szCs w:val="24"/>
          <w:lang w:val="sr-Cyrl-CS"/>
        </w:rPr>
        <w:t xml:space="preserve"> дана од дана добијања дозволе или је наступио прекид у обављању поштанских услуга у непрекидном трајању дуже од 12 месеци.</w:t>
      </w:r>
    </w:p>
    <w:p w14:paraId="304C881D" w14:textId="77777777" w:rsidR="00BF7AE5" w:rsidRPr="00402557" w:rsidRDefault="00BF7AE5" w:rsidP="002972D9">
      <w:pPr>
        <w:spacing w:after="0" w:line="240" w:lineRule="auto"/>
        <w:ind w:firstLine="117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Регулатор</w:t>
      </w:r>
      <w:r w:rsidRPr="00402557" w:rsidDel="00E961B3">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доноси одлуке у складу са одредбама закона којим се уређује општи управни поступак.</w:t>
      </w:r>
    </w:p>
    <w:p w14:paraId="537CDDEC" w14:textId="4AADC78C" w:rsidR="00BF7AE5" w:rsidRPr="00402557" w:rsidRDefault="00BF7AE5" w:rsidP="002972D9">
      <w:pPr>
        <w:spacing w:after="0" w:line="240" w:lineRule="auto"/>
        <w:ind w:firstLine="117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Одлуке Регулатора</w:t>
      </w:r>
      <w:r w:rsidRPr="00402557" w:rsidDel="00E961B3">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из става 2. овог члана су коначне и против њих се може покренути управни спор тужбом пред Управним судом.</w:t>
      </w:r>
    </w:p>
    <w:p w14:paraId="07CD1FB4" w14:textId="65B2673D" w:rsidR="007C1A14" w:rsidRPr="00402557" w:rsidRDefault="007C1A14" w:rsidP="002972D9">
      <w:pPr>
        <w:spacing w:after="0" w:line="240" w:lineRule="auto"/>
        <w:ind w:firstLine="1170"/>
        <w:jc w:val="both"/>
        <w:rPr>
          <w:rFonts w:ascii="Times New Roman" w:hAnsi="Times New Roman" w:cs="Times New Roman"/>
          <w:bCs/>
          <w:color w:val="000000"/>
          <w:sz w:val="24"/>
          <w:szCs w:val="24"/>
          <w:lang w:val="sr-Cyrl-CS"/>
        </w:rPr>
      </w:pPr>
    </w:p>
    <w:p w14:paraId="40447C8F" w14:textId="3B790EF3" w:rsidR="00EA3AF5" w:rsidRPr="00402557" w:rsidRDefault="00EA3AF5"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V</w:t>
      </w:r>
      <w:r w:rsidR="009E4FF0" w:rsidRPr="00402557">
        <w:rPr>
          <w:rFonts w:ascii="Times New Roman" w:hAnsi="Times New Roman" w:cs="Times New Roman"/>
          <w:bCs/>
          <w:color w:val="000000"/>
          <w:sz w:val="24"/>
          <w:szCs w:val="24"/>
          <w:lang w:val="sr-Cyrl-CS"/>
        </w:rPr>
        <w:t>I</w:t>
      </w:r>
      <w:r w:rsidRPr="00402557">
        <w:rPr>
          <w:rFonts w:ascii="Times New Roman" w:hAnsi="Times New Roman" w:cs="Times New Roman"/>
          <w:bCs/>
          <w:color w:val="000000"/>
          <w:sz w:val="24"/>
          <w:szCs w:val="24"/>
          <w:lang w:val="sr-Cyrl-CS"/>
        </w:rPr>
        <w:t>I</w:t>
      </w:r>
      <w:r w:rsidR="007C1A14"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ПОШТАНСКЕ МАРКЕ</w:t>
      </w:r>
    </w:p>
    <w:p w14:paraId="2E3F4690" w14:textId="77777777" w:rsidR="00E778FE" w:rsidRPr="00402557" w:rsidRDefault="00E778FE" w:rsidP="002972D9">
      <w:pPr>
        <w:spacing w:after="0" w:line="240" w:lineRule="auto"/>
        <w:jc w:val="center"/>
        <w:rPr>
          <w:rFonts w:ascii="Times New Roman" w:hAnsi="Times New Roman" w:cs="Times New Roman"/>
          <w:bCs/>
          <w:sz w:val="24"/>
          <w:szCs w:val="24"/>
          <w:lang w:val="sr-Cyrl-CS"/>
        </w:rPr>
      </w:pPr>
    </w:p>
    <w:p w14:paraId="1E6B57C3" w14:textId="713D1B76"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70</w:t>
      </w:r>
      <w:r w:rsidRPr="00402557">
        <w:rPr>
          <w:rFonts w:ascii="Times New Roman" w:hAnsi="Times New Roman" w:cs="Times New Roman"/>
          <w:bCs/>
          <w:color w:val="000000"/>
          <w:sz w:val="24"/>
          <w:szCs w:val="24"/>
          <w:lang w:val="sr-Cyrl-CS"/>
        </w:rPr>
        <w:t>.</w:t>
      </w:r>
    </w:p>
    <w:p w14:paraId="17129734" w14:textId="77777777" w:rsidR="00EA3AF5" w:rsidRPr="00402557" w:rsidRDefault="00EA3AF5" w:rsidP="002972D9">
      <w:pPr>
        <w:spacing w:after="0" w:line="240" w:lineRule="auto"/>
        <w:ind w:firstLine="117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Поштанске марке се користе за плаћање поштанских услуга које обавља јавни поштански оператор, у унутрашњем и међународном поштанском саобраћају.</w:t>
      </w:r>
    </w:p>
    <w:p w14:paraId="3F3F64AE" w14:textId="55B11C9F"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71</w:t>
      </w:r>
      <w:r w:rsidRPr="00402557">
        <w:rPr>
          <w:rFonts w:ascii="Times New Roman" w:hAnsi="Times New Roman" w:cs="Times New Roman"/>
          <w:bCs/>
          <w:color w:val="000000"/>
          <w:sz w:val="24"/>
          <w:szCs w:val="24"/>
          <w:lang w:val="sr-Cyrl-CS"/>
        </w:rPr>
        <w:t>.</w:t>
      </w:r>
    </w:p>
    <w:p w14:paraId="7E06494A" w14:textId="1461D348"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Послови у вези са издавањем, продајом и повлачењем из употребе поштанских марака поверавају се </w:t>
      </w:r>
      <w:r w:rsidR="00FE6A0B" w:rsidRPr="00402557">
        <w:rPr>
          <w:rFonts w:ascii="Times New Roman" w:hAnsi="Times New Roman" w:cs="Times New Roman"/>
          <w:bCs/>
          <w:color w:val="000000"/>
          <w:sz w:val="24"/>
          <w:szCs w:val="24"/>
          <w:lang w:val="sr-Cyrl-CS"/>
        </w:rPr>
        <w:t xml:space="preserve">Јавном предузећу „Пошта </w:t>
      </w:r>
      <w:proofErr w:type="spellStart"/>
      <w:r w:rsidR="00FE6A0B" w:rsidRPr="00402557">
        <w:rPr>
          <w:rFonts w:ascii="Times New Roman" w:hAnsi="Times New Roman" w:cs="Times New Roman"/>
          <w:bCs/>
          <w:color w:val="000000"/>
          <w:sz w:val="24"/>
          <w:szCs w:val="24"/>
          <w:lang w:val="sr-Cyrl-CS"/>
        </w:rPr>
        <w:t>Србијеˮ</w:t>
      </w:r>
      <w:proofErr w:type="spellEnd"/>
      <w:r w:rsidR="00FE6A0B" w:rsidRPr="00402557">
        <w:rPr>
          <w:rFonts w:ascii="Times New Roman" w:hAnsi="Times New Roman" w:cs="Times New Roman"/>
          <w:bCs/>
          <w:color w:val="000000"/>
          <w:sz w:val="24"/>
          <w:szCs w:val="24"/>
          <w:lang w:val="sr-Cyrl-CS"/>
        </w:rPr>
        <w:t>, Београд.</w:t>
      </w:r>
    </w:p>
    <w:p w14:paraId="5236932B" w14:textId="6568046E"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Поштанске марке Републике Србије морају испуњавати услове прописане актима Светског поштанског савеза и садржати реч</w:t>
      </w:r>
      <w:r w:rsidR="00FE6A0B"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w:t>
      </w:r>
      <w:proofErr w:type="spellStart"/>
      <w:r w:rsidRPr="00402557">
        <w:rPr>
          <w:rFonts w:ascii="Times New Roman" w:hAnsi="Times New Roman" w:cs="Times New Roman"/>
          <w:bCs/>
          <w:color w:val="000000"/>
          <w:sz w:val="24"/>
          <w:szCs w:val="24"/>
          <w:lang w:val="sr-Cyrl-CS"/>
        </w:rPr>
        <w:t>Србијаˮ</w:t>
      </w:r>
      <w:proofErr w:type="spellEnd"/>
      <w:r w:rsidRPr="00402557">
        <w:rPr>
          <w:rFonts w:ascii="Times New Roman" w:hAnsi="Times New Roman" w:cs="Times New Roman"/>
          <w:bCs/>
          <w:color w:val="000000"/>
          <w:sz w:val="24"/>
          <w:szCs w:val="24"/>
          <w:lang w:val="sr-Cyrl-CS"/>
        </w:rPr>
        <w:t>.</w:t>
      </w:r>
    </w:p>
    <w:p w14:paraId="12B8B90F"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Министар у текућој години утврђује план издавања пригодних поштанских марака, као и мотиве редовних издања поштанских марака које ће се издавати у наредној години.</w:t>
      </w:r>
    </w:p>
    <w:p w14:paraId="53A01F28" w14:textId="7E2D60CD" w:rsidR="00EA3AF5" w:rsidRPr="00402557" w:rsidRDefault="00FE6A0B"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w:t>
      </w:r>
      <w:r w:rsidR="00EA3AF5" w:rsidRPr="00402557">
        <w:rPr>
          <w:rFonts w:ascii="Times New Roman" w:hAnsi="Times New Roman" w:cs="Times New Roman"/>
          <w:bCs/>
          <w:color w:val="000000"/>
          <w:sz w:val="24"/>
          <w:szCs w:val="24"/>
          <w:lang w:val="sr-Cyrl-CS"/>
        </w:rPr>
        <w:t xml:space="preserve">оштанске марке </w:t>
      </w:r>
      <w:r w:rsidRPr="00402557">
        <w:rPr>
          <w:rFonts w:ascii="Times New Roman" w:hAnsi="Times New Roman" w:cs="Times New Roman"/>
          <w:bCs/>
          <w:color w:val="000000"/>
          <w:sz w:val="24"/>
          <w:szCs w:val="24"/>
          <w:lang w:val="sr-Cyrl-CS"/>
        </w:rPr>
        <w:t xml:space="preserve">се издају </w:t>
      </w:r>
      <w:r w:rsidR="00EA3AF5" w:rsidRPr="00402557">
        <w:rPr>
          <w:rFonts w:ascii="Times New Roman" w:hAnsi="Times New Roman" w:cs="Times New Roman"/>
          <w:bCs/>
          <w:color w:val="000000"/>
          <w:sz w:val="24"/>
          <w:szCs w:val="24"/>
          <w:lang w:val="sr-Cyrl-CS"/>
        </w:rPr>
        <w:t>у складу са планом издавања из става 3. овог члана.</w:t>
      </w:r>
    </w:p>
    <w:p w14:paraId="65AFAC3B" w14:textId="77777777" w:rsidR="00FE6A0B"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Услове и начин издавања поштанских марака, уз сагласност Владе, утврђује </w:t>
      </w:r>
      <w:r w:rsidR="00FE6A0B" w:rsidRPr="00402557">
        <w:rPr>
          <w:rFonts w:ascii="Times New Roman" w:hAnsi="Times New Roman" w:cs="Times New Roman"/>
          <w:bCs/>
          <w:color w:val="000000"/>
          <w:sz w:val="24"/>
          <w:szCs w:val="24"/>
          <w:lang w:val="sr-Cyrl-CS"/>
        </w:rPr>
        <w:t xml:space="preserve">Јавно предузеће „Пошта </w:t>
      </w:r>
      <w:proofErr w:type="spellStart"/>
      <w:r w:rsidR="00FE6A0B" w:rsidRPr="00402557">
        <w:rPr>
          <w:rFonts w:ascii="Times New Roman" w:hAnsi="Times New Roman" w:cs="Times New Roman"/>
          <w:bCs/>
          <w:color w:val="000000"/>
          <w:sz w:val="24"/>
          <w:szCs w:val="24"/>
          <w:lang w:val="sr-Cyrl-CS"/>
        </w:rPr>
        <w:t>Србијеˮ</w:t>
      </w:r>
      <w:proofErr w:type="spellEnd"/>
      <w:r w:rsidR="00FE6A0B" w:rsidRPr="00402557">
        <w:rPr>
          <w:rFonts w:ascii="Times New Roman" w:hAnsi="Times New Roman" w:cs="Times New Roman"/>
          <w:bCs/>
          <w:color w:val="000000"/>
          <w:sz w:val="24"/>
          <w:szCs w:val="24"/>
          <w:lang w:val="sr-Cyrl-CS"/>
        </w:rPr>
        <w:t xml:space="preserve">, Београд. </w:t>
      </w:r>
    </w:p>
    <w:p w14:paraId="40B279C0" w14:textId="10BFA7AA" w:rsidR="00EA3AF5" w:rsidRPr="00402557" w:rsidRDefault="00FE6A0B"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Јавно предузеће „Пошта </w:t>
      </w:r>
      <w:proofErr w:type="spellStart"/>
      <w:r w:rsidRPr="00402557">
        <w:rPr>
          <w:rFonts w:ascii="Times New Roman" w:hAnsi="Times New Roman" w:cs="Times New Roman"/>
          <w:bCs/>
          <w:color w:val="000000"/>
          <w:sz w:val="24"/>
          <w:szCs w:val="24"/>
          <w:lang w:val="sr-Cyrl-CS"/>
        </w:rPr>
        <w:t>Србијеˮ</w:t>
      </w:r>
      <w:proofErr w:type="spellEnd"/>
      <w:r w:rsidRPr="00402557">
        <w:rPr>
          <w:rFonts w:ascii="Times New Roman" w:hAnsi="Times New Roman" w:cs="Times New Roman"/>
          <w:bCs/>
          <w:color w:val="000000"/>
          <w:sz w:val="24"/>
          <w:szCs w:val="24"/>
          <w:lang w:val="sr-Cyrl-CS"/>
        </w:rPr>
        <w:t>, Београд</w:t>
      </w:r>
      <w:r w:rsidR="00EA3AF5" w:rsidRPr="00402557">
        <w:rPr>
          <w:rFonts w:ascii="Times New Roman" w:hAnsi="Times New Roman" w:cs="Times New Roman"/>
          <w:bCs/>
          <w:color w:val="000000"/>
          <w:sz w:val="24"/>
          <w:szCs w:val="24"/>
          <w:lang w:val="sr-Cyrl-CS"/>
        </w:rPr>
        <w:t xml:space="preserve"> је дужн</w:t>
      </w:r>
      <w:r w:rsidRPr="00402557">
        <w:rPr>
          <w:rFonts w:ascii="Times New Roman" w:hAnsi="Times New Roman" w:cs="Times New Roman"/>
          <w:bCs/>
          <w:color w:val="000000"/>
          <w:sz w:val="24"/>
          <w:szCs w:val="24"/>
          <w:lang w:val="sr-Cyrl-CS"/>
        </w:rPr>
        <w:t>о</w:t>
      </w:r>
      <w:r w:rsidR="00EA3AF5" w:rsidRPr="00402557">
        <w:rPr>
          <w:rFonts w:ascii="Times New Roman" w:hAnsi="Times New Roman" w:cs="Times New Roman"/>
          <w:bCs/>
          <w:color w:val="000000"/>
          <w:sz w:val="24"/>
          <w:szCs w:val="24"/>
          <w:lang w:val="sr-Cyrl-CS"/>
        </w:rPr>
        <w:t xml:space="preserve"> да на захтев Министарства, а најмање једном годишње, доставља извештај о броју и количини штампаних редовних, пригодних и персонализованих поштанских марака, као и податке о корисницима, подносиоцима захтева за штампање персонализованих поштанских марака.</w:t>
      </w:r>
    </w:p>
    <w:p w14:paraId="238FCC9F" w14:textId="77777777" w:rsidR="00E778FE" w:rsidRPr="00402557" w:rsidRDefault="00E778FE" w:rsidP="002972D9">
      <w:pPr>
        <w:spacing w:after="0" w:line="240" w:lineRule="auto"/>
        <w:ind w:firstLine="1168"/>
        <w:jc w:val="both"/>
        <w:rPr>
          <w:rFonts w:ascii="Times New Roman" w:hAnsi="Times New Roman" w:cs="Times New Roman"/>
          <w:bCs/>
          <w:sz w:val="24"/>
          <w:szCs w:val="24"/>
          <w:lang w:val="sr-Cyrl-CS"/>
        </w:rPr>
      </w:pPr>
    </w:p>
    <w:p w14:paraId="19F58382" w14:textId="2D9CAFC6"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72</w:t>
      </w:r>
      <w:r w:rsidRPr="00402557">
        <w:rPr>
          <w:rFonts w:ascii="Times New Roman" w:hAnsi="Times New Roman" w:cs="Times New Roman"/>
          <w:bCs/>
          <w:color w:val="000000"/>
          <w:sz w:val="24"/>
          <w:szCs w:val="24"/>
          <w:lang w:val="sr-Cyrl-CS"/>
        </w:rPr>
        <w:t>.</w:t>
      </w:r>
    </w:p>
    <w:p w14:paraId="27B1626B" w14:textId="77777777" w:rsidR="00AF7C6D" w:rsidRPr="00402557" w:rsidRDefault="00AF7C6D"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Јавно </w:t>
      </w:r>
      <w:proofErr w:type="spellStart"/>
      <w:r w:rsidRPr="00402557">
        <w:rPr>
          <w:rFonts w:ascii="Times New Roman" w:hAnsi="Times New Roman" w:cs="Times New Roman"/>
          <w:bCs/>
          <w:color w:val="000000"/>
          <w:sz w:val="24"/>
          <w:szCs w:val="24"/>
          <w:lang w:val="sr-Cyrl-CS"/>
        </w:rPr>
        <w:t>предузећe</w:t>
      </w:r>
      <w:proofErr w:type="spellEnd"/>
      <w:r w:rsidRPr="00402557">
        <w:rPr>
          <w:rFonts w:ascii="Times New Roman" w:hAnsi="Times New Roman" w:cs="Times New Roman"/>
          <w:bCs/>
          <w:color w:val="000000"/>
          <w:sz w:val="24"/>
          <w:szCs w:val="24"/>
          <w:lang w:val="sr-Cyrl-CS"/>
        </w:rPr>
        <w:t xml:space="preserve"> „Пошта </w:t>
      </w:r>
      <w:proofErr w:type="spellStart"/>
      <w:r w:rsidRPr="00402557">
        <w:rPr>
          <w:rFonts w:ascii="Times New Roman" w:hAnsi="Times New Roman" w:cs="Times New Roman"/>
          <w:bCs/>
          <w:color w:val="000000"/>
          <w:sz w:val="24"/>
          <w:szCs w:val="24"/>
          <w:lang w:val="sr-Cyrl-CS"/>
        </w:rPr>
        <w:t>Србијеˮ</w:t>
      </w:r>
      <w:proofErr w:type="spellEnd"/>
      <w:r w:rsidRPr="00402557">
        <w:rPr>
          <w:rFonts w:ascii="Times New Roman" w:hAnsi="Times New Roman" w:cs="Times New Roman"/>
          <w:bCs/>
          <w:color w:val="000000"/>
          <w:sz w:val="24"/>
          <w:szCs w:val="24"/>
          <w:lang w:val="sr-Cyrl-CS"/>
        </w:rPr>
        <w:t>, Београд:</w:t>
      </w:r>
    </w:p>
    <w:p w14:paraId="1F4C635D" w14:textId="07462633"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издаје редовне, пригодне и персонализоване поштанске марке;</w:t>
      </w:r>
    </w:p>
    <w:p w14:paraId="508CAC65"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издаје пригодне коверте које се издају првог дана издавања поштанске марке;</w:t>
      </w:r>
    </w:p>
    <w:p w14:paraId="3FBE6EB7"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издаје максимум карте;</w:t>
      </w:r>
    </w:p>
    <w:p w14:paraId="07AA3C06"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издаје пригодне поштанске жигове;</w:t>
      </w:r>
    </w:p>
    <w:p w14:paraId="28CD67FB"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5) издаје разгледнице са </w:t>
      </w:r>
      <w:proofErr w:type="spellStart"/>
      <w:r w:rsidRPr="00402557">
        <w:rPr>
          <w:rFonts w:ascii="Times New Roman" w:hAnsi="Times New Roman" w:cs="Times New Roman"/>
          <w:bCs/>
          <w:color w:val="000000"/>
          <w:sz w:val="24"/>
          <w:szCs w:val="24"/>
          <w:lang w:val="sr-Cyrl-CS"/>
        </w:rPr>
        <w:t>уштампаном</w:t>
      </w:r>
      <w:proofErr w:type="spellEnd"/>
      <w:r w:rsidRPr="00402557">
        <w:rPr>
          <w:rFonts w:ascii="Times New Roman" w:hAnsi="Times New Roman" w:cs="Times New Roman"/>
          <w:bCs/>
          <w:color w:val="000000"/>
          <w:sz w:val="24"/>
          <w:szCs w:val="24"/>
          <w:lang w:val="sr-Cyrl-CS"/>
        </w:rPr>
        <w:t xml:space="preserve"> поштанском марком;</w:t>
      </w:r>
    </w:p>
    <w:p w14:paraId="6B1ACBB1"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6) издаје дописнице са </w:t>
      </w:r>
      <w:proofErr w:type="spellStart"/>
      <w:r w:rsidRPr="00402557">
        <w:rPr>
          <w:rFonts w:ascii="Times New Roman" w:hAnsi="Times New Roman" w:cs="Times New Roman"/>
          <w:bCs/>
          <w:color w:val="000000"/>
          <w:sz w:val="24"/>
          <w:szCs w:val="24"/>
          <w:lang w:val="sr-Cyrl-CS"/>
        </w:rPr>
        <w:t>уштампаном</w:t>
      </w:r>
      <w:proofErr w:type="spellEnd"/>
      <w:r w:rsidRPr="00402557">
        <w:rPr>
          <w:rFonts w:ascii="Times New Roman" w:hAnsi="Times New Roman" w:cs="Times New Roman"/>
          <w:bCs/>
          <w:color w:val="000000"/>
          <w:sz w:val="24"/>
          <w:szCs w:val="24"/>
          <w:lang w:val="sr-Cyrl-CS"/>
        </w:rPr>
        <w:t xml:space="preserve"> поштанском марком;</w:t>
      </w:r>
    </w:p>
    <w:p w14:paraId="7E053863"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7) издаје каталоге и друге филателистичке производе;</w:t>
      </w:r>
    </w:p>
    <w:p w14:paraId="29512E2B"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8) продаје и размењује међународне купоне за одговор.</w:t>
      </w:r>
    </w:p>
    <w:p w14:paraId="2A64F95F"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Доплатна поштанска марка се не сматра поштанском марком у смислу овог закона.</w:t>
      </w:r>
    </w:p>
    <w:p w14:paraId="7EBF6B81" w14:textId="6F1009B5"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 xml:space="preserve">Члан </w:t>
      </w:r>
      <w:r w:rsidR="00A105BC" w:rsidRPr="00402557">
        <w:rPr>
          <w:rFonts w:ascii="Times New Roman" w:hAnsi="Times New Roman" w:cs="Times New Roman"/>
          <w:bCs/>
          <w:color w:val="000000"/>
          <w:sz w:val="24"/>
          <w:szCs w:val="24"/>
          <w:lang w:val="sr-Cyrl-CS"/>
        </w:rPr>
        <w:t>73</w:t>
      </w:r>
      <w:r w:rsidRPr="00402557">
        <w:rPr>
          <w:rFonts w:ascii="Times New Roman" w:hAnsi="Times New Roman" w:cs="Times New Roman"/>
          <w:bCs/>
          <w:color w:val="000000"/>
          <w:sz w:val="24"/>
          <w:szCs w:val="24"/>
          <w:lang w:val="sr-Cyrl-CS"/>
        </w:rPr>
        <w:t>.</w:t>
      </w:r>
    </w:p>
    <w:p w14:paraId="108C2455"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Поштанске марке се сматрају неважећим ако:</w:t>
      </w:r>
    </w:p>
    <w:p w14:paraId="6B5A9D14"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нису издате у складу са одредбама овог закона и прописа донетих на основу овог закона;</w:t>
      </w:r>
    </w:p>
    <w:p w14:paraId="0E48FE0E"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су оштећене, услед чега нису видљиве ознаке, назив издавача или номинална вредност;</w:t>
      </w:r>
    </w:p>
    <w:p w14:paraId="2147273E"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су издате од стране неовлашћеног лица;</w:t>
      </w:r>
    </w:p>
    <w:p w14:paraId="41B94C4A"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су поништене;</w:t>
      </w:r>
    </w:p>
    <w:p w14:paraId="7CB099C2" w14:textId="77777777" w:rsidR="00EA3AF5" w:rsidRPr="00402557" w:rsidRDefault="00EA3AF5" w:rsidP="002972D9">
      <w:pPr>
        <w:spacing w:after="0" w:line="240" w:lineRule="auto"/>
        <w:ind w:firstLine="117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су повучене из употребе.</w:t>
      </w:r>
    </w:p>
    <w:p w14:paraId="1E079061" w14:textId="6A17D2C9" w:rsidR="00EA3AF5" w:rsidRPr="00402557" w:rsidRDefault="00EA3AF5" w:rsidP="002972D9">
      <w:pPr>
        <w:spacing w:after="0" w:line="240" w:lineRule="auto"/>
        <w:ind w:firstLine="117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Ако је на поштанској пошиљци налепљена неважећа поштанска марка, сматра се да поштанска услуга није плаћена.</w:t>
      </w:r>
    </w:p>
    <w:p w14:paraId="2EFE4987" w14:textId="77777777" w:rsidR="00E778FE" w:rsidRPr="00402557" w:rsidRDefault="00E778FE" w:rsidP="002972D9">
      <w:pPr>
        <w:spacing w:after="0" w:line="240" w:lineRule="auto"/>
        <w:ind w:firstLine="1170"/>
        <w:jc w:val="both"/>
        <w:rPr>
          <w:rFonts w:ascii="Times New Roman" w:hAnsi="Times New Roman" w:cs="Times New Roman"/>
          <w:bCs/>
          <w:color w:val="000000"/>
          <w:sz w:val="24"/>
          <w:szCs w:val="24"/>
          <w:lang w:val="sr-Cyrl-CS"/>
        </w:rPr>
      </w:pPr>
    </w:p>
    <w:p w14:paraId="233A981B" w14:textId="5A1CDA2B" w:rsidR="00EA3AF5" w:rsidRPr="00402557" w:rsidRDefault="00EA3AF5" w:rsidP="002972D9">
      <w:pPr>
        <w:spacing w:after="0" w:line="240" w:lineRule="auto"/>
        <w:ind w:firstLine="1170"/>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VII</w:t>
      </w:r>
      <w:r w:rsidR="009E4FF0" w:rsidRPr="00402557">
        <w:rPr>
          <w:rFonts w:ascii="Times New Roman" w:hAnsi="Times New Roman" w:cs="Times New Roman"/>
          <w:bCs/>
          <w:color w:val="000000"/>
          <w:sz w:val="24"/>
          <w:szCs w:val="24"/>
          <w:lang w:val="sr-Cyrl-CS"/>
        </w:rPr>
        <w:t>I</w:t>
      </w:r>
      <w:r w:rsidR="007C1A14"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ЗАШТИТА КОРИСНИКА ПОШТАНСКИХ УСЛУГА И ПРИГОВОРИ</w:t>
      </w:r>
    </w:p>
    <w:p w14:paraId="1FEA9A29" w14:textId="77777777" w:rsidR="00E778FE" w:rsidRPr="00402557" w:rsidRDefault="00E778FE" w:rsidP="002972D9">
      <w:pPr>
        <w:spacing w:after="0" w:line="240" w:lineRule="auto"/>
        <w:ind w:firstLine="1170"/>
        <w:jc w:val="center"/>
        <w:rPr>
          <w:rFonts w:ascii="Times New Roman" w:hAnsi="Times New Roman" w:cs="Times New Roman"/>
          <w:bCs/>
          <w:sz w:val="24"/>
          <w:szCs w:val="24"/>
          <w:lang w:val="sr-Cyrl-CS"/>
        </w:rPr>
      </w:pPr>
    </w:p>
    <w:p w14:paraId="420802F0" w14:textId="5551493B"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A105BC" w:rsidRPr="00402557">
        <w:rPr>
          <w:rFonts w:ascii="Times New Roman" w:hAnsi="Times New Roman" w:cs="Times New Roman"/>
          <w:bCs/>
          <w:color w:val="000000"/>
          <w:sz w:val="24"/>
          <w:szCs w:val="24"/>
          <w:lang w:val="sr-Cyrl-CS"/>
        </w:rPr>
        <w:t>74</w:t>
      </w:r>
      <w:r w:rsidRPr="00402557">
        <w:rPr>
          <w:rFonts w:ascii="Times New Roman" w:hAnsi="Times New Roman" w:cs="Times New Roman"/>
          <w:bCs/>
          <w:color w:val="000000"/>
          <w:sz w:val="24"/>
          <w:szCs w:val="24"/>
          <w:lang w:val="sr-Cyrl-CS"/>
        </w:rPr>
        <w:t>.</w:t>
      </w:r>
    </w:p>
    <w:p w14:paraId="486591FF" w14:textId="660F5A3E"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Уколико корисник сматра да поштанска пошиљка није уручена примаоцу или да је уручена са закашњењем, да посебно уговорена обавеза није извршена или да није извршена у целини,</w:t>
      </w:r>
      <w:r w:rsidR="00A2373F" w:rsidRPr="00402557">
        <w:rPr>
          <w:rFonts w:ascii="Times New Roman" w:hAnsi="Times New Roman" w:cs="Times New Roman"/>
          <w:bCs/>
          <w:color w:val="000000"/>
          <w:sz w:val="24"/>
          <w:szCs w:val="24"/>
          <w:lang w:val="sr-Cyrl-CS"/>
        </w:rPr>
        <w:t xml:space="preserve"> да је погрешно обрачуната и наплаћена поштарина,</w:t>
      </w:r>
      <w:r w:rsidRPr="00402557">
        <w:rPr>
          <w:rFonts w:ascii="Times New Roman" w:hAnsi="Times New Roman" w:cs="Times New Roman"/>
          <w:bCs/>
          <w:color w:val="000000"/>
          <w:sz w:val="24"/>
          <w:szCs w:val="24"/>
          <w:lang w:val="sr-Cyrl-CS"/>
        </w:rPr>
        <w:t xml:space="preserve"> може изјавити рекламацију поштанском оператору у року од 60 дана у унутрашњем и у року од шест месеци у међународном поштанском саобраћају, рачунајући од наредног дана од дана предаје поштанске пошиљке.</w:t>
      </w:r>
    </w:p>
    <w:p w14:paraId="7B9EB12F"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Рекламација садржи број поштанске пошиљке, име, презиме и адресу пошиљаоца и примаоца, као и податке о вредности пошиљке и откупном износу, уколико је предмет рекламације вредносна или откупна пошиљка.</w:t>
      </w:r>
    </w:p>
    <w:p w14:paraId="12005834" w14:textId="37F56688"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У случају да корисник не поднесе рекламацију у роковима из става 1. овог члана, губи право на новчану накнаду штете коју би могао да оствари по одредбама овог закона.</w:t>
      </w:r>
    </w:p>
    <w:p w14:paraId="5C6B2E7F" w14:textId="77777777" w:rsidR="00E778FE" w:rsidRPr="00402557" w:rsidRDefault="00E778FE" w:rsidP="002972D9">
      <w:pPr>
        <w:spacing w:after="0" w:line="240" w:lineRule="auto"/>
        <w:ind w:firstLine="1168"/>
        <w:jc w:val="both"/>
        <w:rPr>
          <w:rFonts w:ascii="Times New Roman" w:hAnsi="Times New Roman" w:cs="Times New Roman"/>
          <w:bCs/>
          <w:sz w:val="24"/>
          <w:szCs w:val="24"/>
          <w:lang w:val="sr-Cyrl-CS"/>
        </w:rPr>
      </w:pPr>
    </w:p>
    <w:p w14:paraId="32448DBF" w14:textId="2A734C9A"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bCs/>
          <w:color w:val="000000"/>
          <w:sz w:val="24"/>
          <w:lang w:val="sr-Cyrl-CS"/>
        </w:rPr>
        <w:t xml:space="preserve">Члан </w:t>
      </w:r>
      <w:r w:rsidR="003736DD" w:rsidRPr="00402557">
        <w:rPr>
          <w:rFonts w:ascii="Times New Roman" w:hAnsi="Times New Roman"/>
          <w:bCs/>
          <w:color w:val="000000"/>
          <w:sz w:val="24"/>
          <w:lang w:val="sr-Cyrl-CS"/>
        </w:rPr>
        <w:t>75</w:t>
      </w:r>
      <w:r w:rsidRPr="00402557">
        <w:rPr>
          <w:rFonts w:ascii="Times New Roman" w:hAnsi="Times New Roman"/>
          <w:bCs/>
          <w:color w:val="000000"/>
          <w:sz w:val="24"/>
          <w:lang w:val="sr-Cyrl-CS"/>
        </w:rPr>
        <w:t>.</w:t>
      </w:r>
    </w:p>
    <w:p w14:paraId="0AFE9D79" w14:textId="38272DFB" w:rsidR="00EA3AF5" w:rsidRPr="00402557" w:rsidRDefault="00EA3AF5" w:rsidP="002972D9">
      <w:pPr>
        <w:spacing w:after="0" w:line="240" w:lineRule="auto"/>
        <w:ind w:firstLine="1168"/>
        <w:jc w:val="both"/>
        <w:rPr>
          <w:rFonts w:ascii="Times New Roman" w:hAnsi="Times New Roman" w:cs="Times New Roman"/>
          <w:bCs/>
          <w:strike/>
          <w:sz w:val="24"/>
          <w:szCs w:val="24"/>
          <w:lang w:val="sr-Cyrl-CS"/>
        </w:rPr>
      </w:pPr>
      <w:r w:rsidRPr="00402557">
        <w:rPr>
          <w:rFonts w:ascii="Times New Roman" w:hAnsi="Times New Roman" w:cs="Times New Roman"/>
          <w:bCs/>
          <w:sz w:val="24"/>
          <w:szCs w:val="24"/>
          <w:lang w:val="sr-Cyrl-CS"/>
        </w:rPr>
        <w:t xml:space="preserve">У случајевима оштећења или умањења поштанске пошиљке, корисник или </w:t>
      </w:r>
      <w:r w:rsidRPr="00402557">
        <w:rPr>
          <w:rFonts w:ascii="Times New Roman" w:hAnsi="Times New Roman"/>
          <w:bCs/>
          <w:sz w:val="24"/>
          <w:lang w:val="sr-Cyrl-CS"/>
        </w:rPr>
        <w:t>овлашћено лице</w:t>
      </w:r>
      <w:r w:rsidRPr="00402557">
        <w:rPr>
          <w:rFonts w:ascii="Times New Roman" w:hAnsi="Times New Roman" w:cs="Times New Roman"/>
          <w:bCs/>
          <w:sz w:val="24"/>
          <w:szCs w:val="24"/>
          <w:lang w:val="sr-Cyrl-CS"/>
        </w:rPr>
        <w:t xml:space="preserve"> </w:t>
      </w:r>
      <w:r w:rsidR="0048567D" w:rsidRPr="00402557">
        <w:rPr>
          <w:rFonts w:ascii="Times New Roman" w:hAnsi="Times New Roman" w:cs="Times New Roman"/>
          <w:bCs/>
          <w:sz w:val="24"/>
          <w:szCs w:val="24"/>
          <w:lang w:val="sr-Cyrl-CS"/>
        </w:rPr>
        <w:t xml:space="preserve">може </w:t>
      </w:r>
      <w:r w:rsidRPr="00402557">
        <w:rPr>
          <w:rFonts w:ascii="Times New Roman" w:hAnsi="Times New Roman" w:cs="Times New Roman"/>
          <w:bCs/>
          <w:sz w:val="24"/>
          <w:szCs w:val="24"/>
          <w:lang w:val="sr-Cyrl-CS"/>
        </w:rPr>
        <w:t>изјавити рекламацију поштанском оператору најкасније наредног радног дана</w:t>
      </w:r>
      <w:r w:rsidR="00910C27" w:rsidRPr="00402557">
        <w:rPr>
          <w:rFonts w:ascii="Times New Roman" w:hAnsi="Times New Roman" w:cs="Times New Roman"/>
          <w:bCs/>
          <w:sz w:val="24"/>
          <w:szCs w:val="24"/>
          <w:lang w:val="sr-Cyrl-CS"/>
        </w:rPr>
        <w:t xml:space="preserve"> од дана уручења пошиљке</w:t>
      </w:r>
      <w:r w:rsidRPr="00402557">
        <w:rPr>
          <w:rFonts w:ascii="Times New Roman" w:hAnsi="Times New Roman" w:cs="Times New Roman"/>
          <w:bCs/>
          <w:sz w:val="24"/>
          <w:szCs w:val="24"/>
          <w:lang w:val="sr-Cyrl-CS"/>
        </w:rPr>
        <w:t xml:space="preserve">. </w:t>
      </w:r>
    </w:p>
    <w:p w14:paraId="64EBF090" w14:textId="71AD41DC"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 случају да корисник не поднесе рекламацију у рок</w:t>
      </w:r>
      <w:r w:rsidR="002B0BA0" w:rsidRPr="00402557">
        <w:rPr>
          <w:rFonts w:ascii="Times New Roman" w:hAnsi="Times New Roman" w:cs="Times New Roman"/>
          <w:bCs/>
          <w:color w:val="000000"/>
          <w:sz w:val="24"/>
          <w:szCs w:val="24"/>
          <w:lang w:val="sr-Cyrl-CS"/>
        </w:rPr>
        <w:t>у</w:t>
      </w:r>
      <w:r w:rsidRPr="00402557">
        <w:rPr>
          <w:rFonts w:ascii="Times New Roman" w:hAnsi="Times New Roman" w:cs="Times New Roman"/>
          <w:bCs/>
          <w:color w:val="000000"/>
          <w:sz w:val="24"/>
          <w:szCs w:val="24"/>
          <w:lang w:val="sr-Cyrl-CS"/>
        </w:rPr>
        <w:t xml:space="preserve"> из става 1. овог члана, губи право на новчану накнаду штете коју би могао да оствари по одредбама овог закона.</w:t>
      </w:r>
    </w:p>
    <w:p w14:paraId="086EB7DA" w14:textId="77777777" w:rsidR="00AD2583" w:rsidRPr="00402557" w:rsidRDefault="00AD2583" w:rsidP="002972D9">
      <w:pPr>
        <w:spacing w:after="0" w:line="240" w:lineRule="auto"/>
        <w:ind w:firstLine="1170"/>
        <w:jc w:val="center"/>
        <w:rPr>
          <w:rFonts w:ascii="Times New Roman" w:hAnsi="Times New Roman" w:cs="Times New Roman"/>
          <w:bCs/>
          <w:color w:val="000000"/>
          <w:sz w:val="24"/>
          <w:szCs w:val="24"/>
          <w:lang w:val="sr-Cyrl-CS"/>
        </w:rPr>
      </w:pPr>
    </w:p>
    <w:p w14:paraId="4A78BAB3" w14:textId="7EFE9A34"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76</w:t>
      </w:r>
      <w:r w:rsidRPr="00402557">
        <w:rPr>
          <w:rFonts w:ascii="Times New Roman" w:hAnsi="Times New Roman" w:cs="Times New Roman"/>
          <w:bCs/>
          <w:color w:val="000000"/>
          <w:sz w:val="24"/>
          <w:szCs w:val="24"/>
          <w:lang w:val="sr-Cyrl-CS"/>
        </w:rPr>
        <w:t>.</w:t>
      </w:r>
    </w:p>
    <w:p w14:paraId="149F3E92" w14:textId="60DC5E21"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Поштански оператор је дужан да по пријему рекламације у случајевима из члана 7</w:t>
      </w:r>
      <w:r w:rsidR="003736DD" w:rsidRPr="00402557">
        <w:rPr>
          <w:rFonts w:ascii="Times New Roman" w:hAnsi="Times New Roman" w:cs="Times New Roman"/>
          <w:bCs/>
          <w:color w:val="000000"/>
          <w:sz w:val="24"/>
          <w:szCs w:val="24"/>
          <w:lang w:val="sr-Cyrl-CS"/>
        </w:rPr>
        <w:t>5</w:t>
      </w:r>
      <w:r w:rsidRPr="00402557">
        <w:rPr>
          <w:rFonts w:ascii="Times New Roman" w:hAnsi="Times New Roman" w:cs="Times New Roman"/>
          <w:bCs/>
          <w:color w:val="000000"/>
          <w:sz w:val="24"/>
          <w:szCs w:val="24"/>
          <w:lang w:val="sr-Cyrl-CS"/>
        </w:rPr>
        <w:t>. став 1. овог закона сачини записник, који мора садржати све податке о пошиљци, пошиљаоцу и примаоцу из члана 7</w:t>
      </w:r>
      <w:r w:rsidR="003736DD" w:rsidRPr="00402557">
        <w:rPr>
          <w:rFonts w:ascii="Times New Roman" w:hAnsi="Times New Roman" w:cs="Times New Roman"/>
          <w:bCs/>
          <w:color w:val="000000"/>
          <w:sz w:val="24"/>
          <w:szCs w:val="24"/>
          <w:lang w:val="sr-Cyrl-CS"/>
        </w:rPr>
        <w:t>4</w:t>
      </w:r>
      <w:r w:rsidRPr="00402557">
        <w:rPr>
          <w:rFonts w:ascii="Times New Roman" w:hAnsi="Times New Roman" w:cs="Times New Roman"/>
          <w:bCs/>
          <w:color w:val="000000"/>
          <w:sz w:val="24"/>
          <w:szCs w:val="24"/>
          <w:lang w:val="sr-Cyrl-CS"/>
        </w:rPr>
        <w:t>. став 2. овог закона.</w:t>
      </w:r>
    </w:p>
    <w:p w14:paraId="180F6B0E" w14:textId="54C2C66D" w:rsidR="00950F59"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Поштански оператор је дужан да пре уручења поштанске пошиљке сачини записник, ако уочи оштећење пошиљке настало у токовима поштанског оператора, као и да о томе обавести корисника</w:t>
      </w:r>
      <w:r w:rsidR="007C1684" w:rsidRPr="00402557">
        <w:rPr>
          <w:rFonts w:ascii="Times New Roman" w:hAnsi="Times New Roman" w:cs="Times New Roman"/>
          <w:bCs/>
          <w:color w:val="000000"/>
          <w:sz w:val="24"/>
          <w:szCs w:val="24"/>
          <w:lang w:val="sr-Cyrl-CS"/>
        </w:rPr>
        <w:t>.</w:t>
      </w:r>
    </w:p>
    <w:p w14:paraId="08DE9678" w14:textId="738D1B40"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77</w:t>
      </w:r>
      <w:r w:rsidRPr="00402557">
        <w:rPr>
          <w:rFonts w:ascii="Times New Roman" w:hAnsi="Times New Roman" w:cs="Times New Roman"/>
          <w:bCs/>
          <w:color w:val="000000"/>
          <w:sz w:val="24"/>
          <w:szCs w:val="24"/>
          <w:lang w:val="sr-Cyrl-CS"/>
        </w:rPr>
        <w:t>.</w:t>
      </w:r>
    </w:p>
    <w:p w14:paraId="5501E50F" w14:textId="77777777" w:rsidR="00C81BAA" w:rsidRPr="00402557" w:rsidRDefault="00C81BAA"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Поштански оператор је дужан да се изјасни о основаности рекламације у унутрашњем поштанском саобраћају у року од осам дана од дана пријема рекламације и да донесе одлуку о поднетој рекламацији у року од 15 дана од дана пријема рекламације, док одлуку о основаности рекламације у међународном поштанском саобраћају доноси у роковима прописаним актима Светског поштанског савеза.</w:t>
      </w:r>
    </w:p>
    <w:p w14:paraId="002823EE" w14:textId="686710F1"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За универзалну поштанску услугу</w:t>
      </w:r>
      <w:r w:rsidR="006E32FD" w:rsidRPr="00402557">
        <w:rPr>
          <w:rFonts w:ascii="Times New Roman" w:hAnsi="Times New Roman" w:cs="Times New Roman"/>
          <w:bCs/>
          <w:sz w:val="24"/>
          <w:szCs w:val="24"/>
          <w:lang w:val="sr-Cyrl-CS"/>
        </w:rPr>
        <w:t xml:space="preserve">, након окончаног рекламационог поступка, </w:t>
      </w:r>
      <w:r w:rsidRPr="00402557">
        <w:rPr>
          <w:rFonts w:ascii="Times New Roman" w:hAnsi="Times New Roman" w:cs="Times New Roman"/>
          <w:bCs/>
          <w:sz w:val="24"/>
          <w:szCs w:val="24"/>
          <w:lang w:val="sr-Cyrl-CS"/>
        </w:rPr>
        <w:t xml:space="preserve"> </w:t>
      </w:r>
      <w:r w:rsidR="006E32FD" w:rsidRPr="00402557">
        <w:rPr>
          <w:rFonts w:ascii="Times New Roman" w:hAnsi="Times New Roman" w:cs="Times New Roman"/>
          <w:bCs/>
          <w:sz w:val="24"/>
          <w:szCs w:val="24"/>
          <w:lang w:val="sr-Cyrl-CS"/>
        </w:rPr>
        <w:t xml:space="preserve">корисник </w:t>
      </w:r>
      <w:r w:rsidRPr="00402557">
        <w:rPr>
          <w:rFonts w:ascii="Times New Roman" w:hAnsi="Times New Roman" w:cs="Times New Roman"/>
          <w:bCs/>
          <w:sz w:val="24"/>
          <w:szCs w:val="24"/>
          <w:lang w:val="sr-Cyrl-CS"/>
        </w:rPr>
        <w:t>има право да поднесе приговор поштанско</w:t>
      </w:r>
      <w:r w:rsidR="00060F94" w:rsidRPr="00402557">
        <w:rPr>
          <w:rFonts w:ascii="Times New Roman" w:hAnsi="Times New Roman" w:cs="Times New Roman"/>
          <w:bCs/>
          <w:sz w:val="24"/>
          <w:szCs w:val="24"/>
          <w:lang w:val="sr-Cyrl-CS"/>
        </w:rPr>
        <w:t>м</w:t>
      </w:r>
      <w:r w:rsidRPr="00402557">
        <w:rPr>
          <w:rFonts w:ascii="Times New Roman" w:hAnsi="Times New Roman" w:cs="Times New Roman"/>
          <w:bCs/>
          <w:sz w:val="24"/>
          <w:szCs w:val="24"/>
          <w:lang w:val="sr-Cyrl-CS"/>
        </w:rPr>
        <w:t xml:space="preserve"> </w:t>
      </w:r>
      <w:r w:rsidR="00060F94" w:rsidRPr="00402557">
        <w:rPr>
          <w:rFonts w:ascii="Times New Roman" w:hAnsi="Times New Roman" w:cs="Times New Roman"/>
          <w:bCs/>
          <w:sz w:val="24"/>
          <w:szCs w:val="24"/>
          <w:lang w:val="sr-Cyrl-CS"/>
        </w:rPr>
        <w:t xml:space="preserve">оператору </w:t>
      </w:r>
      <w:r w:rsidRPr="00402557">
        <w:rPr>
          <w:rFonts w:ascii="Times New Roman" w:hAnsi="Times New Roman" w:cs="Times New Roman"/>
          <w:bCs/>
          <w:sz w:val="24"/>
          <w:szCs w:val="24"/>
          <w:lang w:val="sr-Cyrl-CS"/>
        </w:rPr>
        <w:t xml:space="preserve">у року од 15 дана од </w:t>
      </w:r>
      <w:r w:rsidRPr="00402557">
        <w:rPr>
          <w:rFonts w:ascii="Times New Roman" w:hAnsi="Times New Roman" w:cs="Times New Roman"/>
          <w:bCs/>
          <w:sz w:val="24"/>
          <w:szCs w:val="24"/>
          <w:lang w:val="sr-Cyrl-CS"/>
        </w:rPr>
        <w:lastRenderedPageBreak/>
        <w:t xml:space="preserve">дана </w:t>
      </w:r>
      <w:r w:rsidR="006E32FD" w:rsidRPr="00402557">
        <w:rPr>
          <w:rFonts w:ascii="Times New Roman" w:hAnsi="Times New Roman" w:cs="Times New Roman"/>
          <w:bCs/>
          <w:sz w:val="24"/>
          <w:szCs w:val="24"/>
          <w:lang w:val="sr-Cyrl-CS"/>
        </w:rPr>
        <w:t xml:space="preserve">уручења </w:t>
      </w:r>
      <w:r w:rsidRPr="00402557">
        <w:rPr>
          <w:rFonts w:ascii="Times New Roman" w:hAnsi="Times New Roman" w:cs="Times New Roman"/>
          <w:bCs/>
          <w:sz w:val="24"/>
          <w:szCs w:val="24"/>
          <w:lang w:val="sr-Cyrl-CS"/>
        </w:rPr>
        <w:t>писаног одговора</w:t>
      </w:r>
      <w:r w:rsidR="00727F1A" w:rsidRPr="00402557">
        <w:rPr>
          <w:rFonts w:ascii="Times New Roman" w:hAnsi="Times New Roman" w:cs="Times New Roman"/>
          <w:bCs/>
          <w:sz w:val="24"/>
          <w:szCs w:val="24"/>
          <w:lang w:val="sr-Cyrl-CS"/>
        </w:rPr>
        <w:t>,</w:t>
      </w:r>
      <w:r w:rsidR="00060F94" w:rsidRPr="00402557">
        <w:rPr>
          <w:rFonts w:ascii="Times New Roman" w:hAnsi="Times New Roman" w:cs="Times New Roman"/>
          <w:bCs/>
          <w:sz w:val="24"/>
          <w:szCs w:val="24"/>
          <w:lang w:val="sr-Cyrl-CS"/>
        </w:rPr>
        <w:t xml:space="preserve"> који је</w:t>
      </w:r>
      <w:r w:rsidRPr="00402557">
        <w:rPr>
          <w:rFonts w:ascii="Times New Roman" w:hAnsi="Times New Roman" w:cs="Times New Roman"/>
          <w:bCs/>
          <w:sz w:val="24"/>
          <w:szCs w:val="24"/>
          <w:lang w:val="sr-Cyrl-CS"/>
        </w:rPr>
        <w:t xml:space="preserve"> дуж</w:t>
      </w:r>
      <w:r w:rsidR="00060F94" w:rsidRPr="00402557">
        <w:rPr>
          <w:rFonts w:ascii="Times New Roman" w:hAnsi="Times New Roman" w:cs="Times New Roman"/>
          <w:bCs/>
          <w:sz w:val="24"/>
          <w:szCs w:val="24"/>
          <w:lang w:val="sr-Cyrl-CS"/>
        </w:rPr>
        <w:t>а</w:t>
      </w:r>
      <w:r w:rsidRPr="00402557">
        <w:rPr>
          <w:rFonts w:ascii="Times New Roman" w:hAnsi="Times New Roman" w:cs="Times New Roman"/>
          <w:bCs/>
          <w:sz w:val="24"/>
          <w:szCs w:val="24"/>
          <w:lang w:val="sr-Cyrl-CS"/>
        </w:rPr>
        <w:t xml:space="preserve">н да у року од 15 дана од дана пријема приговора </w:t>
      </w:r>
      <w:r w:rsidR="00727F1A" w:rsidRPr="00402557">
        <w:rPr>
          <w:rFonts w:ascii="Times New Roman" w:hAnsi="Times New Roman" w:cs="Times New Roman"/>
          <w:bCs/>
          <w:sz w:val="24"/>
          <w:szCs w:val="24"/>
          <w:lang w:val="sr-Cyrl-CS"/>
        </w:rPr>
        <w:t xml:space="preserve">одлучи о приговору </w:t>
      </w:r>
      <w:r w:rsidRPr="00402557">
        <w:rPr>
          <w:rFonts w:ascii="Times New Roman" w:hAnsi="Times New Roman" w:cs="Times New Roman"/>
          <w:bCs/>
          <w:sz w:val="24"/>
          <w:szCs w:val="24"/>
          <w:lang w:val="sr-Cyrl-CS"/>
        </w:rPr>
        <w:t>корисник</w:t>
      </w:r>
      <w:r w:rsidR="00727F1A" w:rsidRPr="00402557">
        <w:rPr>
          <w:rFonts w:ascii="Times New Roman" w:hAnsi="Times New Roman" w:cs="Times New Roman"/>
          <w:bCs/>
          <w:sz w:val="24"/>
          <w:szCs w:val="24"/>
          <w:lang w:val="sr-Cyrl-CS"/>
        </w:rPr>
        <w:t>а</w:t>
      </w:r>
      <w:r w:rsidRPr="00402557">
        <w:rPr>
          <w:rFonts w:ascii="Times New Roman" w:hAnsi="Times New Roman" w:cs="Times New Roman"/>
          <w:bCs/>
          <w:sz w:val="24"/>
          <w:szCs w:val="24"/>
          <w:lang w:val="sr-Cyrl-CS"/>
        </w:rPr>
        <w:t>.</w:t>
      </w:r>
    </w:p>
    <w:p w14:paraId="1EF706DA" w14:textId="191AA2A8"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Поштански оператор мора, као саставни део својих општих услова, описати поступак подношења и решавања рекламација </w:t>
      </w:r>
      <w:r w:rsidR="00727F1A" w:rsidRPr="00402557">
        <w:rPr>
          <w:rFonts w:ascii="Times New Roman" w:hAnsi="Times New Roman" w:cs="Times New Roman"/>
          <w:bCs/>
          <w:sz w:val="24"/>
          <w:szCs w:val="24"/>
          <w:lang w:val="sr-Cyrl-CS"/>
        </w:rPr>
        <w:t xml:space="preserve">и поступања по приговорима </w:t>
      </w:r>
      <w:r w:rsidRPr="00402557">
        <w:rPr>
          <w:rFonts w:ascii="Times New Roman" w:hAnsi="Times New Roman" w:cs="Times New Roman"/>
          <w:bCs/>
          <w:sz w:val="24"/>
          <w:szCs w:val="24"/>
          <w:lang w:val="sr-Cyrl-CS"/>
        </w:rPr>
        <w:t>корисника поштанских услуга</w:t>
      </w:r>
      <w:r w:rsidR="006E32FD" w:rsidRPr="00402557">
        <w:rPr>
          <w:rFonts w:ascii="Times New Roman" w:hAnsi="Times New Roman" w:cs="Times New Roman"/>
          <w:bCs/>
          <w:sz w:val="24"/>
          <w:szCs w:val="24"/>
          <w:lang w:val="sr-Cyrl-CS"/>
        </w:rPr>
        <w:t xml:space="preserve"> </w:t>
      </w:r>
      <w:r w:rsidR="009011CC" w:rsidRPr="00402557">
        <w:rPr>
          <w:rFonts w:ascii="Times New Roman" w:hAnsi="Times New Roman" w:cs="Times New Roman"/>
          <w:bCs/>
          <w:sz w:val="24"/>
          <w:szCs w:val="24"/>
          <w:lang w:val="sr-Cyrl-CS"/>
        </w:rPr>
        <w:t xml:space="preserve">који </w:t>
      </w:r>
      <w:r w:rsidRPr="00402557">
        <w:rPr>
          <w:rFonts w:ascii="Times New Roman" w:hAnsi="Times New Roman" w:cs="Times New Roman"/>
          <w:bCs/>
          <w:sz w:val="24"/>
          <w:szCs w:val="24"/>
          <w:lang w:val="sr-Cyrl-CS"/>
        </w:rPr>
        <w:t xml:space="preserve">мора бити транспарентан, објективан, </w:t>
      </w:r>
      <w:proofErr w:type="spellStart"/>
      <w:r w:rsidRPr="00402557">
        <w:rPr>
          <w:rFonts w:ascii="Times New Roman" w:hAnsi="Times New Roman" w:cs="Times New Roman"/>
          <w:bCs/>
          <w:sz w:val="24"/>
          <w:szCs w:val="24"/>
          <w:lang w:val="sr-Cyrl-CS"/>
        </w:rPr>
        <w:t>недискриминирајући</w:t>
      </w:r>
      <w:proofErr w:type="spellEnd"/>
      <w:r w:rsidRPr="00402557">
        <w:rPr>
          <w:rFonts w:ascii="Times New Roman" w:hAnsi="Times New Roman" w:cs="Times New Roman"/>
          <w:bCs/>
          <w:sz w:val="24"/>
          <w:szCs w:val="24"/>
          <w:lang w:val="sr-Cyrl-CS"/>
        </w:rPr>
        <w:t xml:space="preserve"> и јавно доступан свим корисницима поштанских услуга.</w:t>
      </w:r>
    </w:p>
    <w:p w14:paraId="03BCAB04" w14:textId="77777777" w:rsidR="00AD2583" w:rsidRPr="00402557" w:rsidRDefault="00AD2583" w:rsidP="002972D9">
      <w:pPr>
        <w:spacing w:after="0" w:line="240" w:lineRule="auto"/>
        <w:ind w:firstLine="1168"/>
        <w:jc w:val="both"/>
        <w:rPr>
          <w:rFonts w:ascii="Times New Roman" w:hAnsi="Times New Roman" w:cs="Times New Roman"/>
          <w:bCs/>
          <w:sz w:val="24"/>
          <w:szCs w:val="24"/>
          <w:lang w:val="sr-Cyrl-CS"/>
        </w:rPr>
      </w:pPr>
    </w:p>
    <w:p w14:paraId="05CEA52E" w14:textId="075B5765"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bCs/>
          <w:color w:val="000000"/>
          <w:sz w:val="24"/>
          <w:lang w:val="sr-Cyrl-CS"/>
        </w:rPr>
        <w:t xml:space="preserve">Члан </w:t>
      </w:r>
      <w:r w:rsidR="003736DD" w:rsidRPr="00402557">
        <w:rPr>
          <w:rFonts w:ascii="Times New Roman" w:hAnsi="Times New Roman"/>
          <w:bCs/>
          <w:color w:val="000000"/>
          <w:sz w:val="24"/>
          <w:lang w:val="sr-Cyrl-CS"/>
        </w:rPr>
        <w:t>78</w:t>
      </w:r>
      <w:r w:rsidRPr="00402557">
        <w:rPr>
          <w:rFonts w:ascii="Times New Roman" w:hAnsi="Times New Roman"/>
          <w:bCs/>
          <w:color w:val="000000"/>
          <w:sz w:val="24"/>
          <w:lang w:val="sr-Cyrl-CS"/>
        </w:rPr>
        <w:t>.</w:t>
      </w:r>
    </w:p>
    <w:p w14:paraId="63A37840" w14:textId="3AE83A4B"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Против одлуке из члана </w:t>
      </w:r>
      <w:r w:rsidR="003736DD" w:rsidRPr="00402557">
        <w:rPr>
          <w:rFonts w:ascii="Times New Roman" w:hAnsi="Times New Roman" w:cs="Times New Roman"/>
          <w:bCs/>
          <w:sz w:val="24"/>
          <w:szCs w:val="24"/>
          <w:lang w:val="sr-Cyrl-CS"/>
        </w:rPr>
        <w:t>77</w:t>
      </w:r>
      <w:r w:rsidRPr="00402557">
        <w:rPr>
          <w:rFonts w:ascii="Times New Roman" w:hAnsi="Times New Roman" w:cs="Times New Roman"/>
          <w:bCs/>
          <w:sz w:val="24"/>
          <w:szCs w:val="24"/>
          <w:lang w:val="sr-Cyrl-CS"/>
        </w:rPr>
        <w:t xml:space="preserve">. </w:t>
      </w:r>
      <w:proofErr w:type="spellStart"/>
      <w:r w:rsidRPr="00402557">
        <w:rPr>
          <w:rFonts w:ascii="Times New Roman" w:hAnsi="Times New Roman" w:cs="Times New Roman"/>
          <w:bCs/>
          <w:sz w:val="24"/>
          <w:szCs w:val="24"/>
          <w:lang w:val="sr-Cyrl-CS"/>
        </w:rPr>
        <w:t>ст</w:t>
      </w:r>
      <w:proofErr w:type="spellEnd"/>
      <w:r w:rsidR="00AD2583"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1.</w:t>
      </w:r>
      <w:r w:rsidR="00727F1A" w:rsidRPr="00402557">
        <w:rPr>
          <w:rFonts w:ascii="Times New Roman" w:hAnsi="Times New Roman" w:cs="Times New Roman"/>
          <w:bCs/>
          <w:sz w:val="24"/>
          <w:szCs w:val="24"/>
          <w:lang w:val="sr-Cyrl-CS"/>
        </w:rPr>
        <w:t xml:space="preserve"> и 2.</w:t>
      </w:r>
      <w:r w:rsidRPr="00402557">
        <w:rPr>
          <w:rFonts w:ascii="Times New Roman" w:hAnsi="Times New Roman" w:cs="Times New Roman"/>
          <w:bCs/>
          <w:sz w:val="24"/>
          <w:szCs w:val="24"/>
          <w:lang w:val="sr-Cyrl-CS"/>
        </w:rPr>
        <w:t xml:space="preserve"> овог закона о одбијању рекламације, корисник поштанских услуга може поднети приговор Регулатору у року од 15 дана од дана пријема одлуке.</w:t>
      </w:r>
    </w:p>
    <w:p w14:paraId="11492557" w14:textId="16396368"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Корисник може поднети приговор Регулатору и због недостављања одлуке из члана </w:t>
      </w:r>
      <w:r w:rsidR="003736DD" w:rsidRPr="00402557">
        <w:rPr>
          <w:rFonts w:ascii="Times New Roman" w:hAnsi="Times New Roman" w:cs="Times New Roman"/>
          <w:bCs/>
          <w:sz w:val="24"/>
          <w:szCs w:val="24"/>
          <w:lang w:val="sr-Cyrl-CS"/>
        </w:rPr>
        <w:t>77</w:t>
      </w:r>
      <w:r w:rsidRPr="00402557">
        <w:rPr>
          <w:rFonts w:ascii="Times New Roman" w:hAnsi="Times New Roman" w:cs="Times New Roman"/>
          <w:bCs/>
          <w:sz w:val="24"/>
          <w:szCs w:val="24"/>
          <w:lang w:val="sr-Cyrl-CS"/>
        </w:rPr>
        <w:t xml:space="preserve">. </w:t>
      </w:r>
      <w:proofErr w:type="spellStart"/>
      <w:r w:rsidRPr="00402557">
        <w:rPr>
          <w:rFonts w:ascii="Times New Roman" w:hAnsi="Times New Roman" w:cs="Times New Roman"/>
          <w:bCs/>
          <w:sz w:val="24"/>
          <w:szCs w:val="24"/>
          <w:lang w:val="sr-Cyrl-CS"/>
        </w:rPr>
        <w:t>ст</w:t>
      </w:r>
      <w:proofErr w:type="spellEnd"/>
      <w:r w:rsidR="00AD2583"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1. </w:t>
      </w:r>
      <w:r w:rsidR="00727F1A" w:rsidRPr="00402557">
        <w:rPr>
          <w:rFonts w:ascii="Times New Roman" w:hAnsi="Times New Roman" w:cs="Times New Roman"/>
          <w:bCs/>
          <w:sz w:val="24"/>
          <w:szCs w:val="24"/>
          <w:lang w:val="sr-Cyrl-CS"/>
        </w:rPr>
        <w:t xml:space="preserve">и 2. </w:t>
      </w:r>
      <w:r w:rsidRPr="00402557">
        <w:rPr>
          <w:rFonts w:ascii="Times New Roman" w:hAnsi="Times New Roman" w:cs="Times New Roman"/>
          <w:bCs/>
          <w:sz w:val="24"/>
          <w:szCs w:val="24"/>
          <w:lang w:val="sr-Cyrl-CS"/>
        </w:rPr>
        <w:t xml:space="preserve">овог закона у року од 90 дана од дана подношења рекламације. </w:t>
      </w:r>
    </w:p>
    <w:p w14:paraId="3E2A3846" w14:textId="3D5042CE"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 поднетим приговорима из </w:t>
      </w:r>
      <w:proofErr w:type="spellStart"/>
      <w:r w:rsidRPr="00402557">
        <w:rPr>
          <w:rFonts w:ascii="Times New Roman" w:hAnsi="Times New Roman" w:cs="Times New Roman"/>
          <w:bCs/>
          <w:sz w:val="24"/>
          <w:szCs w:val="24"/>
          <w:lang w:val="sr-Cyrl-CS"/>
        </w:rPr>
        <w:t>ст</w:t>
      </w:r>
      <w:proofErr w:type="spellEnd"/>
      <w:r w:rsidR="00AD2583"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1</w:t>
      </w:r>
      <w:r w:rsidR="00DA5154" w:rsidRPr="00402557">
        <w:rPr>
          <w:rFonts w:ascii="Times New Roman" w:hAnsi="Times New Roman" w:cs="Times New Roman"/>
          <w:bCs/>
          <w:sz w:val="24"/>
          <w:szCs w:val="24"/>
          <w:lang w:val="sr-Cyrl-CS"/>
        </w:rPr>
        <w:t xml:space="preserve">. и </w:t>
      </w:r>
      <w:r w:rsidRPr="00402557">
        <w:rPr>
          <w:rFonts w:ascii="Times New Roman" w:hAnsi="Times New Roman" w:cs="Times New Roman"/>
          <w:bCs/>
          <w:sz w:val="24"/>
          <w:szCs w:val="24"/>
          <w:lang w:val="sr-Cyrl-CS"/>
        </w:rPr>
        <w:t xml:space="preserve">2. овог члана, </w:t>
      </w:r>
      <w:r w:rsidR="009D6262" w:rsidRPr="00402557">
        <w:rPr>
          <w:rFonts w:ascii="Times New Roman" w:hAnsi="Times New Roman" w:cs="Times New Roman"/>
          <w:bCs/>
          <w:sz w:val="24"/>
          <w:szCs w:val="24"/>
          <w:lang w:val="sr-Cyrl-CS"/>
        </w:rPr>
        <w:t xml:space="preserve">спор између поштанског оператора и корисника решава се у </w:t>
      </w:r>
      <w:r w:rsidRPr="00402557">
        <w:rPr>
          <w:rFonts w:ascii="Times New Roman" w:hAnsi="Times New Roman" w:cs="Times New Roman"/>
          <w:bCs/>
          <w:sz w:val="24"/>
          <w:szCs w:val="24"/>
          <w:lang w:val="sr-Cyrl-CS"/>
        </w:rPr>
        <w:t>вансудск</w:t>
      </w:r>
      <w:r w:rsidR="009D6262" w:rsidRPr="00402557">
        <w:rPr>
          <w:rFonts w:ascii="Times New Roman" w:hAnsi="Times New Roman" w:cs="Times New Roman"/>
          <w:bCs/>
          <w:sz w:val="24"/>
          <w:szCs w:val="24"/>
          <w:lang w:val="sr-Cyrl-CS"/>
        </w:rPr>
        <w:t>ом поступку.</w:t>
      </w:r>
      <w:r w:rsidRPr="00402557">
        <w:rPr>
          <w:rFonts w:ascii="Times New Roman" w:hAnsi="Times New Roman" w:cs="Times New Roman"/>
          <w:bCs/>
          <w:sz w:val="24"/>
          <w:szCs w:val="24"/>
          <w:lang w:val="sr-Cyrl-CS"/>
        </w:rPr>
        <w:t xml:space="preserve"> </w:t>
      </w:r>
    </w:p>
    <w:p w14:paraId="74BD9BB6" w14:textId="3FAB50BA"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Регулатор ближе прописује начин </w:t>
      </w:r>
      <w:r w:rsidR="009D6262" w:rsidRPr="00402557">
        <w:rPr>
          <w:rFonts w:ascii="Times New Roman" w:hAnsi="Times New Roman" w:cs="Times New Roman"/>
          <w:bCs/>
          <w:sz w:val="24"/>
          <w:szCs w:val="24"/>
          <w:lang w:val="sr-Cyrl-CS"/>
        </w:rPr>
        <w:t>спров</w:t>
      </w:r>
      <w:r w:rsidR="007224D1" w:rsidRPr="00402557">
        <w:rPr>
          <w:rFonts w:ascii="Times New Roman" w:hAnsi="Times New Roman" w:cs="Times New Roman"/>
          <w:bCs/>
          <w:sz w:val="24"/>
          <w:szCs w:val="24"/>
          <w:lang w:val="sr-Cyrl-CS"/>
        </w:rPr>
        <w:t>о</w:t>
      </w:r>
      <w:r w:rsidR="009D6262" w:rsidRPr="00402557">
        <w:rPr>
          <w:rFonts w:ascii="Times New Roman" w:hAnsi="Times New Roman" w:cs="Times New Roman"/>
          <w:bCs/>
          <w:sz w:val="24"/>
          <w:szCs w:val="24"/>
          <w:lang w:val="sr-Cyrl-CS"/>
        </w:rPr>
        <w:t xml:space="preserve">ђења поступка </w:t>
      </w:r>
      <w:r w:rsidR="00DA5154" w:rsidRPr="00402557">
        <w:rPr>
          <w:rFonts w:ascii="Times New Roman" w:hAnsi="Times New Roman" w:cs="Times New Roman"/>
          <w:bCs/>
          <w:sz w:val="24"/>
          <w:szCs w:val="24"/>
          <w:lang w:val="sr-Cyrl-CS"/>
        </w:rPr>
        <w:t xml:space="preserve">из става 3. овог члана. </w:t>
      </w:r>
    </w:p>
    <w:p w14:paraId="0B1FC0FA" w14:textId="203990AD" w:rsidR="00594C0C"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Уколико спор не може бити решен споразумно, Регулатор</w:t>
      </w:r>
      <w:r w:rsidR="009D6262" w:rsidRPr="00402557">
        <w:rPr>
          <w:rFonts w:ascii="Times New Roman" w:hAnsi="Times New Roman" w:cs="Times New Roman"/>
          <w:bCs/>
          <w:sz w:val="24"/>
          <w:szCs w:val="24"/>
          <w:lang w:val="sr-Cyrl-CS"/>
        </w:rPr>
        <w:t>, најкасније у року од</w:t>
      </w:r>
      <w:r w:rsidR="009C3B77" w:rsidRPr="00402557">
        <w:rPr>
          <w:rFonts w:ascii="Times New Roman" w:hAnsi="Times New Roman" w:cs="Times New Roman"/>
          <w:bCs/>
          <w:sz w:val="24"/>
          <w:szCs w:val="24"/>
          <w:lang w:val="sr-Cyrl-CS"/>
        </w:rPr>
        <w:t xml:space="preserve"> </w:t>
      </w:r>
      <w:r w:rsidR="00C07FC5" w:rsidRPr="00402557">
        <w:rPr>
          <w:rFonts w:ascii="Times New Roman" w:hAnsi="Times New Roman" w:cs="Times New Roman"/>
          <w:bCs/>
          <w:sz w:val="24"/>
          <w:szCs w:val="24"/>
          <w:lang w:val="sr-Cyrl-CS"/>
        </w:rPr>
        <w:t xml:space="preserve">60 </w:t>
      </w:r>
      <w:r w:rsidR="009D6262" w:rsidRPr="00402557">
        <w:rPr>
          <w:rFonts w:ascii="Times New Roman" w:hAnsi="Times New Roman" w:cs="Times New Roman"/>
          <w:bCs/>
          <w:sz w:val="24"/>
          <w:szCs w:val="24"/>
          <w:lang w:val="sr-Cyrl-CS"/>
        </w:rPr>
        <w:t>дана од дана покретања поступк</w:t>
      </w:r>
      <w:r w:rsidR="005F3A67" w:rsidRPr="00402557">
        <w:rPr>
          <w:rFonts w:ascii="Times New Roman" w:hAnsi="Times New Roman" w:cs="Times New Roman"/>
          <w:bCs/>
          <w:sz w:val="24"/>
          <w:szCs w:val="24"/>
          <w:lang w:val="sr-Cyrl-CS"/>
        </w:rPr>
        <w:t>а</w:t>
      </w:r>
      <w:r w:rsidR="009D6262" w:rsidRPr="00402557">
        <w:rPr>
          <w:rFonts w:ascii="Times New Roman" w:hAnsi="Times New Roman" w:cs="Times New Roman"/>
          <w:bCs/>
          <w:sz w:val="24"/>
          <w:szCs w:val="24"/>
          <w:lang w:val="sr-Cyrl-CS"/>
        </w:rPr>
        <w:t xml:space="preserve"> из става 3. овог члана, </w:t>
      </w:r>
      <w:r w:rsidRPr="00402557">
        <w:rPr>
          <w:rFonts w:ascii="Times New Roman" w:hAnsi="Times New Roman" w:cs="Times New Roman"/>
          <w:bCs/>
          <w:sz w:val="24"/>
          <w:szCs w:val="24"/>
          <w:lang w:val="sr-Cyrl-CS"/>
        </w:rPr>
        <w:t>доноси одлуку на основу изведених доказа (достављене документације, прикупљених изјава страна у спору и др.)</w:t>
      </w:r>
      <w:r w:rsidR="009D6262"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по правилу, без спровођења усмене расправе.</w:t>
      </w:r>
      <w:r w:rsidR="00594C0C" w:rsidRPr="00402557">
        <w:rPr>
          <w:rFonts w:ascii="Times New Roman" w:hAnsi="Times New Roman" w:cs="Times New Roman"/>
          <w:bCs/>
          <w:sz w:val="24"/>
          <w:szCs w:val="24"/>
          <w:lang w:val="sr-Cyrl-CS"/>
        </w:rPr>
        <w:t xml:space="preserve"> Регулатор </w:t>
      </w:r>
      <w:r w:rsidR="005C73AC" w:rsidRPr="00402557">
        <w:rPr>
          <w:rFonts w:ascii="Times New Roman" w:hAnsi="Times New Roman" w:cs="Times New Roman"/>
          <w:bCs/>
          <w:sz w:val="24"/>
          <w:szCs w:val="24"/>
          <w:lang w:val="sr-Cyrl-CS"/>
        </w:rPr>
        <w:t xml:space="preserve">образложену </w:t>
      </w:r>
      <w:r w:rsidR="00594C0C" w:rsidRPr="00402557">
        <w:rPr>
          <w:rFonts w:ascii="Times New Roman" w:hAnsi="Times New Roman" w:cs="Times New Roman"/>
          <w:bCs/>
          <w:sz w:val="24"/>
          <w:szCs w:val="24"/>
          <w:lang w:val="sr-Cyrl-CS"/>
        </w:rPr>
        <w:t>одлуку доставља подносиоцу приговора и поштанском оператору.</w:t>
      </w:r>
    </w:p>
    <w:p w14:paraId="23E3AAE6" w14:textId="6718D58B"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proofErr w:type="spellStart"/>
      <w:r w:rsidRPr="00402557">
        <w:rPr>
          <w:rFonts w:ascii="Times New Roman" w:hAnsi="Times New Roman" w:cs="Times New Roman"/>
          <w:bCs/>
          <w:sz w:val="24"/>
          <w:szCs w:val="24"/>
          <w:lang w:val="sr-Cyrl-CS"/>
        </w:rPr>
        <w:t>Одлукa</w:t>
      </w:r>
      <w:proofErr w:type="spellEnd"/>
      <w:r w:rsidRPr="00402557">
        <w:rPr>
          <w:rFonts w:ascii="Times New Roman" w:hAnsi="Times New Roman" w:cs="Times New Roman"/>
          <w:bCs/>
          <w:sz w:val="24"/>
          <w:szCs w:val="24"/>
          <w:lang w:val="sr-Cyrl-CS"/>
        </w:rPr>
        <w:t xml:space="preserve"> из става 5. </w:t>
      </w:r>
      <w:r w:rsidR="00A23760" w:rsidRPr="00402557">
        <w:rPr>
          <w:rFonts w:ascii="Times New Roman" w:hAnsi="Times New Roman" w:cs="Times New Roman"/>
          <w:bCs/>
          <w:sz w:val="24"/>
          <w:szCs w:val="24"/>
          <w:lang w:val="sr-Cyrl-CS"/>
        </w:rPr>
        <w:t xml:space="preserve">овог члана </w:t>
      </w:r>
      <w:r w:rsidRPr="00402557">
        <w:rPr>
          <w:rFonts w:ascii="Times New Roman" w:hAnsi="Times New Roman" w:cs="Times New Roman"/>
          <w:bCs/>
          <w:sz w:val="24"/>
          <w:szCs w:val="24"/>
          <w:lang w:val="sr-Cyrl-CS"/>
        </w:rPr>
        <w:t>је коначна и против те одлуке се може покренути управни спор пред Управним судом.</w:t>
      </w:r>
    </w:p>
    <w:p w14:paraId="3E69CB7D" w14:textId="018DA31C" w:rsidR="009472F7" w:rsidRPr="00402557" w:rsidRDefault="009472F7"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Поступак вансудског решавања спора пред Регулатором не искључује могућност покретања поступка пред надлежним судом.</w:t>
      </w:r>
    </w:p>
    <w:p w14:paraId="46A0C9AE" w14:textId="77777777" w:rsidR="009960C9" w:rsidRPr="00402557" w:rsidRDefault="009960C9" w:rsidP="002972D9">
      <w:pPr>
        <w:spacing w:after="0" w:line="240" w:lineRule="auto"/>
        <w:ind w:firstLine="1170"/>
        <w:jc w:val="center"/>
        <w:rPr>
          <w:rFonts w:ascii="Times New Roman" w:hAnsi="Times New Roman" w:cs="Times New Roman"/>
          <w:bCs/>
          <w:sz w:val="24"/>
          <w:szCs w:val="24"/>
          <w:lang w:val="sr-Cyrl-CS"/>
        </w:rPr>
      </w:pPr>
    </w:p>
    <w:p w14:paraId="46132530" w14:textId="56347BF5"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79</w:t>
      </w:r>
      <w:r w:rsidRPr="00402557">
        <w:rPr>
          <w:rFonts w:ascii="Times New Roman" w:hAnsi="Times New Roman" w:cs="Times New Roman"/>
          <w:bCs/>
          <w:color w:val="000000"/>
          <w:sz w:val="24"/>
          <w:szCs w:val="24"/>
          <w:lang w:val="sr-Cyrl-CS"/>
        </w:rPr>
        <w:t>.</w:t>
      </w:r>
    </w:p>
    <w:p w14:paraId="32BF4AA6"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Поштански оператор је дужан да поштанску пошиљку уручи примаоцу у стању у коме је примљена од пошиљаоца.</w:t>
      </w:r>
    </w:p>
    <w:p w14:paraId="6F9F974E" w14:textId="1FE9EF18"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За проузроковану штету која је настала у међународном поштанском саобраћају, поштански оператор одговара у складу са актима Светског поштанског савеза</w:t>
      </w:r>
      <w:r w:rsidR="001213D6" w:rsidRPr="00402557">
        <w:rPr>
          <w:rFonts w:ascii="Times New Roman" w:hAnsi="Times New Roman" w:cs="Times New Roman"/>
          <w:bCs/>
          <w:color w:val="000000"/>
          <w:sz w:val="24"/>
          <w:szCs w:val="24"/>
          <w:lang w:val="sr-Cyrl-CS"/>
        </w:rPr>
        <w:t xml:space="preserve"> или међународних конвенција, споразума и других међународних аката потврђених од стране Републике Србије,</w:t>
      </w:r>
      <w:r w:rsidRPr="00402557">
        <w:rPr>
          <w:rFonts w:ascii="Times New Roman" w:hAnsi="Times New Roman" w:cs="Times New Roman"/>
          <w:bCs/>
          <w:color w:val="000000"/>
          <w:sz w:val="24"/>
          <w:szCs w:val="24"/>
          <w:lang w:val="sr-Cyrl-CS"/>
        </w:rPr>
        <w:t xml:space="preserve"> у границама утврђене одговорности.</w:t>
      </w:r>
    </w:p>
    <w:p w14:paraId="587C8A73"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За проузроковану штету која је настала у унутрашњем поштанском саобраћају, поштански оператор је дужан да кориснику исплати накнаду штете и то:</w:t>
      </w:r>
    </w:p>
    <w:p w14:paraId="3CD850CB"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за губитак или потпуно оштећење вредносне поштанске пошиљке – износ означен на пошиљци и износ наплаћене поштарине за ту пошиљку;</w:t>
      </w:r>
    </w:p>
    <w:p w14:paraId="51A04E9E"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за губитак или погрешну исплату упутнице – износ у висини износа означеног на упутници, увећан за износ наплаћене поштарине за пријем, пренос и исплату упутнице;</w:t>
      </w:r>
    </w:p>
    <w:p w14:paraId="0DF4D932" w14:textId="3F47D864"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за делимично оштећење или умањење садржине вредносне поштанске пошиљке – износ у висини утврђеног дела оштећења или умањења садржине, с тим да износ не може бити већи од износа који би се исплатио на основу тачке 1) овог става;</w:t>
      </w:r>
    </w:p>
    <w:p w14:paraId="053D05D2"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за губитак или потпуно оштећење регистроване поштанске пошиљке – десетоструки износ наплаћене поштарине;</w:t>
      </w:r>
    </w:p>
    <w:p w14:paraId="1114F4AD"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за делимично оштећење или умањење садржине регистроване поштанске пошиљке – износ у висини утврђеног дела оштећења или умањења садржине, с тим да износ не може бити већи од износа који би се исплатио на основу тачке 4) овог става;</w:t>
      </w:r>
    </w:p>
    <w:p w14:paraId="6BFB4AD7"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 xml:space="preserve">6) за </w:t>
      </w:r>
      <w:proofErr w:type="spellStart"/>
      <w:r w:rsidRPr="00402557">
        <w:rPr>
          <w:rFonts w:ascii="Times New Roman" w:hAnsi="Times New Roman" w:cs="Times New Roman"/>
          <w:bCs/>
          <w:color w:val="000000"/>
          <w:sz w:val="24"/>
          <w:szCs w:val="24"/>
          <w:lang w:val="sr-Cyrl-CS"/>
        </w:rPr>
        <w:t>неизвршену</w:t>
      </w:r>
      <w:proofErr w:type="spellEnd"/>
      <w:r w:rsidRPr="00402557">
        <w:rPr>
          <w:rFonts w:ascii="Times New Roman" w:hAnsi="Times New Roman" w:cs="Times New Roman"/>
          <w:bCs/>
          <w:color w:val="000000"/>
          <w:sz w:val="24"/>
          <w:szCs w:val="24"/>
          <w:lang w:val="sr-Cyrl-CS"/>
        </w:rPr>
        <w:t>, непотпуно или погрешно извршену поштанску услугу регистроване поштанске пошиљке – троструки износ наплаћене поштарине;</w:t>
      </w:r>
    </w:p>
    <w:p w14:paraId="22730A93" w14:textId="77777777" w:rsidR="00EC7D82" w:rsidRPr="00402557" w:rsidRDefault="00EC7D82"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7) за прекорачење рока за уручење регистроване поштанске пошиљке –двоструки износ наплаћене поштарине.</w:t>
      </w:r>
    </w:p>
    <w:p w14:paraId="3269759B" w14:textId="77777777" w:rsidR="00EC7D82" w:rsidRPr="00402557" w:rsidRDefault="00EC7D82" w:rsidP="002972D9">
      <w:pPr>
        <w:spacing w:after="0" w:line="240" w:lineRule="auto"/>
        <w:ind w:firstLine="117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У случају погрешно обрачунате поштарине и за погрешно исплаћен или неисплаћен откупни износ, поштански оператор је у обавези да кориснику исплати:</w:t>
      </w:r>
    </w:p>
    <w:p w14:paraId="12D18ABC" w14:textId="77777777" w:rsidR="00EC7D82" w:rsidRPr="00402557" w:rsidRDefault="00EC7D82"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1) за више наплаћену поштарину – износ више наплаћене поштарине;</w:t>
      </w:r>
    </w:p>
    <w:p w14:paraId="0BC41675" w14:textId="77777777" w:rsidR="00EC7D82" w:rsidRPr="00402557" w:rsidRDefault="00EC7D82"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2) за погрешно исплаћен или неисплаћен откупни износ – износ у висини неисплаћеног откупног износа.</w:t>
      </w:r>
    </w:p>
    <w:p w14:paraId="7C9E36E7"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Приликом обрачуна накнаде штете, на обрачунати износ из става 3. овог члана, додаје се и једна повратна поштарина уколико је иста наплаћена приликом враћања поштанске пошиљке пошиљаоцу.</w:t>
      </w:r>
    </w:p>
    <w:p w14:paraId="7EDC6C81" w14:textId="77777777" w:rsidR="00EC7D82" w:rsidRPr="00402557" w:rsidRDefault="00EC7D82"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sz w:val="24"/>
          <w:szCs w:val="24"/>
          <w:lang w:val="sr-Cyrl-CS"/>
        </w:rPr>
        <w:t>Накнада</w:t>
      </w:r>
      <w:r w:rsidRPr="00402557">
        <w:rPr>
          <w:rFonts w:ascii="Times New Roman" w:hAnsi="Times New Roman" w:cs="Times New Roman"/>
          <w:bCs/>
          <w:color w:val="000000"/>
          <w:sz w:val="24"/>
          <w:szCs w:val="24"/>
          <w:lang w:val="sr-Cyrl-CS"/>
        </w:rPr>
        <w:t xml:space="preserve"> штете кориснику се може </w:t>
      </w:r>
      <w:r w:rsidRPr="00402557">
        <w:rPr>
          <w:rFonts w:ascii="Times New Roman" w:hAnsi="Times New Roman" w:cs="Times New Roman"/>
          <w:bCs/>
          <w:sz w:val="24"/>
          <w:szCs w:val="24"/>
          <w:lang w:val="sr-Cyrl-CS"/>
        </w:rPr>
        <w:t xml:space="preserve">исплатити </w:t>
      </w:r>
      <w:r w:rsidRPr="00402557">
        <w:rPr>
          <w:rFonts w:ascii="Times New Roman" w:hAnsi="Times New Roman" w:cs="Times New Roman"/>
          <w:bCs/>
          <w:color w:val="000000"/>
          <w:sz w:val="24"/>
          <w:szCs w:val="24"/>
          <w:lang w:val="sr-Cyrl-CS"/>
        </w:rPr>
        <w:t xml:space="preserve">по више основа, сагласно ставу 3. овог члана, с тим да укупан износ не </w:t>
      </w:r>
      <w:r w:rsidRPr="00402557">
        <w:rPr>
          <w:rFonts w:ascii="Times New Roman" w:hAnsi="Times New Roman" w:cs="Times New Roman"/>
          <w:bCs/>
          <w:sz w:val="24"/>
          <w:szCs w:val="24"/>
          <w:lang w:val="sr-Cyrl-CS"/>
        </w:rPr>
        <w:t>може бити</w:t>
      </w:r>
      <w:r w:rsidRPr="00402557">
        <w:rPr>
          <w:rFonts w:ascii="Times New Roman" w:hAnsi="Times New Roman" w:cs="Times New Roman"/>
          <w:bCs/>
          <w:color w:val="000000"/>
          <w:sz w:val="24"/>
          <w:szCs w:val="24"/>
          <w:lang w:val="sr-Cyrl-CS"/>
        </w:rPr>
        <w:t xml:space="preserve"> већи од износа који би се исплатио, у случају губитка пошиљке, потпуног оштећења пошиљке или погрешне исплате поштанске упутнице.</w:t>
      </w:r>
    </w:p>
    <w:p w14:paraId="693B7D0F" w14:textId="04EB2808"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Поштански оператор је дужан да кориснику или овлашћеном лицу исплати накнаду штете у року од 30 дана од дана доношења одлуке или прихватања рекламације из члана 77. </w:t>
      </w:r>
      <w:proofErr w:type="spellStart"/>
      <w:r w:rsidRPr="00402557">
        <w:rPr>
          <w:rFonts w:ascii="Times New Roman" w:hAnsi="Times New Roman" w:cs="Times New Roman"/>
          <w:bCs/>
          <w:sz w:val="24"/>
          <w:szCs w:val="24"/>
          <w:lang w:val="sr-Cyrl-CS"/>
        </w:rPr>
        <w:t>ст</w:t>
      </w:r>
      <w:proofErr w:type="spellEnd"/>
      <w:r w:rsidR="0035108E"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1. и 2.  </w:t>
      </w:r>
      <w:r w:rsidR="0035108E" w:rsidRPr="00402557">
        <w:rPr>
          <w:rFonts w:ascii="Times New Roman" w:hAnsi="Times New Roman" w:cs="Times New Roman"/>
          <w:bCs/>
          <w:sz w:val="24"/>
          <w:szCs w:val="24"/>
          <w:lang w:val="sr-Cyrl-CS"/>
        </w:rPr>
        <w:t xml:space="preserve">овог закона </w:t>
      </w:r>
      <w:r w:rsidRPr="00402557">
        <w:rPr>
          <w:rFonts w:ascii="Times New Roman" w:hAnsi="Times New Roman" w:cs="Times New Roman"/>
          <w:bCs/>
          <w:sz w:val="24"/>
          <w:szCs w:val="24"/>
          <w:lang w:val="sr-Cyrl-CS"/>
        </w:rPr>
        <w:t>или достављања одлуке Регулатора из члана 78. став 5. овог закона којом је спор решен у корист корисника поштанских услуга.</w:t>
      </w:r>
    </w:p>
    <w:p w14:paraId="2A398D61"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Ако поштански оператор не исплати кориснику или другом овлашћеном лицу накнаду штете у року од 30 дана од дана прихватања рекламације или достављања одлуке Регулатора право на накнаду штете се може остваривати судским путем.</w:t>
      </w:r>
    </w:p>
    <w:p w14:paraId="323499A2" w14:textId="3D3542AF" w:rsidR="00FE6031" w:rsidRPr="00402557" w:rsidRDefault="00EC7D82" w:rsidP="002972D9">
      <w:pPr>
        <w:spacing w:after="0" w:line="240" w:lineRule="auto"/>
        <w:ind w:firstLine="1168"/>
        <w:jc w:val="both"/>
        <w:rPr>
          <w:rFonts w:ascii="Times New Roman" w:hAnsi="Times New Roman" w:cs="Times New Roman"/>
          <w:bCs/>
          <w:sz w:val="24"/>
          <w:szCs w:val="24"/>
          <w:lang w:val="sr-Cyrl-CS"/>
        </w:rPr>
      </w:pPr>
      <w:bookmarkStart w:id="18" w:name="_Hlk183695439"/>
      <w:r w:rsidRPr="00402557">
        <w:rPr>
          <w:rFonts w:ascii="Times New Roman" w:hAnsi="Times New Roman" w:cs="Times New Roman"/>
          <w:bCs/>
          <w:sz w:val="24"/>
          <w:szCs w:val="24"/>
          <w:lang w:val="sr-Cyrl-CS"/>
        </w:rPr>
        <w:t xml:space="preserve">Индиректна штета или измакла добит </w:t>
      </w:r>
      <w:bookmarkEnd w:id="18"/>
      <w:r w:rsidRPr="00402557">
        <w:rPr>
          <w:rFonts w:ascii="Times New Roman" w:hAnsi="Times New Roman" w:cs="Times New Roman"/>
          <w:bCs/>
          <w:sz w:val="24"/>
          <w:szCs w:val="24"/>
          <w:lang w:val="sr-Cyrl-CS"/>
        </w:rPr>
        <w:t>се не узима у обзир</w:t>
      </w:r>
      <w:r w:rsidR="003E40B3" w:rsidRPr="00402557">
        <w:rPr>
          <w:rFonts w:ascii="Times New Roman" w:hAnsi="Times New Roman" w:cs="Times New Roman"/>
          <w:bCs/>
          <w:sz w:val="24"/>
          <w:szCs w:val="24"/>
          <w:lang w:val="sr-Cyrl-CS"/>
        </w:rPr>
        <w:t xml:space="preserve"> </w:t>
      </w:r>
      <w:r w:rsidRPr="00402557">
        <w:rPr>
          <w:rFonts w:ascii="Times New Roman" w:hAnsi="Times New Roman" w:cs="Times New Roman"/>
          <w:bCs/>
          <w:sz w:val="24"/>
          <w:szCs w:val="24"/>
          <w:lang w:val="sr-Cyrl-CS"/>
        </w:rPr>
        <w:t>приликом обрачуна накнаде штете</w:t>
      </w:r>
      <w:r w:rsidR="00F615DF" w:rsidRPr="00402557">
        <w:rPr>
          <w:rFonts w:ascii="Times New Roman" w:hAnsi="Times New Roman" w:cs="Times New Roman"/>
          <w:bCs/>
          <w:sz w:val="24"/>
          <w:szCs w:val="24"/>
          <w:lang w:val="sr-Cyrl-CS"/>
        </w:rPr>
        <w:t xml:space="preserve"> </w:t>
      </w:r>
      <w:r w:rsidR="00AC2BC1" w:rsidRPr="00402557">
        <w:rPr>
          <w:rFonts w:ascii="Times New Roman" w:hAnsi="Times New Roman" w:cs="Times New Roman"/>
          <w:bCs/>
          <w:sz w:val="24"/>
          <w:szCs w:val="24"/>
          <w:lang w:val="sr-Cyrl-CS"/>
        </w:rPr>
        <w:t>из</w:t>
      </w:r>
      <w:r w:rsidR="00F615DF" w:rsidRPr="00402557">
        <w:rPr>
          <w:rFonts w:ascii="Times New Roman" w:hAnsi="Times New Roman" w:cs="Times New Roman"/>
          <w:bCs/>
          <w:sz w:val="24"/>
          <w:szCs w:val="24"/>
          <w:lang w:val="sr-Cyrl-CS"/>
        </w:rPr>
        <w:t xml:space="preserve"> </w:t>
      </w:r>
      <w:r w:rsidR="00A31B8B" w:rsidRPr="00402557">
        <w:rPr>
          <w:rFonts w:ascii="Times New Roman" w:hAnsi="Times New Roman" w:cs="Times New Roman"/>
          <w:bCs/>
          <w:sz w:val="24"/>
          <w:szCs w:val="24"/>
          <w:lang w:val="sr-Cyrl-CS"/>
        </w:rPr>
        <w:t>става</w:t>
      </w:r>
      <w:r w:rsidR="00F615DF" w:rsidRPr="00402557">
        <w:rPr>
          <w:rFonts w:ascii="Times New Roman" w:hAnsi="Times New Roman" w:cs="Times New Roman"/>
          <w:bCs/>
          <w:sz w:val="24"/>
          <w:szCs w:val="24"/>
          <w:lang w:val="sr-Cyrl-CS"/>
        </w:rPr>
        <w:t xml:space="preserve"> 3. </w:t>
      </w:r>
      <w:r w:rsidR="0035108E" w:rsidRPr="00402557">
        <w:rPr>
          <w:rFonts w:ascii="Times New Roman" w:hAnsi="Times New Roman" w:cs="Times New Roman"/>
          <w:bCs/>
          <w:sz w:val="24"/>
          <w:szCs w:val="24"/>
          <w:lang w:val="sr-Cyrl-CS"/>
        </w:rPr>
        <w:t xml:space="preserve">овог члана </w:t>
      </w:r>
      <w:r w:rsidR="003E40B3" w:rsidRPr="00402557">
        <w:rPr>
          <w:rFonts w:ascii="Times New Roman" w:hAnsi="Times New Roman" w:cs="Times New Roman"/>
          <w:bCs/>
          <w:sz w:val="24"/>
          <w:szCs w:val="24"/>
          <w:lang w:val="sr-Cyrl-CS"/>
        </w:rPr>
        <w:t xml:space="preserve">од стране </w:t>
      </w:r>
      <w:r w:rsidR="00F615DF" w:rsidRPr="00402557">
        <w:rPr>
          <w:rFonts w:ascii="Times New Roman" w:hAnsi="Times New Roman" w:cs="Times New Roman"/>
          <w:bCs/>
          <w:sz w:val="24"/>
          <w:szCs w:val="24"/>
          <w:lang w:val="sr-Cyrl-CS"/>
        </w:rPr>
        <w:t>поштанск</w:t>
      </w:r>
      <w:r w:rsidR="003E40B3" w:rsidRPr="00402557">
        <w:rPr>
          <w:rFonts w:ascii="Times New Roman" w:hAnsi="Times New Roman" w:cs="Times New Roman"/>
          <w:bCs/>
          <w:sz w:val="24"/>
          <w:szCs w:val="24"/>
          <w:lang w:val="sr-Cyrl-CS"/>
        </w:rPr>
        <w:t>ог</w:t>
      </w:r>
      <w:r w:rsidR="00F615DF" w:rsidRPr="00402557">
        <w:rPr>
          <w:rFonts w:ascii="Times New Roman" w:hAnsi="Times New Roman" w:cs="Times New Roman"/>
          <w:bCs/>
          <w:sz w:val="24"/>
          <w:szCs w:val="24"/>
          <w:lang w:val="sr-Cyrl-CS"/>
        </w:rPr>
        <w:t xml:space="preserve"> оператор</w:t>
      </w:r>
      <w:r w:rsidR="003E40B3" w:rsidRPr="00402557">
        <w:rPr>
          <w:rFonts w:ascii="Times New Roman" w:hAnsi="Times New Roman" w:cs="Times New Roman"/>
          <w:bCs/>
          <w:sz w:val="24"/>
          <w:szCs w:val="24"/>
          <w:lang w:val="sr-Cyrl-CS"/>
        </w:rPr>
        <w:t>а, као ни у</w:t>
      </w:r>
      <w:r w:rsidR="004D2E3E" w:rsidRPr="00402557">
        <w:rPr>
          <w:rFonts w:ascii="Times New Roman" w:hAnsi="Times New Roman" w:cs="Times New Roman"/>
          <w:bCs/>
          <w:sz w:val="24"/>
          <w:szCs w:val="24"/>
          <w:lang w:val="sr-Cyrl-CS"/>
        </w:rPr>
        <w:t xml:space="preserve"> </w:t>
      </w:r>
      <w:r w:rsidR="003E40B3" w:rsidRPr="00402557">
        <w:rPr>
          <w:rFonts w:ascii="Times New Roman" w:hAnsi="Times New Roman" w:cs="Times New Roman"/>
          <w:bCs/>
          <w:sz w:val="24"/>
          <w:szCs w:val="24"/>
          <w:lang w:val="sr-Cyrl-CS"/>
        </w:rPr>
        <w:t>поступку</w:t>
      </w:r>
      <w:r w:rsidR="00674419" w:rsidRPr="00402557">
        <w:rPr>
          <w:rFonts w:ascii="Times New Roman" w:hAnsi="Times New Roman" w:cs="Times New Roman"/>
          <w:bCs/>
          <w:sz w:val="24"/>
          <w:szCs w:val="24"/>
          <w:lang w:val="sr-Cyrl-CS"/>
        </w:rPr>
        <w:t xml:space="preserve"> вансудског решавања спора пред Регулатором</w:t>
      </w:r>
      <w:r w:rsidR="004D141B" w:rsidRPr="00402557">
        <w:rPr>
          <w:rFonts w:ascii="Times New Roman" w:hAnsi="Times New Roman" w:cs="Times New Roman"/>
          <w:bCs/>
          <w:sz w:val="24"/>
          <w:szCs w:val="24"/>
          <w:lang w:val="sr-Cyrl-CS"/>
        </w:rPr>
        <w:t xml:space="preserve">, </w:t>
      </w:r>
      <w:r w:rsidR="0097267A" w:rsidRPr="00402557">
        <w:rPr>
          <w:rFonts w:ascii="Times New Roman" w:hAnsi="Times New Roman" w:cs="Times New Roman"/>
          <w:bCs/>
          <w:sz w:val="24"/>
          <w:szCs w:val="24"/>
          <w:lang w:val="sr-Cyrl-CS"/>
        </w:rPr>
        <w:t>што не искључује могућност покретања поступка пред надлежним судом.</w:t>
      </w:r>
    </w:p>
    <w:p w14:paraId="5A17B2CB" w14:textId="59120E71"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Поштански оператор је дужан да надокнади штету из става 3.</w:t>
      </w:r>
      <w:r w:rsidR="00D64695" w:rsidRPr="00402557">
        <w:rPr>
          <w:rFonts w:ascii="Times New Roman" w:hAnsi="Times New Roman" w:cs="Times New Roman"/>
          <w:bCs/>
          <w:sz w:val="24"/>
          <w:szCs w:val="24"/>
          <w:lang w:val="sr-Cyrl-CS"/>
        </w:rPr>
        <w:t xml:space="preserve"> овог члана</w:t>
      </w:r>
      <w:r w:rsidRPr="00402557">
        <w:rPr>
          <w:rFonts w:ascii="Times New Roman" w:hAnsi="Times New Roman" w:cs="Times New Roman"/>
          <w:bCs/>
          <w:sz w:val="24"/>
          <w:szCs w:val="24"/>
          <w:lang w:val="sr-Cyrl-CS"/>
        </w:rPr>
        <w:t xml:space="preserve"> кориснику који је платио поштарину. </w:t>
      </w:r>
    </w:p>
    <w:p w14:paraId="5A32F521" w14:textId="42454061"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Уколико поштарина није наплаћена поштански оператор је дужан да надокнади штету кориснику који је уговорио услугу са поштанским оператором, при чему корисник остварује накнаду штете у висини која је прописана ставом 3. </w:t>
      </w:r>
      <w:proofErr w:type="spellStart"/>
      <w:r w:rsidRPr="00402557">
        <w:rPr>
          <w:rFonts w:ascii="Times New Roman" w:hAnsi="Times New Roman" w:cs="Times New Roman"/>
          <w:bCs/>
          <w:sz w:val="24"/>
          <w:szCs w:val="24"/>
          <w:lang w:val="sr-Cyrl-CS"/>
        </w:rPr>
        <w:t>тач</w:t>
      </w:r>
      <w:proofErr w:type="spellEnd"/>
      <w:r w:rsidRPr="00402557">
        <w:rPr>
          <w:rFonts w:ascii="Times New Roman" w:hAnsi="Times New Roman" w:cs="Times New Roman"/>
          <w:bCs/>
          <w:sz w:val="24"/>
          <w:szCs w:val="24"/>
          <w:lang w:val="sr-Cyrl-CS"/>
        </w:rPr>
        <w:t>. 1), 2) и 4) овог члана умањену за износ поштарине</w:t>
      </w:r>
      <w:r w:rsidR="00C1695B"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w:t>
      </w:r>
    </w:p>
    <w:p w14:paraId="6FF2D597"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Уколико пошиљалац има право на надокнаду штете, може се одрећи исте у корист примаоца уз достављање сагласности на обрасцу прописаном у општим условима поштанског оператора.</w:t>
      </w:r>
    </w:p>
    <w:p w14:paraId="51F9038E" w14:textId="77777777" w:rsidR="00EC7D82" w:rsidRPr="00402557" w:rsidRDefault="00EC7D82"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Ако се изгубљена пошиљка или њен део пронађе након исплате накнаде, поштански оператор је дужан да обавести пошиљаоца или овлашћено лице. Ако пошиљалац или овлашћено лице захтева испоруку накнадно пронађене пошиљке, дужни су да врате примљени износ накнаде. У супротном, поштански оператор има право да уништи пошиљку или прода њен садржај.</w:t>
      </w:r>
    </w:p>
    <w:p w14:paraId="590A489C" w14:textId="5D193C4E" w:rsidR="00EC7D82" w:rsidRPr="00402557" w:rsidRDefault="00EC7D82" w:rsidP="002972D9">
      <w:pPr>
        <w:spacing w:after="0" w:line="240" w:lineRule="auto"/>
        <w:ind w:firstLine="117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Поштански оператор може са корисником који </w:t>
      </w:r>
      <w:r w:rsidRPr="00402557">
        <w:rPr>
          <w:rFonts w:ascii="Times New Roman" w:hAnsi="Times New Roman" w:cs="Times New Roman"/>
          <w:bCs/>
          <w:color w:val="000000"/>
          <w:sz w:val="24"/>
          <w:szCs w:val="24"/>
          <w:lang w:val="sr-Cyrl-CS"/>
        </w:rPr>
        <w:t xml:space="preserve">предаје већи број поштанских пошиљака </w:t>
      </w:r>
      <w:r w:rsidRPr="00402557">
        <w:rPr>
          <w:rFonts w:ascii="Times New Roman" w:hAnsi="Times New Roman" w:cs="Times New Roman"/>
          <w:bCs/>
          <w:sz w:val="24"/>
          <w:szCs w:val="24"/>
          <w:lang w:val="sr-Cyrl-CS"/>
        </w:rPr>
        <w:t xml:space="preserve">уговорити и другачији износ накнаде штете, уколико је уговором предвиђено да пошиљалац плаћа поштарину.  </w:t>
      </w:r>
    </w:p>
    <w:p w14:paraId="2C2B634A" w14:textId="77777777" w:rsidR="00E778FE" w:rsidRPr="00402557" w:rsidRDefault="00E778FE" w:rsidP="002972D9">
      <w:pPr>
        <w:spacing w:after="0" w:line="240" w:lineRule="auto"/>
        <w:ind w:firstLine="1170"/>
        <w:jc w:val="both"/>
        <w:rPr>
          <w:rFonts w:ascii="Times New Roman" w:hAnsi="Times New Roman" w:cs="Times New Roman"/>
          <w:bCs/>
          <w:sz w:val="24"/>
          <w:szCs w:val="24"/>
          <w:lang w:val="sr-Cyrl-CS"/>
        </w:rPr>
      </w:pPr>
    </w:p>
    <w:p w14:paraId="71F9A7F2" w14:textId="29D35FA3"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80</w:t>
      </w:r>
      <w:r w:rsidRPr="00402557">
        <w:rPr>
          <w:rFonts w:ascii="Times New Roman" w:hAnsi="Times New Roman" w:cs="Times New Roman"/>
          <w:bCs/>
          <w:color w:val="000000"/>
          <w:sz w:val="24"/>
          <w:szCs w:val="24"/>
          <w:lang w:val="sr-Cyrl-CS"/>
        </w:rPr>
        <w:t>.</w:t>
      </w:r>
    </w:p>
    <w:p w14:paraId="11ACEE38" w14:textId="77777777" w:rsidR="00EA3AF5" w:rsidRPr="00402557" w:rsidRDefault="00EA3AF5"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Поштански оператор се ослобађа одговорности за накнаду штете ако је:</w:t>
      </w:r>
    </w:p>
    <w:p w14:paraId="323BA533" w14:textId="3CA480DB"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1) штета настала услед околности, које поштанском оператору нису били познате приликом преузимања поштанске пошиљке, које се нису могле предвидети, избећи или отклонити (виша сил</w:t>
      </w:r>
      <w:r w:rsidR="00C1695B"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w:t>
      </w:r>
    </w:p>
    <w:p w14:paraId="353D5A9D" w14:textId="120D2C1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2) пријем,</w:t>
      </w:r>
      <w:r w:rsidR="00AD2E63" w:rsidRPr="00402557">
        <w:rPr>
          <w:rFonts w:ascii="Times New Roman" w:hAnsi="Times New Roman" w:cs="Times New Roman"/>
          <w:bCs/>
          <w:color w:val="000000"/>
          <w:sz w:val="24"/>
          <w:szCs w:val="24"/>
          <w:lang w:val="sr-Cyrl-CS"/>
        </w:rPr>
        <w:t xml:space="preserve"> усмеравање, пренос</w:t>
      </w:r>
      <w:r w:rsidRPr="00402557">
        <w:rPr>
          <w:rFonts w:ascii="Times New Roman" w:hAnsi="Times New Roman" w:cs="Times New Roman"/>
          <w:bCs/>
          <w:color w:val="000000"/>
          <w:sz w:val="24"/>
          <w:szCs w:val="24"/>
          <w:lang w:val="sr-Cyrl-CS"/>
        </w:rPr>
        <w:t xml:space="preserve"> и уручење поштанске пошиљке обављено у складу са одредбама овог закона и прописа донетих на основу овог закона;</w:t>
      </w:r>
    </w:p>
    <w:p w14:paraId="0DC9FEA6"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штета настала услед пропуста пошиљаоца у вези са избором поштанске услуге или обезбеђењем њене садржине;</w:t>
      </w:r>
    </w:p>
    <w:p w14:paraId="193ACFF8" w14:textId="20FB9F8F"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4) адреса непотпуна или нетачна.</w:t>
      </w:r>
    </w:p>
    <w:p w14:paraId="7024EA0B" w14:textId="77777777" w:rsidR="00E778FE" w:rsidRPr="00402557" w:rsidRDefault="00E778FE" w:rsidP="002972D9">
      <w:pPr>
        <w:spacing w:after="0" w:line="240" w:lineRule="auto"/>
        <w:ind w:firstLine="1168"/>
        <w:jc w:val="both"/>
        <w:rPr>
          <w:rFonts w:ascii="Times New Roman" w:hAnsi="Times New Roman" w:cs="Times New Roman"/>
          <w:bCs/>
          <w:color w:val="000000"/>
          <w:sz w:val="24"/>
          <w:szCs w:val="24"/>
          <w:lang w:val="sr-Cyrl-CS"/>
        </w:rPr>
      </w:pPr>
    </w:p>
    <w:p w14:paraId="0E02033B" w14:textId="2D08B945"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81</w:t>
      </w:r>
      <w:r w:rsidRPr="00402557">
        <w:rPr>
          <w:rFonts w:ascii="Times New Roman" w:hAnsi="Times New Roman" w:cs="Times New Roman"/>
          <w:bCs/>
          <w:color w:val="000000"/>
          <w:sz w:val="24"/>
          <w:szCs w:val="24"/>
          <w:lang w:val="sr-Cyrl-CS"/>
        </w:rPr>
        <w:t>.</w:t>
      </w:r>
    </w:p>
    <w:p w14:paraId="7E42B1F1"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Пошиљалац је дужан да на поштанској пошиљци правилно и јасно означи назив, односно име и презиме примаоца и тачну адресу примаоца.</w:t>
      </w:r>
    </w:p>
    <w:p w14:paraId="5FB16C02"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Пошиљалац је дужан да на поштанској пошиљци правилно и јасно означи назив, односно своје име и презиме и тачну адресу.</w:t>
      </w:r>
    </w:p>
    <w:p w14:paraId="348965B7"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Уколико поштанска пошиљка не садржи податке из </w:t>
      </w:r>
      <w:proofErr w:type="spellStart"/>
      <w:r w:rsidRPr="00402557">
        <w:rPr>
          <w:rFonts w:ascii="Times New Roman" w:hAnsi="Times New Roman" w:cs="Times New Roman"/>
          <w:bCs/>
          <w:color w:val="000000"/>
          <w:sz w:val="24"/>
          <w:szCs w:val="24"/>
          <w:lang w:val="sr-Cyrl-CS"/>
        </w:rPr>
        <w:t>ст</w:t>
      </w:r>
      <w:proofErr w:type="spellEnd"/>
      <w:r w:rsidRPr="00402557">
        <w:rPr>
          <w:rFonts w:ascii="Times New Roman" w:hAnsi="Times New Roman" w:cs="Times New Roman"/>
          <w:bCs/>
          <w:color w:val="000000"/>
          <w:sz w:val="24"/>
          <w:szCs w:val="24"/>
          <w:lang w:val="sr-Cyrl-CS"/>
        </w:rPr>
        <w:t xml:space="preserve">. 1. и 2. овог члана, поштански оператор, односно запослени на пријему пошиљака, дужан је да захтева од корисника да отклони уочене недостатке у </w:t>
      </w:r>
      <w:proofErr w:type="spellStart"/>
      <w:r w:rsidRPr="00402557">
        <w:rPr>
          <w:rFonts w:ascii="Times New Roman" w:hAnsi="Times New Roman" w:cs="Times New Roman"/>
          <w:bCs/>
          <w:color w:val="000000"/>
          <w:sz w:val="24"/>
          <w:szCs w:val="24"/>
          <w:lang w:val="sr-Cyrl-CS"/>
        </w:rPr>
        <w:t>адресовању</w:t>
      </w:r>
      <w:proofErr w:type="spellEnd"/>
      <w:r w:rsidRPr="00402557">
        <w:rPr>
          <w:rFonts w:ascii="Times New Roman" w:hAnsi="Times New Roman" w:cs="Times New Roman"/>
          <w:bCs/>
          <w:color w:val="000000"/>
          <w:sz w:val="24"/>
          <w:szCs w:val="24"/>
          <w:lang w:val="sr-Cyrl-CS"/>
        </w:rPr>
        <w:t>, а уколико корисник не поступи у складу са захтевом, дужан је да одбије пријем такве пошиљке.</w:t>
      </w:r>
    </w:p>
    <w:p w14:paraId="34629E2E" w14:textId="465B2227" w:rsidR="000677F6"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Пошиљалац је дужан да правилно упакује поштанску пошиљку у одговарајуће унутрашње и спољашње паковање на начин којим се штити садржина те пошиљке, друге пошиљке, запослени који рукују пошиљком, као и опрема и средства која се користе при руковању са пошиљком, у складу са законом и правилима паковања прописаним општим условима поштанских оператора. </w:t>
      </w:r>
    </w:p>
    <w:p w14:paraId="7A345D20" w14:textId="77777777"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Приликом пријема поштанске пошиљке, запослени код поштанског оператора је дужан да укаже на неправилно паковање и да уколико се исто не отклони дужан је да одбије пријем такве пошиљке. </w:t>
      </w:r>
    </w:p>
    <w:p w14:paraId="45E598F3" w14:textId="544255F4"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За пошиљку са ломљивом или другом специфичном садржином, дужност поштанског оператора је да провери да ли је пошиљка адекватно упакована, да укаже на неправилно паковање, да пошиљаоцу понуди одговарајућу услугу, као и да одбије пријем такве пошиљке уколико се неправилност не отклони. Такође, дужност поштанског оператора је да означи пошиљке са ломљивом или другом специфичном садржином и да са њима посебно пажљиво рукује у свим фазама преноса. </w:t>
      </w:r>
    </w:p>
    <w:p w14:paraId="0FE857FF" w14:textId="77777777" w:rsidR="0035108E" w:rsidRPr="00402557" w:rsidRDefault="0035108E" w:rsidP="002972D9">
      <w:pPr>
        <w:spacing w:after="0" w:line="240" w:lineRule="auto"/>
        <w:ind w:firstLine="1168"/>
        <w:jc w:val="both"/>
        <w:rPr>
          <w:rFonts w:ascii="Times New Roman" w:hAnsi="Times New Roman" w:cs="Times New Roman"/>
          <w:bCs/>
          <w:color w:val="000000"/>
          <w:sz w:val="24"/>
          <w:szCs w:val="24"/>
          <w:lang w:val="sr-Cyrl-CS"/>
        </w:rPr>
      </w:pPr>
    </w:p>
    <w:p w14:paraId="15496B0F" w14:textId="42B869BA"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82</w:t>
      </w:r>
      <w:r w:rsidRPr="00402557">
        <w:rPr>
          <w:rFonts w:ascii="Times New Roman" w:hAnsi="Times New Roman" w:cs="Times New Roman"/>
          <w:bCs/>
          <w:color w:val="000000"/>
          <w:sz w:val="24"/>
          <w:szCs w:val="24"/>
          <w:lang w:val="sr-Cyrl-CS"/>
        </w:rPr>
        <w:t>.</w:t>
      </w:r>
    </w:p>
    <w:p w14:paraId="674B0179" w14:textId="1F7C6D18"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Потраживања корисника за накнаду штете застаревају истеком рока од</w:t>
      </w:r>
      <w:r w:rsidR="007A4AB3" w:rsidRPr="00402557">
        <w:rPr>
          <w:rFonts w:ascii="Times New Roman" w:hAnsi="Times New Roman" w:cs="Times New Roman"/>
          <w:bCs/>
          <w:color w:val="000000"/>
          <w:sz w:val="24"/>
          <w:szCs w:val="24"/>
          <w:lang w:val="sr-Cyrl-CS"/>
        </w:rPr>
        <w:t xml:space="preserve"> </w:t>
      </w:r>
      <w:r w:rsidR="0035108E" w:rsidRPr="00402557">
        <w:rPr>
          <w:rFonts w:ascii="Times New Roman" w:hAnsi="Times New Roman" w:cs="Times New Roman"/>
          <w:bCs/>
          <w:color w:val="000000"/>
          <w:sz w:val="24"/>
          <w:szCs w:val="24"/>
          <w:lang w:val="sr-Cyrl-CS"/>
        </w:rPr>
        <w:t>три</w:t>
      </w:r>
      <w:r w:rsidR="00542377" w:rsidRPr="00402557">
        <w:rPr>
          <w:rFonts w:ascii="Times New Roman" w:hAnsi="Times New Roman" w:cs="Times New Roman"/>
          <w:bCs/>
          <w:color w:val="000000"/>
          <w:sz w:val="24"/>
          <w:szCs w:val="24"/>
          <w:lang w:val="sr-Cyrl-CS"/>
        </w:rPr>
        <w:t xml:space="preserve"> године. </w:t>
      </w:r>
      <w:r w:rsidRPr="00402557">
        <w:rPr>
          <w:rFonts w:ascii="Times New Roman" w:hAnsi="Times New Roman" w:cs="Times New Roman"/>
          <w:bCs/>
          <w:color w:val="000000"/>
          <w:sz w:val="24"/>
          <w:szCs w:val="24"/>
          <w:lang w:val="sr-Cyrl-CS"/>
        </w:rPr>
        <w:t>Застарелост из става 1. овог члана, почиње да тече:</w:t>
      </w:r>
      <w:r w:rsidR="007A4AB3" w:rsidRPr="00402557">
        <w:rPr>
          <w:rFonts w:ascii="Times New Roman" w:hAnsi="Times New Roman" w:cs="Times New Roman"/>
          <w:bCs/>
          <w:color w:val="000000"/>
          <w:sz w:val="24"/>
          <w:szCs w:val="24"/>
          <w:lang w:val="sr-Cyrl-CS"/>
        </w:rPr>
        <w:t xml:space="preserve"> </w:t>
      </w:r>
    </w:p>
    <w:p w14:paraId="43847BDD"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за потраживања накнаде штете због мање или више наплаћене поштарине или других трошкова – од дана плаћања;</w:t>
      </w:r>
    </w:p>
    <w:p w14:paraId="4C909F42"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за потраживања која се односе на откупнину – након 15 дана од дана када је истекао рок за уручење поштанске пошиљке;</w:t>
      </w:r>
    </w:p>
    <w:p w14:paraId="633A75E0"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за потраживање накнаде штете због оштећења или умањења садржине вредносне поштанске пошиљке или због прекорачења рока за уручење регистроване поштанске пошиљке – од дана уручења поштанске пошиљке, односно од дана истека рока за уручење;</w:t>
      </w:r>
    </w:p>
    <w:p w14:paraId="54C8F67A" w14:textId="4111508F"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4) за потраживања накнаде штете због губитка поштанске пошиљке – након 30 дана од истека рока за уручење поштанске пошиљке.</w:t>
      </w:r>
    </w:p>
    <w:p w14:paraId="504C5B3C" w14:textId="77777777" w:rsidR="0035108E" w:rsidRPr="00402557" w:rsidRDefault="0035108E" w:rsidP="002972D9">
      <w:pPr>
        <w:spacing w:after="0" w:line="240" w:lineRule="auto"/>
        <w:ind w:firstLine="1168"/>
        <w:jc w:val="both"/>
        <w:rPr>
          <w:rFonts w:ascii="Times New Roman" w:hAnsi="Times New Roman" w:cs="Times New Roman"/>
          <w:bCs/>
          <w:sz w:val="24"/>
          <w:szCs w:val="24"/>
          <w:lang w:val="sr-Cyrl-CS"/>
        </w:rPr>
      </w:pPr>
    </w:p>
    <w:p w14:paraId="3CA499EF" w14:textId="37BCE05C"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83</w:t>
      </w:r>
      <w:r w:rsidRPr="00402557">
        <w:rPr>
          <w:rFonts w:ascii="Times New Roman" w:hAnsi="Times New Roman" w:cs="Times New Roman"/>
          <w:bCs/>
          <w:color w:val="000000"/>
          <w:sz w:val="24"/>
          <w:szCs w:val="24"/>
          <w:lang w:val="sr-Cyrl-CS"/>
        </w:rPr>
        <w:t>.</w:t>
      </w:r>
    </w:p>
    <w:p w14:paraId="11B24A15" w14:textId="76BE767B"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Застаревање се прекида када се поштанском оператору достави захтев за исплату потраживања у писаној форми или се покрене поступак за вансудско решавање спора пред </w:t>
      </w:r>
      <w:r w:rsidR="00614EED" w:rsidRPr="00402557">
        <w:rPr>
          <w:rFonts w:ascii="Times New Roman" w:hAnsi="Times New Roman" w:cs="Times New Roman"/>
          <w:bCs/>
          <w:color w:val="000000"/>
          <w:sz w:val="24"/>
          <w:szCs w:val="24"/>
          <w:lang w:val="sr-Cyrl-CS"/>
        </w:rPr>
        <w:t>Регулатором</w:t>
      </w:r>
      <w:r w:rsidRPr="00402557">
        <w:rPr>
          <w:rFonts w:ascii="Times New Roman" w:hAnsi="Times New Roman" w:cs="Times New Roman"/>
          <w:bCs/>
          <w:color w:val="000000"/>
          <w:sz w:val="24"/>
          <w:szCs w:val="24"/>
          <w:lang w:val="sr-Cyrl-CS"/>
        </w:rPr>
        <w:t>, у складу са овим законом. Застаревање почиње изнова да тече када је кориснику или овлашћеном лицу достављен писани одговор на тај захтев.</w:t>
      </w:r>
    </w:p>
    <w:p w14:paraId="7FD0BC73"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Застаревање не може да наступи пре истека рока од 30 дана од дана добијања одговора поштанског оператора у вези са захтевом за потраживање.</w:t>
      </w:r>
    </w:p>
    <w:p w14:paraId="05DA8A28" w14:textId="130D6FF3"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Накнадни захтеви у вези са истим предметом не прекидају застаревање.</w:t>
      </w:r>
    </w:p>
    <w:p w14:paraId="058C7A59" w14:textId="7F195EFD" w:rsidR="0035108E" w:rsidRPr="00402557" w:rsidRDefault="0035108E" w:rsidP="002972D9">
      <w:pPr>
        <w:spacing w:after="0" w:line="240" w:lineRule="auto"/>
        <w:ind w:firstLine="1168"/>
        <w:jc w:val="both"/>
        <w:rPr>
          <w:rFonts w:ascii="Times New Roman" w:hAnsi="Times New Roman" w:cs="Times New Roman"/>
          <w:bCs/>
          <w:color w:val="000000"/>
          <w:sz w:val="24"/>
          <w:szCs w:val="24"/>
          <w:lang w:val="sr-Cyrl-CS"/>
        </w:rPr>
      </w:pPr>
    </w:p>
    <w:p w14:paraId="2BF2D61B" w14:textId="31D47AEE" w:rsidR="00EA3AF5" w:rsidRPr="00402557" w:rsidRDefault="00EA3AF5"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I</w:t>
      </w:r>
      <w:r w:rsidR="009E4FF0" w:rsidRPr="00402557">
        <w:rPr>
          <w:rFonts w:ascii="Times New Roman" w:hAnsi="Times New Roman" w:cs="Times New Roman"/>
          <w:bCs/>
          <w:color w:val="000000"/>
          <w:sz w:val="24"/>
          <w:szCs w:val="24"/>
          <w:lang w:val="sr-Cyrl-CS"/>
        </w:rPr>
        <w:t>X</w:t>
      </w:r>
      <w:r w:rsidR="007C1A14"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НАДЗОР</w:t>
      </w:r>
    </w:p>
    <w:p w14:paraId="3F7CD241" w14:textId="77777777" w:rsidR="00E778FE" w:rsidRPr="00402557" w:rsidRDefault="00E778FE" w:rsidP="002972D9">
      <w:pPr>
        <w:spacing w:after="0" w:line="240" w:lineRule="auto"/>
        <w:jc w:val="center"/>
        <w:rPr>
          <w:rFonts w:ascii="Times New Roman" w:hAnsi="Times New Roman" w:cs="Times New Roman"/>
          <w:bCs/>
          <w:sz w:val="24"/>
          <w:szCs w:val="24"/>
          <w:lang w:val="sr-Cyrl-CS"/>
        </w:rPr>
      </w:pPr>
    </w:p>
    <w:p w14:paraId="1E0C9EC8" w14:textId="63F7F074"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84</w:t>
      </w:r>
      <w:r w:rsidRPr="00402557">
        <w:rPr>
          <w:rFonts w:ascii="Times New Roman" w:hAnsi="Times New Roman" w:cs="Times New Roman"/>
          <w:bCs/>
          <w:color w:val="000000"/>
          <w:sz w:val="24"/>
          <w:szCs w:val="24"/>
          <w:lang w:val="sr-Cyrl-CS"/>
        </w:rPr>
        <w:t>.</w:t>
      </w:r>
    </w:p>
    <w:p w14:paraId="65341161"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Надзор над применом овог закона и прописа донетих на основу овог закона врши Министарство.</w:t>
      </w:r>
    </w:p>
    <w:p w14:paraId="198BB552" w14:textId="6B97DC26"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Инспекцијски надзор из става 1. овог члана Министарство врши преко инспектора за поштанске услуге (у даљем тексту: инспектор).</w:t>
      </w:r>
    </w:p>
    <w:p w14:paraId="3BE59D09" w14:textId="77777777" w:rsidR="0035108E" w:rsidRPr="00402557" w:rsidRDefault="0035108E" w:rsidP="002972D9">
      <w:pPr>
        <w:spacing w:after="0" w:line="240" w:lineRule="auto"/>
        <w:ind w:firstLine="1168"/>
        <w:jc w:val="both"/>
        <w:rPr>
          <w:rFonts w:ascii="Times New Roman" w:hAnsi="Times New Roman" w:cs="Times New Roman"/>
          <w:bCs/>
          <w:sz w:val="24"/>
          <w:szCs w:val="24"/>
          <w:lang w:val="sr-Cyrl-CS"/>
        </w:rPr>
      </w:pPr>
    </w:p>
    <w:p w14:paraId="1FB7C0AA" w14:textId="5F091E8E"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85</w:t>
      </w:r>
      <w:r w:rsidRPr="00402557">
        <w:rPr>
          <w:rFonts w:ascii="Times New Roman" w:hAnsi="Times New Roman" w:cs="Times New Roman"/>
          <w:bCs/>
          <w:color w:val="000000"/>
          <w:sz w:val="24"/>
          <w:szCs w:val="24"/>
          <w:lang w:val="sr-Cyrl-CS"/>
        </w:rPr>
        <w:t>.</w:t>
      </w:r>
    </w:p>
    <w:p w14:paraId="6767043C" w14:textId="710B9575" w:rsidR="00EA3AF5" w:rsidRPr="00402557" w:rsidRDefault="00EA3AF5" w:rsidP="002972D9">
      <w:pPr>
        <w:spacing w:after="0" w:line="240" w:lineRule="auto"/>
        <w:ind w:firstLine="117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Поштански оператори и </w:t>
      </w:r>
      <w:r w:rsidR="00E961B3" w:rsidRPr="00402557">
        <w:rPr>
          <w:rFonts w:ascii="Times New Roman" w:hAnsi="Times New Roman" w:cs="Times New Roman"/>
          <w:bCs/>
          <w:color w:val="000000"/>
          <w:sz w:val="24"/>
          <w:szCs w:val="24"/>
          <w:lang w:val="sr-Cyrl-CS"/>
        </w:rPr>
        <w:t>Регулатор</w:t>
      </w:r>
      <w:r w:rsidR="00E961B3" w:rsidRPr="00402557" w:rsidDel="00E961B3">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су дужни да на захтев Министарства доставе све потребне податке у вези са обављањем поштанских услуга, укључујући и податке који имају карактер пословне тајне.</w:t>
      </w:r>
    </w:p>
    <w:p w14:paraId="6471A80E" w14:textId="77777777" w:rsidR="00E778FE" w:rsidRPr="00402557" w:rsidRDefault="00E778FE" w:rsidP="002972D9">
      <w:pPr>
        <w:spacing w:after="0" w:line="240" w:lineRule="auto"/>
        <w:ind w:firstLine="1170"/>
        <w:jc w:val="both"/>
        <w:rPr>
          <w:rFonts w:ascii="Times New Roman" w:hAnsi="Times New Roman" w:cs="Times New Roman"/>
          <w:bCs/>
          <w:color w:val="000000"/>
          <w:sz w:val="24"/>
          <w:szCs w:val="24"/>
          <w:lang w:val="sr-Cyrl-CS"/>
        </w:rPr>
      </w:pPr>
    </w:p>
    <w:p w14:paraId="761A60C3" w14:textId="5DD52CDE"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86</w:t>
      </w:r>
      <w:r w:rsidRPr="00402557">
        <w:rPr>
          <w:rFonts w:ascii="Times New Roman" w:hAnsi="Times New Roman" w:cs="Times New Roman"/>
          <w:bCs/>
          <w:color w:val="000000"/>
          <w:sz w:val="24"/>
          <w:szCs w:val="24"/>
          <w:lang w:val="sr-Cyrl-CS"/>
        </w:rPr>
        <w:t>.</w:t>
      </w:r>
    </w:p>
    <w:p w14:paraId="6CFF196A"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Инспектор је самосталан у границама овлашћења утврђених законом и другим прописима којима се уређује обављање послова инспекције и за свој рад је лично одговоран.</w:t>
      </w:r>
    </w:p>
    <w:p w14:paraId="117EEC06"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Инспектор мора да поседује легитимацију приликом вршења надзора, којом доказује својство инспектора.</w:t>
      </w:r>
    </w:p>
    <w:p w14:paraId="4D31670A" w14:textId="6CA0984A"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Образац легитимације из става 2. овог члана и начин њеног издавања, прописује министар надлежан за послове државне управе.</w:t>
      </w:r>
    </w:p>
    <w:p w14:paraId="67FF3FA6" w14:textId="77777777" w:rsidR="0035108E" w:rsidRPr="00402557" w:rsidRDefault="0035108E" w:rsidP="002972D9">
      <w:pPr>
        <w:spacing w:after="0" w:line="240" w:lineRule="auto"/>
        <w:ind w:firstLine="1168"/>
        <w:jc w:val="both"/>
        <w:rPr>
          <w:rFonts w:ascii="Times New Roman" w:hAnsi="Times New Roman" w:cs="Times New Roman"/>
          <w:bCs/>
          <w:sz w:val="24"/>
          <w:szCs w:val="24"/>
          <w:lang w:val="sr-Cyrl-CS"/>
        </w:rPr>
      </w:pPr>
    </w:p>
    <w:p w14:paraId="7B4AC1B2" w14:textId="594BC3C7"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87</w:t>
      </w:r>
      <w:r w:rsidRPr="00402557">
        <w:rPr>
          <w:rFonts w:ascii="Times New Roman" w:hAnsi="Times New Roman" w:cs="Times New Roman"/>
          <w:bCs/>
          <w:color w:val="000000"/>
          <w:sz w:val="24"/>
          <w:szCs w:val="24"/>
          <w:lang w:val="sr-Cyrl-CS"/>
        </w:rPr>
        <w:t>.</w:t>
      </w:r>
    </w:p>
    <w:p w14:paraId="7DF5CC69"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 вршењу надзора, инспектор је дужан да:</w:t>
      </w:r>
    </w:p>
    <w:p w14:paraId="59AFD6FF"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обавља надзор савесно и поштено, у складу са законом;</w:t>
      </w:r>
    </w:p>
    <w:p w14:paraId="49D7E268"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сарађује са другим инспекторима, правосудним, прекршајним и другим надлежним органима;</w:t>
      </w:r>
    </w:p>
    <w:p w14:paraId="7A158D97"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поступа по пријавама физичких и правних лица у вези са пословима из своје надлежности и да о поступку и резултатима поступка, у примереном року, обавести подносиоца пријаве;</w:t>
      </w:r>
    </w:p>
    <w:p w14:paraId="27E5C395" w14:textId="05BB5F45"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4) предузима и предлаже превентивне мере и радње у циљу спречавања повреде закона и других прописа.</w:t>
      </w:r>
    </w:p>
    <w:p w14:paraId="004288D3" w14:textId="77777777" w:rsidR="00E778FE" w:rsidRPr="00402557" w:rsidRDefault="00E778FE" w:rsidP="002972D9">
      <w:pPr>
        <w:spacing w:after="0" w:line="240" w:lineRule="auto"/>
        <w:ind w:firstLine="1168"/>
        <w:jc w:val="both"/>
        <w:rPr>
          <w:rFonts w:ascii="Times New Roman" w:hAnsi="Times New Roman" w:cs="Times New Roman"/>
          <w:bCs/>
          <w:sz w:val="24"/>
          <w:szCs w:val="24"/>
          <w:lang w:val="sr-Cyrl-CS"/>
        </w:rPr>
      </w:pPr>
    </w:p>
    <w:p w14:paraId="348CE9FF" w14:textId="4AA29484"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88</w:t>
      </w:r>
      <w:r w:rsidRPr="00402557">
        <w:rPr>
          <w:rFonts w:ascii="Times New Roman" w:hAnsi="Times New Roman" w:cs="Times New Roman"/>
          <w:bCs/>
          <w:color w:val="000000"/>
          <w:sz w:val="24"/>
          <w:szCs w:val="24"/>
          <w:lang w:val="sr-Cyrl-CS"/>
        </w:rPr>
        <w:t>.</w:t>
      </w:r>
    </w:p>
    <w:p w14:paraId="1CF99E53"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 вршењу надзора инспектор има право и дужност да:</w:t>
      </w:r>
    </w:p>
    <w:p w14:paraId="2F3BA2F5" w14:textId="16BBF00D"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врши идентификацију лица која обављају</w:t>
      </w:r>
      <w:r w:rsidR="002A6C0C" w:rsidRPr="00402557">
        <w:rPr>
          <w:rFonts w:ascii="Times New Roman" w:hAnsi="Times New Roman" w:cs="Times New Roman"/>
          <w:bCs/>
          <w:color w:val="000000"/>
          <w:sz w:val="24"/>
          <w:szCs w:val="24"/>
          <w:lang w:val="sr-Cyrl-CS"/>
        </w:rPr>
        <w:t xml:space="preserve"> делатност поштанских услуга или лица која </w:t>
      </w:r>
      <w:r w:rsidR="00B25BB6" w:rsidRPr="00402557">
        <w:rPr>
          <w:rFonts w:ascii="Times New Roman" w:hAnsi="Times New Roman" w:cs="Times New Roman"/>
          <w:bCs/>
          <w:color w:val="000000"/>
          <w:sz w:val="24"/>
          <w:szCs w:val="24"/>
          <w:lang w:val="sr-Cyrl-CS"/>
        </w:rPr>
        <w:t>з</w:t>
      </w:r>
      <w:r w:rsidR="00B0796E" w:rsidRPr="00402557">
        <w:rPr>
          <w:rFonts w:ascii="Times New Roman" w:hAnsi="Times New Roman" w:cs="Times New Roman"/>
          <w:bCs/>
          <w:color w:val="000000"/>
          <w:sz w:val="24"/>
          <w:szCs w:val="24"/>
          <w:lang w:val="sr-Cyrl-CS"/>
        </w:rPr>
        <w:t xml:space="preserve">атекне у обављању послова из </w:t>
      </w:r>
      <w:r w:rsidRPr="00402557">
        <w:rPr>
          <w:rFonts w:ascii="Times New Roman" w:hAnsi="Times New Roman" w:cs="Times New Roman"/>
          <w:bCs/>
          <w:color w:val="000000"/>
          <w:sz w:val="24"/>
          <w:szCs w:val="24"/>
          <w:lang w:val="sr-Cyrl-CS"/>
        </w:rPr>
        <w:t xml:space="preserve"> делатност</w:t>
      </w:r>
      <w:r w:rsidR="00B0796E" w:rsidRPr="00402557">
        <w:rPr>
          <w:rFonts w:ascii="Times New Roman" w:hAnsi="Times New Roman" w:cs="Times New Roman"/>
          <w:bCs/>
          <w:color w:val="000000"/>
          <w:sz w:val="24"/>
          <w:szCs w:val="24"/>
          <w:lang w:val="sr-Cyrl-CS"/>
        </w:rPr>
        <w:t>и</w:t>
      </w:r>
      <w:r w:rsidRPr="00402557">
        <w:rPr>
          <w:rFonts w:ascii="Times New Roman" w:hAnsi="Times New Roman" w:cs="Times New Roman"/>
          <w:bCs/>
          <w:color w:val="000000"/>
          <w:sz w:val="24"/>
          <w:szCs w:val="24"/>
          <w:lang w:val="sr-Cyrl-CS"/>
        </w:rPr>
        <w:t xml:space="preserve"> поштанских услуга, увидом у личну исправу или другу исправу са фотографијом;</w:t>
      </w:r>
    </w:p>
    <w:p w14:paraId="1DE74B73"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прегледа пословне просторије у којима се обављају поштанске услуге;</w:t>
      </w:r>
    </w:p>
    <w:p w14:paraId="4D464854"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прегледа опште и појединачне акте, врши увид у пословне књиге и другу документацију која се односи на обављање поштанских услуга;</w:t>
      </w:r>
    </w:p>
    <w:p w14:paraId="1C519848"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фотографише, врши видео снимање простора у коме се врши надзор, као и других предмета које су предмет надзора и/или су затечени у објекту или возилу којим се врши превоз пошиљака;</w:t>
      </w:r>
    </w:p>
    <w:p w14:paraId="014BCCDD"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5) врши преглед возила којима се обавља превоз поштанских пошиљака;</w:t>
      </w:r>
    </w:p>
    <w:p w14:paraId="53FEF16E" w14:textId="77777777" w:rsidR="00EA3AF5" w:rsidRPr="00402557" w:rsidRDefault="00EA3AF5" w:rsidP="002972D9">
      <w:pPr>
        <w:spacing w:after="0" w:line="240" w:lineRule="auto"/>
        <w:ind w:firstLine="117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6) захтева и добије благовремено асистенцију полиције или комуналне полиције, ако основано процени да је то потребно према приликама одређеног случаја;</w:t>
      </w:r>
    </w:p>
    <w:p w14:paraId="7680FD2C"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7) узима изјаве од лица која обављају поштанске услуге, односно сведока и одговорних лица, као и да позива лица ради давања изјава о питањима од значаја за предмет надзора;</w:t>
      </w:r>
    </w:p>
    <w:p w14:paraId="4D7D8216"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8) у сарадњи са надлежним државним органима подноси предлог за издавање судског налога за претрес стамбеног или пратећег простора, када има сазнања да се у том простору </w:t>
      </w:r>
      <w:proofErr w:type="spellStart"/>
      <w:r w:rsidRPr="00402557">
        <w:rPr>
          <w:rFonts w:ascii="Times New Roman" w:hAnsi="Times New Roman" w:cs="Times New Roman"/>
          <w:bCs/>
          <w:color w:val="000000"/>
          <w:sz w:val="24"/>
          <w:szCs w:val="24"/>
          <w:lang w:val="sr-Cyrl-CS"/>
        </w:rPr>
        <w:t>обављаjу</w:t>
      </w:r>
      <w:proofErr w:type="spellEnd"/>
      <w:r w:rsidRPr="00402557">
        <w:rPr>
          <w:rFonts w:ascii="Times New Roman" w:hAnsi="Times New Roman" w:cs="Times New Roman"/>
          <w:bCs/>
          <w:color w:val="000000"/>
          <w:sz w:val="24"/>
          <w:szCs w:val="24"/>
          <w:lang w:val="sr-Cyrl-CS"/>
        </w:rPr>
        <w:t xml:space="preserve"> </w:t>
      </w:r>
      <w:proofErr w:type="spellStart"/>
      <w:r w:rsidRPr="00402557">
        <w:rPr>
          <w:rFonts w:ascii="Times New Roman" w:hAnsi="Times New Roman" w:cs="Times New Roman"/>
          <w:bCs/>
          <w:color w:val="000000"/>
          <w:sz w:val="24"/>
          <w:szCs w:val="24"/>
          <w:lang w:val="sr-Cyrl-CS"/>
        </w:rPr>
        <w:t>поштанскe</w:t>
      </w:r>
      <w:proofErr w:type="spellEnd"/>
      <w:r w:rsidRPr="00402557">
        <w:rPr>
          <w:rFonts w:ascii="Times New Roman" w:hAnsi="Times New Roman" w:cs="Times New Roman"/>
          <w:bCs/>
          <w:color w:val="000000"/>
          <w:sz w:val="24"/>
          <w:szCs w:val="24"/>
          <w:lang w:val="sr-Cyrl-CS"/>
        </w:rPr>
        <w:t xml:space="preserve"> </w:t>
      </w:r>
      <w:proofErr w:type="spellStart"/>
      <w:r w:rsidRPr="00402557">
        <w:rPr>
          <w:rFonts w:ascii="Times New Roman" w:hAnsi="Times New Roman" w:cs="Times New Roman"/>
          <w:bCs/>
          <w:color w:val="000000"/>
          <w:sz w:val="24"/>
          <w:szCs w:val="24"/>
          <w:lang w:val="sr-Cyrl-CS"/>
        </w:rPr>
        <w:t>услугe</w:t>
      </w:r>
      <w:proofErr w:type="spellEnd"/>
      <w:r w:rsidRPr="00402557">
        <w:rPr>
          <w:rFonts w:ascii="Times New Roman" w:hAnsi="Times New Roman" w:cs="Times New Roman"/>
          <w:bCs/>
          <w:color w:val="000000"/>
          <w:sz w:val="24"/>
          <w:szCs w:val="24"/>
          <w:lang w:val="sr-Cyrl-CS"/>
        </w:rPr>
        <w:t>;</w:t>
      </w:r>
    </w:p>
    <w:p w14:paraId="62F45EA1"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9) прикупља друге податке и доказе који су од значаја за правилно утврђивање чињеничног стања;</w:t>
      </w:r>
    </w:p>
    <w:p w14:paraId="53DF421E"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10) наложи да му се у одређеном року достави извештај о предузетим мерама и радњама које је наложио у поступку вршења инспекцијског надзора;</w:t>
      </w:r>
    </w:p>
    <w:p w14:paraId="36F86DDD"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11) предузима и друге радње у складу са законом.</w:t>
      </w:r>
    </w:p>
    <w:p w14:paraId="739B7F83" w14:textId="2165E085"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Под пословним просторијама из става 1. тачка 2) овог члана, сматра се и стан, пратећа просторија или други простор стамбеног карактера, који је регистрован као седиште или као место у коме се обавља делатност, у складу </w:t>
      </w:r>
      <w:r w:rsidR="00033DD6" w:rsidRPr="00402557">
        <w:rPr>
          <w:rFonts w:ascii="Times New Roman" w:hAnsi="Times New Roman" w:cs="Times New Roman"/>
          <w:bCs/>
          <w:sz w:val="24"/>
          <w:szCs w:val="24"/>
          <w:lang w:val="sr-Cyrl-CS"/>
        </w:rPr>
        <w:t>са</w:t>
      </w:r>
      <w:r w:rsidR="00CB4D8F" w:rsidRPr="00402557">
        <w:rPr>
          <w:rFonts w:ascii="Times New Roman" w:hAnsi="Times New Roman" w:cs="Times New Roman"/>
          <w:bCs/>
          <w:sz w:val="24"/>
          <w:szCs w:val="24"/>
          <w:lang w:val="sr-Cyrl-CS"/>
        </w:rPr>
        <w:t xml:space="preserve"> законом којим се уређује поступак регистрације </w:t>
      </w:r>
      <w:r w:rsidR="00033DD6" w:rsidRPr="00402557">
        <w:rPr>
          <w:rFonts w:ascii="Times New Roman" w:hAnsi="Times New Roman" w:cs="Times New Roman"/>
          <w:bCs/>
          <w:sz w:val="24"/>
          <w:szCs w:val="24"/>
          <w:lang w:val="sr-Cyrl-CS"/>
        </w:rPr>
        <w:t>у Агенцији за привредне регистре.</w:t>
      </w:r>
    </w:p>
    <w:p w14:paraId="5C630CA8" w14:textId="77777777" w:rsidR="009960C9" w:rsidRPr="00402557" w:rsidRDefault="009960C9" w:rsidP="002972D9">
      <w:pPr>
        <w:spacing w:after="0" w:line="240" w:lineRule="auto"/>
        <w:ind w:firstLine="1170"/>
        <w:jc w:val="both"/>
        <w:rPr>
          <w:rFonts w:ascii="Times New Roman" w:hAnsi="Times New Roman" w:cs="Times New Roman"/>
          <w:bCs/>
          <w:sz w:val="24"/>
          <w:szCs w:val="24"/>
          <w:lang w:val="sr-Cyrl-CS"/>
        </w:rPr>
      </w:pPr>
    </w:p>
    <w:p w14:paraId="215AEAC5" w14:textId="5A286305"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89</w:t>
      </w:r>
      <w:r w:rsidRPr="00402557">
        <w:rPr>
          <w:rFonts w:ascii="Times New Roman" w:hAnsi="Times New Roman" w:cs="Times New Roman"/>
          <w:bCs/>
          <w:color w:val="000000"/>
          <w:sz w:val="24"/>
          <w:szCs w:val="24"/>
          <w:lang w:val="sr-Cyrl-CS"/>
        </w:rPr>
        <w:t>.</w:t>
      </w:r>
    </w:p>
    <w:p w14:paraId="37ED5172"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У вршењу инспекцијског надзора инспектор је овлашћен да:</w:t>
      </w:r>
    </w:p>
    <w:p w14:paraId="265A6000" w14:textId="0060015E" w:rsidR="00EA3AF5" w:rsidRPr="00402557" w:rsidRDefault="00BB1C71" w:rsidP="002972D9">
      <w:pPr>
        <w:pStyle w:val="ListParagraph"/>
        <w:spacing w:after="0" w:line="240" w:lineRule="auto"/>
        <w:ind w:left="0" w:firstLine="1168"/>
        <w:contextualSpacing w:val="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1) </w:t>
      </w:r>
      <w:r w:rsidR="00EA3AF5" w:rsidRPr="00402557">
        <w:rPr>
          <w:rFonts w:ascii="Times New Roman" w:hAnsi="Times New Roman" w:cs="Times New Roman"/>
          <w:bCs/>
          <w:sz w:val="24"/>
          <w:szCs w:val="24"/>
          <w:lang w:val="sr-Cyrl-CS"/>
        </w:rPr>
        <w:t>наложи да му се стави на увид потребна документација, односно достави потребна документација;</w:t>
      </w:r>
    </w:p>
    <w:p w14:paraId="7421B4D1" w14:textId="2B5CEC19" w:rsidR="00EA3AF5" w:rsidRPr="00402557" w:rsidRDefault="00BB1C71"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2) </w:t>
      </w:r>
      <w:r w:rsidR="00EA3AF5" w:rsidRPr="00402557">
        <w:rPr>
          <w:rFonts w:ascii="Times New Roman" w:hAnsi="Times New Roman" w:cs="Times New Roman"/>
          <w:bCs/>
          <w:sz w:val="24"/>
          <w:szCs w:val="24"/>
          <w:lang w:val="sr-Cyrl-CS"/>
        </w:rPr>
        <w:t>наложи повраћај више наплаћене поштарине;</w:t>
      </w:r>
    </w:p>
    <w:p w14:paraId="4C22A771" w14:textId="778B8D0C" w:rsidR="00EA3AF5" w:rsidRPr="00402557" w:rsidRDefault="00BB1C71"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 </w:t>
      </w:r>
      <w:r w:rsidR="00EA3AF5" w:rsidRPr="00402557">
        <w:rPr>
          <w:rFonts w:ascii="Times New Roman" w:hAnsi="Times New Roman" w:cs="Times New Roman"/>
          <w:bCs/>
          <w:sz w:val="24"/>
          <w:szCs w:val="24"/>
          <w:lang w:val="sr-Cyrl-CS"/>
        </w:rPr>
        <w:t>наложи обештећење корисника због губитка, оштећења регистроване поштанске пошиљке или прекорачења рока за уручење регистроване поштанске пошиљке;</w:t>
      </w:r>
    </w:p>
    <w:p w14:paraId="687E7B15" w14:textId="57912043" w:rsidR="00EA3AF5" w:rsidRPr="00402557" w:rsidRDefault="00BB1C71"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4) </w:t>
      </w:r>
      <w:r w:rsidR="00EA3AF5" w:rsidRPr="00402557">
        <w:rPr>
          <w:rFonts w:ascii="Times New Roman" w:hAnsi="Times New Roman" w:cs="Times New Roman"/>
          <w:bCs/>
          <w:sz w:val="24"/>
          <w:szCs w:val="24"/>
          <w:lang w:val="sr-Cyrl-CS"/>
        </w:rPr>
        <w:t>поднесе надлежном органу кривичну пријаву или пријаву за привредни преступ, поднесе захтев за покретање прекршајног поступка и изда прекршајни налог.</w:t>
      </w:r>
    </w:p>
    <w:p w14:paraId="758F8992" w14:textId="77777777" w:rsidR="0035108E" w:rsidRPr="00402557" w:rsidRDefault="0035108E" w:rsidP="002972D9">
      <w:pPr>
        <w:spacing w:after="0" w:line="240" w:lineRule="auto"/>
        <w:ind w:firstLine="1168"/>
        <w:jc w:val="both"/>
        <w:rPr>
          <w:rFonts w:ascii="Times New Roman" w:hAnsi="Times New Roman" w:cs="Times New Roman"/>
          <w:bCs/>
          <w:sz w:val="24"/>
          <w:szCs w:val="24"/>
          <w:lang w:val="sr-Cyrl-CS"/>
        </w:rPr>
      </w:pPr>
    </w:p>
    <w:p w14:paraId="02309466" w14:textId="5A6B9334"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90</w:t>
      </w:r>
      <w:r w:rsidRPr="00402557">
        <w:rPr>
          <w:rFonts w:ascii="Times New Roman" w:hAnsi="Times New Roman" w:cs="Times New Roman"/>
          <w:bCs/>
          <w:color w:val="000000"/>
          <w:sz w:val="24"/>
          <w:szCs w:val="24"/>
          <w:lang w:val="sr-Cyrl-CS"/>
        </w:rPr>
        <w:t>.</w:t>
      </w:r>
    </w:p>
    <w:p w14:paraId="1CB9B285"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У вршењу инспекцијског надзора инспектор је овлашћен да:</w:t>
      </w:r>
    </w:p>
    <w:p w14:paraId="1B026B44"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привремено, најдуже до окончања поступка, одузме поштанске пошиљке чија је садржина забрањена и изда потврду о привремено одузетим предметима;</w:t>
      </w:r>
    </w:p>
    <w:p w14:paraId="46D9DD1B"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привремено, најдуже до окончања поступка, одузме поштанске пошиљке или предмете који су употребљени, намењени или су настали извршењем прекршаја, привредног преступа или кривичног дела и изда потврду о привремено одузетим предметима;</w:t>
      </w:r>
    </w:p>
    <w:p w14:paraId="2F0420A3"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3) привремено забрани обављање делатности, затварањем просторија у којима се обавља делатност или на други одговарајући начин у случајевима:</w:t>
      </w:r>
    </w:p>
    <w:p w14:paraId="4C64E029"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спречавања инспектора у вршењу послова надзора;</w:t>
      </w:r>
    </w:p>
    <w:p w14:paraId="54F861A8"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(2) неовлашћеног обављања делатности;</w:t>
      </w:r>
    </w:p>
    <w:p w14:paraId="57C73EED"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 привремено одузме дозволу уколико корисник дозволе не поступа у складу са издатом дозволом.</w:t>
      </w:r>
    </w:p>
    <w:p w14:paraId="11C5DC39" w14:textId="77777777" w:rsidR="00EA3AF5" w:rsidRPr="00402557" w:rsidRDefault="00EA3AF5" w:rsidP="002972D9">
      <w:pPr>
        <w:spacing w:after="0" w:line="240" w:lineRule="auto"/>
        <w:ind w:firstLine="117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Инспектор ће решењем утврдити време трајања привремене забране обављања делатности из става 1. тачка 3) овог члана и рока на који је дозвола привремено одузета из става 1. тачка 4) овог члана, у коме су лица дужна да отклоне неправилности због којих је мера изречена.</w:t>
      </w:r>
    </w:p>
    <w:p w14:paraId="6E9E2D2D" w14:textId="18C73911" w:rsidR="00EA3AF5" w:rsidRPr="00402557" w:rsidRDefault="00EA3AF5" w:rsidP="002972D9">
      <w:pPr>
        <w:spacing w:after="0" w:line="240" w:lineRule="auto"/>
        <w:ind w:firstLine="117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О привременом одузимању дозволе из става 1. тачка 4) овог члана, инспектор обавештава </w:t>
      </w:r>
      <w:r w:rsidR="0035007C" w:rsidRPr="00402557">
        <w:rPr>
          <w:rFonts w:ascii="Times New Roman" w:hAnsi="Times New Roman" w:cs="Times New Roman"/>
          <w:bCs/>
          <w:color w:val="000000"/>
          <w:sz w:val="24"/>
          <w:szCs w:val="24"/>
          <w:lang w:val="sr-Cyrl-CS"/>
        </w:rPr>
        <w:t>Регулатора</w:t>
      </w:r>
      <w:r w:rsidRPr="00402557">
        <w:rPr>
          <w:rFonts w:ascii="Times New Roman" w:hAnsi="Times New Roman" w:cs="Times New Roman"/>
          <w:bCs/>
          <w:color w:val="000000"/>
          <w:sz w:val="24"/>
          <w:szCs w:val="24"/>
          <w:lang w:val="sr-Cyrl-CS"/>
        </w:rPr>
        <w:t xml:space="preserve">. Инспектор може затражити и предузимање мера из надлежности </w:t>
      </w:r>
      <w:r w:rsidR="0035007C" w:rsidRPr="00402557">
        <w:rPr>
          <w:rFonts w:ascii="Times New Roman" w:hAnsi="Times New Roman" w:cs="Times New Roman"/>
          <w:bCs/>
          <w:color w:val="000000"/>
          <w:sz w:val="24"/>
          <w:szCs w:val="24"/>
          <w:lang w:val="sr-Cyrl-CS"/>
        </w:rPr>
        <w:t>Регулатора</w:t>
      </w:r>
      <w:r w:rsidRPr="00402557">
        <w:rPr>
          <w:rFonts w:ascii="Times New Roman" w:hAnsi="Times New Roman" w:cs="Times New Roman"/>
          <w:bCs/>
          <w:color w:val="000000"/>
          <w:sz w:val="24"/>
          <w:szCs w:val="24"/>
          <w:lang w:val="sr-Cyrl-CS"/>
        </w:rPr>
        <w:t>.</w:t>
      </w:r>
    </w:p>
    <w:p w14:paraId="45381993" w14:textId="77777777" w:rsidR="00EA3AF5" w:rsidRPr="00402557" w:rsidRDefault="00EA3AF5" w:rsidP="002972D9">
      <w:pPr>
        <w:spacing w:after="0" w:line="240" w:lineRule="auto"/>
        <w:ind w:firstLine="117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Потврда о привременом одузимању поштанских пошиљака, односно предмета из става 1. овог члана, садржи податке о надзираном субјекту, време и место одузимања, правни основ одузимања, врсту и количину одузетих пошиљака односно предмета, потпис надзираног субјекта, односно овлашћеног лица, односно напомену да је надзирани субјект, односно овлашћено лице одбило да потпише потврду, име, презиме и потпис инспектора.</w:t>
      </w:r>
    </w:p>
    <w:p w14:paraId="1439EA8E" w14:textId="2DE4F5DA"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91</w:t>
      </w:r>
      <w:r w:rsidRPr="00402557">
        <w:rPr>
          <w:rFonts w:ascii="Times New Roman" w:hAnsi="Times New Roman" w:cs="Times New Roman"/>
          <w:bCs/>
          <w:color w:val="000000"/>
          <w:sz w:val="24"/>
          <w:szCs w:val="24"/>
          <w:lang w:val="sr-Cyrl-CS"/>
        </w:rPr>
        <w:t>.</w:t>
      </w:r>
    </w:p>
    <w:p w14:paraId="0CE80E60"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Ако инспектор приликом вршења надзора утврди да закон или није примењен или да није правилно примењен, доноси решење којим налаже отклањање утврђене неправилности и одређује рок у коме је надзирани субјект дужан да поступи по налогу из решења.</w:t>
      </w:r>
    </w:p>
    <w:p w14:paraId="3D7C229C" w14:textId="3438ACA0"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Решење о привременој забрани обављања делатности из члана 9</w:t>
      </w:r>
      <w:r w:rsidR="003736DD" w:rsidRPr="00402557">
        <w:rPr>
          <w:rFonts w:ascii="Times New Roman" w:hAnsi="Times New Roman" w:cs="Times New Roman"/>
          <w:bCs/>
          <w:color w:val="000000"/>
          <w:sz w:val="24"/>
          <w:szCs w:val="24"/>
          <w:lang w:val="sr-Cyrl-CS"/>
        </w:rPr>
        <w:t>0</w:t>
      </w:r>
      <w:r w:rsidRPr="00402557">
        <w:rPr>
          <w:rFonts w:ascii="Times New Roman" w:hAnsi="Times New Roman" w:cs="Times New Roman"/>
          <w:bCs/>
          <w:color w:val="000000"/>
          <w:sz w:val="24"/>
          <w:szCs w:val="24"/>
          <w:lang w:val="sr-Cyrl-CS"/>
        </w:rPr>
        <w:t>. овог закона, инспектор доноси у року од 48 часова од затварања објекта.</w:t>
      </w:r>
    </w:p>
    <w:p w14:paraId="7D435548" w14:textId="77777777" w:rsidR="0035108E" w:rsidRPr="00402557" w:rsidRDefault="0035108E" w:rsidP="002972D9">
      <w:pPr>
        <w:spacing w:after="0" w:line="240" w:lineRule="auto"/>
        <w:ind w:firstLine="1168"/>
        <w:jc w:val="both"/>
        <w:rPr>
          <w:rFonts w:ascii="Times New Roman" w:hAnsi="Times New Roman" w:cs="Times New Roman"/>
          <w:bCs/>
          <w:sz w:val="24"/>
          <w:szCs w:val="24"/>
          <w:lang w:val="sr-Cyrl-CS"/>
        </w:rPr>
      </w:pPr>
    </w:p>
    <w:p w14:paraId="5E489B2E" w14:textId="17378D40"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92</w:t>
      </w:r>
      <w:r w:rsidRPr="00402557">
        <w:rPr>
          <w:rFonts w:ascii="Times New Roman" w:hAnsi="Times New Roman" w:cs="Times New Roman"/>
          <w:bCs/>
          <w:color w:val="000000"/>
          <w:sz w:val="24"/>
          <w:szCs w:val="24"/>
          <w:lang w:val="sr-Cyrl-CS"/>
        </w:rPr>
        <w:t>.</w:t>
      </w:r>
    </w:p>
    <w:p w14:paraId="22760BC1"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 жалби на решење инспектора решава Министар.</w:t>
      </w:r>
    </w:p>
    <w:p w14:paraId="25ADAF00"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Жалба се изјављује у року од 15 дана од дана достављања решења.</w:t>
      </w:r>
    </w:p>
    <w:p w14:paraId="131F5C35"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Решење Министра је коначно у управном поступку и против њега се може покренути управни спор.</w:t>
      </w:r>
    </w:p>
    <w:p w14:paraId="3521227D" w14:textId="258ABD08"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Жалба не одлаже извршење решења.</w:t>
      </w:r>
    </w:p>
    <w:p w14:paraId="5682AF73" w14:textId="77777777" w:rsidR="0035108E" w:rsidRPr="00402557" w:rsidRDefault="0035108E" w:rsidP="002972D9">
      <w:pPr>
        <w:spacing w:after="0" w:line="240" w:lineRule="auto"/>
        <w:ind w:firstLine="1168"/>
        <w:jc w:val="both"/>
        <w:rPr>
          <w:rFonts w:ascii="Times New Roman" w:hAnsi="Times New Roman" w:cs="Times New Roman"/>
          <w:bCs/>
          <w:color w:val="000000"/>
          <w:sz w:val="24"/>
          <w:szCs w:val="24"/>
          <w:lang w:val="sr-Cyrl-CS"/>
        </w:rPr>
      </w:pPr>
    </w:p>
    <w:p w14:paraId="5334E8F4" w14:textId="45C584E4" w:rsidR="00EA3AF5" w:rsidRPr="00402557" w:rsidRDefault="00EA3AF5"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X</w:t>
      </w:r>
      <w:r w:rsidR="00D64695"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СТРУЧНИ НАДЗОР</w:t>
      </w:r>
    </w:p>
    <w:p w14:paraId="4588028F" w14:textId="77777777" w:rsidR="00E778FE" w:rsidRPr="00402557" w:rsidRDefault="00E778FE" w:rsidP="002972D9">
      <w:pPr>
        <w:spacing w:after="0" w:line="240" w:lineRule="auto"/>
        <w:jc w:val="center"/>
        <w:rPr>
          <w:rFonts w:ascii="Times New Roman" w:hAnsi="Times New Roman" w:cs="Times New Roman"/>
          <w:bCs/>
          <w:sz w:val="24"/>
          <w:szCs w:val="24"/>
          <w:lang w:val="sr-Cyrl-CS"/>
        </w:rPr>
      </w:pPr>
    </w:p>
    <w:p w14:paraId="2FD9C6C9" w14:textId="18F68745"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93</w:t>
      </w:r>
      <w:r w:rsidRPr="00402557">
        <w:rPr>
          <w:rFonts w:ascii="Times New Roman" w:hAnsi="Times New Roman" w:cs="Times New Roman"/>
          <w:bCs/>
          <w:color w:val="000000"/>
          <w:sz w:val="24"/>
          <w:szCs w:val="24"/>
          <w:lang w:val="sr-Cyrl-CS"/>
        </w:rPr>
        <w:t>.</w:t>
      </w:r>
    </w:p>
    <w:p w14:paraId="50ABE74F" w14:textId="5AECC106"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Регулатор обавља стручни надзор над применом овог закона и прописа донетих на основу закона у делу којим је уређен квалитет обављања поштанске услуге, приступ мрежи</w:t>
      </w:r>
      <w:r w:rsidR="009A73FF" w:rsidRPr="00402557">
        <w:rPr>
          <w:rFonts w:ascii="Times New Roman" w:hAnsi="Times New Roman" w:cs="Times New Roman"/>
          <w:bCs/>
          <w:sz w:val="24"/>
          <w:szCs w:val="24"/>
          <w:lang w:val="sr-Cyrl-CS"/>
        </w:rPr>
        <w:t xml:space="preserve"> јавног поштанског оператора</w:t>
      </w:r>
      <w:r w:rsidRPr="00402557">
        <w:rPr>
          <w:rFonts w:ascii="Times New Roman" w:hAnsi="Times New Roman" w:cs="Times New Roman"/>
          <w:bCs/>
          <w:sz w:val="24"/>
          <w:szCs w:val="24"/>
          <w:lang w:val="sr-Cyrl-CS"/>
        </w:rPr>
        <w:t>, цена</w:t>
      </w:r>
      <w:r w:rsidR="009A73FF" w:rsidRPr="00402557">
        <w:rPr>
          <w:rFonts w:ascii="Times New Roman" w:hAnsi="Times New Roman" w:cs="Times New Roman"/>
          <w:bCs/>
          <w:sz w:val="24"/>
          <w:szCs w:val="24"/>
          <w:lang w:val="sr-Cyrl-CS"/>
        </w:rPr>
        <w:t xml:space="preserve"> поштанских услуга</w:t>
      </w:r>
      <w:r w:rsidR="009852BD" w:rsidRPr="00402557">
        <w:rPr>
          <w:rFonts w:ascii="Times New Roman" w:hAnsi="Times New Roman" w:cs="Times New Roman"/>
          <w:bCs/>
          <w:sz w:val="24"/>
          <w:szCs w:val="24"/>
          <w:lang w:val="sr-Cyrl-CS"/>
        </w:rPr>
        <w:t>,</w:t>
      </w:r>
      <w:r w:rsidR="00CC7204" w:rsidRPr="00402557">
        <w:rPr>
          <w:rFonts w:ascii="Times New Roman" w:hAnsi="Times New Roman" w:cs="Times New Roman"/>
          <w:bCs/>
          <w:sz w:val="24"/>
          <w:szCs w:val="24"/>
          <w:lang w:val="sr-Cyrl-CS"/>
        </w:rPr>
        <w:t xml:space="preserve"> </w:t>
      </w:r>
      <w:proofErr w:type="spellStart"/>
      <w:r w:rsidRPr="00402557">
        <w:rPr>
          <w:rFonts w:ascii="Times New Roman" w:hAnsi="Times New Roman" w:cs="Times New Roman"/>
          <w:bCs/>
          <w:sz w:val="24"/>
          <w:szCs w:val="24"/>
          <w:lang w:val="sr-Cyrl-CS"/>
        </w:rPr>
        <w:t>рачуноводств</w:t>
      </w:r>
      <w:r w:rsidR="009A73FF" w:rsidRPr="00402557">
        <w:rPr>
          <w:rFonts w:ascii="Times New Roman" w:hAnsi="Times New Roman" w:cs="Times New Roman"/>
          <w:bCs/>
          <w:sz w:val="24"/>
          <w:szCs w:val="24"/>
          <w:lang w:val="sr-Cyrl-CS"/>
        </w:rPr>
        <w:t>ен</w:t>
      </w:r>
      <w:r w:rsidRPr="00402557">
        <w:rPr>
          <w:rFonts w:ascii="Times New Roman" w:hAnsi="Times New Roman" w:cs="Times New Roman"/>
          <w:bCs/>
          <w:sz w:val="24"/>
          <w:szCs w:val="24"/>
          <w:lang w:val="sr-Cyrl-CS"/>
        </w:rPr>
        <w:t>о</w:t>
      </w:r>
      <w:proofErr w:type="spellEnd"/>
      <w:r w:rsidRPr="00402557">
        <w:rPr>
          <w:rFonts w:ascii="Times New Roman" w:hAnsi="Times New Roman" w:cs="Times New Roman"/>
          <w:bCs/>
          <w:sz w:val="24"/>
          <w:szCs w:val="24"/>
          <w:lang w:val="sr-Cyrl-CS"/>
        </w:rPr>
        <w:t xml:space="preserve"> </w:t>
      </w:r>
      <w:r w:rsidR="009A73FF" w:rsidRPr="00402557">
        <w:rPr>
          <w:rFonts w:ascii="Times New Roman" w:hAnsi="Times New Roman" w:cs="Times New Roman"/>
          <w:bCs/>
          <w:sz w:val="24"/>
          <w:szCs w:val="24"/>
          <w:lang w:val="sr-Cyrl-CS"/>
        </w:rPr>
        <w:t xml:space="preserve">раздвајање поштанске од других делатности поштанских оператора и </w:t>
      </w:r>
      <w:proofErr w:type="spellStart"/>
      <w:r w:rsidR="009A73FF" w:rsidRPr="00402557">
        <w:rPr>
          <w:rFonts w:ascii="Times New Roman" w:hAnsi="Times New Roman" w:cs="Times New Roman"/>
          <w:bCs/>
          <w:sz w:val="24"/>
          <w:szCs w:val="24"/>
          <w:lang w:val="sr-Cyrl-CS"/>
        </w:rPr>
        <w:t>рачуноводствено</w:t>
      </w:r>
      <w:proofErr w:type="spellEnd"/>
      <w:r w:rsidR="009A73FF" w:rsidRPr="00402557">
        <w:rPr>
          <w:rFonts w:ascii="Times New Roman" w:hAnsi="Times New Roman" w:cs="Times New Roman"/>
          <w:bCs/>
          <w:sz w:val="24"/>
          <w:szCs w:val="24"/>
          <w:lang w:val="sr-Cyrl-CS"/>
        </w:rPr>
        <w:t xml:space="preserve"> раздвајање универзалне поштанске услуге и услуга изван опсега универзалне поштанске услуге </w:t>
      </w:r>
      <w:r w:rsidRPr="00402557">
        <w:rPr>
          <w:rFonts w:ascii="Times New Roman" w:hAnsi="Times New Roman" w:cs="Times New Roman"/>
          <w:bCs/>
          <w:sz w:val="24"/>
          <w:szCs w:val="24"/>
          <w:lang w:val="sr-Cyrl-CS"/>
        </w:rPr>
        <w:t>давалаца универзалне поштанске услуге</w:t>
      </w:r>
      <w:r w:rsidR="00CC7204"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w:t>
      </w:r>
    </w:p>
    <w:p w14:paraId="6DD596D1" w14:textId="6E1C4CE4" w:rsidR="00EA3AF5" w:rsidRPr="00402557" w:rsidRDefault="00EA3AF5" w:rsidP="002972D9">
      <w:pPr>
        <w:spacing w:after="0" w:line="240" w:lineRule="auto"/>
        <w:ind w:firstLine="1168"/>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Начин и поступак стручног надзора, као и друга питања у вези са стручним надзором, прописује Министар</w:t>
      </w:r>
      <w:r w:rsidR="009A73FF" w:rsidRPr="00402557">
        <w:rPr>
          <w:rFonts w:ascii="Times New Roman" w:hAnsi="Times New Roman" w:cs="Times New Roman"/>
          <w:bCs/>
          <w:color w:val="000000"/>
          <w:sz w:val="24"/>
          <w:szCs w:val="24"/>
          <w:lang w:val="sr-Cyrl-CS"/>
        </w:rPr>
        <w:t xml:space="preserve"> на предлог Регулатора</w:t>
      </w:r>
      <w:r w:rsidRPr="00402557">
        <w:rPr>
          <w:rFonts w:ascii="Times New Roman" w:hAnsi="Times New Roman" w:cs="Times New Roman"/>
          <w:bCs/>
          <w:color w:val="000000"/>
          <w:sz w:val="24"/>
          <w:szCs w:val="24"/>
          <w:lang w:val="sr-Cyrl-CS"/>
        </w:rPr>
        <w:t>.</w:t>
      </w:r>
    </w:p>
    <w:p w14:paraId="4EBEA8C2" w14:textId="77777777" w:rsidR="0035108E" w:rsidRPr="00402557" w:rsidRDefault="0035108E" w:rsidP="002972D9">
      <w:pPr>
        <w:spacing w:after="0" w:line="240" w:lineRule="auto"/>
        <w:ind w:firstLine="1168"/>
        <w:rPr>
          <w:rFonts w:ascii="Times New Roman" w:hAnsi="Times New Roman" w:cs="Times New Roman"/>
          <w:bCs/>
          <w:sz w:val="24"/>
          <w:szCs w:val="24"/>
          <w:lang w:val="sr-Cyrl-CS"/>
        </w:rPr>
      </w:pPr>
    </w:p>
    <w:p w14:paraId="3607B6F4" w14:textId="5AD26FC1"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94</w:t>
      </w:r>
      <w:r w:rsidRPr="00402557">
        <w:rPr>
          <w:rFonts w:ascii="Times New Roman" w:hAnsi="Times New Roman" w:cs="Times New Roman"/>
          <w:bCs/>
          <w:color w:val="000000"/>
          <w:sz w:val="24"/>
          <w:szCs w:val="24"/>
          <w:lang w:val="sr-Cyrl-CS"/>
        </w:rPr>
        <w:t>.</w:t>
      </w:r>
    </w:p>
    <w:p w14:paraId="61027F30" w14:textId="252C5146"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Стручни надзор </w:t>
      </w:r>
      <w:r w:rsidR="00CC7204" w:rsidRPr="00402557">
        <w:rPr>
          <w:rFonts w:ascii="Times New Roman" w:hAnsi="Times New Roman" w:cs="Times New Roman"/>
          <w:bCs/>
          <w:color w:val="000000"/>
          <w:sz w:val="24"/>
          <w:szCs w:val="24"/>
          <w:lang w:val="sr-Cyrl-CS"/>
        </w:rPr>
        <w:t xml:space="preserve">Регулатор </w:t>
      </w:r>
      <w:r w:rsidRPr="00402557">
        <w:rPr>
          <w:rFonts w:ascii="Times New Roman" w:hAnsi="Times New Roman" w:cs="Times New Roman"/>
          <w:bCs/>
          <w:color w:val="000000"/>
          <w:sz w:val="24"/>
          <w:szCs w:val="24"/>
          <w:lang w:val="sr-Cyrl-CS"/>
        </w:rPr>
        <w:t>може обављати само код привредних субјеката који се налазе у регистру поштанских оператора.</w:t>
      </w:r>
    </w:p>
    <w:p w14:paraId="37D63865" w14:textId="51547818"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Послове стручног надзора у име </w:t>
      </w:r>
      <w:r w:rsidR="00CC7204" w:rsidRPr="00402557">
        <w:rPr>
          <w:rFonts w:ascii="Times New Roman" w:hAnsi="Times New Roman" w:cs="Times New Roman"/>
          <w:bCs/>
          <w:color w:val="000000"/>
          <w:sz w:val="24"/>
          <w:szCs w:val="24"/>
          <w:lang w:val="sr-Cyrl-CS"/>
        </w:rPr>
        <w:t xml:space="preserve">Регулатора </w:t>
      </w:r>
      <w:r w:rsidRPr="00402557">
        <w:rPr>
          <w:rFonts w:ascii="Times New Roman" w:hAnsi="Times New Roman" w:cs="Times New Roman"/>
          <w:bCs/>
          <w:color w:val="000000"/>
          <w:sz w:val="24"/>
          <w:szCs w:val="24"/>
          <w:lang w:val="sr-Cyrl-CS"/>
        </w:rPr>
        <w:t xml:space="preserve">може да врши лице које има овлашћење </w:t>
      </w:r>
      <w:r w:rsidR="003736DD" w:rsidRPr="00402557">
        <w:rPr>
          <w:rFonts w:ascii="Times New Roman" w:hAnsi="Times New Roman" w:cs="Times New Roman"/>
          <w:bCs/>
          <w:color w:val="000000"/>
          <w:sz w:val="24"/>
          <w:szCs w:val="24"/>
          <w:lang w:val="sr-Cyrl-CS"/>
        </w:rPr>
        <w:t>Регулатора</w:t>
      </w:r>
      <w:r w:rsidRPr="00402557">
        <w:rPr>
          <w:rFonts w:ascii="Times New Roman" w:hAnsi="Times New Roman" w:cs="Times New Roman"/>
          <w:bCs/>
          <w:color w:val="000000"/>
          <w:sz w:val="24"/>
          <w:szCs w:val="24"/>
          <w:lang w:val="sr-Cyrl-CS"/>
        </w:rPr>
        <w:t>.</w:t>
      </w:r>
    </w:p>
    <w:p w14:paraId="303E3A02" w14:textId="3DB01849"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У поступку стручног надзора овлашћено лице </w:t>
      </w:r>
      <w:r w:rsidR="00CC7204" w:rsidRPr="00402557">
        <w:rPr>
          <w:rFonts w:ascii="Times New Roman" w:hAnsi="Times New Roman" w:cs="Times New Roman"/>
          <w:bCs/>
          <w:color w:val="000000"/>
          <w:sz w:val="24"/>
          <w:szCs w:val="24"/>
          <w:lang w:val="sr-Cyrl-CS"/>
        </w:rPr>
        <w:t xml:space="preserve">Регулатора </w:t>
      </w:r>
      <w:r w:rsidRPr="00402557">
        <w:rPr>
          <w:rFonts w:ascii="Times New Roman" w:hAnsi="Times New Roman" w:cs="Times New Roman"/>
          <w:bCs/>
          <w:color w:val="000000"/>
          <w:sz w:val="24"/>
          <w:szCs w:val="24"/>
          <w:lang w:val="sr-Cyrl-CS"/>
        </w:rPr>
        <w:t>има право и обавезу да:</w:t>
      </w:r>
    </w:p>
    <w:p w14:paraId="5E4424DC" w14:textId="62CB6899"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1) контролише испуњеност прописаних параметара квалитета при обављању универзалне поштанске услуге, као и квалитет обављања поштанских услуга изван опсега универзалне поштанске услуге;</w:t>
      </w:r>
    </w:p>
    <w:p w14:paraId="7746E65B" w14:textId="77777777"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2) контролише примену важећих ценовника поштанских услуга;</w:t>
      </w:r>
    </w:p>
    <w:p w14:paraId="76003A79" w14:textId="77777777"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3) контролише </w:t>
      </w:r>
      <w:r w:rsidRPr="00402557">
        <w:rPr>
          <w:rFonts w:ascii="Times New Roman" w:hAnsi="Times New Roman" w:cs="Times New Roman"/>
          <w:bCs/>
          <w:sz w:val="24"/>
          <w:szCs w:val="24"/>
          <w:lang w:val="sr-Cyrl-CS"/>
        </w:rPr>
        <w:t>поштовање општих услова од стране оператора;</w:t>
      </w:r>
      <w:r w:rsidRPr="00402557">
        <w:rPr>
          <w:rFonts w:ascii="Times New Roman" w:hAnsi="Times New Roman" w:cs="Times New Roman"/>
          <w:bCs/>
          <w:color w:val="000000"/>
          <w:sz w:val="24"/>
          <w:szCs w:val="24"/>
          <w:lang w:val="sr-Cyrl-CS"/>
        </w:rPr>
        <w:t xml:space="preserve"> </w:t>
      </w:r>
    </w:p>
    <w:p w14:paraId="01D03942" w14:textId="1BB7C861" w:rsidR="00EA3AF5" w:rsidRPr="00402557" w:rsidRDefault="00947E87"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4</w:t>
      </w:r>
      <w:r w:rsidR="00EA3AF5" w:rsidRPr="00402557">
        <w:rPr>
          <w:rFonts w:ascii="Times New Roman" w:hAnsi="Times New Roman" w:cs="Times New Roman"/>
          <w:bCs/>
          <w:color w:val="000000"/>
          <w:sz w:val="24"/>
          <w:szCs w:val="24"/>
          <w:lang w:val="sr-Cyrl-CS"/>
        </w:rPr>
        <w:t>) контролише примену уговора о приступу мрежи;</w:t>
      </w:r>
    </w:p>
    <w:p w14:paraId="2C3151D9" w14:textId="17A95E88" w:rsidR="00EA3AF5" w:rsidRPr="00402557" w:rsidRDefault="00947E87"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5</w:t>
      </w:r>
      <w:r w:rsidR="00EA3AF5" w:rsidRPr="00402557">
        <w:rPr>
          <w:rFonts w:ascii="Times New Roman" w:hAnsi="Times New Roman" w:cs="Times New Roman"/>
          <w:bCs/>
          <w:color w:val="000000"/>
          <w:sz w:val="24"/>
          <w:szCs w:val="24"/>
          <w:lang w:val="sr-Cyrl-CS"/>
        </w:rPr>
        <w:t xml:space="preserve">) контролише </w:t>
      </w:r>
      <w:proofErr w:type="spellStart"/>
      <w:r w:rsidR="00EA3AF5" w:rsidRPr="00402557">
        <w:rPr>
          <w:rFonts w:ascii="Times New Roman" w:hAnsi="Times New Roman" w:cs="Times New Roman"/>
          <w:bCs/>
          <w:color w:val="000000"/>
          <w:sz w:val="24"/>
          <w:szCs w:val="24"/>
          <w:lang w:val="sr-Cyrl-CS"/>
        </w:rPr>
        <w:t>рачуноводствено</w:t>
      </w:r>
      <w:proofErr w:type="spellEnd"/>
      <w:r w:rsidR="00EA3AF5" w:rsidRPr="00402557">
        <w:rPr>
          <w:rFonts w:ascii="Times New Roman" w:hAnsi="Times New Roman" w:cs="Times New Roman"/>
          <w:bCs/>
          <w:color w:val="000000"/>
          <w:sz w:val="24"/>
          <w:szCs w:val="24"/>
          <w:lang w:val="sr-Cyrl-CS"/>
        </w:rPr>
        <w:t xml:space="preserve"> раздвајање поштанск</w:t>
      </w:r>
      <w:r w:rsidR="00314ABF" w:rsidRPr="00402557">
        <w:rPr>
          <w:rFonts w:ascii="Times New Roman" w:hAnsi="Times New Roman" w:cs="Times New Roman"/>
          <w:bCs/>
          <w:color w:val="000000"/>
          <w:sz w:val="24"/>
          <w:szCs w:val="24"/>
          <w:lang w:val="sr-Cyrl-CS"/>
        </w:rPr>
        <w:t>их</w:t>
      </w:r>
      <w:r w:rsidR="00EA3AF5" w:rsidRPr="00402557">
        <w:rPr>
          <w:rFonts w:ascii="Times New Roman" w:hAnsi="Times New Roman" w:cs="Times New Roman"/>
          <w:bCs/>
          <w:color w:val="000000"/>
          <w:sz w:val="24"/>
          <w:szCs w:val="24"/>
          <w:lang w:val="sr-Cyrl-CS"/>
        </w:rPr>
        <w:t xml:space="preserve"> услуг</w:t>
      </w:r>
      <w:r w:rsidR="00314ABF" w:rsidRPr="00402557">
        <w:rPr>
          <w:rFonts w:ascii="Times New Roman" w:hAnsi="Times New Roman" w:cs="Times New Roman"/>
          <w:bCs/>
          <w:color w:val="000000"/>
          <w:sz w:val="24"/>
          <w:szCs w:val="24"/>
          <w:lang w:val="sr-Cyrl-CS"/>
        </w:rPr>
        <w:t>а</w:t>
      </w:r>
      <w:r w:rsidR="00EA3AF5" w:rsidRPr="00402557">
        <w:rPr>
          <w:rFonts w:ascii="Times New Roman" w:hAnsi="Times New Roman" w:cs="Times New Roman"/>
          <w:bCs/>
          <w:color w:val="000000"/>
          <w:sz w:val="24"/>
          <w:szCs w:val="24"/>
          <w:lang w:val="sr-Cyrl-CS"/>
        </w:rPr>
        <w:t>;</w:t>
      </w:r>
    </w:p>
    <w:p w14:paraId="5F33C5B7" w14:textId="579C4C90" w:rsidR="00947E87" w:rsidRPr="00402557" w:rsidRDefault="00947E87"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6</w:t>
      </w:r>
      <w:r w:rsidR="00EA3AF5" w:rsidRPr="00402557">
        <w:rPr>
          <w:rFonts w:ascii="Times New Roman" w:hAnsi="Times New Roman" w:cs="Times New Roman"/>
          <w:bCs/>
          <w:color w:val="000000"/>
          <w:sz w:val="24"/>
          <w:szCs w:val="24"/>
          <w:lang w:val="sr-Cyrl-CS"/>
        </w:rPr>
        <w:t>) контролише квалитет достављених или ажурираних података у вези са обављањем поштанских услуга који су неопходни за спровођење радњи и мера у складу са овим законом, као и података за јасно дефинисане статистичке сврхе</w:t>
      </w:r>
      <w:r w:rsidR="00CC7204" w:rsidRPr="00402557">
        <w:rPr>
          <w:rFonts w:ascii="Times New Roman" w:hAnsi="Times New Roman" w:cs="Times New Roman"/>
          <w:bCs/>
          <w:color w:val="000000"/>
          <w:sz w:val="24"/>
          <w:szCs w:val="24"/>
          <w:lang w:val="sr-Cyrl-CS"/>
        </w:rPr>
        <w:t xml:space="preserve">. </w:t>
      </w:r>
    </w:p>
    <w:p w14:paraId="7B1DC680" w14:textId="20C275F4"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 xml:space="preserve">Поштански оператори су дужни да на захтев </w:t>
      </w:r>
      <w:r w:rsidR="00CC7204" w:rsidRPr="00402557">
        <w:rPr>
          <w:rFonts w:ascii="Times New Roman" w:hAnsi="Times New Roman" w:cs="Times New Roman"/>
          <w:bCs/>
          <w:color w:val="000000"/>
          <w:sz w:val="24"/>
          <w:szCs w:val="24"/>
          <w:lang w:val="sr-Cyrl-CS"/>
        </w:rPr>
        <w:t xml:space="preserve">Регулатора </w:t>
      </w:r>
      <w:r w:rsidRPr="00402557">
        <w:rPr>
          <w:rFonts w:ascii="Times New Roman" w:hAnsi="Times New Roman" w:cs="Times New Roman"/>
          <w:bCs/>
          <w:color w:val="000000"/>
          <w:sz w:val="24"/>
          <w:szCs w:val="24"/>
          <w:lang w:val="sr-Cyrl-CS"/>
        </w:rPr>
        <w:t>доставе све податке неопходне за обављање стручног надзора, укључујући и податке који представљају пословну тајну оператора.</w:t>
      </w:r>
    </w:p>
    <w:p w14:paraId="40551715" w14:textId="22322341"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О извршеном стручном надзору из става 1. овог члана, утврђеном чињеничном стању и предузетим мерама, </w:t>
      </w:r>
      <w:r w:rsidR="00CC7204" w:rsidRPr="00402557">
        <w:rPr>
          <w:rFonts w:ascii="Times New Roman" w:hAnsi="Times New Roman" w:cs="Times New Roman"/>
          <w:bCs/>
          <w:color w:val="000000"/>
          <w:sz w:val="24"/>
          <w:szCs w:val="24"/>
          <w:lang w:val="sr-Cyrl-CS"/>
        </w:rPr>
        <w:t xml:space="preserve">Регулатор </w:t>
      </w:r>
      <w:r w:rsidRPr="00402557">
        <w:rPr>
          <w:rFonts w:ascii="Times New Roman" w:hAnsi="Times New Roman" w:cs="Times New Roman"/>
          <w:bCs/>
          <w:color w:val="000000"/>
          <w:sz w:val="24"/>
          <w:szCs w:val="24"/>
          <w:lang w:val="sr-Cyrl-CS"/>
        </w:rPr>
        <w:t>обавештава инспектора за поштанске услуге.</w:t>
      </w:r>
    </w:p>
    <w:p w14:paraId="1B6360C4" w14:textId="77777777" w:rsidR="00EA3AF5" w:rsidRPr="00402557" w:rsidRDefault="00EA3AF5" w:rsidP="002972D9">
      <w:pPr>
        <w:pStyle w:val="basic-paragraph"/>
        <w:shd w:val="clear" w:color="auto" w:fill="FFFFFF"/>
        <w:spacing w:before="0" w:beforeAutospacing="0" w:after="0" w:afterAutospacing="0"/>
        <w:ind w:firstLine="1168"/>
        <w:jc w:val="both"/>
        <w:rPr>
          <w:rFonts w:eastAsiaTheme="minorHAnsi"/>
          <w:bCs/>
          <w:color w:val="000000"/>
          <w:lang w:val="sr-Cyrl-CS"/>
        </w:rPr>
      </w:pPr>
      <w:r w:rsidRPr="00402557">
        <w:rPr>
          <w:rFonts w:eastAsiaTheme="minorHAnsi"/>
          <w:bCs/>
          <w:color w:val="000000"/>
          <w:lang w:val="sr-Cyrl-CS"/>
        </w:rPr>
        <w:t>Ако у вршењу стручног надзора Регулатор утврди неправилности, недостатке или пропусте у примени овог закона и прописа донетих на основу њега, о томе обавештава надзирани субјекат и одређује му рок у коме је дужан да их отклони.</w:t>
      </w:r>
    </w:p>
    <w:p w14:paraId="4E83F467" w14:textId="1F848F17" w:rsidR="00EA3AF5" w:rsidRPr="00402557" w:rsidRDefault="00EA3AF5" w:rsidP="002972D9">
      <w:pPr>
        <w:pStyle w:val="basic-paragraph"/>
        <w:shd w:val="clear" w:color="auto" w:fill="FFFFFF"/>
        <w:spacing w:before="0" w:beforeAutospacing="0" w:after="0" w:afterAutospacing="0"/>
        <w:ind w:firstLine="1168"/>
        <w:jc w:val="both"/>
        <w:rPr>
          <w:rFonts w:eastAsiaTheme="minorHAnsi"/>
          <w:bCs/>
          <w:color w:val="000000"/>
          <w:lang w:val="sr-Cyrl-CS"/>
        </w:rPr>
      </w:pPr>
      <w:r w:rsidRPr="00402557">
        <w:rPr>
          <w:rFonts w:eastAsiaTheme="minorHAnsi"/>
          <w:bCs/>
          <w:color w:val="000000"/>
          <w:lang w:val="sr-Cyrl-CS"/>
        </w:rPr>
        <w:t xml:space="preserve">Рок из става 6. овог члана не може бити краћи од </w:t>
      </w:r>
      <w:r w:rsidR="00660B08" w:rsidRPr="00402557">
        <w:rPr>
          <w:rFonts w:eastAsiaTheme="minorHAnsi"/>
          <w:bCs/>
          <w:color w:val="000000"/>
          <w:lang w:val="sr-Cyrl-CS"/>
        </w:rPr>
        <w:t xml:space="preserve">15 </w:t>
      </w:r>
      <w:r w:rsidRPr="00402557">
        <w:rPr>
          <w:rFonts w:eastAsiaTheme="minorHAnsi"/>
          <w:bCs/>
          <w:color w:val="000000"/>
          <w:lang w:val="sr-Cyrl-CS"/>
        </w:rPr>
        <w:t>дана од дана пријема обавештења, осим у случајевима који захтевају хитно поступање.</w:t>
      </w:r>
    </w:p>
    <w:p w14:paraId="3743EBE9" w14:textId="77777777" w:rsidR="00EA3AF5" w:rsidRPr="00402557" w:rsidRDefault="00EA3AF5" w:rsidP="002972D9">
      <w:pPr>
        <w:pStyle w:val="basic-paragraph"/>
        <w:shd w:val="clear" w:color="auto" w:fill="FFFFFF"/>
        <w:spacing w:before="0" w:beforeAutospacing="0" w:after="0" w:afterAutospacing="0"/>
        <w:ind w:firstLine="1168"/>
        <w:jc w:val="both"/>
        <w:rPr>
          <w:rFonts w:eastAsiaTheme="minorHAnsi"/>
          <w:bCs/>
          <w:color w:val="000000"/>
          <w:lang w:val="sr-Cyrl-CS"/>
        </w:rPr>
      </w:pPr>
      <w:r w:rsidRPr="00402557">
        <w:rPr>
          <w:rFonts w:eastAsiaTheme="minorHAnsi"/>
          <w:bCs/>
          <w:color w:val="000000"/>
          <w:lang w:val="sr-Cyrl-CS"/>
        </w:rPr>
        <w:t>Ако Регулатор утврди да надзирани субјекат није, у остављеном року, отклонио утврђене неправилности, недостатке или пропусте у примени овог закона и прописа донетих на основу њега, подноси пријаву инспектору за поштанске услуге.</w:t>
      </w:r>
    </w:p>
    <w:p w14:paraId="6D9E1DA9" w14:textId="5FCBCFBE" w:rsidR="00EA3AF5" w:rsidRPr="00402557" w:rsidRDefault="00CC7204"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Регулатор </w:t>
      </w:r>
      <w:r w:rsidR="00EA3AF5" w:rsidRPr="00402557">
        <w:rPr>
          <w:rFonts w:ascii="Times New Roman" w:hAnsi="Times New Roman" w:cs="Times New Roman"/>
          <w:bCs/>
          <w:color w:val="000000"/>
          <w:sz w:val="24"/>
          <w:szCs w:val="24"/>
          <w:lang w:val="sr-Cyrl-CS"/>
        </w:rPr>
        <w:t>је дуж</w:t>
      </w:r>
      <w:r w:rsidRPr="00402557">
        <w:rPr>
          <w:rFonts w:ascii="Times New Roman" w:hAnsi="Times New Roman" w:cs="Times New Roman"/>
          <w:bCs/>
          <w:color w:val="000000"/>
          <w:sz w:val="24"/>
          <w:szCs w:val="24"/>
          <w:lang w:val="sr-Cyrl-CS"/>
        </w:rPr>
        <w:t>а</w:t>
      </w:r>
      <w:r w:rsidR="00EA3AF5" w:rsidRPr="00402557">
        <w:rPr>
          <w:rFonts w:ascii="Times New Roman" w:hAnsi="Times New Roman" w:cs="Times New Roman"/>
          <w:bCs/>
          <w:color w:val="000000"/>
          <w:sz w:val="24"/>
          <w:szCs w:val="24"/>
          <w:lang w:val="sr-Cyrl-CS"/>
        </w:rPr>
        <w:t>н да поступи по захтеву инспектора да обави стручни надзор и да о исходу надзора обавести инспектора.</w:t>
      </w:r>
    </w:p>
    <w:p w14:paraId="28ED8664" w14:textId="77777777" w:rsidR="0035108E" w:rsidRPr="00402557" w:rsidRDefault="0035108E" w:rsidP="002972D9">
      <w:pPr>
        <w:spacing w:after="0" w:line="240" w:lineRule="auto"/>
        <w:ind w:firstLine="1168"/>
        <w:jc w:val="both"/>
        <w:rPr>
          <w:rFonts w:ascii="Times New Roman" w:hAnsi="Times New Roman" w:cs="Times New Roman"/>
          <w:bCs/>
          <w:color w:val="000000"/>
          <w:sz w:val="24"/>
          <w:szCs w:val="24"/>
          <w:lang w:val="sr-Cyrl-CS"/>
        </w:rPr>
      </w:pPr>
    </w:p>
    <w:p w14:paraId="152F6B17" w14:textId="4B855D2D" w:rsidR="00EA3AF5" w:rsidRPr="00402557" w:rsidRDefault="00EA3AF5"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3736DD" w:rsidRPr="00402557">
        <w:rPr>
          <w:rFonts w:ascii="Times New Roman" w:hAnsi="Times New Roman" w:cs="Times New Roman"/>
          <w:bCs/>
          <w:color w:val="000000"/>
          <w:sz w:val="24"/>
          <w:szCs w:val="24"/>
          <w:lang w:val="sr-Cyrl-CS"/>
        </w:rPr>
        <w:t>95</w:t>
      </w:r>
      <w:r w:rsidRPr="00402557">
        <w:rPr>
          <w:rFonts w:ascii="Times New Roman" w:hAnsi="Times New Roman" w:cs="Times New Roman"/>
          <w:bCs/>
          <w:color w:val="000000"/>
          <w:sz w:val="24"/>
          <w:szCs w:val="24"/>
          <w:lang w:val="sr-Cyrl-CS"/>
        </w:rPr>
        <w:t>.</w:t>
      </w:r>
    </w:p>
    <w:p w14:paraId="572C1E88" w14:textId="2DF9443E" w:rsidR="00EA3AF5" w:rsidRPr="00402557" w:rsidRDefault="00EA3AF5"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Образац легитимације и начин издавања легитимације овлашћеног лица </w:t>
      </w:r>
      <w:r w:rsidR="00AD2359" w:rsidRPr="00402557">
        <w:rPr>
          <w:rFonts w:ascii="Times New Roman" w:hAnsi="Times New Roman" w:cs="Times New Roman"/>
          <w:bCs/>
          <w:color w:val="000000"/>
          <w:sz w:val="24"/>
          <w:szCs w:val="24"/>
          <w:lang w:val="sr-Cyrl-CS"/>
        </w:rPr>
        <w:t xml:space="preserve">Регулатора, </w:t>
      </w:r>
      <w:r w:rsidRPr="00402557">
        <w:rPr>
          <w:rFonts w:ascii="Times New Roman" w:hAnsi="Times New Roman" w:cs="Times New Roman"/>
          <w:bCs/>
          <w:color w:val="000000"/>
          <w:sz w:val="24"/>
          <w:szCs w:val="24"/>
          <w:lang w:val="sr-Cyrl-CS"/>
        </w:rPr>
        <w:t>утврђује</w:t>
      </w:r>
      <w:r w:rsidR="00AD2359" w:rsidRPr="00402557">
        <w:rPr>
          <w:rFonts w:ascii="Times New Roman" w:hAnsi="Times New Roman" w:cs="Times New Roman"/>
          <w:bCs/>
          <w:color w:val="000000"/>
          <w:sz w:val="24"/>
          <w:szCs w:val="24"/>
          <w:lang w:val="sr-Cyrl-CS"/>
        </w:rPr>
        <w:t xml:space="preserve"> Регулатор</w:t>
      </w:r>
      <w:r w:rsidRPr="00402557">
        <w:rPr>
          <w:rFonts w:ascii="Times New Roman" w:hAnsi="Times New Roman" w:cs="Times New Roman"/>
          <w:bCs/>
          <w:sz w:val="24"/>
          <w:szCs w:val="24"/>
          <w:lang w:val="sr-Cyrl-CS"/>
        </w:rPr>
        <w:t>.</w:t>
      </w:r>
    </w:p>
    <w:p w14:paraId="529C24B1" w14:textId="7CC69E40" w:rsidR="00EA3AF5" w:rsidRPr="00402557" w:rsidRDefault="00EA3AF5"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Легитимација овлашћеног лица из става 1. овог члана мора да садржи: лого </w:t>
      </w:r>
      <w:r w:rsidR="00AD2359" w:rsidRPr="00402557">
        <w:rPr>
          <w:rFonts w:ascii="Times New Roman" w:hAnsi="Times New Roman" w:cs="Times New Roman"/>
          <w:bCs/>
          <w:color w:val="000000"/>
          <w:sz w:val="24"/>
          <w:szCs w:val="24"/>
          <w:lang w:val="sr-Cyrl-CS"/>
        </w:rPr>
        <w:t xml:space="preserve">Регулаторног тела </w:t>
      </w:r>
      <w:r w:rsidRPr="00402557">
        <w:rPr>
          <w:rFonts w:ascii="Times New Roman" w:hAnsi="Times New Roman" w:cs="Times New Roman"/>
          <w:bCs/>
          <w:color w:val="000000"/>
          <w:sz w:val="24"/>
          <w:szCs w:val="24"/>
          <w:lang w:val="sr-Cyrl-CS"/>
        </w:rPr>
        <w:t xml:space="preserve">за електронске комуникације и поштанске услуге, име и презиме овлашћеног лица, фотографију овлашћеног лица, службени број легитимације, датум издавања легитимације, печат </w:t>
      </w:r>
      <w:r w:rsidR="00AD2359" w:rsidRPr="00402557">
        <w:rPr>
          <w:rFonts w:ascii="Times New Roman" w:hAnsi="Times New Roman" w:cs="Times New Roman"/>
          <w:bCs/>
          <w:color w:val="000000"/>
          <w:sz w:val="24"/>
          <w:szCs w:val="24"/>
          <w:lang w:val="sr-Cyrl-CS"/>
        </w:rPr>
        <w:t>Регулатор</w:t>
      </w:r>
      <w:r w:rsidR="001D0F23" w:rsidRPr="00402557">
        <w:rPr>
          <w:rFonts w:ascii="Times New Roman" w:hAnsi="Times New Roman" w:cs="Times New Roman"/>
          <w:bCs/>
          <w:color w:val="000000"/>
          <w:sz w:val="24"/>
          <w:szCs w:val="24"/>
          <w:lang w:val="sr-Cyrl-CS"/>
        </w:rPr>
        <w:t>а</w:t>
      </w:r>
      <w:r w:rsidRPr="00402557">
        <w:rPr>
          <w:rFonts w:ascii="Times New Roman" w:hAnsi="Times New Roman" w:cs="Times New Roman"/>
          <w:bCs/>
          <w:color w:val="000000"/>
          <w:sz w:val="24"/>
          <w:szCs w:val="24"/>
          <w:lang w:val="sr-Cyrl-CS"/>
        </w:rPr>
        <w:t>, потпис директора</w:t>
      </w:r>
      <w:r w:rsidR="00AD2359" w:rsidRPr="00402557">
        <w:rPr>
          <w:rFonts w:ascii="Times New Roman" w:hAnsi="Times New Roman" w:cs="Times New Roman"/>
          <w:bCs/>
          <w:color w:val="000000"/>
          <w:sz w:val="24"/>
          <w:szCs w:val="24"/>
          <w:lang w:val="sr-Cyrl-CS"/>
        </w:rPr>
        <w:t xml:space="preserve"> Регулатора</w:t>
      </w:r>
      <w:r w:rsidRPr="00402557">
        <w:rPr>
          <w:rFonts w:ascii="Times New Roman" w:hAnsi="Times New Roman" w:cs="Times New Roman"/>
          <w:bCs/>
          <w:color w:val="000000"/>
          <w:sz w:val="24"/>
          <w:szCs w:val="24"/>
          <w:lang w:val="sr-Cyrl-CS"/>
        </w:rPr>
        <w:t xml:space="preserve">, као и одштампан текст следеће садржине: „Ималац ове легитимације има овлашћења у складу са одредбама члана </w:t>
      </w:r>
      <w:r w:rsidR="003736DD" w:rsidRPr="00402557">
        <w:rPr>
          <w:rFonts w:ascii="Times New Roman" w:hAnsi="Times New Roman" w:cs="Times New Roman"/>
          <w:bCs/>
          <w:color w:val="000000"/>
          <w:sz w:val="24"/>
          <w:szCs w:val="24"/>
          <w:lang w:val="sr-Cyrl-CS"/>
        </w:rPr>
        <w:t>94</w:t>
      </w:r>
      <w:r w:rsidRPr="00402557">
        <w:rPr>
          <w:rFonts w:ascii="Times New Roman" w:hAnsi="Times New Roman" w:cs="Times New Roman"/>
          <w:bCs/>
          <w:color w:val="000000"/>
          <w:sz w:val="24"/>
          <w:szCs w:val="24"/>
          <w:lang w:val="sr-Cyrl-CS"/>
        </w:rPr>
        <w:t xml:space="preserve">. став 3. Закона о поштанским </w:t>
      </w:r>
      <w:proofErr w:type="spellStart"/>
      <w:r w:rsidRPr="00402557">
        <w:rPr>
          <w:rFonts w:ascii="Times New Roman" w:hAnsi="Times New Roman" w:cs="Times New Roman"/>
          <w:bCs/>
          <w:color w:val="000000"/>
          <w:sz w:val="24"/>
          <w:szCs w:val="24"/>
          <w:lang w:val="sr-Cyrl-CS"/>
        </w:rPr>
        <w:t>услугамаˮ</w:t>
      </w:r>
      <w:proofErr w:type="spellEnd"/>
      <w:r w:rsidRPr="00402557">
        <w:rPr>
          <w:rFonts w:ascii="Times New Roman" w:hAnsi="Times New Roman" w:cs="Times New Roman"/>
          <w:bCs/>
          <w:color w:val="000000"/>
          <w:sz w:val="24"/>
          <w:szCs w:val="24"/>
          <w:lang w:val="sr-Cyrl-CS"/>
        </w:rPr>
        <w:t>.</w:t>
      </w:r>
    </w:p>
    <w:p w14:paraId="46EFA283" w14:textId="77777777" w:rsidR="00D64695" w:rsidRPr="00402557" w:rsidRDefault="00D64695" w:rsidP="002972D9">
      <w:pPr>
        <w:spacing w:after="0" w:line="240" w:lineRule="auto"/>
        <w:ind w:firstLine="1170"/>
        <w:jc w:val="both"/>
        <w:rPr>
          <w:rFonts w:ascii="Times New Roman" w:hAnsi="Times New Roman" w:cs="Times New Roman"/>
          <w:bCs/>
          <w:color w:val="000000"/>
          <w:sz w:val="24"/>
          <w:szCs w:val="24"/>
          <w:lang w:val="sr-Cyrl-CS"/>
        </w:rPr>
      </w:pPr>
    </w:p>
    <w:p w14:paraId="25F1F4E9" w14:textId="1C593071" w:rsidR="006F7BAD" w:rsidRPr="00402557" w:rsidRDefault="006F7BAD"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XI</w:t>
      </w:r>
      <w:r w:rsidR="00D64695"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КАЗНЕНЕ ОДРЕДБЕ</w:t>
      </w:r>
    </w:p>
    <w:p w14:paraId="24A4148D" w14:textId="77777777" w:rsidR="00E778FE" w:rsidRPr="00402557" w:rsidRDefault="00E778FE" w:rsidP="002972D9">
      <w:pPr>
        <w:spacing w:after="0" w:line="240" w:lineRule="auto"/>
        <w:jc w:val="center"/>
        <w:rPr>
          <w:rFonts w:ascii="Times New Roman" w:hAnsi="Times New Roman" w:cs="Times New Roman"/>
          <w:bCs/>
          <w:color w:val="000000"/>
          <w:sz w:val="24"/>
          <w:szCs w:val="24"/>
          <w:lang w:val="sr-Cyrl-CS"/>
        </w:rPr>
      </w:pPr>
    </w:p>
    <w:p w14:paraId="4E4D6483" w14:textId="77777777" w:rsidR="006F7BAD" w:rsidRPr="00402557" w:rsidRDefault="006F7BAD"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96.</w:t>
      </w:r>
    </w:p>
    <w:p w14:paraId="0A15D594" w14:textId="4D13F071"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Новчаном казном од </w:t>
      </w:r>
      <w:r w:rsidR="00111A16" w:rsidRPr="00402557">
        <w:rPr>
          <w:rFonts w:ascii="Times New Roman" w:hAnsi="Times New Roman" w:cs="Times New Roman"/>
          <w:bCs/>
          <w:sz w:val="24"/>
          <w:szCs w:val="24"/>
          <w:lang w:val="sr-Cyrl-CS"/>
        </w:rPr>
        <w:t>1</w:t>
      </w:r>
      <w:r w:rsidRPr="00402557">
        <w:rPr>
          <w:rFonts w:ascii="Times New Roman" w:hAnsi="Times New Roman" w:cs="Times New Roman"/>
          <w:bCs/>
          <w:sz w:val="24"/>
          <w:szCs w:val="24"/>
          <w:lang w:val="sr-Cyrl-CS"/>
        </w:rPr>
        <w:t xml:space="preserve">.000.000 до 3.000.000 динара казниће се за привредни преступ  привредни субјект ако неовлашћено обавља резервисане поштанске услуге или повери обављање резервисаних поштанских услуга неовлашћеном привредном субјекту (члан 24). </w:t>
      </w:r>
    </w:p>
    <w:p w14:paraId="02AF3608" w14:textId="70BBACA1"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За привредни преступ из става 1. овог члана, казниће се новчаном казном од </w:t>
      </w:r>
      <w:r w:rsidR="00212E86" w:rsidRPr="00402557">
        <w:rPr>
          <w:rFonts w:ascii="Times New Roman" w:hAnsi="Times New Roman" w:cs="Times New Roman"/>
          <w:bCs/>
          <w:sz w:val="24"/>
          <w:szCs w:val="24"/>
          <w:lang w:val="sr-Cyrl-CS"/>
        </w:rPr>
        <w:t>5</w:t>
      </w:r>
      <w:r w:rsidRPr="00402557">
        <w:rPr>
          <w:rFonts w:ascii="Times New Roman" w:hAnsi="Times New Roman" w:cs="Times New Roman"/>
          <w:bCs/>
          <w:sz w:val="24"/>
          <w:szCs w:val="24"/>
          <w:lang w:val="sr-Cyrl-CS"/>
        </w:rPr>
        <w:t>0.000 до 200.000 динара одговорно лице у правном лицу, односно привредном субјекту.</w:t>
      </w:r>
    </w:p>
    <w:p w14:paraId="6ADA9053" w14:textId="77777777" w:rsidR="0035108E" w:rsidRPr="00402557" w:rsidRDefault="0035108E" w:rsidP="002972D9">
      <w:pPr>
        <w:spacing w:after="0" w:line="240" w:lineRule="auto"/>
        <w:ind w:firstLine="1168"/>
        <w:jc w:val="both"/>
        <w:rPr>
          <w:rFonts w:ascii="Times New Roman" w:hAnsi="Times New Roman" w:cs="Times New Roman"/>
          <w:bCs/>
          <w:sz w:val="24"/>
          <w:szCs w:val="24"/>
          <w:lang w:val="sr-Cyrl-CS"/>
        </w:rPr>
      </w:pPr>
    </w:p>
    <w:p w14:paraId="16B88B47" w14:textId="6BF7C99B" w:rsidR="006F7BAD" w:rsidRPr="00402557" w:rsidRDefault="00D64695" w:rsidP="002972D9">
      <w:pPr>
        <w:spacing w:after="0" w:line="240" w:lineRule="auto"/>
        <w:ind w:firstLine="1170"/>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                                                  </w:t>
      </w:r>
      <w:r w:rsidR="006F7BAD" w:rsidRPr="00402557">
        <w:rPr>
          <w:rFonts w:ascii="Times New Roman" w:hAnsi="Times New Roman" w:cs="Times New Roman"/>
          <w:bCs/>
          <w:color w:val="000000"/>
          <w:sz w:val="24"/>
          <w:szCs w:val="24"/>
          <w:lang w:val="sr-Cyrl-CS"/>
        </w:rPr>
        <w:t>Члан 97.</w:t>
      </w:r>
    </w:p>
    <w:p w14:paraId="40C3E961" w14:textId="782D73DC"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Новчаном казном од </w:t>
      </w:r>
      <w:r w:rsidR="00212E86" w:rsidRPr="00402557">
        <w:rPr>
          <w:rFonts w:ascii="Times New Roman" w:hAnsi="Times New Roman" w:cs="Times New Roman"/>
          <w:bCs/>
          <w:sz w:val="24"/>
          <w:szCs w:val="24"/>
          <w:lang w:val="sr-Cyrl-CS"/>
        </w:rPr>
        <w:t>1</w:t>
      </w:r>
      <w:r w:rsidRPr="00402557">
        <w:rPr>
          <w:rFonts w:ascii="Times New Roman" w:hAnsi="Times New Roman" w:cs="Times New Roman"/>
          <w:bCs/>
          <w:sz w:val="24"/>
          <w:szCs w:val="24"/>
          <w:lang w:val="sr-Cyrl-CS"/>
        </w:rPr>
        <w:t>.000.000 до 3.000.000 динара казниће се за привредни преступ правно лице ако обавља универзалну поштанску услугу без дозволе за универзалну поштанску у</w:t>
      </w:r>
      <w:r w:rsidR="00E778FE" w:rsidRPr="00402557">
        <w:rPr>
          <w:rFonts w:ascii="Times New Roman" w:hAnsi="Times New Roman" w:cs="Times New Roman"/>
          <w:bCs/>
          <w:sz w:val="24"/>
          <w:szCs w:val="24"/>
          <w:lang w:val="sr-Cyrl-CS"/>
        </w:rPr>
        <w:t>слугу (члан 60. став 2. тачка 1</w:t>
      </w:r>
      <w:r w:rsidR="008437FC">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w:t>
      </w:r>
    </w:p>
    <w:p w14:paraId="36DCFCC4" w14:textId="73372600" w:rsidR="006F7BAD" w:rsidRPr="00402557" w:rsidRDefault="006F7BAD" w:rsidP="002972D9">
      <w:pPr>
        <w:spacing w:after="0" w:line="240" w:lineRule="auto"/>
        <w:ind w:firstLine="1168"/>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За привредни преступ из става 1. овог члана, казниће се новчаном казном од </w:t>
      </w:r>
      <w:r w:rsidR="00212E86" w:rsidRPr="00402557">
        <w:rPr>
          <w:rFonts w:ascii="Times New Roman" w:hAnsi="Times New Roman" w:cs="Times New Roman"/>
          <w:bCs/>
          <w:sz w:val="24"/>
          <w:szCs w:val="24"/>
          <w:lang w:val="sr-Cyrl-CS"/>
        </w:rPr>
        <w:t>5</w:t>
      </w:r>
      <w:r w:rsidRPr="00402557">
        <w:rPr>
          <w:rFonts w:ascii="Times New Roman" w:hAnsi="Times New Roman" w:cs="Times New Roman"/>
          <w:bCs/>
          <w:sz w:val="24"/>
          <w:szCs w:val="24"/>
          <w:lang w:val="sr-Cyrl-CS"/>
        </w:rPr>
        <w:t>0.000 до 200.000 динара одговорно лице у правном лицу.</w:t>
      </w:r>
    </w:p>
    <w:p w14:paraId="01C09326" w14:textId="77777777" w:rsidR="0035108E" w:rsidRPr="00402557" w:rsidRDefault="0035108E" w:rsidP="002972D9">
      <w:pPr>
        <w:spacing w:after="0" w:line="240" w:lineRule="auto"/>
        <w:ind w:firstLine="1168"/>
        <w:rPr>
          <w:rFonts w:ascii="Times New Roman" w:hAnsi="Times New Roman" w:cs="Times New Roman"/>
          <w:bCs/>
          <w:sz w:val="24"/>
          <w:szCs w:val="24"/>
          <w:lang w:val="sr-Cyrl-CS"/>
        </w:rPr>
      </w:pPr>
    </w:p>
    <w:p w14:paraId="77BA3315" w14:textId="2FC96C75" w:rsidR="006F7BAD" w:rsidRPr="00402557" w:rsidRDefault="006F7BAD"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98.</w:t>
      </w:r>
    </w:p>
    <w:p w14:paraId="3D46B560" w14:textId="77777777"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Новчаном казном од 1.000.000 до 3.000.000 динара казниће се за привредни преступ правно лице ако обавља поштанске услуге без дозволе (члан 60. став 1).</w:t>
      </w:r>
    </w:p>
    <w:p w14:paraId="5CA8EA62" w14:textId="635E2D66" w:rsidR="006F7BAD" w:rsidRPr="00402557" w:rsidRDefault="006F7BAD"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За привредни преступ из става 1. овог члана, казниће се новчаном казном од 50.000 до 200.000 динара одговорно лице у правном лицу.</w:t>
      </w:r>
    </w:p>
    <w:p w14:paraId="2F009C44" w14:textId="77777777" w:rsidR="0035108E" w:rsidRPr="00402557" w:rsidRDefault="0035108E" w:rsidP="002972D9">
      <w:pPr>
        <w:spacing w:after="0" w:line="240" w:lineRule="auto"/>
        <w:ind w:firstLine="1168"/>
        <w:jc w:val="both"/>
        <w:rPr>
          <w:rFonts w:ascii="Times New Roman" w:hAnsi="Times New Roman" w:cs="Times New Roman"/>
          <w:bCs/>
          <w:sz w:val="24"/>
          <w:szCs w:val="24"/>
          <w:lang w:val="sr-Cyrl-CS"/>
        </w:rPr>
      </w:pPr>
    </w:p>
    <w:p w14:paraId="57348884" w14:textId="70167C98" w:rsidR="006F7BAD" w:rsidRPr="00402557" w:rsidRDefault="006F7BAD"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Члан 99.</w:t>
      </w:r>
    </w:p>
    <w:p w14:paraId="156624C5" w14:textId="77777777"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Новчаном казном од 100.000 до 3.000.000 динара казниће се за привредни преступ јавни поштански оператор ако:</w:t>
      </w:r>
    </w:p>
    <w:p w14:paraId="04041274" w14:textId="77777777" w:rsidR="003209A6" w:rsidRPr="00402557" w:rsidRDefault="003209A6"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1) </w:t>
      </w:r>
      <w:r w:rsidR="006F7BAD" w:rsidRPr="00402557">
        <w:rPr>
          <w:rFonts w:ascii="Times New Roman" w:hAnsi="Times New Roman" w:cs="Times New Roman"/>
          <w:bCs/>
          <w:color w:val="000000"/>
          <w:sz w:val="24"/>
          <w:szCs w:val="24"/>
          <w:lang w:val="sr-Cyrl-CS"/>
        </w:rPr>
        <w:t>не поступа у складу са условима и начином обављања универзалне поштанске услуге прописаним актом из члана 8. овог закона;</w:t>
      </w:r>
    </w:p>
    <w:p w14:paraId="5ADF3EE5" w14:textId="77777777" w:rsidR="003209A6" w:rsidRPr="00402557" w:rsidRDefault="003209A6"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2) </w:t>
      </w:r>
      <w:r w:rsidR="006F7BAD" w:rsidRPr="00402557">
        <w:rPr>
          <w:rFonts w:ascii="Times New Roman" w:hAnsi="Times New Roman" w:cs="Times New Roman"/>
          <w:bCs/>
          <w:color w:val="000000"/>
          <w:sz w:val="24"/>
          <w:szCs w:val="24"/>
          <w:lang w:val="sr-Cyrl-CS"/>
        </w:rPr>
        <w:t>обавља универзалну поштанску услугу супротно члану 21. став 1. овог закона;</w:t>
      </w:r>
    </w:p>
    <w:p w14:paraId="71B998B1" w14:textId="77777777" w:rsidR="003209A6" w:rsidRPr="00402557" w:rsidRDefault="003209A6"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3) </w:t>
      </w:r>
      <w:proofErr w:type="spellStart"/>
      <w:r w:rsidR="006F7BAD" w:rsidRPr="00402557">
        <w:rPr>
          <w:rFonts w:ascii="Times New Roman" w:hAnsi="Times New Roman" w:cs="Times New Roman"/>
          <w:bCs/>
          <w:color w:val="000000"/>
          <w:sz w:val="24"/>
          <w:szCs w:val="24"/>
          <w:lang w:val="sr-Cyrl-CS"/>
        </w:rPr>
        <w:t>рачуноводствено</w:t>
      </w:r>
      <w:proofErr w:type="spellEnd"/>
      <w:r w:rsidR="006F7BAD" w:rsidRPr="00402557">
        <w:rPr>
          <w:rFonts w:ascii="Times New Roman" w:hAnsi="Times New Roman" w:cs="Times New Roman"/>
          <w:bCs/>
          <w:color w:val="000000"/>
          <w:sz w:val="24"/>
          <w:szCs w:val="24"/>
          <w:lang w:val="sr-Cyrl-CS"/>
        </w:rPr>
        <w:t xml:space="preserve"> не прати раздвојено приходе и трошкове остварене од универзалне поштанске услуге од прихода и трошкова остварених од  поштанских услуга изван опсега универзалне поштанске услуге (члан 34. став 2);</w:t>
      </w:r>
    </w:p>
    <w:p w14:paraId="22B4EC28" w14:textId="77777777" w:rsidR="003209A6" w:rsidRPr="00402557" w:rsidRDefault="003209A6"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4) </w:t>
      </w:r>
      <w:proofErr w:type="spellStart"/>
      <w:r w:rsidR="006F7BAD" w:rsidRPr="00402557">
        <w:rPr>
          <w:rFonts w:ascii="Times New Roman" w:hAnsi="Times New Roman" w:cs="Times New Roman"/>
          <w:bCs/>
          <w:color w:val="000000"/>
          <w:sz w:val="24"/>
          <w:szCs w:val="24"/>
          <w:lang w:val="sr-Cyrl-CS"/>
        </w:rPr>
        <w:t>рачуноводствено</w:t>
      </w:r>
      <w:proofErr w:type="spellEnd"/>
      <w:r w:rsidR="006F7BAD" w:rsidRPr="00402557">
        <w:rPr>
          <w:rFonts w:ascii="Times New Roman" w:hAnsi="Times New Roman" w:cs="Times New Roman"/>
          <w:bCs/>
          <w:color w:val="000000"/>
          <w:sz w:val="24"/>
          <w:szCs w:val="24"/>
          <w:lang w:val="sr-Cyrl-CS"/>
        </w:rPr>
        <w:t xml:space="preserve"> не прати раздвојено приходе резервисаних поштанских услуга од прихода </w:t>
      </w:r>
      <w:proofErr w:type="spellStart"/>
      <w:r w:rsidR="006F7BAD" w:rsidRPr="00402557">
        <w:rPr>
          <w:rFonts w:ascii="Times New Roman" w:hAnsi="Times New Roman" w:cs="Times New Roman"/>
          <w:bCs/>
          <w:color w:val="000000"/>
          <w:sz w:val="24"/>
          <w:szCs w:val="24"/>
          <w:lang w:val="sr-Cyrl-CS"/>
        </w:rPr>
        <w:t>нерезервисаних</w:t>
      </w:r>
      <w:proofErr w:type="spellEnd"/>
      <w:r w:rsidR="006F7BAD" w:rsidRPr="00402557">
        <w:rPr>
          <w:rFonts w:ascii="Times New Roman" w:hAnsi="Times New Roman" w:cs="Times New Roman"/>
          <w:bCs/>
          <w:color w:val="000000"/>
          <w:sz w:val="24"/>
          <w:szCs w:val="24"/>
          <w:lang w:val="sr-Cyrl-CS"/>
        </w:rPr>
        <w:t xml:space="preserve"> поштанских услуга из домена универзалне поштанске услуге (члан 34. став 4);</w:t>
      </w:r>
    </w:p>
    <w:p w14:paraId="79D0BBDE" w14:textId="77777777" w:rsidR="003209A6" w:rsidRPr="00402557" w:rsidRDefault="003209A6"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5) </w:t>
      </w:r>
      <w:r w:rsidR="006F7BAD" w:rsidRPr="00402557">
        <w:rPr>
          <w:rFonts w:ascii="Times New Roman" w:hAnsi="Times New Roman" w:cs="Times New Roman"/>
          <w:bCs/>
          <w:color w:val="000000"/>
          <w:sz w:val="24"/>
          <w:szCs w:val="24"/>
          <w:lang w:val="sr-Cyrl-CS"/>
        </w:rPr>
        <w:t>приходима од резервисаних поштанских услуга субвенционише поштанске услуге које нису универзална поштанска услуга (члан 34. став 10);</w:t>
      </w:r>
    </w:p>
    <w:p w14:paraId="35F438FF" w14:textId="77777777" w:rsidR="003209A6" w:rsidRPr="00402557" w:rsidRDefault="003209A6"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6) </w:t>
      </w:r>
      <w:r w:rsidR="006F7BAD" w:rsidRPr="00402557">
        <w:rPr>
          <w:rFonts w:ascii="Times New Roman" w:hAnsi="Times New Roman" w:cs="Times New Roman"/>
          <w:bCs/>
          <w:color w:val="000000"/>
          <w:sz w:val="24"/>
          <w:szCs w:val="24"/>
          <w:lang w:val="sr-Cyrl-CS"/>
        </w:rPr>
        <w:t xml:space="preserve">не достави годишњи извештај у прописаном року (члан 34. став 12); </w:t>
      </w:r>
    </w:p>
    <w:p w14:paraId="386767FF" w14:textId="77777777" w:rsidR="003209A6" w:rsidRPr="00402557" w:rsidRDefault="003209A6"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7) </w:t>
      </w:r>
      <w:r w:rsidR="006F7BAD" w:rsidRPr="00402557">
        <w:rPr>
          <w:rFonts w:ascii="Times New Roman" w:hAnsi="Times New Roman" w:cs="Times New Roman"/>
          <w:bCs/>
          <w:color w:val="000000"/>
          <w:sz w:val="24"/>
          <w:szCs w:val="24"/>
          <w:lang w:val="sr-Cyrl-CS"/>
        </w:rPr>
        <w:t>не омогући приступ мрежи на начин утврђен овим законом и прописима донетим на основу овог закона (члан 52. став 1);</w:t>
      </w:r>
    </w:p>
    <w:p w14:paraId="3AB05C50" w14:textId="666642AF" w:rsidR="006F7BAD" w:rsidRPr="00402557" w:rsidRDefault="003209A6"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8) </w:t>
      </w:r>
      <w:r w:rsidR="006F7BAD" w:rsidRPr="00402557">
        <w:rPr>
          <w:rFonts w:ascii="Times New Roman" w:hAnsi="Times New Roman" w:cs="Times New Roman"/>
          <w:bCs/>
          <w:color w:val="000000"/>
          <w:sz w:val="24"/>
          <w:szCs w:val="24"/>
          <w:lang w:val="sr-Cyrl-CS"/>
        </w:rPr>
        <w:t xml:space="preserve">издаје поштанске марке супротно члану 71. </w:t>
      </w:r>
      <w:proofErr w:type="spellStart"/>
      <w:r w:rsidR="006F7BAD" w:rsidRPr="00402557">
        <w:rPr>
          <w:rFonts w:ascii="Times New Roman" w:hAnsi="Times New Roman" w:cs="Times New Roman"/>
          <w:bCs/>
          <w:color w:val="000000"/>
          <w:sz w:val="24"/>
          <w:szCs w:val="24"/>
          <w:lang w:val="sr-Cyrl-CS"/>
        </w:rPr>
        <w:t>ст</w:t>
      </w:r>
      <w:proofErr w:type="spellEnd"/>
      <w:r w:rsidR="006F7BAD" w:rsidRPr="00402557">
        <w:rPr>
          <w:rFonts w:ascii="Times New Roman" w:hAnsi="Times New Roman" w:cs="Times New Roman"/>
          <w:bCs/>
          <w:color w:val="000000"/>
          <w:sz w:val="24"/>
          <w:szCs w:val="24"/>
          <w:lang w:val="sr-Cyrl-CS"/>
        </w:rPr>
        <w:t>. 4. и 6. овог закона.</w:t>
      </w:r>
    </w:p>
    <w:p w14:paraId="1AD22FF2" w14:textId="1E64E184"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Новчаном казном од 100.000 до 3.000.000 динара казниће се за привредни преступ давалац универзалне поштанске услуге са </w:t>
      </w:r>
      <w:proofErr w:type="spellStart"/>
      <w:r w:rsidRPr="00402557">
        <w:rPr>
          <w:rFonts w:ascii="Times New Roman" w:hAnsi="Times New Roman" w:cs="Times New Roman"/>
          <w:bCs/>
          <w:color w:val="000000"/>
          <w:sz w:val="24"/>
          <w:szCs w:val="24"/>
          <w:lang w:val="sr-Cyrl-CS"/>
        </w:rPr>
        <w:t>своjством</w:t>
      </w:r>
      <w:proofErr w:type="spellEnd"/>
      <w:r w:rsidRPr="00402557">
        <w:rPr>
          <w:rFonts w:ascii="Times New Roman" w:hAnsi="Times New Roman" w:cs="Times New Roman"/>
          <w:bCs/>
          <w:color w:val="000000"/>
          <w:sz w:val="24"/>
          <w:szCs w:val="24"/>
          <w:lang w:val="sr-Cyrl-CS"/>
        </w:rPr>
        <w:t xml:space="preserve"> правног лица  у случајевима из става 1. </w:t>
      </w:r>
      <w:proofErr w:type="spellStart"/>
      <w:r w:rsidRPr="00402557">
        <w:rPr>
          <w:rFonts w:ascii="Times New Roman" w:hAnsi="Times New Roman" w:cs="Times New Roman"/>
          <w:bCs/>
          <w:color w:val="000000"/>
          <w:sz w:val="24"/>
          <w:szCs w:val="24"/>
          <w:lang w:val="sr-Cyrl-CS"/>
        </w:rPr>
        <w:t>тач</w:t>
      </w:r>
      <w:proofErr w:type="spellEnd"/>
      <w:r w:rsidRPr="00402557">
        <w:rPr>
          <w:rFonts w:ascii="Times New Roman" w:hAnsi="Times New Roman" w:cs="Times New Roman"/>
          <w:bCs/>
          <w:color w:val="000000"/>
          <w:sz w:val="24"/>
          <w:szCs w:val="24"/>
          <w:lang w:val="sr-Cyrl-CS"/>
        </w:rPr>
        <w:t>. 1) 2)</w:t>
      </w:r>
      <w:r w:rsidR="003209A6" w:rsidRPr="00402557">
        <w:rPr>
          <w:rFonts w:ascii="Times New Roman" w:hAnsi="Times New Roman" w:cs="Times New Roman"/>
          <w:bCs/>
          <w:color w:val="000000"/>
          <w:sz w:val="24"/>
          <w:szCs w:val="24"/>
          <w:lang w:val="sr-Cyrl-CS"/>
        </w:rPr>
        <w:t xml:space="preserve"> и </w:t>
      </w:r>
      <w:r w:rsidRPr="00402557">
        <w:rPr>
          <w:rFonts w:ascii="Times New Roman" w:hAnsi="Times New Roman" w:cs="Times New Roman"/>
          <w:bCs/>
          <w:color w:val="000000"/>
          <w:sz w:val="24"/>
          <w:szCs w:val="24"/>
          <w:lang w:val="sr-Cyrl-CS"/>
        </w:rPr>
        <w:t xml:space="preserve">3)  овог члана.  </w:t>
      </w:r>
    </w:p>
    <w:p w14:paraId="0C862A50" w14:textId="557CBD42" w:rsidR="006F7BAD" w:rsidRPr="00402557" w:rsidRDefault="006F7BAD"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За привредни преступ из </w:t>
      </w:r>
      <w:proofErr w:type="spellStart"/>
      <w:r w:rsidRPr="00402557">
        <w:rPr>
          <w:rFonts w:ascii="Times New Roman" w:hAnsi="Times New Roman" w:cs="Times New Roman"/>
          <w:bCs/>
          <w:color w:val="000000"/>
          <w:sz w:val="24"/>
          <w:szCs w:val="24"/>
          <w:lang w:val="sr-Cyrl-CS"/>
        </w:rPr>
        <w:t>ст</w:t>
      </w:r>
      <w:proofErr w:type="spellEnd"/>
      <w:r w:rsidRPr="00402557">
        <w:rPr>
          <w:rFonts w:ascii="Times New Roman" w:hAnsi="Times New Roman" w:cs="Times New Roman"/>
          <w:bCs/>
          <w:color w:val="000000"/>
          <w:sz w:val="24"/>
          <w:szCs w:val="24"/>
          <w:lang w:val="sr-Cyrl-CS"/>
        </w:rPr>
        <w:t>. 1. и 2. овог члана, казниће се новчаном казном од 5.000 до 200.000 динара одговорно лице у јавном поштанском оператору, односно код даваоца универзалне поштанске услуге.</w:t>
      </w:r>
    </w:p>
    <w:p w14:paraId="2D756BFD" w14:textId="77777777" w:rsidR="0035108E" w:rsidRPr="00402557" w:rsidRDefault="0035108E" w:rsidP="002972D9">
      <w:pPr>
        <w:spacing w:after="0" w:line="240" w:lineRule="auto"/>
        <w:ind w:firstLine="1168"/>
        <w:jc w:val="both"/>
        <w:rPr>
          <w:rFonts w:ascii="Times New Roman" w:hAnsi="Times New Roman" w:cs="Times New Roman"/>
          <w:bCs/>
          <w:color w:val="000000"/>
          <w:sz w:val="24"/>
          <w:szCs w:val="24"/>
          <w:lang w:val="sr-Cyrl-CS"/>
        </w:rPr>
      </w:pPr>
    </w:p>
    <w:p w14:paraId="1211F8E9" w14:textId="618F4042" w:rsidR="006F7BAD" w:rsidRPr="00402557" w:rsidRDefault="006F7BAD"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100.</w:t>
      </w:r>
    </w:p>
    <w:p w14:paraId="5686BED0" w14:textId="77777777"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Новчаном казном од 50.000 до 2.000.000 динара казниће се за прекршај поштански оператор са својством правног лица ако:</w:t>
      </w:r>
    </w:p>
    <w:p w14:paraId="0A5305EF" w14:textId="77777777" w:rsidR="006F7BAD" w:rsidRPr="00402557" w:rsidRDefault="006F7BAD" w:rsidP="002972D9">
      <w:pPr>
        <w:pStyle w:val="ListParagraph"/>
        <w:numPr>
          <w:ilvl w:val="0"/>
          <w:numId w:val="17"/>
        </w:numPr>
        <w:spacing w:after="0" w:line="240" w:lineRule="auto"/>
        <w:ind w:left="0" w:firstLine="1168"/>
        <w:contextualSpacing w:val="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не поступа у складу са својим општим условима (члан 9. став 10);</w:t>
      </w:r>
    </w:p>
    <w:p w14:paraId="2E176988" w14:textId="77777777" w:rsidR="006F7BAD" w:rsidRPr="00402557" w:rsidRDefault="006F7BAD" w:rsidP="002972D9">
      <w:pPr>
        <w:pStyle w:val="ListParagraph"/>
        <w:numPr>
          <w:ilvl w:val="0"/>
          <w:numId w:val="17"/>
        </w:numPr>
        <w:spacing w:after="0" w:line="240" w:lineRule="auto"/>
        <w:ind w:left="0" w:firstLine="1168"/>
        <w:contextualSpacing w:val="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поступа супротно члану 15. овог закона;</w:t>
      </w:r>
    </w:p>
    <w:p w14:paraId="533859BA" w14:textId="77777777" w:rsidR="006F7BAD" w:rsidRPr="00402557" w:rsidRDefault="006F7BAD" w:rsidP="002972D9">
      <w:pPr>
        <w:pStyle w:val="ListParagraph"/>
        <w:numPr>
          <w:ilvl w:val="0"/>
          <w:numId w:val="17"/>
        </w:numPr>
        <w:spacing w:after="0" w:line="240" w:lineRule="auto"/>
        <w:ind w:left="0" w:firstLine="1168"/>
        <w:contextualSpacing w:val="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неовлашћено користи назив „пошта” (члан 20);</w:t>
      </w:r>
    </w:p>
    <w:p w14:paraId="33D70DD0" w14:textId="77777777" w:rsidR="006F7BAD" w:rsidRPr="00402557" w:rsidRDefault="006F7BAD" w:rsidP="002972D9">
      <w:pPr>
        <w:pStyle w:val="ListParagraph"/>
        <w:numPr>
          <w:ilvl w:val="0"/>
          <w:numId w:val="17"/>
        </w:numPr>
        <w:spacing w:after="0" w:line="240" w:lineRule="auto"/>
        <w:ind w:left="0" w:firstLine="1168"/>
        <w:contextualSpacing w:val="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не достави Регулатору извештај о свом пословању (члан 22. став 1);</w:t>
      </w:r>
    </w:p>
    <w:p w14:paraId="5C39A4D9" w14:textId="77777777" w:rsidR="006F7BAD" w:rsidRPr="00402557" w:rsidRDefault="006F7BAD" w:rsidP="002972D9">
      <w:pPr>
        <w:pStyle w:val="ListParagraph"/>
        <w:numPr>
          <w:ilvl w:val="0"/>
          <w:numId w:val="17"/>
        </w:numPr>
        <w:spacing w:after="0" w:line="240" w:lineRule="auto"/>
        <w:ind w:left="0" w:firstLine="1168"/>
        <w:contextualSpacing w:val="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поступа супротно одредбама члана 44. овог закона;</w:t>
      </w:r>
    </w:p>
    <w:p w14:paraId="2A761331" w14:textId="77777777" w:rsidR="006F7BAD" w:rsidRPr="00402557" w:rsidRDefault="006F7BAD" w:rsidP="002972D9">
      <w:pPr>
        <w:pStyle w:val="ListParagraph"/>
        <w:numPr>
          <w:ilvl w:val="0"/>
          <w:numId w:val="17"/>
        </w:numPr>
        <w:spacing w:after="0" w:line="240" w:lineRule="auto"/>
        <w:ind w:left="0" w:firstLine="1168"/>
        <w:contextualSpacing w:val="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не обавља поштанске услуге у складу са дозволом (члан 66. </w:t>
      </w:r>
      <w:proofErr w:type="spellStart"/>
      <w:r w:rsidRPr="00402557">
        <w:rPr>
          <w:rFonts w:ascii="Times New Roman" w:hAnsi="Times New Roman" w:cs="Times New Roman"/>
          <w:bCs/>
          <w:color w:val="000000"/>
          <w:sz w:val="24"/>
          <w:szCs w:val="24"/>
          <w:lang w:val="sr-Cyrl-CS"/>
        </w:rPr>
        <w:t>ст</w:t>
      </w:r>
      <w:proofErr w:type="spellEnd"/>
      <w:r w:rsidRPr="00402557">
        <w:rPr>
          <w:rFonts w:ascii="Times New Roman" w:hAnsi="Times New Roman" w:cs="Times New Roman"/>
          <w:bCs/>
          <w:color w:val="000000"/>
          <w:sz w:val="24"/>
          <w:szCs w:val="24"/>
          <w:lang w:val="sr-Cyrl-CS"/>
        </w:rPr>
        <w:t>. 1. и 4);</w:t>
      </w:r>
    </w:p>
    <w:p w14:paraId="0ECB0A08" w14:textId="07A3AC9A" w:rsidR="006F7BAD" w:rsidRPr="00402557" w:rsidRDefault="006F7BAD" w:rsidP="002972D9">
      <w:pPr>
        <w:pStyle w:val="ListParagraph"/>
        <w:numPr>
          <w:ilvl w:val="0"/>
          <w:numId w:val="17"/>
        </w:numPr>
        <w:spacing w:after="0" w:line="240" w:lineRule="auto"/>
        <w:ind w:left="0" w:firstLine="1168"/>
        <w:contextualSpacing w:val="0"/>
        <w:jc w:val="both"/>
        <w:rPr>
          <w:rFonts w:ascii="Times New Roman" w:hAnsi="Times New Roman" w:cs="Times New Roman"/>
          <w:bCs/>
          <w:sz w:val="24"/>
          <w:szCs w:val="24"/>
          <w:lang w:val="sr-Cyrl-CS"/>
        </w:rPr>
      </w:pPr>
      <w:bookmarkStart w:id="19" w:name="_Hlk175310351"/>
      <w:r w:rsidRPr="00402557">
        <w:rPr>
          <w:rFonts w:ascii="Times New Roman" w:hAnsi="Times New Roman" w:cs="Times New Roman"/>
          <w:bCs/>
          <w:sz w:val="24"/>
          <w:szCs w:val="24"/>
          <w:lang w:val="sr-Cyrl-CS"/>
        </w:rPr>
        <w:t xml:space="preserve">не поступи по налогу инспектора (члан 89. став 1.  </w:t>
      </w:r>
      <w:proofErr w:type="spellStart"/>
      <w:r w:rsidR="002972D9" w:rsidRPr="00402557">
        <w:rPr>
          <w:rFonts w:ascii="Times New Roman" w:hAnsi="Times New Roman" w:cs="Times New Roman"/>
          <w:bCs/>
          <w:sz w:val="24"/>
          <w:szCs w:val="24"/>
          <w:lang w:val="sr-Cyrl-CS"/>
        </w:rPr>
        <w:t>т</w:t>
      </w:r>
      <w:r w:rsidRPr="00402557">
        <w:rPr>
          <w:rFonts w:ascii="Times New Roman" w:hAnsi="Times New Roman" w:cs="Times New Roman"/>
          <w:bCs/>
          <w:sz w:val="24"/>
          <w:szCs w:val="24"/>
          <w:lang w:val="sr-Cyrl-CS"/>
        </w:rPr>
        <w:t>ач</w:t>
      </w:r>
      <w:proofErr w:type="spellEnd"/>
      <w:r w:rsidR="002972D9" w:rsidRPr="00402557">
        <w:rPr>
          <w:rFonts w:ascii="Times New Roman" w:hAnsi="Times New Roman" w:cs="Times New Roman"/>
          <w:bCs/>
          <w:sz w:val="24"/>
          <w:szCs w:val="24"/>
          <w:lang w:val="sr-Cyrl-CS"/>
        </w:rPr>
        <w:t>.</w:t>
      </w:r>
      <w:r w:rsidRPr="00402557">
        <w:rPr>
          <w:rFonts w:ascii="Times New Roman" w:hAnsi="Times New Roman" w:cs="Times New Roman"/>
          <w:bCs/>
          <w:sz w:val="24"/>
          <w:szCs w:val="24"/>
          <w:lang w:val="sr-Cyrl-CS"/>
        </w:rPr>
        <w:t xml:space="preserve"> 1), 2) и 3));</w:t>
      </w:r>
    </w:p>
    <w:p w14:paraId="1E4C9679" w14:textId="77777777" w:rsidR="006F7BAD" w:rsidRPr="00402557" w:rsidRDefault="006F7BAD" w:rsidP="002972D9">
      <w:pPr>
        <w:pStyle w:val="ListParagraph"/>
        <w:numPr>
          <w:ilvl w:val="0"/>
          <w:numId w:val="17"/>
        </w:numPr>
        <w:spacing w:after="0" w:line="240" w:lineRule="auto"/>
        <w:ind w:left="0" w:firstLine="1168"/>
        <w:contextualSpacing w:val="0"/>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не поступи по решењу инспектора (члан 91. став 1);</w:t>
      </w:r>
    </w:p>
    <w:bookmarkEnd w:id="19"/>
    <w:p w14:paraId="7B3550F5" w14:textId="2E3A8979" w:rsidR="006F7BAD" w:rsidRPr="00402557" w:rsidRDefault="00F31948" w:rsidP="002972D9">
      <w:pPr>
        <w:pStyle w:val="ListParagraph"/>
        <w:spacing w:after="0" w:line="240" w:lineRule="auto"/>
        <w:ind w:left="0" w:firstLine="1168"/>
        <w:contextualSpacing w:val="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9)   </w:t>
      </w:r>
      <w:r w:rsidR="006F7BAD" w:rsidRPr="00402557">
        <w:rPr>
          <w:rFonts w:ascii="Times New Roman" w:hAnsi="Times New Roman" w:cs="Times New Roman"/>
          <w:bCs/>
          <w:color w:val="000000"/>
          <w:sz w:val="24"/>
          <w:szCs w:val="24"/>
          <w:lang w:val="sr-Cyrl-CS"/>
        </w:rPr>
        <w:t>не достави Регулатору податке и информације потребне за вршење послова стручног надзора, односно ако не отклони утврђене неправилности у пропи</w:t>
      </w:r>
      <w:r w:rsidR="00E778FE" w:rsidRPr="00402557">
        <w:rPr>
          <w:rFonts w:ascii="Times New Roman" w:hAnsi="Times New Roman" w:cs="Times New Roman"/>
          <w:bCs/>
          <w:color w:val="000000"/>
          <w:sz w:val="24"/>
          <w:szCs w:val="24"/>
          <w:lang w:val="sr-Cyrl-CS"/>
        </w:rPr>
        <w:t xml:space="preserve">саном року (члан 94. </w:t>
      </w:r>
      <w:proofErr w:type="spellStart"/>
      <w:r w:rsidR="00E778FE" w:rsidRPr="00402557">
        <w:rPr>
          <w:rFonts w:ascii="Times New Roman" w:hAnsi="Times New Roman" w:cs="Times New Roman"/>
          <w:bCs/>
          <w:color w:val="000000"/>
          <w:sz w:val="24"/>
          <w:szCs w:val="24"/>
          <w:lang w:val="sr-Cyrl-CS"/>
        </w:rPr>
        <w:t>ст</w:t>
      </w:r>
      <w:proofErr w:type="spellEnd"/>
      <w:r w:rsidR="00E778FE" w:rsidRPr="00402557">
        <w:rPr>
          <w:rFonts w:ascii="Times New Roman" w:hAnsi="Times New Roman" w:cs="Times New Roman"/>
          <w:bCs/>
          <w:color w:val="000000"/>
          <w:sz w:val="24"/>
          <w:szCs w:val="24"/>
          <w:lang w:val="sr-Cyrl-CS"/>
        </w:rPr>
        <w:t>. 4. и 6</w:t>
      </w:r>
      <w:r w:rsidR="006F7BAD" w:rsidRPr="00402557">
        <w:rPr>
          <w:rFonts w:ascii="Times New Roman" w:hAnsi="Times New Roman" w:cs="Times New Roman"/>
          <w:bCs/>
          <w:color w:val="000000"/>
          <w:sz w:val="24"/>
          <w:szCs w:val="24"/>
          <w:lang w:val="sr-Cyrl-CS"/>
        </w:rPr>
        <w:t>).</w:t>
      </w:r>
    </w:p>
    <w:p w14:paraId="476FBF44" w14:textId="77777777"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За прекршај из става 1. овог члана, казниће се новчаном казном од 5.000 до 150.000 динара одговорно лице у правном лицу.</w:t>
      </w:r>
    </w:p>
    <w:p w14:paraId="25095BB6" w14:textId="77777777"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За прекршаје из става 1. </w:t>
      </w:r>
      <w:proofErr w:type="spellStart"/>
      <w:r w:rsidRPr="00402557">
        <w:rPr>
          <w:rFonts w:ascii="Times New Roman" w:hAnsi="Times New Roman" w:cs="Times New Roman"/>
          <w:bCs/>
          <w:color w:val="000000"/>
          <w:sz w:val="24"/>
          <w:szCs w:val="24"/>
          <w:lang w:val="sr-Cyrl-CS"/>
        </w:rPr>
        <w:t>тач</w:t>
      </w:r>
      <w:proofErr w:type="spellEnd"/>
      <w:r w:rsidRPr="00402557">
        <w:rPr>
          <w:rFonts w:ascii="Times New Roman" w:hAnsi="Times New Roman" w:cs="Times New Roman"/>
          <w:bCs/>
          <w:color w:val="000000"/>
          <w:sz w:val="24"/>
          <w:szCs w:val="24"/>
          <w:lang w:val="sr-Cyrl-CS"/>
        </w:rPr>
        <w:t>. 1), 2), 3), 5), 6), 7), 8) и 9) овог члана, казниће се поштански оператор са својством предузетника новчаном казном од 100.000 до 500.000 динара.</w:t>
      </w:r>
    </w:p>
    <w:p w14:paraId="73101DF2" w14:textId="1C036ADA" w:rsidR="006F7BAD" w:rsidRPr="00402557" w:rsidRDefault="006F7BAD"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Члан 101.</w:t>
      </w:r>
    </w:p>
    <w:p w14:paraId="4C59BC08" w14:textId="376AF181"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Новчаном казном у износу од 40.000 динара казниће се за прекршај поштански оператор ако поступа супротно члану 9. </w:t>
      </w:r>
      <w:proofErr w:type="spellStart"/>
      <w:r w:rsidRPr="00402557">
        <w:rPr>
          <w:rFonts w:ascii="Times New Roman" w:hAnsi="Times New Roman" w:cs="Times New Roman"/>
          <w:bCs/>
          <w:color w:val="000000"/>
          <w:sz w:val="24"/>
          <w:szCs w:val="24"/>
          <w:lang w:val="sr-Cyrl-CS"/>
        </w:rPr>
        <w:t>ст</w:t>
      </w:r>
      <w:proofErr w:type="spellEnd"/>
      <w:r w:rsidRPr="00402557">
        <w:rPr>
          <w:rFonts w:ascii="Times New Roman" w:hAnsi="Times New Roman" w:cs="Times New Roman"/>
          <w:bCs/>
          <w:color w:val="000000"/>
          <w:sz w:val="24"/>
          <w:szCs w:val="24"/>
          <w:lang w:val="sr-Cyrl-CS"/>
        </w:rPr>
        <w:t>.</w:t>
      </w:r>
      <w:r w:rsidR="00B6311D" w:rsidRPr="00402557">
        <w:rPr>
          <w:rFonts w:ascii="Times New Roman" w:hAnsi="Times New Roman" w:cs="Times New Roman"/>
          <w:bCs/>
          <w:color w:val="000000"/>
          <w:sz w:val="24"/>
          <w:szCs w:val="24"/>
          <w:lang w:val="sr-Cyrl-CS"/>
        </w:rPr>
        <w:t xml:space="preserve"> </w:t>
      </w:r>
      <w:r w:rsidRPr="00402557">
        <w:rPr>
          <w:rFonts w:ascii="Times New Roman" w:hAnsi="Times New Roman" w:cs="Times New Roman"/>
          <w:bCs/>
          <w:color w:val="000000"/>
          <w:sz w:val="24"/>
          <w:szCs w:val="24"/>
          <w:lang w:val="sr-Cyrl-CS"/>
        </w:rPr>
        <w:t>3</w:t>
      </w:r>
      <w:r w:rsidR="00CA13E8">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и 9, члану 12, члану 28. </w:t>
      </w:r>
      <w:proofErr w:type="spellStart"/>
      <w:r w:rsidRPr="00402557">
        <w:rPr>
          <w:rFonts w:ascii="Times New Roman" w:hAnsi="Times New Roman" w:cs="Times New Roman"/>
          <w:bCs/>
          <w:color w:val="000000"/>
          <w:sz w:val="24"/>
          <w:szCs w:val="24"/>
          <w:lang w:val="sr-Cyrl-CS"/>
        </w:rPr>
        <w:t>ст</w:t>
      </w:r>
      <w:proofErr w:type="spellEnd"/>
      <w:r w:rsidRPr="00402557">
        <w:rPr>
          <w:rFonts w:ascii="Times New Roman" w:hAnsi="Times New Roman" w:cs="Times New Roman"/>
          <w:bCs/>
          <w:color w:val="000000"/>
          <w:sz w:val="24"/>
          <w:szCs w:val="24"/>
          <w:lang w:val="sr-Cyrl-CS"/>
        </w:rPr>
        <w:t>. 2</w:t>
      </w:r>
      <w:r w:rsidR="00273026" w:rsidRPr="00402557">
        <w:rPr>
          <w:rFonts w:ascii="Times New Roman" w:hAnsi="Times New Roman" w:cs="Times New Roman"/>
          <w:bCs/>
          <w:color w:val="000000"/>
          <w:sz w:val="24"/>
          <w:szCs w:val="24"/>
          <w:lang w:val="sr-Cyrl-CS"/>
        </w:rPr>
        <w:t>-4</w:t>
      </w:r>
      <w:r w:rsidRPr="00402557">
        <w:rPr>
          <w:rFonts w:ascii="Times New Roman" w:hAnsi="Times New Roman" w:cs="Times New Roman"/>
          <w:bCs/>
          <w:color w:val="000000"/>
          <w:sz w:val="24"/>
          <w:szCs w:val="24"/>
          <w:lang w:val="sr-Cyrl-CS"/>
        </w:rPr>
        <w:t>, члану 32. ст</w:t>
      </w:r>
      <w:r w:rsidR="00273026" w:rsidRPr="00402557">
        <w:rPr>
          <w:rFonts w:ascii="Times New Roman" w:hAnsi="Times New Roman" w:cs="Times New Roman"/>
          <w:bCs/>
          <w:color w:val="000000"/>
          <w:sz w:val="24"/>
          <w:szCs w:val="24"/>
          <w:lang w:val="sr-Cyrl-CS"/>
        </w:rPr>
        <w:t>ав</w:t>
      </w:r>
      <w:r w:rsidRPr="00402557">
        <w:rPr>
          <w:rFonts w:ascii="Times New Roman" w:hAnsi="Times New Roman" w:cs="Times New Roman"/>
          <w:bCs/>
          <w:color w:val="000000"/>
          <w:sz w:val="24"/>
          <w:szCs w:val="24"/>
          <w:lang w:val="sr-Cyrl-CS"/>
        </w:rPr>
        <w:t xml:space="preserve"> 2, члану 37. став 3, члану 40. </w:t>
      </w:r>
      <w:proofErr w:type="spellStart"/>
      <w:r w:rsidRPr="00402557">
        <w:rPr>
          <w:rFonts w:ascii="Times New Roman" w:hAnsi="Times New Roman" w:cs="Times New Roman"/>
          <w:bCs/>
          <w:color w:val="000000"/>
          <w:sz w:val="24"/>
          <w:szCs w:val="24"/>
          <w:lang w:val="sr-Cyrl-CS"/>
        </w:rPr>
        <w:t>ст</w:t>
      </w:r>
      <w:proofErr w:type="spellEnd"/>
      <w:r w:rsidRPr="00402557">
        <w:rPr>
          <w:rFonts w:ascii="Times New Roman" w:hAnsi="Times New Roman" w:cs="Times New Roman"/>
          <w:bCs/>
          <w:color w:val="000000"/>
          <w:sz w:val="24"/>
          <w:szCs w:val="24"/>
          <w:lang w:val="sr-Cyrl-CS"/>
        </w:rPr>
        <w:t xml:space="preserve">. 3, 5. и 8, члану 45. став 1, члану 66. </w:t>
      </w:r>
      <w:proofErr w:type="spellStart"/>
      <w:r w:rsidRPr="00402557">
        <w:rPr>
          <w:rFonts w:ascii="Times New Roman" w:hAnsi="Times New Roman" w:cs="Times New Roman"/>
          <w:bCs/>
          <w:color w:val="000000"/>
          <w:sz w:val="24"/>
          <w:szCs w:val="24"/>
          <w:lang w:val="sr-Cyrl-CS"/>
        </w:rPr>
        <w:t>ст</w:t>
      </w:r>
      <w:proofErr w:type="spellEnd"/>
      <w:r w:rsidRPr="00402557">
        <w:rPr>
          <w:rFonts w:ascii="Times New Roman" w:hAnsi="Times New Roman" w:cs="Times New Roman"/>
          <w:bCs/>
          <w:color w:val="000000"/>
          <w:sz w:val="24"/>
          <w:szCs w:val="24"/>
          <w:lang w:val="sr-Cyrl-CS"/>
        </w:rPr>
        <w:t xml:space="preserve">. 3. и 5, </w:t>
      </w:r>
      <w:proofErr w:type="spellStart"/>
      <w:r w:rsidRPr="00402557">
        <w:rPr>
          <w:rFonts w:ascii="Times New Roman" w:hAnsi="Times New Roman" w:cs="Times New Roman"/>
          <w:bCs/>
          <w:color w:val="000000"/>
          <w:sz w:val="24"/>
          <w:szCs w:val="24"/>
          <w:lang w:val="sr-Cyrl-CS"/>
        </w:rPr>
        <w:t>чл</w:t>
      </w:r>
      <w:proofErr w:type="spellEnd"/>
      <w:r w:rsidRPr="00402557">
        <w:rPr>
          <w:rFonts w:ascii="Times New Roman" w:hAnsi="Times New Roman" w:cs="Times New Roman"/>
          <w:bCs/>
          <w:color w:val="000000"/>
          <w:sz w:val="24"/>
          <w:szCs w:val="24"/>
          <w:lang w:val="sr-Cyrl-CS"/>
        </w:rPr>
        <w:t>. 76. и 77. и члану 81. став 3. овог закона.</w:t>
      </w:r>
    </w:p>
    <w:p w14:paraId="298F6722" w14:textId="77777777" w:rsidR="006F7BAD" w:rsidRPr="00402557" w:rsidRDefault="006F7BA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lastRenderedPageBreak/>
        <w:t>За прекршаје из става 1. овог члана, казниће се новчаном казном у износу од 20.000 динара одговорно лице код поштанског оператора.</w:t>
      </w:r>
    </w:p>
    <w:p w14:paraId="2D8C9426" w14:textId="0DB567CF" w:rsidR="00421A63" w:rsidRPr="00402557" w:rsidRDefault="006F7BAD"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Новчаном казном у износу од 20.000 динара казниће се за прекршај пошиљалац ако преда поштанском оператору поштанску пошиљку чија је садржина забрањена (члан 42. ст</w:t>
      </w:r>
      <w:r w:rsidR="00114DD6" w:rsidRPr="00402557">
        <w:rPr>
          <w:rFonts w:ascii="Times New Roman" w:hAnsi="Times New Roman" w:cs="Times New Roman"/>
          <w:bCs/>
          <w:color w:val="000000"/>
          <w:sz w:val="24"/>
          <w:szCs w:val="24"/>
          <w:lang w:val="sr-Cyrl-CS"/>
        </w:rPr>
        <w:t>ав</w:t>
      </w:r>
      <w:r w:rsidR="00E778FE" w:rsidRPr="00402557">
        <w:rPr>
          <w:rFonts w:ascii="Times New Roman" w:hAnsi="Times New Roman" w:cs="Times New Roman"/>
          <w:bCs/>
          <w:color w:val="000000"/>
          <w:sz w:val="24"/>
          <w:szCs w:val="24"/>
          <w:lang w:val="sr-Cyrl-CS"/>
        </w:rPr>
        <w:t xml:space="preserve"> 1</w:t>
      </w:r>
      <w:r w:rsidRPr="00402557">
        <w:rPr>
          <w:rFonts w:ascii="Times New Roman" w:hAnsi="Times New Roman" w:cs="Times New Roman"/>
          <w:bCs/>
          <w:color w:val="000000"/>
          <w:sz w:val="24"/>
          <w:szCs w:val="24"/>
          <w:lang w:val="sr-Cyrl-CS"/>
        </w:rPr>
        <w:t>).</w:t>
      </w:r>
    </w:p>
    <w:p w14:paraId="38D6C268" w14:textId="77777777" w:rsidR="00D64695" w:rsidRPr="00402557" w:rsidRDefault="00D64695" w:rsidP="002972D9">
      <w:pPr>
        <w:spacing w:after="0" w:line="240" w:lineRule="auto"/>
        <w:ind w:firstLine="1170"/>
        <w:jc w:val="both"/>
        <w:rPr>
          <w:rFonts w:ascii="Times New Roman" w:hAnsi="Times New Roman" w:cs="Times New Roman"/>
          <w:bCs/>
          <w:color w:val="000000"/>
          <w:sz w:val="24"/>
          <w:szCs w:val="24"/>
          <w:lang w:val="sr-Cyrl-CS"/>
        </w:rPr>
      </w:pPr>
    </w:p>
    <w:p w14:paraId="75959AEC" w14:textId="2F4A577E" w:rsidR="00C5549C" w:rsidRPr="00402557" w:rsidRDefault="00C5549C"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XI</w:t>
      </w:r>
      <w:r w:rsidR="007D6A02" w:rsidRPr="00402557">
        <w:rPr>
          <w:rFonts w:ascii="Times New Roman" w:hAnsi="Times New Roman" w:cs="Times New Roman"/>
          <w:bCs/>
          <w:color w:val="000000"/>
          <w:sz w:val="24"/>
          <w:szCs w:val="24"/>
          <w:lang w:val="sr-Cyrl-CS"/>
        </w:rPr>
        <w:t>I</w:t>
      </w:r>
      <w:r w:rsidR="00DE659D" w:rsidRPr="00402557">
        <w:rPr>
          <w:rFonts w:ascii="Times New Roman" w:hAnsi="Times New Roman" w:cs="Times New Roman"/>
          <w:bCs/>
          <w:color w:val="000000"/>
          <w:sz w:val="24"/>
          <w:szCs w:val="24"/>
          <w:lang w:val="sr-Cyrl-CS"/>
        </w:rPr>
        <w:t>.</w:t>
      </w:r>
      <w:r w:rsidRPr="00402557">
        <w:rPr>
          <w:rFonts w:ascii="Times New Roman" w:hAnsi="Times New Roman" w:cs="Times New Roman"/>
          <w:bCs/>
          <w:color w:val="000000"/>
          <w:sz w:val="24"/>
          <w:szCs w:val="24"/>
          <w:lang w:val="sr-Cyrl-CS"/>
        </w:rPr>
        <w:t xml:space="preserve"> ПРЕЛАЗНЕ И ЗАВРШНЕ ОДРЕДБЕ</w:t>
      </w:r>
    </w:p>
    <w:p w14:paraId="3017CCF2" w14:textId="77777777" w:rsidR="00E778FE" w:rsidRPr="00402557" w:rsidRDefault="00E778FE" w:rsidP="002972D9">
      <w:pPr>
        <w:spacing w:after="0" w:line="240" w:lineRule="auto"/>
        <w:jc w:val="center"/>
        <w:rPr>
          <w:rFonts w:ascii="Times New Roman" w:hAnsi="Times New Roman" w:cs="Times New Roman"/>
          <w:bCs/>
          <w:sz w:val="24"/>
          <w:szCs w:val="24"/>
          <w:lang w:val="sr-Cyrl-CS"/>
        </w:rPr>
      </w:pPr>
    </w:p>
    <w:p w14:paraId="07654DC4" w14:textId="40187E6C" w:rsidR="00C5549C" w:rsidRPr="00402557" w:rsidRDefault="00C5549C"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Члан </w:t>
      </w:r>
      <w:r w:rsidR="006D5926" w:rsidRPr="00402557">
        <w:rPr>
          <w:rFonts w:ascii="Times New Roman" w:hAnsi="Times New Roman" w:cs="Times New Roman"/>
          <w:bCs/>
          <w:color w:val="000000"/>
          <w:sz w:val="24"/>
          <w:szCs w:val="24"/>
          <w:lang w:val="sr-Cyrl-CS"/>
        </w:rPr>
        <w:t>102</w:t>
      </w:r>
      <w:r w:rsidRPr="00402557">
        <w:rPr>
          <w:rFonts w:ascii="Times New Roman" w:hAnsi="Times New Roman" w:cs="Times New Roman"/>
          <w:bCs/>
          <w:color w:val="000000"/>
          <w:sz w:val="24"/>
          <w:szCs w:val="24"/>
          <w:lang w:val="sr-Cyrl-CS"/>
        </w:rPr>
        <w:t>.</w:t>
      </w:r>
    </w:p>
    <w:p w14:paraId="54651FC2" w14:textId="507E855C" w:rsidR="00C5549C" w:rsidRPr="00402557" w:rsidRDefault="00C5549C"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Подзаконски акти за спровођење овог закона донеће се у року од </w:t>
      </w:r>
      <w:r w:rsidR="00F71407" w:rsidRPr="00402557">
        <w:rPr>
          <w:rFonts w:ascii="Times New Roman" w:hAnsi="Times New Roman" w:cs="Times New Roman"/>
          <w:bCs/>
          <w:sz w:val="24"/>
          <w:szCs w:val="24"/>
          <w:lang w:val="sr-Cyrl-CS"/>
        </w:rPr>
        <w:t>годину</w:t>
      </w:r>
      <w:r w:rsidRPr="00402557">
        <w:rPr>
          <w:rFonts w:ascii="Times New Roman" w:hAnsi="Times New Roman" w:cs="Times New Roman"/>
          <w:bCs/>
          <w:sz w:val="24"/>
          <w:szCs w:val="24"/>
          <w:lang w:val="sr-Cyrl-CS"/>
        </w:rPr>
        <w:t xml:space="preserve"> дана </w:t>
      </w:r>
      <w:r w:rsidR="00F71407" w:rsidRPr="00402557">
        <w:rPr>
          <w:rFonts w:ascii="Times New Roman" w:hAnsi="Times New Roman" w:cs="Times New Roman"/>
          <w:bCs/>
          <w:sz w:val="24"/>
          <w:szCs w:val="24"/>
          <w:lang w:val="sr-Cyrl-CS"/>
        </w:rPr>
        <w:t xml:space="preserve">од </w:t>
      </w:r>
      <w:r w:rsidRPr="00402557">
        <w:rPr>
          <w:rFonts w:ascii="Times New Roman" w:hAnsi="Times New Roman" w:cs="Times New Roman"/>
          <w:bCs/>
          <w:sz w:val="24"/>
          <w:szCs w:val="24"/>
          <w:lang w:val="sr-Cyrl-CS"/>
        </w:rPr>
        <w:t>ступања на снагу овог закона.</w:t>
      </w:r>
    </w:p>
    <w:p w14:paraId="46804139" w14:textId="29DA45B3" w:rsidR="00C5549C" w:rsidRPr="00402557" w:rsidRDefault="00C5549C"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Подзаконски акти донети до ступања на снагу овог закона примењиваће се до доношења подзаконских аката у складу са овим законом, осим у делу у којем су у супротности са овим законом.</w:t>
      </w:r>
    </w:p>
    <w:p w14:paraId="35B0AD88" w14:textId="77777777" w:rsidR="00E778FE" w:rsidRPr="00402557" w:rsidRDefault="00E778FE" w:rsidP="002972D9">
      <w:pPr>
        <w:spacing w:after="0" w:line="240" w:lineRule="auto"/>
        <w:ind w:firstLine="1168"/>
        <w:jc w:val="both"/>
        <w:rPr>
          <w:rFonts w:ascii="Times New Roman" w:hAnsi="Times New Roman" w:cs="Times New Roman"/>
          <w:bCs/>
          <w:sz w:val="24"/>
          <w:szCs w:val="24"/>
          <w:lang w:val="sr-Cyrl-CS"/>
        </w:rPr>
      </w:pPr>
    </w:p>
    <w:p w14:paraId="41530930" w14:textId="6D08FF7D" w:rsidR="00C5549C" w:rsidRPr="00402557" w:rsidRDefault="00C554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6D5926" w:rsidRPr="00402557">
        <w:rPr>
          <w:rFonts w:ascii="Times New Roman" w:hAnsi="Times New Roman" w:cs="Times New Roman"/>
          <w:bCs/>
          <w:color w:val="000000"/>
          <w:sz w:val="24"/>
          <w:szCs w:val="24"/>
          <w:lang w:val="sr-Cyrl-CS"/>
        </w:rPr>
        <w:t>103</w:t>
      </w:r>
      <w:r w:rsidRPr="00402557">
        <w:rPr>
          <w:rFonts w:ascii="Times New Roman" w:hAnsi="Times New Roman" w:cs="Times New Roman"/>
          <w:bCs/>
          <w:color w:val="000000"/>
          <w:sz w:val="24"/>
          <w:szCs w:val="24"/>
          <w:lang w:val="sr-Cyrl-CS"/>
        </w:rPr>
        <w:t>.</w:t>
      </w:r>
    </w:p>
    <w:p w14:paraId="29945C57" w14:textId="4532110C" w:rsidR="00C5549C" w:rsidRPr="00402557" w:rsidRDefault="00C5549C" w:rsidP="002972D9">
      <w:pPr>
        <w:spacing w:after="0" w:line="240" w:lineRule="auto"/>
        <w:ind w:firstLine="117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Дозволе издате до дана ступања на снагу овог закона важе до истека рока на који су издате.</w:t>
      </w:r>
    </w:p>
    <w:p w14:paraId="2CC4DD2A" w14:textId="77777777" w:rsidR="00E778FE" w:rsidRPr="00402557" w:rsidRDefault="00E778FE" w:rsidP="002972D9">
      <w:pPr>
        <w:spacing w:after="0" w:line="240" w:lineRule="auto"/>
        <w:ind w:firstLine="1170"/>
        <w:jc w:val="both"/>
        <w:rPr>
          <w:rFonts w:ascii="Times New Roman" w:hAnsi="Times New Roman" w:cs="Times New Roman"/>
          <w:bCs/>
          <w:color w:val="000000"/>
          <w:sz w:val="24"/>
          <w:szCs w:val="24"/>
          <w:lang w:val="sr-Cyrl-CS"/>
        </w:rPr>
      </w:pPr>
    </w:p>
    <w:p w14:paraId="3BA750A5" w14:textId="68C4F25C" w:rsidR="00C5549C" w:rsidRPr="00402557" w:rsidRDefault="00C5549C"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Члан </w:t>
      </w:r>
      <w:r w:rsidR="006D5926" w:rsidRPr="00402557">
        <w:rPr>
          <w:rFonts w:ascii="Times New Roman" w:hAnsi="Times New Roman" w:cs="Times New Roman"/>
          <w:bCs/>
          <w:color w:val="000000"/>
          <w:sz w:val="24"/>
          <w:szCs w:val="24"/>
          <w:lang w:val="sr-Cyrl-CS"/>
        </w:rPr>
        <w:t>104</w:t>
      </w:r>
      <w:r w:rsidRPr="00402557">
        <w:rPr>
          <w:rFonts w:ascii="Times New Roman" w:hAnsi="Times New Roman" w:cs="Times New Roman"/>
          <w:bCs/>
          <w:color w:val="000000"/>
          <w:sz w:val="24"/>
          <w:szCs w:val="24"/>
          <w:lang w:val="sr-Cyrl-CS"/>
        </w:rPr>
        <w:t>.</w:t>
      </w:r>
    </w:p>
    <w:p w14:paraId="1CCD9805" w14:textId="61ACBF59" w:rsidR="00C5549C" w:rsidRPr="00402557" w:rsidRDefault="00C5549C" w:rsidP="002972D9">
      <w:pPr>
        <w:spacing w:after="0" w:line="240" w:lineRule="auto"/>
        <w:ind w:firstLine="117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Поступци који су започети до дана ступања на снагу овог закона окончаће се у складу са прописима по којима су започети.</w:t>
      </w:r>
    </w:p>
    <w:p w14:paraId="3B359F29" w14:textId="77777777" w:rsidR="00E778FE" w:rsidRPr="00402557" w:rsidRDefault="00E778FE" w:rsidP="002972D9">
      <w:pPr>
        <w:spacing w:after="0" w:line="240" w:lineRule="auto"/>
        <w:ind w:firstLine="1170"/>
        <w:jc w:val="both"/>
        <w:rPr>
          <w:rFonts w:ascii="Times New Roman" w:hAnsi="Times New Roman" w:cs="Times New Roman"/>
          <w:bCs/>
          <w:sz w:val="24"/>
          <w:szCs w:val="24"/>
          <w:lang w:val="sr-Cyrl-CS"/>
        </w:rPr>
      </w:pPr>
    </w:p>
    <w:p w14:paraId="164DB5A3" w14:textId="7CB2F54A" w:rsidR="00C5549C" w:rsidRPr="00402557" w:rsidRDefault="00C554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6D5926" w:rsidRPr="00402557">
        <w:rPr>
          <w:rFonts w:ascii="Times New Roman" w:hAnsi="Times New Roman" w:cs="Times New Roman"/>
          <w:bCs/>
          <w:color w:val="000000"/>
          <w:sz w:val="24"/>
          <w:szCs w:val="24"/>
          <w:lang w:val="sr-Cyrl-CS"/>
        </w:rPr>
        <w:t>105</w:t>
      </w:r>
      <w:r w:rsidRPr="00402557">
        <w:rPr>
          <w:rFonts w:ascii="Times New Roman" w:hAnsi="Times New Roman" w:cs="Times New Roman"/>
          <w:bCs/>
          <w:color w:val="000000"/>
          <w:sz w:val="24"/>
          <w:szCs w:val="24"/>
          <w:lang w:val="sr-Cyrl-CS"/>
        </w:rPr>
        <w:t>.</w:t>
      </w:r>
    </w:p>
    <w:p w14:paraId="3E3DDC12" w14:textId="2AEF87BC" w:rsidR="00C5549C" w:rsidRPr="00402557" w:rsidRDefault="00C5549C"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Одредбе члана 24. овог закона примењују се до дана приступања Републике Србије Европској унији.</w:t>
      </w:r>
    </w:p>
    <w:p w14:paraId="3F3C6CDA" w14:textId="3CB7D6B2" w:rsidR="00C5549C" w:rsidRPr="00402557" w:rsidRDefault="00C5549C" w:rsidP="002972D9">
      <w:pPr>
        <w:spacing w:after="0" w:line="240" w:lineRule="auto"/>
        <w:ind w:firstLine="1168"/>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Одредбе члана 3</w:t>
      </w:r>
      <w:r w:rsidR="006D5926" w:rsidRPr="00402557">
        <w:rPr>
          <w:rFonts w:ascii="Times New Roman" w:hAnsi="Times New Roman" w:cs="Times New Roman"/>
          <w:bCs/>
          <w:color w:val="000000"/>
          <w:sz w:val="24"/>
          <w:szCs w:val="24"/>
          <w:lang w:val="sr-Cyrl-CS"/>
        </w:rPr>
        <w:t>6</w:t>
      </w:r>
      <w:r w:rsidRPr="00402557">
        <w:rPr>
          <w:rFonts w:ascii="Times New Roman" w:hAnsi="Times New Roman" w:cs="Times New Roman"/>
          <w:bCs/>
          <w:color w:val="000000"/>
          <w:sz w:val="24"/>
          <w:szCs w:val="24"/>
          <w:lang w:val="sr-Cyrl-CS"/>
        </w:rPr>
        <w:t>. овог закона примењују се од дана приступања Републике Србије Европској унији</w:t>
      </w:r>
      <w:r w:rsidR="00D75D28" w:rsidRPr="00402557">
        <w:rPr>
          <w:rFonts w:ascii="Times New Roman" w:hAnsi="Times New Roman" w:cs="Times New Roman"/>
          <w:bCs/>
          <w:color w:val="000000"/>
          <w:sz w:val="24"/>
          <w:szCs w:val="24"/>
          <w:lang w:val="sr-Cyrl-CS"/>
        </w:rPr>
        <w:t>.</w:t>
      </w:r>
      <w:r w:rsidR="00987F96" w:rsidRPr="00402557">
        <w:rPr>
          <w:rFonts w:ascii="Times New Roman" w:hAnsi="Times New Roman" w:cs="Times New Roman"/>
          <w:bCs/>
          <w:color w:val="000000"/>
          <w:sz w:val="24"/>
          <w:szCs w:val="24"/>
          <w:lang w:val="sr-Cyrl-CS"/>
        </w:rPr>
        <w:t xml:space="preserve"> </w:t>
      </w:r>
    </w:p>
    <w:p w14:paraId="73B43EA8" w14:textId="77777777" w:rsidR="00E778FE" w:rsidRPr="00402557" w:rsidRDefault="00E778FE" w:rsidP="002972D9">
      <w:pPr>
        <w:spacing w:after="0" w:line="240" w:lineRule="auto"/>
        <w:ind w:firstLine="1168"/>
        <w:jc w:val="both"/>
        <w:rPr>
          <w:rFonts w:ascii="Times New Roman" w:hAnsi="Times New Roman" w:cs="Times New Roman"/>
          <w:bCs/>
          <w:color w:val="000000"/>
          <w:sz w:val="24"/>
          <w:szCs w:val="24"/>
          <w:lang w:val="sr-Cyrl-CS"/>
        </w:rPr>
      </w:pPr>
    </w:p>
    <w:p w14:paraId="66D7936E" w14:textId="4BBB2F3C" w:rsidR="00957B27" w:rsidRPr="00402557" w:rsidRDefault="00C554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6D5926" w:rsidRPr="00402557">
        <w:rPr>
          <w:rFonts w:ascii="Times New Roman" w:hAnsi="Times New Roman" w:cs="Times New Roman"/>
          <w:bCs/>
          <w:color w:val="000000"/>
          <w:sz w:val="24"/>
          <w:szCs w:val="24"/>
          <w:lang w:val="sr-Cyrl-CS"/>
        </w:rPr>
        <w:t>106</w:t>
      </w:r>
      <w:r w:rsidRPr="00402557">
        <w:rPr>
          <w:rFonts w:ascii="Times New Roman" w:hAnsi="Times New Roman" w:cs="Times New Roman"/>
          <w:bCs/>
          <w:color w:val="000000"/>
          <w:sz w:val="24"/>
          <w:szCs w:val="24"/>
          <w:lang w:val="sr-Cyrl-CS"/>
        </w:rPr>
        <w:t>.</w:t>
      </w:r>
    </w:p>
    <w:p w14:paraId="41454056" w14:textId="29A8158C" w:rsidR="00CC7DDD" w:rsidRPr="00402557" w:rsidRDefault="00CC7DDD" w:rsidP="002972D9">
      <w:pPr>
        <w:spacing w:after="0" w:line="240" w:lineRule="auto"/>
        <w:ind w:firstLine="1168"/>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Члан 18. став 2. овог закона примењује се и након приступања Републике Србије Европској унији, до </w:t>
      </w:r>
      <w:r w:rsidR="002972D9" w:rsidRPr="00402557">
        <w:rPr>
          <w:rFonts w:ascii="Times New Roman" w:hAnsi="Times New Roman" w:cs="Times New Roman"/>
          <w:bCs/>
          <w:sz w:val="24"/>
          <w:szCs w:val="24"/>
          <w:lang w:val="sr-Cyrl-CS"/>
        </w:rPr>
        <w:t>доношења</w:t>
      </w:r>
      <w:r w:rsidRPr="00402557">
        <w:rPr>
          <w:rFonts w:ascii="Times New Roman" w:hAnsi="Times New Roman" w:cs="Times New Roman"/>
          <w:bCs/>
          <w:sz w:val="24"/>
          <w:szCs w:val="24"/>
          <w:lang w:val="sr-Cyrl-CS"/>
        </w:rPr>
        <w:t xml:space="preserve"> одлуке из члана 61. став 1. овог закона.</w:t>
      </w:r>
    </w:p>
    <w:p w14:paraId="18C1F1B2" w14:textId="695E9A87" w:rsidR="00CC7DDD" w:rsidRPr="00402557" w:rsidRDefault="00CC7DDD" w:rsidP="002972D9">
      <w:pPr>
        <w:spacing w:after="0" w:line="240" w:lineRule="auto"/>
        <w:ind w:firstLine="1168"/>
        <w:jc w:val="both"/>
        <w:rPr>
          <w:rFonts w:ascii="Times New Roman" w:hAnsi="Times New Roman" w:cs="Times New Roman"/>
          <w:bCs/>
          <w:sz w:val="24"/>
          <w:szCs w:val="24"/>
          <w:lang w:val="sr-Cyrl-CS"/>
        </w:rPr>
      </w:pPr>
      <w:proofErr w:type="spellStart"/>
      <w:r w:rsidRPr="00402557">
        <w:rPr>
          <w:rFonts w:ascii="Times New Roman" w:hAnsi="Times New Roman" w:cs="Times New Roman"/>
          <w:bCs/>
          <w:sz w:val="24"/>
          <w:szCs w:val="24"/>
          <w:lang w:val="sr-Cyrl-CS"/>
        </w:rPr>
        <w:t>Чл</w:t>
      </w:r>
      <w:proofErr w:type="spellEnd"/>
      <w:r w:rsidRPr="00402557">
        <w:rPr>
          <w:rFonts w:ascii="Times New Roman" w:hAnsi="Times New Roman" w:cs="Times New Roman"/>
          <w:bCs/>
          <w:sz w:val="24"/>
          <w:szCs w:val="24"/>
          <w:lang w:val="sr-Cyrl-CS"/>
        </w:rPr>
        <w:t>. 61 - 6</w:t>
      </w:r>
      <w:r w:rsidR="0043574B" w:rsidRPr="00402557">
        <w:rPr>
          <w:rFonts w:ascii="Times New Roman" w:hAnsi="Times New Roman" w:cs="Times New Roman"/>
          <w:bCs/>
          <w:sz w:val="24"/>
          <w:szCs w:val="24"/>
          <w:lang w:val="sr-Cyrl-CS"/>
        </w:rPr>
        <w:t>2</w:t>
      </w:r>
      <w:r w:rsidRPr="00402557">
        <w:rPr>
          <w:rFonts w:ascii="Times New Roman" w:hAnsi="Times New Roman" w:cs="Times New Roman"/>
          <w:bCs/>
          <w:sz w:val="24"/>
          <w:szCs w:val="24"/>
          <w:lang w:val="sr-Cyrl-CS"/>
        </w:rPr>
        <w:t xml:space="preserve">. овог закона примењују се по истеку </w:t>
      </w:r>
      <w:r w:rsidR="002972D9" w:rsidRPr="00402557">
        <w:rPr>
          <w:rFonts w:ascii="Times New Roman" w:hAnsi="Times New Roman" w:cs="Times New Roman"/>
          <w:bCs/>
          <w:sz w:val="24"/>
          <w:szCs w:val="24"/>
          <w:lang w:val="sr-Cyrl-CS"/>
        </w:rPr>
        <w:t>пет</w:t>
      </w:r>
      <w:r w:rsidRPr="00402557">
        <w:rPr>
          <w:rFonts w:ascii="Times New Roman" w:hAnsi="Times New Roman" w:cs="Times New Roman"/>
          <w:bCs/>
          <w:sz w:val="24"/>
          <w:szCs w:val="24"/>
          <w:lang w:val="sr-Cyrl-CS"/>
        </w:rPr>
        <w:t xml:space="preserve"> година од дана приступања Републике Србије Европској унији, осим одредбе из члана 61. став 2. овог закона која се примењује по истеку </w:t>
      </w:r>
      <w:r w:rsidR="002972D9" w:rsidRPr="00402557">
        <w:rPr>
          <w:rFonts w:ascii="Times New Roman" w:hAnsi="Times New Roman" w:cs="Times New Roman"/>
          <w:bCs/>
          <w:sz w:val="24"/>
          <w:szCs w:val="24"/>
          <w:lang w:val="sr-Cyrl-CS"/>
        </w:rPr>
        <w:t>три</w:t>
      </w:r>
      <w:r w:rsidRPr="00402557">
        <w:rPr>
          <w:rFonts w:ascii="Times New Roman" w:hAnsi="Times New Roman" w:cs="Times New Roman"/>
          <w:bCs/>
          <w:sz w:val="24"/>
          <w:szCs w:val="24"/>
          <w:lang w:val="sr-Cyrl-CS"/>
        </w:rPr>
        <w:t xml:space="preserve"> године од дана приступања Републике Србије Европској унији.</w:t>
      </w:r>
    </w:p>
    <w:p w14:paraId="6D5B2A65" w14:textId="77777777" w:rsidR="00E778FE" w:rsidRPr="00402557" w:rsidRDefault="00E778FE" w:rsidP="002972D9">
      <w:pPr>
        <w:spacing w:after="0" w:line="240" w:lineRule="auto"/>
        <w:ind w:firstLine="1168"/>
        <w:jc w:val="both"/>
        <w:rPr>
          <w:rFonts w:ascii="Times New Roman" w:hAnsi="Times New Roman" w:cs="Times New Roman"/>
          <w:bCs/>
          <w:sz w:val="24"/>
          <w:szCs w:val="24"/>
          <w:lang w:val="sr-Cyrl-CS"/>
        </w:rPr>
      </w:pPr>
    </w:p>
    <w:p w14:paraId="28618C21" w14:textId="5BD08A2C" w:rsidR="00C5549C" w:rsidRPr="00402557" w:rsidRDefault="00C5549C" w:rsidP="002972D9">
      <w:pPr>
        <w:spacing w:after="0" w:line="240" w:lineRule="auto"/>
        <w:jc w:val="center"/>
        <w:rPr>
          <w:rFonts w:ascii="Times New Roman" w:hAnsi="Times New Roman" w:cs="Times New Roman"/>
          <w:bCs/>
          <w:sz w:val="24"/>
          <w:szCs w:val="24"/>
          <w:lang w:val="sr-Cyrl-CS"/>
        </w:rPr>
      </w:pPr>
      <w:r w:rsidRPr="00402557">
        <w:rPr>
          <w:rFonts w:ascii="Times New Roman" w:hAnsi="Times New Roman" w:cs="Times New Roman"/>
          <w:bCs/>
          <w:color w:val="000000"/>
          <w:sz w:val="24"/>
          <w:szCs w:val="24"/>
          <w:lang w:val="sr-Cyrl-CS"/>
        </w:rPr>
        <w:t xml:space="preserve">Члан </w:t>
      </w:r>
      <w:r w:rsidR="006D5926" w:rsidRPr="00402557">
        <w:rPr>
          <w:rFonts w:ascii="Times New Roman" w:hAnsi="Times New Roman" w:cs="Times New Roman"/>
          <w:bCs/>
          <w:color w:val="000000"/>
          <w:sz w:val="24"/>
          <w:szCs w:val="24"/>
          <w:lang w:val="sr-Cyrl-CS"/>
        </w:rPr>
        <w:t>107</w:t>
      </w:r>
      <w:r w:rsidRPr="00402557">
        <w:rPr>
          <w:rFonts w:ascii="Times New Roman" w:hAnsi="Times New Roman" w:cs="Times New Roman"/>
          <w:bCs/>
          <w:color w:val="000000"/>
          <w:sz w:val="24"/>
          <w:szCs w:val="24"/>
          <w:lang w:val="sr-Cyrl-CS"/>
        </w:rPr>
        <w:t>.</w:t>
      </w:r>
    </w:p>
    <w:p w14:paraId="00C50C0F" w14:textId="3470C25B" w:rsidR="00353C03" w:rsidRPr="00402557" w:rsidRDefault="00353C03" w:rsidP="002972D9">
      <w:pPr>
        <w:spacing w:after="0" w:line="240" w:lineRule="auto"/>
        <w:ind w:firstLine="1170"/>
        <w:jc w:val="both"/>
        <w:rPr>
          <w:rFonts w:ascii="Times New Roman" w:hAnsi="Times New Roman" w:cs="Times New Roman"/>
          <w:bCs/>
          <w:sz w:val="24"/>
          <w:szCs w:val="24"/>
          <w:lang w:val="sr-Cyrl-CS"/>
        </w:rPr>
      </w:pPr>
      <w:r w:rsidRPr="00402557">
        <w:rPr>
          <w:rFonts w:ascii="Times New Roman" w:hAnsi="Times New Roman" w:cs="Times New Roman"/>
          <w:bCs/>
          <w:sz w:val="24"/>
          <w:szCs w:val="24"/>
          <w:lang w:val="sr-Cyrl-CS"/>
        </w:rPr>
        <w:t xml:space="preserve">Даном ступања на </w:t>
      </w:r>
      <w:r w:rsidR="00E961B3" w:rsidRPr="00402557">
        <w:rPr>
          <w:rFonts w:ascii="Times New Roman" w:hAnsi="Times New Roman" w:cs="Times New Roman"/>
          <w:bCs/>
          <w:sz w:val="24"/>
          <w:szCs w:val="24"/>
          <w:lang w:val="sr-Cyrl-CS"/>
        </w:rPr>
        <w:t>снагу овог закона престаје да важи Закон о поштанским услугама („Службени гласник РС</w:t>
      </w:r>
      <w:r w:rsidR="00842806" w:rsidRPr="00402557">
        <w:rPr>
          <w:rFonts w:ascii="Times New Roman" w:eastAsia="Times New Roman" w:hAnsi="Times New Roman" w:cs="Times New Roman"/>
          <w:bCs/>
          <w:sz w:val="24"/>
          <w:szCs w:val="24"/>
          <w:lang w:val="sr-Cyrl-CS"/>
        </w:rPr>
        <w:t>”</w:t>
      </w:r>
      <w:r w:rsidR="00E961B3" w:rsidRPr="00402557">
        <w:rPr>
          <w:rFonts w:ascii="Times New Roman" w:hAnsi="Times New Roman" w:cs="Times New Roman"/>
          <w:bCs/>
          <w:sz w:val="24"/>
          <w:szCs w:val="24"/>
          <w:lang w:val="sr-Cyrl-CS"/>
        </w:rPr>
        <w:t xml:space="preserve">, </w:t>
      </w:r>
      <w:proofErr w:type="spellStart"/>
      <w:r w:rsidR="00E961B3" w:rsidRPr="00402557">
        <w:rPr>
          <w:rFonts w:ascii="Times New Roman" w:hAnsi="Times New Roman" w:cs="Times New Roman"/>
          <w:bCs/>
          <w:sz w:val="24"/>
          <w:szCs w:val="24"/>
          <w:lang w:val="sr-Cyrl-CS"/>
        </w:rPr>
        <w:t>бр</w:t>
      </w:r>
      <w:r w:rsidR="00956278" w:rsidRPr="00402557">
        <w:rPr>
          <w:rFonts w:ascii="Times New Roman" w:hAnsi="Times New Roman" w:cs="Times New Roman"/>
          <w:bCs/>
          <w:sz w:val="24"/>
          <w:szCs w:val="24"/>
          <w:lang w:val="sr-Cyrl-CS"/>
        </w:rPr>
        <w:t>oj</w:t>
      </w:r>
      <w:proofErr w:type="spellEnd"/>
      <w:r w:rsidR="00E961B3" w:rsidRPr="00402557">
        <w:rPr>
          <w:rFonts w:ascii="Times New Roman" w:hAnsi="Times New Roman" w:cs="Times New Roman"/>
          <w:bCs/>
          <w:sz w:val="24"/>
          <w:szCs w:val="24"/>
          <w:lang w:val="sr-Cyrl-CS"/>
        </w:rPr>
        <w:t xml:space="preserve"> 77/19)</w:t>
      </w:r>
      <w:r w:rsidR="000C6A90" w:rsidRPr="00402557">
        <w:rPr>
          <w:rFonts w:ascii="Times New Roman" w:hAnsi="Times New Roman" w:cs="Times New Roman"/>
          <w:bCs/>
          <w:sz w:val="24"/>
          <w:szCs w:val="24"/>
          <w:lang w:val="sr-Cyrl-CS"/>
        </w:rPr>
        <w:t xml:space="preserve">, осим одредаба члана 81. </w:t>
      </w:r>
      <w:proofErr w:type="spellStart"/>
      <w:r w:rsidR="000C6A90" w:rsidRPr="00402557">
        <w:rPr>
          <w:rFonts w:ascii="Times New Roman" w:hAnsi="Times New Roman" w:cs="Times New Roman"/>
          <w:bCs/>
          <w:sz w:val="24"/>
          <w:szCs w:val="24"/>
          <w:lang w:val="sr-Cyrl-CS"/>
        </w:rPr>
        <w:t>ст</w:t>
      </w:r>
      <w:proofErr w:type="spellEnd"/>
      <w:r w:rsidR="000C6A90" w:rsidRPr="00402557">
        <w:rPr>
          <w:rFonts w:ascii="Times New Roman" w:hAnsi="Times New Roman" w:cs="Times New Roman"/>
          <w:bCs/>
          <w:sz w:val="24"/>
          <w:szCs w:val="24"/>
          <w:lang w:val="sr-Cyrl-CS"/>
        </w:rPr>
        <w:t xml:space="preserve">. 3-5, </w:t>
      </w:r>
      <w:r w:rsidR="00C22C2F" w:rsidRPr="00402557">
        <w:rPr>
          <w:rFonts w:ascii="Times New Roman" w:hAnsi="Times New Roman" w:cs="Times New Roman"/>
          <w:bCs/>
          <w:sz w:val="24"/>
          <w:szCs w:val="24"/>
          <w:lang w:val="sr-Cyrl-CS"/>
        </w:rPr>
        <w:t xml:space="preserve">које </w:t>
      </w:r>
      <w:r w:rsidR="002D0DD5" w:rsidRPr="00402557">
        <w:rPr>
          <w:rFonts w:ascii="Times New Roman" w:hAnsi="Times New Roman" w:cs="Times New Roman"/>
          <w:bCs/>
          <w:sz w:val="24"/>
          <w:szCs w:val="24"/>
          <w:lang w:val="sr-Cyrl-CS"/>
        </w:rPr>
        <w:t xml:space="preserve">престају да важе по истеку </w:t>
      </w:r>
      <w:r w:rsidR="00D22BBE" w:rsidRPr="00402557">
        <w:rPr>
          <w:rFonts w:ascii="Times New Roman" w:hAnsi="Times New Roman" w:cs="Times New Roman"/>
          <w:bCs/>
          <w:sz w:val="24"/>
          <w:szCs w:val="24"/>
          <w:lang w:val="sr-Cyrl-CS"/>
        </w:rPr>
        <w:t>1</w:t>
      </w:r>
      <w:r w:rsidR="00774861" w:rsidRPr="00402557">
        <w:rPr>
          <w:rFonts w:ascii="Times New Roman" w:hAnsi="Times New Roman" w:cs="Times New Roman"/>
          <w:bCs/>
          <w:sz w:val="24"/>
          <w:szCs w:val="24"/>
          <w:lang w:val="sr-Cyrl-CS"/>
        </w:rPr>
        <w:t>2</w:t>
      </w:r>
      <w:r w:rsidR="00D22BBE" w:rsidRPr="00402557">
        <w:rPr>
          <w:rFonts w:ascii="Times New Roman" w:hAnsi="Times New Roman" w:cs="Times New Roman"/>
          <w:bCs/>
          <w:sz w:val="24"/>
          <w:szCs w:val="24"/>
          <w:lang w:val="sr-Cyrl-CS"/>
        </w:rPr>
        <w:t xml:space="preserve"> месеци од дана ступања на снагу овог закона.</w:t>
      </w:r>
    </w:p>
    <w:p w14:paraId="64DCFCE4" w14:textId="77777777" w:rsidR="00E778FE" w:rsidRPr="00402557" w:rsidRDefault="00E778FE" w:rsidP="002972D9">
      <w:pPr>
        <w:spacing w:after="0" w:line="240" w:lineRule="auto"/>
        <w:ind w:firstLine="1170"/>
        <w:jc w:val="both"/>
        <w:rPr>
          <w:rFonts w:ascii="Times New Roman" w:hAnsi="Times New Roman" w:cs="Times New Roman"/>
          <w:bCs/>
          <w:sz w:val="24"/>
          <w:szCs w:val="24"/>
          <w:lang w:val="sr-Cyrl-CS"/>
        </w:rPr>
      </w:pPr>
    </w:p>
    <w:p w14:paraId="5CD4DB02" w14:textId="754B7C24" w:rsidR="00C5549C" w:rsidRPr="00402557" w:rsidRDefault="00C5549C" w:rsidP="002972D9">
      <w:pPr>
        <w:spacing w:after="0" w:line="240" w:lineRule="auto"/>
        <w:jc w:val="center"/>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 xml:space="preserve">Члан </w:t>
      </w:r>
      <w:r w:rsidR="00942A91" w:rsidRPr="00402557">
        <w:rPr>
          <w:rFonts w:ascii="Times New Roman" w:hAnsi="Times New Roman" w:cs="Times New Roman"/>
          <w:bCs/>
          <w:color w:val="000000"/>
          <w:sz w:val="24"/>
          <w:szCs w:val="24"/>
          <w:lang w:val="sr-Cyrl-CS"/>
        </w:rPr>
        <w:t>108</w:t>
      </w:r>
      <w:r w:rsidRPr="00402557">
        <w:rPr>
          <w:rFonts w:ascii="Times New Roman" w:hAnsi="Times New Roman" w:cs="Times New Roman"/>
          <w:bCs/>
          <w:color w:val="000000"/>
          <w:sz w:val="24"/>
          <w:szCs w:val="24"/>
          <w:lang w:val="sr-Cyrl-CS"/>
        </w:rPr>
        <w:t>.</w:t>
      </w:r>
    </w:p>
    <w:p w14:paraId="0B8532E6" w14:textId="77777777" w:rsidR="0035627F" w:rsidRPr="00402557" w:rsidRDefault="0035627F" w:rsidP="002972D9">
      <w:pPr>
        <w:spacing w:after="0" w:line="240" w:lineRule="auto"/>
        <w:ind w:firstLine="1260"/>
        <w:jc w:val="both"/>
        <w:rPr>
          <w:rFonts w:ascii="Times New Roman" w:hAnsi="Times New Roman" w:cs="Times New Roman"/>
          <w:bCs/>
          <w:color w:val="000000"/>
          <w:sz w:val="24"/>
          <w:szCs w:val="24"/>
          <w:lang w:val="sr-Cyrl-CS"/>
        </w:rPr>
      </w:pPr>
      <w:r w:rsidRPr="00402557">
        <w:rPr>
          <w:rFonts w:ascii="Times New Roman" w:hAnsi="Times New Roman" w:cs="Times New Roman"/>
          <w:bCs/>
          <w:color w:val="000000"/>
          <w:sz w:val="24"/>
          <w:szCs w:val="24"/>
          <w:lang w:val="sr-Cyrl-CS"/>
        </w:rPr>
        <w:t>Овај закон ступа на снагу осмог дана од дана објављивања у „Службеном гласнику Републике Србије”.</w:t>
      </w:r>
    </w:p>
    <w:p w14:paraId="38F16CC2" w14:textId="77777777" w:rsidR="00C5549C" w:rsidRPr="00402557" w:rsidRDefault="00C5549C" w:rsidP="002972D9">
      <w:pPr>
        <w:spacing w:after="0" w:line="240" w:lineRule="auto"/>
        <w:rPr>
          <w:rFonts w:ascii="Times New Roman" w:hAnsi="Times New Roman" w:cs="Times New Roman"/>
          <w:bCs/>
          <w:sz w:val="24"/>
          <w:szCs w:val="24"/>
          <w:lang w:val="sr-Cyrl-CS"/>
        </w:rPr>
      </w:pPr>
    </w:p>
    <w:p w14:paraId="0C01938B" w14:textId="77777777" w:rsidR="00C5549C" w:rsidRPr="00402557" w:rsidRDefault="00C5549C" w:rsidP="00EA3AF5">
      <w:pPr>
        <w:spacing w:after="120"/>
        <w:jc w:val="center"/>
        <w:rPr>
          <w:rFonts w:ascii="Times New Roman" w:hAnsi="Times New Roman" w:cs="Times New Roman"/>
          <w:bCs/>
          <w:sz w:val="24"/>
          <w:szCs w:val="24"/>
          <w:lang w:val="sr-Cyrl-CS"/>
        </w:rPr>
      </w:pPr>
    </w:p>
    <w:sectPr w:rsidR="00C5549C" w:rsidRPr="00402557" w:rsidSect="005B79C8">
      <w:footerReference w:type="default" r:id="rId8"/>
      <w:pgSz w:w="11907" w:h="16839" w:code="9"/>
      <w:pgMar w:top="1418" w:right="1418" w:bottom="1418"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D1B04" w14:textId="77777777" w:rsidR="006D0500" w:rsidRDefault="006D0500" w:rsidP="00AF2B60">
      <w:pPr>
        <w:spacing w:after="0" w:line="240" w:lineRule="auto"/>
      </w:pPr>
      <w:r>
        <w:separator/>
      </w:r>
    </w:p>
  </w:endnote>
  <w:endnote w:type="continuationSeparator" w:id="0">
    <w:p w14:paraId="2C9F7BEE" w14:textId="77777777" w:rsidR="006D0500" w:rsidRDefault="006D0500" w:rsidP="00AF2B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3493"/>
      <w:docPartObj>
        <w:docPartGallery w:val="Page Numbers (Bottom of Page)"/>
        <w:docPartUnique/>
      </w:docPartObj>
    </w:sdtPr>
    <w:sdtEndPr>
      <w:rPr>
        <w:noProof/>
      </w:rPr>
    </w:sdtEndPr>
    <w:sdtContent>
      <w:p w14:paraId="5256C580" w14:textId="5BE2E4DC" w:rsidR="00761EE2" w:rsidRDefault="00761EE2">
        <w:pPr>
          <w:pStyle w:val="Footer"/>
          <w:jc w:val="right"/>
        </w:pPr>
        <w:r>
          <w:fldChar w:fldCharType="begin"/>
        </w:r>
        <w:r>
          <w:instrText xml:space="preserve"> PAGE   \* MERGEFORMAT </w:instrText>
        </w:r>
        <w:r>
          <w:fldChar w:fldCharType="separate"/>
        </w:r>
        <w:r w:rsidR="00E778FE">
          <w:rPr>
            <w:noProof/>
          </w:rPr>
          <w:t>22</w:t>
        </w:r>
        <w:r>
          <w:rPr>
            <w:noProof/>
          </w:rPr>
          <w:fldChar w:fldCharType="end"/>
        </w:r>
      </w:p>
    </w:sdtContent>
  </w:sdt>
  <w:p w14:paraId="51086FD7" w14:textId="77777777" w:rsidR="00761EE2" w:rsidRDefault="0076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10A98" w14:textId="77777777" w:rsidR="006D0500" w:rsidRDefault="006D0500" w:rsidP="00AF2B60">
      <w:pPr>
        <w:spacing w:after="0" w:line="240" w:lineRule="auto"/>
      </w:pPr>
      <w:r>
        <w:separator/>
      </w:r>
    </w:p>
  </w:footnote>
  <w:footnote w:type="continuationSeparator" w:id="0">
    <w:p w14:paraId="6A88CAB5" w14:textId="77777777" w:rsidR="006D0500" w:rsidRDefault="006D0500" w:rsidP="00AF2B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1BA2"/>
    <w:multiLevelType w:val="hybridMultilevel"/>
    <w:tmpl w:val="0E44AC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87EEF"/>
    <w:multiLevelType w:val="hybridMultilevel"/>
    <w:tmpl w:val="B34E6602"/>
    <w:lvl w:ilvl="0" w:tplc="E47CE7A8">
      <w:start w:val="1"/>
      <w:numFmt w:val="decimal"/>
      <w:lvlText w:val="%1 "/>
      <w:lvlJc w:val="left"/>
      <w:pPr>
        <w:ind w:left="720" w:hanging="360"/>
      </w:pPr>
    </w:lvl>
    <w:lvl w:ilvl="1" w:tplc="A644FB38">
      <w:start w:val="1"/>
      <w:numFmt w:val="decimal"/>
      <w:lvlText w:val="%2 "/>
      <w:lvlJc w:val="left"/>
      <w:pPr>
        <w:ind w:left="720" w:hanging="360"/>
      </w:pPr>
    </w:lvl>
    <w:lvl w:ilvl="2" w:tplc="55844404">
      <w:start w:val="1"/>
      <w:numFmt w:val="decimal"/>
      <w:lvlText w:val="%3 "/>
      <w:lvlJc w:val="left"/>
      <w:pPr>
        <w:ind w:left="720" w:hanging="360"/>
      </w:pPr>
    </w:lvl>
    <w:lvl w:ilvl="3" w:tplc="C480EE16">
      <w:start w:val="1"/>
      <w:numFmt w:val="decimal"/>
      <w:lvlText w:val="%4 "/>
      <w:lvlJc w:val="left"/>
      <w:pPr>
        <w:ind w:left="720" w:hanging="360"/>
      </w:pPr>
    </w:lvl>
    <w:lvl w:ilvl="4" w:tplc="4DB0BCCE">
      <w:start w:val="1"/>
      <w:numFmt w:val="decimal"/>
      <w:lvlText w:val="%5 "/>
      <w:lvlJc w:val="left"/>
      <w:pPr>
        <w:ind w:left="720" w:hanging="360"/>
      </w:pPr>
    </w:lvl>
    <w:lvl w:ilvl="5" w:tplc="AA16BDD0">
      <w:start w:val="1"/>
      <w:numFmt w:val="decimal"/>
      <w:lvlText w:val="%6 "/>
      <w:lvlJc w:val="left"/>
      <w:pPr>
        <w:ind w:left="720" w:hanging="360"/>
      </w:pPr>
    </w:lvl>
    <w:lvl w:ilvl="6" w:tplc="7E285B1E">
      <w:start w:val="1"/>
      <w:numFmt w:val="decimal"/>
      <w:lvlText w:val="%7 "/>
      <w:lvlJc w:val="left"/>
      <w:pPr>
        <w:ind w:left="720" w:hanging="360"/>
      </w:pPr>
    </w:lvl>
    <w:lvl w:ilvl="7" w:tplc="0B3C7D2C">
      <w:start w:val="1"/>
      <w:numFmt w:val="decimal"/>
      <w:lvlText w:val="%8 "/>
      <w:lvlJc w:val="left"/>
      <w:pPr>
        <w:ind w:left="720" w:hanging="360"/>
      </w:pPr>
    </w:lvl>
    <w:lvl w:ilvl="8" w:tplc="7F542556">
      <w:start w:val="1"/>
      <w:numFmt w:val="decimal"/>
      <w:lvlText w:val="%9 "/>
      <w:lvlJc w:val="left"/>
      <w:pPr>
        <w:ind w:left="720" w:hanging="360"/>
      </w:pPr>
    </w:lvl>
  </w:abstractNum>
  <w:abstractNum w:abstractNumId="2" w15:restartNumberingAfterBreak="0">
    <w:nsid w:val="07F61617"/>
    <w:multiLevelType w:val="hybridMultilevel"/>
    <w:tmpl w:val="9B2EA7B8"/>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0B4A510D"/>
    <w:multiLevelType w:val="hybridMultilevel"/>
    <w:tmpl w:val="A944081E"/>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 w15:restartNumberingAfterBreak="0">
    <w:nsid w:val="0BA865BC"/>
    <w:multiLevelType w:val="hybridMultilevel"/>
    <w:tmpl w:val="55DA01BE"/>
    <w:lvl w:ilvl="0" w:tplc="281A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5" w15:restartNumberingAfterBreak="0">
    <w:nsid w:val="10425946"/>
    <w:multiLevelType w:val="hybridMultilevel"/>
    <w:tmpl w:val="3516F20E"/>
    <w:lvl w:ilvl="0" w:tplc="28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15:restartNumberingAfterBreak="0">
    <w:nsid w:val="17973E9E"/>
    <w:multiLevelType w:val="hybridMultilevel"/>
    <w:tmpl w:val="FF8E7AD6"/>
    <w:lvl w:ilvl="0" w:tplc="281A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187F662C"/>
    <w:multiLevelType w:val="hybridMultilevel"/>
    <w:tmpl w:val="030C2CBC"/>
    <w:lvl w:ilvl="0" w:tplc="241A0011">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 w15:restartNumberingAfterBreak="0">
    <w:nsid w:val="19660DCC"/>
    <w:multiLevelType w:val="hybridMultilevel"/>
    <w:tmpl w:val="05EEF25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 w15:restartNumberingAfterBreak="0">
    <w:nsid w:val="1983675C"/>
    <w:multiLevelType w:val="hybridMultilevel"/>
    <w:tmpl w:val="1A2C92D6"/>
    <w:lvl w:ilvl="0" w:tplc="281A0011">
      <w:start w:val="1"/>
      <w:numFmt w:val="decimal"/>
      <w:lvlText w:val="%1)"/>
      <w:lvlJc w:val="left"/>
      <w:pPr>
        <w:ind w:left="730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F60798"/>
    <w:multiLevelType w:val="hybridMultilevel"/>
    <w:tmpl w:val="43ACA0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C206D3"/>
    <w:multiLevelType w:val="hybridMultilevel"/>
    <w:tmpl w:val="663C8756"/>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1CEA7DD3"/>
    <w:multiLevelType w:val="hybridMultilevel"/>
    <w:tmpl w:val="AFAC09EA"/>
    <w:lvl w:ilvl="0" w:tplc="241A000F">
      <w:start w:val="1"/>
      <w:numFmt w:val="decimal"/>
      <w:lvlText w:val="%1."/>
      <w:lvlJc w:val="left"/>
      <w:pPr>
        <w:ind w:left="644" w:hanging="360"/>
      </w:p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13" w15:restartNumberingAfterBreak="0">
    <w:nsid w:val="22717440"/>
    <w:multiLevelType w:val="hybridMultilevel"/>
    <w:tmpl w:val="525CF922"/>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26C50B3A"/>
    <w:multiLevelType w:val="hybridMultilevel"/>
    <w:tmpl w:val="3976D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9B5C55"/>
    <w:multiLevelType w:val="hybridMultilevel"/>
    <w:tmpl w:val="B2BC83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1B38CD"/>
    <w:multiLevelType w:val="hybridMultilevel"/>
    <w:tmpl w:val="B1ACA302"/>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7" w15:restartNumberingAfterBreak="0">
    <w:nsid w:val="304A3A86"/>
    <w:multiLevelType w:val="hybridMultilevel"/>
    <w:tmpl w:val="525CF922"/>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8" w15:restartNumberingAfterBreak="0">
    <w:nsid w:val="313B6938"/>
    <w:multiLevelType w:val="hybridMultilevel"/>
    <w:tmpl w:val="1B1A0132"/>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9" w15:restartNumberingAfterBreak="0">
    <w:nsid w:val="3BD800E9"/>
    <w:multiLevelType w:val="hybridMultilevel"/>
    <w:tmpl w:val="5D863824"/>
    <w:lvl w:ilvl="0" w:tplc="1AF0D3EE">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0B78DC"/>
    <w:multiLevelType w:val="hybridMultilevel"/>
    <w:tmpl w:val="EA8A3D10"/>
    <w:lvl w:ilvl="0" w:tplc="241A0011">
      <w:start w:val="5"/>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41691AD6"/>
    <w:multiLevelType w:val="hybridMultilevel"/>
    <w:tmpl w:val="AFAAAD96"/>
    <w:lvl w:ilvl="0" w:tplc="6576E4C4">
      <w:start w:val="19"/>
      <w:numFmt w:val="decimal"/>
      <w:lvlText w:val="%1)"/>
      <w:lvlJc w:val="left"/>
      <w:pPr>
        <w:ind w:left="284" w:hanging="360"/>
      </w:pPr>
      <w:rPr>
        <w:rFonts w:hint="default"/>
      </w:rPr>
    </w:lvl>
    <w:lvl w:ilvl="1" w:tplc="241A0019" w:tentative="1">
      <w:start w:val="1"/>
      <w:numFmt w:val="lowerLetter"/>
      <w:lvlText w:val="%2."/>
      <w:lvlJc w:val="left"/>
      <w:pPr>
        <w:ind w:left="1004" w:hanging="360"/>
      </w:pPr>
    </w:lvl>
    <w:lvl w:ilvl="2" w:tplc="241A001B" w:tentative="1">
      <w:start w:val="1"/>
      <w:numFmt w:val="lowerRoman"/>
      <w:lvlText w:val="%3."/>
      <w:lvlJc w:val="right"/>
      <w:pPr>
        <w:ind w:left="1724" w:hanging="180"/>
      </w:pPr>
    </w:lvl>
    <w:lvl w:ilvl="3" w:tplc="241A000F" w:tentative="1">
      <w:start w:val="1"/>
      <w:numFmt w:val="decimal"/>
      <w:lvlText w:val="%4."/>
      <w:lvlJc w:val="left"/>
      <w:pPr>
        <w:ind w:left="2444" w:hanging="360"/>
      </w:pPr>
    </w:lvl>
    <w:lvl w:ilvl="4" w:tplc="241A0019" w:tentative="1">
      <w:start w:val="1"/>
      <w:numFmt w:val="lowerLetter"/>
      <w:lvlText w:val="%5."/>
      <w:lvlJc w:val="left"/>
      <w:pPr>
        <w:ind w:left="3164" w:hanging="360"/>
      </w:pPr>
    </w:lvl>
    <w:lvl w:ilvl="5" w:tplc="241A001B" w:tentative="1">
      <w:start w:val="1"/>
      <w:numFmt w:val="lowerRoman"/>
      <w:lvlText w:val="%6."/>
      <w:lvlJc w:val="right"/>
      <w:pPr>
        <w:ind w:left="3884" w:hanging="180"/>
      </w:pPr>
    </w:lvl>
    <w:lvl w:ilvl="6" w:tplc="241A000F" w:tentative="1">
      <w:start w:val="1"/>
      <w:numFmt w:val="decimal"/>
      <w:lvlText w:val="%7."/>
      <w:lvlJc w:val="left"/>
      <w:pPr>
        <w:ind w:left="4604" w:hanging="360"/>
      </w:pPr>
    </w:lvl>
    <w:lvl w:ilvl="7" w:tplc="241A0019" w:tentative="1">
      <w:start w:val="1"/>
      <w:numFmt w:val="lowerLetter"/>
      <w:lvlText w:val="%8."/>
      <w:lvlJc w:val="left"/>
      <w:pPr>
        <w:ind w:left="5324" w:hanging="360"/>
      </w:pPr>
    </w:lvl>
    <w:lvl w:ilvl="8" w:tplc="241A001B" w:tentative="1">
      <w:start w:val="1"/>
      <w:numFmt w:val="lowerRoman"/>
      <w:lvlText w:val="%9."/>
      <w:lvlJc w:val="right"/>
      <w:pPr>
        <w:ind w:left="6044" w:hanging="180"/>
      </w:pPr>
    </w:lvl>
  </w:abstractNum>
  <w:abstractNum w:abstractNumId="22" w15:restartNumberingAfterBreak="0">
    <w:nsid w:val="4AE031AC"/>
    <w:multiLevelType w:val="hybridMultilevel"/>
    <w:tmpl w:val="7FAC7ED0"/>
    <w:lvl w:ilvl="0" w:tplc="6DA83FC0">
      <w:start w:val="1"/>
      <w:numFmt w:val="decimal"/>
      <w:lvlText w:val="%1 "/>
      <w:lvlJc w:val="left"/>
      <w:pPr>
        <w:ind w:left="720" w:hanging="360"/>
      </w:pPr>
    </w:lvl>
    <w:lvl w:ilvl="1" w:tplc="071AF0CC">
      <w:start w:val="1"/>
      <w:numFmt w:val="decimal"/>
      <w:lvlText w:val="%2 "/>
      <w:lvlJc w:val="left"/>
      <w:pPr>
        <w:ind w:left="720" w:hanging="360"/>
      </w:pPr>
    </w:lvl>
    <w:lvl w:ilvl="2" w:tplc="44222C4C">
      <w:start w:val="1"/>
      <w:numFmt w:val="decimal"/>
      <w:lvlText w:val="%3 "/>
      <w:lvlJc w:val="left"/>
      <w:pPr>
        <w:ind w:left="720" w:hanging="360"/>
      </w:pPr>
    </w:lvl>
    <w:lvl w:ilvl="3" w:tplc="C1CAF3CC">
      <w:start w:val="1"/>
      <w:numFmt w:val="decimal"/>
      <w:lvlText w:val="%4 "/>
      <w:lvlJc w:val="left"/>
      <w:pPr>
        <w:ind w:left="720" w:hanging="360"/>
      </w:pPr>
    </w:lvl>
    <w:lvl w:ilvl="4" w:tplc="64FC9A5C">
      <w:start w:val="1"/>
      <w:numFmt w:val="decimal"/>
      <w:lvlText w:val="%5 "/>
      <w:lvlJc w:val="left"/>
      <w:pPr>
        <w:ind w:left="720" w:hanging="360"/>
      </w:pPr>
    </w:lvl>
    <w:lvl w:ilvl="5" w:tplc="692AE95C">
      <w:start w:val="1"/>
      <w:numFmt w:val="decimal"/>
      <w:lvlText w:val="%6 "/>
      <w:lvlJc w:val="left"/>
      <w:pPr>
        <w:ind w:left="720" w:hanging="360"/>
      </w:pPr>
    </w:lvl>
    <w:lvl w:ilvl="6" w:tplc="0B32D346">
      <w:start w:val="1"/>
      <w:numFmt w:val="decimal"/>
      <w:lvlText w:val="%7 "/>
      <w:lvlJc w:val="left"/>
      <w:pPr>
        <w:ind w:left="720" w:hanging="360"/>
      </w:pPr>
    </w:lvl>
    <w:lvl w:ilvl="7" w:tplc="DFCE74E8">
      <w:start w:val="1"/>
      <w:numFmt w:val="decimal"/>
      <w:lvlText w:val="%8 "/>
      <w:lvlJc w:val="left"/>
      <w:pPr>
        <w:ind w:left="720" w:hanging="360"/>
      </w:pPr>
    </w:lvl>
    <w:lvl w:ilvl="8" w:tplc="8932A886">
      <w:start w:val="1"/>
      <w:numFmt w:val="decimal"/>
      <w:lvlText w:val="%9 "/>
      <w:lvlJc w:val="left"/>
      <w:pPr>
        <w:ind w:left="720" w:hanging="360"/>
      </w:pPr>
    </w:lvl>
  </w:abstractNum>
  <w:abstractNum w:abstractNumId="23" w15:restartNumberingAfterBreak="0">
    <w:nsid w:val="4B7D38D3"/>
    <w:multiLevelType w:val="hybridMultilevel"/>
    <w:tmpl w:val="536E25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F3A1A36"/>
    <w:multiLevelType w:val="hybridMultilevel"/>
    <w:tmpl w:val="7EE6D12C"/>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722CC2"/>
    <w:multiLevelType w:val="hybridMultilevel"/>
    <w:tmpl w:val="1FDCAC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74108A"/>
    <w:multiLevelType w:val="hybridMultilevel"/>
    <w:tmpl w:val="7EE6D12C"/>
    <w:lvl w:ilvl="0" w:tplc="202C984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B664F4"/>
    <w:multiLevelType w:val="hybridMultilevel"/>
    <w:tmpl w:val="BC9C1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00548E"/>
    <w:multiLevelType w:val="hybridMultilevel"/>
    <w:tmpl w:val="5178F9B6"/>
    <w:lvl w:ilvl="0" w:tplc="241A0011">
      <w:start w:val="8"/>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62D01E45"/>
    <w:multiLevelType w:val="hybridMultilevel"/>
    <w:tmpl w:val="3A66EE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3306262"/>
    <w:multiLevelType w:val="hybridMultilevel"/>
    <w:tmpl w:val="3C3AC6C8"/>
    <w:lvl w:ilvl="0" w:tplc="FFFFFFFF">
      <w:start w:val="1"/>
      <w:numFmt w:val="decimal"/>
      <w:lvlText w:val="%1)"/>
      <w:lvlJc w:val="left"/>
      <w:pPr>
        <w:ind w:left="1146" w:hanging="360"/>
      </w:pPr>
      <w:rPr>
        <w:rFonts w:hint="default"/>
      </w:rPr>
    </w:lvl>
    <w:lvl w:ilvl="1" w:tplc="281A0019" w:tentative="1">
      <w:start w:val="1"/>
      <w:numFmt w:val="lowerLetter"/>
      <w:lvlText w:val="%2."/>
      <w:lvlJc w:val="left"/>
      <w:pPr>
        <w:ind w:left="1866" w:hanging="360"/>
      </w:pPr>
    </w:lvl>
    <w:lvl w:ilvl="2" w:tplc="281A001B" w:tentative="1">
      <w:start w:val="1"/>
      <w:numFmt w:val="lowerRoman"/>
      <w:lvlText w:val="%3."/>
      <w:lvlJc w:val="right"/>
      <w:pPr>
        <w:ind w:left="2586" w:hanging="180"/>
      </w:pPr>
    </w:lvl>
    <w:lvl w:ilvl="3" w:tplc="281A000F" w:tentative="1">
      <w:start w:val="1"/>
      <w:numFmt w:val="decimal"/>
      <w:lvlText w:val="%4."/>
      <w:lvlJc w:val="left"/>
      <w:pPr>
        <w:ind w:left="3306" w:hanging="360"/>
      </w:pPr>
    </w:lvl>
    <w:lvl w:ilvl="4" w:tplc="281A0019" w:tentative="1">
      <w:start w:val="1"/>
      <w:numFmt w:val="lowerLetter"/>
      <w:lvlText w:val="%5."/>
      <w:lvlJc w:val="left"/>
      <w:pPr>
        <w:ind w:left="4026" w:hanging="360"/>
      </w:pPr>
    </w:lvl>
    <w:lvl w:ilvl="5" w:tplc="281A001B" w:tentative="1">
      <w:start w:val="1"/>
      <w:numFmt w:val="lowerRoman"/>
      <w:lvlText w:val="%6."/>
      <w:lvlJc w:val="right"/>
      <w:pPr>
        <w:ind w:left="4746" w:hanging="180"/>
      </w:pPr>
    </w:lvl>
    <w:lvl w:ilvl="6" w:tplc="281A000F" w:tentative="1">
      <w:start w:val="1"/>
      <w:numFmt w:val="decimal"/>
      <w:lvlText w:val="%7."/>
      <w:lvlJc w:val="left"/>
      <w:pPr>
        <w:ind w:left="5466" w:hanging="360"/>
      </w:pPr>
    </w:lvl>
    <w:lvl w:ilvl="7" w:tplc="281A0019" w:tentative="1">
      <w:start w:val="1"/>
      <w:numFmt w:val="lowerLetter"/>
      <w:lvlText w:val="%8."/>
      <w:lvlJc w:val="left"/>
      <w:pPr>
        <w:ind w:left="6186" w:hanging="360"/>
      </w:pPr>
    </w:lvl>
    <w:lvl w:ilvl="8" w:tplc="281A001B" w:tentative="1">
      <w:start w:val="1"/>
      <w:numFmt w:val="lowerRoman"/>
      <w:lvlText w:val="%9."/>
      <w:lvlJc w:val="right"/>
      <w:pPr>
        <w:ind w:left="6906" w:hanging="180"/>
      </w:pPr>
    </w:lvl>
  </w:abstractNum>
  <w:abstractNum w:abstractNumId="31" w15:restartNumberingAfterBreak="0">
    <w:nsid w:val="71145ED3"/>
    <w:multiLevelType w:val="hybridMultilevel"/>
    <w:tmpl w:val="C4800E32"/>
    <w:lvl w:ilvl="0" w:tplc="B8120672">
      <w:start w:val="1"/>
      <w:numFmt w:val="decimal"/>
      <w:lvlText w:val="%1)"/>
      <w:lvlJc w:val="left"/>
      <w:pPr>
        <w:ind w:left="720" w:hanging="360"/>
      </w:pPr>
      <w:rPr>
        <w:rFonts w:hint="default"/>
        <w:color w:val="00000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2" w15:restartNumberingAfterBreak="0">
    <w:nsid w:val="7ACD52DB"/>
    <w:multiLevelType w:val="hybridMultilevel"/>
    <w:tmpl w:val="0D7C9EAC"/>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15:restartNumberingAfterBreak="0">
    <w:nsid w:val="7BF2525E"/>
    <w:multiLevelType w:val="hybridMultilevel"/>
    <w:tmpl w:val="74CE98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0"/>
  </w:num>
  <w:num w:numId="4">
    <w:abstractNumId w:val="14"/>
  </w:num>
  <w:num w:numId="5">
    <w:abstractNumId w:val="25"/>
  </w:num>
  <w:num w:numId="6">
    <w:abstractNumId w:val="1"/>
  </w:num>
  <w:num w:numId="7">
    <w:abstractNumId w:val="22"/>
  </w:num>
  <w:num w:numId="8">
    <w:abstractNumId w:val="11"/>
  </w:num>
  <w:num w:numId="9">
    <w:abstractNumId w:val="17"/>
  </w:num>
  <w:num w:numId="10">
    <w:abstractNumId w:val="13"/>
  </w:num>
  <w:num w:numId="11">
    <w:abstractNumId w:val="8"/>
  </w:num>
  <w:num w:numId="12">
    <w:abstractNumId w:val="3"/>
  </w:num>
  <w:num w:numId="13">
    <w:abstractNumId w:val="33"/>
  </w:num>
  <w:num w:numId="14">
    <w:abstractNumId w:val="2"/>
  </w:num>
  <w:num w:numId="15">
    <w:abstractNumId w:val="27"/>
  </w:num>
  <w:num w:numId="16">
    <w:abstractNumId w:val="26"/>
  </w:num>
  <w:num w:numId="17">
    <w:abstractNumId w:val="4"/>
  </w:num>
  <w:num w:numId="18">
    <w:abstractNumId w:val="31"/>
  </w:num>
  <w:num w:numId="19">
    <w:abstractNumId w:val="18"/>
  </w:num>
  <w:num w:numId="20">
    <w:abstractNumId w:val="6"/>
  </w:num>
  <w:num w:numId="21">
    <w:abstractNumId w:val="10"/>
  </w:num>
  <w:num w:numId="22">
    <w:abstractNumId w:val="23"/>
  </w:num>
  <w:num w:numId="23">
    <w:abstractNumId w:val="20"/>
  </w:num>
  <w:num w:numId="24">
    <w:abstractNumId w:val="21"/>
  </w:num>
  <w:num w:numId="25">
    <w:abstractNumId w:val="12"/>
  </w:num>
  <w:num w:numId="26">
    <w:abstractNumId w:val="7"/>
  </w:num>
  <w:num w:numId="27">
    <w:abstractNumId w:val="28"/>
  </w:num>
  <w:num w:numId="28">
    <w:abstractNumId w:val="19"/>
  </w:num>
  <w:num w:numId="29">
    <w:abstractNumId w:val="16"/>
  </w:num>
  <w:num w:numId="30">
    <w:abstractNumId w:val="24"/>
  </w:num>
  <w:num w:numId="31">
    <w:abstractNumId w:val="32"/>
  </w:num>
  <w:num w:numId="32">
    <w:abstractNumId w:val="29"/>
  </w:num>
  <w:num w:numId="33">
    <w:abstractNumId w:val="30"/>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833"/>
    <w:rsid w:val="00000608"/>
    <w:rsid w:val="0000223B"/>
    <w:rsid w:val="00004BB7"/>
    <w:rsid w:val="00004EF9"/>
    <w:rsid w:val="00007975"/>
    <w:rsid w:val="0000799C"/>
    <w:rsid w:val="00011968"/>
    <w:rsid w:val="00013446"/>
    <w:rsid w:val="00014648"/>
    <w:rsid w:val="00017159"/>
    <w:rsid w:val="000179C8"/>
    <w:rsid w:val="000210BA"/>
    <w:rsid w:val="0002364B"/>
    <w:rsid w:val="00023A54"/>
    <w:rsid w:val="00024E5D"/>
    <w:rsid w:val="00025814"/>
    <w:rsid w:val="00026B82"/>
    <w:rsid w:val="00027233"/>
    <w:rsid w:val="000333CE"/>
    <w:rsid w:val="00033DD6"/>
    <w:rsid w:val="000360A8"/>
    <w:rsid w:val="000378F2"/>
    <w:rsid w:val="000408EE"/>
    <w:rsid w:val="000409F9"/>
    <w:rsid w:val="00040DA7"/>
    <w:rsid w:val="000420A5"/>
    <w:rsid w:val="000475CB"/>
    <w:rsid w:val="00051E01"/>
    <w:rsid w:val="000525C7"/>
    <w:rsid w:val="0005283F"/>
    <w:rsid w:val="000556F5"/>
    <w:rsid w:val="000558EB"/>
    <w:rsid w:val="00056289"/>
    <w:rsid w:val="00057FF7"/>
    <w:rsid w:val="00060F94"/>
    <w:rsid w:val="0006298C"/>
    <w:rsid w:val="00062A0B"/>
    <w:rsid w:val="00064969"/>
    <w:rsid w:val="00065441"/>
    <w:rsid w:val="000666F4"/>
    <w:rsid w:val="000677F6"/>
    <w:rsid w:val="00074930"/>
    <w:rsid w:val="000754FE"/>
    <w:rsid w:val="00075A3D"/>
    <w:rsid w:val="000776DC"/>
    <w:rsid w:val="0008084D"/>
    <w:rsid w:val="00083C05"/>
    <w:rsid w:val="000846AD"/>
    <w:rsid w:val="0008507C"/>
    <w:rsid w:val="0008519F"/>
    <w:rsid w:val="0008728F"/>
    <w:rsid w:val="00092F4E"/>
    <w:rsid w:val="000941A9"/>
    <w:rsid w:val="0009554C"/>
    <w:rsid w:val="00095D79"/>
    <w:rsid w:val="0009645A"/>
    <w:rsid w:val="000A0949"/>
    <w:rsid w:val="000A1323"/>
    <w:rsid w:val="000A21D1"/>
    <w:rsid w:val="000A368E"/>
    <w:rsid w:val="000A48A5"/>
    <w:rsid w:val="000A52C1"/>
    <w:rsid w:val="000A6E95"/>
    <w:rsid w:val="000A7329"/>
    <w:rsid w:val="000B14FF"/>
    <w:rsid w:val="000B2E03"/>
    <w:rsid w:val="000B426C"/>
    <w:rsid w:val="000B55DF"/>
    <w:rsid w:val="000B655E"/>
    <w:rsid w:val="000C032B"/>
    <w:rsid w:val="000C0F3E"/>
    <w:rsid w:val="000C1537"/>
    <w:rsid w:val="000C220D"/>
    <w:rsid w:val="000C2BDB"/>
    <w:rsid w:val="000C3A62"/>
    <w:rsid w:val="000C50D3"/>
    <w:rsid w:val="000C6776"/>
    <w:rsid w:val="000C6A90"/>
    <w:rsid w:val="000C7BBB"/>
    <w:rsid w:val="000D0001"/>
    <w:rsid w:val="000D1A20"/>
    <w:rsid w:val="000D48C0"/>
    <w:rsid w:val="000D4B3A"/>
    <w:rsid w:val="000D582A"/>
    <w:rsid w:val="000E055A"/>
    <w:rsid w:val="000E319E"/>
    <w:rsid w:val="000E34F6"/>
    <w:rsid w:val="000E53EE"/>
    <w:rsid w:val="000E7931"/>
    <w:rsid w:val="000F3856"/>
    <w:rsid w:val="000F389B"/>
    <w:rsid w:val="000F3EFD"/>
    <w:rsid w:val="000F49E3"/>
    <w:rsid w:val="000F74C0"/>
    <w:rsid w:val="00100127"/>
    <w:rsid w:val="00101013"/>
    <w:rsid w:val="001019BE"/>
    <w:rsid w:val="00104F2E"/>
    <w:rsid w:val="001057DD"/>
    <w:rsid w:val="00105A76"/>
    <w:rsid w:val="00107063"/>
    <w:rsid w:val="001112F7"/>
    <w:rsid w:val="00111645"/>
    <w:rsid w:val="00111A16"/>
    <w:rsid w:val="00112237"/>
    <w:rsid w:val="00112552"/>
    <w:rsid w:val="00112FBA"/>
    <w:rsid w:val="00114DD6"/>
    <w:rsid w:val="00114E7C"/>
    <w:rsid w:val="001152A9"/>
    <w:rsid w:val="0011548F"/>
    <w:rsid w:val="00116570"/>
    <w:rsid w:val="001175B5"/>
    <w:rsid w:val="00117E9D"/>
    <w:rsid w:val="00120389"/>
    <w:rsid w:val="001208BC"/>
    <w:rsid w:val="001213D6"/>
    <w:rsid w:val="00122107"/>
    <w:rsid w:val="00123CEA"/>
    <w:rsid w:val="0012546B"/>
    <w:rsid w:val="00127E16"/>
    <w:rsid w:val="00131E3F"/>
    <w:rsid w:val="00133272"/>
    <w:rsid w:val="00133764"/>
    <w:rsid w:val="00135E85"/>
    <w:rsid w:val="00140086"/>
    <w:rsid w:val="0014075B"/>
    <w:rsid w:val="001408AF"/>
    <w:rsid w:val="00141AB0"/>
    <w:rsid w:val="00141CB6"/>
    <w:rsid w:val="0014221A"/>
    <w:rsid w:val="0014552A"/>
    <w:rsid w:val="00145A6D"/>
    <w:rsid w:val="0014665C"/>
    <w:rsid w:val="00150180"/>
    <w:rsid w:val="00151A24"/>
    <w:rsid w:val="00153650"/>
    <w:rsid w:val="00154920"/>
    <w:rsid w:val="001550D3"/>
    <w:rsid w:val="00160B86"/>
    <w:rsid w:val="00163EB8"/>
    <w:rsid w:val="00164712"/>
    <w:rsid w:val="00164B01"/>
    <w:rsid w:val="001651AB"/>
    <w:rsid w:val="001658BE"/>
    <w:rsid w:val="00166F42"/>
    <w:rsid w:val="00170FC8"/>
    <w:rsid w:val="00171D87"/>
    <w:rsid w:val="00172427"/>
    <w:rsid w:val="0017375B"/>
    <w:rsid w:val="00173E3A"/>
    <w:rsid w:val="001751DD"/>
    <w:rsid w:val="001765F3"/>
    <w:rsid w:val="001775B4"/>
    <w:rsid w:val="00180289"/>
    <w:rsid w:val="00182950"/>
    <w:rsid w:val="00183226"/>
    <w:rsid w:val="00183D98"/>
    <w:rsid w:val="001869C8"/>
    <w:rsid w:val="00186FC6"/>
    <w:rsid w:val="00191E64"/>
    <w:rsid w:val="001925D8"/>
    <w:rsid w:val="001932CD"/>
    <w:rsid w:val="001937AF"/>
    <w:rsid w:val="00194EDF"/>
    <w:rsid w:val="00195FAF"/>
    <w:rsid w:val="001962E0"/>
    <w:rsid w:val="001A40B9"/>
    <w:rsid w:val="001A500D"/>
    <w:rsid w:val="001A6E6C"/>
    <w:rsid w:val="001A75B6"/>
    <w:rsid w:val="001B6031"/>
    <w:rsid w:val="001B68AB"/>
    <w:rsid w:val="001B7B71"/>
    <w:rsid w:val="001C0FC3"/>
    <w:rsid w:val="001C133B"/>
    <w:rsid w:val="001C74CD"/>
    <w:rsid w:val="001D0845"/>
    <w:rsid w:val="001D0CE7"/>
    <w:rsid w:val="001D0F23"/>
    <w:rsid w:val="001D3469"/>
    <w:rsid w:val="001D38BD"/>
    <w:rsid w:val="001D39E5"/>
    <w:rsid w:val="001D3F46"/>
    <w:rsid w:val="001D406D"/>
    <w:rsid w:val="001D4338"/>
    <w:rsid w:val="001D5F0D"/>
    <w:rsid w:val="001E1033"/>
    <w:rsid w:val="001E2F17"/>
    <w:rsid w:val="001E7794"/>
    <w:rsid w:val="001F0564"/>
    <w:rsid w:val="001F1A6C"/>
    <w:rsid w:val="001F2AA4"/>
    <w:rsid w:val="001F5129"/>
    <w:rsid w:val="001F540F"/>
    <w:rsid w:val="001F65CF"/>
    <w:rsid w:val="001F7FF1"/>
    <w:rsid w:val="00201090"/>
    <w:rsid w:val="002022B4"/>
    <w:rsid w:val="00202D75"/>
    <w:rsid w:val="00202F2A"/>
    <w:rsid w:val="00203D20"/>
    <w:rsid w:val="00203F0E"/>
    <w:rsid w:val="0020423F"/>
    <w:rsid w:val="00204E66"/>
    <w:rsid w:val="00207E58"/>
    <w:rsid w:val="0021000B"/>
    <w:rsid w:val="002100BD"/>
    <w:rsid w:val="00211577"/>
    <w:rsid w:val="00212877"/>
    <w:rsid w:val="00212E86"/>
    <w:rsid w:val="00213857"/>
    <w:rsid w:val="00215159"/>
    <w:rsid w:val="00216935"/>
    <w:rsid w:val="00217071"/>
    <w:rsid w:val="00217D5C"/>
    <w:rsid w:val="00223634"/>
    <w:rsid w:val="002250E3"/>
    <w:rsid w:val="0022510D"/>
    <w:rsid w:val="002256E5"/>
    <w:rsid w:val="002279DE"/>
    <w:rsid w:val="00230337"/>
    <w:rsid w:val="00231E50"/>
    <w:rsid w:val="0023333C"/>
    <w:rsid w:val="0023372A"/>
    <w:rsid w:val="002367A5"/>
    <w:rsid w:val="0023759D"/>
    <w:rsid w:val="00242DB2"/>
    <w:rsid w:val="00244F42"/>
    <w:rsid w:val="0024570E"/>
    <w:rsid w:val="00252812"/>
    <w:rsid w:val="002529FD"/>
    <w:rsid w:val="00252A2E"/>
    <w:rsid w:val="00255B23"/>
    <w:rsid w:val="00255E77"/>
    <w:rsid w:val="00255E88"/>
    <w:rsid w:val="00263B93"/>
    <w:rsid w:val="00263E1A"/>
    <w:rsid w:val="002651E3"/>
    <w:rsid w:val="00265423"/>
    <w:rsid w:val="002658AB"/>
    <w:rsid w:val="00265BA7"/>
    <w:rsid w:val="00271C8A"/>
    <w:rsid w:val="0027228F"/>
    <w:rsid w:val="0027262B"/>
    <w:rsid w:val="00273026"/>
    <w:rsid w:val="00280677"/>
    <w:rsid w:val="002827A7"/>
    <w:rsid w:val="00282B05"/>
    <w:rsid w:val="00286B87"/>
    <w:rsid w:val="002877B3"/>
    <w:rsid w:val="002912F8"/>
    <w:rsid w:val="00291822"/>
    <w:rsid w:val="00293DE5"/>
    <w:rsid w:val="00294594"/>
    <w:rsid w:val="002972D9"/>
    <w:rsid w:val="002A08E2"/>
    <w:rsid w:val="002A0E35"/>
    <w:rsid w:val="002A171B"/>
    <w:rsid w:val="002A1858"/>
    <w:rsid w:val="002A29B7"/>
    <w:rsid w:val="002A2A38"/>
    <w:rsid w:val="002A2FDC"/>
    <w:rsid w:val="002A3BBB"/>
    <w:rsid w:val="002A43BD"/>
    <w:rsid w:val="002A4A2C"/>
    <w:rsid w:val="002A6525"/>
    <w:rsid w:val="002A6C0C"/>
    <w:rsid w:val="002A6D72"/>
    <w:rsid w:val="002B0BA0"/>
    <w:rsid w:val="002B230E"/>
    <w:rsid w:val="002C031F"/>
    <w:rsid w:val="002C095C"/>
    <w:rsid w:val="002C2C45"/>
    <w:rsid w:val="002C571C"/>
    <w:rsid w:val="002C663A"/>
    <w:rsid w:val="002C6D3A"/>
    <w:rsid w:val="002C7966"/>
    <w:rsid w:val="002D0DD5"/>
    <w:rsid w:val="002D3651"/>
    <w:rsid w:val="002D3F66"/>
    <w:rsid w:val="002D57C4"/>
    <w:rsid w:val="002D617A"/>
    <w:rsid w:val="002E4716"/>
    <w:rsid w:val="002E6109"/>
    <w:rsid w:val="002E67FD"/>
    <w:rsid w:val="002E6B8D"/>
    <w:rsid w:val="002E6BCF"/>
    <w:rsid w:val="002E6BD1"/>
    <w:rsid w:val="002E6C19"/>
    <w:rsid w:val="002E757E"/>
    <w:rsid w:val="002F0771"/>
    <w:rsid w:val="002F0A3E"/>
    <w:rsid w:val="002F13A7"/>
    <w:rsid w:val="002F2180"/>
    <w:rsid w:val="002F3080"/>
    <w:rsid w:val="002F34BB"/>
    <w:rsid w:val="002F36D2"/>
    <w:rsid w:val="002F428B"/>
    <w:rsid w:val="002F64D2"/>
    <w:rsid w:val="002F6F44"/>
    <w:rsid w:val="00300096"/>
    <w:rsid w:val="00300825"/>
    <w:rsid w:val="00302790"/>
    <w:rsid w:val="003027D5"/>
    <w:rsid w:val="003033A2"/>
    <w:rsid w:val="00305355"/>
    <w:rsid w:val="00305ECE"/>
    <w:rsid w:val="00306207"/>
    <w:rsid w:val="00306543"/>
    <w:rsid w:val="00312810"/>
    <w:rsid w:val="0031290A"/>
    <w:rsid w:val="0031393B"/>
    <w:rsid w:val="003146F6"/>
    <w:rsid w:val="00314ABF"/>
    <w:rsid w:val="003166B9"/>
    <w:rsid w:val="00316B8C"/>
    <w:rsid w:val="003209A6"/>
    <w:rsid w:val="00320ADB"/>
    <w:rsid w:val="00321171"/>
    <w:rsid w:val="0032227A"/>
    <w:rsid w:val="00322B53"/>
    <w:rsid w:val="0032453D"/>
    <w:rsid w:val="003257E2"/>
    <w:rsid w:val="0032686B"/>
    <w:rsid w:val="003310F1"/>
    <w:rsid w:val="0033211A"/>
    <w:rsid w:val="0033235D"/>
    <w:rsid w:val="003331B5"/>
    <w:rsid w:val="003339DB"/>
    <w:rsid w:val="00335790"/>
    <w:rsid w:val="00336300"/>
    <w:rsid w:val="0033771E"/>
    <w:rsid w:val="00337CDC"/>
    <w:rsid w:val="0034295F"/>
    <w:rsid w:val="00345061"/>
    <w:rsid w:val="00347B68"/>
    <w:rsid w:val="00347F62"/>
    <w:rsid w:val="0035007C"/>
    <w:rsid w:val="0035108E"/>
    <w:rsid w:val="003521ED"/>
    <w:rsid w:val="00352944"/>
    <w:rsid w:val="00353C03"/>
    <w:rsid w:val="00353D9F"/>
    <w:rsid w:val="00354833"/>
    <w:rsid w:val="00354E6A"/>
    <w:rsid w:val="0035627F"/>
    <w:rsid w:val="0035664A"/>
    <w:rsid w:val="00356D7C"/>
    <w:rsid w:val="003571FF"/>
    <w:rsid w:val="003608B1"/>
    <w:rsid w:val="00362BAA"/>
    <w:rsid w:val="003640BD"/>
    <w:rsid w:val="00366D89"/>
    <w:rsid w:val="0036782F"/>
    <w:rsid w:val="00370AE0"/>
    <w:rsid w:val="00372806"/>
    <w:rsid w:val="003730B5"/>
    <w:rsid w:val="003736DD"/>
    <w:rsid w:val="00375EC3"/>
    <w:rsid w:val="003761BD"/>
    <w:rsid w:val="0037745E"/>
    <w:rsid w:val="00377DD8"/>
    <w:rsid w:val="00380FD9"/>
    <w:rsid w:val="00382ACE"/>
    <w:rsid w:val="003862DF"/>
    <w:rsid w:val="00386BDE"/>
    <w:rsid w:val="00387FBA"/>
    <w:rsid w:val="00390842"/>
    <w:rsid w:val="003914D2"/>
    <w:rsid w:val="00391D3D"/>
    <w:rsid w:val="00393AEC"/>
    <w:rsid w:val="00395A30"/>
    <w:rsid w:val="003964E9"/>
    <w:rsid w:val="00397678"/>
    <w:rsid w:val="003A01A6"/>
    <w:rsid w:val="003A15D7"/>
    <w:rsid w:val="003A26AC"/>
    <w:rsid w:val="003A35AB"/>
    <w:rsid w:val="003A535C"/>
    <w:rsid w:val="003B0093"/>
    <w:rsid w:val="003B0BC1"/>
    <w:rsid w:val="003B24ED"/>
    <w:rsid w:val="003B361E"/>
    <w:rsid w:val="003B48D3"/>
    <w:rsid w:val="003B5123"/>
    <w:rsid w:val="003C0B22"/>
    <w:rsid w:val="003C0B49"/>
    <w:rsid w:val="003C4742"/>
    <w:rsid w:val="003C507F"/>
    <w:rsid w:val="003C605E"/>
    <w:rsid w:val="003C6F3F"/>
    <w:rsid w:val="003C746E"/>
    <w:rsid w:val="003C7C67"/>
    <w:rsid w:val="003D1994"/>
    <w:rsid w:val="003D1E6C"/>
    <w:rsid w:val="003D3890"/>
    <w:rsid w:val="003D39B0"/>
    <w:rsid w:val="003D3C82"/>
    <w:rsid w:val="003D43B0"/>
    <w:rsid w:val="003D5E32"/>
    <w:rsid w:val="003D6033"/>
    <w:rsid w:val="003D7370"/>
    <w:rsid w:val="003E0D39"/>
    <w:rsid w:val="003E1B1F"/>
    <w:rsid w:val="003E3D4A"/>
    <w:rsid w:val="003E40B3"/>
    <w:rsid w:val="003E4273"/>
    <w:rsid w:val="003E44A7"/>
    <w:rsid w:val="003E6334"/>
    <w:rsid w:val="003E76EF"/>
    <w:rsid w:val="003F08B0"/>
    <w:rsid w:val="003F5D49"/>
    <w:rsid w:val="00400A89"/>
    <w:rsid w:val="00402557"/>
    <w:rsid w:val="004052FD"/>
    <w:rsid w:val="004056F6"/>
    <w:rsid w:val="00407D76"/>
    <w:rsid w:val="00411688"/>
    <w:rsid w:val="00414ACB"/>
    <w:rsid w:val="00415B2B"/>
    <w:rsid w:val="0041685A"/>
    <w:rsid w:val="00417F62"/>
    <w:rsid w:val="004207E5"/>
    <w:rsid w:val="00420869"/>
    <w:rsid w:val="00420D85"/>
    <w:rsid w:val="00421A63"/>
    <w:rsid w:val="00424485"/>
    <w:rsid w:val="00426083"/>
    <w:rsid w:val="004307E9"/>
    <w:rsid w:val="00431ACA"/>
    <w:rsid w:val="0043574B"/>
    <w:rsid w:val="00435799"/>
    <w:rsid w:val="00437301"/>
    <w:rsid w:val="00440BB0"/>
    <w:rsid w:val="004427D7"/>
    <w:rsid w:val="004453F9"/>
    <w:rsid w:val="00445636"/>
    <w:rsid w:val="0044697C"/>
    <w:rsid w:val="00447A43"/>
    <w:rsid w:val="00451739"/>
    <w:rsid w:val="00451C3A"/>
    <w:rsid w:val="00451F9E"/>
    <w:rsid w:val="004537B5"/>
    <w:rsid w:val="00454334"/>
    <w:rsid w:val="00454AEC"/>
    <w:rsid w:val="00454D06"/>
    <w:rsid w:val="004561B8"/>
    <w:rsid w:val="0045639C"/>
    <w:rsid w:val="00457667"/>
    <w:rsid w:val="004610E4"/>
    <w:rsid w:val="004616CF"/>
    <w:rsid w:val="00461E11"/>
    <w:rsid w:val="00465EFB"/>
    <w:rsid w:val="00466797"/>
    <w:rsid w:val="0047155F"/>
    <w:rsid w:val="00472776"/>
    <w:rsid w:val="0047373B"/>
    <w:rsid w:val="0047374E"/>
    <w:rsid w:val="00473F6D"/>
    <w:rsid w:val="00473FF3"/>
    <w:rsid w:val="00482F7C"/>
    <w:rsid w:val="0048354D"/>
    <w:rsid w:val="00484FAF"/>
    <w:rsid w:val="00485325"/>
    <w:rsid w:val="0048533E"/>
    <w:rsid w:val="0048567D"/>
    <w:rsid w:val="00485B8A"/>
    <w:rsid w:val="00486DB9"/>
    <w:rsid w:val="00486EF4"/>
    <w:rsid w:val="00487BEF"/>
    <w:rsid w:val="004936EE"/>
    <w:rsid w:val="00496D8C"/>
    <w:rsid w:val="00497A4B"/>
    <w:rsid w:val="004A102F"/>
    <w:rsid w:val="004A2880"/>
    <w:rsid w:val="004A46F4"/>
    <w:rsid w:val="004A4BAF"/>
    <w:rsid w:val="004A62DB"/>
    <w:rsid w:val="004B199C"/>
    <w:rsid w:val="004B6786"/>
    <w:rsid w:val="004C01AD"/>
    <w:rsid w:val="004C0C06"/>
    <w:rsid w:val="004C13A1"/>
    <w:rsid w:val="004C4191"/>
    <w:rsid w:val="004C433B"/>
    <w:rsid w:val="004C467F"/>
    <w:rsid w:val="004C4C66"/>
    <w:rsid w:val="004C587D"/>
    <w:rsid w:val="004C73AB"/>
    <w:rsid w:val="004C78B6"/>
    <w:rsid w:val="004D141B"/>
    <w:rsid w:val="004D2E3E"/>
    <w:rsid w:val="004D2F48"/>
    <w:rsid w:val="004D38E6"/>
    <w:rsid w:val="004D42DD"/>
    <w:rsid w:val="004D4F57"/>
    <w:rsid w:val="004D506B"/>
    <w:rsid w:val="004D6DA6"/>
    <w:rsid w:val="004D7291"/>
    <w:rsid w:val="004E1F95"/>
    <w:rsid w:val="004E2074"/>
    <w:rsid w:val="004E3D38"/>
    <w:rsid w:val="004E7F30"/>
    <w:rsid w:val="004F0380"/>
    <w:rsid w:val="004F2095"/>
    <w:rsid w:val="004F23DE"/>
    <w:rsid w:val="004F23F3"/>
    <w:rsid w:val="004F4039"/>
    <w:rsid w:val="004F4EF0"/>
    <w:rsid w:val="004F5508"/>
    <w:rsid w:val="00500900"/>
    <w:rsid w:val="00502CC8"/>
    <w:rsid w:val="00504104"/>
    <w:rsid w:val="00505E53"/>
    <w:rsid w:val="0050648E"/>
    <w:rsid w:val="00506791"/>
    <w:rsid w:val="00507393"/>
    <w:rsid w:val="005074A8"/>
    <w:rsid w:val="00513C55"/>
    <w:rsid w:val="00514570"/>
    <w:rsid w:val="00515731"/>
    <w:rsid w:val="005158A5"/>
    <w:rsid w:val="00516CA2"/>
    <w:rsid w:val="005206C8"/>
    <w:rsid w:val="00520BC8"/>
    <w:rsid w:val="00520C4B"/>
    <w:rsid w:val="00521DFF"/>
    <w:rsid w:val="00524E12"/>
    <w:rsid w:val="00524F65"/>
    <w:rsid w:val="00525F16"/>
    <w:rsid w:val="0052667A"/>
    <w:rsid w:val="0052749F"/>
    <w:rsid w:val="005277DA"/>
    <w:rsid w:val="0052783A"/>
    <w:rsid w:val="005315B0"/>
    <w:rsid w:val="00532E22"/>
    <w:rsid w:val="00533514"/>
    <w:rsid w:val="00533903"/>
    <w:rsid w:val="00535C59"/>
    <w:rsid w:val="00540CCE"/>
    <w:rsid w:val="005412FA"/>
    <w:rsid w:val="00542377"/>
    <w:rsid w:val="0054241C"/>
    <w:rsid w:val="00542E66"/>
    <w:rsid w:val="00545BE9"/>
    <w:rsid w:val="0054742A"/>
    <w:rsid w:val="00547F5E"/>
    <w:rsid w:val="0055008B"/>
    <w:rsid w:val="00550AB5"/>
    <w:rsid w:val="00551AE4"/>
    <w:rsid w:val="00551C1A"/>
    <w:rsid w:val="005521CB"/>
    <w:rsid w:val="005535D0"/>
    <w:rsid w:val="0055361E"/>
    <w:rsid w:val="0055423C"/>
    <w:rsid w:val="00554A77"/>
    <w:rsid w:val="00554AFE"/>
    <w:rsid w:val="00555094"/>
    <w:rsid w:val="00557083"/>
    <w:rsid w:val="00557294"/>
    <w:rsid w:val="00557D61"/>
    <w:rsid w:val="00562704"/>
    <w:rsid w:val="00563F57"/>
    <w:rsid w:val="00563FC3"/>
    <w:rsid w:val="005663A2"/>
    <w:rsid w:val="00566F54"/>
    <w:rsid w:val="005672C2"/>
    <w:rsid w:val="00567842"/>
    <w:rsid w:val="0057049C"/>
    <w:rsid w:val="00571D41"/>
    <w:rsid w:val="00573D48"/>
    <w:rsid w:val="00573E45"/>
    <w:rsid w:val="00574676"/>
    <w:rsid w:val="00575BC2"/>
    <w:rsid w:val="005764B2"/>
    <w:rsid w:val="00577C8F"/>
    <w:rsid w:val="005802D1"/>
    <w:rsid w:val="00582564"/>
    <w:rsid w:val="00582FCF"/>
    <w:rsid w:val="00582FEE"/>
    <w:rsid w:val="00585E5A"/>
    <w:rsid w:val="005868AC"/>
    <w:rsid w:val="005906BD"/>
    <w:rsid w:val="00590A4B"/>
    <w:rsid w:val="00593CC9"/>
    <w:rsid w:val="00594C0C"/>
    <w:rsid w:val="00596E65"/>
    <w:rsid w:val="00596E93"/>
    <w:rsid w:val="005A182E"/>
    <w:rsid w:val="005A283E"/>
    <w:rsid w:val="005A3855"/>
    <w:rsid w:val="005A604A"/>
    <w:rsid w:val="005A67FA"/>
    <w:rsid w:val="005A77DD"/>
    <w:rsid w:val="005B0186"/>
    <w:rsid w:val="005B25E7"/>
    <w:rsid w:val="005B5C4E"/>
    <w:rsid w:val="005B69C8"/>
    <w:rsid w:val="005B79C8"/>
    <w:rsid w:val="005B7F88"/>
    <w:rsid w:val="005C156E"/>
    <w:rsid w:val="005C1E0A"/>
    <w:rsid w:val="005C25A4"/>
    <w:rsid w:val="005C6C63"/>
    <w:rsid w:val="005C73AC"/>
    <w:rsid w:val="005D0D22"/>
    <w:rsid w:val="005D29CC"/>
    <w:rsid w:val="005D2BFA"/>
    <w:rsid w:val="005D3557"/>
    <w:rsid w:val="005D5E57"/>
    <w:rsid w:val="005D6AFD"/>
    <w:rsid w:val="005E07E1"/>
    <w:rsid w:val="005E6843"/>
    <w:rsid w:val="005E73FD"/>
    <w:rsid w:val="005E7C56"/>
    <w:rsid w:val="005F17F8"/>
    <w:rsid w:val="005F2CE7"/>
    <w:rsid w:val="005F3823"/>
    <w:rsid w:val="005F3A67"/>
    <w:rsid w:val="005F3FB7"/>
    <w:rsid w:val="005F41D4"/>
    <w:rsid w:val="005F536D"/>
    <w:rsid w:val="005F6ABC"/>
    <w:rsid w:val="005F7FF3"/>
    <w:rsid w:val="00604AB3"/>
    <w:rsid w:val="0060589A"/>
    <w:rsid w:val="006058DB"/>
    <w:rsid w:val="00606A21"/>
    <w:rsid w:val="00606FD6"/>
    <w:rsid w:val="00607858"/>
    <w:rsid w:val="00607FB5"/>
    <w:rsid w:val="0061416A"/>
    <w:rsid w:val="00614EED"/>
    <w:rsid w:val="00616727"/>
    <w:rsid w:val="00623A40"/>
    <w:rsid w:val="0062530B"/>
    <w:rsid w:val="00626A96"/>
    <w:rsid w:val="0062702B"/>
    <w:rsid w:val="00631A8A"/>
    <w:rsid w:val="00633199"/>
    <w:rsid w:val="00633C58"/>
    <w:rsid w:val="0063442E"/>
    <w:rsid w:val="00634741"/>
    <w:rsid w:val="006348B4"/>
    <w:rsid w:val="00635E4C"/>
    <w:rsid w:val="00637C29"/>
    <w:rsid w:val="006402FB"/>
    <w:rsid w:val="00640718"/>
    <w:rsid w:val="00641745"/>
    <w:rsid w:val="006418E3"/>
    <w:rsid w:val="006422AA"/>
    <w:rsid w:val="00644A73"/>
    <w:rsid w:val="0064574A"/>
    <w:rsid w:val="00651A09"/>
    <w:rsid w:val="0065502B"/>
    <w:rsid w:val="00655341"/>
    <w:rsid w:val="0065573D"/>
    <w:rsid w:val="00657434"/>
    <w:rsid w:val="0065753A"/>
    <w:rsid w:val="00660605"/>
    <w:rsid w:val="00660B08"/>
    <w:rsid w:val="00661391"/>
    <w:rsid w:val="00662572"/>
    <w:rsid w:val="006656F5"/>
    <w:rsid w:val="00665C09"/>
    <w:rsid w:val="006736ED"/>
    <w:rsid w:val="00673EA0"/>
    <w:rsid w:val="00674419"/>
    <w:rsid w:val="00676948"/>
    <w:rsid w:val="00682964"/>
    <w:rsid w:val="00683ED8"/>
    <w:rsid w:val="0068441B"/>
    <w:rsid w:val="00690C98"/>
    <w:rsid w:val="006931EB"/>
    <w:rsid w:val="00694D98"/>
    <w:rsid w:val="00695621"/>
    <w:rsid w:val="006956A4"/>
    <w:rsid w:val="006961A1"/>
    <w:rsid w:val="006973A2"/>
    <w:rsid w:val="006A132B"/>
    <w:rsid w:val="006A141A"/>
    <w:rsid w:val="006A2123"/>
    <w:rsid w:val="006A3D62"/>
    <w:rsid w:val="006A5BCF"/>
    <w:rsid w:val="006A7259"/>
    <w:rsid w:val="006B0451"/>
    <w:rsid w:val="006B3DD0"/>
    <w:rsid w:val="006B3EA3"/>
    <w:rsid w:val="006B3FFA"/>
    <w:rsid w:val="006B54DE"/>
    <w:rsid w:val="006B561C"/>
    <w:rsid w:val="006B577B"/>
    <w:rsid w:val="006B5C74"/>
    <w:rsid w:val="006B601A"/>
    <w:rsid w:val="006B76C8"/>
    <w:rsid w:val="006C0EA4"/>
    <w:rsid w:val="006C2C55"/>
    <w:rsid w:val="006C2CFF"/>
    <w:rsid w:val="006C77A3"/>
    <w:rsid w:val="006D0500"/>
    <w:rsid w:val="006D1E2C"/>
    <w:rsid w:val="006D1E49"/>
    <w:rsid w:val="006D5926"/>
    <w:rsid w:val="006D61C0"/>
    <w:rsid w:val="006E019F"/>
    <w:rsid w:val="006E0390"/>
    <w:rsid w:val="006E1C5E"/>
    <w:rsid w:val="006E32FD"/>
    <w:rsid w:val="006E4AB3"/>
    <w:rsid w:val="006E5B2F"/>
    <w:rsid w:val="006E5E92"/>
    <w:rsid w:val="006E643F"/>
    <w:rsid w:val="006E6C6F"/>
    <w:rsid w:val="006E6D28"/>
    <w:rsid w:val="006E71F0"/>
    <w:rsid w:val="006F2BAB"/>
    <w:rsid w:val="006F371F"/>
    <w:rsid w:val="006F4E74"/>
    <w:rsid w:val="006F59B2"/>
    <w:rsid w:val="006F6C1A"/>
    <w:rsid w:val="006F6C89"/>
    <w:rsid w:val="006F6D09"/>
    <w:rsid w:val="006F7BAD"/>
    <w:rsid w:val="00700AB5"/>
    <w:rsid w:val="0070321F"/>
    <w:rsid w:val="007040DC"/>
    <w:rsid w:val="00704A30"/>
    <w:rsid w:val="007060AF"/>
    <w:rsid w:val="00707759"/>
    <w:rsid w:val="00711EF0"/>
    <w:rsid w:val="00712A64"/>
    <w:rsid w:val="00716B1B"/>
    <w:rsid w:val="007206FA"/>
    <w:rsid w:val="00721B24"/>
    <w:rsid w:val="007224D1"/>
    <w:rsid w:val="00723828"/>
    <w:rsid w:val="007253D8"/>
    <w:rsid w:val="0072649D"/>
    <w:rsid w:val="0072698D"/>
    <w:rsid w:val="00727C8A"/>
    <w:rsid w:val="00727F1A"/>
    <w:rsid w:val="00740F7A"/>
    <w:rsid w:val="00740FC9"/>
    <w:rsid w:val="00742181"/>
    <w:rsid w:val="00743EA3"/>
    <w:rsid w:val="007472BF"/>
    <w:rsid w:val="00747615"/>
    <w:rsid w:val="00750D45"/>
    <w:rsid w:val="00752BB5"/>
    <w:rsid w:val="00754875"/>
    <w:rsid w:val="00754AE9"/>
    <w:rsid w:val="00754BD9"/>
    <w:rsid w:val="00754F16"/>
    <w:rsid w:val="00756216"/>
    <w:rsid w:val="007567CE"/>
    <w:rsid w:val="0076106B"/>
    <w:rsid w:val="00761EE2"/>
    <w:rsid w:val="007701B4"/>
    <w:rsid w:val="00770590"/>
    <w:rsid w:val="00770FCC"/>
    <w:rsid w:val="0077335E"/>
    <w:rsid w:val="00774861"/>
    <w:rsid w:val="0077589E"/>
    <w:rsid w:val="0077663B"/>
    <w:rsid w:val="0077675A"/>
    <w:rsid w:val="00777111"/>
    <w:rsid w:val="007815E1"/>
    <w:rsid w:val="00782EB6"/>
    <w:rsid w:val="00784DD1"/>
    <w:rsid w:val="0078537E"/>
    <w:rsid w:val="00786BCC"/>
    <w:rsid w:val="00790B61"/>
    <w:rsid w:val="0079120D"/>
    <w:rsid w:val="00792DA2"/>
    <w:rsid w:val="00793727"/>
    <w:rsid w:val="007A0105"/>
    <w:rsid w:val="007A0EF2"/>
    <w:rsid w:val="007A14EA"/>
    <w:rsid w:val="007A44D6"/>
    <w:rsid w:val="007A4AB3"/>
    <w:rsid w:val="007A6135"/>
    <w:rsid w:val="007A691C"/>
    <w:rsid w:val="007A7A0C"/>
    <w:rsid w:val="007B5614"/>
    <w:rsid w:val="007B603C"/>
    <w:rsid w:val="007B64C0"/>
    <w:rsid w:val="007B68D6"/>
    <w:rsid w:val="007B7455"/>
    <w:rsid w:val="007B7ADC"/>
    <w:rsid w:val="007C0E25"/>
    <w:rsid w:val="007C1684"/>
    <w:rsid w:val="007C1A14"/>
    <w:rsid w:val="007C2BC8"/>
    <w:rsid w:val="007C3D68"/>
    <w:rsid w:val="007C58BB"/>
    <w:rsid w:val="007C5F28"/>
    <w:rsid w:val="007C610D"/>
    <w:rsid w:val="007C7889"/>
    <w:rsid w:val="007D4A1E"/>
    <w:rsid w:val="007D5CF9"/>
    <w:rsid w:val="007D6A02"/>
    <w:rsid w:val="007E0A8A"/>
    <w:rsid w:val="007E1649"/>
    <w:rsid w:val="007E21A6"/>
    <w:rsid w:val="007E3549"/>
    <w:rsid w:val="007E3E6D"/>
    <w:rsid w:val="007E5ACF"/>
    <w:rsid w:val="007E7070"/>
    <w:rsid w:val="007E725F"/>
    <w:rsid w:val="007F04E1"/>
    <w:rsid w:val="007F08B1"/>
    <w:rsid w:val="007F133A"/>
    <w:rsid w:val="007F14B2"/>
    <w:rsid w:val="007F1B8E"/>
    <w:rsid w:val="007F274F"/>
    <w:rsid w:val="007F3431"/>
    <w:rsid w:val="007F3895"/>
    <w:rsid w:val="007F3FC6"/>
    <w:rsid w:val="007F55FB"/>
    <w:rsid w:val="007F65FF"/>
    <w:rsid w:val="007F7550"/>
    <w:rsid w:val="007F7622"/>
    <w:rsid w:val="007F7833"/>
    <w:rsid w:val="0080200D"/>
    <w:rsid w:val="0080271D"/>
    <w:rsid w:val="00802E18"/>
    <w:rsid w:val="00803E25"/>
    <w:rsid w:val="008042E8"/>
    <w:rsid w:val="008048DF"/>
    <w:rsid w:val="008114FA"/>
    <w:rsid w:val="00812EB9"/>
    <w:rsid w:val="00813D83"/>
    <w:rsid w:val="0081530B"/>
    <w:rsid w:val="00816B00"/>
    <w:rsid w:val="00817501"/>
    <w:rsid w:val="00826046"/>
    <w:rsid w:val="00827610"/>
    <w:rsid w:val="00827D77"/>
    <w:rsid w:val="0083230A"/>
    <w:rsid w:val="00833AC6"/>
    <w:rsid w:val="00833C54"/>
    <w:rsid w:val="00836543"/>
    <w:rsid w:val="00840C01"/>
    <w:rsid w:val="008414A9"/>
    <w:rsid w:val="0084173D"/>
    <w:rsid w:val="00842806"/>
    <w:rsid w:val="008437FC"/>
    <w:rsid w:val="00843B8C"/>
    <w:rsid w:val="00845708"/>
    <w:rsid w:val="00845E67"/>
    <w:rsid w:val="00851CDC"/>
    <w:rsid w:val="008529BE"/>
    <w:rsid w:val="00855A0F"/>
    <w:rsid w:val="00855C51"/>
    <w:rsid w:val="0085657C"/>
    <w:rsid w:val="00857494"/>
    <w:rsid w:val="00860885"/>
    <w:rsid w:val="00860A65"/>
    <w:rsid w:val="00862BBD"/>
    <w:rsid w:val="00862DE9"/>
    <w:rsid w:val="00863309"/>
    <w:rsid w:val="00865BA8"/>
    <w:rsid w:val="00865E34"/>
    <w:rsid w:val="00870AD1"/>
    <w:rsid w:val="008714B1"/>
    <w:rsid w:val="00871F2E"/>
    <w:rsid w:val="00872457"/>
    <w:rsid w:val="00872895"/>
    <w:rsid w:val="00872CD4"/>
    <w:rsid w:val="00873593"/>
    <w:rsid w:val="008736C2"/>
    <w:rsid w:val="008759BA"/>
    <w:rsid w:val="00882681"/>
    <w:rsid w:val="00882D97"/>
    <w:rsid w:val="008831E0"/>
    <w:rsid w:val="00885602"/>
    <w:rsid w:val="008916CF"/>
    <w:rsid w:val="008916D2"/>
    <w:rsid w:val="008972B2"/>
    <w:rsid w:val="008A01F2"/>
    <w:rsid w:val="008A09B1"/>
    <w:rsid w:val="008A227B"/>
    <w:rsid w:val="008A4BB2"/>
    <w:rsid w:val="008A66F5"/>
    <w:rsid w:val="008A71EF"/>
    <w:rsid w:val="008A7760"/>
    <w:rsid w:val="008B14FE"/>
    <w:rsid w:val="008B1FD7"/>
    <w:rsid w:val="008B3213"/>
    <w:rsid w:val="008B444A"/>
    <w:rsid w:val="008B4CC0"/>
    <w:rsid w:val="008B5F94"/>
    <w:rsid w:val="008B78E6"/>
    <w:rsid w:val="008C5576"/>
    <w:rsid w:val="008D1212"/>
    <w:rsid w:val="008D122C"/>
    <w:rsid w:val="008D17C0"/>
    <w:rsid w:val="008D1DB4"/>
    <w:rsid w:val="008D4F0D"/>
    <w:rsid w:val="008D6F36"/>
    <w:rsid w:val="008D7C67"/>
    <w:rsid w:val="008E11F9"/>
    <w:rsid w:val="008E180D"/>
    <w:rsid w:val="008E182A"/>
    <w:rsid w:val="008E1E08"/>
    <w:rsid w:val="008E2365"/>
    <w:rsid w:val="008E3643"/>
    <w:rsid w:val="008E39D4"/>
    <w:rsid w:val="008E4377"/>
    <w:rsid w:val="008E5B0C"/>
    <w:rsid w:val="008E61BC"/>
    <w:rsid w:val="008F0B07"/>
    <w:rsid w:val="008F1379"/>
    <w:rsid w:val="008F24CE"/>
    <w:rsid w:val="008F3162"/>
    <w:rsid w:val="008F36C3"/>
    <w:rsid w:val="008F3BA2"/>
    <w:rsid w:val="008F3E85"/>
    <w:rsid w:val="008F449E"/>
    <w:rsid w:val="008F5B60"/>
    <w:rsid w:val="008F6848"/>
    <w:rsid w:val="008F7868"/>
    <w:rsid w:val="009011CC"/>
    <w:rsid w:val="00902E02"/>
    <w:rsid w:val="00904A8C"/>
    <w:rsid w:val="009109EB"/>
    <w:rsid w:val="00910C27"/>
    <w:rsid w:val="009113ED"/>
    <w:rsid w:val="00913EAC"/>
    <w:rsid w:val="009167A3"/>
    <w:rsid w:val="00916F1C"/>
    <w:rsid w:val="00917AD7"/>
    <w:rsid w:val="00917B16"/>
    <w:rsid w:val="00917F65"/>
    <w:rsid w:val="0092058E"/>
    <w:rsid w:val="009214FB"/>
    <w:rsid w:val="009218B4"/>
    <w:rsid w:val="0092294E"/>
    <w:rsid w:val="0092721E"/>
    <w:rsid w:val="00927A52"/>
    <w:rsid w:val="0093065A"/>
    <w:rsid w:val="00930884"/>
    <w:rsid w:val="00937BAB"/>
    <w:rsid w:val="00942A91"/>
    <w:rsid w:val="00943C3B"/>
    <w:rsid w:val="009444AC"/>
    <w:rsid w:val="00945499"/>
    <w:rsid w:val="009472F7"/>
    <w:rsid w:val="00947614"/>
    <w:rsid w:val="00947E87"/>
    <w:rsid w:val="009504E2"/>
    <w:rsid w:val="009508A5"/>
    <w:rsid w:val="00950F59"/>
    <w:rsid w:val="00951DD6"/>
    <w:rsid w:val="00956278"/>
    <w:rsid w:val="009563A9"/>
    <w:rsid w:val="00957B27"/>
    <w:rsid w:val="00957C43"/>
    <w:rsid w:val="0096026B"/>
    <w:rsid w:val="00962802"/>
    <w:rsid w:val="009639F3"/>
    <w:rsid w:val="00963F23"/>
    <w:rsid w:val="00964FEF"/>
    <w:rsid w:val="00965282"/>
    <w:rsid w:val="00965855"/>
    <w:rsid w:val="00966A36"/>
    <w:rsid w:val="00966CA3"/>
    <w:rsid w:val="009708DD"/>
    <w:rsid w:val="0097267A"/>
    <w:rsid w:val="00975EB3"/>
    <w:rsid w:val="0098064C"/>
    <w:rsid w:val="00981D8F"/>
    <w:rsid w:val="00982549"/>
    <w:rsid w:val="009851CC"/>
    <w:rsid w:val="009852BD"/>
    <w:rsid w:val="00985344"/>
    <w:rsid w:val="00985B45"/>
    <w:rsid w:val="009866EC"/>
    <w:rsid w:val="009870D4"/>
    <w:rsid w:val="00987F96"/>
    <w:rsid w:val="00991FBB"/>
    <w:rsid w:val="00993155"/>
    <w:rsid w:val="00993470"/>
    <w:rsid w:val="009960C9"/>
    <w:rsid w:val="00996DD4"/>
    <w:rsid w:val="00997096"/>
    <w:rsid w:val="009974C9"/>
    <w:rsid w:val="009A1D71"/>
    <w:rsid w:val="009A225E"/>
    <w:rsid w:val="009A2C83"/>
    <w:rsid w:val="009A348A"/>
    <w:rsid w:val="009A4765"/>
    <w:rsid w:val="009A6801"/>
    <w:rsid w:val="009A73FF"/>
    <w:rsid w:val="009A757D"/>
    <w:rsid w:val="009A7B51"/>
    <w:rsid w:val="009B01A9"/>
    <w:rsid w:val="009B0329"/>
    <w:rsid w:val="009B1C81"/>
    <w:rsid w:val="009B249F"/>
    <w:rsid w:val="009B28C2"/>
    <w:rsid w:val="009B35F8"/>
    <w:rsid w:val="009B3DBF"/>
    <w:rsid w:val="009B485E"/>
    <w:rsid w:val="009B544B"/>
    <w:rsid w:val="009B61BC"/>
    <w:rsid w:val="009B6333"/>
    <w:rsid w:val="009B6975"/>
    <w:rsid w:val="009B7094"/>
    <w:rsid w:val="009C0C45"/>
    <w:rsid w:val="009C3B77"/>
    <w:rsid w:val="009C3C17"/>
    <w:rsid w:val="009C5B7D"/>
    <w:rsid w:val="009C6791"/>
    <w:rsid w:val="009C6957"/>
    <w:rsid w:val="009D01C3"/>
    <w:rsid w:val="009D0C9D"/>
    <w:rsid w:val="009D1407"/>
    <w:rsid w:val="009D2096"/>
    <w:rsid w:val="009D3AD3"/>
    <w:rsid w:val="009D55D7"/>
    <w:rsid w:val="009D584C"/>
    <w:rsid w:val="009D6262"/>
    <w:rsid w:val="009D6AC3"/>
    <w:rsid w:val="009E211A"/>
    <w:rsid w:val="009E21D0"/>
    <w:rsid w:val="009E2E95"/>
    <w:rsid w:val="009E4FF0"/>
    <w:rsid w:val="009E5EA2"/>
    <w:rsid w:val="009E641B"/>
    <w:rsid w:val="009E6723"/>
    <w:rsid w:val="009E6BE2"/>
    <w:rsid w:val="009E7D7C"/>
    <w:rsid w:val="009F074B"/>
    <w:rsid w:val="009F09F6"/>
    <w:rsid w:val="009F1A50"/>
    <w:rsid w:val="009F3998"/>
    <w:rsid w:val="00A001A3"/>
    <w:rsid w:val="00A011DF"/>
    <w:rsid w:val="00A105BC"/>
    <w:rsid w:val="00A108DE"/>
    <w:rsid w:val="00A11469"/>
    <w:rsid w:val="00A14A24"/>
    <w:rsid w:val="00A1569C"/>
    <w:rsid w:val="00A15B43"/>
    <w:rsid w:val="00A16677"/>
    <w:rsid w:val="00A16CB6"/>
    <w:rsid w:val="00A1775E"/>
    <w:rsid w:val="00A17E16"/>
    <w:rsid w:val="00A22C22"/>
    <w:rsid w:val="00A22FB1"/>
    <w:rsid w:val="00A2373F"/>
    <w:rsid w:val="00A23760"/>
    <w:rsid w:val="00A244CE"/>
    <w:rsid w:val="00A2714F"/>
    <w:rsid w:val="00A27A2B"/>
    <w:rsid w:val="00A27AA8"/>
    <w:rsid w:val="00A302E3"/>
    <w:rsid w:val="00A30AD4"/>
    <w:rsid w:val="00A31454"/>
    <w:rsid w:val="00A31B8B"/>
    <w:rsid w:val="00A34320"/>
    <w:rsid w:val="00A34330"/>
    <w:rsid w:val="00A347BE"/>
    <w:rsid w:val="00A403E2"/>
    <w:rsid w:val="00A41324"/>
    <w:rsid w:val="00A42BAF"/>
    <w:rsid w:val="00A4390D"/>
    <w:rsid w:val="00A45362"/>
    <w:rsid w:val="00A45C0D"/>
    <w:rsid w:val="00A4601E"/>
    <w:rsid w:val="00A50B71"/>
    <w:rsid w:val="00A51D00"/>
    <w:rsid w:val="00A52AEA"/>
    <w:rsid w:val="00A57273"/>
    <w:rsid w:val="00A61874"/>
    <w:rsid w:val="00A6245E"/>
    <w:rsid w:val="00A628F8"/>
    <w:rsid w:val="00A64055"/>
    <w:rsid w:val="00A64A1C"/>
    <w:rsid w:val="00A66831"/>
    <w:rsid w:val="00A66B53"/>
    <w:rsid w:val="00A66FB3"/>
    <w:rsid w:val="00A67DFC"/>
    <w:rsid w:val="00A67EDB"/>
    <w:rsid w:val="00A704B2"/>
    <w:rsid w:val="00A73F61"/>
    <w:rsid w:val="00A75500"/>
    <w:rsid w:val="00A77664"/>
    <w:rsid w:val="00A823A5"/>
    <w:rsid w:val="00A842E4"/>
    <w:rsid w:val="00A86BB0"/>
    <w:rsid w:val="00A90895"/>
    <w:rsid w:val="00A93017"/>
    <w:rsid w:val="00A931F3"/>
    <w:rsid w:val="00A93B2A"/>
    <w:rsid w:val="00A94BF9"/>
    <w:rsid w:val="00A961C3"/>
    <w:rsid w:val="00A96685"/>
    <w:rsid w:val="00AA0082"/>
    <w:rsid w:val="00AA10E7"/>
    <w:rsid w:val="00AA1CE0"/>
    <w:rsid w:val="00AA2401"/>
    <w:rsid w:val="00AA291B"/>
    <w:rsid w:val="00AA2CB6"/>
    <w:rsid w:val="00AA526C"/>
    <w:rsid w:val="00AA665C"/>
    <w:rsid w:val="00AA70CD"/>
    <w:rsid w:val="00AB2518"/>
    <w:rsid w:val="00AB4DB1"/>
    <w:rsid w:val="00AB76C2"/>
    <w:rsid w:val="00AC2BC1"/>
    <w:rsid w:val="00AC35BF"/>
    <w:rsid w:val="00AC3CF2"/>
    <w:rsid w:val="00AC4FE8"/>
    <w:rsid w:val="00AC6BAA"/>
    <w:rsid w:val="00AD0676"/>
    <w:rsid w:val="00AD192B"/>
    <w:rsid w:val="00AD2359"/>
    <w:rsid w:val="00AD2583"/>
    <w:rsid w:val="00AD2A3D"/>
    <w:rsid w:val="00AD2E63"/>
    <w:rsid w:val="00AD5C8D"/>
    <w:rsid w:val="00AD61F8"/>
    <w:rsid w:val="00AD7337"/>
    <w:rsid w:val="00AD788B"/>
    <w:rsid w:val="00AE24C0"/>
    <w:rsid w:val="00AE2528"/>
    <w:rsid w:val="00AE448C"/>
    <w:rsid w:val="00AE4D97"/>
    <w:rsid w:val="00AE5031"/>
    <w:rsid w:val="00AF044B"/>
    <w:rsid w:val="00AF0FBA"/>
    <w:rsid w:val="00AF1EEC"/>
    <w:rsid w:val="00AF2B60"/>
    <w:rsid w:val="00AF3FA3"/>
    <w:rsid w:val="00AF4C83"/>
    <w:rsid w:val="00AF7055"/>
    <w:rsid w:val="00AF7C6D"/>
    <w:rsid w:val="00B01F87"/>
    <w:rsid w:val="00B05141"/>
    <w:rsid w:val="00B0744D"/>
    <w:rsid w:val="00B0796E"/>
    <w:rsid w:val="00B130B9"/>
    <w:rsid w:val="00B135B9"/>
    <w:rsid w:val="00B13987"/>
    <w:rsid w:val="00B1692C"/>
    <w:rsid w:val="00B170D3"/>
    <w:rsid w:val="00B2057C"/>
    <w:rsid w:val="00B25BB6"/>
    <w:rsid w:val="00B27F2D"/>
    <w:rsid w:val="00B33CC6"/>
    <w:rsid w:val="00B34609"/>
    <w:rsid w:val="00B354F4"/>
    <w:rsid w:val="00B3598C"/>
    <w:rsid w:val="00B363AE"/>
    <w:rsid w:val="00B36586"/>
    <w:rsid w:val="00B36FC3"/>
    <w:rsid w:val="00B3736E"/>
    <w:rsid w:val="00B41B56"/>
    <w:rsid w:val="00B42030"/>
    <w:rsid w:val="00B45BEB"/>
    <w:rsid w:val="00B52AC4"/>
    <w:rsid w:val="00B53D60"/>
    <w:rsid w:val="00B553BD"/>
    <w:rsid w:val="00B559D5"/>
    <w:rsid w:val="00B559E4"/>
    <w:rsid w:val="00B5689D"/>
    <w:rsid w:val="00B6095F"/>
    <w:rsid w:val="00B61307"/>
    <w:rsid w:val="00B6311D"/>
    <w:rsid w:val="00B63CE4"/>
    <w:rsid w:val="00B640B8"/>
    <w:rsid w:val="00B64B65"/>
    <w:rsid w:val="00B664B6"/>
    <w:rsid w:val="00B66D64"/>
    <w:rsid w:val="00B677C4"/>
    <w:rsid w:val="00B70351"/>
    <w:rsid w:val="00B708A7"/>
    <w:rsid w:val="00B72339"/>
    <w:rsid w:val="00B742CD"/>
    <w:rsid w:val="00B76BBD"/>
    <w:rsid w:val="00B76D26"/>
    <w:rsid w:val="00B77150"/>
    <w:rsid w:val="00B801EC"/>
    <w:rsid w:val="00B80AC6"/>
    <w:rsid w:val="00B81B7D"/>
    <w:rsid w:val="00B83ADC"/>
    <w:rsid w:val="00B849AE"/>
    <w:rsid w:val="00B85CB0"/>
    <w:rsid w:val="00B85E04"/>
    <w:rsid w:val="00B87317"/>
    <w:rsid w:val="00B87587"/>
    <w:rsid w:val="00B90556"/>
    <w:rsid w:val="00B9232D"/>
    <w:rsid w:val="00B92B0A"/>
    <w:rsid w:val="00B93002"/>
    <w:rsid w:val="00B9420D"/>
    <w:rsid w:val="00B970C8"/>
    <w:rsid w:val="00B97FDB"/>
    <w:rsid w:val="00BA37A1"/>
    <w:rsid w:val="00BA4264"/>
    <w:rsid w:val="00BA5CDA"/>
    <w:rsid w:val="00BB12D8"/>
    <w:rsid w:val="00BB1C71"/>
    <w:rsid w:val="00BB380D"/>
    <w:rsid w:val="00BB4D67"/>
    <w:rsid w:val="00BB4E83"/>
    <w:rsid w:val="00BB6449"/>
    <w:rsid w:val="00BC24C8"/>
    <w:rsid w:val="00BC4E68"/>
    <w:rsid w:val="00BC5DF6"/>
    <w:rsid w:val="00BC68B3"/>
    <w:rsid w:val="00BC7B0A"/>
    <w:rsid w:val="00BC7C3A"/>
    <w:rsid w:val="00BD13C4"/>
    <w:rsid w:val="00BD29C8"/>
    <w:rsid w:val="00BD2CA8"/>
    <w:rsid w:val="00BD2E13"/>
    <w:rsid w:val="00BD33A1"/>
    <w:rsid w:val="00BD3DF2"/>
    <w:rsid w:val="00BD4303"/>
    <w:rsid w:val="00BD4352"/>
    <w:rsid w:val="00BD526F"/>
    <w:rsid w:val="00BD63B7"/>
    <w:rsid w:val="00BD7614"/>
    <w:rsid w:val="00BE005E"/>
    <w:rsid w:val="00BE024E"/>
    <w:rsid w:val="00BE6785"/>
    <w:rsid w:val="00BF1003"/>
    <w:rsid w:val="00BF20D9"/>
    <w:rsid w:val="00BF395F"/>
    <w:rsid w:val="00BF41A0"/>
    <w:rsid w:val="00BF454A"/>
    <w:rsid w:val="00BF6299"/>
    <w:rsid w:val="00BF6EC1"/>
    <w:rsid w:val="00BF6F61"/>
    <w:rsid w:val="00BF7AE5"/>
    <w:rsid w:val="00C00458"/>
    <w:rsid w:val="00C01BBC"/>
    <w:rsid w:val="00C05BF7"/>
    <w:rsid w:val="00C07037"/>
    <w:rsid w:val="00C0733A"/>
    <w:rsid w:val="00C07845"/>
    <w:rsid w:val="00C07FC5"/>
    <w:rsid w:val="00C11674"/>
    <w:rsid w:val="00C118DE"/>
    <w:rsid w:val="00C14480"/>
    <w:rsid w:val="00C1532D"/>
    <w:rsid w:val="00C1695B"/>
    <w:rsid w:val="00C207DD"/>
    <w:rsid w:val="00C20D02"/>
    <w:rsid w:val="00C22C2F"/>
    <w:rsid w:val="00C23AFE"/>
    <w:rsid w:val="00C23EBF"/>
    <w:rsid w:val="00C27250"/>
    <w:rsid w:val="00C30710"/>
    <w:rsid w:val="00C32646"/>
    <w:rsid w:val="00C32C09"/>
    <w:rsid w:val="00C41711"/>
    <w:rsid w:val="00C44085"/>
    <w:rsid w:val="00C45B52"/>
    <w:rsid w:val="00C5549C"/>
    <w:rsid w:val="00C64F2B"/>
    <w:rsid w:val="00C6547C"/>
    <w:rsid w:val="00C655C3"/>
    <w:rsid w:val="00C66B4E"/>
    <w:rsid w:val="00C6772E"/>
    <w:rsid w:val="00C6795A"/>
    <w:rsid w:val="00C724DC"/>
    <w:rsid w:val="00C745A0"/>
    <w:rsid w:val="00C74DC2"/>
    <w:rsid w:val="00C751D7"/>
    <w:rsid w:val="00C75914"/>
    <w:rsid w:val="00C76051"/>
    <w:rsid w:val="00C766E6"/>
    <w:rsid w:val="00C80C26"/>
    <w:rsid w:val="00C80CBE"/>
    <w:rsid w:val="00C81BAA"/>
    <w:rsid w:val="00C81E54"/>
    <w:rsid w:val="00C830F8"/>
    <w:rsid w:val="00C84B3B"/>
    <w:rsid w:val="00C8517C"/>
    <w:rsid w:val="00C930D5"/>
    <w:rsid w:val="00C94009"/>
    <w:rsid w:val="00C952B6"/>
    <w:rsid w:val="00C96E99"/>
    <w:rsid w:val="00CA13E8"/>
    <w:rsid w:val="00CA210D"/>
    <w:rsid w:val="00CA3AB9"/>
    <w:rsid w:val="00CA3F79"/>
    <w:rsid w:val="00CA4630"/>
    <w:rsid w:val="00CA7E10"/>
    <w:rsid w:val="00CB05A5"/>
    <w:rsid w:val="00CB0E73"/>
    <w:rsid w:val="00CB28E6"/>
    <w:rsid w:val="00CB48ED"/>
    <w:rsid w:val="00CB4D8F"/>
    <w:rsid w:val="00CC0BB0"/>
    <w:rsid w:val="00CC37A0"/>
    <w:rsid w:val="00CC5A3D"/>
    <w:rsid w:val="00CC5C6E"/>
    <w:rsid w:val="00CC6C7E"/>
    <w:rsid w:val="00CC6E15"/>
    <w:rsid w:val="00CC7204"/>
    <w:rsid w:val="00CC7DDD"/>
    <w:rsid w:val="00CD027C"/>
    <w:rsid w:val="00CD1F51"/>
    <w:rsid w:val="00CD23FD"/>
    <w:rsid w:val="00CD4123"/>
    <w:rsid w:val="00CD44B8"/>
    <w:rsid w:val="00CD73C4"/>
    <w:rsid w:val="00CD7E84"/>
    <w:rsid w:val="00CE0F2F"/>
    <w:rsid w:val="00CE3302"/>
    <w:rsid w:val="00CE3312"/>
    <w:rsid w:val="00CE6518"/>
    <w:rsid w:val="00CE6EAC"/>
    <w:rsid w:val="00CE75B1"/>
    <w:rsid w:val="00CE76B5"/>
    <w:rsid w:val="00CE7AA0"/>
    <w:rsid w:val="00CF1230"/>
    <w:rsid w:val="00CF13A0"/>
    <w:rsid w:val="00CF1C6A"/>
    <w:rsid w:val="00CF225F"/>
    <w:rsid w:val="00CF2F2F"/>
    <w:rsid w:val="00CF5331"/>
    <w:rsid w:val="00CF7F46"/>
    <w:rsid w:val="00D0042D"/>
    <w:rsid w:val="00D0045D"/>
    <w:rsid w:val="00D00DA2"/>
    <w:rsid w:val="00D01E2F"/>
    <w:rsid w:val="00D024CF"/>
    <w:rsid w:val="00D04E08"/>
    <w:rsid w:val="00D07A4A"/>
    <w:rsid w:val="00D07F85"/>
    <w:rsid w:val="00D10085"/>
    <w:rsid w:val="00D103CF"/>
    <w:rsid w:val="00D12D4C"/>
    <w:rsid w:val="00D147FF"/>
    <w:rsid w:val="00D1511E"/>
    <w:rsid w:val="00D158D5"/>
    <w:rsid w:val="00D20FD8"/>
    <w:rsid w:val="00D21811"/>
    <w:rsid w:val="00D22BBE"/>
    <w:rsid w:val="00D265E3"/>
    <w:rsid w:val="00D27CDF"/>
    <w:rsid w:val="00D31270"/>
    <w:rsid w:val="00D31884"/>
    <w:rsid w:val="00D3246D"/>
    <w:rsid w:val="00D32546"/>
    <w:rsid w:val="00D33F68"/>
    <w:rsid w:val="00D34401"/>
    <w:rsid w:val="00D40AA3"/>
    <w:rsid w:val="00D4277A"/>
    <w:rsid w:val="00D428A8"/>
    <w:rsid w:val="00D439C3"/>
    <w:rsid w:val="00D455BB"/>
    <w:rsid w:val="00D46FD5"/>
    <w:rsid w:val="00D50023"/>
    <w:rsid w:val="00D50FC3"/>
    <w:rsid w:val="00D5140E"/>
    <w:rsid w:val="00D52DFA"/>
    <w:rsid w:val="00D532EA"/>
    <w:rsid w:val="00D53476"/>
    <w:rsid w:val="00D53479"/>
    <w:rsid w:val="00D54445"/>
    <w:rsid w:val="00D55126"/>
    <w:rsid w:val="00D55AC1"/>
    <w:rsid w:val="00D56928"/>
    <w:rsid w:val="00D56C47"/>
    <w:rsid w:val="00D63C90"/>
    <w:rsid w:val="00D64141"/>
    <w:rsid w:val="00D64695"/>
    <w:rsid w:val="00D65265"/>
    <w:rsid w:val="00D66C79"/>
    <w:rsid w:val="00D67EE6"/>
    <w:rsid w:val="00D7467D"/>
    <w:rsid w:val="00D7509B"/>
    <w:rsid w:val="00D75D28"/>
    <w:rsid w:val="00D76003"/>
    <w:rsid w:val="00D77BD0"/>
    <w:rsid w:val="00D80F28"/>
    <w:rsid w:val="00D811F3"/>
    <w:rsid w:val="00D816E0"/>
    <w:rsid w:val="00D83A9C"/>
    <w:rsid w:val="00D83E2F"/>
    <w:rsid w:val="00D84895"/>
    <w:rsid w:val="00D86017"/>
    <w:rsid w:val="00D865CB"/>
    <w:rsid w:val="00D9068F"/>
    <w:rsid w:val="00D90CBF"/>
    <w:rsid w:val="00D93120"/>
    <w:rsid w:val="00D93280"/>
    <w:rsid w:val="00D94EDB"/>
    <w:rsid w:val="00D9649E"/>
    <w:rsid w:val="00D9781D"/>
    <w:rsid w:val="00D97F97"/>
    <w:rsid w:val="00DA0895"/>
    <w:rsid w:val="00DA11A5"/>
    <w:rsid w:val="00DA5154"/>
    <w:rsid w:val="00DA6174"/>
    <w:rsid w:val="00DA7E84"/>
    <w:rsid w:val="00DB0F04"/>
    <w:rsid w:val="00DB1B89"/>
    <w:rsid w:val="00DB3595"/>
    <w:rsid w:val="00DB3DDF"/>
    <w:rsid w:val="00DB3E09"/>
    <w:rsid w:val="00DB6D2D"/>
    <w:rsid w:val="00DC04CF"/>
    <w:rsid w:val="00DC05A0"/>
    <w:rsid w:val="00DC5670"/>
    <w:rsid w:val="00DC6943"/>
    <w:rsid w:val="00DC6DF3"/>
    <w:rsid w:val="00DC7956"/>
    <w:rsid w:val="00DD12DC"/>
    <w:rsid w:val="00DD3309"/>
    <w:rsid w:val="00DD61C0"/>
    <w:rsid w:val="00DD66A4"/>
    <w:rsid w:val="00DD6AEF"/>
    <w:rsid w:val="00DE1406"/>
    <w:rsid w:val="00DE4484"/>
    <w:rsid w:val="00DE4AD5"/>
    <w:rsid w:val="00DE611F"/>
    <w:rsid w:val="00DE659D"/>
    <w:rsid w:val="00DF0343"/>
    <w:rsid w:val="00DF0F8E"/>
    <w:rsid w:val="00DF164A"/>
    <w:rsid w:val="00DF39BA"/>
    <w:rsid w:val="00DF4247"/>
    <w:rsid w:val="00E00513"/>
    <w:rsid w:val="00E01253"/>
    <w:rsid w:val="00E01AB4"/>
    <w:rsid w:val="00E02900"/>
    <w:rsid w:val="00E04405"/>
    <w:rsid w:val="00E06733"/>
    <w:rsid w:val="00E06C23"/>
    <w:rsid w:val="00E16ECD"/>
    <w:rsid w:val="00E174EF"/>
    <w:rsid w:val="00E2228C"/>
    <w:rsid w:val="00E224C7"/>
    <w:rsid w:val="00E23BA4"/>
    <w:rsid w:val="00E26AAE"/>
    <w:rsid w:val="00E302DE"/>
    <w:rsid w:val="00E3102E"/>
    <w:rsid w:val="00E4089C"/>
    <w:rsid w:val="00E43E46"/>
    <w:rsid w:val="00E43E67"/>
    <w:rsid w:val="00E449F9"/>
    <w:rsid w:val="00E4687E"/>
    <w:rsid w:val="00E4694E"/>
    <w:rsid w:val="00E509AF"/>
    <w:rsid w:val="00E50D4A"/>
    <w:rsid w:val="00E50E7F"/>
    <w:rsid w:val="00E5448D"/>
    <w:rsid w:val="00E56E72"/>
    <w:rsid w:val="00E57A0C"/>
    <w:rsid w:val="00E6068E"/>
    <w:rsid w:val="00E610D0"/>
    <w:rsid w:val="00E6144C"/>
    <w:rsid w:val="00E629FA"/>
    <w:rsid w:val="00E62F5C"/>
    <w:rsid w:val="00E63B60"/>
    <w:rsid w:val="00E64294"/>
    <w:rsid w:val="00E6452D"/>
    <w:rsid w:val="00E64676"/>
    <w:rsid w:val="00E649C0"/>
    <w:rsid w:val="00E64DCC"/>
    <w:rsid w:val="00E6583F"/>
    <w:rsid w:val="00E65D37"/>
    <w:rsid w:val="00E74214"/>
    <w:rsid w:val="00E7520D"/>
    <w:rsid w:val="00E766C6"/>
    <w:rsid w:val="00E7674D"/>
    <w:rsid w:val="00E778FE"/>
    <w:rsid w:val="00E81195"/>
    <w:rsid w:val="00E81403"/>
    <w:rsid w:val="00E81BE5"/>
    <w:rsid w:val="00E822FB"/>
    <w:rsid w:val="00E83141"/>
    <w:rsid w:val="00E83651"/>
    <w:rsid w:val="00E86019"/>
    <w:rsid w:val="00E903D5"/>
    <w:rsid w:val="00E910E1"/>
    <w:rsid w:val="00E94431"/>
    <w:rsid w:val="00E94454"/>
    <w:rsid w:val="00E961B3"/>
    <w:rsid w:val="00E96641"/>
    <w:rsid w:val="00EA2807"/>
    <w:rsid w:val="00EA38F2"/>
    <w:rsid w:val="00EA3AF5"/>
    <w:rsid w:val="00EA6268"/>
    <w:rsid w:val="00EA658B"/>
    <w:rsid w:val="00EB0CD7"/>
    <w:rsid w:val="00EB49F8"/>
    <w:rsid w:val="00EB4E35"/>
    <w:rsid w:val="00EB59E4"/>
    <w:rsid w:val="00EB5FA3"/>
    <w:rsid w:val="00EC0DE5"/>
    <w:rsid w:val="00EC179B"/>
    <w:rsid w:val="00EC2822"/>
    <w:rsid w:val="00EC4B47"/>
    <w:rsid w:val="00EC7257"/>
    <w:rsid w:val="00EC7D82"/>
    <w:rsid w:val="00ED0902"/>
    <w:rsid w:val="00ED230A"/>
    <w:rsid w:val="00ED29F9"/>
    <w:rsid w:val="00ED2DE6"/>
    <w:rsid w:val="00ED3B16"/>
    <w:rsid w:val="00ED5330"/>
    <w:rsid w:val="00ED54E4"/>
    <w:rsid w:val="00ED7F9A"/>
    <w:rsid w:val="00EE0F26"/>
    <w:rsid w:val="00EE215D"/>
    <w:rsid w:val="00EE2F2E"/>
    <w:rsid w:val="00EE3AC1"/>
    <w:rsid w:val="00EE4386"/>
    <w:rsid w:val="00EE458B"/>
    <w:rsid w:val="00EE5B60"/>
    <w:rsid w:val="00EE6D99"/>
    <w:rsid w:val="00EE717D"/>
    <w:rsid w:val="00EE7739"/>
    <w:rsid w:val="00EE7BC7"/>
    <w:rsid w:val="00EF0D14"/>
    <w:rsid w:val="00EF178A"/>
    <w:rsid w:val="00EF19F0"/>
    <w:rsid w:val="00EF1E0A"/>
    <w:rsid w:val="00EF2202"/>
    <w:rsid w:val="00EF44C7"/>
    <w:rsid w:val="00EF4523"/>
    <w:rsid w:val="00EF55F4"/>
    <w:rsid w:val="00EF67B9"/>
    <w:rsid w:val="00EF73D3"/>
    <w:rsid w:val="00EF7DFA"/>
    <w:rsid w:val="00F00B49"/>
    <w:rsid w:val="00F025BD"/>
    <w:rsid w:val="00F02987"/>
    <w:rsid w:val="00F02BA9"/>
    <w:rsid w:val="00F04AE5"/>
    <w:rsid w:val="00F04CEA"/>
    <w:rsid w:val="00F075B0"/>
    <w:rsid w:val="00F079B9"/>
    <w:rsid w:val="00F115CA"/>
    <w:rsid w:val="00F127C2"/>
    <w:rsid w:val="00F1296F"/>
    <w:rsid w:val="00F12AA2"/>
    <w:rsid w:val="00F13C81"/>
    <w:rsid w:val="00F14CAA"/>
    <w:rsid w:val="00F1537A"/>
    <w:rsid w:val="00F16959"/>
    <w:rsid w:val="00F2099D"/>
    <w:rsid w:val="00F24722"/>
    <w:rsid w:val="00F2542D"/>
    <w:rsid w:val="00F272F3"/>
    <w:rsid w:val="00F27970"/>
    <w:rsid w:val="00F309D7"/>
    <w:rsid w:val="00F31948"/>
    <w:rsid w:val="00F31BB0"/>
    <w:rsid w:val="00F327AB"/>
    <w:rsid w:val="00F359F5"/>
    <w:rsid w:val="00F36554"/>
    <w:rsid w:val="00F36F57"/>
    <w:rsid w:val="00F37ED2"/>
    <w:rsid w:val="00F40C2B"/>
    <w:rsid w:val="00F4130C"/>
    <w:rsid w:val="00F41550"/>
    <w:rsid w:val="00F449FC"/>
    <w:rsid w:val="00F45095"/>
    <w:rsid w:val="00F4545D"/>
    <w:rsid w:val="00F455FC"/>
    <w:rsid w:val="00F45A69"/>
    <w:rsid w:val="00F47BDA"/>
    <w:rsid w:val="00F50D0A"/>
    <w:rsid w:val="00F51782"/>
    <w:rsid w:val="00F5331F"/>
    <w:rsid w:val="00F539F1"/>
    <w:rsid w:val="00F5505C"/>
    <w:rsid w:val="00F60C76"/>
    <w:rsid w:val="00F61204"/>
    <w:rsid w:val="00F612EE"/>
    <w:rsid w:val="00F615DF"/>
    <w:rsid w:val="00F615F0"/>
    <w:rsid w:val="00F61FC6"/>
    <w:rsid w:val="00F6248A"/>
    <w:rsid w:val="00F6480B"/>
    <w:rsid w:val="00F70288"/>
    <w:rsid w:val="00F71407"/>
    <w:rsid w:val="00F71430"/>
    <w:rsid w:val="00F71666"/>
    <w:rsid w:val="00F71816"/>
    <w:rsid w:val="00F72493"/>
    <w:rsid w:val="00F738D7"/>
    <w:rsid w:val="00F74432"/>
    <w:rsid w:val="00F7597F"/>
    <w:rsid w:val="00F76AAA"/>
    <w:rsid w:val="00F76CEB"/>
    <w:rsid w:val="00F76E6E"/>
    <w:rsid w:val="00F76F65"/>
    <w:rsid w:val="00F83B21"/>
    <w:rsid w:val="00F84FB7"/>
    <w:rsid w:val="00F85D5B"/>
    <w:rsid w:val="00F90DF1"/>
    <w:rsid w:val="00F90ECE"/>
    <w:rsid w:val="00F91E5E"/>
    <w:rsid w:val="00F929FF"/>
    <w:rsid w:val="00F932A2"/>
    <w:rsid w:val="00F93364"/>
    <w:rsid w:val="00F9357E"/>
    <w:rsid w:val="00F93EB6"/>
    <w:rsid w:val="00F94DFF"/>
    <w:rsid w:val="00FA02B4"/>
    <w:rsid w:val="00FA5902"/>
    <w:rsid w:val="00FA613A"/>
    <w:rsid w:val="00FA6ACA"/>
    <w:rsid w:val="00FA7213"/>
    <w:rsid w:val="00FB1492"/>
    <w:rsid w:val="00FB1A3A"/>
    <w:rsid w:val="00FB2053"/>
    <w:rsid w:val="00FB2582"/>
    <w:rsid w:val="00FB2D85"/>
    <w:rsid w:val="00FB4D1F"/>
    <w:rsid w:val="00FB4F98"/>
    <w:rsid w:val="00FC0242"/>
    <w:rsid w:val="00FC0B10"/>
    <w:rsid w:val="00FC0F62"/>
    <w:rsid w:val="00FC18F3"/>
    <w:rsid w:val="00FC22B6"/>
    <w:rsid w:val="00FC416C"/>
    <w:rsid w:val="00FC4930"/>
    <w:rsid w:val="00FC6DF0"/>
    <w:rsid w:val="00FD0F28"/>
    <w:rsid w:val="00FD1303"/>
    <w:rsid w:val="00FD1ECE"/>
    <w:rsid w:val="00FD2511"/>
    <w:rsid w:val="00FD2543"/>
    <w:rsid w:val="00FD5415"/>
    <w:rsid w:val="00FD5B50"/>
    <w:rsid w:val="00FD5B7C"/>
    <w:rsid w:val="00FD65A3"/>
    <w:rsid w:val="00FD76EF"/>
    <w:rsid w:val="00FE077D"/>
    <w:rsid w:val="00FE3BF6"/>
    <w:rsid w:val="00FE3D4C"/>
    <w:rsid w:val="00FE6031"/>
    <w:rsid w:val="00FE686F"/>
    <w:rsid w:val="00FE6A0B"/>
    <w:rsid w:val="00FE7ECF"/>
    <w:rsid w:val="00FF07A8"/>
    <w:rsid w:val="00FF103F"/>
    <w:rsid w:val="00FF5BD9"/>
    <w:rsid w:val="00FF6505"/>
    <w:rsid w:val="00FF7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D0C23"/>
  <w15:docId w15:val="{3992C4DA-257F-42D2-8C71-21B97192A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4B2"/>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9"/>
    <w:semiHidden/>
    <w:unhideWhenUsed/>
    <w:rsid w:val="00B9420D"/>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 w:type="paragraph" w:customStyle="1" w:styleId="DocDefaults">
    <w:name w:val="DocDefaults"/>
  </w:style>
  <w:style w:type="paragraph" w:styleId="Revision">
    <w:name w:val="Revision"/>
    <w:hidden/>
    <w:uiPriority w:val="99"/>
    <w:unhideWhenUsed/>
    <w:rsid w:val="00133272"/>
    <w:pPr>
      <w:spacing w:after="0" w:line="240" w:lineRule="auto"/>
    </w:pPr>
    <w:rPr>
      <w:rFonts w:ascii="Verdana" w:hAnsi="Verdana" w:cs="Verdana"/>
    </w:rPr>
  </w:style>
  <w:style w:type="paragraph" w:styleId="ListParagraph">
    <w:name w:val="List Paragraph"/>
    <w:basedOn w:val="Normal"/>
    <w:uiPriority w:val="34"/>
    <w:qFormat/>
    <w:rsid w:val="00133272"/>
    <w:pPr>
      <w:spacing w:after="160" w:line="259" w:lineRule="auto"/>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4F5508"/>
    <w:rPr>
      <w:sz w:val="16"/>
      <w:szCs w:val="16"/>
    </w:rPr>
  </w:style>
  <w:style w:type="paragraph" w:styleId="CommentText">
    <w:name w:val="annotation text"/>
    <w:basedOn w:val="Normal"/>
    <w:link w:val="CommentTextChar"/>
    <w:uiPriority w:val="99"/>
    <w:unhideWhenUsed/>
    <w:rsid w:val="004F5508"/>
    <w:pPr>
      <w:spacing w:line="240" w:lineRule="auto"/>
    </w:pPr>
    <w:rPr>
      <w:sz w:val="20"/>
      <w:szCs w:val="20"/>
    </w:rPr>
  </w:style>
  <w:style w:type="character" w:customStyle="1" w:styleId="CommentTextChar">
    <w:name w:val="Comment Text Char"/>
    <w:basedOn w:val="DefaultParagraphFont"/>
    <w:link w:val="CommentText"/>
    <w:uiPriority w:val="99"/>
    <w:rsid w:val="004F5508"/>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4F5508"/>
    <w:rPr>
      <w:b/>
      <w:bCs/>
    </w:rPr>
  </w:style>
  <w:style w:type="character" w:customStyle="1" w:styleId="CommentSubjectChar">
    <w:name w:val="Comment Subject Char"/>
    <w:basedOn w:val="CommentTextChar"/>
    <w:link w:val="CommentSubject"/>
    <w:uiPriority w:val="99"/>
    <w:semiHidden/>
    <w:rsid w:val="004F5508"/>
    <w:rPr>
      <w:rFonts w:ascii="Verdana" w:hAnsi="Verdana" w:cs="Verdana"/>
      <w:b/>
      <w:bCs/>
      <w:sz w:val="20"/>
      <w:szCs w:val="20"/>
    </w:rPr>
  </w:style>
  <w:style w:type="paragraph" w:customStyle="1" w:styleId="basic-paragraph">
    <w:name w:val="basic-paragraph"/>
    <w:basedOn w:val="Normal"/>
    <w:rsid w:val="00B559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6Char">
    <w:name w:val="Heading 6 Char"/>
    <w:basedOn w:val="DefaultParagraphFont"/>
    <w:link w:val="Heading6"/>
    <w:uiPriority w:val="99"/>
    <w:semiHidden/>
    <w:rsid w:val="00B9420D"/>
    <w:rPr>
      <w:rFonts w:asciiTheme="majorHAnsi" w:eastAsiaTheme="majorEastAsia" w:hAnsiTheme="majorHAnsi" w:cstheme="majorBidi"/>
      <w:color w:val="243F60" w:themeColor="accent1" w:themeShade="7F"/>
    </w:rPr>
  </w:style>
  <w:style w:type="paragraph" w:styleId="Footer">
    <w:name w:val="footer"/>
    <w:basedOn w:val="Normal"/>
    <w:link w:val="FooterChar"/>
    <w:uiPriority w:val="99"/>
    <w:unhideWhenUsed/>
    <w:rsid w:val="00AF2B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2B60"/>
    <w:rPr>
      <w:rFonts w:ascii="Verdana" w:hAnsi="Verdana" w:cs="Verdana"/>
    </w:rPr>
  </w:style>
  <w:style w:type="paragraph" w:styleId="BalloonText">
    <w:name w:val="Balloon Text"/>
    <w:basedOn w:val="Normal"/>
    <w:link w:val="BalloonTextChar"/>
    <w:uiPriority w:val="99"/>
    <w:semiHidden/>
    <w:unhideWhenUsed/>
    <w:rsid w:val="00551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C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95254">
      <w:bodyDiv w:val="1"/>
      <w:marLeft w:val="0"/>
      <w:marRight w:val="0"/>
      <w:marTop w:val="0"/>
      <w:marBottom w:val="0"/>
      <w:divBdr>
        <w:top w:val="none" w:sz="0" w:space="0" w:color="auto"/>
        <w:left w:val="none" w:sz="0" w:space="0" w:color="auto"/>
        <w:bottom w:val="none" w:sz="0" w:space="0" w:color="auto"/>
        <w:right w:val="none" w:sz="0" w:space="0" w:color="auto"/>
      </w:divBdr>
    </w:div>
    <w:div w:id="457336716">
      <w:bodyDiv w:val="1"/>
      <w:marLeft w:val="0"/>
      <w:marRight w:val="0"/>
      <w:marTop w:val="0"/>
      <w:marBottom w:val="0"/>
      <w:divBdr>
        <w:top w:val="none" w:sz="0" w:space="0" w:color="auto"/>
        <w:left w:val="none" w:sz="0" w:space="0" w:color="auto"/>
        <w:bottom w:val="none" w:sz="0" w:space="0" w:color="auto"/>
        <w:right w:val="none" w:sz="0" w:space="0" w:color="auto"/>
      </w:divBdr>
    </w:div>
    <w:div w:id="566383171">
      <w:bodyDiv w:val="1"/>
      <w:marLeft w:val="0"/>
      <w:marRight w:val="0"/>
      <w:marTop w:val="0"/>
      <w:marBottom w:val="0"/>
      <w:divBdr>
        <w:top w:val="none" w:sz="0" w:space="0" w:color="auto"/>
        <w:left w:val="none" w:sz="0" w:space="0" w:color="auto"/>
        <w:bottom w:val="none" w:sz="0" w:space="0" w:color="auto"/>
        <w:right w:val="none" w:sz="0" w:space="0" w:color="auto"/>
      </w:divBdr>
    </w:div>
    <w:div w:id="759374674">
      <w:bodyDiv w:val="1"/>
      <w:marLeft w:val="0"/>
      <w:marRight w:val="0"/>
      <w:marTop w:val="0"/>
      <w:marBottom w:val="0"/>
      <w:divBdr>
        <w:top w:val="none" w:sz="0" w:space="0" w:color="auto"/>
        <w:left w:val="none" w:sz="0" w:space="0" w:color="auto"/>
        <w:bottom w:val="none" w:sz="0" w:space="0" w:color="auto"/>
        <w:right w:val="none" w:sz="0" w:space="0" w:color="auto"/>
      </w:divBdr>
    </w:div>
    <w:div w:id="836270131">
      <w:bodyDiv w:val="1"/>
      <w:marLeft w:val="0"/>
      <w:marRight w:val="0"/>
      <w:marTop w:val="0"/>
      <w:marBottom w:val="0"/>
      <w:divBdr>
        <w:top w:val="none" w:sz="0" w:space="0" w:color="auto"/>
        <w:left w:val="none" w:sz="0" w:space="0" w:color="auto"/>
        <w:bottom w:val="none" w:sz="0" w:space="0" w:color="auto"/>
        <w:right w:val="none" w:sz="0" w:space="0" w:color="auto"/>
      </w:divBdr>
    </w:div>
    <w:div w:id="1393189106">
      <w:bodyDiv w:val="1"/>
      <w:marLeft w:val="0"/>
      <w:marRight w:val="0"/>
      <w:marTop w:val="0"/>
      <w:marBottom w:val="0"/>
      <w:divBdr>
        <w:top w:val="none" w:sz="0" w:space="0" w:color="auto"/>
        <w:left w:val="none" w:sz="0" w:space="0" w:color="auto"/>
        <w:bottom w:val="none" w:sz="0" w:space="0" w:color="auto"/>
        <w:right w:val="none" w:sz="0" w:space="0" w:color="auto"/>
      </w:divBdr>
    </w:div>
    <w:div w:id="1497571873">
      <w:bodyDiv w:val="1"/>
      <w:marLeft w:val="0"/>
      <w:marRight w:val="0"/>
      <w:marTop w:val="0"/>
      <w:marBottom w:val="0"/>
      <w:divBdr>
        <w:top w:val="none" w:sz="0" w:space="0" w:color="auto"/>
        <w:left w:val="none" w:sz="0" w:space="0" w:color="auto"/>
        <w:bottom w:val="none" w:sz="0" w:space="0" w:color="auto"/>
        <w:right w:val="none" w:sz="0" w:space="0" w:color="auto"/>
      </w:divBdr>
    </w:div>
    <w:div w:id="17063730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D45E4-5AF0-4164-BF8D-EF30B3D17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34</Pages>
  <Words>13627</Words>
  <Characters>77676</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ПОШТА</dc:creator>
  <cp:keywords/>
  <dc:description/>
  <cp:lastModifiedBy>Andjelka Opacic</cp:lastModifiedBy>
  <cp:revision>13</cp:revision>
  <cp:lastPrinted>2024-12-26T12:56:00Z</cp:lastPrinted>
  <dcterms:created xsi:type="dcterms:W3CDTF">2024-12-26T11:49:00Z</dcterms:created>
  <dcterms:modified xsi:type="dcterms:W3CDTF">2024-12-27T06:15:00Z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fe7e3c29388bdc3a401fbc83ec81411c0dfae0104311bd4d50d3f4628d8ae9a3</vt:lpwstr>
  </property>
</Properties>
</file>