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CD499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6434EBC6" w14:textId="77777777" w:rsidR="00C357FE" w:rsidRDefault="00C357FE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34C401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502CB6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D00D7F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A290A3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938C57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7BB841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585681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FB51E2" w14:textId="77777777" w:rsidR="00006A27" w:rsidRDefault="00006A27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8100DC" w14:textId="77777777" w:rsidR="004B1E24" w:rsidRP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0ADA7D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6CD87C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УГОВОР О ЗАЈМУ</w:t>
      </w:r>
    </w:p>
    <w:p w14:paraId="7EB9D640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D40D9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8D9861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338">
        <w:rPr>
          <w:rFonts w:ascii="Times New Roman" w:hAnsi="Times New Roman" w:cs="Times New Roman"/>
          <w:b/>
          <w:sz w:val="24"/>
          <w:szCs w:val="24"/>
        </w:rPr>
        <w:t>П</w:t>
      </w: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РОЈЕКАТ ИЗГРАДЊЕ БИО4 КАМПУСА У БЕОГРАДУ</w:t>
      </w:r>
    </w:p>
    <w:p w14:paraId="211B8906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645F1B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ИЗМЕЂУ</w:t>
      </w:r>
    </w:p>
    <w:p w14:paraId="7DA163EC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36220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58362C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ФОНДА ЗА РАЗВОЈ САУДИЈСКЕ АРАБИЈЕ</w:t>
      </w:r>
    </w:p>
    <w:p w14:paraId="1D2319F1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6F1DD" w14:textId="77777777" w:rsidR="00CD530F" w:rsidRPr="00A81338" w:rsidRDefault="00CD530F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9997C8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</w:p>
    <w:p w14:paraId="7860AE17" w14:textId="77777777" w:rsidR="004B1E24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03B1C6" w14:textId="77777777" w:rsidR="00CD530F" w:rsidRPr="00A81338" w:rsidRDefault="00CD530F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7D7DE" w14:textId="77777777" w:rsidR="004B1E24" w:rsidRPr="00A81338" w:rsidRDefault="004B1E24" w:rsidP="004B1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РЕПУБЛИКЕ СРБИЈЕ</w:t>
      </w:r>
    </w:p>
    <w:p w14:paraId="45B11872" w14:textId="77777777" w:rsidR="004B1E24" w:rsidRP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39B1E" w14:textId="77777777" w:rsidR="004B1E24" w:rsidRP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28F3C" w14:textId="77777777" w:rsidR="004B1E24" w:rsidRP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DD99F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28706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2B7FD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93156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69492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E8744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4840EE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F9C71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15471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217880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88D50" w14:textId="77777777" w:rsidR="004B1E24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1DC20" w14:textId="77777777" w:rsidR="005C0D88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E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69BF5" w14:textId="77777777" w:rsidR="00006A2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9C1CD" w14:textId="77777777" w:rsidR="00006A2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C8700" w14:textId="77777777" w:rsidR="00006A2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3E74F" w14:textId="77777777" w:rsidR="00006A27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DB983" w14:textId="77777777" w:rsidR="00006A27" w:rsidRPr="004B1E24" w:rsidRDefault="00006A27" w:rsidP="004B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29B26" w14:textId="77777777" w:rsidR="004B1E24" w:rsidRPr="00B83CA8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>ЗАЈАМ БР.</w:t>
      </w:r>
      <w:r w:rsidRPr="00B83CA8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FB5CF2" w:rsidRPr="00B83CA8">
        <w:rPr>
          <w:rFonts w:ascii="Times New Roman" w:hAnsi="Times New Roman" w:cs="Times New Roman"/>
          <w:b/>
          <w:sz w:val="24"/>
          <w:szCs w:val="24"/>
        </w:rPr>
        <w:t>02</w:t>
      </w:r>
      <w:r w:rsidR="00B83CA8"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B5CF2" w:rsidRPr="00B83CA8">
        <w:rPr>
          <w:rFonts w:ascii="Times New Roman" w:hAnsi="Times New Roman" w:cs="Times New Roman"/>
          <w:b/>
          <w:sz w:val="24"/>
          <w:szCs w:val="24"/>
        </w:rPr>
        <w:t>\</w:t>
      </w:r>
      <w:r w:rsidR="00B83CA8"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B5CF2" w:rsidRPr="00B83CA8">
        <w:rPr>
          <w:rFonts w:ascii="Times New Roman" w:hAnsi="Times New Roman" w:cs="Times New Roman"/>
          <w:b/>
          <w:sz w:val="24"/>
          <w:szCs w:val="24"/>
        </w:rPr>
        <w:t>841</w:t>
      </w:r>
    </w:p>
    <w:p w14:paraId="63E6E25C" w14:textId="77777777" w:rsidR="00FB5CF2" w:rsidRPr="00B83CA8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>ПОТПИСАН</w:t>
      </w:r>
      <w:r w:rsidRPr="00B83CA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17AD6">
        <w:rPr>
          <w:rFonts w:ascii="Times New Roman" w:hAnsi="Times New Roman" w:cs="Times New Roman"/>
          <w:b/>
          <w:sz w:val="24"/>
          <w:szCs w:val="24"/>
        </w:rPr>
        <w:t>13</w:t>
      </w:r>
      <w:r w:rsidR="00FB5CF2" w:rsidRPr="00B83CA8">
        <w:rPr>
          <w:rFonts w:ascii="Times New Roman" w:hAnsi="Times New Roman" w:cs="Times New Roman"/>
          <w:b/>
          <w:sz w:val="24"/>
          <w:szCs w:val="24"/>
        </w:rPr>
        <w:t>\04\1446</w:t>
      </w:r>
      <w:r w:rsidRPr="00B83C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CF2"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>хиџретске године</w:t>
      </w:r>
    </w:p>
    <w:p w14:paraId="2B86D04B" w14:textId="77777777" w:rsidR="004B1E24" w:rsidRPr="00B83CA8" w:rsidRDefault="004B1E24" w:rsidP="004B1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>ШТО ОДГОВАРА</w:t>
      </w:r>
      <w:r w:rsidRPr="00B83CA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17AD6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217AD6">
        <w:rPr>
          <w:rFonts w:ascii="Times New Roman" w:hAnsi="Times New Roman" w:cs="Times New Roman"/>
          <w:b/>
          <w:sz w:val="24"/>
          <w:szCs w:val="24"/>
          <w:lang w:val="sr-Latn-RS"/>
        </w:rPr>
        <w:t>6</w:t>
      </w:r>
      <w:r w:rsidR="00FB5CF2" w:rsidRPr="00B83CA8">
        <w:rPr>
          <w:rFonts w:ascii="Times New Roman" w:hAnsi="Times New Roman" w:cs="Times New Roman"/>
          <w:b/>
          <w:sz w:val="24"/>
          <w:szCs w:val="24"/>
        </w:rPr>
        <w:t>\10\</w:t>
      </w:r>
      <w:r w:rsidRPr="00B83CA8">
        <w:rPr>
          <w:rFonts w:ascii="Times New Roman" w:hAnsi="Times New Roman" w:cs="Times New Roman"/>
          <w:b/>
          <w:sz w:val="24"/>
          <w:szCs w:val="24"/>
        </w:rPr>
        <w:t>202</w:t>
      </w:r>
      <w:r w:rsidR="007A2779"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B83C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  <w:r w:rsidR="00A81338" w:rsidRPr="00B83C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6DF1A429" w14:textId="77777777" w:rsidR="00B0017D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  <w:r w:rsidRPr="00A8133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УГОВОР О ЗАЈМУ</w:t>
      </w:r>
    </w:p>
    <w:p w14:paraId="6A33ADB5" w14:textId="77777777" w:rsid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9BD97C" w14:textId="77777777" w:rsid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F356FF" w14:textId="77777777" w:rsidR="00FB5CF2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 </w:t>
      </w:r>
      <w:r w:rsidR="00FB5CF2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217AD6" w:rsidRPr="00DB51D6">
        <w:rPr>
          <w:rFonts w:ascii="Times New Roman" w:hAnsi="Times New Roman" w:cs="Times New Roman"/>
          <w:sz w:val="24"/>
          <w:szCs w:val="24"/>
          <w:lang w:val="sr-Cyrl-RS"/>
        </w:rPr>
        <w:t xml:space="preserve"> 13</w:t>
      </w:r>
      <w:r w:rsidR="00FB5CF2" w:rsidRPr="00DB51D6">
        <w:rPr>
          <w:rFonts w:ascii="Times New Roman" w:hAnsi="Times New Roman" w:cs="Times New Roman"/>
          <w:sz w:val="24"/>
          <w:szCs w:val="24"/>
          <w:lang w:val="sr-Cyrl-RS"/>
        </w:rPr>
        <w:t>\04\1446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5CF2">
        <w:rPr>
          <w:rFonts w:ascii="Times New Roman" w:hAnsi="Times New Roman" w:cs="Times New Roman"/>
          <w:sz w:val="24"/>
          <w:szCs w:val="24"/>
          <w:lang w:val="sr-Cyrl-RS"/>
        </w:rPr>
        <w:t>хиџретске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што одговара </w:t>
      </w:r>
      <w:r w:rsidR="00217AD6" w:rsidRPr="00DB51D6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="00FB5CF2" w:rsidRPr="00DB51D6">
        <w:rPr>
          <w:rFonts w:ascii="Times New Roman" w:hAnsi="Times New Roman" w:cs="Times New Roman"/>
          <w:sz w:val="24"/>
          <w:szCs w:val="24"/>
          <w:lang w:val="sr-Cyrl-RS"/>
        </w:rPr>
        <w:t>\10\2024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5CF2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14:paraId="065D2C2A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73EB39" w14:textId="77777777" w:rsidR="00A81338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између</w:t>
      </w:r>
    </w:p>
    <w:p w14:paraId="5D13CABD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55971D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1) ФОНДА ЗА РАЗВОЈ САУДИЈСКЕ АРАБИЈЕ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Ријад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Краљевина Саудијска Арабија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63E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B63E5" w:rsidRPr="00DB51D6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Cyrl-RS"/>
        </w:rPr>
        <w:t>у даљем тексту: „</w:t>
      </w: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7D93274C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5780CE" w14:textId="77777777" w:rsidR="00A81338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14:paraId="64F50B6B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C3E4A2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) РЕПУБЛИКЕ СРБИЈЕ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RS"/>
        </w:rPr>
        <w:t>у даљем тексту: „</w:t>
      </w:r>
      <w:r w:rsidRPr="00A81338">
        <w:rPr>
          <w:rFonts w:ascii="Times New Roman" w:hAnsi="Times New Roman" w:cs="Times New Roman"/>
          <w:b/>
          <w:sz w:val="24"/>
          <w:szCs w:val="24"/>
          <w:lang w:val="sr-Cyrl-RS"/>
        </w:rPr>
        <w:t>Зајмопримац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2126EFBF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C84481" w14:textId="77777777" w:rsidR="00A81338" w:rsidRP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A8133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ПРЕАМБУЛА</w:t>
      </w:r>
    </w:p>
    <w:p w14:paraId="36F90C10" w14:textId="77777777" w:rsidR="00A81338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509DC1" w14:textId="77777777" w:rsidR="00A81338" w:rsidRDefault="00A81338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(A)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БУДУЋИ ДА је Зајмопримац затражио од Фонда да му одобри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ајам за помоћ у финансирању Пројекта изградње Б</w:t>
      </w:r>
      <w:r w:rsidR="00A10AAD">
        <w:rPr>
          <w:rFonts w:ascii="Times New Roman" w:hAnsi="Times New Roman" w:cs="Times New Roman"/>
          <w:sz w:val="24"/>
          <w:szCs w:val="24"/>
          <w:lang w:val="sr-Cyrl-RS"/>
        </w:rPr>
        <w:t>ИО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4 </w:t>
      </w:r>
      <w:r w:rsidR="00A10AA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ампуса у Београду описаног у Прилогу бр. (2) овог Уговора (у даљем тексту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Пројекат);</w:t>
      </w:r>
    </w:p>
    <w:p w14:paraId="2EC0A3B8" w14:textId="77777777" w:rsidR="00536E4F" w:rsidRPr="00A81338" w:rsidRDefault="00536E4F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55A2EF" w14:textId="77777777" w:rsidR="00A81338" w:rsidRDefault="00C80EF2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80EF2">
        <w:rPr>
          <w:rFonts w:ascii="Times New Roman" w:hAnsi="Times New Roman" w:cs="Times New Roman"/>
          <w:sz w:val="24"/>
          <w:szCs w:val="24"/>
          <w:lang w:val="sr-Cyrl-RS"/>
        </w:rPr>
        <w:t>БУДУЋИ ДА је Зајмопримац издвојио износ од деведесет седам милиона (97.000.000) америчких дола</w:t>
      </w:r>
      <w:r>
        <w:rPr>
          <w:rFonts w:ascii="Times New Roman" w:hAnsi="Times New Roman" w:cs="Times New Roman"/>
          <w:sz w:val="24"/>
          <w:szCs w:val="24"/>
          <w:lang w:val="sr-Cyrl-RS"/>
        </w:rPr>
        <w:t>ра за финансирање дела Пројекта</w:t>
      </w:r>
      <w:r w:rsidR="00A81338" w:rsidRPr="00A8133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358838B" w14:textId="77777777" w:rsidR="00536E4F" w:rsidRPr="00A81338" w:rsidRDefault="00536E4F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BB215E" w14:textId="77777777" w:rsidR="00C80EF2" w:rsidRDefault="00A81338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C80EF2"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Ц)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E16BD">
        <w:rPr>
          <w:rFonts w:ascii="Times New Roman" w:hAnsi="Times New Roman" w:cs="Times New Roman"/>
          <w:sz w:val="24"/>
          <w:szCs w:val="24"/>
          <w:lang w:val="sr-Cyrl-RS"/>
        </w:rPr>
        <w:t>С ОБЗИРОМ НА ЧИЊЕНИЦУ да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је Зајмопримац добио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ајам од Развојне банке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Савета Европе (у даљем тексту: </w:t>
      </w:r>
      <w:r w:rsidR="00C80EF2"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ЦЕБ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) у износу од (223.000.000) америчких долара за помоћ у финансирању </w:t>
      </w:r>
      <w:r w:rsidR="008159E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ројекта у складу са условима и одредбама уговора о зајму закљученог између Зајмопримац и Развојн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банк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Савета Европе (у даљем тексту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ЦЕБ Уговор о зајму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26FC03FE" w14:textId="77777777" w:rsidR="00536E4F" w:rsidRDefault="00536E4F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31F008" w14:textId="77777777" w:rsidR="00C80EF2" w:rsidRDefault="00A81338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C80EF2"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Д</w:t>
      </w: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E16BD" w:rsidRPr="007E16BD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ЧИЊЕНИЦУ да 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је Зајмопримац добио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ајам од Европске банке за о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бнову и развој (у даљем тексту: </w:t>
      </w:r>
      <w:r w:rsidR="00C80EF2"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ЕБРД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) у износу од (11.000.000) америчких долара за помоћ у финансирању </w:t>
      </w:r>
      <w:r w:rsidR="008159E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ројекта у складу са условима и одредбама закљученог уговора о зајму између Зајмопримца и Европске банке за обнову и развој (у даљем тексту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ЕБРД Уговор о зајму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6FD224B1" w14:textId="77777777" w:rsidR="00536E4F" w:rsidRDefault="00536E4F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D68692" w14:textId="77777777" w:rsidR="00A81338" w:rsidRDefault="00A81338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C80EF2"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Е)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БУДУЋИ ДА је сврха Фонда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пружање помоћи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државама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у развоју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развој њихових економија и обезбе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ђивање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зајмов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за реализацију њихових развојних пројеката и програма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FF57B03" w14:textId="77777777" w:rsidR="00536E4F" w:rsidRPr="00A81338" w:rsidRDefault="00536E4F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7CF231" w14:textId="77777777" w:rsidR="00A81338" w:rsidRDefault="00A81338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C80EF2"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Ф)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E16BD" w:rsidRPr="007E16BD">
        <w:rPr>
          <w:rFonts w:ascii="Times New Roman" w:hAnsi="Times New Roman" w:cs="Times New Roman"/>
          <w:sz w:val="24"/>
          <w:szCs w:val="24"/>
          <w:lang w:val="sr-Cyrl-RS"/>
        </w:rPr>
        <w:t>С ОБЗИРОМ НА ЧИЊЕНИЦУ да</w:t>
      </w:r>
      <w:r w:rsidR="00C80EF2" w:rsidRPr="007E16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је Фонд уверен у значај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ројекта и његове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позитивне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ефекте за економски развој пријатељског народа Републике Србије</w:t>
      </w:r>
      <w:r w:rsidRPr="00A813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63FBF1" w14:textId="77777777" w:rsidR="00536E4F" w:rsidRPr="00A81338" w:rsidRDefault="00536E4F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C54AF5" w14:textId="77777777" w:rsidR="00C80EF2" w:rsidRDefault="00A81338" w:rsidP="008D47EB">
      <w:pPr>
        <w:spacing w:after="0" w:line="240" w:lineRule="auto"/>
        <w:ind w:left="141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C80EF2" w:rsidRPr="00212F09">
        <w:rPr>
          <w:rFonts w:ascii="Times New Roman" w:hAnsi="Times New Roman" w:cs="Times New Roman"/>
          <w:b/>
          <w:sz w:val="24"/>
          <w:szCs w:val="24"/>
          <w:lang w:val="sr-Cyrl-RS"/>
        </w:rPr>
        <w:t>Г)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647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БУДУЋИ ДА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Борд директора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Фонда 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>прихватио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 да, с обзиром на горе наведено, својом Резолуцијом бр. </w:t>
      </w:r>
      <w:r w:rsidR="00B46537" w:rsidRPr="00B46537">
        <w:rPr>
          <w:rFonts w:ascii="Times New Roman" w:hAnsi="Times New Roman" w:cs="Times New Roman"/>
          <w:sz w:val="24"/>
          <w:szCs w:val="24"/>
          <w:lang w:val="sr-Cyrl-RS"/>
        </w:rPr>
        <w:t>1/1445/2</w:t>
      </w:r>
      <w:r w:rsidR="00B465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Зајмопримцу одобри </w:t>
      </w:r>
      <w:r w:rsidR="004D1187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80EF2" w:rsidRPr="00C80EF2">
        <w:rPr>
          <w:rFonts w:ascii="Times New Roman" w:hAnsi="Times New Roman" w:cs="Times New Roman"/>
          <w:sz w:val="24"/>
          <w:szCs w:val="24"/>
          <w:lang w:val="sr-Cyrl-RS"/>
        </w:rPr>
        <w:t>ајам под условима и одредбама наведеним у даљем тексту.</w:t>
      </w:r>
      <w:r w:rsidR="00C80E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0D95CF6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D03FE8" w14:textId="77777777" w:rsidR="00A81338" w:rsidRP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306866" w14:textId="77777777" w:rsidR="00A81338" w:rsidRPr="009C5CC4" w:rsidRDefault="00A81338" w:rsidP="00A8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*      *      *      *      *      *</w:t>
      </w:r>
    </w:p>
    <w:p w14:paraId="2121BE9D" w14:textId="77777777" w:rsidR="00A81338" w:rsidRDefault="00A81338" w:rsidP="00A81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69A514C" w14:textId="77777777" w:rsidR="009C5CC4" w:rsidRPr="009C5CC4" w:rsidRDefault="009C5CC4" w:rsidP="00A81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92D964C" w14:textId="23078F9E" w:rsidR="00A81338" w:rsidRDefault="009C5CC4" w:rsidP="009C5C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</w:t>
      </w:r>
      <w:r w:rsidR="00DB51D6">
        <w:rPr>
          <w:rFonts w:ascii="Times New Roman" w:hAnsi="Times New Roman" w:cs="Times New Roman"/>
          <w:b/>
          <w:sz w:val="24"/>
          <w:szCs w:val="24"/>
          <w:lang w:val="sr-Cyrl-RS"/>
        </w:rPr>
        <w:t>А ОСНОВУ НАВЕДЕНОГ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 уговорне с</w:t>
      </w:r>
      <w:r w:rsidR="00C80EF2"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тране су сагласне </w:t>
      </w:r>
      <w:r w:rsidRPr="009C5CC4">
        <w:rPr>
          <w:rFonts w:ascii="Times New Roman" w:hAnsi="Times New Roman" w:cs="Times New Roman"/>
          <w:b/>
          <w:sz w:val="24"/>
          <w:szCs w:val="24"/>
          <w:lang w:val="sr-Cyrl-RS"/>
        </w:rPr>
        <w:t>са следећим:</w:t>
      </w:r>
    </w:p>
    <w:p w14:paraId="34EB923D" w14:textId="77777777" w:rsidR="00022977" w:rsidRDefault="00022977" w:rsidP="00022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560394" w14:textId="77777777" w:rsidR="00022977" w:rsidRPr="00022977" w:rsidRDefault="00022977" w:rsidP="00536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  <w:r w:rsidRPr="0002297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 xml:space="preserve">ЧЛАН </w:t>
      </w:r>
      <w:r w:rsidRPr="00DB51D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1</w:t>
      </w:r>
    </w:p>
    <w:p w14:paraId="1AD4214E" w14:textId="77777777" w:rsidR="00022977" w:rsidRDefault="00022977" w:rsidP="00536E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2297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Општи услови - Дефиниције</w:t>
      </w:r>
    </w:p>
    <w:p w14:paraId="570E6D53" w14:textId="77777777" w:rsidR="00022977" w:rsidRDefault="00022977" w:rsidP="00022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84E7A3" w14:textId="77777777" w:rsidR="00546C4F" w:rsidRPr="00546C4F" w:rsidRDefault="00022977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46C4F">
        <w:rPr>
          <w:rFonts w:ascii="Times New Roman" w:hAnsi="Times New Roman" w:cs="Times New Roman"/>
          <w:b/>
          <w:sz w:val="24"/>
          <w:szCs w:val="24"/>
          <w:lang w:val="sr-Cyrl-RS"/>
        </w:rPr>
        <w:t>Одељак 1.01.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Стране у овом Уговору прихватају све одредбе Општих услова </w:t>
      </w:r>
      <w:r w:rsidR="008D47EB">
        <w:rPr>
          <w:rFonts w:ascii="Times New Roman" w:hAnsi="Times New Roman" w:cs="Times New Roman"/>
          <w:sz w:val="24"/>
          <w:szCs w:val="24"/>
          <w:lang w:val="sr-Cyrl-RS"/>
        </w:rPr>
        <w:t xml:space="preserve">Фонда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примењују на уговоре о зајму,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донети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Одлуком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Борда директора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Фонда бр.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11/14 од </w:t>
      </w:r>
      <w:r w:rsidR="005342C8"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>1396/7/29</w:t>
      </w:r>
      <w:r w:rsidR="005342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7AD6">
        <w:rPr>
          <w:rFonts w:ascii="Times New Roman" w:hAnsi="Times New Roman" w:cs="Times New Roman"/>
          <w:sz w:val="24"/>
          <w:szCs w:val="24"/>
          <w:lang w:val="sr-Cyrl-RS"/>
        </w:rPr>
        <w:t>хиџретске године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, што одговара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1976/07/26</w:t>
      </w:r>
      <w:r w:rsidR="00217AD6" w:rsidRPr="00217A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7AD6">
        <w:rPr>
          <w:rFonts w:ascii="Times New Roman" w:hAnsi="Times New Roman" w:cs="Times New Roman"/>
          <w:sz w:val="24"/>
          <w:szCs w:val="24"/>
          <w:lang w:val="sr-Cyrl-RS"/>
        </w:rPr>
        <w:t>години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са истом снагом и дејством као да су овде у потпуности </w:t>
      </w:r>
      <w:r w:rsidR="00546C4F">
        <w:rPr>
          <w:rFonts w:ascii="Times New Roman" w:hAnsi="Times New Roman" w:cs="Times New Roman"/>
          <w:sz w:val="24"/>
          <w:szCs w:val="24"/>
          <w:lang w:val="sr-Cyrl-RS"/>
        </w:rPr>
        <w:t>наведени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(Општи услови</w:t>
      </w:r>
      <w:r w:rsidR="008D47EB">
        <w:rPr>
          <w:rFonts w:ascii="Times New Roman" w:hAnsi="Times New Roman" w:cs="Times New Roman"/>
          <w:sz w:val="24"/>
          <w:szCs w:val="24"/>
          <w:lang w:val="sr-Cyrl-RS"/>
        </w:rPr>
        <w:t xml:space="preserve"> Фонда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47EB" w:rsidRPr="008D47EB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примењују на уговоре о зајму </w:t>
      </w:r>
      <w:r w:rsidR="00546C4F" w:rsidRPr="00546C4F">
        <w:rPr>
          <w:rFonts w:ascii="Times New Roman" w:hAnsi="Times New Roman" w:cs="Times New Roman"/>
          <w:sz w:val="24"/>
          <w:szCs w:val="24"/>
          <w:lang w:val="sr-Cyrl-RS"/>
        </w:rPr>
        <w:t>се у даљем тексту називају Општи услови).</w:t>
      </w:r>
      <w:r w:rsidR="005342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8B733EE" w14:textId="77777777" w:rsidR="00022977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Општи услови се примењују и чине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саставни 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>део овог уговора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A6F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74FF186" w14:textId="77777777" w:rsidR="00546C4F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F18722" w14:textId="77777777" w:rsidR="00546C4F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46C4F">
        <w:rPr>
          <w:rFonts w:ascii="Times New Roman" w:hAnsi="Times New Roman" w:cs="Times New Roman"/>
          <w:b/>
          <w:sz w:val="24"/>
          <w:szCs w:val="24"/>
          <w:lang w:val="sr-Cyrl-RS"/>
        </w:rPr>
        <w:t>Одељак 1.02.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Кад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год се корист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у овом Уговору, осим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контекст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другачије не налаже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>, неколико термина дефинисаних у Општим условима и у Преамбули овог Уговора имају значења која су у њ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наведена, а израз „</w:t>
      </w:r>
      <w:r w:rsidRPr="00546C4F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Министар</w:t>
      </w:r>
      <w:r>
        <w:rPr>
          <w:rFonts w:ascii="Times New Roman" w:hAnsi="Times New Roman" w:cs="Times New Roman"/>
          <w:sz w:val="24"/>
          <w:szCs w:val="24"/>
          <w:lang w:val="sr-Cyrl-RS"/>
        </w:rPr>
        <w:t>ство науке, технолошког развоја и и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новација,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>подразумеваће и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одговарајућ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ентитет/или владин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тел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46C4F">
        <w:rPr>
          <w:rFonts w:ascii="Times New Roman" w:hAnsi="Times New Roman" w:cs="Times New Roman"/>
          <w:sz w:val="24"/>
          <w:szCs w:val="24"/>
          <w:lang w:val="sr-Cyrl-RS"/>
        </w:rPr>
        <w:t xml:space="preserve"> које одреди Зајмопримац.</w:t>
      </w:r>
    </w:p>
    <w:p w14:paraId="5CD9FB17" w14:textId="77777777" w:rsidR="00546C4F" w:rsidRDefault="00546C4F" w:rsidP="00546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829618" w14:textId="77777777" w:rsidR="00546C4F" w:rsidRPr="00546C4F" w:rsidRDefault="00546C4F" w:rsidP="00546C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546C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2</w:t>
      </w:r>
    </w:p>
    <w:p w14:paraId="79C4F068" w14:textId="77777777" w:rsidR="00546C4F" w:rsidRDefault="00546C4F" w:rsidP="0054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6C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Зајам</w:t>
      </w:r>
    </w:p>
    <w:p w14:paraId="1347AFE2" w14:textId="77777777" w:rsidR="00546C4F" w:rsidRDefault="00546C4F" w:rsidP="0054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332C5F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33CBA">
        <w:rPr>
          <w:rFonts w:ascii="Times New Roman" w:hAnsi="Times New Roman" w:cs="Times New Roman"/>
          <w:b/>
          <w:sz w:val="24"/>
          <w:szCs w:val="24"/>
          <w:lang w:val="sr-Cyrl-RS"/>
        </w:rPr>
        <w:t>Одељак 2.01.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3918">
        <w:rPr>
          <w:rFonts w:ascii="Times New Roman" w:hAnsi="Times New Roman" w:cs="Times New Roman"/>
          <w:sz w:val="24"/>
          <w:szCs w:val="24"/>
          <w:lang w:val="sr-Cyrl-RS"/>
        </w:rPr>
        <w:t xml:space="preserve">Фонд је сагласан да позајми Зајмопримцу, под условима и одредбама </w:t>
      </w:r>
      <w:r w:rsidR="00133CBA" w:rsidRPr="004B3918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наведеним </w:t>
      </w:r>
      <w:r w:rsidRPr="004B3918">
        <w:rPr>
          <w:rFonts w:ascii="Times New Roman" w:hAnsi="Times New Roman" w:cs="Times New Roman"/>
          <w:sz w:val="24"/>
          <w:szCs w:val="24"/>
          <w:lang w:val="sr-Cyrl-RS"/>
        </w:rPr>
        <w:t xml:space="preserve">у Уговору о зајму или </w:t>
      </w:r>
      <w:r w:rsidR="001A6F17">
        <w:rPr>
          <w:rFonts w:ascii="Times New Roman" w:hAnsi="Times New Roman" w:cs="Times New Roman"/>
          <w:sz w:val="24"/>
          <w:szCs w:val="24"/>
          <w:lang w:val="sr-Cyrl-RS"/>
        </w:rPr>
        <w:t>на који се исти односе</w:t>
      </w:r>
      <w:r w:rsidRPr="004B391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0224C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4B3918">
        <w:rPr>
          <w:rFonts w:ascii="Times New Roman" w:hAnsi="Times New Roman" w:cs="Times New Roman"/>
          <w:sz w:val="24"/>
          <w:szCs w:val="24"/>
          <w:lang w:val="sr-Cyrl-RS"/>
        </w:rPr>
        <w:t>ајам у износу од двеста четрдесет три милиона седамсто педесет хиљада (243.750.000) саудијских ријала</w:t>
      </w:r>
      <w:r w:rsidR="00133CB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63A05FE" w14:textId="77777777" w:rsidR="004B3918" w:rsidRP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048DB4" w14:textId="77777777" w:rsidR="00133CBA" w:rsidRDefault="00133CBA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33CBA">
        <w:rPr>
          <w:rFonts w:ascii="Times New Roman" w:hAnsi="Times New Roman" w:cs="Times New Roman"/>
          <w:b/>
          <w:sz w:val="24"/>
          <w:szCs w:val="24"/>
          <w:lang w:val="sr-Cyrl-RS"/>
        </w:rPr>
        <w:t>Одељак 2.02.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Износ </w:t>
      </w:r>
      <w:r w:rsidR="0070224C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ајма Зајмопримац може повући са Рачуна </w:t>
      </w:r>
      <w:r w:rsidR="0070224C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ајма у складу са одредбама Прилога бр. (1) овог Уговора,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Прилог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>може с времена на време изменити и допунити споразумом између Фонда и Зајмопримца,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Процедурама </w:t>
      </w:r>
      <w:r w:rsidR="001A6F17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1A6F17" w:rsidRPr="00133CBA">
        <w:rPr>
          <w:rFonts w:ascii="Times New Roman" w:hAnsi="Times New Roman" w:cs="Times New Roman"/>
          <w:sz w:val="24"/>
          <w:szCs w:val="24"/>
          <w:lang w:val="sr-Cyrl-RS"/>
        </w:rPr>
        <w:t>онда за развој</w:t>
      </w:r>
      <w:r w:rsidR="001A6F17">
        <w:rPr>
          <w:rFonts w:ascii="Times New Roman" w:hAnsi="Times New Roman" w:cs="Times New Roman"/>
          <w:sz w:val="24"/>
          <w:szCs w:val="24"/>
          <w:lang w:val="sr-Cyrl-RS"/>
        </w:rPr>
        <w:t xml:space="preserve"> Саудијске Арабије</w:t>
      </w:r>
      <w:r w:rsidR="001A6F17"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за повлачење средстава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зајмова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>чињене издатке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(или, ако се Фонд тако сагласи, да се 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>чине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>) у вези са трошковима добара и услуга потребни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х за Пројекат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који ће се финансирати из средстава </w:t>
      </w:r>
      <w:r w:rsidR="0070224C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>ајма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8BD2793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A435E8" w14:textId="77777777" w:rsidR="00133CBA" w:rsidRDefault="00133CBA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C39EF">
        <w:rPr>
          <w:rFonts w:ascii="Times New Roman" w:hAnsi="Times New Roman" w:cs="Times New Roman"/>
          <w:b/>
          <w:sz w:val="24"/>
          <w:szCs w:val="24"/>
          <w:lang w:val="sr-Cyrl-RS"/>
        </w:rPr>
        <w:t>Одељак 2.03.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користити средства Зајма искључиво за финансирање разумних трошкова робе и услуга потребних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Пројекта. Набавка ових добара и услуга вршиће се у складу са прописом Зајмопримца (Закон о јавним набавкама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„Службени гласник РС”, бр. 91/2019 и 92/2023)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уз поштовање препор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 xml:space="preserve">ука </w:t>
      </w:r>
      <w:r w:rsidR="005C39EF" w:rsidRPr="005C39EF">
        <w:rPr>
          <w:rFonts w:ascii="Times New Roman" w:hAnsi="Times New Roman" w:cs="Times New Roman"/>
          <w:sz w:val="24"/>
          <w:szCs w:val="24"/>
          <w:lang w:val="sr-Cyrl-RS"/>
        </w:rPr>
        <w:t>Смерниц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C39EF"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 за набавку добара и уговарање извођења радова и коришћење консултаната развојних институција чланица Координационе групе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нивоа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5F21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>да нису у супротности са прописом Зајмопримца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33C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39EF"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треба</w:t>
      </w:r>
      <w:r w:rsidR="005C39EF"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 добити одобрење Фонда пре него што додели уговоре који ће се финансирати из средстава </w:t>
      </w:r>
      <w:r w:rsidR="000F5F21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5C39EF"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ајма и пре него што изврши било какву материјалну 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промену</w:t>
      </w:r>
      <w:r w:rsidR="005C39EF"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 у будућности</w:t>
      </w:r>
      <w:r w:rsidR="005C39E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5B4B05E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ECAA1" w14:textId="77777777" w:rsidR="005C39EF" w:rsidRPr="005C39EF" w:rsidRDefault="005C39EF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C39EF">
        <w:rPr>
          <w:rFonts w:ascii="Times New Roman" w:hAnsi="Times New Roman" w:cs="Times New Roman"/>
          <w:b/>
          <w:sz w:val="24"/>
          <w:szCs w:val="24"/>
          <w:lang w:val="sr-Cyrl-RS"/>
        </w:rPr>
        <w:t>Одељак</w:t>
      </w:r>
      <w:r w:rsidRPr="00DB51D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2.04.</w:t>
      </w:r>
      <w:r w:rsidRPr="00DB51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 </w:t>
      </w:r>
      <w:r w:rsidR="00C5126E">
        <w:rPr>
          <w:rFonts w:ascii="Times New Roman" w:hAnsi="Times New Roman" w:cs="Times New Roman"/>
          <w:sz w:val="24"/>
          <w:szCs w:val="24"/>
          <w:lang w:val="sr-Cyrl-RS"/>
        </w:rPr>
        <w:t>затварања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31.12.20</w:t>
      </w:r>
      <w:r w:rsidR="00B46537">
        <w:rPr>
          <w:rFonts w:ascii="Times New Roman" w:hAnsi="Times New Roman" w:cs="Times New Roman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 или неки каснији датум који Фонд одреди. Фонд ће одмах обавестити Зајмопримца о том каснијем датуму.</w:t>
      </w:r>
    </w:p>
    <w:p w14:paraId="51108370" w14:textId="77777777" w:rsidR="004B3918" w:rsidRP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8F50C2" w14:textId="77777777" w:rsidR="004B3918" w:rsidRDefault="005C39EF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D7B36">
        <w:rPr>
          <w:rFonts w:ascii="Times New Roman" w:hAnsi="Times New Roman" w:cs="Times New Roman"/>
          <w:b/>
          <w:sz w:val="24"/>
          <w:szCs w:val="24"/>
          <w:lang w:val="sr-Cyrl-RS"/>
        </w:rPr>
        <w:t>Одељак 2.05.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плаћати 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>Кредитну накнаду</w:t>
      </w:r>
      <w:r w:rsidRPr="005C39EF">
        <w:rPr>
          <w:rFonts w:ascii="Times New Roman" w:hAnsi="Times New Roman" w:cs="Times New Roman"/>
          <w:sz w:val="24"/>
          <w:szCs w:val="24"/>
          <w:lang w:val="sr-Cyrl-RS"/>
        </w:rPr>
        <w:t xml:space="preserve"> по стопи од два и по процента (2,5%) годишње </w:t>
      </w:r>
      <w:r w:rsidR="00ED7B36"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на износ главнице 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ED7B36" w:rsidRPr="00ED7B36">
        <w:rPr>
          <w:rFonts w:ascii="Times New Roman" w:hAnsi="Times New Roman" w:cs="Times New Roman"/>
          <w:sz w:val="24"/>
          <w:szCs w:val="24"/>
          <w:lang w:val="sr-Cyrl-RS"/>
        </w:rPr>
        <w:t>ајма кој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7B36"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ED7B36"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 xml:space="preserve">повучена и неотплаћена </w:t>
      </w:r>
      <w:r w:rsidRPr="005C39EF">
        <w:rPr>
          <w:rFonts w:ascii="Times New Roman" w:hAnsi="Times New Roman" w:cs="Times New Roman"/>
          <w:sz w:val="24"/>
          <w:szCs w:val="24"/>
          <w:lang w:val="sr-Cyrl-RS"/>
        </w:rPr>
        <w:t>с времена на време</w:t>
      </w:r>
      <w:r w:rsidR="00ED7B3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219D99F" w14:textId="77777777" w:rsidR="004B3918" w:rsidRDefault="004B3918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BE9CFA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D7B36">
        <w:rPr>
          <w:rFonts w:ascii="Times New Roman" w:hAnsi="Times New Roman" w:cs="Times New Roman"/>
          <w:b/>
          <w:sz w:val="24"/>
          <w:szCs w:val="24"/>
          <w:lang w:val="sr-Cyrl-RS"/>
        </w:rPr>
        <w:t>Одељак 2.06.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>Кредитна накнада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>и друг</w:t>
      </w:r>
      <w:r w:rsidR="000F5F2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7F10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F5F2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77F10">
        <w:rPr>
          <w:rFonts w:ascii="Times New Roman" w:hAnsi="Times New Roman" w:cs="Times New Roman"/>
          <w:sz w:val="24"/>
          <w:szCs w:val="24"/>
          <w:lang w:val="sr-Cyrl-RS"/>
        </w:rPr>
        <w:t>кн</w:t>
      </w:r>
      <w:r w:rsidR="000F5F21">
        <w:rPr>
          <w:rFonts w:ascii="Times New Roman" w:hAnsi="Times New Roman" w:cs="Times New Roman"/>
          <w:sz w:val="24"/>
          <w:szCs w:val="24"/>
          <w:lang w:val="sr-Cyrl-RS"/>
        </w:rPr>
        <w:t>аде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ако их има, плаћају се полугодишње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1. фебруара и 1. августа сваке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98FDB4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49EF42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D7B36">
        <w:rPr>
          <w:rFonts w:ascii="Times New Roman" w:hAnsi="Times New Roman" w:cs="Times New Roman"/>
          <w:b/>
          <w:sz w:val="24"/>
          <w:szCs w:val="24"/>
          <w:lang w:val="sr-Cyrl-RS"/>
        </w:rPr>
        <w:t>Одељак 2.07.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Рок трајања </w:t>
      </w:r>
      <w:r w:rsidR="000F5F21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>ајма је двадесет (20) година</w:t>
      </w:r>
      <w:r w:rsidR="00FF084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укључујући петогодишњи (5) грејс период. Зајмопримац ће отплатити главницу Зајма у складу са Планом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отплате</w:t>
      </w:r>
      <w:r w:rsidRPr="00ED7B36">
        <w:rPr>
          <w:rFonts w:ascii="Times New Roman" w:hAnsi="Times New Roman" w:cs="Times New Roman"/>
          <w:sz w:val="24"/>
          <w:szCs w:val="24"/>
          <w:lang w:val="sr-Cyrl-RS"/>
        </w:rPr>
        <w:t xml:space="preserve"> датим у Прилогу бр. (3) овог Уговора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6C7D09" w14:textId="77777777" w:rsidR="00ED7B36" w:rsidRDefault="00ED7B36" w:rsidP="004B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0595BE" w14:textId="77777777" w:rsidR="00ED7B36" w:rsidRPr="00ED7B36" w:rsidRDefault="00ED7B36" w:rsidP="00ED7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ED7B3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3</w:t>
      </w:r>
    </w:p>
    <w:p w14:paraId="784E5AD5" w14:textId="77777777" w:rsidR="00ED7B36" w:rsidRDefault="00ED7B36" w:rsidP="00ED7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D7B3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Спровођење Пројекта</w:t>
      </w:r>
    </w:p>
    <w:p w14:paraId="70FFA226" w14:textId="77777777" w:rsidR="00ED7B36" w:rsidRDefault="00ED7B36" w:rsidP="00ED7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FC86EA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04EE8">
        <w:rPr>
          <w:rFonts w:ascii="Times New Roman" w:hAnsi="Times New Roman" w:cs="Times New Roman"/>
          <w:b/>
          <w:sz w:val="24"/>
          <w:szCs w:val="24"/>
          <w:lang w:val="sr-Cyrl-RS"/>
        </w:rPr>
        <w:t>Одељак 3.01. (а)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Зајмопримац ће спроводити П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ројекат преко 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Извршне агенције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са дужном пажњом и ефикасношћу,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одговарајућом инжењерском, финансијском и административном праксом и обезбедиће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омогућити</w:t>
      </w:r>
      <w:r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да се обезбеде, по потреби, без одлагања, средства, објекти и други ресурси потребни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ту сврху.</w:t>
      </w:r>
    </w:p>
    <w:p w14:paraId="07D08345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48B3BF" w14:textId="77777777" w:rsidR="00E04EE8" w:rsidRDefault="00970F29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70F29">
        <w:rPr>
          <w:rFonts w:ascii="Times New Roman" w:hAnsi="Times New Roman" w:cs="Times New Roman"/>
          <w:b/>
          <w:sz w:val="24"/>
          <w:szCs w:val="24"/>
          <w:lang w:val="sr-Cyrl-RS"/>
        </w:rPr>
        <w:t>(б</w:t>
      </w:r>
      <w:r w:rsidR="00E04EE8" w:rsidRPr="00970F29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E04E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Без ограничавања уопштености става (а) овог одељка, Зајмопримац ће (1) обезбедити, благовремено и по потреби, поред прихода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>овог Зајма, сва друга средства која ће бити по</w:t>
      </w:r>
      <w:r>
        <w:rPr>
          <w:rFonts w:ascii="Times New Roman" w:hAnsi="Times New Roman" w:cs="Times New Roman"/>
          <w:sz w:val="24"/>
          <w:szCs w:val="24"/>
          <w:lang w:val="sr-Cyrl-RS"/>
        </w:rPr>
        <w:t>требна за спровођење Пројекта (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укључујући сва средства која могу бити потребна за покривање било каквог повећања трошкова пројекта изнад процењених трошкова у време потписивања овог 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>Уговора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>),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сви такви износи ће бити стављени на располагање под условима и роковима </w:t>
      </w:r>
      <w:r w:rsidR="00AC01DF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прихватљиви за Фонд; (2) </w:t>
      </w:r>
      <w:r>
        <w:rPr>
          <w:rFonts w:ascii="Times New Roman" w:hAnsi="Times New Roman" w:cs="Times New Roman"/>
          <w:sz w:val="24"/>
          <w:szCs w:val="24"/>
          <w:lang w:val="sr-Cyrl-RS"/>
        </w:rPr>
        <w:t>обезбедити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изврше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 xml:space="preserve"> адекватна годишња буџетска издвајања за покривање свог дела трошкова Пројекта.</w:t>
      </w:r>
    </w:p>
    <w:p w14:paraId="3124A3BE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AA8571" w14:textId="77777777" w:rsidR="00970F29" w:rsidRPr="00E04EE8" w:rsidRDefault="00970F29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A2265">
        <w:rPr>
          <w:rFonts w:ascii="Times New Roman" w:hAnsi="Times New Roman" w:cs="Times New Roman"/>
          <w:b/>
          <w:sz w:val="24"/>
          <w:szCs w:val="24"/>
          <w:lang w:val="sr-Cyrl-RS"/>
        </w:rPr>
        <w:t>Одељак 3.02.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771ECF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Pr="00771E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одмах по њиховој припреми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 Фонду спецификације планова, извештаје, уговорну документацију и планове изградње и набавке за Пројекат, као и све њихове измене или до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пуне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у детаљима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које Фонд 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може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 xml:space="preserve"> разумно захтев</w:t>
      </w:r>
      <w:r w:rsidR="008A2265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970F2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9CE1C96" w14:textId="77777777" w:rsidR="00E04EE8" w:rsidRP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2B8CD8" w14:textId="77777777" w:rsidR="00E04EE8" w:rsidRPr="00DB51D6" w:rsidRDefault="008A226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A2265">
        <w:rPr>
          <w:rFonts w:ascii="Times New Roman" w:hAnsi="Times New Roman" w:cs="Times New Roman"/>
          <w:b/>
          <w:sz w:val="24"/>
          <w:szCs w:val="24"/>
          <w:lang w:val="sr-Cyrl-RS"/>
        </w:rPr>
        <w:t>Одељак 3.03.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771ECF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ангажује квалификоване и искусне консултанте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>прихватљив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Фонд </w:t>
      </w:r>
      <w:r>
        <w:rPr>
          <w:rFonts w:ascii="Times New Roman" w:hAnsi="Times New Roman" w:cs="Times New Roman"/>
          <w:sz w:val="24"/>
          <w:szCs w:val="24"/>
          <w:lang w:val="sr-Cyrl-RS"/>
        </w:rPr>
        <w:t>у циљу пружања помоћи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у расписивању тендера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спровођењу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>надзор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над извођењем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>ројекта.</w:t>
      </w:r>
      <w:r w:rsidR="00474C1B" w:rsidRPr="00DB51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8C718F4" w14:textId="77777777" w:rsidR="00E04EE8" w:rsidRP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15245B" w14:textId="77777777" w:rsidR="00E04EE8" w:rsidRPr="00E04EE8" w:rsidRDefault="008A226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A2265">
        <w:rPr>
          <w:rFonts w:ascii="Times New Roman" w:hAnsi="Times New Roman" w:cs="Times New Roman"/>
          <w:b/>
          <w:sz w:val="24"/>
          <w:szCs w:val="24"/>
          <w:lang w:val="sr-Cyrl-RS"/>
        </w:rPr>
        <w:t>Одељак 3.04.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771ECF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ангажује искусне добављаче и извођаче радова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>прихватљив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за 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>, у складу са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условима и роковима који су задовољавајући за 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B20771F" w14:textId="77777777" w:rsidR="00E04EE8" w:rsidRP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86C5B8" w14:textId="77777777" w:rsidR="00E04EE8" w:rsidRPr="00DB51D6" w:rsidRDefault="008A226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b/>
          <w:sz w:val="24"/>
          <w:szCs w:val="24"/>
          <w:lang w:val="sr-Cyrl-RS"/>
        </w:rPr>
        <w:t>Одељак 3.05.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>омогућити да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</w:t>
      </w:r>
      <w:r w:rsidR="00771ECF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</w:t>
      </w:r>
      <w:r w:rsidR="00771ECF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осигура или обезбеди адекватне одредбе за осигурање увезене робе која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ће се финансирати из средстава З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ајма од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инцидената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настану приликом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набавке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>, транспорта и испоруке исте на место употребе ил</w:t>
      </w:r>
      <w:r w:rsidR="00474C1B">
        <w:rPr>
          <w:rFonts w:ascii="Times New Roman" w:hAnsi="Times New Roman" w:cs="Times New Roman"/>
          <w:sz w:val="24"/>
          <w:szCs w:val="24"/>
          <w:lang w:val="sr-Cyrl-RS"/>
        </w:rPr>
        <w:t>и уградње, а за такво осигурање</w:t>
      </w:r>
      <w:r w:rsidRPr="008A2265">
        <w:rPr>
          <w:rFonts w:ascii="Times New Roman" w:hAnsi="Times New Roman" w:cs="Times New Roman"/>
          <w:sz w:val="24"/>
          <w:szCs w:val="24"/>
          <w:lang w:val="sr-Cyrl-RS"/>
        </w:rPr>
        <w:t xml:space="preserve"> свака одштета ће се платити у валути коју Зајмопримац слободно користи за замену или поправку такве робе.</w:t>
      </w:r>
      <w:r w:rsidR="00474C1B" w:rsidRPr="00DB51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85BD512" w14:textId="77777777" w:rsidR="008A2265" w:rsidRPr="00E04EE8" w:rsidRDefault="008A226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09FA57" w14:textId="77777777" w:rsidR="00E04EE8" w:rsidRPr="00474C1B" w:rsidRDefault="00474C1B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b/>
          <w:sz w:val="24"/>
          <w:szCs w:val="24"/>
          <w:lang w:val="sr-Cyrl-RS"/>
        </w:rPr>
        <w:t>Одељак 3.06.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CB09BD" w:rsidRPr="00CB09BD">
        <w:rPr>
          <w:rFonts w:ascii="Times New Roman" w:hAnsi="Times New Roman" w:cs="Times New Roman"/>
          <w:sz w:val="24"/>
          <w:szCs w:val="24"/>
          <w:lang w:val="sr-Cyrl-RS"/>
        </w:rPr>
        <w:t xml:space="preserve">омогућити да </w:t>
      </w:r>
      <w:r w:rsidR="00CB09BD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="00CB09BD" w:rsidRPr="00CB09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сва добра и услуге финансиране из средстава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ајма користи искључиво за спровођење Пројекта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7D5BD89" w14:textId="77777777" w:rsidR="00474C1B" w:rsidRPr="00E04EE8" w:rsidRDefault="00474C1B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D51A1F" w14:textId="77777777" w:rsidR="00474C1B" w:rsidRDefault="00474C1B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D0B35">
        <w:rPr>
          <w:rFonts w:ascii="Times New Roman" w:hAnsi="Times New Roman" w:cs="Times New Roman"/>
          <w:b/>
          <w:sz w:val="24"/>
          <w:szCs w:val="24"/>
          <w:lang w:val="sr-Cyrl-RS"/>
        </w:rPr>
        <w:t>Одељак 3.07.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>омогућити да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</w:t>
      </w:r>
      <w:r w:rsidR="00771ECF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</w:t>
      </w:r>
      <w:r w:rsidR="00771ECF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3357D993" w14:textId="77777777" w:rsidR="00012B01" w:rsidRDefault="00012B01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42ACBA" w14:textId="77777777" w:rsidR="00012B01" w:rsidRDefault="00474C1B" w:rsidP="00451B42">
      <w:p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1B4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води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одговарајућу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евиденцију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у циљу приказа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напре</w:t>
      </w:r>
      <w:r>
        <w:rPr>
          <w:rFonts w:ascii="Times New Roman" w:hAnsi="Times New Roman" w:cs="Times New Roman"/>
          <w:sz w:val="24"/>
          <w:szCs w:val="24"/>
          <w:lang w:val="sr-Cyrl-RS"/>
        </w:rPr>
        <w:t>тка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ројекта (укључујући трошкове), да идентификује добра и у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слуге финансиране из средстава З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ајма и да об</w:t>
      </w:r>
      <w:r>
        <w:rPr>
          <w:rFonts w:ascii="Times New Roman" w:hAnsi="Times New Roman" w:cs="Times New Roman"/>
          <w:sz w:val="24"/>
          <w:szCs w:val="24"/>
          <w:lang w:val="sr-Cyrl-RS"/>
        </w:rPr>
        <w:t>јави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њихову употребу у Пројекту и да одражава све операције, ресурсе и трошкове у вези са Пројектом; </w:t>
      </w:r>
    </w:p>
    <w:p w14:paraId="34E92A9F" w14:textId="77777777" w:rsidR="00474C1B" w:rsidRDefault="00474C1B" w:rsidP="00451B42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014E170" w14:textId="77777777" w:rsidR="00012B01" w:rsidRDefault="00474C1B" w:rsidP="00451B42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1B4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акредитованим представницима Фонда разумне прилике да </w:t>
      </w:r>
      <w:r w:rsidR="007D0B35">
        <w:rPr>
          <w:rFonts w:ascii="Times New Roman" w:hAnsi="Times New Roman" w:cs="Times New Roman"/>
          <w:sz w:val="24"/>
          <w:szCs w:val="24"/>
          <w:lang w:val="sr-Cyrl-RS"/>
        </w:rPr>
        <w:t>остваре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посете у сврхе везане за Зајам, да пр</w:t>
      </w:r>
      <w:r w:rsidR="007D0B35">
        <w:rPr>
          <w:rFonts w:ascii="Times New Roman" w:hAnsi="Times New Roman" w:cs="Times New Roman"/>
          <w:sz w:val="24"/>
          <w:szCs w:val="24"/>
          <w:lang w:val="sr-Cyrl-RS"/>
        </w:rPr>
        <w:t>овере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Пројекат, робу и услуге финансиране из средстава Зајма и све релевантне евиденције и документе;</w:t>
      </w:r>
    </w:p>
    <w:p w14:paraId="6C19710F" w14:textId="77777777" w:rsidR="00474C1B" w:rsidRDefault="00474C1B" w:rsidP="00451B42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133188" w14:textId="77777777" w:rsidR="00E04EE8" w:rsidRPr="00E04EE8" w:rsidRDefault="00474C1B" w:rsidP="00451B42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lastRenderedPageBreak/>
        <w:t>iii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1B4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достави Фонду све информације које Фонд</w:t>
      </w:r>
      <w:r w:rsidR="007D0B35">
        <w:rPr>
          <w:rFonts w:ascii="Times New Roman" w:hAnsi="Times New Roman" w:cs="Times New Roman"/>
          <w:sz w:val="24"/>
          <w:szCs w:val="24"/>
          <w:lang w:val="sr-Cyrl-RS"/>
        </w:rPr>
        <w:t xml:space="preserve"> може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 xml:space="preserve"> разумно затражити у вези са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Пројектом, утрошком средстава З</w:t>
      </w:r>
      <w:r w:rsidRPr="00474C1B">
        <w:rPr>
          <w:rFonts w:ascii="Times New Roman" w:hAnsi="Times New Roman" w:cs="Times New Roman"/>
          <w:sz w:val="24"/>
          <w:szCs w:val="24"/>
          <w:lang w:val="sr-Cyrl-RS"/>
        </w:rPr>
        <w:t>ајма и добрима и услугама које се финансирају из тих прихода.</w:t>
      </w:r>
    </w:p>
    <w:p w14:paraId="265FE33C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9D2A72" w14:textId="77777777" w:rsidR="007D0B35" w:rsidRDefault="007D0B3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D0B35">
        <w:rPr>
          <w:rFonts w:ascii="Times New Roman" w:hAnsi="Times New Roman" w:cs="Times New Roman"/>
          <w:b/>
          <w:sz w:val="24"/>
          <w:szCs w:val="24"/>
          <w:lang w:val="sr-Cyrl-RS"/>
        </w:rPr>
        <w:t>Одељак 3.08.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предузети све радње које су неопходне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стицање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земљишт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земљишних права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која ће бити потребна за 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723359" w14:textId="77777777" w:rsidR="007D0B35" w:rsidRDefault="007D0B3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28D8A9" w14:textId="77777777" w:rsidR="007D0B35" w:rsidRDefault="007D0B35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14AA5">
        <w:rPr>
          <w:rFonts w:ascii="Times New Roman" w:hAnsi="Times New Roman" w:cs="Times New Roman"/>
          <w:b/>
          <w:sz w:val="24"/>
          <w:szCs w:val="24"/>
          <w:lang w:val="sr-Cyrl-RS"/>
        </w:rPr>
        <w:t>Одељак 3.09.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 w:rsidR="00012B01">
        <w:rPr>
          <w:rFonts w:ascii="Times New Roman" w:hAnsi="Times New Roman" w:cs="Times New Roman"/>
          <w:sz w:val="24"/>
          <w:szCs w:val="24"/>
          <w:lang w:val="sr-Cyrl-RS"/>
        </w:rPr>
        <w:t>омогућити да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Извршн</w:t>
      </w:r>
      <w:r w:rsidR="00012B01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</w:t>
      </w:r>
      <w:r w:rsidR="00012B01"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именује </w:t>
      </w:r>
      <w:r w:rsidRPr="00451B42">
        <w:rPr>
          <w:rFonts w:ascii="Times New Roman" w:hAnsi="Times New Roman" w:cs="Times New Roman"/>
          <w:b/>
          <w:sz w:val="24"/>
          <w:szCs w:val="24"/>
          <w:lang w:val="sr-Cyrl-RS"/>
        </w:rPr>
        <w:t>Јединицу за имплементацију пројекта (ЈИП)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у циљу координације, управљања, праћења и евалуације свих аспеката имплементације Пројекта, укључујући набавку добара, радова и услуга потребних за Пројекат, успостав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и управља јединицом за имплементацију пројекта са адекватним ресурсима и одговарајућ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 xml:space="preserve"> квалифи</w:t>
      </w:r>
      <w:r w:rsidR="00B72A00">
        <w:rPr>
          <w:rFonts w:ascii="Times New Roman" w:hAnsi="Times New Roman" w:cs="Times New Roman"/>
          <w:sz w:val="24"/>
          <w:szCs w:val="24"/>
          <w:lang w:val="sr-Cyrl-RS"/>
        </w:rPr>
        <w:t>кованим особљем током извођења П</w:t>
      </w:r>
      <w:r w:rsidRPr="007D0B35">
        <w:rPr>
          <w:rFonts w:ascii="Times New Roman" w:hAnsi="Times New Roman" w:cs="Times New Roman"/>
          <w:sz w:val="24"/>
          <w:szCs w:val="24"/>
          <w:lang w:val="sr-Cyrl-RS"/>
        </w:rPr>
        <w:t>ројекта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D0CCAFF" w14:textId="77777777" w:rsidR="00B231CC" w:rsidRDefault="00B231CC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D47F5D" w14:textId="77777777" w:rsidR="00B231CC" w:rsidRPr="00984813" w:rsidRDefault="00B231CC" w:rsidP="00B231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8481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4</w:t>
      </w:r>
    </w:p>
    <w:p w14:paraId="4926EDBF" w14:textId="77777777" w:rsidR="00B231CC" w:rsidRDefault="00984813" w:rsidP="00B231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481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Посебне обавезе</w:t>
      </w:r>
    </w:p>
    <w:p w14:paraId="757BA5DB" w14:textId="77777777" w:rsidR="00984813" w:rsidRDefault="00984813" w:rsidP="00B231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96AADC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D6226">
        <w:rPr>
          <w:rFonts w:ascii="Times New Roman" w:hAnsi="Times New Roman" w:cs="Times New Roman"/>
          <w:b/>
          <w:sz w:val="24"/>
          <w:szCs w:val="24"/>
          <w:lang w:val="sr-Cyrl-RS"/>
        </w:rPr>
        <w:t>Одељак 4.01. (а)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>јмопримац и Фонд потврђују свој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да ниједан други спољни дуг неће имати приоритет над Зајмом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заснивањем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заложног права на државној имовини. У том циљу,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Зајмопримац се обавезује да ће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у случају да се заснује</w:t>
      </w:r>
      <w:r w:rsidR="006D6226"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заложно право на било којој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 његовој</w:t>
      </w:r>
      <w:r w:rsidR="006D6226"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имовини као обезбеђење за било који спољни дуг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осим ако се Фонд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другачије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пристане,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такво заложно право </w:t>
      </w:r>
      <w:r w:rsidRPr="008159E7">
        <w:rPr>
          <w:rFonts w:ascii="Times New Roman" w:hAnsi="Times New Roman" w:cs="Times New Roman"/>
          <w:i/>
          <w:sz w:val="24"/>
          <w:szCs w:val="24"/>
          <w:lang w:val="sr-Cyrl-RS"/>
        </w:rPr>
        <w:t>ipso facto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A1826">
        <w:rPr>
          <w:rFonts w:ascii="Times New Roman" w:hAnsi="Times New Roman" w:cs="Times New Roman"/>
          <w:sz w:val="24"/>
          <w:szCs w:val="24"/>
          <w:lang w:val="sr-Cyrl-RS"/>
        </w:rPr>
        <w:t xml:space="preserve">(само по себи)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и без икаквих трошкова за Фонд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истоветно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уредно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обезбедити исплату главнице Зајма, </w:t>
      </w:r>
      <w:r w:rsidR="00050C76">
        <w:rPr>
          <w:rFonts w:ascii="Times New Roman" w:hAnsi="Times New Roman" w:cs="Times New Roman"/>
          <w:sz w:val="24"/>
          <w:szCs w:val="24"/>
          <w:lang w:val="sr-Cyrl-RS"/>
        </w:rPr>
        <w:t>Кредитне накнаде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других трошкова по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Зајм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и да ће приликом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заснивања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сваког таквог заложног права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 xml:space="preserve">бити </w:t>
      </w:r>
      <w:r w:rsidR="00F471F6">
        <w:rPr>
          <w:rFonts w:ascii="Times New Roman" w:hAnsi="Times New Roman" w:cs="Times New Roman"/>
          <w:sz w:val="24"/>
          <w:szCs w:val="24"/>
          <w:lang w:val="sr-Cyrl-RS"/>
        </w:rPr>
        <w:t>унет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471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>изричит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а одредба</w:t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6226">
        <w:rPr>
          <w:rFonts w:ascii="Times New Roman" w:hAnsi="Times New Roman" w:cs="Times New Roman"/>
          <w:sz w:val="24"/>
          <w:szCs w:val="24"/>
          <w:lang w:val="sr-Cyrl-RS"/>
        </w:rPr>
        <w:t>у том смислу</w:t>
      </w:r>
      <w:r w:rsidR="00F471F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6258DC4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BC7BDC" w14:textId="77777777" w:rsidR="00012B01" w:rsidRDefault="00012B01" w:rsidP="00012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>Обавеза предвиђена ставом (а) овог члана не примењује се на:</w:t>
      </w:r>
    </w:p>
    <w:p w14:paraId="5EE870BA" w14:textId="77777777" w:rsidR="00012B01" w:rsidRPr="00012B01" w:rsidRDefault="00012B01" w:rsidP="00012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396631" w14:textId="28AF3896" w:rsidR="00012B01" w:rsidRDefault="00012B01" w:rsidP="004523D8">
      <w:pPr>
        <w:spacing w:after="0" w:line="240" w:lineRule="auto"/>
        <w:ind w:left="213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23D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свако заложно право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засновано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на имовини, у тренутку њене куповине,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служи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>искључиво као обезбеђење плаћања куповне цене т</w:t>
      </w:r>
      <w:r w:rsidR="00B5266B">
        <w:rPr>
          <w:rFonts w:ascii="Times New Roman" w:hAnsi="Times New Roman" w:cs="Times New Roman"/>
          <w:sz w:val="24"/>
          <w:szCs w:val="24"/>
          <w:lang w:val="sr-Cyrl-RS"/>
        </w:rPr>
        <w:t>акве имовине.</w:t>
      </w:r>
    </w:p>
    <w:p w14:paraId="33121861" w14:textId="77777777" w:rsidR="00012B01" w:rsidRDefault="00012B01" w:rsidP="004523D8">
      <w:pPr>
        <w:spacing w:after="0" w:line="240" w:lineRule="auto"/>
        <w:ind w:left="213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3E0C04" w14:textId="77777777" w:rsidR="00012B01" w:rsidRDefault="00012B01" w:rsidP="004523D8">
      <w:pPr>
        <w:spacing w:after="0" w:line="240" w:lineRule="auto"/>
        <w:ind w:left="213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23D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свако заложно право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засновано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>на комерцијалн</w:t>
      </w:r>
      <w:r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роб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ради обезбеђења дуга који доспева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року не дужем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од годину дана након датума </w:t>
      </w:r>
      <w:r w:rsidR="00FF0845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је првобитно настао и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треба да се исплати из прихода од продаје такве комерцијалне робе; или</w:t>
      </w:r>
    </w:p>
    <w:p w14:paraId="5F5FD9EE" w14:textId="77777777" w:rsidR="00012B01" w:rsidRPr="00012B01" w:rsidRDefault="00012B01" w:rsidP="004523D8">
      <w:pPr>
        <w:spacing w:after="0" w:line="240" w:lineRule="auto"/>
        <w:ind w:left="213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386F8D" w14:textId="77777777" w:rsidR="00012B01" w:rsidRDefault="00012B01" w:rsidP="004523D8">
      <w:pPr>
        <w:spacing w:after="0" w:line="240" w:lineRule="auto"/>
        <w:ind w:left="2138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B01">
        <w:rPr>
          <w:rFonts w:ascii="Times New Roman" w:hAnsi="Times New Roman" w:cs="Times New Roman"/>
          <w:b/>
          <w:sz w:val="24"/>
          <w:szCs w:val="24"/>
        </w:rPr>
        <w:t>iii</w:t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23D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свако заложно право које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заснује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у редовном току банкарских трансакција и које обезбеђује дуг који доспева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року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дужем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од годину дана након датума његовог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настанка.</w:t>
      </w:r>
    </w:p>
    <w:p w14:paraId="3F1C6A3C" w14:textId="77777777" w:rsidR="00012B01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245CEF" w14:textId="77777777" w:rsidR="008159E7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12B01">
        <w:rPr>
          <w:rFonts w:ascii="Times New Roman" w:hAnsi="Times New Roman" w:cs="Times New Roman"/>
          <w:b/>
          <w:sz w:val="24"/>
          <w:szCs w:val="24"/>
          <w:lang w:val="sr-Cyrl-RS"/>
        </w:rPr>
        <w:t>Одељак 4.02.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омогућити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4523D8">
        <w:rPr>
          <w:rFonts w:ascii="Times New Roman" w:hAnsi="Times New Roman" w:cs="Times New Roman"/>
          <w:b/>
          <w:sz w:val="24"/>
          <w:szCs w:val="24"/>
          <w:lang w:val="sr-Cyrl-RS"/>
        </w:rPr>
        <w:t>Извршна агенција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 пројекат у складу са одговарајућим инжењерским стандардима и обезбедиће потребна средства за то у свом годишњем буџету. Зајмопримац ће захтевати од </w:t>
      </w:r>
      <w:r w:rsidRPr="004523D8">
        <w:rPr>
          <w:rFonts w:ascii="Times New Roman" w:hAnsi="Times New Roman" w:cs="Times New Roman"/>
          <w:b/>
          <w:sz w:val="24"/>
          <w:szCs w:val="24"/>
          <w:lang w:val="sr-Cyrl-RS"/>
        </w:rPr>
        <w:t>Извршне агенције</w:t>
      </w:r>
      <w:r w:rsidRPr="00012B01">
        <w:rPr>
          <w:rFonts w:ascii="Times New Roman" w:hAnsi="Times New Roman" w:cs="Times New Roman"/>
          <w:sz w:val="24"/>
          <w:szCs w:val="24"/>
          <w:lang w:val="sr-Cyrl-RS"/>
        </w:rPr>
        <w:t xml:space="preserve"> да Фонду, по потреби, достави програм за наведено одржавање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0E0E32" w14:textId="77777777" w:rsidR="00012B01" w:rsidRPr="008159E7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43780C" w14:textId="77777777" w:rsidR="00771ECF" w:rsidRDefault="00012B01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55FEB">
        <w:rPr>
          <w:rFonts w:ascii="Times New Roman" w:hAnsi="Times New Roman" w:cs="Times New Roman"/>
          <w:b/>
          <w:sz w:val="24"/>
          <w:szCs w:val="24"/>
          <w:lang w:val="sr-Cyrl-RS"/>
        </w:rPr>
        <w:t>Одељак 4.03.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>Зајмопримац ће одржавати или омогућити да се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71ECF" w:rsidRPr="00DB51D6">
        <w:rPr>
          <w:lang w:val="sr-Cyrl-RS"/>
        </w:rPr>
        <w:t xml:space="preserve"> 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>у складу са добром рачуноводственом праксом</w:t>
      </w:r>
      <w:r w:rsidR="00771EC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одржавају </w:t>
      </w:r>
      <w:r w:rsidR="00F83B7B">
        <w:rPr>
          <w:rFonts w:ascii="Times New Roman" w:hAnsi="Times New Roman" w:cs="Times New Roman"/>
          <w:sz w:val="24"/>
          <w:szCs w:val="24"/>
          <w:lang w:val="sr-Cyrl-RS"/>
        </w:rPr>
        <w:t>одговарајуће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евиденције које </w:t>
      </w:r>
      <w:r w:rsidR="00555FEB">
        <w:rPr>
          <w:rFonts w:ascii="Times New Roman" w:hAnsi="Times New Roman" w:cs="Times New Roman"/>
          <w:sz w:val="24"/>
          <w:szCs w:val="24"/>
          <w:lang w:val="sr-Cyrl-RS"/>
        </w:rPr>
        <w:t>приказују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операције, ресурсе и трошкове у вези са Пројектом </w:t>
      </w:r>
      <w:r w:rsidR="00771ECF" w:rsidRPr="004523D8">
        <w:rPr>
          <w:rFonts w:ascii="Times New Roman" w:hAnsi="Times New Roman" w:cs="Times New Roman"/>
          <w:b/>
          <w:sz w:val="24"/>
          <w:szCs w:val="24"/>
          <w:lang w:val="sr-Cyrl-RS"/>
        </w:rPr>
        <w:t>Извршне агенције</w:t>
      </w:r>
      <w:r w:rsidR="00771ECF" w:rsidRPr="00771ECF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других одељења и агенција Зајмопримца одговорних за спровођење Пројекта или било ког његовог дела.</w:t>
      </w:r>
    </w:p>
    <w:p w14:paraId="13611CB5" w14:textId="77777777" w:rsidR="00771ECF" w:rsidRPr="008159E7" w:rsidRDefault="00771EC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971603" w14:textId="77777777" w:rsidR="00555FEB" w:rsidRDefault="00555FEB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55FEB">
        <w:rPr>
          <w:rFonts w:ascii="Times New Roman" w:hAnsi="Times New Roman" w:cs="Times New Roman"/>
          <w:b/>
          <w:sz w:val="24"/>
          <w:szCs w:val="24"/>
          <w:lang w:val="sr-Cyrl-RS"/>
        </w:rPr>
        <w:t>Одељак 4.04.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се обавезује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омогући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523D8">
        <w:rPr>
          <w:rFonts w:ascii="Times New Roman" w:hAnsi="Times New Roman" w:cs="Times New Roman"/>
          <w:b/>
          <w:sz w:val="24"/>
          <w:szCs w:val="24"/>
          <w:lang w:val="sr-Cyrl-RS"/>
        </w:rPr>
        <w:t>Извршној агенцији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да изради Спомен плочу одговарајућих димензија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бетона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или било ког одговарајућег метала која ће 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се поставити на видно место у једном од објеката обухваћених Пројектом, како би се приказа</w:t>
      </w:r>
      <w:r w:rsidR="00F83B7B">
        <w:rPr>
          <w:rFonts w:ascii="Times New Roman" w:hAnsi="Times New Roman" w:cs="Times New Roman"/>
          <w:sz w:val="24"/>
          <w:szCs w:val="24"/>
          <w:lang w:val="sr-Cyrl-RS"/>
        </w:rPr>
        <w:t>о допринос Фонда у финансирању П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>ројекта.</w:t>
      </w:r>
    </w:p>
    <w:p w14:paraId="323424CB" w14:textId="77777777" w:rsidR="008159E7" w:rsidRP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59E7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5743FF6" w14:textId="4EB3A366" w:rsidR="008159E7" w:rsidRPr="008159E7" w:rsidRDefault="00555FEB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54445">
        <w:rPr>
          <w:rFonts w:ascii="Times New Roman" w:hAnsi="Times New Roman" w:cs="Times New Roman"/>
          <w:b/>
          <w:sz w:val="24"/>
          <w:szCs w:val="24"/>
          <w:lang w:val="sr-Cyrl-RS"/>
        </w:rPr>
        <w:t>Одељак 4-</w:t>
      </w:r>
      <w:r w:rsidRPr="00555FEB">
        <w:rPr>
          <w:rFonts w:ascii="Times New Roman" w:hAnsi="Times New Roman" w:cs="Times New Roman"/>
          <w:b/>
          <w:sz w:val="24"/>
          <w:szCs w:val="24"/>
          <w:lang w:val="sr-Cyrl-RS"/>
        </w:rPr>
        <w:t>05.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>Зајмопримац и Фонд ће сматрати све документе, евиденцију и преписку Фонда поверљивим и обезбе</w:t>
      </w:r>
      <w:r>
        <w:rPr>
          <w:rFonts w:ascii="Times New Roman" w:hAnsi="Times New Roman" w:cs="Times New Roman"/>
          <w:sz w:val="24"/>
          <w:szCs w:val="24"/>
          <w:lang w:val="sr-Cyrl-RS"/>
        </w:rPr>
        <w:t>диће</w:t>
      </w:r>
      <w:r w:rsidRPr="00555FEB">
        <w:rPr>
          <w:rFonts w:ascii="Times New Roman" w:hAnsi="Times New Roman" w:cs="Times New Roman"/>
          <w:sz w:val="24"/>
          <w:szCs w:val="24"/>
          <w:lang w:val="sr-Cyrl-RS"/>
        </w:rPr>
        <w:t xml:space="preserve"> Фонду потпуни имунитет у земљи зајмопримцу у погледу контроле и инспекције публикација, осим услова за ратификацију овог Уговора о зајму који мора бити одобрен </w:t>
      </w:r>
      <w:r>
        <w:rPr>
          <w:rFonts w:ascii="Times New Roman" w:hAnsi="Times New Roman" w:cs="Times New Roman"/>
          <w:sz w:val="24"/>
          <w:szCs w:val="24"/>
          <w:lang w:val="sr-Cyrl-RS"/>
        </w:rPr>
        <w:t>од Народне скупштине и јавно објављен.</w:t>
      </w:r>
    </w:p>
    <w:p w14:paraId="27C68D65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2B2B0B" w14:textId="4940B98B" w:rsidR="00F0055F" w:rsidRPr="008159E7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54445">
        <w:rPr>
          <w:rFonts w:ascii="Times New Roman" w:hAnsi="Times New Roman" w:cs="Times New Roman"/>
          <w:b/>
          <w:sz w:val="24"/>
          <w:szCs w:val="24"/>
          <w:lang w:val="sr-Cyrl-RS"/>
        </w:rPr>
        <w:t>Одељак 4-</w:t>
      </w:r>
      <w:r w:rsidRPr="00F0055F">
        <w:rPr>
          <w:rFonts w:ascii="Times New Roman" w:hAnsi="Times New Roman" w:cs="Times New Roman"/>
          <w:b/>
          <w:sz w:val="24"/>
          <w:szCs w:val="24"/>
          <w:lang w:val="sr-Cyrl-RS"/>
        </w:rPr>
        <w:t>06.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изузети сву имовину Фонда у земљи зајмопримцу од конфискације, национализације,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свих врста, заплене и присвајања.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E1F0630" w14:textId="77777777" w:rsid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3D13F7" w14:textId="5AFE9441" w:rsidR="00F0055F" w:rsidRPr="008159E7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54445">
        <w:rPr>
          <w:rFonts w:ascii="Times New Roman" w:hAnsi="Times New Roman" w:cs="Times New Roman"/>
          <w:b/>
          <w:sz w:val="24"/>
          <w:szCs w:val="24"/>
          <w:lang w:val="sr-Cyrl-RS"/>
        </w:rPr>
        <w:t>Одељак 4-</w:t>
      </w:r>
      <w:r w:rsidRPr="00F0055F">
        <w:rPr>
          <w:rFonts w:ascii="Times New Roman" w:hAnsi="Times New Roman" w:cs="Times New Roman"/>
          <w:b/>
          <w:sz w:val="24"/>
          <w:szCs w:val="24"/>
          <w:lang w:val="sr-Cyrl-RS"/>
        </w:rPr>
        <w:t>07.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Зајмопримац ће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изузети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све трансакције Фонда у земљи зајмопримцу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свих пореза, такси и других </w:t>
      </w:r>
      <w:r>
        <w:rPr>
          <w:rFonts w:ascii="Times New Roman" w:hAnsi="Times New Roman" w:cs="Times New Roman"/>
          <w:sz w:val="24"/>
          <w:szCs w:val="24"/>
          <w:lang w:val="sr-Cyrl-RS"/>
        </w:rPr>
        <w:t>званичних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било које врсте у вези са овим зајмом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D33AADE" w14:textId="77777777" w:rsidR="008159E7" w:rsidRP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</w:p>
    <w:p w14:paraId="722EF311" w14:textId="77777777" w:rsidR="00F0055F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0055F">
        <w:rPr>
          <w:rFonts w:ascii="Times New Roman" w:hAnsi="Times New Roman" w:cs="Times New Roman"/>
          <w:b/>
          <w:sz w:val="24"/>
          <w:szCs w:val="24"/>
          <w:lang w:val="sr-Cyrl-RS"/>
        </w:rPr>
        <w:t>Одељак 4.08.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Одмах након </w:t>
      </w:r>
      <w:r>
        <w:rPr>
          <w:rFonts w:ascii="Times New Roman" w:hAnsi="Times New Roman" w:cs="Times New Roman"/>
          <w:sz w:val="24"/>
          <w:szCs w:val="24"/>
          <w:lang w:val="sr-Cyrl-RS"/>
        </w:rPr>
        <w:t>окончања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Пројекта, али у сваком случају најкасније шес</w:t>
      </w:r>
      <w:r>
        <w:rPr>
          <w:rFonts w:ascii="Times New Roman" w:hAnsi="Times New Roman" w:cs="Times New Roman"/>
          <w:sz w:val="24"/>
          <w:szCs w:val="24"/>
          <w:lang w:val="sr-Cyrl-RS"/>
        </w:rPr>
        <w:t>т месеци након Датума затварања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или каснијег датума који Фонд може да договори у ту сврху, Зајмопримац ће припремити и доставити Фонду комплетан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Извештај о пројекту, у форми 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информацијама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које Фонд буде разумно захтевао, о извршењу и почетном функционисању Пројекта, његовим трошковима и користима које из </w:t>
      </w:r>
      <w:r>
        <w:rPr>
          <w:rFonts w:ascii="Times New Roman" w:hAnsi="Times New Roman" w:cs="Times New Roman"/>
          <w:sz w:val="24"/>
          <w:szCs w:val="24"/>
          <w:lang w:val="sr-Cyrl-RS"/>
        </w:rPr>
        <w:t>њега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произилазе и које ће произаћи, извршавањ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обавеза од стране Зајмопримца према Уговору о зајму и постизањ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0055F">
        <w:rPr>
          <w:rFonts w:ascii="Times New Roman" w:hAnsi="Times New Roman" w:cs="Times New Roman"/>
          <w:sz w:val="24"/>
          <w:szCs w:val="24"/>
          <w:lang w:val="sr-Cyrl-RS"/>
        </w:rPr>
        <w:t xml:space="preserve"> циљева Зајма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E2FCD16" w14:textId="77777777" w:rsidR="00F0055F" w:rsidRDefault="00F0055F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DB8CD9" w14:textId="77777777" w:rsidR="00F0055F" w:rsidRPr="00F0055F" w:rsidRDefault="00F0055F" w:rsidP="00F00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F0055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5</w:t>
      </w:r>
    </w:p>
    <w:p w14:paraId="33B74217" w14:textId="77777777" w:rsidR="00F0055F" w:rsidRDefault="00F0055F" w:rsidP="00F005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0055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Правна средства Фонда</w:t>
      </w:r>
    </w:p>
    <w:p w14:paraId="186F3D5B" w14:textId="77777777" w:rsidR="00F0055F" w:rsidRDefault="00F0055F" w:rsidP="00F005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918D18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Одељак 5.01.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Одељка 6.02 Општих услова, следећи додатни догађаји,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су применљиви, наведени су у складу са ставом (ф)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ових услова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30DEC509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39B2B9" w14:textId="77777777" w:rsidR="00F6089C" w:rsidRDefault="004523D8" w:rsidP="004523D8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6089C"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(а)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пододељком (б) овог Одељка: </w:t>
      </w:r>
    </w:p>
    <w:p w14:paraId="598A55D9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0C3C60" w14:textId="77777777" w:rsidR="00F6089C" w:rsidRDefault="00F6089C" w:rsidP="004523D8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6089C">
        <w:rPr>
          <w:rFonts w:ascii="Times New Roman" w:hAnsi="Times New Roman" w:cs="Times New Roman"/>
          <w:b/>
          <w:sz w:val="24"/>
          <w:szCs w:val="24"/>
        </w:rPr>
        <w:t>i</w:t>
      </w:r>
      <w:r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право Зајмопримца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повлачење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средст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ва било ког зајма датог Зајмопримцу за финансирање 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буде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суспендован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>, отказан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или прекинут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 целини или делимично, у складу са условима споразума који то предвиђа, или, </w:t>
      </w:r>
    </w:p>
    <w:p w14:paraId="0F7500DA" w14:textId="77777777" w:rsidR="00F6089C" w:rsidRDefault="00F6089C" w:rsidP="004523D8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AE53BC" w14:textId="77777777" w:rsidR="00E45EA6" w:rsidRDefault="00F6089C" w:rsidP="004523D8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6089C">
        <w:rPr>
          <w:rFonts w:ascii="Times New Roman" w:hAnsi="Times New Roman" w:cs="Times New Roman"/>
          <w:b/>
          <w:sz w:val="24"/>
          <w:szCs w:val="24"/>
        </w:rPr>
        <w:t>ii</w:t>
      </w:r>
      <w:r w:rsidRPr="00F6089C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сваки такав зајам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постане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доспе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и платив пре уговореног рока доспећа.</w:t>
      </w:r>
    </w:p>
    <w:p w14:paraId="38CF110A" w14:textId="77777777" w:rsidR="00E45EA6" w:rsidRDefault="00E45EA6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CD79E1" w14:textId="77777777" w:rsidR="00E45EA6" w:rsidRDefault="004523D8" w:rsidP="004523D8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F6089C" w:rsidRPr="007218FC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 w:rsid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Пододељак (а) овог Одељка се неће примењивати </w:t>
      </w:r>
      <w:r w:rsidR="00F6089C"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Зајмопримац на</w:t>
      </w:r>
      <w:r w:rsidR="00F6089C">
        <w:rPr>
          <w:rFonts w:ascii="Times New Roman" w:hAnsi="Times New Roman" w:cs="Times New Roman"/>
          <w:sz w:val="24"/>
          <w:szCs w:val="24"/>
          <w:lang w:val="sr-Cyrl-RS"/>
        </w:rPr>
        <w:t xml:space="preserve"> начин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089C">
        <w:rPr>
          <w:rFonts w:ascii="Times New Roman" w:hAnsi="Times New Roman" w:cs="Times New Roman"/>
          <w:sz w:val="24"/>
          <w:szCs w:val="24"/>
          <w:lang w:val="sr-Cyrl-RS"/>
        </w:rPr>
        <w:t>одговарајући за Фонд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утврди да (1) таква суспензија, отказивање, раскид или пре</w:t>
      </w:r>
      <w:r w:rsidR="00F6089C">
        <w:rPr>
          <w:rFonts w:ascii="Times New Roman" w:hAnsi="Times New Roman" w:cs="Times New Roman"/>
          <w:sz w:val="24"/>
          <w:szCs w:val="24"/>
          <w:lang w:val="sr-Cyrl-RS"/>
        </w:rPr>
        <w:t>временост плаћања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нису узроковани пропустом Зајмопримца да изврши било коју од својих обавеза </w:t>
      </w:r>
      <w:r w:rsidR="00F6089C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089C">
        <w:rPr>
          <w:rFonts w:ascii="Times New Roman" w:hAnsi="Times New Roman" w:cs="Times New Roman"/>
          <w:sz w:val="24"/>
          <w:szCs w:val="24"/>
          <w:lang w:val="sr-Cyrl-RS"/>
        </w:rPr>
        <w:t>другог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уговора, и (2) </w:t>
      </w:r>
      <w:r w:rsidR="00F83B7B">
        <w:rPr>
          <w:rFonts w:ascii="Times New Roman" w:hAnsi="Times New Roman" w:cs="Times New Roman"/>
          <w:sz w:val="24"/>
          <w:szCs w:val="24"/>
          <w:lang w:val="sr-Cyrl-RS"/>
        </w:rPr>
        <w:t>одговарајућа</w:t>
      </w:r>
      <w:r w:rsidR="00F6089C" w:rsidRPr="00F6089C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средства за Пројекат су доступна Зајмопримцу из других извора под условима и одредбама у складу са обавезама Зајмопримца према овом Уговору.</w:t>
      </w:r>
    </w:p>
    <w:p w14:paraId="37C9B75B" w14:textId="77777777" w:rsidR="00F6089C" w:rsidRDefault="00F6089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8BF965" w14:textId="77777777" w:rsidR="00E45EA6" w:rsidRDefault="007218FC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66823">
        <w:rPr>
          <w:rFonts w:ascii="Times New Roman" w:hAnsi="Times New Roman" w:cs="Times New Roman"/>
          <w:b/>
          <w:sz w:val="24"/>
          <w:szCs w:val="24"/>
          <w:lang w:val="sr-Cyrl-RS"/>
        </w:rPr>
        <w:t>Одељак 5.02.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Одељка 7.01 Општих услова, догађај </w:t>
      </w:r>
      <w:r w:rsidR="00966823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>је одређ</w:t>
      </w:r>
      <w:r>
        <w:rPr>
          <w:rFonts w:ascii="Times New Roman" w:hAnsi="Times New Roman" w:cs="Times New Roman"/>
          <w:sz w:val="24"/>
          <w:szCs w:val="24"/>
          <w:lang w:val="sr-Cyrl-RS"/>
        </w:rPr>
        <w:t>ен у складу са ставом (д) истог одељка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6823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 сваки догађај наведен у ставу (а) 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) Одељка 5.01 овог Уговора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966823">
        <w:rPr>
          <w:rFonts w:ascii="Times New Roman" w:hAnsi="Times New Roman" w:cs="Times New Roman"/>
          <w:sz w:val="24"/>
          <w:szCs w:val="24"/>
          <w:lang w:val="sr-Cyrl-RS"/>
        </w:rPr>
        <w:t>се може</w:t>
      </w:r>
      <w:r w:rsidRPr="007218FC">
        <w:rPr>
          <w:rFonts w:ascii="Times New Roman" w:hAnsi="Times New Roman" w:cs="Times New Roman"/>
          <w:sz w:val="24"/>
          <w:szCs w:val="24"/>
          <w:lang w:val="sr-Cyrl-RS"/>
        </w:rPr>
        <w:t xml:space="preserve"> десити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4EB81A4" w14:textId="77777777" w:rsidR="00966823" w:rsidRDefault="00966823" w:rsidP="00E45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D94445" w14:textId="77777777" w:rsidR="00966823" w:rsidRPr="00966823" w:rsidRDefault="00966823" w:rsidP="009668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966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6</w:t>
      </w:r>
    </w:p>
    <w:p w14:paraId="1F1D0726" w14:textId="77777777" w:rsidR="00966823" w:rsidRDefault="00966823" w:rsidP="00966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66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Датум ступања на снагу - </w:t>
      </w:r>
      <w:r w:rsidR="0053539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раскид</w:t>
      </w:r>
      <w:r w:rsidRPr="00966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уговора</w:t>
      </w:r>
    </w:p>
    <w:p w14:paraId="37A80EDA" w14:textId="77777777" w:rsidR="00966823" w:rsidRDefault="00966823" w:rsidP="009668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4E9710" w14:textId="77777777" w:rsidR="00B82647" w:rsidRDefault="00B82647" w:rsidP="00B82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82647">
        <w:rPr>
          <w:rFonts w:ascii="Times New Roman" w:hAnsi="Times New Roman" w:cs="Times New Roman"/>
          <w:b/>
          <w:sz w:val="24"/>
          <w:szCs w:val="24"/>
          <w:lang w:val="sr-Cyrl-RS"/>
        </w:rPr>
        <w:t>Одељак 6.01.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2647">
        <w:rPr>
          <w:rFonts w:ascii="Times New Roman" w:hAnsi="Times New Roman" w:cs="Times New Roman"/>
          <w:sz w:val="24"/>
          <w:szCs w:val="24"/>
          <w:lang w:val="sr-Cyrl-RS"/>
        </w:rPr>
        <w:t>Период од шест месеци од датума потписивања овог Уговора о зајму је овим одређен за потребе Одељка 12.04 Општих услова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0620CB" w14:textId="77777777" w:rsidR="00B82647" w:rsidRDefault="00B82647" w:rsidP="00B82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24FFBC" w14:textId="77777777" w:rsidR="00B82647" w:rsidRDefault="00B82647" w:rsidP="00B82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82647">
        <w:rPr>
          <w:rFonts w:ascii="Times New Roman" w:hAnsi="Times New Roman" w:cs="Times New Roman"/>
          <w:b/>
          <w:sz w:val="24"/>
          <w:szCs w:val="24"/>
          <w:lang w:val="sr-Cyrl-RS"/>
        </w:rPr>
        <w:t>Одељак 6.02.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2647">
        <w:rPr>
          <w:rFonts w:ascii="Times New Roman" w:hAnsi="Times New Roman" w:cs="Times New Roman"/>
          <w:sz w:val="24"/>
          <w:szCs w:val="24"/>
          <w:lang w:val="sr-Cyrl-RS"/>
        </w:rPr>
        <w:t xml:space="preserve">Оригинални </w:t>
      </w:r>
      <w:r w:rsidR="00F83B7B">
        <w:rPr>
          <w:rFonts w:ascii="Times New Roman" w:hAnsi="Times New Roman" w:cs="Times New Roman"/>
          <w:sz w:val="24"/>
          <w:szCs w:val="24"/>
          <w:lang w:val="sr-Cyrl-RS"/>
        </w:rPr>
        <w:t>примерак П</w:t>
      </w:r>
      <w:r w:rsidRPr="00B82647">
        <w:rPr>
          <w:rFonts w:ascii="Times New Roman" w:hAnsi="Times New Roman" w:cs="Times New Roman"/>
          <w:sz w:val="24"/>
          <w:szCs w:val="24"/>
          <w:lang w:val="sr-Cyrl-RS"/>
        </w:rPr>
        <w:t>равног мишљења издаје Министарство правде Републике Србије прихваћено на енглеском или само преведено на енглески или арапски језик.</w:t>
      </w:r>
    </w:p>
    <w:p w14:paraId="1F73B008" w14:textId="77777777" w:rsidR="004523D8" w:rsidRDefault="004523D8" w:rsidP="00C81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3434E97D" w14:textId="77777777" w:rsidR="007218FC" w:rsidRPr="00620B7E" w:rsidRDefault="00620B7E" w:rsidP="00C81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620B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7</w:t>
      </w:r>
    </w:p>
    <w:p w14:paraId="6CEE3E4B" w14:textId="77777777" w:rsidR="00620B7E" w:rsidRDefault="00620B7E" w:rsidP="00C81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20B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Представник Зајмопримца, Адресе</w:t>
      </w:r>
    </w:p>
    <w:p w14:paraId="0AD8B3F1" w14:textId="77777777" w:rsidR="00620B7E" w:rsidRDefault="00620B7E" w:rsidP="00620B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7BDF38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b/>
          <w:sz w:val="24"/>
          <w:szCs w:val="24"/>
          <w:lang w:val="sr-Cyrl-RS"/>
        </w:rPr>
        <w:t>Одељак 7.01.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 финансија је одређен као представник Зајмопримца за потребе </w:t>
      </w:r>
      <w:r w:rsidR="00F83B7B">
        <w:rPr>
          <w:rFonts w:ascii="Times New Roman" w:hAnsi="Times New Roman" w:cs="Times New Roman"/>
          <w:sz w:val="24"/>
          <w:szCs w:val="24"/>
          <w:lang w:val="sr-Cyrl-RS"/>
        </w:rPr>
        <w:t>Одељка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 xml:space="preserve"> 11.03 Општих услова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2F49CD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2F0AE0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b/>
          <w:sz w:val="24"/>
          <w:szCs w:val="24"/>
          <w:lang w:val="sr-Cyrl-RS"/>
        </w:rPr>
        <w:t>Одељак 7.02.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FB7EA9">
        <w:rPr>
          <w:rFonts w:ascii="Times New Roman" w:hAnsi="Times New Roman" w:cs="Times New Roman"/>
          <w:sz w:val="24"/>
          <w:szCs w:val="24"/>
          <w:lang w:val="sr-Cyrl-RS"/>
        </w:rPr>
        <w:t>еће адресе су наведене у сврху О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дељка 11.01 Општих услова:</w:t>
      </w:r>
    </w:p>
    <w:p w14:paraId="45C0FF34" w14:textId="77777777" w:rsidR="00620B7E" w:rsidRDefault="002D49E2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80B40D7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523D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 ФОНД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2C32E82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DBDFC3" w14:textId="77777777" w:rsidR="00620B7E" w:rsidRDefault="00620B7E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Фонд за развој Саудијске Арабије</w:t>
      </w:r>
    </w:p>
    <w:p w14:paraId="5223E799" w14:textId="77777777" w:rsidR="00620B7E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Поштанско сандуче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50483</w:t>
      </w:r>
    </w:p>
    <w:p w14:paraId="4678CC6C" w14:textId="77777777" w:rsidR="00620B7E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Ријад 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11523</w:t>
      </w:r>
    </w:p>
    <w:p w14:paraId="23471E08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Краљевина Саудијска Арабија</w:t>
      </w:r>
    </w:p>
    <w:p w14:paraId="7A57E7BA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Телефон: </w:t>
      </w:r>
      <w:r w:rsidR="00FB7EA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+966-11-2794000</w:t>
      </w:r>
    </w:p>
    <w:p w14:paraId="1961CE12" w14:textId="77777777" w:rsidR="00B7245F" w:rsidRDefault="00B7245F" w:rsidP="00620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Факс: </w:t>
      </w:r>
      <w:r w:rsidR="00FB7EA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B7EA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>+966-11-4647450</w:t>
      </w:r>
    </w:p>
    <w:p w14:paraId="582B59FC" w14:textId="77777777" w:rsid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Email:</w:t>
      </w:r>
      <w:r w:rsidRPr="00620B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7EA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B7EA9">
        <w:rPr>
          <w:rFonts w:ascii="Times New Roman" w:hAnsi="Times New Roman" w:cs="Times New Roman"/>
          <w:sz w:val="24"/>
          <w:szCs w:val="24"/>
          <w:lang w:val="sr-Cyrl-RS"/>
        </w:rPr>
        <w:tab/>
      </w:r>
      <w:hyperlink r:id="rId7" w:history="1">
        <w:r w:rsidR="004523D8" w:rsidRPr="006852A8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info@sfd.gov.sa</w:t>
        </w:r>
      </w:hyperlink>
    </w:p>
    <w:p w14:paraId="12280366" w14:textId="77777777" w:rsidR="004523D8" w:rsidRPr="00620B7E" w:rsidRDefault="004523D8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171448" w14:textId="77777777" w:rsidR="004523D8" w:rsidRDefault="004523D8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71D8C9" w14:textId="77777777" w:rsid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523D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 ЗАЈМОПРИМЦА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E966D90" w14:textId="77777777" w:rsid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F5FF49" w14:textId="77777777" w:rsid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Министарство финансија</w:t>
      </w:r>
    </w:p>
    <w:p w14:paraId="174F626C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5B7F86F9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Телефон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:  +381 11 7652012</w:t>
      </w:r>
    </w:p>
    <w:p w14:paraId="4669F212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245F">
        <w:rPr>
          <w:rFonts w:ascii="Times New Roman" w:hAnsi="Times New Roman" w:cs="Times New Roman"/>
          <w:sz w:val="24"/>
          <w:szCs w:val="24"/>
          <w:lang w:val="sr-Cyrl-RS"/>
        </w:rPr>
        <w:t>Email: kabinet@mfin.gov.rs</w:t>
      </w:r>
    </w:p>
    <w:p w14:paraId="697880CA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F1C6EF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2C699AD6" w14:textId="77777777" w:rsid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523D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 ИЗВРШНУ АГЕНЦИЈУ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A65DFAD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42EB2E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науке, технолошког развја и иновација </w:t>
      </w:r>
    </w:p>
    <w:p w14:paraId="796EBD2F" w14:textId="77777777" w:rsidR="00B7245F" w:rsidRPr="00B724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Телефон:</w:t>
      </w:r>
      <w:r w:rsidR="00FB7E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7EA9" w:rsidRPr="00FB7EA9">
        <w:rPr>
          <w:rFonts w:ascii="Times New Roman" w:hAnsi="Times New Roman" w:cs="Times New Roman"/>
          <w:sz w:val="24"/>
          <w:szCs w:val="24"/>
          <w:lang w:val="sr-Cyrl-RS"/>
        </w:rPr>
        <w:t>+381 11 3633701</w:t>
      </w:r>
    </w:p>
    <w:p w14:paraId="285CB6AD" w14:textId="77777777" w:rsidR="00F0055F" w:rsidRPr="00F0055F" w:rsidRDefault="00B7245F" w:rsidP="00B72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245F">
        <w:rPr>
          <w:rFonts w:ascii="Times New Roman" w:hAnsi="Times New Roman" w:cs="Times New Roman"/>
          <w:sz w:val="24"/>
          <w:szCs w:val="24"/>
          <w:lang w:val="sr-Cyrl-RS"/>
        </w:rPr>
        <w:t>Email:</w:t>
      </w:r>
      <w:r w:rsidR="00E45EA6" w:rsidRPr="00B7245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20DB">
        <w:rPr>
          <w:rFonts w:ascii="Times New Roman" w:hAnsi="Times New Roman" w:cs="Times New Roman"/>
          <w:sz w:val="24"/>
          <w:szCs w:val="24"/>
          <w:lang w:val="sr-Cyrl-RS"/>
        </w:rPr>
        <w:t xml:space="preserve">kabinet@nitra.gov.rs </w:t>
      </w:r>
    </w:p>
    <w:p w14:paraId="07D8D568" w14:textId="77777777" w:rsidR="008159E7" w:rsidRPr="008159E7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247F9FFE" w14:textId="77777777" w:rsidR="00984813" w:rsidRPr="00984813" w:rsidRDefault="008159E7" w:rsidP="00815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59E7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4F29A95E" w14:textId="77777777" w:rsidR="00C61474" w:rsidRDefault="00C614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0C5349AD" w14:textId="77777777" w:rsidR="00E04EE8" w:rsidRPr="00E04EE8" w:rsidRDefault="00B7245F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ПОТВРЂУЈУЋИ НАПРЕД НАВЕДЕНО, стране су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преко својих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прописно овлашћених 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представника потписале овај Уговор у свој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име,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почевши 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од дана и године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 xml:space="preserve"> први горе на</w:t>
      </w:r>
      <w:r>
        <w:rPr>
          <w:rFonts w:ascii="Times New Roman" w:hAnsi="Times New Roman" w:cs="Times New Roman"/>
          <w:sz w:val="24"/>
          <w:szCs w:val="24"/>
          <w:lang w:val="sr-Cyrl-RS"/>
        </w:rPr>
        <w:t>ведени</w:t>
      </w:r>
      <w:r w:rsidRPr="00B7245F">
        <w:rPr>
          <w:rFonts w:ascii="Times New Roman" w:hAnsi="Times New Roman" w:cs="Times New Roman"/>
          <w:sz w:val="24"/>
          <w:szCs w:val="24"/>
          <w:lang w:val="sr-Cyrl-RS"/>
        </w:rPr>
        <w:t>, у два примерка на арапском и енглеском језику, од којих је сваки оригинал, а копија Општих услова на енглеском језику је дата Зајмопримцу.</w:t>
      </w:r>
      <w:r w:rsidR="00E04EE8" w:rsidRPr="00E04EE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23E331C" w14:textId="77777777" w:rsidR="00E04EE8" w:rsidRDefault="00E04EE8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3B9B07" w14:textId="77777777" w:rsidR="00C61474" w:rsidRDefault="00C61474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B73E13" w14:textId="77777777" w:rsidR="002D49E2" w:rsidRDefault="002D49E2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2D49E2" w:rsidRPr="002D49E2" w14:paraId="5F1EA9E0" w14:textId="77777777" w:rsidTr="004A201B">
        <w:tc>
          <w:tcPr>
            <w:tcW w:w="4678" w:type="dxa"/>
          </w:tcPr>
          <w:p w14:paraId="24D53346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</w:t>
            </w:r>
          </w:p>
          <w:p w14:paraId="221CCC23" w14:textId="77777777" w:rsidR="002D49E2" w:rsidRPr="00C61474" w:rsidRDefault="00C61474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Фонд за развој Саудијске Арабије</w:t>
            </w:r>
          </w:p>
        </w:tc>
        <w:tc>
          <w:tcPr>
            <w:tcW w:w="4820" w:type="dxa"/>
          </w:tcPr>
          <w:p w14:paraId="45D02E09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B51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</w:t>
            </w:r>
          </w:p>
          <w:p w14:paraId="5E82E882" w14:textId="77777777" w:rsidR="002D49E2" w:rsidRPr="00C61474" w:rsidRDefault="002D49E2" w:rsidP="00C61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</w:t>
            </w:r>
            <w:r w:rsidR="00C614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Републику Србију</w:t>
            </w:r>
          </w:p>
        </w:tc>
      </w:tr>
      <w:tr w:rsidR="002D49E2" w:rsidRPr="002D49E2" w14:paraId="56E88ABE" w14:textId="77777777" w:rsidTr="004A201B">
        <w:tc>
          <w:tcPr>
            <w:tcW w:w="4678" w:type="dxa"/>
          </w:tcPr>
          <w:p w14:paraId="3667F0BC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C8B2786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178279C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49943CAD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2D49E2" w:rsidRPr="002D49E2" w14:paraId="180E0D48" w14:textId="77777777" w:rsidTr="004A201B">
        <w:trPr>
          <w:trHeight w:val="1815"/>
        </w:trPr>
        <w:tc>
          <w:tcPr>
            <w:tcW w:w="4678" w:type="dxa"/>
          </w:tcPr>
          <w:p w14:paraId="321F8952" w14:textId="77777777" w:rsidR="002D49E2" w:rsidRPr="002D49E2" w:rsidRDefault="00C61474" w:rsidP="00217A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 стране</w:t>
            </w:r>
            <w:r w:rsidR="002D49E2"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___________________________</w:t>
            </w:r>
          </w:p>
          <w:p w14:paraId="7EE3D0A6" w14:textId="77777777" w:rsidR="002D49E2" w:rsidRPr="002D49E2" w:rsidRDefault="00242559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</w:t>
            </w:r>
            <w:r w:rsidRPr="00242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Султан A. Алмаршад</w:t>
            </w:r>
            <w:r w:rsidR="002D49E2"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sr-Cyrl-RS" w:eastAsia="ar-SA"/>
              </w:rPr>
              <w:t xml:space="preserve">         </w:t>
            </w:r>
          </w:p>
          <w:p w14:paraId="04C8638C" w14:textId="77777777" w:rsidR="002D49E2" w:rsidRPr="00C61474" w:rsidRDefault="002D49E2" w:rsidP="00C61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614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Извршни директор</w:t>
            </w:r>
          </w:p>
        </w:tc>
        <w:tc>
          <w:tcPr>
            <w:tcW w:w="4820" w:type="dxa"/>
          </w:tcPr>
          <w:p w14:paraId="169FB36D" w14:textId="77777777" w:rsidR="002D49E2" w:rsidRPr="002D49E2" w:rsidRDefault="002D49E2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</w:t>
            </w:r>
            <w:r w:rsidR="00C614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 стране</w:t>
            </w:r>
            <w:r w:rsidRPr="002D49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_________________________</w:t>
            </w:r>
          </w:p>
          <w:p w14:paraId="07B30D9B" w14:textId="77777777" w:rsidR="002D49E2" w:rsidRDefault="00217AD6" w:rsidP="00217A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</w:t>
            </w:r>
            <w:r w:rsidR="004551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Синиша Мали</w:t>
            </w:r>
          </w:p>
          <w:p w14:paraId="7B1D9ED7" w14:textId="77777777" w:rsidR="00455133" w:rsidRDefault="00217AD6" w:rsidP="00455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</w:t>
            </w:r>
            <w:r w:rsidR="004551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Први потпредседник Владе и </w:t>
            </w:r>
          </w:p>
          <w:p w14:paraId="3A638C67" w14:textId="77777777" w:rsidR="00455133" w:rsidRPr="00455133" w:rsidRDefault="00217AD6" w:rsidP="00455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</w:t>
            </w:r>
            <w:r w:rsidR="004551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министар финансија</w:t>
            </w:r>
          </w:p>
        </w:tc>
      </w:tr>
      <w:tr w:rsidR="00455133" w:rsidRPr="002D49E2" w14:paraId="09914515" w14:textId="77777777" w:rsidTr="004A201B">
        <w:trPr>
          <w:trHeight w:val="1815"/>
        </w:trPr>
        <w:tc>
          <w:tcPr>
            <w:tcW w:w="4678" w:type="dxa"/>
          </w:tcPr>
          <w:p w14:paraId="6E205008" w14:textId="77777777" w:rsidR="00455133" w:rsidRDefault="00455133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</w:tcPr>
          <w:p w14:paraId="68AB2AAE" w14:textId="77777777" w:rsidR="00455133" w:rsidRPr="002D49E2" w:rsidRDefault="00455133" w:rsidP="002D4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2513F160" w14:textId="77777777" w:rsidR="002D49E2" w:rsidRPr="00E04EE8" w:rsidRDefault="002D49E2" w:rsidP="00E0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1FB2F1" w14:textId="77777777" w:rsidR="00A81338" w:rsidRDefault="00A81338" w:rsidP="00A8133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206A78" w14:textId="77777777" w:rsidR="00C61474" w:rsidRDefault="00C6147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16A149CC" w14:textId="77777777" w:rsidR="00022977" w:rsidRPr="00C61474" w:rsidRDefault="00C61474" w:rsidP="00C614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C61474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ПРИЛОГ БР. (1)</w:t>
      </w:r>
    </w:p>
    <w:p w14:paraId="4498E689" w14:textId="77777777" w:rsidR="00C61474" w:rsidRDefault="001B20DB" w:rsidP="00C61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Повлачење средстава З</w:t>
      </w:r>
      <w:r w:rsidR="00C61474" w:rsidRPr="00C61474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ајма</w:t>
      </w:r>
    </w:p>
    <w:p w14:paraId="38D0DDED" w14:textId="77777777" w:rsidR="00C61474" w:rsidRDefault="00C61474" w:rsidP="00C61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DEA3DD" w14:textId="77777777" w:rsidR="00915616" w:rsidRPr="00915616" w:rsidRDefault="00915616" w:rsidP="002A6601">
      <w:pPr>
        <w:pStyle w:val="ListParagraph"/>
        <w:numPr>
          <w:ilvl w:val="0"/>
          <w:numId w:val="1"/>
        </w:numPr>
        <w:spacing w:after="0" w:line="240" w:lineRule="auto"/>
        <w:ind w:left="811" w:hanging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5616">
        <w:rPr>
          <w:rFonts w:ascii="Times New Roman" w:hAnsi="Times New Roman" w:cs="Times New Roman"/>
          <w:sz w:val="24"/>
          <w:szCs w:val="24"/>
          <w:lang w:val="sr-Cyrl-RS"/>
        </w:rPr>
        <w:t xml:space="preserve">У табели испод су наведене категорије ставки које </w:t>
      </w:r>
      <w:r w:rsidR="001B20DB">
        <w:rPr>
          <w:rFonts w:ascii="Times New Roman" w:hAnsi="Times New Roman" w:cs="Times New Roman"/>
          <w:sz w:val="24"/>
          <w:szCs w:val="24"/>
          <w:lang w:val="sr-Cyrl-RS"/>
        </w:rPr>
        <w:t>ће се финансирати из средстава Зајма, расподела износа З</w:t>
      </w:r>
      <w:r w:rsidRPr="00915616">
        <w:rPr>
          <w:rFonts w:ascii="Times New Roman" w:hAnsi="Times New Roman" w:cs="Times New Roman"/>
          <w:sz w:val="24"/>
          <w:szCs w:val="24"/>
          <w:lang w:val="sr-Cyrl-RS"/>
        </w:rPr>
        <w:t xml:space="preserve">ајма </w:t>
      </w:r>
      <w:r w:rsidR="001B20DB">
        <w:rPr>
          <w:rFonts w:ascii="Times New Roman" w:hAnsi="Times New Roman" w:cs="Times New Roman"/>
          <w:sz w:val="24"/>
          <w:szCs w:val="24"/>
          <w:lang w:val="sr-Cyrl-RS"/>
        </w:rPr>
        <w:t xml:space="preserve">према </w:t>
      </w:r>
      <w:r w:rsidRPr="00915616">
        <w:rPr>
          <w:rFonts w:ascii="Times New Roman" w:hAnsi="Times New Roman" w:cs="Times New Roman"/>
          <w:sz w:val="24"/>
          <w:szCs w:val="24"/>
          <w:lang w:val="sr-Cyrl-RS"/>
        </w:rPr>
        <w:t>свакој категорији и проценат расхода за ставке које ће се финансирати у свакој категорији:</w:t>
      </w:r>
    </w:p>
    <w:p w14:paraId="5B413C29" w14:textId="77777777" w:rsidR="00C61474" w:rsidRDefault="00C61474" w:rsidP="00C6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970"/>
        <w:gridCol w:w="3118"/>
        <w:gridCol w:w="1985"/>
      </w:tblGrid>
      <w:tr w:rsidR="00915616" w:rsidRPr="00915616" w14:paraId="32818D73" w14:textId="77777777" w:rsidTr="00915616">
        <w:trPr>
          <w:cantSplit/>
          <w:trHeight w:val="795"/>
          <w:jc w:val="center"/>
        </w:trPr>
        <w:tc>
          <w:tcPr>
            <w:tcW w:w="4395" w:type="dxa"/>
            <w:gridSpan w:val="2"/>
            <w:shd w:val="clear" w:color="auto" w:fill="D9D9D9"/>
          </w:tcPr>
          <w:p w14:paraId="70ADD9CB" w14:textId="77777777" w:rsidR="00915616" w:rsidRPr="00DB51D6" w:rsidRDefault="00915616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8925F9" w14:textId="77777777" w:rsidR="00915616" w:rsidRPr="00915616" w:rsidRDefault="00915616" w:rsidP="00915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3118" w:type="dxa"/>
            <w:shd w:val="clear" w:color="auto" w:fill="D9D9D9"/>
          </w:tcPr>
          <w:p w14:paraId="2082AA95" w14:textId="77777777" w:rsidR="00915616" w:rsidRPr="00915616" w:rsidRDefault="00915616" w:rsidP="00A66E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Износ додељеног кредита</w:t>
            </w:r>
          </w:p>
          <w:p w14:paraId="4FD6E9E6" w14:textId="77777777" w:rsidR="00915616" w:rsidRPr="00DB51D6" w:rsidRDefault="00915616" w:rsidP="00A66E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B51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саудијским ријалима</w:t>
            </w:r>
            <w:r w:rsidRPr="00DB51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985" w:type="dxa"/>
            <w:shd w:val="clear" w:color="auto" w:fill="D9D9D9"/>
          </w:tcPr>
          <w:p w14:paraId="02D7F93F" w14:textId="77777777" w:rsidR="00915616" w:rsidRPr="00915616" w:rsidRDefault="00915616" w:rsidP="00915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Проценат финансираних трошкова</w:t>
            </w:r>
          </w:p>
        </w:tc>
      </w:tr>
      <w:tr w:rsidR="00915616" w:rsidRPr="00915616" w14:paraId="232DDC3B" w14:textId="77777777" w:rsidTr="00915616">
        <w:trPr>
          <w:trHeight w:val="677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14:paraId="2F1C4B06" w14:textId="77777777" w:rsidR="00915616" w:rsidRPr="00915616" w:rsidRDefault="00915616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14:paraId="6B76F247" w14:textId="77777777" w:rsidR="00915616" w:rsidRPr="00915616" w:rsidRDefault="00724185" w:rsidP="008D5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Грађевински радови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8D5B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Одељак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“2,3,4” </w:t>
            </w:r>
            <w:r w:rsidR="0091561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компоненте</w:t>
            </w:r>
            <w:r w:rsidR="00915616" w:rsidRPr="009156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“A” </w:t>
            </w:r>
            <w:r w:rsidR="0091561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пројекта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4D398A79" w14:textId="77777777" w:rsidR="00915616" w:rsidRPr="00915616" w:rsidRDefault="00C61E6F" w:rsidP="00455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4551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4551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3822763" w14:textId="77777777" w:rsidR="00915616" w:rsidRPr="00937016" w:rsidRDefault="00915616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100% </w:t>
            </w:r>
            <w:r w:rsidR="009370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укупних трошкова</w:t>
            </w:r>
            <w:r w:rsidR="004523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="004523D8" w:rsidRPr="004523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без ПДВ-а и других пореза</w:t>
            </w:r>
            <w:r w:rsidR="004523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  <w:tr w:rsidR="00915616" w:rsidRPr="00915616" w14:paraId="0119C4F1" w14:textId="77777777" w:rsidTr="00915616">
        <w:trPr>
          <w:trHeight w:val="677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14:paraId="3166800D" w14:textId="77777777" w:rsidR="00915616" w:rsidRPr="00915616" w:rsidRDefault="00915616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14:paraId="444B4A8A" w14:textId="420DD687" w:rsidR="00915616" w:rsidRPr="00915616" w:rsidRDefault="00937016" w:rsidP="008D5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Консултантске услуге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Део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</w:t>
            </w:r>
            <w:r w:rsidR="008D5B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3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компоненте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B5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“</w:t>
            </w:r>
            <w:r w:rsidR="004408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="00DB5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”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пројекта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777657B" w14:textId="77777777" w:rsidR="00915616" w:rsidRPr="00915616" w:rsidRDefault="00455133" w:rsidP="00455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  <w:r w:rsidR="001B2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125</w:t>
            </w:r>
            <w:r w:rsidR="00C61E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A7CCEE3" w14:textId="77777777" w:rsidR="00915616" w:rsidRPr="00937016" w:rsidRDefault="00915616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100% </w:t>
            </w:r>
            <w:r w:rsidR="009370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укупних трошкова</w:t>
            </w:r>
            <w:r w:rsidR="004523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="004523D8" w:rsidRPr="004523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без ПДВ-а и других пореза</w:t>
            </w:r>
            <w:r w:rsidR="004523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  <w:tr w:rsidR="001B20DB" w:rsidRPr="00DB51D6" w14:paraId="4E5877B7" w14:textId="77777777" w:rsidTr="00915616">
        <w:trPr>
          <w:trHeight w:val="677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14:paraId="54A5094C" w14:textId="77777777" w:rsidR="001B20DB" w:rsidRPr="001B20DB" w:rsidRDefault="001B20DB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14:paraId="5A6287D8" w14:textId="77777777" w:rsidR="001B20DB" w:rsidRDefault="00840244" w:rsidP="00840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Јединица за имплементацију пројекта </w:t>
            </w:r>
            <w:r w:rsidR="001B2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Компонента “Ц” пројекта</w:t>
            </w:r>
            <w:r w:rsidR="001B2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102499B" w14:textId="77777777" w:rsidR="001B20DB" w:rsidRDefault="00455133" w:rsidP="00455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1B2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  <w:r w:rsidR="001B2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1B20DB" w:rsidRPr="001B2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FCE7483" w14:textId="77777777" w:rsidR="001B20DB" w:rsidRPr="001B20DB" w:rsidRDefault="001B20DB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B5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100% укупних трошкова (без ПДВ-а и других пореза)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15616" w:rsidRPr="00915616" w14:paraId="7A95D7EE" w14:textId="77777777" w:rsidTr="00915616">
        <w:trPr>
          <w:gridAfter w:val="1"/>
          <w:wAfter w:w="1985" w:type="dxa"/>
          <w:trHeight w:val="677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14:paraId="32F5952D" w14:textId="77777777" w:rsidR="00915616" w:rsidRPr="00DB51D6" w:rsidRDefault="00915616" w:rsidP="0091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14:paraId="1268B631" w14:textId="77777777" w:rsidR="00915616" w:rsidRPr="00937016" w:rsidRDefault="00937016" w:rsidP="00937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Непредвиђени случајеви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56223D48" w14:textId="77777777" w:rsidR="00915616" w:rsidRPr="00915616" w:rsidRDefault="00C61E6F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15616" w:rsidRPr="00915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</w:tr>
      <w:tr w:rsidR="00915616" w:rsidRPr="00915616" w14:paraId="0EF43230" w14:textId="77777777" w:rsidTr="00915616">
        <w:trPr>
          <w:gridAfter w:val="1"/>
          <w:wAfter w:w="1985" w:type="dxa"/>
          <w:cantSplit/>
          <w:trHeight w:val="65"/>
          <w:jc w:val="center"/>
        </w:trPr>
        <w:tc>
          <w:tcPr>
            <w:tcW w:w="4395" w:type="dxa"/>
            <w:gridSpan w:val="2"/>
            <w:shd w:val="clear" w:color="auto" w:fill="D9D9D9"/>
          </w:tcPr>
          <w:p w14:paraId="6189D16D" w14:textId="77777777" w:rsidR="00915616" w:rsidRPr="00915616" w:rsidRDefault="00915616" w:rsidP="009370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15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</w:t>
            </w:r>
            <w:r w:rsidR="009370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  <w:r w:rsidRPr="00915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118" w:type="dxa"/>
            <w:shd w:val="clear" w:color="auto" w:fill="D9D9D9"/>
          </w:tcPr>
          <w:p w14:paraId="7F34281F" w14:textId="77777777" w:rsidR="00915616" w:rsidRPr="00915616" w:rsidRDefault="00C61E6F" w:rsidP="00937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750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="00915616" w:rsidRPr="00915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000</w:t>
            </w:r>
          </w:p>
        </w:tc>
      </w:tr>
    </w:tbl>
    <w:p w14:paraId="493617E8" w14:textId="77777777" w:rsidR="00915616" w:rsidRDefault="00915616" w:rsidP="00C6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3FE929" w14:textId="77777777" w:rsidR="008A252F" w:rsidRDefault="00A52ED1" w:rsidP="00A52ED1">
      <w:pPr>
        <w:pStyle w:val="ListParagraph"/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2ED1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37016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Без обзира на одредбе става (А) изнад, </w:t>
      </w:r>
      <w:r w:rsidR="008A252F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повлачење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средстава </w:t>
      </w:r>
      <w:r w:rsidR="00937016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8A252F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неће </w:t>
      </w:r>
      <w:r w:rsidR="00937016"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вршити у погледу плаћања за: </w:t>
      </w:r>
    </w:p>
    <w:p w14:paraId="1DE0A77B" w14:textId="77777777" w:rsidR="008A252F" w:rsidRDefault="008A252F" w:rsidP="008A252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85EE80" w14:textId="77777777" w:rsidR="008A252F" w:rsidRDefault="00937016" w:rsidP="001B20DB">
      <w:pPr>
        <w:pStyle w:val="ListParagraph"/>
        <w:spacing w:after="0" w:line="240" w:lineRule="auto"/>
        <w:ind w:left="1571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252F">
        <w:rPr>
          <w:rFonts w:ascii="Times New Roman" w:hAnsi="Times New Roman" w:cs="Times New Roman"/>
          <w:b/>
          <w:sz w:val="24"/>
          <w:szCs w:val="24"/>
          <w:lang w:val="sr-Cyrl-RS"/>
        </w:rPr>
        <w:t>1)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20D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Трошкове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настале </w:t>
      </w:r>
      <w:r w:rsidR="001B20DB">
        <w:rPr>
          <w:rFonts w:ascii="Times New Roman" w:hAnsi="Times New Roman" w:cs="Times New Roman"/>
          <w:sz w:val="24"/>
          <w:szCs w:val="24"/>
          <w:lang w:val="sr-Cyrl-RS"/>
        </w:rPr>
        <w:t>пре датума овог Уговора,</w:t>
      </w:r>
      <w:r w:rsidR="004523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31B9605" w14:textId="77777777" w:rsidR="008A252F" w:rsidRDefault="008A252F" w:rsidP="008A252F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56F869" w14:textId="77777777" w:rsidR="00937016" w:rsidRPr="00937016" w:rsidRDefault="00937016" w:rsidP="001B20DB">
      <w:pPr>
        <w:pStyle w:val="ListParagraph"/>
        <w:spacing w:after="0" w:line="240" w:lineRule="auto"/>
        <w:ind w:left="1571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252F">
        <w:rPr>
          <w:rFonts w:ascii="Times New Roman" w:hAnsi="Times New Roman" w:cs="Times New Roman"/>
          <w:b/>
          <w:sz w:val="24"/>
          <w:szCs w:val="24"/>
          <w:lang w:val="sr-Cyrl-RS"/>
        </w:rPr>
        <w:t>2)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20D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>Порез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 које наплаћује Зајмопримац или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су плативи 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његовој 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>територији на добра или услуге, или на њихов увоз, производњу, набавку или снабдевање. Такви порези ће бити на рачун Зајмопримца и биће плаћени од стране Зајмопримца, а сва пореска ослобођења, ако их има, у вези са извођењем Пројекта, биће учињена у складу са важећим пореским законима Зајмопримца.</w:t>
      </w:r>
    </w:p>
    <w:p w14:paraId="2784AFA3" w14:textId="77777777" w:rsidR="00937016" w:rsidRDefault="00937016" w:rsidP="00937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52C261" w14:textId="77777777" w:rsidR="008A252F" w:rsidRPr="00A52ED1" w:rsidRDefault="00A52ED1" w:rsidP="00A52ED1">
      <w:pPr>
        <w:spacing w:after="0" w:line="240" w:lineRule="auto"/>
        <w:ind w:left="720" w:hanging="43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2ED1">
        <w:rPr>
          <w:rFonts w:ascii="Times New Roman" w:hAnsi="Times New Roman" w:cs="Times New Roman"/>
          <w:b/>
          <w:sz w:val="24"/>
          <w:szCs w:val="24"/>
          <w:lang w:val="sr-Cyrl-RS"/>
        </w:rPr>
        <w:t>(Ц)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252F" w:rsidRPr="00A52ED1">
        <w:rPr>
          <w:rFonts w:ascii="Times New Roman" w:hAnsi="Times New Roman" w:cs="Times New Roman"/>
          <w:sz w:val="24"/>
          <w:szCs w:val="24"/>
          <w:lang w:val="sr-Cyrl-RS"/>
        </w:rPr>
        <w:t xml:space="preserve">Без обзира на расподелу износа Зајма или процената исплате наведених у табели у ставу (А) изнад, ако је Фонд разумно проценио да ће износ Зајма који је тада додељен за једну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A252F" w:rsidRPr="00A52ED1">
        <w:rPr>
          <w:rFonts w:ascii="Times New Roman" w:hAnsi="Times New Roman" w:cs="Times New Roman"/>
          <w:sz w:val="24"/>
          <w:szCs w:val="24"/>
          <w:lang w:val="sr-Cyrl-RS"/>
        </w:rPr>
        <w:t xml:space="preserve">атегорију бити недовољан за финансирање уговореног процента свих расхода у тој 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A252F" w:rsidRPr="00A52ED1">
        <w:rPr>
          <w:rFonts w:ascii="Times New Roman" w:hAnsi="Times New Roman" w:cs="Times New Roman"/>
          <w:sz w:val="24"/>
          <w:szCs w:val="24"/>
          <w:lang w:val="sr-Cyrl-RS"/>
        </w:rPr>
        <w:t>атегорији, Фонд може, уз обавештење Зајмопримца</w:t>
      </w:r>
      <w:r w:rsidR="00E51BB1" w:rsidRPr="00A52ED1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9F7C5A1" w14:textId="77777777" w:rsidR="002A6601" w:rsidRDefault="002A6601" w:rsidP="00937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65626C" w14:textId="34EA022A" w:rsidR="008A252F" w:rsidRDefault="00937016" w:rsidP="00A52ED1">
      <w:pPr>
        <w:spacing w:after="0" w:line="240" w:lineRule="auto"/>
        <w:ind w:left="1571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37016">
        <w:rPr>
          <w:rFonts w:ascii="Times New Roman" w:hAnsi="Times New Roman" w:cs="Times New Roman"/>
          <w:sz w:val="24"/>
          <w:szCs w:val="24"/>
          <w:lang w:val="sr-Cyrl-RS"/>
        </w:rPr>
        <w:t>(i)</w:t>
      </w:r>
      <w:r w:rsidR="008A25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2ED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A252F" w:rsidRPr="008A252F">
        <w:rPr>
          <w:rFonts w:ascii="Times New Roman" w:hAnsi="Times New Roman" w:cs="Times New Roman"/>
          <w:sz w:val="24"/>
          <w:szCs w:val="24"/>
          <w:lang w:val="sr-Cyrl-RS"/>
        </w:rPr>
        <w:t>прерасподелити у ту категорију, у обиму потребном за покривање процењеног мањка, приходе из Зајма који су тада нераспоређени или додељени другој категорији и који по мишљењу Фонда нису потребни за подмирење других расхода</w:t>
      </w:r>
      <w:r w:rsidR="00574E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52F" w:rsidRPr="008A252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4E5B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93701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97D6DCD" w14:textId="77777777" w:rsidR="008A252F" w:rsidRDefault="008A252F" w:rsidP="00937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EA1D87" w14:textId="77777777" w:rsidR="008A252F" w:rsidRDefault="008A252F" w:rsidP="00A52ED1">
      <w:pPr>
        <w:spacing w:after="0" w:line="240" w:lineRule="auto"/>
        <w:ind w:left="1571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(ii) </w:t>
      </w:r>
      <w:r w:rsidR="00A52ED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 xml:space="preserve">ако таква прерасподела не може у потпуности да покрије процењени мањак, смањити проценат исплате који се тада примењује на такве расходе како би се даља повлачења у оквиру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те </w:t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>категорије могл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наставити све док се не </w:t>
      </w:r>
      <w:r w:rsidR="002A6601">
        <w:rPr>
          <w:rFonts w:ascii="Times New Roman" w:hAnsi="Times New Roman" w:cs="Times New Roman"/>
          <w:sz w:val="24"/>
          <w:szCs w:val="24"/>
          <w:lang w:val="sr-Cyrl-RS"/>
        </w:rPr>
        <w:t>покрију сви трошкови конкретне категорије</w:t>
      </w:r>
      <w:r w:rsidRPr="008A252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F7B9107" w14:textId="77777777" w:rsidR="00937016" w:rsidRPr="002A6601" w:rsidRDefault="002A6601" w:rsidP="002A66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2A660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ПРИЛОГ БР. (2)</w:t>
      </w:r>
    </w:p>
    <w:p w14:paraId="7277BEEA" w14:textId="77777777" w:rsidR="002A6601" w:rsidRDefault="002A6601" w:rsidP="002A6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60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Опис Пројекта</w:t>
      </w:r>
    </w:p>
    <w:p w14:paraId="76E3FD22" w14:textId="77777777" w:rsidR="002A6601" w:rsidRDefault="002A6601" w:rsidP="002A6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72F15F" w14:textId="77777777" w:rsidR="00724185" w:rsidRDefault="00724185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Пројекат има за циљ успостављање мултидисциплинарног научног центра на пов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ршини од око 20 хектара. Центар ће доприностити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развоју области биотехнологије и њене примене, развоју привреде зе</w:t>
      </w:r>
      <w:r>
        <w:rPr>
          <w:rFonts w:ascii="Times New Roman" w:hAnsi="Times New Roman" w:cs="Times New Roman"/>
          <w:sz w:val="24"/>
          <w:szCs w:val="24"/>
          <w:lang w:val="sr-Cyrl-RS"/>
        </w:rPr>
        <w:t>мље, здравства, научног развоја и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високог образовања.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Такође,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Центар ће окупити истраживаче, научнике, предузетнике и професионалце из индустрије из различитих области ствара</w:t>
      </w:r>
      <w:r w:rsidR="00662F55">
        <w:rPr>
          <w:rFonts w:ascii="Times New Roman" w:hAnsi="Times New Roman" w:cs="Times New Roman"/>
          <w:sz w:val="24"/>
          <w:szCs w:val="24"/>
          <w:lang w:val="sr-Cyrl-RS"/>
        </w:rPr>
        <w:t>њем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заједничко</w:t>
      </w:r>
      <w:r w:rsidR="00662F5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окружењ</w:t>
      </w:r>
      <w:r w:rsidR="00662F5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за сарадњу у којем се подржавају интердисциплинарни приступи и размењују идеје.</w:t>
      </w:r>
    </w:p>
    <w:p w14:paraId="0BA29245" w14:textId="77777777" w:rsidR="00724185" w:rsidRDefault="00724185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D222DA" w14:textId="77777777" w:rsidR="00724185" w:rsidRPr="00724185" w:rsidRDefault="00724185" w:rsidP="009246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24185">
        <w:rPr>
          <w:rFonts w:ascii="Times New Roman" w:hAnsi="Times New Roman" w:cs="Times New Roman"/>
          <w:b/>
          <w:sz w:val="24"/>
          <w:szCs w:val="24"/>
          <w:lang w:val="sr-Cyrl-RS"/>
        </w:rPr>
        <w:t>Пројекат се састоји из следећих делова:</w:t>
      </w:r>
    </w:p>
    <w:p w14:paraId="768FF177" w14:textId="77777777" w:rsidR="00924600" w:rsidRPr="00924600" w:rsidRDefault="00924600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2F4E35" w14:textId="77777777" w:rsidR="00724185" w:rsidRPr="00DF540A" w:rsidRDefault="00724185" w:rsidP="00724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Компонента “А” Грађевински радови: Грађевински радови се састоје од четири </w:t>
      </w:r>
      <w:r w:rsidR="00DF540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t>секције:</w:t>
      </w:r>
    </w:p>
    <w:p w14:paraId="30D7F0FD" w14:textId="77777777" w:rsidR="00724185" w:rsidRPr="00724185" w:rsidRDefault="00724185" w:rsidP="00724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44FA6A" w14:textId="77777777" w:rsidR="00724185" w:rsidRPr="00724185" w:rsidRDefault="00724185" w:rsidP="007241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4185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- Изградња и опремање зграда за </w:t>
      </w:r>
      <w:r w:rsidR="003A7B0E">
        <w:rPr>
          <w:rFonts w:ascii="Times New Roman" w:hAnsi="Times New Roman" w:cs="Times New Roman"/>
          <w:sz w:val="24"/>
          <w:szCs w:val="24"/>
          <w:lang w:val="sr-Cyrl-RS"/>
        </w:rPr>
        <w:t>седам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факултета Универзитета у Београду (Биолошки, Фармацеутски, Технолошк</w:t>
      </w:r>
      <w:r>
        <w:rPr>
          <w:rFonts w:ascii="Times New Roman" w:hAnsi="Times New Roman" w:cs="Times New Roman"/>
          <w:sz w:val="24"/>
          <w:szCs w:val="24"/>
          <w:lang w:val="sr-Cyrl-RS"/>
        </w:rPr>
        <w:t>о-мета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>уршк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и, Медицински, Пољопривредни</w:t>
      </w:r>
      <w:r w:rsidR="003A7B0E">
        <w:rPr>
          <w:rFonts w:ascii="Times New Roman" w:hAnsi="Times New Roman" w:cs="Times New Roman"/>
          <w:sz w:val="24"/>
          <w:szCs w:val="24"/>
          <w:lang w:val="sr-Cyrl-RS"/>
        </w:rPr>
        <w:t>, Факултет спорта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и Хемијски</w:t>
      </w:r>
      <w:r w:rsidR="003A7B0E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), девет научних института, </w:t>
      </w:r>
      <w:r w:rsidR="00C1029B" w:rsidRPr="00C1029B">
        <w:rPr>
          <w:rFonts w:ascii="Times New Roman" w:hAnsi="Times New Roman" w:cs="Times New Roman"/>
          <w:sz w:val="24"/>
          <w:szCs w:val="24"/>
          <w:lang w:val="sr-Cyrl-RS"/>
        </w:rPr>
        <w:t>седам основних објеката и зграда за спорт, стартап</w:t>
      </w:r>
      <w:r w:rsidR="00662F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1029B" w:rsidRPr="00C1029B">
        <w:rPr>
          <w:rFonts w:ascii="Times New Roman" w:hAnsi="Times New Roman" w:cs="Times New Roman"/>
          <w:sz w:val="24"/>
          <w:szCs w:val="24"/>
          <w:lang w:val="sr-Cyrl-RS"/>
        </w:rPr>
        <w:t xml:space="preserve"> и комерцијалне сврхе. Пројекат обухвата и све додатне радове</w:t>
      </w:r>
      <w:r w:rsidR="00C1029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47B2E9" w14:textId="77777777" w:rsidR="00724185" w:rsidRPr="00724185" w:rsidRDefault="00724185" w:rsidP="00724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A77EE5" w14:textId="77777777" w:rsidR="00724185" w:rsidRPr="00724185" w:rsidRDefault="00724185" w:rsidP="007241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4185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- Изградња и опремање три зграде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комерцијалн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намен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, које ће се издавати разним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компанијама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. Површина сваке зграде је око 5.000 квадратних метара.</w:t>
      </w:r>
    </w:p>
    <w:p w14:paraId="45BBE065" w14:textId="77777777" w:rsidR="00724185" w:rsidRPr="00724185" w:rsidRDefault="00724185" w:rsidP="00724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9C6E4A" w14:textId="77777777" w:rsidR="00724185" w:rsidRPr="00724185" w:rsidRDefault="00724185" w:rsidP="007241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4185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Изградња и опремање зграде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истраживање животиња (виварије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), која се сматра важним делом истраживачких институција и универзитета. Важно је у процесу откривања лекова и повећањ</w:t>
      </w:r>
      <w:r w:rsidR="00662F5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људског знања о томе како биологија функционише. Површина објекта је око 5.500 квадратних метара.</w:t>
      </w:r>
    </w:p>
    <w:p w14:paraId="333FE06E" w14:textId="77777777" w:rsidR="00724185" w:rsidRPr="00724185" w:rsidRDefault="00724185" w:rsidP="00724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91A3BE" w14:textId="77777777" w:rsidR="00924600" w:rsidRDefault="00724185" w:rsidP="0072418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4185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Изградња и опремање зграде за истраживање и проучавање отпадних вода и </w:t>
      </w:r>
      <w:r w:rsidR="00DF540A">
        <w:rPr>
          <w:rFonts w:ascii="Times New Roman" w:hAnsi="Times New Roman" w:cs="Times New Roman"/>
          <w:sz w:val="24"/>
          <w:szCs w:val="24"/>
          <w:lang w:val="sr-Cyrl-RS"/>
        </w:rPr>
        <w:t>развој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 xml:space="preserve"> метода за развој процеса пречишћавања отпадних вода. Зграда ће такође садржати јединицу за третм</w:t>
      </w:r>
      <w:r w:rsidR="00DF540A">
        <w:rPr>
          <w:rFonts w:ascii="Times New Roman" w:hAnsi="Times New Roman" w:cs="Times New Roman"/>
          <w:sz w:val="24"/>
          <w:szCs w:val="24"/>
          <w:lang w:val="sr-Cyrl-RS"/>
        </w:rPr>
        <w:t>ан отпадних вода за кампус цент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F540A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72418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438A50" w14:textId="77777777" w:rsidR="00924600" w:rsidRPr="00924600" w:rsidRDefault="00924600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1DF42F" w14:textId="77777777" w:rsidR="00924600" w:rsidRPr="00DF540A" w:rsidRDefault="00DF540A" w:rsidP="00DF54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Компонента </w:t>
      </w:r>
      <w:r w:rsidR="00455133">
        <w:rPr>
          <w:rFonts w:ascii="Times New Roman" w:hAnsi="Times New Roman" w:cs="Times New Roman"/>
          <w:b/>
          <w:sz w:val="24"/>
          <w:szCs w:val="24"/>
          <w:lang w:val="sr-Cyrl-RS"/>
        </w:rPr>
        <w:t>“</w:t>
      </w: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t>Б“ Консултантске услуге:</w:t>
      </w:r>
    </w:p>
    <w:p w14:paraId="0C2D6FBE" w14:textId="77777777" w:rsidR="00DF540A" w:rsidRPr="00924600" w:rsidRDefault="00DF540A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47622" w14:textId="77777777" w:rsidR="00DF540A" w:rsidRDefault="00DF540A" w:rsidP="00DF540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540A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Укључује припрему тендерске документације, припрему и преглед 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>пројектног нацрта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 над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 xml:space="preserve"> имплементациј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ом Од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>ељка (1) грађевинских радова.</w:t>
      </w:r>
    </w:p>
    <w:p w14:paraId="7FD4D356" w14:textId="77777777" w:rsidR="00DF540A" w:rsidRPr="00DF540A" w:rsidRDefault="00DF540A" w:rsidP="00DF5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BC740B" w14:textId="77777777" w:rsidR="00924600" w:rsidRDefault="00DF540A" w:rsidP="00DF540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540A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7761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Укључује припрему и ревизију 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>пројектног нацрта,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62F55" w:rsidRPr="00662F55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укључујући израду техничке документације за 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>Одељке</w:t>
      </w:r>
      <w:r w:rsidR="00662F55" w:rsidRPr="00662F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540A">
        <w:rPr>
          <w:rFonts w:ascii="Times New Roman" w:hAnsi="Times New Roman" w:cs="Times New Roman"/>
          <w:sz w:val="24"/>
          <w:szCs w:val="24"/>
          <w:lang w:val="sr-Cyrl-RS"/>
        </w:rPr>
        <w:t>(2, 3, 4) грађевинских радова.</w:t>
      </w:r>
    </w:p>
    <w:p w14:paraId="32BC8FC1" w14:textId="77777777" w:rsidR="008D5B1A" w:rsidRDefault="008D5B1A" w:rsidP="00DF540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E3BD14" w14:textId="77777777" w:rsidR="008D5B1A" w:rsidRDefault="008D5B1A" w:rsidP="00DF540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3 -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D5B1A">
        <w:rPr>
          <w:rFonts w:ascii="Times New Roman" w:hAnsi="Times New Roman" w:cs="Times New Roman"/>
          <w:sz w:val="24"/>
          <w:szCs w:val="24"/>
          <w:lang w:val="sr-Cyrl-RS"/>
        </w:rPr>
        <w:t>Укључује надзор над спровођењем Одељ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D5B1A">
        <w:rPr>
          <w:rFonts w:ascii="Times New Roman" w:hAnsi="Times New Roman" w:cs="Times New Roman"/>
          <w:sz w:val="24"/>
          <w:szCs w:val="24"/>
          <w:lang w:val="sr-Cyrl-RS"/>
        </w:rPr>
        <w:t>ка (2, 3, 4) грађевинских радова.</w:t>
      </w:r>
    </w:p>
    <w:p w14:paraId="69D95333" w14:textId="77777777" w:rsidR="00924600" w:rsidRPr="00924600" w:rsidRDefault="00924600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59A870" w14:textId="27EBCB3E" w:rsidR="00924600" w:rsidRPr="00DF540A" w:rsidRDefault="00DF540A" w:rsidP="009246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Компонента “Ц” Јединица за имплементацију пројекта: </w:t>
      </w:r>
    </w:p>
    <w:p w14:paraId="779FB384" w14:textId="77777777" w:rsidR="00924600" w:rsidRPr="00924600" w:rsidRDefault="00924600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B6BF32" w14:textId="2DF4FD90" w:rsidR="00957761" w:rsidRPr="00957761" w:rsidRDefault="00957761" w:rsidP="00957761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3600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957761">
        <w:rPr>
          <w:rFonts w:ascii="Times New Roman" w:hAnsi="Times New Roman" w:cs="Times New Roman"/>
          <w:sz w:val="24"/>
          <w:szCs w:val="24"/>
          <w:lang w:val="sr-Cyrl-RS"/>
        </w:rPr>
        <w:t>Укључује планирање пројекта, координацију имплементације свих аспеката пројекта, набавке и управљање уговорима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грађењу</w:t>
      </w:r>
      <w:r w:rsidRPr="0095776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Јединица надзире</w:t>
      </w:r>
      <w:r w:rsidRPr="00957761">
        <w:rPr>
          <w:rFonts w:ascii="Times New Roman" w:hAnsi="Times New Roman" w:cs="Times New Roman"/>
          <w:sz w:val="24"/>
          <w:szCs w:val="24"/>
          <w:lang w:val="sr-Cyrl-RS"/>
        </w:rPr>
        <w:t xml:space="preserve"> напредак, прати учинак, управља буџетом пројекта и обез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>беђује усклађеност са законским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регулаторним 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 xml:space="preserve">захтевима, као </w:t>
      </w:r>
      <w:r>
        <w:rPr>
          <w:rFonts w:ascii="Times New Roman" w:hAnsi="Times New Roman" w:cs="Times New Roman"/>
          <w:sz w:val="24"/>
          <w:szCs w:val="24"/>
          <w:lang w:val="sr-Cyrl-RS"/>
        </w:rPr>
        <w:t>и захтевима Фонда</w:t>
      </w:r>
      <w:r w:rsidRPr="0095776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5B1A" w:rsidRPr="008D5B1A">
        <w:rPr>
          <w:rFonts w:ascii="Times New Roman" w:hAnsi="Times New Roman" w:cs="Times New Roman"/>
          <w:sz w:val="24"/>
          <w:szCs w:val="24"/>
          <w:lang w:val="sr-Cyrl-RS"/>
        </w:rPr>
        <w:t xml:space="preserve">Ови трошкови ће покрити плате особља 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>Јединице за имплементацију пројекта</w:t>
      </w:r>
      <w:r w:rsidR="008D5B1A" w:rsidRPr="008D5B1A">
        <w:rPr>
          <w:rFonts w:ascii="Times New Roman" w:hAnsi="Times New Roman" w:cs="Times New Roman"/>
          <w:sz w:val="24"/>
          <w:szCs w:val="24"/>
          <w:lang w:val="sr-Cyrl-RS"/>
        </w:rPr>
        <w:t xml:space="preserve">, заједно са 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 xml:space="preserve">њеним </w:t>
      </w:r>
      <w:r w:rsidR="008D5B1A" w:rsidRPr="008D5B1A">
        <w:rPr>
          <w:rFonts w:ascii="Times New Roman" w:hAnsi="Times New Roman" w:cs="Times New Roman"/>
          <w:sz w:val="24"/>
          <w:szCs w:val="24"/>
          <w:lang w:val="sr-Cyrl-RS"/>
        </w:rPr>
        <w:t>канцеларијским и оперативним трошковима</w:t>
      </w:r>
      <w:r w:rsidR="008D5B1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1D1BEE7" w14:textId="77777777" w:rsidR="00957761" w:rsidRPr="00957761" w:rsidRDefault="00957761" w:rsidP="009577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95604F" w14:textId="77777777" w:rsidR="00DF540A" w:rsidRDefault="00DF540A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9C9FF9" w14:textId="77777777" w:rsidR="00DF540A" w:rsidRPr="00924600" w:rsidRDefault="00DF540A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B1F52B" w14:textId="77777777" w:rsidR="00924600" w:rsidRPr="00DF540A" w:rsidRDefault="00924600" w:rsidP="00DF54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*      *      *      *      *      *</w:t>
      </w:r>
    </w:p>
    <w:p w14:paraId="001720B5" w14:textId="77777777" w:rsidR="00924600" w:rsidRDefault="00924600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4E6812" w14:textId="77777777" w:rsidR="00DF540A" w:rsidRPr="00924600" w:rsidRDefault="00DF540A" w:rsidP="0092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FB3A5F" w14:textId="7266F554" w:rsidR="00924600" w:rsidRPr="00DF540A" w:rsidRDefault="00DF540A" w:rsidP="009246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t>Укупна цена пројекта је (396) милиона америчких долара, што је једнако (1485) милиона саудијских ријала, а очекује се да ће бити завршен до краја 20</w:t>
      </w:r>
      <w:r w:rsidR="00DB51D6">
        <w:rPr>
          <w:rFonts w:ascii="Times New Roman" w:hAnsi="Times New Roman" w:cs="Times New Roman"/>
          <w:b/>
          <w:sz w:val="24"/>
          <w:szCs w:val="24"/>
          <w:lang w:val="sr-Cyrl-RS"/>
        </w:rPr>
        <w:t>29</w:t>
      </w:r>
      <w:r w:rsidRPr="00DF540A">
        <w:rPr>
          <w:rFonts w:ascii="Times New Roman" w:hAnsi="Times New Roman" w:cs="Times New Roman"/>
          <w:b/>
          <w:sz w:val="24"/>
          <w:szCs w:val="24"/>
          <w:lang w:val="sr-Cyrl-RS"/>
        </w:rPr>
        <w:t>. године.</w:t>
      </w:r>
    </w:p>
    <w:p w14:paraId="14FB3474" w14:textId="77777777" w:rsidR="00DF540A" w:rsidRDefault="00DF540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04181186" w14:textId="77777777" w:rsidR="002A6601" w:rsidRPr="00DF540A" w:rsidRDefault="00DF540A" w:rsidP="00DF54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DF540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ПРИЛОГ БР. (3)</w:t>
      </w:r>
    </w:p>
    <w:p w14:paraId="2A64EAD1" w14:textId="77777777" w:rsidR="00DF540A" w:rsidRDefault="00DF540A" w:rsidP="00DF5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F540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План отплате</w:t>
      </w:r>
    </w:p>
    <w:p w14:paraId="7C91230C" w14:textId="77777777" w:rsidR="00B46537" w:rsidRDefault="00B46537" w:rsidP="00DF5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5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3488"/>
        <w:gridCol w:w="3692"/>
      </w:tblGrid>
      <w:tr w:rsidR="00B46537" w:rsidRPr="00B46537" w14:paraId="7132A3D6" w14:textId="77777777" w:rsidTr="00CC2FF6">
        <w:trPr>
          <w:trHeight w:val="618"/>
        </w:trPr>
        <w:tc>
          <w:tcPr>
            <w:tcW w:w="2093" w:type="dxa"/>
            <w:shd w:val="clear" w:color="auto" w:fill="D9D9D9"/>
          </w:tcPr>
          <w:p w14:paraId="66FA7C5E" w14:textId="77777777" w:rsidR="00B46537" w:rsidRPr="00B46537" w:rsidRDefault="00B46537" w:rsidP="00B46537">
            <w:pPr>
              <w:pStyle w:val="TableParagraph"/>
              <w:spacing w:before="159" w:line="240" w:lineRule="auto"/>
              <w:ind w:left="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  <w:lang w:val="sr-Cyrl-RS"/>
              </w:rPr>
              <w:t>Број рате</w:t>
            </w:r>
          </w:p>
        </w:tc>
        <w:tc>
          <w:tcPr>
            <w:tcW w:w="3488" w:type="dxa"/>
            <w:shd w:val="clear" w:color="auto" w:fill="D9D9D9"/>
          </w:tcPr>
          <w:p w14:paraId="3282097A" w14:textId="77777777" w:rsidR="00B46537" w:rsidRPr="00B46537" w:rsidRDefault="00B46537" w:rsidP="00CC2FF6">
            <w:pPr>
              <w:pStyle w:val="TableParagraph"/>
              <w:spacing w:before="159" w:line="240" w:lineRule="auto"/>
              <w:ind w:left="14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  <w:t>Датум доспећа</w:t>
            </w:r>
          </w:p>
        </w:tc>
        <w:tc>
          <w:tcPr>
            <w:tcW w:w="3692" w:type="dxa"/>
            <w:shd w:val="clear" w:color="auto" w:fill="D9D9D9"/>
          </w:tcPr>
          <w:p w14:paraId="41B2534E" w14:textId="77777777" w:rsidR="00B46537" w:rsidRPr="00B46537" w:rsidRDefault="00B46537" w:rsidP="00CC2FF6">
            <w:pPr>
              <w:pStyle w:val="TableParagraph"/>
              <w:spacing w:before="159" w:line="240" w:lineRule="auto"/>
              <w:ind w:left="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  <w:lang w:val="sr-Cyrl-RS"/>
              </w:rPr>
              <w:t>Износ</w:t>
            </w:r>
          </w:p>
        </w:tc>
      </w:tr>
      <w:tr w:rsidR="00B46537" w:rsidRPr="00B46537" w14:paraId="484A4FC1" w14:textId="77777777" w:rsidTr="00CC2FF6">
        <w:trPr>
          <w:trHeight w:val="316"/>
        </w:trPr>
        <w:tc>
          <w:tcPr>
            <w:tcW w:w="2093" w:type="dxa"/>
            <w:tcBorders>
              <w:bottom w:val="single" w:sz="4" w:space="0" w:color="000000"/>
              <w:right w:val="single" w:sz="4" w:space="0" w:color="000000"/>
            </w:tcBorders>
          </w:tcPr>
          <w:p w14:paraId="3EC4340A" w14:textId="77777777" w:rsidR="00B46537" w:rsidRPr="00B46537" w:rsidRDefault="00B46537" w:rsidP="00CC2FF6">
            <w:pPr>
              <w:pStyle w:val="TableParagraph"/>
              <w:spacing w:before="7" w:line="288" w:lineRule="exact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41AC" w14:textId="77777777" w:rsidR="00B46537" w:rsidRPr="00B46537" w:rsidRDefault="00B46537" w:rsidP="00CC2FF6">
            <w:pPr>
              <w:pStyle w:val="TableParagraph"/>
              <w:spacing w:before="7"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01/02/2030</w:t>
            </w:r>
          </w:p>
        </w:tc>
        <w:tc>
          <w:tcPr>
            <w:tcW w:w="3692" w:type="dxa"/>
            <w:tcBorders>
              <w:left w:val="single" w:sz="4" w:space="0" w:color="000000"/>
              <w:bottom w:val="single" w:sz="4" w:space="0" w:color="000000"/>
            </w:tcBorders>
          </w:tcPr>
          <w:p w14:paraId="7F9D1562" w14:textId="77777777" w:rsidR="00B46537" w:rsidRPr="00B46537" w:rsidRDefault="00B46537" w:rsidP="00CC2FF6">
            <w:pPr>
              <w:pStyle w:val="TableParagraph"/>
              <w:spacing w:before="7"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02C3B1EB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8264" w14:textId="77777777" w:rsidR="00B46537" w:rsidRPr="00B46537" w:rsidRDefault="00B46537" w:rsidP="00CC2FF6">
            <w:pPr>
              <w:pStyle w:val="TableParagraph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2A05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5C6AD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C00FA08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3A65" w14:textId="77777777" w:rsidR="00B46537" w:rsidRPr="00B46537" w:rsidRDefault="00B46537" w:rsidP="00CC2FF6">
            <w:pPr>
              <w:pStyle w:val="TableParagraph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0D1C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1C289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3D453D13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CCE9" w14:textId="77777777" w:rsidR="00B46537" w:rsidRPr="00B46537" w:rsidRDefault="00B46537" w:rsidP="00CC2FF6">
            <w:pPr>
              <w:pStyle w:val="TableParagraph"/>
              <w:spacing w:line="288" w:lineRule="exact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F5D7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501DD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6F80A073" w14:textId="77777777" w:rsidTr="00CC2FF6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C7D0" w14:textId="77777777" w:rsidR="00B46537" w:rsidRPr="00B46537" w:rsidRDefault="00B46537" w:rsidP="00CC2FF6">
            <w:pPr>
              <w:pStyle w:val="TableParagraph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3C18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85423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4549D399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3E89" w14:textId="77777777" w:rsidR="00B46537" w:rsidRPr="00B46537" w:rsidRDefault="00B46537" w:rsidP="00CC2FF6">
            <w:pPr>
              <w:pStyle w:val="TableParagraph"/>
              <w:spacing w:line="288" w:lineRule="exact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D0D4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F44A8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A6B3787" w14:textId="77777777" w:rsidTr="00CC2FF6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6402" w14:textId="77777777" w:rsidR="00B46537" w:rsidRPr="00B46537" w:rsidRDefault="00B46537" w:rsidP="00CC2FF6">
            <w:pPr>
              <w:pStyle w:val="TableParagraph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68E3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87CDF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75CABF5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F895" w14:textId="77777777" w:rsidR="00B46537" w:rsidRPr="00B46537" w:rsidRDefault="00B46537" w:rsidP="00CC2FF6">
            <w:pPr>
              <w:pStyle w:val="TableParagraph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2AFE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C3B53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6EE325DB" w14:textId="77777777" w:rsidTr="00CC2FF6">
        <w:trPr>
          <w:trHeight w:val="317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9072" w14:textId="77777777" w:rsidR="00B46537" w:rsidRPr="00B46537" w:rsidRDefault="00B46537" w:rsidP="00CC2FF6">
            <w:pPr>
              <w:pStyle w:val="TableParagraph"/>
              <w:spacing w:before="11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5954" w14:textId="77777777" w:rsidR="00B46537" w:rsidRPr="00B46537" w:rsidRDefault="00B46537" w:rsidP="00CC2FF6">
            <w:pPr>
              <w:pStyle w:val="TableParagraph"/>
              <w:spacing w:before="11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EC547" w14:textId="77777777" w:rsidR="00B46537" w:rsidRPr="00B46537" w:rsidRDefault="00B46537" w:rsidP="00CC2FF6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5E9B3B58" w14:textId="77777777" w:rsidTr="00CC2FF6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466F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DE2D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A33A0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73FFEDA2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7DFB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C5F3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FC4DC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623B9314" w14:textId="77777777" w:rsidTr="00CC2FF6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4528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D92F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9CF1E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5FDCE129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56A9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568E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01/02/2036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0522A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3EAA16A0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BBCF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CCD6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01/08/2036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22960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222DF37E" w14:textId="77777777" w:rsidTr="00CC2FF6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CE4C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E8BE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01/02/2037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D7E2A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32B2D6A4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E158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CC21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01/08/2037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2DBB1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61ADED6D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140B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A1E6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01/02/2038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19500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FB8306D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69ED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A88D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01/08/2038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501EF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6403AF3D" w14:textId="77777777" w:rsidTr="00CC2FF6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9026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F7BD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01/02/2039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10A43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2907269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9D95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68F3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01/08/2039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EE3A8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082F1361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D978" w14:textId="77777777" w:rsidR="00B46537" w:rsidRPr="00B46537" w:rsidRDefault="00B46537" w:rsidP="00CC2FF6">
            <w:pPr>
              <w:pStyle w:val="TableParagraph"/>
              <w:spacing w:before="10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BAB0" w14:textId="77777777" w:rsidR="00B46537" w:rsidRPr="00B46537" w:rsidRDefault="00B46537" w:rsidP="00CC2FF6">
            <w:pPr>
              <w:pStyle w:val="TableParagraph"/>
              <w:spacing w:before="1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6F9EF" w14:textId="77777777" w:rsidR="00B46537" w:rsidRPr="00B46537" w:rsidRDefault="00B46537" w:rsidP="00CC2FF6">
            <w:pPr>
              <w:pStyle w:val="TableParagraph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3FC095F9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23A4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1548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048AB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52FBE77E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40BB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2684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874F7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6D4E907B" w14:textId="77777777" w:rsidTr="00CC2FF6">
        <w:trPr>
          <w:trHeight w:val="313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BCB8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A08F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C4CE3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4CEA2990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ADCD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79B2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294FA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B42841A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6522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B1CD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6E742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E6FFD85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AAF7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B78B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F4C54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2F406EEE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AA56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88F9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01/08/2043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F893A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15B895D6" w14:textId="77777777" w:rsidTr="00CC2FF6">
        <w:trPr>
          <w:trHeight w:val="314"/>
        </w:trPr>
        <w:tc>
          <w:tcPr>
            <w:tcW w:w="2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79C6" w14:textId="77777777" w:rsidR="00B46537" w:rsidRPr="00B46537" w:rsidRDefault="00B46537" w:rsidP="00CC2FF6">
            <w:pPr>
              <w:pStyle w:val="TableParagraph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8E8C" w14:textId="77777777" w:rsidR="00B46537" w:rsidRPr="00B46537" w:rsidRDefault="00B46537" w:rsidP="00CC2FF6">
            <w:pPr>
              <w:pStyle w:val="TableParagraph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01/02/2044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18719" w14:textId="77777777" w:rsidR="00B46537" w:rsidRPr="00B46537" w:rsidRDefault="00B46537" w:rsidP="00CC2F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5B67ECFF" w14:textId="77777777" w:rsidTr="00CC2FF6">
        <w:trPr>
          <w:trHeight w:val="316"/>
        </w:trPr>
        <w:tc>
          <w:tcPr>
            <w:tcW w:w="2093" w:type="dxa"/>
            <w:tcBorders>
              <w:top w:val="single" w:sz="4" w:space="0" w:color="000000"/>
              <w:right w:val="single" w:sz="4" w:space="0" w:color="000000"/>
            </w:tcBorders>
          </w:tcPr>
          <w:p w14:paraId="6558FEB8" w14:textId="77777777" w:rsidR="00B46537" w:rsidRPr="00B46537" w:rsidRDefault="00B46537" w:rsidP="00CC2FF6">
            <w:pPr>
              <w:pStyle w:val="TableParagraph"/>
              <w:spacing w:line="288" w:lineRule="exact"/>
              <w:ind w:left="13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30B9BA" w14:textId="77777777" w:rsidR="00B46537" w:rsidRPr="00B46537" w:rsidRDefault="00B46537" w:rsidP="00CC2FF6">
            <w:pPr>
              <w:pStyle w:val="TableParagraph"/>
              <w:spacing w:line="288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01/08/2044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</w:tcBorders>
          </w:tcPr>
          <w:p w14:paraId="4251E917" w14:textId="77777777" w:rsidR="00B46537" w:rsidRPr="00B46537" w:rsidRDefault="00B46537" w:rsidP="00CC2FF6">
            <w:pPr>
              <w:pStyle w:val="TableParagraph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.</w:t>
            </w:r>
            <w:r w:rsidRPr="00B465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</w:t>
            </w:r>
          </w:p>
        </w:tc>
      </w:tr>
      <w:tr w:rsidR="00B46537" w:rsidRPr="00B46537" w14:paraId="3F287639" w14:textId="77777777" w:rsidTr="00CC2FF6">
        <w:trPr>
          <w:trHeight w:val="436"/>
        </w:trPr>
        <w:tc>
          <w:tcPr>
            <w:tcW w:w="5581" w:type="dxa"/>
            <w:gridSpan w:val="2"/>
            <w:tcBorders>
              <w:right w:val="single" w:sz="4" w:space="0" w:color="000000"/>
            </w:tcBorders>
          </w:tcPr>
          <w:p w14:paraId="3CFBE414" w14:textId="79E6C8FC" w:rsidR="00B46537" w:rsidRPr="00422FE2" w:rsidRDefault="00422FE2" w:rsidP="00CC2FF6">
            <w:pPr>
              <w:pStyle w:val="TableParagraph"/>
              <w:spacing w:before="68" w:line="240" w:lineRule="auto"/>
              <w:ind w:left="86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692" w:type="dxa"/>
            <w:tcBorders>
              <w:left w:val="single" w:sz="4" w:space="0" w:color="000000"/>
            </w:tcBorders>
          </w:tcPr>
          <w:p w14:paraId="2669AD42" w14:textId="77777777" w:rsidR="00B46537" w:rsidRPr="00DB51D6" w:rsidRDefault="00B46537" w:rsidP="00CC2FF6">
            <w:pPr>
              <w:pStyle w:val="TableParagraph"/>
              <w:spacing w:before="68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51D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243</w:t>
            </w:r>
            <w:r w:rsidRPr="00DB51D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sr-Cyrl-RS"/>
              </w:rPr>
              <w:t>.</w:t>
            </w:r>
            <w:r w:rsidRPr="00DB51D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750</w:t>
            </w:r>
            <w:r w:rsidRPr="00DB51D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sr-Cyrl-RS"/>
              </w:rPr>
              <w:t>.</w:t>
            </w:r>
            <w:r w:rsidRPr="00DB51D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000</w:t>
            </w:r>
          </w:p>
        </w:tc>
      </w:tr>
    </w:tbl>
    <w:p w14:paraId="0E4C39DC" w14:textId="77777777" w:rsidR="00B46537" w:rsidRDefault="00B46537" w:rsidP="00B4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FDC446" w14:textId="465FADBC" w:rsidR="00090A4A" w:rsidRDefault="00090A4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7C02DAB9" w14:textId="77777777" w:rsidR="00090A4A" w:rsidRPr="00090A4A" w:rsidRDefault="00090A4A" w:rsidP="00090A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90A4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3.</w:t>
      </w:r>
    </w:p>
    <w:p w14:paraId="5F98EC52" w14:textId="3F461C05" w:rsidR="00090A4A" w:rsidRPr="00B46537" w:rsidRDefault="00090A4A" w:rsidP="0009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0A4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90A4A"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</w:t>
      </w:r>
      <w:r w:rsidR="0051422D">
        <w:rPr>
          <w:rFonts w:ascii="Times New Roman" w:hAnsi="Times New Roman" w:cs="Times New Roman"/>
          <w:sz w:val="24"/>
          <w:szCs w:val="24"/>
          <w:lang w:val="sr-Cyrl-RS"/>
        </w:rPr>
        <w:t>еном гласнику Републике Србије –</w:t>
      </w:r>
      <w:r w:rsidRPr="00090A4A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Међународни уговори”.</w:t>
      </w:r>
    </w:p>
    <w:sectPr w:rsidR="00090A4A" w:rsidRPr="00B46537" w:rsidSect="00C357FE">
      <w:headerReference w:type="default" r:id="rId8"/>
      <w:pgSz w:w="11906" w:h="16838"/>
      <w:pgMar w:top="1134" w:right="1134" w:bottom="1134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5F718" w14:textId="77777777" w:rsidR="00F8286C" w:rsidRDefault="00F8286C" w:rsidP="00C357FE">
      <w:pPr>
        <w:spacing w:after="0" w:line="240" w:lineRule="auto"/>
      </w:pPr>
      <w:r>
        <w:separator/>
      </w:r>
    </w:p>
  </w:endnote>
  <w:endnote w:type="continuationSeparator" w:id="0">
    <w:p w14:paraId="70897122" w14:textId="77777777" w:rsidR="00F8286C" w:rsidRDefault="00F8286C" w:rsidP="00C3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B109D" w14:textId="77777777" w:rsidR="00F8286C" w:rsidRDefault="00F8286C" w:rsidP="00C357FE">
      <w:pPr>
        <w:spacing w:after="0" w:line="240" w:lineRule="auto"/>
      </w:pPr>
      <w:r>
        <w:separator/>
      </w:r>
    </w:p>
  </w:footnote>
  <w:footnote w:type="continuationSeparator" w:id="0">
    <w:p w14:paraId="012D7490" w14:textId="77777777" w:rsidR="00F8286C" w:rsidRDefault="00F8286C" w:rsidP="00C3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Bidi" w:hAnsiTheme="majorBidi" w:cstheme="majorBidi"/>
        <w:sz w:val="24"/>
        <w:szCs w:val="24"/>
      </w:rPr>
      <w:id w:val="6462439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3F5E613" w14:textId="429D32A2" w:rsidR="00C357FE" w:rsidRPr="00C357FE" w:rsidRDefault="00C357FE">
        <w:pPr>
          <w:pStyle w:val="Header"/>
          <w:jc w:val="center"/>
          <w:rPr>
            <w:rFonts w:asciiTheme="majorBidi" w:hAnsiTheme="majorBidi" w:cstheme="majorBidi"/>
            <w:sz w:val="24"/>
            <w:szCs w:val="24"/>
          </w:rPr>
        </w:pPr>
        <w:r w:rsidRPr="00C357FE">
          <w:rPr>
            <w:rFonts w:asciiTheme="majorBidi" w:hAnsiTheme="majorBidi" w:cstheme="majorBidi"/>
            <w:sz w:val="24"/>
            <w:szCs w:val="24"/>
          </w:rPr>
          <w:fldChar w:fldCharType="begin"/>
        </w:r>
        <w:r w:rsidRPr="00C357FE">
          <w:rPr>
            <w:rFonts w:asciiTheme="majorBidi" w:hAnsiTheme="majorBidi" w:cstheme="majorBidi"/>
            <w:sz w:val="24"/>
            <w:szCs w:val="24"/>
          </w:rPr>
          <w:instrText xml:space="preserve"> PAGE   \* MERGEFORMAT </w:instrText>
        </w:r>
        <w:r w:rsidRPr="00C357FE">
          <w:rPr>
            <w:rFonts w:asciiTheme="majorBidi" w:hAnsiTheme="majorBidi" w:cstheme="majorBidi"/>
            <w:sz w:val="24"/>
            <w:szCs w:val="24"/>
          </w:rPr>
          <w:fldChar w:fldCharType="separate"/>
        </w:r>
        <w:r w:rsidR="00F83600">
          <w:rPr>
            <w:rFonts w:asciiTheme="majorBidi" w:hAnsiTheme="majorBidi" w:cstheme="majorBidi"/>
            <w:noProof/>
            <w:sz w:val="24"/>
            <w:szCs w:val="24"/>
          </w:rPr>
          <w:t>23</w:t>
        </w:r>
        <w:r w:rsidRPr="00C357FE">
          <w:rPr>
            <w:rFonts w:asciiTheme="majorBidi" w:hAnsiTheme="majorBidi" w:cstheme="majorBidi"/>
            <w:noProof/>
            <w:sz w:val="24"/>
            <w:szCs w:val="24"/>
          </w:rPr>
          <w:fldChar w:fldCharType="end"/>
        </w:r>
      </w:p>
    </w:sdtContent>
  </w:sdt>
  <w:p w14:paraId="2210CBE5" w14:textId="77777777" w:rsidR="00C357FE" w:rsidRDefault="00C357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316F"/>
    <w:multiLevelType w:val="hybridMultilevel"/>
    <w:tmpl w:val="F7DA0A8A"/>
    <w:lvl w:ilvl="0" w:tplc="768400A0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E24"/>
    <w:rsid w:val="00006A27"/>
    <w:rsid w:val="00012B01"/>
    <w:rsid w:val="00022977"/>
    <w:rsid w:val="00050C76"/>
    <w:rsid w:val="00090A4A"/>
    <w:rsid w:val="000F5F21"/>
    <w:rsid w:val="00116479"/>
    <w:rsid w:val="00133CBA"/>
    <w:rsid w:val="001A6F17"/>
    <w:rsid w:val="001B20DB"/>
    <w:rsid w:val="00212F09"/>
    <w:rsid w:val="00217AD6"/>
    <w:rsid w:val="00242559"/>
    <w:rsid w:val="00266961"/>
    <w:rsid w:val="002A6601"/>
    <w:rsid w:val="002D49E2"/>
    <w:rsid w:val="003008C6"/>
    <w:rsid w:val="00354445"/>
    <w:rsid w:val="003A7B0E"/>
    <w:rsid w:val="003D14E1"/>
    <w:rsid w:val="003E1770"/>
    <w:rsid w:val="003E749A"/>
    <w:rsid w:val="00415810"/>
    <w:rsid w:val="00422FE2"/>
    <w:rsid w:val="00440834"/>
    <w:rsid w:val="00451B42"/>
    <w:rsid w:val="004523D8"/>
    <w:rsid w:val="00455133"/>
    <w:rsid w:val="00474C1B"/>
    <w:rsid w:val="004B1E24"/>
    <w:rsid w:val="004B3918"/>
    <w:rsid w:val="004B63E5"/>
    <w:rsid w:val="004D1187"/>
    <w:rsid w:val="0051422D"/>
    <w:rsid w:val="005342C8"/>
    <w:rsid w:val="00535393"/>
    <w:rsid w:val="00536E4F"/>
    <w:rsid w:val="00546C4F"/>
    <w:rsid w:val="00555FEB"/>
    <w:rsid w:val="00574E5B"/>
    <w:rsid w:val="005A1826"/>
    <w:rsid w:val="005C0D88"/>
    <w:rsid w:val="005C39EF"/>
    <w:rsid w:val="00606801"/>
    <w:rsid w:val="00620B7E"/>
    <w:rsid w:val="00662F55"/>
    <w:rsid w:val="006D6226"/>
    <w:rsid w:val="0070224C"/>
    <w:rsid w:val="00714AA5"/>
    <w:rsid w:val="007218FC"/>
    <w:rsid w:val="00724185"/>
    <w:rsid w:val="00727287"/>
    <w:rsid w:val="00766CA8"/>
    <w:rsid w:val="00771ECF"/>
    <w:rsid w:val="007A2779"/>
    <w:rsid w:val="007D0B35"/>
    <w:rsid w:val="007E16BD"/>
    <w:rsid w:val="008159E7"/>
    <w:rsid w:val="00840244"/>
    <w:rsid w:val="00894CE8"/>
    <w:rsid w:val="008A2265"/>
    <w:rsid w:val="008A252F"/>
    <w:rsid w:val="008A7C43"/>
    <w:rsid w:val="008D47EB"/>
    <w:rsid w:val="008D5B1A"/>
    <w:rsid w:val="009124B3"/>
    <w:rsid w:val="00915616"/>
    <w:rsid w:val="00924600"/>
    <w:rsid w:val="00937016"/>
    <w:rsid w:val="00957761"/>
    <w:rsid w:val="00966823"/>
    <w:rsid w:val="00970F29"/>
    <w:rsid w:val="00984813"/>
    <w:rsid w:val="009877BA"/>
    <w:rsid w:val="009C5CC4"/>
    <w:rsid w:val="00A10AAD"/>
    <w:rsid w:val="00A52ED1"/>
    <w:rsid w:val="00A66E28"/>
    <w:rsid w:val="00A81338"/>
    <w:rsid w:val="00AC01DF"/>
    <w:rsid w:val="00B0017D"/>
    <w:rsid w:val="00B231CC"/>
    <w:rsid w:val="00B46537"/>
    <w:rsid w:val="00B5266B"/>
    <w:rsid w:val="00B7245F"/>
    <w:rsid w:val="00B72A00"/>
    <w:rsid w:val="00B739C0"/>
    <w:rsid w:val="00B82647"/>
    <w:rsid w:val="00B83CA8"/>
    <w:rsid w:val="00B923E0"/>
    <w:rsid w:val="00C1029B"/>
    <w:rsid w:val="00C357FE"/>
    <w:rsid w:val="00C5126E"/>
    <w:rsid w:val="00C61474"/>
    <w:rsid w:val="00C61E6F"/>
    <w:rsid w:val="00C77F10"/>
    <w:rsid w:val="00C80EF2"/>
    <w:rsid w:val="00C81A1D"/>
    <w:rsid w:val="00C8753A"/>
    <w:rsid w:val="00CB09BD"/>
    <w:rsid w:val="00CD530F"/>
    <w:rsid w:val="00CF597A"/>
    <w:rsid w:val="00CF6203"/>
    <w:rsid w:val="00DB51D6"/>
    <w:rsid w:val="00DF540A"/>
    <w:rsid w:val="00E04EE8"/>
    <w:rsid w:val="00E45EA6"/>
    <w:rsid w:val="00E51BB1"/>
    <w:rsid w:val="00EB10CE"/>
    <w:rsid w:val="00EC6626"/>
    <w:rsid w:val="00ED7B36"/>
    <w:rsid w:val="00F0055F"/>
    <w:rsid w:val="00F471F6"/>
    <w:rsid w:val="00F6089C"/>
    <w:rsid w:val="00F8286C"/>
    <w:rsid w:val="00F83600"/>
    <w:rsid w:val="00F83B7B"/>
    <w:rsid w:val="00FB5CF2"/>
    <w:rsid w:val="00FB7EA9"/>
    <w:rsid w:val="00FD3572"/>
    <w:rsid w:val="00FF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790D1"/>
  <w15:chartTrackingRefBased/>
  <w15:docId w15:val="{7DDEDCDD-F1EF-489A-AB44-158D94CF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6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23D8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46537"/>
    <w:pPr>
      <w:widowControl w:val="0"/>
      <w:autoSpaceDE w:val="0"/>
      <w:autoSpaceDN w:val="0"/>
      <w:spacing w:before="8" w:after="0" w:line="286" w:lineRule="exact"/>
      <w:ind w:left="16"/>
      <w:jc w:val="center"/>
    </w:pPr>
    <w:rPr>
      <w:rFonts w:ascii="Arial MT" w:eastAsia="Arial MT" w:hAnsi="Arial MT" w:cs="Arial M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7FE"/>
  </w:style>
  <w:style w:type="paragraph" w:styleId="Footer">
    <w:name w:val="footer"/>
    <w:basedOn w:val="Normal"/>
    <w:link w:val="FooterChar"/>
    <w:uiPriority w:val="99"/>
    <w:unhideWhenUsed/>
    <w:rsid w:val="00C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7FE"/>
  </w:style>
  <w:style w:type="paragraph" w:styleId="BalloonText">
    <w:name w:val="Balloon Text"/>
    <w:basedOn w:val="Normal"/>
    <w:link w:val="BalloonTextChar"/>
    <w:uiPriority w:val="99"/>
    <w:semiHidden/>
    <w:unhideWhenUsed/>
    <w:rsid w:val="00422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fd.gov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3082</Words>
  <Characters>17572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Milanovic</dc:creator>
  <cp:keywords/>
  <dc:description/>
  <cp:lastModifiedBy>Aleksandar vojinovic</cp:lastModifiedBy>
  <cp:revision>2</cp:revision>
  <cp:lastPrinted>2024-10-22T06:56:00Z</cp:lastPrinted>
  <dcterms:created xsi:type="dcterms:W3CDTF">2024-11-08T19:33:00Z</dcterms:created>
  <dcterms:modified xsi:type="dcterms:W3CDTF">2024-11-08T19:33:00Z</dcterms:modified>
</cp:coreProperties>
</file>