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6C" w:rsidRPr="000D0073" w:rsidRDefault="003D0E6C" w:rsidP="003D0E6C">
      <w:pPr>
        <w:jc w:val="center"/>
        <w:rPr>
          <w:b/>
          <w:szCs w:val="24"/>
          <w:lang w:val="sr-Cyrl-CS"/>
        </w:rPr>
      </w:pPr>
      <w:r w:rsidRPr="000D0073">
        <w:rPr>
          <w:b/>
          <w:szCs w:val="24"/>
          <w:lang w:val="sr-Cyrl-CS"/>
        </w:rPr>
        <w:t>ОБРАЗЛОЖЕЊЕ</w:t>
      </w:r>
    </w:p>
    <w:p w:rsidR="003D0E6C" w:rsidRPr="000D0073" w:rsidRDefault="003D0E6C" w:rsidP="003D0E6C">
      <w:pPr>
        <w:rPr>
          <w:szCs w:val="24"/>
        </w:rPr>
      </w:pPr>
    </w:p>
    <w:p w:rsidR="003D0E6C" w:rsidRPr="000D0073" w:rsidRDefault="003D0E6C" w:rsidP="003D0E6C">
      <w:pPr>
        <w:rPr>
          <w:b/>
          <w:szCs w:val="24"/>
          <w:lang w:val="sr-Cyrl-CS"/>
        </w:rPr>
      </w:pPr>
    </w:p>
    <w:p w:rsidR="003D0E6C" w:rsidRPr="000D0073" w:rsidRDefault="003D0E6C" w:rsidP="003D0E6C">
      <w:pPr>
        <w:rPr>
          <w:b/>
          <w:szCs w:val="24"/>
          <w:lang w:val="sr-Cyrl-CS"/>
        </w:rPr>
      </w:pPr>
      <w:r w:rsidRPr="000D0073">
        <w:rPr>
          <w:b/>
          <w:szCs w:val="24"/>
          <w:lang w:val="sr-Cyrl-CS"/>
        </w:rPr>
        <w:t>1. Уставни основ за доношење Закона</w:t>
      </w:r>
    </w:p>
    <w:p w:rsidR="003D0E6C" w:rsidRPr="000D0073" w:rsidRDefault="003D0E6C" w:rsidP="003D0E6C">
      <w:pPr>
        <w:rPr>
          <w:szCs w:val="24"/>
          <w:lang w:val="sr-Cyrl-CS"/>
        </w:rPr>
      </w:pPr>
    </w:p>
    <w:p w:rsidR="003D0E6C" w:rsidRPr="000D0073" w:rsidRDefault="003D0E6C" w:rsidP="003D0E6C">
      <w:pPr>
        <w:jc w:val="both"/>
        <w:rPr>
          <w:szCs w:val="24"/>
          <w:lang w:val="sr-Cyrl-CS"/>
        </w:rPr>
      </w:pPr>
      <w:r w:rsidRPr="000D0073">
        <w:rPr>
          <w:szCs w:val="24"/>
          <w:lang w:val="sr-Cyrl-CS"/>
        </w:rPr>
        <w:tab/>
        <w:t xml:space="preserve">Уставни основ за доношење Закона о потврђивању Споразума </w:t>
      </w:r>
      <w:r>
        <w:rPr>
          <w:szCs w:val="24"/>
          <w:lang w:val="sr-Cyrl-CS"/>
        </w:rPr>
        <w:t xml:space="preserve">о сарадњи у области одбране </w:t>
      </w:r>
      <w:r w:rsidRPr="000D0073">
        <w:rPr>
          <w:szCs w:val="24"/>
          <w:lang w:val="sr-Cyrl-CS"/>
        </w:rPr>
        <w:t xml:space="preserve">између Владе Републике Србије и Владе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Габон,</w:t>
      </w:r>
      <w:r w:rsidRPr="000D0073">
        <w:rPr>
          <w:szCs w:val="24"/>
          <w:lang w:val="sr-Cyrl-CS"/>
        </w:rPr>
        <w:t xml:space="preserve"> који је потписан у Београду</w:t>
      </w:r>
      <w:r>
        <w:rPr>
          <w:szCs w:val="24"/>
          <w:lang w:val="sr-Cyrl-CS"/>
        </w:rPr>
        <w:t>,</w:t>
      </w:r>
      <w:r w:rsidRPr="000D0073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20. маја 2024</w:t>
      </w:r>
      <w:r w:rsidRPr="000D0073">
        <w:rPr>
          <w:szCs w:val="24"/>
          <w:lang w:val="sr-Cyrl-CS"/>
        </w:rPr>
        <w:t>. године, садржан је у члану 99.</w:t>
      </w:r>
      <w:r w:rsidRPr="000D0073">
        <w:rPr>
          <w:szCs w:val="24"/>
          <w:lang w:val="ru-RU"/>
        </w:rPr>
        <w:t xml:space="preserve"> </w:t>
      </w:r>
      <w:r w:rsidRPr="000D0073">
        <w:rPr>
          <w:szCs w:val="24"/>
          <w:lang w:val="sr-Cyrl-CS"/>
        </w:rPr>
        <w:t>став</w:t>
      </w:r>
      <w:r w:rsidRPr="000D0073">
        <w:rPr>
          <w:szCs w:val="24"/>
          <w:lang w:val="ru-RU"/>
        </w:rPr>
        <w:t xml:space="preserve"> 1.</w:t>
      </w:r>
      <w:r w:rsidRPr="000D0073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D0073">
        <w:rPr>
          <w:noProof/>
          <w:kern w:val="0"/>
          <w:szCs w:val="24"/>
          <w:lang w:val="sr-Cyrl-CS"/>
        </w:rPr>
        <w:t>.</w:t>
      </w:r>
    </w:p>
    <w:p w:rsidR="003D0E6C" w:rsidRPr="000D0073" w:rsidRDefault="003D0E6C" w:rsidP="003D0E6C">
      <w:pPr>
        <w:rPr>
          <w:b/>
          <w:szCs w:val="24"/>
          <w:lang w:val="sr-Cyrl-CS"/>
        </w:rPr>
      </w:pPr>
    </w:p>
    <w:p w:rsidR="003D0E6C" w:rsidRPr="000D0073" w:rsidRDefault="003D0E6C" w:rsidP="003D0E6C">
      <w:pPr>
        <w:rPr>
          <w:b/>
          <w:szCs w:val="24"/>
          <w:lang w:val="sr-Cyrl-CS"/>
        </w:rPr>
      </w:pPr>
      <w:r w:rsidRPr="000D0073">
        <w:rPr>
          <w:b/>
          <w:szCs w:val="24"/>
          <w:lang w:val="sr-Cyrl-CS"/>
        </w:rPr>
        <w:t>2. Разлози за доношење Закона</w:t>
      </w:r>
    </w:p>
    <w:p w:rsidR="003D0E6C" w:rsidRPr="000D0073" w:rsidRDefault="003D0E6C" w:rsidP="003D0E6C">
      <w:pPr>
        <w:jc w:val="both"/>
        <w:rPr>
          <w:szCs w:val="24"/>
          <w:lang w:val="sr-Cyrl-CS"/>
        </w:rPr>
      </w:pPr>
      <w:r w:rsidRPr="000D0073">
        <w:rPr>
          <w:szCs w:val="24"/>
          <w:lang w:val="sr-Cyrl-CS"/>
        </w:rPr>
        <w:tab/>
      </w:r>
    </w:p>
    <w:p w:rsidR="003D0E6C" w:rsidRPr="00CE3AA6" w:rsidRDefault="003D0E6C" w:rsidP="003D0E6C">
      <w:pPr>
        <w:jc w:val="both"/>
        <w:rPr>
          <w:szCs w:val="24"/>
          <w:lang w:val="sr-Cyrl-CS"/>
        </w:rPr>
      </w:pPr>
      <w:r w:rsidRPr="000D0073">
        <w:rPr>
          <w:szCs w:val="24"/>
          <w:lang w:val="sr-Cyrl-CS"/>
        </w:rPr>
        <w:tab/>
      </w:r>
      <w:proofErr w:type="spellStart"/>
      <w:r w:rsidRPr="000D0073">
        <w:rPr>
          <w:szCs w:val="24"/>
        </w:rPr>
        <w:t>Закључком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05 </w:t>
      </w:r>
      <w:proofErr w:type="spellStart"/>
      <w:r w:rsidRPr="000D0073">
        <w:rPr>
          <w:szCs w:val="24"/>
        </w:rPr>
        <w:t>Број</w:t>
      </w:r>
      <w:proofErr w:type="spellEnd"/>
      <w:r w:rsidRPr="000D0073">
        <w:rPr>
          <w:szCs w:val="24"/>
        </w:rPr>
        <w:t>: 018-</w:t>
      </w:r>
      <w:r>
        <w:rPr>
          <w:szCs w:val="24"/>
          <w:lang w:val="sr-Cyrl-CS"/>
        </w:rPr>
        <w:t>4248</w:t>
      </w:r>
      <w:r w:rsidRPr="000D0073">
        <w:rPr>
          <w:szCs w:val="24"/>
        </w:rPr>
        <w:t>/202</w:t>
      </w:r>
      <w:r>
        <w:rPr>
          <w:szCs w:val="24"/>
          <w:lang w:val="sr-Cyrl-CS"/>
        </w:rPr>
        <w:t>4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од</w:t>
      </w:r>
      <w:proofErr w:type="spellEnd"/>
      <w:r w:rsidRPr="000D0073">
        <w:rPr>
          <w:szCs w:val="24"/>
        </w:rPr>
        <w:t xml:space="preserve"> </w:t>
      </w:r>
      <w:r>
        <w:rPr>
          <w:szCs w:val="24"/>
          <w:lang w:val="sr-Cyrl-CS"/>
        </w:rPr>
        <w:t>16</w:t>
      </w:r>
      <w:r w:rsidRPr="000D0073">
        <w:rPr>
          <w:szCs w:val="24"/>
        </w:rPr>
        <w:t>.</w:t>
      </w:r>
      <w:r>
        <w:rPr>
          <w:szCs w:val="24"/>
          <w:lang w:val="sr-Cyrl-CS"/>
        </w:rPr>
        <w:t xml:space="preserve"> маја</w:t>
      </w:r>
      <w:r w:rsidRPr="000D0073">
        <w:rPr>
          <w:szCs w:val="24"/>
        </w:rPr>
        <w:t xml:space="preserve"> 202</w:t>
      </w:r>
      <w:r>
        <w:rPr>
          <w:szCs w:val="24"/>
          <w:lang w:val="sr-Cyrl-CS"/>
        </w:rPr>
        <w:t>4</w:t>
      </w:r>
      <w:r w:rsidRPr="000D0073">
        <w:rPr>
          <w:szCs w:val="24"/>
        </w:rPr>
        <w:t xml:space="preserve">. </w:t>
      </w:r>
      <w:proofErr w:type="spellStart"/>
      <w:proofErr w:type="gramStart"/>
      <w:r w:rsidRPr="000D0073">
        <w:rPr>
          <w:szCs w:val="24"/>
        </w:rPr>
        <w:t>године</w:t>
      </w:r>
      <w:proofErr w:type="spellEnd"/>
      <w:proofErr w:type="gramEnd"/>
      <w:r w:rsidRPr="000D0073">
        <w:rPr>
          <w:szCs w:val="24"/>
        </w:rPr>
        <w:t xml:space="preserve">, </w:t>
      </w:r>
      <w:proofErr w:type="spellStart"/>
      <w:r w:rsidRPr="000D0073">
        <w:rPr>
          <w:szCs w:val="24"/>
        </w:rPr>
        <w:t>прихваћен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је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Извештај</w:t>
      </w:r>
      <w:proofErr w:type="spellEnd"/>
      <w:r w:rsidRPr="000D0073">
        <w:rPr>
          <w:szCs w:val="24"/>
        </w:rPr>
        <w:t xml:space="preserve"> о </w:t>
      </w:r>
      <w:proofErr w:type="spellStart"/>
      <w:r w:rsidRPr="000D0073">
        <w:rPr>
          <w:szCs w:val="24"/>
        </w:rPr>
        <w:t>реализованим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преговорима</w:t>
      </w:r>
      <w:proofErr w:type="spellEnd"/>
      <w:r w:rsidRPr="000D0073">
        <w:rPr>
          <w:szCs w:val="24"/>
        </w:rPr>
        <w:t xml:space="preserve"> </w:t>
      </w:r>
      <w:r>
        <w:rPr>
          <w:szCs w:val="24"/>
          <w:lang w:val="sr-Cyrl-CS"/>
        </w:rPr>
        <w:t xml:space="preserve">о усаглашавању </w:t>
      </w:r>
      <w:proofErr w:type="spellStart"/>
      <w:r w:rsidRPr="000D0073">
        <w:rPr>
          <w:szCs w:val="24"/>
        </w:rPr>
        <w:t>Споразума</w:t>
      </w:r>
      <w:proofErr w:type="spellEnd"/>
      <w:r w:rsidRPr="000D0073">
        <w:rPr>
          <w:szCs w:val="24"/>
        </w:rPr>
        <w:t xml:space="preserve"> о</w:t>
      </w:r>
      <w:r>
        <w:rPr>
          <w:szCs w:val="24"/>
          <w:lang w:val="sr-Cyrl-CS"/>
        </w:rPr>
        <w:t xml:space="preserve"> </w:t>
      </w:r>
      <w:proofErr w:type="spellStart"/>
      <w:r w:rsidRPr="000D0073">
        <w:rPr>
          <w:szCs w:val="24"/>
        </w:rPr>
        <w:t>сарадњи</w:t>
      </w:r>
      <w:proofErr w:type="spellEnd"/>
      <w:r>
        <w:rPr>
          <w:szCs w:val="24"/>
          <w:lang w:val="sr-Cyrl-CS"/>
        </w:rPr>
        <w:t xml:space="preserve"> у области одбране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између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Републике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Србије</w:t>
      </w:r>
      <w:proofErr w:type="spellEnd"/>
      <w:r w:rsidRPr="000D0073">
        <w:rPr>
          <w:szCs w:val="24"/>
        </w:rPr>
        <w:t xml:space="preserve"> и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Габон,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прихваћен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усаглашени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текст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предметног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споразума</w:t>
      </w:r>
      <w:proofErr w:type="spellEnd"/>
      <w:r w:rsidRPr="000D0073">
        <w:rPr>
          <w:szCs w:val="24"/>
        </w:rPr>
        <w:t xml:space="preserve">, и </w:t>
      </w:r>
      <w:proofErr w:type="spellStart"/>
      <w:r w:rsidRPr="000D0073">
        <w:rPr>
          <w:szCs w:val="24"/>
        </w:rPr>
        <w:t>овлашћен</w:t>
      </w:r>
      <w:proofErr w:type="spellEnd"/>
      <w:r w:rsidRPr="000D0073">
        <w:rPr>
          <w:szCs w:val="24"/>
        </w:rPr>
        <w:t xml:space="preserve"> </w:t>
      </w:r>
      <w:r>
        <w:rPr>
          <w:szCs w:val="24"/>
          <w:lang w:val="sr-Cyrl-CS"/>
        </w:rPr>
        <w:t>Братислав Гашић, министар одбране</w:t>
      </w:r>
      <w:r w:rsidRPr="000D0073">
        <w:rPr>
          <w:szCs w:val="24"/>
          <w:lang w:val="sr-Cyrl-CS"/>
        </w:rPr>
        <w:t>,</w:t>
      </w:r>
      <w:r>
        <w:rPr>
          <w:szCs w:val="24"/>
          <w:lang w:val="sr-Cyrl-CS"/>
        </w:rPr>
        <w:t xml:space="preserve"> </w:t>
      </w:r>
      <w:proofErr w:type="spellStart"/>
      <w:r w:rsidRPr="000D0073">
        <w:rPr>
          <w:szCs w:val="24"/>
        </w:rPr>
        <w:t>за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његово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потписивање</w:t>
      </w:r>
      <w:proofErr w:type="spellEnd"/>
      <w:r w:rsidRPr="000D0073">
        <w:rPr>
          <w:szCs w:val="24"/>
        </w:rPr>
        <w:t xml:space="preserve">. </w:t>
      </w:r>
      <w:r>
        <w:rPr>
          <w:szCs w:val="24"/>
          <w:lang w:val="sr-Cyrl-CS"/>
        </w:rPr>
        <w:t xml:space="preserve"> </w:t>
      </w:r>
    </w:p>
    <w:p w:rsidR="003D0E6C" w:rsidRPr="000D0073" w:rsidRDefault="003D0E6C" w:rsidP="003D0E6C">
      <w:pPr>
        <w:jc w:val="both"/>
        <w:rPr>
          <w:szCs w:val="24"/>
        </w:rPr>
      </w:pPr>
    </w:p>
    <w:p w:rsidR="003D0E6C" w:rsidRPr="000F027E" w:rsidRDefault="003D0E6C" w:rsidP="003D0E6C">
      <w:pPr>
        <w:jc w:val="both"/>
        <w:rPr>
          <w:szCs w:val="24"/>
          <w:lang w:val="sr-Cyrl-CS"/>
        </w:rPr>
      </w:pPr>
      <w:r w:rsidRPr="000D0073">
        <w:rPr>
          <w:szCs w:val="24"/>
        </w:rPr>
        <w:tab/>
      </w:r>
      <w:proofErr w:type="spellStart"/>
      <w:r w:rsidRPr="000D0073">
        <w:rPr>
          <w:szCs w:val="24"/>
        </w:rPr>
        <w:t>Споразум</w:t>
      </w:r>
      <w:proofErr w:type="spellEnd"/>
      <w:r w:rsidRPr="000D0073">
        <w:rPr>
          <w:szCs w:val="24"/>
        </w:rPr>
        <w:t xml:space="preserve"> о</w:t>
      </w:r>
      <w:r>
        <w:rPr>
          <w:szCs w:val="24"/>
          <w:lang w:val="sr-Cyrl-CS"/>
        </w:rPr>
        <w:t xml:space="preserve"> </w:t>
      </w:r>
      <w:proofErr w:type="spellStart"/>
      <w:r w:rsidRPr="000D0073">
        <w:rPr>
          <w:szCs w:val="24"/>
        </w:rPr>
        <w:t>сарадњи</w:t>
      </w:r>
      <w:proofErr w:type="spellEnd"/>
      <w:r>
        <w:rPr>
          <w:szCs w:val="24"/>
          <w:lang w:val="sr-Cyrl-CS"/>
        </w:rPr>
        <w:t xml:space="preserve"> у области одбране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између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Републике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Србије</w:t>
      </w:r>
      <w:proofErr w:type="spellEnd"/>
      <w:r w:rsidRPr="000D0073">
        <w:rPr>
          <w:szCs w:val="24"/>
        </w:rPr>
        <w:t xml:space="preserve"> и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Габон</w:t>
      </w:r>
      <w:r w:rsidRPr="000D0073">
        <w:rPr>
          <w:szCs w:val="24"/>
        </w:rPr>
        <w:t xml:space="preserve">, </w:t>
      </w:r>
      <w:proofErr w:type="spellStart"/>
      <w:r w:rsidRPr="000D0073">
        <w:rPr>
          <w:szCs w:val="24"/>
        </w:rPr>
        <w:t>потписан</w:t>
      </w:r>
      <w:proofErr w:type="spellEnd"/>
      <w:r w:rsidRPr="000D0073">
        <w:rPr>
          <w:szCs w:val="24"/>
        </w:rPr>
        <w:t xml:space="preserve"> </w:t>
      </w:r>
      <w:r w:rsidRPr="000D0073">
        <w:rPr>
          <w:szCs w:val="24"/>
          <w:lang w:val="sr-Cyrl-CS"/>
        </w:rPr>
        <w:t xml:space="preserve">је </w:t>
      </w:r>
      <w:r w:rsidRPr="000D0073">
        <w:rPr>
          <w:szCs w:val="24"/>
        </w:rPr>
        <w:t xml:space="preserve">у </w:t>
      </w:r>
      <w:r w:rsidRPr="000D0073">
        <w:rPr>
          <w:szCs w:val="24"/>
          <w:lang w:val="sr-Cyrl-CS"/>
        </w:rPr>
        <w:t>Београду</w:t>
      </w:r>
      <w:r w:rsidRPr="000D0073">
        <w:rPr>
          <w:szCs w:val="24"/>
        </w:rPr>
        <w:t xml:space="preserve">, </w:t>
      </w:r>
      <w:r>
        <w:rPr>
          <w:szCs w:val="24"/>
          <w:lang w:val="sr-Cyrl-CS"/>
        </w:rPr>
        <w:t>20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маја</w:t>
      </w:r>
      <w:r w:rsidRPr="000D0073">
        <w:rPr>
          <w:szCs w:val="24"/>
        </w:rPr>
        <w:t xml:space="preserve"> 202</w:t>
      </w:r>
      <w:r>
        <w:rPr>
          <w:szCs w:val="24"/>
          <w:lang w:val="sr-Cyrl-CS"/>
        </w:rPr>
        <w:t>4</w:t>
      </w:r>
      <w:r w:rsidRPr="000D0073">
        <w:rPr>
          <w:szCs w:val="24"/>
        </w:rPr>
        <w:t xml:space="preserve">. </w:t>
      </w:r>
      <w:proofErr w:type="spellStart"/>
      <w:proofErr w:type="gramStart"/>
      <w:r w:rsidRPr="000D0073">
        <w:rPr>
          <w:szCs w:val="24"/>
        </w:rPr>
        <w:t>године</w:t>
      </w:r>
      <w:proofErr w:type="spellEnd"/>
      <w:proofErr w:type="gramEnd"/>
      <w:r w:rsidRPr="000D0073">
        <w:rPr>
          <w:szCs w:val="24"/>
        </w:rPr>
        <w:t xml:space="preserve">.  </w:t>
      </w:r>
      <w:r>
        <w:rPr>
          <w:szCs w:val="24"/>
          <w:lang w:val="sr-Cyrl-CS"/>
        </w:rPr>
        <w:t xml:space="preserve"> </w:t>
      </w:r>
    </w:p>
    <w:p w:rsidR="003D0E6C" w:rsidRPr="000D0073" w:rsidRDefault="003D0E6C" w:rsidP="003D0E6C">
      <w:pPr>
        <w:jc w:val="both"/>
        <w:rPr>
          <w:szCs w:val="24"/>
        </w:rPr>
      </w:pPr>
    </w:p>
    <w:p w:rsidR="003D0E6C" w:rsidRDefault="003D0E6C" w:rsidP="003D0E6C">
      <w:pPr>
        <w:jc w:val="both"/>
        <w:rPr>
          <w:szCs w:val="24"/>
          <w:lang w:val="sr-Cyrl-CS"/>
        </w:rPr>
      </w:pPr>
      <w:r w:rsidRPr="000D0073">
        <w:rPr>
          <w:szCs w:val="24"/>
        </w:rPr>
        <w:tab/>
      </w:r>
      <w:proofErr w:type="spellStart"/>
      <w:proofErr w:type="gramStart"/>
      <w:r w:rsidRPr="000D0073">
        <w:rPr>
          <w:szCs w:val="24"/>
        </w:rPr>
        <w:t>Споразумом</w:t>
      </w:r>
      <w:proofErr w:type="spellEnd"/>
      <w:r w:rsidRPr="000D0073">
        <w:rPr>
          <w:szCs w:val="24"/>
        </w:rPr>
        <w:t xml:space="preserve"> о</w:t>
      </w:r>
      <w:r>
        <w:rPr>
          <w:szCs w:val="24"/>
          <w:lang w:val="sr-Cyrl-CS"/>
        </w:rPr>
        <w:t xml:space="preserve"> </w:t>
      </w:r>
      <w:proofErr w:type="spellStart"/>
      <w:r w:rsidRPr="000D0073">
        <w:rPr>
          <w:szCs w:val="24"/>
        </w:rPr>
        <w:t>сарадњи</w:t>
      </w:r>
      <w:proofErr w:type="spellEnd"/>
      <w:r>
        <w:rPr>
          <w:szCs w:val="24"/>
          <w:lang w:val="sr-Cyrl-CS"/>
        </w:rPr>
        <w:t xml:space="preserve"> у области одбране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између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Републике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Србије</w:t>
      </w:r>
      <w:proofErr w:type="spellEnd"/>
      <w:r w:rsidRPr="000D0073">
        <w:rPr>
          <w:szCs w:val="24"/>
        </w:rPr>
        <w:t xml:space="preserve"> и </w:t>
      </w:r>
      <w:proofErr w:type="spellStart"/>
      <w:r w:rsidRPr="000D0073">
        <w:rPr>
          <w:szCs w:val="24"/>
        </w:rPr>
        <w:t>Владе</w:t>
      </w:r>
      <w:proofErr w:type="spellEnd"/>
      <w:r w:rsidRPr="000D0073"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Габон</w:t>
      </w:r>
      <w:r w:rsidRPr="000D0073">
        <w:rPr>
          <w:szCs w:val="24"/>
        </w:rPr>
        <w:t>,</w:t>
      </w:r>
      <w:r>
        <w:rPr>
          <w:szCs w:val="24"/>
          <w:lang w:val="sr-Cyrl-CS"/>
        </w:rPr>
        <w:t xml:space="preserve"> </w:t>
      </w:r>
      <w:proofErr w:type="spellStart"/>
      <w:r w:rsidRPr="000D0073">
        <w:rPr>
          <w:szCs w:val="24"/>
        </w:rPr>
        <w:t>чије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потврђивање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предлаже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овим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законом</w:t>
      </w:r>
      <w:proofErr w:type="spellEnd"/>
      <w:r w:rsidRPr="000D0073">
        <w:rPr>
          <w:szCs w:val="24"/>
        </w:rPr>
        <w:t xml:space="preserve">, </w:t>
      </w:r>
      <w:proofErr w:type="spellStart"/>
      <w:r w:rsidRPr="000D0073">
        <w:rPr>
          <w:szCs w:val="24"/>
        </w:rPr>
        <w:t>опредељ</w:t>
      </w:r>
      <w:r>
        <w:rPr>
          <w:szCs w:val="24"/>
        </w:rPr>
        <w:t>уј</w:t>
      </w:r>
      <w:proofErr w:type="spellEnd"/>
      <w:r>
        <w:rPr>
          <w:szCs w:val="24"/>
          <w:lang w:val="sr-Cyrl-CS"/>
        </w:rPr>
        <w:t>е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се</w:t>
      </w:r>
      <w:proofErr w:type="spellEnd"/>
      <w:r w:rsidRPr="000D0073">
        <w:rPr>
          <w:szCs w:val="24"/>
        </w:rPr>
        <w:t xml:space="preserve"> </w:t>
      </w:r>
      <w:r>
        <w:rPr>
          <w:szCs w:val="24"/>
          <w:lang w:val="sr-Cyrl-CS"/>
        </w:rPr>
        <w:t xml:space="preserve">као његов </w:t>
      </w:r>
      <w:proofErr w:type="spellStart"/>
      <w:r w:rsidRPr="000D0073">
        <w:rPr>
          <w:szCs w:val="24"/>
        </w:rPr>
        <w:t>основни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циљ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успостављање </w:t>
      </w:r>
      <w:r w:rsidRPr="00363ACC">
        <w:rPr>
          <w:szCs w:val="24"/>
          <w:lang w:val="sr-Cyrl-CS"/>
        </w:rPr>
        <w:t>општих принципа и про</w:t>
      </w:r>
      <w:r>
        <w:rPr>
          <w:szCs w:val="24"/>
          <w:lang w:val="sr-Cyrl-CS"/>
        </w:rPr>
        <w:t xml:space="preserve">цедура за сарадњу </w:t>
      </w:r>
      <w:r w:rsidRPr="00363ACC">
        <w:rPr>
          <w:szCs w:val="24"/>
          <w:lang w:val="sr-Cyrl-CS"/>
        </w:rPr>
        <w:t>у области одбране</w:t>
      </w:r>
      <w:r>
        <w:rPr>
          <w:szCs w:val="24"/>
          <w:lang w:val="sr-Cyrl-CS"/>
        </w:rPr>
        <w:t xml:space="preserve"> између </w:t>
      </w:r>
      <w:proofErr w:type="spellStart"/>
      <w:r w:rsidRPr="000D0073">
        <w:rPr>
          <w:szCs w:val="24"/>
        </w:rPr>
        <w:t>влада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Републике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Србије</w:t>
      </w:r>
      <w:proofErr w:type="spellEnd"/>
      <w:r w:rsidRPr="000D0073">
        <w:rPr>
          <w:szCs w:val="24"/>
        </w:rPr>
        <w:t xml:space="preserve"> и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Габон, </w:t>
      </w:r>
      <w:proofErr w:type="spellStart"/>
      <w:r w:rsidRPr="000D0073">
        <w:rPr>
          <w:szCs w:val="24"/>
        </w:rPr>
        <w:t>односно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њихових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надлежних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органа</w:t>
      </w:r>
      <w:proofErr w:type="spellEnd"/>
      <w:r w:rsidRPr="000D0073">
        <w:rPr>
          <w:szCs w:val="24"/>
        </w:rPr>
        <w:t xml:space="preserve">, </w:t>
      </w:r>
      <w:r>
        <w:rPr>
          <w:szCs w:val="24"/>
          <w:lang w:val="sr-Cyrl-CS"/>
        </w:rPr>
        <w:t>која се заснива на</w:t>
      </w:r>
      <w:r w:rsidRPr="00CE3AA6">
        <w:rPr>
          <w:szCs w:val="24"/>
          <w:lang w:val="sr-Cyrl-CS"/>
        </w:rPr>
        <w:t xml:space="preserve"> </w:t>
      </w:r>
      <w:r w:rsidRPr="00363ACC">
        <w:rPr>
          <w:szCs w:val="24"/>
          <w:lang w:val="sr-Cyrl-CS"/>
        </w:rPr>
        <w:t>принципима равноправности, реципроцитета и заједничких интереса</w:t>
      </w:r>
      <w:r w:rsidRPr="000D0073">
        <w:rPr>
          <w:szCs w:val="24"/>
        </w:rPr>
        <w:t xml:space="preserve">, а </w:t>
      </w:r>
      <w:proofErr w:type="spellStart"/>
      <w:r w:rsidRPr="000D0073">
        <w:rPr>
          <w:szCs w:val="24"/>
        </w:rPr>
        <w:t>ради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доприноса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развоју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билатералних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односа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две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државе</w:t>
      </w:r>
      <w:proofErr w:type="spellEnd"/>
      <w:r w:rsidRPr="000D0073">
        <w:rPr>
          <w:szCs w:val="24"/>
        </w:rPr>
        <w:t>.</w:t>
      </w:r>
      <w:proofErr w:type="gramEnd"/>
      <w:r w:rsidRPr="000D0073">
        <w:rPr>
          <w:szCs w:val="24"/>
        </w:rPr>
        <w:t xml:space="preserve">  </w:t>
      </w:r>
      <w:r w:rsidRPr="000D0073">
        <w:rPr>
          <w:szCs w:val="24"/>
          <w:lang w:val="sr-Cyrl-CS"/>
        </w:rPr>
        <w:t xml:space="preserve"> </w:t>
      </w:r>
    </w:p>
    <w:p w:rsidR="003D0E6C" w:rsidRDefault="003D0E6C" w:rsidP="003D0E6C">
      <w:pPr>
        <w:jc w:val="both"/>
        <w:rPr>
          <w:szCs w:val="24"/>
          <w:lang w:val="sr-Cyrl-CS"/>
        </w:rPr>
      </w:pPr>
    </w:p>
    <w:p w:rsidR="003D0E6C" w:rsidRDefault="003D0E6C" w:rsidP="003D0E6C">
      <w:pPr>
        <w:jc w:val="both"/>
        <w:rPr>
          <w:b/>
          <w:lang w:val="ru-RU"/>
        </w:rPr>
      </w:pPr>
      <w:r>
        <w:rPr>
          <w:szCs w:val="24"/>
          <w:lang w:val="sr-Cyrl-CS"/>
        </w:rPr>
        <w:tab/>
        <w:t>Сврха</w:t>
      </w:r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предложеног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закона</w:t>
      </w:r>
      <w:proofErr w:type="spellEnd"/>
      <w:r w:rsidRPr="000D0073">
        <w:rPr>
          <w:szCs w:val="24"/>
        </w:rPr>
        <w:t xml:space="preserve">, </w:t>
      </w:r>
      <w:proofErr w:type="spellStart"/>
      <w:r w:rsidRPr="000D0073">
        <w:rPr>
          <w:szCs w:val="24"/>
        </w:rPr>
        <w:t>односно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закљученог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споразума</w:t>
      </w:r>
      <w:proofErr w:type="spellEnd"/>
      <w:r w:rsidRPr="000D0073">
        <w:rPr>
          <w:szCs w:val="24"/>
        </w:rPr>
        <w:t xml:space="preserve">, </w:t>
      </w:r>
      <w:proofErr w:type="spellStart"/>
      <w:r w:rsidRPr="000D0073">
        <w:rPr>
          <w:szCs w:val="24"/>
        </w:rPr>
        <w:t>је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успостављање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правног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оквира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који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би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омогућио</w:t>
      </w:r>
      <w:proofErr w:type="spellEnd"/>
      <w:r w:rsidRPr="000D0073">
        <w:rPr>
          <w:szCs w:val="24"/>
        </w:rPr>
        <w:t xml:space="preserve"> </w:t>
      </w:r>
      <w:proofErr w:type="spellStart"/>
      <w:r w:rsidRPr="000D0073">
        <w:rPr>
          <w:szCs w:val="24"/>
        </w:rPr>
        <w:t>сарадњу</w:t>
      </w:r>
      <w:proofErr w:type="spellEnd"/>
      <w:r>
        <w:rPr>
          <w:szCs w:val="24"/>
          <w:lang w:val="sr-Cyrl-CS"/>
        </w:rPr>
        <w:t xml:space="preserve"> у области</w:t>
      </w:r>
      <w:r w:rsidRPr="003F6A59">
        <w:rPr>
          <w:szCs w:val="24"/>
        </w:rPr>
        <w:t xml:space="preserve"> </w:t>
      </w:r>
      <w:r>
        <w:rPr>
          <w:szCs w:val="24"/>
          <w:lang w:val="sr-Cyrl-CS"/>
        </w:rPr>
        <w:t xml:space="preserve">одбране између </w:t>
      </w:r>
      <w:proofErr w:type="spellStart"/>
      <w:r>
        <w:rPr>
          <w:szCs w:val="24"/>
        </w:rPr>
        <w:t>уговорн</w:t>
      </w:r>
      <w:proofErr w:type="spellEnd"/>
      <w:r>
        <w:rPr>
          <w:szCs w:val="24"/>
          <w:lang w:val="sr-Cyrl-CS"/>
        </w:rPr>
        <w:t>их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стран</w:t>
      </w:r>
      <w:proofErr w:type="spellEnd"/>
      <w:r>
        <w:rPr>
          <w:szCs w:val="24"/>
          <w:lang w:val="sr-Cyrl-CS"/>
        </w:rPr>
        <w:t>а</w:t>
      </w:r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или</w:t>
      </w:r>
      <w:proofErr w:type="spellEnd"/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њихови</w:t>
      </w:r>
      <w:proofErr w:type="spellEnd"/>
      <w:r>
        <w:rPr>
          <w:szCs w:val="24"/>
          <w:lang w:val="sr-Cyrl-CS"/>
        </w:rPr>
        <w:t>х</w:t>
      </w:r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надлежни</w:t>
      </w:r>
      <w:proofErr w:type="spellEnd"/>
      <w:r>
        <w:rPr>
          <w:szCs w:val="24"/>
          <w:lang w:val="sr-Cyrl-CS"/>
        </w:rPr>
        <w:t>х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орган</w:t>
      </w:r>
      <w:proofErr w:type="spellEnd"/>
      <w:r>
        <w:rPr>
          <w:szCs w:val="24"/>
          <w:lang w:val="sr-Cyrl-CS"/>
        </w:rPr>
        <w:t xml:space="preserve">а, и то у области </w:t>
      </w:r>
      <w:r>
        <w:rPr>
          <w:lang w:val="sr-Cyrl-CS"/>
        </w:rPr>
        <w:t>о</w:t>
      </w:r>
      <w:proofErr w:type="spellStart"/>
      <w:r>
        <w:t>дбрамбен</w:t>
      </w:r>
      <w:proofErr w:type="spellEnd"/>
      <w:r>
        <w:rPr>
          <w:lang w:val="sr-Cyrl-CS"/>
        </w:rPr>
        <w:t>е</w:t>
      </w:r>
      <w:r>
        <w:t xml:space="preserve"> и </w:t>
      </w:r>
      <w:proofErr w:type="spellStart"/>
      <w:r>
        <w:t>безбедносн</w:t>
      </w:r>
      <w:proofErr w:type="spellEnd"/>
      <w:r>
        <w:rPr>
          <w:lang w:val="sr-Cyrl-CS"/>
        </w:rPr>
        <w:t>е</w:t>
      </w:r>
      <w:r>
        <w:t xml:space="preserve"> </w:t>
      </w:r>
      <w:proofErr w:type="spellStart"/>
      <w:r>
        <w:t>политик</w:t>
      </w:r>
      <w:proofErr w:type="spellEnd"/>
      <w:r>
        <w:rPr>
          <w:lang w:val="sr-Cyrl-CS"/>
        </w:rPr>
        <w:t>е</w:t>
      </w:r>
      <w:r w:rsidRPr="00872E16">
        <w:t>;</w:t>
      </w:r>
      <w:r>
        <w:rPr>
          <w:lang w:val="sr-Cyrl-CS"/>
        </w:rPr>
        <w:t xml:space="preserve"> в</w:t>
      </w:r>
      <w:proofErr w:type="spellStart"/>
      <w:r>
        <w:t>ојно-економск</w:t>
      </w:r>
      <w:proofErr w:type="spellEnd"/>
      <w:r>
        <w:rPr>
          <w:lang w:val="sr-Cyrl-CS"/>
        </w:rPr>
        <w:t>е</w:t>
      </w:r>
      <w:r>
        <w:t xml:space="preserve"> </w:t>
      </w:r>
      <w:proofErr w:type="spellStart"/>
      <w:r>
        <w:t>сарадњ</w:t>
      </w:r>
      <w:proofErr w:type="spellEnd"/>
      <w:r>
        <w:rPr>
          <w:lang w:val="sr-Cyrl-CS"/>
        </w:rPr>
        <w:t>е</w:t>
      </w:r>
      <w:r w:rsidRPr="00872E16">
        <w:t xml:space="preserve">; </w:t>
      </w:r>
      <w:r>
        <w:rPr>
          <w:lang w:val="sr-Cyrl-CS"/>
        </w:rPr>
        <w:t>н</w:t>
      </w:r>
      <w:proofErr w:type="spellStart"/>
      <w:r>
        <w:rPr>
          <w:szCs w:val="24"/>
        </w:rPr>
        <w:t>аучно-техничк</w:t>
      </w:r>
      <w:proofErr w:type="spellEnd"/>
      <w:r>
        <w:rPr>
          <w:szCs w:val="24"/>
          <w:lang w:val="sr-Cyrl-CS"/>
        </w:rPr>
        <w:t>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сарадњ</w:t>
      </w:r>
      <w:proofErr w:type="spellEnd"/>
      <w:r>
        <w:rPr>
          <w:szCs w:val="24"/>
          <w:lang w:val="sr-Cyrl-CS"/>
        </w:rPr>
        <w:t>е</w:t>
      </w:r>
      <w:r w:rsidRPr="00872E16">
        <w:t>;</w:t>
      </w:r>
      <w:r>
        <w:rPr>
          <w:lang w:val="sr-Cyrl-CS"/>
        </w:rPr>
        <w:t xml:space="preserve"> в</w:t>
      </w:r>
      <w:proofErr w:type="spellStart"/>
      <w:r w:rsidRPr="00872E16">
        <w:rPr>
          <w:szCs w:val="24"/>
        </w:rPr>
        <w:t>ојно</w:t>
      </w:r>
      <w:proofErr w:type="spellEnd"/>
      <w:r>
        <w:rPr>
          <w:szCs w:val="24"/>
          <w:lang w:val="sr-Cyrl-CS"/>
        </w:rPr>
        <w:t>г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образовањ</w:t>
      </w:r>
      <w:proofErr w:type="spellEnd"/>
      <w:r>
        <w:rPr>
          <w:szCs w:val="24"/>
          <w:lang w:val="sr-Cyrl-CS"/>
        </w:rPr>
        <w:t>а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обук</w:t>
      </w:r>
      <w:proofErr w:type="spellEnd"/>
      <w:r>
        <w:rPr>
          <w:szCs w:val="24"/>
          <w:lang w:val="sr-Cyrl-CS"/>
        </w:rPr>
        <w:t>е</w:t>
      </w:r>
      <w:r w:rsidRPr="00872E16">
        <w:t>;</w:t>
      </w:r>
      <w:r>
        <w:rPr>
          <w:lang w:val="sr-Cyrl-CS"/>
        </w:rPr>
        <w:t xml:space="preserve"> в</w:t>
      </w:r>
      <w:proofErr w:type="spellStart"/>
      <w:r w:rsidRPr="00872E16">
        <w:t>ојн</w:t>
      </w:r>
      <w:proofErr w:type="spellEnd"/>
      <w:r>
        <w:rPr>
          <w:lang w:val="sr-Cyrl-CS"/>
        </w:rPr>
        <w:t>е</w:t>
      </w:r>
      <w:r>
        <w:t xml:space="preserve"> </w:t>
      </w:r>
      <w:proofErr w:type="spellStart"/>
      <w:r>
        <w:t>медицин</w:t>
      </w:r>
      <w:proofErr w:type="spellEnd"/>
      <w:r>
        <w:rPr>
          <w:lang w:val="sr-Cyrl-CS"/>
        </w:rPr>
        <w:t>е</w:t>
      </w:r>
      <w:r>
        <w:t xml:space="preserve"> и </w:t>
      </w:r>
      <w:proofErr w:type="spellStart"/>
      <w:r>
        <w:t>ветерин</w:t>
      </w:r>
      <w:proofErr w:type="spellEnd"/>
      <w:r>
        <w:rPr>
          <w:lang w:val="sr-Cyrl-CS"/>
        </w:rPr>
        <w:t>е, као и д</w:t>
      </w:r>
      <w:proofErr w:type="spellStart"/>
      <w:r>
        <w:rPr>
          <w:szCs w:val="24"/>
        </w:rPr>
        <w:t>руг</w:t>
      </w:r>
      <w:proofErr w:type="spellEnd"/>
      <w:r>
        <w:rPr>
          <w:szCs w:val="24"/>
          <w:lang w:val="sr-Cyrl-CS"/>
        </w:rPr>
        <w:t>им</w:t>
      </w:r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области</w:t>
      </w:r>
      <w:proofErr w:type="spellEnd"/>
      <w:r>
        <w:rPr>
          <w:szCs w:val="24"/>
          <w:lang w:val="sr-Cyrl-CS"/>
        </w:rPr>
        <w:t>ма</w:t>
      </w:r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од</w:t>
      </w:r>
      <w:proofErr w:type="spellEnd"/>
      <w:r w:rsidRPr="00872E16">
        <w:rPr>
          <w:szCs w:val="24"/>
        </w:rPr>
        <w:t xml:space="preserve"> </w:t>
      </w:r>
      <w:proofErr w:type="spellStart"/>
      <w:r w:rsidRPr="00872E16">
        <w:rPr>
          <w:szCs w:val="24"/>
        </w:rPr>
        <w:t>за</w:t>
      </w:r>
      <w:r>
        <w:rPr>
          <w:szCs w:val="24"/>
        </w:rPr>
        <w:t>једничког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интереса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којима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 w:rsidRPr="00872E16">
        <w:rPr>
          <w:szCs w:val="24"/>
        </w:rPr>
        <w:t>договоре</w:t>
      </w:r>
      <w:proofErr w:type="spellEnd"/>
      <w:r w:rsidRPr="00872E16">
        <w:rPr>
          <w:szCs w:val="24"/>
        </w:rPr>
        <w:t>.</w:t>
      </w:r>
      <w:r w:rsidRPr="003F6A59">
        <w:t xml:space="preserve"> </w:t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сарадњом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</w:t>
      </w:r>
      <w:r w:rsidRPr="0008117E">
        <w:t>т</w:t>
      </w:r>
      <w:r>
        <w:t>рана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званичне</w:t>
      </w:r>
      <w:proofErr w:type="spellEnd"/>
      <w:r>
        <w:t xml:space="preserve"> </w:t>
      </w:r>
      <w:proofErr w:type="spellStart"/>
      <w:r>
        <w:t>посете</w:t>
      </w:r>
      <w:proofErr w:type="spellEnd"/>
      <w:r>
        <w:t xml:space="preserve">,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састанке</w:t>
      </w:r>
      <w:proofErr w:type="spellEnd"/>
      <w:r>
        <w:t xml:space="preserve">, </w:t>
      </w:r>
      <w:proofErr w:type="spellStart"/>
      <w:r>
        <w:t>размену</w:t>
      </w:r>
      <w:proofErr w:type="spellEnd"/>
      <w:r>
        <w:t xml:space="preserve"> </w:t>
      </w:r>
      <w:proofErr w:type="spellStart"/>
      <w:r>
        <w:t>искустава</w:t>
      </w:r>
      <w:proofErr w:type="spellEnd"/>
      <w:r>
        <w:t xml:space="preserve"> и </w:t>
      </w:r>
      <w:proofErr w:type="spellStart"/>
      <w:r>
        <w:t>консултације</w:t>
      </w:r>
      <w:proofErr w:type="spellEnd"/>
      <w:r>
        <w:t xml:space="preserve">, </w:t>
      </w:r>
      <w:proofErr w:type="spellStart"/>
      <w:r>
        <w:t>програм</w:t>
      </w:r>
      <w:proofErr w:type="spellEnd"/>
      <w:r>
        <w:rPr>
          <w:lang w:val="sr-Cyrl-CS"/>
        </w:rPr>
        <w:t>има</w:t>
      </w:r>
      <w:r>
        <w:t xml:space="preserve"> </w:t>
      </w:r>
      <w:proofErr w:type="spellStart"/>
      <w:r>
        <w:t>обуке</w:t>
      </w:r>
      <w:proofErr w:type="spellEnd"/>
      <w:r>
        <w:t xml:space="preserve"> и </w:t>
      </w:r>
      <w:proofErr w:type="spellStart"/>
      <w:r>
        <w:t>образовања</w:t>
      </w:r>
      <w:proofErr w:type="spellEnd"/>
      <w:r>
        <w:t xml:space="preserve">, </w:t>
      </w:r>
      <w:proofErr w:type="spellStart"/>
      <w:r>
        <w:t>учешће</w:t>
      </w:r>
      <w:proofErr w:type="spellEnd"/>
      <w:r>
        <w:rPr>
          <w:lang w:val="sr-Cyrl-CS"/>
        </w:rPr>
        <w:t>м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вежбовним</w:t>
      </w:r>
      <w:proofErr w:type="spellEnd"/>
      <w:r>
        <w:t xml:space="preserve"> </w:t>
      </w:r>
      <w:proofErr w:type="spellStart"/>
      <w:r>
        <w:t>активностима</w:t>
      </w:r>
      <w:proofErr w:type="spellEnd"/>
      <w:r>
        <w:t xml:space="preserve">, </w:t>
      </w:r>
      <w:proofErr w:type="spellStart"/>
      <w:r>
        <w:t>учешће</w:t>
      </w:r>
      <w:proofErr w:type="spellEnd"/>
      <w:r>
        <w:rPr>
          <w:lang w:val="sr-Cyrl-CS"/>
        </w:rPr>
        <w:t>м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конференцијама</w:t>
      </w:r>
      <w:proofErr w:type="spellEnd"/>
      <w:r>
        <w:t xml:space="preserve">, </w:t>
      </w:r>
      <w:proofErr w:type="spellStart"/>
      <w:r>
        <w:t>симпозијумима</w:t>
      </w:r>
      <w:proofErr w:type="spellEnd"/>
      <w:r>
        <w:t xml:space="preserve"> и </w:t>
      </w:r>
      <w:proofErr w:type="spellStart"/>
      <w:r>
        <w:t>семинарима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начине</w:t>
      </w:r>
      <w:proofErr w:type="spellEnd"/>
      <w:r>
        <w:rPr>
          <w:lang w:val="sr-Cyrl-CS"/>
        </w:rPr>
        <w:t xml:space="preserve"> о којима се договоре</w:t>
      </w:r>
      <w:r>
        <w:t xml:space="preserve">. </w:t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о </w:t>
      </w:r>
      <w:proofErr w:type="spellStart"/>
      <w:r>
        <w:t>размени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трошковима</w:t>
      </w:r>
      <w:proofErr w:type="spellEnd"/>
      <w:r>
        <w:t xml:space="preserve">, </w:t>
      </w:r>
      <w:proofErr w:type="spellStart"/>
      <w:r>
        <w:t>здравственој</w:t>
      </w:r>
      <w:proofErr w:type="spellEnd"/>
      <w:r>
        <w:t xml:space="preserve"> </w:t>
      </w:r>
      <w:proofErr w:type="spellStart"/>
      <w:r>
        <w:t>заштити</w:t>
      </w:r>
      <w:proofErr w:type="spellEnd"/>
      <w:r>
        <w:t xml:space="preserve">, </w:t>
      </w:r>
      <w:proofErr w:type="spellStart"/>
      <w:r>
        <w:t>изменама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. </w:t>
      </w:r>
      <w:proofErr w:type="spellStart"/>
      <w:r>
        <w:t>Такође</w:t>
      </w:r>
      <w:proofErr w:type="spellEnd"/>
      <w:r>
        <w:t xml:space="preserve">,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решавања</w:t>
      </w:r>
      <w:proofErr w:type="spellEnd"/>
      <w:r>
        <w:t xml:space="preserve"> </w:t>
      </w:r>
      <w:proofErr w:type="spellStart"/>
      <w:r>
        <w:t>спорова</w:t>
      </w:r>
      <w:proofErr w:type="spellEnd"/>
      <w:r>
        <w:t xml:space="preserve">, </w:t>
      </w:r>
      <w:r>
        <w:rPr>
          <w:lang w:val="sr-Cyrl-CS"/>
        </w:rPr>
        <w:t>престанка важења</w:t>
      </w:r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његовог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rPr>
          <w:lang w:val="sr-Cyrl-CS"/>
        </w:rPr>
        <w:t xml:space="preserve"> и трајања</w:t>
      </w:r>
      <w:r>
        <w:t xml:space="preserve">. </w:t>
      </w:r>
    </w:p>
    <w:p w:rsidR="003D0E6C" w:rsidRPr="003F6A59" w:rsidRDefault="003D0E6C" w:rsidP="003D0E6C">
      <w:pPr>
        <w:jc w:val="both"/>
        <w:rPr>
          <w:b/>
          <w:szCs w:val="24"/>
          <w:lang w:val="sr-Cyrl-CS"/>
        </w:rPr>
      </w:pPr>
    </w:p>
    <w:p w:rsidR="003D0E6C" w:rsidRPr="000D0073" w:rsidRDefault="003D0E6C" w:rsidP="003D0E6C">
      <w:pPr>
        <w:rPr>
          <w:b/>
          <w:szCs w:val="24"/>
          <w:lang w:val="sr-Cyrl-CS"/>
        </w:rPr>
      </w:pPr>
      <w:r w:rsidRPr="000D0073">
        <w:rPr>
          <w:b/>
          <w:szCs w:val="24"/>
          <w:lang w:val="ru-RU"/>
        </w:rPr>
        <w:t>3</w:t>
      </w:r>
      <w:r w:rsidRPr="000D0073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3D0E6C" w:rsidRPr="000D0073" w:rsidRDefault="003D0E6C" w:rsidP="003D0E6C">
      <w:pPr>
        <w:jc w:val="both"/>
        <w:rPr>
          <w:szCs w:val="24"/>
          <w:lang w:val="sr-Cyrl-CS"/>
        </w:rPr>
      </w:pPr>
    </w:p>
    <w:p w:rsidR="003D0E6C" w:rsidRPr="000D0073" w:rsidRDefault="003D0E6C" w:rsidP="003D0E6C">
      <w:pPr>
        <w:jc w:val="both"/>
        <w:rPr>
          <w:szCs w:val="24"/>
        </w:rPr>
      </w:pPr>
      <w:r w:rsidRPr="000D0073">
        <w:rPr>
          <w:szCs w:val="24"/>
          <w:lang w:val="sr-Cyrl-CS"/>
        </w:rPr>
        <w:tab/>
        <w:t>За реализацију овог закона у 20</w:t>
      </w:r>
      <w:r w:rsidRPr="000D0073">
        <w:rPr>
          <w:szCs w:val="24"/>
        </w:rPr>
        <w:t>2</w:t>
      </w:r>
      <w:r>
        <w:rPr>
          <w:szCs w:val="24"/>
        </w:rPr>
        <w:t>4</w:t>
      </w:r>
      <w:r w:rsidRPr="000D0073">
        <w:rPr>
          <w:szCs w:val="24"/>
          <w:lang w:val="sr-Cyrl-CS"/>
        </w:rPr>
        <w:t>. години, нису потребна финансијска средства.</w:t>
      </w:r>
    </w:p>
    <w:p w:rsidR="003D0E6C" w:rsidRPr="000D0073" w:rsidRDefault="003D0E6C" w:rsidP="003D0E6C">
      <w:pPr>
        <w:jc w:val="both"/>
        <w:rPr>
          <w:szCs w:val="24"/>
        </w:rPr>
      </w:pPr>
    </w:p>
    <w:p w:rsidR="00136480" w:rsidRDefault="003D0E6C" w:rsidP="003D0E6C">
      <w:pPr>
        <w:jc w:val="both"/>
      </w:pPr>
      <w:r w:rsidRPr="000D0073"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 w:rsidRPr="000D0073">
        <w:rPr>
          <w:szCs w:val="24"/>
          <w:lang w:val="ru-RU"/>
        </w:rPr>
        <w:t xml:space="preserve">његове </w:t>
      </w:r>
      <w:r w:rsidRPr="000D0073">
        <w:rPr>
          <w:szCs w:val="24"/>
          <w:lang w:val="sr-Cyrl-CS"/>
        </w:rPr>
        <w:t>реализације и иста ће бити планирана у оквиру лимита које Министарство финансија утврди за раздео Министарства одбране.</w:t>
      </w:r>
      <w:bookmarkStart w:id="0" w:name="_GoBack"/>
      <w:bookmarkEnd w:id="0"/>
    </w:p>
    <w:sectPr w:rsidR="00136480" w:rsidSect="002C5DB3">
      <w:footerReference w:type="default" r:id="rId4"/>
      <w:pgSz w:w="11907" w:h="16839" w:code="9"/>
      <w:pgMar w:top="1560" w:right="1134" w:bottom="1560" w:left="1134" w:header="720" w:footer="720" w:gutter="0"/>
      <w:pgNumType w:chapStyle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3D0E6C">
    <w:pPr>
      <w:pStyle w:val="BodyText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6E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D0E6C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146E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49404-DEE6-424D-BBFA-0B6A54FC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E6C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D0E6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D0E6C"/>
    <w:rPr>
      <w:kern w:val="24"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2</cp:revision>
  <dcterms:created xsi:type="dcterms:W3CDTF">2024-07-02T10:31:00Z</dcterms:created>
  <dcterms:modified xsi:type="dcterms:W3CDTF">2024-07-02T10:31:00Z</dcterms:modified>
</cp:coreProperties>
</file>