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A6422" w14:textId="682103E2" w:rsidR="006444BF" w:rsidRPr="00B5527A" w:rsidRDefault="006444BF" w:rsidP="002C3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B552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BC05794" w14:textId="77777777" w:rsidR="006444BF" w:rsidRPr="00B5527A" w:rsidRDefault="006444BF" w:rsidP="006444B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</w:p>
    <w:p w14:paraId="3CEC798B" w14:textId="4DFC0598" w:rsidR="006444BF" w:rsidRPr="00B5527A" w:rsidRDefault="006444BF" w:rsidP="002C3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B5527A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Влада доноси</w:t>
      </w:r>
    </w:p>
    <w:p w14:paraId="11C8E359" w14:textId="77777777" w:rsidR="00A15FB3" w:rsidRPr="00B5527A" w:rsidRDefault="00A15FB3" w:rsidP="006444B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</w:p>
    <w:p w14:paraId="56FFACDA" w14:textId="77777777" w:rsidR="006444BF" w:rsidRPr="00B5527A" w:rsidRDefault="006444BF" w:rsidP="006444B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</w:p>
    <w:p w14:paraId="2996FB7E" w14:textId="77777777" w:rsidR="006444BF" w:rsidRPr="00B5527A" w:rsidRDefault="006444BF" w:rsidP="006444BF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B5527A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УРЕДБУ</w:t>
      </w:r>
    </w:p>
    <w:p w14:paraId="203AD184" w14:textId="24C8E13B" w:rsidR="006444BF" w:rsidRPr="00B5527A" w:rsidRDefault="006444BF" w:rsidP="006444BF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B5527A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О ИЗМЕН</w:t>
      </w:r>
      <w:r w:rsidR="002F06C6" w:rsidRPr="00B5527A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АМА</w:t>
      </w:r>
      <w:r w:rsidRPr="00B5527A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 xml:space="preserve"> УРЕДБЕ О ОГРАНИЧЕЊУ ВИСИНЕ ЦЕНА </w:t>
      </w:r>
    </w:p>
    <w:p w14:paraId="0B846609" w14:textId="77777777" w:rsidR="006444BF" w:rsidRPr="00B5527A" w:rsidRDefault="006444BF" w:rsidP="006444BF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</w:pPr>
      <w:r w:rsidRPr="00B5527A">
        <w:rPr>
          <w:rFonts w:ascii="Times New Roman" w:eastAsia="Times New Roman" w:hAnsi="Times New Roman" w:cs="Times New Roman"/>
          <w:bCs/>
          <w:sz w:val="24"/>
          <w:szCs w:val="24"/>
          <w:lang w:eastAsia="sr-Cyrl-RS"/>
        </w:rPr>
        <w:t>ДЕРИВАТА НАФТЕ</w:t>
      </w:r>
    </w:p>
    <w:p w14:paraId="714B19C5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2884BD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374F8F" w14:textId="61685E1E" w:rsidR="00A15FB3" w:rsidRPr="00B5527A" w:rsidRDefault="006444BF" w:rsidP="00EB6E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27A">
        <w:rPr>
          <w:rFonts w:ascii="Times New Roman" w:eastAsia="Calibri" w:hAnsi="Times New Roman" w:cs="Times New Roman"/>
          <w:sz w:val="24"/>
          <w:szCs w:val="24"/>
        </w:rPr>
        <w:t>Члан 1.</w:t>
      </w:r>
    </w:p>
    <w:p w14:paraId="29515991" w14:textId="6A076DFA" w:rsidR="006C460A" w:rsidRPr="00B5527A" w:rsidRDefault="00B5527A" w:rsidP="006C4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6444BF" w:rsidRPr="00B5527A">
        <w:rPr>
          <w:rFonts w:ascii="Times New Roman" w:eastAsia="Calibri" w:hAnsi="Times New Roman" w:cs="Times New Roman"/>
          <w:sz w:val="24"/>
          <w:szCs w:val="24"/>
        </w:rPr>
        <w:t xml:space="preserve">У Уредби о ограничењу висине цена деривата нафте („Службени гласник РС”, број 6/24), у 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>члану 3. став 2. тач</w:t>
      </w:r>
      <w:r w:rsidR="004316E9" w:rsidRPr="00B5527A">
        <w:rPr>
          <w:rFonts w:ascii="Times New Roman" w:eastAsia="Calibri" w:hAnsi="Times New Roman" w:cs="Times New Roman"/>
          <w:sz w:val="24"/>
          <w:szCs w:val="24"/>
        </w:rPr>
        <w:t>.</w:t>
      </w:r>
      <w:r w:rsidR="002C3AE1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2C3AE1">
        <w:rPr>
          <w:rFonts w:ascii="Times New Roman" w:eastAsia="Calibri" w:hAnsi="Times New Roman" w:cs="Times New Roman"/>
          <w:sz w:val="24"/>
          <w:szCs w:val="24"/>
          <w:lang w:val="sr-Latn-RS"/>
        </w:rPr>
        <w:t>)</w:t>
      </w:r>
      <w:r w:rsidR="002C3AE1">
        <w:rPr>
          <w:rFonts w:ascii="Times New Roman" w:eastAsia="Calibri" w:hAnsi="Times New Roman" w:cs="Times New Roman"/>
          <w:sz w:val="24"/>
          <w:szCs w:val="24"/>
        </w:rPr>
        <w:t xml:space="preserve"> и 3</w:t>
      </w:r>
      <w:r w:rsidR="002C3AE1">
        <w:rPr>
          <w:rFonts w:ascii="Times New Roman" w:eastAsia="Calibri" w:hAnsi="Times New Roman" w:cs="Times New Roman"/>
          <w:sz w:val="24"/>
          <w:szCs w:val="24"/>
          <w:lang w:val="sr-Latn-RS"/>
        </w:rPr>
        <w:t>)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16E9" w:rsidRPr="00B5527A">
        <w:rPr>
          <w:rFonts w:ascii="Times New Roman" w:eastAsia="Calibri" w:hAnsi="Times New Roman" w:cs="Times New Roman"/>
          <w:sz w:val="24"/>
          <w:szCs w:val="24"/>
        </w:rPr>
        <w:t>број</w:t>
      </w:r>
      <w:r w:rsidR="002C3AE1">
        <w:rPr>
          <w:rFonts w:ascii="Times New Roman" w:eastAsia="Calibri" w:hAnsi="Times New Roman" w:cs="Times New Roman"/>
          <w:sz w:val="24"/>
          <w:szCs w:val="24"/>
          <w:lang w:val="sr-Latn-RS"/>
        </w:rPr>
        <w:t>:</w:t>
      </w:r>
      <w:r w:rsidR="002C3AE1">
        <w:rPr>
          <w:rFonts w:ascii="Times New Roman" w:eastAsia="Calibri" w:hAnsi="Times New Roman" w:cs="Times New Roman"/>
          <w:sz w:val="24"/>
          <w:szCs w:val="24"/>
        </w:rPr>
        <w:t xml:space="preserve"> „13ˮ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 xml:space="preserve"> замењуј</w:t>
      </w:r>
      <w:r w:rsidR="00460423" w:rsidRPr="00B5527A">
        <w:rPr>
          <w:rFonts w:ascii="Times New Roman" w:eastAsia="Calibri" w:hAnsi="Times New Roman" w:cs="Times New Roman"/>
          <w:sz w:val="24"/>
          <w:szCs w:val="24"/>
        </w:rPr>
        <w:t>е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 xml:space="preserve"> се </w:t>
      </w:r>
      <w:r w:rsidR="004316E9" w:rsidRPr="00B5527A">
        <w:rPr>
          <w:rFonts w:ascii="Times New Roman" w:eastAsia="Calibri" w:hAnsi="Times New Roman" w:cs="Times New Roman"/>
          <w:sz w:val="24"/>
          <w:szCs w:val="24"/>
        </w:rPr>
        <w:t>бројем</w:t>
      </w:r>
      <w:r w:rsidR="002C3AE1">
        <w:rPr>
          <w:rFonts w:ascii="Times New Roman" w:eastAsia="Calibri" w:hAnsi="Times New Roman" w:cs="Times New Roman"/>
          <w:sz w:val="24"/>
          <w:szCs w:val="24"/>
          <w:lang w:val="sr-Latn-RS"/>
        </w:rPr>
        <w:t>:</w:t>
      </w:r>
      <w:r w:rsidR="002C3AE1">
        <w:rPr>
          <w:rFonts w:ascii="Times New Roman" w:eastAsia="Calibri" w:hAnsi="Times New Roman" w:cs="Times New Roman"/>
          <w:sz w:val="24"/>
          <w:szCs w:val="24"/>
        </w:rPr>
        <w:t xml:space="preserve"> „16ˮ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E574FBB" w14:textId="069AA223" w:rsidR="00B52089" w:rsidRPr="00B5527A" w:rsidRDefault="00B52089" w:rsidP="006444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EBCD1F" w14:textId="77777777" w:rsidR="00B52089" w:rsidRPr="00B5527A" w:rsidRDefault="00B52089" w:rsidP="00B52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27A">
        <w:rPr>
          <w:rFonts w:ascii="Times New Roman" w:eastAsia="Calibri" w:hAnsi="Times New Roman" w:cs="Times New Roman"/>
          <w:sz w:val="24"/>
          <w:szCs w:val="24"/>
        </w:rPr>
        <w:t>Члан 2.</w:t>
      </w:r>
    </w:p>
    <w:p w14:paraId="754ACD16" w14:textId="787EFFDB" w:rsidR="00B52089" w:rsidRPr="00B5527A" w:rsidRDefault="00FC13E0" w:rsidP="00B552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27A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6C460A" w:rsidRPr="00B5527A">
        <w:rPr>
          <w:rFonts w:ascii="Times New Roman" w:eastAsia="Calibri" w:hAnsi="Times New Roman" w:cs="Times New Roman"/>
          <w:sz w:val="24"/>
          <w:szCs w:val="24"/>
        </w:rPr>
        <w:t>члану 5. ст. 1. и 2. речи: „за површине уписане у Регистру пољопривредних газдинстава на дан ступања на снагу ове уредбе” замењују се речима: „за површине уписане у Регистру пољопривредних газдинстава на дан 1. април 2024. године”.</w:t>
      </w:r>
    </w:p>
    <w:p w14:paraId="0DE377BA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689D0" w14:textId="7F8502B4" w:rsidR="00A15FB3" w:rsidRPr="00B5527A" w:rsidRDefault="006444BF" w:rsidP="00EB6E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27A">
        <w:rPr>
          <w:rFonts w:ascii="Times New Roman" w:eastAsia="Calibri" w:hAnsi="Times New Roman" w:cs="Times New Roman"/>
          <w:sz w:val="24"/>
          <w:szCs w:val="24"/>
        </w:rPr>
        <w:t xml:space="preserve">Члан </w:t>
      </w:r>
      <w:r w:rsidR="000C46A9" w:rsidRPr="00B5527A">
        <w:rPr>
          <w:rFonts w:ascii="Times New Roman" w:eastAsia="Calibri" w:hAnsi="Times New Roman" w:cs="Times New Roman"/>
          <w:sz w:val="24"/>
          <w:szCs w:val="24"/>
        </w:rPr>
        <w:t>3</w:t>
      </w:r>
      <w:r w:rsidRPr="00B552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B1EA43" w14:textId="2E37F35F" w:rsidR="006444BF" w:rsidRPr="00B5527A" w:rsidRDefault="006444BF" w:rsidP="00B55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>Ова уредба ступа на снагу дан</w:t>
      </w:r>
      <w:r w:rsidR="001147C9" w:rsidRPr="00B5527A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 објављивања у „Службеном гласнику Републике Србије”, </w:t>
      </w:r>
      <w:r w:rsidR="001147C9" w:rsidRPr="00B5527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C3AE1">
        <w:rPr>
          <w:rFonts w:ascii="Times New Roman" w:eastAsia="Times New Roman" w:hAnsi="Times New Roman" w:cs="Times New Roman"/>
          <w:sz w:val="24"/>
          <w:szCs w:val="24"/>
        </w:rPr>
        <w:t>сим одредаба члана 2</w:t>
      </w:r>
      <w:r w:rsidR="00B5527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147C9" w:rsidRPr="00B5527A">
        <w:rPr>
          <w:rFonts w:ascii="Times New Roman" w:eastAsia="Times New Roman" w:hAnsi="Times New Roman" w:cs="Times New Roman"/>
          <w:sz w:val="24"/>
          <w:szCs w:val="24"/>
        </w:rPr>
        <w:t xml:space="preserve"> које се </w:t>
      </w:r>
      <w:r w:rsidRPr="00B5527A">
        <w:rPr>
          <w:rFonts w:ascii="Times New Roman" w:eastAsia="Times New Roman" w:hAnsi="Times New Roman" w:cs="Times New Roman"/>
          <w:sz w:val="24"/>
          <w:szCs w:val="24"/>
        </w:rPr>
        <w:t>примењуј</w:t>
      </w:r>
      <w:r w:rsidR="0058518A" w:rsidRPr="00B5527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 од 1. априла 2024. године.</w:t>
      </w:r>
    </w:p>
    <w:p w14:paraId="4174CAFB" w14:textId="77777777" w:rsidR="006444BF" w:rsidRPr="00B5527A" w:rsidRDefault="006444BF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9BD354" w14:textId="77777777" w:rsidR="006444BF" w:rsidRPr="00B5527A" w:rsidRDefault="006444BF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0716AE" w14:textId="7C4A755F" w:rsidR="006444BF" w:rsidRPr="00A75B53" w:rsidRDefault="006444BF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05 Број: </w:t>
      </w:r>
      <w:r w:rsidR="00A75B53">
        <w:rPr>
          <w:rFonts w:ascii="Times New Roman" w:eastAsia="Times New Roman" w:hAnsi="Times New Roman" w:cs="Times New Roman"/>
          <w:sz w:val="24"/>
          <w:szCs w:val="24"/>
          <w:lang w:val="en-US"/>
        </w:rPr>
        <w:t>110-2538/2024-2</w:t>
      </w:r>
    </w:p>
    <w:p w14:paraId="23FDF0E5" w14:textId="6404012B" w:rsidR="006444BF" w:rsidRPr="00B5527A" w:rsidRDefault="006444BF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>У Београду,</w:t>
      </w:r>
      <w:r w:rsidR="00A75B5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29.</w:t>
      </w: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 марта 2024. године</w:t>
      </w:r>
    </w:p>
    <w:p w14:paraId="600F594E" w14:textId="62C67A4A" w:rsidR="006444BF" w:rsidRPr="00B5527A" w:rsidRDefault="006444BF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E421F" w14:textId="77777777" w:rsidR="00A15FB3" w:rsidRPr="00B5527A" w:rsidRDefault="00A15FB3" w:rsidP="00644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E1F68D" w14:textId="4AE5EFE0" w:rsidR="006444BF" w:rsidRDefault="006444BF" w:rsidP="0064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>В Л А Д А</w:t>
      </w:r>
    </w:p>
    <w:p w14:paraId="72304BEC" w14:textId="77777777" w:rsidR="00B5527A" w:rsidRPr="00B5527A" w:rsidRDefault="00B5527A" w:rsidP="0064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5D3628" w14:textId="77777777" w:rsidR="00A15FB3" w:rsidRPr="00B5527A" w:rsidRDefault="00A15FB3" w:rsidP="0064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BC6AAC" w14:textId="1787AC33" w:rsidR="006444BF" w:rsidRPr="00B5527A" w:rsidRDefault="006444BF" w:rsidP="0064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B5527A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F79D8" w:rsidRPr="00B5527A">
        <w:rPr>
          <w:rFonts w:ascii="Times New Roman" w:eastAsia="Times New Roman" w:hAnsi="Times New Roman" w:cs="Times New Roman"/>
          <w:sz w:val="24"/>
          <w:szCs w:val="24"/>
        </w:rPr>
        <w:t>ПРВИ ПОТ</w:t>
      </w:r>
      <w:r w:rsidRPr="00B5527A">
        <w:rPr>
          <w:rFonts w:ascii="Times New Roman" w:eastAsia="Times New Roman" w:hAnsi="Times New Roman" w:cs="Times New Roman"/>
          <w:sz w:val="24"/>
          <w:szCs w:val="24"/>
        </w:rPr>
        <w:t>ПРЕДСЕДНИК</w:t>
      </w:r>
      <w:r w:rsidR="00B5527A">
        <w:rPr>
          <w:rFonts w:ascii="Times New Roman" w:eastAsia="Times New Roman" w:hAnsi="Times New Roman" w:cs="Times New Roman"/>
          <w:sz w:val="24"/>
          <w:szCs w:val="24"/>
        </w:rPr>
        <w:t xml:space="preserve"> ВЛАДЕ</w:t>
      </w:r>
    </w:p>
    <w:p w14:paraId="51550E18" w14:textId="77777777" w:rsidR="006444BF" w:rsidRPr="00B5527A" w:rsidRDefault="006444BF" w:rsidP="0064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0A7EBE" w14:textId="7287E6DC" w:rsidR="006444BF" w:rsidRPr="00B5527A" w:rsidRDefault="00950AB5" w:rsidP="00950AB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B5527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F79D8" w:rsidRPr="00B5527A">
        <w:rPr>
          <w:rFonts w:ascii="Times New Roman" w:eastAsia="Times New Roman" w:hAnsi="Times New Roman" w:cs="Times New Roman"/>
          <w:sz w:val="24"/>
          <w:szCs w:val="24"/>
        </w:rPr>
        <w:t>Ивица</w:t>
      </w:r>
      <w:r w:rsidR="006444BF" w:rsidRPr="00B55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79D8" w:rsidRPr="00B5527A">
        <w:rPr>
          <w:rFonts w:ascii="Times New Roman" w:eastAsia="Times New Roman" w:hAnsi="Times New Roman" w:cs="Times New Roman"/>
          <w:sz w:val="24"/>
          <w:szCs w:val="24"/>
        </w:rPr>
        <w:t>Дач</w:t>
      </w:r>
      <w:r w:rsidR="006444BF" w:rsidRPr="00B5527A">
        <w:rPr>
          <w:rFonts w:ascii="Times New Roman" w:eastAsia="Times New Roman" w:hAnsi="Times New Roman" w:cs="Times New Roman"/>
          <w:sz w:val="24"/>
          <w:szCs w:val="24"/>
        </w:rPr>
        <w:t>ић, с.р.</w:t>
      </w:r>
    </w:p>
    <w:p w14:paraId="78AD188F" w14:textId="77777777" w:rsidR="006444BF" w:rsidRPr="00B5527A" w:rsidRDefault="006444BF" w:rsidP="00644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4287A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E193FC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F6DED9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CFFC6E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13DA62" w14:textId="77777777" w:rsidR="006444BF" w:rsidRPr="00B5527A" w:rsidRDefault="006444BF" w:rsidP="006444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ADB3F3" w14:textId="77777777" w:rsidR="006444BF" w:rsidRPr="00B5527A" w:rsidRDefault="006444BF" w:rsidP="006444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D3CA7" w14:textId="77777777" w:rsidR="006444BF" w:rsidRPr="00B5527A" w:rsidRDefault="006444BF" w:rsidP="006444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6CC83" w14:textId="7FB08944" w:rsidR="00EB6ED3" w:rsidRPr="00B5527A" w:rsidRDefault="00EB6ED3" w:rsidP="006444BF">
      <w:pPr>
        <w:spacing w:after="0" w:line="240" w:lineRule="auto"/>
      </w:pPr>
    </w:p>
    <w:p w14:paraId="6C9509A6" w14:textId="77777777" w:rsidR="00C878A8" w:rsidRPr="00B5527A" w:rsidRDefault="00C878A8" w:rsidP="00EB6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78A8" w:rsidRPr="00B5527A" w:rsidSect="00E776D8">
      <w:headerReference w:type="even" r:id="rId7"/>
      <w:head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3CCE" w14:textId="77777777" w:rsidR="00E776D8" w:rsidRDefault="00E776D8" w:rsidP="006444BF">
      <w:pPr>
        <w:spacing w:after="0" w:line="240" w:lineRule="auto"/>
      </w:pPr>
      <w:r>
        <w:separator/>
      </w:r>
    </w:p>
  </w:endnote>
  <w:endnote w:type="continuationSeparator" w:id="0">
    <w:p w14:paraId="3A5A8329" w14:textId="77777777" w:rsidR="00E776D8" w:rsidRDefault="00E776D8" w:rsidP="0064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C551" w14:textId="77777777" w:rsidR="00E776D8" w:rsidRDefault="00E776D8" w:rsidP="006444BF">
      <w:pPr>
        <w:spacing w:after="0" w:line="240" w:lineRule="auto"/>
      </w:pPr>
      <w:r>
        <w:separator/>
      </w:r>
    </w:p>
  </w:footnote>
  <w:footnote w:type="continuationSeparator" w:id="0">
    <w:p w14:paraId="038430B1" w14:textId="77777777" w:rsidR="00E776D8" w:rsidRDefault="00E776D8" w:rsidP="00644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A981" w14:textId="77777777" w:rsidR="00000000" w:rsidRDefault="00FD607F" w:rsidP="00D671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2377475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CECCB" w14:textId="77777777" w:rsidR="00000000" w:rsidRDefault="00000000" w:rsidP="00D671B6">
    <w:pPr>
      <w:pStyle w:val="Header"/>
      <w:framePr w:wrap="around" w:vAnchor="text" w:hAnchor="margin" w:xAlign="center" w:y="1"/>
      <w:rPr>
        <w:rStyle w:val="PageNumber"/>
      </w:rPr>
    </w:pPr>
  </w:p>
  <w:p w14:paraId="0AB51991" w14:textId="77777777" w:rsidR="00000000" w:rsidRDefault="00000000" w:rsidP="00644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111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D7B"/>
    <w:rsid w:val="00015084"/>
    <w:rsid w:val="00034FE1"/>
    <w:rsid w:val="000A42AF"/>
    <w:rsid w:val="000A53F1"/>
    <w:rsid w:val="000C46A9"/>
    <w:rsid w:val="000C5AF9"/>
    <w:rsid w:val="001147C9"/>
    <w:rsid w:val="001172BD"/>
    <w:rsid w:val="00146C1D"/>
    <w:rsid w:val="0019446B"/>
    <w:rsid w:val="001D15A3"/>
    <w:rsid w:val="0021754F"/>
    <w:rsid w:val="002314EA"/>
    <w:rsid w:val="00245EA1"/>
    <w:rsid w:val="00246530"/>
    <w:rsid w:val="002B6E02"/>
    <w:rsid w:val="002C3AE1"/>
    <w:rsid w:val="002F06C6"/>
    <w:rsid w:val="00375CFC"/>
    <w:rsid w:val="003E2676"/>
    <w:rsid w:val="003F79D8"/>
    <w:rsid w:val="004316E9"/>
    <w:rsid w:val="00460423"/>
    <w:rsid w:val="004933D8"/>
    <w:rsid w:val="00494296"/>
    <w:rsid w:val="004F2168"/>
    <w:rsid w:val="00513DCE"/>
    <w:rsid w:val="00525776"/>
    <w:rsid w:val="0055500E"/>
    <w:rsid w:val="0058518A"/>
    <w:rsid w:val="005C43F0"/>
    <w:rsid w:val="005F5C58"/>
    <w:rsid w:val="00621D6D"/>
    <w:rsid w:val="00634FD4"/>
    <w:rsid w:val="006368BA"/>
    <w:rsid w:val="006444BF"/>
    <w:rsid w:val="0065609C"/>
    <w:rsid w:val="00684A1C"/>
    <w:rsid w:val="006A479C"/>
    <w:rsid w:val="006C460A"/>
    <w:rsid w:val="006C599C"/>
    <w:rsid w:val="00702B10"/>
    <w:rsid w:val="007C7AE1"/>
    <w:rsid w:val="007D282A"/>
    <w:rsid w:val="007E2773"/>
    <w:rsid w:val="00862981"/>
    <w:rsid w:val="00874CC4"/>
    <w:rsid w:val="008A6930"/>
    <w:rsid w:val="008D1AA1"/>
    <w:rsid w:val="008E0D5A"/>
    <w:rsid w:val="00906702"/>
    <w:rsid w:val="00950AB5"/>
    <w:rsid w:val="00A15FB3"/>
    <w:rsid w:val="00A16EBD"/>
    <w:rsid w:val="00A75B53"/>
    <w:rsid w:val="00AF7194"/>
    <w:rsid w:val="00B02289"/>
    <w:rsid w:val="00B52089"/>
    <w:rsid w:val="00B551B7"/>
    <w:rsid w:val="00B5527A"/>
    <w:rsid w:val="00B82D20"/>
    <w:rsid w:val="00B91C24"/>
    <w:rsid w:val="00C55A3D"/>
    <w:rsid w:val="00C67213"/>
    <w:rsid w:val="00C878A8"/>
    <w:rsid w:val="00CD42D9"/>
    <w:rsid w:val="00CE1889"/>
    <w:rsid w:val="00D114C3"/>
    <w:rsid w:val="00D14D7B"/>
    <w:rsid w:val="00D308FB"/>
    <w:rsid w:val="00D5558B"/>
    <w:rsid w:val="00DF47B8"/>
    <w:rsid w:val="00E71B0F"/>
    <w:rsid w:val="00E776D8"/>
    <w:rsid w:val="00E854FC"/>
    <w:rsid w:val="00EB6ED3"/>
    <w:rsid w:val="00F5490C"/>
    <w:rsid w:val="00F645D5"/>
    <w:rsid w:val="00FC13E0"/>
    <w:rsid w:val="00FC5442"/>
    <w:rsid w:val="00FD0D32"/>
    <w:rsid w:val="00FD607F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2A3E"/>
  <w15:docId w15:val="{08806F51-BE84-468B-B349-53246D71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444BF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444BF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444BF"/>
    <w:rPr>
      <w:rFonts w:ascii="Calibri" w:eastAsia="Calibri" w:hAnsi="Calibri" w:cs="Times New Roman"/>
      <w:lang w:val="en-US"/>
    </w:rPr>
  </w:style>
  <w:style w:type="character" w:styleId="PageNumber">
    <w:name w:val="page number"/>
    <w:rsid w:val="006444BF"/>
  </w:style>
  <w:style w:type="paragraph" w:styleId="Footer">
    <w:name w:val="footer"/>
    <w:basedOn w:val="Normal"/>
    <w:link w:val="FooterChar"/>
    <w:uiPriority w:val="99"/>
    <w:unhideWhenUsed/>
    <w:rsid w:val="00644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4BF"/>
  </w:style>
  <w:style w:type="paragraph" w:customStyle="1" w:styleId="basic-paragraph">
    <w:name w:val="basic-paragraph"/>
    <w:basedOn w:val="Normal"/>
    <w:rsid w:val="00B82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v2-clan-left-1">
    <w:name w:val="v2-clan-left-1"/>
    <w:basedOn w:val="DefaultParagraphFont"/>
    <w:rsid w:val="00B82D20"/>
  </w:style>
  <w:style w:type="paragraph" w:customStyle="1" w:styleId="4clan">
    <w:name w:val="4clan"/>
    <w:basedOn w:val="Normal"/>
    <w:rsid w:val="00B02289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норматива</dc:creator>
  <cp:keywords/>
  <dc:description/>
  <cp:lastModifiedBy>Bojan Grgić</cp:lastModifiedBy>
  <cp:revision>2</cp:revision>
  <cp:lastPrinted>2024-03-28T10:18:00Z</cp:lastPrinted>
  <dcterms:created xsi:type="dcterms:W3CDTF">2024-03-29T13:53:00Z</dcterms:created>
  <dcterms:modified xsi:type="dcterms:W3CDTF">2024-03-29T13:53:00Z</dcterms:modified>
</cp:coreProperties>
</file>