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A5C6A" w14:textId="77777777" w:rsidR="003A7170" w:rsidRPr="00142DD0" w:rsidRDefault="003A7170" w:rsidP="005A1761">
      <w:pPr>
        <w:pStyle w:val="basic-paragraph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57E51E9F" w14:textId="77777777" w:rsidR="003A7170" w:rsidRPr="00142DD0" w:rsidRDefault="003A7170" w:rsidP="005A1761">
      <w:pPr>
        <w:pStyle w:val="basic-paragraph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548F76C1" w14:textId="77777777" w:rsidR="003A7170" w:rsidRPr="00142DD0" w:rsidRDefault="003A7170" w:rsidP="005A1761">
      <w:pPr>
        <w:pStyle w:val="basic-paragraph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6D903284" w14:textId="77777777" w:rsidR="003A7170" w:rsidRPr="00142DD0" w:rsidRDefault="003A7170" w:rsidP="005A1761">
      <w:pPr>
        <w:pStyle w:val="basic-paragraph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62E05B6E" w14:textId="67A1FCC0" w:rsidR="003A3BFD" w:rsidRPr="00142DD0" w:rsidRDefault="00142DD0" w:rsidP="005A1761">
      <w:pPr>
        <w:pStyle w:val="basic-paragraph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>
        <w:rPr>
          <w:lang w:val="sr-Cyrl-CS"/>
        </w:rPr>
        <w:t>На основу члана 5. став 10. З</w:t>
      </w:r>
      <w:r w:rsidR="003A3BFD" w:rsidRPr="00142DD0">
        <w:rPr>
          <w:lang w:val="sr-Cyrl-CS"/>
        </w:rPr>
        <w:t>акона о посебним условима за реализацију пројекта изградње станова за припаднике снага безбедности („Службени гласник РСˮ, бр. 41/18, 54/19, 9/20, 52/21 и 62/23</w:t>
      </w:r>
      <w:r w:rsidR="00402C9B" w:rsidRPr="00142DD0">
        <w:rPr>
          <w:lang w:val="sr-Cyrl-CS"/>
        </w:rPr>
        <w:t xml:space="preserve">) и члана 17. став 1. и члана 42. став 1. Закона о Влади </w:t>
      </w:r>
      <w:r w:rsidR="003A3BFD" w:rsidRPr="00142DD0">
        <w:rPr>
          <w:lang w:val="sr-Cyrl-CS"/>
        </w:rPr>
        <w:t>(„Службени гласник РСˮ, бр. 55/05, 71/05 – исправка, 101/07, 65/08, 16/11, 68/12 – УС, 72/12, 7/14 – УС, 44/14 и 30/18 – др. закон),</w:t>
      </w:r>
    </w:p>
    <w:p w14:paraId="6A5B76AF" w14:textId="0CEAC2B1" w:rsidR="005A1761" w:rsidRPr="00142DD0" w:rsidRDefault="005A1761" w:rsidP="005A1761">
      <w:pPr>
        <w:pStyle w:val="basic-paragraph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</w:p>
    <w:p w14:paraId="542063E7" w14:textId="55976484" w:rsidR="003A3BFD" w:rsidRPr="00142DD0" w:rsidRDefault="003A3BFD" w:rsidP="005A1761">
      <w:pPr>
        <w:pStyle w:val="basic-paragraph"/>
        <w:shd w:val="clear" w:color="auto" w:fill="FFFFFF"/>
        <w:spacing w:before="0" w:beforeAutospacing="0" w:after="0" w:afterAutospacing="0"/>
        <w:ind w:firstLine="709"/>
        <w:jc w:val="both"/>
        <w:rPr>
          <w:lang w:val="sr-Cyrl-CS"/>
        </w:rPr>
      </w:pPr>
      <w:r w:rsidRPr="00142DD0">
        <w:rPr>
          <w:lang w:val="sr-Cyrl-CS"/>
        </w:rPr>
        <w:t>Влада доноси</w:t>
      </w:r>
    </w:p>
    <w:p w14:paraId="2BF7FEA3" w14:textId="46A6016C" w:rsidR="005A1761" w:rsidRPr="00142DD0" w:rsidRDefault="005A1761" w:rsidP="005A176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</w:p>
    <w:p w14:paraId="69917701" w14:textId="77777777" w:rsidR="005A1761" w:rsidRPr="00142DD0" w:rsidRDefault="005A1761" w:rsidP="005A176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</w:p>
    <w:p w14:paraId="6312E3E7" w14:textId="77777777" w:rsidR="005A1761" w:rsidRPr="00142DD0" w:rsidRDefault="005A1761" w:rsidP="005A1761">
      <w:pPr>
        <w:pStyle w:val="basic-paragraph"/>
        <w:shd w:val="clear" w:color="auto" w:fill="FFFFFF"/>
        <w:spacing w:before="0" w:beforeAutospacing="0" w:after="0" w:afterAutospacing="0"/>
        <w:ind w:firstLine="480"/>
        <w:jc w:val="both"/>
        <w:rPr>
          <w:lang w:val="sr-Cyrl-CS"/>
        </w:rPr>
      </w:pPr>
    </w:p>
    <w:p w14:paraId="79A576B2" w14:textId="2019637A" w:rsidR="003A3BFD" w:rsidRPr="00142DD0" w:rsidRDefault="003A3BFD" w:rsidP="005A1761">
      <w:pPr>
        <w:pStyle w:val="odluka-zakon"/>
        <w:shd w:val="clear" w:color="auto" w:fill="FFFFFF"/>
        <w:spacing w:before="0" w:beforeAutospacing="0" w:after="0" w:afterAutospacing="0"/>
        <w:ind w:firstLine="482"/>
        <w:jc w:val="center"/>
        <w:rPr>
          <w:bCs/>
          <w:lang w:val="sr-Cyrl-CS"/>
        </w:rPr>
      </w:pPr>
      <w:r w:rsidRPr="00142DD0">
        <w:rPr>
          <w:bCs/>
          <w:lang w:val="sr-Cyrl-CS"/>
        </w:rPr>
        <w:t>УРЕДБУ</w:t>
      </w:r>
    </w:p>
    <w:p w14:paraId="1ED26E4F" w14:textId="56CE285C" w:rsidR="00C356F9" w:rsidRPr="00142DD0" w:rsidRDefault="00402C9B" w:rsidP="005A1761">
      <w:pPr>
        <w:pStyle w:val="odluka-zakon"/>
        <w:shd w:val="clear" w:color="auto" w:fill="FFFFFF"/>
        <w:spacing w:before="0" w:beforeAutospacing="0" w:after="0" w:afterAutospacing="0"/>
        <w:ind w:firstLine="482"/>
        <w:jc w:val="center"/>
        <w:rPr>
          <w:bCs/>
          <w:lang w:val="sr-Cyrl-CS"/>
        </w:rPr>
      </w:pPr>
      <w:r w:rsidRPr="00142DD0">
        <w:rPr>
          <w:bCs/>
          <w:lang w:val="sr-Cyrl-CS"/>
        </w:rPr>
        <w:t xml:space="preserve">О </w:t>
      </w:r>
      <w:r w:rsidR="00B85BE0" w:rsidRPr="00142DD0">
        <w:rPr>
          <w:bCs/>
          <w:lang w:val="sr-Cyrl-CS"/>
        </w:rPr>
        <w:t>ИЗМЕНИ</w:t>
      </w:r>
      <w:r w:rsidR="003A3BFD" w:rsidRPr="00142DD0">
        <w:rPr>
          <w:bCs/>
          <w:lang w:val="sr-Cyrl-CS"/>
        </w:rPr>
        <w:t xml:space="preserve"> УРЕДБЕ О НАЧИНУ, ПОСТУПКУ И ПРОЦЕДУРАМА ПРОДАЈЕ СТАНОВА И УТВРЂИВАЊА РЕДОСЛЕДА ЛИЦА КОЈА ИСПУЊАВАЈУ ПРОПИСАНЕ УСЛОВЕ ЗА КУПОВИНУ СТАНА ПОД ПОВОЉНИЈИМ УСЛОВИМА У ОКВИРУ ПРОЈЕКТА ИЗГРАДЊЕ СТАНОВА ЗА ПРИПАДНИКЕ СНАГА БЕЗБЕДНОСТИ</w:t>
      </w:r>
    </w:p>
    <w:p w14:paraId="3DEF28A4" w14:textId="4751E036" w:rsidR="005A1761" w:rsidRPr="00142DD0" w:rsidRDefault="005A1761" w:rsidP="005A1761">
      <w:pPr>
        <w:pStyle w:val="odluka-zakon"/>
        <w:shd w:val="clear" w:color="auto" w:fill="FFFFFF"/>
        <w:spacing w:before="0" w:beforeAutospacing="0" w:after="0" w:afterAutospacing="0"/>
        <w:ind w:firstLine="482"/>
        <w:jc w:val="center"/>
        <w:rPr>
          <w:bCs/>
          <w:lang w:val="sr-Cyrl-CS"/>
        </w:rPr>
      </w:pPr>
    </w:p>
    <w:p w14:paraId="2B136577" w14:textId="77777777" w:rsidR="005A1761" w:rsidRPr="00142DD0" w:rsidRDefault="005A1761" w:rsidP="005A1761">
      <w:pPr>
        <w:pStyle w:val="odluka-zakon"/>
        <w:shd w:val="clear" w:color="auto" w:fill="FFFFFF"/>
        <w:spacing w:before="0" w:beforeAutospacing="0" w:after="0" w:afterAutospacing="0"/>
        <w:ind w:firstLine="482"/>
        <w:jc w:val="center"/>
        <w:rPr>
          <w:bCs/>
          <w:lang w:val="sr-Cyrl-CS"/>
        </w:rPr>
      </w:pPr>
    </w:p>
    <w:p w14:paraId="382305FA" w14:textId="77777777" w:rsidR="005A1761" w:rsidRPr="00142DD0" w:rsidRDefault="005A1761" w:rsidP="005A1761">
      <w:pPr>
        <w:pStyle w:val="odluka-zakon"/>
        <w:shd w:val="clear" w:color="auto" w:fill="FFFFFF"/>
        <w:spacing w:before="0" w:beforeAutospacing="0" w:after="0" w:afterAutospacing="0"/>
        <w:ind w:firstLine="482"/>
        <w:jc w:val="center"/>
        <w:rPr>
          <w:bCs/>
          <w:lang w:val="sr-Cyrl-CS"/>
        </w:rPr>
      </w:pPr>
    </w:p>
    <w:p w14:paraId="3A12D70F" w14:textId="77777777" w:rsidR="00C356F9" w:rsidRPr="00142DD0" w:rsidRDefault="00B5508A" w:rsidP="005A1761">
      <w:pPr>
        <w:spacing w:after="0" w:line="240" w:lineRule="auto"/>
        <w:ind w:left="3690" w:right="2656" w:hanging="180"/>
        <w:jc w:val="center"/>
        <w:rPr>
          <w:color w:val="auto"/>
          <w:lang w:val="sr-Cyrl-CS"/>
        </w:rPr>
      </w:pPr>
      <w:r w:rsidRPr="00142DD0">
        <w:rPr>
          <w:color w:val="auto"/>
          <w:lang w:val="sr-Cyrl-CS"/>
        </w:rPr>
        <w:t>Члан 1.</w:t>
      </w:r>
    </w:p>
    <w:p w14:paraId="4E982AAA" w14:textId="70692E57" w:rsidR="00636BC2" w:rsidRPr="00142DD0" w:rsidRDefault="00E37B72" w:rsidP="005A1761">
      <w:pPr>
        <w:spacing w:after="0" w:line="240" w:lineRule="auto"/>
        <w:ind w:left="19" w:right="14"/>
        <w:rPr>
          <w:color w:val="auto"/>
          <w:szCs w:val="24"/>
          <w:lang w:val="sr-Cyrl-CS"/>
        </w:rPr>
      </w:pPr>
      <w:r w:rsidRPr="00142DD0">
        <w:rPr>
          <w:color w:val="auto"/>
          <w:lang w:val="sr-Cyrl-CS"/>
        </w:rPr>
        <w:t>У Уредби о начину, поступку и процедурама продаје станова и утврђивања редоследа лица која испуњавају прописане услове за куповину стана под повољнијим условима у оквиру пројекта изградње станова за припаднике снага безбедности</w:t>
      </w:r>
      <w:r w:rsidR="00EE6EBB" w:rsidRPr="00142DD0">
        <w:rPr>
          <w:color w:val="auto"/>
          <w:lang w:val="sr-Cyrl-CS"/>
        </w:rPr>
        <w:t xml:space="preserve"> </w:t>
      </w:r>
      <w:r w:rsidR="005A1761" w:rsidRPr="00142DD0">
        <w:rPr>
          <w:color w:val="auto"/>
          <w:szCs w:val="24"/>
          <w:lang w:val="sr-Cyrl-CS"/>
        </w:rPr>
        <w:t>(„Службени гласник РСˮ, број</w:t>
      </w:r>
      <w:r w:rsidR="00EE6EBB" w:rsidRPr="00142DD0">
        <w:rPr>
          <w:color w:val="auto"/>
          <w:szCs w:val="24"/>
          <w:lang w:val="sr-Cyrl-CS"/>
        </w:rPr>
        <w:t xml:space="preserve"> 88/22)</w:t>
      </w:r>
      <w:r w:rsidR="005A1761" w:rsidRPr="00142DD0">
        <w:rPr>
          <w:color w:val="auto"/>
          <w:szCs w:val="24"/>
          <w:lang w:val="sr-Cyrl-CS"/>
        </w:rPr>
        <w:t>,</w:t>
      </w:r>
      <w:r w:rsidR="005B0D74" w:rsidRPr="00142DD0">
        <w:rPr>
          <w:color w:val="auto"/>
          <w:szCs w:val="24"/>
          <w:lang w:val="sr-Cyrl-CS"/>
        </w:rPr>
        <w:t xml:space="preserve"> у члану 11. став 1.</w:t>
      </w:r>
      <w:r w:rsidR="004B38C8" w:rsidRPr="00142DD0">
        <w:rPr>
          <w:color w:val="auto"/>
          <w:szCs w:val="24"/>
          <w:lang w:val="sr-Cyrl-CS"/>
        </w:rPr>
        <w:t xml:space="preserve"> </w:t>
      </w:r>
      <w:r w:rsidR="00402C9B" w:rsidRPr="00142DD0">
        <w:rPr>
          <w:color w:val="auto"/>
          <w:szCs w:val="24"/>
          <w:lang w:val="sr-Cyrl-CS"/>
        </w:rPr>
        <w:t>мења</w:t>
      </w:r>
      <w:r w:rsidR="005B0D74" w:rsidRPr="00142DD0">
        <w:rPr>
          <w:color w:val="auto"/>
          <w:szCs w:val="24"/>
          <w:lang w:val="sr-Cyrl-CS"/>
        </w:rPr>
        <w:t xml:space="preserve"> се и гласи:</w:t>
      </w:r>
    </w:p>
    <w:p w14:paraId="0E23AF54" w14:textId="77777777" w:rsidR="005A1761" w:rsidRPr="00142DD0" w:rsidRDefault="005A1761" w:rsidP="005A1761">
      <w:pPr>
        <w:spacing w:after="0" w:line="240" w:lineRule="auto"/>
        <w:ind w:left="19" w:right="14"/>
        <w:rPr>
          <w:color w:val="auto"/>
          <w:lang w:val="sr-Cyrl-CS"/>
        </w:rPr>
      </w:pPr>
    </w:p>
    <w:p w14:paraId="73A5345F" w14:textId="7BAC0706" w:rsidR="00D6407D" w:rsidRPr="00142DD0" w:rsidRDefault="005B0D74" w:rsidP="005A1761">
      <w:pPr>
        <w:spacing w:after="0" w:line="240" w:lineRule="auto"/>
        <w:ind w:left="-15" w:right="0"/>
        <w:rPr>
          <w:color w:val="auto"/>
          <w:szCs w:val="24"/>
          <w:lang w:val="sr-Cyrl-CS"/>
        </w:rPr>
      </w:pPr>
      <w:r w:rsidRPr="00142DD0">
        <w:rPr>
          <w:color w:val="auto"/>
          <w:lang w:val="sr-Cyrl-CS"/>
        </w:rPr>
        <w:t>„</w:t>
      </w:r>
      <w:r w:rsidR="001212CD" w:rsidRPr="00142DD0">
        <w:rPr>
          <w:color w:val="auto"/>
          <w:szCs w:val="24"/>
          <w:lang w:val="sr-Cyrl-CS"/>
        </w:rPr>
        <w:t xml:space="preserve">За </w:t>
      </w:r>
      <w:r w:rsidR="00B5508A" w:rsidRPr="00142DD0">
        <w:rPr>
          <w:color w:val="auto"/>
          <w:szCs w:val="24"/>
          <w:lang w:val="sr-Cyrl-CS"/>
        </w:rPr>
        <w:t>лица која припадају категорији бораца, породица палих бораца, ратних и</w:t>
      </w:r>
      <w:r w:rsidR="00402C9B" w:rsidRPr="00142DD0">
        <w:rPr>
          <w:color w:val="auto"/>
          <w:szCs w:val="24"/>
          <w:lang w:val="sr-Cyrl-CS"/>
        </w:rPr>
        <w:t xml:space="preserve"> мирнодопских војних инвалида, </w:t>
      </w:r>
      <w:r w:rsidR="001212CD" w:rsidRPr="00142DD0">
        <w:rPr>
          <w:color w:val="auto"/>
          <w:szCs w:val="24"/>
          <w:lang w:val="sr-Cyrl-CS"/>
        </w:rPr>
        <w:t>п</w:t>
      </w:r>
      <w:r w:rsidR="00183186" w:rsidRPr="00142DD0">
        <w:rPr>
          <w:color w:val="auto"/>
          <w:szCs w:val="24"/>
          <w:lang w:val="sr-Cyrl-CS"/>
        </w:rPr>
        <w:t>о добијању грађевинске дозволе на свакој локацији</w:t>
      </w:r>
      <w:r w:rsidR="001212CD" w:rsidRPr="00142DD0">
        <w:rPr>
          <w:color w:val="auto"/>
          <w:szCs w:val="24"/>
          <w:lang w:val="sr-Cyrl-CS"/>
        </w:rPr>
        <w:t>,</w:t>
      </w:r>
      <w:r w:rsidR="00B5508A" w:rsidRPr="00142DD0">
        <w:rPr>
          <w:color w:val="auto"/>
          <w:szCs w:val="24"/>
          <w:lang w:val="sr-Cyrl-CS"/>
        </w:rPr>
        <w:t xml:space="preserve"> опредељује</w:t>
      </w:r>
      <w:r w:rsidR="003C26D5" w:rsidRPr="00142DD0">
        <w:rPr>
          <w:color w:val="auto"/>
          <w:szCs w:val="24"/>
          <w:lang w:val="sr-Cyrl-CS"/>
        </w:rPr>
        <w:t xml:space="preserve"> се</w:t>
      </w:r>
      <w:r w:rsidR="00B5508A" w:rsidRPr="00142DD0">
        <w:rPr>
          <w:color w:val="auto"/>
          <w:szCs w:val="24"/>
          <w:lang w:val="sr-Cyrl-CS"/>
        </w:rPr>
        <w:t xml:space="preserve"> </w:t>
      </w:r>
      <w:r w:rsidR="002C7309" w:rsidRPr="00142DD0">
        <w:rPr>
          <w:color w:val="auto"/>
          <w:szCs w:val="24"/>
          <w:lang w:val="sr-Cyrl-CS"/>
        </w:rPr>
        <w:t>сразмеран број станова сваке структуре,</w:t>
      </w:r>
      <w:r w:rsidR="00D6407D" w:rsidRPr="00142DD0">
        <w:rPr>
          <w:color w:val="auto"/>
          <w:szCs w:val="24"/>
          <w:lang w:val="sr-Cyrl-CS"/>
        </w:rPr>
        <w:t xml:space="preserve"> и то:</w:t>
      </w:r>
    </w:p>
    <w:p w14:paraId="11966E63" w14:textId="77777777" w:rsidR="005A1761" w:rsidRPr="00142DD0" w:rsidRDefault="005A1761" w:rsidP="005A1761">
      <w:pPr>
        <w:spacing w:after="0" w:line="240" w:lineRule="auto"/>
        <w:ind w:left="-15" w:right="0"/>
        <w:rPr>
          <w:color w:val="auto"/>
          <w:szCs w:val="24"/>
          <w:lang w:val="sr-Cyrl-CS"/>
        </w:rPr>
      </w:pPr>
    </w:p>
    <w:p w14:paraId="12E5CB71" w14:textId="77777777" w:rsidR="005A1761" w:rsidRPr="00142DD0" w:rsidRDefault="005A1761" w:rsidP="005A1761">
      <w:pPr>
        <w:spacing w:after="0" w:line="240" w:lineRule="auto"/>
        <w:ind w:left="-15" w:right="0"/>
        <w:rPr>
          <w:color w:val="auto"/>
          <w:szCs w:val="24"/>
          <w:lang w:val="sr-Cyrl-CS"/>
        </w:rPr>
      </w:pPr>
    </w:p>
    <w:tbl>
      <w:tblPr>
        <w:tblStyle w:val="TableGrid"/>
        <w:tblW w:w="9790" w:type="dxa"/>
        <w:tblInd w:w="-15" w:type="dxa"/>
        <w:tblLook w:val="04A0" w:firstRow="1" w:lastRow="0" w:firstColumn="1" w:lastColumn="0" w:noHBand="0" w:noVBand="1"/>
      </w:tblPr>
      <w:tblGrid>
        <w:gridCol w:w="4079"/>
        <w:gridCol w:w="5711"/>
      </w:tblGrid>
      <w:tr w:rsidR="00402C9B" w:rsidRPr="00142DD0" w14:paraId="10C18C4B" w14:textId="77777777" w:rsidTr="005007E6">
        <w:trPr>
          <w:trHeight w:val="647"/>
        </w:trPr>
        <w:tc>
          <w:tcPr>
            <w:tcW w:w="40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3D3650" w14:textId="13423C93" w:rsidR="00D6407D" w:rsidRPr="00142DD0" w:rsidRDefault="005A1761" w:rsidP="00D6407D">
            <w:pPr>
              <w:spacing w:after="87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г</w:t>
            </w:r>
            <w:r w:rsidR="005007E6" w:rsidRPr="00142DD0">
              <w:rPr>
                <w:color w:val="auto"/>
                <w:szCs w:val="24"/>
                <w:lang w:val="sr-Cyrl-CS"/>
              </w:rPr>
              <w:t>рад</w:t>
            </w:r>
          </w:p>
        </w:tc>
        <w:tc>
          <w:tcPr>
            <w:tcW w:w="5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596697" w14:textId="69C9DE41" w:rsidR="00D6407D" w:rsidRPr="00142DD0" w:rsidRDefault="005A1761" w:rsidP="000D23BF">
            <w:pPr>
              <w:spacing w:after="87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п</w:t>
            </w:r>
            <w:r w:rsidR="00D6407D" w:rsidRPr="00142DD0">
              <w:rPr>
                <w:color w:val="auto"/>
                <w:szCs w:val="24"/>
                <w:lang w:val="sr-Cyrl-CS"/>
              </w:rPr>
              <w:t xml:space="preserve">роценат станова који се опредељује </w:t>
            </w:r>
          </w:p>
        </w:tc>
      </w:tr>
      <w:tr w:rsidR="00402C9B" w:rsidRPr="00142DD0" w14:paraId="7DC500E2" w14:textId="77777777" w:rsidTr="005007E6">
        <w:trPr>
          <w:trHeight w:val="287"/>
        </w:trPr>
        <w:tc>
          <w:tcPr>
            <w:tcW w:w="4079" w:type="dxa"/>
            <w:tcBorders>
              <w:top w:val="single" w:sz="12" w:space="0" w:color="auto"/>
              <w:left w:val="single" w:sz="12" w:space="0" w:color="auto"/>
            </w:tcBorders>
          </w:tcPr>
          <w:p w14:paraId="6C2FE020" w14:textId="6A5219CB" w:rsidR="00D6407D" w:rsidRPr="00142DD0" w:rsidRDefault="00D6407D" w:rsidP="00D6407D">
            <w:pPr>
              <w:spacing w:after="87"/>
              <w:ind w:left="0" w:right="540" w:firstLine="1335"/>
              <w:rPr>
                <w:color w:val="auto"/>
                <w:szCs w:val="24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Краљево</w:t>
            </w:r>
          </w:p>
        </w:tc>
        <w:tc>
          <w:tcPr>
            <w:tcW w:w="5711" w:type="dxa"/>
            <w:tcBorders>
              <w:top w:val="single" w:sz="12" w:space="0" w:color="auto"/>
              <w:right w:val="single" w:sz="12" w:space="0" w:color="auto"/>
            </w:tcBorders>
          </w:tcPr>
          <w:p w14:paraId="03B62563" w14:textId="4D322312" w:rsidR="00D6407D" w:rsidRPr="00142DD0" w:rsidRDefault="00952765" w:rsidP="005A1761">
            <w:pPr>
              <w:spacing w:after="87"/>
              <w:ind w:left="0" w:right="0" w:firstLine="0"/>
              <w:jc w:val="center"/>
              <w:rPr>
                <w:color w:val="auto"/>
                <w:szCs w:val="24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10</w:t>
            </w:r>
            <w:r w:rsidR="00D6407D" w:rsidRPr="00142DD0">
              <w:rPr>
                <w:color w:val="auto"/>
                <w:szCs w:val="24"/>
                <w:lang w:val="sr-Cyrl-CS"/>
              </w:rPr>
              <w:t>%</w:t>
            </w:r>
            <w:r w:rsidR="005007E6" w:rsidRPr="00142DD0">
              <w:rPr>
                <w:color w:val="auto"/>
                <w:szCs w:val="24"/>
                <w:lang w:val="sr-Cyrl-CS"/>
              </w:rPr>
              <w:t xml:space="preserve"> од укупног броја расположивих станова на локацији</w:t>
            </w:r>
          </w:p>
        </w:tc>
      </w:tr>
      <w:tr w:rsidR="00402C9B" w:rsidRPr="00142DD0" w14:paraId="01745940" w14:textId="77777777" w:rsidTr="005007E6">
        <w:trPr>
          <w:trHeight w:val="287"/>
        </w:trPr>
        <w:tc>
          <w:tcPr>
            <w:tcW w:w="4079" w:type="dxa"/>
            <w:tcBorders>
              <w:left w:val="single" w:sz="12" w:space="0" w:color="auto"/>
            </w:tcBorders>
          </w:tcPr>
          <w:p w14:paraId="09BFC79B" w14:textId="3786C165" w:rsidR="00D6407D" w:rsidRPr="00142DD0" w:rsidRDefault="00D6407D" w:rsidP="00D6407D">
            <w:pPr>
              <w:spacing w:after="87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Крагујевац</w:t>
            </w:r>
          </w:p>
        </w:tc>
        <w:tc>
          <w:tcPr>
            <w:tcW w:w="5711" w:type="dxa"/>
            <w:tcBorders>
              <w:right w:val="single" w:sz="12" w:space="0" w:color="auto"/>
            </w:tcBorders>
          </w:tcPr>
          <w:p w14:paraId="1D592F32" w14:textId="0B146819" w:rsidR="00D6407D" w:rsidRPr="00142DD0" w:rsidRDefault="00952765" w:rsidP="005A1761">
            <w:pPr>
              <w:spacing w:after="87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5</w:t>
            </w:r>
            <w:r w:rsidR="00D6407D" w:rsidRPr="00142DD0">
              <w:rPr>
                <w:color w:val="auto"/>
                <w:szCs w:val="24"/>
                <w:lang w:val="sr-Cyrl-CS"/>
              </w:rPr>
              <w:t>%</w:t>
            </w:r>
            <w:r w:rsidR="005007E6" w:rsidRPr="00142DD0">
              <w:rPr>
                <w:color w:val="auto"/>
                <w:szCs w:val="24"/>
                <w:lang w:val="sr-Cyrl-CS"/>
              </w:rPr>
              <w:t xml:space="preserve"> од укупног броја расположивих станова на локацији</w:t>
            </w:r>
          </w:p>
        </w:tc>
      </w:tr>
      <w:tr w:rsidR="00402C9B" w:rsidRPr="00142DD0" w14:paraId="0138E608" w14:textId="77777777" w:rsidTr="005007E6">
        <w:trPr>
          <w:trHeight w:val="287"/>
        </w:trPr>
        <w:tc>
          <w:tcPr>
            <w:tcW w:w="4079" w:type="dxa"/>
            <w:tcBorders>
              <w:left w:val="single" w:sz="12" w:space="0" w:color="auto"/>
            </w:tcBorders>
          </w:tcPr>
          <w:p w14:paraId="679095AF" w14:textId="4C1F897B" w:rsidR="00D6407D" w:rsidRPr="00142DD0" w:rsidRDefault="00D6407D" w:rsidP="00D6407D">
            <w:pPr>
              <w:spacing w:after="87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Сремска Митровица</w:t>
            </w:r>
          </w:p>
        </w:tc>
        <w:tc>
          <w:tcPr>
            <w:tcW w:w="5711" w:type="dxa"/>
            <w:tcBorders>
              <w:right w:val="single" w:sz="12" w:space="0" w:color="auto"/>
            </w:tcBorders>
          </w:tcPr>
          <w:p w14:paraId="30CB4593" w14:textId="409A70DC" w:rsidR="00D6407D" w:rsidRPr="00142DD0" w:rsidRDefault="00952765" w:rsidP="005A1761">
            <w:pPr>
              <w:spacing w:after="87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5</w:t>
            </w:r>
            <w:r w:rsidR="00D6407D" w:rsidRPr="00142DD0">
              <w:rPr>
                <w:color w:val="auto"/>
                <w:szCs w:val="24"/>
                <w:lang w:val="sr-Cyrl-CS"/>
              </w:rPr>
              <w:t>%</w:t>
            </w:r>
            <w:r w:rsidR="005007E6" w:rsidRPr="00142DD0">
              <w:rPr>
                <w:color w:val="auto"/>
                <w:szCs w:val="24"/>
                <w:lang w:val="sr-Cyrl-CS"/>
              </w:rPr>
              <w:t xml:space="preserve">  од укупног броја расположивих станова на локацији</w:t>
            </w:r>
          </w:p>
        </w:tc>
      </w:tr>
      <w:tr w:rsidR="00402C9B" w:rsidRPr="00142DD0" w14:paraId="510D614C" w14:textId="77777777" w:rsidTr="003A3BFD">
        <w:trPr>
          <w:trHeight w:val="275"/>
        </w:trPr>
        <w:tc>
          <w:tcPr>
            <w:tcW w:w="4079" w:type="dxa"/>
            <w:tcBorders>
              <w:left w:val="single" w:sz="12" w:space="0" w:color="auto"/>
            </w:tcBorders>
          </w:tcPr>
          <w:p w14:paraId="7EDD7B46" w14:textId="59C1476F" w:rsidR="00D6407D" w:rsidRPr="00142DD0" w:rsidRDefault="00D6407D" w:rsidP="00D6407D">
            <w:pPr>
              <w:spacing w:after="87"/>
              <w:ind w:left="-105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Врање</w:t>
            </w:r>
          </w:p>
        </w:tc>
        <w:tc>
          <w:tcPr>
            <w:tcW w:w="5711" w:type="dxa"/>
            <w:tcBorders>
              <w:right w:val="single" w:sz="12" w:space="0" w:color="auto"/>
            </w:tcBorders>
          </w:tcPr>
          <w:p w14:paraId="11CF1961" w14:textId="435C4A29" w:rsidR="00D6407D" w:rsidRPr="00142DD0" w:rsidRDefault="00952765" w:rsidP="005A1761">
            <w:pPr>
              <w:spacing w:after="87"/>
              <w:ind w:left="0" w:right="0" w:firstLine="0"/>
              <w:jc w:val="center"/>
              <w:rPr>
                <w:color w:val="auto"/>
                <w:szCs w:val="24"/>
                <w:highlight w:val="yellow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5</w:t>
            </w:r>
            <w:r w:rsidR="00D6407D" w:rsidRPr="00142DD0">
              <w:rPr>
                <w:color w:val="auto"/>
                <w:szCs w:val="24"/>
                <w:lang w:val="sr-Cyrl-CS"/>
              </w:rPr>
              <w:t>%</w:t>
            </w:r>
            <w:r w:rsidR="003A3BFD" w:rsidRPr="00142DD0">
              <w:rPr>
                <w:color w:val="auto"/>
                <w:szCs w:val="24"/>
                <w:lang w:val="sr-Cyrl-CS"/>
              </w:rPr>
              <w:t xml:space="preserve"> </w:t>
            </w:r>
            <w:r w:rsidR="005007E6" w:rsidRPr="00142DD0">
              <w:rPr>
                <w:color w:val="auto"/>
                <w:szCs w:val="24"/>
                <w:lang w:val="sr-Cyrl-CS"/>
              </w:rPr>
              <w:t>од укупног броја расположивих станова на локацији</w:t>
            </w:r>
          </w:p>
        </w:tc>
      </w:tr>
      <w:tr w:rsidR="00402C9B" w:rsidRPr="00142DD0" w14:paraId="6EED6EA5" w14:textId="77777777" w:rsidTr="003A3BFD">
        <w:trPr>
          <w:trHeight w:val="275"/>
        </w:trPr>
        <w:tc>
          <w:tcPr>
            <w:tcW w:w="4079" w:type="dxa"/>
            <w:tcBorders>
              <w:left w:val="single" w:sz="12" w:space="0" w:color="auto"/>
            </w:tcBorders>
          </w:tcPr>
          <w:p w14:paraId="681DAA47" w14:textId="5F7253B6" w:rsidR="003A3BFD" w:rsidRPr="00142DD0" w:rsidRDefault="003A3BFD" w:rsidP="00D6407D">
            <w:pPr>
              <w:spacing w:after="87"/>
              <w:ind w:left="-105" w:right="0" w:firstLine="0"/>
              <w:jc w:val="center"/>
              <w:rPr>
                <w:color w:val="auto"/>
                <w:szCs w:val="24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Нови Сад</w:t>
            </w:r>
          </w:p>
        </w:tc>
        <w:tc>
          <w:tcPr>
            <w:tcW w:w="5711" w:type="dxa"/>
            <w:tcBorders>
              <w:right w:val="single" w:sz="12" w:space="0" w:color="auto"/>
            </w:tcBorders>
          </w:tcPr>
          <w:p w14:paraId="551A59A2" w14:textId="23BAD7C4" w:rsidR="003A3BFD" w:rsidRPr="00142DD0" w:rsidRDefault="003A3BFD" w:rsidP="005A1761">
            <w:pPr>
              <w:spacing w:after="87"/>
              <w:ind w:left="0" w:right="0" w:firstLine="0"/>
              <w:jc w:val="center"/>
              <w:rPr>
                <w:color w:val="auto"/>
                <w:szCs w:val="24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5% од укупног броја расположивих станова на локацији</w:t>
            </w:r>
          </w:p>
        </w:tc>
      </w:tr>
      <w:tr w:rsidR="00402C9B" w:rsidRPr="00142DD0" w14:paraId="09F991E1" w14:textId="77777777" w:rsidTr="005007E6">
        <w:trPr>
          <w:trHeight w:val="275"/>
        </w:trPr>
        <w:tc>
          <w:tcPr>
            <w:tcW w:w="4079" w:type="dxa"/>
            <w:tcBorders>
              <w:left w:val="single" w:sz="12" w:space="0" w:color="auto"/>
              <w:bottom w:val="single" w:sz="12" w:space="0" w:color="auto"/>
            </w:tcBorders>
          </w:tcPr>
          <w:p w14:paraId="60544FC3" w14:textId="2E764474" w:rsidR="003A3BFD" w:rsidRPr="00142DD0" w:rsidRDefault="003A3BFD" w:rsidP="00D6407D">
            <w:pPr>
              <w:spacing w:after="87"/>
              <w:ind w:left="-105" w:right="0" w:firstLine="0"/>
              <w:jc w:val="center"/>
              <w:rPr>
                <w:color w:val="auto"/>
                <w:szCs w:val="24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 xml:space="preserve">Београд </w:t>
            </w:r>
          </w:p>
        </w:tc>
        <w:tc>
          <w:tcPr>
            <w:tcW w:w="5711" w:type="dxa"/>
            <w:tcBorders>
              <w:bottom w:val="single" w:sz="12" w:space="0" w:color="auto"/>
              <w:right w:val="single" w:sz="12" w:space="0" w:color="auto"/>
            </w:tcBorders>
          </w:tcPr>
          <w:p w14:paraId="1D84C801" w14:textId="737CA933" w:rsidR="003A3BFD" w:rsidRPr="00142DD0" w:rsidRDefault="003A3BFD" w:rsidP="005A1761">
            <w:pPr>
              <w:spacing w:after="87"/>
              <w:ind w:left="0" w:right="0" w:firstLine="0"/>
              <w:jc w:val="center"/>
              <w:rPr>
                <w:color w:val="auto"/>
                <w:szCs w:val="24"/>
                <w:lang w:val="sr-Cyrl-CS"/>
              </w:rPr>
            </w:pPr>
            <w:r w:rsidRPr="00142DD0">
              <w:rPr>
                <w:color w:val="auto"/>
                <w:szCs w:val="24"/>
                <w:lang w:val="sr-Cyrl-CS"/>
              </w:rPr>
              <w:t>5% од укупног броја расположивих станова на локацији</w:t>
            </w:r>
          </w:p>
        </w:tc>
      </w:tr>
    </w:tbl>
    <w:p w14:paraId="48E4B9A4" w14:textId="765AABA2" w:rsidR="00B85BE0" w:rsidRPr="00142DD0" w:rsidRDefault="005A1761" w:rsidP="005A1761">
      <w:pPr>
        <w:spacing w:after="241" w:line="216" w:lineRule="auto"/>
        <w:ind w:left="0" w:right="14" w:firstLine="0"/>
        <w:jc w:val="right"/>
        <w:rPr>
          <w:color w:val="auto"/>
          <w:lang w:val="sr-Cyrl-CS"/>
        </w:rPr>
      </w:pPr>
      <w:r w:rsidRPr="00142DD0">
        <w:rPr>
          <w:color w:val="auto"/>
          <w:lang w:val="sr-Cyrl-CS"/>
        </w:rPr>
        <w:t>.ˮ</w:t>
      </w:r>
    </w:p>
    <w:p w14:paraId="355D0E39" w14:textId="67308B92" w:rsidR="005A1761" w:rsidRPr="00142DD0" w:rsidRDefault="005A1761" w:rsidP="005A1761">
      <w:pPr>
        <w:spacing w:after="0" w:line="240" w:lineRule="auto"/>
        <w:ind w:left="0" w:right="14" w:firstLine="0"/>
        <w:jc w:val="center"/>
        <w:rPr>
          <w:color w:val="auto"/>
          <w:lang w:val="sr-Cyrl-CS"/>
        </w:rPr>
      </w:pPr>
    </w:p>
    <w:p w14:paraId="4D407675" w14:textId="77777777" w:rsidR="005A1761" w:rsidRPr="00142DD0" w:rsidRDefault="005A1761" w:rsidP="005A1761">
      <w:pPr>
        <w:spacing w:after="0" w:line="240" w:lineRule="auto"/>
        <w:ind w:left="0" w:right="14" w:firstLine="0"/>
        <w:jc w:val="center"/>
        <w:rPr>
          <w:color w:val="auto"/>
          <w:lang w:val="sr-Cyrl-CS"/>
        </w:rPr>
      </w:pPr>
    </w:p>
    <w:p w14:paraId="069FF93B" w14:textId="22F5DD88" w:rsidR="005B0D74" w:rsidRPr="00142DD0" w:rsidRDefault="005B0D74" w:rsidP="005A1761">
      <w:pPr>
        <w:spacing w:after="0" w:line="240" w:lineRule="auto"/>
        <w:ind w:left="0" w:right="14" w:firstLine="0"/>
        <w:jc w:val="center"/>
        <w:rPr>
          <w:color w:val="auto"/>
          <w:lang w:val="sr-Cyrl-CS"/>
        </w:rPr>
      </w:pPr>
      <w:r w:rsidRPr="00142DD0">
        <w:rPr>
          <w:color w:val="auto"/>
          <w:lang w:val="sr-Cyrl-CS"/>
        </w:rPr>
        <w:t>Члан 2.</w:t>
      </w:r>
    </w:p>
    <w:p w14:paraId="37C94D98" w14:textId="2F34457B" w:rsidR="005B0D74" w:rsidRPr="00142DD0" w:rsidRDefault="005B0D74" w:rsidP="005A1761">
      <w:pPr>
        <w:shd w:val="clear" w:color="auto" w:fill="FFFFFF"/>
        <w:spacing w:after="0" w:line="240" w:lineRule="auto"/>
        <w:ind w:left="0" w:right="0" w:firstLine="709"/>
        <w:rPr>
          <w:color w:val="auto"/>
          <w:lang w:val="sr-Cyrl-CS"/>
        </w:rPr>
      </w:pPr>
      <w:r w:rsidRPr="00142DD0">
        <w:rPr>
          <w:color w:val="auto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798F0962" w14:textId="77777777" w:rsidR="005A1761" w:rsidRPr="00142DD0" w:rsidRDefault="005A1761" w:rsidP="005A1761">
      <w:pPr>
        <w:shd w:val="clear" w:color="auto" w:fill="FFFFFF"/>
        <w:spacing w:after="150" w:line="240" w:lineRule="auto"/>
        <w:ind w:left="0" w:right="0" w:firstLine="709"/>
        <w:rPr>
          <w:color w:val="auto"/>
          <w:lang w:val="sr-Cyrl-CS"/>
        </w:rPr>
      </w:pPr>
    </w:p>
    <w:p w14:paraId="3F32C2D5" w14:textId="77777777" w:rsidR="005A1761" w:rsidRPr="00142DD0" w:rsidRDefault="005A1761" w:rsidP="005B0D74">
      <w:pPr>
        <w:shd w:val="clear" w:color="auto" w:fill="FFFFFF"/>
        <w:spacing w:after="150" w:line="240" w:lineRule="auto"/>
        <w:ind w:left="0" w:right="0" w:firstLine="480"/>
        <w:jc w:val="left"/>
        <w:rPr>
          <w:color w:val="auto"/>
          <w:lang w:val="sr-Cyrl-CS"/>
        </w:rPr>
      </w:pPr>
    </w:p>
    <w:p w14:paraId="51008BDD" w14:textId="77777777" w:rsidR="00D01A05" w:rsidRPr="00142DD0" w:rsidRDefault="005A1761" w:rsidP="00D01A05">
      <w:pPr>
        <w:shd w:val="clear" w:color="auto" w:fill="FFFFFF"/>
        <w:spacing w:after="0" w:line="240" w:lineRule="auto"/>
        <w:ind w:left="0" w:right="0" w:firstLine="480"/>
        <w:jc w:val="left"/>
        <w:rPr>
          <w:color w:val="auto"/>
          <w:lang w:val="sr-Cyrl-CS"/>
        </w:rPr>
      </w:pPr>
      <w:r w:rsidRPr="00142DD0">
        <w:rPr>
          <w:color w:val="auto"/>
          <w:lang w:val="sr-Cyrl-CS"/>
        </w:rPr>
        <w:t>05 Број:</w:t>
      </w:r>
      <w:r w:rsidR="00D01A05" w:rsidRPr="00142DD0">
        <w:rPr>
          <w:color w:val="auto"/>
          <w:lang w:val="sr-Cyrl-CS"/>
        </w:rPr>
        <w:t xml:space="preserve"> 110-1765/2024</w:t>
      </w:r>
    </w:p>
    <w:p w14:paraId="400B19AD" w14:textId="1FCB3016" w:rsidR="005A1761" w:rsidRPr="00142DD0" w:rsidRDefault="005A1761" w:rsidP="00D01A05">
      <w:pPr>
        <w:shd w:val="clear" w:color="auto" w:fill="FFFFFF"/>
        <w:spacing w:after="0" w:line="240" w:lineRule="auto"/>
        <w:ind w:left="0" w:right="0" w:firstLine="480"/>
        <w:jc w:val="left"/>
        <w:rPr>
          <w:color w:val="auto"/>
          <w:lang w:val="sr-Cyrl-CS"/>
        </w:rPr>
      </w:pPr>
      <w:r w:rsidRPr="00142DD0">
        <w:rPr>
          <w:color w:val="auto"/>
          <w:lang w:val="sr-Cyrl-CS"/>
        </w:rPr>
        <w:t>У Београду,</w:t>
      </w:r>
      <w:r w:rsidR="00D01A05" w:rsidRPr="00142DD0">
        <w:rPr>
          <w:color w:val="auto"/>
          <w:lang w:val="sr-Cyrl-CS"/>
        </w:rPr>
        <w:t xml:space="preserve"> 8. марта 2024. године</w:t>
      </w:r>
    </w:p>
    <w:p w14:paraId="6C5E6D45" w14:textId="3422EDBA" w:rsidR="005A1761" w:rsidRPr="00142DD0" w:rsidRDefault="005A1761" w:rsidP="005A1761">
      <w:pPr>
        <w:shd w:val="clear" w:color="auto" w:fill="FFFFFF"/>
        <w:spacing w:after="150" w:line="240" w:lineRule="auto"/>
        <w:ind w:left="0" w:right="0" w:firstLine="0"/>
        <w:jc w:val="center"/>
        <w:rPr>
          <w:color w:val="auto"/>
          <w:lang w:val="sr-Cyrl-CS"/>
        </w:rPr>
      </w:pPr>
    </w:p>
    <w:p w14:paraId="5DD68333" w14:textId="3B1A279D" w:rsidR="005A1761" w:rsidRPr="00142DD0" w:rsidRDefault="005A1761" w:rsidP="005A1761">
      <w:pPr>
        <w:shd w:val="clear" w:color="auto" w:fill="FFFFFF"/>
        <w:spacing w:after="150" w:line="240" w:lineRule="auto"/>
        <w:ind w:left="0" w:right="0" w:firstLine="0"/>
        <w:jc w:val="center"/>
        <w:rPr>
          <w:color w:val="auto"/>
          <w:lang w:val="sr-Cyrl-CS"/>
        </w:rPr>
      </w:pPr>
    </w:p>
    <w:p w14:paraId="756E80B5" w14:textId="1854FAA5" w:rsidR="005A1761" w:rsidRPr="00142DD0" w:rsidRDefault="005A1761" w:rsidP="005A1761">
      <w:pPr>
        <w:shd w:val="clear" w:color="auto" w:fill="FFFFFF"/>
        <w:spacing w:after="150" w:line="240" w:lineRule="auto"/>
        <w:ind w:left="0" w:right="0" w:firstLine="0"/>
        <w:jc w:val="center"/>
        <w:rPr>
          <w:color w:val="auto"/>
          <w:lang w:val="sr-Cyrl-CS"/>
        </w:rPr>
      </w:pPr>
      <w:r w:rsidRPr="00142DD0">
        <w:rPr>
          <w:color w:val="auto"/>
          <w:lang w:val="sr-Cyrl-CS"/>
        </w:rPr>
        <w:t>В</w:t>
      </w:r>
      <w:r w:rsidR="00D01A05" w:rsidRPr="00142DD0">
        <w:rPr>
          <w:color w:val="auto"/>
          <w:lang w:val="sr-Cyrl-CS"/>
        </w:rPr>
        <w:t xml:space="preserve"> </w:t>
      </w:r>
      <w:r w:rsidRPr="00142DD0">
        <w:rPr>
          <w:color w:val="auto"/>
          <w:lang w:val="sr-Cyrl-CS"/>
        </w:rPr>
        <w:t>Л</w:t>
      </w:r>
      <w:r w:rsidR="00D01A05" w:rsidRPr="00142DD0">
        <w:rPr>
          <w:color w:val="auto"/>
          <w:lang w:val="sr-Cyrl-CS"/>
        </w:rPr>
        <w:t xml:space="preserve"> </w:t>
      </w:r>
      <w:r w:rsidRPr="00142DD0">
        <w:rPr>
          <w:color w:val="auto"/>
          <w:lang w:val="sr-Cyrl-CS"/>
        </w:rPr>
        <w:t>А</w:t>
      </w:r>
      <w:r w:rsidR="00D01A05" w:rsidRPr="00142DD0">
        <w:rPr>
          <w:color w:val="auto"/>
          <w:lang w:val="sr-Cyrl-CS"/>
        </w:rPr>
        <w:t xml:space="preserve"> </w:t>
      </w:r>
      <w:r w:rsidRPr="00142DD0">
        <w:rPr>
          <w:color w:val="auto"/>
          <w:lang w:val="sr-Cyrl-CS"/>
        </w:rPr>
        <w:t>Д</w:t>
      </w:r>
      <w:r w:rsidR="00D01A05" w:rsidRPr="00142DD0">
        <w:rPr>
          <w:color w:val="auto"/>
          <w:lang w:val="sr-Cyrl-CS"/>
        </w:rPr>
        <w:t xml:space="preserve"> </w:t>
      </w:r>
      <w:r w:rsidRPr="00142DD0">
        <w:rPr>
          <w:color w:val="auto"/>
          <w:lang w:val="sr-Cyrl-CS"/>
        </w:rPr>
        <w:t>А</w:t>
      </w:r>
    </w:p>
    <w:p w14:paraId="151C967F" w14:textId="77777777" w:rsidR="00D01A05" w:rsidRPr="00142DD0" w:rsidRDefault="00D01A05" w:rsidP="00D01A05">
      <w:pPr>
        <w:shd w:val="clear" w:color="auto" w:fill="FFFFFF"/>
        <w:spacing w:after="120" w:line="240" w:lineRule="auto"/>
        <w:ind w:left="0" w:right="0" w:firstLine="0"/>
        <w:jc w:val="right"/>
        <w:rPr>
          <w:color w:val="auto"/>
          <w:lang w:val="sr-Cyrl-CS"/>
        </w:rPr>
      </w:pPr>
    </w:p>
    <w:p w14:paraId="6BC10EEC" w14:textId="77777777" w:rsidR="00D01A05" w:rsidRPr="00142DD0" w:rsidRDefault="00D01A05" w:rsidP="00D01A05">
      <w:pPr>
        <w:shd w:val="clear" w:color="auto" w:fill="FFFFFF"/>
        <w:spacing w:after="120" w:line="240" w:lineRule="auto"/>
        <w:ind w:left="0" w:right="0" w:firstLine="0"/>
        <w:jc w:val="right"/>
        <w:rPr>
          <w:color w:val="auto"/>
          <w:lang w:val="sr-Cyrl-CS"/>
        </w:rPr>
      </w:pPr>
    </w:p>
    <w:p w14:paraId="007D3136" w14:textId="54B59313" w:rsidR="005A1761" w:rsidRPr="00142DD0" w:rsidRDefault="00D01A05" w:rsidP="00D01A05">
      <w:pPr>
        <w:shd w:val="clear" w:color="auto" w:fill="FFFFFF"/>
        <w:spacing w:after="120" w:line="240" w:lineRule="auto"/>
        <w:ind w:left="0" w:right="0" w:firstLine="0"/>
        <w:rPr>
          <w:color w:val="auto"/>
          <w:lang w:val="sr-Cyrl-CS"/>
        </w:rPr>
      </w:pP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="005A1761" w:rsidRPr="00142DD0">
        <w:rPr>
          <w:color w:val="auto"/>
          <w:lang w:val="sr-Cyrl-CS"/>
        </w:rPr>
        <w:t>ПРЕДСЕДНИК</w:t>
      </w:r>
    </w:p>
    <w:p w14:paraId="0A824CAC" w14:textId="77777777" w:rsidR="00D01A05" w:rsidRPr="00142DD0" w:rsidRDefault="00D01A05" w:rsidP="00D01A05">
      <w:pPr>
        <w:shd w:val="clear" w:color="auto" w:fill="FFFFFF"/>
        <w:spacing w:after="120" w:line="240" w:lineRule="auto"/>
        <w:ind w:left="0" w:right="0" w:firstLine="0"/>
        <w:rPr>
          <w:color w:val="auto"/>
          <w:lang w:val="sr-Cyrl-CS"/>
        </w:rPr>
      </w:pPr>
    </w:p>
    <w:p w14:paraId="068B7712" w14:textId="30B9943C" w:rsidR="00D01A05" w:rsidRPr="00142DD0" w:rsidRDefault="00D01A05" w:rsidP="00D01A05">
      <w:pPr>
        <w:shd w:val="clear" w:color="auto" w:fill="FFFFFF"/>
        <w:spacing w:after="120" w:line="240" w:lineRule="auto"/>
        <w:ind w:left="0" w:right="0" w:firstLine="0"/>
        <w:rPr>
          <w:color w:val="auto"/>
          <w:lang w:val="sr-Cyrl-CS"/>
        </w:rPr>
      </w:pP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</w:r>
      <w:r w:rsidRPr="00142DD0">
        <w:rPr>
          <w:color w:val="auto"/>
          <w:lang w:val="sr-Cyrl-CS"/>
        </w:rPr>
        <w:tab/>
        <w:t>Ана Брнабић, с.р.</w:t>
      </w:r>
    </w:p>
    <w:p w14:paraId="66DE7369" w14:textId="73936169" w:rsidR="00B85BE0" w:rsidRPr="00142DD0" w:rsidRDefault="00B85BE0" w:rsidP="00D01A05">
      <w:pPr>
        <w:shd w:val="clear" w:color="auto" w:fill="FFFFFF"/>
        <w:spacing w:after="120" w:line="240" w:lineRule="auto"/>
        <w:ind w:left="0" w:right="0" w:firstLine="480"/>
        <w:rPr>
          <w:color w:val="auto"/>
          <w:lang w:val="sr-Cyrl-CS"/>
        </w:rPr>
      </w:pPr>
    </w:p>
    <w:p w14:paraId="1895B19B" w14:textId="77777777" w:rsidR="00B85BE0" w:rsidRPr="00142DD0" w:rsidRDefault="00B85BE0" w:rsidP="00D01A05">
      <w:pPr>
        <w:shd w:val="clear" w:color="auto" w:fill="FFFFFF"/>
        <w:spacing w:after="150" w:line="240" w:lineRule="auto"/>
        <w:ind w:left="0" w:right="0" w:firstLine="480"/>
        <w:rPr>
          <w:color w:val="auto"/>
          <w:lang w:val="sr-Cyrl-CS"/>
        </w:rPr>
      </w:pPr>
    </w:p>
    <w:p w14:paraId="36B3C1E4" w14:textId="77777777" w:rsidR="00B85BE0" w:rsidRPr="00142DD0" w:rsidRDefault="00B85BE0" w:rsidP="005B0D74">
      <w:pPr>
        <w:shd w:val="clear" w:color="auto" w:fill="FFFFFF"/>
        <w:spacing w:after="150" w:line="240" w:lineRule="auto"/>
        <w:ind w:left="0" w:right="0" w:firstLine="480"/>
        <w:jc w:val="left"/>
        <w:rPr>
          <w:color w:val="auto"/>
          <w:lang w:val="sr-Cyrl-CS"/>
        </w:rPr>
      </w:pPr>
    </w:p>
    <w:sectPr w:rsidR="00B85BE0" w:rsidRPr="00142DD0" w:rsidSect="00AE784C">
      <w:headerReference w:type="default" r:id="rId8"/>
      <w:footerReference w:type="even" r:id="rId9"/>
      <w:footerReference w:type="default" r:id="rId10"/>
      <w:footerReference w:type="first" r:id="rId11"/>
      <w:pgSz w:w="11904" w:h="16834"/>
      <w:pgMar w:top="0" w:right="1104" w:bottom="360" w:left="900" w:header="720" w:footer="169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BC01" w14:textId="77777777" w:rsidR="00AE784C" w:rsidRDefault="00AE784C">
      <w:pPr>
        <w:spacing w:line="240" w:lineRule="auto"/>
      </w:pPr>
      <w:r>
        <w:separator/>
      </w:r>
    </w:p>
  </w:endnote>
  <w:endnote w:type="continuationSeparator" w:id="0">
    <w:p w14:paraId="59700B0A" w14:textId="77777777" w:rsidR="00AE784C" w:rsidRDefault="00AE78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等线 Light">
    <w:altName w:val="Segoe Prin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4C178" w14:textId="4CCA35D5" w:rsidR="00C356F9" w:rsidRDefault="00B5508A">
    <w:pPr>
      <w:spacing w:after="0" w:line="259" w:lineRule="auto"/>
      <w:ind w:left="0" w:right="62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B4771" w:rsidRPr="00CB4771">
      <w:rPr>
        <w:noProof/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34296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889AB9" w14:textId="6EA36CF7" w:rsidR="00CB4771" w:rsidRDefault="00CB477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42D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509ED27" w14:textId="150C3CE3" w:rsidR="00C356F9" w:rsidRDefault="00C356F9">
    <w:pPr>
      <w:spacing w:after="0" w:line="259" w:lineRule="auto"/>
      <w:ind w:left="0" w:right="62" w:firstLine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5030D" w14:textId="2A5774E0" w:rsidR="00C356F9" w:rsidRDefault="00C356F9">
    <w:pPr>
      <w:spacing w:after="0" w:line="259" w:lineRule="auto"/>
      <w:ind w:left="0" w:right="62" w:firstLine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9495" w14:textId="77777777" w:rsidR="00AE784C" w:rsidRDefault="00AE784C">
      <w:pPr>
        <w:spacing w:after="0"/>
      </w:pPr>
      <w:r>
        <w:separator/>
      </w:r>
    </w:p>
  </w:footnote>
  <w:footnote w:type="continuationSeparator" w:id="0">
    <w:p w14:paraId="4EF6DBC2" w14:textId="77777777" w:rsidR="00AE784C" w:rsidRDefault="00AE784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0DCFC" w14:textId="77777777" w:rsidR="00C356F9" w:rsidRDefault="00C356F9">
    <w:pPr>
      <w:pStyle w:val="Header"/>
      <w:jc w:val="right"/>
      <w:rPr>
        <w:lang w:val="sr-Cyrl-R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3632D"/>
    <w:multiLevelType w:val="hybridMultilevel"/>
    <w:tmpl w:val="3ED4B78E"/>
    <w:lvl w:ilvl="0" w:tplc="39C6C0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F323D"/>
    <w:multiLevelType w:val="hybridMultilevel"/>
    <w:tmpl w:val="00227924"/>
    <w:lvl w:ilvl="0" w:tplc="EAF200EE">
      <w:start w:val="1"/>
      <w:numFmt w:val="decimal"/>
      <w:lvlText w:val="%1)"/>
      <w:lvlJc w:val="left"/>
      <w:pPr>
        <w:ind w:left="1065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31606E3B"/>
    <w:multiLevelType w:val="multilevel"/>
    <w:tmpl w:val="31606E3B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3DA4917"/>
    <w:multiLevelType w:val="multilevel"/>
    <w:tmpl w:val="57AE2A7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4" w15:restartNumberingAfterBreak="0">
    <w:nsid w:val="43E322FC"/>
    <w:multiLevelType w:val="hybridMultilevel"/>
    <w:tmpl w:val="96F84D22"/>
    <w:lvl w:ilvl="0" w:tplc="8942487C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48925E5D"/>
    <w:multiLevelType w:val="hybridMultilevel"/>
    <w:tmpl w:val="C87E3B8C"/>
    <w:lvl w:ilvl="0" w:tplc="8ED2AC48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4" w:hanging="360"/>
      </w:pPr>
    </w:lvl>
    <w:lvl w:ilvl="2" w:tplc="0409001B" w:tentative="1">
      <w:start w:val="1"/>
      <w:numFmt w:val="lowerRoman"/>
      <w:lvlText w:val="%3."/>
      <w:lvlJc w:val="right"/>
      <w:pPr>
        <w:ind w:left="2524" w:hanging="180"/>
      </w:pPr>
    </w:lvl>
    <w:lvl w:ilvl="3" w:tplc="0409000F" w:tentative="1">
      <w:start w:val="1"/>
      <w:numFmt w:val="decimal"/>
      <w:lvlText w:val="%4."/>
      <w:lvlJc w:val="left"/>
      <w:pPr>
        <w:ind w:left="3244" w:hanging="360"/>
      </w:pPr>
    </w:lvl>
    <w:lvl w:ilvl="4" w:tplc="04090019" w:tentative="1">
      <w:start w:val="1"/>
      <w:numFmt w:val="lowerLetter"/>
      <w:lvlText w:val="%5."/>
      <w:lvlJc w:val="left"/>
      <w:pPr>
        <w:ind w:left="3964" w:hanging="360"/>
      </w:pPr>
    </w:lvl>
    <w:lvl w:ilvl="5" w:tplc="0409001B" w:tentative="1">
      <w:start w:val="1"/>
      <w:numFmt w:val="lowerRoman"/>
      <w:lvlText w:val="%6."/>
      <w:lvlJc w:val="right"/>
      <w:pPr>
        <w:ind w:left="4684" w:hanging="180"/>
      </w:pPr>
    </w:lvl>
    <w:lvl w:ilvl="6" w:tplc="0409000F" w:tentative="1">
      <w:start w:val="1"/>
      <w:numFmt w:val="decimal"/>
      <w:lvlText w:val="%7."/>
      <w:lvlJc w:val="left"/>
      <w:pPr>
        <w:ind w:left="5404" w:hanging="360"/>
      </w:pPr>
    </w:lvl>
    <w:lvl w:ilvl="7" w:tplc="04090019" w:tentative="1">
      <w:start w:val="1"/>
      <w:numFmt w:val="lowerLetter"/>
      <w:lvlText w:val="%8."/>
      <w:lvlJc w:val="left"/>
      <w:pPr>
        <w:ind w:left="6124" w:hanging="360"/>
      </w:pPr>
    </w:lvl>
    <w:lvl w:ilvl="8" w:tplc="040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" w15:restartNumberingAfterBreak="0">
    <w:nsid w:val="4D3B1EE7"/>
    <w:multiLevelType w:val="multilevel"/>
    <w:tmpl w:val="4D3B1EE7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2282A8D"/>
    <w:multiLevelType w:val="multilevel"/>
    <w:tmpl w:val="72282A8D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785" w:hanging="360"/>
      </w:pPr>
    </w:lvl>
    <w:lvl w:ilvl="2">
      <w:start w:val="1"/>
      <w:numFmt w:val="lowerRoman"/>
      <w:lvlText w:val="%3."/>
      <w:lvlJc w:val="right"/>
      <w:pPr>
        <w:ind w:left="2505" w:hanging="180"/>
      </w:pPr>
    </w:lvl>
    <w:lvl w:ilvl="3">
      <w:start w:val="1"/>
      <w:numFmt w:val="decimal"/>
      <w:lvlText w:val="%4."/>
      <w:lvlJc w:val="left"/>
      <w:pPr>
        <w:ind w:left="3225" w:hanging="360"/>
      </w:pPr>
    </w:lvl>
    <w:lvl w:ilvl="4">
      <w:start w:val="1"/>
      <w:numFmt w:val="lowerLetter"/>
      <w:lvlText w:val="%5."/>
      <w:lvlJc w:val="left"/>
      <w:pPr>
        <w:ind w:left="3945" w:hanging="360"/>
      </w:pPr>
    </w:lvl>
    <w:lvl w:ilvl="5">
      <w:start w:val="1"/>
      <w:numFmt w:val="lowerRoman"/>
      <w:lvlText w:val="%6."/>
      <w:lvlJc w:val="right"/>
      <w:pPr>
        <w:ind w:left="4665" w:hanging="180"/>
      </w:pPr>
    </w:lvl>
    <w:lvl w:ilvl="6">
      <w:start w:val="1"/>
      <w:numFmt w:val="decimal"/>
      <w:lvlText w:val="%7."/>
      <w:lvlJc w:val="left"/>
      <w:pPr>
        <w:ind w:left="5385" w:hanging="360"/>
      </w:pPr>
    </w:lvl>
    <w:lvl w:ilvl="7">
      <w:start w:val="1"/>
      <w:numFmt w:val="lowerLetter"/>
      <w:lvlText w:val="%8."/>
      <w:lvlJc w:val="left"/>
      <w:pPr>
        <w:ind w:left="6105" w:hanging="360"/>
      </w:pPr>
    </w:lvl>
    <w:lvl w:ilvl="8">
      <w:start w:val="1"/>
      <w:numFmt w:val="lowerRoman"/>
      <w:lvlText w:val="%9."/>
      <w:lvlJc w:val="right"/>
      <w:pPr>
        <w:ind w:left="6825" w:hanging="180"/>
      </w:pPr>
    </w:lvl>
  </w:abstractNum>
  <w:num w:numId="1" w16cid:durableId="818182548">
    <w:abstractNumId w:val="6"/>
  </w:num>
  <w:num w:numId="2" w16cid:durableId="532231494">
    <w:abstractNumId w:val="3"/>
  </w:num>
  <w:num w:numId="3" w16cid:durableId="1003432813">
    <w:abstractNumId w:val="7"/>
  </w:num>
  <w:num w:numId="4" w16cid:durableId="1073088145">
    <w:abstractNumId w:val="2"/>
  </w:num>
  <w:num w:numId="5" w16cid:durableId="2147042605">
    <w:abstractNumId w:val="1"/>
  </w:num>
  <w:num w:numId="6" w16cid:durableId="544221653">
    <w:abstractNumId w:val="4"/>
  </w:num>
  <w:num w:numId="7" w16cid:durableId="1407605470">
    <w:abstractNumId w:val="5"/>
  </w:num>
  <w:num w:numId="8" w16cid:durableId="9343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4FA8"/>
    <w:rsid w:val="000002DD"/>
    <w:rsid w:val="0000734A"/>
    <w:rsid w:val="0001143F"/>
    <w:rsid w:val="00017A34"/>
    <w:rsid w:val="00017FCB"/>
    <w:rsid w:val="00021B09"/>
    <w:rsid w:val="00021BF1"/>
    <w:rsid w:val="00021C73"/>
    <w:rsid w:val="00025F8A"/>
    <w:rsid w:val="00033D61"/>
    <w:rsid w:val="00035129"/>
    <w:rsid w:val="000403C2"/>
    <w:rsid w:val="00046AE8"/>
    <w:rsid w:val="00047FEF"/>
    <w:rsid w:val="00054C14"/>
    <w:rsid w:val="00066679"/>
    <w:rsid w:val="00066C86"/>
    <w:rsid w:val="00066CE4"/>
    <w:rsid w:val="00070F63"/>
    <w:rsid w:val="00071DE8"/>
    <w:rsid w:val="00077BB9"/>
    <w:rsid w:val="00087ADD"/>
    <w:rsid w:val="00093626"/>
    <w:rsid w:val="000A336D"/>
    <w:rsid w:val="000A46F1"/>
    <w:rsid w:val="000A53CC"/>
    <w:rsid w:val="000A706A"/>
    <w:rsid w:val="000B3A01"/>
    <w:rsid w:val="000C726F"/>
    <w:rsid w:val="000D0DAF"/>
    <w:rsid w:val="000D23BF"/>
    <w:rsid w:val="000D4AE3"/>
    <w:rsid w:val="000D72AD"/>
    <w:rsid w:val="000E5E11"/>
    <w:rsid w:val="000F2CA7"/>
    <w:rsid w:val="000F2F72"/>
    <w:rsid w:val="000F662B"/>
    <w:rsid w:val="00100452"/>
    <w:rsid w:val="00102B21"/>
    <w:rsid w:val="00113459"/>
    <w:rsid w:val="00117820"/>
    <w:rsid w:val="001212CD"/>
    <w:rsid w:val="00123387"/>
    <w:rsid w:val="00124CAC"/>
    <w:rsid w:val="00130D4F"/>
    <w:rsid w:val="00136C58"/>
    <w:rsid w:val="00137411"/>
    <w:rsid w:val="00142DD0"/>
    <w:rsid w:val="001431D6"/>
    <w:rsid w:val="00143B91"/>
    <w:rsid w:val="0014602C"/>
    <w:rsid w:val="001502E7"/>
    <w:rsid w:val="00152B54"/>
    <w:rsid w:val="001662E2"/>
    <w:rsid w:val="00170036"/>
    <w:rsid w:val="00171B06"/>
    <w:rsid w:val="001745E3"/>
    <w:rsid w:val="001758BB"/>
    <w:rsid w:val="0018000F"/>
    <w:rsid w:val="00183186"/>
    <w:rsid w:val="00185FB9"/>
    <w:rsid w:val="00192F83"/>
    <w:rsid w:val="001B5DC4"/>
    <w:rsid w:val="001B7A8B"/>
    <w:rsid w:val="001C20FA"/>
    <w:rsid w:val="001C46EC"/>
    <w:rsid w:val="001D68DC"/>
    <w:rsid w:val="001E21DA"/>
    <w:rsid w:val="001E42C7"/>
    <w:rsid w:val="001F12FB"/>
    <w:rsid w:val="001F5BA1"/>
    <w:rsid w:val="00207C37"/>
    <w:rsid w:val="00211C55"/>
    <w:rsid w:val="00217CA3"/>
    <w:rsid w:val="00222070"/>
    <w:rsid w:val="00240215"/>
    <w:rsid w:val="002524F9"/>
    <w:rsid w:val="00257CCF"/>
    <w:rsid w:val="00267006"/>
    <w:rsid w:val="00267DC9"/>
    <w:rsid w:val="00273870"/>
    <w:rsid w:val="00281FFB"/>
    <w:rsid w:val="00287E00"/>
    <w:rsid w:val="002955DA"/>
    <w:rsid w:val="00296767"/>
    <w:rsid w:val="00296E1A"/>
    <w:rsid w:val="002A0FFA"/>
    <w:rsid w:val="002A3808"/>
    <w:rsid w:val="002A6B07"/>
    <w:rsid w:val="002B18A2"/>
    <w:rsid w:val="002B5144"/>
    <w:rsid w:val="002B7FC9"/>
    <w:rsid w:val="002C1755"/>
    <w:rsid w:val="002C4BB5"/>
    <w:rsid w:val="002C4F26"/>
    <w:rsid w:val="002C7309"/>
    <w:rsid w:val="002D0D99"/>
    <w:rsid w:val="002D70EC"/>
    <w:rsid w:val="002D738E"/>
    <w:rsid w:val="002E2856"/>
    <w:rsid w:val="002F161D"/>
    <w:rsid w:val="002F36ED"/>
    <w:rsid w:val="002F57DD"/>
    <w:rsid w:val="00302205"/>
    <w:rsid w:val="00305398"/>
    <w:rsid w:val="003065B3"/>
    <w:rsid w:val="003068EE"/>
    <w:rsid w:val="003104D1"/>
    <w:rsid w:val="0031606A"/>
    <w:rsid w:val="00322135"/>
    <w:rsid w:val="00325CB3"/>
    <w:rsid w:val="00347FF5"/>
    <w:rsid w:val="00353CBF"/>
    <w:rsid w:val="00363FE2"/>
    <w:rsid w:val="0036418C"/>
    <w:rsid w:val="00365034"/>
    <w:rsid w:val="00365373"/>
    <w:rsid w:val="00394A9A"/>
    <w:rsid w:val="00396F01"/>
    <w:rsid w:val="0039752F"/>
    <w:rsid w:val="003A3BFD"/>
    <w:rsid w:val="003A7170"/>
    <w:rsid w:val="003C0F15"/>
    <w:rsid w:val="003C26D5"/>
    <w:rsid w:val="003C3D3B"/>
    <w:rsid w:val="003C5C9E"/>
    <w:rsid w:val="003D268A"/>
    <w:rsid w:val="003E508F"/>
    <w:rsid w:val="003F4819"/>
    <w:rsid w:val="003F4892"/>
    <w:rsid w:val="00402C9B"/>
    <w:rsid w:val="00407A76"/>
    <w:rsid w:val="00412BE3"/>
    <w:rsid w:val="00424A68"/>
    <w:rsid w:val="0042573D"/>
    <w:rsid w:val="00433873"/>
    <w:rsid w:val="00456365"/>
    <w:rsid w:val="00464610"/>
    <w:rsid w:val="0047059C"/>
    <w:rsid w:val="00474E2F"/>
    <w:rsid w:val="00481AC7"/>
    <w:rsid w:val="0049028D"/>
    <w:rsid w:val="00497C11"/>
    <w:rsid w:val="004B38C8"/>
    <w:rsid w:val="004B495B"/>
    <w:rsid w:val="004B5042"/>
    <w:rsid w:val="004B5BD4"/>
    <w:rsid w:val="004C5E7B"/>
    <w:rsid w:val="004D2E91"/>
    <w:rsid w:val="004D3487"/>
    <w:rsid w:val="004D546B"/>
    <w:rsid w:val="004D66DE"/>
    <w:rsid w:val="004E3B2C"/>
    <w:rsid w:val="004E60A2"/>
    <w:rsid w:val="004F2EBF"/>
    <w:rsid w:val="0050034A"/>
    <w:rsid w:val="005007E6"/>
    <w:rsid w:val="00506766"/>
    <w:rsid w:val="00517BAD"/>
    <w:rsid w:val="00521438"/>
    <w:rsid w:val="00525980"/>
    <w:rsid w:val="00527224"/>
    <w:rsid w:val="00533611"/>
    <w:rsid w:val="00535E56"/>
    <w:rsid w:val="00540D95"/>
    <w:rsid w:val="00545365"/>
    <w:rsid w:val="00545B70"/>
    <w:rsid w:val="00545D8A"/>
    <w:rsid w:val="0054606E"/>
    <w:rsid w:val="00550387"/>
    <w:rsid w:val="00550C17"/>
    <w:rsid w:val="00563DAB"/>
    <w:rsid w:val="0056449E"/>
    <w:rsid w:val="00565E35"/>
    <w:rsid w:val="005660C1"/>
    <w:rsid w:val="00581B0D"/>
    <w:rsid w:val="00583EA8"/>
    <w:rsid w:val="0059218F"/>
    <w:rsid w:val="00593F8E"/>
    <w:rsid w:val="00594A90"/>
    <w:rsid w:val="00596C09"/>
    <w:rsid w:val="005A1761"/>
    <w:rsid w:val="005B0D74"/>
    <w:rsid w:val="005B2DAA"/>
    <w:rsid w:val="005C2A82"/>
    <w:rsid w:val="005C53E6"/>
    <w:rsid w:val="005C7A07"/>
    <w:rsid w:val="005D5A7F"/>
    <w:rsid w:val="005F05CD"/>
    <w:rsid w:val="005F1B1D"/>
    <w:rsid w:val="005F4444"/>
    <w:rsid w:val="005F71F8"/>
    <w:rsid w:val="005F771E"/>
    <w:rsid w:val="0060203F"/>
    <w:rsid w:val="006042F2"/>
    <w:rsid w:val="00605972"/>
    <w:rsid w:val="006078B9"/>
    <w:rsid w:val="006141E8"/>
    <w:rsid w:val="00614B49"/>
    <w:rsid w:val="00615C80"/>
    <w:rsid w:val="00620858"/>
    <w:rsid w:val="00635D48"/>
    <w:rsid w:val="00635D99"/>
    <w:rsid w:val="0063694B"/>
    <w:rsid w:val="00636BC2"/>
    <w:rsid w:val="006500FA"/>
    <w:rsid w:val="00655292"/>
    <w:rsid w:val="00664641"/>
    <w:rsid w:val="0067231B"/>
    <w:rsid w:val="00676FF0"/>
    <w:rsid w:val="00677327"/>
    <w:rsid w:val="00677C0B"/>
    <w:rsid w:val="0068087F"/>
    <w:rsid w:val="00691A28"/>
    <w:rsid w:val="00694006"/>
    <w:rsid w:val="00695910"/>
    <w:rsid w:val="00695F36"/>
    <w:rsid w:val="00697D0E"/>
    <w:rsid w:val="006A0CA9"/>
    <w:rsid w:val="006A0E33"/>
    <w:rsid w:val="006B1DE8"/>
    <w:rsid w:val="006C0CAD"/>
    <w:rsid w:val="006D3A1A"/>
    <w:rsid w:val="006D674F"/>
    <w:rsid w:val="006E38D7"/>
    <w:rsid w:val="006F0A8B"/>
    <w:rsid w:val="006F1B87"/>
    <w:rsid w:val="006F3E5B"/>
    <w:rsid w:val="006F5FEF"/>
    <w:rsid w:val="006F6D13"/>
    <w:rsid w:val="00700C10"/>
    <w:rsid w:val="0071661F"/>
    <w:rsid w:val="00723777"/>
    <w:rsid w:val="0073323B"/>
    <w:rsid w:val="007359BE"/>
    <w:rsid w:val="00741936"/>
    <w:rsid w:val="00775CFA"/>
    <w:rsid w:val="007820D6"/>
    <w:rsid w:val="00785D24"/>
    <w:rsid w:val="0078716C"/>
    <w:rsid w:val="00790186"/>
    <w:rsid w:val="0079683A"/>
    <w:rsid w:val="007971F2"/>
    <w:rsid w:val="007B42F0"/>
    <w:rsid w:val="007B44B4"/>
    <w:rsid w:val="007C2E66"/>
    <w:rsid w:val="007C430D"/>
    <w:rsid w:val="007D1B82"/>
    <w:rsid w:val="007E16D5"/>
    <w:rsid w:val="007E7410"/>
    <w:rsid w:val="00801A4F"/>
    <w:rsid w:val="00803853"/>
    <w:rsid w:val="00803DCA"/>
    <w:rsid w:val="00804C0D"/>
    <w:rsid w:val="00806B41"/>
    <w:rsid w:val="008147AF"/>
    <w:rsid w:val="008147DD"/>
    <w:rsid w:val="00821A5C"/>
    <w:rsid w:val="00822AB8"/>
    <w:rsid w:val="00823DCC"/>
    <w:rsid w:val="008358A6"/>
    <w:rsid w:val="008358C1"/>
    <w:rsid w:val="00845DD3"/>
    <w:rsid w:val="008465A2"/>
    <w:rsid w:val="0085363A"/>
    <w:rsid w:val="00866EB4"/>
    <w:rsid w:val="00872BCF"/>
    <w:rsid w:val="00875B89"/>
    <w:rsid w:val="00881429"/>
    <w:rsid w:val="00881836"/>
    <w:rsid w:val="00881859"/>
    <w:rsid w:val="008852DE"/>
    <w:rsid w:val="00894154"/>
    <w:rsid w:val="00896E83"/>
    <w:rsid w:val="008A40E9"/>
    <w:rsid w:val="008B4CBA"/>
    <w:rsid w:val="008B6F09"/>
    <w:rsid w:val="008D15B7"/>
    <w:rsid w:val="008D46AF"/>
    <w:rsid w:val="008E1FE5"/>
    <w:rsid w:val="008E2DBB"/>
    <w:rsid w:val="008E4FDB"/>
    <w:rsid w:val="008F1CC8"/>
    <w:rsid w:val="008F3BED"/>
    <w:rsid w:val="0090291D"/>
    <w:rsid w:val="009038DE"/>
    <w:rsid w:val="00907A64"/>
    <w:rsid w:val="00910094"/>
    <w:rsid w:val="009151DF"/>
    <w:rsid w:val="00916351"/>
    <w:rsid w:val="00943B27"/>
    <w:rsid w:val="00944CA8"/>
    <w:rsid w:val="00947AC4"/>
    <w:rsid w:val="00952765"/>
    <w:rsid w:val="00956B79"/>
    <w:rsid w:val="00964CC4"/>
    <w:rsid w:val="0097231F"/>
    <w:rsid w:val="00973858"/>
    <w:rsid w:val="009975EE"/>
    <w:rsid w:val="009A0FCE"/>
    <w:rsid w:val="009A70B9"/>
    <w:rsid w:val="009B0CE5"/>
    <w:rsid w:val="009C2AEB"/>
    <w:rsid w:val="009C2C85"/>
    <w:rsid w:val="009D0298"/>
    <w:rsid w:val="009D19E3"/>
    <w:rsid w:val="009D31E2"/>
    <w:rsid w:val="009D5FA7"/>
    <w:rsid w:val="009E3E1B"/>
    <w:rsid w:val="009E430D"/>
    <w:rsid w:val="009E4A7C"/>
    <w:rsid w:val="009F77C8"/>
    <w:rsid w:val="009F7DD7"/>
    <w:rsid w:val="00A01FC3"/>
    <w:rsid w:val="00A0249F"/>
    <w:rsid w:val="00A25440"/>
    <w:rsid w:val="00A30DDB"/>
    <w:rsid w:val="00A42614"/>
    <w:rsid w:val="00A554D5"/>
    <w:rsid w:val="00A66373"/>
    <w:rsid w:val="00A66CD4"/>
    <w:rsid w:val="00A758A4"/>
    <w:rsid w:val="00A8127B"/>
    <w:rsid w:val="00A86623"/>
    <w:rsid w:val="00AA3444"/>
    <w:rsid w:val="00AA5145"/>
    <w:rsid w:val="00AB2D20"/>
    <w:rsid w:val="00AC498E"/>
    <w:rsid w:val="00AD463D"/>
    <w:rsid w:val="00AD6074"/>
    <w:rsid w:val="00AD7C59"/>
    <w:rsid w:val="00AE4E83"/>
    <w:rsid w:val="00AE784C"/>
    <w:rsid w:val="00B02482"/>
    <w:rsid w:val="00B059A7"/>
    <w:rsid w:val="00B05EFC"/>
    <w:rsid w:val="00B113F9"/>
    <w:rsid w:val="00B272A2"/>
    <w:rsid w:val="00B348F3"/>
    <w:rsid w:val="00B4254B"/>
    <w:rsid w:val="00B54FB9"/>
    <w:rsid w:val="00B5508A"/>
    <w:rsid w:val="00B6046D"/>
    <w:rsid w:val="00B6650A"/>
    <w:rsid w:val="00B70498"/>
    <w:rsid w:val="00B72209"/>
    <w:rsid w:val="00B74FA8"/>
    <w:rsid w:val="00B76E85"/>
    <w:rsid w:val="00B82761"/>
    <w:rsid w:val="00B85545"/>
    <w:rsid w:val="00B85BE0"/>
    <w:rsid w:val="00B910EE"/>
    <w:rsid w:val="00B9116A"/>
    <w:rsid w:val="00B91177"/>
    <w:rsid w:val="00B924F5"/>
    <w:rsid w:val="00B92A63"/>
    <w:rsid w:val="00BA0550"/>
    <w:rsid w:val="00BA24F3"/>
    <w:rsid w:val="00BA6C5B"/>
    <w:rsid w:val="00BB5606"/>
    <w:rsid w:val="00BB5E65"/>
    <w:rsid w:val="00BD3F94"/>
    <w:rsid w:val="00BD4C95"/>
    <w:rsid w:val="00BE142E"/>
    <w:rsid w:val="00BE1BDF"/>
    <w:rsid w:val="00BE46BE"/>
    <w:rsid w:val="00BE59BF"/>
    <w:rsid w:val="00BE67CD"/>
    <w:rsid w:val="00BE6F2D"/>
    <w:rsid w:val="00BF36CC"/>
    <w:rsid w:val="00BF45FB"/>
    <w:rsid w:val="00C1291B"/>
    <w:rsid w:val="00C229AB"/>
    <w:rsid w:val="00C2644D"/>
    <w:rsid w:val="00C30A46"/>
    <w:rsid w:val="00C356F9"/>
    <w:rsid w:val="00C7295D"/>
    <w:rsid w:val="00C72C44"/>
    <w:rsid w:val="00C72FD6"/>
    <w:rsid w:val="00C75638"/>
    <w:rsid w:val="00C7599E"/>
    <w:rsid w:val="00C817C4"/>
    <w:rsid w:val="00C919E6"/>
    <w:rsid w:val="00C976DF"/>
    <w:rsid w:val="00CA0757"/>
    <w:rsid w:val="00CA3613"/>
    <w:rsid w:val="00CA4A70"/>
    <w:rsid w:val="00CB00BF"/>
    <w:rsid w:val="00CB4771"/>
    <w:rsid w:val="00CC2227"/>
    <w:rsid w:val="00CC268D"/>
    <w:rsid w:val="00CC4AC4"/>
    <w:rsid w:val="00CC6F8C"/>
    <w:rsid w:val="00CC7F04"/>
    <w:rsid w:val="00CD4BB0"/>
    <w:rsid w:val="00CE19AF"/>
    <w:rsid w:val="00CE6A52"/>
    <w:rsid w:val="00CF7431"/>
    <w:rsid w:val="00D01A05"/>
    <w:rsid w:val="00D16531"/>
    <w:rsid w:val="00D17EAC"/>
    <w:rsid w:val="00D274AC"/>
    <w:rsid w:val="00D35CD2"/>
    <w:rsid w:val="00D35CFA"/>
    <w:rsid w:val="00D504BD"/>
    <w:rsid w:val="00D50F48"/>
    <w:rsid w:val="00D52247"/>
    <w:rsid w:val="00D6407D"/>
    <w:rsid w:val="00D64211"/>
    <w:rsid w:val="00D643A8"/>
    <w:rsid w:val="00D84B55"/>
    <w:rsid w:val="00D92EE4"/>
    <w:rsid w:val="00D946C2"/>
    <w:rsid w:val="00DA0329"/>
    <w:rsid w:val="00DB0DE3"/>
    <w:rsid w:val="00DB1F80"/>
    <w:rsid w:val="00DB2242"/>
    <w:rsid w:val="00DB3F43"/>
    <w:rsid w:val="00DC2A24"/>
    <w:rsid w:val="00DC7A1F"/>
    <w:rsid w:val="00DD1979"/>
    <w:rsid w:val="00DD763A"/>
    <w:rsid w:val="00DE12C5"/>
    <w:rsid w:val="00DE3627"/>
    <w:rsid w:val="00DE3F9D"/>
    <w:rsid w:val="00DF1A46"/>
    <w:rsid w:val="00DF5F72"/>
    <w:rsid w:val="00DF689B"/>
    <w:rsid w:val="00E0102F"/>
    <w:rsid w:val="00E05A38"/>
    <w:rsid w:val="00E1720A"/>
    <w:rsid w:val="00E22423"/>
    <w:rsid w:val="00E224B0"/>
    <w:rsid w:val="00E32927"/>
    <w:rsid w:val="00E361BA"/>
    <w:rsid w:val="00E37B72"/>
    <w:rsid w:val="00E43237"/>
    <w:rsid w:val="00E448C9"/>
    <w:rsid w:val="00E4552A"/>
    <w:rsid w:val="00E520C0"/>
    <w:rsid w:val="00E54521"/>
    <w:rsid w:val="00E5622A"/>
    <w:rsid w:val="00E61A7F"/>
    <w:rsid w:val="00E66A5C"/>
    <w:rsid w:val="00E66BA7"/>
    <w:rsid w:val="00E703ED"/>
    <w:rsid w:val="00E771B0"/>
    <w:rsid w:val="00E82767"/>
    <w:rsid w:val="00E8312A"/>
    <w:rsid w:val="00E876E6"/>
    <w:rsid w:val="00EA6232"/>
    <w:rsid w:val="00EB1846"/>
    <w:rsid w:val="00EB2580"/>
    <w:rsid w:val="00EB4A6D"/>
    <w:rsid w:val="00EB73AD"/>
    <w:rsid w:val="00ED71A0"/>
    <w:rsid w:val="00EE0DE7"/>
    <w:rsid w:val="00EE6EBB"/>
    <w:rsid w:val="00EE7752"/>
    <w:rsid w:val="00EF1046"/>
    <w:rsid w:val="00EF68F4"/>
    <w:rsid w:val="00F032D6"/>
    <w:rsid w:val="00F07D88"/>
    <w:rsid w:val="00F24BD2"/>
    <w:rsid w:val="00F25D3A"/>
    <w:rsid w:val="00F329BB"/>
    <w:rsid w:val="00F4175F"/>
    <w:rsid w:val="00F46AE8"/>
    <w:rsid w:val="00F52380"/>
    <w:rsid w:val="00F609ED"/>
    <w:rsid w:val="00F618A4"/>
    <w:rsid w:val="00F67499"/>
    <w:rsid w:val="00F703F2"/>
    <w:rsid w:val="00F90EB2"/>
    <w:rsid w:val="00F9341B"/>
    <w:rsid w:val="00FA3DD3"/>
    <w:rsid w:val="00FB0779"/>
    <w:rsid w:val="00FB0A10"/>
    <w:rsid w:val="00FB5231"/>
    <w:rsid w:val="00FB69E4"/>
    <w:rsid w:val="00FD5898"/>
    <w:rsid w:val="00FE3CE2"/>
    <w:rsid w:val="00FF2D07"/>
    <w:rsid w:val="0F275DA9"/>
    <w:rsid w:val="1B01538A"/>
    <w:rsid w:val="1BE12CD1"/>
    <w:rsid w:val="3DC05FF0"/>
    <w:rsid w:val="6D086C5A"/>
    <w:rsid w:val="744F084E"/>
    <w:rsid w:val="79090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A30503"/>
  <w15:docId w15:val="{99B23F25-C5E3-4E6C-8AAF-9555B3879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3" w:line="268" w:lineRule="auto"/>
      <w:ind w:left="38" w:right="10" w:firstLine="686"/>
      <w:jc w:val="both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954F72" w:themeColor="followed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pPr>
      <w:spacing w:after="0" w:line="240" w:lineRule="auto"/>
      <w:ind w:left="0" w:right="0" w:firstLine="0"/>
      <w:jc w:val="left"/>
    </w:pPr>
    <w:rPr>
      <w:rFonts w:ascii="Calibri" w:eastAsiaTheme="minorHAnsi" w:hAnsi="Calibri" w:cstheme="minorBidi"/>
      <w:color w:val="auto"/>
      <w:sz w:val="22"/>
      <w:szCs w:val="21"/>
    </w:rPr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Segoe UI"/>
      <w:color w:val="000000"/>
      <w:sz w:val="18"/>
      <w:szCs w:val="18"/>
    </w:rPr>
  </w:style>
  <w:style w:type="paragraph" w:styleId="NoSpacing">
    <w:name w:val="No Spacing"/>
    <w:uiPriority w:val="1"/>
    <w:qFormat/>
    <w:pPr>
      <w:ind w:left="38" w:right="10" w:firstLine="686"/>
      <w:jc w:val="both"/>
    </w:pPr>
    <w:rPr>
      <w:rFonts w:ascii="Times New Roman" w:eastAsia="Times New Roman" w:hAnsi="Times New Roman" w:cs="Times New Roman"/>
      <w:color w:val="000000"/>
      <w:sz w:val="24"/>
      <w:szCs w:val="22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eastAsiaTheme="minorHAnsi"/>
      <w:sz w:val="20"/>
      <w:szCs w:val="20"/>
    </w:rPr>
  </w:style>
  <w:style w:type="paragraph" w:styleId="ListParagraph">
    <w:name w:val="List Paragraph"/>
    <w:aliases w:val="Liste 1,List Paragraph1"/>
    <w:basedOn w:val="Normal"/>
    <w:link w:val="ListParagraphChar"/>
    <w:uiPriority w:val="34"/>
    <w:qFormat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alibri" w:eastAsiaTheme="minorHAnsi" w:hAnsi="Calibri"/>
      <w:szCs w:val="21"/>
    </w:rPr>
  </w:style>
  <w:style w:type="paragraph" w:customStyle="1" w:styleId="Normal1">
    <w:name w:val="Normal1"/>
    <w:basedOn w:val="Normal"/>
    <w:qFormat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B18A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2E2856"/>
    <w:rPr>
      <w:color w:val="605E5C"/>
      <w:shd w:val="clear" w:color="auto" w:fill="E1DFDD"/>
    </w:rPr>
  </w:style>
  <w:style w:type="paragraph" w:customStyle="1" w:styleId="basic-paragraph">
    <w:name w:val="basic-paragraph"/>
    <w:basedOn w:val="Normal"/>
    <w:rsid w:val="003A3BF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customStyle="1" w:styleId="odluka-zakon">
    <w:name w:val="odluka-zakon"/>
    <w:basedOn w:val="Normal"/>
    <w:rsid w:val="003A3BFD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character" w:customStyle="1" w:styleId="ListParagraphChar">
    <w:name w:val="List Paragraph Char"/>
    <w:aliases w:val="Liste 1 Char,List Paragraph1 Char"/>
    <w:link w:val="ListParagraph"/>
    <w:uiPriority w:val="34"/>
    <w:rsid w:val="00B85BE0"/>
    <w:rPr>
      <w:rFonts w:ascii="Times New Roman" w:eastAsia="Times New Roman" w:hAnsi="Times New Roman" w:cs="Times New Roman"/>
      <w:color w:val="000000"/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CB4771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CB4771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0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348EBD-F130-41BB-B5CB-E8D5E11F1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Korisnik</dc:creator>
  <cp:lastModifiedBy>Ivana Vojinović</cp:lastModifiedBy>
  <cp:revision>2</cp:revision>
  <cp:lastPrinted>2024-03-07T11:56:00Z</cp:lastPrinted>
  <dcterms:created xsi:type="dcterms:W3CDTF">2024-03-08T13:02:00Z</dcterms:created>
  <dcterms:modified xsi:type="dcterms:W3CDTF">2024-03-08T13:02:00Z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1033-11.2.0.11156</vt:lpwstr>
  </property>
  <property fmtid="{D5CDD505-2E9C-101B-9397-08002B2CF9AE}" pid="3" name="ICV">
    <vt:lpwstr>48474678C302403A8476BE8898F45933</vt:lpwstr>
  </property>
</Properties>
</file>