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9984B" w14:textId="77777777" w:rsidR="00173051" w:rsidRPr="00E1208B" w:rsidRDefault="00173051" w:rsidP="002750D9">
      <w:pPr>
        <w:spacing w:after="0" w:line="240" w:lineRule="auto"/>
        <w:ind w:right="-270"/>
        <w:jc w:val="both"/>
        <w:rPr>
          <w:rFonts w:ascii="Times New Roman" w:hAnsi="Times New Roman" w:cs="Times New Roman"/>
          <w:sz w:val="24"/>
          <w:szCs w:val="24"/>
          <w:lang w:val="sr-Cyrl-CS"/>
        </w:rPr>
      </w:pPr>
    </w:p>
    <w:p w14:paraId="29742C05" w14:textId="35782A7A" w:rsidR="00173051" w:rsidRPr="00E1208B" w:rsidRDefault="00173051" w:rsidP="002750D9">
      <w:pPr>
        <w:spacing w:after="0" w:line="240" w:lineRule="auto"/>
        <w:ind w:right="-270"/>
        <w:jc w:val="right"/>
        <w:rPr>
          <w:rFonts w:ascii="Times New Roman" w:hAnsi="Times New Roman" w:cs="Times New Roman"/>
          <w:sz w:val="24"/>
          <w:szCs w:val="24"/>
          <w:lang w:val="sr-Cyrl-CS"/>
        </w:rPr>
      </w:pPr>
      <w:r w:rsidRPr="00E1208B">
        <w:rPr>
          <w:rFonts w:ascii="Times New Roman" w:hAnsi="Times New Roman" w:cs="Times New Roman"/>
          <w:sz w:val="24"/>
          <w:szCs w:val="24"/>
          <w:lang w:val="sr-Cyrl-CS"/>
        </w:rPr>
        <w:t>П</w:t>
      </w:r>
      <w:r w:rsidR="002104CC" w:rsidRPr="00E1208B">
        <w:rPr>
          <w:rFonts w:ascii="Times New Roman" w:hAnsi="Times New Roman" w:cs="Times New Roman"/>
          <w:sz w:val="24"/>
          <w:szCs w:val="24"/>
          <w:lang w:val="sr-Cyrl-CS"/>
        </w:rPr>
        <w:t>РИЛОГ</w:t>
      </w:r>
      <w:r w:rsidRPr="00E1208B">
        <w:rPr>
          <w:rFonts w:ascii="Times New Roman" w:hAnsi="Times New Roman" w:cs="Times New Roman"/>
          <w:sz w:val="24"/>
          <w:szCs w:val="24"/>
          <w:lang w:val="sr-Cyrl-CS"/>
        </w:rPr>
        <w:t xml:space="preserve"> </w:t>
      </w:r>
    </w:p>
    <w:p w14:paraId="71232268" w14:textId="77777777" w:rsidR="00000745" w:rsidRPr="00E1208B" w:rsidRDefault="0015413A" w:rsidP="002750D9">
      <w:pPr>
        <w:spacing w:after="0" w:line="240" w:lineRule="auto"/>
        <w:ind w:right="-270"/>
        <w:jc w:val="center"/>
        <w:rPr>
          <w:rFonts w:ascii="Times New Roman" w:hAnsi="Times New Roman" w:cs="Times New Roman"/>
          <w:sz w:val="24"/>
          <w:szCs w:val="24"/>
          <w:lang w:val="sr-Cyrl-CS"/>
        </w:rPr>
      </w:pPr>
      <w:r w:rsidRPr="00E1208B">
        <w:rPr>
          <w:rFonts w:ascii="Times New Roman" w:hAnsi="Times New Roman" w:cs="Times New Roman"/>
          <w:sz w:val="24"/>
          <w:szCs w:val="24"/>
          <w:lang w:val="sr-Cyrl-CS"/>
        </w:rPr>
        <w:t>ОПИС ГРАНИЦА</w:t>
      </w:r>
      <w:r w:rsidR="00000745" w:rsidRPr="00E1208B">
        <w:rPr>
          <w:rFonts w:ascii="Times New Roman" w:hAnsi="Times New Roman" w:cs="Times New Roman"/>
          <w:sz w:val="24"/>
          <w:szCs w:val="24"/>
          <w:lang w:val="sr-Cyrl-CS"/>
        </w:rPr>
        <w:t xml:space="preserve"> </w:t>
      </w:r>
      <w:r w:rsidR="0058115E" w:rsidRPr="00E1208B">
        <w:rPr>
          <w:rFonts w:ascii="Times New Roman" w:eastAsia="Times New Roman" w:hAnsi="Times New Roman" w:cs="Times New Roman"/>
          <w:noProof/>
          <w:sz w:val="24"/>
          <w:szCs w:val="24"/>
          <w:lang w:val="sr-Cyrl-CS"/>
        </w:rPr>
        <w:t>И ГРАФИЧКИ ПРИКАЗ</w:t>
      </w:r>
      <w:bookmarkStart w:id="0" w:name="_Hlk132715853"/>
      <w:r w:rsidR="00000745" w:rsidRPr="00E1208B">
        <w:rPr>
          <w:rFonts w:ascii="Times New Roman" w:hAnsi="Times New Roman" w:cs="Times New Roman"/>
          <w:sz w:val="24"/>
          <w:szCs w:val="24"/>
          <w:lang w:val="sr-Cyrl-CS"/>
        </w:rPr>
        <w:t xml:space="preserve"> </w:t>
      </w:r>
    </w:p>
    <w:bookmarkEnd w:id="0"/>
    <w:p w14:paraId="5B266965" w14:textId="6318C620" w:rsidR="000A0F6A" w:rsidRPr="00E1208B" w:rsidRDefault="00075F31" w:rsidP="002750D9">
      <w:pPr>
        <w:spacing w:after="0" w:line="240" w:lineRule="auto"/>
        <w:ind w:right="-270"/>
        <w:jc w:val="center"/>
        <w:rPr>
          <w:rFonts w:ascii="Times New Roman" w:hAnsi="Times New Roman" w:cs="Times New Roman"/>
          <w:sz w:val="24"/>
          <w:szCs w:val="24"/>
          <w:lang w:val="sr-Cyrl-CS"/>
        </w:rPr>
      </w:pPr>
      <w:r w:rsidRPr="00E1208B">
        <w:rPr>
          <w:rFonts w:ascii="Times New Roman" w:hAnsi="Times New Roman" w:cs="Times New Roman"/>
          <w:sz w:val="24"/>
          <w:szCs w:val="24"/>
          <w:lang w:val="sr-Cyrl-CS"/>
        </w:rPr>
        <w:t>СПЕЦИЈАЛНОГ РЕЗЕРВАТА ПРИРОДЕ „УВАЦˮ</w:t>
      </w:r>
    </w:p>
    <w:p w14:paraId="4875B5EE" w14:textId="77777777" w:rsidR="00075F31" w:rsidRPr="00E1208B" w:rsidRDefault="00075F31" w:rsidP="002750D9">
      <w:pPr>
        <w:spacing w:after="0" w:line="240" w:lineRule="auto"/>
        <w:ind w:right="-270"/>
        <w:jc w:val="center"/>
        <w:rPr>
          <w:rFonts w:ascii="Times New Roman" w:hAnsi="Times New Roman" w:cs="Times New Roman"/>
          <w:sz w:val="24"/>
          <w:szCs w:val="24"/>
          <w:lang w:val="sr-Cyrl-CS"/>
        </w:rPr>
      </w:pPr>
    </w:p>
    <w:p w14:paraId="461C18B1" w14:textId="0401FC43" w:rsidR="00075F31" w:rsidRPr="00E1208B" w:rsidRDefault="000A0F6A" w:rsidP="00075F31">
      <w:pPr>
        <w:pStyle w:val="ListParagraph"/>
        <w:numPr>
          <w:ilvl w:val="0"/>
          <w:numId w:val="12"/>
        </w:numPr>
        <w:spacing w:after="0" w:line="240" w:lineRule="auto"/>
        <w:ind w:right="-270"/>
        <w:jc w:val="both"/>
        <w:rPr>
          <w:rFonts w:ascii="Times New Roman" w:hAnsi="Times New Roman" w:cs="Times New Roman"/>
          <w:sz w:val="24"/>
          <w:szCs w:val="24"/>
          <w:lang w:val="sr-Cyrl-CS"/>
        </w:rPr>
      </w:pPr>
      <w:r w:rsidRPr="00E1208B">
        <w:rPr>
          <w:rFonts w:ascii="Times New Roman" w:hAnsi="Times New Roman" w:cs="Times New Roman"/>
          <w:sz w:val="24"/>
          <w:szCs w:val="24"/>
          <w:lang w:val="sr-Cyrl-CS"/>
        </w:rPr>
        <w:t xml:space="preserve">Границе </w:t>
      </w:r>
      <w:r w:rsidR="00075F31" w:rsidRPr="00E1208B">
        <w:rPr>
          <w:rFonts w:ascii="Times New Roman" w:hAnsi="Times New Roman" w:cs="Times New Roman"/>
          <w:sz w:val="24"/>
          <w:szCs w:val="24"/>
          <w:lang w:val="sr-Cyrl-CS"/>
        </w:rPr>
        <w:t xml:space="preserve">Специјалног резервата природе „Увац” </w:t>
      </w:r>
    </w:p>
    <w:p w14:paraId="161F04E4" w14:textId="77777777" w:rsidR="001E239C" w:rsidRPr="00E1208B" w:rsidRDefault="001E239C" w:rsidP="001E239C">
      <w:pPr>
        <w:spacing w:after="0" w:line="240" w:lineRule="auto"/>
        <w:ind w:right="-270"/>
        <w:jc w:val="both"/>
        <w:rPr>
          <w:rFonts w:ascii="Times New Roman" w:hAnsi="Times New Roman" w:cs="Times New Roman"/>
          <w:sz w:val="24"/>
          <w:szCs w:val="24"/>
          <w:lang w:val="sr-Cyrl-CS"/>
        </w:rPr>
      </w:pPr>
      <w:r w:rsidRPr="00E1208B">
        <w:rPr>
          <w:rFonts w:ascii="Times New Roman" w:hAnsi="Times New Roman" w:cs="Times New Roman"/>
          <w:sz w:val="24"/>
          <w:szCs w:val="24"/>
          <w:lang w:val="sr-Cyrl-CS"/>
        </w:rPr>
        <w:t>Опис границе СРП „Увац“</w:t>
      </w:r>
    </w:p>
    <w:p w14:paraId="684FFA3D"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pPr>
    </w:p>
    <w:p w14:paraId="5F3FE2CE" w14:textId="0B8925B4"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природног добра почиње у тачки са координатама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398439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4820153 у КО Сеништа (Општина Нова Варош) и креће се у правцу северозапада пратећи спољну границу кат. парц. бр: 2287/1, </w:t>
      </w:r>
      <w:r w:rsidRPr="00E1208B">
        <w:rPr>
          <w:rFonts w:ascii="Times New Roman" w:eastAsia="MS Mincho" w:hAnsi="Times New Roman" w:cs="Times New Roman"/>
          <w:sz w:val="24"/>
          <w:szCs w:val="24"/>
          <w:lang w:val="sr-Cyrl-CS"/>
        </w:rPr>
        <w:t xml:space="preserve">2289, 2423, 2416/2, 2416/1, 2415, 2414, 2413, 2400, 2399, 2398, 2391, 2389, 2371/3, 2374, 2381/2, 2381/1, 2382 и 1000, до тачке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1000 по следећим преломним тачкама:</w:t>
      </w:r>
    </w:p>
    <w:p w14:paraId="30ECE136" w14:textId="77777777" w:rsidR="00EB4CA3" w:rsidRPr="00E1208B" w:rsidRDefault="00EB4CA3" w:rsidP="00EB4CA3">
      <w:pPr>
        <w:spacing w:after="0" w:line="240" w:lineRule="auto"/>
        <w:rPr>
          <w:rFonts w:ascii="Times New Roman" w:eastAsia="MS Mincho" w:hAnsi="Times New Roman" w:cs="Times New Roman"/>
          <w:sz w:val="24"/>
          <w:szCs w:val="24"/>
          <w:lang w:val="sr-Cyrl-CS"/>
        </w:rPr>
      </w:pPr>
    </w:p>
    <w:tbl>
      <w:tblPr>
        <w:tblW w:w="3700" w:type="dxa"/>
        <w:jc w:val="center"/>
        <w:tblLook w:val="04A0" w:firstRow="1" w:lastRow="0" w:firstColumn="1" w:lastColumn="0" w:noHBand="0" w:noVBand="1"/>
      </w:tblPr>
      <w:tblGrid>
        <w:gridCol w:w="1090"/>
        <w:gridCol w:w="1340"/>
        <w:gridCol w:w="1400"/>
      </w:tblGrid>
      <w:tr w:rsidR="00EB4CA3" w:rsidRPr="00E1208B" w14:paraId="44731E85"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0A88AF6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Бр.тачке</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38BEEE7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X</w:t>
            </w:r>
          </w:p>
        </w:tc>
        <w:tc>
          <w:tcPr>
            <w:tcW w:w="14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0FD0485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Y</w:t>
            </w:r>
          </w:p>
        </w:tc>
      </w:tr>
      <w:tr w:rsidR="00EB4CA3" w:rsidRPr="00E1208B" w14:paraId="2C48602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F66BF0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w:t>
            </w:r>
          </w:p>
        </w:tc>
        <w:tc>
          <w:tcPr>
            <w:tcW w:w="1340" w:type="dxa"/>
            <w:tcBorders>
              <w:top w:val="nil"/>
              <w:left w:val="nil"/>
              <w:bottom w:val="single" w:sz="4" w:space="0" w:color="auto"/>
              <w:right w:val="single" w:sz="4" w:space="0" w:color="auto"/>
            </w:tcBorders>
            <w:shd w:val="clear" w:color="auto" w:fill="auto"/>
            <w:noWrap/>
            <w:vAlign w:val="bottom"/>
            <w:hideMark/>
          </w:tcPr>
          <w:p w14:paraId="73BAC91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398883</w:t>
            </w:r>
          </w:p>
        </w:tc>
        <w:tc>
          <w:tcPr>
            <w:tcW w:w="1400" w:type="dxa"/>
            <w:tcBorders>
              <w:top w:val="nil"/>
              <w:left w:val="nil"/>
              <w:bottom w:val="single" w:sz="4" w:space="0" w:color="auto"/>
              <w:right w:val="single" w:sz="4" w:space="0" w:color="auto"/>
            </w:tcBorders>
            <w:shd w:val="clear" w:color="auto" w:fill="auto"/>
            <w:noWrap/>
            <w:vAlign w:val="bottom"/>
            <w:hideMark/>
          </w:tcPr>
          <w:p w14:paraId="5FC1E3A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4821386</w:t>
            </w:r>
          </w:p>
        </w:tc>
      </w:tr>
      <w:tr w:rsidR="00EB4CA3" w:rsidRPr="00E1208B" w14:paraId="4F2658F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F9D9F1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w:t>
            </w:r>
          </w:p>
        </w:tc>
        <w:tc>
          <w:tcPr>
            <w:tcW w:w="1340" w:type="dxa"/>
            <w:tcBorders>
              <w:top w:val="nil"/>
              <w:left w:val="nil"/>
              <w:bottom w:val="single" w:sz="4" w:space="0" w:color="auto"/>
              <w:right w:val="single" w:sz="4" w:space="0" w:color="auto"/>
            </w:tcBorders>
            <w:shd w:val="clear" w:color="auto" w:fill="auto"/>
            <w:noWrap/>
            <w:vAlign w:val="bottom"/>
            <w:hideMark/>
          </w:tcPr>
          <w:p w14:paraId="0CEE31C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398912</w:t>
            </w:r>
          </w:p>
        </w:tc>
        <w:tc>
          <w:tcPr>
            <w:tcW w:w="1400" w:type="dxa"/>
            <w:tcBorders>
              <w:top w:val="nil"/>
              <w:left w:val="nil"/>
              <w:bottom w:val="single" w:sz="4" w:space="0" w:color="auto"/>
              <w:right w:val="single" w:sz="4" w:space="0" w:color="auto"/>
            </w:tcBorders>
            <w:shd w:val="clear" w:color="auto" w:fill="auto"/>
            <w:noWrap/>
            <w:vAlign w:val="bottom"/>
            <w:hideMark/>
          </w:tcPr>
          <w:p w14:paraId="28F80D6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4821357</w:t>
            </w:r>
          </w:p>
        </w:tc>
      </w:tr>
      <w:tr w:rsidR="00EB4CA3" w:rsidRPr="00E1208B" w14:paraId="0D093E0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D30F3C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w:t>
            </w:r>
          </w:p>
        </w:tc>
        <w:tc>
          <w:tcPr>
            <w:tcW w:w="1340" w:type="dxa"/>
            <w:tcBorders>
              <w:top w:val="nil"/>
              <w:left w:val="nil"/>
              <w:bottom w:val="single" w:sz="4" w:space="0" w:color="auto"/>
              <w:right w:val="single" w:sz="4" w:space="0" w:color="auto"/>
            </w:tcBorders>
            <w:shd w:val="clear" w:color="auto" w:fill="auto"/>
            <w:noWrap/>
            <w:vAlign w:val="bottom"/>
            <w:hideMark/>
          </w:tcPr>
          <w:p w14:paraId="2A05A5B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398957</w:t>
            </w:r>
          </w:p>
        </w:tc>
        <w:tc>
          <w:tcPr>
            <w:tcW w:w="1400" w:type="dxa"/>
            <w:tcBorders>
              <w:top w:val="nil"/>
              <w:left w:val="nil"/>
              <w:bottom w:val="single" w:sz="4" w:space="0" w:color="auto"/>
              <w:right w:val="single" w:sz="4" w:space="0" w:color="auto"/>
            </w:tcBorders>
            <w:shd w:val="clear" w:color="auto" w:fill="auto"/>
            <w:noWrap/>
            <w:vAlign w:val="bottom"/>
            <w:hideMark/>
          </w:tcPr>
          <w:p w14:paraId="35B21CD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4821392</w:t>
            </w:r>
          </w:p>
        </w:tc>
      </w:tr>
      <w:tr w:rsidR="00EB4CA3" w:rsidRPr="00E1208B" w14:paraId="6AAD16A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69D1E7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w:t>
            </w:r>
          </w:p>
        </w:tc>
        <w:tc>
          <w:tcPr>
            <w:tcW w:w="1340" w:type="dxa"/>
            <w:tcBorders>
              <w:top w:val="nil"/>
              <w:left w:val="nil"/>
              <w:bottom w:val="single" w:sz="4" w:space="0" w:color="auto"/>
              <w:right w:val="single" w:sz="4" w:space="0" w:color="auto"/>
            </w:tcBorders>
            <w:shd w:val="clear" w:color="auto" w:fill="auto"/>
            <w:noWrap/>
            <w:vAlign w:val="bottom"/>
            <w:hideMark/>
          </w:tcPr>
          <w:p w14:paraId="44A643C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399026</w:t>
            </w:r>
          </w:p>
        </w:tc>
        <w:tc>
          <w:tcPr>
            <w:tcW w:w="1400" w:type="dxa"/>
            <w:tcBorders>
              <w:top w:val="nil"/>
              <w:left w:val="nil"/>
              <w:bottom w:val="single" w:sz="4" w:space="0" w:color="auto"/>
              <w:right w:val="single" w:sz="4" w:space="0" w:color="auto"/>
            </w:tcBorders>
            <w:shd w:val="clear" w:color="auto" w:fill="auto"/>
            <w:noWrap/>
            <w:vAlign w:val="bottom"/>
            <w:hideMark/>
          </w:tcPr>
          <w:p w14:paraId="3982D18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4821392</w:t>
            </w:r>
          </w:p>
        </w:tc>
      </w:tr>
    </w:tbl>
    <w:p w14:paraId="0D4A48F4"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pPr>
    </w:p>
    <w:p w14:paraId="75DD7508" w14:textId="77777777"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4 граница долази до тромеђе кат. парц. бр. 1000, 1539 и 1535, и иде у правцу истока међом кат. парц. бр. 1000, односно са спољне стране међама кат. парц. бр. 1535, 1534, 1532, 1531, 1530, 1529 и 1526 до тачке одакле поново пресеца кат. парц. бр. 1000 по следећим координатама:</w:t>
      </w:r>
    </w:p>
    <w:p w14:paraId="4BDF9D2E"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pPr>
    </w:p>
    <w:p w14:paraId="5C9DCF7E"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pgSz w:w="11906" w:h="16838"/>
          <w:pgMar w:top="1417" w:right="1417" w:bottom="1417" w:left="1417" w:header="708" w:footer="708" w:gutter="0"/>
          <w:cols w:space="708"/>
          <w:docGrid w:linePitch="360"/>
        </w:sectPr>
      </w:pPr>
    </w:p>
    <w:tbl>
      <w:tblPr>
        <w:tblW w:w="3700" w:type="dxa"/>
        <w:jc w:val="center"/>
        <w:tblLook w:val="04A0" w:firstRow="1" w:lastRow="0" w:firstColumn="1" w:lastColumn="0" w:noHBand="0" w:noVBand="1"/>
      </w:tblPr>
      <w:tblGrid>
        <w:gridCol w:w="1090"/>
        <w:gridCol w:w="1340"/>
        <w:gridCol w:w="1400"/>
      </w:tblGrid>
      <w:tr w:rsidR="00EB4CA3" w:rsidRPr="00E1208B" w14:paraId="672720EC"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2D2DF03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Бр.тачке</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6642BF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X</w:t>
            </w:r>
          </w:p>
        </w:tc>
        <w:tc>
          <w:tcPr>
            <w:tcW w:w="14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BF87ED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Y</w:t>
            </w:r>
          </w:p>
        </w:tc>
      </w:tr>
      <w:tr w:rsidR="00EB4CA3" w:rsidRPr="00E1208B" w14:paraId="572062A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326F29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5</w:t>
            </w:r>
          </w:p>
        </w:tc>
        <w:tc>
          <w:tcPr>
            <w:tcW w:w="1340" w:type="dxa"/>
            <w:tcBorders>
              <w:top w:val="nil"/>
              <w:left w:val="nil"/>
              <w:bottom w:val="single" w:sz="4" w:space="0" w:color="auto"/>
              <w:right w:val="single" w:sz="4" w:space="0" w:color="auto"/>
            </w:tcBorders>
            <w:shd w:val="clear" w:color="auto" w:fill="auto"/>
            <w:noWrap/>
            <w:vAlign w:val="bottom"/>
            <w:hideMark/>
          </w:tcPr>
          <w:p w14:paraId="6836A56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399338</w:t>
            </w:r>
          </w:p>
        </w:tc>
        <w:tc>
          <w:tcPr>
            <w:tcW w:w="1400" w:type="dxa"/>
            <w:tcBorders>
              <w:top w:val="nil"/>
              <w:left w:val="nil"/>
              <w:bottom w:val="single" w:sz="4" w:space="0" w:color="auto"/>
              <w:right w:val="single" w:sz="4" w:space="0" w:color="auto"/>
            </w:tcBorders>
            <w:shd w:val="clear" w:color="auto" w:fill="auto"/>
            <w:noWrap/>
            <w:vAlign w:val="bottom"/>
            <w:hideMark/>
          </w:tcPr>
          <w:p w14:paraId="1373A8D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4821429</w:t>
            </w:r>
          </w:p>
        </w:tc>
      </w:tr>
      <w:tr w:rsidR="00EB4CA3" w:rsidRPr="00E1208B" w14:paraId="264112B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07626E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6</w:t>
            </w:r>
          </w:p>
        </w:tc>
        <w:tc>
          <w:tcPr>
            <w:tcW w:w="1340" w:type="dxa"/>
            <w:tcBorders>
              <w:top w:val="nil"/>
              <w:left w:val="nil"/>
              <w:bottom w:val="single" w:sz="4" w:space="0" w:color="auto"/>
              <w:right w:val="single" w:sz="4" w:space="0" w:color="auto"/>
            </w:tcBorders>
            <w:shd w:val="clear" w:color="auto" w:fill="auto"/>
            <w:noWrap/>
            <w:vAlign w:val="bottom"/>
            <w:hideMark/>
          </w:tcPr>
          <w:p w14:paraId="1FBFD55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399481</w:t>
            </w:r>
          </w:p>
        </w:tc>
        <w:tc>
          <w:tcPr>
            <w:tcW w:w="1400" w:type="dxa"/>
            <w:tcBorders>
              <w:top w:val="nil"/>
              <w:left w:val="nil"/>
              <w:bottom w:val="single" w:sz="4" w:space="0" w:color="auto"/>
              <w:right w:val="single" w:sz="4" w:space="0" w:color="auto"/>
            </w:tcBorders>
            <w:shd w:val="clear" w:color="auto" w:fill="auto"/>
            <w:noWrap/>
            <w:vAlign w:val="bottom"/>
            <w:hideMark/>
          </w:tcPr>
          <w:p w14:paraId="1D677D5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4821456</w:t>
            </w:r>
          </w:p>
        </w:tc>
      </w:tr>
      <w:tr w:rsidR="00EB4CA3" w:rsidRPr="00E1208B" w14:paraId="3346A022"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9776CE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7</w:t>
            </w:r>
          </w:p>
        </w:tc>
        <w:tc>
          <w:tcPr>
            <w:tcW w:w="1340" w:type="dxa"/>
            <w:tcBorders>
              <w:top w:val="nil"/>
              <w:left w:val="nil"/>
              <w:bottom w:val="single" w:sz="4" w:space="0" w:color="auto"/>
              <w:right w:val="single" w:sz="4" w:space="0" w:color="auto"/>
            </w:tcBorders>
            <w:shd w:val="clear" w:color="auto" w:fill="auto"/>
            <w:noWrap/>
            <w:vAlign w:val="bottom"/>
            <w:hideMark/>
          </w:tcPr>
          <w:p w14:paraId="6599371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399545</w:t>
            </w:r>
          </w:p>
        </w:tc>
        <w:tc>
          <w:tcPr>
            <w:tcW w:w="1400" w:type="dxa"/>
            <w:tcBorders>
              <w:top w:val="nil"/>
              <w:left w:val="nil"/>
              <w:bottom w:val="single" w:sz="4" w:space="0" w:color="auto"/>
              <w:right w:val="single" w:sz="4" w:space="0" w:color="auto"/>
            </w:tcBorders>
            <w:shd w:val="clear" w:color="auto" w:fill="auto"/>
            <w:noWrap/>
            <w:vAlign w:val="bottom"/>
            <w:hideMark/>
          </w:tcPr>
          <w:p w14:paraId="41E2C25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4821424</w:t>
            </w:r>
          </w:p>
        </w:tc>
      </w:tr>
      <w:tr w:rsidR="00EB4CA3" w:rsidRPr="00E1208B" w14:paraId="6ECC352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779FCF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8</w:t>
            </w:r>
          </w:p>
        </w:tc>
        <w:tc>
          <w:tcPr>
            <w:tcW w:w="1340" w:type="dxa"/>
            <w:tcBorders>
              <w:top w:val="nil"/>
              <w:left w:val="nil"/>
              <w:bottom w:val="single" w:sz="4" w:space="0" w:color="auto"/>
              <w:right w:val="single" w:sz="4" w:space="0" w:color="auto"/>
            </w:tcBorders>
            <w:shd w:val="clear" w:color="auto" w:fill="auto"/>
            <w:noWrap/>
            <w:vAlign w:val="bottom"/>
            <w:hideMark/>
          </w:tcPr>
          <w:p w14:paraId="5DEB381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399571</w:t>
            </w:r>
          </w:p>
        </w:tc>
        <w:tc>
          <w:tcPr>
            <w:tcW w:w="1400" w:type="dxa"/>
            <w:tcBorders>
              <w:top w:val="nil"/>
              <w:left w:val="nil"/>
              <w:bottom w:val="single" w:sz="4" w:space="0" w:color="auto"/>
              <w:right w:val="single" w:sz="4" w:space="0" w:color="auto"/>
            </w:tcBorders>
            <w:shd w:val="clear" w:color="auto" w:fill="auto"/>
            <w:noWrap/>
            <w:vAlign w:val="bottom"/>
            <w:hideMark/>
          </w:tcPr>
          <w:p w14:paraId="23D2F34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4821414</w:t>
            </w:r>
          </w:p>
        </w:tc>
      </w:tr>
      <w:tr w:rsidR="00EB4CA3" w:rsidRPr="00E1208B" w14:paraId="09BCA13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B20CA4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9</w:t>
            </w:r>
          </w:p>
        </w:tc>
        <w:tc>
          <w:tcPr>
            <w:tcW w:w="1340" w:type="dxa"/>
            <w:tcBorders>
              <w:top w:val="nil"/>
              <w:left w:val="nil"/>
              <w:bottom w:val="single" w:sz="4" w:space="0" w:color="auto"/>
              <w:right w:val="single" w:sz="4" w:space="0" w:color="auto"/>
            </w:tcBorders>
            <w:shd w:val="clear" w:color="auto" w:fill="auto"/>
            <w:noWrap/>
            <w:vAlign w:val="bottom"/>
            <w:hideMark/>
          </w:tcPr>
          <w:p w14:paraId="23FCD1D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399622</w:t>
            </w:r>
          </w:p>
        </w:tc>
        <w:tc>
          <w:tcPr>
            <w:tcW w:w="1400" w:type="dxa"/>
            <w:tcBorders>
              <w:top w:val="nil"/>
              <w:left w:val="nil"/>
              <w:bottom w:val="single" w:sz="4" w:space="0" w:color="auto"/>
              <w:right w:val="single" w:sz="4" w:space="0" w:color="auto"/>
            </w:tcBorders>
            <w:shd w:val="clear" w:color="auto" w:fill="auto"/>
            <w:noWrap/>
            <w:vAlign w:val="bottom"/>
            <w:hideMark/>
          </w:tcPr>
          <w:p w14:paraId="350B335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4821416</w:t>
            </w:r>
          </w:p>
        </w:tc>
      </w:tr>
    </w:tbl>
    <w:p w14:paraId="24808475" w14:textId="77777777" w:rsidR="00EB4CA3" w:rsidRPr="00E1208B" w:rsidRDefault="00EB4CA3" w:rsidP="00EB4CA3">
      <w:pPr>
        <w:rPr>
          <w:rFonts w:ascii="Times New Roman" w:eastAsia="MS Mincho" w:hAnsi="Times New Roman" w:cs="Times New Roman"/>
          <w:sz w:val="24"/>
          <w:szCs w:val="24"/>
          <w:lang w:val="sr-Cyrl-CS"/>
        </w:rPr>
      </w:pPr>
    </w:p>
    <w:p w14:paraId="7166440F" w14:textId="77777777"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у правцу истока иде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1517/1, 1516/1, 1519, 1520, 1521, 1522, 1502/1, 1502/7, 1503, 1501, 1502/6 1502/3 и 1000, мења правац у северни и даље прати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930 и 931,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2465/1) у тачкама </w:t>
      </w:r>
      <w:r w:rsidRPr="00E1208B">
        <w:rPr>
          <w:rFonts w:ascii="Times New Roman" w:eastAsia="Times New Roman" w:hAnsi="Times New Roman" w:cs="Times New Roman"/>
          <w:sz w:val="24"/>
          <w:szCs w:val="24"/>
          <w:lang w:val="sr-Cyrl-CS" w:eastAsia="sr-Cyrl-RS"/>
        </w:rPr>
        <w:t>X=400947 Y=4821652 и X=400947 Y=4821655</w:t>
      </w:r>
      <w:r w:rsidRPr="00E1208B">
        <w:rPr>
          <w:rFonts w:ascii="Times New Roman" w:eastAsia="MS Mincho" w:hAnsi="Times New Roman" w:cs="Times New Roman"/>
          <w:sz w:val="24"/>
          <w:szCs w:val="24"/>
          <w:lang w:val="sr-Cyrl-CS"/>
        </w:rPr>
        <w:t xml:space="preserve"> и  наставља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892 долази до границе КО Негбина. Кроз КО Негбина граница у правцу истока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2219, 2190/1, 2190/2, 2190/3, 2192/4, 2198/1, 2184, 2177, 2176/1, 2175, 2173/1, 2170/1, 2169 и 2162, пресеца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2950), у тачкама </w:t>
      </w:r>
      <w:r w:rsidRPr="00E1208B">
        <w:rPr>
          <w:rFonts w:ascii="Times New Roman" w:eastAsia="Times New Roman" w:hAnsi="Times New Roman" w:cs="Times New Roman"/>
          <w:sz w:val="24"/>
          <w:szCs w:val="24"/>
          <w:lang w:val="sr-Cyrl-CS" w:eastAsia="sr-Cyrl-RS"/>
        </w:rPr>
        <w:t xml:space="preserve">X=401555 Y=4822214 и X=401564 Y=4822213 </w:t>
      </w:r>
      <w:r w:rsidRPr="00E1208B">
        <w:rPr>
          <w:rFonts w:ascii="Times New Roman" w:eastAsia="MS Mincho" w:hAnsi="Times New Roman" w:cs="Times New Roman"/>
          <w:sz w:val="24"/>
          <w:szCs w:val="24"/>
          <w:lang w:val="sr-Cyrl-CS"/>
        </w:rPr>
        <w:t xml:space="preserve">и даље наставља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2155, 2149/1 и 2151 где мења правац у јужни, и даље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2150, 2143, 2140, 2139, 2138/2, пресеца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2949), у тачкама </w:t>
      </w:r>
      <w:r w:rsidRPr="00E1208B">
        <w:rPr>
          <w:rFonts w:ascii="Times New Roman" w:eastAsia="Times New Roman" w:hAnsi="Times New Roman" w:cs="Times New Roman"/>
          <w:sz w:val="24"/>
          <w:szCs w:val="24"/>
          <w:lang w:val="sr-Cyrl-CS" w:eastAsia="sr-Cyrl-RS"/>
        </w:rPr>
        <w:t xml:space="preserve">X=401873 Y=4821688 и X=401870 Y=4821685 и даље наставља границом кат. парц. бр.: </w:t>
      </w:r>
      <w:r w:rsidRPr="00E1208B">
        <w:rPr>
          <w:rFonts w:ascii="Times New Roman" w:eastAsia="MS Mincho" w:hAnsi="Times New Roman" w:cs="Times New Roman"/>
          <w:sz w:val="24"/>
          <w:szCs w:val="24"/>
          <w:lang w:val="sr-Cyrl-CS"/>
        </w:rPr>
        <w:t>2224, 2237/2, 2235, 2234, 2606, 2626, 2625, 2619/1, 2619/2, 2619/3, 2621/4, 2621/5, 2690, 2693, 2694, 2223/2, 2686/2, 2686/5, 2697, 2700, 2699, 2702/3, 2707/4, 2707/1, 2708/1, 2709, 2708/2, 2716/2, 2715/2 и 2714/2,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2838), у тачкама</w:t>
      </w:r>
      <w:r w:rsidRPr="00E1208B">
        <w:rPr>
          <w:rFonts w:ascii="Times New Roman" w:eastAsia="Times New Roman" w:hAnsi="Times New Roman" w:cs="Times New Roman"/>
          <w:sz w:val="24"/>
          <w:szCs w:val="24"/>
          <w:lang w:val="sr-Cyrl-CS" w:eastAsia="sr-Cyrl-RS"/>
        </w:rPr>
        <w:t xml:space="preserve"> X=401856 Y=4820318 и X=401854 Y=4820313 и даље наставља границом кат. парц. бр.: </w:t>
      </w:r>
      <w:r w:rsidRPr="00E1208B">
        <w:rPr>
          <w:rFonts w:ascii="Times New Roman" w:eastAsia="MS Mincho" w:hAnsi="Times New Roman" w:cs="Times New Roman"/>
          <w:sz w:val="24"/>
          <w:szCs w:val="24"/>
          <w:lang w:val="sr-Cyrl-CS"/>
        </w:rPr>
        <w:t xml:space="preserve">2772/2, 2771, 2774/2, 2783/5, 2783/3, 2783/4, 2789, 2805, 2819/2, 2819/1, 2817, 2832, 2831/1, 2831/2, 2830, 2826, 2841, 2842, 2843, 2844, 2846, </w:t>
      </w:r>
      <w:r w:rsidRPr="00E1208B">
        <w:rPr>
          <w:rFonts w:ascii="Times New Roman" w:eastAsia="MS Mincho" w:hAnsi="Times New Roman" w:cs="Times New Roman"/>
          <w:sz w:val="24"/>
          <w:szCs w:val="24"/>
          <w:lang w:val="sr-Cyrl-CS"/>
        </w:rPr>
        <w:lastRenderedPageBreak/>
        <w:t>2848/1, 2848/2, 2848/3, 2850/1, 2850/2, 2850/3, 2886, 2891/1, 2891/2, 2893, 2898, 2904 и 2903/3,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2973), у тачкама </w:t>
      </w:r>
      <w:r w:rsidRPr="00E1208B">
        <w:rPr>
          <w:rFonts w:ascii="Times New Roman" w:eastAsia="Times New Roman" w:hAnsi="Times New Roman" w:cs="Times New Roman"/>
          <w:sz w:val="24"/>
          <w:szCs w:val="24"/>
          <w:lang w:val="sr-Cyrl-CS" w:eastAsia="sr-Cyrl-RS"/>
        </w:rPr>
        <w:t xml:space="preserve">X=402555 Y=4819406 и X=402561 Y=4819411 и </w:t>
      </w:r>
      <w:r w:rsidRPr="00E1208B">
        <w:rPr>
          <w:rFonts w:ascii="Times New Roman" w:eastAsia="MS Mincho" w:hAnsi="Times New Roman" w:cs="Times New Roman"/>
          <w:sz w:val="24"/>
          <w:szCs w:val="24"/>
          <w:lang w:val="sr-Cyrl-CS"/>
        </w:rPr>
        <w:t xml:space="preserve">даље наставља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2907/4, 2908/5, 2908/10, 2909, 2916, 2920, 2922/3 и 2223/2 до најјужније међне тачке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2948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2223/2 у тачкама</w:t>
      </w:r>
      <w:r w:rsidRPr="00E1208B">
        <w:rPr>
          <w:rFonts w:ascii="Times New Roman" w:eastAsia="Times New Roman" w:hAnsi="Times New Roman" w:cs="Times New Roman"/>
          <w:sz w:val="24"/>
          <w:szCs w:val="24"/>
          <w:lang w:val="sr-Cyrl-CS" w:eastAsia="sr-Cyrl-RS"/>
        </w:rPr>
        <w:t xml:space="preserve"> X=403077 Y=4819372 и X=403133 Y=4819381 и даље наставља </w:t>
      </w:r>
      <w:r w:rsidRPr="00E1208B">
        <w:rPr>
          <w:rFonts w:ascii="Times New Roman" w:eastAsia="MS Mincho" w:hAnsi="Times New Roman" w:cs="Times New Roman"/>
          <w:sz w:val="24"/>
          <w:szCs w:val="24"/>
          <w:lang w:val="sr-Cyrl-CS"/>
        </w:rPr>
        <w:t>у правцу тромеђе кат. парц. бр. 2223/2, 2975 и 2974. Граница у правцу истока прелази преко Марића реке и улази у КО Бурађа. Граница кроз КО Бурађа иде у правцу истока и прати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1155/1 и 1155/2) и наставља међама кат. парц. бр. 636, 645/4, 645/5, 645/3 и 645/2 коју пресеца по следећим преломним тачкама:</w:t>
      </w:r>
    </w:p>
    <w:p w14:paraId="7B4DDF31"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pPr>
    </w:p>
    <w:tbl>
      <w:tblPr>
        <w:tblW w:w="3700" w:type="dxa"/>
        <w:jc w:val="center"/>
        <w:tblLook w:val="04A0" w:firstRow="1" w:lastRow="0" w:firstColumn="1" w:lastColumn="0" w:noHBand="0" w:noVBand="1"/>
      </w:tblPr>
      <w:tblGrid>
        <w:gridCol w:w="1090"/>
        <w:gridCol w:w="1340"/>
        <w:gridCol w:w="1400"/>
      </w:tblGrid>
      <w:tr w:rsidR="00EB4CA3" w:rsidRPr="00E1208B" w14:paraId="7BBCA977"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757862C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Бр.тачке</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2672F9A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X</w:t>
            </w:r>
          </w:p>
        </w:tc>
        <w:tc>
          <w:tcPr>
            <w:tcW w:w="14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23E0A23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Y</w:t>
            </w:r>
          </w:p>
        </w:tc>
      </w:tr>
      <w:tr w:rsidR="00EB4CA3" w:rsidRPr="00E1208B" w14:paraId="7A84A07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FBE39F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10</w:t>
            </w:r>
          </w:p>
        </w:tc>
        <w:tc>
          <w:tcPr>
            <w:tcW w:w="1340" w:type="dxa"/>
            <w:tcBorders>
              <w:top w:val="nil"/>
              <w:left w:val="nil"/>
              <w:bottom w:val="single" w:sz="4" w:space="0" w:color="auto"/>
              <w:right w:val="single" w:sz="4" w:space="0" w:color="auto"/>
            </w:tcBorders>
            <w:shd w:val="clear" w:color="auto" w:fill="auto"/>
            <w:noWrap/>
            <w:vAlign w:val="bottom"/>
            <w:hideMark/>
          </w:tcPr>
          <w:p w14:paraId="0FC346D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404099</w:t>
            </w:r>
          </w:p>
        </w:tc>
        <w:tc>
          <w:tcPr>
            <w:tcW w:w="1400" w:type="dxa"/>
            <w:tcBorders>
              <w:top w:val="nil"/>
              <w:left w:val="nil"/>
              <w:bottom w:val="single" w:sz="4" w:space="0" w:color="auto"/>
              <w:right w:val="single" w:sz="4" w:space="0" w:color="auto"/>
            </w:tcBorders>
            <w:shd w:val="clear" w:color="auto" w:fill="auto"/>
            <w:noWrap/>
            <w:vAlign w:val="bottom"/>
            <w:hideMark/>
          </w:tcPr>
          <w:p w14:paraId="5181C58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4819505</w:t>
            </w:r>
          </w:p>
        </w:tc>
      </w:tr>
      <w:tr w:rsidR="00EB4CA3" w:rsidRPr="00E1208B" w14:paraId="6C56BFE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D0BF04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11</w:t>
            </w:r>
          </w:p>
        </w:tc>
        <w:tc>
          <w:tcPr>
            <w:tcW w:w="1340" w:type="dxa"/>
            <w:tcBorders>
              <w:top w:val="nil"/>
              <w:left w:val="nil"/>
              <w:bottom w:val="single" w:sz="4" w:space="0" w:color="auto"/>
              <w:right w:val="single" w:sz="4" w:space="0" w:color="auto"/>
            </w:tcBorders>
            <w:shd w:val="clear" w:color="auto" w:fill="auto"/>
            <w:noWrap/>
            <w:vAlign w:val="bottom"/>
            <w:hideMark/>
          </w:tcPr>
          <w:p w14:paraId="5E0ED7D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404118</w:t>
            </w:r>
          </w:p>
        </w:tc>
        <w:tc>
          <w:tcPr>
            <w:tcW w:w="1400" w:type="dxa"/>
            <w:tcBorders>
              <w:top w:val="nil"/>
              <w:left w:val="nil"/>
              <w:bottom w:val="single" w:sz="4" w:space="0" w:color="auto"/>
              <w:right w:val="single" w:sz="4" w:space="0" w:color="auto"/>
            </w:tcBorders>
            <w:shd w:val="clear" w:color="auto" w:fill="auto"/>
            <w:noWrap/>
            <w:vAlign w:val="bottom"/>
            <w:hideMark/>
          </w:tcPr>
          <w:p w14:paraId="7A7B6EC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4819519</w:t>
            </w:r>
          </w:p>
        </w:tc>
      </w:tr>
      <w:tr w:rsidR="00EB4CA3" w:rsidRPr="00E1208B" w14:paraId="3D94BDE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70D16D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12</w:t>
            </w:r>
          </w:p>
        </w:tc>
        <w:tc>
          <w:tcPr>
            <w:tcW w:w="1340" w:type="dxa"/>
            <w:tcBorders>
              <w:top w:val="nil"/>
              <w:left w:val="nil"/>
              <w:bottom w:val="single" w:sz="4" w:space="0" w:color="auto"/>
              <w:right w:val="single" w:sz="4" w:space="0" w:color="auto"/>
            </w:tcBorders>
            <w:shd w:val="clear" w:color="auto" w:fill="auto"/>
            <w:noWrap/>
            <w:vAlign w:val="bottom"/>
            <w:hideMark/>
          </w:tcPr>
          <w:p w14:paraId="2C326E8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404171</w:t>
            </w:r>
          </w:p>
        </w:tc>
        <w:tc>
          <w:tcPr>
            <w:tcW w:w="1400" w:type="dxa"/>
            <w:tcBorders>
              <w:top w:val="nil"/>
              <w:left w:val="nil"/>
              <w:bottom w:val="single" w:sz="4" w:space="0" w:color="auto"/>
              <w:right w:val="single" w:sz="4" w:space="0" w:color="auto"/>
            </w:tcBorders>
            <w:shd w:val="clear" w:color="auto" w:fill="auto"/>
            <w:noWrap/>
            <w:vAlign w:val="bottom"/>
            <w:hideMark/>
          </w:tcPr>
          <w:p w14:paraId="25C6256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4819540</w:t>
            </w:r>
          </w:p>
        </w:tc>
      </w:tr>
      <w:tr w:rsidR="00EB4CA3" w:rsidRPr="00E1208B" w14:paraId="0AB079C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E45FB3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13</w:t>
            </w:r>
          </w:p>
        </w:tc>
        <w:tc>
          <w:tcPr>
            <w:tcW w:w="1340" w:type="dxa"/>
            <w:tcBorders>
              <w:top w:val="nil"/>
              <w:left w:val="nil"/>
              <w:bottom w:val="single" w:sz="4" w:space="0" w:color="auto"/>
              <w:right w:val="single" w:sz="4" w:space="0" w:color="auto"/>
            </w:tcBorders>
            <w:shd w:val="clear" w:color="auto" w:fill="auto"/>
            <w:noWrap/>
            <w:vAlign w:val="bottom"/>
            <w:hideMark/>
          </w:tcPr>
          <w:p w14:paraId="2DC364F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404229</w:t>
            </w:r>
          </w:p>
        </w:tc>
        <w:tc>
          <w:tcPr>
            <w:tcW w:w="1400" w:type="dxa"/>
            <w:tcBorders>
              <w:top w:val="nil"/>
              <w:left w:val="nil"/>
              <w:bottom w:val="single" w:sz="4" w:space="0" w:color="auto"/>
              <w:right w:val="single" w:sz="4" w:space="0" w:color="auto"/>
            </w:tcBorders>
            <w:shd w:val="clear" w:color="auto" w:fill="auto"/>
            <w:noWrap/>
            <w:vAlign w:val="bottom"/>
            <w:hideMark/>
          </w:tcPr>
          <w:p w14:paraId="3C0443F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4819538</w:t>
            </w:r>
          </w:p>
        </w:tc>
      </w:tr>
      <w:tr w:rsidR="00EB4CA3" w:rsidRPr="00E1208B" w14:paraId="371F50D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F3D9F3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14</w:t>
            </w:r>
          </w:p>
        </w:tc>
        <w:tc>
          <w:tcPr>
            <w:tcW w:w="1340" w:type="dxa"/>
            <w:tcBorders>
              <w:top w:val="nil"/>
              <w:left w:val="nil"/>
              <w:bottom w:val="single" w:sz="4" w:space="0" w:color="auto"/>
              <w:right w:val="single" w:sz="4" w:space="0" w:color="auto"/>
            </w:tcBorders>
            <w:shd w:val="clear" w:color="auto" w:fill="auto"/>
            <w:noWrap/>
            <w:vAlign w:val="bottom"/>
            <w:hideMark/>
          </w:tcPr>
          <w:p w14:paraId="6A11D07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404259</w:t>
            </w:r>
          </w:p>
        </w:tc>
        <w:tc>
          <w:tcPr>
            <w:tcW w:w="1400" w:type="dxa"/>
            <w:tcBorders>
              <w:top w:val="nil"/>
              <w:left w:val="nil"/>
              <w:bottom w:val="single" w:sz="4" w:space="0" w:color="auto"/>
              <w:right w:val="single" w:sz="4" w:space="0" w:color="auto"/>
            </w:tcBorders>
            <w:shd w:val="clear" w:color="auto" w:fill="auto"/>
            <w:noWrap/>
            <w:vAlign w:val="bottom"/>
            <w:hideMark/>
          </w:tcPr>
          <w:p w14:paraId="4877CDC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4819529</w:t>
            </w:r>
          </w:p>
        </w:tc>
      </w:tr>
      <w:tr w:rsidR="00EB4CA3" w:rsidRPr="00E1208B" w14:paraId="3746717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6D55B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15</w:t>
            </w:r>
          </w:p>
        </w:tc>
        <w:tc>
          <w:tcPr>
            <w:tcW w:w="1340" w:type="dxa"/>
            <w:tcBorders>
              <w:top w:val="nil"/>
              <w:left w:val="nil"/>
              <w:bottom w:val="single" w:sz="4" w:space="0" w:color="auto"/>
              <w:right w:val="single" w:sz="4" w:space="0" w:color="auto"/>
            </w:tcBorders>
            <w:shd w:val="clear" w:color="auto" w:fill="auto"/>
            <w:noWrap/>
            <w:vAlign w:val="bottom"/>
            <w:hideMark/>
          </w:tcPr>
          <w:p w14:paraId="487E593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404307</w:t>
            </w:r>
          </w:p>
        </w:tc>
        <w:tc>
          <w:tcPr>
            <w:tcW w:w="1400" w:type="dxa"/>
            <w:tcBorders>
              <w:top w:val="nil"/>
              <w:left w:val="nil"/>
              <w:bottom w:val="single" w:sz="4" w:space="0" w:color="auto"/>
              <w:right w:val="single" w:sz="4" w:space="0" w:color="auto"/>
            </w:tcBorders>
            <w:shd w:val="clear" w:color="auto" w:fill="auto"/>
            <w:noWrap/>
            <w:vAlign w:val="bottom"/>
            <w:hideMark/>
          </w:tcPr>
          <w:p w14:paraId="3231B05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4819533</w:t>
            </w:r>
          </w:p>
        </w:tc>
      </w:tr>
    </w:tbl>
    <w:p w14:paraId="247AB73F" w14:textId="77777777" w:rsidR="00EB4CA3" w:rsidRPr="00E1208B" w:rsidRDefault="00EB4CA3" w:rsidP="00EB4CA3">
      <w:pPr>
        <w:spacing w:after="0" w:line="240" w:lineRule="auto"/>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p w14:paraId="12D4B266" w14:textId="77777777"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Граница даље наставља међама кат. парц. бр. 665/1, 668/3, 667/2 и 679,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1141) у тачкама </w:t>
      </w:r>
      <w:r w:rsidRPr="00E1208B">
        <w:rPr>
          <w:rFonts w:ascii="Times New Roman" w:eastAsia="Times New Roman" w:hAnsi="Times New Roman" w:cs="Times New Roman"/>
          <w:sz w:val="24"/>
          <w:szCs w:val="24"/>
          <w:lang w:val="sr-Cyrl-CS" w:eastAsia="sr-Cyrl-RS"/>
        </w:rPr>
        <w:t>X=404741 Y=4819291 и X=404749 Y=4819285</w:t>
      </w:r>
      <w:r w:rsidRPr="00E1208B">
        <w:rPr>
          <w:rFonts w:ascii="Times New Roman" w:eastAsia="MS Mincho" w:hAnsi="Times New Roman" w:cs="Times New Roman"/>
          <w:sz w:val="24"/>
          <w:szCs w:val="24"/>
          <w:lang w:val="sr-Cyrl-CS"/>
        </w:rPr>
        <w:t xml:space="preserve"> даље наставља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751/2, 767, 765, 763, 761, 760 и 707/1, пресеца Дубоки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1133) у тачкама  </w:t>
      </w:r>
      <w:r w:rsidRPr="00E1208B">
        <w:rPr>
          <w:rFonts w:ascii="Times New Roman" w:eastAsia="Times New Roman" w:hAnsi="Times New Roman" w:cs="Times New Roman"/>
          <w:sz w:val="24"/>
          <w:szCs w:val="24"/>
          <w:lang w:val="sr-Cyrl-CS" w:eastAsia="sr-Cyrl-RS"/>
        </w:rPr>
        <w:t xml:space="preserve">X=405521 Y=4818943 и X=405522 Y=4818943 </w:t>
      </w:r>
      <w:r w:rsidRPr="00E1208B">
        <w:rPr>
          <w:rFonts w:ascii="Times New Roman" w:eastAsia="MS Mincho" w:hAnsi="Times New Roman" w:cs="Times New Roman"/>
          <w:sz w:val="24"/>
          <w:szCs w:val="24"/>
          <w:lang w:val="sr-Cyrl-CS"/>
        </w:rPr>
        <w:t xml:space="preserve">и даље прати поток у правцу истока, затим даље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937, 935, 934/2, 934/1 и 933 где долази до границе КО Ојковица. Граница даље наставља кроз КО Ојковица у правцу истока међама кат. парц. бр. 996, 991/1, 991/2, 982/2, 982/1, 970/2, 970/1, 971/1, 971/2, 970/3, 970/6, 1077, 957/5, 957/4, 957/2, 957/1, 957/6, 956/2, 954 и 1078, затим граница мења правац ка југу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1077, 1130/2, 1108, 1128 и 1167,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1171), у тачкама </w:t>
      </w:r>
      <w:r w:rsidRPr="00E1208B">
        <w:rPr>
          <w:rFonts w:ascii="Times New Roman" w:eastAsia="Times New Roman" w:hAnsi="Times New Roman" w:cs="Times New Roman"/>
          <w:sz w:val="24"/>
          <w:szCs w:val="24"/>
          <w:lang w:val="sr-Cyrl-CS" w:eastAsia="sr-Cyrl-RS"/>
        </w:rPr>
        <w:t xml:space="preserve">X=408536 Y=4819275 и X=408540 Y=4819276 </w:t>
      </w:r>
      <w:r w:rsidRPr="00E1208B">
        <w:rPr>
          <w:rFonts w:ascii="Times New Roman" w:eastAsia="MS Mincho" w:hAnsi="Times New Roman" w:cs="Times New Roman"/>
          <w:sz w:val="24"/>
          <w:szCs w:val="24"/>
          <w:lang w:val="sr-Cyrl-CS"/>
        </w:rPr>
        <w:t xml:space="preserve">даље наставља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1204, 1205, 1186, 1187 и 1188, пресеца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1364), у тачкама  </w:t>
      </w:r>
      <w:r w:rsidRPr="00E1208B">
        <w:rPr>
          <w:rFonts w:ascii="Times New Roman" w:eastAsia="Times New Roman" w:hAnsi="Times New Roman" w:cs="Times New Roman"/>
          <w:sz w:val="24"/>
          <w:szCs w:val="24"/>
          <w:lang w:val="sr-Cyrl-CS" w:eastAsia="sr-Cyrl-RS"/>
        </w:rPr>
        <w:t xml:space="preserve">X=409269 Y=4819131 и X=409272 Y=4819127 и даље наставља кат. парц. бр. </w:t>
      </w:r>
      <w:r w:rsidRPr="00E1208B">
        <w:rPr>
          <w:rFonts w:ascii="Times New Roman" w:eastAsia="MS Mincho" w:hAnsi="Times New Roman" w:cs="Times New Roman"/>
          <w:sz w:val="24"/>
          <w:szCs w:val="24"/>
          <w:lang w:val="sr-Cyrl-CS"/>
        </w:rPr>
        <w:t>1343, 1344, 1342 и 1339,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1341),  у тачкама  </w:t>
      </w:r>
      <w:r w:rsidRPr="00E1208B">
        <w:rPr>
          <w:rFonts w:ascii="Times New Roman" w:eastAsia="Times New Roman" w:hAnsi="Times New Roman" w:cs="Times New Roman"/>
          <w:sz w:val="24"/>
          <w:szCs w:val="24"/>
          <w:lang w:val="sr-Cyrl-CS" w:eastAsia="sr-Cyrl-RS"/>
        </w:rPr>
        <w:t xml:space="preserve">X=409430 Y=4818989 и X=409434 Y=4818988 и даље граница наставља у правцу истока границом кат. парц. бр.: </w:t>
      </w:r>
      <w:r w:rsidRPr="00E1208B">
        <w:rPr>
          <w:rFonts w:ascii="Times New Roman" w:eastAsia="MS Mincho" w:hAnsi="Times New Roman" w:cs="Times New Roman"/>
          <w:sz w:val="24"/>
          <w:szCs w:val="24"/>
          <w:lang w:val="sr-Cyrl-CS"/>
        </w:rPr>
        <w:t>1429, 1430, 1431, 1425/2, 1424/2, 1446 и 1453/2,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2699) у тачкама  </w:t>
      </w:r>
      <w:r w:rsidRPr="00E1208B">
        <w:rPr>
          <w:rFonts w:ascii="Times New Roman" w:eastAsia="Times New Roman" w:hAnsi="Times New Roman" w:cs="Times New Roman"/>
          <w:sz w:val="24"/>
          <w:szCs w:val="24"/>
          <w:lang w:val="sr-Cyrl-CS" w:eastAsia="sr-Cyrl-RS"/>
        </w:rPr>
        <w:t>X=410109 Y=4818879 и X=410113 Y=4818878</w:t>
      </w:r>
      <w:r w:rsidRPr="00E1208B">
        <w:rPr>
          <w:rFonts w:ascii="Times New Roman" w:eastAsia="MS Mincho" w:hAnsi="Times New Roman" w:cs="Times New Roman"/>
          <w:sz w:val="24"/>
          <w:szCs w:val="24"/>
          <w:lang w:val="sr-Cyrl-CS"/>
        </w:rPr>
        <w:t xml:space="preserve"> и 1759, пресеца Масларски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2691), у тачкама </w:t>
      </w:r>
      <w:r w:rsidRPr="00E1208B">
        <w:rPr>
          <w:rFonts w:ascii="Times New Roman" w:eastAsia="Times New Roman" w:hAnsi="Times New Roman" w:cs="Times New Roman"/>
          <w:sz w:val="24"/>
          <w:szCs w:val="24"/>
          <w:lang w:val="sr-Cyrl-CS" w:eastAsia="sr-Cyrl-RS"/>
        </w:rPr>
        <w:t xml:space="preserve">X=410162 Y=4818986 и X=410166 Y=4818989, наставља границом кат. парц. бр.: </w:t>
      </w:r>
      <w:r w:rsidRPr="00E1208B">
        <w:rPr>
          <w:rFonts w:ascii="Times New Roman" w:eastAsia="MS Mincho" w:hAnsi="Times New Roman" w:cs="Times New Roman"/>
          <w:sz w:val="24"/>
          <w:szCs w:val="24"/>
          <w:lang w:val="sr-Cyrl-CS"/>
        </w:rPr>
        <w:t>1758 и 1757,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1777) у тачкама </w:t>
      </w:r>
      <w:r w:rsidRPr="00E1208B">
        <w:rPr>
          <w:rFonts w:ascii="Times New Roman" w:eastAsia="Times New Roman" w:hAnsi="Times New Roman" w:cs="Times New Roman"/>
          <w:sz w:val="24"/>
          <w:szCs w:val="24"/>
          <w:lang w:val="sr-Cyrl-CS" w:eastAsia="sr-Cyrl-RS"/>
        </w:rPr>
        <w:t>X=410336 Y=4818797 и X=410348 Y=4818799</w:t>
      </w:r>
      <w:r w:rsidRPr="00E1208B">
        <w:rPr>
          <w:rFonts w:ascii="Times New Roman" w:eastAsia="MS Mincho" w:hAnsi="Times New Roman" w:cs="Times New Roman"/>
          <w:sz w:val="24"/>
          <w:szCs w:val="24"/>
          <w:lang w:val="sr-Cyrl-CS"/>
        </w:rPr>
        <w:t xml:space="preserve">, наставља у истом смеру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1718, 1713, 1711 и 1805, где мења правац у јужни и даље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1806, 1813, 1829, 1836, пресеца поток Петроса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2692), у тачкама </w:t>
      </w:r>
      <w:r w:rsidRPr="00E1208B">
        <w:rPr>
          <w:rFonts w:ascii="Times New Roman" w:eastAsia="Times New Roman" w:hAnsi="Times New Roman" w:cs="Times New Roman"/>
          <w:sz w:val="24"/>
          <w:szCs w:val="24"/>
          <w:lang w:val="sr-Cyrl-CS" w:eastAsia="sr-Cyrl-RS"/>
        </w:rPr>
        <w:t xml:space="preserve">X=411028 Y=4818202 и  X=411029 Y=4818196 и даље наставља границом кп  </w:t>
      </w:r>
      <w:r w:rsidRPr="00E1208B">
        <w:rPr>
          <w:rFonts w:ascii="Times New Roman" w:eastAsia="MS Mincho" w:hAnsi="Times New Roman" w:cs="Times New Roman"/>
          <w:sz w:val="24"/>
          <w:szCs w:val="24"/>
          <w:lang w:val="sr-Cyrl-CS"/>
        </w:rPr>
        <w:t>2529, 2528,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2583), у тачкам</w:t>
      </w:r>
      <w:r w:rsidRPr="00E1208B">
        <w:rPr>
          <w:rFonts w:ascii="Times New Roman" w:eastAsia="Times New Roman" w:hAnsi="Times New Roman" w:cs="Times New Roman"/>
          <w:sz w:val="24"/>
          <w:szCs w:val="24"/>
          <w:lang w:val="sr-Cyrl-CS" w:eastAsia="sr-Cyrl-RS"/>
        </w:rPr>
        <w:t xml:space="preserve">а X=411997 Y=4818111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X=410997 Y=4818108 наставља у истом смеру границом кат. парц. бр.: </w:t>
      </w:r>
      <w:r w:rsidRPr="00E1208B">
        <w:rPr>
          <w:rFonts w:ascii="Times New Roman" w:eastAsia="MS Mincho" w:hAnsi="Times New Roman" w:cs="Times New Roman"/>
          <w:sz w:val="24"/>
          <w:szCs w:val="24"/>
          <w:lang w:val="sr-Cyrl-CS"/>
        </w:rPr>
        <w:t>2525/1, 2525/2, 2592/1, 2592/2, 2596/2, 2599, 2601 и 2602 где долази до границе КО Трудово. Граница прати границу КО Трудово и КО Ојковица, затим се одваја и наставља кроз КО Трудово у правцу југоистока међама кат. парц. бр. 1049, 1056/2, 1056/1, 1055, 1054 и 1060,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1779), у тачкама </w:t>
      </w:r>
      <w:r w:rsidRPr="00E1208B">
        <w:rPr>
          <w:rFonts w:ascii="Times New Roman" w:eastAsia="Times New Roman" w:hAnsi="Times New Roman" w:cs="Times New Roman"/>
          <w:sz w:val="24"/>
          <w:szCs w:val="24"/>
          <w:lang w:val="sr-Cyrl-CS" w:eastAsia="sr-Cyrl-RS"/>
        </w:rPr>
        <w:t>X=411306 Y=4817306 и X=411305 Y=4817302 и наставља границом кат. парц. бр.</w:t>
      </w:r>
      <w:r w:rsidRPr="00E1208B">
        <w:rPr>
          <w:rFonts w:ascii="Times New Roman" w:eastAsia="MS Mincho" w:hAnsi="Times New Roman" w:cs="Times New Roman"/>
          <w:sz w:val="24"/>
          <w:szCs w:val="24"/>
          <w:lang w:val="sr-Cyrl-CS"/>
        </w:rPr>
        <w:t xml:space="preserve"> 1079, 1078/1, 1078/2, 1077/2, 1076, 1086, 1095, 1099, 1100, 1108, 1111, 1112, 1725/1, 1754/2, 1770, 1773, 1730, 1729, 1727, 1714/1, 1714/2, 1724, 1722, 1713/2, 1712, 1713/1, 1606, 1608/2, 1609, 1600, 1599 и 1598, пресеца пут (</w:t>
      </w:r>
      <w:r w:rsidRPr="00E1208B">
        <w:rPr>
          <w:rFonts w:ascii="Times New Roman" w:eastAsia="Times New Roman" w:hAnsi="Times New Roman" w:cs="Times New Roman"/>
          <w:sz w:val="24"/>
          <w:szCs w:val="24"/>
          <w:lang w:val="sr-Cyrl-CS" w:eastAsia="sr-Cyrl-RS"/>
        </w:rPr>
        <w:t xml:space="preserve">кат. парц. </w:t>
      </w:r>
      <w:r w:rsidRPr="00E1208B">
        <w:rPr>
          <w:rFonts w:ascii="Times New Roman" w:eastAsia="Times New Roman" w:hAnsi="Times New Roman" w:cs="Times New Roman"/>
          <w:sz w:val="24"/>
          <w:szCs w:val="24"/>
          <w:lang w:val="sr-Cyrl-CS" w:eastAsia="sr-Cyrl-RS"/>
        </w:rPr>
        <w:lastRenderedPageBreak/>
        <w:t>бр.</w:t>
      </w:r>
      <w:r w:rsidRPr="00E1208B">
        <w:rPr>
          <w:rFonts w:ascii="Times New Roman" w:eastAsia="MS Mincho" w:hAnsi="Times New Roman" w:cs="Times New Roman"/>
          <w:sz w:val="24"/>
          <w:szCs w:val="24"/>
          <w:lang w:val="sr-Cyrl-CS"/>
        </w:rPr>
        <w:t xml:space="preserve"> 1784), у тачкама </w:t>
      </w:r>
      <w:r w:rsidRPr="00E1208B">
        <w:rPr>
          <w:rFonts w:ascii="Times New Roman" w:eastAsia="Times New Roman" w:hAnsi="Times New Roman" w:cs="Times New Roman"/>
          <w:sz w:val="24"/>
          <w:szCs w:val="24"/>
          <w:lang w:val="sr-Cyrl-CS" w:eastAsia="sr-Cyrl-RS"/>
        </w:rPr>
        <w:t xml:space="preserve">X=412713 Y=4816016 и  X=412717 Y=4816013, даље наставља границом кат. парц. бр.: </w:t>
      </w:r>
      <w:r w:rsidRPr="00E1208B">
        <w:rPr>
          <w:rFonts w:ascii="Times New Roman" w:eastAsia="MS Mincho" w:hAnsi="Times New Roman" w:cs="Times New Roman"/>
          <w:sz w:val="24"/>
          <w:szCs w:val="24"/>
          <w:lang w:val="sr-Cyrl-CS"/>
        </w:rPr>
        <w:t>1577, 1574, 1578 и 1590 до границе КО Горње Трудово. Граница даље наставља кроз КО Горње Трудово у правцу југоистока и прати са спољне стране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1274)</w:t>
      </w:r>
      <w:r w:rsidRPr="00E1208B">
        <w:rPr>
          <w:rFonts w:ascii="Times New Roman" w:eastAsia="Times New Roman" w:hAnsi="Times New Roman" w:cs="Times New Roman"/>
          <w:sz w:val="24"/>
          <w:szCs w:val="24"/>
          <w:lang w:val="sr-Cyrl-CS" w:eastAsia="sr-Cyrl-RS"/>
        </w:rPr>
        <w:t xml:space="preserve">, </w:t>
      </w:r>
      <w:r w:rsidRPr="00E1208B">
        <w:rPr>
          <w:rFonts w:ascii="Times New Roman" w:eastAsia="MS Mincho" w:hAnsi="Times New Roman" w:cs="Times New Roman"/>
          <w:sz w:val="24"/>
          <w:szCs w:val="24"/>
          <w:lang w:val="sr-Cyrl-CS"/>
        </w:rPr>
        <w:t xml:space="preserve">одваја се и наставља међама кат. парц. бр. 1250, 1247, 1246, 1254, 1253, 1169/1, 1169/2, 1155, 1156, 1150, 1144, 1174, 1172, 1126, 1133, 1131, 1106 и 1107 где мења правац у североисточни и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703, 695, 701 и 716,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1274), у тачкама      </w:t>
      </w:r>
      <w:r w:rsidRPr="00E1208B">
        <w:rPr>
          <w:rFonts w:ascii="Times New Roman" w:eastAsia="Times New Roman" w:hAnsi="Times New Roman" w:cs="Times New Roman"/>
          <w:sz w:val="24"/>
          <w:szCs w:val="24"/>
          <w:lang w:val="sr-Cyrl-CS" w:eastAsia="sr-Cyrl-RS"/>
        </w:rPr>
        <w:t xml:space="preserve">X=416256 Y=4815470 и X=416264 Y=4815474 и наставља границом кат. парц. бр.: </w:t>
      </w:r>
      <w:r w:rsidRPr="00E1208B">
        <w:rPr>
          <w:rFonts w:ascii="Times New Roman" w:eastAsia="MS Mincho" w:hAnsi="Times New Roman" w:cs="Times New Roman"/>
          <w:sz w:val="24"/>
          <w:szCs w:val="24"/>
          <w:lang w:val="sr-Cyrl-CS"/>
        </w:rPr>
        <w:t xml:space="preserve">684, 683, 679, 678, 677, 676, 674, 673, 661, 672, 666,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668 у тачкама  </w:t>
      </w:r>
      <w:r w:rsidRPr="00E1208B">
        <w:rPr>
          <w:rFonts w:ascii="Times New Roman" w:eastAsia="Times New Roman" w:hAnsi="Times New Roman" w:cs="Times New Roman"/>
          <w:sz w:val="24"/>
          <w:szCs w:val="24"/>
          <w:lang w:val="sr-Cyrl-CS" w:eastAsia="sr-Cyrl-RS"/>
        </w:rPr>
        <w:t>X=416669 Y=4816329</w:t>
      </w:r>
      <w:r w:rsidRPr="00E1208B">
        <w:rPr>
          <w:rFonts w:ascii="Times New Roman" w:eastAsia="MS Mincho" w:hAnsi="Times New Roman" w:cs="Times New Roman"/>
          <w:sz w:val="24"/>
          <w:szCs w:val="24"/>
          <w:lang w:val="sr-Cyrl-CS"/>
        </w:rPr>
        <w:t xml:space="preserve">  и  </w:t>
      </w:r>
      <w:r w:rsidRPr="00E1208B">
        <w:rPr>
          <w:rFonts w:ascii="Times New Roman" w:eastAsia="Times New Roman" w:hAnsi="Times New Roman" w:cs="Times New Roman"/>
          <w:sz w:val="24"/>
          <w:szCs w:val="24"/>
          <w:lang w:val="sr-Cyrl-CS" w:eastAsia="sr-Cyrl-RS"/>
        </w:rPr>
        <w:t>X=416680 Y=4816348.</w:t>
      </w:r>
    </w:p>
    <w:p w14:paraId="39AD661F"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p>
    <w:p w14:paraId="4C3393EB" w14:textId="32E46C20"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даље наставља међама кат. парц. бр. 666, 650, 646, 644, 641, 599, 601, 612, 613, 529, 532, 530, 464, 465, 470, 525 и 511/1 КО Горње Трудово одакле у правцу североистока даље сече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1272 у тачкама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416972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4817832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416975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4817838 и онда прати спољну границу кат. парц. бр.: 378, 377 и 376 све КО Горње Трудово. Даље граница настав</w:t>
      </w:r>
      <w:r w:rsidR="00E1208B">
        <w:rPr>
          <w:rFonts w:ascii="Times New Roman" w:eastAsia="Times New Roman" w:hAnsi="Times New Roman" w:cs="Times New Roman"/>
          <w:sz w:val="24"/>
          <w:szCs w:val="24"/>
          <w:lang w:val="sr-Cyrl-CS" w:eastAsia="sr-Cyrl-RS"/>
        </w:rPr>
        <w:t>љ</w:t>
      </w:r>
      <w:r w:rsidRPr="00E1208B">
        <w:rPr>
          <w:rFonts w:ascii="Times New Roman" w:eastAsia="Times New Roman" w:hAnsi="Times New Roman" w:cs="Times New Roman"/>
          <w:sz w:val="24"/>
          <w:szCs w:val="24"/>
          <w:lang w:val="sr-Cyrl-CS" w:eastAsia="sr-Cyrl-RS"/>
        </w:rPr>
        <w:t>а да прати спољну границу кат. парц. бр. 530 КО Трудово у правцу севера, затим спољном границом прати кат. парц. бр.: 554, 529 и 506 где пресеца кат. парц. бр. 506 и наставља да прати кат. парц. бр. 505 и долази до тромеђе кат. парц. бр.: 505,  506 и 1792 одакле прати спољну границу кат. парц. бр. 1792, па опет кат. парц. бр. 530 све до границе са КО Горње Трудово где прати спољну границу кат. парц. бр. 376 КО Горње Трудово па даље у правцу југоистока прати кат. парц. бр. 377, 1272, 510 и 511/1 и прати границу са КО Шитково.</w:t>
      </w:r>
      <w:r w:rsidRPr="00E1208B">
        <w:rPr>
          <w:rFonts w:ascii="Times New Roman" w:eastAsia="MS Mincho" w:hAnsi="Times New Roman" w:cs="Times New Roman"/>
          <w:sz w:val="24"/>
          <w:szCs w:val="24"/>
          <w:lang w:val="sr-Cyrl-CS"/>
        </w:rPr>
        <w:t xml:space="preserve"> Граница даље наставља у правцу југа кроз КО Штитково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58 у тачкама  </w:t>
      </w:r>
      <w:r w:rsidRPr="00E1208B">
        <w:rPr>
          <w:rFonts w:ascii="Times New Roman" w:eastAsia="Times New Roman" w:hAnsi="Times New Roman" w:cs="Times New Roman"/>
          <w:sz w:val="24"/>
          <w:szCs w:val="24"/>
          <w:lang w:val="sr-Cyrl-CS" w:eastAsia="sr-Cyrl-RS"/>
        </w:rPr>
        <w:t xml:space="preserve">X=417542 Y=4817079 и X=417548 Y=4816981 и наставља </w:t>
      </w:r>
      <w:r w:rsidRPr="00E1208B">
        <w:rPr>
          <w:rFonts w:ascii="Times New Roman" w:eastAsia="MS Mincho" w:hAnsi="Times New Roman" w:cs="Times New Roman"/>
          <w:sz w:val="24"/>
          <w:szCs w:val="24"/>
          <w:lang w:val="sr-Cyrl-CS"/>
        </w:rPr>
        <w:t xml:space="preserve">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19, 20, 21 и 22,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66  у тачкама </w:t>
      </w:r>
      <w:r w:rsidRPr="00E1208B">
        <w:rPr>
          <w:rFonts w:ascii="Times New Roman" w:eastAsia="Times New Roman" w:hAnsi="Times New Roman" w:cs="Times New Roman"/>
          <w:sz w:val="24"/>
          <w:szCs w:val="24"/>
          <w:lang w:val="sr-Cyrl-CS" w:eastAsia="sr-Cyrl-RS"/>
        </w:rPr>
        <w:t>X=417544 Y=4816609 и X=417580 Y=48164.</w:t>
      </w:r>
    </w:p>
    <w:p w14:paraId="34E82C57"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p>
    <w:p w14:paraId="0F9C8582" w14:textId="70EC0115"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прати међе кат. парц. бр. 1101, 1102, 1100, 1095, 1094, 1090, 1089, 1088, 1087, 1086 и 1082,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2106), у тачкама </w:t>
      </w:r>
      <w:r w:rsidRPr="00E1208B">
        <w:rPr>
          <w:rFonts w:ascii="Times New Roman" w:eastAsia="Times New Roman" w:hAnsi="Times New Roman" w:cs="Times New Roman"/>
          <w:sz w:val="24"/>
          <w:szCs w:val="24"/>
          <w:lang w:val="sr-Cyrl-CS" w:eastAsia="sr-Cyrl-RS"/>
        </w:rPr>
        <w:t xml:space="preserve">X=417497 Y=4815865 и  X=417499 Y=4815860 и даље наставља границом кат. парц. бр.: </w:t>
      </w:r>
      <w:r w:rsidRPr="00E1208B">
        <w:rPr>
          <w:rFonts w:ascii="Times New Roman" w:eastAsia="MS Mincho" w:hAnsi="Times New Roman" w:cs="Times New Roman"/>
          <w:sz w:val="24"/>
          <w:szCs w:val="24"/>
          <w:lang w:val="sr-Cyrl-CS"/>
        </w:rPr>
        <w:t>1193, 1195, 1210, 1207, 1226, 1235, 1261, 1262, 1263, 1264, 1261, 1256, 1255, 1254, 1253, 1409, 1408, 1407/2, 1407/1 и 1584,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2108), у тачкама</w:t>
      </w:r>
      <w:r w:rsidRPr="00E1208B">
        <w:rPr>
          <w:rFonts w:ascii="Times New Roman" w:eastAsia="Times New Roman" w:hAnsi="Times New Roman" w:cs="Times New Roman"/>
          <w:sz w:val="24"/>
          <w:szCs w:val="24"/>
          <w:lang w:val="sr-Cyrl-CS" w:eastAsia="sr-Cyrl-RS"/>
        </w:rPr>
        <w:t xml:space="preserve"> X=417795 Y=4815125 и X=417802 Y=4815125 и даље наставља границом кат. парц. бр.: </w:t>
      </w:r>
      <w:r w:rsidRPr="00E1208B">
        <w:rPr>
          <w:rFonts w:ascii="Times New Roman" w:eastAsia="MS Mincho" w:hAnsi="Times New Roman" w:cs="Times New Roman"/>
          <w:sz w:val="24"/>
          <w:szCs w:val="24"/>
          <w:lang w:val="sr-Cyrl-CS"/>
        </w:rPr>
        <w:t xml:space="preserve">1406, 1404/1, 1377, 1373, 825 и 824, мења правац ка западу и наставља међама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1658, 1657, 1656 и 1654,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2103), у та</w:t>
      </w:r>
      <w:r w:rsidR="00E1208B">
        <w:rPr>
          <w:rFonts w:ascii="Times New Roman" w:eastAsia="MS Mincho" w:hAnsi="Times New Roman" w:cs="Times New Roman"/>
          <w:sz w:val="24"/>
          <w:szCs w:val="24"/>
          <w:lang w:val="sr-Cyrl-CS"/>
        </w:rPr>
        <w:t>ч</w:t>
      </w:r>
      <w:r w:rsidRPr="00E1208B">
        <w:rPr>
          <w:rFonts w:ascii="Times New Roman" w:eastAsia="MS Mincho" w:hAnsi="Times New Roman" w:cs="Times New Roman"/>
          <w:sz w:val="24"/>
          <w:szCs w:val="24"/>
          <w:lang w:val="sr-Cyrl-CS"/>
        </w:rPr>
        <w:t>кама</w:t>
      </w:r>
      <w:r w:rsidRPr="00E1208B">
        <w:rPr>
          <w:rFonts w:ascii="Times New Roman" w:eastAsia="Times New Roman" w:hAnsi="Times New Roman" w:cs="Times New Roman"/>
          <w:sz w:val="24"/>
          <w:szCs w:val="24"/>
          <w:lang w:val="sr-Cyrl-CS" w:eastAsia="sr-Cyrl-RS"/>
        </w:rPr>
        <w:t xml:space="preserve"> X=418110 Y=4814698 и X=418117 Y=4814694 и даље наставља границом кат. парц. бр. </w:t>
      </w:r>
      <w:r w:rsidRPr="00E1208B">
        <w:rPr>
          <w:rFonts w:ascii="Times New Roman" w:eastAsia="MS Mincho" w:hAnsi="Times New Roman" w:cs="Times New Roman"/>
          <w:sz w:val="24"/>
          <w:szCs w:val="24"/>
          <w:lang w:val="sr-Cyrl-CS"/>
        </w:rPr>
        <w:t>1618/3, 1619, 1620 и 1621,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2110), у тачкама </w:t>
      </w:r>
      <w:r w:rsidRPr="00E1208B">
        <w:rPr>
          <w:rFonts w:ascii="Times New Roman" w:eastAsia="Times New Roman" w:hAnsi="Times New Roman" w:cs="Times New Roman"/>
          <w:sz w:val="24"/>
          <w:szCs w:val="24"/>
          <w:lang w:val="sr-Cyrl-CS" w:eastAsia="sr-Cyrl-RS"/>
        </w:rPr>
        <w:t>X=417914 Y=4814633 и X=417905 Y=4814638 и даље наставља границом кат. парц. бр.:</w:t>
      </w:r>
      <w:r w:rsidRPr="00E1208B">
        <w:rPr>
          <w:rFonts w:ascii="Times New Roman" w:eastAsia="MS Mincho" w:hAnsi="Times New Roman" w:cs="Times New Roman"/>
          <w:sz w:val="24"/>
          <w:szCs w:val="24"/>
          <w:lang w:val="sr-Cyrl-CS"/>
        </w:rPr>
        <w:t xml:space="preserve"> 1598, 1592, 1589, 2109, 1733 и 1735/2, потом сече реку Тисовицу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2102) у тачкама</w:t>
      </w:r>
      <w:r w:rsidRPr="00E1208B">
        <w:rPr>
          <w:rFonts w:ascii="Times New Roman" w:eastAsia="Times New Roman" w:hAnsi="Times New Roman" w:cs="Times New Roman"/>
          <w:sz w:val="24"/>
          <w:szCs w:val="24"/>
          <w:lang w:val="sr-Cyrl-CS" w:eastAsia="sr-Cyrl-RS"/>
        </w:rPr>
        <w:t xml:space="preserve"> X=417436 Y=4814698 и  X=417417 Y=4814695</w:t>
      </w:r>
      <w:r w:rsidRPr="00E1208B">
        <w:rPr>
          <w:rFonts w:ascii="Times New Roman" w:eastAsia="MS Mincho" w:hAnsi="Times New Roman" w:cs="Times New Roman"/>
          <w:sz w:val="24"/>
          <w:szCs w:val="24"/>
          <w:lang w:val="sr-Cyrl-CS"/>
        </w:rPr>
        <w:t>. Граница прати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2111) и одваја се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1825 до потока Кани и границе са КО Дебеља. Граница даље наставља кроз КО Дебеља у правцу запада и прати међе кат. парц. бр. 293, 298/2, 291, 282, 281, 359, 278, 277 и 418,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2774 у тачкама X= 415374 Y= 4813892 и X= 415370 Y= 4813885 и наставља да прати спољну границу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2774, 2497 и 2495, па опет границом</w:t>
      </w:r>
      <w:r w:rsidRPr="00E1208B">
        <w:rPr>
          <w:rFonts w:ascii="Times New Roman" w:eastAsia="Times New Roman" w:hAnsi="Times New Roman" w:cs="Times New Roman"/>
          <w:sz w:val="24"/>
          <w:szCs w:val="24"/>
          <w:lang w:val="sr-Cyrl-CS" w:eastAsia="sr-Cyrl-RS"/>
        </w:rPr>
        <w:t xml:space="preserve"> кат. парц. бр.</w:t>
      </w:r>
      <w:r w:rsidRPr="00E1208B">
        <w:rPr>
          <w:rFonts w:ascii="Times New Roman" w:eastAsia="MS Mincho" w:hAnsi="Times New Roman" w:cs="Times New Roman"/>
          <w:sz w:val="24"/>
          <w:szCs w:val="24"/>
          <w:lang w:val="sr-Cyrl-CS"/>
        </w:rPr>
        <w:t xml:space="preserve"> 2497, 2496 и 2497 где пресеца исту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у тачкама X= 415233 Y= 4813681 и X= 415231 Y= 4813678, настављајући спољном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2493, 2490, 2491 и 2774, кружи спољном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2166, па у правцу севера опет се креће спољном границом</w:t>
      </w:r>
      <w:r w:rsidRPr="00E1208B">
        <w:rPr>
          <w:rFonts w:ascii="Times New Roman" w:eastAsia="Times New Roman" w:hAnsi="Times New Roman" w:cs="Times New Roman"/>
          <w:sz w:val="24"/>
          <w:szCs w:val="24"/>
          <w:lang w:val="sr-Cyrl-CS" w:eastAsia="sr-Cyrl-RS"/>
        </w:rPr>
        <w:t xml:space="preserve"> кат. парц. бр.</w:t>
      </w:r>
      <w:r w:rsidRPr="00E1208B">
        <w:rPr>
          <w:rFonts w:ascii="Times New Roman" w:eastAsia="MS Mincho" w:hAnsi="Times New Roman" w:cs="Times New Roman"/>
          <w:sz w:val="24"/>
          <w:szCs w:val="24"/>
          <w:lang w:val="sr-Cyrl-CS"/>
        </w:rPr>
        <w:t xml:space="preserve"> 2774, 459, 2774, 460 одакле пресеца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 2774 у тачкама X= 413789 Y= 4814103, X= 413788 Y= 4814108, X= 413789 Y= 4814113 и X= 413802 Y= 4814106. Из претходних тачака граница се креће правцем истока опет спољном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2774, 418, 416, 275, 260, 259, 258, 534, 532, 526, 525, 524, 518, 566, 567, 572, 585/1, 585/2, 554, 620/6, 620/5, 620/4, 553, 639, 640, 641/2, 642/2, 642/1, 946 и 551,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552), у тачкама</w:t>
      </w:r>
      <w:r w:rsidRPr="00E1208B">
        <w:rPr>
          <w:rFonts w:ascii="Times New Roman" w:eastAsia="Times New Roman" w:hAnsi="Times New Roman" w:cs="Times New Roman"/>
          <w:sz w:val="24"/>
          <w:szCs w:val="24"/>
          <w:lang w:val="sr-Cyrl-CS" w:eastAsia="sr-Cyrl-RS"/>
        </w:rPr>
        <w:t xml:space="preserve"> X=412654 Y=4815185 и X=412650 Y=4815193 </w:t>
      </w:r>
      <w:r w:rsidRPr="00E1208B">
        <w:rPr>
          <w:rFonts w:ascii="Times New Roman" w:eastAsia="Times New Roman" w:hAnsi="Times New Roman" w:cs="Times New Roman"/>
          <w:sz w:val="24"/>
          <w:szCs w:val="24"/>
          <w:lang w:val="sr-Cyrl-CS" w:eastAsia="sr-Cyrl-RS"/>
        </w:rPr>
        <w:lastRenderedPageBreak/>
        <w:t>и даље наставља границом кат. парц. бр.:</w:t>
      </w:r>
      <w:r w:rsidRPr="00E1208B">
        <w:rPr>
          <w:rFonts w:ascii="Times New Roman" w:eastAsia="MS Mincho" w:hAnsi="Times New Roman" w:cs="Times New Roman"/>
          <w:sz w:val="24"/>
          <w:szCs w:val="24"/>
          <w:lang w:val="sr-Cyrl-CS"/>
        </w:rPr>
        <w:t xml:space="preserve"> 1008, 1025, 1026, 1023, 1021, 1020, 1022, 1039,  1040/2, 1053, 1049, 1073, 1074, 1100, 1102, 1103, 1104, 1106 и 1107,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2775) у тачкама</w:t>
      </w:r>
      <w:r w:rsidRPr="00E1208B">
        <w:rPr>
          <w:rFonts w:ascii="Times New Roman" w:eastAsia="Times New Roman" w:hAnsi="Times New Roman" w:cs="Times New Roman"/>
          <w:sz w:val="24"/>
          <w:szCs w:val="24"/>
          <w:lang w:val="sr-Cyrl-CS" w:eastAsia="sr-Cyrl-RS"/>
        </w:rPr>
        <w:t xml:space="preserve"> X=411792 Y=4815805 и X=411787 Y=4815801</w:t>
      </w:r>
      <w:r w:rsidRPr="00E1208B">
        <w:rPr>
          <w:rFonts w:ascii="Times New Roman" w:eastAsia="MS Mincho" w:hAnsi="Times New Roman" w:cs="Times New Roman"/>
          <w:sz w:val="24"/>
          <w:szCs w:val="24"/>
          <w:lang w:val="sr-Cyrl-CS"/>
        </w:rPr>
        <w:t xml:space="preserve"> , 1133/2, 1133/1, 1548, 1547, 1568, 1570, 1563, 1618, 1619,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1621) у тачкама </w:t>
      </w:r>
      <w:r w:rsidRPr="00E1208B">
        <w:rPr>
          <w:rFonts w:ascii="Times New Roman" w:eastAsia="Times New Roman" w:hAnsi="Times New Roman" w:cs="Times New Roman"/>
          <w:sz w:val="24"/>
          <w:szCs w:val="24"/>
          <w:lang w:val="sr-Cyrl-CS" w:eastAsia="sr-Cyrl-RS"/>
        </w:rPr>
        <w:t>X=411250 Y=4816303 и X=411248 Y=4816295</w:t>
      </w:r>
      <w:r w:rsidRPr="00E1208B">
        <w:rPr>
          <w:rFonts w:ascii="Times New Roman" w:eastAsia="MS Mincho" w:hAnsi="Times New Roman" w:cs="Times New Roman"/>
          <w:sz w:val="24"/>
          <w:szCs w:val="24"/>
          <w:lang w:val="sr-Cyrl-CS"/>
        </w:rPr>
        <w:t xml:space="preserve"> и наставља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1634, 242/6,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2774), у тачкама </w:t>
      </w:r>
      <w:r w:rsidRPr="00E1208B">
        <w:rPr>
          <w:rFonts w:ascii="Times New Roman" w:eastAsia="Times New Roman" w:hAnsi="Times New Roman" w:cs="Times New Roman"/>
          <w:sz w:val="24"/>
          <w:szCs w:val="24"/>
          <w:lang w:val="sr-Cyrl-CS" w:eastAsia="sr-Cyrl-RS"/>
        </w:rPr>
        <w:t xml:space="preserve">X=411162 Y=4816003 и X=411162 Y=4815995 и даље наставља границом кат. парц. бр. </w:t>
      </w:r>
      <w:r w:rsidRPr="00E1208B">
        <w:rPr>
          <w:rFonts w:ascii="Times New Roman" w:eastAsia="MS Mincho" w:hAnsi="Times New Roman" w:cs="Times New Roman"/>
          <w:sz w:val="24"/>
          <w:szCs w:val="24"/>
          <w:lang w:val="sr-Cyrl-CS"/>
        </w:rPr>
        <w:t>1650, до пута који граница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2778) у тачкама </w:t>
      </w:r>
      <w:r w:rsidRPr="00E1208B">
        <w:rPr>
          <w:rFonts w:ascii="Times New Roman" w:eastAsia="Times New Roman" w:hAnsi="Times New Roman" w:cs="Times New Roman"/>
          <w:sz w:val="24"/>
          <w:szCs w:val="24"/>
          <w:lang w:val="sr-Cyrl-CS" w:eastAsia="sr-Cyrl-RS"/>
        </w:rPr>
        <w:t xml:space="preserve">X=411008 Y=4815479 и  X=410986 Y=4815482 и наставља границом кат. парц. бр. </w:t>
      </w:r>
      <w:r w:rsidRPr="00E1208B">
        <w:rPr>
          <w:rFonts w:ascii="Times New Roman" w:eastAsia="MS Mincho" w:hAnsi="Times New Roman" w:cs="Times New Roman"/>
          <w:sz w:val="24"/>
          <w:szCs w:val="24"/>
          <w:lang w:val="sr-Cyrl-CS"/>
        </w:rPr>
        <w:t>1404, 1402, 1373, 1359, 1361, 1364/4, 1364/3, 1369/2, 1369/4, 1369/5, 1368/1, 1368/2, 1367/1, 1392, 1413, 1418, 1421 и 1420, затим сече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2778) у тачкама </w:t>
      </w:r>
      <w:r w:rsidRPr="00E1208B">
        <w:rPr>
          <w:rFonts w:ascii="Times New Roman" w:eastAsia="Times New Roman" w:hAnsi="Times New Roman" w:cs="Times New Roman"/>
          <w:sz w:val="24"/>
          <w:szCs w:val="24"/>
          <w:lang w:val="sr-Cyrl-CS" w:eastAsia="sr-Cyrl-RS"/>
        </w:rPr>
        <w:t xml:space="preserve">X=411002 Y=4815051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X=411007 Y=4815051, наставља међом кат. парц. бр.</w:t>
      </w:r>
      <w:r w:rsidRPr="00E1208B">
        <w:rPr>
          <w:rFonts w:ascii="Times New Roman" w:eastAsia="MS Mincho" w:hAnsi="Times New Roman" w:cs="Times New Roman"/>
          <w:sz w:val="24"/>
          <w:szCs w:val="24"/>
          <w:lang w:val="sr-Cyrl-CS"/>
        </w:rPr>
        <w:t xml:space="preserve"> 1432, 1440, 1438, 1435 сече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2778), у тачкама </w:t>
      </w:r>
      <w:r w:rsidRPr="00E1208B">
        <w:rPr>
          <w:rFonts w:ascii="Times New Roman" w:eastAsia="Times New Roman" w:hAnsi="Times New Roman" w:cs="Times New Roman"/>
          <w:sz w:val="24"/>
          <w:szCs w:val="24"/>
          <w:lang w:val="sr-Cyrl-CS" w:eastAsia="sr-Cyrl-RS"/>
        </w:rPr>
        <w:t xml:space="preserve">X=411183 Y=4814801 и X=411188 Y=4814802 </w:t>
      </w:r>
      <w:r w:rsidRPr="00E1208B">
        <w:rPr>
          <w:rFonts w:ascii="Times New Roman" w:eastAsia="MS Mincho" w:hAnsi="Times New Roman" w:cs="Times New Roman"/>
          <w:sz w:val="24"/>
          <w:szCs w:val="24"/>
          <w:lang w:val="sr-Cyrl-CS"/>
        </w:rPr>
        <w:t>и наставља у правцу југоистока међама кат. парц. бр.: 1252, 1274, 1248, 1257, 1274, 1269, 865, 890, 895, 898, 905, 906 и 904 сече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831), у тачкама</w:t>
      </w:r>
      <w:r w:rsidRPr="00E1208B">
        <w:rPr>
          <w:rFonts w:ascii="Times New Roman" w:eastAsia="Times New Roman" w:hAnsi="Times New Roman" w:cs="Times New Roman"/>
          <w:sz w:val="24"/>
          <w:szCs w:val="24"/>
          <w:lang w:val="sr-Cyrl-CS" w:eastAsia="sr-Cyrl-RS"/>
        </w:rPr>
        <w:t xml:space="preserve"> X=412106 Y=4814161 и X=412107 Y=4814158 и даље н</w:t>
      </w:r>
      <w:r w:rsidR="00E1208B">
        <w:rPr>
          <w:rFonts w:ascii="Times New Roman" w:eastAsia="Times New Roman" w:hAnsi="Times New Roman" w:cs="Times New Roman"/>
          <w:sz w:val="24"/>
          <w:szCs w:val="24"/>
          <w:lang w:val="sr-Cyrl-CS" w:eastAsia="sr-Cyrl-RS"/>
        </w:rPr>
        <w:t>а</w:t>
      </w:r>
      <w:r w:rsidRPr="00E1208B">
        <w:rPr>
          <w:rFonts w:ascii="Times New Roman" w:eastAsia="Times New Roman" w:hAnsi="Times New Roman" w:cs="Times New Roman"/>
          <w:sz w:val="24"/>
          <w:szCs w:val="24"/>
          <w:lang w:val="sr-Cyrl-CS" w:eastAsia="sr-Cyrl-RS"/>
        </w:rPr>
        <w:t xml:space="preserve">ставља границом кат. парц. бр.: </w:t>
      </w:r>
      <w:r w:rsidRPr="00E1208B">
        <w:rPr>
          <w:rFonts w:ascii="Times New Roman" w:eastAsia="MS Mincho" w:hAnsi="Times New Roman" w:cs="Times New Roman"/>
          <w:sz w:val="24"/>
          <w:szCs w:val="24"/>
          <w:lang w:val="sr-Cyrl-CS"/>
        </w:rPr>
        <w:t xml:space="preserve">803, 802, 796, 795, 794 и 793 до тачке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793 у тачкама   </w:t>
      </w:r>
      <w:r w:rsidRPr="00E1208B">
        <w:rPr>
          <w:rFonts w:ascii="Times New Roman" w:eastAsia="Times New Roman" w:hAnsi="Times New Roman" w:cs="Times New Roman"/>
          <w:sz w:val="24"/>
          <w:szCs w:val="24"/>
          <w:lang w:val="sr-Cyrl-CS" w:eastAsia="sr-Cyrl-RS"/>
        </w:rPr>
        <w:t>X=412405 Y=4813932 и X=412476 Y=4813841.</w:t>
      </w:r>
      <w:r w:rsidRPr="00E1208B">
        <w:rPr>
          <w:rFonts w:ascii="Times New Roman" w:eastAsia="MS Mincho" w:hAnsi="Times New Roman" w:cs="Times New Roman"/>
          <w:sz w:val="24"/>
          <w:szCs w:val="24"/>
          <w:lang w:val="sr-Cyrl-CS"/>
        </w:rPr>
        <w:t xml:space="preserve"> Граница даље наставља у правцу југа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793, 822 и 824,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2779), у тачкама </w:t>
      </w:r>
      <w:r w:rsidRPr="00E1208B">
        <w:rPr>
          <w:rFonts w:ascii="Times New Roman" w:eastAsia="Times New Roman" w:hAnsi="Times New Roman" w:cs="Times New Roman"/>
          <w:sz w:val="24"/>
          <w:szCs w:val="24"/>
          <w:lang w:val="sr-Cyrl-CS" w:eastAsia="sr-Cyrl-RS"/>
        </w:rPr>
        <w:t xml:space="preserve">X=412512 Y=4813498 и X=412514 Y=4813488 и даље наставља кат. парц. бр.: </w:t>
      </w:r>
      <w:r w:rsidRPr="00E1208B">
        <w:rPr>
          <w:rFonts w:ascii="Times New Roman" w:eastAsia="MS Mincho" w:hAnsi="Times New Roman" w:cs="Times New Roman"/>
          <w:sz w:val="24"/>
          <w:szCs w:val="24"/>
          <w:lang w:val="sr-Cyrl-CS"/>
        </w:rPr>
        <w:t xml:space="preserve">1678, 1679, 1673/1, 1672/2, 1699, 1731, 1727, 1726, 1725, 1724, 1738, 1739 и 1740, затим мења правац у источни и наставља међама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1655 обухватајући и кат. парц. бр.:1715, 2067, 2065 и 2066 до тачке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1655 у тачкама </w:t>
      </w:r>
      <w:r w:rsidRPr="00E1208B">
        <w:rPr>
          <w:rFonts w:ascii="Times New Roman" w:eastAsia="Times New Roman" w:hAnsi="Times New Roman" w:cs="Times New Roman"/>
          <w:sz w:val="24"/>
          <w:szCs w:val="24"/>
          <w:lang w:val="sr-Cyrl-CS" w:eastAsia="sr-Cyrl-RS"/>
        </w:rPr>
        <w:t xml:space="preserve">X=414049 Y=4812970 и X=414144 Y=4812918 </w:t>
      </w:r>
      <w:r w:rsidRPr="00E1208B">
        <w:rPr>
          <w:rFonts w:ascii="Times New Roman" w:eastAsia="MS Mincho" w:hAnsi="Times New Roman" w:cs="Times New Roman"/>
          <w:sz w:val="24"/>
          <w:szCs w:val="24"/>
          <w:lang w:val="sr-Cyrl-CS"/>
        </w:rPr>
        <w:t xml:space="preserve"> и наставља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2316 и 2317.  </w:t>
      </w:r>
    </w:p>
    <w:p w14:paraId="46633DD7" w14:textId="4BC329C4"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даље у правцу истока улази у КО Божетићи где прати спољну границу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207, 208, 210 и 211, па обухватајући целу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211 враћа се на запад и прати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210, 208 и 207 све до међе са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218, 219. Граница даље иде у правцу југа прати међе кат. парц. бр. 218, 216 и 215,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2926), у тачкама </w:t>
      </w:r>
      <w:r w:rsidRPr="00E1208B">
        <w:rPr>
          <w:rFonts w:ascii="Times New Roman" w:eastAsia="Times New Roman" w:hAnsi="Times New Roman" w:cs="Times New Roman"/>
          <w:sz w:val="24"/>
          <w:szCs w:val="24"/>
          <w:lang w:val="sr-Cyrl-CS" w:eastAsia="sr-Cyrl-RS"/>
        </w:rPr>
        <w:t>X=414242 Y=4812144 и X=414242 Y=4812140 и даље наставља кат. парц. бр.:</w:t>
      </w:r>
      <w:r w:rsidRPr="00E1208B">
        <w:rPr>
          <w:rFonts w:ascii="Times New Roman" w:eastAsia="MS Mincho" w:hAnsi="Times New Roman" w:cs="Times New Roman"/>
          <w:sz w:val="24"/>
          <w:szCs w:val="24"/>
          <w:lang w:val="sr-Cyrl-CS"/>
        </w:rPr>
        <w:t xml:space="preserve">130, 142, 143, 144, 171, 172, 719, 721, 722, 723 и 196 до тромеђе кат. парц. бр. 196, 889 и 890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196 у тачкама </w:t>
      </w:r>
      <w:r w:rsidRPr="00E1208B">
        <w:rPr>
          <w:rFonts w:ascii="Times New Roman" w:eastAsia="Times New Roman" w:hAnsi="Times New Roman" w:cs="Times New Roman"/>
          <w:sz w:val="24"/>
          <w:szCs w:val="24"/>
          <w:lang w:val="sr-Cyrl-CS" w:eastAsia="sr-Cyrl-RS"/>
        </w:rPr>
        <w:t xml:space="preserve">X=415201 Y=4810912 и X=415185 Y=4810885  </w:t>
      </w:r>
      <w:r w:rsidRPr="00E1208B">
        <w:rPr>
          <w:rFonts w:ascii="Times New Roman" w:eastAsia="MS Mincho" w:hAnsi="Times New Roman" w:cs="Times New Roman"/>
          <w:sz w:val="24"/>
          <w:szCs w:val="24"/>
          <w:lang w:val="sr-Cyrl-CS"/>
        </w:rPr>
        <w:t>и реку Вршевину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2924) у тачкама</w:t>
      </w:r>
      <w:r w:rsidRPr="00E1208B">
        <w:rPr>
          <w:rFonts w:ascii="Times New Roman" w:eastAsia="Times New Roman" w:hAnsi="Times New Roman" w:cs="Times New Roman"/>
          <w:sz w:val="24"/>
          <w:szCs w:val="24"/>
          <w:lang w:val="sr-Cyrl-CS" w:eastAsia="sr-Cyrl-RS"/>
        </w:rPr>
        <w:t xml:space="preserve"> X=415185 Y=4810885 и X=415182 Y=4810878.</w:t>
      </w:r>
    </w:p>
    <w:p w14:paraId="68483E8B"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p w14:paraId="36943862" w14:textId="10D9894E"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обилази око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187 у правцу запада затим прати спољну границу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2807, 179, 182, 183 и 179 опет,  (све КО Божетићи), затим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2939 у тачкама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414682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4810674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414688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4810671 и прати кат. парц. бр. 2939 до тачака са координатама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414676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4810651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414671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4810649 и наставља да прати спољну границу кат. парц. бр. 2894, 2892 и у тачкама опет пресеца кат. парц. бр. 2939 -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414640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4810606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414644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4810604, наставља спољном границом исте кат. парц. бр. и опет сече исту кат. парц. бр.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414549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4810548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414546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4810551. Граница наставља да прати спољну границу кат. парц. бр. 2891 у правцу северозапада, затим кат. парц. бр. 179, враћа се на југ пратећи кат. парц. бр. 2889 и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414518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4810508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414521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4810506 опет сече  кат. парц. бр. 2939 и прати спољну границу исте кат. парц. бр. крећући се у правцу запада и у тачкама са координатама опет сече кат. парц. бр. 2939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414235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4810308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414232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4810311. Граница даље прати кат. парц. бр.: 2879, 179 и 2939 где сече у тачкама са координатама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414084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4810099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414085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4810096 исту парцелу и у правцу југоистока прати кат. парц. бр. 184, 179, 178, 2688, 178, 2664, 2651, и кружи око кат. парц. бр.178 до тачке са координатама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414973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4809856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414970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4809842 у којима пресеца кат. парц. бр. 3184 КО Буковик. Даље прати кат. парц. бр. 8 КО Буковик па кат. парц. бр. 3182 све до тачака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414663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4809195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414659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lastRenderedPageBreak/>
        <w:t>4809188 у којима  пресеца кат. парц. бр. 3182 и креће се у правцу северозапада кат. парц. бр. 3182 до међе са кат. парц. бр. 84/1 где пресеца исту парцелу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414385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4809396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414382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4809367. </w:t>
      </w:r>
      <w:r w:rsidRPr="00E1208B">
        <w:rPr>
          <w:rFonts w:ascii="Times New Roman" w:eastAsia="MS Mincho" w:hAnsi="Times New Roman" w:cs="Times New Roman"/>
          <w:sz w:val="24"/>
          <w:szCs w:val="24"/>
          <w:lang w:val="sr-Cyrl-CS"/>
        </w:rPr>
        <w:t xml:space="preserve">Граница наставља у правцу југа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358, 357, 26, 27, 28, 29, 33, 34, и 84/1 коју поново пресеца по следећим преломн</w:t>
      </w:r>
      <w:r w:rsidR="00E1208B">
        <w:rPr>
          <w:rFonts w:ascii="Times New Roman" w:eastAsia="MS Mincho" w:hAnsi="Times New Roman" w:cs="Times New Roman"/>
          <w:sz w:val="24"/>
          <w:szCs w:val="24"/>
          <w:lang w:val="sr-Cyrl-CS"/>
        </w:rPr>
        <w:t>и</w:t>
      </w:r>
      <w:r w:rsidRPr="00E1208B">
        <w:rPr>
          <w:rFonts w:ascii="Times New Roman" w:eastAsia="MS Mincho" w:hAnsi="Times New Roman" w:cs="Times New Roman"/>
          <w:sz w:val="24"/>
          <w:szCs w:val="24"/>
          <w:lang w:val="sr-Cyrl-CS"/>
        </w:rPr>
        <w:t>м тачкама:</w:t>
      </w:r>
    </w:p>
    <w:p w14:paraId="6F43D1E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p>
    <w:p w14:paraId="17D9787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EB4CA3" w:rsidRPr="00E1208B" w14:paraId="1D2CDD44"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0CF05C4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C11F0B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74C177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Y</w:t>
            </w:r>
          </w:p>
        </w:tc>
      </w:tr>
      <w:tr w:rsidR="00EB4CA3" w:rsidRPr="00E1208B" w14:paraId="10AFAEBD"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5D31338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16</w:t>
            </w:r>
          </w:p>
        </w:tc>
        <w:tc>
          <w:tcPr>
            <w:tcW w:w="1166" w:type="dxa"/>
            <w:tcBorders>
              <w:top w:val="nil"/>
              <w:left w:val="nil"/>
              <w:bottom w:val="single" w:sz="4" w:space="0" w:color="auto"/>
              <w:right w:val="single" w:sz="4" w:space="0" w:color="auto"/>
            </w:tcBorders>
            <w:shd w:val="clear" w:color="auto" w:fill="auto"/>
            <w:noWrap/>
            <w:vAlign w:val="bottom"/>
            <w:hideMark/>
          </w:tcPr>
          <w:p w14:paraId="4393646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414278</w:t>
            </w:r>
          </w:p>
        </w:tc>
        <w:tc>
          <w:tcPr>
            <w:tcW w:w="1166" w:type="dxa"/>
            <w:tcBorders>
              <w:top w:val="nil"/>
              <w:left w:val="nil"/>
              <w:bottom w:val="single" w:sz="4" w:space="0" w:color="auto"/>
              <w:right w:val="single" w:sz="4" w:space="0" w:color="auto"/>
            </w:tcBorders>
            <w:shd w:val="clear" w:color="auto" w:fill="auto"/>
            <w:noWrap/>
            <w:vAlign w:val="bottom"/>
            <w:hideMark/>
          </w:tcPr>
          <w:p w14:paraId="087F24B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4808865</w:t>
            </w:r>
          </w:p>
        </w:tc>
      </w:tr>
      <w:tr w:rsidR="00EB4CA3" w:rsidRPr="00E1208B" w14:paraId="0D1E7EA6"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3ECF359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17</w:t>
            </w:r>
          </w:p>
        </w:tc>
        <w:tc>
          <w:tcPr>
            <w:tcW w:w="1166" w:type="dxa"/>
            <w:tcBorders>
              <w:top w:val="nil"/>
              <w:left w:val="nil"/>
              <w:bottom w:val="single" w:sz="4" w:space="0" w:color="auto"/>
              <w:right w:val="single" w:sz="4" w:space="0" w:color="auto"/>
            </w:tcBorders>
            <w:shd w:val="clear" w:color="auto" w:fill="auto"/>
            <w:noWrap/>
            <w:vAlign w:val="bottom"/>
            <w:hideMark/>
          </w:tcPr>
          <w:p w14:paraId="2E48C7A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414309</w:t>
            </w:r>
          </w:p>
        </w:tc>
        <w:tc>
          <w:tcPr>
            <w:tcW w:w="1166" w:type="dxa"/>
            <w:tcBorders>
              <w:top w:val="nil"/>
              <w:left w:val="nil"/>
              <w:bottom w:val="single" w:sz="4" w:space="0" w:color="auto"/>
              <w:right w:val="single" w:sz="4" w:space="0" w:color="auto"/>
            </w:tcBorders>
            <w:shd w:val="clear" w:color="auto" w:fill="auto"/>
            <w:noWrap/>
            <w:vAlign w:val="bottom"/>
            <w:hideMark/>
          </w:tcPr>
          <w:p w14:paraId="391F9ED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4808840</w:t>
            </w:r>
          </w:p>
        </w:tc>
      </w:tr>
      <w:tr w:rsidR="00EB4CA3" w:rsidRPr="00E1208B" w14:paraId="1EAB24F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65ED4B2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18</w:t>
            </w:r>
          </w:p>
        </w:tc>
        <w:tc>
          <w:tcPr>
            <w:tcW w:w="1166" w:type="dxa"/>
            <w:tcBorders>
              <w:top w:val="nil"/>
              <w:left w:val="nil"/>
              <w:bottom w:val="single" w:sz="4" w:space="0" w:color="auto"/>
              <w:right w:val="single" w:sz="4" w:space="0" w:color="auto"/>
            </w:tcBorders>
            <w:shd w:val="clear" w:color="auto" w:fill="auto"/>
            <w:noWrap/>
            <w:vAlign w:val="bottom"/>
            <w:hideMark/>
          </w:tcPr>
          <w:p w14:paraId="5B69988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414373</w:t>
            </w:r>
          </w:p>
        </w:tc>
        <w:tc>
          <w:tcPr>
            <w:tcW w:w="1166" w:type="dxa"/>
            <w:tcBorders>
              <w:top w:val="nil"/>
              <w:left w:val="nil"/>
              <w:bottom w:val="single" w:sz="4" w:space="0" w:color="auto"/>
              <w:right w:val="single" w:sz="4" w:space="0" w:color="auto"/>
            </w:tcBorders>
            <w:shd w:val="clear" w:color="auto" w:fill="auto"/>
            <w:noWrap/>
            <w:vAlign w:val="bottom"/>
            <w:hideMark/>
          </w:tcPr>
          <w:p w14:paraId="7D0E0A3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4808768</w:t>
            </w:r>
          </w:p>
        </w:tc>
      </w:tr>
    </w:tbl>
    <w:p w14:paraId="26B6061A" w14:textId="77777777" w:rsidR="00EB4CA3" w:rsidRPr="00E1208B" w:rsidRDefault="00EB4CA3" w:rsidP="00EB4CA3">
      <w:pPr>
        <w:rPr>
          <w:rFonts w:ascii="Times New Roman" w:eastAsia="MS Mincho" w:hAnsi="Times New Roman" w:cs="Times New Roman"/>
          <w:sz w:val="24"/>
          <w:szCs w:val="24"/>
          <w:lang w:val="sr-Cyrl-CS"/>
        </w:rPr>
      </w:pPr>
    </w:p>
    <w:p w14:paraId="3014DC47" w14:textId="70FDD9B2"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Граница даље прати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84/4) са спољне стране и даље међама кат. парц. бр. 122, 123, 114, 133, 137, 136, 134, 141, 143, 144 и 84/1 коју пресеца у тачкама</w:t>
      </w:r>
      <w:r w:rsidRPr="00E1208B">
        <w:rPr>
          <w:rFonts w:ascii="Times New Roman" w:eastAsia="Times New Roman" w:hAnsi="Times New Roman" w:cs="Times New Roman"/>
          <w:sz w:val="24"/>
          <w:szCs w:val="24"/>
          <w:lang w:val="sr-Cyrl-CS" w:eastAsia="sr-Cyrl-RS"/>
        </w:rPr>
        <w:t xml:space="preserve"> X=414543 Y=4807799 и X=414560 Y=4807782. </w:t>
      </w:r>
      <w:r w:rsidRPr="00E1208B">
        <w:rPr>
          <w:rFonts w:ascii="Times New Roman" w:eastAsia="MS Mincho" w:hAnsi="Times New Roman" w:cs="Times New Roman"/>
          <w:sz w:val="24"/>
          <w:szCs w:val="24"/>
          <w:lang w:val="sr-Cyrl-CS"/>
        </w:rPr>
        <w:t xml:space="preserve">Граница даље наставља у правцу југоистока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3062, 3071, 3085 и 89/1,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3121 у тачкама </w:t>
      </w:r>
      <w:r w:rsidRPr="00E1208B">
        <w:rPr>
          <w:rFonts w:ascii="Times New Roman" w:eastAsia="Times New Roman" w:hAnsi="Times New Roman" w:cs="Times New Roman"/>
          <w:sz w:val="24"/>
          <w:szCs w:val="24"/>
          <w:lang w:val="sr-Cyrl-CS" w:eastAsia="sr-Cyrl-RS"/>
        </w:rPr>
        <w:t xml:space="preserve">X=414804 Y=4807407 и  X=414821 Y=4807388 наставља у  </w:t>
      </w:r>
      <w:r w:rsidRPr="00E1208B">
        <w:rPr>
          <w:rFonts w:ascii="Times New Roman" w:eastAsia="MS Mincho" w:hAnsi="Times New Roman" w:cs="Times New Roman"/>
          <w:sz w:val="24"/>
          <w:szCs w:val="24"/>
          <w:lang w:val="sr-Cyrl-CS"/>
        </w:rPr>
        <w:t xml:space="preserve"> правцу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3120 и прати је до места где поново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3121 у тачкама </w:t>
      </w:r>
      <w:r w:rsidRPr="00E1208B">
        <w:rPr>
          <w:rFonts w:ascii="Times New Roman" w:eastAsia="Times New Roman" w:hAnsi="Times New Roman" w:cs="Times New Roman"/>
          <w:sz w:val="24"/>
          <w:szCs w:val="24"/>
          <w:lang w:val="sr-Cyrl-CS" w:eastAsia="sr-Cyrl-RS"/>
        </w:rPr>
        <w:t>X=415018 Y=4807249 и X=415038 Y=4807215 до кат. парц. бр. 3113.</w:t>
      </w:r>
      <w:r w:rsidRPr="00E1208B">
        <w:rPr>
          <w:rFonts w:ascii="Times New Roman" w:eastAsia="MS Mincho" w:hAnsi="Times New Roman" w:cs="Times New Roman"/>
          <w:sz w:val="24"/>
          <w:szCs w:val="24"/>
          <w:lang w:val="sr-Cyrl-CS"/>
        </w:rPr>
        <w:t xml:space="preserve"> Граница затим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3192) у тачкама </w:t>
      </w:r>
      <w:r w:rsidRPr="00E1208B">
        <w:rPr>
          <w:rFonts w:ascii="Times New Roman" w:eastAsia="Times New Roman" w:hAnsi="Times New Roman" w:cs="Times New Roman"/>
          <w:sz w:val="24"/>
          <w:szCs w:val="24"/>
          <w:lang w:val="sr-Cyrl-CS" w:eastAsia="sr-Cyrl-RS"/>
        </w:rPr>
        <w:t xml:space="preserve">X=415052 Y=4807168 и X=415054 Y=4807162  </w:t>
      </w:r>
      <w:r w:rsidRPr="00E1208B">
        <w:rPr>
          <w:rFonts w:ascii="Times New Roman" w:eastAsia="MS Mincho" w:hAnsi="Times New Roman" w:cs="Times New Roman"/>
          <w:sz w:val="24"/>
          <w:szCs w:val="24"/>
          <w:lang w:val="sr-Cyrl-CS"/>
        </w:rPr>
        <w:t>са спољне стране, у правцу истока, одваја се и  наставља међама кат. парц. бр. 2972, 2970, 2962, 2963, 2957, 2958, 2955, 2954 и 2940,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2896) у тачкама</w:t>
      </w:r>
      <w:r w:rsidRPr="00E1208B">
        <w:rPr>
          <w:rFonts w:ascii="Times New Roman" w:eastAsia="Times New Roman" w:hAnsi="Times New Roman" w:cs="Times New Roman"/>
          <w:sz w:val="24"/>
          <w:szCs w:val="24"/>
          <w:lang w:val="sr-Cyrl-CS" w:eastAsia="sr-Cyrl-RS"/>
        </w:rPr>
        <w:t xml:space="preserve"> X=415961 Y=4806914 и  X=415970 Y=4806911</w:t>
      </w:r>
      <w:r w:rsidRPr="00E1208B">
        <w:rPr>
          <w:rFonts w:ascii="Times New Roman" w:eastAsia="MS Mincho" w:hAnsi="Times New Roman" w:cs="Times New Roman"/>
          <w:sz w:val="24"/>
          <w:szCs w:val="24"/>
          <w:lang w:val="sr-Cyrl-CS"/>
        </w:rPr>
        <w:t xml:space="preserve">, наставља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2895, 2893, 2912, 2911, 2758, 2755 и 2754 коју сече по следећим преломним тачкама:</w:t>
      </w:r>
    </w:p>
    <w:p w14:paraId="2B53588D"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pPr>
    </w:p>
    <w:p w14:paraId="3778DB03"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tbl>
      <w:tblPr>
        <w:tblW w:w="3640" w:type="dxa"/>
        <w:jc w:val="center"/>
        <w:tblLook w:val="04A0" w:firstRow="1" w:lastRow="0" w:firstColumn="1" w:lastColumn="0" w:noHBand="0" w:noVBand="1"/>
      </w:tblPr>
      <w:tblGrid>
        <w:gridCol w:w="1090"/>
        <w:gridCol w:w="1340"/>
        <w:gridCol w:w="1340"/>
      </w:tblGrid>
      <w:tr w:rsidR="00EB4CA3" w:rsidRPr="00E1208B" w14:paraId="2E302150"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3276C80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Бр.тачке</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11E36D8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X</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CEDE9D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Y</w:t>
            </w:r>
          </w:p>
        </w:tc>
      </w:tr>
      <w:tr w:rsidR="00EB4CA3" w:rsidRPr="00E1208B" w14:paraId="4244FC62"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77AD5D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19</w:t>
            </w:r>
          </w:p>
        </w:tc>
        <w:tc>
          <w:tcPr>
            <w:tcW w:w="1340" w:type="dxa"/>
            <w:tcBorders>
              <w:top w:val="nil"/>
              <w:left w:val="nil"/>
              <w:bottom w:val="single" w:sz="4" w:space="0" w:color="auto"/>
              <w:right w:val="single" w:sz="4" w:space="0" w:color="auto"/>
            </w:tcBorders>
            <w:shd w:val="clear" w:color="auto" w:fill="auto"/>
            <w:noWrap/>
            <w:vAlign w:val="bottom"/>
            <w:hideMark/>
          </w:tcPr>
          <w:p w14:paraId="0E6AD33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416482</w:t>
            </w:r>
          </w:p>
        </w:tc>
        <w:tc>
          <w:tcPr>
            <w:tcW w:w="1340" w:type="dxa"/>
            <w:tcBorders>
              <w:top w:val="nil"/>
              <w:left w:val="nil"/>
              <w:bottom w:val="single" w:sz="4" w:space="0" w:color="auto"/>
              <w:right w:val="single" w:sz="4" w:space="0" w:color="auto"/>
            </w:tcBorders>
            <w:shd w:val="clear" w:color="auto" w:fill="auto"/>
            <w:noWrap/>
            <w:vAlign w:val="bottom"/>
            <w:hideMark/>
          </w:tcPr>
          <w:p w14:paraId="3336396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4806992</w:t>
            </w:r>
          </w:p>
        </w:tc>
      </w:tr>
      <w:tr w:rsidR="00EB4CA3" w:rsidRPr="00E1208B" w14:paraId="707F685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B931EE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20</w:t>
            </w:r>
          </w:p>
        </w:tc>
        <w:tc>
          <w:tcPr>
            <w:tcW w:w="1340" w:type="dxa"/>
            <w:tcBorders>
              <w:top w:val="nil"/>
              <w:left w:val="nil"/>
              <w:bottom w:val="single" w:sz="4" w:space="0" w:color="auto"/>
              <w:right w:val="single" w:sz="4" w:space="0" w:color="auto"/>
            </w:tcBorders>
            <w:shd w:val="clear" w:color="auto" w:fill="auto"/>
            <w:noWrap/>
            <w:vAlign w:val="bottom"/>
            <w:hideMark/>
          </w:tcPr>
          <w:p w14:paraId="0614916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416519</w:t>
            </w:r>
          </w:p>
        </w:tc>
        <w:tc>
          <w:tcPr>
            <w:tcW w:w="1340" w:type="dxa"/>
            <w:tcBorders>
              <w:top w:val="nil"/>
              <w:left w:val="nil"/>
              <w:bottom w:val="single" w:sz="4" w:space="0" w:color="auto"/>
              <w:right w:val="single" w:sz="4" w:space="0" w:color="auto"/>
            </w:tcBorders>
            <w:shd w:val="clear" w:color="auto" w:fill="auto"/>
            <w:noWrap/>
            <w:vAlign w:val="bottom"/>
            <w:hideMark/>
          </w:tcPr>
          <w:p w14:paraId="5E1BEDD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4806971</w:t>
            </w:r>
          </w:p>
        </w:tc>
      </w:tr>
      <w:tr w:rsidR="00EB4CA3" w:rsidRPr="00E1208B" w14:paraId="421C54E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2D3477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21</w:t>
            </w:r>
          </w:p>
        </w:tc>
        <w:tc>
          <w:tcPr>
            <w:tcW w:w="1340" w:type="dxa"/>
            <w:tcBorders>
              <w:top w:val="nil"/>
              <w:left w:val="nil"/>
              <w:bottom w:val="single" w:sz="4" w:space="0" w:color="auto"/>
              <w:right w:val="single" w:sz="4" w:space="0" w:color="auto"/>
            </w:tcBorders>
            <w:shd w:val="clear" w:color="auto" w:fill="auto"/>
            <w:noWrap/>
            <w:vAlign w:val="bottom"/>
            <w:hideMark/>
          </w:tcPr>
          <w:p w14:paraId="5E68B8E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416537</w:t>
            </w:r>
          </w:p>
        </w:tc>
        <w:tc>
          <w:tcPr>
            <w:tcW w:w="1340" w:type="dxa"/>
            <w:tcBorders>
              <w:top w:val="nil"/>
              <w:left w:val="nil"/>
              <w:bottom w:val="single" w:sz="4" w:space="0" w:color="auto"/>
              <w:right w:val="single" w:sz="4" w:space="0" w:color="auto"/>
            </w:tcBorders>
            <w:shd w:val="clear" w:color="auto" w:fill="auto"/>
            <w:noWrap/>
            <w:vAlign w:val="bottom"/>
            <w:hideMark/>
          </w:tcPr>
          <w:p w14:paraId="728A639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4806947</w:t>
            </w:r>
          </w:p>
        </w:tc>
      </w:tr>
      <w:tr w:rsidR="00EB4CA3" w:rsidRPr="00E1208B" w14:paraId="66FDD60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3F1034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22</w:t>
            </w:r>
          </w:p>
        </w:tc>
        <w:tc>
          <w:tcPr>
            <w:tcW w:w="1340" w:type="dxa"/>
            <w:tcBorders>
              <w:top w:val="nil"/>
              <w:left w:val="nil"/>
              <w:bottom w:val="single" w:sz="4" w:space="0" w:color="auto"/>
              <w:right w:val="single" w:sz="4" w:space="0" w:color="auto"/>
            </w:tcBorders>
            <w:shd w:val="clear" w:color="auto" w:fill="auto"/>
            <w:noWrap/>
            <w:vAlign w:val="bottom"/>
            <w:hideMark/>
          </w:tcPr>
          <w:p w14:paraId="60183FF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416560</w:t>
            </w:r>
          </w:p>
        </w:tc>
        <w:tc>
          <w:tcPr>
            <w:tcW w:w="1340" w:type="dxa"/>
            <w:tcBorders>
              <w:top w:val="nil"/>
              <w:left w:val="nil"/>
              <w:bottom w:val="single" w:sz="4" w:space="0" w:color="auto"/>
              <w:right w:val="single" w:sz="4" w:space="0" w:color="auto"/>
            </w:tcBorders>
            <w:shd w:val="clear" w:color="auto" w:fill="auto"/>
            <w:noWrap/>
            <w:vAlign w:val="bottom"/>
            <w:hideMark/>
          </w:tcPr>
          <w:p w14:paraId="1D5BD4C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4806873</w:t>
            </w:r>
          </w:p>
        </w:tc>
      </w:tr>
      <w:tr w:rsidR="00EB4CA3" w:rsidRPr="00E1208B" w14:paraId="156ECD5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308327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23</w:t>
            </w:r>
          </w:p>
        </w:tc>
        <w:tc>
          <w:tcPr>
            <w:tcW w:w="1340" w:type="dxa"/>
            <w:tcBorders>
              <w:top w:val="nil"/>
              <w:left w:val="nil"/>
              <w:bottom w:val="single" w:sz="4" w:space="0" w:color="auto"/>
              <w:right w:val="single" w:sz="4" w:space="0" w:color="auto"/>
            </w:tcBorders>
            <w:shd w:val="clear" w:color="auto" w:fill="auto"/>
            <w:noWrap/>
            <w:vAlign w:val="bottom"/>
            <w:hideMark/>
          </w:tcPr>
          <w:p w14:paraId="5C85D9D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416620</w:t>
            </w:r>
          </w:p>
        </w:tc>
        <w:tc>
          <w:tcPr>
            <w:tcW w:w="1340" w:type="dxa"/>
            <w:tcBorders>
              <w:top w:val="nil"/>
              <w:left w:val="nil"/>
              <w:bottom w:val="single" w:sz="4" w:space="0" w:color="auto"/>
              <w:right w:val="single" w:sz="4" w:space="0" w:color="auto"/>
            </w:tcBorders>
            <w:shd w:val="clear" w:color="auto" w:fill="auto"/>
            <w:noWrap/>
            <w:vAlign w:val="bottom"/>
            <w:hideMark/>
          </w:tcPr>
          <w:p w14:paraId="16033E0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4806798</w:t>
            </w:r>
          </w:p>
        </w:tc>
      </w:tr>
      <w:tr w:rsidR="00EB4CA3" w:rsidRPr="00E1208B" w14:paraId="6A4D2C5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6C72FD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24</w:t>
            </w:r>
          </w:p>
        </w:tc>
        <w:tc>
          <w:tcPr>
            <w:tcW w:w="1340" w:type="dxa"/>
            <w:tcBorders>
              <w:top w:val="nil"/>
              <w:left w:val="nil"/>
              <w:bottom w:val="single" w:sz="4" w:space="0" w:color="auto"/>
              <w:right w:val="single" w:sz="4" w:space="0" w:color="auto"/>
            </w:tcBorders>
            <w:shd w:val="clear" w:color="auto" w:fill="auto"/>
            <w:noWrap/>
            <w:vAlign w:val="bottom"/>
            <w:hideMark/>
          </w:tcPr>
          <w:p w14:paraId="3282D9F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416630</w:t>
            </w:r>
          </w:p>
        </w:tc>
        <w:tc>
          <w:tcPr>
            <w:tcW w:w="1340" w:type="dxa"/>
            <w:tcBorders>
              <w:top w:val="nil"/>
              <w:left w:val="nil"/>
              <w:bottom w:val="single" w:sz="4" w:space="0" w:color="auto"/>
              <w:right w:val="single" w:sz="4" w:space="0" w:color="auto"/>
            </w:tcBorders>
            <w:shd w:val="clear" w:color="auto" w:fill="auto"/>
            <w:noWrap/>
            <w:vAlign w:val="bottom"/>
            <w:hideMark/>
          </w:tcPr>
          <w:p w14:paraId="60EFCB0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4806793</w:t>
            </w:r>
          </w:p>
        </w:tc>
      </w:tr>
    </w:tbl>
    <w:p w14:paraId="2DAA695C" w14:textId="77777777" w:rsidR="00EB4CA3" w:rsidRPr="00E1208B" w:rsidRDefault="00EB4CA3" w:rsidP="00EB4CA3">
      <w:pPr>
        <w:rPr>
          <w:rFonts w:ascii="Times New Roman" w:eastAsia="MS Mincho" w:hAnsi="Times New Roman" w:cs="Times New Roman"/>
          <w:sz w:val="24"/>
          <w:szCs w:val="24"/>
          <w:lang w:val="sr-Cyrl-CS"/>
        </w:rPr>
      </w:pPr>
    </w:p>
    <w:p w14:paraId="7D98B5E6" w14:textId="77777777" w:rsidR="00EB4CA3" w:rsidRPr="00E1208B" w:rsidRDefault="00EB4CA3" w:rsidP="003D2432">
      <w:pPr>
        <w:spacing w:after="0" w:line="240" w:lineRule="auto"/>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наставља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2744 до места где поново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2754 у тачкама:</w:t>
      </w:r>
    </w:p>
    <w:p w14:paraId="668743B2" w14:textId="77777777" w:rsidR="00EB4CA3" w:rsidRPr="00E1208B" w:rsidRDefault="00EB4CA3" w:rsidP="00EB4CA3">
      <w:pPr>
        <w:spacing w:after="0" w:line="240" w:lineRule="auto"/>
        <w:rPr>
          <w:rFonts w:ascii="Times New Roman" w:eastAsia="MS Mincho" w:hAnsi="Times New Roman" w:cs="Times New Roman"/>
          <w:sz w:val="24"/>
          <w:szCs w:val="24"/>
          <w:lang w:val="sr-Cyrl-CS"/>
        </w:rPr>
      </w:pPr>
    </w:p>
    <w:tbl>
      <w:tblPr>
        <w:tblW w:w="3640" w:type="dxa"/>
        <w:jc w:val="center"/>
        <w:tblLook w:val="04A0" w:firstRow="1" w:lastRow="0" w:firstColumn="1" w:lastColumn="0" w:noHBand="0" w:noVBand="1"/>
      </w:tblPr>
      <w:tblGrid>
        <w:gridCol w:w="1090"/>
        <w:gridCol w:w="1340"/>
        <w:gridCol w:w="1340"/>
      </w:tblGrid>
      <w:tr w:rsidR="00EB4CA3" w:rsidRPr="00E1208B" w14:paraId="30D6D728"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6E3CE95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Бр.тачке</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31D09B1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X</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2ADB0EE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Y</w:t>
            </w:r>
          </w:p>
        </w:tc>
      </w:tr>
      <w:tr w:rsidR="00EB4CA3" w:rsidRPr="00E1208B" w14:paraId="6A75E1D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08F85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25</w:t>
            </w:r>
          </w:p>
        </w:tc>
        <w:tc>
          <w:tcPr>
            <w:tcW w:w="1340" w:type="dxa"/>
            <w:tcBorders>
              <w:top w:val="nil"/>
              <w:left w:val="nil"/>
              <w:bottom w:val="single" w:sz="4" w:space="0" w:color="auto"/>
              <w:right w:val="single" w:sz="4" w:space="0" w:color="auto"/>
            </w:tcBorders>
            <w:shd w:val="clear" w:color="auto" w:fill="auto"/>
            <w:noWrap/>
            <w:vAlign w:val="bottom"/>
            <w:hideMark/>
          </w:tcPr>
          <w:p w14:paraId="1C2B0CA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416698</w:t>
            </w:r>
          </w:p>
        </w:tc>
        <w:tc>
          <w:tcPr>
            <w:tcW w:w="1340" w:type="dxa"/>
            <w:tcBorders>
              <w:top w:val="nil"/>
              <w:left w:val="nil"/>
              <w:bottom w:val="single" w:sz="4" w:space="0" w:color="auto"/>
              <w:right w:val="single" w:sz="4" w:space="0" w:color="auto"/>
            </w:tcBorders>
            <w:shd w:val="clear" w:color="auto" w:fill="auto"/>
            <w:noWrap/>
            <w:vAlign w:val="bottom"/>
            <w:hideMark/>
          </w:tcPr>
          <w:p w14:paraId="3A91124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4806793</w:t>
            </w:r>
          </w:p>
        </w:tc>
      </w:tr>
      <w:tr w:rsidR="00EB4CA3" w:rsidRPr="00E1208B" w14:paraId="5F510A1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765BE9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26</w:t>
            </w:r>
          </w:p>
        </w:tc>
        <w:tc>
          <w:tcPr>
            <w:tcW w:w="1340" w:type="dxa"/>
            <w:tcBorders>
              <w:top w:val="nil"/>
              <w:left w:val="nil"/>
              <w:bottom w:val="single" w:sz="4" w:space="0" w:color="auto"/>
              <w:right w:val="single" w:sz="4" w:space="0" w:color="auto"/>
            </w:tcBorders>
            <w:shd w:val="clear" w:color="auto" w:fill="auto"/>
            <w:noWrap/>
            <w:vAlign w:val="bottom"/>
            <w:hideMark/>
          </w:tcPr>
          <w:p w14:paraId="254E47C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416724</w:t>
            </w:r>
          </w:p>
        </w:tc>
        <w:tc>
          <w:tcPr>
            <w:tcW w:w="1340" w:type="dxa"/>
            <w:tcBorders>
              <w:top w:val="nil"/>
              <w:left w:val="nil"/>
              <w:bottom w:val="single" w:sz="4" w:space="0" w:color="auto"/>
              <w:right w:val="single" w:sz="4" w:space="0" w:color="auto"/>
            </w:tcBorders>
            <w:shd w:val="clear" w:color="auto" w:fill="auto"/>
            <w:noWrap/>
            <w:vAlign w:val="bottom"/>
            <w:hideMark/>
          </w:tcPr>
          <w:p w14:paraId="472486B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4806813</w:t>
            </w:r>
          </w:p>
        </w:tc>
      </w:tr>
      <w:tr w:rsidR="00EB4CA3" w:rsidRPr="00E1208B" w14:paraId="6FCD940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2FE39D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27</w:t>
            </w:r>
          </w:p>
        </w:tc>
        <w:tc>
          <w:tcPr>
            <w:tcW w:w="1340" w:type="dxa"/>
            <w:tcBorders>
              <w:top w:val="nil"/>
              <w:left w:val="nil"/>
              <w:bottom w:val="single" w:sz="4" w:space="0" w:color="auto"/>
              <w:right w:val="single" w:sz="4" w:space="0" w:color="auto"/>
            </w:tcBorders>
            <w:shd w:val="clear" w:color="auto" w:fill="auto"/>
            <w:noWrap/>
            <w:vAlign w:val="bottom"/>
            <w:hideMark/>
          </w:tcPr>
          <w:p w14:paraId="2DFD497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416746</w:t>
            </w:r>
          </w:p>
        </w:tc>
        <w:tc>
          <w:tcPr>
            <w:tcW w:w="1340" w:type="dxa"/>
            <w:tcBorders>
              <w:top w:val="nil"/>
              <w:left w:val="nil"/>
              <w:bottom w:val="single" w:sz="4" w:space="0" w:color="auto"/>
              <w:right w:val="single" w:sz="4" w:space="0" w:color="auto"/>
            </w:tcBorders>
            <w:shd w:val="clear" w:color="auto" w:fill="auto"/>
            <w:noWrap/>
            <w:vAlign w:val="bottom"/>
            <w:hideMark/>
          </w:tcPr>
          <w:p w14:paraId="68F73C3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4806820</w:t>
            </w:r>
          </w:p>
        </w:tc>
      </w:tr>
      <w:tr w:rsidR="00EB4CA3" w:rsidRPr="00E1208B" w14:paraId="2C7B3D0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CB46AB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28</w:t>
            </w:r>
          </w:p>
        </w:tc>
        <w:tc>
          <w:tcPr>
            <w:tcW w:w="1340" w:type="dxa"/>
            <w:tcBorders>
              <w:top w:val="nil"/>
              <w:left w:val="nil"/>
              <w:bottom w:val="single" w:sz="4" w:space="0" w:color="auto"/>
              <w:right w:val="single" w:sz="4" w:space="0" w:color="auto"/>
            </w:tcBorders>
            <w:shd w:val="clear" w:color="auto" w:fill="auto"/>
            <w:noWrap/>
            <w:vAlign w:val="bottom"/>
            <w:hideMark/>
          </w:tcPr>
          <w:p w14:paraId="706DF14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416757</w:t>
            </w:r>
          </w:p>
        </w:tc>
        <w:tc>
          <w:tcPr>
            <w:tcW w:w="1340" w:type="dxa"/>
            <w:tcBorders>
              <w:top w:val="nil"/>
              <w:left w:val="nil"/>
              <w:bottom w:val="single" w:sz="4" w:space="0" w:color="auto"/>
              <w:right w:val="single" w:sz="4" w:space="0" w:color="auto"/>
            </w:tcBorders>
            <w:shd w:val="clear" w:color="auto" w:fill="auto"/>
            <w:noWrap/>
            <w:vAlign w:val="bottom"/>
            <w:hideMark/>
          </w:tcPr>
          <w:p w14:paraId="44CDF6A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4806815</w:t>
            </w:r>
          </w:p>
        </w:tc>
      </w:tr>
      <w:tr w:rsidR="00EB4CA3" w:rsidRPr="00E1208B" w14:paraId="395EFCF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EE20F4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29</w:t>
            </w:r>
          </w:p>
        </w:tc>
        <w:tc>
          <w:tcPr>
            <w:tcW w:w="1340" w:type="dxa"/>
            <w:tcBorders>
              <w:top w:val="nil"/>
              <w:left w:val="nil"/>
              <w:bottom w:val="single" w:sz="4" w:space="0" w:color="auto"/>
              <w:right w:val="single" w:sz="4" w:space="0" w:color="auto"/>
            </w:tcBorders>
            <w:shd w:val="clear" w:color="auto" w:fill="auto"/>
            <w:noWrap/>
            <w:vAlign w:val="bottom"/>
            <w:hideMark/>
          </w:tcPr>
          <w:p w14:paraId="11705AA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416766</w:t>
            </w:r>
          </w:p>
        </w:tc>
        <w:tc>
          <w:tcPr>
            <w:tcW w:w="1340" w:type="dxa"/>
            <w:tcBorders>
              <w:top w:val="nil"/>
              <w:left w:val="nil"/>
              <w:bottom w:val="single" w:sz="4" w:space="0" w:color="auto"/>
              <w:right w:val="single" w:sz="4" w:space="0" w:color="auto"/>
            </w:tcBorders>
            <w:shd w:val="clear" w:color="auto" w:fill="auto"/>
            <w:noWrap/>
            <w:vAlign w:val="bottom"/>
            <w:hideMark/>
          </w:tcPr>
          <w:p w14:paraId="1E518B7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4806805</w:t>
            </w:r>
          </w:p>
        </w:tc>
      </w:tr>
    </w:tbl>
    <w:p w14:paraId="0C1B48D4" w14:textId="77777777" w:rsidR="00EB4CA3" w:rsidRPr="00E1208B" w:rsidRDefault="00EB4CA3" w:rsidP="00EB4CA3">
      <w:pPr>
        <w:rPr>
          <w:rFonts w:ascii="Times New Roman" w:eastAsia="MS Mincho" w:hAnsi="Times New Roman" w:cs="Times New Roman"/>
          <w:sz w:val="24"/>
          <w:szCs w:val="24"/>
          <w:lang w:val="sr-Cyrl-CS"/>
        </w:rPr>
      </w:pPr>
    </w:p>
    <w:p w14:paraId="0DC5B03B" w14:textId="2D9C6900"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Граница даље наставља међом кат. парц. бр. 2754,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2747) у тачкама</w:t>
      </w:r>
      <w:r w:rsidRPr="00E1208B">
        <w:rPr>
          <w:rFonts w:ascii="Times New Roman" w:eastAsia="Times New Roman" w:hAnsi="Times New Roman" w:cs="Times New Roman"/>
          <w:sz w:val="24"/>
          <w:szCs w:val="24"/>
          <w:lang w:val="sr-Cyrl-CS" w:eastAsia="sr-Cyrl-RS"/>
        </w:rPr>
        <w:t xml:space="preserve">               X=416881 Y=4806717 и X=416892 Y=4806723</w:t>
      </w:r>
      <w:r w:rsidRPr="00E1208B">
        <w:rPr>
          <w:rFonts w:ascii="Times New Roman" w:eastAsia="MS Mincho" w:hAnsi="Times New Roman" w:cs="Times New Roman"/>
          <w:sz w:val="24"/>
          <w:szCs w:val="24"/>
          <w:lang w:val="sr-Cyrl-CS"/>
        </w:rPr>
        <w:t xml:space="preserve">, 2752, 2594,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2591 у тачкама</w:t>
      </w:r>
      <w:r w:rsidRPr="00E1208B">
        <w:rPr>
          <w:rFonts w:ascii="Times New Roman" w:eastAsia="Times New Roman" w:hAnsi="Times New Roman" w:cs="Times New Roman"/>
          <w:sz w:val="24"/>
          <w:szCs w:val="24"/>
          <w:lang w:val="sr-Cyrl-CS" w:eastAsia="sr-Cyrl-RS"/>
        </w:rPr>
        <w:t xml:space="preserve"> X=417340 Y=4806547 и  X=417364 Y=4806523</w:t>
      </w:r>
      <w:r w:rsidRPr="00E1208B">
        <w:rPr>
          <w:rFonts w:ascii="Times New Roman" w:eastAsia="MS Mincho" w:hAnsi="Times New Roman" w:cs="Times New Roman"/>
          <w:sz w:val="24"/>
          <w:szCs w:val="24"/>
          <w:lang w:val="sr-Cyrl-CS"/>
        </w:rPr>
        <w:t xml:space="preserve">, наставља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2573, 2572, 2566, 2545, 2529, 2530, 2532, 2525, 2535, 2537, 2540, 2541, 2413, 2412, 2406 и 2385 коју пресеца у тачкама </w:t>
      </w:r>
      <w:r w:rsidRPr="00E1208B">
        <w:rPr>
          <w:rFonts w:ascii="Times New Roman" w:eastAsia="Times New Roman" w:hAnsi="Times New Roman" w:cs="Times New Roman"/>
          <w:sz w:val="24"/>
          <w:szCs w:val="24"/>
          <w:lang w:val="sr-Cyrl-CS" w:eastAsia="sr-Cyrl-RS"/>
        </w:rPr>
        <w:t>X=419423 Y=4806232 и X=419530 Y=4806278.</w:t>
      </w:r>
    </w:p>
    <w:p w14:paraId="74067849"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374172D8" w14:textId="77777777"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Граница даље наставља у правцу истока међом кат. парц. бр. 2385 и поново је сече по следећим преломним тачкама:</w:t>
      </w:r>
    </w:p>
    <w:p w14:paraId="64DF98B7"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pPr>
    </w:p>
    <w:p w14:paraId="70F292EC"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tbl>
      <w:tblPr>
        <w:tblW w:w="3640" w:type="dxa"/>
        <w:jc w:val="center"/>
        <w:tblLook w:val="04A0" w:firstRow="1" w:lastRow="0" w:firstColumn="1" w:lastColumn="0" w:noHBand="0" w:noVBand="1"/>
      </w:tblPr>
      <w:tblGrid>
        <w:gridCol w:w="1090"/>
        <w:gridCol w:w="1340"/>
        <w:gridCol w:w="1340"/>
      </w:tblGrid>
      <w:tr w:rsidR="00EB4CA3" w:rsidRPr="00E1208B" w14:paraId="176E3203"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24FB5DE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Бр.тачке</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A4E054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X</w:t>
            </w:r>
          </w:p>
        </w:tc>
        <w:tc>
          <w:tcPr>
            <w:tcW w:w="13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E2CCAD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Y</w:t>
            </w:r>
          </w:p>
        </w:tc>
      </w:tr>
      <w:tr w:rsidR="00EB4CA3" w:rsidRPr="00E1208B" w14:paraId="13D5109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9814E7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30</w:t>
            </w:r>
          </w:p>
        </w:tc>
        <w:tc>
          <w:tcPr>
            <w:tcW w:w="1340" w:type="dxa"/>
            <w:tcBorders>
              <w:top w:val="nil"/>
              <w:left w:val="nil"/>
              <w:bottom w:val="single" w:sz="4" w:space="0" w:color="auto"/>
              <w:right w:val="single" w:sz="4" w:space="0" w:color="auto"/>
            </w:tcBorders>
            <w:shd w:val="clear" w:color="auto" w:fill="auto"/>
            <w:noWrap/>
            <w:vAlign w:val="bottom"/>
            <w:hideMark/>
          </w:tcPr>
          <w:p w14:paraId="70AC1FF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419849</w:t>
            </w:r>
          </w:p>
        </w:tc>
        <w:tc>
          <w:tcPr>
            <w:tcW w:w="1340" w:type="dxa"/>
            <w:tcBorders>
              <w:top w:val="nil"/>
              <w:left w:val="nil"/>
              <w:bottom w:val="single" w:sz="4" w:space="0" w:color="auto"/>
              <w:right w:val="single" w:sz="4" w:space="0" w:color="auto"/>
            </w:tcBorders>
            <w:shd w:val="clear" w:color="auto" w:fill="auto"/>
            <w:noWrap/>
            <w:vAlign w:val="bottom"/>
            <w:hideMark/>
          </w:tcPr>
          <w:p w14:paraId="165346F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4806001</w:t>
            </w:r>
          </w:p>
        </w:tc>
      </w:tr>
      <w:tr w:rsidR="00EB4CA3" w:rsidRPr="00E1208B" w14:paraId="1CA1DB9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FE9916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31</w:t>
            </w:r>
          </w:p>
        </w:tc>
        <w:tc>
          <w:tcPr>
            <w:tcW w:w="1340" w:type="dxa"/>
            <w:tcBorders>
              <w:top w:val="nil"/>
              <w:left w:val="nil"/>
              <w:bottom w:val="single" w:sz="4" w:space="0" w:color="auto"/>
              <w:right w:val="single" w:sz="4" w:space="0" w:color="auto"/>
            </w:tcBorders>
            <w:shd w:val="clear" w:color="auto" w:fill="auto"/>
            <w:noWrap/>
            <w:vAlign w:val="bottom"/>
            <w:hideMark/>
          </w:tcPr>
          <w:p w14:paraId="6E7BC02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419894</w:t>
            </w:r>
          </w:p>
        </w:tc>
        <w:tc>
          <w:tcPr>
            <w:tcW w:w="1340" w:type="dxa"/>
            <w:tcBorders>
              <w:top w:val="nil"/>
              <w:left w:val="nil"/>
              <w:bottom w:val="single" w:sz="4" w:space="0" w:color="auto"/>
              <w:right w:val="single" w:sz="4" w:space="0" w:color="auto"/>
            </w:tcBorders>
            <w:shd w:val="clear" w:color="auto" w:fill="auto"/>
            <w:noWrap/>
            <w:vAlign w:val="bottom"/>
            <w:hideMark/>
          </w:tcPr>
          <w:p w14:paraId="1C87B11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4805982</w:t>
            </w:r>
          </w:p>
        </w:tc>
      </w:tr>
      <w:tr w:rsidR="00EB4CA3" w:rsidRPr="00E1208B" w14:paraId="64CEDF72"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1B24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32</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0CD03A4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420003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2B57DD3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4806016</w:t>
            </w:r>
          </w:p>
        </w:tc>
      </w:tr>
      <w:tr w:rsidR="00EB4CA3" w:rsidRPr="00E1208B" w14:paraId="6AD67D9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F5F0F6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33</w:t>
            </w:r>
          </w:p>
        </w:tc>
        <w:tc>
          <w:tcPr>
            <w:tcW w:w="1340" w:type="dxa"/>
            <w:tcBorders>
              <w:top w:val="nil"/>
              <w:left w:val="nil"/>
              <w:bottom w:val="single" w:sz="4" w:space="0" w:color="auto"/>
              <w:right w:val="single" w:sz="4" w:space="0" w:color="auto"/>
            </w:tcBorders>
            <w:shd w:val="clear" w:color="auto" w:fill="auto"/>
            <w:noWrap/>
            <w:vAlign w:val="bottom"/>
            <w:hideMark/>
          </w:tcPr>
          <w:p w14:paraId="2CDEA6F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420052</w:t>
            </w:r>
          </w:p>
        </w:tc>
        <w:tc>
          <w:tcPr>
            <w:tcW w:w="1340" w:type="dxa"/>
            <w:tcBorders>
              <w:top w:val="nil"/>
              <w:left w:val="nil"/>
              <w:bottom w:val="single" w:sz="4" w:space="0" w:color="auto"/>
              <w:right w:val="single" w:sz="4" w:space="0" w:color="auto"/>
            </w:tcBorders>
            <w:shd w:val="clear" w:color="auto" w:fill="auto"/>
            <w:noWrap/>
            <w:vAlign w:val="bottom"/>
            <w:hideMark/>
          </w:tcPr>
          <w:p w14:paraId="74B8A67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4806061</w:t>
            </w:r>
          </w:p>
        </w:tc>
      </w:tr>
      <w:tr w:rsidR="00EB4CA3" w:rsidRPr="00E1208B" w14:paraId="1F132C0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19DE95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34</w:t>
            </w:r>
          </w:p>
        </w:tc>
        <w:tc>
          <w:tcPr>
            <w:tcW w:w="1340" w:type="dxa"/>
            <w:tcBorders>
              <w:top w:val="nil"/>
              <w:left w:val="nil"/>
              <w:bottom w:val="single" w:sz="4" w:space="0" w:color="auto"/>
              <w:right w:val="single" w:sz="4" w:space="0" w:color="auto"/>
            </w:tcBorders>
            <w:shd w:val="clear" w:color="auto" w:fill="auto"/>
            <w:noWrap/>
            <w:vAlign w:val="bottom"/>
            <w:hideMark/>
          </w:tcPr>
          <w:p w14:paraId="620DB1C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420114</w:t>
            </w:r>
          </w:p>
        </w:tc>
        <w:tc>
          <w:tcPr>
            <w:tcW w:w="1340" w:type="dxa"/>
            <w:tcBorders>
              <w:top w:val="nil"/>
              <w:left w:val="nil"/>
              <w:bottom w:val="single" w:sz="4" w:space="0" w:color="auto"/>
              <w:right w:val="single" w:sz="4" w:space="0" w:color="auto"/>
            </w:tcBorders>
            <w:shd w:val="clear" w:color="auto" w:fill="auto"/>
            <w:noWrap/>
            <w:vAlign w:val="bottom"/>
            <w:hideMark/>
          </w:tcPr>
          <w:p w14:paraId="426B07B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rPr>
            </w:pPr>
            <w:r w:rsidRPr="00E1208B">
              <w:rPr>
                <w:rFonts w:ascii="Times New Roman" w:eastAsia="Times New Roman" w:hAnsi="Times New Roman" w:cs="Times New Roman"/>
                <w:sz w:val="24"/>
                <w:szCs w:val="24"/>
                <w:lang w:val="sr-Cyrl-CS"/>
              </w:rPr>
              <w:t>4806019</w:t>
            </w:r>
          </w:p>
        </w:tc>
      </w:tr>
    </w:tbl>
    <w:p w14:paraId="3D8CE5C1" w14:textId="77777777" w:rsidR="00EB4CA3" w:rsidRPr="00E1208B" w:rsidRDefault="00EB4CA3" w:rsidP="00EB4CA3">
      <w:pPr>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601342E6" w14:textId="6474F5C5"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34 граница долази до границе Општине Сјеница, КО Кладница и даље наставља кроз КО Кладница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1383, 1384, пресеца реку Кладницу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1534), у тачкама </w:t>
      </w:r>
      <w:r w:rsidRPr="00E1208B">
        <w:rPr>
          <w:rFonts w:ascii="Times New Roman" w:eastAsia="Times New Roman" w:hAnsi="Times New Roman" w:cs="Times New Roman"/>
          <w:sz w:val="24"/>
          <w:szCs w:val="24"/>
          <w:lang w:val="sr-Cyrl-CS" w:eastAsia="sr-Cyrl-RS"/>
        </w:rPr>
        <w:t>X=420427 Y=4805639 и X=420432 Y=4805641, наставља границом кат. парц. бр.</w:t>
      </w:r>
      <w:r w:rsidRPr="00E1208B">
        <w:rPr>
          <w:rFonts w:ascii="Times New Roman" w:eastAsia="MS Mincho" w:hAnsi="Times New Roman" w:cs="Times New Roman"/>
          <w:sz w:val="24"/>
          <w:szCs w:val="24"/>
          <w:lang w:val="sr-Cyrl-CS"/>
        </w:rPr>
        <w:t xml:space="preserve"> 1424, путем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1548), пресеца га у тачкама </w:t>
      </w:r>
      <w:r w:rsidRPr="00E1208B">
        <w:rPr>
          <w:rFonts w:ascii="Times New Roman" w:eastAsia="Times New Roman" w:hAnsi="Times New Roman" w:cs="Times New Roman"/>
          <w:sz w:val="24"/>
          <w:szCs w:val="24"/>
          <w:lang w:val="sr-Cyrl-CS" w:eastAsia="sr-Cyrl-RS"/>
        </w:rPr>
        <w:t xml:space="preserve">X=420893 Y=4805325 и  X=420891 Y=4805321 </w:t>
      </w:r>
      <w:r w:rsidRPr="00E1208B">
        <w:rPr>
          <w:rFonts w:ascii="Times New Roman" w:eastAsia="MS Mincho" w:hAnsi="Times New Roman" w:cs="Times New Roman"/>
          <w:sz w:val="24"/>
          <w:szCs w:val="24"/>
          <w:lang w:val="sr-Cyrl-CS"/>
        </w:rPr>
        <w:t xml:space="preserve">и даље међама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1233, 1232 и 1219 долази до пута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1487) где мења правац у југозападни. Граница даље наставља путем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1487 и 1549) где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1549 у тачкама са координатама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421017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4804704,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421019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4804701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421020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4804701 и наставља да прати спољну границу кат. парц. бр.: 1549 и 1471 где онда прелази у КО Понорац и прати спољну границу кат. парц. бр. 416, 394 (КО Урсуле) и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420376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4804370,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420377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4804375 пресеца кат. парц. бр. 427/1 и наставља спољном границом кат. парц. бр. 391/1 у правцу запада.</w:t>
      </w:r>
      <w:r w:rsidRPr="00E1208B">
        <w:rPr>
          <w:rFonts w:ascii="Times New Roman" w:eastAsia="MS Mincho" w:hAnsi="Times New Roman" w:cs="Times New Roman"/>
          <w:sz w:val="24"/>
          <w:szCs w:val="24"/>
          <w:lang w:val="sr-Cyrl-CS"/>
        </w:rPr>
        <w:t xml:space="preserve">  </w:t>
      </w:r>
    </w:p>
    <w:p w14:paraId="66F46A4F" w14:textId="76057F6C"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Кроз КО Урсуле граница даље пролази у правцу запада и прати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4271/1) са спољне стране, изузимајући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657, 658, 659 и 255, одваја се од пута јужном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 на потесу Зорнићи, те поново долази до пута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4271/1), пресеца га у тачкама</w:t>
      </w:r>
      <w:r w:rsidRPr="00E1208B">
        <w:rPr>
          <w:rFonts w:ascii="Times New Roman" w:eastAsia="Times New Roman" w:hAnsi="Times New Roman" w:cs="Times New Roman"/>
          <w:sz w:val="24"/>
          <w:szCs w:val="24"/>
          <w:lang w:val="sr-Cyrl-CS" w:eastAsia="sr-Cyrl-RS"/>
        </w:rPr>
        <w:t xml:space="preserve"> X=416031 Y=4804805 и X=416035 Y=4804799 </w:t>
      </w:r>
      <w:r w:rsidRPr="00E1208B">
        <w:rPr>
          <w:rFonts w:ascii="Times New Roman" w:eastAsia="MS Mincho" w:hAnsi="Times New Roman" w:cs="Times New Roman"/>
          <w:sz w:val="24"/>
          <w:szCs w:val="24"/>
          <w:lang w:val="sr-Cyrl-CS"/>
        </w:rPr>
        <w:t xml:space="preserve">и наставља у правцу југозапада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2149 и 2151,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4279), у тачкама</w:t>
      </w:r>
      <w:r w:rsidRPr="00E1208B">
        <w:rPr>
          <w:rFonts w:ascii="Times New Roman" w:eastAsia="Times New Roman" w:hAnsi="Times New Roman" w:cs="Times New Roman"/>
          <w:sz w:val="24"/>
          <w:szCs w:val="24"/>
          <w:lang w:val="sr-Cyrl-CS" w:eastAsia="sr-Cyrl-RS"/>
        </w:rPr>
        <w:t xml:space="preserve"> X=415973 Y=4804662</w:t>
      </w:r>
      <w:r w:rsidRPr="00E1208B">
        <w:rPr>
          <w:rFonts w:ascii="Times New Roman" w:eastAsia="MS Mincho" w:hAnsi="Times New Roman" w:cs="Times New Roman"/>
          <w:sz w:val="24"/>
          <w:szCs w:val="24"/>
          <w:lang w:val="sr-Cyrl-CS"/>
        </w:rPr>
        <w:t xml:space="preserve"> и  </w:t>
      </w:r>
      <w:r w:rsidRPr="00E1208B">
        <w:rPr>
          <w:rFonts w:ascii="Times New Roman" w:eastAsia="Times New Roman" w:hAnsi="Times New Roman" w:cs="Times New Roman"/>
          <w:sz w:val="24"/>
          <w:szCs w:val="24"/>
          <w:lang w:val="sr-Cyrl-CS" w:eastAsia="sr-Cyrl-RS"/>
        </w:rPr>
        <w:t xml:space="preserve">X=415967 Y=4804658 и  </w:t>
      </w:r>
      <w:r w:rsidRPr="00E1208B">
        <w:rPr>
          <w:rFonts w:ascii="Times New Roman" w:eastAsia="MS Mincho" w:hAnsi="Times New Roman" w:cs="Times New Roman"/>
          <w:sz w:val="24"/>
          <w:szCs w:val="24"/>
          <w:lang w:val="sr-Cyrl-CS"/>
        </w:rPr>
        <w:t xml:space="preserve">даље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2213, 2212, 2210, 2562, 2228, 2227, 2233, 2232, 2255, 2254, 2256, 2262, 2390, 2386, 2417, 2381, 2383, 2384, 2365, 2358,2359 и 2360 и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4280) у тачкама</w:t>
      </w:r>
      <w:r w:rsidRPr="00E1208B">
        <w:rPr>
          <w:rFonts w:ascii="Times New Roman" w:eastAsia="Times New Roman" w:hAnsi="Times New Roman" w:cs="Times New Roman"/>
          <w:sz w:val="24"/>
          <w:szCs w:val="24"/>
          <w:lang w:val="sr-Cyrl-CS" w:eastAsia="sr-Cyrl-RS"/>
        </w:rPr>
        <w:t xml:space="preserve"> X=415169 Y=4803522 и X=415167 Y=4803518</w:t>
      </w:r>
      <w:r w:rsidRPr="00E1208B">
        <w:rPr>
          <w:rFonts w:ascii="Times New Roman" w:eastAsia="MS Mincho" w:hAnsi="Times New Roman" w:cs="Times New Roman"/>
          <w:sz w:val="24"/>
          <w:szCs w:val="24"/>
          <w:lang w:val="sr-Cyrl-CS"/>
        </w:rPr>
        <w:t xml:space="preserve">. Граница даље иде у правцу југоистока ка врху Молитва и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2566, 2569, 2576, 2577, 2599, 2598, 2604, 2603, 2595 и 2635, затим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4282) у тачкама</w:t>
      </w:r>
      <w:r w:rsidRPr="00E1208B">
        <w:rPr>
          <w:rFonts w:ascii="Times New Roman" w:eastAsia="Times New Roman" w:hAnsi="Times New Roman" w:cs="Times New Roman"/>
          <w:sz w:val="24"/>
          <w:szCs w:val="24"/>
          <w:lang w:val="sr-Cyrl-CS" w:eastAsia="sr-Cyrl-RS"/>
        </w:rPr>
        <w:t xml:space="preserve"> X=415446 Y=4803173 и X=415442 Y=4803175 и даље наставља границом кат. парц. бр.:</w:t>
      </w:r>
      <w:r w:rsidRPr="00E1208B">
        <w:rPr>
          <w:rFonts w:ascii="Times New Roman" w:eastAsia="MS Mincho" w:hAnsi="Times New Roman" w:cs="Times New Roman"/>
          <w:sz w:val="24"/>
          <w:szCs w:val="24"/>
          <w:lang w:val="sr-Cyrl-CS"/>
        </w:rPr>
        <w:t xml:space="preserve"> 2634, 2632, 2626, 2625, 2667, 2668, 2669, 2674, 2675, 2678, 2679 и 2686 где долази до границе КО Дружиниће. Кроз КО Дружиниће граница иде у правцу југоистока и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11, 25, 24, 32, 47, 39, 48, 49, 58/1, 61, 64, 62, 63, 65, 66, 136 и 141, коју пресеца у тачкама </w:t>
      </w:r>
      <w:r w:rsidRPr="00E1208B">
        <w:rPr>
          <w:rFonts w:ascii="Times New Roman" w:eastAsia="Times New Roman" w:hAnsi="Times New Roman" w:cs="Times New Roman"/>
          <w:sz w:val="24"/>
          <w:szCs w:val="24"/>
          <w:lang w:val="sr-Cyrl-CS" w:eastAsia="sr-Cyrl-RS"/>
        </w:rPr>
        <w:t>X=416667 Y=4801461 и X=416743 Y=4801398.</w:t>
      </w:r>
    </w:p>
    <w:p w14:paraId="7E148AC3" w14:textId="4BF651E9"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даље наставља у истом правцу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141, 142, 143, 150, 148 и 191 коју сече по следећим тачкама </w:t>
      </w:r>
      <w:r w:rsidRPr="00E1208B">
        <w:rPr>
          <w:rFonts w:ascii="Times New Roman" w:eastAsia="Times New Roman" w:hAnsi="Times New Roman" w:cs="Times New Roman"/>
          <w:sz w:val="24"/>
          <w:szCs w:val="24"/>
          <w:lang w:val="sr-Cyrl-CS" w:eastAsia="sr-Cyrl-RS"/>
        </w:rPr>
        <w:t xml:space="preserve">X=417123 Y=4800798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X=417201 Y=4800672.</w:t>
      </w:r>
    </w:p>
    <w:p w14:paraId="751C62FB"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p w14:paraId="5D0E3908" w14:textId="13A47F0E"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Граница даље у правцу југоистока наставља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194, 263, 264, 812, 813, 806, 795, 809, 797, 790, 799, 798, 800, 756 и 755, пресеца Мрчки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890/1), у тачкам</w:t>
      </w:r>
      <w:r w:rsidRPr="00E1208B">
        <w:rPr>
          <w:rFonts w:ascii="Times New Roman" w:eastAsia="Times New Roman" w:hAnsi="Times New Roman" w:cs="Times New Roman"/>
          <w:sz w:val="24"/>
          <w:szCs w:val="24"/>
          <w:lang w:val="sr-Cyrl-CS" w:eastAsia="sr-Cyrl-RS"/>
        </w:rPr>
        <w:t xml:space="preserve"> X=417702 Y=4800419 и X=4177087 Y=4800133 и даље наставља кат. парц. бр.: </w:t>
      </w:r>
      <w:r w:rsidRPr="00E1208B">
        <w:rPr>
          <w:rFonts w:ascii="Times New Roman" w:eastAsia="MS Mincho" w:hAnsi="Times New Roman" w:cs="Times New Roman"/>
          <w:sz w:val="24"/>
          <w:szCs w:val="24"/>
          <w:lang w:val="sr-Cyrl-CS"/>
        </w:rPr>
        <w:t xml:space="preserve">751, 696, 745, 746, 677, 671, 674, 673, 672 и 889/1 до границе КО Крстац. Граница даље пролази кроз КО Крстац у правцу југа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1082, 1100, 1099, 1093, 1092, 1088, 1143, 1137, 1144, 1243, 1244, 1233, 1232, 1231, 1230, 1228, 1227, 1226, 1225, 2201, 1223 и 1183/1,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2198/1), у тачкама </w:t>
      </w:r>
      <w:r w:rsidRPr="00E1208B">
        <w:rPr>
          <w:rFonts w:ascii="Times New Roman" w:eastAsia="Times New Roman" w:hAnsi="Times New Roman" w:cs="Times New Roman"/>
          <w:sz w:val="24"/>
          <w:szCs w:val="24"/>
          <w:lang w:val="sr-Cyrl-CS" w:eastAsia="sr-Cyrl-RS"/>
        </w:rPr>
        <w:t>X=7419629 Y=4798820 и X=7419639 Y=4798843 и даље наст</w:t>
      </w:r>
      <w:r w:rsidR="00E1208B">
        <w:rPr>
          <w:rFonts w:ascii="Times New Roman" w:eastAsia="Times New Roman" w:hAnsi="Times New Roman" w:cs="Times New Roman"/>
          <w:sz w:val="24"/>
          <w:szCs w:val="24"/>
          <w:lang w:val="sr-Cyrl-CS" w:eastAsia="sr-Cyrl-RS"/>
        </w:rPr>
        <w:t>а</w:t>
      </w:r>
      <w:r w:rsidRPr="00E1208B">
        <w:rPr>
          <w:rFonts w:ascii="Times New Roman" w:eastAsia="Times New Roman" w:hAnsi="Times New Roman" w:cs="Times New Roman"/>
          <w:sz w:val="24"/>
          <w:szCs w:val="24"/>
          <w:lang w:val="sr-Cyrl-CS" w:eastAsia="sr-Cyrl-RS"/>
        </w:rPr>
        <w:t xml:space="preserve">вља кат. парц. бр.: </w:t>
      </w:r>
      <w:r w:rsidRPr="00E1208B">
        <w:rPr>
          <w:rFonts w:ascii="Times New Roman" w:eastAsia="MS Mincho" w:hAnsi="Times New Roman" w:cs="Times New Roman"/>
          <w:sz w:val="24"/>
          <w:szCs w:val="24"/>
          <w:lang w:val="sr-Cyrl-CS"/>
        </w:rPr>
        <w:t>1297/1 и 1297/2, пресеца Кањевску реку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2195/2), у тачкама</w:t>
      </w:r>
      <w:r w:rsidRPr="00E1208B">
        <w:rPr>
          <w:rFonts w:ascii="Times New Roman" w:eastAsia="Times New Roman" w:hAnsi="Times New Roman" w:cs="Times New Roman"/>
          <w:sz w:val="24"/>
          <w:szCs w:val="24"/>
          <w:lang w:val="sr-Cyrl-CS" w:eastAsia="sr-Cyrl-RS"/>
        </w:rPr>
        <w:t xml:space="preserve"> X=419317 Y=4797869 и X=419321 Y=4797857 и даље наставља</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1342/2, 1329/1, 1331, 1330, 1332, 1324, 1320/1, 1319/1, 1319/2, 2004/3, 1904/2, 1905/1, 1906/1, 1912/2, 1913/2, 1924/1, 1916/1, 1916/3, 1833/2, 1834/2, 1835/2 и 1837/2. Граница мења правац у западни, и сече </w:t>
      </w:r>
      <w:r w:rsidRPr="00E1208B">
        <w:rPr>
          <w:rFonts w:ascii="Times New Roman" w:eastAsia="Times New Roman" w:hAnsi="Times New Roman" w:cs="Times New Roman"/>
          <w:sz w:val="24"/>
          <w:szCs w:val="24"/>
          <w:lang w:val="sr-Cyrl-CS" w:eastAsia="sr-Cyrl-RS"/>
        </w:rPr>
        <w:t xml:space="preserve">кат. парц. </w:t>
      </w:r>
      <w:r w:rsidRPr="00E1208B">
        <w:rPr>
          <w:rFonts w:ascii="Times New Roman" w:eastAsia="Times New Roman" w:hAnsi="Times New Roman" w:cs="Times New Roman"/>
          <w:sz w:val="24"/>
          <w:szCs w:val="24"/>
          <w:lang w:val="sr-Cyrl-CS" w:eastAsia="sr-Cyrl-RS"/>
        </w:rPr>
        <w:lastRenderedPageBreak/>
        <w:t>бр.</w:t>
      </w:r>
      <w:r w:rsidRPr="00E1208B">
        <w:rPr>
          <w:rFonts w:ascii="Times New Roman" w:eastAsia="MS Mincho" w:hAnsi="Times New Roman" w:cs="Times New Roman"/>
          <w:sz w:val="24"/>
          <w:szCs w:val="24"/>
          <w:lang w:val="sr-Cyrl-CS"/>
        </w:rPr>
        <w:t xml:space="preserve"> 1837/2 у тачкама </w:t>
      </w:r>
      <w:r w:rsidRPr="00E1208B">
        <w:rPr>
          <w:rFonts w:ascii="Times New Roman" w:eastAsia="Times New Roman" w:hAnsi="Times New Roman" w:cs="Times New Roman"/>
          <w:sz w:val="24"/>
          <w:szCs w:val="24"/>
          <w:lang w:val="sr-Cyrl-CS" w:eastAsia="sr-Cyrl-RS"/>
        </w:rPr>
        <w:t>X=419401 Y=4796510 и X=419380 Y=479650</w:t>
      </w:r>
      <w:r w:rsidRPr="00E1208B">
        <w:rPr>
          <w:rFonts w:ascii="Times New Roman" w:eastAsia="MS Mincho" w:hAnsi="Times New Roman" w:cs="Times New Roman"/>
          <w:sz w:val="24"/>
          <w:szCs w:val="24"/>
          <w:lang w:val="sr-Cyrl-CS"/>
        </w:rPr>
        <w:t xml:space="preserve"> и реку Вапу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1862/2) по следећим тачкама</w:t>
      </w:r>
      <w:r w:rsidRPr="00E1208B">
        <w:rPr>
          <w:rFonts w:ascii="Times New Roman" w:eastAsia="Times New Roman" w:hAnsi="Times New Roman" w:cs="Times New Roman"/>
          <w:sz w:val="24"/>
          <w:szCs w:val="24"/>
          <w:lang w:val="sr-Cyrl-CS" w:eastAsia="sr-Cyrl-RS"/>
        </w:rPr>
        <w:t xml:space="preserve"> X=419380 Y=479650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X=419366 Y=4796508.</w:t>
      </w:r>
    </w:p>
    <w:p w14:paraId="05AEDFDF"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20CF1A12" w14:textId="77777777"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наставља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1862/1, 2027, 2035, 2039 и 2041,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2205/1) у тачкама </w:t>
      </w:r>
      <w:r w:rsidRPr="00E1208B">
        <w:rPr>
          <w:rFonts w:ascii="Times New Roman" w:eastAsia="Times New Roman" w:hAnsi="Times New Roman" w:cs="Times New Roman"/>
          <w:sz w:val="24"/>
          <w:szCs w:val="24"/>
          <w:lang w:val="sr-Cyrl-CS" w:eastAsia="sr-Cyrl-RS"/>
        </w:rPr>
        <w:t xml:space="preserve">X=418745 Y=4796419 и X=418731 Y=4796408 </w:t>
      </w:r>
      <w:r w:rsidRPr="00E1208B">
        <w:rPr>
          <w:rFonts w:ascii="Times New Roman" w:eastAsia="MS Mincho" w:hAnsi="Times New Roman" w:cs="Times New Roman"/>
          <w:sz w:val="24"/>
          <w:szCs w:val="24"/>
          <w:lang w:val="sr-Cyrl-CS"/>
        </w:rPr>
        <w:t xml:space="preserve">и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2042/1 до границе КО Чедово. Кроз КО Чедово граница кружи око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3/1, прво у правцу југа а затим у правцу запада, и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3/2 где пресеца реку Увац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1424/2) у тачкама</w:t>
      </w:r>
      <w:r w:rsidRPr="00E1208B">
        <w:rPr>
          <w:rFonts w:ascii="Times New Roman" w:eastAsia="Times New Roman" w:hAnsi="Times New Roman" w:cs="Times New Roman"/>
          <w:sz w:val="24"/>
          <w:szCs w:val="24"/>
          <w:lang w:val="sr-Cyrl-CS" w:eastAsia="sr-Cyrl-RS"/>
        </w:rPr>
        <w:t xml:space="preserve"> X=418407 Y=4795651 и X=418397 Y=4795627</w:t>
      </w:r>
      <w:r w:rsidRPr="00E1208B">
        <w:rPr>
          <w:rFonts w:ascii="Times New Roman" w:eastAsia="MS Mincho" w:hAnsi="Times New Roman" w:cs="Times New Roman"/>
          <w:sz w:val="24"/>
          <w:szCs w:val="24"/>
          <w:lang w:val="sr-Cyrl-CS"/>
        </w:rPr>
        <w:t xml:space="preserve"> и 1/2 до места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1/1 по следећим преломним тачкама: </w:t>
      </w:r>
    </w:p>
    <w:p w14:paraId="4427F6E3"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pPr>
    </w:p>
    <w:p w14:paraId="4C372DD8"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EB4CA3" w:rsidRPr="00E1208B" w14:paraId="142D8E2A"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7BE686F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5D4A73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A1FE1F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Y</w:t>
            </w:r>
          </w:p>
        </w:tc>
      </w:tr>
      <w:tr w:rsidR="00EB4CA3" w:rsidRPr="00E1208B" w14:paraId="02BE428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2B3A04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35</w:t>
            </w:r>
          </w:p>
        </w:tc>
        <w:tc>
          <w:tcPr>
            <w:tcW w:w="1166" w:type="dxa"/>
            <w:tcBorders>
              <w:top w:val="nil"/>
              <w:left w:val="nil"/>
              <w:bottom w:val="single" w:sz="4" w:space="0" w:color="auto"/>
              <w:right w:val="single" w:sz="4" w:space="0" w:color="auto"/>
            </w:tcBorders>
            <w:shd w:val="clear" w:color="auto" w:fill="auto"/>
            <w:noWrap/>
            <w:vAlign w:val="bottom"/>
            <w:hideMark/>
          </w:tcPr>
          <w:p w14:paraId="30186E0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418131</w:t>
            </w:r>
          </w:p>
        </w:tc>
        <w:tc>
          <w:tcPr>
            <w:tcW w:w="1166" w:type="dxa"/>
            <w:tcBorders>
              <w:top w:val="nil"/>
              <w:left w:val="nil"/>
              <w:bottom w:val="single" w:sz="4" w:space="0" w:color="auto"/>
              <w:right w:val="single" w:sz="4" w:space="0" w:color="auto"/>
            </w:tcBorders>
            <w:shd w:val="clear" w:color="auto" w:fill="auto"/>
            <w:noWrap/>
            <w:vAlign w:val="bottom"/>
            <w:hideMark/>
          </w:tcPr>
          <w:p w14:paraId="3442D3A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4795862</w:t>
            </w:r>
          </w:p>
        </w:tc>
      </w:tr>
      <w:tr w:rsidR="00EB4CA3" w:rsidRPr="00E1208B" w14:paraId="1271E349"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9EF0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36</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1022F6A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418056</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285CFD6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4795881</w:t>
            </w:r>
          </w:p>
        </w:tc>
      </w:tr>
      <w:tr w:rsidR="00EB4CA3" w:rsidRPr="00E1208B" w14:paraId="70D12DA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362927F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37</w:t>
            </w:r>
          </w:p>
        </w:tc>
        <w:tc>
          <w:tcPr>
            <w:tcW w:w="1166" w:type="dxa"/>
            <w:tcBorders>
              <w:top w:val="nil"/>
              <w:left w:val="nil"/>
              <w:bottom w:val="single" w:sz="4" w:space="0" w:color="auto"/>
              <w:right w:val="single" w:sz="4" w:space="0" w:color="auto"/>
            </w:tcBorders>
            <w:shd w:val="clear" w:color="auto" w:fill="auto"/>
            <w:noWrap/>
            <w:vAlign w:val="bottom"/>
            <w:hideMark/>
          </w:tcPr>
          <w:p w14:paraId="63EEC3E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417869</w:t>
            </w:r>
          </w:p>
        </w:tc>
        <w:tc>
          <w:tcPr>
            <w:tcW w:w="1166" w:type="dxa"/>
            <w:tcBorders>
              <w:top w:val="nil"/>
              <w:left w:val="nil"/>
              <w:bottom w:val="single" w:sz="4" w:space="0" w:color="auto"/>
              <w:right w:val="single" w:sz="4" w:space="0" w:color="auto"/>
            </w:tcBorders>
            <w:shd w:val="clear" w:color="auto" w:fill="auto"/>
            <w:noWrap/>
            <w:vAlign w:val="bottom"/>
            <w:hideMark/>
          </w:tcPr>
          <w:p w14:paraId="59DF912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4795992</w:t>
            </w:r>
          </w:p>
        </w:tc>
      </w:tr>
    </w:tbl>
    <w:p w14:paraId="23D17CB8" w14:textId="77777777" w:rsidR="00EB4CA3" w:rsidRPr="00E1208B" w:rsidRDefault="00EB4CA3" w:rsidP="00EB4CA3">
      <w:pPr>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36AA6DE5" w14:textId="77777777" w:rsidR="00EB4CA3" w:rsidRPr="00E1208B" w:rsidRDefault="00EB4CA3" w:rsidP="00EB4CA3">
      <w:pPr>
        <w:rPr>
          <w:rFonts w:ascii="Times New Roman" w:eastAsia="MS Mincho" w:hAnsi="Times New Roman" w:cs="Times New Roman"/>
          <w:sz w:val="24"/>
          <w:szCs w:val="24"/>
          <w:lang w:val="sr-Cyrl-CS"/>
        </w:rPr>
      </w:pPr>
    </w:p>
    <w:p w14:paraId="4346B5DE" w14:textId="2D180934"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Преломном тачком бр. 37 граница долази до границе КО Доње Лопиже, и у правцу севера је прати, затим се одваја кроз КО Доње Лопиже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1209 и 3414, коју пресеца у  тачкама  </w:t>
      </w:r>
      <w:r w:rsidRPr="00E1208B">
        <w:rPr>
          <w:rFonts w:ascii="Times New Roman" w:eastAsia="Times New Roman" w:hAnsi="Times New Roman" w:cs="Times New Roman"/>
          <w:sz w:val="24"/>
          <w:szCs w:val="24"/>
          <w:lang w:val="sr-Cyrl-CS" w:eastAsia="sr-Cyrl-RS"/>
        </w:rPr>
        <w:t xml:space="preserve">X=417293 Y=4796858 и X=417286 Y=4796864 и наставља границом кат. парц. бр.: </w:t>
      </w:r>
      <w:r w:rsidRPr="00E1208B">
        <w:rPr>
          <w:rFonts w:ascii="Times New Roman" w:eastAsia="MS Mincho" w:hAnsi="Times New Roman" w:cs="Times New Roman"/>
          <w:sz w:val="24"/>
          <w:szCs w:val="24"/>
          <w:lang w:val="sr-Cyrl-CS"/>
        </w:rPr>
        <w:t xml:space="preserve">987/1, 999, 998, 1002, 1004, 1003, 987/1, 1036 и 1037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987/1 у тачкама </w:t>
      </w:r>
      <w:r w:rsidRPr="00E1208B">
        <w:rPr>
          <w:rFonts w:ascii="Times New Roman" w:eastAsia="Times New Roman" w:hAnsi="Times New Roman" w:cs="Times New Roman"/>
          <w:sz w:val="24"/>
          <w:szCs w:val="24"/>
          <w:lang w:val="sr-Cyrl-CS" w:eastAsia="sr-Cyrl-RS"/>
        </w:rPr>
        <w:t xml:space="preserve">X=416836 Y=4797811 и X=416802 Y=4797957, затим пресеца </w:t>
      </w:r>
      <w:r w:rsidRPr="00E1208B">
        <w:rPr>
          <w:rFonts w:ascii="Times New Roman" w:eastAsia="MS Mincho" w:hAnsi="Times New Roman" w:cs="Times New Roman"/>
          <w:sz w:val="24"/>
          <w:szCs w:val="24"/>
          <w:lang w:val="sr-Cyrl-CS"/>
        </w:rPr>
        <w:t>и поток Чајак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3413/1) у тачкама</w:t>
      </w:r>
      <w:r w:rsidRPr="00E1208B">
        <w:rPr>
          <w:rFonts w:ascii="Times New Roman" w:eastAsia="Times New Roman" w:hAnsi="Times New Roman" w:cs="Times New Roman"/>
          <w:sz w:val="24"/>
          <w:szCs w:val="24"/>
          <w:lang w:val="sr-Cyrl-CS" w:eastAsia="sr-Cyrl-RS"/>
        </w:rPr>
        <w:t xml:space="preserve"> X=416802 Y=4797957 и X=416796 Y=4797959</w:t>
      </w:r>
      <w:r w:rsidRPr="00E1208B">
        <w:rPr>
          <w:rFonts w:ascii="Times New Roman" w:eastAsia="MS Mincho" w:hAnsi="Times New Roman" w:cs="Times New Roman"/>
          <w:sz w:val="24"/>
          <w:szCs w:val="24"/>
          <w:lang w:val="sr-Cyrl-CS"/>
        </w:rPr>
        <w:t xml:space="preserve">. Граница затим пресеца поток Чајак и прати га у правцу североистока, а затим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976 и 971 до места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971 по следећим координатама </w:t>
      </w:r>
      <w:r w:rsidRPr="00E1208B">
        <w:rPr>
          <w:rFonts w:ascii="Times New Roman" w:eastAsia="Times New Roman" w:hAnsi="Times New Roman" w:cs="Times New Roman"/>
          <w:sz w:val="24"/>
          <w:szCs w:val="24"/>
          <w:lang w:val="sr-Cyrl-CS" w:eastAsia="sr-Cyrl-RS"/>
        </w:rPr>
        <w:t>X=417015 Y=4798193 и  X=417023 Y=4798209.</w:t>
      </w: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     </w:t>
      </w:r>
    </w:p>
    <w:p w14:paraId="0ABBF106"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72F6196E" w14:textId="4A1D102A"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наставља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974, 968 и 961, 2/1 (укључујући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75, 73, 64, 50/1, 50/2, 3416, 12, 13 и 10) где долази до границе са КО Горње Лопиже. Кроз КО Горње Лопиже граница иде у правцу севера и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995, 994, 989, 990, 987, 984, 933, 931, 922, 914, 904, 902, 901, 28/1 (укључујући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897 и 886) и 28/1, и у тачкама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414212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4801587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414195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4801587 </w:t>
      </w:r>
      <w:r w:rsidRPr="00E1208B">
        <w:rPr>
          <w:rFonts w:ascii="Times New Roman" w:eastAsia="MS Mincho" w:hAnsi="Times New Roman" w:cs="Times New Roman"/>
          <w:sz w:val="24"/>
          <w:szCs w:val="24"/>
          <w:lang w:val="sr-Cyrl-CS"/>
        </w:rPr>
        <w:t xml:space="preserve">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1853/1 и даље пр</w:t>
      </w:r>
      <w:r w:rsidR="00E1208B">
        <w:rPr>
          <w:rFonts w:ascii="Times New Roman" w:eastAsia="MS Mincho" w:hAnsi="Times New Roman" w:cs="Times New Roman"/>
          <w:sz w:val="24"/>
          <w:szCs w:val="24"/>
          <w:lang w:val="sr-Cyrl-CS"/>
        </w:rPr>
        <w:t>е</w:t>
      </w:r>
      <w:r w:rsidRPr="00E1208B">
        <w:rPr>
          <w:rFonts w:ascii="Times New Roman" w:eastAsia="MS Mincho" w:hAnsi="Times New Roman" w:cs="Times New Roman"/>
          <w:sz w:val="24"/>
          <w:szCs w:val="24"/>
          <w:lang w:val="sr-Cyrl-CS"/>
        </w:rPr>
        <w:t xml:space="preserve">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109 у тачкама са координатама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414194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4801587,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414187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4801592,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414171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4801598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414168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4801598 затим спољном границом кат. парц. бр. 109 се креће у правцу северозапада све КО Горње Лопиже, до тромеђе кат. парц. бр. 131, 133, 109. Одатле граница наставља да прати спољну границу кат. парц. бр. 133 у правцу севера, затим </w:t>
      </w:r>
      <w:r w:rsidRPr="00E1208B">
        <w:rPr>
          <w:rFonts w:ascii="Times New Roman" w:eastAsia="MS Mincho" w:hAnsi="Times New Roman" w:cs="Times New Roman"/>
          <w:sz w:val="24"/>
          <w:szCs w:val="24"/>
          <w:lang w:val="sr-Cyrl-CS"/>
        </w:rPr>
        <w:t xml:space="preserve">134, пресеца пут (кп 1854), у  тачкама </w:t>
      </w:r>
      <w:r w:rsidRPr="00E1208B">
        <w:rPr>
          <w:rFonts w:ascii="Times New Roman" w:eastAsia="Times New Roman" w:hAnsi="Times New Roman" w:cs="Times New Roman"/>
          <w:sz w:val="24"/>
          <w:szCs w:val="24"/>
          <w:lang w:val="sr-Cyrl-CS" w:eastAsia="sr-Cyrl-RS"/>
        </w:rPr>
        <w:t xml:space="preserve">X=413285 Y=4802545 и X=413279 Y=4802549 и даље границом кат. парц. бр. </w:t>
      </w:r>
      <w:r w:rsidRPr="00E1208B">
        <w:rPr>
          <w:rFonts w:ascii="Times New Roman" w:eastAsia="MS Mincho" w:hAnsi="Times New Roman" w:cs="Times New Roman"/>
          <w:sz w:val="24"/>
          <w:szCs w:val="24"/>
          <w:lang w:val="sr-Cyrl-CS"/>
        </w:rPr>
        <w:t>261, 265, 253, 252, 293, 294, 241, 242, 240, 239, 223, 222, 220, 215, 174/1, 174/2, 391, 392, 419, 421, 423, 418, 409/2 и 413 и 461 (укључујући кат. парц. бр. 466, 465 и 464),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1855), у следећим координатама </w:t>
      </w:r>
      <w:r w:rsidRPr="00E1208B">
        <w:rPr>
          <w:rFonts w:ascii="Times New Roman" w:eastAsia="Times New Roman" w:hAnsi="Times New Roman" w:cs="Times New Roman"/>
          <w:sz w:val="24"/>
          <w:szCs w:val="24"/>
          <w:lang w:val="sr-Cyrl-CS" w:eastAsia="sr-Cyrl-RS"/>
        </w:rPr>
        <w:t xml:space="preserve">X=412695 Y=4800787 и X=412697 Y=4800783, </w:t>
      </w:r>
      <w:r w:rsidRPr="00E1208B">
        <w:rPr>
          <w:rFonts w:ascii="Times New Roman" w:eastAsia="MS Mincho" w:hAnsi="Times New Roman" w:cs="Times New Roman"/>
          <w:sz w:val="24"/>
          <w:szCs w:val="24"/>
          <w:lang w:val="sr-Cyrl-CS"/>
        </w:rPr>
        <w:t xml:space="preserve">даље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529, 528, 518, 1358, 1359, 1366, 511, 510, 497 и 496,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1859) у тачкама </w:t>
      </w:r>
      <w:r w:rsidRPr="00E1208B">
        <w:rPr>
          <w:rFonts w:ascii="Times New Roman" w:eastAsia="Times New Roman" w:hAnsi="Times New Roman" w:cs="Times New Roman"/>
          <w:sz w:val="24"/>
          <w:szCs w:val="24"/>
          <w:lang w:val="sr-Cyrl-CS" w:eastAsia="sr-Cyrl-RS"/>
        </w:rPr>
        <w:t xml:space="preserve">X=412198 Y=4800329 и X=412196 Y=4800317 </w:t>
      </w:r>
      <w:r w:rsidRPr="00E1208B">
        <w:rPr>
          <w:rFonts w:ascii="Times New Roman" w:eastAsia="MS Mincho" w:hAnsi="Times New Roman" w:cs="Times New Roman"/>
          <w:sz w:val="24"/>
          <w:szCs w:val="24"/>
          <w:lang w:val="sr-Cyrl-CS"/>
        </w:rPr>
        <w:t xml:space="preserve">и даље кружи око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1382 до границе КО Доње Горачиће. Граница даље иде кроз КО Доње Горачиће у правцу југозапада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266/1, 262/2, 257/2, 257/3, 256/1, 160, 244, 376, 177, 174, 381, 401, 404, 410, 411, 412, 413 и 618, пресеца Велики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1620), у тачкама </w:t>
      </w:r>
      <w:r w:rsidRPr="00E1208B">
        <w:rPr>
          <w:rFonts w:ascii="Times New Roman" w:eastAsia="Times New Roman" w:hAnsi="Times New Roman" w:cs="Times New Roman"/>
          <w:sz w:val="24"/>
          <w:szCs w:val="24"/>
          <w:lang w:val="sr-Cyrl-CS" w:eastAsia="sr-Cyrl-RS"/>
        </w:rPr>
        <w:t xml:space="preserve">X=411149 Y=4798538 и X=411143 Y=4798525 и даље наставља кат. парц. бр.: </w:t>
      </w:r>
      <w:r w:rsidRPr="00E1208B">
        <w:rPr>
          <w:rFonts w:ascii="Times New Roman" w:eastAsia="MS Mincho" w:hAnsi="Times New Roman" w:cs="Times New Roman"/>
          <w:sz w:val="24"/>
          <w:szCs w:val="24"/>
          <w:lang w:val="sr-Cyrl-CS"/>
        </w:rPr>
        <w:t>639, 640, 641, 649, 653, 648, 687, 688, 691 и 690. Граница затим пресеца Горачанску реку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1618), у тачкама </w:t>
      </w:r>
      <w:r w:rsidRPr="00E1208B">
        <w:rPr>
          <w:rFonts w:ascii="Times New Roman" w:eastAsia="Times New Roman" w:hAnsi="Times New Roman" w:cs="Times New Roman"/>
          <w:sz w:val="24"/>
          <w:szCs w:val="24"/>
          <w:lang w:val="sr-Cyrl-CS" w:eastAsia="sr-Cyrl-RS"/>
        </w:rPr>
        <w:t xml:space="preserve">X=410765 Y=4798328 и X=410765 Y=4798337, </w:t>
      </w:r>
      <w:r w:rsidRPr="00E1208B">
        <w:rPr>
          <w:rFonts w:ascii="Times New Roman" w:eastAsia="MS Mincho" w:hAnsi="Times New Roman" w:cs="Times New Roman"/>
          <w:sz w:val="24"/>
          <w:szCs w:val="24"/>
          <w:lang w:val="sr-Cyrl-CS"/>
        </w:rPr>
        <w:t xml:space="preserve">мења правац у северозападни и наставља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802, 801, 903, 901, 900, 930, 931 и 932,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1626) у </w:t>
      </w:r>
      <w:r w:rsidRPr="00E1208B">
        <w:rPr>
          <w:rFonts w:ascii="Times New Roman" w:eastAsia="MS Mincho" w:hAnsi="Times New Roman" w:cs="Times New Roman"/>
          <w:sz w:val="24"/>
          <w:szCs w:val="24"/>
          <w:lang w:val="sr-Cyrl-CS"/>
        </w:rPr>
        <w:lastRenderedPageBreak/>
        <w:t>тачкама</w:t>
      </w:r>
      <w:r w:rsidRPr="00E1208B">
        <w:rPr>
          <w:rFonts w:ascii="Times New Roman" w:eastAsia="Times New Roman" w:hAnsi="Times New Roman" w:cs="Times New Roman"/>
          <w:sz w:val="24"/>
          <w:szCs w:val="24"/>
          <w:lang w:val="sr-Cyrl-CS" w:eastAsia="sr-Cyrl-RS"/>
        </w:rPr>
        <w:t xml:space="preserve"> X=410253 Y=4798659 и X=410252 Y=4798671 и даље наставља кат. парц. бр.: </w:t>
      </w:r>
      <w:r w:rsidRPr="00E1208B">
        <w:rPr>
          <w:rFonts w:ascii="Times New Roman" w:eastAsia="MS Mincho" w:hAnsi="Times New Roman" w:cs="Times New Roman"/>
          <w:sz w:val="24"/>
          <w:szCs w:val="24"/>
          <w:lang w:val="sr-Cyrl-CS"/>
        </w:rPr>
        <w:t>878/4, 877, 879, 878/3, 881/1, 840, 832 и 828,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1627) у тачкама</w:t>
      </w:r>
      <w:r w:rsidRPr="00E1208B">
        <w:rPr>
          <w:rFonts w:ascii="Times New Roman" w:eastAsia="Times New Roman" w:hAnsi="Times New Roman" w:cs="Times New Roman"/>
          <w:sz w:val="24"/>
          <w:szCs w:val="24"/>
          <w:lang w:val="sr-Cyrl-CS" w:eastAsia="sr-Cyrl-RS"/>
        </w:rPr>
        <w:t xml:space="preserve"> X=410167 Y=4799029 и  X=410167 Y=4799040, кат. парц. бр.: </w:t>
      </w:r>
      <w:r w:rsidRPr="00E1208B">
        <w:rPr>
          <w:rFonts w:ascii="Times New Roman" w:eastAsia="MS Mincho" w:hAnsi="Times New Roman" w:cs="Times New Roman"/>
          <w:sz w:val="24"/>
          <w:szCs w:val="24"/>
          <w:lang w:val="sr-Cyrl-CS"/>
        </w:rPr>
        <w:t xml:space="preserve">103, 5/1, 99 и 97,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51, у тачкама </w:t>
      </w:r>
      <w:r w:rsidRPr="00E1208B">
        <w:rPr>
          <w:rFonts w:ascii="Times New Roman" w:eastAsia="Times New Roman" w:hAnsi="Times New Roman" w:cs="Times New Roman"/>
          <w:sz w:val="24"/>
          <w:szCs w:val="24"/>
          <w:lang w:val="sr-Cyrl-CS" w:eastAsia="sr-Cyrl-RS"/>
        </w:rPr>
        <w:t xml:space="preserve">X=409818 Y=4799189 и X=409811 Y=4799216, </w:t>
      </w:r>
      <w:r w:rsidRPr="00E1208B">
        <w:rPr>
          <w:rFonts w:ascii="Times New Roman" w:eastAsia="MS Mincho" w:hAnsi="Times New Roman" w:cs="Times New Roman"/>
          <w:sz w:val="24"/>
          <w:szCs w:val="24"/>
          <w:lang w:val="sr-Cyrl-CS"/>
        </w:rPr>
        <w:t xml:space="preserve">наставља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46, 36, 37, 45, 44, 42, 40 и 39 где улази у Општину Нова Варош, КО Мишевићи. Граница пролази кроз КО Мишевићи у правцу североистока и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1429, 1427, 1430, 1425, 1424, 1423, 1393, 1395, 1396, 1402, 1404 и 1405,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146 у тачкам</w:t>
      </w:r>
      <w:r w:rsidRPr="00E1208B">
        <w:rPr>
          <w:rFonts w:ascii="Times New Roman" w:eastAsia="Times New Roman" w:hAnsi="Times New Roman" w:cs="Times New Roman"/>
          <w:sz w:val="24"/>
          <w:szCs w:val="24"/>
          <w:lang w:val="sr-Cyrl-CS" w:eastAsia="sr-Cyrl-RS"/>
        </w:rPr>
        <w:t xml:space="preserve">а X=410029 Y=4800517 и X=410038 Y=4800517, наставља кат. парц. бр.: </w:t>
      </w:r>
      <w:r w:rsidRPr="00E1208B">
        <w:rPr>
          <w:rFonts w:ascii="Times New Roman" w:eastAsia="MS Mincho" w:hAnsi="Times New Roman" w:cs="Times New Roman"/>
          <w:sz w:val="24"/>
          <w:szCs w:val="24"/>
          <w:lang w:val="sr-Cyrl-CS"/>
        </w:rPr>
        <w:t>1311, 1312, 1313, 1317, 1318 и 1316, пресеца Мишевчански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1492), у тачкама </w:t>
      </w:r>
      <w:r w:rsidRPr="00E1208B">
        <w:rPr>
          <w:rFonts w:ascii="Times New Roman" w:eastAsia="Times New Roman" w:hAnsi="Times New Roman" w:cs="Times New Roman"/>
          <w:sz w:val="24"/>
          <w:szCs w:val="24"/>
          <w:lang w:val="sr-Cyrl-CS" w:eastAsia="sr-Cyrl-RS"/>
        </w:rPr>
        <w:t xml:space="preserve">X=410602 Y=4800820 и  X=410607 Y=4800822 </w:t>
      </w:r>
      <w:r w:rsidRPr="00E1208B">
        <w:rPr>
          <w:rFonts w:ascii="Times New Roman" w:eastAsia="MS Mincho" w:hAnsi="Times New Roman" w:cs="Times New Roman"/>
          <w:sz w:val="24"/>
          <w:szCs w:val="24"/>
          <w:lang w:val="sr-Cyrl-CS"/>
        </w:rPr>
        <w:t xml:space="preserve">затим у правцу истока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1331/1,  1328, 1327, 1347, 1345, 1361, 1362/1, 1364 и 1372,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1374 у тачкама </w:t>
      </w:r>
      <w:r w:rsidRPr="00E1208B">
        <w:rPr>
          <w:rFonts w:ascii="Times New Roman" w:eastAsia="Times New Roman" w:hAnsi="Times New Roman" w:cs="Times New Roman"/>
          <w:sz w:val="24"/>
          <w:szCs w:val="24"/>
          <w:lang w:val="sr-Cyrl-CS" w:eastAsia="sr-Cyrl-RS"/>
        </w:rPr>
        <w:t>X=411232 Y=4800433 и  X=411236 Y=4800433, наставља кат. парц. бр:</w:t>
      </w:r>
      <w:r w:rsidRPr="00E1208B">
        <w:rPr>
          <w:rFonts w:ascii="Times New Roman" w:eastAsia="MS Mincho" w:hAnsi="Times New Roman" w:cs="Times New Roman"/>
          <w:sz w:val="24"/>
          <w:szCs w:val="24"/>
          <w:lang w:val="sr-Cyrl-CS"/>
        </w:rPr>
        <w:t xml:space="preserve"> 1385, 1376, 1375 и 1382, затим мења правац у северни и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1385, 1185 и 1184/1 долази до пут (кат. парц. бр. 1497) којег прати у правцу севера са спољне стране, скреће на пут (кат. парц. бр. 1495) ка потесу Велика раван, којег прати са спољне стране до места Селиште где га пресеца и наставља у правцу севера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241, 240, 239, 271, 269, 268, 267, 246, 202, 201, 178, 173 и 170,  где долази до пута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1495) којег прати са спољне стране до границе са КО Радијевићи. </w:t>
      </w:r>
    </w:p>
    <w:p w14:paraId="6FC5EB3E" w14:textId="2782A3CA"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даље наставља кроз КО Радијевићи и о међама кат. парц. бр. 935, 934, 933, 943, 942, 946 и 971 (укључујући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958 и 957), затим у правцу северозапада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872/1, 872/3, 869, 868/1, 867/1, 866/1, 859/1, 858, 853, 854, 845, 844, 843, 842/1, 842/2, 841, 837, 832, 827, 823, 806, 805 и 804 где граница мења правац у западни. Граница даље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789, 790, 791, 778, 774/1, 771, 773, 715, 712/1, 711 и 708 одакле пресеца кат. парц. бр. 707/1 по следећим координатама </w:t>
      </w:r>
      <w:r w:rsidRPr="00E1208B">
        <w:rPr>
          <w:rFonts w:ascii="Times New Roman" w:eastAsia="Times New Roman" w:hAnsi="Times New Roman" w:cs="Times New Roman"/>
          <w:sz w:val="24"/>
          <w:szCs w:val="24"/>
          <w:lang w:val="sr-Cyrl-CS" w:eastAsia="sr-Cyrl-RS"/>
        </w:rPr>
        <w:t>X=411001 Y=4805874 и X=410951Y=4805884.</w:t>
      </w:r>
    </w:p>
    <w:p w14:paraId="16DE8F94"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p>
    <w:p w14:paraId="1BC385D1" w14:textId="3349E150"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даље наставља у правцу севера и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535/1, 538, 537/1, 536/1 и 528/2 до границе КО Акмачићи. Кроз КО Акмачићи граница пролази у  правцу севера и то међама кат. парц. бр. 1131/4, 1137/2 и 1137/1 коју сече по следећим преломним тачкама  </w:t>
      </w:r>
      <w:r w:rsidRPr="00E1208B">
        <w:rPr>
          <w:rFonts w:ascii="Times New Roman" w:eastAsia="Times New Roman" w:hAnsi="Times New Roman" w:cs="Times New Roman"/>
          <w:sz w:val="24"/>
          <w:szCs w:val="24"/>
          <w:lang w:val="sr-Cyrl-CS" w:eastAsia="sr-Cyrl-RS"/>
        </w:rPr>
        <w:t>X=410887 Y=4806455 и X=410909 Y=4806451.</w:t>
      </w:r>
    </w:p>
    <w:p w14:paraId="36F15966" w14:textId="504D252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Долази до пута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1308), пресеца га у тачкама </w:t>
      </w:r>
      <w:r w:rsidRPr="00E1208B">
        <w:rPr>
          <w:rFonts w:ascii="Times New Roman" w:eastAsia="Times New Roman" w:hAnsi="Times New Roman" w:cs="Times New Roman"/>
          <w:sz w:val="24"/>
          <w:szCs w:val="24"/>
          <w:lang w:val="sr-Cyrl-CS" w:eastAsia="sr-Cyrl-RS"/>
        </w:rPr>
        <w:t xml:space="preserve">X=410909 Y=4806451 и X=410917 Y=4806451 </w:t>
      </w:r>
      <w:r w:rsidRPr="00E1208B">
        <w:rPr>
          <w:rFonts w:ascii="Times New Roman" w:eastAsia="MS Mincho" w:hAnsi="Times New Roman" w:cs="Times New Roman"/>
          <w:sz w:val="24"/>
          <w:szCs w:val="24"/>
          <w:lang w:val="sr-Cyrl-CS"/>
        </w:rPr>
        <w:t xml:space="preserve">и у правцу истока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1091, 1090 и 1047/1, затим поново мења правац у северозападни и наставља међама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1011, 1014, 1015/1, 1006, 1000, 1001/1, 996, 995/1 и 994 где долази до границе са КО Комарани. Граница прати границу КО Комарани у правцу северозапада, спољном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451/4 (КО Комарани), затим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1871 и 1870, па опет спољном границом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1871 и 1872 где у тачкама са координатама сече исту парцелу</w:t>
      </w:r>
      <w:r w:rsid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 xml:space="preserve">и парцелу 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1876 -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410448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4807700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410491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4807734, настављајући да прати границу кат. парц. бр. 1876.</w:t>
      </w:r>
    </w:p>
    <w:p w14:paraId="63FF79EA"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0335EBBA" w14:textId="2BF81264"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наставља у правцу североистока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451/4, 2146, 2142, 2065, 2064, 2063, 2061, 2060 и 2058, мења правац у северозападни и даље међама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451/4, 889, 888,  899, 876 и 451/3,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2174), у тачкама</w:t>
      </w:r>
      <w:r w:rsidRPr="00E1208B">
        <w:rPr>
          <w:rFonts w:ascii="Times New Roman" w:eastAsia="Times New Roman" w:hAnsi="Times New Roman" w:cs="Times New Roman"/>
          <w:sz w:val="24"/>
          <w:szCs w:val="24"/>
          <w:lang w:val="sr-Cyrl-CS" w:eastAsia="sr-Cyrl-RS"/>
        </w:rPr>
        <w:t xml:space="preserve"> X=412121 Y=4808608 и</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X=412124 Y=4808626 </w:t>
      </w:r>
      <w:r w:rsidRPr="00E1208B">
        <w:rPr>
          <w:rFonts w:ascii="Times New Roman" w:eastAsia="MS Mincho" w:hAnsi="Times New Roman" w:cs="Times New Roman"/>
          <w:sz w:val="24"/>
          <w:szCs w:val="24"/>
          <w:lang w:val="sr-Cyrl-CS"/>
        </w:rPr>
        <w:t xml:space="preserve">и даље кружи око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451/1 (укључујући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785, 779 и 778), те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2164) у тачкама</w:t>
      </w:r>
      <w:r w:rsidRPr="00E1208B">
        <w:rPr>
          <w:rFonts w:ascii="Times New Roman" w:eastAsia="Times New Roman" w:hAnsi="Times New Roman" w:cs="Times New Roman"/>
          <w:sz w:val="24"/>
          <w:szCs w:val="24"/>
          <w:lang w:val="sr-Cyrl-CS" w:eastAsia="sr-Cyrl-RS"/>
        </w:rPr>
        <w:t xml:space="preserve"> X=412686 Y=4809477 и X=412691 Y=4809492 </w:t>
      </w:r>
      <w:r w:rsidRPr="00E1208B">
        <w:rPr>
          <w:rFonts w:ascii="Times New Roman" w:eastAsia="MS Mincho" w:hAnsi="Times New Roman" w:cs="Times New Roman"/>
          <w:sz w:val="24"/>
          <w:szCs w:val="24"/>
          <w:lang w:val="sr-Cyrl-CS"/>
        </w:rPr>
        <w:t xml:space="preserve">на потесу Доњи рид. Граница даље иде у правцу севера и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476, 477, 479, 480, 482, 447, 546, 545/1, 550, 544, 538, 539, 536, 563, 569/2, 569/1, 570/3, 570/2, 570/1, 572/1, 584 и 583 где долази до пута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581), пресеца га у тачкама</w:t>
      </w:r>
      <w:r w:rsidRPr="00E1208B">
        <w:rPr>
          <w:rFonts w:ascii="Times New Roman" w:eastAsia="Times New Roman" w:hAnsi="Times New Roman" w:cs="Times New Roman"/>
          <w:sz w:val="24"/>
          <w:szCs w:val="24"/>
          <w:lang w:val="sr-Cyrl-CS" w:eastAsia="sr-Cyrl-RS"/>
        </w:rPr>
        <w:t xml:space="preserve"> X=412589 Y=4810835 и  </w:t>
      </w:r>
      <w:r w:rsidRPr="00E1208B">
        <w:rPr>
          <w:rFonts w:ascii="Times New Roman" w:eastAsia="Times New Roman" w:hAnsi="Times New Roman" w:cs="Times New Roman"/>
          <w:sz w:val="24"/>
          <w:szCs w:val="24"/>
          <w:lang w:val="sr-Cyrl-CS" w:eastAsia="sr-Cyrl-RS"/>
        </w:rPr>
        <w:lastRenderedPageBreak/>
        <w:t>X=412584 Y=4810835</w:t>
      </w:r>
      <w:r w:rsidRPr="00E1208B">
        <w:rPr>
          <w:rFonts w:ascii="Times New Roman" w:eastAsia="MS Mincho" w:hAnsi="Times New Roman" w:cs="Times New Roman"/>
          <w:sz w:val="24"/>
          <w:szCs w:val="24"/>
          <w:lang w:val="sr-Cyrl-CS"/>
        </w:rPr>
        <w:t xml:space="preserve"> и наставља у правцу запада међама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590, 589, 592, 597, 600, 601, 602, 607, 609, 608/1, 445/1, 445/2 и 441/1 где долази до границе КО Вилови. </w:t>
      </w:r>
    </w:p>
    <w:p w14:paraId="46A0F08C"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прати границу КО Вилови у правцу севера и даље пролази кроз КО Вилови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1491, 1492, 1493/2, 1493/1, 1505 и 1506,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2322), у тачкама</w:t>
      </w:r>
      <w:r w:rsidRPr="00E1208B">
        <w:rPr>
          <w:rFonts w:ascii="Times New Roman" w:eastAsia="Times New Roman" w:hAnsi="Times New Roman" w:cs="Times New Roman"/>
          <w:sz w:val="24"/>
          <w:szCs w:val="24"/>
          <w:lang w:val="sr-Cyrl-CS" w:eastAsia="sr-Cyrl-RS"/>
        </w:rPr>
        <w:t xml:space="preserve"> X=411318 Y=4811750 и X=411321 Y=4811757 и наставља кат. парц. бр.:</w:t>
      </w:r>
      <w:r w:rsidRPr="00E1208B">
        <w:rPr>
          <w:rFonts w:ascii="Times New Roman" w:eastAsia="MS Mincho" w:hAnsi="Times New Roman" w:cs="Times New Roman"/>
          <w:sz w:val="24"/>
          <w:szCs w:val="24"/>
          <w:lang w:val="sr-Cyrl-CS"/>
        </w:rPr>
        <w:t xml:space="preserve">1445, 1444/2, 1444/1, 1524, 1442, 1527, 1528, 1529, 1521 и 1532,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1442 у следећим тачкама </w:t>
      </w:r>
      <w:r w:rsidRPr="00E1208B">
        <w:rPr>
          <w:rFonts w:ascii="Times New Roman" w:eastAsia="Times New Roman" w:hAnsi="Times New Roman" w:cs="Times New Roman"/>
          <w:sz w:val="24"/>
          <w:szCs w:val="24"/>
          <w:lang w:val="sr-Cyrl-CS" w:eastAsia="sr-Cyrl-RS"/>
        </w:rPr>
        <w:t>X=410820 Y=4812169</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X=410739 Y=4812173.</w:t>
      </w:r>
    </w:p>
    <w:p w14:paraId="5259457C"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p>
    <w:p w14:paraId="373E7635" w14:textId="66E643FE" w:rsidR="00EB4CA3" w:rsidRPr="00E1208B" w:rsidRDefault="00EB4CA3" w:rsidP="003D243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прати међе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1441, 1424, 1426, 1427, 1413/2, 1413/1, 1415/1, 1406, 1389, 1388, 1379, 1378, 1382, 1383 и 1387,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1353 у тачкама  </w:t>
      </w:r>
      <w:r w:rsidRPr="00E1208B">
        <w:rPr>
          <w:rFonts w:ascii="Times New Roman" w:eastAsia="Times New Roman" w:hAnsi="Times New Roman" w:cs="Times New Roman"/>
          <w:sz w:val="24"/>
          <w:szCs w:val="24"/>
          <w:lang w:val="sr-Cyrl-CS" w:eastAsia="sr-Cyrl-RS"/>
        </w:rPr>
        <w:t xml:space="preserve">X=410797 Y=4812979 и X=410794 Y=4812982, кат. парц. бр. </w:t>
      </w:r>
      <w:r w:rsidRPr="00E1208B">
        <w:rPr>
          <w:rFonts w:ascii="Times New Roman" w:eastAsia="MS Mincho" w:hAnsi="Times New Roman" w:cs="Times New Roman"/>
          <w:sz w:val="24"/>
          <w:szCs w:val="24"/>
          <w:lang w:val="sr-Cyrl-CS"/>
        </w:rPr>
        <w:t>1352, затим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2312), у тачкама</w:t>
      </w:r>
      <w:r w:rsidRPr="00E1208B">
        <w:rPr>
          <w:rFonts w:ascii="Times New Roman" w:eastAsia="Times New Roman" w:hAnsi="Times New Roman" w:cs="Times New Roman"/>
          <w:sz w:val="24"/>
          <w:szCs w:val="24"/>
          <w:lang w:val="sr-Cyrl-CS" w:eastAsia="sr-Cyrl-RS"/>
        </w:rPr>
        <w:t xml:space="preserve"> X=410769 Y=4813027 и X=410764 Y=4813038, кат. парц. бр.</w:t>
      </w:r>
      <w:r w:rsidRPr="00E1208B">
        <w:rPr>
          <w:rFonts w:ascii="Times New Roman" w:eastAsia="MS Mincho" w:hAnsi="Times New Roman" w:cs="Times New Roman"/>
          <w:sz w:val="24"/>
          <w:szCs w:val="24"/>
          <w:lang w:val="sr-Cyrl-CS"/>
        </w:rPr>
        <w:t xml:space="preserve">1319,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1334 у тачкама</w:t>
      </w:r>
      <w:r w:rsidRPr="00E1208B">
        <w:rPr>
          <w:rFonts w:ascii="Times New Roman" w:eastAsia="Times New Roman" w:hAnsi="Times New Roman" w:cs="Times New Roman"/>
          <w:sz w:val="24"/>
          <w:szCs w:val="24"/>
          <w:lang w:val="sr-Cyrl-CS" w:eastAsia="sr-Cyrl-RS"/>
        </w:rPr>
        <w:t xml:space="preserve"> X=410757 Y=4813078 и X=410699 Y=4813123</w:t>
      </w:r>
      <w:r w:rsidRPr="00E1208B">
        <w:rPr>
          <w:rFonts w:ascii="Times New Roman" w:eastAsia="MS Mincho" w:hAnsi="Times New Roman" w:cs="Times New Roman"/>
          <w:sz w:val="24"/>
          <w:szCs w:val="24"/>
          <w:lang w:val="sr-Cyrl-CS"/>
        </w:rPr>
        <w:t>. Граница прати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2321) са спољне стране, пресеца га у тачкама</w:t>
      </w:r>
      <w:r w:rsidRPr="00E1208B">
        <w:rPr>
          <w:rFonts w:ascii="Times New Roman" w:eastAsia="Times New Roman" w:hAnsi="Times New Roman" w:cs="Times New Roman"/>
          <w:sz w:val="24"/>
          <w:szCs w:val="24"/>
          <w:lang w:val="sr-Cyrl-CS" w:eastAsia="sr-Cyrl-RS"/>
        </w:rPr>
        <w:t xml:space="preserve"> X=410737 Y=4813744 </w:t>
      </w:r>
      <w:r w:rsidRPr="00E1208B">
        <w:rPr>
          <w:rFonts w:ascii="Times New Roman" w:eastAsia="MS Mincho" w:hAnsi="Times New Roman" w:cs="Times New Roman"/>
          <w:sz w:val="24"/>
          <w:szCs w:val="24"/>
          <w:lang w:val="sr-Cyrl-CS"/>
        </w:rPr>
        <w:t>и</w:t>
      </w:r>
      <w:r w:rsidRPr="00E1208B">
        <w:rPr>
          <w:rFonts w:ascii="Times New Roman" w:eastAsia="Times New Roman" w:hAnsi="Times New Roman" w:cs="Times New Roman"/>
          <w:sz w:val="24"/>
          <w:szCs w:val="24"/>
          <w:lang w:val="sr-Cyrl-CS" w:eastAsia="sr-Cyrl-RS"/>
        </w:rPr>
        <w:t xml:space="preserve"> X=410740 Y=4813735 и</w:t>
      </w:r>
      <w:r w:rsidRPr="00E1208B">
        <w:rPr>
          <w:rFonts w:ascii="Times New Roman" w:eastAsia="MS Mincho" w:hAnsi="Times New Roman" w:cs="Times New Roman"/>
          <w:sz w:val="24"/>
          <w:szCs w:val="24"/>
          <w:lang w:val="sr-Cyrl-CS"/>
        </w:rPr>
        <w:t xml:space="preserve"> наставља међом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191 до места одакле је пресеца по следећим преломним тачкама:</w:t>
      </w:r>
    </w:p>
    <w:p w14:paraId="72499981"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pPr>
    </w:p>
    <w:p w14:paraId="0C92EA4B" w14:textId="77777777" w:rsidR="00EB4CA3" w:rsidRPr="00E1208B" w:rsidRDefault="00EB4CA3" w:rsidP="00EB4CA3">
      <w:pPr>
        <w:spacing w:after="0" w:line="240" w:lineRule="auto"/>
        <w:jc w:val="both"/>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tbl>
      <w:tblPr>
        <w:tblW w:w="3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166"/>
        <w:gridCol w:w="1166"/>
      </w:tblGrid>
      <w:tr w:rsidR="00EB4CA3" w:rsidRPr="00E1208B" w14:paraId="7D9323E7" w14:textId="77777777" w:rsidTr="005F7908">
        <w:trPr>
          <w:trHeight w:val="300"/>
          <w:jc w:val="center"/>
        </w:trPr>
        <w:tc>
          <w:tcPr>
            <w:tcW w:w="944" w:type="dxa"/>
            <w:shd w:val="clear" w:color="auto" w:fill="DEEAF6" w:themeFill="accent1" w:themeFillTint="33"/>
            <w:noWrap/>
            <w:vAlign w:val="bottom"/>
            <w:hideMark/>
          </w:tcPr>
          <w:p w14:paraId="7B32FF9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Бр.тачке</w:t>
            </w:r>
          </w:p>
        </w:tc>
        <w:tc>
          <w:tcPr>
            <w:tcW w:w="1166" w:type="dxa"/>
            <w:shd w:val="clear" w:color="auto" w:fill="DEEAF6" w:themeFill="accent1" w:themeFillTint="33"/>
            <w:noWrap/>
            <w:vAlign w:val="bottom"/>
            <w:hideMark/>
          </w:tcPr>
          <w:p w14:paraId="6E84DEA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X</w:t>
            </w:r>
          </w:p>
        </w:tc>
        <w:tc>
          <w:tcPr>
            <w:tcW w:w="1166" w:type="dxa"/>
            <w:shd w:val="clear" w:color="auto" w:fill="DEEAF6" w:themeFill="accent1" w:themeFillTint="33"/>
            <w:noWrap/>
            <w:vAlign w:val="bottom"/>
            <w:hideMark/>
          </w:tcPr>
          <w:p w14:paraId="7A5DDA7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Y</w:t>
            </w:r>
          </w:p>
        </w:tc>
      </w:tr>
      <w:tr w:rsidR="00EB4CA3" w:rsidRPr="00E1208B" w14:paraId="230D73A2" w14:textId="77777777" w:rsidTr="005F7908">
        <w:trPr>
          <w:trHeight w:val="300"/>
          <w:jc w:val="center"/>
        </w:trPr>
        <w:tc>
          <w:tcPr>
            <w:tcW w:w="944" w:type="dxa"/>
            <w:shd w:val="clear" w:color="auto" w:fill="auto"/>
            <w:noWrap/>
            <w:vAlign w:val="bottom"/>
          </w:tcPr>
          <w:p w14:paraId="10D54DE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38</w:t>
            </w:r>
          </w:p>
        </w:tc>
        <w:tc>
          <w:tcPr>
            <w:tcW w:w="1166" w:type="dxa"/>
            <w:shd w:val="clear" w:color="auto" w:fill="auto"/>
            <w:noWrap/>
            <w:vAlign w:val="bottom"/>
            <w:hideMark/>
          </w:tcPr>
          <w:p w14:paraId="621B646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410067</w:t>
            </w:r>
          </w:p>
        </w:tc>
        <w:tc>
          <w:tcPr>
            <w:tcW w:w="1166" w:type="dxa"/>
            <w:shd w:val="clear" w:color="auto" w:fill="auto"/>
            <w:noWrap/>
            <w:vAlign w:val="bottom"/>
            <w:hideMark/>
          </w:tcPr>
          <w:p w14:paraId="4FE86F9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4813987</w:t>
            </w:r>
          </w:p>
        </w:tc>
      </w:tr>
      <w:tr w:rsidR="00EB4CA3" w:rsidRPr="00E1208B" w14:paraId="6C68A17C" w14:textId="77777777" w:rsidTr="005F7908">
        <w:trPr>
          <w:trHeight w:val="300"/>
          <w:jc w:val="center"/>
        </w:trPr>
        <w:tc>
          <w:tcPr>
            <w:tcW w:w="944" w:type="dxa"/>
            <w:shd w:val="clear" w:color="auto" w:fill="auto"/>
            <w:noWrap/>
            <w:vAlign w:val="bottom"/>
          </w:tcPr>
          <w:p w14:paraId="5619D2C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w:t>
            </w:r>
          </w:p>
        </w:tc>
        <w:tc>
          <w:tcPr>
            <w:tcW w:w="1166" w:type="dxa"/>
            <w:shd w:val="clear" w:color="auto" w:fill="auto"/>
            <w:noWrap/>
            <w:vAlign w:val="bottom"/>
            <w:hideMark/>
          </w:tcPr>
          <w:p w14:paraId="37B8470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410053</w:t>
            </w:r>
          </w:p>
        </w:tc>
        <w:tc>
          <w:tcPr>
            <w:tcW w:w="1166" w:type="dxa"/>
            <w:shd w:val="clear" w:color="auto" w:fill="auto"/>
            <w:noWrap/>
            <w:vAlign w:val="bottom"/>
            <w:hideMark/>
          </w:tcPr>
          <w:p w14:paraId="338ABC5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4814020</w:t>
            </w:r>
          </w:p>
        </w:tc>
      </w:tr>
      <w:tr w:rsidR="00EB4CA3" w:rsidRPr="00E1208B" w14:paraId="4BFA5861" w14:textId="77777777" w:rsidTr="005F7908">
        <w:trPr>
          <w:trHeight w:val="300"/>
          <w:jc w:val="center"/>
        </w:trPr>
        <w:tc>
          <w:tcPr>
            <w:tcW w:w="944" w:type="dxa"/>
            <w:shd w:val="clear" w:color="auto" w:fill="auto"/>
            <w:noWrap/>
            <w:vAlign w:val="bottom"/>
          </w:tcPr>
          <w:p w14:paraId="0507F54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w:t>
            </w:r>
          </w:p>
        </w:tc>
        <w:tc>
          <w:tcPr>
            <w:tcW w:w="1166" w:type="dxa"/>
            <w:shd w:val="clear" w:color="auto" w:fill="auto"/>
            <w:noWrap/>
            <w:vAlign w:val="bottom"/>
            <w:hideMark/>
          </w:tcPr>
          <w:p w14:paraId="1D5884F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410033</w:t>
            </w:r>
          </w:p>
        </w:tc>
        <w:tc>
          <w:tcPr>
            <w:tcW w:w="1166" w:type="dxa"/>
            <w:shd w:val="clear" w:color="auto" w:fill="auto"/>
            <w:noWrap/>
            <w:vAlign w:val="bottom"/>
            <w:hideMark/>
          </w:tcPr>
          <w:p w14:paraId="67F20D6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4814076</w:t>
            </w:r>
          </w:p>
        </w:tc>
      </w:tr>
      <w:tr w:rsidR="00EB4CA3" w:rsidRPr="00E1208B" w14:paraId="2889036B" w14:textId="77777777" w:rsidTr="005F7908">
        <w:trPr>
          <w:trHeight w:val="300"/>
          <w:jc w:val="center"/>
        </w:trPr>
        <w:tc>
          <w:tcPr>
            <w:tcW w:w="944" w:type="dxa"/>
            <w:shd w:val="clear" w:color="auto" w:fill="auto"/>
            <w:noWrap/>
            <w:vAlign w:val="bottom"/>
          </w:tcPr>
          <w:p w14:paraId="5E1D612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w:t>
            </w:r>
          </w:p>
        </w:tc>
        <w:tc>
          <w:tcPr>
            <w:tcW w:w="1166" w:type="dxa"/>
            <w:shd w:val="clear" w:color="auto" w:fill="auto"/>
            <w:noWrap/>
            <w:vAlign w:val="bottom"/>
            <w:hideMark/>
          </w:tcPr>
          <w:p w14:paraId="2824B57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410064</w:t>
            </w:r>
          </w:p>
        </w:tc>
        <w:tc>
          <w:tcPr>
            <w:tcW w:w="1166" w:type="dxa"/>
            <w:shd w:val="clear" w:color="auto" w:fill="auto"/>
            <w:noWrap/>
            <w:vAlign w:val="bottom"/>
            <w:hideMark/>
          </w:tcPr>
          <w:p w14:paraId="235254B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4814126</w:t>
            </w:r>
          </w:p>
        </w:tc>
      </w:tr>
      <w:tr w:rsidR="00EB4CA3" w:rsidRPr="00E1208B" w14:paraId="1F6988F8" w14:textId="77777777" w:rsidTr="005F7908">
        <w:trPr>
          <w:trHeight w:val="300"/>
          <w:jc w:val="center"/>
        </w:trPr>
        <w:tc>
          <w:tcPr>
            <w:tcW w:w="944" w:type="dxa"/>
            <w:shd w:val="clear" w:color="auto" w:fill="auto"/>
            <w:noWrap/>
            <w:vAlign w:val="bottom"/>
          </w:tcPr>
          <w:p w14:paraId="2B54DAE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42</w:t>
            </w:r>
          </w:p>
        </w:tc>
        <w:tc>
          <w:tcPr>
            <w:tcW w:w="1166" w:type="dxa"/>
            <w:shd w:val="clear" w:color="auto" w:fill="auto"/>
            <w:noWrap/>
            <w:vAlign w:val="bottom"/>
            <w:hideMark/>
          </w:tcPr>
          <w:p w14:paraId="715F21F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410067</w:t>
            </w:r>
          </w:p>
        </w:tc>
        <w:tc>
          <w:tcPr>
            <w:tcW w:w="1166" w:type="dxa"/>
            <w:shd w:val="clear" w:color="auto" w:fill="auto"/>
            <w:noWrap/>
            <w:vAlign w:val="bottom"/>
            <w:hideMark/>
          </w:tcPr>
          <w:p w14:paraId="69A5F9B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4814139</w:t>
            </w:r>
          </w:p>
        </w:tc>
      </w:tr>
      <w:tr w:rsidR="00EB4CA3" w:rsidRPr="00E1208B" w14:paraId="2D0EE2AE" w14:textId="77777777" w:rsidTr="005F7908">
        <w:trPr>
          <w:trHeight w:val="300"/>
          <w:jc w:val="center"/>
        </w:trPr>
        <w:tc>
          <w:tcPr>
            <w:tcW w:w="944" w:type="dxa"/>
            <w:shd w:val="clear" w:color="auto" w:fill="auto"/>
            <w:noWrap/>
            <w:vAlign w:val="bottom"/>
          </w:tcPr>
          <w:p w14:paraId="2EB8615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43</w:t>
            </w:r>
          </w:p>
        </w:tc>
        <w:tc>
          <w:tcPr>
            <w:tcW w:w="1166" w:type="dxa"/>
            <w:shd w:val="clear" w:color="auto" w:fill="auto"/>
            <w:noWrap/>
            <w:vAlign w:val="bottom"/>
            <w:hideMark/>
          </w:tcPr>
          <w:p w14:paraId="727C33B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410068</w:t>
            </w:r>
          </w:p>
        </w:tc>
        <w:tc>
          <w:tcPr>
            <w:tcW w:w="1166" w:type="dxa"/>
            <w:shd w:val="clear" w:color="auto" w:fill="auto"/>
            <w:noWrap/>
            <w:vAlign w:val="bottom"/>
            <w:hideMark/>
          </w:tcPr>
          <w:p w14:paraId="21D96BF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4814204</w:t>
            </w:r>
          </w:p>
        </w:tc>
      </w:tr>
      <w:tr w:rsidR="00EB4CA3" w:rsidRPr="00E1208B" w14:paraId="7F3D8ADA" w14:textId="77777777" w:rsidTr="005F7908">
        <w:trPr>
          <w:trHeight w:val="300"/>
          <w:jc w:val="center"/>
        </w:trPr>
        <w:tc>
          <w:tcPr>
            <w:tcW w:w="944" w:type="dxa"/>
            <w:shd w:val="clear" w:color="auto" w:fill="auto"/>
            <w:noWrap/>
            <w:vAlign w:val="bottom"/>
          </w:tcPr>
          <w:p w14:paraId="2F1AF6C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44</w:t>
            </w:r>
          </w:p>
        </w:tc>
        <w:tc>
          <w:tcPr>
            <w:tcW w:w="1166" w:type="dxa"/>
            <w:shd w:val="clear" w:color="auto" w:fill="auto"/>
            <w:noWrap/>
            <w:vAlign w:val="bottom"/>
            <w:hideMark/>
          </w:tcPr>
          <w:p w14:paraId="387A8B7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410060</w:t>
            </w:r>
          </w:p>
        </w:tc>
        <w:tc>
          <w:tcPr>
            <w:tcW w:w="1166" w:type="dxa"/>
            <w:shd w:val="clear" w:color="auto" w:fill="auto"/>
            <w:noWrap/>
            <w:vAlign w:val="bottom"/>
            <w:hideMark/>
          </w:tcPr>
          <w:p w14:paraId="5044ECC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4814217</w:t>
            </w:r>
          </w:p>
        </w:tc>
      </w:tr>
      <w:tr w:rsidR="00EB4CA3" w:rsidRPr="00E1208B" w14:paraId="661AE3CF" w14:textId="77777777" w:rsidTr="005F7908">
        <w:trPr>
          <w:trHeight w:val="300"/>
          <w:jc w:val="center"/>
        </w:trPr>
        <w:tc>
          <w:tcPr>
            <w:tcW w:w="944" w:type="dxa"/>
            <w:shd w:val="clear" w:color="auto" w:fill="auto"/>
            <w:noWrap/>
            <w:vAlign w:val="bottom"/>
          </w:tcPr>
          <w:p w14:paraId="7704BC3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45</w:t>
            </w:r>
          </w:p>
        </w:tc>
        <w:tc>
          <w:tcPr>
            <w:tcW w:w="1166" w:type="dxa"/>
            <w:shd w:val="clear" w:color="auto" w:fill="auto"/>
            <w:noWrap/>
            <w:vAlign w:val="bottom"/>
            <w:hideMark/>
          </w:tcPr>
          <w:p w14:paraId="0BB6517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410027</w:t>
            </w:r>
          </w:p>
        </w:tc>
        <w:tc>
          <w:tcPr>
            <w:tcW w:w="1166" w:type="dxa"/>
            <w:shd w:val="clear" w:color="auto" w:fill="auto"/>
            <w:noWrap/>
            <w:vAlign w:val="bottom"/>
            <w:hideMark/>
          </w:tcPr>
          <w:p w14:paraId="6C6126D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4814215</w:t>
            </w:r>
          </w:p>
        </w:tc>
      </w:tr>
    </w:tbl>
    <w:p w14:paraId="30A26BEB" w14:textId="77777777" w:rsidR="00EB4CA3" w:rsidRPr="00E1208B" w:rsidRDefault="00EB4CA3" w:rsidP="00EB4CA3">
      <w:pPr>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0A9644CD" w14:textId="76D23D01"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даље иде у правцу северозапада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191, 118 и 119, 123, 96, 92, 53, 51, 47, 50, 48, 60, 61, 62, 63, 64, 65, 66/1, 66/2, 67, 1 и 2319 где даље у тачкама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409538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4814024 и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409544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4814023 </w:t>
      </w:r>
      <w:r w:rsidRPr="00E1208B">
        <w:rPr>
          <w:rFonts w:ascii="Times New Roman" w:eastAsia="MS Mincho" w:hAnsi="Times New Roman" w:cs="Times New Roman"/>
          <w:sz w:val="24"/>
          <w:szCs w:val="24"/>
          <w:lang w:val="sr-Cyrl-CS"/>
        </w:rPr>
        <w:t xml:space="preserve">сече исту </w:t>
      </w:r>
      <w:r w:rsidRPr="00E1208B">
        <w:rPr>
          <w:rFonts w:ascii="Times New Roman" w:eastAsia="Times New Roman" w:hAnsi="Times New Roman" w:cs="Times New Roman"/>
          <w:sz w:val="24"/>
          <w:szCs w:val="24"/>
          <w:lang w:val="sr-Cyrl-CS" w:eastAsia="sr-Cyrl-RS"/>
        </w:rPr>
        <w:t>кат. парц.</w:t>
      </w:r>
      <w:r w:rsidRPr="00E1208B">
        <w:rPr>
          <w:rFonts w:ascii="Times New Roman" w:eastAsia="MS Mincho" w:hAnsi="Times New Roman" w:cs="Times New Roman"/>
          <w:sz w:val="24"/>
          <w:szCs w:val="24"/>
          <w:lang w:val="sr-Cyrl-CS"/>
        </w:rPr>
        <w:t xml:space="preserve"> и наставља у правцу севера спољном границом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232, 229, 237, 1025, 1026, 1038 и 1037 где сече исту </w:t>
      </w:r>
      <w:r w:rsidRPr="00E1208B">
        <w:rPr>
          <w:rFonts w:ascii="Times New Roman" w:eastAsia="Times New Roman" w:hAnsi="Times New Roman" w:cs="Times New Roman"/>
          <w:sz w:val="24"/>
          <w:szCs w:val="24"/>
          <w:lang w:val="sr-Cyrl-CS" w:eastAsia="sr-Cyrl-RS"/>
        </w:rPr>
        <w:t>кат. парц.</w:t>
      </w:r>
      <w:r w:rsidRPr="00E1208B">
        <w:rPr>
          <w:rFonts w:ascii="Times New Roman" w:eastAsia="MS Mincho" w:hAnsi="Times New Roman" w:cs="Times New Roman"/>
          <w:sz w:val="24"/>
          <w:szCs w:val="24"/>
          <w:lang w:val="sr-Cyrl-CS"/>
        </w:rPr>
        <w:t xml:space="preserve"> у тачкама са координатама </w:t>
      </w:r>
      <w:r w:rsidRPr="00E1208B">
        <w:rPr>
          <w:rFonts w:ascii="Times New Roman" w:eastAsia="Times New Roman" w:hAnsi="Times New Roman" w:cs="Times New Roman"/>
          <w:sz w:val="24"/>
          <w:szCs w:val="24"/>
          <w:lang w:val="sr-Cyrl-CS" w:eastAsia="sr-Cyrl-RS"/>
        </w:rPr>
        <w:t>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409007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4813628,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408962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4813690 затим пресеца кат. парц. бр. 1027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408937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4813724,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408942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4813757,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408912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4813779,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408891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4813793 и враћа се да прати спољну границу кат. парц. бр.: 1027, 1025 и 1032. Граница затим пресеца кат. парц. бр. 2314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408932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4813367,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408924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4813364 и наставља да прати спољну границу кат. парц. бр. 2314 и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407511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4814143,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407514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4814144 опет пресеца кат. парц. бр. 2314, одакле наставља да прати кат. парц. бр. 241, затим улази у КО Амзићи и прати спољну границу кат. парц. бр. 982, 980, 248 (КО Вилови), 2314, 246 и 2314 где пресеца исту кат. парц.  у тачкама са координатама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407094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4814491,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407089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4814494 и даље прати кат. парц. бр. 2314 где даље у тачкама пресеца исту кат. парц. по координатама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406929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4814773,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406920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4814796, 979 (КО Амзић), кат. парц. бр. 982, па у тачкама пресеца кат. парц. бр. 988 -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407229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4815095,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407217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4815111. Наставља да прати спољну границу кат. парц. бр.: 978, 976, 974, 975, па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406991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4815565,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406999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4815566 сече кат. парц. бр. 988, и даље прати међу кат. парц. бр. 577 и 576 где исту парцелу сече у тачкама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407265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4815587, X=</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407277 Y=</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 xml:space="preserve">4815577. Граница даље прати пут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986) у правцу севера до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163, коју обилази са спољне стране и долази до пута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983) којег прати у правцу северозапада. Граница се одваја од пута и даље наставља међама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155, 153, 151, 146, 145, 152, 144, 142/3, 142/2, 142/1, 130, 129, 127 и 112,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115 у тачкама</w:t>
      </w:r>
      <w:r w:rsidRPr="00E1208B">
        <w:rPr>
          <w:rFonts w:ascii="Times New Roman" w:eastAsia="Times New Roman" w:hAnsi="Times New Roman" w:cs="Times New Roman"/>
          <w:sz w:val="24"/>
          <w:szCs w:val="24"/>
          <w:lang w:val="sr-Cyrl-CS" w:eastAsia="sr-Cyrl-RS"/>
        </w:rPr>
        <w:t xml:space="preserve"> X=406119 Y=4817282 и  X=406066 Y=4817320</w:t>
      </w:r>
      <w:r w:rsidRPr="00E1208B">
        <w:rPr>
          <w:rFonts w:ascii="Times New Roman" w:eastAsia="MS Mincho" w:hAnsi="Times New Roman" w:cs="Times New Roman"/>
          <w:sz w:val="24"/>
          <w:szCs w:val="24"/>
          <w:lang w:val="sr-Cyrl-CS"/>
        </w:rPr>
        <w:t xml:space="preserve"> и даље прати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111 и 107,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106 у тачкама </w:t>
      </w:r>
      <w:r w:rsidRPr="00E1208B">
        <w:rPr>
          <w:rFonts w:ascii="Times New Roman" w:eastAsia="Times New Roman" w:hAnsi="Times New Roman" w:cs="Times New Roman"/>
          <w:sz w:val="24"/>
          <w:szCs w:val="24"/>
          <w:lang w:val="sr-Cyrl-CS" w:eastAsia="sr-Cyrl-RS"/>
        </w:rPr>
        <w:t xml:space="preserve">X=405914 Y=4817324 и X=405912 Y=4817324, даље кат. парц. бр. </w:t>
      </w:r>
      <w:r w:rsidRPr="00E1208B">
        <w:rPr>
          <w:rFonts w:ascii="Times New Roman" w:eastAsia="MS Mincho" w:hAnsi="Times New Roman" w:cs="Times New Roman"/>
          <w:sz w:val="24"/>
          <w:szCs w:val="24"/>
          <w:lang w:val="sr-Cyrl-CS"/>
        </w:rPr>
        <w:t>105, 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983), у тачкама </w:t>
      </w:r>
      <w:r w:rsidRPr="00E1208B">
        <w:rPr>
          <w:rFonts w:ascii="Times New Roman" w:eastAsia="Times New Roman" w:hAnsi="Times New Roman" w:cs="Times New Roman"/>
          <w:sz w:val="24"/>
          <w:szCs w:val="24"/>
          <w:lang w:val="sr-Cyrl-CS" w:eastAsia="sr-Cyrl-RS"/>
        </w:rPr>
        <w:t xml:space="preserve">X=405888 Y=4817234 и X=405880 Y=4817336, даље наставља кат. парц. бр. </w:t>
      </w:r>
      <w:r w:rsidRPr="00E1208B">
        <w:rPr>
          <w:rFonts w:ascii="Times New Roman" w:eastAsia="MS Mincho" w:hAnsi="Times New Roman" w:cs="Times New Roman"/>
          <w:sz w:val="24"/>
          <w:szCs w:val="24"/>
          <w:lang w:val="sr-Cyrl-CS"/>
        </w:rPr>
        <w:t xml:space="preserve">77/2, 77/1, 78, 79, 80, 81, 82, 44/2, 18/1 и 6, </w:t>
      </w:r>
      <w:r w:rsidRPr="00E1208B">
        <w:rPr>
          <w:rFonts w:ascii="Times New Roman" w:eastAsia="MS Mincho" w:hAnsi="Times New Roman" w:cs="Times New Roman"/>
          <w:sz w:val="24"/>
          <w:szCs w:val="24"/>
          <w:lang w:val="sr-Cyrl-CS"/>
        </w:rPr>
        <w:lastRenderedPageBreak/>
        <w:t>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987), у тачкама </w:t>
      </w:r>
      <w:r w:rsidRPr="00E1208B">
        <w:rPr>
          <w:rFonts w:ascii="Times New Roman" w:eastAsia="Times New Roman" w:hAnsi="Times New Roman" w:cs="Times New Roman"/>
          <w:sz w:val="24"/>
          <w:szCs w:val="24"/>
          <w:lang w:val="sr-Cyrl-CS" w:eastAsia="sr-Cyrl-RS"/>
        </w:rPr>
        <w:t xml:space="preserve">X=405734 Y=4816899 и X=405720 Y=4816894, даље наставља кат. парц. бр. </w:t>
      </w:r>
      <w:r w:rsidRPr="00E1208B">
        <w:rPr>
          <w:rFonts w:ascii="Times New Roman" w:eastAsia="MS Mincho" w:hAnsi="Times New Roman" w:cs="Times New Roman"/>
          <w:sz w:val="24"/>
          <w:szCs w:val="24"/>
          <w:lang w:val="sr-Cyrl-CS"/>
        </w:rPr>
        <w:t>460, 461, 466, 470, 471 и 474, пресеца Џамбаски поток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989) у следећим координатам</w:t>
      </w:r>
      <w:r w:rsidR="003D2432" w:rsidRPr="00E1208B">
        <w:rPr>
          <w:rFonts w:ascii="Times New Roman" w:eastAsia="Times New Roman" w:hAnsi="Times New Roman" w:cs="Times New Roman"/>
          <w:sz w:val="24"/>
          <w:szCs w:val="24"/>
          <w:lang w:val="sr-Cyrl-CS" w:eastAsia="sr-Cyrl-RS"/>
        </w:rPr>
        <w:t xml:space="preserve"> </w:t>
      </w:r>
      <w:r w:rsidRPr="00E1208B">
        <w:rPr>
          <w:rFonts w:ascii="Times New Roman" w:eastAsia="Times New Roman" w:hAnsi="Times New Roman" w:cs="Times New Roman"/>
          <w:sz w:val="24"/>
          <w:szCs w:val="24"/>
          <w:lang w:val="sr-Cyrl-CS" w:eastAsia="sr-Cyrl-RS"/>
        </w:rPr>
        <w:t>X=405720 Y=4815814 и X=405720 Y=4815809</w:t>
      </w:r>
      <w:r w:rsidRPr="00E1208B">
        <w:rPr>
          <w:rFonts w:ascii="Times New Roman" w:eastAsia="MS Mincho" w:hAnsi="Times New Roman" w:cs="Times New Roman"/>
          <w:sz w:val="24"/>
          <w:szCs w:val="24"/>
          <w:lang w:val="sr-Cyrl-CS"/>
        </w:rPr>
        <w:t xml:space="preserve"> и </w:t>
      </w:r>
      <w:r w:rsidRPr="00E1208B">
        <w:rPr>
          <w:rFonts w:ascii="Times New Roman" w:eastAsia="Times New Roman" w:hAnsi="Times New Roman" w:cs="Times New Roman"/>
          <w:sz w:val="24"/>
          <w:szCs w:val="24"/>
          <w:lang w:val="sr-Cyrl-CS" w:eastAsia="sr-Cyrl-RS"/>
        </w:rPr>
        <w:t xml:space="preserve">кат. парц. бр. </w:t>
      </w:r>
      <w:r w:rsidRPr="00E1208B">
        <w:rPr>
          <w:rFonts w:ascii="Times New Roman" w:eastAsia="MS Mincho" w:hAnsi="Times New Roman" w:cs="Times New Roman"/>
          <w:sz w:val="24"/>
          <w:szCs w:val="24"/>
          <w:lang w:val="sr-Cyrl-CS"/>
        </w:rPr>
        <w:t xml:space="preserve">645 до места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672 по следећим координатама </w:t>
      </w:r>
      <w:r w:rsidRPr="00E1208B">
        <w:rPr>
          <w:rFonts w:ascii="Times New Roman" w:eastAsia="Times New Roman" w:hAnsi="Times New Roman" w:cs="Times New Roman"/>
          <w:sz w:val="24"/>
          <w:szCs w:val="24"/>
          <w:lang w:val="sr-Cyrl-CS" w:eastAsia="sr-Cyrl-RS"/>
        </w:rPr>
        <w:t>X=405680 Y=4815776 и X=405734 Y=4815683.</w:t>
      </w:r>
    </w:p>
    <w:p w14:paraId="6B303A9B" w14:textId="555F46BF" w:rsidR="00EB4CA3" w:rsidRPr="00E1208B" w:rsidRDefault="00EB4CA3" w:rsidP="003D2432">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t xml:space="preserve">Граница даље наставља у правцу југа и прати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674/1, 674/2, 675/1, 674/1, 825/1 и 672 где мења правац у северозападни и прелази на другу обалу реке Злошнице и пута, т.ј. прати границу КО Тиква, а затим КО Вранеша. Граница даље пролази кроз КО Вранеша спољном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993 (КО Вранеша), затим мења правац ка северозападу границом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1557/1, 1557/3 и  98, до места где сече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91 у тачкама </w:t>
      </w:r>
      <w:r w:rsidRPr="00E1208B">
        <w:rPr>
          <w:rFonts w:ascii="Times New Roman" w:eastAsia="Times New Roman" w:hAnsi="Times New Roman" w:cs="Times New Roman"/>
          <w:sz w:val="24"/>
          <w:szCs w:val="24"/>
          <w:lang w:val="sr-Cyrl-CS" w:eastAsia="sr-Cyrl-RS"/>
        </w:rPr>
        <w:t xml:space="preserve">X=403719 Y=4818043 и X=403694 Y=4818054, затим пресеца  кат. парц. бр. 179 у тачкама  X=403694 Y=4818054 и X=403688 Y=4818056.   </w:t>
      </w:r>
    </w:p>
    <w:p w14:paraId="344544F2" w14:textId="77777777" w:rsidR="00EB4CA3" w:rsidRPr="00E1208B" w:rsidRDefault="00EB4CA3" w:rsidP="00A45B5E">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 xml:space="preserve">Граница наставља у истом смеру  границом кат. парц. бр. 178, до места где пресеца пут (кат. парц. бр. 179) у тачкама X=403759 Y=4818396 и X=403759 Y=4818400, наставља спољном границом кат. парц. бр. 91, 87, 86, 83, 81/11, 82, 69 и 70, </w:t>
      </w:r>
      <w:r w:rsidRPr="00E1208B">
        <w:rPr>
          <w:rFonts w:ascii="Times New Roman" w:eastAsia="MS Mincho" w:hAnsi="Times New Roman" w:cs="Times New Roman"/>
          <w:sz w:val="24"/>
          <w:szCs w:val="24"/>
          <w:lang w:val="sr-Cyrl-CS"/>
        </w:rPr>
        <w:t>пресеца пут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1543/1), 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54, 49, 5, 4, 2/1, 2/15 и 2/16 одакле пресеца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 по следећим координатама </w:t>
      </w:r>
      <w:r w:rsidRPr="00E1208B">
        <w:rPr>
          <w:rFonts w:ascii="Times New Roman" w:eastAsia="Times New Roman" w:hAnsi="Times New Roman" w:cs="Times New Roman"/>
          <w:sz w:val="24"/>
          <w:szCs w:val="24"/>
          <w:lang w:val="sr-Cyrl-CS" w:eastAsia="sr-Cyrl-RS"/>
        </w:rPr>
        <w:t>X=403759 Y=4818396 и X=402426 Y=4818380.</w:t>
      </w:r>
      <w:r w:rsidRPr="00E1208B">
        <w:rPr>
          <w:rFonts w:ascii="Times New Roman" w:eastAsia="MS Mincho" w:hAnsi="Times New Roman" w:cs="Times New Roman"/>
          <w:sz w:val="24"/>
          <w:szCs w:val="24"/>
          <w:lang w:val="sr-Cyrl-CS"/>
        </w:rPr>
        <w:t xml:space="preserve"> Граница даље прати међу </w:t>
      </w:r>
      <w:r w:rsidRPr="00E1208B">
        <w:rPr>
          <w:rFonts w:ascii="Times New Roman" w:eastAsia="Times New Roman" w:hAnsi="Times New Roman" w:cs="Times New Roman"/>
          <w:sz w:val="24"/>
          <w:szCs w:val="24"/>
          <w:lang w:val="sr-Cyrl-CS" w:eastAsia="sr-Cyrl-RS"/>
        </w:rPr>
        <w:t>кат. парц. бр.</w:t>
      </w:r>
      <w:r w:rsidRPr="00E1208B">
        <w:rPr>
          <w:rFonts w:ascii="Times New Roman" w:eastAsia="MS Mincho" w:hAnsi="Times New Roman" w:cs="Times New Roman"/>
          <w:sz w:val="24"/>
          <w:szCs w:val="24"/>
          <w:lang w:val="sr-Cyrl-CS"/>
        </w:rPr>
        <w:t xml:space="preserve"> 2/1 и притом обилази са спољне стране кат. парц. бр. 552, 553 и 554 до места одакле поново пресеца кат. парц. бр. 2/1 по следећим координатама:</w:t>
      </w:r>
      <w:r w:rsidRPr="00E1208B">
        <w:rPr>
          <w:rFonts w:ascii="Times New Roman" w:eastAsia="Times New Roman" w:hAnsi="Times New Roman" w:cs="Times New Roman"/>
          <w:sz w:val="24"/>
          <w:szCs w:val="24"/>
          <w:lang w:val="sr-Cyrl-CS" w:eastAsia="sr-Cyrl-RS"/>
        </w:rPr>
        <w:t xml:space="preserve"> </w:t>
      </w:r>
    </w:p>
    <w:p w14:paraId="6072BC79" w14:textId="77777777" w:rsidR="00EB4CA3" w:rsidRPr="00E1208B" w:rsidRDefault="00EB4CA3" w:rsidP="00EB4CA3">
      <w:pPr>
        <w:spacing w:after="0" w:line="240" w:lineRule="auto"/>
        <w:rPr>
          <w:rFonts w:ascii="Times New Roman" w:eastAsia="Times New Roman" w:hAnsi="Times New Roman" w:cs="Times New Roman"/>
          <w:sz w:val="24"/>
          <w:szCs w:val="24"/>
          <w:lang w:val="sr-Cyrl-CS" w:eastAsia="sr-Cyrl-RS"/>
        </w:rPr>
      </w:pPr>
    </w:p>
    <w:p w14:paraId="2CB54F84" w14:textId="77777777" w:rsidR="00EB4CA3" w:rsidRPr="00E1208B" w:rsidRDefault="00EB4CA3" w:rsidP="00EB4CA3">
      <w:pPr>
        <w:spacing w:after="0" w:line="240" w:lineRule="auto"/>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EB4CA3" w:rsidRPr="00E1208B" w14:paraId="3A6DA740"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42B8417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31B422C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66A7477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Y</w:t>
            </w:r>
          </w:p>
        </w:tc>
      </w:tr>
      <w:tr w:rsidR="00EB4CA3" w:rsidRPr="00E1208B" w14:paraId="77ED80E5"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1BB6283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46</w:t>
            </w:r>
          </w:p>
        </w:tc>
        <w:tc>
          <w:tcPr>
            <w:tcW w:w="1166" w:type="dxa"/>
            <w:tcBorders>
              <w:top w:val="nil"/>
              <w:left w:val="nil"/>
              <w:bottom w:val="single" w:sz="4" w:space="0" w:color="auto"/>
              <w:right w:val="single" w:sz="4" w:space="0" w:color="auto"/>
            </w:tcBorders>
            <w:shd w:val="clear" w:color="auto" w:fill="auto"/>
            <w:noWrap/>
            <w:vAlign w:val="bottom"/>
            <w:hideMark/>
          </w:tcPr>
          <w:p w14:paraId="36321B1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401930</w:t>
            </w:r>
          </w:p>
        </w:tc>
        <w:tc>
          <w:tcPr>
            <w:tcW w:w="1166" w:type="dxa"/>
            <w:tcBorders>
              <w:top w:val="nil"/>
              <w:left w:val="nil"/>
              <w:bottom w:val="single" w:sz="4" w:space="0" w:color="auto"/>
              <w:right w:val="single" w:sz="4" w:space="0" w:color="auto"/>
            </w:tcBorders>
            <w:shd w:val="clear" w:color="auto" w:fill="auto"/>
            <w:noWrap/>
            <w:vAlign w:val="bottom"/>
            <w:hideMark/>
          </w:tcPr>
          <w:p w14:paraId="3B45983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4818397</w:t>
            </w:r>
          </w:p>
        </w:tc>
      </w:tr>
      <w:tr w:rsidR="00EB4CA3" w:rsidRPr="00E1208B" w14:paraId="7B404B9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6D76C84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47</w:t>
            </w:r>
          </w:p>
        </w:tc>
        <w:tc>
          <w:tcPr>
            <w:tcW w:w="1166" w:type="dxa"/>
            <w:tcBorders>
              <w:top w:val="nil"/>
              <w:left w:val="nil"/>
              <w:bottom w:val="single" w:sz="4" w:space="0" w:color="auto"/>
              <w:right w:val="single" w:sz="4" w:space="0" w:color="auto"/>
            </w:tcBorders>
            <w:shd w:val="clear" w:color="auto" w:fill="auto"/>
            <w:noWrap/>
            <w:vAlign w:val="bottom"/>
            <w:hideMark/>
          </w:tcPr>
          <w:p w14:paraId="00ED313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401859</w:t>
            </w:r>
          </w:p>
        </w:tc>
        <w:tc>
          <w:tcPr>
            <w:tcW w:w="1166" w:type="dxa"/>
            <w:tcBorders>
              <w:top w:val="nil"/>
              <w:left w:val="nil"/>
              <w:bottom w:val="single" w:sz="4" w:space="0" w:color="auto"/>
              <w:right w:val="single" w:sz="4" w:space="0" w:color="auto"/>
            </w:tcBorders>
            <w:shd w:val="clear" w:color="auto" w:fill="auto"/>
            <w:noWrap/>
            <w:vAlign w:val="bottom"/>
            <w:hideMark/>
          </w:tcPr>
          <w:p w14:paraId="2685EF7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4818404</w:t>
            </w:r>
          </w:p>
        </w:tc>
      </w:tr>
      <w:tr w:rsidR="00EB4CA3" w:rsidRPr="00E1208B" w14:paraId="3C7EB60A"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6CA107B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w:t>
            </w:r>
          </w:p>
        </w:tc>
        <w:tc>
          <w:tcPr>
            <w:tcW w:w="1166" w:type="dxa"/>
            <w:tcBorders>
              <w:top w:val="nil"/>
              <w:left w:val="nil"/>
              <w:bottom w:val="single" w:sz="4" w:space="0" w:color="auto"/>
              <w:right w:val="single" w:sz="4" w:space="0" w:color="auto"/>
            </w:tcBorders>
            <w:shd w:val="clear" w:color="auto" w:fill="auto"/>
            <w:noWrap/>
            <w:vAlign w:val="bottom"/>
            <w:hideMark/>
          </w:tcPr>
          <w:p w14:paraId="78B27CC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401797</w:t>
            </w:r>
          </w:p>
        </w:tc>
        <w:tc>
          <w:tcPr>
            <w:tcW w:w="1166" w:type="dxa"/>
            <w:tcBorders>
              <w:top w:val="nil"/>
              <w:left w:val="nil"/>
              <w:bottom w:val="single" w:sz="4" w:space="0" w:color="auto"/>
              <w:right w:val="single" w:sz="4" w:space="0" w:color="auto"/>
            </w:tcBorders>
            <w:shd w:val="clear" w:color="auto" w:fill="auto"/>
            <w:noWrap/>
            <w:vAlign w:val="bottom"/>
            <w:hideMark/>
          </w:tcPr>
          <w:p w14:paraId="7268E0A3"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4818427</w:t>
            </w:r>
          </w:p>
        </w:tc>
      </w:tr>
      <w:tr w:rsidR="00EB4CA3" w:rsidRPr="00E1208B" w14:paraId="62A5E52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641A7BF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49</w:t>
            </w:r>
          </w:p>
        </w:tc>
        <w:tc>
          <w:tcPr>
            <w:tcW w:w="1166" w:type="dxa"/>
            <w:tcBorders>
              <w:top w:val="nil"/>
              <w:left w:val="nil"/>
              <w:bottom w:val="single" w:sz="4" w:space="0" w:color="auto"/>
              <w:right w:val="single" w:sz="4" w:space="0" w:color="auto"/>
            </w:tcBorders>
            <w:shd w:val="clear" w:color="auto" w:fill="auto"/>
            <w:noWrap/>
            <w:vAlign w:val="bottom"/>
            <w:hideMark/>
          </w:tcPr>
          <w:p w14:paraId="6712A6D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401704</w:t>
            </w:r>
          </w:p>
        </w:tc>
        <w:tc>
          <w:tcPr>
            <w:tcW w:w="1166" w:type="dxa"/>
            <w:tcBorders>
              <w:top w:val="nil"/>
              <w:left w:val="nil"/>
              <w:bottom w:val="single" w:sz="4" w:space="0" w:color="auto"/>
              <w:right w:val="single" w:sz="4" w:space="0" w:color="auto"/>
            </w:tcBorders>
            <w:shd w:val="clear" w:color="auto" w:fill="auto"/>
            <w:noWrap/>
            <w:vAlign w:val="bottom"/>
            <w:hideMark/>
          </w:tcPr>
          <w:p w14:paraId="5198815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4818512</w:t>
            </w:r>
          </w:p>
        </w:tc>
      </w:tr>
      <w:tr w:rsidR="00EB4CA3" w:rsidRPr="00E1208B" w14:paraId="7026D8B7"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401A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50</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5ECF1A6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401675</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4A350C5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4818564</w:t>
            </w:r>
          </w:p>
        </w:tc>
      </w:tr>
      <w:tr w:rsidR="00EB4CA3" w:rsidRPr="00E1208B" w14:paraId="410AFBC4"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1D54DB6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51</w:t>
            </w:r>
          </w:p>
        </w:tc>
        <w:tc>
          <w:tcPr>
            <w:tcW w:w="1166" w:type="dxa"/>
            <w:tcBorders>
              <w:top w:val="nil"/>
              <w:left w:val="nil"/>
              <w:bottom w:val="single" w:sz="4" w:space="0" w:color="auto"/>
              <w:right w:val="single" w:sz="4" w:space="0" w:color="auto"/>
            </w:tcBorders>
            <w:shd w:val="clear" w:color="auto" w:fill="auto"/>
            <w:noWrap/>
            <w:vAlign w:val="bottom"/>
            <w:hideMark/>
          </w:tcPr>
          <w:p w14:paraId="5B716F5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401649</w:t>
            </w:r>
          </w:p>
        </w:tc>
        <w:tc>
          <w:tcPr>
            <w:tcW w:w="1166" w:type="dxa"/>
            <w:tcBorders>
              <w:top w:val="nil"/>
              <w:left w:val="nil"/>
              <w:bottom w:val="single" w:sz="4" w:space="0" w:color="auto"/>
              <w:right w:val="single" w:sz="4" w:space="0" w:color="auto"/>
            </w:tcBorders>
            <w:shd w:val="clear" w:color="auto" w:fill="auto"/>
            <w:noWrap/>
            <w:vAlign w:val="bottom"/>
            <w:hideMark/>
          </w:tcPr>
          <w:p w14:paraId="29C9E2B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4818664</w:t>
            </w:r>
          </w:p>
        </w:tc>
      </w:tr>
      <w:tr w:rsidR="00EB4CA3" w:rsidRPr="00E1208B" w14:paraId="7275EE73"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tcPr>
          <w:p w14:paraId="5D69690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52</w:t>
            </w:r>
          </w:p>
        </w:tc>
        <w:tc>
          <w:tcPr>
            <w:tcW w:w="1166" w:type="dxa"/>
            <w:tcBorders>
              <w:top w:val="nil"/>
              <w:left w:val="nil"/>
              <w:bottom w:val="single" w:sz="4" w:space="0" w:color="auto"/>
              <w:right w:val="single" w:sz="4" w:space="0" w:color="auto"/>
            </w:tcBorders>
            <w:shd w:val="clear" w:color="auto" w:fill="auto"/>
            <w:noWrap/>
            <w:vAlign w:val="bottom"/>
            <w:hideMark/>
          </w:tcPr>
          <w:p w14:paraId="2FEE9DF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401625</w:t>
            </w:r>
          </w:p>
        </w:tc>
        <w:tc>
          <w:tcPr>
            <w:tcW w:w="1166" w:type="dxa"/>
            <w:tcBorders>
              <w:top w:val="nil"/>
              <w:left w:val="nil"/>
              <w:bottom w:val="single" w:sz="4" w:space="0" w:color="auto"/>
              <w:right w:val="single" w:sz="4" w:space="0" w:color="auto"/>
            </w:tcBorders>
            <w:shd w:val="clear" w:color="auto" w:fill="auto"/>
            <w:noWrap/>
            <w:vAlign w:val="bottom"/>
            <w:hideMark/>
          </w:tcPr>
          <w:p w14:paraId="702FBD1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4818697</w:t>
            </w:r>
          </w:p>
        </w:tc>
      </w:tr>
      <w:tr w:rsidR="00EB4CA3" w:rsidRPr="00E1208B" w14:paraId="148F9D68"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99C8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53</w:t>
            </w:r>
          </w:p>
        </w:tc>
        <w:tc>
          <w:tcPr>
            <w:tcW w:w="1166" w:type="dxa"/>
            <w:tcBorders>
              <w:top w:val="single" w:sz="4" w:space="0" w:color="auto"/>
              <w:left w:val="nil"/>
              <w:bottom w:val="single" w:sz="4" w:space="0" w:color="auto"/>
              <w:right w:val="single" w:sz="4" w:space="0" w:color="auto"/>
            </w:tcBorders>
            <w:shd w:val="clear" w:color="auto" w:fill="auto"/>
            <w:noWrap/>
            <w:vAlign w:val="bottom"/>
          </w:tcPr>
          <w:p w14:paraId="7007A0EA"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401540</w:t>
            </w:r>
          </w:p>
        </w:tc>
        <w:tc>
          <w:tcPr>
            <w:tcW w:w="1166" w:type="dxa"/>
            <w:tcBorders>
              <w:top w:val="single" w:sz="4" w:space="0" w:color="auto"/>
              <w:left w:val="nil"/>
              <w:bottom w:val="single" w:sz="4" w:space="0" w:color="auto"/>
              <w:right w:val="single" w:sz="4" w:space="0" w:color="auto"/>
            </w:tcBorders>
            <w:shd w:val="clear" w:color="auto" w:fill="auto"/>
            <w:noWrap/>
            <w:vAlign w:val="bottom"/>
          </w:tcPr>
          <w:p w14:paraId="6FB52D1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4818759</w:t>
            </w:r>
          </w:p>
        </w:tc>
      </w:tr>
      <w:tr w:rsidR="00EB4CA3" w:rsidRPr="00E1208B" w14:paraId="76461C6B"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64E5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54</w:t>
            </w:r>
          </w:p>
        </w:tc>
        <w:tc>
          <w:tcPr>
            <w:tcW w:w="1166" w:type="dxa"/>
            <w:tcBorders>
              <w:top w:val="single" w:sz="4" w:space="0" w:color="auto"/>
              <w:left w:val="nil"/>
              <w:bottom w:val="single" w:sz="4" w:space="0" w:color="auto"/>
              <w:right w:val="single" w:sz="4" w:space="0" w:color="auto"/>
            </w:tcBorders>
            <w:shd w:val="clear" w:color="auto" w:fill="auto"/>
            <w:noWrap/>
            <w:vAlign w:val="bottom"/>
          </w:tcPr>
          <w:p w14:paraId="7549065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401405</w:t>
            </w:r>
          </w:p>
        </w:tc>
        <w:tc>
          <w:tcPr>
            <w:tcW w:w="1166" w:type="dxa"/>
            <w:tcBorders>
              <w:top w:val="single" w:sz="4" w:space="0" w:color="auto"/>
              <w:left w:val="nil"/>
              <w:bottom w:val="single" w:sz="4" w:space="0" w:color="auto"/>
              <w:right w:val="single" w:sz="4" w:space="0" w:color="auto"/>
            </w:tcBorders>
            <w:shd w:val="clear" w:color="auto" w:fill="auto"/>
            <w:noWrap/>
            <w:vAlign w:val="bottom"/>
          </w:tcPr>
          <w:p w14:paraId="0D865A6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4818754</w:t>
            </w:r>
          </w:p>
        </w:tc>
      </w:tr>
    </w:tbl>
    <w:p w14:paraId="7ABD2543" w14:textId="77777777" w:rsidR="00EB4CA3" w:rsidRPr="00E1208B" w:rsidRDefault="00EB4CA3" w:rsidP="00EB4CA3">
      <w:pPr>
        <w:spacing w:after="0" w:line="240" w:lineRule="auto"/>
        <w:rPr>
          <w:rFonts w:ascii="Times New Roman" w:eastAsia="MS Mincho" w:hAnsi="Times New Roman" w:cs="Times New Roman"/>
          <w:sz w:val="24"/>
          <w:szCs w:val="24"/>
          <w:lang w:val="sr-Cyrl-CS"/>
        </w:rPr>
      </w:pPr>
    </w:p>
    <w:p w14:paraId="454B66DD" w14:textId="77777777" w:rsidR="00EB4CA3" w:rsidRPr="00E1208B" w:rsidRDefault="00EB4CA3"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54, граница долази до границе КО Радоиња и даље наставља кроз њу међом кат. парц. бр. 88/1, 574/1, 574/2, 575, 606 и 893, одакле наставља у тачкама са координатама: </w:t>
      </w:r>
    </w:p>
    <w:p w14:paraId="78B5F8EF" w14:textId="77777777" w:rsidR="00EB4CA3" w:rsidRPr="00E1208B" w:rsidRDefault="00EB4CA3" w:rsidP="00EB4CA3">
      <w:pPr>
        <w:spacing w:after="0" w:line="240" w:lineRule="auto"/>
        <w:rPr>
          <w:rFonts w:ascii="Times New Roman" w:eastAsia="MS Mincho" w:hAnsi="Times New Roman" w:cs="Times New Roman"/>
          <w:sz w:val="24"/>
          <w:szCs w:val="24"/>
          <w:lang w:val="sr-Cyrl-CS"/>
        </w:rPr>
      </w:pPr>
    </w:p>
    <w:p w14:paraId="781BE20E" w14:textId="77777777" w:rsidR="00EB4CA3" w:rsidRPr="00E1208B" w:rsidRDefault="00EB4CA3" w:rsidP="00EB4CA3">
      <w:pPr>
        <w:spacing w:after="0" w:line="240" w:lineRule="auto"/>
        <w:rPr>
          <w:rFonts w:ascii="Times New Roman" w:eastAsia="Times New Roman" w:hAnsi="Times New Roman" w:cs="Times New Roman"/>
          <w:sz w:val="24"/>
          <w:szCs w:val="24"/>
          <w:lang w:val="sr-Cyrl-CS" w:eastAsia="sr-Cyrl-RS"/>
        </w:rPr>
        <w:sectPr w:rsidR="00EB4CA3" w:rsidRPr="00E1208B" w:rsidSect="00B24E98">
          <w:type w:val="continuous"/>
          <w:pgSz w:w="11906" w:h="16838"/>
          <w:pgMar w:top="1417" w:right="1417" w:bottom="1417" w:left="1417" w:header="708" w:footer="708" w:gutter="0"/>
          <w:cols w:space="708"/>
          <w:docGrid w:linePitch="360"/>
        </w:sectPr>
      </w:pPr>
    </w:p>
    <w:tbl>
      <w:tblPr>
        <w:tblW w:w="3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958"/>
        <w:gridCol w:w="1056"/>
      </w:tblGrid>
      <w:tr w:rsidR="00EB4CA3" w:rsidRPr="00E1208B" w14:paraId="42B02B64" w14:textId="77777777" w:rsidTr="005F7908">
        <w:trPr>
          <w:trHeight w:val="300"/>
          <w:jc w:val="center"/>
        </w:trPr>
        <w:tc>
          <w:tcPr>
            <w:tcW w:w="1158" w:type="dxa"/>
            <w:shd w:val="clear" w:color="auto" w:fill="DEEAF6" w:themeFill="accent1" w:themeFillTint="33"/>
            <w:noWrap/>
            <w:vAlign w:val="bottom"/>
            <w:hideMark/>
          </w:tcPr>
          <w:p w14:paraId="60BC2F6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Бр. Тачке</w:t>
            </w:r>
          </w:p>
        </w:tc>
        <w:tc>
          <w:tcPr>
            <w:tcW w:w="958" w:type="dxa"/>
            <w:shd w:val="clear" w:color="auto" w:fill="DEEAF6" w:themeFill="accent1" w:themeFillTint="33"/>
            <w:noWrap/>
            <w:vAlign w:val="bottom"/>
            <w:hideMark/>
          </w:tcPr>
          <w:p w14:paraId="2E72F65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X</w:t>
            </w:r>
          </w:p>
        </w:tc>
        <w:tc>
          <w:tcPr>
            <w:tcW w:w="1021" w:type="dxa"/>
            <w:shd w:val="clear" w:color="auto" w:fill="DEEAF6" w:themeFill="accent1" w:themeFillTint="33"/>
            <w:noWrap/>
            <w:vAlign w:val="bottom"/>
            <w:hideMark/>
          </w:tcPr>
          <w:p w14:paraId="0B61D18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Y</w:t>
            </w:r>
          </w:p>
        </w:tc>
      </w:tr>
      <w:tr w:rsidR="00EB4CA3" w:rsidRPr="00E1208B" w14:paraId="181CB881" w14:textId="77777777" w:rsidTr="005F7908">
        <w:trPr>
          <w:trHeight w:val="300"/>
          <w:jc w:val="center"/>
        </w:trPr>
        <w:tc>
          <w:tcPr>
            <w:tcW w:w="1158" w:type="dxa"/>
            <w:shd w:val="clear" w:color="auto" w:fill="auto"/>
            <w:noWrap/>
            <w:vAlign w:val="bottom"/>
            <w:hideMark/>
          </w:tcPr>
          <w:p w14:paraId="7B7D852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55</w:t>
            </w:r>
          </w:p>
        </w:tc>
        <w:tc>
          <w:tcPr>
            <w:tcW w:w="958" w:type="dxa"/>
            <w:shd w:val="clear" w:color="auto" w:fill="auto"/>
            <w:noWrap/>
            <w:vAlign w:val="bottom"/>
            <w:hideMark/>
          </w:tcPr>
          <w:p w14:paraId="196908C0"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398576</w:t>
            </w:r>
          </w:p>
        </w:tc>
        <w:tc>
          <w:tcPr>
            <w:tcW w:w="1021" w:type="dxa"/>
            <w:shd w:val="clear" w:color="auto" w:fill="auto"/>
            <w:noWrap/>
            <w:vAlign w:val="bottom"/>
            <w:hideMark/>
          </w:tcPr>
          <w:p w14:paraId="6D81656B"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4819159</w:t>
            </w:r>
          </w:p>
        </w:tc>
      </w:tr>
      <w:tr w:rsidR="00EB4CA3" w:rsidRPr="00E1208B" w14:paraId="6DECD2DD" w14:textId="77777777" w:rsidTr="005F7908">
        <w:trPr>
          <w:trHeight w:val="300"/>
          <w:jc w:val="center"/>
        </w:trPr>
        <w:tc>
          <w:tcPr>
            <w:tcW w:w="1158" w:type="dxa"/>
            <w:shd w:val="clear" w:color="auto" w:fill="auto"/>
            <w:noWrap/>
            <w:vAlign w:val="bottom"/>
            <w:hideMark/>
          </w:tcPr>
          <w:p w14:paraId="20DEDF7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56</w:t>
            </w:r>
          </w:p>
        </w:tc>
        <w:tc>
          <w:tcPr>
            <w:tcW w:w="958" w:type="dxa"/>
            <w:shd w:val="clear" w:color="auto" w:fill="auto"/>
            <w:noWrap/>
            <w:vAlign w:val="bottom"/>
            <w:hideMark/>
          </w:tcPr>
          <w:p w14:paraId="212EBCD5"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398567</w:t>
            </w:r>
          </w:p>
        </w:tc>
        <w:tc>
          <w:tcPr>
            <w:tcW w:w="1021" w:type="dxa"/>
            <w:shd w:val="clear" w:color="auto" w:fill="auto"/>
            <w:noWrap/>
            <w:vAlign w:val="bottom"/>
            <w:hideMark/>
          </w:tcPr>
          <w:p w14:paraId="190EF57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4819172</w:t>
            </w:r>
          </w:p>
        </w:tc>
      </w:tr>
      <w:tr w:rsidR="00EB4CA3" w:rsidRPr="00E1208B" w14:paraId="577DBC5B" w14:textId="77777777" w:rsidTr="005F7908">
        <w:trPr>
          <w:trHeight w:val="300"/>
          <w:jc w:val="center"/>
        </w:trPr>
        <w:tc>
          <w:tcPr>
            <w:tcW w:w="1158" w:type="dxa"/>
            <w:shd w:val="clear" w:color="auto" w:fill="auto"/>
            <w:noWrap/>
            <w:vAlign w:val="bottom"/>
            <w:hideMark/>
          </w:tcPr>
          <w:p w14:paraId="31625E4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57</w:t>
            </w:r>
          </w:p>
        </w:tc>
        <w:tc>
          <w:tcPr>
            <w:tcW w:w="958" w:type="dxa"/>
            <w:shd w:val="clear" w:color="auto" w:fill="auto"/>
            <w:noWrap/>
            <w:vAlign w:val="bottom"/>
            <w:hideMark/>
          </w:tcPr>
          <w:p w14:paraId="25C866B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398554</w:t>
            </w:r>
          </w:p>
        </w:tc>
        <w:tc>
          <w:tcPr>
            <w:tcW w:w="1021" w:type="dxa"/>
            <w:shd w:val="clear" w:color="auto" w:fill="auto"/>
            <w:noWrap/>
            <w:vAlign w:val="bottom"/>
            <w:hideMark/>
          </w:tcPr>
          <w:p w14:paraId="141A7EC3"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4819190</w:t>
            </w:r>
          </w:p>
        </w:tc>
      </w:tr>
      <w:tr w:rsidR="00EB4CA3" w:rsidRPr="00E1208B" w14:paraId="23823546" w14:textId="77777777" w:rsidTr="005F7908">
        <w:trPr>
          <w:trHeight w:val="300"/>
          <w:jc w:val="center"/>
        </w:trPr>
        <w:tc>
          <w:tcPr>
            <w:tcW w:w="1158" w:type="dxa"/>
            <w:shd w:val="clear" w:color="auto" w:fill="auto"/>
            <w:noWrap/>
            <w:vAlign w:val="bottom"/>
            <w:hideMark/>
          </w:tcPr>
          <w:p w14:paraId="0DAFCDC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58</w:t>
            </w:r>
          </w:p>
        </w:tc>
        <w:tc>
          <w:tcPr>
            <w:tcW w:w="958" w:type="dxa"/>
            <w:shd w:val="clear" w:color="auto" w:fill="auto"/>
            <w:noWrap/>
            <w:vAlign w:val="bottom"/>
            <w:hideMark/>
          </w:tcPr>
          <w:p w14:paraId="2C75C8D2"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398547</w:t>
            </w:r>
          </w:p>
        </w:tc>
        <w:tc>
          <w:tcPr>
            <w:tcW w:w="1021" w:type="dxa"/>
            <w:shd w:val="clear" w:color="auto" w:fill="auto"/>
            <w:noWrap/>
            <w:vAlign w:val="bottom"/>
            <w:hideMark/>
          </w:tcPr>
          <w:p w14:paraId="3DA5FA5A"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4819236</w:t>
            </w:r>
          </w:p>
        </w:tc>
      </w:tr>
      <w:tr w:rsidR="00EB4CA3" w:rsidRPr="00E1208B" w14:paraId="10558A6E" w14:textId="77777777" w:rsidTr="005F7908">
        <w:trPr>
          <w:trHeight w:val="300"/>
          <w:jc w:val="center"/>
        </w:trPr>
        <w:tc>
          <w:tcPr>
            <w:tcW w:w="1158" w:type="dxa"/>
            <w:shd w:val="clear" w:color="auto" w:fill="auto"/>
            <w:noWrap/>
            <w:vAlign w:val="bottom"/>
            <w:hideMark/>
          </w:tcPr>
          <w:p w14:paraId="55428B7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59</w:t>
            </w:r>
          </w:p>
        </w:tc>
        <w:tc>
          <w:tcPr>
            <w:tcW w:w="958" w:type="dxa"/>
            <w:shd w:val="clear" w:color="auto" w:fill="auto"/>
            <w:noWrap/>
            <w:vAlign w:val="bottom"/>
            <w:hideMark/>
          </w:tcPr>
          <w:p w14:paraId="74ECD6DA"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398546</w:t>
            </w:r>
          </w:p>
        </w:tc>
        <w:tc>
          <w:tcPr>
            <w:tcW w:w="1021" w:type="dxa"/>
            <w:shd w:val="clear" w:color="auto" w:fill="auto"/>
            <w:noWrap/>
            <w:vAlign w:val="bottom"/>
            <w:hideMark/>
          </w:tcPr>
          <w:p w14:paraId="3CFB50B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4819239</w:t>
            </w:r>
          </w:p>
        </w:tc>
      </w:tr>
      <w:tr w:rsidR="00EB4CA3" w:rsidRPr="00E1208B" w14:paraId="7EAD22F3" w14:textId="77777777" w:rsidTr="005F7908">
        <w:trPr>
          <w:trHeight w:val="300"/>
          <w:jc w:val="center"/>
        </w:trPr>
        <w:tc>
          <w:tcPr>
            <w:tcW w:w="1158" w:type="dxa"/>
            <w:shd w:val="clear" w:color="auto" w:fill="auto"/>
            <w:noWrap/>
            <w:vAlign w:val="bottom"/>
            <w:hideMark/>
          </w:tcPr>
          <w:p w14:paraId="3CAC45A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60</w:t>
            </w:r>
          </w:p>
        </w:tc>
        <w:tc>
          <w:tcPr>
            <w:tcW w:w="958" w:type="dxa"/>
            <w:shd w:val="clear" w:color="auto" w:fill="auto"/>
            <w:noWrap/>
            <w:vAlign w:val="bottom"/>
            <w:hideMark/>
          </w:tcPr>
          <w:p w14:paraId="37F9BBAA"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398546</w:t>
            </w:r>
          </w:p>
        </w:tc>
        <w:tc>
          <w:tcPr>
            <w:tcW w:w="1021" w:type="dxa"/>
            <w:shd w:val="clear" w:color="auto" w:fill="auto"/>
            <w:noWrap/>
            <w:vAlign w:val="bottom"/>
            <w:hideMark/>
          </w:tcPr>
          <w:p w14:paraId="02A13CFB"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4819239</w:t>
            </w:r>
          </w:p>
        </w:tc>
      </w:tr>
      <w:tr w:rsidR="00EB4CA3" w:rsidRPr="00E1208B" w14:paraId="4D4EC4FD" w14:textId="77777777" w:rsidTr="005F7908">
        <w:trPr>
          <w:trHeight w:val="300"/>
          <w:jc w:val="center"/>
        </w:trPr>
        <w:tc>
          <w:tcPr>
            <w:tcW w:w="1158" w:type="dxa"/>
            <w:shd w:val="clear" w:color="auto" w:fill="auto"/>
            <w:noWrap/>
            <w:vAlign w:val="bottom"/>
            <w:hideMark/>
          </w:tcPr>
          <w:p w14:paraId="5322C634"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61</w:t>
            </w:r>
          </w:p>
        </w:tc>
        <w:tc>
          <w:tcPr>
            <w:tcW w:w="958" w:type="dxa"/>
            <w:shd w:val="clear" w:color="auto" w:fill="auto"/>
            <w:noWrap/>
            <w:vAlign w:val="bottom"/>
            <w:hideMark/>
          </w:tcPr>
          <w:p w14:paraId="781AA875"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398546</w:t>
            </w:r>
          </w:p>
        </w:tc>
        <w:tc>
          <w:tcPr>
            <w:tcW w:w="1021" w:type="dxa"/>
            <w:shd w:val="clear" w:color="auto" w:fill="auto"/>
            <w:noWrap/>
            <w:vAlign w:val="bottom"/>
            <w:hideMark/>
          </w:tcPr>
          <w:p w14:paraId="31BD7C1A"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4819239</w:t>
            </w:r>
          </w:p>
        </w:tc>
      </w:tr>
      <w:tr w:rsidR="00EB4CA3" w:rsidRPr="00E1208B" w14:paraId="2A4BF94D" w14:textId="77777777" w:rsidTr="005F7908">
        <w:trPr>
          <w:trHeight w:val="300"/>
          <w:jc w:val="center"/>
        </w:trPr>
        <w:tc>
          <w:tcPr>
            <w:tcW w:w="1158" w:type="dxa"/>
            <w:shd w:val="clear" w:color="auto" w:fill="auto"/>
            <w:noWrap/>
            <w:vAlign w:val="bottom"/>
            <w:hideMark/>
          </w:tcPr>
          <w:p w14:paraId="61E80C0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62</w:t>
            </w:r>
          </w:p>
        </w:tc>
        <w:tc>
          <w:tcPr>
            <w:tcW w:w="958" w:type="dxa"/>
            <w:shd w:val="clear" w:color="auto" w:fill="auto"/>
            <w:noWrap/>
            <w:vAlign w:val="bottom"/>
            <w:hideMark/>
          </w:tcPr>
          <w:p w14:paraId="1E234F60"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398546</w:t>
            </w:r>
          </w:p>
        </w:tc>
        <w:tc>
          <w:tcPr>
            <w:tcW w:w="1021" w:type="dxa"/>
            <w:shd w:val="clear" w:color="auto" w:fill="auto"/>
            <w:noWrap/>
            <w:vAlign w:val="bottom"/>
            <w:hideMark/>
          </w:tcPr>
          <w:p w14:paraId="4BA8EAFE"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4819239</w:t>
            </w:r>
          </w:p>
        </w:tc>
      </w:tr>
      <w:tr w:rsidR="00EB4CA3" w:rsidRPr="00E1208B" w14:paraId="0D03CE52" w14:textId="77777777" w:rsidTr="005F7908">
        <w:trPr>
          <w:trHeight w:val="300"/>
          <w:jc w:val="center"/>
        </w:trPr>
        <w:tc>
          <w:tcPr>
            <w:tcW w:w="1158" w:type="dxa"/>
            <w:shd w:val="clear" w:color="auto" w:fill="auto"/>
            <w:noWrap/>
            <w:vAlign w:val="bottom"/>
            <w:hideMark/>
          </w:tcPr>
          <w:p w14:paraId="3FA7CF7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63</w:t>
            </w:r>
          </w:p>
        </w:tc>
        <w:tc>
          <w:tcPr>
            <w:tcW w:w="958" w:type="dxa"/>
            <w:shd w:val="clear" w:color="auto" w:fill="auto"/>
            <w:noWrap/>
            <w:vAlign w:val="bottom"/>
            <w:hideMark/>
          </w:tcPr>
          <w:p w14:paraId="23CE2567"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398537</w:t>
            </w:r>
          </w:p>
        </w:tc>
        <w:tc>
          <w:tcPr>
            <w:tcW w:w="1021" w:type="dxa"/>
            <w:shd w:val="clear" w:color="auto" w:fill="auto"/>
            <w:noWrap/>
            <w:vAlign w:val="bottom"/>
            <w:hideMark/>
          </w:tcPr>
          <w:p w14:paraId="367DA3DB"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4819261</w:t>
            </w:r>
          </w:p>
        </w:tc>
      </w:tr>
      <w:tr w:rsidR="00EB4CA3" w:rsidRPr="00E1208B" w14:paraId="6FF5B714" w14:textId="77777777" w:rsidTr="005F7908">
        <w:trPr>
          <w:trHeight w:val="300"/>
          <w:jc w:val="center"/>
        </w:trPr>
        <w:tc>
          <w:tcPr>
            <w:tcW w:w="1158" w:type="dxa"/>
            <w:shd w:val="clear" w:color="auto" w:fill="auto"/>
            <w:noWrap/>
            <w:vAlign w:val="bottom"/>
            <w:hideMark/>
          </w:tcPr>
          <w:p w14:paraId="660ED76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64</w:t>
            </w:r>
          </w:p>
        </w:tc>
        <w:tc>
          <w:tcPr>
            <w:tcW w:w="958" w:type="dxa"/>
            <w:shd w:val="clear" w:color="auto" w:fill="auto"/>
            <w:noWrap/>
            <w:vAlign w:val="bottom"/>
            <w:hideMark/>
          </w:tcPr>
          <w:p w14:paraId="6269C243"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398534</w:t>
            </w:r>
          </w:p>
        </w:tc>
        <w:tc>
          <w:tcPr>
            <w:tcW w:w="1021" w:type="dxa"/>
            <w:shd w:val="clear" w:color="auto" w:fill="auto"/>
            <w:noWrap/>
            <w:vAlign w:val="bottom"/>
            <w:hideMark/>
          </w:tcPr>
          <w:p w14:paraId="0E4E6141"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4819268</w:t>
            </w:r>
          </w:p>
        </w:tc>
      </w:tr>
      <w:tr w:rsidR="00EB4CA3" w:rsidRPr="00E1208B" w14:paraId="4F447889" w14:textId="77777777" w:rsidTr="005F7908">
        <w:trPr>
          <w:trHeight w:val="300"/>
          <w:jc w:val="center"/>
        </w:trPr>
        <w:tc>
          <w:tcPr>
            <w:tcW w:w="1158" w:type="dxa"/>
            <w:shd w:val="clear" w:color="auto" w:fill="auto"/>
            <w:noWrap/>
            <w:vAlign w:val="bottom"/>
            <w:hideMark/>
          </w:tcPr>
          <w:p w14:paraId="407D6A82"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65</w:t>
            </w:r>
          </w:p>
        </w:tc>
        <w:tc>
          <w:tcPr>
            <w:tcW w:w="958" w:type="dxa"/>
            <w:shd w:val="clear" w:color="auto" w:fill="auto"/>
            <w:noWrap/>
            <w:vAlign w:val="bottom"/>
            <w:hideMark/>
          </w:tcPr>
          <w:p w14:paraId="266BDAF7"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398532</w:t>
            </w:r>
          </w:p>
        </w:tc>
        <w:tc>
          <w:tcPr>
            <w:tcW w:w="1021" w:type="dxa"/>
            <w:shd w:val="clear" w:color="auto" w:fill="auto"/>
            <w:noWrap/>
            <w:vAlign w:val="bottom"/>
            <w:hideMark/>
          </w:tcPr>
          <w:p w14:paraId="12BBF220"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4819274</w:t>
            </w:r>
          </w:p>
        </w:tc>
      </w:tr>
      <w:tr w:rsidR="00EB4CA3" w:rsidRPr="00E1208B" w14:paraId="5324E0F0" w14:textId="77777777" w:rsidTr="005F7908">
        <w:trPr>
          <w:trHeight w:val="300"/>
          <w:jc w:val="center"/>
        </w:trPr>
        <w:tc>
          <w:tcPr>
            <w:tcW w:w="1158" w:type="dxa"/>
            <w:shd w:val="clear" w:color="auto" w:fill="auto"/>
            <w:noWrap/>
            <w:vAlign w:val="bottom"/>
            <w:hideMark/>
          </w:tcPr>
          <w:p w14:paraId="10D1017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66</w:t>
            </w:r>
          </w:p>
        </w:tc>
        <w:tc>
          <w:tcPr>
            <w:tcW w:w="958" w:type="dxa"/>
            <w:shd w:val="clear" w:color="auto" w:fill="auto"/>
            <w:noWrap/>
            <w:vAlign w:val="bottom"/>
            <w:hideMark/>
          </w:tcPr>
          <w:p w14:paraId="3D3279C4"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398522</w:t>
            </w:r>
          </w:p>
        </w:tc>
        <w:tc>
          <w:tcPr>
            <w:tcW w:w="1021" w:type="dxa"/>
            <w:shd w:val="clear" w:color="auto" w:fill="auto"/>
            <w:noWrap/>
            <w:vAlign w:val="bottom"/>
            <w:hideMark/>
          </w:tcPr>
          <w:p w14:paraId="547622E0"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4819302</w:t>
            </w:r>
          </w:p>
        </w:tc>
      </w:tr>
      <w:tr w:rsidR="00EB4CA3" w:rsidRPr="00E1208B" w14:paraId="4B89B821" w14:textId="77777777" w:rsidTr="005F7908">
        <w:trPr>
          <w:trHeight w:val="300"/>
          <w:jc w:val="center"/>
        </w:trPr>
        <w:tc>
          <w:tcPr>
            <w:tcW w:w="1158" w:type="dxa"/>
            <w:shd w:val="clear" w:color="auto" w:fill="auto"/>
            <w:noWrap/>
            <w:vAlign w:val="bottom"/>
            <w:hideMark/>
          </w:tcPr>
          <w:p w14:paraId="48D630C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67</w:t>
            </w:r>
          </w:p>
        </w:tc>
        <w:tc>
          <w:tcPr>
            <w:tcW w:w="958" w:type="dxa"/>
            <w:shd w:val="clear" w:color="auto" w:fill="auto"/>
            <w:noWrap/>
            <w:vAlign w:val="bottom"/>
            <w:hideMark/>
          </w:tcPr>
          <w:p w14:paraId="5C1B0B9A"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398516</w:t>
            </w:r>
          </w:p>
        </w:tc>
        <w:tc>
          <w:tcPr>
            <w:tcW w:w="1021" w:type="dxa"/>
            <w:shd w:val="clear" w:color="auto" w:fill="auto"/>
            <w:noWrap/>
            <w:vAlign w:val="bottom"/>
            <w:hideMark/>
          </w:tcPr>
          <w:p w14:paraId="1498F8B3"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4819345</w:t>
            </w:r>
          </w:p>
        </w:tc>
      </w:tr>
      <w:tr w:rsidR="00EB4CA3" w:rsidRPr="00E1208B" w14:paraId="2DF73515" w14:textId="77777777" w:rsidTr="005F7908">
        <w:trPr>
          <w:trHeight w:val="300"/>
          <w:jc w:val="center"/>
        </w:trPr>
        <w:tc>
          <w:tcPr>
            <w:tcW w:w="1158" w:type="dxa"/>
            <w:shd w:val="clear" w:color="auto" w:fill="auto"/>
            <w:noWrap/>
            <w:vAlign w:val="bottom"/>
            <w:hideMark/>
          </w:tcPr>
          <w:p w14:paraId="7D69A04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68</w:t>
            </w:r>
          </w:p>
        </w:tc>
        <w:tc>
          <w:tcPr>
            <w:tcW w:w="958" w:type="dxa"/>
            <w:shd w:val="clear" w:color="auto" w:fill="auto"/>
            <w:noWrap/>
            <w:vAlign w:val="bottom"/>
            <w:hideMark/>
          </w:tcPr>
          <w:p w14:paraId="5837B3C4"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398507</w:t>
            </w:r>
          </w:p>
        </w:tc>
        <w:tc>
          <w:tcPr>
            <w:tcW w:w="1021" w:type="dxa"/>
            <w:shd w:val="clear" w:color="auto" w:fill="auto"/>
            <w:noWrap/>
            <w:vAlign w:val="bottom"/>
            <w:hideMark/>
          </w:tcPr>
          <w:p w14:paraId="6BF8418A"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4819387</w:t>
            </w:r>
          </w:p>
        </w:tc>
      </w:tr>
      <w:tr w:rsidR="00EB4CA3" w:rsidRPr="00E1208B" w14:paraId="224CED8A" w14:textId="77777777" w:rsidTr="005F7908">
        <w:trPr>
          <w:trHeight w:val="300"/>
          <w:jc w:val="center"/>
        </w:trPr>
        <w:tc>
          <w:tcPr>
            <w:tcW w:w="1158" w:type="dxa"/>
            <w:shd w:val="clear" w:color="auto" w:fill="auto"/>
            <w:noWrap/>
            <w:vAlign w:val="bottom"/>
            <w:hideMark/>
          </w:tcPr>
          <w:p w14:paraId="7FBC3A7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69</w:t>
            </w:r>
          </w:p>
        </w:tc>
        <w:tc>
          <w:tcPr>
            <w:tcW w:w="958" w:type="dxa"/>
            <w:shd w:val="clear" w:color="auto" w:fill="auto"/>
            <w:noWrap/>
            <w:vAlign w:val="bottom"/>
            <w:hideMark/>
          </w:tcPr>
          <w:p w14:paraId="731C179C"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398504</w:t>
            </w:r>
          </w:p>
        </w:tc>
        <w:tc>
          <w:tcPr>
            <w:tcW w:w="1021" w:type="dxa"/>
            <w:shd w:val="clear" w:color="auto" w:fill="auto"/>
            <w:noWrap/>
            <w:vAlign w:val="bottom"/>
            <w:hideMark/>
          </w:tcPr>
          <w:p w14:paraId="17C2ABFE"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4819394</w:t>
            </w:r>
          </w:p>
        </w:tc>
      </w:tr>
      <w:tr w:rsidR="00EB4CA3" w:rsidRPr="00E1208B" w14:paraId="02D0B288" w14:textId="77777777" w:rsidTr="005F7908">
        <w:trPr>
          <w:trHeight w:val="300"/>
          <w:jc w:val="center"/>
        </w:trPr>
        <w:tc>
          <w:tcPr>
            <w:tcW w:w="1158" w:type="dxa"/>
            <w:shd w:val="clear" w:color="auto" w:fill="auto"/>
            <w:noWrap/>
            <w:vAlign w:val="bottom"/>
            <w:hideMark/>
          </w:tcPr>
          <w:p w14:paraId="7C419EC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70</w:t>
            </w:r>
          </w:p>
        </w:tc>
        <w:tc>
          <w:tcPr>
            <w:tcW w:w="958" w:type="dxa"/>
            <w:shd w:val="clear" w:color="auto" w:fill="auto"/>
            <w:noWrap/>
            <w:vAlign w:val="bottom"/>
            <w:hideMark/>
          </w:tcPr>
          <w:p w14:paraId="7C75E5E0"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398504</w:t>
            </w:r>
          </w:p>
        </w:tc>
        <w:tc>
          <w:tcPr>
            <w:tcW w:w="1021" w:type="dxa"/>
            <w:shd w:val="clear" w:color="auto" w:fill="auto"/>
            <w:noWrap/>
            <w:vAlign w:val="bottom"/>
            <w:hideMark/>
          </w:tcPr>
          <w:p w14:paraId="5200C69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4819394</w:t>
            </w:r>
          </w:p>
        </w:tc>
      </w:tr>
      <w:tr w:rsidR="00EB4CA3" w:rsidRPr="00E1208B" w14:paraId="7B3234B5" w14:textId="77777777" w:rsidTr="005F7908">
        <w:trPr>
          <w:trHeight w:val="300"/>
          <w:jc w:val="center"/>
        </w:trPr>
        <w:tc>
          <w:tcPr>
            <w:tcW w:w="1158" w:type="dxa"/>
            <w:shd w:val="clear" w:color="auto" w:fill="auto"/>
            <w:noWrap/>
            <w:vAlign w:val="bottom"/>
            <w:hideMark/>
          </w:tcPr>
          <w:p w14:paraId="1B5DCD0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71</w:t>
            </w:r>
          </w:p>
        </w:tc>
        <w:tc>
          <w:tcPr>
            <w:tcW w:w="958" w:type="dxa"/>
            <w:shd w:val="clear" w:color="auto" w:fill="auto"/>
            <w:noWrap/>
            <w:vAlign w:val="bottom"/>
            <w:hideMark/>
          </w:tcPr>
          <w:p w14:paraId="788FFD54"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398492</w:t>
            </w:r>
          </w:p>
        </w:tc>
        <w:tc>
          <w:tcPr>
            <w:tcW w:w="1021" w:type="dxa"/>
            <w:shd w:val="clear" w:color="auto" w:fill="auto"/>
            <w:noWrap/>
            <w:vAlign w:val="bottom"/>
            <w:hideMark/>
          </w:tcPr>
          <w:p w14:paraId="46F68AA8"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4819427</w:t>
            </w:r>
          </w:p>
        </w:tc>
      </w:tr>
      <w:tr w:rsidR="00EB4CA3" w:rsidRPr="00E1208B" w14:paraId="6D5E520E" w14:textId="77777777" w:rsidTr="005F7908">
        <w:trPr>
          <w:trHeight w:val="300"/>
          <w:jc w:val="center"/>
        </w:trPr>
        <w:tc>
          <w:tcPr>
            <w:tcW w:w="1158" w:type="dxa"/>
            <w:shd w:val="clear" w:color="auto" w:fill="auto"/>
            <w:noWrap/>
            <w:vAlign w:val="bottom"/>
            <w:hideMark/>
          </w:tcPr>
          <w:p w14:paraId="501CF040"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72</w:t>
            </w:r>
          </w:p>
        </w:tc>
        <w:tc>
          <w:tcPr>
            <w:tcW w:w="958" w:type="dxa"/>
            <w:shd w:val="clear" w:color="auto" w:fill="auto"/>
            <w:noWrap/>
            <w:vAlign w:val="bottom"/>
            <w:hideMark/>
          </w:tcPr>
          <w:p w14:paraId="0139A1B1"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398479</w:t>
            </w:r>
          </w:p>
        </w:tc>
        <w:tc>
          <w:tcPr>
            <w:tcW w:w="1021" w:type="dxa"/>
            <w:shd w:val="clear" w:color="auto" w:fill="auto"/>
            <w:noWrap/>
            <w:vAlign w:val="bottom"/>
            <w:hideMark/>
          </w:tcPr>
          <w:p w14:paraId="1AFCBFF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4819444</w:t>
            </w:r>
          </w:p>
        </w:tc>
      </w:tr>
      <w:tr w:rsidR="00EB4CA3" w:rsidRPr="00E1208B" w14:paraId="6C54C0CB" w14:textId="77777777" w:rsidTr="005F7908">
        <w:trPr>
          <w:trHeight w:val="300"/>
          <w:jc w:val="center"/>
        </w:trPr>
        <w:tc>
          <w:tcPr>
            <w:tcW w:w="1158" w:type="dxa"/>
            <w:shd w:val="clear" w:color="auto" w:fill="auto"/>
            <w:noWrap/>
            <w:vAlign w:val="bottom"/>
            <w:hideMark/>
          </w:tcPr>
          <w:p w14:paraId="567EE62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73</w:t>
            </w:r>
          </w:p>
        </w:tc>
        <w:tc>
          <w:tcPr>
            <w:tcW w:w="958" w:type="dxa"/>
            <w:shd w:val="clear" w:color="auto" w:fill="auto"/>
            <w:noWrap/>
            <w:vAlign w:val="bottom"/>
            <w:hideMark/>
          </w:tcPr>
          <w:p w14:paraId="5D510A9D"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398470</w:t>
            </w:r>
          </w:p>
        </w:tc>
        <w:tc>
          <w:tcPr>
            <w:tcW w:w="1021" w:type="dxa"/>
            <w:shd w:val="clear" w:color="auto" w:fill="auto"/>
            <w:noWrap/>
            <w:vAlign w:val="bottom"/>
            <w:hideMark/>
          </w:tcPr>
          <w:p w14:paraId="091100B4"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4819558</w:t>
            </w:r>
          </w:p>
        </w:tc>
      </w:tr>
      <w:tr w:rsidR="00EB4CA3" w:rsidRPr="00E1208B" w14:paraId="60E28A17" w14:textId="77777777" w:rsidTr="005F7908">
        <w:trPr>
          <w:trHeight w:val="300"/>
          <w:jc w:val="center"/>
        </w:trPr>
        <w:tc>
          <w:tcPr>
            <w:tcW w:w="1158" w:type="dxa"/>
            <w:shd w:val="clear" w:color="auto" w:fill="auto"/>
            <w:noWrap/>
            <w:vAlign w:val="bottom"/>
            <w:hideMark/>
          </w:tcPr>
          <w:p w14:paraId="0A752FEC"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74</w:t>
            </w:r>
          </w:p>
        </w:tc>
        <w:tc>
          <w:tcPr>
            <w:tcW w:w="958" w:type="dxa"/>
            <w:shd w:val="clear" w:color="auto" w:fill="auto"/>
            <w:noWrap/>
            <w:vAlign w:val="bottom"/>
            <w:hideMark/>
          </w:tcPr>
          <w:p w14:paraId="4CBC3418"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398459</w:t>
            </w:r>
          </w:p>
        </w:tc>
        <w:tc>
          <w:tcPr>
            <w:tcW w:w="1021" w:type="dxa"/>
            <w:shd w:val="clear" w:color="auto" w:fill="auto"/>
            <w:noWrap/>
            <w:vAlign w:val="bottom"/>
            <w:hideMark/>
          </w:tcPr>
          <w:p w14:paraId="6B2761D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4819682</w:t>
            </w:r>
          </w:p>
        </w:tc>
      </w:tr>
      <w:tr w:rsidR="00EB4CA3" w:rsidRPr="00E1208B" w14:paraId="5027E277" w14:textId="77777777" w:rsidTr="005F7908">
        <w:trPr>
          <w:trHeight w:val="300"/>
          <w:jc w:val="center"/>
        </w:trPr>
        <w:tc>
          <w:tcPr>
            <w:tcW w:w="1158" w:type="dxa"/>
            <w:shd w:val="clear" w:color="auto" w:fill="auto"/>
            <w:noWrap/>
            <w:vAlign w:val="bottom"/>
            <w:hideMark/>
          </w:tcPr>
          <w:p w14:paraId="6DD88BB7"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75</w:t>
            </w:r>
          </w:p>
        </w:tc>
        <w:tc>
          <w:tcPr>
            <w:tcW w:w="958" w:type="dxa"/>
            <w:shd w:val="clear" w:color="auto" w:fill="auto"/>
            <w:noWrap/>
            <w:vAlign w:val="bottom"/>
            <w:hideMark/>
          </w:tcPr>
          <w:p w14:paraId="2774D2E2"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398459</w:t>
            </w:r>
          </w:p>
        </w:tc>
        <w:tc>
          <w:tcPr>
            <w:tcW w:w="1021" w:type="dxa"/>
            <w:shd w:val="clear" w:color="auto" w:fill="auto"/>
            <w:noWrap/>
            <w:vAlign w:val="bottom"/>
            <w:hideMark/>
          </w:tcPr>
          <w:p w14:paraId="47CAF50E"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4819702</w:t>
            </w:r>
          </w:p>
        </w:tc>
      </w:tr>
      <w:tr w:rsidR="00EB4CA3" w:rsidRPr="00E1208B" w14:paraId="47D2C936" w14:textId="77777777" w:rsidTr="005F7908">
        <w:trPr>
          <w:trHeight w:val="300"/>
          <w:jc w:val="center"/>
        </w:trPr>
        <w:tc>
          <w:tcPr>
            <w:tcW w:w="1158" w:type="dxa"/>
            <w:shd w:val="clear" w:color="auto" w:fill="auto"/>
            <w:noWrap/>
            <w:vAlign w:val="bottom"/>
            <w:hideMark/>
          </w:tcPr>
          <w:p w14:paraId="2527DAE8"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lastRenderedPageBreak/>
              <w:t>76</w:t>
            </w:r>
          </w:p>
        </w:tc>
        <w:tc>
          <w:tcPr>
            <w:tcW w:w="958" w:type="dxa"/>
            <w:shd w:val="clear" w:color="auto" w:fill="auto"/>
            <w:noWrap/>
            <w:vAlign w:val="bottom"/>
            <w:hideMark/>
          </w:tcPr>
          <w:p w14:paraId="0505AA6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398459</w:t>
            </w:r>
          </w:p>
        </w:tc>
        <w:tc>
          <w:tcPr>
            <w:tcW w:w="1021" w:type="dxa"/>
            <w:shd w:val="clear" w:color="auto" w:fill="auto"/>
            <w:noWrap/>
            <w:vAlign w:val="bottom"/>
            <w:hideMark/>
          </w:tcPr>
          <w:p w14:paraId="456827FC"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4819702</w:t>
            </w:r>
          </w:p>
        </w:tc>
      </w:tr>
      <w:tr w:rsidR="00EB4CA3" w:rsidRPr="00E1208B" w14:paraId="60D2FD94" w14:textId="77777777" w:rsidTr="005F7908">
        <w:trPr>
          <w:trHeight w:val="300"/>
          <w:jc w:val="center"/>
        </w:trPr>
        <w:tc>
          <w:tcPr>
            <w:tcW w:w="1158" w:type="dxa"/>
            <w:shd w:val="clear" w:color="auto" w:fill="auto"/>
            <w:noWrap/>
            <w:vAlign w:val="bottom"/>
            <w:hideMark/>
          </w:tcPr>
          <w:p w14:paraId="7C7DEE36"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77</w:t>
            </w:r>
          </w:p>
        </w:tc>
        <w:tc>
          <w:tcPr>
            <w:tcW w:w="958" w:type="dxa"/>
            <w:shd w:val="clear" w:color="auto" w:fill="auto"/>
            <w:noWrap/>
            <w:vAlign w:val="bottom"/>
            <w:hideMark/>
          </w:tcPr>
          <w:p w14:paraId="06288668"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398459</w:t>
            </w:r>
          </w:p>
        </w:tc>
        <w:tc>
          <w:tcPr>
            <w:tcW w:w="1021" w:type="dxa"/>
            <w:shd w:val="clear" w:color="auto" w:fill="auto"/>
            <w:noWrap/>
            <w:vAlign w:val="bottom"/>
            <w:hideMark/>
          </w:tcPr>
          <w:p w14:paraId="5BB8EFC3"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4819703</w:t>
            </w:r>
          </w:p>
        </w:tc>
      </w:tr>
      <w:tr w:rsidR="00EB4CA3" w:rsidRPr="00E1208B" w14:paraId="26173277" w14:textId="77777777" w:rsidTr="005F7908">
        <w:trPr>
          <w:trHeight w:val="300"/>
          <w:jc w:val="center"/>
        </w:trPr>
        <w:tc>
          <w:tcPr>
            <w:tcW w:w="1158" w:type="dxa"/>
            <w:shd w:val="clear" w:color="auto" w:fill="auto"/>
            <w:noWrap/>
            <w:vAlign w:val="bottom"/>
            <w:hideMark/>
          </w:tcPr>
          <w:p w14:paraId="19570CA1"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78</w:t>
            </w:r>
          </w:p>
        </w:tc>
        <w:tc>
          <w:tcPr>
            <w:tcW w:w="958" w:type="dxa"/>
            <w:shd w:val="clear" w:color="auto" w:fill="auto"/>
            <w:noWrap/>
            <w:vAlign w:val="bottom"/>
            <w:hideMark/>
          </w:tcPr>
          <w:p w14:paraId="3B8C4B9D"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398450</w:t>
            </w:r>
          </w:p>
        </w:tc>
        <w:tc>
          <w:tcPr>
            <w:tcW w:w="1021" w:type="dxa"/>
            <w:shd w:val="clear" w:color="auto" w:fill="auto"/>
            <w:noWrap/>
            <w:vAlign w:val="bottom"/>
            <w:hideMark/>
          </w:tcPr>
          <w:p w14:paraId="103D98AF"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4819890</w:t>
            </w:r>
          </w:p>
        </w:tc>
      </w:tr>
      <w:tr w:rsidR="00EB4CA3" w:rsidRPr="00E1208B" w14:paraId="0BB8605D" w14:textId="77777777" w:rsidTr="005F7908">
        <w:trPr>
          <w:trHeight w:val="300"/>
          <w:jc w:val="center"/>
        </w:trPr>
        <w:tc>
          <w:tcPr>
            <w:tcW w:w="1158" w:type="dxa"/>
            <w:shd w:val="clear" w:color="auto" w:fill="auto"/>
            <w:noWrap/>
            <w:vAlign w:val="bottom"/>
            <w:hideMark/>
          </w:tcPr>
          <w:p w14:paraId="62F7BE3E"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79</w:t>
            </w:r>
          </w:p>
        </w:tc>
        <w:tc>
          <w:tcPr>
            <w:tcW w:w="958" w:type="dxa"/>
            <w:shd w:val="clear" w:color="auto" w:fill="auto"/>
            <w:noWrap/>
            <w:vAlign w:val="bottom"/>
            <w:hideMark/>
          </w:tcPr>
          <w:p w14:paraId="554A4782"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398450</w:t>
            </w:r>
          </w:p>
        </w:tc>
        <w:tc>
          <w:tcPr>
            <w:tcW w:w="1021" w:type="dxa"/>
            <w:shd w:val="clear" w:color="auto" w:fill="auto"/>
            <w:noWrap/>
            <w:vAlign w:val="bottom"/>
            <w:hideMark/>
          </w:tcPr>
          <w:p w14:paraId="1DA63127"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4819890</w:t>
            </w:r>
          </w:p>
        </w:tc>
      </w:tr>
      <w:tr w:rsidR="00EB4CA3" w:rsidRPr="00E1208B" w14:paraId="6755B769" w14:textId="77777777" w:rsidTr="005F7908">
        <w:trPr>
          <w:trHeight w:val="300"/>
          <w:jc w:val="center"/>
        </w:trPr>
        <w:tc>
          <w:tcPr>
            <w:tcW w:w="1158" w:type="dxa"/>
            <w:shd w:val="clear" w:color="auto" w:fill="auto"/>
            <w:noWrap/>
            <w:vAlign w:val="bottom"/>
            <w:hideMark/>
          </w:tcPr>
          <w:p w14:paraId="3B55964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80</w:t>
            </w:r>
          </w:p>
        </w:tc>
        <w:tc>
          <w:tcPr>
            <w:tcW w:w="958" w:type="dxa"/>
            <w:shd w:val="clear" w:color="auto" w:fill="auto"/>
            <w:noWrap/>
            <w:vAlign w:val="bottom"/>
            <w:hideMark/>
          </w:tcPr>
          <w:p w14:paraId="5D739229"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398449</w:t>
            </w:r>
          </w:p>
        </w:tc>
        <w:tc>
          <w:tcPr>
            <w:tcW w:w="1021" w:type="dxa"/>
            <w:shd w:val="clear" w:color="auto" w:fill="auto"/>
            <w:noWrap/>
            <w:vAlign w:val="bottom"/>
            <w:hideMark/>
          </w:tcPr>
          <w:p w14:paraId="35BB23B5"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4819911</w:t>
            </w:r>
          </w:p>
        </w:tc>
      </w:tr>
      <w:tr w:rsidR="00EB4CA3" w:rsidRPr="00E1208B" w14:paraId="7183315E" w14:textId="77777777" w:rsidTr="005F7908">
        <w:trPr>
          <w:trHeight w:val="300"/>
          <w:jc w:val="center"/>
        </w:trPr>
        <w:tc>
          <w:tcPr>
            <w:tcW w:w="1158" w:type="dxa"/>
            <w:shd w:val="clear" w:color="auto" w:fill="auto"/>
            <w:noWrap/>
            <w:vAlign w:val="bottom"/>
            <w:hideMark/>
          </w:tcPr>
          <w:p w14:paraId="5E6A1D1F"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81</w:t>
            </w:r>
          </w:p>
        </w:tc>
        <w:tc>
          <w:tcPr>
            <w:tcW w:w="958" w:type="dxa"/>
            <w:shd w:val="clear" w:color="auto" w:fill="auto"/>
            <w:noWrap/>
            <w:vAlign w:val="bottom"/>
            <w:hideMark/>
          </w:tcPr>
          <w:p w14:paraId="27EC1045"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398449</w:t>
            </w:r>
          </w:p>
        </w:tc>
        <w:tc>
          <w:tcPr>
            <w:tcW w:w="1021" w:type="dxa"/>
            <w:shd w:val="clear" w:color="auto" w:fill="auto"/>
            <w:noWrap/>
            <w:vAlign w:val="bottom"/>
            <w:hideMark/>
          </w:tcPr>
          <w:p w14:paraId="2638F106"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4819912</w:t>
            </w:r>
          </w:p>
        </w:tc>
      </w:tr>
      <w:tr w:rsidR="00EB4CA3" w:rsidRPr="00E1208B" w14:paraId="1C132D84" w14:textId="77777777" w:rsidTr="005F7908">
        <w:trPr>
          <w:trHeight w:val="300"/>
          <w:jc w:val="center"/>
        </w:trPr>
        <w:tc>
          <w:tcPr>
            <w:tcW w:w="1158" w:type="dxa"/>
            <w:shd w:val="clear" w:color="auto" w:fill="auto"/>
            <w:noWrap/>
            <w:vAlign w:val="bottom"/>
            <w:hideMark/>
          </w:tcPr>
          <w:p w14:paraId="5109DA3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82</w:t>
            </w:r>
          </w:p>
        </w:tc>
        <w:tc>
          <w:tcPr>
            <w:tcW w:w="958" w:type="dxa"/>
            <w:shd w:val="clear" w:color="auto" w:fill="auto"/>
            <w:noWrap/>
            <w:vAlign w:val="bottom"/>
            <w:hideMark/>
          </w:tcPr>
          <w:p w14:paraId="02051539"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398447</w:t>
            </w:r>
          </w:p>
        </w:tc>
        <w:tc>
          <w:tcPr>
            <w:tcW w:w="1021" w:type="dxa"/>
            <w:shd w:val="clear" w:color="auto" w:fill="auto"/>
            <w:noWrap/>
            <w:vAlign w:val="bottom"/>
            <w:hideMark/>
          </w:tcPr>
          <w:p w14:paraId="180BE9C0"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4819959</w:t>
            </w:r>
          </w:p>
        </w:tc>
      </w:tr>
      <w:tr w:rsidR="00EB4CA3" w:rsidRPr="00E1208B" w14:paraId="4E091F93" w14:textId="77777777" w:rsidTr="005F7908">
        <w:trPr>
          <w:trHeight w:val="300"/>
          <w:jc w:val="center"/>
        </w:trPr>
        <w:tc>
          <w:tcPr>
            <w:tcW w:w="1158" w:type="dxa"/>
            <w:shd w:val="clear" w:color="auto" w:fill="auto"/>
            <w:noWrap/>
            <w:vAlign w:val="bottom"/>
            <w:hideMark/>
          </w:tcPr>
          <w:p w14:paraId="26C5E55D"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83</w:t>
            </w:r>
          </w:p>
        </w:tc>
        <w:tc>
          <w:tcPr>
            <w:tcW w:w="958" w:type="dxa"/>
            <w:shd w:val="clear" w:color="auto" w:fill="auto"/>
            <w:noWrap/>
            <w:vAlign w:val="bottom"/>
            <w:hideMark/>
          </w:tcPr>
          <w:p w14:paraId="10FCF469"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398440</w:t>
            </w:r>
          </w:p>
        </w:tc>
        <w:tc>
          <w:tcPr>
            <w:tcW w:w="1021" w:type="dxa"/>
            <w:shd w:val="clear" w:color="auto" w:fill="auto"/>
            <w:noWrap/>
            <w:vAlign w:val="bottom"/>
            <w:hideMark/>
          </w:tcPr>
          <w:p w14:paraId="53390888"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4820110</w:t>
            </w:r>
          </w:p>
        </w:tc>
      </w:tr>
      <w:tr w:rsidR="00EB4CA3" w:rsidRPr="00E1208B" w14:paraId="2D8F350D" w14:textId="77777777" w:rsidTr="005F7908">
        <w:trPr>
          <w:trHeight w:val="300"/>
          <w:jc w:val="center"/>
        </w:trPr>
        <w:tc>
          <w:tcPr>
            <w:tcW w:w="1158" w:type="dxa"/>
            <w:shd w:val="clear" w:color="auto" w:fill="auto"/>
            <w:noWrap/>
            <w:vAlign w:val="bottom"/>
            <w:hideMark/>
          </w:tcPr>
          <w:p w14:paraId="4F0D1FE5"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84</w:t>
            </w:r>
          </w:p>
        </w:tc>
        <w:tc>
          <w:tcPr>
            <w:tcW w:w="958" w:type="dxa"/>
            <w:shd w:val="clear" w:color="auto" w:fill="auto"/>
            <w:noWrap/>
            <w:vAlign w:val="bottom"/>
            <w:hideMark/>
          </w:tcPr>
          <w:p w14:paraId="458D77B2"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398439</w:t>
            </w:r>
          </w:p>
        </w:tc>
        <w:tc>
          <w:tcPr>
            <w:tcW w:w="1021" w:type="dxa"/>
            <w:shd w:val="clear" w:color="auto" w:fill="auto"/>
            <w:noWrap/>
            <w:vAlign w:val="bottom"/>
            <w:hideMark/>
          </w:tcPr>
          <w:p w14:paraId="5F35C9E5"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4820141</w:t>
            </w:r>
          </w:p>
        </w:tc>
      </w:tr>
      <w:tr w:rsidR="00EB4CA3" w:rsidRPr="00E1208B" w14:paraId="6FA61AF3" w14:textId="77777777" w:rsidTr="005F7908">
        <w:trPr>
          <w:trHeight w:val="300"/>
          <w:jc w:val="center"/>
        </w:trPr>
        <w:tc>
          <w:tcPr>
            <w:tcW w:w="1158" w:type="dxa"/>
            <w:shd w:val="clear" w:color="auto" w:fill="auto"/>
            <w:noWrap/>
            <w:vAlign w:val="bottom"/>
            <w:hideMark/>
          </w:tcPr>
          <w:p w14:paraId="69F30BE9"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85</w:t>
            </w:r>
          </w:p>
        </w:tc>
        <w:tc>
          <w:tcPr>
            <w:tcW w:w="958" w:type="dxa"/>
            <w:shd w:val="clear" w:color="auto" w:fill="auto"/>
            <w:noWrap/>
            <w:vAlign w:val="bottom"/>
            <w:hideMark/>
          </w:tcPr>
          <w:p w14:paraId="2C1CE1D5"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398439</w:t>
            </w:r>
          </w:p>
        </w:tc>
        <w:tc>
          <w:tcPr>
            <w:tcW w:w="1021" w:type="dxa"/>
            <w:shd w:val="clear" w:color="auto" w:fill="auto"/>
            <w:noWrap/>
            <w:vAlign w:val="bottom"/>
            <w:hideMark/>
          </w:tcPr>
          <w:p w14:paraId="6B106957"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4820142</w:t>
            </w:r>
          </w:p>
        </w:tc>
      </w:tr>
      <w:tr w:rsidR="00EB4CA3" w:rsidRPr="00E1208B" w14:paraId="6595E835" w14:textId="77777777" w:rsidTr="005F7908">
        <w:trPr>
          <w:trHeight w:val="300"/>
          <w:jc w:val="center"/>
        </w:trPr>
        <w:tc>
          <w:tcPr>
            <w:tcW w:w="1158" w:type="dxa"/>
            <w:shd w:val="clear" w:color="auto" w:fill="auto"/>
            <w:noWrap/>
            <w:vAlign w:val="bottom"/>
            <w:hideMark/>
          </w:tcPr>
          <w:p w14:paraId="5264CF4B" w14:textId="77777777" w:rsidR="00EB4CA3" w:rsidRPr="00E1208B" w:rsidRDefault="00EB4CA3" w:rsidP="00EB4CA3">
            <w:pPr>
              <w:spacing w:after="0" w:line="240" w:lineRule="auto"/>
              <w:jc w:val="center"/>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86</w:t>
            </w:r>
          </w:p>
        </w:tc>
        <w:tc>
          <w:tcPr>
            <w:tcW w:w="958" w:type="dxa"/>
            <w:shd w:val="clear" w:color="auto" w:fill="auto"/>
            <w:noWrap/>
            <w:vAlign w:val="bottom"/>
            <w:hideMark/>
          </w:tcPr>
          <w:p w14:paraId="00714332"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398439</w:t>
            </w:r>
          </w:p>
        </w:tc>
        <w:tc>
          <w:tcPr>
            <w:tcW w:w="1021" w:type="dxa"/>
            <w:shd w:val="clear" w:color="auto" w:fill="auto"/>
            <w:noWrap/>
            <w:vAlign w:val="bottom"/>
            <w:hideMark/>
          </w:tcPr>
          <w:p w14:paraId="142B8B91" w14:textId="77777777" w:rsidR="00EB4CA3" w:rsidRPr="00E1208B" w:rsidRDefault="00EB4CA3" w:rsidP="00EB4CA3">
            <w:pPr>
              <w:spacing w:after="0" w:line="240" w:lineRule="auto"/>
              <w:jc w:val="right"/>
              <w:rPr>
                <w:rFonts w:ascii="Times New Roman" w:eastAsia="Times New Roman" w:hAnsi="Times New Roman" w:cs="Times New Roman"/>
                <w:sz w:val="24"/>
                <w:szCs w:val="24"/>
                <w:lang w:val="sr-Cyrl-CS" w:eastAsia="sr-Cyrl-RS"/>
              </w:rPr>
            </w:pPr>
            <w:r w:rsidRPr="00E1208B">
              <w:rPr>
                <w:rFonts w:ascii="Times New Roman" w:eastAsia="Times New Roman" w:hAnsi="Times New Roman" w:cs="Times New Roman"/>
                <w:sz w:val="24"/>
                <w:szCs w:val="24"/>
                <w:lang w:val="sr-Cyrl-CS" w:eastAsia="sr-Cyrl-RS"/>
              </w:rPr>
              <w:t>4820148</w:t>
            </w:r>
          </w:p>
        </w:tc>
      </w:tr>
    </w:tbl>
    <w:p w14:paraId="42FA16E0" w14:textId="77777777" w:rsidR="00EB4CA3" w:rsidRPr="00E1208B" w:rsidRDefault="00EB4CA3" w:rsidP="00EB4CA3">
      <w:pPr>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0F4C7AD3" w14:textId="77777777" w:rsidR="00EB4CA3" w:rsidRPr="00E1208B" w:rsidRDefault="00EB4CA3" w:rsidP="00EB4CA3">
      <w:pPr>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space="708"/>
          <w:docGrid w:linePitch="360"/>
        </w:sectPr>
      </w:pPr>
    </w:p>
    <w:p w14:paraId="0410B644" w14:textId="77777777" w:rsidR="00EB4CA3" w:rsidRPr="00E1208B" w:rsidRDefault="00EB4CA3" w:rsidP="00EB4CA3">
      <w:pPr>
        <w:rPr>
          <w:rFonts w:ascii="Times New Roman" w:eastAsia="MS Mincho" w:hAnsi="Times New Roman" w:cs="Times New Roman"/>
          <w:sz w:val="24"/>
          <w:szCs w:val="24"/>
          <w:lang w:val="sr-Cyrl-CS"/>
        </w:rPr>
        <w:sectPr w:rsidR="00EB4CA3" w:rsidRPr="00E1208B" w:rsidSect="00B24E98">
          <w:type w:val="continuous"/>
          <w:pgSz w:w="11906" w:h="16838"/>
          <w:pgMar w:top="1417" w:right="1417" w:bottom="1417" w:left="1417" w:header="708" w:footer="708" w:gutter="0"/>
          <w:cols w:num="2" w:space="708"/>
          <w:docGrid w:linePitch="360"/>
        </w:sectPr>
      </w:pPr>
    </w:p>
    <w:p w14:paraId="102CF85E" w14:textId="77777777" w:rsidR="00EB4CA3" w:rsidRPr="00E1208B" w:rsidRDefault="00EB4CA3" w:rsidP="00EB4CA3">
      <w:pPr>
        <w:spacing w:after="0" w:line="240" w:lineRule="auto"/>
        <w:jc w:val="both"/>
        <w:rPr>
          <w:rFonts w:ascii="Times New Roman" w:eastAsia="MS Mincho" w:hAnsi="Times New Roman" w:cs="Times New Roman"/>
          <w:sz w:val="24"/>
          <w:szCs w:val="24"/>
          <w:lang w:val="sr-Cyrl-CS"/>
        </w:rPr>
        <w:sectPr w:rsidR="00EB4CA3" w:rsidRPr="00E1208B" w:rsidSect="00B24E98">
          <w:headerReference w:type="even" r:id="rId7"/>
          <w:headerReference w:type="default" r:id="rId8"/>
          <w:footerReference w:type="even" r:id="rId9"/>
          <w:footerReference w:type="default" r:id="rId10"/>
          <w:footerReference w:type="first" r:id="rId11"/>
          <w:type w:val="continuous"/>
          <w:pgSz w:w="11906" w:h="16838"/>
          <w:pgMar w:top="1417" w:right="1417" w:bottom="1417" w:left="1417" w:header="708" w:footer="708" w:gutter="0"/>
          <w:cols w:space="708"/>
          <w:docGrid w:linePitch="360"/>
        </w:sectPr>
      </w:pPr>
    </w:p>
    <w:p w14:paraId="47557B3A" w14:textId="20577FD9" w:rsidR="001E239C" w:rsidRPr="00E1208B" w:rsidRDefault="001E239C" w:rsidP="001E239C">
      <w:pPr>
        <w:spacing w:after="0" w:line="240" w:lineRule="auto"/>
        <w:ind w:right="-270"/>
        <w:jc w:val="both"/>
        <w:rPr>
          <w:rFonts w:ascii="Times New Roman" w:hAnsi="Times New Roman" w:cs="Times New Roman"/>
          <w:sz w:val="24"/>
          <w:szCs w:val="24"/>
          <w:lang w:val="sr-Cyrl-CS"/>
        </w:rPr>
      </w:pPr>
    </w:p>
    <w:p w14:paraId="07ABA63D" w14:textId="5BD78450" w:rsidR="004A4E46" w:rsidRPr="00E1208B" w:rsidRDefault="004A4E46" w:rsidP="00A45B5E">
      <w:pPr>
        <w:spacing w:after="0" w:line="240" w:lineRule="auto"/>
        <w:ind w:right="-270" w:firstLine="720"/>
        <w:jc w:val="both"/>
        <w:rPr>
          <w:rFonts w:ascii="Times New Roman" w:hAnsi="Times New Roman" w:cs="Times New Roman"/>
          <w:sz w:val="24"/>
          <w:szCs w:val="24"/>
          <w:lang w:val="sr-Cyrl-CS"/>
        </w:rPr>
      </w:pPr>
      <w:r w:rsidRPr="00E1208B">
        <w:rPr>
          <w:rFonts w:ascii="Times New Roman" w:hAnsi="Times New Roman" w:cs="Times New Roman"/>
          <w:sz w:val="24"/>
          <w:szCs w:val="24"/>
          <w:lang w:val="sr-Cyrl-CS"/>
        </w:rPr>
        <w:t>2. Границе површина и локалитета у режиму заштите I и II степена</w:t>
      </w:r>
    </w:p>
    <w:p w14:paraId="4B02EEDE" w14:textId="77777777" w:rsidR="004A4E46" w:rsidRPr="00E1208B" w:rsidRDefault="004A4E46" w:rsidP="002750D9">
      <w:pPr>
        <w:spacing w:after="0" w:line="240" w:lineRule="auto"/>
        <w:ind w:right="-270"/>
        <w:jc w:val="both"/>
        <w:rPr>
          <w:rFonts w:ascii="Times New Roman" w:hAnsi="Times New Roman" w:cs="Times New Roman"/>
          <w:sz w:val="24"/>
          <w:szCs w:val="24"/>
          <w:lang w:val="sr-Cyrl-CS"/>
        </w:rPr>
      </w:pPr>
    </w:p>
    <w:p w14:paraId="76EBB459" w14:textId="5F96338C" w:rsidR="00F25C1B" w:rsidRPr="00E1208B" w:rsidRDefault="004A4E46" w:rsidP="00A45B5E">
      <w:pPr>
        <w:spacing w:after="0" w:line="240" w:lineRule="auto"/>
        <w:ind w:right="-270" w:firstLine="720"/>
        <w:rPr>
          <w:rFonts w:ascii="Times New Roman" w:eastAsia="MS Mincho" w:hAnsi="Times New Roman" w:cs="Times New Roman"/>
          <w:sz w:val="24"/>
          <w:szCs w:val="24"/>
          <w:lang w:val="sr-Cyrl-CS"/>
        </w:rPr>
      </w:pPr>
      <w:r w:rsidRPr="00E1208B">
        <w:rPr>
          <w:rFonts w:ascii="Times New Roman" w:hAnsi="Times New Roman" w:cs="Times New Roman"/>
          <w:sz w:val="24"/>
          <w:szCs w:val="24"/>
          <w:lang w:val="sr-Cyrl-CS"/>
        </w:rPr>
        <w:t>2.1. Границе режимa заштите I степена</w:t>
      </w:r>
    </w:p>
    <w:p w14:paraId="68B21CD6" w14:textId="6A9DC1B8" w:rsidR="00F25C1B" w:rsidRPr="00E1208B" w:rsidRDefault="00F25C1B" w:rsidP="00A45B5E">
      <w:pPr>
        <w:spacing w:after="0" w:line="240" w:lineRule="auto"/>
        <w:ind w:firstLine="720"/>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1. Локалитет „Клисура Увцаˮ</w:t>
      </w:r>
      <w:r w:rsidRPr="00E1208B">
        <w:rPr>
          <w:rFonts w:ascii="Times New Roman" w:eastAsia="MS Mincho" w:hAnsi="Times New Roman" w:cs="Times New Roman"/>
          <w:sz w:val="24"/>
          <w:szCs w:val="24"/>
          <w:lang w:val="sr-Cyrl-CS"/>
        </w:rPr>
        <w:t>, подељен је на четири одвојена локалитета 1а, 1б, 1в и 1г.</w:t>
      </w:r>
      <w:r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r w:rsidRPr="00E1208B">
        <w:rPr>
          <w:rFonts w:ascii="Cir Times_New_Cond" w:eastAsia="Times New Roman" w:hAnsi="Cir Times_New_Cond" w:cs="Times New Roman"/>
          <w:sz w:val="24"/>
          <w:szCs w:val="24"/>
          <w:lang w:val="sr-Cyrl-CS"/>
        </w:rPr>
        <w:t xml:space="preserve">По катастарској подели </w:t>
      </w:r>
      <w:r w:rsidRPr="00E1208B">
        <w:rPr>
          <w:rFonts w:ascii="Times New Roman" w:eastAsia="Times New Roman" w:hAnsi="Times New Roman" w:cs="Times New Roman"/>
          <w:sz w:val="24"/>
          <w:szCs w:val="24"/>
          <w:lang w:val="sr-Cyrl-CS"/>
        </w:rPr>
        <w:t>обухвата територију општине Сјенице: КО Доње Лопиже, кат. парц.бр.: 1/1, 2/1 (део), 3/1, 4/1</w:t>
      </w:r>
      <w:r w:rsidRPr="00E1208B">
        <w:rPr>
          <w:rFonts w:ascii="Times New Roman" w:eastAsia="MS Mincho" w:hAnsi="Times New Roman" w:cs="Times New Roman"/>
          <w:b/>
          <w:sz w:val="24"/>
          <w:szCs w:val="24"/>
          <w:lang w:val="sr-Cyrl-CS"/>
        </w:rPr>
        <w:t xml:space="preserve">, </w:t>
      </w:r>
      <w:r w:rsidRPr="00E1208B">
        <w:rPr>
          <w:rFonts w:ascii="Times New Roman" w:eastAsia="Times New Roman" w:hAnsi="Times New Roman" w:cs="Times New Roman"/>
          <w:sz w:val="24"/>
          <w:szCs w:val="24"/>
          <w:lang w:val="sr-Cyrl-CS"/>
        </w:rPr>
        <w:t>КО Дружиниће, кат. парц.бр.:107/1, 107/2, 107/3 (део)</w:t>
      </w:r>
      <w:r w:rsidRPr="00E1208B">
        <w:rPr>
          <w:rFonts w:ascii="Times New Roman" w:eastAsia="MS Mincho" w:hAnsi="Times New Roman" w:cs="Times New Roman"/>
          <w:b/>
          <w:sz w:val="24"/>
          <w:szCs w:val="24"/>
          <w:lang w:val="sr-Cyrl-CS"/>
        </w:rPr>
        <w:t xml:space="preserve">, </w:t>
      </w:r>
      <w:r w:rsidRPr="00E1208B">
        <w:rPr>
          <w:rFonts w:ascii="Times New Roman" w:eastAsia="Times New Roman" w:hAnsi="Times New Roman" w:cs="Times New Roman"/>
          <w:sz w:val="24"/>
          <w:szCs w:val="24"/>
          <w:lang w:val="sr-Cyrl-CS"/>
        </w:rPr>
        <w:t>КО Горње Лопиже, кат. парц.бр.: 22/1 (део), 28/1 (део), 29/1, 29/3</w:t>
      </w:r>
      <w:r w:rsidRPr="00E1208B">
        <w:rPr>
          <w:rFonts w:ascii="Times New Roman" w:eastAsia="MS Mincho" w:hAnsi="Times New Roman" w:cs="Times New Roman"/>
          <w:b/>
          <w:sz w:val="24"/>
          <w:szCs w:val="24"/>
          <w:lang w:val="sr-Cyrl-CS"/>
        </w:rPr>
        <w:t xml:space="preserve">, </w:t>
      </w:r>
      <w:r w:rsidRPr="00E1208B">
        <w:rPr>
          <w:rFonts w:ascii="Times New Roman" w:eastAsia="Times New Roman" w:hAnsi="Times New Roman" w:cs="Times New Roman"/>
          <w:sz w:val="24"/>
          <w:szCs w:val="24"/>
          <w:lang w:val="sr-Cyrl-CS"/>
        </w:rPr>
        <w:t>КО Урсуле, кат. парц.бр.: 2558/1</w:t>
      </w:r>
    </w:p>
    <w:p w14:paraId="14092DD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p>
    <w:p w14:paraId="49990F66"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ОПИС ГРАНИЦЕ </w:t>
      </w:r>
    </w:p>
    <w:p w14:paraId="7201D528" w14:textId="0FF09C0B"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Локалитет „Клисура Увцаˮ део 1а, налази се на територији Општине Сјеница, КО Дружиниће.</w:t>
      </w:r>
    </w:p>
    <w:p w14:paraId="33435D69" w14:textId="59DE750E"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Почетна тачка описа се налази на четворомеђи кат.парц. бр. 106/2, 107/3, 106/1 и 107/1. Од почетне тачке описа граница иде у правцу североистока и прати међу кат.парц. бр. 107/1, затим мења правац у југоисточни и даље међом кат.парц. бр. 107/1 кружи до тачке одакле пресеца кат.парц. бр. 107/3 по следећим преломним тачкама </w:t>
      </w:r>
      <w:r w:rsidRPr="00E1208B">
        <w:rPr>
          <w:rFonts w:ascii="Times New Roman" w:eastAsia="Times New Roman" w:hAnsi="Times New Roman" w:cs="Times New Roman"/>
          <w:color w:val="0F0D29"/>
          <w:sz w:val="24"/>
          <w:szCs w:val="24"/>
          <w:lang w:val="sr-Cyrl-CS" w:eastAsia="sr-Cyrl-RS"/>
        </w:rPr>
        <w:t>X=416513 Y=4800389 и X=416406 Y=4800376.</w:t>
      </w:r>
      <w:r w:rsidRPr="00E1208B">
        <w:rPr>
          <w:rFonts w:ascii="Times New Roman" w:eastAsia="MS Mincho" w:hAnsi="Times New Roman" w:cs="Times New Roman"/>
          <w:sz w:val="24"/>
          <w:szCs w:val="24"/>
          <w:lang w:val="sr-Cyrl-CS"/>
        </w:rPr>
        <w:t xml:space="preserve"> </w:t>
      </w:r>
    </w:p>
    <w:p w14:paraId="3A63492E" w14:textId="42657728"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sectPr w:rsidR="00F25C1B" w:rsidRPr="00E1208B" w:rsidSect="00B24E98">
          <w:headerReference w:type="even" r:id="rId12"/>
          <w:headerReference w:type="default" r:id="rId13"/>
          <w:footerReference w:type="even" r:id="rId14"/>
          <w:footerReference w:type="first" r:id="rId15"/>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Граница кружи око кат.парц. бр. 107/2 до тачке одакле поново пресеца кат.парц. бр. 107/3 по следећим преломним тачкама </w:t>
      </w:r>
      <w:r w:rsidRPr="00E1208B">
        <w:rPr>
          <w:rFonts w:ascii="Times New Roman" w:eastAsia="Times New Roman" w:hAnsi="Times New Roman" w:cs="Times New Roman"/>
          <w:color w:val="0F0D29"/>
          <w:sz w:val="24"/>
          <w:szCs w:val="24"/>
          <w:lang w:val="sr-Cyrl-CS" w:eastAsia="sr-Cyrl-RS"/>
        </w:rPr>
        <w:t>X=416420 Y=4800393 и X=416508 Y=4800399.</w:t>
      </w:r>
    </w:p>
    <w:p w14:paraId="0DFB40D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AF3CE8C" w14:textId="57D06EBE"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прати међу кат.парц. бр. 107/1 у правцу сев</w:t>
      </w:r>
      <w:r w:rsidR="00E1208B">
        <w:rPr>
          <w:rFonts w:ascii="Times New Roman" w:eastAsia="MS Mincho" w:hAnsi="Times New Roman" w:cs="Times New Roman"/>
          <w:sz w:val="24"/>
          <w:szCs w:val="24"/>
          <w:lang w:val="sr-Cyrl-CS"/>
        </w:rPr>
        <w:t>е</w:t>
      </w:r>
      <w:r w:rsidRPr="00E1208B">
        <w:rPr>
          <w:rFonts w:ascii="Times New Roman" w:eastAsia="MS Mincho" w:hAnsi="Times New Roman" w:cs="Times New Roman"/>
          <w:sz w:val="24"/>
          <w:szCs w:val="24"/>
          <w:lang w:val="sr-Cyrl-CS"/>
        </w:rPr>
        <w:t>розапада и долази до почетне тачке описа.</w:t>
      </w:r>
    </w:p>
    <w:p w14:paraId="7647CB84" w14:textId="77777777" w:rsidR="00F25C1B" w:rsidRPr="00E1208B" w:rsidRDefault="00F25C1B" w:rsidP="00F25C1B">
      <w:pPr>
        <w:spacing w:after="0" w:line="240" w:lineRule="auto"/>
        <w:rPr>
          <w:rFonts w:ascii="Times New Roman" w:eastAsia="MS Mincho" w:hAnsi="Times New Roman" w:cs="Times New Roman"/>
          <w:b/>
          <w:color w:val="0F0D29"/>
          <w:sz w:val="24"/>
          <w:szCs w:val="24"/>
          <w:lang w:val="sr-Cyrl-CS"/>
        </w:rPr>
      </w:pPr>
    </w:p>
    <w:p w14:paraId="4B52EBAB" w14:textId="1B616D1D" w:rsidR="00F25C1B" w:rsidRPr="00E1208B" w:rsidRDefault="00F25C1B" w:rsidP="00A45B5E">
      <w:pPr>
        <w:ind w:firstLine="720"/>
        <w:jc w:val="both"/>
        <w:rPr>
          <w:rFonts w:ascii="Times New Roman" w:eastAsia="MS Mincho" w:hAnsi="Times New Roman" w:cs="Times New Roman"/>
          <w:color w:val="0F0D29"/>
          <w:sz w:val="24"/>
          <w:szCs w:val="24"/>
          <w:lang w:val="sr-Cyrl-CS"/>
        </w:rPr>
      </w:pPr>
      <w:r w:rsidRPr="00E1208B">
        <w:rPr>
          <w:rFonts w:ascii="Times New Roman" w:eastAsia="MS Mincho" w:hAnsi="Times New Roman" w:cs="Times New Roman"/>
          <w:color w:val="0F0D29"/>
          <w:sz w:val="24"/>
          <w:szCs w:val="24"/>
          <w:lang w:val="sr-Cyrl-CS"/>
        </w:rPr>
        <w:t xml:space="preserve">Локалитет </w:t>
      </w:r>
      <w:r w:rsidRPr="00E1208B">
        <w:rPr>
          <w:rFonts w:ascii="Times New Roman" w:eastAsia="MS Mincho" w:hAnsi="Times New Roman" w:cs="Times New Roman"/>
          <w:sz w:val="24"/>
          <w:szCs w:val="24"/>
          <w:lang w:val="sr-Cyrl-CS"/>
        </w:rPr>
        <w:t xml:space="preserve">„Клисура Увцаˮ део </w:t>
      </w:r>
      <w:r w:rsidRPr="00E1208B">
        <w:rPr>
          <w:rFonts w:ascii="Times New Roman" w:eastAsia="MS Mincho" w:hAnsi="Times New Roman" w:cs="Times New Roman"/>
          <w:color w:val="0F0D29"/>
          <w:sz w:val="24"/>
          <w:szCs w:val="24"/>
          <w:lang w:val="sr-Cyrl-CS"/>
        </w:rPr>
        <w:t>1б, н</w:t>
      </w:r>
      <w:r w:rsidRPr="00E1208B">
        <w:rPr>
          <w:rFonts w:ascii="Times New Roman" w:eastAsia="MS Mincho" w:hAnsi="Times New Roman" w:cs="Times New Roman"/>
          <w:sz w:val="24"/>
          <w:szCs w:val="24"/>
          <w:lang w:val="sr-Cyrl-CS"/>
        </w:rPr>
        <w:t>алази се на територији Општине Сјеница, КО Горње Лопиже и Општине Нова Варош, КО Мишевићи</w:t>
      </w:r>
      <w:r w:rsidRPr="00E1208B">
        <w:rPr>
          <w:rFonts w:ascii="Times New Roman" w:eastAsia="MS Mincho" w:hAnsi="Times New Roman" w:cs="Times New Roman"/>
          <w:color w:val="0F0D29"/>
          <w:sz w:val="24"/>
          <w:szCs w:val="24"/>
          <w:lang w:val="sr-Cyrl-CS"/>
        </w:rPr>
        <w:t>.</w:t>
      </w:r>
    </w:p>
    <w:p w14:paraId="4727E58C"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Почетна тачка описа се налази на тромеђи кат.парц. бр. 22/2, 22/1 и 28/1 КО Доње Лопиже. Од почетне тачке граница иде у правцу северозапада спољном границом кат.парц. бр.  22/1  до места где пресеца кат.парц. бр. 22/1 у следећим  преломним тачкама:</w:t>
      </w:r>
    </w:p>
    <w:p w14:paraId="609E115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2B0B01A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00"/>
        <w:gridCol w:w="1360"/>
      </w:tblGrid>
      <w:tr w:rsidR="00F25C1B" w:rsidRPr="00E1208B" w14:paraId="046B3239" w14:textId="77777777" w:rsidTr="005F7908">
        <w:trPr>
          <w:trHeight w:val="300"/>
          <w:jc w:val="center"/>
        </w:trPr>
        <w:tc>
          <w:tcPr>
            <w:tcW w:w="880" w:type="dxa"/>
            <w:shd w:val="clear" w:color="auto" w:fill="FF7C80"/>
            <w:noWrap/>
            <w:vAlign w:val="center"/>
            <w:hideMark/>
          </w:tcPr>
          <w:p w14:paraId="604B4A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shd w:val="clear" w:color="auto" w:fill="FF7C80"/>
            <w:noWrap/>
            <w:vAlign w:val="center"/>
            <w:hideMark/>
          </w:tcPr>
          <w:p w14:paraId="4374BF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shd w:val="clear" w:color="auto" w:fill="FF7C80"/>
            <w:noWrap/>
            <w:vAlign w:val="center"/>
            <w:hideMark/>
          </w:tcPr>
          <w:p w14:paraId="70E461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7FB82F8" w14:textId="77777777" w:rsidTr="005F7908">
        <w:trPr>
          <w:trHeight w:val="300"/>
          <w:jc w:val="center"/>
        </w:trPr>
        <w:tc>
          <w:tcPr>
            <w:tcW w:w="880" w:type="dxa"/>
            <w:shd w:val="clear" w:color="auto" w:fill="auto"/>
            <w:noWrap/>
            <w:vAlign w:val="center"/>
            <w:hideMark/>
          </w:tcPr>
          <w:p w14:paraId="1F725E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300" w:type="dxa"/>
            <w:shd w:val="clear" w:color="auto" w:fill="auto"/>
            <w:noWrap/>
            <w:vAlign w:val="center"/>
            <w:hideMark/>
          </w:tcPr>
          <w:p w14:paraId="01A975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414824</w:t>
            </w:r>
          </w:p>
        </w:tc>
        <w:tc>
          <w:tcPr>
            <w:tcW w:w="1360" w:type="dxa"/>
            <w:shd w:val="clear" w:color="auto" w:fill="auto"/>
            <w:noWrap/>
            <w:vAlign w:val="center"/>
            <w:hideMark/>
          </w:tcPr>
          <w:p w14:paraId="5CFBEE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4802049</w:t>
            </w:r>
          </w:p>
        </w:tc>
      </w:tr>
      <w:tr w:rsidR="00F25C1B" w:rsidRPr="00E1208B" w14:paraId="61DE0CF9" w14:textId="77777777" w:rsidTr="005F7908">
        <w:trPr>
          <w:trHeight w:val="300"/>
          <w:jc w:val="center"/>
        </w:trPr>
        <w:tc>
          <w:tcPr>
            <w:tcW w:w="880" w:type="dxa"/>
            <w:shd w:val="clear" w:color="auto" w:fill="auto"/>
            <w:noWrap/>
            <w:vAlign w:val="center"/>
            <w:hideMark/>
          </w:tcPr>
          <w:p w14:paraId="16DC51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300" w:type="dxa"/>
            <w:shd w:val="clear" w:color="auto" w:fill="auto"/>
            <w:noWrap/>
            <w:vAlign w:val="center"/>
            <w:hideMark/>
          </w:tcPr>
          <w:p w14:paraId="1D1DCA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414847</w:t>
            </w:r>
          </w:p>
        </w:tc>
        <w:tc>
          <w:tcPr>
            <w:tcW w:w="1360" w:type="dxa"/>
            <w:shd w:val="clear" w:color="auto" w:fill="auto"/>
            <w:noWrap/>
            <w:vAlign w:val="center"/>
            <w:hideMark/>
          </w:tcPr>
          <w:p w14:paraId="1AEF1A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4802058</w:t>
            </w:r>
          </w:p>
        </w:tc>
      </w:tr>
      <w:tr w:rsidR="00F25C1B" w:rsidRPr="00E1208B" w14:paraId="343B4267" w14:textId="77777777" w:rsidTr="005F7908">
        <w:trPr>
          <w:trHeight w:val="300"/>
          <w:jc w:val="center"/>
        </w:trPr>
        <w:tc>
          <w:tcPr>
            <w:tcW w:w="880" w:type="dxa"/>
            <w:shd w:val="clear" w:color="auto" w:fill="auto"/>
            <w:noWrap/>
            <w:vAlign w:val="center"/>
            <w:hideMark/>
          </w:tcPr>
          <w:p w14:paraId="1EA48E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300" w:type="dxa"/>
            <w:shd w:val="clear" w:color="auto" w:fill="auto"/>
            <w:noWrap/>
            <w:vAlign w:val="center"/>
            <w:hideMark/>
          </w:tcPr>
          <w:p w14:paraId="2A0B74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414802</w:t>
            </w:r>
          </w:p>
        </w:tc>
        <w:tc>
          <w:tcPr>
            <w:tcW w:w="1360" w:type="dxa"/>
            <w:shd w:val="clear" w:color="auto" w:fill="auto"/>
            <w:noWrap/>
            <w:vAlign w:val="center"/>
            <w:hideMark/>
          </w:tcPr>
          <w:p w14:paraId="147DAB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4802189</w:t>
            </w:r>
          </w:p>
        </w:tc>
      </w:tr>
      <w:tr w:rsidR="00F25C1B" w:rsidRPr="00E1208B" w14:paraId="2CEB53CC" w14:textId="77777777" w:rsidTr="005F7908">
        <w:trPr>
          <w:trHeight w:val="300"/>
          <w:jc w:val="center"/>
        </w:trPr>
        <w:tc>
          <w:tcPr>
            <w:tcW w:w="880" w:type="dxa"/>
            <w:shd w:val="clear" w:color="auto" w:fill="auto"/>
            <w:noWrap/>
            <w:vAlign w:val="center"/>
            <w:hideMark/>
          </w:tcPr>
          <w:p w14:paraId="606F46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300" w:type="dxa"/>
            <w:shd w:val="clear" w:color="auto" w:fill="auto"/>
            <w:noWrap/>
            <w:vAlign w:val="center"/>
            <w:hideMark/>
          </w:tcPr>
          <w:p w14:paraId="27E427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414759</w:t>
            </w:r>
          </w:p>
        </w:tc>
        <w:tc>
          <w:tcPr>
            <w:tcW w:w="1360" w:type="dxa"/>
            <w:shd w:val="clear" w:color="auto" w:fill="auto"/>
            <w:noWrap/>
            <w:vAlign w:val="center"/>
            <w:hideMark/>
          </w:tcPr>
          <w:p w14:paraId="76D037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4802262</w:t>
            </w:r>
          </w:p>
        </w:tc>
      </w:tr>
      <w:tr w:rsidR="00F25C1B" w:rsidRPr="00E1208B" w14:paraId="3E81B806" w14:textId="77777777" w:rsidTr="005F7908">
        <w:trPr>
          <w:trHeight w:val="300"/>
          <w:jc w:val="center"/>
        </w:trPr>
        <w:tc>
          <w:tcPr>
            <w:tcW w:w="880" w:type="dxa"/>
            <w:shd w:val="clear" w:color="auto" w:fill="auto"/>
            <w:noWrap/>
            <w:vAlign w:val="center"/>
            <w:hideMark/>
          </w:tcPr>
          <w:p w14:paraId="5AFA95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5</w:t>
            </w:r>
          </w:p>
        </w:tc>
        <w:tc>
          <w:tcPr>
            <w:tcW w:w="1300" w:type="dxa"/>
            <w:shd w:val="clear" w:color="auto" w:fill="auto"/>
            <w:noWrap/>
            <w:vAlign w:val="center"/>
            <w:hideMark/>
          </w:tcPr>
          <w:p w14:paraId="5A34C2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414734</w:t>
            </w:r>
          </w:p>
        </w:tc>
        <w:tc>
          <w:tcPr>
            <w:tcW w:w="1360" w:type="dxa"/>
            <w:shd w:val="clear" w:color="auto" w:fill="auto"/>
            <w:noWrap/>
            <w:vAlign w:val="center"/>
            <w:hideMark/>
          </w:tcPr>
          <w:p w14:paraId="350FE9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4802288</w:t>
            </w:r>
          </w:p>
        </w:tc>
      </w:tr>
      <w:tr w:rsidR="00F25C1B" w:rsidRPr="00E1208B" w14:paraId="3E0E2230" w14:textId="77777777" w:rsidTr="005F7908">
        <w:trPr>
          <w:trHeight w:val="300"/>
          <w:jc w:val="center"/>
        </w:trPr>
        <w:tc>
          <w:tcPr>
            <w:tcW w:w="880" w:type="dxa"/>
            <w:shd w:val="clear" w:color="auto" w:fill="auto"/>
            <w:noWrap/>
            <w:vAlign w:val="center"/>
            <w:hideMark/>
          </w:tcPr>
          <w:p w14:paraId="117D9A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300" w:type="dxa"/>
            <w:shd w:val="clear" w:color="auto" w:fill="auto"/>
            <w:noWrap/>
            <w:vAlign w:val="center"/>
            <w:hideMark/>
          </w:tcPr>
          <w:p w14:paraId="1A99C5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414727</w:t>
            </w:r>
          </w:p>
        </w:tc>
        <w:tc>
          <w:tcPr>
            <w:tcW w:w="1360" w:type="dxa"/>
            <w:shd w:val="clear" w:color="auto" w:fill="auto"/>
            <w:noWrap/>
            <w:vAlign w:val="center"/>
            <w:hideMark/>
          </w:tcPr>
          <w:p w14:paraId="1834D6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4802308</w:t>
            </w:r>
          </w:p>
        </w:tc>
      </w:tr>
      <w:tr w:rsidR="00F25C1B" w:rsidRPr="00E1208B" w14:paraId="3C9CCE6E" w14:textId="77777777" w:rsidTr="005F7908">
        <w:trPr>
          <w:trHeight w:val="300"/>
          <w:jc w:val="center"/>
        </w:trPr>
        <w:tc>
          <w:tcPr>
            <w:tcW w:w="880" w:type="dxa"/>
            <w:shd w:val="clear" w:color="auto" w:fill="auto"/>
            <w:noWrap/>
            <w:vAlign w:val="center"/>
            <w:hideMark/>
          </w:tcPr>
          <w:p w14:paraId="3F4259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300" w:type="dxa"/>
            <w:shd w:val="clear" w:color="auto" w:fill="auto"/>
            <w:noWrap/>
            <w:vAlign w:val="center"/>
            <w:hideMark/>
          </w:tcPr>
          <w:p w14:paraId="6F73BA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414740</w:t>
            </w:r>
          </w:p>
        </w:tc>
        <w:tc>
          <w:tcPr>
            <w:tcW w:w="1360" w:type="dxa"/>
            <w:shd w:val="clear" w:color="auto" w:fill="auto"/>
            <w:noWrap/>
            <w:vAlign w:val="center"/>
            <w:hideMark/>
          </w:tcPr>
          <w:p w14:paraId="45CBF5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4802453</w:t>
            </w:r>
          </w:p>
        </w:tc>
      </w:tr>
      <w:tr w:rsidR="00F25C1B" w:rsidRPr="00E1208B" w14:paraId="5336DC98" w14:textId="77777777" w:rsidTr="005F7908">
        <w:trPr>
          <w:trHeight w:val="300"/>
          <w:jc w:val="center"/>
        </w:trPr>
        <w:tc>
          <w:tcPr>
            <w:tcW w:w="880" w:type="dxa"/>
            <w:shd w:val="clear" w:color="auto" w:fill="auto"/>
            <w:noWrap/>
            <w:vAlign w:val="center"/>
            <w:hideMark/>
          </w:tcPr>
          <w:p w14:paraId="66A830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300" w:type="dxa"/>
            <w:shd w:val="clear" w:color="auto" w:fill="auto"/>
            <w:noWrap/>
            <w:vAlign w:val="center"/>
            <w:hideMark/>
          </w:tcPr>
          <w:p w14:paraId="5D6B80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414644</w:t>
            </w:r>
          </w:p>
        </w:tc>
        <w:tc>
          <w:tcPr>
            <w:tcW w:w="1360" w:type="dxa"/>
            <w:shd w:val="clear" w:color="auto" w:fill="auto"/>
            <w:noWrap/>
            <w:vAlign w:val="center"/>
            <w:hideMark/>
          </w:tcPr>
          <w:p w14:paraId="0022D4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4802530</w:t>
            </w:r>
          </w:p>
        </w:tc>
      </w:tr>
      <w:tr w:rsidR="00F25C1B" w:rsidRPr="00E1208B" w14:paraId="56CBEECB" w14:textId="77777777" w:rsidTr="005F7908">
        <w:trPr>
          <w:trHeight w:val="300"/>
          <w:jc w:val="center"/>
        </w:trPr>
        <w:tc>
          <w:tcPr>
            <w:tcW w:w="880" w:type="dxa"/>
            <w:shd w:val="clear" w:color="auto" w:fill="auto"/>
            <w:noWrap/>
            <w:vAlign w:val="center"/>
            <w:hideMark/>
          </w:tcPr>
          <w:p w14:paraId="7AB998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300" w:type="dxa"/>
            <w:shd w:val="clear" w:color="auto" w:fill="auto"/>
            <w:noWrap/>
            <w:vAlign w:val="center"/>
            <w:hideMark/>
          </w:tcPr>
          <w:p w14:paraId="3D1D24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414616</w:t>
            </w:r>
          </w:p>
        </w:tc>
        <w:tc>
          <w:tcPr>
            <w:tcW w:w="1360" w:type="dxa"/>
            <w:shd w:val="clear" w:color="auto" w:fill="auto"/>
            <w:noWrap/>
            <w:vAlign w:val="center"/>
            <w:hideMark/>
          </w:tcPr>
          <w:p w14:paraId="221691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4802541</w:t>
            </w:r>
          </w:p>
        </w:tc>
      </w:tr>
      <w:tr w:rsidR="00F25C1B" w:rsidRPr="00E1208B" w14:paraId="10851A70" w14:textId="77777777" w:rsidTr="005F7908">
        <w:trPr>
          <w:trHeight w:val="300"/>
          <w:jc w:val="center"/>
        </w:trPr>
        <w:tc>
          <w:tcPr>
            <w:tcW w:w="880" w:type="dxa"/>
            <w:shd w:val="clear" w:color="auto" w:fill="auto"/>
            <w:noWrap/>
            <w:vAlign w:val="center"/>
            <w:hideMark/>
          </w:tcPr>
          <w:p w14:paraId="6894C9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300" w:type="dxa"/>
            <w:shd w:val="clear" w:color="auto" w:fill="auto"/>
            <w:noWrap/>
            <w:vAlign w:val="center"/>
            <w:hideMark/>
          </w:tcPr>
          <w:p w14:paraId="2EF863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414558</w:t>
            </w:r>
          </w:p>
        </w:tc>
        <w:tc>
          <w:tcPr>
            <w:tcW w:w="1360" w:type="dxa"/>
            <w:shd w:val="clear" w:color="auto" w:fill="auto"/>
            <w:noWrap/>
            <w:vAlign w:val="center"/>
            <w:hideMark/>
          </w:tcPr>
          <w:p w14:paraId="0A12DB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4802546</w:t>
            </w:r>
          </w:p>
        </w:tc>
      </w:tr>
      <w:tr w:rsidR="00F25C1B" w:rsidRPr="00E1208B" w14:paraId="022BCACB" w14:textId="77777777" w:rsidTr="005F7908">
        <w:trPr>
          <w:trHeight w:val="300"/>
          <w:jc w:val="center"/>
        </w:trPr>
        <w:tc>
          <w:tcPr>
            <w:tcW w:w="880" w:type="dxa"/>
            <w:shd w:val="clear" w:color="auto" w:fill="auto"/>
            <w:noWrap/>
            <w:vAlign w:val="center"/>
            <w:hideMark/>
          </w:tcPr>
          <w:p w14:paraId="5D53EB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300" w:type="dxa"/>
            <w:shd w:val="clear" w:color="auto" w:fill="auto"/>
            <w:noWrap/>
            <w:vAlign w:val="center"/>
            <w:hideMark/>
          </w:tcPr>
          <w:p w14:paraId="777757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414505</w:t>
            </w:r>
          </w:p>
        </w:tc>
        <w:tc>
          <w:tcPr>
            <w:tcW w:w="1360" w:type="dxa"/>
            <w:shd w:val="clear" w:color="auto" w:fill="auto"/>
            <w:noWrap/>
            <w:vAlign w:val="center"/>
            <w:hideMark/>
          </w:tcPr>
          <w:p w14:paraId="3871D6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4802569</w:t>
            </w:r>
          </w:p>
        </w:tc>
      </w:tr>
      <w:tr w:rsidR="00F25C1B" w:rsidRPr="00E1208B" w14:paraId="1D115171" w14:textId="77777777" w:rsidTr="005F7908">
        <w:trPr>
          <w:trHeight w:val="300"/>
          <w:jc w:val="center"/>
        </w:trPr>
        <w:tc>
          <w:tcPr>
            <w:tcW w:w="880" w:type="dxa"/>
            <w:shd w:val="clear" w:color="auto" w:fill="auto"/>
            <w:noWrap/>
            <w:vAlign w:val="center"/>
            <w:hideMark/>
          </w:tcPr>
          <w:p w14:paraId="650F8C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300" w:type="dxa"/>
            <w:shd w:val="clear" w:color="auto" w:fill="auto"/>
            <w:noWrap/>
            <w:vAlign w:val="center"/>
            <w:hideMark/>
          </w:tcPr>
          <w:p w14:paraId="209AC5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414488</w:t>
            </w:r>
          </w:p>
        </w:tc>
        <w:tc>
          <w:tcPr>
            <w:tcW w:w="1360" w:type="dxa"/>
            <w:shd w:val="clear" w:color="auto" w:fill="auto"/>
            <w:noWrap/>
            <w:vAlign w:val="center"/>
            <w:hideMark/>
          </w:tcPr>
          <w:p w14:paraId="6C914B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4802584</w:t>
            </w:r>
          </w:p>
        </w:tc>
      </w:tr>
      <w:tr w:rsidR="00F25C1B" w:rsidRPr="00E1208B" w14:paraId="764EEDD8" w14:textId="77777777" w:rsidTr="005F7908">
        <w:trPr>
          <w:trHeight w:val="300"/>
          <w:jc w:val="center"/>
        </w:trPr>
        <w:tc>
          <w:tcPr>
            <w:tcW w:w="880" w:type="dxa"/>
            <w:shd w:val="clear" w:color="auto" w:fill="auto"/>
            <w:noWrap/>
            <w:vAlign w:val="center"/>
            <w:hideMark/>
          </w:tcPr>
          <w:p w14:paraId="3C6E20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300" w:type="dxa"/>
            <w:shd w:val="clear" w:color="auto" w:fill="auto"/>
            <w:noWrap/>
            <w:vAlign w:val="center"/>
            <w:hideMark/>
          </w:tcPr>
          <w:p w14:paraId="67CEE3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414450</w:t>
            </w:r>
          </w:p>
        </w:tc>
        <w:tc>
          <w:tcPr>
            <w:tcW w:w="1360" w:type="dxa"/>
            <w:shd w:val="clear" w:color="auto" w:fill="auto"/>
            <w:noWrap/>
            <w:vAlign w:val="center"/>
            <w:hideMark/>
          </w:tcPr>
          <w:p w14:paraId="06F168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4802685</w:t>
            </w:r>
          </w:p>
        </w:tc>
      </w:tr>
      <w:tr w:rsidR="00F25C1B" w:rsidRPr="00E1208B" w14:paraId="18012175" w14:textId="77777777" w:rsidTr="005F7908">
        <w:trPr>
          <w:trHeight w:val="300"/>
          <w:jc w:val="center"/>
        </w:trPr>
        <w:tc>
          <w:tcPr>
            <w:tcW w:w="880" w:type="dxa"/>
            <w:shd w:val="clear" w:color="auto" w:fill="auto"/>
            <w:noWrap/>
            <w:vAlign w:val="center"/>
            <w:hideMark/>
          </w:tcPr>
          <w:p w14:paraId="4D0762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300" w:type="dxa"/>
            <w:shd w:val="clear" w:color="auto" w:fill="auto"/>
            <w:noWrap/>
            <w:vAlign w:val="center"/>
            <w:hideMark/>
          </w:tcPr>
          <w:p w14:paraId="2F4AF8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414412</w:t>
            </w:r>
          </w:p>
        </w:tc>
        <w:tc>
          <w:tcPr>
            <w:tcW w:w="1360" w:type="dxa"/>
            <w:shd w:val="clear" w:color="auto" w:fill="auto"/>
            <w:noWrap/>
            <w:vAlign w:val="center"/>
            <w:hideMark/>
          </w:tcPr>
          <w:p w14:paraId="6A2B3E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4802743</w:t>
            </w:r>
          </w:p>
        </w:tc>
      </w:tr>
      <w:tr w:rsidR="00F25C1B" w:rsidRPr="00E1208B" w14:paraId="64F028AF" w14:textId="77777777" w:rsidTr="005F7908">
        <w:trPr>
          <w:trHeight w:val="300"/>
          <w:jc w:val="center"/>
        </w:trPr>
        <w:tc>
          <w:tcPr>
            <w:tcW w:w="880" w:type="dxa"/>
            <w:shd w:val="clear" w:color="auto" w:fill="auto"/>
            <w:noWrap/>
            <w:vAlign w:val="center"/>
            <w:hideMark/>
          </w:tcPr>
          <w:p w14:paraId="7E6D3C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300" w:type="dxa"/>
            <w:shd w:val="clear" w:color="auto" w:fill="auto"/>
            <w:noWrap/>
            <w:vAlign w:val="center"/>
            <w:hideMark/>
          </w:tcPr>
          <w:p w14:paraId="3FA5A1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414421</w:t>
            </w:r>
          </w:p>
        </w:tc>
        <w:tc>
          <w:tcPr>
            <w:tcW w:w="1360" w:type="dxa"/>
            <w:shd w:val="clear" w:color="auto" w:fill="auto"/>
            <w:noWrap/>
            <w:vAlign w:val="center"/>
            <w:hideMark/>
          </w:tcPr>
          <w:p w14:paraId="50338E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4802836</w:t>
            </w:r>
          </w:p>
        </w:tc>
      </w:tr>
      <w:tr w:rsidR="00F25C1B" w:rsidRPr="00E1208B" w14:paraId="6BE443BF" w14:textId="77777777" w:rsidTr="005F7908">
        <w:trPr>
          <w:trHeight w:val="300"/>
          <w:jc w:val="center"/>
        </w:trPr>
        <w:tc>
          <w:tcPr>
            <w:tcW w:w="880" w:type="dxa"/>
            <w:shd w:val="clear" w:color="auto" w:fill="auto"/>
            <w:noWrap/>
            <w:vAlign w:val="center"/>
            <w:hideMark/>
          </w:tcPr>
          <w:p w14:paraId="6C55B8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300" w:type="dxa"/>
            <w:shd w:val="clear" w:color="auto" w:fill="auto"/>
            <w:noWrap/>
            <w:vAlign w:val="center"/>
            <w:hideMark/>
          </w:tcPr>
          <w:p w14:paraId="2F9910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414454</w:t>
            </w:r>
          </w:p>
        </w:tc>
        <w:tc>
          <w:tcPr>
            <w:tcW w:w="1360" w:type="dxa"/>
            <w:shd w:val="clear" w:color="auto" w:fill="auto"/>
            <w:noWrap/>
            <w:vAlign w:val="center"/>
            <w:hideMark/>
          </w:tcPr>
          <w:p w14:paraId="1E2426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4802893</w:t>
            </w:r>
          </w:p>
        </w:tc>
      </w:tr>
      <w:tr w:rsidR="00F25C1B" w:rsidRPr="00E1208B" w14:paraId="1F137D01" w14:textId="77777777" w:rsidTr="005F7908">
        <w:trPr>
          <w:trHeight w:val="300"/>
          <w:jc w:val="center"/>
        </w:trPr>
        <w:tc>
          <w:tcPr>
            <w:tcW w:w="880" w:type="dxa"/>
            <w:shd w:val="clear" w:color="auto" w:fill="auto"/>
            <w:noWrap/>
            <w:vAlign w:val="center"/>
            <w:hideMark/>
          </w:tcPr>
          <w:p w14:paraId="2F07F0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300" w:type="dxa"/>
            <w:shd w:val="clear" w:color="auto" w:fill="auto"/>
            <w:noWrap/>
            <w:vAlign w:val="center"/>
            <w:hideMark/>
          </w:tcPr>
          <w:p w14:paraId="5E949B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414507</w:t>
            </w:r>
          </w:p>
        </w:tc>
        <w:tc>
          <w:tcPr>
            <w:tcW w:w="1360" w:type="dxa"/>
            <w:shd w:val="clear" w:color="auto" w:fill="auto"/>
            <w:noWrap/>
            <w:vAlign w:val="center"/>
            <w:hideMark/>
          </w:tcPr>
          <w:p w14:paraId="0626F1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4802951</w:t>
            </w:r>
          </w:p>
        </w:tc>
      </w:tr>
      <w:tr w:rsidR="00F25C1B" w:rsidRPr="00E1208B" w14:paraId="6900A98F" w14:textId="77777777" w:rsidTr="005F7908">
        <w:trPr>
          <w:trHeight w:val="300"/>
          <w:jc w:val="center"/>
        </w:trPr>
        <w:tc>
          <w:tcPr>
            <w:tcW w:w="880" w:type="dxa"/>
            <w:shd w:val="clear" w:color="auto" w:fill="auto"/>
            <w:noWrap/>
            <w:vAlign w:val="center"/>
            <w:hideMark/>
          </w:tcPr>
          <w:p w14:paraId="49AF57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300" w:type="dxa"/>
            <w:shd w:val="clear" w:color="auto" w:fill="auto"/>
            <w:noWrap/>
            <w:vAlign w:val="center"/>
            <w:hideMark/>
          </w:tcPr>
          <w:p w14:paraId="66BA80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414534</w:t>
            </w:r>
          </w:p>
        </w:tc>
        <w:tc>
          <w:tcPr>
            <w:tcW w:w="1360" w:type="dxa"/>
            <w:shd w:val="clear" w:color="auto" w:fill="auto"/>
            <w:noWrap/>
            <w:vAlign w:val="center"/>
            <w:hideMark/>
          </w:tcPr>
          <w:p w14:paraId="1BD582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4803000</w:t>
            </w:r>
          </w:p>
        </w:tc>
      </w:tr>
      <w:tr w:rsidR="00F25C1B" w:rsidRPr="00E1208B" w14:paraId="7747C3E5" w14:textId="77777777" w:rsidTr="005F7908">
        <w:trPr>
          <w:trHeight w:val="300"/>
          <w:jc w:val="center"/>
        </w:trPr>
        <w:tc>
          <w:tcPr>
            <w:tcW w:w="880" w:type="dxa"/>
            <w:shd w:val="clear" w:color="auto" w:fill="auto"/>
            <w:noWrap/>
            <w:vAlign w:val="center"/>
            <w:hideMark/>
          </w:tcPr>
          <w:p w14:paraId="5975BB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300" w:type="dxa"/>
            <w:shd w:val="clear" w:color="auto" w:fill="auto"/>
            <w:noWrap/>
            <w:vAlign w:val="center"/>
            <w:hideMark/>
          </w:tcPr>
          <w:p w14:paraId="14AE99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414539</w:t>
            </w:r>
          </w:p>
        </w:tc>
        <w:tc>
          <w:tcPr>
            <w:tcW w:w="1360" w:type="dxa"/>
            <w:shd w:val="clear" w:color="auto" w:fill="auto"/>
            <w:noWrap/>
            <w:vAlign w:val="center"/>
            <w:hideMark/>
          </w:tcPr>
          <w:p w14:paraId="093CA9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4803055</w:t>
            </w:r>
          </w:p>
        </w:tc>
      </w:tr>
      <w:tr w:rsidR="00F25C1B" w:rsidRPr="00E1208B" w14:paraId="75A5EF74" w14:textId="77777777" w:rsidTr="005F7908">
        <w:trPr>
          <w:trHeight w:val="300"/>
          <w:jc w:val="center"/>
        </w:trPr>
        <w:tc>
          <w:tcPr>
            <w:tcW w:w="880" w:type="dxa"/>
            <w:shd w:val="clear" w:color="auto" w:fill="auto"/>
            <w:noWrap/>
            <w:vAlign w:val="center"/>
            <w:hideMark/>
          </w:tcPr>
          <w:p w14:paraId="173310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300" w:type="dxa"/>
            <w:shd w:val="clear" w:color="auto" w:fill="auto"/>
            <w:noWrap/>
            <w:vAlign w:val="center"/>
            <w:hideMark/>
          </w:tcPr>
          <w:p w14:paraId="1CFB46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414497</w:t>
            </w:r>
          </w:p>
        </w:tc>
        <w:tc>
          <w:tcPr>
            <w:tcW w:w="1360" w:type="dxa"/>
            <w:shd w:val="clear" w:color="auto" w:fill="auto"/>
            <w:noWrap/>
            <w:vAlign w:val="center"/>
            <w:hideMark/>
          </w:tcPr>
          <w:p w14:paraId="6ECE26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4803102</w:t>
            </w:r>
          </w:p>
        </w:tc>
      </w:tr>
      <w:tr w:rsidR="00F25C1B" w:rsidRPr="00E1208B" w14:paraId="06F23AF6" w14:textId="77777777" w:rsidTr="005F7908">
        <w:trPr>
          <w:trHeight w:val="300"/>
          <w:jc w:val="center"/>
        </w:trPr>
        <w:tc>
          <w:tcPr>
            <w:tcW w:w="880" w:type="dxa"/>
            <w:shd w:val="clear" w:color="auto" w:fill="auto"/>
            <w:noWrap/>
            <w:vAlign w:val="center"/>
            <w:hideMark/>
          </w:tcPr>
          <w:p w14:paraId="79E021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300" w:type="dxa"/>
            <w:shd w:val="clear" w:color="auto" w:fill="auto"/>
            <w:noWrap/>
            <w:vAlign w:val="center"/>
            <w:hideMark/>
          </w:tcPr>
          <w:p w14:paraId="267A24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414385</w:t>
            </w:r>
          </w:p>
        </w:tc>
        <w:tc>
          <w:tcPr>
            <w:tcW w:w="1360" w:type="dxa"/>
            <w:shd w:val="clear" w:color="auto" w:fill="auto"/>
            <w:noWrap/>
            <w:vAlign w:val="center"/>
            <w:hideMark/>
          </w:tcPr>
          <w:p w14:paraId="36DAE7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4803178</w:t>
            </w:r>
          </w:p>
        </w:tc>
      </w:tr>
      <w:tr w:rsidR="00F25C1B" w:rsidRPr="00E1208B" w14:paraId="3F3ABED5" w14:textId="77777777" w:rsidTr="005F7908">
        <w:trPr>
          <w:trHeight w:val="300"/>
          <w:jc w:val="center"/>
        </w:trPr>
        <w:tc>
          <w:tcPr>
            <w:tcW w:w="880" w:type="dxa"/>
            <w:shd w:val="clear" w:color="auto" w:fill="auto"/>
            <w:noWrap/>
            <w:vAlign w:val="center"/>
            <w:hideMark/>
          </w:tcPr>
          <w:p w14:paraId="15CC92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300" w:type="dxa"/>
            <w:shd w:val="clear" w:color="auto" w:fill="auto"/>
            <w:noWrap/>
            <w:vAlign w:val="center"/>
            <w:hideMark/>
          </w:tcPr>
          <w:p w14:paraId="642EA5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414255</w:t>
            </w:r>
          </w:p>
        </w:tc>
        <w:tc>
          <w:tcPr>
            <w:tcW w:w="1360" w:type="dxa"/>
            <w:shd w:val="clear" w:color="auto" w:fill="auto"/>
            <w:noWrap/>
            <w:vAlign w:val="center"/>
            <w:hideMark/>
          </w:tcPr>
          <w:p w14:paraId="6C922F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4803282</w:t>
            </w:r>
          </w:p>
        </w:tc>
      </w:tr>
      <w:tr w:rsidR="00F25C1B" w:rsidRPr="00E1208B" w14:paraId="24FEFD6E" w14:textId="77777777" w:rsidTr="005F7908">
        <w:trPr>
          <w:trHeight w:val="300"/>
          <w:jc w:val="center"/>
        </w:trPr>
        <w:tc>
          <w:tcPr>
            <w:tcW w:w="880" w:type="dxa"/>
            <w:shd w:val="clear" w:color="auto" w:fill="auto"/>
            <w:noWrap/>
            <w:vAlign w:val="center"/>
            <w:hideMark/>
          </w:tcPr>
          <w:p w14:paraId="4BB7CE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w:t>
            </w:r>
          </w:p>
        </w:tc>
        <w:tc>
          <w:tcPr>
            <w:tcW w:w="1300" w:type="dxa"/>
            <w:shd w:val="clear" w:color="auto" w:fill="auto"/>
            <w:noWrap/>
            <w:vAlign w:val="center"/>
            <w:hideMark/>
          </w:tcPr>
          <w:p w14:paraId="6585EE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414220</w:t>
            </w:r>
          </w:p>
        </w:tc>
        <w:tc>
          <w:tcPr>
            <w:tcW w:w="1360" w:type="dxa"/>
            <w:shd w:val="clear" w:color="auto" w:fill="auto"/>
            <w:noWrap/>
            <w:vAlign w:val="center"/>
            <w:hideMark/>
          </w:tcPr>
          <w:p w14:paraId="5E274E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4803322</w:t>
            </w:r>
          </w:p>
        </w:tc>
      </w:tr>
      <w:tr w:rsidR="00F25C1B" w:rsidRPr="00E1208B" w14:paraId="6EAA8D4E" w14:textId="77777777" w:rsidTr="005F7908">
        <w:trPr>
          <w:trHeight w:val="300"/>
          <w:jc w:val="center"/>
        </w:trPr>
        <w:tc>
          <w:tcPr>
            <w:tcW w:w="880" w:type="dxa"/>
            <w:shd w:val="clear" w:color="auto" w:fill="auto"/>
            <w:noWrap/>
            <w:vAlign w:val="center"/>
            <w:hideMark/>
          </w:tcPr>
          <w:p w14:paraId="654D21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w:t>
            </w:r>
          </w:p>
        </w:tc>
        <w:tc>
          <w:tcPr>
            <w:tcW w:w="1300" w:type="dxa"/>
            <w:shd w:val="clear" w:color="auto" w:fill="auto"/>
            <w:noWrap/>
            <w:vAlign w:val="center"/>
            <w:hideMark/>
          </w:tcPr>
          <w:p w14:paraId="5AFCC3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414236</w:t>
            </w:r>
          </w:p>
        </w:tc>
        <w:tc>
          <w:tcPr>
            <w:tcW w:w="1360" w:type="dxa"/>
            <w:shd w:val="clear" w:color="auto" w:fill="auto"/>
            <w:noWrap/>
            <w:vAlign w:val="center"/>
            <w:hideMark/>
          </w:tcPr>
          <w:p w14:paraId="2DDF68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4803433</w:t>
            </w:r>
          </w:p>
        </w:tc>
      </w:tr>
    </w:tbl>
    <w:p w14:paraId="1FFBE8F1"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1E2425EB"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6BCF5CF8" w14:textId="77777777" w:rsidR="00F25C1B" w:rsidRPr="00E1208B" w:rsidRDefault="00F25C1B" w:rsidP="00A45B5E">
      <w:pPr>
        <w:spacing w:after="0" w:line="240" w:lineRule="auto"/>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од преломне тачке бр 24, мења правац ка југоистоку, прати међу кат.парц. бр. 22/1 све до почетне тачке описа локалитета.</w:t>
      </w:r>
    </w:p>
    <w:p w14:paraId="0D2E8391"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23E5A249" w14:textId="529EE161" w:rsidR="00F25C1B" w:rsidRPr="00E1208B" w:rsidRDefault="00F25C1B" w:rsidP="00A45B5E">
      <w:pPr>
        <w:spacing w:after="0" w:line="240" w:lineRule="auto"/>
        <w:ind w:firstLine="720"/>
        <w:jc w:val="both"/>
        <w:rPr>
          <w:rFonts w:ascii="Times New Roman" w:eastAsia="MS Mincho" w:hAnsi="Times New Roman" w:cs="Times New Roman"/>
          <w:color w:val="0F0D29"/>
          <w:sz w:val="24"/>
          <w:szCs w:val="24"/>
          <w:lang w:val="sr-Cyrl-CS"/>
        </w:rPr>
      </w:pPr>
      <w:r w:rsidRPr="00E1208B">
        <w:rPr>
          <w:rFonts w:ascii="Times New Roman" w:eastAsia="MS Mincho" w:hAnsi="Times New Roman" w:cs="Times New Roman"/>
          <w:color w:val="0F0D29"/>
          <w:sz w:val="24"/>
          <w:szCs w:val="24"/>
          <w:lang w:val="sr-Cyrl-CS"/>
        </w:rPr>
        <w:t xml:space="preserve">Локалитет </w:t>
      </w:r>
      <w:r w:rsidRPr="00E1208B">
        <w:rPr>
          <w:rFonts w:ascii="Times New Roman" w:eastAsia="MS Mincho" w:hAnsi="Times New Roman" w:cs="Times New Roman"/>
          <w:sz w:val="24"/>
          <w:szCs w:val="24"/>
          <w:lang w:val="sr-Cyrl-CS"/>
        </w:rPr>
        <w:t xml:space="preserve">„Клисура Увцаˮ део </w:t>
      </w:r>
      <w:r w:rsidRPr="00E1208B">
        <w:rPr>
          <w:rFonts w:ascii="Times New Roman" w:eastAsia="MS Mincho" w:hAnsi="Times New Roman" w:cs="Times New Roman"/>
          <w:color w:val="0F0D29"/>
          <w:sz w:val="24"/>
          <w:szCs w:val="24"/>
          <w:lang w:val="sr-Cyrl-CS"/>
        </w:rPr>
        <w:t>1в, н</w:t>
      </w:r>
      <w:r w:rsidRPr="00E1208B">
        <w:rPr>
          <w:rFonts w:ascii="Times New Roman" w:eastAsia="MS Mincho" w:hAnsi="Times New Roman" w:cs="Times New Roman"/>
          <w:sz w:val="24"/>
          <w:szCs w:val="24"/>
          <w:lang w:val="sr-Cyrl-CS"/>
        </w:rPr>
        <w:t xml:space="preserve">алази се у Општини Сјеница, КО Урсуле, на тромеђи кп 2558/2, 2558/1 и КО Дружиниће. </w:t>
      </w:r>
    </w:p>
    <w:p w14:paraId="3B8F94B4"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Од почетне тачке описа граница иде у правцу севера и прати међу кат.парц. бр. 2558/1 до места где оштро мења правац у југоисточни и пресеца кп 2558/1 по следећим координатама:</w:t>
      </w:r>
    </w:p>
    <w:p w14:paraId="0E488121" w14:textId="77777777" w:rsidR="00F25C1B" w:rsidRPr="00E1208B" w:rsidRDefault="00F25C1B" w:rsidP="00F25C1B">
      <w:pPr>
        <w:spacing w:after="0" w:line="240" w:lineRule="auto"/>
        <w:jc w:val="both"/>
        <w:rPr>
          <w:rFonts w:ascii="Times New Roman" w:eastAsia="MS Mincho" w:hAnsi="Times New Roman" w:cs="Times New Roman"/>
          <w:b/>
          <w:color w:val="0F0D29"/>
          <w:sz w:val="24"/>
          <w:szCs w:val="24"/>
          <w:lang w:val="sr-Cyrl-CS"/>
        </w:rPr>
      </w:pPr>
    </w:p>
    <w:tbl>
      <w:tblPr>
        <w:tblW w:w="3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400"/>
        <w:gridCol w:w="1340"/>
      </w:tblGrid>
      <w:tr w:rsidR="00F25C1B" w:rsidRPr="00E1208B" w14:paraId="67F85503" w14:textId="77777777" w:rsidTr="005F7908">
        <w:trPr>
          <w:trHeight w:val="300"/>
          <w:jc w:val="center"/>
        </w:trPr>
        <w:tc>
          <w:tcPr>
            <w:tcW w:w="960" w:type="dxa"/>
            <w:shd w:val="clear" w:color="auto" w:fill="FF7C80"/>
            <w:noWrap/>
            <w:vAlign w:val="center"/>
            <w:hideMark/>
          </w:tcPr>
          <w:p w14:paraId="0E8E8A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00" w:type="dxa"/>
            <w:shd w:val="clear" w:color="auto" w:fill="FF7C80"/>
            <w:noWrap/>
            <w:vAlign w:val="center"/>
            <w:hideMark/>
          </w:tcPr>
          <w:p w14:paraId="0D5AD3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40" w:type="dxa"/>
            <w:shd w:val="clear" w:color="auto" w:fill="FF7C80"/>
            <w:noWrap/>
            <w:vAlign w:val="center"/>
            <w:hideMark/>
          </w:tcPr>
          <w:p w14:paraId="706EDB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EC1DA2B" w14:textId="77777777" w:rsidTr="005F7908">
        <w:trPr>
          <w:trHeight w:val="300"/>
          <w:jc w:val="center"/>
        </w:trPr>
        <w:tc>
          <w:tcPr>
            <w:tcW w:w="960" w:type="dxa"/>
            <w:shd w:val="clear" w:color="auto" w:fill="auto"/>
            <w:noWrap/>
            <w:vAlign w:val="center"/>
            <w:hideMark/>
          </w:tcPr>
          <w:p w14:paraId="3CE231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400" w:type="dxa"/>
            <w:shd w:val="clear" w:color="auto" w:fill="auto"/>
            <w:noWrap/>
            <w:vAlign w:val="center"/>
            <w:hideMark/>
          </w:tcPr>
          <w:p w14:paraId="4C874F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414600</w:t>
            </w:r>
          </w:p>
        </w:tc>
        <w:tc>
          <w:tcPr>
            <w:tcW w:w="1340" w:type="dxa"/>
            <w:shd w:val="clear" w:color="auto" w:fill="auto"/>
            <w:noWrap/>
            <w:vAlign w:val="center"/>
            <w:hideMark/>
          </w:tcPr>
          <w:p w14:paraId="7DFF85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4803316</w:t>
            </w:r>
          </w:p>
        </w:tc>
      </w:tr>
      <w:tr w:rsidR="00F25C1B" w:rsidRPr="00E1208B" w14:paraId="2061DC5D" w14:textId="77777777" w:rsidTr="005F7908">
        <w:trPr>
          <w:trHeight w:val="300"/>
          <w:jc w:val="center"/>
        </w:trPr>
        <w:tc>
          <w:tcPr>
            <w:tcW w:w="960" w:type="dxa"/>
            <w:shd w:val="clear" w:color="auto" w:fill="auto"/>
            <w:noWrap/>
            <w:vAlign w:val="center"/>
            <w:hideMark/>
          </w:tcPr>
          <w:p w14:paraId="7DDB94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400" w:type="dxa"/>
            <w:shd w:val="clear" w:color="auto" w:fill="auto"/>
            <w:noWrap/>
            <w:vAlign w:val="center"/>
            <w:hideMark/>
          </w:tcPr>
          <w:p w14:paraId="6BD2C2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414600</w:t>
            </w:r>
          </w:p>
        </w:tc>
        <w:tc>
          <w:tcPr>
            <w:tcW w:w="1340" w:type="dxa"/>
            <w:shd w:val="clear" w:color="auto" w:fill="auto"/>
            <w:noWrap/>
            <w:vAlign w:val="center"/>
            <w:hideMark/>
          </w:tcPr>
          <w:p w14:paraId="0F71EB7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4803317</w:t>
            </w:r>
          </w:p>
        </w:tc>
      </w:tr>
      <w:tr w:rsidR="00F25C1B" w:rsidRPr="00E1208B" w14:paraId="43B397E4" w14:textId="77777777" w:rsidTr="005F7908">
        <w:trPr>
          <w:trHeight w:val="300"/>
          <w:jc w:val="center"/>
        </w:trPr>
        <w:tc>
          <w:tcPr>
            <w:tcW w:w="960" w:type="dxa"/>
            <w:shd w:val="clear" w:color="auto" w:fill="auto"/>
            <w:noWrap/>
            <w:vAlign w:val="center"/>
            <w:hideMark/>
          </w:tcPr>
          <w:p w14:paraId="654FA9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400" w:type="dxa"/>
            <w:shd w:val="clear" w:color="auto" w:fill="auto"/>
            <w:noWrap/>
            <w:vAlign w:val="center"/>
            <w:hideMark/>
          </w:tcPr>
          <w:p w14:paraId="3C3441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414710</w:t>
            </w:r>
          </w:p>
        </w:tc>
        <w:tc>
          <w:tcPr>
            <w:tcW w:w="1340" w:type="dxa"/>
            <w:shd w:val="clear" w:color="auto" w:fill="auto"/>
            <w:noWrap/>
            <w:vAlign w:val="center"/>
            <w:hideMark/>
          </w:tcPr>
          <w:p w14:paraId="3BB256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4803275</w:t>
            </w:r>
          </w:p>
        </w:tc>
      </w:tr>
      <w:tr w:rsidR="00F25C1B" w:rsidRPr="00E1208B" w14:paraId="29E9669B" w14:textId="77777777" w:rsidTr="005F7908">
        <w:trPr>
          <w:trHeight w:val="300"/>
          <w:jc w:val="center"/>
        </w:trPr>
        <w:tc>
          <w:tcPr>
            <w:tcW w:w="960" w:type="dxa"/>
            <w:shd w:val="clear" w:color="auto" w:fill="auto"/>
            <w:noWrap/>
            <w:vAlign w:val="center"/>
            <w:hideMark/>
          </w:tcPr>
          <w:p w14:paraId="5BD6E1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400" w:type="dxa"/>
            <w:shd w:val="clear" w:color="auto" w:fill="auto"/>
            <w:noWrap/>
            <w:vAlign w:val="center"/>
            <w:hideMark/>
          </w:tcPr>
          <w:p w14:paraId="5D9191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414743</w:t>
            </w:r>
          </w:p>
        </w:tc>
        <w:tc>
          <w:tcPr>
            <w:tcW w:w="1340" w:type="dxa"/>
            <w:shd w:val="clear" w:color="auto" w:fill="auto"/>
            <w:noWrap/>
            <w:vAlign w:val="center"/>
            <w:hideMark/>
          </w:tcPr>
          <w:p w14:paraId="3493EC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4803237</w:t>
            </w:r>
          </w:p>
        </w:tc>
      </w:tr>
      <w:tr w:rsidR="00F25C1B" w:rsidRPr="00E1208B" w14:paraId="2881B489" w14:textId="77777777" w:rsidTr="005F7908">
        <w:trPr>
          <w:trHeight w:val="300"/>
          <w:jc w:val="center"/>
        </w:trPr>
        <w:tc>
          <w:tcPr>
            <w:tcW w:w="960" w:type="dxa"/>
            <w:shd w:val="clear" w:color="auto" w:fill="auto"/>
            <w:noWrap/>
            <w:vAlign w:val="center"/>
            <w:hideMark/>
          </w:tcPr>
          <w:p w14:paraId="7A120F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400" w:type="dxa"/>
            <w:shd w:val="clear" w:color="auto" w:fill="auto"/>
            <w:noWrap/>
            <w:vAlign w:val="center"/>
            <w:hideMark/>
          </w:tcPr>
          <w:p w14:paraId="21F49D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414840</w:t>
            </w:r>
          </w:p>
        </w:tc>
        <w:tc>
          <w:tcPr>
            <w:tcW w:w="1340" w:type="dxa"/>
            <w:shd w:val="clear" w:color="auto" w:fill="auto"/>
            <w:noWrap/>
            <w:vAlign w:val="center"/>
            <w:hideMark/>
          </w:tcPr>
          <w:p w14:paraId="403E13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4803163</w:t>
            </w:r>
          </w:p>
        </w:tc>
      </w:tr>
      <w:tr w:rsidR="00F25C1B" w:rsidRPr="00E1208B" w14:paraId="115C7946" w14:textId="77777777" w:rsidTr="005F7908">
        <w:trPr>
          <w:trHeight w:val="300"/>
          <w:jc w:val="center"/>
        </w:trPr>
        <w:tc>
          <w:tcPr>
            <w:tcW w:w="960" w:type="dxa"/>
            <w:shd w:val="clear" w:color="auto" w:fill="auto"/>
            <w:noWrap/>
            <w:vAlign w:val="center"/>
            <w:hideMark/>
          </w:tcPr>
          <w:p w14:paraId="12F7C6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400" w:type="dxa"/>
            <w:shd w:val="clear" w:color="auto" w:fill="auto"/>
            <w:noWrap/>
            <w:vAlign w:val="center"/>
            <w:hideMark/>
          </w:tcPr>
          <w:p w14:paraId="467BC2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414867</w:t>
            </w:r>
          </w:p>
        </w:tc>
        <w:tc>
          <w:tcPr>
            <w:tcW w:w="1340" w:type="dxa"/>
            <w:shd w:val="clear" w:color="auto" w:fill="auto"/>
            <w:noWrap/>
            <w:vAlign w:val="center"/>
            <w:hideMark/>
          </w:tcPr>
          <w:p w14:paraId="14DA2F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4803126</w:t>
            </w:r>
          </w:p>
        </w:tc>
      </w:tr>
      <w:tr w:rsidR="00F25C1B" w:rsidRPr="00E1208B" w14:paraId="00BBEE97" w14:textId="77777777" w:rsidTr="005F7908">
        <w:trPr>
          <w:trHeight w:val="300"/>
          <w:jc w:val="center"/>
        </w:trPr>
        <w:tc>
          <w:tcPr>
            <w:tcW w:w="960" w:type="dxa"/>
            <w:shd w:val="clear" w:color="auto" w:fill="auto"/>
            <w:noWrap/>
            <w:vAlign w:val="center"/>
            <w:hideMark/>
          </w:tcPr>
          <w:p w14:paraId="23A522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400" w:type="dxa"/>
            <w:shd w:val="clear" w:color="auto" w:fill="auto"/>
            <w:noWrap/>
            <w:vAlign w:val="center"/>
            <w:hideMark/>
          </w:tcPr>
          <w:p w14:paraId="11168D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414889</w:t>
            </w:r>
          </w:p>
        </w:tc>
        <w:tc>
          <w:tcPr>
            <w:tcW w:w="1340" w:type="dxa"/>
            <w:shd w:val="clear" w:color="auto" w:fill="auto"/>
            <w:noWrap/>
            <w:vAlign w:val="center"/>
            <w:hideMark/>
          </w:tcPr>
          <w:p w14:paraId="294615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4802964</w:t>
            </w:r>
          </w:p>
        </w:tc>
      </w:tr>
      <w:tr w:rsidR="00F25C1B" w:rsidRPr="00E1208B" w14:paraId="1BB78DA7" w14:textId="77777777" w:rsidTr="005F7908">
        <w:trPr>
          <w:trHeight w:val="300"/>
          <w:jc w:val="center"/>
        </w:trPr>
        <w:tc>
          <w:tcPr>
            <w:tcW w:w="960" w:type="dxa"/>
            <w:shd w:val="clear" w:color="auto" w:fill="auto"/>
            <w:noWrap/>
            <w:vAlign w:val="center"/>
            <w:hideMark/>
          </w:tcPr>
          <w:p w14:paraId="44BCD9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400" w:type="dxa"/>
            <w:shd w:val="clear" w:color="auto" w:fill="auto"/>
            <w:noWrap/>
            <w:vAlign w:val="center"/>
            <w:hideMark/>
          </w:tcPr>
          <w:p w14:paraId="1C00D5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414951</w:t>
            </w:r>
          </w:p>
        </w:tc>
        <w:tc>
          <w:tcPr>
            <w:tcW w:w="1340" w:type="dxa"/>
            <w:shd w:val="clear" w:color="auto" w:fill="auto"/>
            <w:noWrap/>
            <w:vAlign w:val="center"/>
            <w:hideMark/>
          </w:tcPr>
          <w:p w14:paraId="67113F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4802896</w:t>
            </w:r>
          </w:p>
        </w:tc>
      </w:tr>
      <w:tr w:rsidR="00F25C1B" w:rsidRPr="00E1208B" w14:paraId="493A5DF1" w14:textId="77777777" w:rsidTr="005F7908">
        <w:trPr>
          <w:trHeight w:val="300"/>
          <w:jc w:val="center"/>
        </w:trPr>
        <w:tc>
          <w:tcPr>
            <w:tcW w:w="960" w:type="dxa"/>
            <w:shd w:val="clear" w:color="auto" w:fill="auto"/>
            <w:noWrap/>
            <w:vAlign w:val="center"/>
            <w:hideMark/>
          </w:tcPr>
          <w:p w14:paraId="6BC1F7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400" w:type="dxa"/>
            <w:shd w:val="clear" w:color="auto" w:fill="auto"/>
            <w:noWrap/>
            <w:vAlign w:val="center"/>
            <w:hideMark/>
          </w:tcPr>
          <w:p w14:paraId="0B31FD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415016</w:t>
            </w:r>
          </w:p>
        </w:tc>
        <w:tc>
          <w:tcPr>
            <w:tcW w:w="1340" w:type="dxa"/>
            <w:shd w:val="clear" w:color="auto" w:fill="auto"/>
            <w:noWrap/>
            <w:vAlign w:val="center"/>
            <w:hideMark/>
          </w:tcPr>
          <w:p w14:paraId="17CDB2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4802896</w:t>
            </w:r>
          </w:p>
        </w:tc>
      </w:tr>
      <w:tr w:rsidR="00F25C1B" w:rsidRPr="00E1208B" w14:paraId="5D069A45" w14:textId="77777777" w:rsidTr="005F7908">
        <w:trPr>
          <w:trHeight w:val="300"/>
          <w:jc w:val="center"/>
        </w:trPr>
        <w:tc>
          <w:tcPr>
            <w:tcW w:w="960" w:type="dxa"/>
            <w:shd w:val="clear" w:color="auto" w:fill="auto"/>
            <w:noWrap/>
            <w:vAlign w:val="center"/>
            <w:hideMark/>
          </w:tcPr>
          <w:p w14:paraId="5F32B3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400" w:type="dxa"/>
            <w:shd w:val="clear" w:color="auto" w:fill="auto"/>
            <w:noWrap/>
            <w:vAlign w:val="center"/>
            <w:hideMark/>
          </w:tcPr>
          <w:p w14:paraId="371764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415032</w:t>
            </w:r>
          </w:p>
        </w:tc>
        <w:tc>
          <w:tcPr>
            <w:tcW w:w="1340" w:type="dxa"/>
            <w:shd w:val="clear" w:color="auto" w:fill="auto"/>
            <w:noWrap/>
            <w:vAlign w:val="center"/>
            <w:hideMark/>
          </w:tcPr>
          <w:p w14:paraId="177776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4802886</w:t>
            </w:r>
          </w:p>
        </w:tc>
      </w:tr>
      <w:tr w:rsidR="00F25C1B" w:rsidRPr="00E1208B" w14:paraId="03D148FE" w14:textId="77777777" w:rsidTr="005F7908">
        <w:trPr>
          <w:trHeight w:val="300"/>
          <w:jc w:val="center"/>
        </w:trPr>
        <w:tc>
          <w:tcPr>
            <w:tcW w:w="960" w:type="dxa"/>
            <w:shd w:val="clear" w:color="auto" w:fill="auto"/>
            <w:noWrap/>
            <w:vAlign w:val="center"/>
            <w:hideMark/>
          </w:tcPr>
          <w:p w14:paraId="61593A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400" w:type="dxa"/>
            <w:shd w:val="clear" w:color="auto" w:fill="auto"/>
            <w:noWrap/>
            <w:vAlign w:val="center"/>
            <w:hideMark/>
          </w:tcPr>
          <w:p w14:paraId="371807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415049</w:t>
            </w:r>
          </w:p>
        </w:tc>
        <w:tc>
          <w:tcPr>
            <w:tcW w:w="1340" w:type="dxa"/>
            <w:shd w:val="clear" w:color="auto" w:fill="auto"/>
            <w:noWrap/>
            <w:vAlign w:val="center"/>
            <w:hideMark/>
          </w:tcPr>
          <w:p w14:paraId="2FF277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4802861</w:t>
            </w:r>
          </w:p>
        </w:tc>
      </w:tr>
      <w:tr w:rsidR="00F25C1B" w:rsidRPr="00E1208B" w14:paraId="59010899" w14:textId="77777777" w:rsidTr="005F7908">
        <w:trPr>
          <w:trHeight w:val="300"/>
          <w:jc w:val="center"/>
        </w:trPr>
        <w:tc>
          <w:tcPr>
            <w:tcW w:w="960" w:type="dxa"/>
            <w:shd w:val="clear" w:color="auto" w:fill="auto"/>
            <w:noWrap/>
            <w:vAlign w:val="center"/>
            <w:hideMark/>
          </w:tcPr>
          <w:p w14:paraId="0EE9F2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400" w:type="dxa"/>
            <w:shd w:val="clear" w:color="auto" w:fill="auto"/>
            <w:noWrap/>
            <w:vAlign w:val="center"/>
            <w:hideMark/>
          </w:tcPr>
          <w:p w14:paraId="4008AAC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415059</w:t>
            </w:r>
          </w:p>
        </w:tc>
        <w:tc>
          <w:tcPr>
            <w:tcW w:w="1340" w:type="dxa"/>
            <w:shd w:val="clear" w:color="auto" w:fill="auto"/>
            <w:noWrap/>
            <w:vAlign w:val="center"/>
            <w:hideMark/>
          </w:tcPr>
          <w:p w14:paraId="278CA0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4802744</w:t>
            </w:r>
          </w:p>
        </w:tc>
      </w:tr>
      <w:tr w:rsidR="00F25C1B" w:rsidRPr="00E1208B" w14:paraId="46638F3C" w14:textId="77777777" w:rsidTr="005F7908">
        <w:trPr>
          <w:trHeight w:val="300"/>
          <w:jc w:val="center"/>
        </w:trPr>
        <w:tc>
          <w:tcPr>
            <w:tcW w:w="960" w:type="dxa"/>
            <w:shd w:val="clear" w:color="auto" w:fill="auto"/>
            <w:noWrap/>
            <w:vAlign w:val="center"/>
            <w:hideMark/>
          </w:tcPr>
          <w:p w14:paraId="17B3BD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400" w:type="dxa"/>
            <w:shd w:val="clear" w:color="auto" w:fill="auto"/>
            <w:noWrap/>
            <w:vAlign w:val="center"/>
            <w:hideMark/>
          </w:tcPr>
          <w:p w14:paraId="657FBB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415154</w:t>
            </w:r>
          </w:p>
        </w:tc>
        <w:tc>
          <w:tcPr>
            <w:tcW w:w="1340" w:type="dxa"/>
            <w:shd w:val="clear" w:color="auto" w:fill="auto"/>
            <w:noWrap/>
            <w:vAlign w:val="center"/>
            <w:hideMark/>
          </w:tcPr>
          <w:p w14:paraId="70429B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4802598</w:t>
            </w:r>
          </w:p>
        </w:tc>
      </w:tr>
      <w:tr w:rsidR="00F25C1B" w:rsidRPr="00E1208B" w14:paraId="7D109CCC" w14:textId="77777777" w:rsidTr="005F7908">
        <w:trPr>
          <w:trHeight w:val="300"/>
          <w:jc w:val="center"/>
        </w:trPr>
        <w:tc>
          <w:tcPr>
            <w:tcW w:w="960" w:type="dxa"/>
            <w:shd w:val="clear" w:color="auto" w:fill="auto"/>
            <w:noWrap/>
            <w:vAlign w:val="center"/>
            <w:hideMark/>
          </w:tcPr>
          <w:p w14:paraId="747AD2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400" w:type="dxa"/>
            <w:shd w:val="clear" w:color="auto" w:fill="auto"/>
            <w:noWrap/>
            <w:vAlign w:val="center"/>
            <w:hideMark/>
          </w:tcPr>
          <w:p w14:paraId="26DC13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415153</w:t>
            </w:r>
          </w:p>
        </w:tc>
        <w:tc>
          <w:tcPr>
            <w:tcW w:w="1340" w:type="dxa"/>
            <w:shd w:val="clear" w:color="auto" w:fill="auto"/>
            <w:noWrap/>
            <w:vAlign w:val="center"/>
            <w:hideMark/>
          </w:tcPr>
          <w:p w14:paraId="63F65B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4802493</w:t>
            </w:r>
          </w:p>
        </w:tc>
      </w:tr>
      <w:tr w:rsidR="00F25C1B" w:rsidRPr="00E1208B" w14:paraId="0A3DA142" w14:textId="77777777" w:rsidTr="005F7908">
        <w:trPr>
          <w:trHeight w:val="300"/>
          <w:jc w:val="center"/>
        </w:trPr>
        <w:tc>
          <w:tcPr>
            <w:tcW w:w="960" w:type="dxa"/>
            <w:shd w:val="clear" w:color="auto" w:fill="auto"/>
            <w:noWrap/>
            <w:vAlign w:val="center"/>
            <w:hideMark/>
          </w:tcPr>
          <w:p w14:paraId="015C47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15</w:t>
            </w:r>
          </w:p>
        </w:tc>
        <w:tc>
          <w:tcPr>
            <w:tcW w:w="1400" w:type="dxa"/>
            <w:shd w:val="clear" w:color="auto" w:fill="auto"/>
            <w:noWrap/>
            <w:vAlign w:val="center"/>
            <w:hideMark/>
          </w:tcPr>
          <w:p w14:paraId="4C2E05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415173</w:t>
            </w:r>
          </w:p>
        </w:tc>
        <w:tc>
          <w:tcPr>
            <w:tcW w:w="1340" w:type="dxa"/>
            <w:shd w:val="clear" w:color="auto" w:fill="auto"/>
            <w:noWrap/>
            <w:vAlign w:val="center"/>
            <w:hideMark/>
          </w:tcPr>
          <w:p w14:paraId="1C83E0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4802448</w:t>
            </w:r>
          </w:p>
        </w:tc>
      </w:tr>
      <w:tr w:rsidR="00F25C1B" w:rsidRPr="00E1208B" w14:paraId="1C6F9A04" w14:textId="77777777" w:rsidTr="005F7908">
        <w:trPr>
          <w:trHeight w:val="300"/>
          <w:jc w:val="center"/>
        </w:trPr>
        <w:tc>
          <w:tcPr>
            <w:tcW w:w="960" w:type="dxa"/>
            <w:shd w:val="clear" w:color="auto" w:fill="auto"/>
            <w:noWrap/>
            <w:vAlign w:val="center"/>
            <w:hideMark/>
          </w:tcPr>
          <w:p w14:paraId="79601D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400" w:type="dxa"/>
            <w:shd w:val="clear" w:color="auto" w:fill="auto"/>
            <w:noWrap/>
            <w:vAlign w:val="center"/>
            <w:hideMark/>
          </w:tcPr>
          <w:p w14:paraId="775668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415367</w:t>
            </w:r>
          </w:p>
        </w:tc>
        <w:tc>
          <w:tcPr>
            <w:tcW w:w="1340" w:type="dxa"/>
            <w:shd w:val="clear" w:color="auto" w:fill="auto"/>
            <w:noWrap/>
            <w:vAlign w:val="center"/>
            <w:hideMark/>
          </w:tcPr>
          <w:p w14:paraId="48EBE2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4802212</w:t>
            </w:r>
          </w:p>
        </w:tc>
      </w:tr>
    </w:tbl>
    <w:p w14:paraId="00745556"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09FA7B78"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695F590C"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 16 граница долази до јужне међе кат.парц. бр. 2558/1 и границе КО Дружиниће, прати је у правцу запада до почетне тачке описа.</w:t>
      </w:r>
    </w:p>
    <w:p w14:paraId="09E81E61"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369647BE" w14:textId="259A489F" w:rsidR="00F25C1B" w:rsidRPr="00E1208B" w:rsidRDefault="00F25C1B" w:rsidP="00A45B5E">
      <w:pPr>
        <w:ind w:firstLine="720"/>
        <w:jc w:val="both"/>
        <w:rPr>
          <w:rFonts w:ascii="Times New Roman" w:eastAsia="MS Mincho" w:hAnsi="Times New Roman" w:cs="Times New Roman"/>
          <w:color w:val="0F0D29"/>
          <w:sz w:val="24"/>
          <w:szCs w:val="24"/>
          <w:lang w:val="sr-Cyrl-CS"/>
        </w:rPr>
      </w:pPr>
      <w:r w:rsidRPr="00E1208B">
        <w:rPr>
          <w:rFonts w:ascii="Times New Roman" w:eastAsia="MS Mincho" w:hAnsi="Times New Roman" w:cs="Times New Roman"/>
          <w:color w:val="0F0D29"/>
          <w:sz w:val="24"/>
          <w:szCs w:val="24"/>
          <w:lang w:val="sr-Cyrl-CS"/>
        </w:rPr>
        <w:t xml:space="preserve">Локалитет </w:t>
      </w:r>
      <w:r w:rsidRPr="00E1208B">
        <w:rPr>
          <w:rFonts w:ascii="Times New Roman" w:eastAsia="MS Mincho" w:hAnsi="Times New Roman" w:cs="Times New Roman"/>
          <w:sz w:val="24"/>
          <w:szCs w:val="24"/>
          <w:lang w:val="sr-Cyrl-CS"/>
        </w:rPr>
        <w:t xml:space="preserve">„Клисура Увцаˮ  део </w:t>
      </w:r>
      <w:r w:rsidRPr="00E1208B">
        <w:rPr>
          <w:rFonts w:ascii="Times New Roman" w:eastAsia="MS Mincho" w:hAnsi="Times New Roman" w:cs="Times New Roman"/>
          <w:color w:val="0F0D29"/>
          <w:sz w:val="24"/>
          <w:szCs w:val="24"/>
          <w:lang w:val="sr-Cyrl-CS"/>
        </w:rPr>
        <w:t>1г, н</w:t>
      </w:r>
      <w:r w:rsidRPr="00E1208B">
        <w:rPr>
          <w:rFonts w:ascii="Times New Roman" w:eastAsia="MS Mincho" w:hAnsi="Times New Roman" w:cs="Times New Roman"/>
          <w:sz w:val="24"/>
          <w:szCs w:val="24"/>
          <w:lang w:val="sr-Cyrl-CS"/>
        </w:rPr>
        <w:t xml:space="preserve">алази у Општини Сјеница, КО Доње Лопиже и КО Горње Лопиже. </w:t>
      </w:r>
    </w:p>
    <w:p w14:paraId="3E4B0C2E"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Почетна тачка описа овог локалитета почиње од тромеђе кат.парц. бр. 2/4 и 2/1, спушта се ка југозападу међом кат.парц. бр. 2/1 до тачке одакле пресеца кат.парц. бр. 2/1 у правцу северозапада у следећим преломним тачкама: </w:t>
      </w:r>
    </w:p>
    <w:p w14:paraId="601F177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p>
    <w:p w14:paraId="23D48A33"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00"/>
        <w:gridCol w:w="1360"/>
      </w:tblGrid>
      <w:tr w:rsidR="00F25C1B" w:rsidRPr="00E1208B" w14:paraId="721C5E86" w14:textId="77777777" w:rsidTr="005F7908">
        <w:trPr>
          <w:trHeight w:val="300"/>
          <w:jc w:val="center"/>
        </w:trPr>
        <w:tc>
          <w:tcPr>
            <w:tcW w:w="880" w:type="dxa"/>
            <w:shd w:val="clear" w:color="auto" w:fill="FF7C80"/>
            <w:noWrap/>
            <w:vAlign w:val="center"/>
            <w:hideMark/>
          </w:tcPr>
          <w:p w14:paraId="2BC689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shd w:val="clear" w:color="auto" w:fill="FF7C80"/>
            <w:noWrap/>
            <w:vAlign w:val="center"/>
            <w:hideMark/>
          </w:tcPr>
          <w:p w14:paraId="7A8510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shd w:val="clear" w:color="auto" w:fill="FF7C80"/>
            <w:noWrap/>
            <w:vAlign w:val="center"/>
            <w:hideMark/>
          </w:tcPr>
          <w:p w14:paraId="5DC538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37BC68D" w14:textId="77777777" w:rsidTr="005F7908">
        <w:trPr>
          <w:trHeight w:val="300"/>
          <w:jc w:val="center"/>
        </w:trPr>
        <w:tc>
          <w:tcPr>
            <w:tcW w:w="880" w:type="dxa"/>
            <w:shd w:val="clear" w:color="auto" w:fill="auto"/>
            <w:noWrap/>
            <w:vAlign w:val="center"/>
            <w:hideMark/>
          </w:tcPr>
          <w:p w14:paraId="456329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300" w:type="dxa"/>
            <w:shd w:val="clear" w:color="auto" w:fill="auto"/>
            <w:noWrap/>
            <w:vAlign w:val="center"/>
            <w:hideMark/>
          </w:tcPr>
          <w:p w14:paraId="083900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417572</w:t>
            </w:r>
          </w:p>
        </w:tc>
        <w:tc>
          <w:tcPr>
            <w:tcW w:w="1360" w:type="dxa"/>
            <w:shd w:val="clear" w:color="auto" w:fill="auto"/>
            <w:noWrap/>
            <w:vAlign w:val="center"/>
            <w:hideMark/>
          </w:tcPr>
          <w:p w14:paraId="0DC401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4798664</w:t>
            </w:r>
          </w:p>
        </w:tc>
      </w:tr>
      <w:tr w:rsidR="00F25C1B" w:rsidRPr="00E1208B" w14:paraId="7224DD2B" w14:textId="77777777" w:rsidTr="005F7908">
        <w:trPr>
          <w:trHeight w:val="300"/>
          <w:jc w:val="center"/>
        </w:trPr>
        <w:tc>
          <w:tcPr>
            <w:tcW w:w="880" w:type="dxa"/>
            <w:shd w:val="clear" w:color="auto" w:fill="auto"/>
            <w:noWrap/>
            <w:vAlign w:val="center"/>
            <w:hideMark/>
          </w:tcPr>
          <w:p w14:paraId="2E7CEA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300" w:type="dxa"/>
            <w:shd w:val="clear" w:color="auto" w:fill="auto"/>
            <w:noWrap/>
            <w:vAlign w:val="center"/>
            <w:hideMark/>
          </w:tcPr>
          <w:p w14:paraId="094239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417529</w:t>
            </w:r>
          </w:p>
        </w:tc>
        <w:tc>
          <w:tcPr>
            <w:tcW w:w="1360" w:type="dxa"/>
            <w:shd w:val="clear" w:color="auto" w:fill="auto"/>
            <w:noWrap/>
            <w:vAlign w:val="center"/>
            <w:hideMark/>
          </w:tcPr>
          <w:p w14:paraId="4CAF0A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4798705</w:t>
            </w:r>
          </w:p>
        </w:tc>
      </w:tr>
      <w:tr w:rsidR="00F25C1B" w:rsidRPr="00E1208B" w14:paraId="76646B1A" w14:textId="77777777" w:rsidTr="005F7908">
        <w:trPr>
          <w:trHeight w:val="300"/>
          <w:jc w:val="center"/>
        </w:trPr>
        <w:tc>
          <w:tcPr>
            <w:tcW w:w="880" w:type="dxa"/>
            <w:shd w:val="clear" w:color="auto" w:fill="auto"/>
            <w:noWrap/>
            <w:vAlign w:val="center"/>
            <w:hideMark/>
          </w:tcPr>
          <w:p w14:paraId="0B45AF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300" w:type="dxa"/>
            <w:shd w:val="clear" w:color="auto" w:fill="auto"/>
            <w:noWrap/>
            <w:vAlign w:val="center"/>
            <w:hideMark/>
          </w:tcPr>
          <w:p w14:paraId="0B6AF5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417516</w:t>
            </w:r>
          </w:p>
        </w:tc>
        <w:tc>
          <w:tcPr>
            <w:tcW w:w="1360" w:type="dxa"/>
            <w:shd w:val="clear" w:color="auto" w:fill="auto"/>
            <w:noWrap/>
            <w:vAlign w:val="center"/>
            <w:hideMark/>
          </w:tcPr>
          <w:p w14:paraId="21668E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4798741</w:t>
            </w:r>
          </w:p>
        </w:tc>
      </w:tr>
      <w:tr w:rsidR="00F25C1B" w:rsidRPr="00E1208B" w14:paraId="39909E54" w14:textId="77777777" w:rsidTr="005F7908">
        <w:trPr>
          <w:trHeight w:val="300"/>
          <w:jc w:val="center"/>
        </w:trPr>
        <w:tc>
          <w:tcPr>
            <w:tcW w:w="880" w:type="dxa"/>
            <w:shd w:val="clear" w:color="auto" w:fill="auto"/>
            <w:noWrap/>
            <w:vAlign w:val="center"/>
            <w:hideMark/>
          </w:tcPr>
          <w:p w14:paraId="056DB1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300" w:type="dxa"/>
            <w:shd w:val="clear" w:color="auto" w:fill="auto"/>
            <w:noWrap/>
            <w:vAlign w:val="center"/>
            <w:hideMark/>
          </w:tcPr>
          <w:p w14:paraId="5C3567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417505</w:t>
            </w:r>
          </w:p>
        </w:tc>
        <w:tc>
          <w:tcPr>
            <w:tcW w:w="1360" w:type="dxa"/>
            <w:shd w:val="clear" w:color="auto" w:fill="auto"/>
            <w:noWrap/>
            <w:vAlign w:val="center"/>
            <w:hideMark/>
          </w:tcPr>
          <w:p w14:paraId="07CF5F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4798746</w:t>
            </w:r>
          </w:p>
        </w:tc>
      </w:tr>
      <w:tr w:rsidR="00F25C1B" w:rsidRPr="00E1208B" w14:paraId="23C775D0" w14:textId="77777777" w:rsidTr="005F7908">
        <w:trPr>
          <w:trHeight w:val="300"/>
          <w:jc w:val="center"/>
        </w:trPr>
        <w:tc>
          <w:tcPr>
            <w:tcW w:w="880" w:type="dxa"/>
            <w:shd w:val="clear" w:color="auto" w:fill="auto"/>
            <w:noWrap/>
            <w:vAlign w:val="center"/>
            <w:hideMark/>
          </w:tcPr>
          <w:p w14:paraId="7C16BF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300" w:type="dxa"/>
            <w:shd w:val="clear" w:color="auto" w:fill="auto"/>
            <w:noWrap/>
            <w:vAlign w:val="center"/>
            <w:hideMark/>
          </w:tcPr>
          <w:p w14:paraId="0FC339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417467</w:t>
            </w:r>
          </w:p>
        </w:tc>
        <w:tc>
          <w:tcPr>
            <w:tcW w:w="1360" w:type="dxa"/>
            <w:shd w:val="clear" w:color="auto" w:fill="auto"/>
            <w:noWrap/>
            <w:vAlign w:val="center"/>
            <w:hideMark/>
          </w:tcPr>
          <w:p w14:paraId="4F91B4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4798747</w:t>
            </w:r>
          </w:p>
        </w:tc>
      </w:tr>
      <w:tr w:rsidR="00F25C1B" w:rsidRPr="00E1208B" w14:paraId="454E6F14" w14:textId="77777777" w:rsidTr="005F7908">
        <w:trPr>
          <w:trHeight w:val="300"/>
          <w:jc w:val="center"/>
        </w:trPr>
        <w:tc>
          <w:tcPr>
            <w:tcW w:w="880" w:type="dxa"/>
            <w:shd w:val="clear" w:color="auto" w:fill="auto"/>
            <w:noWrap/>
            <w:vAlign w:val="center"/>
            <w:hideMark/>
          </w:tcPr>
          <w:p w14:paraId="35FF6D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300" w:type="dxa"/>
            <w:shd w:val="clear" w:color="auto" w:fill="auto"/>
            <w:noWrap/>
            <w:vAlign w:val="center"/>
            <w:hideMark/>
          </w:tcPr>
          <w:p w14:paraId="23085A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417393</w:t>
            </w:r>
          </w:p>
        </w:tc>
        <w:tc>
          <w:tcPr>
            <w:tcW w:w="1360" w:type="dxa"/>
            <w:shd w:val="clear" w:color="auto" w:fill="auto"/>
            <w:noWrap/>
            <w:vAlign w:val="center"/>
            <w:hideMark/>
          </w:tcPr>
          <w:p w14:paraId="12904F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4798729</w:t>
            </w:r>
          </w:p>
        </w:tc>
      </w:tr>
      <w:tr w:rsidR="00F25C1B" w:rsidRPr="00E1208B" w14:paraId="3A2DACEC" w14:textId="77777777" w:rsidTr="005F7908">
        <w:trPr>
          <w:trHeight w:val="300"/>
          <w:jc w:val="center"/>
        </w:trPr>
        <w:tc>
          <w:tcPr>
            <w:tcW w:w="880" w:type="dxa"/>
            <w:shd w:val="clear" w:color="auto" w:fill="auto"/>
            <w:noWrap/>
            <w:vAlign w:val="center"/>
            <w:hideMark/>
          </w:tcPr>
          <w:p w14:paraId="6D081F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300" w:type="dxa"/>
            <w:shd w:val="clear" w:color="auto" w:fill="auto"/>
            <w:noWrap/>
            <w:vAlign w:val="center"/>
            <w:hideMark/>
          </w:tcPr>
          <w:p w14:paraId="6B9CAF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417376</w:t>
            </w:r>
          </w:p>
        </w:tc>
        <w:tc>
          <w:tcPr>
            <w:tcW w:w="1360" w:type="dxa"/>
            <w:shd w:val="clear" w:color="auto" w:fill="auto"/>
            <w:noWrap/>
            <w:vAlign w:val="center"/>
            <w:hideMark/>
          </w:tcPr>
          <w:p w14:paraId="751824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4798731</w:t>
            </w:r>
          </w:p>
        </w:tc>
      </w:tr>
      <w:tr w:rsidR="00F25C1B" w:rsidRPr="00E1208B" w14:paraId="36FDBF93" w14:textId="77777777" w:rsidTr="005F7908">
        <w:trPr>
          <w:trHeight w:val="300"/>
          <w:jc w:val="center"/>
        </w:trPr>
        <w:tc>
          <w:tcPr>
            <w:tcW w:w="880" w:type="dxa"/>
            <w:shd w:val="clear" w:color="auto" w:fill="auto"/>
            <w:noWrap/>
            <w:vAlign w:val="center"/>
            <w:hideMark/>
          </w:tcPr>
          <w:p w14:paraId="054FAB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300" w:type="dxa"/>
            <w:shd w:val="clear" w:color="auto" w:fill="auto"/>
            <w:noWrap/>
            <w:vAlign w:val="center"/>
            <w:hideMark/>
          </w:tcPr>
          <w:p w14:paraId="5C726E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417360</w:t>
            </w:r>
          </w:p>
        </w:tc>
        <w:tc>
          <w:tcPr>
            <w:tcW w:w="1360" w:type="dxa"/>
            <w:shd w:val="clear" w:color="auto" w:fill="auto"/>
            <w:noWrap/>
            <w:vAlign w:val="center"/>
            <w:hideMark/>
          </w:tcPr>
          <w:p w14:paraId="2CF466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4798739</w:t>
            </w:r>
          </w:p>
        </w:tc>
      </w:tr>
      <w:tr w:rsidR="00F25C1B" w:rsidRPr="00E1208B" w14:paraId="0BC751C6" w14:textId="77777777" w:rsidTr="005F7908">
        <w:trPr>
          <w:trHeight w:val="300"/>
          <w:jc w:val="center"/>
        </w:trPr>
        <w:tc>
          <w:tcPr>
            <w:tcW w:w="880" w:type="dxa"/>
            <w:shd w:val="clear" w:color="auto" w:fill="auto"/>
            <w:noWrap/>
            <w:vAlign w:val="center"/>
            <w:hideMark/>
          </w:tcPr>
          <w:p w14:paraId="3FAB32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300" w:type="dxa"/>
            <w:shd w:val="clear" w:color="auto" w:fill="auto"/>
            <w:noWrap/>
            <w:vAlign w:val="center"/>
            <w:hideMark/>
          </w:tcPr>
          <w:p w14:paraId="25CAEE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417351</w:t>
            </w:r>
          </w:p>
        </w:tc>
        <w:tc>
          <w:tcPr>
            <w:tcW w:w="1360" w:type="dxa"/>
            <w:shd w:val="clear" w:color="auto" w:fill="auto"/>
            <w:noWrap/>
            <w:vAlign w:val="center"/>
            <w:hideMark/>
          </w:tcPr>
          <w:p w14:paraId="7520F0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4798752</w:t>
            </w:r>
          </w:p>
        </w:tc>
      </w:tr>
      <w:tr w:rsidR="00F25C1B" w:rsidRPr="00E1208B" w14:paraId="73DCF212" w14:textId="77777777" w:rsidTr="005F7908">
        <w:trPr>
          <w:trHeight w:val="300"/>
          <w:jc w:val="center"/>
        </w:trPr>
        <w:tc>
          <w:tcPr>
            <w:tcW w:w="880" w:type="dxa"/>
            <w:shd w:val="clear" w:color="auto" w:fill="auto"/>
            <w:noWrap/>
            <w:vAlign w:val="center"/>
            <w:hideMark/>
          </w:tcPr>
          <w:p w14:paraId="7898C9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300" w:type="dxa"/>
            <w:shd w:val="clear" w:color="auto" w:fill="auto"/>
            <w:noWrap/>
            <w:vAlign w:val="center"/>
            <w:hideMark/>
          </w:tcPr>
          <w:p w14:paraId="187F08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417315</w:t>
            </w:r>
          </w:p>
        </w:tc>
        <w:tc>
          <w:tcPr>
            <w:tcW w:w="1360" w:type="dxa"/>
            <w:shd w:val="clear" w:color="auto" w:fill="auto"/>
            <w:noWrap/>
            <w:vAlign w:val="center"/>
            <w:hideMark/>
          </w:tcPr>
          <w:p w14:paraId="5C66EE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4798857</w:t>
            </w:r>
          </w:p>
        </w:tc>
      </w:tr>
      <w:tr w:rsidR="00F25C1B" w:rsidRPr="00E1208B" w14:paraId="326E8848" w14:textId="77777777" w:rsidTr="005F7908">
        <w:trPr>
          <w:trHeight w:val="300"/>
          <w:jc w:val="center"/>
        </w:trPr>
        <w:tc>
          <w:tcPr>
            <w:tcW w:w="880" w:type="dxa"/>
            <w:shd w:val="clear" w:color="auto" w:fill="auto"/>
            <w:noWrap/>
            <w:vAlign w:val="center"/>
            <w:hideMark/>
          </w:tcPr>
          <w:p w14:paraId="7E3F92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300" w:type="dxa"/>
            <w:shd w:val="clear" w:color="auto" w:fill="auto"/>
            <w:noWrap/>
            <w:vAlign w:val="center"/>
            <w:hideMark/>
          </w:tcPr>
          <w:p w14:paraId="67D4C9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417273</w:t>
            </w:r>
          </w:p>
        </w:tc>
        <w:tc>
          <w:tcPr>
            <w:tcW w:w="1360" w:type="dxa"/>
            <w:shd w:val="clear" w:color="auto" w:fill="auto"/>
            <w:noWrap/>
            <w:vAlign w:val="center"/>
            <w:hideMark/>
          </w:tcPr>
          <w:p w14:paraId="693507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4798955</w:t>
            </w:r>
          </w:p>
        </w:tc>
      </w:tr>
      <w:tr w:rsidR="00F25C1B" w:rsidRPr="00E1208B" w14:paraId="444FC2F9" w14:textId="77777777" w:rsidTr="005F7908">
        <w:trPr>
          <w:trHeight w:val="300"/>
          <w:jc w:val="center"/>
        </w:trPr>
        <w:tc>
          <w:tcPr>
            <w:tcW w:w="880" w:type="dxa"/>
            <w:shd w:val="clear" w:color="auto" w:fill="auto"/>
            <w:noWrap/>
            <w:vAlign w:val="center"/>
            <w:hideMark/>
          </w:tcPr>
          <w:p w14:paraId="556EFB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300" w:type="dxa"/>
            <w:shd w:val="clear" w:color="auto" w:fill="auto"/>
            <w:noWrap/>
            <w:vAlign w:val="center"/>
            <w:hideMark/>
          </w:tcPr>
          <w:p w14:paraId="1DB3A3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417279</w:t>
            </w:r>
          </w:p>
        </w:tc>
        <w:tc>
          <w:tcPr>
            <w:tcW w:w="1360" w:type="dxa"/>
            <w:shd w:val="clear" w:color="auto" w:fill="auto"/>
            <w:noWrap/>
            <w:vAlign w:val="center"/>
            <w:hideMark/>
          </w:tcPr>
          <w:p w14:paraId="0F9E3B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4799052</w:t>
            </w:r>
          </w:p>
        </w:tc>
      </w:tr>
      <w:tr w:rsidR="00F25C1B" w:rsidRPr="00E1208B" w14:paraId="75C73F3D" w14:textId="77777777" w:rsidTr="005F7908">
        <w:trPr>
          <w:trHeight w:val="300"/>
          <w:jc w:val="center"/>
        </w:trPr>
        <w:tc>
          <w:tcPr>
            <w:tcW w:w="880" w:type="dxa"/>
            <w:shd w:val="clear" w:color="auto" w:fill="auto"/>
            <w:noWrap/>
            <w:vAlign w:val="center"/>
            <w:hideMark/>
          </w:tcPr>
          <w:p w14:paraId="42F79D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300" w:type="dxa"/>
            <w:shd w:val="clear" w:color="auto" w:fill="auto"/>
            <w:noWrap/>
            <w:vAlign w:val="center"/>
            <w:hideMark/>
          </w:tcPr>
          <w:p w14:paraId="3069D4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417224</w:t>
            </w:r>
          </w:p>
        </w:tc>
        <w:tc>
          <w:tcPr>
            <w:tcW w:w="1360" w:type="dxa"/>
            <w:shd w:val="clear" w:color="auto" w:fill="auto"/>
            <w:noWrap/>
            <w:vAlign w:val="center"/>
            <w:hideMark/>
          </w:tcPr>
          <w:p w14:paraId="671042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4799056</w:t>
            </w:r>
          </w:p>
        </w:tc>
      </w:tr>
      <w:tr w:rsidR="00F25C1B" w:rsidRPr="00E1208B" w14:paraId="36D9F42B" w14:textId="77777777" w:rsidTr="005F7908">
        <w:trPr>
          <w:trHeight w:val="300"/>
          <w:jc w:val="center"/>
        </w:trPr>
        <w:tc>
          <w:tcPr>
            <w:tcW w:w="880" w:type="dxa"/>
            <w:shd w:val="clear" w:color="auto" w:fill="auto"/>
            <w:noWrap/>
            <w:vAlign w:val="center"/>
            <w:hideMark/>
          </w:tcPr>
          <w:p w14:paraId="77D1FC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300" w:type="dxa"/>
            <w:shd w:val="clear" w:color="auto" w:fill="auto"/>
            <w:noWrap/>
            <w:vAlign w:val="center"/>
            <w:hideMark/>
          </w:tcPr>
          <w:p w14:paraId="4DC7DF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417216</w:t>
            </w:r>
          </w:p>
        </w:tc>
        <w:tc>
          <w:tcPr>
            <w:tcW w:w="1360" w:type="dxa"/>
            <w:shd w:val="clear" w:color="auto" w:fill="auto"/>
            <w:noWrap/>
            <w:vAlign w:val="center"/>
            <w:hideMark/>
          </w:tcPr>
          <w:p w14:paraId="07DCA6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4799079</w:t>
            </w:r>
          </w:p>
        </w:tc>
      </w:tr>
      <w:tr w:rsidR="00F25C1B" w:rsidRPr="00E1208B" w14:paraId="705B8579" w14:textId="77777777" w:rsidTr="005F7908">
        <w:trPr>
          <w:trHeight w:val="300"/>
          <w:jc w:val="center"/>
        </w:trPr>
        <w:tc>
          <w:tcPr>
            <w:tcW w:w="880" w:type="dxa"/>
            <w:shd w:val="clear" w:color="auto" w:fill="auto"/>
            <w:noWrap/>
            <w:vAlign w:val="center"/>
            <w:hideMark/>
          </w:tcPr>
          <w:p w14:paraId="6278F4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300" w:type="dxa"/>
            <w:shd w:val="clear" w:color="auto" w:fill="auto"/>
            <w:noWrap/>
            <w:vAlign w:val="center"/>
            <w:hideMark/>
          </w:tcPr>
          <w:p w14:paraId="55398B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417176</w:t>
            </w:r>
          </w:p>
        </w:tc>
        <w:tc>
          <w:tcPr>
            <w:tcW w:w="1360" w:type="dxa"/>
            <w:shd w:val="clear" w:color="auto" w:fill="auto"/>
            <w:noWrap/>
            <w:vAlign w:val="center"/>
            <w:hideMark/>
          </w:tcPr>
          <w:p w14:paraId="1BAA53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4799129</w:t>
            </w:r>
          </w:p>
        </w:tc>
      </w:tr>
      <w:tr w:rsidR="00F25C1B" w:rsidRPr="00E1208B" w14:paraId="7CD39E35" w14:textId="77777777" w:rsidTr="005F7908">
        <w:trPr>
          <w:trHeight w:val="300"/>
          <w:jc w:val="center"/>
        </w:trPr>
        <w:tc>
          <w:tcPr>
            <w:tcW w:w="880" w:type="dxa"/>
            <w:shd w:val="clear" w:color="auto" w:fill="auto"/>
            <w:noWrap/>
            <w:vAlign w:val="center"/>
            <w:hideMark/>
          </w:tcPr>
          <w:p w14:paraId="021C70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300" w:type="dxa"/>
            <w:shd w:val="clear" w:color="auto" w:fill="auto"/>
            <w:noWrap/>
            <w:vAlign w:val="center"/>
            <w:hideMark/>
          </w:tcPr>
          <w:p w14:paraId="182481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417153</w:t>
            </w:r>
          </w:p>
        </w:tc>
        <w:tc>
          <w:tcPr>
            <w:tcW w:w="1360" w:type="dxa"/>
            <w:shd w:val="clear" w:color="auto" w:fill="auto"/>
            <w:noWrap/>
            <w:vAlign w:val="center"/>
            <w:hideMark/>
          </w:tcPr>
          <w:p w14:paraId="4B89B4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4799140</w:t>
            </w:r>
          </w:p>
        </w:tc>
      </w:tr>
      <w:tr w:rsidR="00F25C1B" w:rsidRPr="00E1208B" w14:paraId="03B67368" w14:textId="77777777" w:rsidTr="005F7908">
        <w:trPr>
          <w:trHeight w:val="300"/>
          <w:jc w:val="center"/>
        </w:trPr>
        <w:tc>
          <w:tcPr>
            <w:tcW w:w="880" w:type="dxa"/>
            <w:shd w:val="clear" w:color="auto" w:fill="auto"/>
            <w:noWrap/>
            <w:vAlign w:val="center"/>
            <w:hideMark/>
          </w:tcPr>
          <w:p w14:paraId="5D695D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300" w:type="dxa"/>
            <w:shd w:val="clear" w:color="auto" w:fill="auto"/>
            <w:noWrap/>
            <w:vAlign w:val="center"/>
            <w:hideMark/>
          </w:tcPr>
          <w:p w14:paraId="2E38AA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417101</w:t>
            </w:r>
          </w:p>
        </w:tc>
        <w:tc>
          <w:tcPr>
            <w:tcW w:w="1360" w:type="dxa"/>
            <w:shd w:val="clear" w:color="auto" w:fill="auto"/>
            <w:noWrap/>
            <w:vAlign w:val="center"/>
            <w:hideMark/>
          </w:tcPr>
          <w:p w14:paraId="4EF763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4799149</w:t>
            </w:r>
          </w:p>
        </w:tc>
      </w:tr>
      <w:tr w:rsidR="00F25C1B" w:rsidRPr="00E1208B" w14:paraId="032B98DB" w14:textId="77777777" w:rsidTr="005F7908">
        <w:trPr>
          <w:trHeight w:val="300"/>
          <w:jc w:val="center"/>
        </w:trPr>
        <w:tc>
          <w:tcPr>
            <w:tcW w:w="880" w:type="dxa"/>
            <w:shd w:val="clear" w:color="auto" w:fill="auto"/>
            <w:noWrap/>
            <w:vAlign w:val="center"/>
            <w:hideMark/>
          </w:tcPr>
          <w:p w14:paraId="097614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300" w:type="dxa"/>
            <w:shd w:val="clear" w:color="auto" w:fill="auto"/>
            <w:noWrap/>
            <w:vAlign w:val="center"/>
            <w:hideMark/>
          </w:tcPr>
          <w:p w14:paraId="12041E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417048</w:t>
            </w:r>
          </w:p>
        </w:tc>
        <w:tc>
          <w:tcPr>
            <w:tcW w:w="1360" w:type="dxa"/>
            <w:shd w:val="clear" w:color="auto" w:fill="auto"/>
            <w:noWrap/>
            <w:vAlign w:val="center"/>
            <w:hideMark/>
          </w:tcPr>
          <w:p w14:paraId="430072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4799181</w:t>
            </w:r>
          </w:p>
        </w:tc>
      </w:tr>
      <w:tr w:rsidR="00F25C1B" w:rsidRPr="00E1208B" w14:paraId="12B33395" w14:textId="77777777" w:rsidTr="005F7908">
        <w:trPr>
          <w:trHeight w:val="300"/>
          <w:jc w:val="center"/>
        </w:trPr>
        <w:tc>
          <w:tcPr>
            <w:tcW w:w="880" w:type="dxa"/>
            <w:shd w:val="clear" w:color="auto" w:fill="auto"/>
            <w:noWrap/>
            <w:vAlign w:val="center"/>
            <w:hideMark/>
          </w:tcPr>
          <w:p w14:paraId="3A93C5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300" w:type="dxa"/>
            <w:shd w:val="clear" w:color="auto" w:fill="auto"/>
            <w:noWrap/>
            <w:vAlign w:val="center"/>
            <w:hideMark/>
          </w:tcPr>
          <w:p w14:paraId="5206E5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417022</w:t>
            </w:r>
          </w:p>
        </w:tc>
        <w:tc>
          <w:tcPr>
            <w:tcW w:w="1360" w:type="dxa"/>
            <w:shd w:val="clear" w:color="auto" w:fill="auto"/>
            <w:noWrap/>
            <w:vAlign w:val="center"/>
            <w:hideMark/>
          </w:tcPr>
          <w:p w14:paraId="6DA29E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4799242</w:t>
            </w:r>
          </w:p>
        </w:tc>
      </w:tr>
      <w:tr w:rsidR="00F25C1B" w:rsidRPr="00E1208B" w14:paraId="19F10D09" w14:textId="77777777" w:rsidTr="005F7908">
        <w:trPr>
          <w:trHeight w:val="300"/>
          <w:jc w:val="center"/>
        </w:trPr>
        <w:tc>
          <w:tcPr>
            <w:tcW w:w="880" w:type="dxa"/>
            <w:shd w:val="clear" w:color="auto" w:fill="auto"/>
            <w:noWrap/>
            <w:vAlign w:val="center"/>
            <w:hideMark/>
          </w:tcPr>
          <w:p w14:paraId="7FCEA0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300" w:type="dxa"/>
            <w:shd w:val="clear" w:color="auto" w:fill="auto"/>
            <w:noWrap/>
            <w:vAlign w:val="center"/>
            <w:hideMark/>
          </w:tcPr>
          <w:p w14:paraId="34F382F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417045</w:t>
            </w:r>
          </w:p>
        </w:tc>
        <w:tc>
          <w:tcPr>
            <w:tcW w:w="1360" w:type="dxa"/>
            <w:shd w:val="clear" w:color="auto" w:fill="auto"/>
            <w:noWrap/>
            <w:vAlign w:val="center"/>
            <w:hideMark/>
          </w:tcPr>
          <w:p w14:paraId="7CF339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4799264</w:t>
            </w:r>
          </w:p>
        </w:tc>
      </w:tr>
    </w:tbl>
    <w:p w14:paraId="4F8DD4BB"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F26E832" w14:textId="77777777" w:rsidR="00F25C1B" w:rsidRPr="00E1208B" w:rsidRDefault="00F25C1B" w:rsidP="00F25C1B">
      <w:pPr>
        <w:rPr>
          <w:rFonts w:ascii="Times New Roman" w:eastAsia="MS Mincho" w:hAnsi="Times New Roman" w:cs="Times New Roman"/>
          <w:sz w:val="24"/>
          <w:szCs w:val="24"/>
          <w:lang w:val="sr-Cyrl-CS"/>
        </w:rPr>
      </w:pPr>
    </w:p>
    <w:p w14:paraId="62A68CF8" w14:textId="77777777" w:rsidR="00F25C1B" w:rsidRPr="00E1208B" w:rsidRDefault="00F25C1B" w:rsidP="00A45B5E">
      <w:pPr>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наставља међом кат.парц. бр. 4/1 до места где пресеца поново кат.парц. бр. 2/1 у тачкама са следећим координатама:</w:t>
      </w:r>
    </w:p>
    <w:tbl>
      <w:tblPr>
        <w:tblW w:w="3540" w:type="dxa"/>
        <w:jc w:val="center"/>
        <w:tblLook w:val="04A0" w:firstRow="1" w:lastRow="0" w:firstColumn="1" w:lastColumn="0" w:noHBand="0" w:noVBand="1"/>
      </w:tblPr>
      <w:tblGrid>
        <w:gridCol w:w="1090"/>
        <w:gridCol w:w="1300"/>
        <w:gridCol w:w="1360"/>
      </w:tblGrid>
      <w:tr w:rsidR="00F25C1B" w:rsidRPr="00E1208B" w14:paraId="39C7A6CA"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FF7C80"/>
            <w:noWrap/>
            <w:vAlign w:val="center"/>
            <w:hideMark/>
          </w:tcPr>
          <w:p w14:paraId="2A7AF8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tcBorders>
              <w:top w:val="single" w:sz="4" w:space="0" w:color="auto"/>
              <w:left w:val="nil"/>
              <w:bottom w:val="single" w:sz="4" w:space="0" w:color="auto"/>
              <w:right w:val="single" w:sz="4" w:space="0" w:color="auto"/>
            </w:tcBorders>
            <w:shd w:val="clear" w:color="auto" w:fill="FF7C80"/>
            <w:noWrap/>
            <w:vAlign w:val="center"/>
            <w:hideMark/>
          </w:tcPr>
          <w:p w14:paraId="4AAADA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tcBorders>
              <w:top w:val="single" w:sz="4" w:space="0" w:color="auto"/>
              <w:left w:val="nil"/>
              <w:bottom w:val="single" w:sz="4" w:space="0" w:color="auto"/>
              <w:right w:val="single" w:sz="4" w:space="0" w:color="auto"/>
            </w:tcBorders>
            <w:shd w:val="clear" w:color="auto" w:fill="FF7C80"/>
            <w:noWrap/>
            <w:vAlign w:val="center"/>
            <w:hideMark/>
          </w:tcPr>
          <w:p w14:paraId="178A90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3033C8F"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B566F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300" w:type="dxa"/>
            <w:tcBorders>
              <w:top w:val="nil"/>
              <w:left w:val="nil"/>
              <w:bottom w:val="single" w:sz="4" w:space="0" w:color="auto"/>
              <w:right w:val="single" w:sz="4" w:space="0" w:color="auto"/>
            </w:tcBorders>
            <w:shd w:val="clear" w:color="auto" w:fill="auto"/>
            <w:noWrap/>
            <w:vAlign w:val="center"/>
            <w:hideMark/>
          </w:tcPr>
          <w:p w14:paraId="7E07D1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416966</w:t>
            </w:r>
          </w:p>
        </w:tc>
        <w:tc>
          <w:tcPr>
            <w:tcW w:w="1360" w:type="dxa"/>
            <w:tcBorders>
              <w:top w:val="nil"/>
              <w:left w:val="nil"/>
              <w:bottom w:val="single" w:sz="4" w:space="0" w:color="auto"/>
              <w:right w:val="single" w:sz="4" w:space="0" w:color="auto"/>
            </w:tcBorders>
            <w:shd w:val="clear" w:color="auto" w:fill="auto"/>
            <w:noWrap/>
            <w:vAlign w:val="center"/>
            <w:hideMark/>
          </w:tcPr>
          <w:p w14:paraId="0CEE0A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4799499</w:t>
            </w:r>
          </w:p>
        </w:tc>
      </w:tr>
      <w:tr w:rsidR="00F25C1B" w:rsidRPr="00E1208B" w14:paraId="5B82B348"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E36EC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300" w:type="dxa"/>
            <w:tcBorders>
              <w:top w:val="nil"/>
              <w:left w:val="nil"/>
              <w:bottom w:val="single" w:sz="4" w:space="0" w:color="auto"/>
              <w:right w:val="single" w:sz="4" w:space="0" w:color="auto"/>
            </w:tcBorders>
            <w:shd w:val="clear" w:color="auto" w:fill="auto"/>
            <w:noWrap/>
            <w:vAlign w:val="center"/>
            <w:hideMark/>
          </w:tcPr>
          <w:p w14:paraId="2C0E62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416919</w:t>
            </w:r>
          </w:p>
        </w:tc>
        <w:tc>
          <w:tcPr>
            <w:tcW w:w="1360" w:type="dxa"/>
            <w:tcBorders>
              <w:top w:val="nil"/>
              <w:left w:val="nil"/>
              <w:bottom w:val="single" w:sz="4" w:space="0" w:color="auto"/>
              <w:right w:val="single" w:sz="4" w:space="0" w:color="auto"/>
            </w:tcBorders>
            <w:shd w:val="clear" w:color="auto" w:fill="auto"/>
            <w:noWrap/>
            <w:vAlign w:val="center"/>
            <w:hideMark/>
          </w:tcPr>
          <w:p w14:paraId="3EE468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4799488</w:t>
            </w:r>
          </w:p>
        </w:tc>
      </w:tr>
      <w:tr w:rsidR="00F25C1B" w:rsidRPr="00E1208B" w14:paraId="672BCEA7"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024B2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w:t>
            </w:r>
          </w:p>
        </w:tc>
        <w:tc>
          <w:tcPr>
            <w:tcW w:w="1300" w:type="dxa"/>
            <w:tcBorders>
              <w:top w:val="nil"/>
              <w:left w:val="nil"/>
              <w:bottom w:val="single" w:sz="4" w:space="0" w:color="auto"/>
              <w:right w:val="single" w:sz="4" w:space="0" w:color="auto"/>
            </w:tcBorders>
            <w:shd w:val="clear" w:color="auto" w:fill="auto"/>
            <w:noWrap/>
            <w:vAlign w:val="center"/>
            <w:hideMark/>
          </w:tcPr>
          <w:p w14:paraId="5ADD5D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416905</w:t>
            </w:r>
          </w:p>
        </w:tc>
        <w:tc>
          <w:tcPr>
            <w:tcW w:w="1360" w:type="dxa"/>
            <w:tcBorders>
              <w:top w:val="nil"/>
              <w:left w:val="nil"/>
              <w:bottom w:val="single" w:sz="4" w:space="0" w:color="auto"/>
              <w:right w:val="single" w:sz="4" w:space="0" w:color="auto"/>
            </w:tcBorders>
            <w:shd w:val="clear" w:color="auto" w:fill="auto"/>
            <w:noWrap/>
            <w:vAlign w:val="center"/>
            <w:hideMark/>
          </w:tcPr>
          <w:p w14:paraId="795905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4799509</w:t>
            </w:r>
          </w:p>
        </w:tc>
      </w:tr>
      <w:tr w:rsidR="00F25C1B" w:rsidRPr="00E1208B" w14:paraId="4E9314EA"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6A3CB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w:t>
            </w:r>
          </w:p>
        </w:tc>
        <w:tc>
          <w:tcPr>
            <w:tcW w:w="1300" w:type="dxa"/>
            <w:tcBorders>
              <w:top w:val="nil"/>
              <w:left w:val="nil"/>
              <w:bottom w:val="single" w:sz="4" w:space="0" w:color="auto"/>
              <w:right w:val="single" w:sz="4" w:space="0" w:color="auto"/>
            </w:tcBorders>
            <w:shd w:val="clear" w:color="auto" w:fill="auto"/>
            <w:noWrap/>
            <w:vAlign w:val="center"/>
            <w:hideMark/>
          </w:tcPr>
          <w:p w14:paraId="24C246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416907</w:t>
            </w:r>
          </w:p>
        </w:tc>
        <w:tc>
          <w:tcPr>
            <w:tcW w:w="1360" w:type="dxa"/>
            <w:tcBorders>
              <w:top w:val="nil"/>
              <w:left w:val="nil"/>
              <w:bottom w:val="single" w:sz="4" w:space="0" w:color="auto"/>
              <w:right w:val="single" w:sz="4" w:space="0" w:color="auto"/>
            </w:tcBorders>
            <w:shd w:val="clear" w:color="auto" w:fill="auto"/>
            <w:noWrap/>
            <w:vAlign w:val="center"/>
            <w:hideMark/>
          </w:tcPr>
          <w:p w14:paraId="4C1EA4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4799542</w:t>
            </w:r>
          </w:p>
        </w:tc>
      </w:tr>
      <w:tr w:rsidR="00F25C1B" w:rsidRPr="00E1208B" w14:paraId="66DB2647"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B962C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w:t>
            </w:r>
          </w:p>
        </w:tc>
        <w:tc>
          <w:tcPr>
            <w:tcW w:w="1300" w:type="dxa"/>
            <w:tcBorders>
              <w:top w:val="nil"/>
              <w:left w:val="nil"/>
              <w:bottom w:val="single" w:sz="4" w:space="0" w:color="auto"/>
              <w:right w:val="single" w:sz="4" w:space="0" w:color="auto"/>
            </w:tcBorders>
            <w:shd w:val="clear" w:color="auto" w:fill="auto"/>
            <w:noWrap/>
            <w:vAlign w:val="center"/>
            <w:hideMark/>
          </w:tcPr>
          <w:p w14:paraId="4B2891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416935</w:t>
            </w:r>
          </w:p>
        </w:tc>
        <w:tc>
          <w:tcPr>
            <w:tcW w:w="1360" w:type="dxa"/>
            <w:tcBorders>
              <w:top w:val="nil"/>
              <w:left w:val="nil"/>
              <w:bottom w:val="single" w:sz="4" w:space="0" w:color="auto"/>
              <w:right w:val="single" w:sz="4" w:space="0" w:color="auto"/>
            </w:tcBorders>
            <w:shd w:val="clear" w:color="auto" w:fill="auto"/>
            <w:noWrap/>
            <w:vAlign w:val="center"/>
            <w:hideMark/>
          </w:tcPr>
          <w:p w14:paraId="6E55A6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4799576</w:t>
            </w:r>
          </w:p>
        </w:tc>
      </w:tr>
    </w:tbl>
    <w:p w14:paraId="00586782" w14:textId="77777777" w:rsidR="00F25C1B" w:rsidRPr="00E1208B" w:rsidRDefault="00F25C1B" w:rsidP="00F25C1B">
      <w:pPr>
        <w:rPr>
          <w:rFonts w:ascii="Times New Roman" w:eastAsia="MS Mincho" w:hAnsi="Times New Roman" w:cs="Times New Roman"/>
          <w:sz w:val="24"/>
          <w:szCs w:val="24"/>
          <w:lang w:val="sr-Cyrl-CS"/>
        </w:rPr>
      </w:pPr>
    </w:p>
    <w:p w14:paraId="5A87A76A" w14:textId="77777777" w:rsidR="00F25C1B" w:rsidRPr="00E1208B" w:rsidRDefault="00F25C1B" w:rsidP="00A45B5E">
      <w:pPr>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Даље граница од преломне тачке бр 25 наставља међом кат.парц. бр. 3/1 до места где поново пресеца кат.парц. бр. 2/1 у следећим тачкама:</w:t>
      </w:r>
    </w:p>
    <w:p w14:paraId="212E68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00"/>
        <w:gridCol w:w="1360"/>
      </w:tblGrid>
      <w:tr w:rsidR="00F25C1B" w:rsidRPr="00E1208B" w14:paraId="28736B75" w14:textId="77777777" w:rsidTr="005F7908">
        <w:trPr>
          <w:trHeight w:val="300"/>
          <w:jc w:val="center"/>
        </w:trPr>
        <w:tc>
          <w:tcPr>
            <w:tcW w:w="880" w:type="dxa"/>
            <w:shd w:val="clear" w:color="auto" w:fill="FF7C80"/>
            <w:noWrap/>
            <w:vAlign w:val="center"/>
            <w:hideMark/>
          </w:tcPr>
          <w:p w14:paraId="0C67DF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shd w:val="clear" w:color="auto" w:fill="FF7C80"/>
            <w:noWrap/>
            <w:vAlign w:val="center"/>
            <w:hideMark/>
          </w:tcPr>
          <w:p w14:paraId="07F918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shd w:val="clear" w:color="auto" w:fill="FF7C80"/>
            <w:noWrap/>
            <w:vAlign w:val="center"/>
            <w:hideMark/>
          </w:tcPr>
          <w:p w14:paraId="7A2996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C806E01" w14:textId="77777777" w:rsidTr="005F7908">
        <w:trPr>
          <w:trHeight w:val="300"/>
          <w:jc w:val="center"/>
        </w:trPr>
        <w:tc>
          <w:tcPr>
            <w:tcW w:w="880" w:type="dxa"/>
            <w:shd w:val="clear" w:color="auto" w:fill="auto"/>
            <w:noWrap/>
            <w:vAlign w:val="center"/>
            <w:hideMark/>
          </w:tcPr>
          <w:p w14:paraId="6EEE2E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w:t>
            </w:r>
          </w:p>
        </w:tc>
        <w:tc>
          <w:tcPr>
            <w:tcW w:w="1300" w:type="dxa"/>
            <w:shd w:val="clear" w:color="auto" w:fill="auto"/>
            <w:noWrap/>
            <w:vAlign w:val="center"/>
            <w:hideMark/>
          </w:tcPr>
          <w:p w14:paraId="426800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416891</w:t>
            </w:r>
          </w:p>
        </w:tc>
        <w:tc>
          <w:tcPr>
            <w:tcW w:w="1360" w:type="dxa"/>
            <w:shd w:val="clear" w:color="auto" w:fill="auto"/>
            <w:noWrap/>
            <w:vAlign w:val="center"/>
            <w:hideMark/>
          </w:tcPr>
          <w:p w14:paraId="2AD51B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4799750</w:t>
            </w:r>
          </w:p>
        </w:tc>
      </w:tr>
      <w:tr w:rsidR="00F25C1B" w:rsidRPr="00E1208B" w14:paraId="17D96B77" w14:textId="77777777" w:rsidTr="005F7908">
        <w:trPr>
          <w:trHeight w:val="300"/>
          <w:jc w:val="center"/>
        </w:trPr>
        <w:tc>
          <w:tcPr>
            <w:tcW w:w="880" w:type="dxa"/>
            <w:shd w:val="clear" w:color="auto" w:fill="auto"/>
            <w:noWrap/>
            <w:vAlign w:val="center"/>
            <w:hideMark/>
          </w:tcPr>
          <w:p w14:paraId="760902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w:t>
            </w:r>
          </w:p>
        </w:tc>
        <w:tc>
          <w:tcPr>
            <w:tcW w:w="1300" w:type="dxa"/>
            <w:shd w:val="clear" w:color="auto" w:fill="auto"/>
            <w:noWrap/>
            <w:vAlign w:val="center"/>
            <w:hideMark/>
          </w:tcPr>
          <w:p w14:paraId="52ABA5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416779</w:t>
            </w:r>
          </w:p>
        </w:tc>
        <w:tc>
          <w:tcPr>
            <w:tcW w:w="1360" w:type="dxa"/>
            <w:shd w:val="clear" w:color="auto" w:fill="auto"/>
            <w:noWrap/>
            <w:vAlign w:val="center"/>
            <w:hideMark/>
          </w:tcPr>
          <w:p w14:paraId="1DFD41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4799696</w:t>
            </w:r>
          </w:p>
        </w:tc>
      </w:tr>
      <w:tr w:rsidR="00F25C1B" w:rsidRPr="00E1208B" w14:paraId="3A91D937" w14:textId="77777777" w:rsidTr="005F7908">
        <w:trPr>
          <w:trHeight w:val="300"/>
          <w:jc w:val="center"/>
        </w:trPr>
        <w:tc>
          <w:tcPr>
            <w:tcW w:w="880" w:type="dxa"/>
            <w:shd w:val="clear" w:color="auto" w:fill="auto"/>
            <w:noWrap/>
            <w:vAlign w:val="center"/>
            <w:hideMark/>
          </w:tcPr>
          <w:p w14:paraId="0AFC84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w:t>
            </w:r>
          </w:p>
        </w:tc>
        <w:tc>
          <w:tcPr>
            <w:tcW w:w="1300" w:type="dxa"/>
            <w:shd w:val="clear" w:color="auto" w:fill="auto"/>
            <w:noWrap/>
            <w:vAlign w:val="center"/>
            <w:hideMark/>
          </w:tcPr>
          <w:p w14:paraId="148469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416703</w:t>
            </w:r>
          </w:p>
        </w:tc>
        <w:tc>
          <w:tcPr>
            <w:tcW w:w="1360" w:type="dxa"/>
            <w:shd w:val="clear" w:color="auto" w:fill="auto"/>
            <w:noWrap/>
            <w:vAlign w:val="center"/>
            <w:hideMark/>
          </w:tcPr>
          <w:p w14:paraId="36E2EC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4799685</w:t>
            </w:r>
          </w:p>
        </w:tc>
      </w:tr>
      <w:tr w:rsidR="00F25C1B" w:rsidRPr="00E1208B" w14:paraId="5606FA43" w14:textId="77777777" w:rsidTr="005F7908">
        <w:trPr>
          <w:trHeight w:val="300"/>
          <w:jc w:val="center"/>
        </w:trPr>
        <w:tc>
          <w:tcPr>
            <w:tcW w:w="880" w:type="dxa"/>
            <w:shd w:val="clear" w:color="auto" w:fill="auto"/>
            <w:noWrap/>
            <w:vAlign w:val="center"/>
            <w:hideMark/>
          </w:tcPr>
          <w:p w14:paraId="0846E6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w:t>
            </w:r>
          </w:p>
        </w:tc>
        <w:tc>
          <w:tcPr>
            <w:tcW w:w="1300" w:type="dxa"/>
            <w:shd w:val="clear" w:color="auto" w:fill="auto"/>
            <w:noWrap/>
            <w:vAlign w:val="center"/>
            <w:hideMark/>
          </w:tcPr>
          <w:p w14:paraId="2300D1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416559</w:t>
            </w:r>
          </w:p>
        </w:tc>
        <w:tc>
          <w:tcPr>
            <w:tcW w:w="1360" w:type="dxa"/>
            <w:shd w:val="clear" w:color="auto" w:fill="auto"/>
            <w:noWrap/>
            <w:vAlign w:val="center"/>
            <w:hideMark/>
          </w:tcPr>
          <w:p w14:paraId="7161F5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4799855</w:t>
            </w:r>
          </w:p>
        </w:tc>
      </w:tr>
      <w:tr w:rsidR="00F25C1B" w:rsidRPr="00E1208B" w14:paraId="452AF1A7" w14:textId="77777777" w:rsidTr="005F7908">
        <w:trPr>
          <w:trHeight w:val="300"/>
          <w:jc w:val="center"/>
        </w:trPr>
        <w:tc>
          <w:tcPr>
            <w:tcW w:w="880" w:type="dxa"/>
            <w:shd w:val="clear" w:color="auto" w:fill="auto"/>
            <w:noWrap/>
            <w:vAlign w:val="center"/>
            <w:hideMark/>
          </w:tcPr>
          <w:p w14:paraId="64BBCA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w:t>
            </w:r>
          </w:p>
        </w:tc>
        <w:tc>
          <w:tcPr>
            <w:tcW w:w="1300" w:type="dxa"/>
            <w:shd w:val="clear" w:color="auto" w:fill="auto"/>
            <w:noWrap/>
            <w:vAlign w:val="center"/>
            <w:hideMark/>
          </w:tcPr>
          <w:p w14:paraId="1356B1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416471</w:t>
            </w:r>
          </w:p>
        </w:tc>
        <w:tc>
          <w:tcPr>
            <w:tcW w:w="1360" w:type="dxa"/>
            <w:shd w:val="clear" w:color="auto" w:fill="auto"/>
            <w:noWrap/>
            <w:vAlign w:val="center"/>
            <w:hideMark/>
          </w:tcPr>
          <w:p w14:paraId="7FD90F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4799995</w:t>
            </w:r>
          </w:p>
        </w:tc>
      </w:tr>
      <w:tr w:rsidR="00F25C1B" w:rsidRPr="00E1208B" w14:paraId="40360C44" w14:textId="77777777" w:rsidTr="005F7908">
        <w:trPr>
          <w:trHeight w:val="300"/>
          <w:jc w:val="center"/>
        </w:trPr>
        <w:tc>
          <w:tcPr>
            <w:tcW w:w="880" w:type="dxa"/>
            <w:shd w:val="clear" w:color="auto" w:fill="auto"/>
            <w:noWrap/>
            <w:vAlign w:val="center"/>
            <w:hideMark/>
          </w:tcPr>
          <w:p w14:paraId="1B8560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w:t>
            </w:r>
          </w:p>
        </w:tc>
        <w:tc>
          <w:tcPr>
            <w:tcW w:w="1300" w:type="dxa"/>
            <w:shd w:val="clear" w:color="auto" w:fill="auto"/>
            <w:noWrap/>
            <w:vAlign w:val="center"/>
            <w:hideMark/>
          </w:tcPr>
          <w:p w14:paraId="66D87C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416449</w:t>
            </w:r>
          </w:p>
        </w:tc>
        <w:tc>
          <w:tcPr>
            <w:tcW w:w="1360" w:type="dxa"/>
            <w:shd w:val="clear" w:color="auto" w:fill="auto"/>
            <w:noWrap/>
            <w:vAlign w:val="center"/>
            <w:hideMark/>
          </w:tcPr>
          <w:p w14:paraId="1A1F5C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4800062</w:t>
            </w:r>
          </w:p>
        </w:tc>
      </w:tr>
      <w:tr w:rsidR="00F25C1B" w:rsidRPr="00E1208B" w14:paraId="6D2AD809" w14:textId="77777777" w:rsidTr="005F7908">
        <w:trPr>
          <w:trHeight w:val="300"/>
          <w:jc w:val="center"/>
        </w:trPr>
        <w:tc>
          <w:tcPr>
            <w:tcW w:w="880" w:type="dxa"/>
            <w:shd w:val="clear" w:color="auto" w:fill="auto"/>
            <w:noWrap/>
            <w:vAlign w:val="center"/>
            <w:hideMark/>
          </w:tcPr>
          <w:p w14:paraId="748150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w:t>
            </w:r>
          </w:p>
        </w:tc>
        <w:tc>
          <w:tcPr>
            <w:tcW w:w="1300" w:type="dxa"/>
            <w:shd w:val="clear" w:color="auto" w:fill="auto"/>
            <w:noWrap/>
            <w:vAlign w:val="center"/>
            <w:hideMark/>
          </w:tcPr>
          <w:p w14:paraId="1FF4DA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416480</w:t>
            </w:r>
          </w:p>
        </w:tc>
        <w:tc>
          <w:tcPr>
            <w:tcW w:w="1360" w:type="dxa"/>
            <w:shd w:val="clear" w:color="auto" w:fill="auto"/>
            <w:noWrap/>
            <w:vAlign w:val="center"/>
            <w:hideMark/>
          </w:tcPr>
          <w:p w14:paraId="0F6D3F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4800110</w:t>
            </w:r>
          </w:p>
        </w:tc>
      </w:tr>
      <w:tr w:rsidR="00F25C1B" w:rsidRPr="00E1208B" w14:paraId="14A57A47" w14:textId="77777777" w:rsidTr="005F7908">
        <w:trPr>
          <w:trHeight w:val="300"/>
          <w:jc w:val="center"/>
        </w:trPr>
        <w:tc>
          <w:tcPr>
            <w:tcW w:w="880" w:type="dxa"/>
            <w:shd w:val="clear" w:color="auto" w:fill="auto"/>
            <w:noWrap/>
            <w:vAlign w:val="center"/>
            <w:hideMark/>
          </w:tcPr>
          <w:p w14:paraId="1FAEC1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w:t>
            </w:r>
          </w:p>
        </w:tc>
        <w:tc>
          <w:tcPr>
            <w:tcW w:w="1300" w:type="dxa"/>
            <w:shd w:val="clear" w:color="auto" w:fill="auto"/>
            <w:noWrap/>
            <w:vAlign w:val="center"/>
            <w:hideMark/>
          </w:tcPr>
          <w:p w14:paraId="0E4B3B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416344</w:t>
            </w:r>
          </w:p>
        </w:tc>
        <w:tc>
          <w:tcPr>
            <w:tcW w:w="1360" w:type="dxa"/>
            <w:shd w:val="clear" w:color="auto" w:fill="auto"/>
            <w:noWrap/>
            <w:vAlign w:val="center"/>
            <w:hideMark/>
          </w:tcPr>
          <w:p w14:paraId="77445C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4800059</w:t>
            </w:r>
          </w:p>
        </w:tc>
      </w:tr>
      <w:tr w:rsidR="00F25C1B" w:rsidRPr="00E1208B" w14:paraId="6EF0E9D6" w14:textId="77777777" w:rsidTr="005F7908">
        <w:trPr>
          <w:trHeight w:val="300"/>
          <w:jc w:val="center"/>
        </w:trPr>
        <w:tc>
          <w:tcPr>
            <w:tcW w:w="880" w:type="dxa"/>
            <w:shd w:val="clear" w:color="auto" w:fill="auto"/>
            <w:noWrap/>
            <w:vAlign w:val="center"/>
            <w:hideMark/>
          </w:tcPr>
          <w:p w14:paraId="2B50A6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w:t>
            </w:r>
          </w:p>
        </w:tc>
        <w:tc>
          <w:tcPr>
            <w:tcW w:w="1300" w:type="dxa"/>
            <w:shd w:val="clear" w:color="auto" w:fill="auto"/>
            <w:noWrap/>
            <w:vAlign w:val="center"/>
            <w:hideMark/>
          </w:tcPr>
          <w:p w14:paraId="500792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416255</w:t>
            </w:r>
          </w:p>
        </w:tc>
        <w:tc>
          <w:tcPr>
            <w:tcW w:w="1360" w:type="dxa"/>
            <w:shd w:val="clear" w:color="auto" w:fill="auto"/>
            <w:noWrap/>
            <w:vAlign w:val="center"/>
            <w:hideMark/>
          </w:tcPr>
          <w:p w14:paraId="4D9BD9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4800054</w:t>
            </w:r>
          </w:p>
        </w:tc>
      </w:tr>
      <w:tr w:rsidR="00F25C1B" w:rsidRPr="00E1208B" w14:paraId="2F1DC02F" w14:textId="77777777" w:rsidTr="005F7908">
        <w:trPr>
          <w:trHeight w:val="300"/>
          <w:jc w:val="center"/>
        </w:trPr>
        <w:tc>
          <w:tcPr>
            <w:tcW w:w="880" w:type="dxa"/>
            <w:shd w:val="clear" w:color="auto" w:fill="auto"/>
            <w:noWrap/>
            <w:vAlign w:val="center"/>
            <w:hideMark/>
          </w:tcPr>
          <w:p w14:paraId="2B479C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w:t>
            </w:r>
          </w:p>
        </w:tc>
        <w:tc>
          <w:tcPr>
            <w:tcW w:w="1300" w:type="dxa"/>
            <w:shd w:val="clear" w:color="auto" w:fill="auto"/>
            <w:noWrap/>
            <w:vAlign w:val="center"/>
            <w:hideMark/>
          </w:tcPr>
          <w:p w14:paraId="7542E1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416225</w:t>
            </w:r>
          </w:p>
        </w:tc>
        <w:tc>
          <w:tcPr>
            <w:tcW w:w="1360" w:type="dxa"/>
            <w:shd w:val="clear" w:color="auto" w:fill="auto"/>
            <w:noWrap/>
            <w:vAlign w:val="center"/>
            <w:hideMark/>
          </w:tcPr>
          <w:p w14:paraId="21D979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4800070</w:t>
            </w:r>
          </w:p>
        </w:tc>
      </w:tr>
      <w:tr w:rsidR="00F25C1B" w:rsidRPr="00E1208B" w14:paraId="69D0D386" w14:textId="77777777" w:rsidTr="005F7908">
        <w:trPr>
          <w:trHeight w:val="300"/>
          <w:jc w:val="center"/>
        </w:trPr>
        <w:tc>
          <w:tcPr>
            <w:tcW w:w="880" w:type="dxa"/>
            <w:shd w:val="clear" w:color="auto" w:fill="auto"/>
            <w:noWrap/>
            <w:vAlign w:val="center"/>
            <w:hideMark/>
          </w:tcPr>
          <w:p w14:paraId="236298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w:t>
            </w:r>
          </w:p>
        </w:tc>
        <w:tc>
          <w:tcPr>
            <w:tcW w:w="1300" w:type="dxa"/>
            <w:shd w:val="clear" w:color="auto" w:fill="auto"/>
            <w:noWrap/>
            <w:vAlign w:val="center"/>
            <w:hideMark/>
          </w:tcPr>
          <w:p w14:paraId="188EAB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416168</w:t>
            </w:r>
          </w:p>
        </w:tc>
        <w:tc>
          <w:tcPr>
            <w:tcW w:w="1360" w:type="dxa"/>
            <w:shd w:val="clear" w:color="auto" w:fill="auto"/>
            <w:noWrap/>
            <w:vAlign w:val="center"/>
            <w:hideMark/>
          </w:tcPr>
          <w:p w14:paraId="345632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4800019</w:t>
            </w:r>
          </w:p>
        </w:tc>
      </w:tr>
      <w:tr w:rsidR="00F25C1B" w:rsidRPr="00E1208B" w14:paraId="6C1029FB" w14:textId="77777777" w:rsidTr="005F7908">
        <w:trPr>
          <w:trHeight w:val="300"/>
          <w:jc w:val="center"/>
        </w:trPr>
        <w:tc>
          <w:tcPr>
            <w:tcW w:w="880" w:type="dxa"/>
            <w:shd w:val="clear" w:color="auto" w:fill="auto"/>
            <w:noWrap/>
            <w:vAlign w:val="center"/>
            <w:hideMark/>
          </w:tcPr>
          <w:p w14:paraId="0B4FA5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37</w:t>
            </w:r>
          </w:p>
        </w:tc>
        <w:tc>
          <w:tcPr>
            <w:tcW w:w="1300" w:type="dxa"/>
            <w:shd w:val="clear" w:color="auto" w:fill="auto"/>
            <w:noWrap/>
            <w:vAlign w:val="center"/>
            <w:hideMark/>
          </w:tcPr>
          <w:p w14:paraId="098665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416155</w:t>
            </w:r>
          </w:p>
        </w:tc>
        <w:tc>
          <w:tcPr>
            <w:tcW w:w="1360" w:type="dxa"/>
            <w:shd w:val="clear" w:color="auto" w:fill="auto"/>
            <w:noWrap/>
            <w:vAlign w:val="center"/>
            <w:hideMark/>
          </w:tcPr>
          <w:p w14:paraId="03F86A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4800019</w:t>
            </w:r>
          </w:p>
        </w:tc>
      </w:tr>
      <w:tr w:rsidR="00F25C1B" w:rsidRPr="00E1208B" w14:paraId="2093D6E0" w14:textId="77777777" w:rsidTr="005F7908">
        <w:trPr>
          <w:trHeight w:val="300"/>
          <w:jc w:val="center"/>
        </w:trPr>
        <w:tc>
          <w:tcPr>
            <w:tcW w:w="880" w:type="dxa"/>
            <w:shd w:val="clear" w:color="auto" w:fill="auto"/>
            <w:noWrap/>
            <w:vAlign w:val="center"/>
            <w:hideMark/>
          </w:tcPr>
          <w:p w14:paraId="432766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38</w:t>
            </w:r>
          </w:p>
        </w:tc>
        <w:tc>
          <w:tcPr>
            <w:tcW w:w="1300" w:type="dxa"/>
            <w:shd w:val="clear" w:color="auto" w:fill="auto"/>
            <w:noWrap/>
            <w:vAlign w:val="center"/>
            <w:hideMark/>
          </w:tcPr>
          <w:p w14:paraId="598632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416104</w:t>
            </w:r>
          </w:p>
        </w:tc>
        <w:tc>
          <w:tcPr>
            <w:tcW w:w="1360" w:type="dxa"/>
            <w:shd w:val="clear" w:color="auto" w:fill="auto"/>
            <w:noWrap/>
            <w:vAlign w:val="center"/>
            <w:hideMark/>
          </w:tcPr>
          <w:p w14:paraId="0C4DD2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4800083</w:t>
            </w:r>
          </w:p>
        </w:tc>
      </w:tr>
      <w:tr w:rsidR="00F25C1B" w:rsidRPr="00E1208B" w14:paraId="05FE44D4" w14:textId="77777777" w:rsidTr="005F7908">
        <w:trPr>
          <w:trHeight w:val="300"/>
          <w:jc w:val="center"/>
        </w:trPr>
        <w:tc>
          <w:tcPr>
            <w:tcW w:w="880" w:type="dxa"/>
            <w:shd w:val="clear" w:color="auto" w:fill="auto"/>
            <w:noWrap/>
            <w:vAlign w:val="center"/>
            <w:hideMark/>
          </w:tcPr>
          <w:p w14:paraId="62A70C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39</w:t>
            </w:r>
          </w:p>
        </w:tc>
        <w:tc>
          <w:tcPr>
            <w:tcW w:w="1300" w:type="dxa"/>
            <w:shd w:val="clear" w:color="auto" w:fill="auto"/>
            <w:noWrap/>
            <w:vAlign w:val="center"/>
            <w:hideMark/>
          </w:tcPr>
          <w:p w14:paraId="3DA385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416049</w:t>
            </w:r>
          </w:p>
        </w:tc>
        <w:tc>
          <w:tcPr>
            <w:tcW w:w="1360" w:type="dxa"/>
            <w:shd w:val="clear" w:color="auto" w:fill="auto"/>
            <w:noWrap/>
            <w:vAlign w:val="center"/>
            <w:hideMark/>
          </w:tcPr>
          <w:p w14:paraId="454BBF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4800065</w:t>
            </w:r>
          </w:p>
        </w:tc>
      </w:tr>
      <w:tr w:rsidR="00F25C1B" w:rsidRPr="00E1208B" w14:paraId="51A98610" w14:textId="77777777" w:rsidTr="005F7908">
        <w:trPr>
          <w:trHeight w:val="300"/>
          <w:jc w:val="center"/>
        </w:trPr>
        <w:tc>
          <w:tcPr>
            <w:tcW w:w="880" w:type="dxa"/>
            <w:shd w:val="clear" w:color="auto" w:fill="auto"/>
            <w:noWrap/>
            <w:vAlign w:val="center"/>
            <w:hideMark/>
          </w:tcPr>
          <w:p w14:paraId="06A33C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w:t>
            </w:r>
          </w:p>
        </w:tc>
        <w:tc>
          <w:tcPr>
            <w:tcW w:w="1300" w:type="dxa"/>
            <w:shd w:val="clear" w:color="auto" w:fill="auto"/>
            <w:noWrap/>
            <w:vAlign w:val="center"/>
            <w:hideMark/>
          </w:tcPr>
          <w:p w14:paraId="3F5E73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416034</w:t>
            </w:r>
          </w:p>
        </w:tc>
        <w:tc>
          <w:tcPr>
            <w:tcW w:w="1360" w:type="dxa"/>
            <w:shd w:val="clear" w:color="auto" w:fill="auto"/>
            <w:noWrap/>
            <w:vAlign w:val="center"/>
            <w:hideMark/>
          </w:tcPr>
          <w:p w14:paraId="257D44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4800069</w:t>
            </w:r>
          </w:p>
        </w:tc>
      </w:tr>
      <w:tr w:rsidR="00F25C1B" w:rsidRPr="00E1208B" w14:paraId="4D5A2A00" w14:textId="77777777" w:rsidTr="005F7908">
        <w:trPr>
          <w:trHeight w:val="300"/>
          <w:jc w:val="center"/>
        </w:trPr>
        <w:tc>
          <w:tcPr>
            <w:tcW w:w="880" w:type="dxa"/>
            <w:shd w:val="clear" w:color="auto" w:fill="auto"/>
            <w:noWrap/>
            <w:vAlign w:val="center"/>
            <w:hideMark/>
          </w:tcPr>
          <w:p w14:paraId="6F88E2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w:t>
            </w:r>
          </w:p>
        </w:tc>
        <w:tc>
          <w:tcPr>
            <w:tcW w:w="1300" w:type="dxa"/>
            <w:shd w:val="clear" w:color="auto" w:fill="auto"/>
            <w:noWrap/>
            <w:vAlign w:val="center"/>
            <w:hideMark/>
          </w:tcPr>
          <w:p w14:paraId="716B64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416001</w:t>
            </w:r>
          </w:p>
        </w:tc>
        <w:tc>
          <w:tcPr>
            <w:tcW w:w="1360" w:type="dxa"/>
            <w:shd w:val="clear" w:color="auto" w:fill="auto"/>
            <w:noWrap/>
            <w:vAlign w:val="center"/>
            <w:hideMark/>
          </w:tcPr>
          <w:p w14:paraId="3FF5A2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4800099</w:t>
            </w:r>
          </w:p>
        </w:tc>
      </w:tr>
      <w:tr w:rsidR="00F25C1B" w:rsidRPr="00E1208B" w14:paraId="090903B0" w14:textId="77777777" w:rsidTr="005F7908">
        <w:trPr>
          <w:trHeight w:val="300"/>
          <w:jc w:val="center"/>
        </w:trPr>
        <w:tc>
          <w:tcPr>
            <w:tcW w:w="880" w:type="dxa"/>
            <w:shd w:val="clear" w:color="auto" w:fill="auto"/>
            <w:noWrap/>
            <w:vAlign w:val="center"/>
            <w:hideMark/>
          </w:tcPr>
          <w:p w14:paraId="170A23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w:t>
            </w:r>
          </w:p>
        </w:tc>
        <w:tc>
          <w:tcPr>
            <w:tcW w:w="1300" w:type="dxa"/>
            <w:shd w:val="clear" w:color="auto" w:fill="auto"/>
            <w:noWrap/>
            <w:vAlign w:val="center"/>
            <w:hideMark/>
          </w:tcPr>
          <w:p w14:paraId="7B02EB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415994</w:t>
            </w:r>
          </w:p>
        </w:tc>
        <w:tc>
          <w:tcPr>
            <w:tcW w:w="1360" w:type="dxa"/>
            <w:shd w:val="clear" w:color="auto" w:fill="auto"/>
            <w:noWrap/>
            <w:vAlign w:val="center"/>
            <w:hideMark/>
          </w:tcPr>
          <w:p w14:paraId="3A0FBE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4800131</w:t>
            </w:r>
          </w:p>
        </w:tc>
      </w:tr>
      <w:tr w:rsidR="00F25C1B" w:rsidRPr="00E1208B" w14:paraId="6A2A621F" w14:textId="77777777" w:rsidTr="005F7908">
        <w:trPr>
          <w:trHeight w:val="300"/>
          <w:jc w:val="center"/>
        </w:trPr>
        <w:tc>
          <w:tcPr>
            <w:tcW w:w="880" w:type="dxa"/>
            <w:shd w:val="clear" w:color="auto" w:fill="auto"/>
            <w:noWrap/>
            <w:vAlign w:val="center"/>
            <w:hideMark/>
          </w:tcPr>
          <w:p w14:paraId="39DF31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43</w:t>
            </w:r>
          </w:p>
        </w:tc>
        <w:tc>
          <w:tcPr>
            <w:tcW w:w="1300" w:type="dxa"/>
            <w:shd w:val="clear" w:color="auto" w:fill="auto"/>
            <w:noWrap/>
            <w:vAlign w:val="center"/>
            <w:hideMark/>
          </w:tcPr>
          <w:p w14:paraId="42708A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416013</w:t>
            </w:r>
          </w:p>
        </w:tc>
        <w:tc>
          <w:tcPr>
            <w:tcW w:w="1360" w:type="dxa"/>
            <w:shd w:val="clear" w:color="auto" w:fill="auto"/>
            <w:noWrap/>
            <w:vAlign w:val="center"/>
            <w:hideMark/>
          </w:tcPr>
          <w:p w14:paraId="727AC0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4800216</w:t>
            </w:r>
          </w:p>
        </w:tc>
      </w:tr>
      <w:tr w:rsidR="00F25C1B" w:rsidRPr="00E1208B" w14:paraId="5839E60C" w14:textId="77777777" w:rsidTr="005F7908">
        <w:trPr>
          <w:trHeight w:val="300"/>
          <w:jc w:val="center"/>
        </w:trPr>
        <w:tc>
          <w:tcPr>
            <w:tcW w:w="880" w:type="dxa"/>
            <w:shd w:val="clear" w:color="auto" w:fill="auto"/>
            <w:noWrap/>
            <w:vAlign w:val="center"/>
            <w:hideMark/>
          </w:tcPr>
          <w:p w14:paraId="770323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44</w:t>
            </w:r>
          </w:p>
        </w:tc>
        <w:tc>
          <w:tcPr>
            <w:tcW w:w="1300" w:type="dxa"/>
            <w:shd w:val="clear" w:color="auto" w:fill="auto"/>
            <w:noWrap/>
            <w:vAlign w:val="center"/>
            <w:hideMark/>
          </w:tcPr>
          <w:p w14:paraId="4E84B9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416039</w:t>
            </w:r>
          </w:p>
        </w:tc>
        <w:tc>
          <w:tcPr>
            <w:tcW w:w="1360" w:type="dxa"/>
            <w:shd w:val="clear" w:color="auto" w:fill="auto"/>
            <w:noWrap/>
            <w:vAlign w:val="center"/>
            <w:hideMark/>
          </w:tcPr>
          <w:p w14:paraId="54CD04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4800242</w:t>
            </w:r>
          </w:p>
        </w:tc>
      </w:tr>
      <w:tr w:rsidR="00F25C1B" w:rsidRPr="00E1208B" w14:paraId="128E0D48" w14:textId="77777777" w:rsidTr="005F7908">
        <w:trPr>
          <w:trHeight w:val="300"/>
          <w:jc w:val="center"/>
        </w:trPr>
        <w:tc>
          <w:tcPr>
            <w:tcW w:w="880" w:type="dxa"/>
            <w:shd w:val="clear" w:color="auto" w:fill="auto"/>
            <w:noWrap/>
            <w:vAlign w:val="center"/>
            <w:hideMark/>
          </w:tcPr>
          <w:p w14:paraId="403B3B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45</w:t>
            </w:r>
          </w:p>
        </w:tc>
        <w:tc>
          <w:tcPr>
            <w:tcW w:w="1300" w:type="dxa"/>
            <w:shd w:val="clear" w:color="auto" w:fill="auto"/>
            <w:noWrap/>
            <w:vAlign w:val="center"/>
            <w:hideMark/>
          </w:tcPr>
          <w:p w14:paraId="3B738D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416075</w:t>
            </w:r>
          </w:p>
        </w:tc>
        <w:tc>
          <w:tcPr>
            <w:tcW w:w="1360" w:type="dxa"/>
            <w:shd w:val="clear" w:color="auto" w:fill="auto"/>
            <w:noWrap/>
            <w:vAlign w:val="center"/>
            <w:hideMark/>
          </w:tcPr>
          <w:p w14:paraId="5AF560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4800263</w:t>
            </w:r>
          </w:p>
        </w:tc>
      </w:tr>
      <w:tr w:rsidR="00F25C1B" w:rsidRPr="00E1208B" w14:paraId="10A618C0" w14:textId="77777777" w:rsidTr="005F7908">
        <w:trPr>
          <w:trHeight w:val="300"/>
          <w:jc w:val="center"/>
        </w:trPr>
        <w:tc>
          <w:tcPr>
            <w:tcW w:w="880" w:type="dxa"/>
            <w:shd w:val="clear" w:color="auto" w:fill="auto"/>
            <w:noWrap/>
            <w:vAlign w:val="center"/>
            <w:hideMark/>
          </w:tcPr>
          <w:p w14:paraId="6EA040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46</w:t>
            </w:r>
          </w:p>
        </w:tc>
        <w:tc>
          <w:tcPr>
            <w:tcW w:w="1300" w:type="dxa"/>
            <w:shd w:val="clear" w:color="auto" w:fill="auto"/>
            <w:noWrap/>
            <w:vAlign w:val="center"/>
            <w:hideMark/>
          </w:tcPr>
          <w:p w14:paraId="14E964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416083</w:t>
            </w:r>
          </w:p>
        </w:tc>
        <w:tc>
          <w:tcPr>
            <w:tcW w:w="1360" w:type="dxa"/>
            <w:shd w:val="clear" w:color="auto" w:fill="auto"/>
            <w:noWrap/>
            <w:vAlign w:val="center"/>
            <w:hideMark/>
          </w:tcPr>
          <w:p w14:paraId="58C820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4800294</w:t>
            </w:r>
          </w:p>
        </w:tc>
      </w:tr>
      <w:tr w:rsidR="00F25C1B" w:rsidRPr="00E1208B" w14:paraId="1763DE16" w14:textId="77777777" w:rsidTr="005F7908">
        <w:trPr>
          <w:trHeight w:val="300"/>
          <w:jc w:val="center"/>
        </w:trPr>
        <w:tc>
          <w:tcPr>
            <w:tcW w:w="880" w:type="dxa"/>
            <w:shd w:val="clear" w:color="auto" w:fill="auto"/>
            <w:noWrap/>
            <w:vAlign w:val="center"/>
            <w:hideMark/>
          </w:tcPr>
          <w:p w14:paraId="4F102F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w:t>
            </w:r>
          </w:p>
        </w:tc>
        <w:tc>
          <w:tcPr>
            <w:tcW w:w="1300" w:type="dxa"/>
            <w:shd w:val="clear" w:color="auto" w:fill="auto"/>
            <w:noWrap/>
            <w:vAlign w:val="center"/>
            <w:hideMark/>
          </w:tcPr>
          <w:p w14:paraId="3B0992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416075</w:t>
            </w:r>
          </w:p>
        </w:tc>
        <w:tc>
          <w:tcPr>
            <w:tcW w:w="1360" w:type="dxa"/>
            <w:shd w:val="clear" w:color="auto" w:fill="auto"/>
            <w:noWrap/>
            <w:vAlign w:val="center"/>
            <w:hideMark/>
          </w:tcPr>
          <w:p w14:paraId="793593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4800396</w:t>
            </w:r>
          </w:p>
        </w:tc>
      </w:tr>
      <w:tr w:rsidR="00F25C1B" w:rsidRPr="00E1208B" w14:paraId="7BF954B1" w14:textId="77777777" w:rsidTr="005F7908">
        <w:trPr>
          <w:trHeight w:val="300"/>
          <w:jc w:val="center"/>
        </w:trPr>
        <w:tc>
          <w:tcPr>
            <w:tcW w:w="880" w:type="dxa"/>
            <w:shd w:val="clear" w:color="auto" w:fill="auto"/>
            <w:noWrap/>
            <w:vAlign w:val="center"/>
            <w:hideMark/>
          </w:tcPr>
          <w:p w14:paraId="6D4BB0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w:t>
            </w:r>
          </w:p>
        </w:tc>
        <w:tc>
          <w:tcPr>
            <w:tcW w:w="1300" w:type="dxa"/>
            <w:shd w:val="clear" w:color="auto" w:fill="auto"/>
            <w:noWrap/>
            <w:vAlign w:val="center"/>
            <w:hideMark/>
          </w:tcPr>
          <w:p w14:paraId="0BC12B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416023</w:t>
            </w:r>
          </w:p>
        </w:tc>
        <w:tc>
          <w:tcPr>
            <w:tcW w:w="1360" w:type="dxa"/>
            <w:shd w:val="clear" w:color="auto" w:fill="auto"/>
            <w:noWrap/>
            <w:vAlign w:val="center"/>
            <w:hideMark/>
          </w:tcPr>
          <w:p w14:paraId="0CA048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4800375</w:t>
            </w:r>
          </w:p>
        </w:tc>
      </w:tr>
      <w:tr w:rsidR="00F25C1B" w:rsidRPr="00E1208B" w14:paraId="0157B094" w14:textId="77777777" w:rsidTr="005F7908">
        <w:trPr>
          <w:trHeight w:val="300"/>
          <w:jc w:val="center"/>
        </w:trPr>
        <w:tc>
          <w:tcPr>
            <w:tcW w:w="880" w:type="dxa"/>
            <w:shd w:val="clear" w:color="auto" w:fill="auto"/>
            <w:noWrap/>
            <w:vAlign w:val="center"/>
            <w:hideMark/>
          </w:tcPr>
          <w:p w14:paraId="273304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49</w:t>
            </w:r>
          </w:p>
        </w:tc>
        <w:tc>
          <w:tcPr>
            <w:tcW w:w="1300" w:type="dxa"/>
            <w:shd w:val="clear" w:color="auto" w:fill="auto"/>
            <w:noWrap/>
            <w:vAlign w:val="center"/>
            <w:hideMark/>
          </w:tcPr>
          <w:p w14:paraId="6B2F93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415968</w:t>
            </w:r>
          </w:p>
        </w:tc>
        <w:tc>
          <w:tcPr>
            <w:tcW w:w="1360" w:type="dxa"/>
            <w:shd w:val="clear" w:color="auto" w:fill="auto"/>
            <w:noWrap/>
            <w:vAlign w:val="center"/>
            <w:hideMark/>
          </w:tcPr>
          <w:p w14:paraId="1B43566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4800366</w:t>
            </w:r>
          </w:p>
        </w:tc>
      </w:tr>
      <w:tr w:rsidR="00F25C1B" w:rsidRPr="00E1208B" w14:paraId="0067BDDF" w14:textId="77777777" w:rsidTr="005F7908">
        <w:trPr>
          <w:trHeight w:val="300"/>
          <w:jc w:val="center"/>
        </w:trPr>
        <w:tc>
          <w:tcPr>
            <w:tcW w:w="880" w:type="dxa"/>
            <w:shd w:val="clear" w:color="auto" w:fill="auto"/>
            <w:noWrap/>
            <w:vAlign w:val="center"/>
            <w:hideMark/>
          </w:tcPr>
          <w:p w14:paraId="1C1DBF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50</w:t>
            </w:r>
          </w:p>
        </w:tc>
        <w:tc>
          <w:tcPr>
            <w:tcW w:w="1300" w:type="dxa"/>
            <w:shd w:val="clear" w:color="auto" w:fill="auto"/>
            <w:noWrap/>
            <w:vAlign w:val="center"/>
            <w:hideMark/>
          </w:tcPr>
          <w:p w14:paraId="3C47C7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415979</w:t>
            </w:r>
          </w:p>
        </w:tc>
        <w:tc>
          <w:tcPr>
            <w:tcW w:w="1360" w:type="dxa"/>
            <w:shd w:val="clear" w:color="auto" w:fill="auto"/>
            <w:noWrap/>
            <w:vAlign w:val="center"/>
            <w:hideMark/>
          </w:tcPr>
          <w:p w14:paraId="28CA9F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4800386</w:t>
            </w:r>
          </w:p>
        </w:tc>
      </w:tr>
    </w:tbl>
    <w:p w14:paraId="26EBC025"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789FC20" w14:textId="13B28A44" w:rsidR="00F25C1B" w:rsidRPr="00E1208B" w:rsidRDefault="00F25C1B"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r w:rsidRPr="00E1208B">
        <w:rPr>
          <w:rFonts w:ascii="Times New Roman" w:eastAsia="MS Mincho" w:hAnsi="Times New Roman" w:cs="Times New Roman"/>
          <w:sz w:val="24"/>
          <w:szCs w:val="24"/>
          <w:lang w:val="sr-Cyrl-CS"/>
        </w:rPr>
        <w:t xml:space="preserve">Граница наставља у истом смеру међом кат.парц. бр. 1/1 д места где поново пресеца кат.парц. бр. 2/1 у тачкама </w:t>
      </w:r>
      <w:r w:rsidRPr="00E1208B">
        <w:rPr>
          <w:rFonts w:ascii="Times New Roman" w:eastAsia="Times New Roman" w:hAnsi="Times New Roman" w:cs="Times New Roman"/>
          <w:color w:val="0F0D29"/>
          <w:sz w:val="24"/>
          <w:szCs w:val="24"/>
          <w:lang w:val="sr-Cyrl-CS" w:eastAsia="sr-Cyrl-RS"/>
        </w:rPr>
        <w:t xml:space="preserve">X=415530 Y=4800658 и X=415521 Y=4800705, од ове  преломне тачке граница прелази у КО Горње Лопиже и прати међу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29/1, до места где пресеца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28/1 у тачкама X=415311 Y=4800749 и X=415282 Y=4800788. Даље граница мења правац ка сев</w:t>
      </w:r>
      <w:r w:rsidR="00E1208B">
        <w:rPr>
          <w:rFonts w:ascii="Times New Roman" w:eastAsia="Times New Roman" w:hAnsi="Times New Roman" w:cs="Times New Roman"/>
          <w:color w:val="0F0D29"/>
          <w:sz w:val="24"/>
          <w:szCs w:val="24"/>
          <w:lang w:val="sr-Cyrl-CS" w:eastAsia="sr-Cyrl-RS"/>
        </w:rPr>
        <w:t>е</w:t>
      </w:r>
      <w:r w:rsidRPr="00E1208B">
        <w:rPr>
          <w:rFonts w:ascii="Times New Roman" w:eastAsia="Times New Roman" w:hAnsi="Times New Roman" w:cs="Times New Roman"/>
          <w:color w:val="0F0D29"/>
          <w:sz w:val="24"/>
          <w:szCs w:val="24"/>
          <w:lang w:val="sr-Cyrl-CS" w:eastAsia="sr-Cyrl-RS"/>
        </w:rPr>
        <w:t xml:space="preserve">роистоку међом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28/1, 29/3, 29/1.  </w:t>
      </w:r>
    </w:p>
    <w:p w14:paraId="5399FC57" w14:textId="77777777" w:rsidR="00F25C1B" w:rsidRPr="00E1208B" w:rsidRDefault="00F25C1B"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r w:rsidRPr="00E1208B">
        <w:rPr>
          <w:rFonts w:ascii="Times New Roman" w:eastAsia="Times New Roman" w:hAnsi="Times New Roman" w:cs="Times New Roman"/>
          <w:color w:val="0F0D29"/>
          <w:sz w:val="24"/>
          <w:szCs w:val="24"/>
          <w:lang w:val="sr-Cyrl-CS" w:eastAsia="sr-Cyrl-RS"/>
        </w:rPr>
        <w:t xml:space="preserve">Граница долази до тромеђе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29/4, 29/1 (КО Горње Лопиже) и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1/1 (КО Доње Лопиже), мења правац ка југоистоку и прати међу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1/1, 2/1, 3/1, 4/1 све до почетне тачке описа. </w:t>
      </w:r>
    </w:p>
    <w:p w14:paraId="222FF9D4"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2F00AB0" w14:textId="17DDE91C" w:rsidR="00F25C1B" w:rsidRPr="00E1208B" w:rsidRDefault="00F25C1B" w:rsidP="00A45B5E">
      <w:pPr>
        <w:spacing w:after="0" w:line="240" w:lineRule="auto"/>
        <w:ind w:firstLine="720"/>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2. Локалитет „Клисура Вељушнице</w:t>
      </w:r>
      <w:r w:rsidR="005F7908" w:rsidRPr="00E1208B">
        <w:rPr>
          <w:rFonts w:ascii="Times New Roman" w:eastAsia="MS Mincho" w:hAnsi="Times New Roman" w:cs="Times New Roman"/>
          <w:b/>
          <w:sz w:val="24"/>
          <w:szCs w:val="24"/>
          <w:lang w:val="sr-Cyrl-CS"/>
        </w:rPr>
        <w:t>ˮ, п</w:t>
      </w:r>
      <w:r w:rsidRPr="00E1208B">
        <w:rPr>
          <w:rFonts w:ascii="Times New Roman" w:eastAsia="MS Mincho" w:hAnsi="Times New Roman" w:cs="Times New Roman"/>
          <w:sz w:val="24"/>
          <w:szCs w:val="24"/>
          <w:lang w:val="sr-Cyrl-CS"/>
        </w:rPr>
        <w:t>одељен је на два одвојена локалитета 2а и 2б.</w:t>
      </w:r>
      <w:r w:rsidR="005F7908"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p>
    <w:p w14:paraId="1B57FBF4" w14:textId="3239EB57" w:rsidR="00F25C1B" w:rsidRPr="00E1208B" w:rsidRDefault="00F25C1B" w:rsidP="0086671B">
      <w:pPr>
        <w:spacing w:after="0" w:line="240" w:lineRule="auto"/>
        <w:jc w:val="both"/>
        <w:rPr>
          <w:rFonts w:ascii="Times New Roman" w:eastAsia="Times New Roman" w:hAnsi="Times New Roman" w:cs="Times New Roman"/>
          <w:sz w:val="24"/>
          <w:szCs w:val="24"/>
          <w:lang w:val="sr-Cyrl-CS"/>
        </w:rPr>
      </w:pPr>
      <w:r w:rsidRPr="00E1208B">
        <w:rPr>
          <w:rFonts w:ascii="Cir Times_New_Cond" w:eastAsia="Times New Roman" w:hAnsi="Cir Times_New_Cond" w:cs="Times New Roman"/>
          <w:sz w:val="24"/>
          <w:szCs w:val="24"/>
          <w:lang w:val="sr-Cyrl-CS"/>
        </w:rPr>
        <w:t xml:space="preserve">По катастарској подели </w:t>
      </w:r>
      <w:r w:rsidRPr="00E1208B">
        <w:rPr>
          <w:rFonts w:ascii="Times New Roman" w:eastAsia="Times New Roman" w:hAnsi="Times New Roman" w:cs="Times New Roman"/>
          <w:sz w:val="24"/>
          <w:szCs w:val="24"/>
          <w:lang w:val="sr-Cyrl-CS"/>
        </w:rPr>
        <w:t xml:space="preserve">обухвата територију општина </w:t>
      </w:r>
      <w:r w:rsidR="005F7908" w:rsidRPr="00E1208B">
        <w:rPr>
          <w:rFonts w:ascii="Times New Roman" w:eastAsia="Times New Roman" w:hAnsi="Times New Roman" w:cs="Times New Roman"/>
          <w:sz w:val="24"/>
          <w:szCs w:val="24"/>
          <w:lang w:val="sr-Cyrl-CS"/>
        </w:rPr>
        <w:t>Сјенице</w:t>
      </w:r>
      <w:r w:rsidRPr="00E1208B">
        <w:rPr>
          <w:rFonts w:ascii="Times New Roman" w:eastAsia="Times New Roman" w:hAnsi="Times New Roman" w:cs="Times New Roman"/>
          <w:sz w:val="24"/>
          <w:szCs w:val="24"/>
          <w:lang w:val="sr-Cyrl-CS"/>
        </w:rPr>
        <w:t>:</w:t>
      </w:r>
      <w:r w:rsidRPr="00E1208B">
        <w:rPr>
          <w:rFonts w:ascii="Times New Roman" w:eastAsia="MS Mincho" w:hAnsi="Times New Roman" w:cs="Times New Roman"/>
          <w:sz w:val="24"/>
          <w:szCs w:val="24"/>
          <w:lang w:val="sr-Cyrl-CS"/>
        </w:rPr>
        <w:t>КО Доње Горачиће</w:t>
      </w:r>
      <w:r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кат.парц.бр.: 112 (део), 113, 150, 151, 156, 157, 158, 159, 160 (део), 161, 1618 (део), 1634</w:t>
      </w:r>
    </w:p>
    <w:p w14:paraId="70DBD69B" w14:textId="3D59E58D" w:rsidR="00F25C1B" w:rsidRPr="00E1208B" w:rsidRDefault="00F25C1B" w:rsidP="008667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Горње Лопиже, кат.парц.бр.: 171/1 (део), 171/3 (део), 171/4, 171/5, 172/1, 172/2, 172/3, 175 (део), 176, 177, 178, 461, 1382 (део), 1864/1 (део), 1864/2 (део)</w:t>
      </w:r>
      <w:r w:rsidR="0086671B" w:rsidRPr="00E1208B">
        <w:rPr>
          <w:rFonts w:ascii="Times New Roman" w:eastAsia="MS Mincho" w:hAnsi="Times New Roman" w:cs="Times New Roman"/>
          <w:sz w:val="24"/>
          <w:szCs w:val="24"/>
          <w:lang w:val="sr-Cyrl-CS"/>
        </w:rPr>
        <w:t xml:space="preserve"> и Нова Варош </w:t>
      </w:r>
      <w:r w:rsidRPr="00E1208B">
        <w:rPr>
          <w:rFonts w:ascii="Times New Roman" w:eastAsia="MS Mincho" w:hAnsi="Times New Roman" w:cs="Times New Roman"/>
          <w:sz w:val="24"/>
          <w:szCs w:val="24"/>
          <w:lang w:val="sr-Cyrl-CS"/>
        </w:rPr>
        <w:t>КО Мишевићи, кат.парц.бр.:: 289/1 (део), 289/2, 291, 292 (део), 1177, 1388 (део), 1393 (део), 1501/1 (део), 1501/2 (део), 1502</w:t>
      </w:r>
    </w:p>
    <w:p w14:paraId="3CC4DCA3" w14:textId="77777777" w:rsidR="00F25C1B" w:rsidRPr="00E1208B" w:rsidRDefault="00F25C1B" w:rsidP="00F25C1B">
      <w:pPr>
        <w:spacing w:after="0" w:line="240" w:lineRule="auto"/>
        <w:jc w:val="both"/>
        <w:rPr>
          <w:rFonts w:ascii="Times New Roman" w:eastAsia="MS Mincho" w:hAnsi="Times New Roman" w:cs="Times New Roman"/>
          <w:b/>
          <w:sz w:val="24"/>
          <w:szCs w:val="24"/>
          <w:lang w:val="sr-Cyrl-CS"/>
        </w:rPr>
      </w:pPr>
    </w:p>
    <w:p w14:paraId="67513B72"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ОПИС ГРАНИЦЕ </w:t>
      </w:r>
    </w:p>
    <w:p w14:paraId="1E2C2013" w14:textId="77777777" w:rsidR="00F13CDB" w:rsidRPr="00E1208B" w:rsidRDefault="00F13CDB" w:rsidP="00F25C1B">
      <w:pPr>
        <w:spacing w:after="0" w:line="240" w:lineRule="auto"/>
        <w:jc w:val="both"/>
        <w:rPr>
          <w:rFonts w:ascii="Times New Roman" w:eastAsia="MS Mincho" w:hAnsi="Times New Roman" w:cs="Times New Roman"/>
          <w:b/>
          <w:sz w:val="24"/>
          <w:szCs w:val="24"/>
          <w:lang w:val="sr-Cyrl-CS"/>
        </w:rPr>
      </w:pPr>
    </w:p>
    <w:p w14:paraId="1347C691" w14:textId="79C3197E"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Локалитет „Клисура Вељушнице</w:t>
      </w:r>
      <w:r w:rsidR="00F13CDB" w:rsidRPr="00E1208B">
        <w:rPr>
          <w:rFonts w:ascii="Times New Roman" w:eastAsia="MS Mincho" w:hAnsi="Times New Roman" w:cs="Times New Roman"/>
          <w:sz w:val="24"/>
          <w:szCs w:val="24"/>
          <w:lang w:val="sr-Cyrl-CS"/>
        </w:rPr>
        <w:t>ˮ</w:t>
      </w:r>
      <w:r w:rsidRPr="00E1208B">
        <w:rPr>
          <w:rFonts w:ascii="Times New Roman" w:eastAsia="MS Mincho" w:hAnsi="Times New Roman" w:cs="Times New Roman"/>
          <w:sz w:val="24"/>
          <w:szCs w:val="24"/>
          <w:lang w:val="sr-Cyrl-CS"/>
        </w:rPr>
        <w:t xml:space="preserve"> </w:t>
      </w:r>
      <w:r w:rsidR="00F13CDB" w:rsidRPr="00E1208B">
        <w:rPr>
          <w:rFonts w:ascii="Times New Roman" w:eastAsia="MS Mincho" w:hAnsi="Times New Roman" w:cs="Times New Roman"/>
          <w:sz w:val="24"/>
          <w:szCs w:val="24"/>
          <w:lang w:val="sr-Cyrl-CS"/>
        </w:rPr>
        <w:t xml:space="preserve"> део 2а, н</w:t>
      </w:r>
      <w:r w:rsidRPr="00E1208B">
        <w:rPr>
          <w:rFonts w:ascii="Times New Roman" w:eastAsia="MS Mincho" w:hAnsi="Times New Roman" w:cs="Times New Roman"/>
          <w:sz w:val="24"/>
          <w:szCs w:val="24"/>
          <w:lang w:val="sr-Cyrl-CS"/>
        </w:rPr>
        <w:t>алази на територији Општине Сјеница (КО Горње Лопиже и КО Доње Горачиће) и Општине Нова Варош (КО Мишевићи).</w:t>
      </w:r>
    </w:p>
    <w:p w14:paraId="6C7CC0D5" w14:textId="6F09BAEC" w:rsidR="00F25C1B" w:rsidRPr="00E1208B" w:rsidRDefault="00F25C1B" w:rsidP="00A45B5E">
      <w:pPr>
        <w:spacing w:after="0" w:line="240" w:lineRule="auto"/>
        <w:ind w:firstLine="720"/>
        <w:jc w:val="both"/>
        <w:rPr>
          <w:rFonts w:ascii="Times New Roman" w:eastAsia="Times New Roman" w:hAnsi="Times New Roman" w:cs="Times New Roman"/>
          <w:color w:val="0F0D29"/>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Почетна тачка описа се налази у Општини Сјеница, КО Доње Горачиће, на тромеђи кат.парц. бр. 160, 636 и реке Вељушнице (кат.парц. бр. 1618). Од почетне тачке граница иде у правцу југа и прати реку Вељушницу (кат.парц. бр. 1618) до најјужније тачке кат.парц. бр. 638 одакле прелази на другу обалу и мења правац у северозападни. Граница наставља обалом реке Вељушнице, одваја се међом кат.парц. бр. 112 до тачке одакле је пресеца по следећим преломним тачкама </w:t>
      </w:r>
      <w:r w:rsidRPr="00E1208B">
        <w:rPr>
          <w:rFonts w:ascii="Times New Roman" w:eastAsia="Times New Roman" w:hAnsi="Times New Roman" w:cs="Times New Roman"/>
          <w:color w:val="0F0D29"/>
          <w:sz w:val="24"/>
          <w:szCs w:val="24"/>
          <w:lang w:val="sr-Cyrl-CS" w:eastAsia="sr-Cyrl-RS"/>
        </w:rPr>
        <w:t>X=41044</w:t>
      </w:r>
      <w:r w:rsidR="00F13CDB" w:rsidRPr="00E1208B">
        <w:rPr>
          <w:rFonts w:ascii="Times New Roman" w:eastAsia="Times New Roman" w:hAnsi="Times New Roman" w:cs="Times New Roman"/>
          <w:color w:val="0F0D29"/>
          <w:sz w:val="24"/>
          <w:szCs w:val="24"/>
          <w:lang w:val="sr-Cyrl-CS" w:eastAsia="sr-Cyrl-RS"/>
        </w:rPr>
        <w:t>0 Y=479904 и X=410377 Y=4799098</w:t>
      </w:r>
    </w:p>
    <w:p w14:paraId="08FE89C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27F8DF21"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наставља у истом правцу и прати са спољне стране међе кат. парц. бр. 107, 108 и 109 до тачке одакле поново пресеца кат.парц. бр. 112 по следећим координатама:</w:t>
      </w:r>
    </w:p>
    <w:p w14:paraId="1194B92D"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1190B21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39"/>
        <w:gridCol w:w="1276"/>
      </w:tblGrid>
      <w:tr w:rsidR="00F25C1B" w:rsidRPr="00E1208B" w14:paraId="18AC772F" w14:textId="77777777" w:rsidTr="005F7908">
        <w:trPr>
          <w:trHeight w:val="300"/>
          <w:jc w:val="center"/>
        </w:trPr>
        <w:tc>
          <w:tcPr>
            <w:tcW w:w="944" w:type="dxa"/>
            <w:shd w:val="clear" w:color="auto" w:fill="FFB469"/>
            <w:noWrap/>
            <w:vAlign w:val="center"/>
            <w:hideMark/>
          </w:tcPr>
          <w:p w14:paraId="770BEA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339" w:type="dxa"/>
            <w:shd w:val="clear" w:color="auto" w:fill="FFB469"/>
            <w:noWrap/>
            <w:vAlign w:val="center"/>
            <w:hideMark/>
          </w:tcPr>
          <w:p w14:paraId="1F405B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c>
          <w:tcPr>
            <w:tcW w:w="1276" w:type="dxa"/>
            <w:shd w:val="clear" w:color="auto" w:fill="FFB469"/>
            <w:noWrap/>
            <w:vAlign w:val="center"/>
            <w:hideMark/>
          </w:tcPr>
          <w:p w14:paraId="02F554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r>
      <w:tr w:rsidR="00F25C1B" w:rsidRPr="00E1208B" w14:paraId="60669C23" w14:textId="77777777" w:rsidTr="005F7908">
        <w:trPr>
          <w:trHeight w:val="300"/>
          <w:jc w:val="center"/>
        </w:trPr>
        <w:tc>
          <w:tcPr>
            <w:tcW w:w="944" w:type="dxa"/>
            <w:shd w:val="clear" w:color="auto" w:fill="auto"/>
            <w:noWrap/>
            <w:vAlign w:val="center"/>
            <w:hideMark/>
          </w:tcPr>
          <w:p w14:paraId="2B64F8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w:t>
            </w:r>
          </w:p>
        </w:tc>
        <w:tc>
          <w:tcPr>
            <w:tcW w:w="1339" w:type="dxa"/>
            <w:shd w:val="clear" w:color="auto" w:fill="auto"/>
            <w:noWrap/>
            <w:vAlign w:val="center"/>
            <w:hideMark/>
          </w:tcPr>
          <w:p w14:paraId="5B92C1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410304</w:t>
            </w:r>
          </w:p>
        </w:tc>
        <w:tc>
          <w:tcPr>
            <w:tcW w:w="1276" w:type="dxa"/>
            <w:shd w:val="clear" w:color="auto" w:fill="auto"/>
            <w:noWrap/>
            <w:vAlign w:val="center"/>
            <w:hideMark/>
          </w:tcPr>
          <w:p w14:paraId="280B9B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4799201</w:t>
            </w:r>
          </w:p>
        </w:tc>
      </w:tr>
      <w:tr w:rsidR="00F25C1B" w:rsidRPr="00E1208B" w14:paraId="40836FED" w14:textId="77777777" w:rsidTr="005F7908">
        <w:trPr>
          <w:trHeight w:val="300"/>
          <w:jc w:val="center"/>
        </w:trPr>
        <w:tc>
          <w:tcPr>
            <w:tcW w:w="944" w:type="dxa"/>
            <w:shd w:val="clear" w:color="auto" w:fill="auto"/>
            <w:noWrap/>
            <w:vAlign w:val="center"/>
            <w:hideMark/>
          </w:tcPr>
          <w:p w14:paraId="5B80CF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w:t>
            </w:r>
          </w:p>
        </w:tc>
        <w:tc>
          <w:tcPr>
            <w:tcW w:w="1339" w:type="dxa"/>
            <w:shd w:val="clear" w:color="auto" w:fill="auto"/>
            <w:noWrap/>
            <w:vAlign w:val="center"/>
            <w:hideMark/>
          </w:tcPr>
          <w:p w14:paraId="77A21A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410082</w:t>
            </w:r>
          </w:p>
        </w:tc>
        <w:tc>
          <w:tcPr>
            <w:tcW w:w="1276" w:type="dxa"/>
            <w:shd w:val="clear" w:color="auto" w:fill="auto"/>
            <w:noWrap/>
            <w:vAlign w:val="center"/>
            <w:hideMark/>
          </w:tcPr>
          <w:p w14:paraId="20DFB0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4799320</w:t>
            </w:r>
          </w:p>
        </w:tc>
      </w:tr>
      <w:tr w:rsidR="00F25C1B" w:rsidRPr="00E1208B" w14:paraId="2E4ABFA5" w14:textId="77777777" w:rsidTr="005F7908">
        <w:trPr>
          <w:trHeight w:val="300"/>
          <w:jc w:val="center"/>
        </w:trPr>
        <w:tc>
          <w:tcPr>
            <w:tcW w:w="944" w:type="dxa"/>
            <w:shd w:val="clear" w:color="auto" w:fill="auto"/>
            <w:noWrap/>
            <w:vAlign w:val="center"/>
            <w:hideMark/>
          </w:tcPr>
          <w:p w14:paraId="0D69A4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3</w:t>
            </w:r>
          </w:p>
        </w:tc>
        <w:tc>
          <w:tcPr>
            <w:tcW w:w="1339" w:type="dxa"/>
            <w:shd w:val="clear" w:color="auto" w:fill="auto"/>
            <w:noWrap/>
            <w:vAlign w:val="center"/>
            <w:hideMark/>
          </w:tcPr>
          <w:p w14:paraId="28E6ED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410082</w:t>
            </w:r>
          </w:p>
        </w:tc>
        <w:tc>
          <w:tcPr>
            <w:tcW w:w="1276" w:type="dxa"/>
            <w:shd w:val="clear" w:color="auto" w:fill="auto"/>
            <w:noWrap/>
            <w:vAlign w:val="center"/>
            <w:hideMark/>
          </w:tcPr>
          <w:p w14:paraId="3E3910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4799339</w:t>
            </w:r>
          </w:p>
        </w:tc>
      </w:tr>
      <w:tr w:rsidR="00F25C1B" w:rsidRPr="00E1208B" w14:paraId="445A0079" w14:textId="77777777" w:rsidTr="005F7908">
        <w:trPr>
          <w:trHeight w:val="300"/>
          <w:jc w:val="center"/>
        </w:trPr>
        <w:tc>
          <w:tcPr>
            <w:tcW w:w="944" w:type="dxa"/>
            <w:shd w:val="clear" w:color="auto" w:fill="auto"/>
            <w:noWrap/>
            <w:vAlign w:val="center"/>
            <w:hideMark/>
          </w:tcPr>
          <w:p w14:paraId="04A6E0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w:t>
            </w:r>
          </w:p>
        </w:tc>
        <w:tc>
          <w:tcPr>
            <w:tcW w:w="1339" w:type="dxa"/>
            <w:shd w:val="clear" w:color="auto" w:fill="auto"/>
            <w:noWrap/>
            <w:vAlign w:val="center"/>
            <w:hideMark/>
          </w:tcPr>
          <w:p w14:paraId="10F4EF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410071</w:t>
            </w:r>
          </w:p>
        </w:tc>
        <w:tc>
          <w:tcPr>
            <w:tcW w:w="1276" w:type="dxa"/>
            <w:shd w:val="clear" w:color="auto" w:fill="auto"/>
            <w:noWrap/>
            <w:vAlign w:val="center"/>
            <w:hideMark/>
          </w:tcPr>
          <w:p w14:paraId="1F8B76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4799349</w:t>
            </w:r>
          </w:p>
        </w:tc>
      </w:tr>
      <w:tr w:rsidR="00F25C1B" w:rsidRPr="00E1208B" w14:paraId="6C5BD1F5" w14:textId="77777777" w:rsidTr="005F7908">
        <w:trPr>
          <w:trHeight w:val="300"/>
          <w:jc w:val="center"/>
        </w:trPr>
        <w:tc>
          <w:tcPr>
            <w:tcW w:w="944" w:type="dxa"/>
            <w:shd w:val="clear" w:color="auto" w:fill="auto"/>
            <w:noWrap/>
            <w:vAlign w:val="center"/>
            <w:hideMark/>
          </w:tcPr>
          <w:p w14:paraId="4BD105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5</w:t>
            </w:r>
          </w:p>
        </w:tc>
        <w:tc>
          <w:tcPr>
            <w:tcW w:w="1339" w:type="dxa"/>
            <w:shd w:val="clear" w:color="auto" w:fill="auto"/>
            <w:noWrap/>
            <w:vAlign w:val="center"/>
            <w:hideMark/>
          </w:tcPr>
          <w:p w14:paraId="2CDCA1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410028</w:t>
            </w:r>
          </w:p>
        </w:tc>
        <w:tc>
          <w:tcPr>
            <w:tcW w:w="1276" w:type="dxa"/>
            <w:shd w:val="clear" w:color="auto" w:fill="auto"/>
            <w:noWrap/>
            <w:vAlign w:val="center"/>
            <w:hideMark/>
          </w:tcPr>
          <w:p w14:paraId="2725B3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4799365</w:t>
            </w:r>
          </w:p>
        </w:tc>
      </w:tr>
      <w:tr w:rsidR="00F25C1B" w:rsidRPr="00E1208B" w14:paraId="1399CD8B" w14:textId="77777777" w:rsidTr="005F7908">
        <w:trPr>
          <w:trHeight w:val="300"/>
          <w:jc w:val="center"/>
        </w:trPr>
        <w:tc>
          <w:tcPr>
            <w:tcW w:w="944" w:type="dxa"/>
            <w:shd w:val="clear" w:color="auto" w:fill="auto"/>
            <w:noWrap/>
            <w:vAlign w:val="center"/>
            <w:hideMark/>
          </w:tcPr>
          <w:p w14:paraId="199287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6</w:t>
            </w:r>
          </w:p>
        </w:tc>
        <w:tc>
          <w:tcPr>
            <w:tcW w:w="1339" w:type="dxa"/>
            <w:shd w:val="clear" w:color="auto" w:fill="auto"/>
            <w:noWrap/>
            <w:vAlign w:val="center"/>
            <w:hideMark/>
          </w:tcPr>
          <w:p w14:paraId="255429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410011</w:t>
            </w:r>
          </w:p>
        </w:tc>
        <w:tc>
          <w:tcPr>
            <w:tcW w:w="1276" w:type="dxa"/>
            <w:shd w:val="clear" w:color="auto" w:fill="auto"/>
            <w:noWrap/>
            <w:vAlign w:val="center"/>
            <w:hideMark/>
          </w:tcPr>
          <w:p w14:paraId="28C473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4799385</w:t>
            </w:r>
          </w:p>
        </w:tc>
      </w:tr>
      <w:tr w:rsidR="00F25C1B" w:rsidRPr="00E1208B" w14:paraId="327BBDFA" w14:textId="77777777" w:rsidTr="005F7908">
        <w:trPr>
          <w:trHeight w:val="300"/>
          <w:jc w:val="center"/>
        </w:trPr>
        <w:tc>
          <w:tcPr>
            <w:tcW w:w="944" w:type="dxa"/>
            <w:shd w:val="clear" w:color="auto" w:fill="auto"/>
            <w:noWrap/>
            <w:vAlign w:val="center"/>
            <w:hideMark/>
          </w:tcPr>
          <w:p w14:paraId="0E6F0E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7</w:t>
            </w:r>
          </w:p>
        </w:tc>
        <w:tc>
          <w:tcPr>
            <w:tcW w:w="1339" w:type="dxa"/>
            <w:shd w:val="clear" w:color="auto" w:fill="auto"/>
            <w:noWrap/>
            <w:vAlign w:val="center"/>
            <w:hideMark/>
          </w:tcPr>
          <w:p w14:paraId="5598EA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410011</w:t>
            </w:r>
          </w:p>
        </w:tc>
        <w:tc>
          <w:tcPr>
            <w:tcW w:w="1276" w:type="dxa"/>
            <w:shd w:val="clear" w:color="auto" w:fill="auto"/>
            <w:noWrap/>
            <w:vAlign w:val="center"/>
            <w:hideMark/>
          </w:tcPr>
          <w:p w14:paraId="665DAB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4799404</w:t>
            </w:r>
          </w:p>
        </w:tc>
      </w:tr>
      <w:tr w:rsidR="00F25C1B" w:rsidRPr="00E1208B" w14:paraId="662C0FC1" w14:textId="77777777" w:rsidTr="005F7908">
        <w:trPr>
          <w:trHeight w:val="300"/>
          <w:jc w:val="center"/>
        </w:trPr>
        <w:tc>
          <w:tcPr>
            <w:tcW w:w="944" w:type="dxa"/>
            <w:shd w:val="clear" w:color="auto" w:fill="auto"/>
            <w:noWrap/>
            <w:vAlign w:val="center"/>
            <w:hideMark/>
          </w:tcPr>
          <w:p w14:paraId="5033EC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w:t>
            </w:r>
          </w:p>
        </w:tc>
        <w:tc>
          <w:tcPr>
            <w:tcW w:w="1339" w:type="dxa"/>
            <w:shd w:val="clear" w:color="auto" w:fill="auto"/>
            <w:noWrap/>
            <w:vAlign w:val="center"/>
            <w:hideMark/>
          </w:tcPr>
          <w:p w14:paraId="72FB11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410038</w:t>
            </w:r>
          </w:p>
        </w:tc>
        <w:tc>
          <w:tcPr>
            <w:tcW w:w="1276" w:type="dxa"/>
            <w:shd w:val="clear" w:color="auto" w:fill="auto"/>
            <w:noWrap/>
            <w:vAlign w:val="center"/>
            <w:hideMark/>
          </w:tcPr>
          <w:p w14:paraId="24D04D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4799482</w:t>
            </w:r>
          </w:p>
        </w:tc>
      </w:tr>
    </w:tbl>
    <w:p w14:paraId="4365495D"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FBC3DFE"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3A2FE83"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Граница прати међу кп 113 у правцу северозапада до места одакле поново пресеца кат.парц. бр. 112 по следећим координатама:</w:t>
      </w:r>
    </w:p>
    <w:p w14:paraId="6F0A94C5"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03FA37B7"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59" w:type="dxa"/>
        <w:jc w:val="center"/>
        <w:tblLook w:val="04A0" w:firstRow="1" w:lastRow="0" w:firstColumn="1" w:lastColumn="0" w:noHBand="0" w:noVBand="1"/>
      </w:tblPr>
      <w:tblGrid>
        <w:gridCol w:w="1090"/>
        <w:gridCol w:w="1339"/>
        <w:gridCol w:w="1276"/>
      </w:tblGrid>
      <w:tr w:rsidR="00F25C1B" w:rsidRPr="00E1208B" w14:paraId="6FA6AC01"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31381B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339" w:type="dxa"/>
            <w:tcBorders>
              <w:top w:val="single" w:sz="4" w:space="0" w:color="auto"/>
              <w:left w:val="nil"/>
              <w:bottom w:val="single" w:sz="4" w:space="0" w:color="auto"/>
              <w:right w:val="single" w:sz="4" w:space="0" w:color="auto"/>
            </w:tcBorders>
            <w:shd w:val="clear" w:color="auto" w:fill="FFB469"/>
            <w:noWrap/>
            <w:vAlign w:val="center"/>
            <w:hideMark/>
          </w:tcPr>
          <w:p w14:paraId="5085F9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c>
          <w:tcPr>
            <w:tcW w:w="1276" w:type="dxa"/>
            <w:tcBorders>
              <w:top w:val="single" w:sz="4" w:space="0" w:color="auto"/>
              <w:left w:val="nil"/>
              <w:bottom w:val="single" w:sz="4" w:space="0" w:color="auto"/>
              <w:right w:val="single" w:sz="4" w:space="0" w:color="auto"/>
            </w:tcBorders>
            <w:shd w:val="clear" w:color="auto" w:fill="FFB469"/>
            <w:noWrap/>
            <w:vAlign w:val="center"/>
            <w:hideMark/>
          </w:tcPr>
          <w:p w14:paraId="3EC6E7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r>
      <w:tr w:rsidR="00F25C1B" w:rsidRPr="00E1208B" w14:paraId="321FCFE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68219E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w:t>
            </w:r>
          </w:p>
        </w:tc>
        <w:tc>
          <w:tcPr>
            <w:tcW w:w="1339" w:type="dxa"/>
            <w:tcBorders>
              <w:top w:val="nil"/>
              <w:left w:val="nil"/>
              <w:bottom w:val="single" w:sz="4" w:space="0" w:color="auto"/>
              <w:right w:val="single" w:sz="4" w:space="0" w:color="auto"/>
            </w:tcBorders>
            <w:shd w:val="clear" w:color="auto" w:fill="auto"/>
            <w:noWrap/>
            <w:vAlign w:val="center"/>
            <w:hideMark/>
          </w:tcPr>
          <w:p w14:paraId="6CD0ED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409982</w:t>
            </w:r>
          </w:p>
        </w:tc>
        <w:tc>
          <w:tcPr>
            <w:tcW w:w="1276" w:type="dxa"/>
            <w:tcBorders>
              <w:top w:val="nil"/>
              <w:left w:val="nil"/>
              <w:bottom w:val="single" w:sz="4" w:space="0" w:color="auto"/>
              <w:right w:val="single" w:sz="4" w:space="0" w:color="auto"/>
            </w:tcBorders>
            <w:shd w:val="clear" w:color="auto" w:fill="auto"/>
            <w:noWrap/>
            <w:vAlign w:val="center"/>
            <w:hideMark/>
          </w:tcPr>
          <w:p w14:paraId="26269B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4799582</w:t>
            </w:r>
          </w:p>
        </w:tc>
      </w:tr>
      <w:tr w:rsidR="00F25C1B" w:rsidRPr="00E1208B" w14:paraId="10849132"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0978AE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w:t>
            </w:r>
          </w:p>
        </w:tc>
        <w:tc>
          <w:tcPr>
            <w:tcW w:w="1339" w:type="dxa"/>
            <w:tcBorders>
              <w:top w:val="nil"/>
              <w:left w:val="nil"/>
              <w:bottom w:val="single" w:sz="4" w:space="0" w:color="auto"/>
              <w:right w:val="single" w:sz="4" w:space="0" w:color="auto"/>
            </w:tcBorders>
            <w:shd w:val="clear" w:color="auto" w:fill="auto"/>
            <w:noWrap/>
            <w:vAlign w:val="center"/>
            <w:hideMark/>
          </w:tcPr>
          <w:p w14:paraId="75D805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410005</w:t>
            </w:r>
          </w:p>
        </w:tc>
        <w:tc>
          <w:tcPr>
            <w:tcW w:w="1276" w:type="dxa"/>
            <w:tcBorders>
              <w:top w:val="nil"/>
              <w:left w:val="nil"/>
              <w:bottom w:val="single" w:sz="4" w:space="0" w:color="auto"/>
              <w:right w:val="single" w:sz="4" w:space="0" w:color="auto"/>
            </w:tcBorders>
            <w:shd w:val="clear" w:color="auto" w:fill="auto"/>
            <w:noWrap/>
            <w:vAlign w:val="center"/>
            <w:hideMark/>
          </w:tcPr>
          <w:p w14:paraId="7B4E93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4799624</w:t>
            </w:r>
          </w:p>
        </w:tc>
      </w:tr>
      <w:tr w:rsidR="00F25C1B" w:rsidRPr="00E1208B" w14:paraId="3E48F5B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48C2DE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11</w:t>
            </w:r>
          </w:p>
        </w:tc>
        <w:tc>
          <w:tcPr>
            <w:tcW w:w="1339" w:type="dxa"/>
            <w:tcBorders>
              <w:top w:val="nil"/>
              <w:left w:val="nil"/>
              <w:bottom w:val="single" w:sz="4" w:space="0" w:color="auto"/>
              <w:right w:val="single" w:sz="4" w:space="0" w:color="auto"/>
            </w:tcBorders>
            <w:shd w:val="clear" w:color="auto" w:fill="auto"/>
            <w:noWrap/>
            <w:vAlign w:val="center"/>
            <w:hideMark/>
          </w:tcPr>
          <w:p w14:paraId="76EF8A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410027</w:t>
            </w:r>
          </w:p>
        </w:tc>
        <w:tc>
          <w:tcPr>
            <w:tcW w:w="1276" w:type="dxa"/>
            <w:tcBorders>
              <w:top w:val="nil"/>
              <w:left w:val="nil"/>
              <w:bottom w:val="single" w:sz="4" w:space="0" w:color="auto"/>
              <w:right w:val="single" w:sz="4" w:space="0" w:color="auto"/>
            </w:tcBorders>
            <w:shd w:val="clear" w:color="auto" w:fill="auto"/>
            <w:noWrap/>
            <w:vAlign w:val="center"/>
            <w:hideMark/>
          </w:tcPr>
          <w:p w14:paraId="5EAA17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4799651</w:t>
            </w:r>
          </w:p>
        </w:tc>
      </w:tr>
    </w:tbl>
    <w:p w14:paraId="10064BF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5C9BF859"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66935714"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 11 граница долази на границу Општине Нова Варош, КО Мишевићи. Кроз КО Мишевићи, граница пресеца кат. парц. бр. 1393 по следећим координатама:</w:t>
      </w:r>
    </w:p>
    <w:p w14:paraId="3D8097EC" w14:textId="77777777" w:rsidR="00F25C1B" w:rsidRPr="00E1208B" w:rsidRDefault="00F25C1B" w:rsidP="00F25C1B">
      <w:pPr>
        <w:spacing w:after="0" w:line="240" w:lineRule="auto"/>
        <w:jc w:val="center"/>
        <w:rPr>
          <w:rFonts w:ascii="Times New Roman" w:eastAsia="MS Mincho" w:hAnsi="Times New Roman" w:cs="Times New Roman"/>
          <w:sz w:val="24"/>
          <w:szCs w:val="24"/>
          <w:lang w:val="sr-Cyrl-CS"/>
        </w:rPr>
      </w:pPr>
    </w:p>
    <w:tbl>
      <w:tblPr>
        <w:tblW w:w="3500" w:type="dxa"/>
        <w:jc w:val="center"/>
        <w:tblLook w:val="04A0" w:firstRow="1" w:lastRow="0" w:firstColumn="1" w:lastColumn="0" w:noHBand="0" w:noVBand="1"/>
      </w:tblPr>
      <w:tblGrid>
        <w:gridCol w:w="1090"/>
        <w:gridCol w:w="1280"/>
        <w:gridCol w:w="1300"/>
      </w:tblGrid>
      <w:tr w:rsidR="00F25C1B" w:rsidRPr="00E1208B" w14:paraId="7E1C181E" w14:textId="77777777" w:rsidTr="005F7908">
        <w:trPr>
          <w:trHeight w:val="300"/>
          <w:jc w:val="center"/>
        </w:trPr>
        <w:tc>
          <w:tcPr>
            <w:tcW w:w="920"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095103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04065C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032359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A5A0B17"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6D633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280" w:type="dxa"/>
            <w:tcBorders>
              <w:top w:val="nil"/>
              <w:left w:val="nil"/>
              <w:bottom w:val="single" w:sz="4" w:space="0" w:color="auto"/>
              <w:right w:val="single" w:sz="4" w:space="0" w:color="auto"/>
            </w:tcBorders>
            <w:shd w:val="clear" w:color="auto" w:fill="auto"/>
            <w:noWrap/>
            <w:vAlign w:val="center"/>
            <w:hideMark/>
          </w:tcPr>
          <w:p w14:paraId="327A2F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410027</w:t>
            </w:r>
          </w:p>
        </w:tc>
        <w:tc>
          <w:tcPr>
            <w:tcW w:w="1300" w:type="dxa"/>
            <w:tcBorders>
              <w:top w:val="nil"/>
              <w:left w:val="nil"/>
              <w:bottom w:val="single" w:sz="4" w:space="0" w:color="auto"/>
              <w:right w:val="single" w:sz="4" w:space="0" w:color="auto"/>
            </w:tcBorders>
            <w:shd w:val="clear" w:color="auto" w:fill="auto"/>
            <w:noWrap/>
            <w:vAlign w:val="center"/>
            <w:hideMark/>
          </w:tcPr>
          <w:p w14:paraId="148842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4799651</w:t>
            </w:r>
          </w:p>
        </w:tc>
      </w:tr>
      <w:tr w:rsidR="00F25C1B" w:rsidRPr="00E1208B" w14:paraId="2C5E54FB"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B6857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280" w:type="dxa"/>
            <w:tcBorders>
              <w:top w:val="nil"/>
              <w:left w:val="nil"/>
              <w:bottom w:val="single" w:sz="4" w:space="0" w:color="auto"/>
              <w:right w:val="single" w:sz="4" w:space="0" w:color="auto"/>
            </w:tcBorders>
            <w:shd w:val="clear" w:color="auto" w:fill="auto"/>
            <w:noWrap/>
            <w:vAlign w:val="center"/>
            <w:hideMark/>
          </w:tcPr>
          <w:p w14:paraId="6CF3D9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410074</w:t>
            </w:r>
          </w:p>
        </w:tc>
        <w:tc>
          <w:tcPr>
            <w:tcW w:w="1300" w:type="dxa"/>
            <w:tcBorders>
              <w:top w:val="nil"/>
              <w:left w:val="nil"/>
              <w:bottom w:val="single" w:sz="4" w:space="0" w:color="auto"/>
              <w:right w:val="single" w:sz="4" w:space="0" w:color="auto"/>
            </w:tcBorders>
            <w:shd w:val="clear" w:color="auto" w:fill="auto"/>
            <w:noWrap/>
            <w:vAlign w:val="center"/>
            <w:hideMark/>
          </w:tcPr>
          <w:p w14:paraId="61EBC1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4799709</w:t>
            </w:r>
          </w:p>
        </w:tc>
      </w:tr>
      <w:tr w:rsidR="00F25C1B" w:rsidRPr="00E1208B" w14:paraId="73D45518"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9EEEA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280" w:type="dxa"/>
            <w:tcBorders>
              <w:top w:val="nil"/>
              <w:left w:val="nil"/>
              <w:bottom w:val="single" w:sz="4" w:space="0" w:color="auto"/>
              <w:right w:val="single" w:sz="4" w:space="0" w:color="auto"/>
            </w:tcBorders>
            <w:shd w:val="clear" w:color="auto" w:fill="auto"/>
            <w:noWrap/>
            <w:vAlign w:val="center"/>
            <w:hideMark/>
          </w:tcPr>
          <w:p w14:paraId="1D9A23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410094</w:t>
            </w:r>
          </w:p>
        </w:tc>
        <w:tc>
          <w:tcPr>
            <w:tcW w:w="1300" w:type="dxa"/>
            <w:tcBorders>
              <w:top w:val="nil"/>
              <w:left w:val="nil"/>
              <w:bottom w:val="single" w:sz="4" w:space="0" w:color="auto"/>
              <w:right w:val="single" w:sz="4" w:space="0" w:color="auto"/>
            </w:tcBorders>
            <w:shd w:val="clear" w:color="auto" w:fill="auto"/>
            <w:noWrap/>
            <w:vAlign w:val="center"/>
            <w:hideMark/>
          </w:tcPr>
          <w:p w14:paraId="3D6201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4799755</w:t>
            </w:r>
          </w:p>
        </w:tc>
      </w:tr>
      <w:tr w:rsidR="00F25C1B" w:rsidRPr="00E1208B" w14:paraId="36C776FC"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3D15E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280" w:type="dxa"/>
            <w:tcBorders>
              <w:top w:val="nil"/>
              <w:left w:val="nil"/>
              <w:bottom w:val="single" w:sz="4" w:space="0" w:color="auto"/>
              <w:right w:val="single" w:sz="4" w:space="0" w:color="auto"/>
            </w:tcBorders>
            <w:shd w:val="clear" w:color="auto" w:fill="auto"/>
            <w:noWrap/>
            <w:vAlign w:val="center"/>
            <w:hideMark/>
          </w:tcPr>
          <w:p w14:paraId="0225F3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410099</w:t>
            </w:r>
          </w:p>
        </w:tc>
        <w:tc>
          <w:tcPr>
            <w:tcW w:w="1300" w:type="dxa"/>
            <w:tcBorders>
              <w:top w:val="nil"/>
              <w:left w:val="nil"/>
              <w:bottom w:val="single" w:sz="4" w:space="0" w:color="auto"/>
              <w:right w:val="single" w:sz="4" w:space="0" w:color="auto"/>
            </w:tcBorders>
            <w:shd w:val="clear" w:color="auto" w:fill="auto"/>
            <w:noWrap/>
            <w:vAlign w:val="center"/>
            <w:hideMark/>
          </w:tcPr>
          <w:p w14:paraId="050548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4799803</w:t>
            </w:r>
          </w:p>
        </w:tc>
      </w:tr>
      <w:tr w:rsidR="00F25C1B" w:rsidRPr="00E1208B" w14:paraId="6C4F31A7"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D2C72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280" w:type="dxa"/>
            <w:tcBorders>
              <w:top w:val="nil"/>
              <w:left w:val="nil"/>
              <w:bottom w:val="single" w:sz="4" w:space="0" w:color="auto"/>
              <w:right w:val="single" w:sz="4" w:space="0" w:color="auto"/>
            </w:tcBorders>
            <w:shd w:val="clear" w:color="auto" w:fill="auto"/>
            <w:noWrap/>
            <w:vAlign w:val="center"/>
            <w:hideMark/>
          </w:tcPr>
          <w:p w14:paraId="4D218A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410093</w:t>
            </w:r>
          </w:p>
        </w:tc>
        <w:tc>
          <w:tcPr>
            <w:tcW w:w="1300" w:type="dxa"/>
            <w:tcBorders>
              <w:top w:val="nil"/>
              <w:left w:val="nil"/>
              <w:bottom w:val="single" w:sz="4" w:space="0" w:color="auto"/>
              <w:right w:val="single" w:sz="4" w:space="0" w:color="auto"/>
            </w:tcBorders>
            <w:shd w:val="clear" w:color="auto" w:fill="auto"/>
            <w:noWrap/>
            <w:vAlign w:val="center"/>
            <w:hideMark/>
          </w:tcPr>
          <w:p w14:paraId="1AD158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4799851</w:t>
            </w:r>
          </w:p>
        </w:tc>
      </w:tr>
      <w:tr w:rsidR="00F25C1B" w:rsidRPr="00E1208B" w14:paraId="304EC348"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530D4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280" w:type="dxa"/>
            <w:tcBorders>
              <w:top w:val="nil"/>
              <w:left w:val="nil"/>
              <w:bottom w:val="single" w:sz="4" w:space="0" w:color="auto"/>
              <w:right w:val="single" w:sz="4" w:space="0" w:color="auto"/>
            </w:tcBorders>
            <w:shd w:val="clear" w:color="auto" w:fill="auto"/>
            <w:noWrap/>
            <w:vAlign w:val="center"/>
            <w:hideMark/>
          </w:tcPr>
          <w:p w14:paraId="2D5F62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410133</w:t>
            </w:r>
          </w:p>
        </w:tc>
        <w:tc>
          <w:tcPr>
            <w:tcW w:w="1300" w:type="dxa"/>
            <w:tcBorders>
              <w:top w:val="nil"/>
              <w:left w:val="nil"/>
              <w:bottom w:val="single" w:sz="4" w:space="0" w:color="auto"/>
              <w:right w:val="single" w:sz="4" w:space="0" w:color="auto"/>
            </w:tcBorders>
            <w:shd w:val="clear" w:color="auto" w:fill="auto"/>
            <w:noWrap/>
            <w:vAlign w:val="center"/>
            <w:hideMark/>
          </w:tcPr>
          <w:p w14:paraId="3F4760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4799947</w:t>
            </w:r>
          </w:p>
        </w:tc>
      </w:tr>
      <w:tr w:rsidR="00F25C1B" w:rsidRPr="00E1208B" w14:paraId="6EA43AEE"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8A669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280" w:type="dxa"/>
            <w:tcBorders>
              <w:top w:val="nil"/>
              <w:left w:val="nil"/>
              <w:bottom w:val="single" w:sz="4" w:space="0" w:color="auto"/>
              <w:right w:val="single" w:sz="4" w:space="0" w:color="auto"/>
            </w:tcBorders>
            <w:shd w:val="clear" w:color="auto" w:fill="auto"/>
            <w:noWrap/>
            <w:vAlign w:val="center"/>
            <w:hideMark/>
          </w:tcPr>
          <w:p w14:paraId="0325D8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410158</w:t>
            </w:r>
          </w:p>
        </w:tc>
        <w:tc>
          <w:tcPr>
            <w:tcW w:w="1300" w:type="dxa"/>
            <w:tcBorders>
              <w:top w:val="nil"/>
              <w:left w:val="nil"/>
              <w:bottom w:val="single" w:sz="4" w:space="0" w:color="auto"/>
              <w:right w:val="single" w:sz="4" w:space="0" w:color="auto"/>
            </w:tcBorders>
            <w:shd w:val="clear" w:color="auto" w:fill="auto"/>
            <w:noWrap/>
            <w:vAlign w:val="center"/>
            <w:hideMark/>
          </w:tcPr>
          <w:p w14:paraId="5DF72DC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4799983</w:t>
            </w:r>
          </w:p>
        </w:tc>
      </w:tr>
      <w:tr w:rsidR="00F25C1B" w:rsidRPr="00E1208B" w14:paraId="5173D089"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D75B5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280" w:type="dxa"/>
            <w:tcBorders>
              <w:top w:val="nil"/>
              <w:left w:val="nil"/>
              <w:bottom w:val="single" w:sz="4" w:space="0" w:color="auto"/>
              <w:right w:val="single" w:sz="4" w:space="0" w:color="auto"/>
            </w:tcBorders>
            <w:shd w:val="clear" w:color="auto" w:fill="auto"/>
            <w:noWrap/>
            <w:vAlign w:val="center"/>
            <w:hideMark/>
          </w:tcPr>
          <w:p w14:paraId="17B424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410192</w:t>
            </w:r>
          </w:p>
        </w:tc>
        <w:tc>
          <w:tcPr>
            <w:tcW w:w="1300" w:type="dxa"/>
            <w:tcBorders>
              <w:top w:val="nil"/>
              <w:left w:val="nil"/>
              <w:bottom w:val="single" w:sz="4" w:space="0" w:color="auto"/>
              <w:right w:val="single" w:sz="4" w:space="0" w:color="auto"/>
            </w:tcBorders>
            <w:shd w:val="clear" w:color="auto" w:fill="auto"/>
            <w:noWrap/>
            <w:vAlign w:val="center"/>
            <w:hideMark/>
          </w:tcPr>
          <w:p w14:paraId="74E6B3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4800052</w:t>
            </w:r>
          </w:p>
        </w:tc>
      </w:tr>
      <w:tr w:rsidR="00F25C1B" w:rsidRPr="00E1208B" w14:paraId="2512A166"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313EA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w:t>
            </w:r>
          </w:p>
        </w:tc>
        <w:tc>
          <w:tcPr>
            <w:tcW w:w="1280" w:type="dxa"/>
            <w:tcBorders>
              <w:top w:val="nil"/>
              <w:left w:val="nil"/>
              <w:bottom w:val="single" w:sz="4" w:space="0" w:color="auto"/>
              <w:right w:val="single" w:sz="4" w:space="0" w:color="auto"/>
            </w:tcBorders>
            <w:shd w:val="clear" w:color="auto" w:fill="auto"/>
            <w:noWrap/>
            <w:vAlign w:val="center"/>
            <w:hideMark/>
          </w:tcPr>
          <w:p w14:paraId="0E260A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410211</w:t>
            </w:r>
          </w:p>
        </w:tc>
        <w:tc>
          <w:tcPr>
            <w:tcW w:w="1300" w:type="dxa"/>
            <w:tcBorders>
              <w:top w:val="nil"/>
              <w:left w:val="nil"/>
              <w:bottom w:val="single" w:sz="4" w:space="0" w:color="auto"/>
              <w:right w:val="single" w:sz="4" w:space="0" w:color="auto"/>
            </w:tcBorders>
            <w:shd w:val="clear" w:color="auto" w:fill="auto"/>
            <w:noWrap/>
            <w:vAlign w:val="center"/>
            <w:hideMark/>
          </w:tcPr>
          <w:p w14:paraId="6480323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4800160</w:t>
            </w:r>
          </w:p>
        </w:tc>
      </w:tr>
      <w:tr w:rsidR="00F25C1B" w:rsidRPr="00E1208B" w14:paraId="089F5821"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6C69B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w:t>
            </w:r>
          </w:p>
        </w:tc>
        <w:tc>
          <w:tcPr>
            <w:tcW w:w="1280" w:type="dxa"/>
            <w:tcBorders>
              <w:top w:val="nil"/>
              <w:left w:val="nil"/>
              <w:bottom w:val="single" w:sz="4" w:space="0" w:color="auto"/>
              <w:right w:val="single" w:sz="4" w:space="0" w:color="auto"/>
            </w:tcBorders>
            <w:shd w:val="clear" w:color="auto" w:fill="auto"/>
            <w:noWrap/>
            <w:vAlign w:val="center"/>
            <w:hideMark/>
          </w:tcPr>
          <w:p w14:paraId="1C55AC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410204</w:t>
            </w:r>
          </w:p>
        </w:tc>
        <w:tc>
          <w:tcPr>
            <w:tcW w:w="1300" w:type="dxa"/>
            <w:tcBorders>
              <w:top w:val="nil"/>
              <w:left w:val="nil"/>
              <w:bottom w:val="single" w:sz="4" w:space="0" w:color="auto"/>
              <w:right w:val="single" w:sz="4" w:space="0" w:color="auto"/>
            </w:tcBorders>
            <w:shd w:val="clear" w:color="auto" w:fill="auto"/>
            <w:noWrap/>
            <w:vAlign w:val="center"/>
            <w:hideMark/>
          </w:tcPr>
          <w:p w14:paraId="1DD4D2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4800268</w:t>
            </w:r>
          </w:p>
        </w:tc>
      </w:tr>
      <w:tr w:rsidR="00F25C1B" w:rsidRPr="00E1208B" w14:paraId="0DC47C59"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4048D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w:t>
            </w:r>
          </w:p>
        </w:tc>
        <w:tc>
          <w:tcPr>
            <w:tcW w:w="1280" w:type="dxa"/>
            <w:tcBorders>
              <w:top w:val="nil"/>
              <w:left w:val="nil"/>
              <w:bottom w:val="single" w:sz="4" w:space="0" w:color="auto"/>
              <w:right w:val="single" w:sz="4" w:space="0" w:color="auto"/>
            </w:tcBorders>
            <w:shd w:val="clear" w:color="auto" w:fill="auto"/>
            <w:noWrap/>
            <w:vAlign w:val="center"/>
            <w:hideMark/>
          </w:tcPr>
          <w:p w14:paraId="1DBE0B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410290</w:t>
            </w:r>
          </w:p>
        </w:tc>
        <w:tc>
          <w:tcPr>
            <w:tcW w:w="1300" w:type="dxa"/>
            <w:tcBorders>
              <w:top w:val="nil"/>
              <w:left w:val="nil"/>
              <w:bottom w:val="single" w:sz="4" w:space="0" w:color="auto"/>
              <w:right w:val="single" w:sz="4" w:space="0" w:color="auto"/>
            </w:tcBorders>
            <w:shd w:val="clear" w:color="auto" w:fill="auto"/>
            <w:noWrap/>
            <w:vAlign w:val="center"/>
            <w:hideMark/>
          </w:tcPr>
          <w:p w14:paraId="1EBB2D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4800292</w:t>
            </w:r>
          </w:p>
        </w:tc>
      </w:tr>
      <w:tr w:rsidR="00F25C1B" w:rsidRPr="00E1208B" w14:paraId="328CF751"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5E312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w:t>
            </w:r>
          </w:p>
        </w:tc>
        <w:tc>
          <w:tcPr>
            <w:tcW w:w="1280" w:type="dxa"/>
            <w:tcBorders>
              <w:top w:val="nil"/>
              <w:left w:val="nil"/>
              <w:bottom w:val="single" w:sz="4" w:space="0" w:color="auto"/>
              <w:right w:val="single" w:sz="4" w:space="0" w:color="auto"/>
            </w:tcBorders>
            <w:shd w:val="clear" w:color="auto" w:fill="auto"/>
            <w:noWrap/>
            <w:vAlign w:val="center"/>
            <w:hideMark/>
          </w:tcPr>
          <w:p w14:paraId="33443D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410345</w:t>
            </w:r>
          </w:p>
        </w:tc>
        <w:tc>
          <w:tcPr>
            <w:tcW w:w="1300" w:type="dxa"/>
            <w:tcBorders>
              <w:top w:val="nil"/>
              <w:left w:val="nil"/>
              <w:bottom w:val="single" w:sz="4" w:space="0" w:color="auto"/>
              <w:right w:val="single" w:sz="4" w:space="0" w:color="auto"/>
            </w:tcBorders>
            <w:shd w:val="clear" w:color="auto" w:fill="auto"/>
            <w:noWrap/>
            <w:vAlign w:val="center"/>
            <w:hideMark/>
          </w:tcPr>
          <w:p w14:paraId="5C0478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4800352</w:t>
            </w:r>
          </w:p>
        </w:tc>
      </w:tr>
      <w:tr w:rsidR="00F25C1B" w:rsidRPr="00E1208B" w14:paraId="3AFAC5ED"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4F8B2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w:t>
            </w:r>
          </w:p>
        </w:tc>
        <w:tc>
          <w:tcPr>
            <w:tcW w:w="1280" w:type="dxa"/>
            <w:tcBorders>
              <w:top w:val="nil"/>
              <w:left w:val="nil"/>
              <w:bottom w:val="single" w:sz="4" w:space="0" w:color="auto"/>
              <w:right w:val="single" w:sz="4" w:space="0" w:color="auto"/>
            </w:tcBorders>
            <w:shd w:val="clear" w:color="auto" w:fill="auto"/>
            <w:noWrap/>
            <w:vAlign w:val="center"/>
            <w:hideMark/>
          </w:tcPr>
          <w:p w14:paraId="33ED23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410405</w:t>
            </w:r>
          </w:p>
        </w:tc>
        <w:tc>
          <w:tcPr>
            <w:tcW w:w="1300" w:type="dxa"/>
            <w:tcBorders>
              <w:top w:val="nil"/>
              <w:left w:val="nil"/>
              <w:bottom w:val="single" w:sz="4" w:space="0" w:color="auto"/>
              <w:right w:val="single" w:sz="4" w:space="0" w:color="auto"/>
            </w:tcBorders>
            <w:shd w:val="clear" w:color="auto" w:fill="auto"/>
            <w:noWrap/>
            <w:vAlign w:val="center"/>
            <w:hideMark/>
          </w:tcPr>
          <w:p w14:paraId="2B88D2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4800392</w:t>
            </w:r>
          </w:p>
        </w:tc>
      </w:tr>
      <w:tr w:rsidR="00F25C1B" w:rsidRPr="00E1208B" w14:paraId="36AC4AAD"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187D8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w:t>
            </w:r>
          </w:p>
        </w:tc>
        <w:tc>
          <w:tcPr>
            <w:tcW w:w="1280" w:type="dxa"/>
            <w:tcBorders>
              <w:top w:val="nil"/>
              <w:left w:val="nil"/>
              <w:bottom w:val="single" w:sz="4" w:space="0" w:color="auto"/>
              <w:right w:val="single" w:sz="4" w:space="0" w:color="auto"/>
            </w:tcBorders>
            <w:shd w:val="clear" w:color="auto" w:fill="auto"/>
            <w:noWrap/>
            <w:vAlign w:val="center"/>
            <w:hideMark/>
          </w:tcPr>
          <w:p w14:paraId="139924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410456</w:t>
            </w:r>
          </w:p>
        </w:tc>
        <w:tc>
          <w:tcPr>
            <w:tcW w:w="1300" w:type="dxa"/>
            <w:tcBorders>
              <w:top w:val="nil"/>
              <w:left w:val="nil"/>
              <w:bottom w:val="single" w:sz="4" w:space="0" w:color="auto"/>
              <w:right w:val="single" w:sz="4" w:space="0" w:color="auto"/>
            </w:tcBorders>
            <w:shd w:val="clear" w:color="auto" w:fill="auto"/>
            <w:noWrap/>
            <w:vAlign w:val="center"/>
            <w:hideMark/>
          </w:tcPr>
          <w:p w14:paraId="7528BB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4800393</w:t>
            </w:r>
          </w:p>
        </w:tc>
      </w:tr>
    </w:tbl>
    <w:p w14:paraId="0AB99A4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0D61527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69A4840D"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 28 граница долази до међе кат.парц. бр. 1393 и прати је до реке Вељушнице (кат.парц. бр. 1502). Граница прати међу реке Вељушнице у правцу истока и од тромеђе кат. парц. бр. 1340, 1388 и реке Вељушнице пресеца кат.парц. бр. 1388 по следећим координатама:</w:t>
      </w:r>
    </w:p>
    <w:p w14:paraId="676AE01B"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0A244F8B"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59" w:type="dxa"/>
        <w:jc w:val="center"/>
        <w:tblLook w:val="04A0" w:firstRow="1" w:lastRow="0" w:firstColumn="1" w:lastColumn="0" w:noHBand="0" w:noVBand="1"/>
      </w:tblPr>
      <w:tblGrid>
        <w:gridCol w:w="1090"/>
        <w:gridCol w:w="1339"/>
        <w:gridCol w:w="1276"/>
      </w:tblGrid>
      <w:tr w:rsidR="00F25C1B" w:rsidRPr="00E1208B" w14:paraId="02A601EF"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2E0C31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339" w:type="dxa"/>
            <w:tcBorders>
              <w:top w:val="single" w:sz="4" w:space="0" w:color="auto"/>
              <w:left w:val="nil"/>
              <w:bottom w:val="single" w:sz="4" w:space="0" w:color="auto"/>
              <w:right w:val="single" w:sz="4" w:space="0" w:color="auto"/>
            </w:tcBorders>
            <w:shd w:val="clear" w:color="auto" w:fill="FFB469"/>
            <w:noWrap/>
            <w:vAlign w:val="center"/>
            <w:hideMark/>
          </w:tcPr>
          <w:p w14:paraId="24E363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c>
          <w:tcPr>
            <w:tcW w:w="1276" w:type="dxa"/>
            <w:tcBorders>
              <w:top w:val="single" w:sz="4" w:space="0" w:color="auto"/>
              <w:left w:val="nil"/>
              <w:bottom w:val="single" w:sz="4" w:space="0" w:color="auto"/>
              <w:right w:val="single" w:sz="4" w:space="0" w:color="auto"/>
            </w:tcBorders>
            <w:shd w:val="clear" w:color="auto" w:fill="FFB469"/>
            <w:noWrap/>
            <w:vAlign w:val="center"/>
            <w:hideMark/>
          </w:tcPr>
          <w:p w14:paraId="4277A2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r>
      <w:tr w:rsidR="00F25C1B" w:rsidRPr="00E1208B" w14:paraId="4DAD976F"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35A4D7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29</w:t>
            </w:r>
          </w:p>
        </w:tc>
        <w:tc>
          <w:tcPr>
            <w:tcW w:w="1339" w:type="dxa"/>
            <w:tcBorders>
              <w:top w:val="nil"/>
              <w:left w:val="nil"/>
              <w:bottom w:val="single" w:sz="4" w:space="0" w:color="auto"/>
              <w:right w:val="single" w:sz="4" w:space="0" w:color="auto"/>
            </w:tcBorders>
            <w:shd w:val="clear" w:color="auto" w:fill="auto"/>
            <w:noWrap/>
            <w:vAlign w:val="center"/>
            <w:hideMark/>
          </w:tcPr>
          <w:p w14:paraId="0FE5C9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410639</w:t>
            </w:r>
          </w:p>
        </w:tc>
        <w:tc>
          <w:tcPr>
            <w:tcW w:w="1276" w:type="dxa"/>
            <w:tcBorders>
              <w:top w:val="nil"/>
              <w:left w:val="nil"/>
              <w:bottom w:val="single" w:sz="4" w:space="0" w:color="auto"/>
              <w:right w:val="single" w:sz="4" w:space="0" w:color="auto"/>
            </w:tcBorders>
            <w:shd w:val="clear" w:color="auto" w:fill="auto"/>
            <w:noWrap/>
            <w:vAlign w:val="center"/>
            <w:hideMark/>
          </w:tcPr>
          <w:p w14:paraId="7D7D5E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4800413</w:t>
            </w:r>
          </w:p>
        </w:tc>
      </w:tr>
      <w:tr w:rsidR="00F25C1B" w:rsidRPr="00E1208B" w14:paraId="779371A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179752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30</w:t>
            </w:r>
          </w:p>
        </w:tc>
        <w:tc>
          <w:tcPr>
            <w:tcW w:w="1339" w:type="dxa"/>
            <w:tcBorders>
              <w:top w:val="nil"/>
              <w:left w:val="nil"/>
              <w:bottom w:val="single" w:sz="4" w:space="0" w:color="auto"/>
              <w:right w:val="single" w:sz="4" w:space="0" w:color="auto"/>
            </w:tcBorders>
            <w:shd w:val="clear" w:color="auto" w:fill="auto"/>
            <w:noWrap/>
            <w:vAlign w:val="center"/>
            <w:hideMark/>
          </w:tcPr>
          <w:p w14:paraId="233440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410684</w:t>
            </w:r>
          </w:p>
        </w:tc>
        <w:tc>
          <w:tcPr>
            <w:tcW w:w="1276" w:type="dxa"/>
            <w:tcBorders>
              <w:top w:val="nil"/>
              <w:left w:val="nil"/>
              <w:bottom w:val="single" w:sz="4" w:space="0" w:color="auto"/>
              <w:right w:val="single" w:sz="4" w:space="0" w:color="auto"/>
            </w:tcBorders>
            <w:shd w:val="clear" w:color="auto" w:fill="auto"/>
            <w:noWrap/>
            <w:vAlign w:val="center"/>
            <w:hideMark/>
          </w:tcPr>
          <w:p w14:paraId="26A3DE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4800443</w:t>
            </w:r>
          </w:p>
        </w:tc>
      </w:tr>
      <w:tr w:rsidR="00F25C1B" w:rsidRPr="00E1208B" w14:paraId="4A5FA4D7"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6E7B28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31</w:t>
            </w:r>
          </w:p>
        </w:tc>
        <w:tc>
          <w:tcPr>
            <w:tcW w:w="1339" w:type="dxa"/>
            <w:tcBorders>
              <w:top w:val="nil"/>
              <w:left w:val="nil"/>
              <w:bottom w:val="single" w:sz="4" w:space="0" w:color="auto"/>
              <w:right w:val="single" w:sz="4" w:space="0" w:color="auto"/>
            </w:tcBorders>
            <w:shd w:val="clear" w:color="auto" w:fill="auto"/>
            <w:noWrap/>
            <w:vAlign w:val="center"/>
            <w:hideMark/>
          </w:tcPr>
          <w:p w14:paraId="05DCB9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410768</w:t>
            </w:r>
          </w:p>
        </w:tc>
        <w:tc>
          <w:tcPr>
            <w:tcW w:w="1276" w:type="dxa"/>
            <w:tcBorders>
              <w:top w:val="nil"/>
              <w:left w:val="nil"/>
              <w:bottom w:val="single" w:sz="4" w:space="0" w:color="auto"/>
              <w:right w:val="single" w:sz="4" w:space="0" w:color="auto"/>
            </w:tcBorders>
            <w:shd w:val="clear" w:color="auto" w:fill="auto"/>
            <w:noWrap/>
            <w:vAlign w:val="center"/>
            <w:hideMark/>
          </w:tcPr>
          <w:p w14:paraId="7FBE80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4800475</w:t>
            </w:r>
          </w:p>
        </w:tc>
      </w:tr>
    </w:tbl>
    <w:p w14:paraId="5243B5D4"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AA36B2C"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A5332B4" w14:textId="4BCCEDAC"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мења правац у југоисточни и прати са спољне стране међе кат.парц. бр. 1342 и 1343 и поново пресеца кат.парц. бр. 1388 по следећим координатама:</w:t>
      </w:r>
    </w:p>
    <w:p w14:paraId="24CCF45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3500" w:type="dxa"/>
        <w:jc w:val="center"/>
        <w:tblLook w:val="04A0" w:firstRow="1" w:lastRow="0" w:firstColumn="1" w:lastColumn="0" w:noHBand="0" w:noVBand="1"/>
      </w:tblPr>
      <w:tblGrid>
        <w:gridCol w:w="1090"/>
        <w:gridCol w:w="1280"/>
        <w:gridCol w:w="1300"/>
      </w:tblGrid>
      <w:tr w:rsidR="00F25C1B" w:rsidRPr="00E1208B" w14:paraId="5DADABF4" w14:textId="77777777" w:rsidTr="005F7908">
        <w:trPr>
          <w:trHeight w:val="300"/>
          <w:jc w:val="center"/>
        </w:trPr>
        <w:tc>
          <w:tcPr>
            <w:tcW w:w="920"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65C581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6505B6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272BFD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3F3FC96"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AAA9EC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w:t>
            </w:r>
          </w:p>
        </w:tc>
        <w:tc>
          <w:tcPr>
            <w:tcW w:w="1280" w:type="dxa"/>
            <w:tcBorders>
              <w:top w:val="nil"/>
              <w:left w:val="nil"/>
              <w:bottom w:val="single" w:sz="4" w:space="0" w:color="auto"/>
              <w:right w:val="single" w:sz="4" w:space="0" w:color="auto"/>
            </w:tcBorders>
            <w:shd w:val="clear" w:color="auto" w:fill="auto"/>
            <w:noWrap/>
            <w:vAlign w:val="center"/>
            <w:hideMark/>
          </w:tcPr>
          <w:p w14:paraId="2E9960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410838</w:t>
            </w:r>
          </w:p>
        </w:tc>
        <w:tc>
          <w:tcPr>
            <w:tcW w:w="1300" w:type="dxa"/>
            <w:tcBorders>
              <w:top w:val="nil"/>
              <w:left w:val="nil"/>
              <w:bottom w:val="single" w:sz="4" w:space="0" w:color="auto"/>
              <w:right w:val="single" w:sz="4" w:space="0" w:color="auto"/>
            </w:tcBorders>
            <w:shd w:val="clear" w:color="auto" w:fill="auto"/>
            <w:noWrap/>
            <w:vAlign w:val="center"/>
            <w:hideMark/>
          </w:tcPr>
          <w:p w14:paraId="4D1CC6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4800393</w:t>
            </w:r>
          </w:p>
        </w:tc>
      </w:tr>
      <w:tr w:rsidR="00F25C1B" w:rsidRPr="00E1208B" w14:paraId="703E3FA8"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22DF5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w:t>
            </w:r>
          </w:p>
        </w:tc>
        <w:tc>
          <w:tcPr>
            <w:tcW w:w="1280" w:type="dxa"/>
            <w:tcBorders>
              <w:top w:val="nil"/>
              <w:left w:val="nil"/>
              <w:bottom w:val="single" w:sz="4" w:space="0" w:color="auto"/>
              <w:right w:val="single" w:sz="4" w:space="0" w:color="auto"/>
            </w:tcBorders>
            <w:shd w:val="clear" w:color="auto" w:fill="auto"/>
            <w:noWrap/>
            <w:vAlign w:val="center"/>
            <w:hideMark/>
          </w:tcPr>
          <w:p w14:paraId="583FC9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410869</w:t>
            </w:r>
          </w:p>
        </w:tc>
        <w:tc>
          <w:tcPr>
            <w:tcW w:w="1300" w:type="dxa"/>
            <w:tcBorders>
              <w:top w:val="nil"/>
              <w:left w:val="nil"/>
              <w:bottom w:val="single" w:sz="4" w:space="0" w:color="auto"/>
              <w:right w:val="single" w:sz="4" w:space="0" w:color="auto"/>
            </w:tcBorders>
            <w:shd w:val="clear" w:color="auto" w:fill="auto"/>
            <w:noWrap/>
            <w:vAlign w:val="center"/>
            <w:hideMark/>
          </w:tcPr>
          <w:p w14:paraId="221A91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4800338</w:t>
            </w:r>
          </w:p>
        </w:tc>
      </w:tr>
      <w:tr w:rsidR="00F25C1B" w:rsidRPr="00E1208B" w14:paraId="7756C31F"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F1CF1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34</w:t>
            </w:r>
          </w:p>
        </w:tc>
        <w:tc>
          <w:tcPr>
            <w:tcW w:w="1280" w:type="dxa"/>
            <w:tcBorders>
              <w:top w:val="nil"/>
              <w:left w:val="nil"/>
              <w:bottom w:val="single" w:sz="4" w:space="0" w:color="auto"/>
              <w:right w:val="single" w:sz="4" w:space="0" w:color="auto"/>
            </w:tcBorders>
            <w:shd w:val="clear" w:color="auto" w:fill="auto"/>
            <w:noWrap/>
            <w:vAlign w:val="center"/>
            <w:hideMark/>
          </w:tcPr>
          <w:p w14:paraId="346454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410916</w:t>
            </w:r>
          </w:p>
        </w:tc>
        <w:tc>
          <w:tcPr>
            <w:tcW w:w="1300" w:type="dxa"/>
            <w:tcBorders>
              <w:top w:val="nil"/>
              <w:left w:val="nil"/>
              <w:bottom w:val="single" w:sz="4" w:space="0" w:color="auto"/>
              <w:right w:val="single" w:sz="4" w:space="0" w:color="auto"/>
            </w:tcBorders>
            <w:shd w:val="clear" w:color="auto" w:fill="auto"/>
            <w:noWrap/>
            <w:vAlign w:val="center"/>
            <w:hideMark/>
          </w:tcPr>
          <w:p w14:paraId="08170C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4800302</w:t>
            </w:r>
          </w:p>
        </w:tc>
      </w:tr>
      <w:tr w:rsidR="00F25C1B" w:rsidRPr="00E1208B" w14:paraId="472F7A2A"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68867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w:t>
            </w:r>
          </w:p>
        </w:tc>
        <w:tc>
          <w:tcPr>
            <w:tcW w:w="1280" w:type="dxa"/>
            <w:tcBorders>
              <w:top w:val="nil"/>
              <w:left w:val="nil"/>
              <w:bottom w:val="single" w:sz="4" w:space="0" w:color="auto"/>
              <w:right w:val="single" w:sz="4" w:space="0" w:color="auto"/>
            </w:tcBorders>
            <w:shd w:val="clear" w:color="auto" w:fill="auto"/>
            <w:noWrap/>
            <w:vAlign w:val="center"/>
            <w:hideMark/>
          </w:tcPr>
          <w:p w14:paraId="4A0536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410989</w:t>
            </w:r>
          </w:p>
        </w:tc>
        <w:tc>
          <w:tcPr>
            <w:tcW w:w="1300" w:type="dxa"/>
            <w:tcBorders>
              <w:top w:val="nil"/>
              <w:left w:val="nil"/>
              <w:bottom w:val="single" w:sz="4" w:space="0" w:color="auto"/>
              <w:right w:val="single" w:sz="4" w:space="0" w:color="auto"/>
            </w:tcBorders>
            <w:shd w:val="clear" w:color="auto" w:fill="auto"/>
            <w:noWrap/>
            <w:vAlign w:val="center"/>
            <w:hideMark/>
          </w:tcPr>
          <w:p w14:paraId="450761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4800281</w:t>
            </w:r>
          </w:p>
        </w:tc>
      </w:tr>
      <w:tr w:rsidR="00F25C1B" w:rsidRPr="00E1208B" w14:paraId="3A345A51"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36E72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w:t>
            </w:r>
          </w:p>
        </w:tc>
        <w:tc>
          <w:tcPr>
            <w:tcW w:w="1280" w:type="dxa"/>
            <w:tcBorders>
              <w:top w:val="nil"/>
              <w:left w:val="nil"/>
              <w:bottom w:val="single" w:sz="4" w:space="0" w:color="auto"/>
              <w:right w:val="single" w:sz="4" w:space="0" w:color="auto"/>
            </w:tcBorders>
            <w:shd w:val="clear" w:color="auto" w:fill="auto"/>
            <w:noWrap/>
            <w:vAlign w:val="center"/>
            <w:hideMark/>
          </w:tcPr>
          <w:p w14:paraId="3F26B3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411080</w:t>
            </w:r>
          </w:p>
        </w:tc>
        <w:tc>
          <w:tcPr>
            <w:tcW w:w="1300" w:type="dxa"/>
            <w:tcBorders>
              <w:top w:val="nil"/>
              <w:left w:val="nil"/>
              <w:bottom w:val="single" w:sz="4" w:space="0" w:color="auto"/>
              <w:right w:val="single" w:sz="4" w:space="0" w:color="auto"/>
            </w:tcBorders>
            <w:shd w:val="clear" w:color="auto" w:fill="auto"/>
            <w:noWrap/>
            <w:vAlign w:val="center"/>
            <w:hideMark/>
          </w:tcPr>
          <w:p w14:paraId="4AD075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4800220</w:t>
            </w:r>
          </w:p>
        </w:tc>
      </w:tr>
      <w:tr w:rsidR="00F25C1B" w:rsidRPr="00E1208B" w14:paraId="4D651B4D"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57998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37</w:t>
            </w:r>
          </w:p>
        </w:tc>
        <w:tc>
          <w:tcPr>
            <w:tcW w:w="1280" w:type="dxa"/>
            <w:tcBorders>
              <w:top w:val="nil"/>
              <w:left w:val="nil"/>
              <w:bottom w:val="single" w:sz="4" w:space="0" w:color="auto"/>
              <w:right w:val="single" w:sz="4" w:space="0" w:color="auto"/>
            </w:tcBorders>
            <w:shd w:val="clear" w:color="auto" w:fill="auto"/>
            <w:noWrap/>
            <w:vAlign w:val="center"/>
            <w:hideMark/>
          </w:tcPr>
          <w:p w14:paraId="24EA1C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411102</w:t>
            </w:r>
          </w:p>
        </w:tc>
        <w:tc>
          <w:tcPr>
            <w:tcW w:w="1300" w:type="dxa"/>
            <w:tcBorders>
              <w:top w:val="nil"/>
              <w:left w:val="nil"/>
              <w:bottom w:val="single" w:sz="4" w:space="0" w:color="auto"/>
              <w:right w:val="single" w:sz="4" w:space="0" w:color="auto"/>
            </w:tcBorders>
            <w:shd w:val="clear" w:color="auto" w:fill="auto"/>
            <w:noWrap/>
            <w:vAlign w:val="center"/>
            <w:hideMark/>
          </w:tcPr>
          <w:p w14:paraId="4442AF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4800214</w:t>
            </w:r>
          </w:p>
        </w:tc>
      </w:tr>
      <w:tr w:rsidR="00F25C1B" w:rsidRPr="00E1208B" w14:paraId="34B291FA"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AD535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38</w:t>
            </w:r>
          </w:p>
        </w:tc>
        <w:tc>
          <w:tcPr>
            <w:tcW w:w="1280" w:type="dxa"/>
            <w:tcBorders>
              <w:top w:val="nil"/>
              <w:left w:val="nil"/>
              <w:bottom w:val="single" w:sz="4" w:space="0" w:color="auto"/>
              <w:right w:val="single" w:sz="4" w:space="0" w:color="auto"/>
            </w:tcBorders>
            <w:shd w:val="clear" w:color="auto" w:fill="auto"/>
            <w:noWrap/>
            <w:vAlign w:val="center"/>
            <w:hideMark/>
          </w:tcPr>
          <w:p w14:paraId="208101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411305</w:t>
            </w:r>
          </w:p>
        </w:tc>
        <w:tc>
          <w:tcPr>
            <w:tcW w:w="1300" w:type="dxa"/>
            <w:tcBorders>
              <w:top w:val="nil"/>
              <w:left w:val="nil"/>
              <w:bottom w:val="single" w:sz="4" w:space="0" w:color="auto"/>
              <w:right w:val="single" w:sz="4" w:space="0" w:color="auto"/>
            </w:tcBorders>
            <w:shd w:val="clear" w:color="auto" w:fill="auto"/>
            <w:noWrap/>
            <w:vAlign w:val="center"/>
            <w:hideMark/>
          </w:tcPr>
          <w:p w14:paraId="1033F7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4800214</w:t>
            </w:r>
          </w:p>
        </w:tc>
      </w:tr>
      <w:tr w:rsidR="00F25C1B" w:rsidRPr="00E1208B" w14:paraId="359E3A51"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196F8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w:t>
            </w:r>
          </w:p>
        </w:tc>
        <w:tc>
          <w:tcPr>
            <w:tcW w:w="1280" w:type="dxa"/>
            <w:tcBorders>
              <w:top w:val="nil"/>
              <w:left w:val="nil"/>
              <w:bottom w:val="single" w:sz="4" w:space="0" w:color="auto"/>
              <w:right w:val="single" w:sz="4" w:space="0" w:color="auto"/>
            </w:tcBorders>
            <w:shd w:val="clear" w:color="auto" w:fill="auto"/>
            <w:noWrap/>
            <w:vAlign w:val="center"/>
            <w:hideMark/>
          </w:tcPr>
          <w:p w14:paraId="57CD76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411337</w:t>
            </w:r>
          </w:p>
        </w:tc>
        <w:tc>
          <w:tcPr>
            <w:tcW w:w="1300" w:type="dxa"/>
            <w:tcBorders>
              <w:top w:val="nil"/>
              <w:left w:val="nil"/>
              <w:bottom w:val="single" w:sz="4" w:space="0" w:color="auto"/>
              <w:right w:val="single" w:sz="4" w:space="0" w:color="auto"/>
            </w:tcBorders>
            <w:shd w:val="clear" w:color="auto" w:fill="auto"/>
            <w:noWrap/>
            <w:vAlign w:val="center"/>
            <w:hideMark/>
          </w:tcPr>
          <w:p w14:paraId="0050C4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4800222</w:t>
            </w:r>
          </w:p>
        </w:tc>
      </w:tr>
      <w:tr w:rsidR="00F25C1B" w:rsidRPr="00E1208B" w14:paraId="48CF4C6E"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23006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w:t>
            </w:r>
          </w:p>
        </w:tc>
        <w:tc>
          <w:tcPr>
            <w:tcW w:w="1280" w:type="dxa"/>
            <w:tcBorders>
              <w:top w:val="nil"/>
              <w:left w:val="nil"/>
              <w:bottom w:val="single" w:sz="4" w:space="0" w:color="auto"/>
              <w:right w:val="single" w:sz="4" w:space="0" w:color="auto"/>
            </w:tcBorders>
            <w:shd w:val="clear" w:color="auto" w:fill="auto"/>
            <w:noWrap/>
            <w:vAlign w:val="center"/>
            <w:hideMark/>
          </w:tcPr>
          <w:p w14:paraId="578772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411386</w:t>
            </w:r>
          </w:p>
        </w:tc>
        <w:tc>
          <w:tcPr>
            <w:tcW w:w="1300" w:type="dxa"/>
            <w:tcBorders>
              <w:top w:val="nil"/>
              <w:left w:val="nil"/>
              <w:bottom w:val="single" w:sz="4" w:space="0" w:color="auto"/>
              <w:right w:val="single" w:sz="4" w:space="0" w:color="auto"/>
            </w:tcBorders>
            <w:shd w:val="clear" w:color="auto" w:fill="auto"/>
            <w:noWrap/>
            <w:vAlign w:val="center"/>
            <w:hideMark/>
          </w:tcPr>
          <w:p w14:paraId="0231BA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4800274</w:t>
            </w:r>
          </w:p>
        </w:tc>
      </w:tr>
    </w:tbl>
    <w:p w14:paraId="53B3E630"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3792A23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F651B14"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мења правац у североисточни и прати међу кат.парц. бр. 1389/1, сече кат.парц. бр. 1388 у тачкама </w:t>
      </w:r>
      <w:r w:rsidRPr="00E1208B">
        <w:rPr>
          <w:rFonts w:ascii="Times New Roman" w:eastAsia="Times New Roman" w:hAnsi="Times New Roman" w:cs="Times New Roman"/>
          <w:color w:val="0F0D29"/>
          <w:sz w:val="24"/>
          <w:szCs w:val="24"/>
          <w:lang w:val="sr-Cyrl-CS" w:eastAsia="sr-Cyrl-RS"/>
        </w:rPr>
        <w:t xml:space="preserve">X=411505 Y=4800328 и X=411500 Y=4800341, наставља међом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1379 до места где поново пресеца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1388 </w:t>
      </w:r>
      <w:r w:rsidRPr="00E1208B">
        <w:rPr>
          <w:rFonts w:ascii="Times New Roman" w:eastAsia="MS Mincho" w:hAnsi="Times New Roman" w:cs="Times New Roman"/>
          <w:sz w:val="24"/>
          <w:szCs w:val="24"/>
          <w:lang w:val="sr-Cyrl-CS"/>
        </w:rPr>
        <w:t>по следећим координатама:</w:t>
      </w:r>
    </w:p>
    <w:p w14:paraId="34CC899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25C7FA1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59" w:type="dxa"/>
        <w:jc w:val="center"/>
        <w:tblLook w:val="04A0" w:firstRow="1" w:lastRow="0" w:firstColumn="1" w:lastColumn="0" w:noHBand="0" w:noVBand="1"/>
      </w:tblPr>
      <w:tblGrid>
        <w:gridCol w:w="1090"/>
        <w:gridCol w:w="1339"/>
        <w:gridCol w:w="1276"/>
      </w:tblGrid>
      <w:tr w:rsidR="00F25C1B" w:rsidRPr="00E1208B" w14:paraId="0D0D0B15"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03D31F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339" w:type="dxa"/>
            <w:tcBorders>
              <w:top w:val="single" w:sz="4" w:space="0" w:color="auto"/>
              <w:left w:val="nil"/>
              <w:bottom w:val="single" w:sz="4" w:space="0" w:color="auto"/>
              <w:right w:val="single" w:sz="4" w:space="0" w:color="auto"/>
            </w:tcBorders>
            <w:shd w:val="clear" w:color="auto" w:fill="FFB469"/>
            <w:noWrap/>
            <w:vAlign w:val="center"/>
            <w:hideMark/>
          </w:tcPr>
          <w:p w14:paraId="556F19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c>
          <w:tcPr>
            <w:tcW w:w="1276" w:type="dxa"/>
            <w:tcBorders>
              <w:top w:val="single" w:sz="4" w:space="0" w:color="auto"/>
              <w:left w:val="nil"/>
              <w:bottom w:val="single" w:sz="4" w:space="0" w:color="auto"/>
              <w:right w:val="single" w:sz="4" w:space="0" w:color="auto"/>
            </w:tcBorders>
            <w:shd w:val="clear" w:color="auto" w:fill="FFB469"/>
            <w:noWrap/>
            <w:vAlign w:val="center"/>
            <w:hideMark/>
          </w:tcPr>
          <w:p w14:paraId="223602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r>
      <w:tr w:rsidR="00F25C1B" w:rsidRPr="00E1208B" w14:paraId="47D35C5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486EE4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w:t>
            </w:r>
          </w:p>
        </w:tc>
        <w:tc>
          <w:tcPr>
            <w:tcW w:w="1339" w:type="dxa"/>
            <w:tcBorders>
              <w:top w:val="nil"/>
              <w:left w:val="nil"/>
              <w:bottom w:val="single" w:sz="4" w:space="0" w:color="auto"/>
              <w:right w:val="single" w:sz="4" w:space="0" w:color="auto"/>
            </w:tcBorders>
            <w:shd w:val="clear" w:color="auto" w:fill="auto"/>
            <w:noWrap/>
            <w:vAlign w:val="center"/>
            <w:hideMark/>
          </w:tcPr>
          <w:p w14:paraId="612E60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411545</w:t>
            </w:r>
          </w:p>
        </w:tc>
        <w:tc>
          <w:tcPr>
            <w:tcW w:w="1276" w:type="dxa"/>
            <w:tcBorders>
              <w:top w:val="nil"/>
              <w:left w:val="nil"/>
              <w:bottom w:val="single" w:sz="4" w:space="0" w:color="auto"/>
              <w:right w:val="single" w:sz="4" w:space="0" w:color="auto"/>
            </w:tcBorders>
            <w:shd w:val="clear" w:color="auto" w:fill="auto"/>
            <w:noWrap/>
            <w:vAlign w:val="center"/>
            <w:hideMark/>
          </w:tcPr>
          <w:p w14:paraId="4B48ED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4800412</w:t>
            </w:r>
          </w:p>
        </w:tc>
      </w:tr>
      <w:tr w:rsidR="00F25C1B" w:rsidRPr="00E1208B" w14:paraId="7EF4A364"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128B5D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42</w:t>
            </w:r>
          </w:p>
        </w:tc>
        <w:tc>
          <w:tcPr>
            <w:tcW w:w="1339" w:type="dxa"/>
            <w:tcBorders>
              <w:top w:val="nil"/>
              <w:left w:val="nil"/>
              <w:bottom w:val="single" w:sz="4" w:space="0" w:color="auto"/>
              <w:right w:val="single" w:sz="4" w:space="0" w:color="auto"/>
            </w:tcBorders>
            <w:shd w:val="clear" w:color="auto" w:fill="auto"/>
            <w:noWrap/>
            <w:vAlign w:val="center"/>
            <w:hideMark/>
          </w:tcPr>
          <w:p w14:paraId="078B68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411598</w:t>
            </w:r>
          </w:p>
        </w:tc>
        <w:tc>
          <w:tcPr>
            <w:tcW w:w="1276" w:type="dxa"/>
            <w:tcBorders>
              <w:top w:val="nil"/>
              <w:left w:val="nil"/>
              <w:bottom w:val="single" w:sz="4" w:space="0" w:color="auto"/>
              <w:right w:val="single" w:sz="4" w:space="0" w:color="auto"/>
            </w:tcBorders>
            <w:shd w:val="clear" w:color="auto" w:fill="auto"/>
            <w:noWrap/>
            <w:vAlign w:val="center"/>
            <w:hideMark/>
          </w:tcPr>
          <w:p w14:paraId="0A266B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4800394</w:t>
            </w:r>
          </w:p>
        </w:tc>
      </w:tr>
      <w:tr w:rsidR="00F25C1B" w:rsidRPr="00E1208B" w14:paraId="52F8757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0A2D2F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43</w:t>
            </w:r>
          </w:p>
        </w:tc>
        <w:tc>
          <w:tcPr>
            <w:tcW w:w="1339" w:type="dxa"/>
            <w:tcBorders>
              <w:top w:val="nil"/>
              <w:left w:val="nil"/>
              <w:bottom w:val="single" w:sz="4" w:space="0" w:color="auto"/>
              <w:right w:val="single" w:sz="4" w:space="0" w:color="auto"/>
            </w:tcBorders>
            <w:shd w:val="clear" w:color="auto" w:fill="auto"/>
            <w:noWrap/>
            <w:vAlign w:val="center"/>
            <w:hideMark/>
          </w:tcPr>
          <w:p w14:paraId="027AE1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411728</w:t>
            </w:r>
          </w:p>
        </w:tc>
        <w:tc>
          <w:tcPr>
            <w:tcW w:w="1276" w:type="dxa"/>
            <w:tcBorders>
              <w:top w:val="nil"/>
              <w:left w:val="nil"/>
              <w:bottom w:val="single" w:sz="4" w:space="0" w:color="auto"/>
              <w:right w:val="single" w:sz="4" w:space="0" w:color="auto"/>
            </w:tcBorders>
            <w:shd w:val="clear" w:color="auto" w:fill="auto"/>
            <w:noWrap/>
            <w:vAlign w:val="center"/>
            <w:hideMark/>
          </w:tcPr>
          <w:p w14:paraId="3F2D96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4800388</w:t>
            </w:r>
          </w:p>
        </w:tc>
      </w:tr>
    </w:tbl>
    <w:p w14:paraId="20BFDC1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7B6BCB4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16249F7"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43 граница долази на обалу реке Вељушнице (кат.парц. бр. 1501/1), пресеца је и улази у Општину Сјеница, КО Горње Лопиже. Граница пролази кроз КО Горње Лопиже и сече кат.парц. бр. 1382 по следећим координатама: </w:t>
      </w:r>
    </w:p>
    <w:p w14:paraId="62BC8D94"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tbl>
      <w:tblPr>
        <w:tblW w:w="3500" w:type="dxa"/>
        <w:jc w:val="center"/>
        <w:tblLook w:val="04A0" w:firstRow="1" w:lastRow="0" w:firstColumn="1" w:lastColumn="0" w:noHBand="0" w:noVBand="1"/>
      </w:tblPr>
      <w:tblGrid>
        <w:gridCol w:w="1090"/>
        <w:gridCol w:w="1280"/>
        <w:gridCol w:w="1300"/>
      </w:tblGrid>
      <w:tr w:rsidR="00F25C1B" w:rsidRPr="00E1208B" w14:paraId="32F8BBE7" w14:textId="77777777" w:rsidTr="005F7908">
        <w:trPr>
          <w:trHeight w:val="300"/>
          <w:jc w:val="center"/>
        </w:trPr>
        <w:tc>
          <w:tcPr>
            <w:tcW w:w="920"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769042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175608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5A9576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57CCDF1F"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B4D49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44</w:t>
            </w:r>
          </w:p>
        </w:tc>
        <w:tc>
          <w:tcPr>
            <w:tcW w:w="1280" w:type="dxa"/>
            <w:tcBorders>
              <w:top w:val="nil"/>
              <w:left w:val="nil"/>
              <w:bottom w:val="single" w:sz="4" w:space="0" w:color="auto"/>
              <w:right w:val="single" w:sz="4" w:space="0" w:color="auto"/>
            </w:tcBorders>
            <w:shd w:val="clear" w:color="auto" w:fill="auto"/>
            <w:noWrap/>
            <w:vAlign w:val="center"/>
            <w:hideMark/>
          </w:tcPr>
          <w:p w14:paraId="2F1664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411738</w:t>
            </w:r>
          </w:p>
        </w:tc>
        <w:tc>
          <w:tcPr>
            <w:tcW w:w="1300" w:type="dxa"/>
            <w:tcBorders>
              <w:top w:val="nil"/>
              <w:left w:val="nil"/>
              <w:bottom w:val="single" w:sz="4" w:space="0" w:color="auto"/>
              <w:right w:val="single" w:sz="4" w:space="0" w:color="auto"/>
            </w:tcBorders>
            <w:shd w:val="clear" w:color="auto" w:fill="auto"/>
            <w:noWrap/>
            <w:vAlign w:val="center"/>
            <w:hideMark/>
          </w:tcPr>
          <w:p w14:paraId="0909CB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4800389</w:t>
            </w:r>
          </w:p>
        </w:tc>
      </w:tr>
      <w:tr w:rsidR="00F25C1B" w:rsidRPr="00E1208B" w14:paraId="6F5CBD00"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99884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45</w:t>
            </w:r>
          </w:p>
        </w:tc>
        <w:tc>
          <w:tcPr>
            <w:tcW w:w="1280" w:type="dxa"/>
            <w:tcBorders>
              <w:top w:val="nil"/>
              <w:left w:val="nil"/>
              <w:bottom w:val="single" w:sz="4" w:space="0" w:color="auto"/>
              <w:right w:val="single" w:sz="4" w:space="0" w:color="auto"/>
            </w:tcBorders>
            <w:shd w:val="clear" w:color="auto" w:fill="auto"/>
            <w:noWrap/>
            <w:vAlign w:val="center"/>
            <w:hideMark/>
          </w:tcPr>
          <w:p w14:paraId="1B25AC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411823</w:t>
            </w:r>
          </w:p>
        </w:tc>
        <w:tc>
          <w:tcPr>
            <w:tcW w:w="1300" w:type="dxa"/>
            <w:tcBorders>
              <w:top w:val="nil"/>
              <w:left w:val="nil"/>
              <w:bottom w:val="single" w:sz="4" w:space="0" w:color="auto"/>
              <w:right w:val="single" w:sz="4" w:space="0" w:color="auto"/>
            </w:tcBorders>
            <w:shd w:val="clear" w:color="auto" w:fill="auto"/>
            <w:noWrap/>
            <w:vAlign w:val="center"/>
            <w:hideMark/>
          </w:tcPr>
          <w:p w14:paraId="0F5FF5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4800390</w:t>
            </w:r>
          </w:p>
        </w:tc>
      </w:tr>
      <w:tr w:rsidR="00F25C1B" w:rsidRPr="00E1208B" w14:paraId="30F440D1"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3CB96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46</w:t>
            </w:r>
          </w:p>
        </w:tc>
        <w:tc>
          <w:tcPr>
            <w:tcW w:w="1280" w:type="dxa"/>
            <w:tcBorders>
              <w:top w:val="nil"/>
              <w:left w:val="nil"/>
              <w:bottom w:val="single" w:sz="4" w:space="0" w:color="auto"/>
              <w:right w:val="single" w:sz="4" w:space="0" w:color="auto"/>
            </w:tcBorders>
            <w:shd w:val="clear" w:color="auto" w:fill="auto"/>
            <w:noWrap/>
            <w:vAlign w:val="center"/>
            <w:hideMark/>
          </w:tcPr>
          <w:p w14:paraId="445861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411896</w:t>
            </w:r>
          </w:p>
        </w:tc>
        <w:tc>
          <w:tcPr>
            <w:tcW w:w="1300" w:type="dxa"/>
            <w:tcBorders>
              <w:top w:val="nil"/>
              <w:left w:val="nil"/>
              <w:bottom w:val="single" w:sz="4" w:space="0" w:color="auto"/>
              <w:right w:val="single" w:sz="4" w:space="0" w:color="auto"/>
            </w:tcBorders>
            <w:shd w:val="clear" w:color="auto" w:fill="auto"/>
            <w:noWrap/>
            <w:vAlign w:val="center"/>
            <w:hideMark/>
          </w:tcPr>
          <w:p w14:paraId="0DB341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4800354</w:t>
            </w:r>
          </w:p>
        </w:tc>
      </w:tr>
      <w:tr w:rsidR="00F25C1B" w:rsidRPr="00E1208B" w14:paraId="2EA1FC0D"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5675C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w:t>
            </w:r>
          </w:p>
        </w:tc>
        <w:tc>
          <w:tcPr>
            <w:tcW w:w="1280" w:type="dxa"/>
            <w:tcBorders>
              <w:top w:val="nil"/>
              <w:left w:val="nil"/>
              <w:bottom w:val="single" w:sz="4" w:space="0" w:color="auto"/>
              <w:right w:val="single" w:sz="4" w:space="0" w:color="auto"/>
            </w:tcBorders>
            <w:shd w:val="clear" w:color="auto" w:fill="auto"/>
            <w:noWrap/>
            <w:vAlign w:val="center"/>
            <w:hideMark/>
          </w:tcPr>
          <w:p w14:paraId="09454A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411963</w:t>
            </w:r>
          </w:p>
        </w:tc>
        <w:tc>
          <w:tcPr>
            <w:tcW w:w="1300" w:type="dxa"/>
            <w:tcBorders>
              <w:top w:val="nil"/>
              <w:left w:val="nil"/>
              <w:bottom w:val="single" w:sz="4" w:space="0" w:color="auto"/>
              <w:right w:val="single" w:sz="4" w:space="0" w:color="auto"/>
            </w:tcBorders>
            <w:shd w:val="clear" w:color="auto" w:fill="auto"/>
            <w:noWrap/>
            <w:vAlign w:val="center"/>
            <w:hideMark/>
          </w:tcPr>
          <w:p w14:paraId="42576A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4800338</w:t>
            </w:r>
          </w:p>
        </w:tc>
      </w:tr>
      <w:tr w:rsidR="00F25C1B" w:rsidRPr="00E1208B" w14:paraId="53E1538E"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74F51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w:t>
            </w:r>
          </w:p>
        </w:tc>
        <w:tc>
          <w:tcPr>
            <w:tcW w:w="1280" w:type="dxa"/>
            <w:tcBorders>
              <w:top w:val="nil"/>
              <w:left w:val="nil"/>
              <w:bottom w:val="single" w:sz="4" w:space="0" w:color="auto"/>
              <w:right w:val="single" w:sz="4" w:space="0" w:color="auto"/>
            </w:tcBorders>
            <w:shd w:val="clear" w:color="auto" w:fill="auto"/>
            <w:noWrap/>
            <w:vAlign w:val="center"/>
            <w:hideMark/>
          </w:tcPr>
          <w:p w14:paraId="58FA0A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411972</w:t>
            </w:r>
          </w:p>
        </w:tc>
        <w:tc>
          <w:tcPr>
            <w:tcW w:w="1300" w:type="dxa"/>
            <w:tcBorders>
              <w:top w:val="nil"/>
              <w:left w:val="nil"/>
              <w:bottom w:val="single" w:sz="4" w:space="0" w:color="auto"/>
              <w:right w:val="single" w:sz="4" w:space="0" w:color="auto"/>
            </w:tcBorders>
            <w:shd w:val="clear" w:color="auto" w:fill="auto"/>
            <w:noWrap/>
            <w:vAlign w:val="center"/>
            <w:hideMark/>
          </w:tcPr>
          <w:p w14:paraId="0B5EEE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4800268</w:t>
            </w:r>
          </w:p>
        </w:tc>
      </w:tr>
      <w:tr w:rsidR="00F25C1B" w:rsidRPr="00E1208B" w14:paraId="53150F5E"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64F4E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49</w:t>
            </w:r>
          </w:p>
        </w:tc>
        <w:tc>
          <w:tcPr>
            <w:tcW w:w="1280" w:type="dxa"/>
            <w:tcBorders>
              <w:top w:val="nil"/>
              <w:left w:val="nil"/>
              <w:bottom w:val="single" w:sz="4" w:space="0" w:color="auto"/>
              <w:right w:val="single" w:sz="4" w:space="0" w:color="auto"/>
            </w:tcBorders>
            <w:shd w:val="clear" w:color="auto" w:fill="auto"/>
            <w:noWrap/>
            <w:vAlign w:val="center"/>
            <w:hideMark/>
          </w:tcPr>
          <w:p w14:paraId="2B9464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411963</w:t>
            </w:r>
          </w:p>
        </w:tc>
        <w:tc>
          <w:tcPr>
            <w:tcW w:w="1300" w:type="dxa"/>
            <w:tcBorders>
              <w:top w:val="nil"/>
              <w:left w:val="nil"/>
              <w:bottom w:val="single" w:sz="4" w:space="0" w:color="auto"/>
              <w:right w:val="single" w:sz="4" w:space="0" w:color="auto"/>
            </w:tcBorders>
            <w:shd w:val="clear" w:color="auto" w:fill="auto"/>
            <w:noWrap/>
            <w:vAlign w:val="center"/>
            <w:hideMark/>
          </w:tcPr>
          <w:p w14:paraId="76CDDFF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4800196</w:t>
            </w:r>
          </w:p>
        </w:tc>
      </w:tr>
      <w:tr w:rsidR="00F25C1B" w:rsidRPr="00E1208B" w14:paraId="06EAD5F0"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9FB7B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50</w:t>
            </w:r>
          </w:p>
        </w:tc>
        <w:tc>
          <w:tcPr>
            <w:tcW w:w="1280" w:type="dxa"/>
            <w:tcBorders>
              <w:top w:val="nil"/>
              <w:left w:val="nil"/>
              <w:bottom w:val="single" w:sz="4" w:space="0" w:color="auto"/>
              <w:right w:val="single" w:sz="4" w:space="0" w:color="auto"/>
            </w:tcBorders>
            <w:shd w:val="clear" w:color="auto" w:fill="auto"/>
            <w:noWrap/>
            <w:vAlign w:val="center"/>
            <w:hideMark/>
          </w:tcPr>
          <w:p w14:paraId="6FCBAA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411902</w:t>
            </w:r>
          </w:p>
        </w:tc>
        <w:tc>
          <w:tcPr>
            <w:tcW w:w="1300" w:type="dxa"/>
            <w:tcBorders>
              <w:top w:val="nil"/>
              <w:left w:val="nil"/>
              <w:bottom w:val="single" w:sz="4" w:space="0" w:color="auto"/>
              <w:right w:val="single" w:sz="4" w:space="0" w:color="auto"/>
            </w:tcBorders>
            <w:shd w:val="clear" w:color="auto" w:fill="auto"/>
            <w:noWrap/>
            <w:vAlign w:val="center"/>
            <w:hideMark/>
          </w:tcPr>
          <w:p w14:paraId="735E62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4800137</w:t>
            </w:r>
          </w:p>
        </w:tc>
      </w:tr>
      <w:tr w:rsidR="00F25C1B" w:rsidRPr="00E1208B" w14:paraId="04DCC948"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A1E18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51</w:t>
            </w:r>
          </w:p>
        </w:tc>
        <w:tc>
          <w:tcPr>
            <w:tcW w:w="1280" w:type="dxa"/>
            <w:tcBorders>
              <w:top w:val="nil"/>
              <w:left w:val="nil"/>
              <w:bottom w:val="single" w:sz="4" w:space="0" w:color="auto"/>
              <w:right w:val="single" w:sz="4" w:space="0" w:color="auto"/>
            </w:tcBorders>
            <w:shd w:val="clear" w:color="auto" w:fill="auto"/>
            <w:noWrap/>
            <w:vAlign w:val="center"/>
            <w:hideMark/>
          </w:tcPr>
          <w:p w14:paraId="6FA673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411875</w:t>
            </w:r>
          </w:p>
        </w:tc>
        <w:tc>
          <w:tcPr>
            <w:tcW w:w="1300" w:type="dxa"/>
            <w:tcBorders>
              <w:top w:val="nil"/>
              <w:left w:val="nil"/>
              <w:bottom w:val="single" w:sz="4" w:space="0" w:color="auto"/>
              <w:right w:val="single" w:sz="4" w:space="0" w:color="auto"/>
            </w:tcBorders>
            <w:shd w:val="clear" w:color="auto" w:fill="auto"/>
            <w:noWrap/>
            <w:vAlign w:val="center"/>
            <w:hideMark/>
          </w:tcPr>
          <w:p w14:paraId="5FBA30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4800134</w:t>
            </w:r>
          </w:p>
        </w:tc>
      </w:tr>
      <w:tr w:rsidR="00F25C1B" w:rsidRPr="00E1208B" w14:paraId="3E48F857"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5227C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52</w:t>
            </w:r>
          </w:p>
        </w:tc>
        <w:tc>
          <w:tcPr>
            <w:tcW w:w="1280" w:type="dxa"/>
            <w:tcBorders>
              <w:top w:val="nil"/>
              <w:left w:val="nil"/>
              <w:bottom w:val="single" w:sz="4" w:space="0" w:color="auto"/>
              <w:right w:val="single" w:sz="4" w:space="0" w:color="auto"/>
            </w:tcBorders>
            <w:shd w:val="clear" w:color="auto" w:fill="auto"/>
            <w:noWrap/>
            <w:vAlign w:val="center"/>
            <w:hideMark/>
          </w:tcPr>
          <w:p w14:paraId="37117D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411780</w:t>
            </w:r>
          </w:p>
        </w:tc>
        <w:tc>
          <w:tcPr>
            <w:tcW w:w="1300" w:type="dxa"/>
            <w:tcBorders>
              <w:top w:val="nil"/>
              <w:left w:val="nil"/>
              <w:bottom w:val="single" w:sz="4" w:space="0" w:color="auto"/>
              <w:right w:val="single" w:sz="4" w:space="0" w:color="auto"/>
            </w:tcBorders>
            <w:shd w:val="clear" w:color="auto" w:fill="auto"/>
            <w:noWrap/>
            <w:vAlign w:val="center"/>
            <w:hideMark/>
          </w:tcPr>
          <w:p w14:paraId="34F536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4800055</w:t>
            </w:r>
          </w:p>
        </w:tc>
      </w:tr>
      <w:tr w:rsidR="00F25C1B" w:rsidRPr="00E1208B" w14:paraId="0F1F2BED"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06BFE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53</w:t>
            </w:r>
          </w:p>
        </w:tc>
        <w:tc>
          <w:tcPr>
            <w:tcW w:w="1280" w:type="dxa"/>
            <w:tcBorders>
              <w:top w:val="nil"/>
              <w:left w:val="nil"/>
              <w:bottom w:val="single" w:sz="4" w:space="0" w:color="auto"/>
              <w:right w:val="single" w:sz="4" w:space="0" w:color="auto"/>
            </w:tcBorders>
            <w:shd w:val="clear" w:color="auto" w:fill="auto"/>
            <w:noWrap/>
            <w:vAlign w:val="center"/>
            <w:hideMark/>
          </w:tcPr>
          <w:p w14:paraId="19FEB1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411653</w:t>
            </w:r>
          </w:p>
        </w:tc>
        <w:tc>
          <w:tcPr>
            <w:tcW w:w="1300" w:type="dxa"/>
            <w:tcBorders>
              <w:top w:val="nil"/>
              <w:left w:val="nil"/>
              <w:bottom w:val="single" w:sz="4" w:space="0" w:color="auto"/>
              <w:right w:val="single" w:sz="4" w:space="0" w:color="auto"/>
            </w:tcBorders>
            <w:shd w:val="clear" w:color="auto" w:fill="auto"/>
            <w:noWrap/>
            <w:vAlign w:val="center"/>
            <w:hideMark/>
          </w:tcPr>
          <w:p w14:paraId="5AEE9D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4800004</w:t>
            </w:r>
          </w:p>
        </w:tc>
      </w:tr>
      <w:tr w:rsidR="00F25C1B" w:rsidRPr="00E1208B" w14:paraId="4388A011"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9E4E6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54</w:t>
            </w:r>
          </w:p>
        </w:tc>
        <w:tc>
          <w:tcPr>
            <w:tcW w:w="1280" w:type="dxa"/>
            <w:tcBorders>
              <w:top w:val="nil"/>
              <w:left w:val="nil"/>
              <w:bottom w:val="single" w:sz="4" w:space="0" w:color="auto"/>
              <w:right w:val="single" w:sz="4" w:space="0" w:color="auto"/>
            </w:tcBorders>
            <w:shd w:val="clear" w:color="auto" w:fill="auto"/>
            <w:noWrap/>
            <w:vAlign w:val="center"/>
            <w:hideMark/>
          </w:tcPr>
          <w:p w14:paraId="1D729B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411640</w:t>
            </w:r>
          </w:p>
        </w:tc>
        <w:tc>
          <w:tcPr>
            <w:tcW w:w="1300" w:type="dxa"/>
            <w:tcBorders>
              <w:top w:val="nil"/>
              <w:left w:val="nil"/>
              <w:bottom w:val="single" w:sz="4" w:space="0" w:color="auto"/>
              <w:right w:val="single" w:sz="4" w:space="0" w:color="auto"/>
            </w:tcBorders>
            <w:shd w:val="clear" w:color="auto" w:fill="auto"/>
            <w:noWrap/>
            <w:vAlign w:val="center"/>
            <w:hideMark/>
          </w:tcPr>
          <w:p w14:paraId="50BB7B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4799997</w:t>
            </w:r>
          </w:p>
        </w:tc>
      </w:tr>
    </w:tbl>
    <w:p w14:paraId="6B71820B"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7C96BFF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E4FCDE2"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улази у КО Доње Горачиће и притом пресеца кат.парц. бр. 160 по следећим координатама: </w:t>
      </w:r>
      <w:r w:rsidRPr="00E1208B">
        <w:rPr>
          <w:rFonts w:ascii="Times New Roman" w:eastAsia="Times New Roman" w:hAnsi="Times New Roman" w:cs="Times New Roman"/>
          <w:color w:val="0F0D29"/>
          <w:sz w:val="24"/>
          <w:szCs w:val="24"/>
          <w:lang w:val="sr-Cyrl-CS" w:eastAsia="sr-Cyrl-RS"/>
        </w:rPr>
        <w:t xml:space="preserve">X=411640 Y=4799997 и X=411547 Y=4799978, затим прати међу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150, поново пресеца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160 у тачкама  X=411403 Y=4799961 и X=411291 Y=4799938 и наставља међом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151.</w:t>
      </w:r>
    </w:p>
    <w:p w14:paraId="169A3EE1" w14:textId="77777777" w:rsidR="00F25C1B" w:rsidRPr="00E1208B" w:rsidRDefault="00F25C1B" w:rsidP="00F25C1B">
      <w:pPr>
        <w:spacing w:after="0" w:line="240" w:lineRule="auto"/>
        <w:jc w:val="both"/>
        <w:rPr>
          <w:rFonts w:ascii="Times New Roman" w:eastAsia="Times New Roman" w:hAnsi="Times New Roman" w:cs="Times New Roman"/>
          <w:color w:val="0F0D29"/>
          <w:sz w:val="24"/>
          <w:szCs w:val="24"/>
          <w:lang w:val="sr-Cyrl-CS" w:eastAsia="sr-Cyrl-RS"/>
        </w:rPr>
      </w:pPr>
    </w:p>
    <w:p w14:paraId="7068BCBC" w14:textId="77777777" w:rsidR="00A45B5E" w:rsidRPr="00E1208B" w:rsidRDefault="00A45B5E"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p>
    <w:p w14:paraId="63B11FFE" w14:textId="77777777" w:rsidR="00A45B5E" w:rsidRPr="00E1208B" w:rsidRDefault="00A45B5E"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p>
    <w:p w14:paraId="557C3351" w14:textId="77777777" w:rsidR="00A45B5E" w:rsidRPr="00E1208B" w:rsidRDefault="00A45B5E"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p>
    <w:p w14:paraId="366B072B" w14:textId="7E386B60" w:rsidR="00F25C1B" w:rsidRPr="00E1208B" w:rsidRDefault="00F25C1B"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r w:rsidRPr="00E1208B">
        <w:rPr>
          <w:rFonts w:ascii="Times New Roman" w:eastAsia="Times New Roman" w:hAnsi="Times New Roman" w:cs="Times New Roman"/>
          <w:color w:val="0F0D29"/>
          <w:sz w:val="24"/>
          <w:szCs w:val="24"/>
          <w:lang w:val="sr-Cyrl-CS" w:eastAsia="sr-Cyrl-RS"/>
        </w:rPr>
        <w:t xml:space="preserve">Даље поново пресеца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F0D29"/>
          <w:sz w:val="24"/>
          <w:szCs w:val="24"/>
          <w:lang w:val="sr-Cyrl-CS" w:eastAsia="sr-Cyrl-RS"/>
        </w:rPr>
        <w:t xml:space="preserve"> 160 у тачкама:</w:t>
      </w:r>
    </w:p>
    <w:p w14:paraId="42FED6C3" w14:textId="77777777" w:rsidR="00F25C1B" w:rsidRPr="00E1208B" w:rsidRDefault="00F25C1B" w:rsidP="00F25C1B">
      <w:pPr>
        <w:spacing w:after="0" w:line="240" w:lineRule="auto"/>
        <w:jc w:val="both"/>
        <w:rPr>
          <w:rFonts w:ascii="Times New Roman" w:eastAsia="Times New Roman" w:hAnsi="Times New Roman" w:cs="Times New Roman"/>
          <w:color w:val="0F0D29"/>
          <w:sz w:val="24"/>
          <w:szCs w:val="24"/>
          <w:lang w:val="sr-Cyrl-CS" w:eastAsia="sr-Cyrl-RS"/>
        </w:rPr>
      </w:pPr>
    </w:p>
    <w:tbl>
      <w:tblPr>
        <w:tblW w:w="3500" w:type="dxa"/>
        <w:jc w:val="center"/>
        <w:tblLook w:val="04A0" w:firstRow="1" w:lastRow="0" w:firstColumn="1" w:lastColumn="0" w:noHBand="0" w:noVBand="1"/>
      </w:tblPr>
      <w:tblGrid>
        <w:gridCol w:w="1090"/>
        <w:gridCol w:w="1280"/>
        <w:gridCol w:w="1300"/>
      </w:tblGrid>
      <w:tr w:rsidR="00F25C1B" w:rsidRPr="00E1208B" w14:paraId="0EEE3C83" w14:textId="77777777" w:rsidTr="005F7908">
        <w:trPr>
          <w:trHeight w:val="300"/>
          <w:jc w:val="center"/>
        </w:trPr>
        <w:tc>
          <w:tcPr>
            <w:tcW w:w="920"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4581BE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tcBorders>
              <w:top w:val="single" w:sz="4" w:space="0" w:color="auto"/>
              <w:left w:val="nil"/>
              <w:bottom w:val="single" w:sz="4" w:space="0" w:color="auto"/>
              <w:right w:val="single" w:sz="4" w:space="0" w:color="auto"/>
            </w:tcBorders>
            <w:shd w:val="clear" w:color="auto" w:fill="FFB469"/>
            <w:noWrap/>
            <w:vAlign w:val="center"/>
            <w:hideMark/>
          </w:tcPr>
          <w:p w14:paraId="1D63B5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FFB469"/>
            <w:noWrap/>
            <w:vAlign w:val="center"/>
            <w:hideMark/>
          </w:tcPr>
          <w:p w14:paraId="1526DC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FBCCBD3"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49433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55</w:t>
            </w:r>
          </w:p>
        </w:tc>
        <w:tc>
          <w:tcPr>
            <w:tcW w:w="1280" w:type="dxa"/>
            <w:tcBorders>
              <w:top w:val="nil"/>
              <w:left w:val="nil"/>
              <w:bottom w:val="single" w:sz="4" w:space="0" w:color="auto"/>
              <w:right w:val="single" w:sz="4" w:space="0" w:color="auto"/>
            </w:tcBorders>
            <w:shd w:val="clear" w:color="auto" w:fill="auto"/>
            <w:noWrap/>
            <w:vAlign w:val="center"/>
            <w:hideMark/>
          </w:tcPr>
          <w:p w14:paraId="2496DA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411176</w:t>
            </w:r>
          </w:p>
        </w:tc>
        <w:tc>
          <w:tcPr>
            <w:tcW w:w="1300" w:type="dxa"/>
            <w:tcBorders>
              <w:top w:val="nil"/>
              <w:left w:val="nil"/>
              <w:bottom w:val="single" w:sz="4" w:space="0" w:color="auto"/>
              <w:right w:val="single" w:sz="4" w:space="0" w:color="auto"/>
            </w:tcBorders>
            <w:shd w:val="clear" w:color="auto" w:fill="auto"/>
            <w:noWrap/>
            <w:vAlign w:val="center"/>
            <w:hideMark/>
          </w:tcPr>
          <w:p w14:paraId="4A44E2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4799938</w:t>
            </w:r>
          </w:p>
        </w:tc>
      </w:tr>
      <w:tr w:rsidR="00F25C1B" w:rsidRPr="00E1208B" w14:paraId="2A29AE80"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8E44E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56</w:t>
            </w:r>
          </w:p>
        </w:tc>
        <w:tc>
          <w:tcPr>
            <w:tcW w:w="1280" w:type="dxa"/>
            <w:tcBorders>
              <w:top w:val="nil"/>
              <w:left w:val="nil"/>
              <w:bottom w:val="single" w:sz="4" w:space="0" w:color="auto"/>
              <w:right w:val="single" w:sz="4" w:space="0" w:color="auto"/>
            </w:tcBorders>
            <w:shd w:val="clear" w:color="auto" w:fill="auto"/>
            <w:noWrap/>
            <w:vAlign w:val="center"/>
            <w:hideMark/>
          </w:tcPr>
          <w:p w14:paraId="0998A7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411129</w:t>
            </w:r>
          </w:p>
        </w:tc>
        <w:tc>
          <w:tcPr>
            <w:tcW w:w="1300" w:type="dxa"/>
            <w:tcBorders>
              <w:top w:val="nil"/>
              <w:left w:val="nil"/>
              <w:bottom w:val="single" w:sz="4" w:space="0" w:color="auto"/>
              <w:right w:val="single" w:sz="4" w:space="0" w:color="auto"/>
            </w:tcBorders>
            <w:shd w:val="clear" w:color="auto" w:fill="auto"/>
            <w:noWrap/>
            <w:vAlign w:val="center"/>
            <w:hideMark/>
          </w:tcPr>
          <w:p w14:paraId="405579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4799929</w:t>
            </w:r>
          </w:p>
        </w:tc>
      </w:tr>
      <w:tr w:rsidR="00F25C1B" w:rsidRPr="00E1208B" w14:paraId="16564872"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C1837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57</w:t>
            </w:r>
          </w:p>
        </w:tc>
        <w:tc>
          <w:tcPr>
            <w:tcW w:w="1280" w:type="dxa"/>
            <w:tcBorders>
              <w:top w:val="nil"/>
              <w:left w:val="nil"/>
              <w:bottom w:val="single" w:sz="4" w:space="0" w:color="auto"/>
              <w:right w:val="single" w:sz="4" w:space="0" w:color="auto"/>
            </w:tcBorders>
            <w:shd w:val="clear" w:color="auto" w:fill="auto"/>
            <w:noWrap/>
            <w:vAlign w:val="center"/>
            <w:hideMark/>
          </w:tcPr>
          <w:p w14:paraId="68110D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411063</w:t>
            </w:r>
          </w:p>
        </w:tc>
        <w:tc>
          <w:tcPr>
            <w:tcW w:w="1300" w:type="dxa"/>
            <w:tcBorders>
              <w:top w:val="nil"/>
              <w:left w:val="nil"/>
              <w:bottom w:val="single" w:sz="4" w:space="0" w:color="auto"/>
              <w:right w:val="single" w:sz="4" w:space="0" w:color="auto"/>
            </w:tcBorders>
            <w:shd w:val="clear" w:color="auto" w:fill="auto"/>
            <w:noWrap/>
            <w:vAlign w:val="center"/>
            <w:hideMark/>
          </w:tcPr>
          <w:p w14:paraId="713842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4799909</w:t>
            </w:r>
          </w:p>
        </w:tc>
      </w:tr>
      <w:tr w:rsidR="00F25C1B" w:rsidRPr="00E1208B" w14:paraId="7C44A1E5"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725F7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58</w:t>
            </w:r>
          </w:p>
        </w:tc>
        <w:tc>
          <w:tcPr>
            <w:tcW w:w="1280" w:type="dxa"/>
            <w:tcBorders>
              <w:top w:val="nil"/>
              <w:left w:val="nil"/>
              <w:bottom w:val="single" w:sz="4" w:space="0" w:color="auto"/>
              <w:right w:val="single" w:sz="4" w:space="0" w:color="auto"/>
            </w:tcBorders>
            <w:shd w:val="clear" w:color="auto" w:fill="auto"/>
            <w:noWrap/>
            <w:vAlign w:val="center"/>
            <w:hideMark/>
          </w:tcPr>
          <w:p w14:paraId="569421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411033</w:t>
            </w:r>
          </w:p>
        </w:tc>
        <w:tc>
          <w:tcPr>
            <w:tcW w:w="1300" w:type="dxa"/>
            <w:tcBorders>
              <w:top w:val="nil"/>
              <w:left w:val="nil"/>
              <w:bottom w:val="single" w:sz="4" w:space="0" w:color="auto"/>
              <w:right w:val="single" w:sz="4" w:space="0" w:color="auto"/>
            </w:tcBorders>
            <w:shd w:val="clear" w:color="auto" w:fill="auto"/>
            <w:noWrap/>
            <w:vAlign w:val="center"/>
            <w:hideMark/>
          </w:tcPr>
          <w:p w14:paraId="0BC76A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4799897</w:t>
            </w:r>
          </w:p>
        </w:tc>
      </w:tr>
      <w:tr w:rsidR="00F25C1B" w:rsidRPr="00E1208B" w14:paraId="5710071A"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003BD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59</w:t>
            </w:r>
          </w:p>
        </w:tc>
        <w:tc>
          <w:tcPr>
            <w:tcW w:w="1280" w:type="dxa"/>
            <w:tcBorders>
              <w:top w:val="nil"/>
              <w:left w:val="nil"/>
              <w:bottom w:val="single" w:sz="4" w:space="0" w:color="auto"/>
              <w:right w:val="single" w:sz="4" w:space="0" w:color="auto"/>
            </w:tcBorders>
            <w:shd w:val="clear" w:color="auto" w:fill="auto"/>
            <w:noWrap/>
            <w:vAlign w:val="center"/>
            <w:hideMark/>
          </w:tcPr>
          <w:p w14:paraId="5A8267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410941</w:t>
            </w:r>
          </w:p>
        </w:tc>
        <w:tc>
          <w:tcPr>
            <w:tcW w:w="1300" w:type="dxa"/>
            <w:tcBorders>
              <w:top w:val="nil"/>
              <w:left w:val="nil"/>
              <w:bottom w:val="single" w:sz="4" w:space="0" w:color="auto"/>
              <w:right w:val="single" w:sz="4" w:space="0" w:color="auto"/>
            </w:tcBorders>
            <w:shd w:val="clear" w:color="auto" w:fill="auto"/>
            <w:noWrap/>
            <w:vAlign w:val="center"/>
            <w:hideMark/>
          </w:tcPr>
          <w:p w14:paraId="57D9BC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4799921</w:t>
            </w:r>
          </w:p>
        </w:tc>
      </w:tr>
      <w:tr w:rsidR="00F25C1B" w:rsidRPr="00E1208B" w14:paraId="7FF64748"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CED5C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60</w:t>
            </w:r>
          </w:p>
        </w:tc>
        <w:tc>
          <w:tcPr>
            <w:tcW w:w="1280" w:type="dxa"/>
            <w:tcBorders>
              <w:top w:val="nil"/>
              <w:left w:val="nil"/>
              <w:bottom w:val="single" w:sz="4" w:space="0" w:color="auto"/>
              <w:right w:val="single" w:sz="4" w:space="0" w:color="auto"/>
            </w:tcBorders>
            <w:shd w:val="clear" w:color="auto" w:fill="auto"/>
            <w:noWrap/>
            <w:vAlign w:val="center"/>
            <w:hideMark/>
          </w:tcPr>
          <w:p w14:paraId="58F3C5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410936</w:t>
            </w:r>
          </w:p>
        </w:tc>
        <w:tc>
          <w:tcPr>
            <w:tcW w:w="1300" w:type="dxa"/>
            <w:tcBorders>
              <w:top w:val="nil"/>
              <w:left w:val="nil"/>
              <w:bottom w:val="single" w:sz="4" w:space="0" w:color="auto"/>
              <w:right w:val="single" w:sz="4" w:space="0" w:color="auto"/>
            </w:tcBorders>
            <w:shd w:val="clear" w:color="auto" w:fill="auto"/>
            <w:noWrap/>
            <w:vAlign w:val="center"/>
            <w:hideMark/>
          </w:tcPr>
          <w:p w14:paraId="1AE937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4799934</w:t>
            </w:r>
          </w:p>
        </w:tc>
      </w:tr>
      <w:tr w:rsidR="00F25C1B" w:rsidRPr="00E1208B" w14:paraId="7FACF9FB"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6198D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61</w:t>
            </w:r>
          </w:p>
        </w:tc>
        <w:tc>
          <w:tcPr>
            <w:tcW w:w="1280" w:type="dxa"/>
            <w:tcBorders>
              <w:top w:val="nil"/>
              <w:left w:val="nil"/>
              <w:bottom w:val="single" w:sz="4" w:space="0" w:color="auto"/>
              <w:right w:val="single" w:sz="4" w:space="0" w:color="auto"/>
            </w:tcBorders>
            <w:shd w:val="clear" w:color="auto" w:fill="auto"/>
            <w:noWrap/>
            <w:vAlign w:val="center"/>
            <w:hideMark/>
          </w:tcPr>
          <w:p w14:paraId="3D478A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410821</w:t>
            </w:r>
          </w:p>
        </w:tc>
        <w:tc>
          <w:tcPr>
            <w:tcW w:w="1300" w:type="dxa"/>
            <w:tcBorders>
              <w:top w:val="nil"/>
              <w:left w:val="nil"/>
              <w:bottom w:val="single" w:sz="4" w:space="0" w:color="auto"/>
              <w:right w:val="single" w:sz="4" w:space="0" w:color="auto"/>
            </w:tcBorders>
            <w:shd w:val="clear" w:color="auto" w:fill="auto"/>
            <w:noWrap/>
            <w:vAlign w:val="center"/>
            <w:hideMark/>
          </w:tcPr>
          <w:p w14:paraId="7C951E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4799950</w:t>
            </w:r>
          </w:p>
        </w:tc>
      </w:tr>
      <w:tr w:rsidR="00F25C1B" w:rsidRPr="00E1208B" w14:paraId="750BFEA8"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9FF08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62</w:t>
            </w:r>
          </w:p>
        </w:tc>
        <w:tc>
          <w:tcPr>
            <w:tcW w:w="1280" w:type="dxa"/>
            <w:tcBorders>
              <w:top w:val="nil"/>
              <w:left w:val="nil"/>
              <w:bottom w:val="single" w:sz="4" w:space="0" w:color="auto"/>
              <w:right w:val="single" w:sz="4" w:space="0" w:color="auto"/>
            </w:tcBorders>
            <w:shd w:val="clear" w:color="auto" w:fill="auto"/>
            <w:noWrap/>
            <w:vAlign w:val="center"/>
            <w:hideMark/>
          </w:tcPr>
          <w:p w14:paraId="37F5C2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410807</w:t>
            </w:r>
          </w:p>
        </w:tc>
        <w:tc>
          <w:tcPr>
            <w:tcW w:w="1300" w:type="dxa"/>
            <w:tcBorders>
              <w:top w:val="nil"/>
              <w:left w:val="nil"/>
              <w:bottom w:val="single" w:sz="4" w:space="0" w:color="auto"/>
              <w:right w:val="single" w:sz="4" w:space="0" w:color="auto"/>
            </w:tcBorders>
            <w:shd w:val="clear" w:color="auto" w:fill="auto"/>
            <w:noWrap/>
            <w:vAlign w:val="center"/>
            <w:hideMark/>
          </w:tcPr>
          <w:p w14:paraId="6A3E59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4799961</w:t>
            </w:r>
          </w:p>
        </w:tc>
      </w:tr>
      <w:tr w:rsidR="00F25C1B" w:rsidRPr="00E1208B" w14:paraId="5608D2D5"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8356A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63</w:t>
            </w:r>
          </w:p>
        </w:tc>
        <w:tc>
          <w:tcPr>
            <w:tcW w:w="1280" w:type="dxa"/>
            <w:tcBorders>
              <w:top w:val="nil"/>
              <w:left w:val="nil"/>
              <w:bottom w:val="single" w:sz="4" w:space="0" w:color="auto"/>
              <w:right w:val="single" w:sz="4" w:space="0" w:color="auto"/>
            </w:tcBorders>
            <w:shd w:val="clear" w:color="auto" w:fill="auto"/>
            <w:noWrap/>
            <w:vAlign w:val="center"/>
            <w:hideMark/>
          </w:tcPr>
          <w:p w14:paraId="643106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410779</w:t>
            </w:r>
          </w:p>
        </w:tc>
        <w:tc>
          <w:tcPr>
            <w:tcW w:w="1300" w:type="dxa"/>
            <w:tcBorders>
              <w:top w:val="nil"/>
              <w:left w:val="nil"/>
              <w:bottom w:val="single" w:sz="4" w:space="0" w:color="auto"/>
              <w:right w:val="single" w:sz="4" w:space="0" w:color="auto"/>
            </w:tcBorders>
            <w:shd w:val="clear" w:color="auto" w:fill="auto"/>
            <w:noWrap/>
            <w:vAlign w:val="center"/>
            <w:hideMark/>
          </w:tcPr>
          <w:p w14:paraId="47CE72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4800019</w:t>
            </w:r>
          </w:p>
        </w:tc>
      </w:tr>
      <w:tr w:rsidR="00F25C1B" w:rsidRPr="00E1208B" w14:paraId="0E5A0FCA"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B8D0C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64</w:t>
            </w:r>
          </w:p>
        </w:tc>
        <w:tc>
          <w:tcPr>
            <w:tcW w:w="1280" w:type="dxa"/>
            <w:tcBorders>
              <w:top w:val="nil"/>
              <w:left w:val="nil"/>
              <w:bottom w:val="single" w:sz="4" w:space="0" w:color="auto"/>
              <w:right w:val="single" w:sz="4" w:space="0" w:color="auto"/>
            </w:tcBorders>
            <w:shd w:val="clear" w:color="auto" w:fill="auto"/>
            <w:noWrap/>
            <w:vAlign w:val="center"/>
            <w:hideMark/>
          </w:tcPr>
          <w:p w14:paraId="5D1D8E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410769</w:t>
            </w:r>
          </w:p>
        </w:tc>
        <w:tc>
          <w:tcPr>
            <w:tcW w:w="1300" w:type="dxa"/>
            <w:tcBorders>
              <w:top w:val="nil"/>
              <w:left w:val="nil"/>
              <w:bottom w:val="single" w:sz="4" w:space="0" w:color="auto"/>
              <w:right w:val="single" w:sz="4" w:space="0" w:color="auto"/>
            </w:tcBorders>
            <w:shd w:val="clear" w:color="auto" w:fill="auto"/>
            <w:noWrap/>
            <w:vAlign w:val="center"/>
            <w:hideMark/>
          </w:tcPr>
          <w:p w14:paraId="51DFB6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4800096</w:t>
            </w:r>
          </w:p>
        </w:tc>
      </w:tr>
      <w:tr w:rsidR="00F25C1B" w:rsidRPr="00E1208B" w14:paraId="18D15D00"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01C74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65</w:t>
            </w:r>
          </w:p>
        </w:tc>
        <w:tc>
          <w:tcPr>
            <w:tcW w:w="1280" w:type="dxa"/>
            <w:tcBorders>
              <w:top w:val="nil"/>
              <w:left w:val="nil"/>
              <w:bottom w:val="single" w:sz="4" w:space="0" w:color="auto"/>
              <w:right w:val="single" w:sz="4" w:space="0" w:color="auto"/>
            </w:tcBorders>
            <w:shd w:val="clear" w:color="auto" w:fill="auto"/>
            <w:noWrap/>
            <w:vAlign w:val="center"/>
            <w:hideMark/>
          </w:tcPr>
          <w:p w14:paraId="4E9BFA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410709</w:t>
            </w:r>
          </w:p>
        </w:tc>
        <w:tc>
          <w:tcPr>
            <w:tcW w:w="1300" w:type="dxa"/>
            <w:tcBorders>
              <w:top w:val="nil"/>
              <w:left w:val="nil"/>
              <w:bottom w:val="single" w:sz="4" w:space="0" w:color="auto"/>
              <w:right w:val="single" w:sz="4" w:space="0" w:color="auto"/>
            </w:tcBorders>
            <w:shd w:val="clear" w:color="auto" w:fill="auto"/>
            <w:noWrap/>
            <w:vAlign w:val="center"/>
            <w:hideMark/>
          </w:tcPr>
          <w:p w14:paraId="50E5BE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4800122</w:t>
            </w:r>
          </w:p>
        </w:tc>
      </w:tr>
    </w:tbl>
    <w:p w14:paraId="32E99487"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45F3DC7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75E2191" w14:textId="77777777" w:rsidR="00F25C1B" w:rsidRPr="00E1208B" w:rsidRDefault="00F25C1B"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r w:rsidRPr="00E1208B">
        <w:rPr>
          <w:rFonts w:ascii="Times New Roman" w:eastAsia="MS Mincho" w:hAnsi="Times New Roman" w:cs="Times New Roman"/>
          <w:sz w:val="24"/>
          <w:szCs w:val="24"/>
          <w:lang w:val="sr-Cyrl-CS"/>
        </w:rPr>
        <w:t xml:space="preserve">Граница даље наставља у правцу севера и иде реком Вељушницом (кат.парц. бр. 1634), затим мења правац и кружи прво у правцу запада, затим јужно и одваја се међом кат.парц. бр. 160 у правцу југа и сече је по следећим координатама </w:t>
      </w:r>
      <w:r w:rsidRPr="00E1208B">
        <w:rPr>
          <w:rFonts w:ascii="Times New Roman" w:eastAsia="Times New Roman" w:hAnsi="Times New Roman" w:cs="Times New Roman"/>
          <w:color w:val="0F0D29"/>
          <w:sz w:val="24"/>
          <w:szCs w:val="24"/>
          <w:lang w:val="sr-Cyrl-CS" w:eastAsia="sr-Cyrl-RS"/>
        </w:rPr>
        <w:t>X=410478 Y=4800117 и X=410430 Y=4800108.</w:t>
      </w:r>
    </w:p>
    <w:p w14:paraId="2DF611C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5413AEEB"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наставља у правцу југа и прати међу кат.парц. бр. 156 до њене јужне међе одакле поново сече кп 160 по следећим координатама:</w:t>
      </w:r>
    </w:p>
    <w:p w14:paraId="122A41B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7A28DDBA"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325675D4"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0CCF22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0161F0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2561C1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r>
      <w:tr w:rsidR="00F25C1B" w:rsidRPr="00E1208B" w14:paraId="25736266"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39F31C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66</w:t>
            </w:r>
          </w:p>
        </w:tc>
        <w:tc>
          <w:tcPr>
            <w:tcW w:w="1166" w:type="dxa"/>
            <w:tcBorders>
              <w:top w:val="nil"/>
              <w:left w:val="nil"/>
              <w:bottom w:val="single" w:sz="4" w:space="0" w:color="auto"/>
              <w:right w:val="single" w:sz="4" w:space="0" w:color="auto"/>
            </w:tcBorders>
            <w:shd w:val="clear" w:color="auto" w:fill="auto"/>
            <w:noWrap/>
            <w:vAlign w:val="center"/>
            <w:hideMark/>
          </w:tcPr>
          <w:p w14:paraId="3EA29B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410357</w:t>
            </w:r>
          </w:p>
        </w:tc>
        <w:tc>
          <w:tcPr>
            <w:tcW w:w="1166" w:type="dxa"/>
            <w:tcBorders>
              <w:top w:val="nil"/>
              <w:left w:val="nil"/>
              <w:bottom w:val="single" w:sz="4" w:space="0" w:color="auto"/>
              <w:right w:val="single" w:sz="4" w:space="0" w:color="auto"/>
            </w:tcBorders>
            <w:shd w:val="clear" w:color="auto" w:fill="auto"/>
            <w:noWrap/>
            <w:vAlign w:val="center"/>
            <w:hideMark/>
          </w:tcPr>
          <w:p w14:paraId="7F3814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4799854</w:t>
            </w:r>
          </w:p>
        </w:tc>
      </w:tr>
      <w:tr w:rsidR="00F25C1B" w:rsidRPr="00E1208B" w14:paraId="5EAB48B7"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5692B8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67</w:t>
            </w:r>
          </w:p>
        </w:tc>
        <w:tc>
          <w:tcPr>
            <w:tcW w:w="1166" w:type="dxa"/>
            <w:tcBorders>
              <w:top w:val="nil"/>
              <w:left w:val="nil"/>
              <w:bottom w:val="single" w:sz="4" w:space="0" w:color="auto"/>
              <w:right w:val="single" w:sz="4" w:space="0" w:color="auto"/>
            </w:tcBorders>
            <w:shd w:val="clear" w:color="auto" w:fill="auto"/>
            <w:noWrap/>
            <w:vAlign w:val="center"/>
            <w:hideMark/>
          </w:tcPr>
          <w:p w14:paraId="55C476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410347</w:t>
            </w:r>
          </w:p>
        </w:tc>
        <w:tc>
          <w:tcPr>
            <w:tcW w:w="1166" w:type="dxa"/>
            <w:tcBorders>
              <w:top w:val="nil"/>
              <w:left w:val="nil"/>
              <w:bottom w:val="single" w:sz="4" w:space="0" w:color="auto"/>
              <w:right w:val="single" w:sz="4" w:space="0" w:color="auto"/>
            </w:tcBorders>
            <w:shd w:val="clear" w:color="auto" w:fill="auto"/>
            <w:noWrap/>
            <w:vAlign w:val="center"/>
            <w:hideMark/>
          </w:tcPr>
          <w:p w14:paraId="6CF3C3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4799795</w:t>
            </w:r>
          </w:p>
        </w:tc>
      </w:tr>
      <w:tr w:rsidR="00F25C1B" w:rsidRPr="00E1208B" w14:paraId="705C4350"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6C118B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68</w:t>
            </w:r>
          </w:p>
        </w:tc>
        <w:tc>
          <w:tcPr>
            <w:tcW w:w="1166" w:type="dxa"/>
            <w:tcBorders>
              <w:top w:val="nil"/>
              <w:left w:val="nil"/>
              <w:bottom w:val="single" w:sz="4" w:space="0" w:color="auto"/>
              <w:right w:val="single" w:sz="4" w:space="0" w:color="auto"/>
            </w:tcBorders>
            <w:shd w:val="clear" w:color="auto" w:fill="auto"/>
            <w:noWrap/>
            <w:vAlign w:val="center"/>
            <w:hideMark/>
          </w:tcPr>
          <w:p w14:paraId="78345E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410348</w:t>
            </w:r>
          </w:p>
        </w:tc>
        <w:tc>
          <w:tcPr>
            <w:tcW w:w="1166" w:type="dxa"/>
            <w:tcBorders>
              <w:top w:val="nil"/>
              <w:left w:val="nil"/>
              <w:bottom w:val="single" w:sz="4" w:space="0" w:color="auto"/>
              <w:right w:val="single" w:sz="4" w:space="0" w:color="auto"/>
            </w:tcBorders>
            <w:shd w:val="clear" w:color="auto" w:fill="auto"/>
            <w:noWrap/>
            <w:vAlign w:val="center"/>
            <w:hideMark/>
          </w:tcPr>
          <w:p w14:paraId="0C1082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4799736</w:t>
            </w:r>
          </w:p>
        </w:tc>
      </w:tr>
      <w:tr w:rsidR="00F25C1B" w:rsidRPr="00E1208B" w14:paraId="73A336C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1E8F37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69</w:t>
            </w:r>
          </w:p>
        </w:tc>
        <w:tc>
          <w:tcPr>
            <w:tcW w:w="1166" w:type="dxa"/>
            <w:tcBorders>
              <w:top w:val="nil"/>
              <w:left w:val="nil"/>
              <w:bottom w:val="single" w:sz="4" w:space="0" w:color="auto"/>
              <w:right w:val="single" w:sz="4" w:space="0" w:color="auto"/>
            </w:tcBorders>
            <w:shd w:val="clear" w:color="auto" w:fill="auto"/>
            <w:noWrap/>
            <w:vAlign w:val="center"/>
            <w:hideMark/>
          </w:tcPr>
          <w:p w14:paraId="774DD8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410348</w:t>
            </w:r>
          </w:p>
        </w:tc>
        <w:tc>
          <w:tcPr>
            <w:tcW w:w="1166" w:type="dxa"/>
            <w:tcBorders>
              <w:top w:val="nil"/>
              <w:left w:val="nil"/>
              <w:bottom w:val="single" w:sz="4" w:space="0" w:color="auto"/>
              <w:right w:val="single" w:sz="4" w:space="0" w:color="auto"/>
            </w:tcBorders>
            <w:shd w:val="clear" w:color="auto" w:fill="auto"/>
            <w:noWrap/>
            <w:vAlign w:val="center"/>
            <w:hideMark/>
          </w:tcPr>
          <w:p w14:paraId="00706A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4799736</w:t>
            </w:r>
          </w:p>
        </w:tc>
      </w:tr>
    </w:tbl>
    <w:p w14:paraId="5779F14C"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7C2AD70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28859BA" w14:textId="77777777" w:rsidR="00F25C1B" w:rsidRPr="00E1208B" w:rsidRDefault="00F25C1B"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r w:rsidRPr="00E1208B">
        <w:rPr>
          <w:rFonts w:ascii="Times New Roman" w:eastAsia="MS Mincho" w:hAnsi="Times New Roman" w:cs="Times New Roman"/>
          <w:sz w:val="24"/>
          <w:szCs w:val="24"/>
          <w:lang w:val="sr-Cyrl-CS"/>
        </w:rPr>
        <w:t xml:space="preserve">Граница наставља међом кат.парц. бр. 157 у правцу југа и поново сече кат.парц. бр. 160 по следећим проломним тачкама </w:t>
      </w:r>
      <w:r w:rsidRPr="00E1208B">
        <w:rPr>
          <w:rFonts w:ascii="Times New Roman" w:eastAsia="Times New Roman" w:hAnsi="Times New Roman" w:cs="Times New Roman"/>
          <w:color w:val="0F0D29"/>
          <w:sz w:val="24"/>
          <w:szCs w:val="24"/>
          <w:lang w:val="sr-Cyrl-CS" w:eastAsia="sr-Cyrl-RS"/>
        </w:rPr>
        <w:t>X=410376 Y=4799547 и X=410468 Y=4799426.</w:t>
      </w:r>
    </w:p>
    <w:p w14:paraId="13E6E5F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C1069A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CB2055C"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долази до међе кат.парц. бр. 159 и прати је у правцу југоистока до тачке одакле поново пресеца кат.парц. бр. 160 по следећим преломним тачкама:</w:t>
      </w:r>
    </w:p>
    <w:p w14:paraId="14845E29"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351D062A"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3C0FB1A2"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FFB469"/>
            <w:noWrap/>
            <w:vAlign w:val="center"/>
            <w:hideMark/>
          </w:tcPr>
          <w:p w14:paraId="358246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61E06D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c>
          <w:tcPr>
            <w:tcW w:w="1166" w:type="dxa"/>
            <w:tcBorders>
              <w:top w:val="single" w:sz="4" w:space="0" w:color="auto"/>
              <w:left w:val="nil"/>
              <w:bottom w:val="single" w:sz="4" w:space="0" w:color="auto"/>
              <w:right w:val="single" w:sz="4" w:space="0" w:color="auto"/>
            </w:tcBorders>
            <w:shd w:val="clear" w:color="auto" w:fill="FFB469"/>
            <w:noWrap/>
            <w:vAlign w:val="center"/>
            <w:hideMark/>
          </w:tcPr>
          <w:p w14:paraId="79C600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r>
      <w:tr w:rsidR="00F25C1B" w:rsidRPr="00E1208B" w14:paraId="24F7915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411E65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70</w:t>
            </w:r>
          </w:p>
        </w:tc>
        <w:tc>
          <w:tcPr>
            <w:tcW w:w="1166" w:type="dxa"/>
            <w:tcBorders>
              <w:top w:val="nil"/>
              <w:left w:val="nil"/>
              <w:bottom w:val="single" w:sz="4" w:space="0" w:color="auto"/>
              <w:right w:val="single" w:sz="4" w:space="0" w:color="auto"/>
            </w:tcBorders>
            <w:shd w:val="clear" w:color="auto" w:fill="auto"/>
            <w:noWrap/>
            <w:vAlign w:val="center"/>
            <w:hideMark/>
          </w:tcPr>
          <w:p w14:paraId="4620FF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410611</w:t>
            </w:r>
          </w:p>
        </w:tc>
        <w:tc>
          <w:tcPr>
            <w:tcW w:w="1166" w:type="dxa"/>
            <w:tcBorders>
              <w:top w:val="nil"/>
              <w:left w:val="nil"/>
              <w:bottom w:val="single" w:sz="4" w:space="0" w:color="auto"/>
              <w:right w:val="single" w:sz="4" w:space="0" w:color="auto"/>
            </w:tcBorders>
            <w:shd w:val="clear" w:color="auto" w:fill="auto"/>
            <w:noWrap/>
            <w:vAlign w:val="center"/>
            <w:hideMark/>
          </w:tcPr>
          <w:p w14:paraId="7AF506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4799267</w:t>
            </w:r>
          </w:p>
        </w:tc>
      </w:tr>
      <w:tr w:rsidR="00F25C1B" w:rsidRPr="00E1208B" w14:paraId="6FED248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488FD9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71</w:t>
            </w:r>
          </w:p>
        </w:tc>
        <w:tc>
          <w:tcPr>
            <w:tcW w:w="1166" w:type="dxa"/>
            <w:tcBorders>
              <w:top w:val="nil"/>
              <w:left w:val="nil"/>
              <w:bottom w:val="single" w:sz="4" w:space="0" w:color="auto"/>
              <w:right w:val="single" w:sz="4" w:space="0" w:color="auto"/>
            </w:tcBorders>
            <w:shd w:val="clear" w:color="auto" w:fill="auto"/>
            <w:noWrap/>
            <w:vAlign w:val="center"/>
            <w:hideMark/>
          </w:tcPr>
          <w:p w14:paraId="51A638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410655</w:t>
            </w:r>
          </w:p>
        </w:tc>
        <w:tc>
          <w:tcPr>
            <w:tcW w:w="1166" w:type="dxa"/>
            <w:tcBorders>
              <w:top w:val="nil"/>
              <w:left w:val="nil"/>
              <w:bottom w:val="single" w:sz="4" w:space="0" w:color="auto"/>
              <w:right w:val="single" w:sz="4" w:space="0" w:color="auto"/>
            </w:tcBorders>
            <w:shd w:val="clear" w:color="auto" w:fill="auto"/>
            <w:noWrap/>
            <w:vAlign w:val="center"/>
            <w:hideMark/>
          </w:tcPr>
          <w:p w14:paraId="70CC7D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4799222</w:t>
            </w:r>
          </w:p>
        </w:tc>
      </w:tr>
      <w:tr w:rsidR="00F25C1B" w:rsidRPr="00E1208B" w14:paraId="5C95772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779F8F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72</w:t>
            </w:r>
          </w:p>
        </w:tc>
        <w:tc>
          <w:tcPr>
            <w:tcW w:w="1166" w:type="dxa"/>
            <w:tcBorders>
              <w:top w:val="nil"/>
              <w:left w:val="nil"/>
              <w:bottom w:val="single" w:sz="4" w:space="0" w:color="auto"/>
              <w:right w:val="single" w:sz="4" w:space="0" w:color="auto"/>
            </w:tcBorders>
            <w:shd w:val="clear" w:color="auto" w:fill="auto"/>
            <w:noWrap/>
            <w:vAlign w:val="center"/>
            <w:hideMark/>
          </w:tcPr>
          <w:p w14:paraId="3F4C86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410797</w:t>
            </w:r>
          </w:p>
        </w:tc>
        <w:tc>
          <w:tcPr>
            <w:tcW w:w="1166" w:type="dxa"/>
            <w:tcBorders>
              <w:top w:val="nil"/>
              <w:left w:val="nil"/>
              <w:bottom w:val="single" w:sz="4" w:space="0" w:color="auto"/>
              <w:right w:val="single" w:sz="4" w:space="0" w:color="auto"/>
            </w:tcBorders>
            <w:shd w:val="clear" w:color="auto" w:fill="auto"/>
            <w:noWrap/>
            <w:vAlign w:val="center"/>
            <w:hideMark/>
          </w:tcPr>
          <w:p w14:paraId="75E13A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4799162</w:t>
            </w:r>
          </w:p>
        </w:tc>
      </w:tr>
      <w:tr w:rsidR="00F25C1B" w:rsidRPr="00E1208B" w14:paraId="5079B7F5"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6D0938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73</w:t>
            </w:r>
          </w:p>
        </w:tc>
        <w:tc>
          <w:tcPr>
            <w:tcW w:w="1166" w:type="dxa"/>
            <w:tcBorders>
              <w:top w:val="nil"/>
              <w:left w:val="nil"/>
              <w:bottom w:val="single" w:sz="4" w:space="0" w:color="auto"/>
              <w:right w:val="single" w:sz="4" w:space="0" w:color="auto"/>
            </w:tcBorders>
            <w:shd w:val="clear" w:color="auto" w:fill="auto"/>
            <w:noWrap/>
            <w:vAlign w:val="center"/>
            <w:hideMark/>
          </w:tcPr>
          <w:p w14:paraId="15BF35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410805</w:t>
            </w:r>
          </w:p>
        </w:tc>
        <w:tc>
          <w:tcPr>
            <w:tcW w:w="1166" w:type="dxa"/>
            <w:tcBorders>
              <w:top w:val="nil"/>
              <w:left w:val="nil"/>
              <w:bottom w:val="single" w:sz="4" w:space="0" w:color="auto"/>
              <w:right w:val="single" w:sz="4" w:space="0" w:color="auto"/>
            </w:tcBorders>
            <w:shd w:val="clear" w:color="auto" w:fill="auto"/>
            <w:noWrap/>
            <w:vAlign w:val="center"/>
            <w:hideMark/>
          </w:tcPr>
          <w:p w14:paraId="637667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4799145</w:t>
            </w:r>
          </w:p>
        </w:tc>
      </w:tr>
      <w:tr w:rsidR="00F25C1B" w:rsidRPr="00E1208B" w14:paraId="5215F14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14:paraId="689315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74</w:t>
            </w:r>
          </w:p>
        </w:tc>
        <w:tc>
          <w:tcPr>
            <w:tcW w:w="1166" w:type="dxa"/>
            <w:tcBorders>
              <w:top w:val="nil"/>
              <w:left w:val="nil"/>
              <w:bottom w:val="single" w:sz="4" w:space="0" w:color="auto"/>
              <w:right w:val="single" w:sz="4" w:space="0" w:color="auto"/>
            </w:tcBorders>
            <w:shd w:val="clear" w:color="auto" w:fill="auto"/>
            <w:noWrap/>
            <w:vAlign w:val="center"/>
            <w:hideMark/>
          </w:tcPr>
          <w:p w14:paraId="6DAFDE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410810</w:t>
            </w:r>
          </w:p>
        </w:tc>
        <w:tc>
          <w:tcPr>
            <w:tcW w:w="1166" w:type="dxa"/>
            <w:tcBorders>
              <w:top w:val="nil"/>
              <w:left w:val="nil"/>
              <w:bottom w:val="single" w:sz="4" w:space="0" w:color="auto"/>
              <w:right w:val="single" w:sz="4" w:space="0" w:color="auto"/>
            </w:tcBorders>
            <w:shd w:val="clear" w:color="auto" w:fill="auto"/>
            <w:noWrap/>
            <w:vAlign w:val="center"/>
            <w:hideMark/>
          </w:tcPr>
          <w:p w14:paraId="0EF117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4799077</w:t>
            </w:r>
          </w:p>
        </w:tc>
      </w:tr>
    </w:tbl>
    <w:p w14:paraId="2ED51FE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73E757E" w14:textId="570BE4D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прати међу кат.парц. бр. 161, кружи око ње до места одакле пресеца поново кат.парц. бр. 160</w:t>
      </w:r>
      <w:r w:rsidR="00F13CDB" w:rsidRPr="00E1208B">
        <w:rPr>
          <w:rFonts w:ascii="Times New Roman" w:eastAsia="MS Mincho" w:hAnsi="Times New Roman" w:cs="Times New Roman"/>
          <w:sz w:val="24"/>
          <w:szCs w:val="24"/>
          <w:lang w:val="sr-Cyrl-CS"/>
        </w:rPr>
        <w:t xml:space="preserve"> по следећим преломним тачкама:</w:t>
      </w:r>
    </w:p>
    <w:p w14:paraId="322E6BE5"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39EDF34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280"/>
        <w:gridCol w:w="1300"/>
      </w:tblGrid>
      <w:tr w:rsidR="00F25C1B" w:rsidRPr="00E1208B" w14:paraId="57B6D6ED" w14:textId="77777777" w:rsidTr="005F7908">
        <w:trPr>
          <w:trHeight w:val="300"/>
          <w:jc w:val="center"/>
        </w:trPr>
        <w:tc>
          <w:tcPr>
            <w:tcW w:w="920" w:type="dxa"/>
            <w:shd w:val="clear" w:color="auto" w:fill="FFB469"/>
            <w:noWrap/>
            <w:vAlign w:val="center"/>
            <w:hideMark/>
          </w:tcPr>
          <w:p w14:paraId="7899CD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shd w:val="clear" w:color="auto" w:fill="FFB469"/>
            <w:noWrap/>
            <w:vAlign w:val="center"/>
            <w:hideMark/>
          </w:tcPr>
          <w:p w14:paraId="3F7C96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shd w:val="clear" w:color="auto" w:fill="FFB469"/>
            <w:noWrap/>
            <w:vAlign w:val="center"/>
            <w:hideMark/>
          </w:tcPr>
          <w:p w14:paraId="29A270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041333D3" w14:textId="77777777" w:rsidTr="005F7908">
        <w:trPr>
          <w:trHeight w:val="300"/>
          <w:jc w:val="center"/>
        </w:trPr>
        <w:tc>
          <w:tcPr>
            <w:tcW w:w="920" w:type="dxa"/>
            <w:shd w:val="clear" w:color="auto" w:fill="auto"/>
            <w:noWrap/>
            <w:vAlign w:val="center"/>
            <w:hideMark/>
          </w:tcPr>
          <w:p w14:paraId="1C6014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75</w:t>
            </w:r>
          </w:p>
        </w:tc>
        <w:tc>
          <w:tcPr>
            <w:tcW w:w="1280" w:type="dxa"/>
            <w:shd w:val="clear" w:color="auto" w:fill="auto"/>
            <w:noWrap/>
            <w:vAlign w:val="center"/>
            <w:hideMark/>
          </w:tcPr>
          <w:p w14:paraId="2D08A4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410991</w:t>
            </w:r>
          </w:p>
        </w:tc>
        <w:tc>
          <w:tcPr>
            <w:tcW w:w="1300" w:type="dxa"/>
            <w:shd w:val="clear" w:color="auto" w:fill="auto"/>
            <w:noWrap/>
            <w:vAlign w:val="center"/>
            <w:hideMark/>
          </w:tcPr>
          <w:p w14:paraId="3F92F6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4798866</w:t>
            </w:r>
          </w:p>
        </w:tc>
      </w:tr>
      <w:tr w:rsidR="00F25C1B" w:rsidRPr="00E1208B" w14:paraId="18966F4B" w14:textId="77777777" w:rsidTr="005F7908">
        <w:trPr>
          <w:trHeight w:val="300"/>
          <w:jc w:val="center"/>
        </w:trPr>
        <w:tc>
          <w:tcPr>
            <w:tcW w:w="920" w:type="dxa"/>
            <w:shd w:val="clear" w:color="auto" w:fill="auto"/>
            <w:noWrap/>
            <w:vAlign w:val="center"/>
            <w:hideMark/>
          </w:tcPr>
          <w:p w14:paraId="6FB7EA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76</w:t>
            </w:r>
          </w:p>
        </w:tc>
        <w:tc>
          <w:tcPr>
            <w:tcW w:w="1280" w:type="dxa"/>
            <w:shd w:val="clear" w:color="auto" w:fill="auto"/>
            <w:noWrap/>
            <w:vAlign w:val="center"/>
            <w:hideMark/>
          </w:tcPr>
          <w:p w14:paraId="7DA0FB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410987</w:t>
            </w:r>
          </w:p>
        </w:tc>
        <w:tc>
          <w:tcPr>
            <w:tcW w:w="1300" w:type="dxa"/>
            <w:shd w:val="clear" w:color="auto" w:fill="auto"/>
            <w:noWrap/>
            <w:vAlign w:val="center"/>
            <w:hideMark/>
          </w:tcPr>
          <w:p w14:paraId="23D0B4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4798792</w:t>
            </w:r>
          </w:p>
        </w:tc>
      </w:tr>
      <w:tr w:rsidR="00F25C1B" w:rsidRPr="00E1208B" w14:paraId="0AE98BC4" w14:textId="77777777" w:rsidTr="005F7908">
        <w:trPr>
          <w:trHeight w:val="300"/>
          <w:jc w:val="center"/>
        </w:trPr>
        <w:tc>
          <w:tcPr>
            <w:tcW w:w="920" w:type="dxa"/>
            <w:shd w:val="clear" w:color="auto" w:fill="auto"/>
            <w:noWrap/>
            <w:vAlign w:val="center"/>
            <w:hideMark/>
          </w:tcPr>
          <w:p w14:paraId="5E385D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77</w:t>
            </w:r>
          </w:p>
        </w:tc>
        <w:tc>
          <w:tcPr>
            <w:tcW w:w="1280" w:type="dxa"/>
            <w:shd w:val="clear" w:color="auto" w:fill="auto"/>
            <w:noWrap/>
            <w:vAlign w:val="center"/>
            <w:hideMark/>
          </w:tcPr>
          <w:p w14:paraId="3364D5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410994</w:t>
            </w:r>
          </w:p>
        </w:tc>
        <w:tc>
          <w:tcPr>
            <w:tcW w:w="1300" w:type="dxa"/>
            <w:shd w:val="clear" w:color="auto" w:fill="auto"/>
            <w:noWrap/>
            <w:vAlign w:val="center"/>
            <w:hideMark/>
          </w:tcPr>
          <w:p w14:paraId="3E602E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4798780</w:t>
            </w:r>
          </w:p>
        </w:tc>
      </w:tr>
      <w:tr w:rsidR="00F25C1B" w:rsidRPr="00E1208B" w14:paraId="00F48336" w14:textId="77777777" w:rsidTr="005F7908">
        <w:trPr>
          <w:trHeight w:val="300"/>
          <w:jc w:val="center"/>
        </w:trPr>
        <w:tc>
          <w:tcPr>
            <w:tcW w:w="920" w:type="dxa"/>
            <w:shd w:val="clear" w:color="auto" w:fill="auto"/>
            <w:noWrap/>
            <w:vAlign w:val="center"/>
            <w:hideMark/>
          </w:tcPr>
          <w:p w14:paraId="3CA397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78</w:t>
            </w:r>
          </w:p>
        </w:tc>
        <w:tc>
          <w:tcPr>
            <w:tcW w:w="1280" w:type="dxa"/>
            <w:shd w:val="clear" w:color="auto" w:fill="auto"/>
            <w:noWrap/>
            <w:vAlign w:val="center"/>
            <w:hideMark/>
          </w:tcPr>
          <w:p w14:paraId="6AF028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410998</w:t>
            </w:r>
          </w:p>
        </w:tc>
        <w:tc>
          <w:tcPr>
            <w:tcW w:w="1300" w:type="dxa"/>
            <w:shd w:val="clear" w:color="auto" w:fill="auto"/>
            <w:noWrap/>
            <w:vAlign w:val="center"/>
            <w:hideMark/>
          </w:tcPr>
          <w:p w14:paraId="1A426A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4798758</w:t>
            </w:r>
          </w:p>
        </w:tc>
      </w:tr>
      <w:tr w:rsidR="00F25C1B" w:rsidRPr="00E1208B" w14:paraId="019F4821" w14:textId="77777777" w:rsidTr="005F7908">
        <w:trPr>
          <w:trHeight w:val="300"/>
          <w:jc w:val="center"/>
        </w:trPr>
        <w:tc>
          <w:tcPr>
            <w:tcW w:w="920" w:type="dxa"/>
            <w:shd w:val="clear" w:color="auto" w:fill="auto"/>
            <w:noWrap/>
            <w:vAlign w:val="center"/>
            <w:hideMark/>
          </w:tcPr>
          <w:p w14:paraId="3F5A58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79</w:t>
            </w:r>
          </w:p>
        </w:tc>
        <w:tc>
          <w:tcPr>
            <w:tcW w:w="1280" w:type="dxa"/>
            <w:shd w:val="clear" w:color="auto" w:fill="auto"/>
            <w:noWrap/>
            <w:vAlign w:val="center"/>
            <w:hideMark/>
          </w:tcPr>
          <w:p w14:paraId="07FF35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411004</w:t>
            </w:r>
          </w:p>
        </w:tc>
        <w:tc>
          <w:tcPr>
            <w:tcW w:w="1300" w:type="dxa"/>
            <w:shd w:val="clear" w:color="auto" w:fill="auto"/>
            <w:noWrap/>
            <w:vAlign w:val="center"/>
            <w:hideMark/>
          </w:tcPr>
          <w:p w14:paraId="64A3F9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4798739</w:t>
            </w:r>
          </w:p>
        </w:tc>
      </w:tr>
      <w:tr w:rsidR="00F25C1B" w:rsidRPr="00E1208B" w14:paraId="488F4731" w14:textId="77777777" w:rsidTr="005F7908">
        <w:trPr>
          <w:trHeight w:val="300"/>
          <w:jc w:val="center"/>
        </w:trPr>
        <w:tc>
          <w:tcPr>
            <w:tcW w:w="920" w:type="dxa"/>
            <w:shd w:val="clear" w:color="auto" w:fill="auto"/>
            <w:noWrap/>
            <w:vAlign w:val="center"/>
            <w:hideMark/>
          </w:tcPr>
          <w:p w14:paraId="569ECE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80</w:t>
            </w:r>
          </w:p>
        </w:tc>
        <w:tc>
          <w:tcPr>
            <w:tcW w:w="1280" w:type="dxa"/>
            <w:shd w:val="clear" w:color="auto" w:fill="auto"/>
            <w:noWrap/>
            <w:vAlign w:val="center"/>
            <w:hideMark/>
          </w:tcPr>
          <w:p w14:paraId="25769D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411017</w:t>
            </w:r>
          </w:p>
        </w:tc>
        <w:tc>
          <w:tcPr>
            <w:tcW w:w="1300" w:type="dxa"/>
            <w:shd w:val="clear" w:color="auto" w:fill="auto"/>
            <w:noWrap/>
            <w:vAlign w:val="center"/>
            <w:hideMark/>
          </w:tcPr>
          <w:p w14:paraId="527E0B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4798709</w:t>
            </w:r>
          </w:p>
        </w:tc>
      </w:tr>
      <w:tr w:rsidR="00F25C1B" w:rsidRPr="00E1208B" w14:paraId="63364050" w14:textId="77777777" w:rsidTr="005F7908">
        <w:trPr>
          <w:trHeight w:val="300"/>
          <w:jc w:val="center"/>
        </w:trPr>
        <w:tc>
          <w:tcPr>
            <w:tcW w:w="920" w:type="dxa"/>
            <w:shd w:val="clear" w:color="auto" w:fill="auto"/>
            <w:noWrap/>
            <w:vAlign w:val="center"/>
            <w:hideMark/>
          </w:tcPr>
          <w:p w14:paraId="3BAB0A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81</w:t>
            </w:r>
          </w:p>
        </w:tc>
        <w:tc>
          <w:tcPr>
            <w:tcW w:w="1280" w:type="dxa"/>
            <w:shd w:val="clear" w:color="auto" w:fill="auto"/>
            <w:noWrap/>
            <w:vAlign w:val="center"/>
            <w:hideMark/>
          </w:tcPr>
          <w:p w14:paraId="2BBEB9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410972</w:t>
            </w:r>
          </w:p>
        </w:tc>
        <w:tc>
          <w:tcPr>
            <w:tcW w:w="1300" w:type="dxa"/>
            <w:shd w:val="clear" w:color="auto" w:fill="auto"/>
            <w:noWrap/>
            <w:vAlign w:val="center"/>
            <w:hideMark/>
          </w:tcPr>
          <w:p w14:paraId="4ED883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4798628</w:t>
            </w:r>
          </w:p>
        </w:tc>
      </w:tr>
    </w:tbl>
    <w:p w14:paraId="334E2FD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FFDD0D6" w14:textId="666CEA56"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мења правац у северни и прати са спољне стране међе кат.парц. бр. 638, 63</w:t>
      </w:r>
      <w:r w:rsidR="00F13CDB" w:rsidRPr="00E1208B">
        <w:rPr>
          <w:rFonts w:ascii="Times New Roman" w:eastAsia="MS Mincho" w:hAnsi="Times New Roman" w:cs="Times New Roman"/>
          <w:sz w:val="24"/>
          <w:szCs w:val="24"/>
          <w:lang w:val="sr-Cyrl-CS"/>
        </w:rPr>
        <w:t>7 и 636 до почетне тачке описа.</w:t>
      </w:r>
    </w:p>
    <w:p w14:paraId="574179A2"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Из Локалитета „Клисура Вељушнице“ (2а) су изузете следеће кат. парцеле: Општина Сјеница, КО Доње Горачиће: кат. парц. бр. 814, 815, 816 и 817, Општина Нова Варош, КО Мишевићи: кат. парц. бр. 1390, које се налазе у режиму заштите III степена.</w:t>
      </w:r>
    </w:p>
    <w:p w14:paraId="05E4182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p>
    <w:p w14:paraId="359FFE61" w14:textId="6B23DA7A"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Локалитет „Клисура Вељушнице</w:t>
      </w:r>
      <w:r w:rsidR="00F13CDB" w:rsidRPr="00E1208B">
        <w:rPr>
          <w:rFonts w:ascii="Times New Roman" w:eastAsia="MS Mincho" w:hAnsi="Times New Roman" w:cs="Times New Roman"/>
          <w:sz w:val="24"/>
          <w:szCs w:val="24"/>
          <w:lang w:val="sr-Cyrl-CS"/>
        </w:rPr>
        <w:t>ˮ</w:t>
      </w:r>
      <w:r w:rsidRPr="00E1208B">
        <w:rPr>
          <w:rFonts w:ascii="Times New Roman" w:eastAsia="MS Mincho" w:hAnsi="Times New Roman" w:cs="Times New Roman"/>
          <w:sz w:val="24"/>
          <w:szCs w:val="24"/>
          <w:lang w:val="sr-Cyrl-CS"/>
        </w:rPr>
        <w:t xml:space="preserve"> </w:t>
      </w:r>
      <w:r w:rsidR="00F13CDB" w:rsidRPr="00E1208B">
        <w:rPr>
          <w:rFonts w:ascii="Times New Roman" w:eastAsia="MS Mincho" w:hAnsi="Times New Roman" w:cs="Times New Roman"/>
          <w:sz w:val="24"/>
          <w:szCs w:val="24"/>
          <w:lang w:val="sr-Cyrl-CS"/>
        </w:rPr>
        <w:t>део 2б, н</w:t>
      </w:r>
      <w:r w:rsidRPr="00E1208B">
        <w:rPr>
          <w:rFonts w:ascii="Times New Roman" w:eastAsia="MS Mincho" w:hAnsi="Times New Roman" w:cs="Times New Roman"/>
          <w:sz w:val="24"/>
          <w:szCs w:val="24"/>
          <w:lang w:val="sr-Cyrl-CS"/>
        </w:rPr>
        <w:t xml:space="preserve">алази се на територији Општине Сјеница, КО Горње Лопиже и Општине Нова Варош, КО Мишевићи. </w:t>
      </w:r>
    </w:p>
    <w:p w14:paraId="55EEA5C8"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Почетна тачка описа се налази у Општини Нова Варош, КО Мишевићи, на тромеђи кат. парц. бр. 1177, пута (кат. парц. бр. 1497) и реке Вељушнице (кат. парц. бр. 1501/1). Од почетне тачке граница иде у правцу севера и прати међу кат. парц. бр. 1177, затим обалом Вељушнице (кат. парц. бр. 1501/1) до места где се одваја међама кат. парц. бр. 292, затим пресеца кат. парц. бр. 292 у тачкама </w:t>
      </w:r>
      <w:r w:rsidRPr="00E1208B">
        <w:rPr>
          <w:rFonts w:ascii="Times New Roman" w:eastAsia="Times New Roman" w:hAnsi="Times New Roman" w:cs="Times New Roman"/>
          <w:color w:val="0F0D29"/>
          <w:sz w:val="24"/>
          <w:szCs w:val="24"/>
          <w:lang w:val="sr-Cyrl-CS" w:eastAsia="sr-Cyrl-RS"/>
        </w:rPr>
        <w:t xml:space="preserve">X=411462 Y=4801261 и X=411454 Y=4801277 и наставља границом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F0D29"/>
          <w:sz w:val="24"/>
          <w:szCs w:val="24"/>
          <w:lang w:val="sr-Cyrl-CS" w:eastAsia="sr-Cyrl-RS"/>
        </w:rPr>
        <w:t xml:space="preserve"> </w:t>
      </w:r>
      <w:r w:rsidRPr="00E1208B">
        <w:rPr>
          <w:rFonts w:ascii="Times New Roman" w:eastAsia="MS Mincho" w:hAnsi="Times New Roman" w:cs="Times New Roman"/>
          <w:sz w:val="24"/>
          <w:szCs w:val="24"/>
          <w:lang w:val="sr-Cyrl-CS"/>
        </w:rPr>
        <w:t>291 и 289/1 коју затим пресеца по следећим преломним тачкама:</w:t>
      </w:r>
    </w:p>
    <w:p w14:paraId="3F5ABBA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16DCDE64"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400"/>
        <w:gridCol w:w="1340"/>
      </w:tblGrid>
      <w:tr w:rsidR="00F25C1B" w:rsidRPr="00E1208B" w14:paraId="1954C468" w14:textId="77777777" w:rsidTr="005F7908">
        <w:trPr>
          <w:trHeight w:val="300"/>
          <w:jc w:val="center"/>
        </w:trPr>
        <w:tc>
          <w:tcPr>
            <w:tcW w:w="960" w:type="dxa"/>
            <w:shd w:val="clear" w:color="auto" w:fill="FFB469"/>
            <w:noWrap/>
            <w:vAlign w:val="center"/>
            <w:hideMark/>
          </w:tcPr>
          <w:p w14:paraId="324C60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00" w:type="dxa"/>
            <w:shd w:val="clear" w:color="auto" w:fill="FFB469"/>
            <w:noWrap/>
            <w:vAlign w:val="center"/>
            <w:hideMark/>
          </w:tcPr>
          <w:p w14:paraId="370E5F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40" w:type="dxa"/>
            <w:shd w:val="clear" w:color="auto" w:fill="FFB469"/>
            <w:noWrap/>
            <w:vAlign w:val="center"/>
            <w:hideMark/>
          </w:tcPr>
          <w:p w14:paraId="3D7DAC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91153C6" w14:textId="77777777" w:rsidTr="005F7908">
        <w:trPr>
          <w:trHeight w:val="300"/>
          <w:jc w:val="center"/>
        </w:trPr>
        <w:tc>
          <w:tcPr>
            <w:tcW w:w="960" w:type="dxa"/>
            <w:shd w:val="clear" w:color="auto" w:fill="auto"/>
            <w:noWrap/>
            <w:vAlign w:val="center"/>
            <w:hideMark/>
          </w:tcPr>
          <w:p w14:paraId="63FF7F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400" w:type="dxa"/>
            <w:shd w:val="clear" w:color="auto" w:fill="auto"/>
            <w:noWrap/>
            <w:vAlign w:val="center"/>
            <w:hideMark/>
          </w:tcPr>
          <w:p w14:paraId="5BC87A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411239</w:t>
            </w:r>
          </w:p>
        </w:tc>
        <w:tc>
          <w:tcPr>
            <w:tcW w:w="1340" w:type="dxa"/>
            <w:shd w:val="clear" w:color="auto" w:fill="auto"/>
            <w:noWrap/>
            <w:vAlign w:val="center"/>
            <w:hideMark/>
          </w:tcPr>
          <w:p w14:paraId="351F9E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4801979</w:t>
            </w:r>
          </w:p>
        </w:tc>
      </w:tr>
      <w:tr w:rsidR="00F25C1B" w:rsidRPr="00E1208B" w14:paraId="19536898" w14:textId="77777777" w:rsidTr="005F7908">
        <w:trPr>
          <w:trHeight w:val="300"/>
          <w:jc w:val="center"/>
        </w:trPr>
        <w:tc>
          <w:tcPr>
            <w:tcW w:w="960" w:type="dxa"/>
            <w:shd w:val="clear" w:color="auto" w:fill="auto"/>
            <w:noWrap/>
            <w:vAlign w:val="center"/>
            <w:hideMark/>
          </w:tcPr>
          <w:p w14:paraId="48C785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400" w:type="dxa"/>
            <w:shd w:val="clear" w:color="auto" w:fill="auto"/>
            <w:noWrap/>
            <w:vAlign w:val="center"/>
            <w:hideMark/>
          </w:tcPr>
          <w:p w14:paraId="2950F7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411393</w:t>
            </w:r>
          </w:p>
        </w:tc>
        <w:tc>
          <w:tcPr>
            <w:tcW w:w="1340" w:type="dxa"/>
            <w:shd w:val="clear" w:color="auto" w:fill="auto"/>
            <w:noWrap/>
            <w:vAlign w:val="center"/>
            <w:hideMark/>
          </w:tcPr>
          <w:p w14:paraId="222FA8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4802086</w:t>
            </w:r>
          </w:p>
        </w:tc>
      </w:tr>
      <w:tr w:rsidR="00F25C1B" w:rsidRPr="00E1208B" w14:paraId="5ADD2A17" w14:textId="77777777" w:rsidTr="005F7908">
        <w:trPr>
          <w:trHeight w:val="300"/>
          <w:jc w:val="center"/>
        </w:trPr>
        <w:tc>
          <w:tcPr>
            <w:tcW w:w="960" w:type="dxa"/>
            <w:shd w:val="clear" w:color="auto" w:fill="auto"/>
            <w:noWrap/>
            <w:vAlign w:val="center"/>
            <w:hideMark/>
          </w:tcPr>
          <w:p w14:paraId="2FE043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400" w:type="dxa"/>
            <w:shd w:val="clear" w:color="auto" w:fill="auto"/>
            <w:noWrap/>
            <w:vAlign w:val="center"/>
            <w:hideMark/>
          </w:tcPr>
          <w:p w14:paraId="4979D7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411422</w:t>
            </w:r>
          </w:p>
        </w:tc>
        <w:tc>
          <w:tcPr>
            <w:tcW w:w="1340" w:type="dxa"/>
            <w:shd w:val="clear" w:color="auto" w:fill="auto"/>
            <w:noWrap/>
            <w:vAlign w:val="center"/>
            <w:hideMark/>
          </w:tcPr>
          <w:p w14:paraId="625466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4802136</w:t>
            </w:r>
          </w:p>
        </w:tc>
      </w:tr>
      <w:tr w:rsidR="00F25C1B" w:rsidRPr="00E1208B" w14:paraId="4E3BD47E" w14:textId="77777777" w:rsidTr="005F7908">
        <w:trPr>
          <w:trHeight w:val="300"/>
          <w:jc w:val="center"/>
        </w:trPr>
        <w:tc>
          <w:tcPr>
            <w:tcW w:w="960" w:type="dxa"/>
            <w:shd w:val="clear" w:color="auto" w:fill="auto"/>
            <w:noWrap/>
            <w:vAlign w:val="center"/>
            <w:hideMark/>
          </w:tcPr>
          <w:p w14:paraId="71A494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400" w:type="dxa"/>
            <w:shd w:val="clear" w:color="auto" w:fill="auto"/>
            <w:noWrap/>
            <w:vAlign w:val="center"/>
            <w:hideMark/>
          </w:tcPr>
          <w:p w14:paraId="51EFBA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411428</w:t>
            </w:r>
          </w:p>
        </w:tc>
        <w:tc>
          <w:tcPr>
            <w:tcW w:w="1340" w:type="dxa"/>
            <w:shd w:val="clear" w:color="auto" w:fill="auto"/>
            <w:noWrap/>
            <w:vAlign w:val="center"/>
            <w:hideMark/>
          </w:tcPr>
          <w:p w14:paraId="74CBEC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4802248</w:t>
            </w:r>
          </w:p>
        </w:tc>
      </w:tr>
      <w:tr w:rsidR="00F25C1B" w:rsidRPr="00E1208B" w14:paraId="76C3470C" w14:textId="77777777" w:rsidTr="005F7908">
        <w:trPr>
          <w:trHeight w:val="300"/>
          <w:jc w:val="center"/>
        </w:trPr>
        <w:tc>
          <w:tcPr>
            <w:tcW w:w="960" w:type="dxa"/>
            <w:shd w:val="clear" w:color="auto" w:fill="auto"/>
            <w:noWrap/>
            <w:vAlign w:val="center"/>
            <w:hideMark/>
          </w:tcPr>
          <w:p w14:paraId="6853CD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400" w:type="dxa"/>
            <w:shd w:val="clear" w:color="auto" w:fill="auto"/>
            <w:noWrap/>
            <w:vAlign w:val="center"/>
            <w:hideMark/>
          </w:tcPr>
          <w:p w14:paraId="71FBA3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411484</w:t>
            </w:r>
          </w:p>
        </w:tc>
        <w:tc>
          <w:tcPr>
            <w:tcW w:w="1340" w:type="dxa"/>
            <w:shd w:val="clear" w:color="auto" w:fill="auto"/>
            <w:noWrap/>
            <w:vAlign w:val="center"/>
            <w:hideMark/>
          </w:tcPr>
          <w:p w14:paraId="5DCC04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4802443</w:t>
            </w:r>
          </w:p>
        </w:tc>
      </w:tr>
      <w:tr w:rsidR="00F25C1B" w:rsidRPr="00E1208B" w14:paraId="2E557982" w14:textId="77777777" w:rsidTr="005F7908">
        <w:trPr>
          <w:trHeight w:val="300"/>
          <w:jc w:val="center"/>
        </w:trPr>
        <w:tc>
          <w:tcPr>
            <w:tcW w:w="960" w:type="dxa"/>
            <w:shd w:val="clear" w:color="auto" w:fill="auto"/>
            <w:noWrap/>
            <w:vAlign w:val="center"/>
            <w:hideMark/>
          </w:tcPr>
          <w:p w14:paraId="3C8994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400" w:type="dxa"/>
            <w:shd w:val="clear" w:color="auto" w:fill="auto"/>
            <w:noWrap/>
            <w:vAlign w:val="center"/>
            <w:hideMark/>
          </w:tcPr>
          <w:p w14:paraId="051826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411506</w:t>
            </w:r>
          </w:p>
        </w:tc>
        <w:tc>
          <w:tcPr>
            <w:tcW w:w="1340" w:type="dxa"/>
            <w:shd w:val="clear" w:color="auto" w:fill="auto"/>
            <w:noWrap/>
            <w:vAlign w:val="center"/>
            <w:hideMark/>
          </w:tcPr>
          <w:p w14:paraId="0A77BB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4802473</w:t>
            </w:r>
          </w:p>
        </w:tc>
      </w:tr>
      <w:tr w:rsidR="00F25C1B" w:rsidRPr="00E1208B" w14:paraId="2F9BB438" w14:textId="77777777" w:rsidTr="005F7908">
        <w:trPr>
          <w:trHeight w:val="300"/>
          <w:jc w:val="center"/>
        </w:trPr>
        <w:tc>
          <w:tcPr>
            <w:tcW w:w="960" w:type="dxa"/>
            <w:shd w:val="clear" w:color="auto" w:fill="auto"/>
            <w:noWrap/>
            <w:vAlign w:val="center"/>
            <w:hideMark/>
          </w:tcPr>
          <w:p w14:paraId="20232B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400" w:type="dxa"/>
            <w:shd w:val="clear" w:color="auto" w:fill="auto"/>
            <w:noWrap/>
            <w:vAlign w:val="center"/>
            <w:hideMark/>
          </w:tcPr>
          <w:p w14:paraId="0056D3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411579</w:t>
            </w:r>
          </w:p>
        </w:tc>
        <w:tc>
          <w:tcPr>
            <w:tcW w:w="1340" w:type="dxa"/>
            <w:shd w:val="clear" w:color="auto" w:fill="auto"/>
            <w:noWrap/>
            <w:vAlign w:val="center"/>
            <w:hideMark/>
          </w:tcPr>
          <w:p w14:paraId="1E0E8F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4802517</w:t>
            </w:r>
          </w:p>
        </w:tc>
      </w:tr>
      <w:tr w:rsidR="00F25C1B" w:rsidRPr="00E1208B" w14:paraId="71BF6EB8" w14:textId="77777777" w:rsidTr="005F7908">
        <w:trPr>
          <w:trHeight w:val="300"/>
          <w:jc w:val="center"/>
        </w:trPr>
        <w:tc>
          <w:tcPr>
            <w:tcW w:w="960" w:type="dxa"/>
            <w:shd w:val="clear" w:color="auto" w:fill="auto"/>
            <w:noWrap/>
            <w:vAlign w:val="center"/>
            <w:hideMark/>
          </w:tcPr>
          <w:p w14:paraId="035DA2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400" w:type="dxa"/>
            <w:shd w:val="clear" w:color="auto" w:fill="auto"/>
            <w:noWrap/>
            <w:vAlign w:val="center"/>
            <w:hideMark/>
          </w:tcPr>
          <w:p w14:paraId="3A2696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411583</w:t>
            </w:r>
          </w:p>
        </w:tc>
        <w:tc>
          <w:tcPr>
            <w:tcW w:w="1340" w:type="dxa"/>
            <w:shd w:val="clear" w:color="auto" w:fill="auto"/>
            <w:noWrap/>
            <w:vAlign w:val="center"/>
            <w:hideMark/>
          </w:tcPr>
          <w:p w14:paraId="756D00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4802575</w:t>
            </w:r>
          </w:p>
        </w:tc>
      </w:tr>
      <w:tr w:rsidR="00F25C1B" w:rsidRPr="00E1208B" w14:paraId="60CD6347" w14:textId="77777777" w:rsidTr="005F7908">
        <w:trPr>
          <w:trHeight w:val="300"/>
          <w:jc w:val="center"/>
        </w:trPr>
        <w:tc>
          <w:tcPr>
            <w:tcW w:w="960" w:type="dxa"/>
            <w:shd w:val="clear" w:color="auto" w:fill="auto"/>
            <w:noWrap/>
            <w:vAlign w:val="center"/>
            <w:hideMark/>
          </w:tcPr>
          <w:p w14:paraId="580777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400" w:type="dxa"/>
            <w:shd w:val="clear" w:color="auto" w:fill="auto"/>
            <w:noWrap/>
            <w:vAlign w:val="center"/>
            <w:hideMark/>
          </w:tcPr>
          <w:p w14:paraId="3180C1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411534</w:t>
            </w:r>
          </w:p>
        </w:tc>
        <w:tc>
          <w:tcPr>
            <w:tcW w:w="1340" w:type="dxa"/>
            <w:shd w:val="clear" w:color="auto" w:fill="auto"/>
            <w:noWrap/>
            <w:vAlign w:val="center"/>
            <w:hideMark/>
          </w:tcPr>
          <w:p w14:paraId="338718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4802620</w:t>
            </w:r>
          </w:p>
        </w:tc>
      </w:tr>
      <w:tr w:rsidR="00F25C1B" w:rsidRPr="00E1208B" w14:paraId="3699CF8A" w14:textId="77777777" w:rsidTr="005F7908">
        <w:trPr>
          <w:trHeight w:val="300"/>
          <w:jc w:val="center"/>
        </w:trPr>
        <w:tc>
          <w:tcPr>
            <w:tcW w:w="960" w:type="dxa"/>
            <w:shd w:val="clear" w:color="auto" w:fill="auto"/>
            <w:noWrap/>
            <w:vAlign w:val="center"/>
            <w:hideMark/>
          </w:tcPr>
          <w:p w14:paraId="426679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400" w:type="dxa"/>
            <w:shd w:val="clear" w:color="auto" w:fill="auto"/>
            <w:noWrap/>
            <w:vAlign w:val="center"/>
            <w:hideMark/>
          </w:tcPr>
          <w:p w14:paraId="704A54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411517</w:t>
            </w:r>
          </w:p>
        </w:tc>
        <w:tc>
          <w:tcPr>
            <w:tcW w:w="1340" w:type="dxa"/>
            <w:shd w:val="clear" w:color="auto" w:fill="auto"/>
            <w:noWrap/>
            <w:vAlign w:val="center"/>
            <w:hideMark/>
          </w:tcPr>
          <w:p w14:paraId="6E93C9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4802690</w:t>
            </w:r>
          </w:p>
        </w:tc>
      </w:tr>
      <w:tr w:rsidR="00F25C1B" w:rsidRPr="00E1208B" w14:paraId="297D9B0E" w14:textId="77777777" w:rsidTr="005F7908">
        <w:trPr>
          <w:trHeight w:val="300"/>
          <w:jc w:val="center"/>
        </w:trPr>
        <w:tc>
          <w:tcPr>
            <w:tcW w:w="960" w:type="dxa"/>
            <w:shd w:val="clear" w:color="auto" w:fill="auto"/>
            <w:noWrap/>
            <w:vAlign w:val="center"/>
            <w:hideMark/>
          </w:tcPr>
          <w:p w14:paraId="45BBB5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400" w:type="dxa"/>
            <w:shd w:val="clear" w:color="auto" w:fill="auto"/>
            <w:noWrap/>
            <w:vAlign w:val="center"/>
            <w:hideMark/>
          </w:tcPr>
          <w:p w14:paraId="4D263D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411469</w:t>
            </w:r>
          </w:p>
        </w:tc>
        <w:tc>
          <w:tcPr>
            <w:tcW w:w="1340" w:type="dxa"/>
            <w:shd w:val="clear" w:color="auto" w:fill="auto"/>
            <w:noWrap/>
            <w:vAlign w:val="center"/>
            <w:hideMark/>
          </w:tcPr>
          <w:p w14:paraId="4F23BF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4802835</w:t>
            </w:r>
          </w:p>
        </w:tc>
      </w:tr>
      <w:tr w:rsidR="00F25C1B" w:rsidRPr="00E1208B" w14:paraId="15E204AE" w14:textId="77777777" w:rsidTr="005F7908">
        <w:trPr>
          <w:trHeight w:val="300"/>
          <w:jc w:val="center"/>
        </w:trPr>
        <w:tc>
          <w:tcPr>
            <w:tcW w:w="960" w:type="dxa"/>
            <w:shd w:val="clear" w:color="auto" w:fill="auto"/>
            <w:noWrap/>
            <w:vAlign w:val="center"/>
            <w:hideMark/>
          </w:tcPr>
          <w:p w14:paraId="52B232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400" w:type="dxa"/>
            <w:shd w:val="clear" w:color="auto" w:fill="auto"/>
            <w:noWrap/>
            <w:vAlign w:val="center"/>
            <w:hideMark/>
          </w:tcPr>
          <w:p w14:paraId="19590C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411501</w:t>
            </w:r>
          </w:p>
        </w:tc>
        <w:tc>
          <w:tcPr>
            <w:tcW w:w="1340" w:type="dxa"/>
            <w:shd w:val="clear" w:color="auto" w:fill="auto"/>
            <w:noWrap/>
            <w:vAlign w:val="center"/>
            <w:hideMark/>
          </w:tcPr>
          <w:p w14:paraId="08468E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4802884</w:t>
            </w:r>
          </w:p>
        </w:tc>
      </w:tr>
      <w:tr w:rsidR="00F25C1B" w:rsidRPr="00E1208B" w14:paraId="6C28A039" w14:textId="77777777" w:rsidTr="005F7908">
        <w:trPr>
          <w:trHeight w:val="300"/>
          <w:jc w:val="center"/>
        </w:trPr>
        <w:tc>
          <w:tcPr>
            <w:tcW w:w="960" w:type="dxa"/>
            <w:shd w:val="clear" w:color="auto" w:fill="auto"/>
            <w:noWrap/>
            <w:vAlign w:val="center"/>
            <w:hideMark/>
          </w:tcPr>
          <w:p w14:paraId="1ADA3A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400" w:type="dxa"/>
            <w:shd w:val="clear" w:color="auto" w:fill="auto"/>
            <w:noWrap/>
            <w:vAlign w:val="center"/>
            <w:hideMark/>
          </w:tcPr>
          <w:p w14:paraId="40FEC4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411567</w:t>
            </w:r>
          </w:p>
        </w:tc>
        <w:tc>
          <w:tcPr>
            <w:tcW w:w="1340" w:type="dxa"/>
            <w:shd w:val="clear" w:color="auto" w:fill="auto"/>
            <w:noWrap/>
            <w:vAlign w:val="center"/>
            <w:hideMark/>
          </w:tcPr>
          <w:p w14:paraId="08B6E9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4802916</w:t>
            </w:r>
          </w:p>
        </w:tc>
      </w:tr>
      <w:tr w:rsidR="00F25C1B" w:rsidRPr="00E1208B" w14:paraId="2FFDE3FD" w14:textId="77777777" w:rsidTr="005F7908">
        <w:trPr>
          <w:trHeight w:val="300"/>
          <w:jc w:val="center"/>
        </w:trPr>
        <w:tc>
          <w:tcPr>
            <w:tcW w:w="960" w:type="dxa"/>
            <w:shd w:val="clear" w:color="auto" w:fill="auto"/>
            <w:noWrap/>
            <w:vAlign w:val="center"/>
            <w:hideMark/>
          </w:tcPr>
          <w:p w14:paraId="6D97AA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400" w:type="dxa"/>
            <w:shd w:val="clear" w:color="auto" w:fill="auto"/>
            <w:noWrap/>
            <w:vAlign w:val="center"/>
            <w:hideMark/>
          </w:tcPr>
          <w:p w14:paraId="6E847E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411557</w:t>
            </w:r>
          </w:p>
        </w:tc>
        <w:tc>
          <w:tcPr>
            <w:tcW w:w="1340" w:type="dxa"/>
            <w:shd w:val="clear" w:color="auto" w:fill="auto"/>
            <w:noWrap/>
            <w:vAlign w:val="center"/>
            <w:hideMark/>
          </w:tcPr>
          <w:p w14:paraId="6BF1A2C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4802969</w:t>
            </w:r>
          </w:p>
        </w:tc>
      </w:tr>
      <w:tr w:rsidR="00F25C1B" w:rsidRPr="00E1208B" w14:paraId="3807443A" w14:textId="77777777" w:rsidTr="005F7908">
        <w:trPr>
          <w:trHeight w:val="300"/>
          <w:jc w:val="center"/>
        </w:trPr>
        <w:tc>
          <w:tcPr>
            <w:tcW w:w="960" w:type="dxa"/>
            <w:shd w:val="clear" w:color="auto" w:fill="auto"/>
            <w:noWrap/>
            <w:vAlign w:val="center"/>
            <w:hideMark/>
          </w:tcPr>
          <w:p w14:paraId="3A202F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400" w:type="dxa"/>
            <w:shd w:val="clear" w:color="auto" w:fill="auto"/>
            <w:noWrap/>
            <w:vAlign w:val="center"/>
            <w:hideMark/>
          </w:tcPr>
          <w:p w14:paraId="7FDCBC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411570</w:t>
            </w:r>
          </w:p>
        </w:tc>
        <w:tc>
          <w:tcPr>
            <w:tcW w:w="1340" w:type="dxa"/>
            <w:shd w:val="clear" w:color="auto" w:fill="auto"/>
            <w:noWrap/>
            <w:vAlign w:val="center"/>
            <w:hideMark/>
          </w:tcPr>
          <w:p w14:paraId="5226DD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4803011</w:t>
            </w:r>
          </w:p>
        </w:tc>
      </w:tr>
      <w:tr w:rsidR="00F25C1B" w:rsidRPr="00E1208B" w14:paraId="7E85D198" w14:textId="77777777" w:rsidTr="005F7908">
        <w:trPr>
          <w:trHeight w:val="300"/>
          <w:jc w:val="center"/>
        </w:trPr>
        <w:tc>
          <w:tcPr>
            <w:tcW w:w="960" w:type="dxa"/>
            <w:shd w:val="clear" w:color="auto" w:fill="auto"/>
            <w:noWrap/>
            <w:vAlign w:val="center"/>
            <w:hideMark/>
          </w:tcPr>
          <w:p w14:paraId="09D140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400" w:type="dxa"/>
            <w:shd w:val="clear" w:color="auto" w:fill="auto"/>
            <w:noWrap/>
            <w:vAlign w:val="center"/>
            <w:hideMark/>
          </w:tcPr>
          <w:p w14:paraId="3B9820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411569</w:t>
            </w:r>
          </w:p>
        </w:tc>
        <w:tc>
          <w:tcPr>
            <w:tcW w:w="1340" w:type="dxa"/>
            <w:shd w:val="clear" w:color="auto" w:fill="auto"/>
            <w:noWrap/>
            <w:vAlign w:val="center"/>
            <w:hideMark/>
          </w:tcPr>
          <w:p w14:paraId="5614FE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4803089</w:t>
            </w:r>
          </w:p>
        </w:tc>
      </w:tr>
      <w:tr w:rsidR="00F25C1B" w:rsidRPr="00E1208B" w14:paraId="7C119914" w14:textId="77777777" w:rsidTr="005F7908">
        <w:trPr>
          <w:trHeight w:val="300"/>
          <w:jc w:val="center"/>
        </w:trPr>
        <w:tc>
          <w:tcPr>
            <w:tcW w:w="960" w:type="dxa"/>
            <w:shd w:val="clear" w:color="auto" w:fill="auto"/>
            <w:noWrap/>
            <w:vAlign w:val="center"/>
            <w:hideMark/>
          </w:tcPr>
          <w:p w14:paraId="6EC6B7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400" w:type="dxa"/>
            <w:shd w:val="clear" w:color="auto" w:fill="auto"/>
            <w:noWrap/>
            <w:vAlign w:val="center"/>
            <w:hideMark/>
          </w:tcPr>
          <w:p w14:paraId="586EC0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411636</w:t>
            </w:r>
          </w:p>
        </w:tc>
        <w:tc>
          <w:tcPr>
            <w:tcW w:w="1340" w:type="dxa"/>
            <w:shd w:val="clear" w:color="auto" w:fill="auto"/>
            <w:noWrap/>
            <w:vAlign w:val="center"/>
            <w:hideMark/>
          </w:tcPr>
          <w:p w14:paraId="2BCD3F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4803227</w:t>
            </w:r>
          </w:p>
        </w:tc>
      </w:tr>
      <w:tr w:rsidR="00F25C1B" w:rsidRPr="00E1208B" w14:paraId="53DAF937" w14:textId="77777777" w:rsidTr="005F7908">
        <w:trPr>
          <w:trHeight w:val="300"/>
          <w:jc w:val="center"/>
        </w:trPr>
        <w:tc>
          <w:tcPr>
            <w:tcW w:w="960" w:type="dxa"/>
            <w:shd w:val="clear" w:color="auto" w:fill="auto"/>
            <w:noWrap/>
            <w:vAlign w:val="center"/>
            <w:hideMark/>
          </w:tcPr>
          <w:p w14:paraId="4A2A99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400" w:type="dxa"/>
            <w:shd w:val="clear" w:color="auto" w:fill="auto"/>
            <w:noWrap/>
            <w:vAlign w:val="center"/>
            <w:hideMark/>
          </w:tcPr>
          <w:p w14:paraId="5F4C48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411651</w:t>
            </w:r>
          </w:p>
        </w:tc>
        <w:tc>
          <w:tcPr>
            <w:tcW w:w="1340" w:type="dxa"/>
            <w:shd w:val="clear" w:color="auto" w:fill="auto"/>
            <w:noWrap/>
            <w:vAlign w:val="center"/>
            <w:hideMark/>
          </w:tcPr>
          <w:p w14:paraId="0C91E3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4803299</w:t>
            </w:r>
          </w:p>
        </w:tc>
      </w:tr>
      <w:tr w:rsidR="00F25C1B" w:rsidRPr="00E1208B" w14:paraId="5C5EB854" w14:textId="77777777" w:rsidTr="005F7908">
        <w:trPr>
          <w:trHeight w:val="300"/>
          <w:jc w:val="center"/>
        </w:trPr>
        <w:tc>
          <w:tcPr>
            <w:tcW w:w="960" w:type="dxa"/>
            <w:shd w:val="clear" w:color="auto" w:fill="auto"/>
            <w:noWrap/>
            <w:vAlign w:val="center"/>
            <w:hideMark/>
          </w:tcPr>
          <w:p w14:paraId="1297A3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400" w:type="dxa"/>
            <w:shd w:val="clear" w:color="auto" w:fill="auto"/>
            <w:noWrap/>
            <w:vAlign w:val="center"/>
            <w:hideMark/>
          </w:tcPr>
          <w:p w14:paraId="5E5D9F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411670</w:t>
            </w:r>
          </w:p>
        </w:tc>
        <w:tc>
          <w:tcPr>
            <w:tcW w:w="1340" w:type="dxa"/>
            <w:shd w:val="clear" w:color="auto" w:fill="auto"/>
            <w:noWrap/>
            <w:vAlign w:val="center"/>
            <w:hideMark/>
          </w:tcPr>
          <w:p w14:paraId="48B4D5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4803334</w:t>
            </w:r>
          </w:p>
        </w:tc>
      </w:tr>
      <w:tr w:rsidR="00F25C1B" w:rsidRPr="00E1208B" w14:paraId="5B2280A4" w14:textId="77777777" w:rsidTr="005F7908">
        <w:trPr>
          <w:trHeight w:val="300"/>
          <w:jc w:val="center"/>
        </w:trPr>
        <w:tc>
          <w:tcPr>
            <w:tcW w:w="960" w:type="dxa"/>
            <w:shd w:val="clear" w:color="auto" w:fill="auto"/>
            <w:noWrap/>
            <w:vAlign w:val="center"/>
            <w:hideMark/>
          </w:tcPr>
          <w:p w14:paraId="38D24F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400" w:type="dxa"/>
            <w:shd w:val="clear" w:color="auto" w:fill="auto"/>
            <w:noWrap/>
            <w:vAlign w:val="center"/>
            <w:hideMark/>
          </w:tcPr>
          <w:p w14:paraId="773FB0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411712</w:t>
            </w:r>
          </w:p>
        </w:tc>
        <w:tc>
          <w:tcPr>
            <w:tcW w:w="1340" w:type="dxa"/>
            <w:shd w:val="clear" w:color="auto" w:fill="auto"/>
            <w:noWrap/>
            <w:vAlign w:val="center"/>
            <w:hideMark/>
          </w:tcPr>
          <w:p w14:paraId="6160D6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4803355</w:t>
            </w:r>
          </w:p>
        </w:tc>
      </w:tr>
      <w:tr w:rsidR="00F25C1B" w:rsidRPr="00E1208B" w14:paraId="02D55D92" w14:textId="77777777" w:rsidTr="005F7908">
        <w:trPr>
          <w:trHeight w:val="300"/>
          <w:jc w:val="center"/>
        </w:trPr>
        <w:tc>
          <w:tcPr>
            <w:tcW w:w="960" w:type="dxa"/>
            <w:shd w:val="clear" w:color="auto" w:fill="auto"/>
            <w:noWrap/>
            <w:vAlign w:val="center"/>
            <w:hideMark/>
          </w:tcPr>
          <w:p w14:paraId="55ADEA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400" w:type="dxa"/>
            <w:shd w:val="clear" w:color="auto" w:fill="auto"/>
            <w:noWrap/>
            <w:vAlign w:val="center"/>
            <w:hideMark/>
          </w:tcPr>
          <w:p w14:paraId="0BF899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411729</w:t>
            </w:r>
          </w:p>
        </w:tc>
        <w:tc>
          <w:tcPr>
            <w:tcW w:w="1340" w:type="dxa"/>
            <w:shd w:val="clear" w:color="auto" w:fill="auto"/>
            <w:noWrap/>
            <w:vAlign w:val="center"/>
            <w:hideMark/>
          </w:tcPr>
          <w:p w14:paraId="5B2057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4803404</w:t>
            </w:r>
          </w:p>
        </w:tc>
      </w:tr>
      <w:tr w:rsidR="00F25C1B" w:rsidRPr="00E1208B" w14:paraId="37A9BEF1" w14:textId="77777777" w:rsidTr="005F7908">
        <w:trPr>
          <w:trHeight w:val="300"/>
          <w:jc w:val="center"/>
        </w:trPr>
        <w:tc>
          <w:tcPr>
            <w:tcW w:w="960" w:type="dxa"/>
            <w:shd w:val="clear" w:color="auto" w:fill="auto"/>
            <w:noWrap/>
            <w:vAlign w:val="center"/>
            <w:hideMark/>
          </w:tcPr>
          <w:p w14:paraId="4E7354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400" w:type="dxa"/>
            <w:shd w:val="clear" w:color="auto" w:fill="auto"/>
            <w:noWrap/>
            <w:vAlign w:val="center"/>
            <w:hideMark/>
          </w:tcPr>
          <w:p w14:paraId="397B92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411769</w:t>
            </w:r>
          </w:p>
        </w:tc>
        <w:tc>
          <w:tcPr>
            <w:tcW w:w="1340" w:type="dxa"/>
            <w:shd w:val="clear" w:color="auto" w:fill="auto"/>
            <w:noWrap/>
            <w:vAlign w:val="center"/>
            <w:hideMark/>
          </w:tcPr>
          <w:p w14:paraId="54A777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4803474</w:t>
            </w:r>
          </w:p>
        </w:tc>
      </w:tr>
    </w:tbl>
    <w:p w14:paraId="060EF44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6BD06C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CB9DDBB"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наставља у правцу североистока и прати међу кат. парц. бр. 289/1 и 289/2 до обале реке Вељушнице (кат. парц. бр. 1501/2, КО Мишевићи и кат. парц. бр. 1864/2, КО Горње Лопиже). Граница прелази на другу обалу реке Вељушнице, која је уједно и граница Општине Сјеница, КО Горње Лопиже. Граница даље наставља кроз КО Горње Лопиже у правцу југа и пресеца кат. парц. бр. 171/3 и 171/1 по следећим преломним координатама:</w:t>
      </w:r>
    </w:p>
    <w:p w14:paraId="217C15D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tbl>
      <w:tblPr>
        <w:tblW w:w="3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400"/>
        <w:gridCol w:w="1340"/>
      </w:tblGrid>
      <w:tr w:rsidR="00F25C1B" w:rsidRPr="00E1208B" w14:paraId="69E469FD" w14:textId="77777777" w:rsidTr="005F7908">
        <w:trPr>
          <w:trHeight w:val="300"/>
          <w:jc w:val="center"/>
        </w:trPr>
        <w:tc>
          <w:tcPr>
            <w:tcW w:w="960" w:type="dxa"/>
            <w:shd w:val="clear" w:color="auto" w:fill="FFB469"/>
            <w:noWrap/>
            <w:vAlign w:val="center"/>
            <w:hideMark/>
          </w:tcPr>
          <w:p w14:paraId="305DC6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00" w:type="dxa"/>
            <w:shd w:val="clear" w:color="auto" w:fill="FFB469"/>
            <w:noWrap/>
            <w:vAlign w:val="center"/>
            <w:hideMark/>
          </w:tcPr>
          <w:p w14:paraId="188E18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40" w:type="dxa"/>
            <w:shd w:val="clear" w:color="auto" w:fill="FFB469"/>
            <w:noWrap/>
            <w:vAlign w:val="center"/>
            <w:hideMark/>
          </w:tcPr>
          <w:p w14:paraId="1E3B74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528E5E19" w14:textId="77777777" w:rsidTr="005F7908">
        <w:trPr>
          <w:trHeight w:val="300"/>
          <w:jc w:val="center"/>
        </w:trPr>
        <w:tc>
          <w:tcPr>
            <w:tcW w:w="960" w:type="dxa"/>
            <w:shd w:val="clear" w:color="auto" w:fill="auto"/>
            <w:noWrap/>
            <w:vAlign w:val="center"/>
            <w:hideMark/>
          </w:tcPr>
          <w:p w14:paraId="7AC2FC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400" w:type="dxa"/>
            <w:shd w:val="clear" w:color="auto" w:fill="auto"/>
            <w:noWrap/>
            <w:vAlign w:val="center"/>
            <w:hideMark/>
          </w:tcPr>
          <w:p w14:paraId="256FFC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412414</w:t>
            </w:r>
          </w:p>
        </w:tc>
        <w:tc>
          <w:tcPr>
            <w:tcW w:w="1340" w:type="dxa"/>
            <w:shd w:val="clear" w:color="auto" w:fill="auto"/>
            <w:noWrap/>
            <w:vAlign w:val="center"/>
            <w:hideMark/>
          </w:tcPr>
          <w:p w14:paraId="5436BA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4803638</w:t>
            </w:r>
          </w:p>
        </w:tc>
      </w:tr>
      <w:tr w:rsidR="00F25C1B" w:rsidRPr="00E1208B" w14:paraId="5C48E678" w14:textId="77777777" w:rsidTr="005F7908">
        <w:trPr>
          <w:trHeight w:val="300"/>
          <w:jc w:val="center"/>
        </w:trPr>
        <w:tc>
          <w:tcPr>
            <w:tcW w:w="960" w:type="dxa"/>
            <w:shd w:val="clear" w:color="auto" w:fill="auto"/>
            <w:noWrap/>
            <w:vAlign w:val="center"/>
            <w:hideMark/>
          </w:tcPr>
          <w:p w14:paraId="3ABCB9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400" w:type="dxa"/>
            <w:shd w:val="clear" w:color="auto" w:fill="auto"/>
            <w:noWrap/>
            <w:vAlign w:val="center"/>
            <w:hideMark/>
          </w:tcPr>
          <w:p w14:paraId="7514FF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412416</w:t>
            </w:r>
          </w:p>
        </w:tc>
        <w:tc>
          <w:tcPr>
            <w:tcW w:w="1340" w:type="dxa"/>
            <w:shd w:val="clear" w:color="auto" w:fill="auto"/>
            <w:noWrap/>
            <w:vAlign w:val="center"/>
            <w:hideMark/>
          </w:tcPr>
          <w:p w14:paraId="419A6C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4803627</w:t>
            </w:r>
          </w:p>
        </w:tc>
      </w:tr>
      <w:tr w:rsidR="00F25C1B" w:rsidRPr="00E1208B" w14:paraId="5433B200" w14:textId="77777777" w:rsidTr="005F7908">
        <w:trPr>
          <w:trHeight w:val="300"/>
          <w:jc w:val="center"/>
        </w:trPr>
        <w:tc>
          <w:tcPr>
            <w:tcW w:w="960" w:type="dxa"/>
            <w:shd w:val="clear" w:color="auto" w:fill="auto"/>
            <w:noWrap/>
            <w:vAlign w:val="center"/>
            <w:hideMark/>
          </w:tcPr>
          <w:p w14:paraId="73BE62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400" w:type="dxa"/>
            <w:shd w:val="clear" w:color="auto" w:fill="auto"/>
            <w:noWrap/>
            <w:vAlign w:val="center"/>
            <w:hideMark/>
          </w:tcPr>
          <w:p w14:paraId="69D40C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412376</w:t>
            </w:r>
          </w:p>
        </w:tc>
        <w:tc>
          <w:tcPr>
            <w:tcW w:w="1340" w:type="dxa"/>
            <w:shd w:val="clear" w:color="auto" w:fill="auto"/>
            <w:noWrap/>
            <w:vAlign w:val="center"/>
            <w:hideMark/>
          </w:tcPr>
          <w:p w14:paraId="06F731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4803513</w:t>
            </w:r>
          </w:p>
        </w:tc>
      </w:tr>
      <w:tr w:rsidR="00F25C1B" w:rsidRPr="00E1208B" w14:paraId="1058117F" w14:textId="77777777" w:rsidTr="005F7908">
        <w:trPr>
          <w:trHeight w:val="300"/>
          <w:jc w:val="center"/>
        </w:trPr>
        <w:tc>
          <w:tcPr>
            <w:tcW w:w="960" w:type="dxa"/>
            <w:shd w:val="clear" w:color="auto" w:fill="auto"/>
            <w:noWrap/>
            <w:vAlign w:val="center"/>
            <w:hideMark/>
          </w:tcPr>
          <w:p w14:paraId="5E409F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400" w:type="dxa"/>
            <w:shd w:val="clear" w:color="auto" w:fill="auto"/>
            <w:noWrap/>
            <w:vAlign w:val="center"/>
            <w:hideMark/>
          </w:tcPr>
          <w:p w14:paraId="703071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412396</w:t>
            </w:r>
          </w:p>
        </w:tc>
        <w:tc>
          <w:tcPr>
            <w:tcW w:w="1340" w:type="dxa"/>
            <w:shd w:val="clear" w:color="auto" w:fill="auto"/>
            <w:noWrap/>
            <w:vAlign w:val="center"/>
            <w:hideMark/>
          </w:tcPr>
          <w:p w14:paraId="0D7303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4803430</w:t>
            </w:r>
          </w:p>
        </w:tc>
      </w:tr>
      <w:tr w:rsidR="00F25C1B" w:rsidRPr="00E1208B" w14:paraId="4593C21D" w14:textId="77777777" w:rsidTr="005F7908">
        <w:trPr>
          <w:trHeight w:val="300"/>
          <w:jc w:val="center"/>
        </w:trPr>
        <w:tc>
          <w:tcPr>
            <w:tcW w:w="960" w:type="dxa"/>
            <w:shd w:val="clear" w:color="auto" w:fill="auto"/>
            <w:noWrap/>
            <w:vAlign w:val="center"/>
            <w:hideMark/>
          </w:tcPr>
          <w:p w14:paraId="1DA3E9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400" w:type="dxa"/>
            <w:shd w:val="clear" w:color="auto" w:fill="auto"/>
            <w:noWrap/>
            <w:vAlign w:val="center"/>
            <w:hideMark/>
          </w:tcPr>
          <w:p w14:paraId="34507E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412380</w:t>
            </w:r>
          </w:p>
        </w:tc>
        <w:tc>
          <w:tcPr>
            <w:tcW w:w="1340" w:type="dxa"/>
            <w:shd w:val="clear" w:color="auto" w:fill="auto"/>
            <w:noWrap/>
            <w:vAlign w:val="center"/>
            <w:hideMark/>
          </w:tcPr>
          <w:p w14:paraId="0F1221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4803219</w:t>
            </w:r>
          </w:p>
        </w:tc>
      </w:tr>
      <w:tr w:rsidR="00F25C1B" w:rsidRPr="00E1208B" w14:paraId="4CB53120" w14:textId="77777777" w:rsidTr="005F7908">
        <w:trPr>
          <w:trHeight w:val="300"/>
          <w:jc w:val="center"/>
        </w:trPr>
        <w:tc>
          <w:tcPr>
            <w:tcW w:w="960" w:type="dxa"/>
            <w:shd w:val="clear" w:color="auto" w:fill="auto"/>
            <w:noWrap/>
            <w:vAlign w:val="center"/>
            <w:hideMark/>
          </w:tcPr>
          <w:p w14:paraId="508AAF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400" w:type="dxa"/>
            <w:shd w:val="clear" w:color="auto" w:fill="auto"/>
            <w:noWrap/>
            <w:vAlign w:val="center"/>
            <w:hideMark/>
          </w:tcPr>
          <w:p w14:paraId="736E0BC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412322</w:t>
            </w:r>
          </w:p>
        </w:tc>
        <w:tc>
          <w:tcPr>
            <w:tcW w:w="1340" w:type="dxa"/>
            <w:shd w:val="clear" w:color="auto" w:fill="auto"/>
            <w:noWrap/>
            <w:vAlign w:val="center"/>
            <w:hideMark/>
          </w:tcPr>
          <w:p w14:paraId="5FC612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4803198</w:t>
            </w:r>
          </w:p>
        </w:tc>
      </w:tr>
      <w:tr w:rsidR="00F25C1B" w:rsidRPr="00E1208B" w14:paraId="37079E2D" w14:textId="77777777" w:rsidTr="005F7908">
        <w:trPr>
          <w:trHeight w:val="300"/>
          <w:jc w:val="center"/>
        </w:trPr>
        <w:tc>
          <w:tcPr>
            <w:tcW w:w="960" w:type="dxa"/>
            <w:shd w:val="clear" w:color="auto" w:fill="auto"/>
            <w:noWrap/>
            <w:vAlign w:val="center"/>
            <w:hideMark/>
          </w:tcPr>
          <w:p w14:paraId="5E2A89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400" w:type="dxa"/>
            <w:shd w:val="clear" w:color="auto" w:fill="auto"/>
            <w:noWrap/>
            <w:vAlign w:val="center"/>
            <w:hideMark/>
          </w:tcPr>
          <w:p w14:paraId="20E889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412293</w:t>
            </w:r>
          </w:p>
        </w:tc>
        <w:tc>
          <w:tcPr>
            <w:tcW w:w="1340" w:type="dxa"/>
            <w:shd w:val="clear" w:color="auto" w:fill="auto"/>
            <w:noWrap/>
            <w:vAlign w:val="center"/>
            <w:hideMark/>
          </w:tcPr>
          <w:p w14:paraId="13E443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4803177</w:t>
            </w:r>
          </w:p>
        </w:tc>
      </w:tr>
      <w:tr w:rsidR="00F25C1B" w:rsidRPr="00E1208B" w14:paraId="7B0AA98F" w14:textId="77777777" w:rsidTr="005F7908">
        <w:trPr>
          <w:trHeight w:val="300"/>
          <w:jc w:val="center"/>
        </w:trPr>
        <w:tc>
          <w:tcPr>
            <w:tcW w:w="960" w:type="dxa"/>
            <w:shd w:val="clear" w:color="auto" w:fill="auto"/>
            <w:noWrap/>
            <w:vAlign w:val="center"/>
            <w:hideMark/>
          </w:tcPr>
          <w:p w14:paraId="3A4BE9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8</w:t>
            </w:r>
          </w:p>
        </w:tc>
        <w:tc>
          <w:tcPr>
            <w:tcW w:w="1400" w:type="dxa"/>
            <w:shd w:val="clear" w:color="auto" w:fill="auto"/>
            <w:noWrap/>
            <w:vAlign w:val="center"/>
            <w:hideMark/>
          </w:tcPr>
          <w:p w14:paraId="0D3B8D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412303</w:t>
            </w:r>
          </w:p>
        </w:tc>
        <w:tc>
          <w:tcPr>
            <w:tcW w:w="1340" w:type="dxa"/>
            <w:shd w:val="clear" w:color="auto" w:fill="auto"/>
            <w:noWrap/>
            <w:vAlign w:val="center"/>
            <w:hideMark/>
          </w:tcPr>
          <w:p w14:paraId="40AE55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4803133</w:t>
            </w:r>
          </w:p>
        </w:tc>
      </w:tr>
      <w:tr w:rsidR="00F25C1B" w:rsidRPr="00E1208B" w14:paraId="55F4DBBB" w14:textId="77777777" w:rsidTr="005F7908">
        <w:trPr>
          <w:trHeight w:val="300"/>
          <w:jc w:val="center"/>
        </w:trPr>
        <w:tc>
          <w:tcPr>
            <w:tcW w:w="960" w:type="dxa"/>
            <w:shd w:val="clear" w:color="auto" w:fill="auto"/>
            <w:noWrap/>
            <w:vAlign w:val="center"/>
            <w:hideMark/>
          </w:tcPr>
          <w:p w14:paraId="6317BD3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400" w:type="dxa"/>
            <w:shd w:val="clear" w:color="auto" w:fill="auto"/>
            <w:noWrap/>
            <w:vAlign w:val="center"/>
            <w:hideMark/>
          </w:tcPr>
          <w:p w14:paraId="20C216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412293</w:t>
            </w:r>
          </w:p>
        </w:tc>
        <w:tc>
          <w:tcPr>
            <w:tcW w:w="1340" w:type="dxa"/>
            <w:shd w:val="clear" w:color="auto" w:fill="auto"/>
            <w:noWrap/>
            <w:vAlign w:val="center"/>
            <w:hideMark/>
          </w:tcPr>
          <w:p w14:paraId="50F4AF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4803082</w:t>
            </w:r>
          </w:p>
        </w:tc>
      </w:tr>
      <w:tr w:rsidR="00F25C1B" w:rsidRPr="00E1208B" w14:paraId="34C61E72" w14:textId="77777777" w:rsidTr="005F7908">
        <w:trPr>
          <w:trHeight w:val="300"/>
          <w:jc w:val="center"/>
        </w:trPr>
        <w:tc>
          <w:tcPr>
            <w:tcW w:w="960" w:type="dxa"/>
            <w:shd w:val="clear" w:color="auto" w:fill="auto"/>
            <w:noWrap/>
            <w:vAlign w:val="center"/>
            <w:hideMark/>
          </w:tcPr>
          <w:p w14:paraId="2D9E83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400" w:type="dxa"/>
            <w:shd w:val="clear" w:color="auto" w:fill="auto"/>
            <w:noWrap/>
            <w:vAlign w:val="center"/>
            <w:hideMark/>
          </w:tcPr>
          <w:p w14:paraId="35342F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412256</w:t>
            </w:r>
          </w:p>
        </w:tc>
        <w:tc>
          <w:tcPr>
            <w:tcW w:w="1340" w:type="dxa"/>
            <w:shd w:val="clear" w:color="auto" w:fill="auto"/>
            <w:noWrap/>
            <w:vAlign w:val="center"/>
            <w:hideMark/>
          </w:tcPr>
          <w:p w14:paraId="2E05EF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4803043</w:t>
            </w:r>
          </w:p>
        </w:tc>
      </w:tr>
      <w:tr w:rsidR="00F25C1B" w:rsidRPr="00E1208B" w14:paraId="79532D30" w14:textId="77777777" w:rsidTr="005F7908">
        <w:trPr>
          <w:trHeight w:val="300"/>
          <w:jc w:val="center"/>
        </w:trPr>
        <w:tc>
          <w:tcPr>
            <w:tcW w:w="960" w:type="dxa"/>
            <w:shd w:val="clear" w:color="auto" w:fill="auto"/>
            <w:noWrap/>
            <w:vAlign w:val="center"/>
            <w:hideMark/>
          </w:tcPr>
          <w:p w14:paraId="2F8ACF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400" w:type="dxa"/>
            <w:shd w:val="clear" w:color="auto" w:fill="auto"/>
            <w:noWrap/>
            <w:vAlign w:val="center"/>
            <w:hideMark/>
          </w:tcPr>
          <w:p w14:paraId="7B355B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412190</w:t>
            </w:r>
          </w:p>
        </w:tc>
        <w:tc>
          <w:tcPr>
            <w:tcW w:w="1340" w:type="dxa"/>
            <w:shd w:val="clear" w:color="auto" w:fill="auto"/>
            <w:noWrap/>
            <w:vAlign w:val="center"/>
            <w:hideMark/>
          </w:tcPr>
          <w:p w14:paraId="48F1A4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4802928</w:t>
            </w:r>
          </w:p>
        </w:tc>
      </w:tr>
      <w:tr w:rsidR="00F25C1B" w:rsidRPr="00E1208B" w14:paraId="355C2CA4" w14:textId="77777777" w:rsidTr="005F7908">
        <w:trPr>
          <w:trHeight w:val="300"/>
          <w:jc w:val="center"/>
        </w:trPr>
        <w:tc>
          <w:tcPr>
            <w:tcW w:w="960" w:type="dxa"/>
            <w:shd w:val="clear" w:color="auto" w:fill="auto"/>
            <w:noWrap/>
            <w:vAlign w:val="center"/>
            <w:hideMark/>
          </w:tcPr>
          <w:p w14:paraId="06F97B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400" w:type="dxa"/>
            <w:shd w:val="clear" w:color="auto" w:fill="auto"/>
            <w:noWrap/>
            <w:vAlign w:val="center"/>
            <w:hideMark/>
          </w:tcPr>
          <w:p w14:paraId="2C1240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412135</w:t>
            </w:r>
          </w:p>
        </w:tc>
        <w:tc>
          <w:tcPr>
            <w:tcW w:w="1340" w:type="dxa"/>
            <w:shd w:val="clear" w:color="auto" w:fill="auto"/>
            <w:noWrap/>
            <w:vAlign w:val="center"/>
            <w:hideMark/>
          </w:tcPr>
          <w:p w14:paraId="534FBE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4802863</w:t>
            </w:r>
          </w:p>
        </w:tc>
      </w:tr>
      <w:tr w:rsidR="00F25C1B" w:rsidRPr="00E1208B" w14:paraId="374A9751" w14:textId="77777777" w:rsidTr="005F7908">
        <w:trPr>
          <w:trHeight w:val="300"/>
          <w:jc w:val="center"/>
        </w:trPr>
        <w:tc>
          <w:tcPr>
            <w:tcW w:w="960" w:type="dxa"/>
            <w:shd w:val="clear" w:color="auto" w:fill="auto"/>
            <w:noWrap/>
            <w:vAlign w:val="center"/>
            <w:hideMark/>
          </w:tcPr>
          <w:p w14:paraId="2C295F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400" w:type="dxa"/>
            <w:shd w:val="clear" w:color="auto" w:fill="auto"/>
            <w:noWrap/>
            <w:vAlign w:val="center"/>
            <w:hideMark/>
          </w:tcPr>
          <w:p w14:paraId="4A39F1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412035</w:t>
            </w:r>
          </w:p>
        </w:tc>
        <w:tc>
          <w:tcPr>
            <w:tcW w:w="1340" w:type="dxa"/>
            <w:shd w:val="clear" w:color="auto" w:fill="auto"/>
            <w:noWrap/>
            <w:vAlign w:val="center"/>
            <w:hideMark/>
          </w:tcPr>
          <w:p w14:paraId="2BDF79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4802815</w:t>
            </w:r>
          </w:p>
        </w:tc>
      </w:tr>
      <w:tr w:rsidR="00F25C1B" w:rsidRPr="00E1208B" w14:paraId="0419A791" w14:textId="77777777" w:rsidTr="005F7908">
        <w:trPr>
          <w:trHeight w:val="300"/>
          <w:jc w:val="center"/>
        </w:trPr>
        <w:tc>
          <w:tcPr>
            <w:tcW w:w="960" w:type="dxa"/>
            <w:shd w:val="clear" w:color="auto" w:fill="auto"/>
            <w:noWrap/>
            <w:vAlign w:val="center"/>
            <w:hideMark/>
          </w:tcPr>
          <w:p w14:paraId="439BD9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400" w:type="dxa"/>
            <w:shd w:val="clear" w:color="auto" w:fill="auto"/>
            <w:noWrap/>
            <w:vAlign w:val="center"/>
            <w:hideMark/>
          </w:tcPr>
          <w:p w14:paraId="4CE9D8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412106</w:t>
            </w:r>
          </w:p>
        </w:tc>
        <w:tc>
          <w:tcPr>
            <w:tcW w:w="1340" w:type="dxa"/>
            <w:shd w:val="clear" w:color="auto" w:fill="auto"/>
            <w:noWrap/>
            <w:vAlign w:val="center"/>
            <w:hideMark/>
          </w:tcPr>
          <w:p w14:paraId="422AEE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4802759</w:t>
            </w:r>
          </w:p>
        </w:tc>
      </w:tr>
    </w:tbl>
    <w:p w14:paraId="673E2A02"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56DE81BE"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12428E5"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иде у правцу југа међама кат. парц. бр. 171/1, 175, 177 (укључујући кат. парц. бр. 176 и 178) где долази до обале реке Вељушнице која је граница Општине Нова Варош, КО Мишевићи, прелази на другу обалу и долази на почетну тачку описа границе.</w:t>
      </w:r>
    </w:p>
    <w:p w14:paraId="19E2D290" w14:textId="784195DA"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4B9AA35F" w14:textId="40D2D86E" w:rsidR="00F25C1B" w:rsidRPr="00E1208B" w:rsidRDefault="00F25C1B" w:rsidP="00A45B5E">
      <w:pPr>
        <w:spacing w:after="0" w:line="240" w:lineRule="auto"/>
        <w:ind w:firstLine="720"/>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 xml:space="preserve">3. Локалитет „Клисура </w:t>
      </w:r>
      <w:r w:rsidR="00F13CDB" w:rsidRPr="00E1208B">
        <w:rPr>
          <w:rFonts w:ascii="Times New Roman" w:eastAsia="MS Mincho" w:hAnsi="Times New Roman" w:cs="Times New Roman"/>
          <w:b/>
          <w:sz w:val="24"/>
          <w:szCs w:val="24"/>
          <w:lang w:val="sr-Cyrl-CS"/>
        </w:rPr>
        <w:t xml:space="preserve">Кладницеˮ </w:t>
      </w:r>
      <w:r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r w:rsidRPr="00E1208B">
        <w:rPr>
          <w:rFonts w:ascii="Cir Times_New_Cond" w:eastAsia="Times New Roman" w:hAnsi="Cir Times_New_Cond" w:cs="Times New Roman"/>
          <w:sz w:val="24"/>
          <w:szCs w:val="24"/>
          <w:lang w:val="sr-Cyrl-CS"/>
        </w:rPr>
        <w:t xml:space="preserve">По катастарској подели </w:t>
      </w:r>
      <w:r w:rsidRPr="00E1208B">
        <w:rPr>
          <w:rFonts w:ascii="Times New Roman" w:eastAsia="Times New Roman" w:hAnsi="Times New Roman" w:cs="Times New Roman"/>
          <w:sz w:val="24"/>
          <w:szCs w:val="24"/>
          <w:lang w:val="sr-Cyrl-CS"/>
        </w:rPr>
        <w:t>обухвата територију општине Сјеница:</w:t>
      </w:r>
      <w:r w:rsidR="00F13CDB"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КО Урсуле</w:t>
      </w:r>
      <w:r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 xml:space="preserve">кат.парц.бр.: 1/1 (део), 1/3 (део), 5/2, 202/1, 202/2, 203/2, 206/2, 210/2, 211/2, 212/2, 215/2, 218/2, 224/2, 225/2, 226/2, 227/2, 230/2, 231/2, 234/2, 235/2, 391/1 (део), 392/1 (део), 392/2, 393, 4290/1, 4290/2 (део) </w:t>
      </w:r>
    </w:p>
    <w:p w14:paraId="067A5DFD" w14:textId="77777777" w:rsidR="00F25C1B" w:rsidRPr="00E1208B" w:rsidRDefault="00F25C1B" w:rsidP="00F25C1B">
      <w:pPr>
        <w:spacing w:after="0" w:line="240" w:lineRule="auto"/>
        <w:jc w:val="both"/>
        <w:rPr>
          <w:rFonts w:ascii="Times New Roman" w:eastAsia="MS Mincho" w:hAnsi="Times New Roman" w:cs="Times New Roman"/>
          <w:b/>
          <w:sz w:val="24"/>
          <w:szCs w:val="24"/>
          <w:lang w:val="sr-Cyrl-CS"/>
        </w:rPr>
      </w:pPr>
    </w:p>
    <w:p w14:paraId="502C8E44" w14:textId="04333D25"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ОПИС ГР</w:t>
      </w:r>
      <w:r w:rsidR="00F13CDB" w:rsidRPr="00E1208B">
        <w:rPr>
          <w:rFonts w:ascii="Times New Roman" w:eastAsia="MS Mincho" w:hAnsi="Times New Roman" w:cs="Times New Roman"/>
          <w:sz w:val="24"/>
          <w:szCs w:val="24"/>
          <w:lang w:val="sr-Cyrl-CS"/>
        </w:rPr>
        <w:t xml:space="preserve">АНИЦЕ </w:t>
      </w:r>
    </w:p>
    <w:p w14:paraId="585A9B5F"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Почетна тачка описа се налази у Општини Нова Варош, КО Буковик, на тромеђи кат. парц. бр. 3179/2, 2959/2 и реци Кладници (кат. парц. бр. 3195/2, КО Буковик и кат. парц. бр. 4290/2, КО Урсуле). Од почетне тачке граница иде у правцу југоистока обалом реке Кладнице (кат. парц. бр. 3195/2 и 3195/1, КО Буковик), долази до КО Кладница, мења правац у јужни, прелази на другу обалу и улази у Општину Сјеница, КО Урсуле и пресеца кат. парц. бр. 391/1и 392/1 по следећим преломним тачкама:</w:t>
      </w:r>
    </w:p>
    <w:p w14:paraId="27076F18"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pPr>
    </w:p>
    <w:p w14:paraId="633DAE8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280"/>
        <w:gridCol w:w="1300"/>
      </w:tblGrid>
      <w:tr w:rsidR="00F25C1B" w:rsidRPr="00E1208B" w14:paraId="6EBCDB29" w14:textId="77777777" w:rsidTr="005F7908">
        <w:trPr>
          <w:trHeight w:val="300"/>
          <w:jc w:val="center"/>
        </w:trPr>
        <w:tc>
          <w:tcPr>
            <w:tcW w:w="920" w:type="dxa"/>
            <w:shd w:val="clear" w:color="auto" w:fill="2F5496" w:themeFill="accent5" w:themeFillShade="BF"/>
            <w:noWrap/>
            <w:vAlign w:val="center"/>
            <w:hideMark/>
          </w:tcPr>
          <w:p w14:paraId="505E58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shd w:val="clear" w:color="auto" w:fill="2F5496" w:themeFill="accent5" w:themeFillShade="BF"/>
            <w:noWrap/>
            <w:vAlign w:val="center"/>
            <w:hideMark/>
          </w:tcPr>
          <w:p w14:paraId="4E6F40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shd w:val="clear" w:color="auto" w:fill="2F5496" w:themeFill="accent5" w:themeFillShade="BF"/>
            <w:noWrap/>
            <w:vAlign w:val="center"/>
            <w:hideMark/>
          </w:tcPr>
          <w:p w14:paraId="1D12A1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D2A8151" w14:textId="77777777" w:rsidTr="005F7908">
        <w:trPr>
          <w:trHeight w:val="300"/>
          <w:jc w:val="center"/>
        </w:trPr>
        <w:tc>
          <w:tcPr>
            <w:tcW w:w="920" w:type="dxa"/>
            <w:shd w:val="clear" w:color="auto" w:fill="auto"/>
            <w:noWrap/>
            <w:vAlign w:val="center"/>
            <w:hideMark/>
          </w:tcPr>
          <w:p w14:paraId="5E30A2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280" w:type="dxa"/>
            <w:shd w:val="clear" w:color="auto" w:fill="auto"/>
            <w:noWrap/>
            <w:vAlign w:val="center"/>
            <w:hideMark/>
          </w:tcPr>
          <w:p w14:paraId="0AC813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419858</w:t>
            </w:r>
          </w:p>
        </w:tc>
        <w:tc>
          <w:tcPr>
            <w:tcW w:w="1300" w:type="dxa"/>
            <w:shd w:val="clear" w:color="auto" w:fill="auto"/>
            <w:noWrap/>
            <w:vAlign w:val="center"/>
            <w:hideMark/>
          </w:tcPr>
          <w:p w14:paraId="38AF03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4805597</w:t>
            </w:r>
          </w:p>
        </w:tc>
      </w:tr>
      <w:tr w:rsidR="00F25C1B" w:rsidRPr="00E1208B" w14:paraId="45654D11" w14:textId="77777777" w:rsidTr="005F7908">
        <w:trPr>
          <w:trHeight w:val="300"/>
          <w:jc w:val="center"/>
        </w:trPr>
        <w:tc>
          <w:tcPr>
            <w:tcW w:w="920" w:type="dxa"/>
            <w:shd w:val="clear" w:color="auto" w:fill="auto"/>
            <w:noWrap/>
            <w:vAlign w:val="center"/>
            <w:hideMark/>
          </w:tcPr>
          <w:p w14:paraId="52AFCD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280" w:type="dxa"/>
            <w:shd w:val="clear" w:color="auto" w:fill="auto"/>
            <w:noWrap/>
            <w:vAlign w:val="center"/>
            <w:hideMark/>
          </w:tcPr>
          <w:p w14:paraId="3D7529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419860</w:t>
            </w:r>
          </w:p>
        </w:tc>
        <w:tc>
          <w:tcPr>
            <w:tcW w:w="1300" w:type="dxa"/>
            <w:shd w:val="clear" w:color="auto" w:fill="auto"/>
            <w:noWrap/>
            <w:vAlign w:val="center"/>
            <w:hideMark/>
          </w:tcPr>
          <w:p w14:paraId="52D80C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4805531</w:t>
            </w:r>
          </w:p>
        </w:tc>
      </w:tr>
      <w:tr w:rsidR="00F25C1B" w:rsidRPr="00E1208B" w14:paraId="757E42F9" w14:textId="77777777" w:rsidTr="005F7908">
        <w:trPr>
          <w:trHeight w:val="300"/>
          <w:jc w:val="center"/>
        </w:trPr>
        <w:tc>
          <w:tcPr>
            <w:tcW w:w="920" w:type="dxa"/>
            <w:shd w:val="clear" w:color="auto" w:fill="auto"/>
            <w:noWrap/>
            <w:vAlign w:val="center"/>
            <w:hideMark/>
          </w:tcPr>
          <w:p w14:paraId="5A4A5D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280" w:type="dxa"/>
            <w:shd w:val="clear" w:color="auto" w:fill="auto"/>
            <w:noWrap/>
            <w:vAlign w:val="center"/>
            <w:hideMark/>
          </w:tcPr>
          <w:p w14:paraId="71F550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419839</w:t>
            </w:r>
          </w:p>
        </w:tc>
        <w:tc>
          <w:tcPr>
            <w:tcW w:w="1300" w:type="dxa"/>
            <w:shd w:val="clear" w:color="auto" w:fill="auto"/>
            <w:noWrap/>
            <w:vAlign w:val="center"/>
            <w:hideMark/>
          </w:tcPr>
          <w:p w14:paraId="6B213F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4805494</w:t>
            </w:r>
          </w:p>
        </w:tc>
      </w:tr>
      <w:tr w:rsidR="00F25C1B" w:rsidRPr="00E1208B" w14:paraId="4806C807" w14:textId="77777777" w:rsidTr="005F7908">
        <w:trPr>
          <w:trHeight w:val="300"/>
          <w:jc w:val="center"/>
        </w:trPr>
        <w:tc>
          <w:tcPr>
            <w:tcW w:w="920" w:type="dxa"/>
            <w:shd w:val="clear" w:color="auto" w:fill="auto"/>
            <w:noWrap/>
            <w:vAlign w:val="center"/>
            <w:hideMark/>
          </w:tcPr>
          <w:p w14:paraId="07DC40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280" w:type="dxa"/>
            <w:shd w:val="clear" w:color="auto" w:fill="auto"/>
            <w:noWrap/>
            <w:vAlign w:val="center"/>
            <w:hideMark/>
          </w:tcPr>
          <w:p w14:paraId="27AD98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419811</w:t>
            </w:r>
          </w:p>
        </w:tc>
        <w:tc>
          <w:tcPr>
            <w:tcW w:w="1300" w:type="dxa"/>
            <w:shd w:val="clear" w:color="auto" w:fill="auto"/>
            <w:noWrap/>
            <w:vAlign w:val="center"/>
            <w:hideMark/>
          </w:tcPr>
          <w:p w14:paraId="49B536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4805485</w:t>
            </w:r>
          </w:p>
        </w:tc>
      </w:tr>
      <w:tr w:rsidR="00F25C1B" w:rsidRPr="00E1208B" w14:paraId="268C0A93" w14:textId="77777777" w:rsidTr="005F7908">
        <w:trPr>
          <w:trHeight w:val="300"/>
          <w:jc w:val="center"/>
        </w:trPr>
        <w:tc>
          <w:tcPr>
            <w:tcW w:w="920" w:type="dxa"/>
            <w:shd w:val="clear" w:color="auto" w:fill="auto"/>
            <w:noWrap/>
            <w:vAlign w:val="center"/>
            <w:hideMark/>
          </w:tcPr>
          <w:p w14:paraId="473485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280" w:type="dxa"/>
            <w:shd w:val="clear" w:color="auto" w:fill="auto"/>
            <w:noWrap/>
            <w:vAlign w:val="center"/>
            <w:hideMark/>
          </w:tcPr>
          <w:p w14:paraId="44E587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419532</w:t>
            </w:r>
          </w:p>
        </w:tc>
        <w:tc>
          <w:tcPr>
            <w:tcW w:w="1300" w:type="dxa"/>
            <w:shd w:val="clear" w:color="auto" w:fill="auto"/>
            <w:noWrap/>
            <w:vAlign w:val="center"/>
            <w:hideMark/>
          </w:tcPr>
          <w:p w14:paraId="347FD1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4805566</w:t>
            </w:r>
          </w:p>
        </w:tc>
      </w:tr>
      <w:tr w:rsidR="00F25C1B" w:rsidRPr="00E1208B" w14:paraId="3BA803E7" w14:textId="77777777" w:rsidTr="005F7908">
        <w:trPr>
          <w:trHeight w:val="300"/>
          <w:jc w:val="center"/>
        </w:trPr>
        <w:tc>
          <w:tcPr>
            <w:tcW w:w="920" w:type="dxa"/>
            <w:shd w:val="clear" w:color="auto" w:fill="auto"/>
            <w:noWrap/>
            <w:vAlign w:val="center"/>
            <w:hideMark/>
          </w:tcPr>
          <w:p w14:paraId="657E80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280" w:type="dxa"/>
            <w:shd w:val="clear" w:color="auto" w:fill="auto"/>
            <w:noWrap/>
            <w:vAlign w:val="center"/>
            <w:hideMark/>
          </w:tcPr>
          <w:p w14:paraId="410D98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419491</w:t>
            </w:r>
          </w:p>
        </w:tc>
        <w:tc>
          <w:tcPr>
            <w:tcW w:w="1300" w:type="dxa"/>
            <w:shd w:val="clear" w:color="auto" w:fill="auto"/>
            <w:noWrap/>
            <w:vAlign w:val="center"/>
            <w:hideMark/>
          </w:tcPr>
          <w:p w14:paraId="41963C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4805566</w:t>
            </w:r>
          </w:p>
        </w:tc>
      </w:tr>
      <w:tr w:rsidR="00F25C1B" w:rsidRPr="00E1208B" w14:paraId="556DBB7D" w14:textId="77777777" w:rsidTr="005F7908">
        <w:trPr>
          <w:trHeight w:val="300"/>
          <w:jc w:val="center"/>
        </w:trPr>
        <w:tc>
          <w:tcPr>
            <w:tcW w:w="920" w:type="dxa"/>
            <w:shd w:val="clear" w:color="auto" w:fill="auto"/>
            <w:noWrap/>
            <w:vAlign w:val="center"/>
            <w:hideMark/>
          </w:tcPr>
          <w:p w14:paraId="37AA96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280" w:type="dxa"/>
            <w:shd w:val="clear" w:color="auto" w:fill="auto"/>
            <w:noWrap/>
            <w:vAlign w:val="center"/>
            <w:hideMark/>
          </w:tcPr>
          <w:p w14:paraId="266CCC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419416</w:t>
            </w:r>
          </w:p>
        </w:tc>
        <w:tc>
          <w:tcPr>
            <w:tcW w:w="1300" w:type="dxa"/>
            <w:shd w:val="clear" w:color="auto" w:fill="auto"/>
            <w:noWrap/>
            <w:vAlign w:val="center"/>
            <w:hideMark/>
          </w:tcPr>
          <w:p w14:paraId="36DCF3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4805597</w:t>
            </w:r>
          </w:p>
        </w:tc>
      </w:tr>
      <w:tr w:rsidR="00F25C1B" w:rsidRPr="00E1208B" w14:paraId="75AB41CE" w14:textId="77777777" w:rsidTr="005F7908">
        <w:trPr>
          <w:trHeight w:val="300"/>
          <w:jc w:val="center"/>
        </w:trPr>
        <w:tc>
          <w:tcPr>
            <w:tcW w:w="920" w:type="dxa"/>
            <w:shd w:val="clear" w:color="auto" w:fill="auto"/>
            <w:noWrap/>
            <w:vAlign w:val="center"/>
            <w:hideMark/>
          </w:tcPr>
          <w:p w14:paraId="6DBE9C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280" w:type="dxa"/>
            <w:shd w:val="clear" w:color="auto" w:fill="auto"/>
            <w:noWrap/>
            <w:vAlign w:val="center"/>
            <w:hideMark/>
          </w:tcPr>
          <w:p w14:paraId="447F13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419381</w:t>
            </w:r>
          </w:p>
        </w:tc>
        <w:tc>
          <w:tcPr>
            <w:tcW w:w="1300" w:type="dxa"/>
            <w:shd w:val="clear" w:color="auto" w:fill="auto"/>
            <w:noWrap/>
            <w:vAlign w:val="center"/>
            <w:hideMark/>
          </w:tcPr>
          <w:p w14:paraId="5A186A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4805628</w:t>
            </w:r>
          </w:p>
        </w:tc>
      </w:tr>
    </w:tbl>
    <w:p w14:paraId="46087E49"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EE19980"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3FCA9B51" w14:textId="77777777"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8 граница долази до међе кат. парц. бр. 393 и прати је у правцу запада, до места где поново пресеца кп 392/1 у тачкама: </w:t>
      </w:r>
    </w:p>
    <w:p w14:paraId="5AB547C5"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280"/>
        <w:gridCol w:w="1300"/>
      </w:tblGrid>
      <w:tr w:rsidR="00F25C1B" w:rsidRPr="00E1208B" w14:paraId="1CD753F2" w14:textId="77777777" w:rsidTr="005F7908">
        <w:trPr>
          <w:trHeight w:val="300"/>
          <w:jc w:val="center"/>
        </w:trPr>
        <w:tc>
          <w:tcPr>
            <w:tcW w:w="920" w:type="dxa"/>
            <w:shd w:val="clear" w:color="auto" w:fill="2F5496" w:themeFill="accent5" w:themeFillShade="BF"/>
            <w:noWrap/>
            <w:vAlign w:val="center"/>
            <w:hideMark/>
          </w:tcPr>
          <w:p w14:paraId="778F26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shd w:val="clear" w:color="auto" w:fill="2F5496" w:themeFill="accent5" w:themeFillShade="BF"/>
            <w:noWrap/>
            <w:vAlign w:val="center"/>
            <w:hideMark/>
          </w:tcPr>
          <w:p w14:paraId="49B6D0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shd w:val="clear" w:color="auto" w:fill="2F5496" w:themeFill="accent5" w:themeFillShade="BF"/>
            <w:noWrap/>
            <w:vAlign w:val="center"/>
            <w:hideMark/>
          </w:tcPr>
          <w:p w14:paraId="05760C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4AD823A" w14:textId="77777777" w:rsidTr="005F7908">
        <w:trPr>
          <w:trHeight w:val="300"/>
          <w:jc w:val="center"/>
        </w:trPr>
        <w:tc>
          <w:tcPr>
            <w:tcW w:w="920" w:type="dxa"/>
            <w:shd w:val="clear" w:color="auto" w:fill="auto"/>
            <w:noWrap/>
            <w:vAlign w:val="center"/>
            <w:hideMark/>
          </w:tcPr>
          <w:p w14:paraId="0BBC3B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280" w:type="dxa"/>
            <w:shd w:val="clear" w:color="auto" w:fill="auto"/>
            <w:noWrap/>
            <w:vAlign w:val="center"/>
            <w:hideMark/>
          </w:tcPr>
          <w:p w14:paraId="4F4201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419326</w:t>
            </w:r>
          </w:p>
        </w:tc>
        <w:tc>
          <w:tcPr>
            <w:tcW w:w="1300" w:type="dxa"/>
            <w:shd w:val="clear" w:color="auto" w:fill="auto"/>
            <w:noWrap/>
            <w:vAlign w:val="center"/>
            <w:hideMark/>
          </w:tcPr>
          <w:p w14:paraId="324CBA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4805679</w:t>
            </w:r>
          </w:p>
        </w:tc>
      </w:tr>
      <w:tr w:rsidR="00F25C1B" w:rsidRPr="00E1208B" w14:paraId="57819DC6" w14:textId="77777777" w:rsidTr="005F7908">
        <w:trPr>
          <w:trHeight w:val="300"/>
          <w:jc w:val="center"/>
        </w:trPr>
        <w:tc>
          <w:tcPr>
            <w:tcW w:w="920" w:type="dxa"/>
            <w:shd w:val="clear" w:color="auto" w:fill="auto"/>
            <w:noWrap/>
            <w:vAlign w:val="center"/>
            <w:hideMark/>
          </w:tcPr>
          <w:p w14:paraId="4F69C5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280" w:type="dxa"/>
            <w:shd w:val="clear" w:color="auto" w:fill="auto"/>
            <w:noWrap/>
            <w:vAlign w:val="center"/>
            <w:hideMark/>
          </w:tcPr>
          <w:p w14:paraId="27CAEF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419166</w:t>
            </w:r>
          </w:p>
        </w:tc>
        <w:tc>
          <w:tcPr>
            <w:tcW w:w="1300" w:type="dxa"/>
            <w:shd w:val="clear" w:color="auto" w:fill="auto"/>
            <w:noWrap/>
            <w:vAlign w:val="center"/>
            <w:hideMark/>
          </w:tcPr>
          <w:p w14:paraId="2F4A7BF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4805644</w:t>
            </w:r>
          </w:p>
        </w:tc>
      </w:tr>
      <w:tr w:rsidR="00F25C1B" w:rsidRPr="00E1208B" w14:paraId="1F5EA2E8" w14:textId="77777777" w:rsidTr="005F7908">
        <w:trPr>
          <w:trHeight w:val="300"/>
          <w:jc w:val="center"/>
        </w:trPr>
        <w:tc>
          <w:tcPr>
            <w:tcW w:w="920" w:type="dxa"/>
            <w:shd w:val="clear" w:color="auto" w:fill="auto"/>
            <w:noWrap/>
            <w:vAlign w:val="center"/>
            <w:hideMark/>
          </w:tcPr>
          <w:p w14:paraId="228E8A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280" w:type="dxa"/>
            <w:shd w:val="clear" w:color="auto" w:fill="auto"/>
            <w:noWrap/>
            <w:vAlign w:val="center"/>
            <w:hideMark/>
          </w:tcPr>
          <w:p w14:paraId="517273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418918</w:t>
            </w:r>
          </w:p>
        </w:tc>
        <w:tc>
          <w:tcPr>
            <w:tcW w:w="1300" w:type="dxa"/>
            <w:shd w:val="clear" w:color="auto" w:fill="auto"/>
            <w:noWrap/>
            <w:vAlign w:val="center"/>
            <w:hideMark/>
          </w:tcPr>
          <w:p w14:paraId="2ED794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4805628</w:t>
            </w:r>
          </w:p>
        </w:tc>
      </w:tr>
      <w:tr w:rsidR="00F25C1B" w:rsidRPr="00E1208B" w14:paraId="5E018E90" w14:textId="77777777" w:rsidTr="005F7908">
        <w:trPr>
          <w:trHeight w:val="300"/>
          <w:jc w:val="center"/>
        </w:trPr>
        <w:tc>
          <w:tcPr>
            <w:tcW w:w="920" w:type="dxa"/>
            <w:shd w:val="clear" w:color="auto" w:fill="auto"/>
            <w:noWrap/>
            <w:vAlign w:val="center"/>
            <w:hideMark/>
          </w:tcPr>
          <w:p w14:paraId="0C9C61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280" w:type="dxa"/>
            <w:shd w:val="clear" w:color="auto" w:fill="auto"/>
            <w:noWrap/>
            <w:vAlign w:val="center"/>
            <w:hideMark/>
          </w:tcPr>
          <w:p w14:paraId="664F36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418791</w:t>
            </w:r>
          </w:p>
        </w:tc>
        <w:tc>
          <w:tcPr>
            <w:tcW w:w="1300" w:type="dxa"/>
            <w:shd w:val="clear" w:color="auto" w:fill="auto"/>
            <w:noWrap/>
            <w:vAlign w:val="center"/>
            <w:hideMark/>
          </w:tcPr>
          <w:p w14:paraId="07E101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4805651</w:t>
            </w:r>
          </w:p>
        </w:tc>
      </w:tr>
      <w:tr w:rsidR="00F25C1B" w:rsidRPr="00E1208B" w14:paraId="0FC00025" w14:textId="77777777" w:rsidTr="005F7908">
        <w:trPr>
          <w:trHeight w:val="300"/>
          <w:jc w:val="center"/>
        </w:trPr>
        <w:tc>
          <w:tcPr>
            <w:tcW w:w="920" w:type="dxa"/>
            <w:shd w:val="clear" w:color="auto" w:fill="auto"/>
            <w:noWrap/>
            <w:vAlign w:val="center"/>
            <w:hideMark/>
          </w:tcPr>
          <w:p w14:paraId="7CC718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280" w:type="dxa"/>
            <w:shd w:val="clear" w:color="auto" w:fill="auto"/>
            <w:noWrap/>
            <w:vAlign w:val="center"/>
            <w:hideMark/>
          </w:tcPr>
          <w:p w14:paraId="7D107A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418697</w:t>
            </w:r>
          </w:p>
        </w:tc>
        <w:tc>
          <w:tcPr>
            <w:tcW w:w="1300" w:type="dxa"/>
            <w:shd w:val="clear" w:color="auto" w:fill="auto"/>
            <w:noWrap/>
            <w:vAlign w:val="center"/>
            <w:hideMark/>
          </w:tcPr>
          <w:p w14:paraId="7C2AC4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4805721</w:t>
            </w:r>
          </w:p>
        </w:tc>
      </w:tr>
      <w:tr w:rsidR="00F25C1B" w:rsidRPr="00E1208B" w14:paraId="5AABA9C4" w14:textId="77777777" w:rsidTr="005F7908">
        <w:trPr>
          <w:trHeight w:val="300"/>
          <w:jc w:val="center"/>
        </w:trPr>
        <w:tc>
          <w:tcPr>
            <w:tcW w:w="920" w:type="dxa"/>
            <w:shd w:val="clear" w:color="auto" w:fill="auto"/>
            <w:noWrap/>
            <w:vAlign w:val="center"/>
            <w:hideMark/>
          </w:tcPr>
          <w:p w14:paraId="53D249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280" w:type="dxa"/>
            <w:shd w:val="clear" w:color="auto" w:fill="auto"/>
            <w:noWrap/>
            <w:vAlign w:val="center"/>
            <w:hideMark/>
          </w:tcPr>
          <w:p w14:paraId="454B7D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418562</w:t>
            </w:r>
          </w:p>
        </w:tc>
        <w:tc>
          <w:tcPr>
            <w:tcW w:w="1300" w:type="dxa"/>
            <w:shd w:val="clear" w:color="auto" w:fill="auto"/>
            <w:noWrap/>
            <w:vAlign w:val="center"/>
            <w:hideMark/>
          </w:tcPr>
          <w:p w14:paraId="7C18B3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4805683</w:t>
            </w:r>
          </w:p>
        </w:tc>
      </w:tr>
      <w:tr w:rsidR="00F25C1B" w:rsidRPr="00E1208B" w14:paraId="146DB93A" w14:textId="77777777" w:rsidTr="005F7908">
        <w:trPr>
          <w:trHeight w:val="300"/>
          <w:jc w:val="center"/>
        </w:trPr>
        <w:tc>
          <w:tcPr>
            <w:tcW w:w="920" w:type="dxa"/>
            <w:shd w:val="clear" w:color="auto" w:fill="auto"/>
            <w:noWrap/>
            <w:vAlign w:val="center"/>
            <w:hideMark/>
          </w:tcPr>
          <w:p w14:paraId="069CA3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280" w:type="dxa"/>
            <w:shd w:val="clear" w:color="auto" w:fill="auto"/>
            <w:noWrap/>
            <w:vAlign w:val="center"/>
            <w:hideMark/>
          </w:tcPr>
          <w:p w14:paraId="424253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418482</w:t>
            </w:r>
          </w:p>
        </w:tc>
        <w:tc>
          <w:tcPr>
            <w:tcW w:w="1300" w:type="dxa"/>
            <w:shd w:val="clear" w:color="auto" w:fill="auto"/>
            <w:noWrap/>
            <w:vAlign w:val="center"/>
            <w:hideMark/>
          </w:tcPr>
          <w:p w14:paraId="059732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4805675</w:t>
            </w:r>
          </w:p>
        </w:tc>
      </w:tr>
    </w:tbl>
    <w:p w14:paraId="5067B2B9"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5403614"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затим наставља међама кат. парц. бр. 392/1, 235/2, 234/2, 231/2, 230/2, 227/2, 226/2, 225/2, 224/2, 218/2, 215/2, 212/2, 211/2, 210/2, 206/2, 203/2, кружи око 202/1 и даље 5/2 и 1/1 до тачке одакле пресеца кат. парц. бр. 1/1 по следећим преломним тачкама:</w:t>
      </w:r>
    </w:p>
    <w:p w14:paraId="7B67730E"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3500" w:type="dxa"/>
        <w:jc w:val="center"/>
        <w:tblLook w:val="04A0" w:firstRow="1" w:lastRow="0" w:firstColumn="1" w:lastColumn="0" w:noHBand="0" w:noVBand="1"/>
      </w:tblPr>
      <w:tblGrid>
        <w:gridCol w:w="1090"/>
        <w:gridCol w:w="1280"/>
        <w:gridCol w:w="1300"/>
      </w:tblGrid>
      <w:tr w:rsidR="00F25C1B" w:rsidRPr="00E1208B" w14:paraId="13AAFAD1" w14:textId="77777777" w:rsidTr="005F7908">
        <w:trPr>
          <w:trHeight w:val="300"/>
          <w:jc w:val="center"/>
        </w:trPr>
        <w:tc>
          <w:tcPr>
            <w:tcW w:w="920" w:type="dxa"/>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hideMark/>
          </w:tcPr>
          <w:p w14:paraId="4AB5DF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tcBorders>
              <w:top w:val="single" w:sz="4" w:space="0" w:color="auto"/>
              <w:left w:val="nil"/>
              <w:bottom w:val="single" w:sz="4" w:space="0" w:color="auto"/>
              <w:right w:val="single" w:sz="4" w:space="0" w:color="auto"/>
            </w:tcBorders>
            <w:shd w:val="clear" w:color="auto" w:fill="2F5496" w:themeFill="accent5" w:themeFillShade="BF"/>
            <w:noWrap/>
            <w:vAlign w:val="center"/>
            <w:hideMark/>
          </w:tcPr>
          <w:p w14:paraId="3E4AA9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2F5496" w:themeFill="accent5" w:themeFillShade="BF"/>
            <w:noWrap/>
            <w:vAlign w:val="center"/>
            <w:hideMark/>
          </w:tcPr>
          <w:p w14:paraId="5167BC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065FB52"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164F0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280" w:type="dxa"/>
            <w:tcBorders>
              <w:top w:val="nil"/>
              <w:left w:val="nil"/>
              <w:bottom w:val="single" w:sz="4" w:space="0" w:color="auto"/>
              <w:right w:val="single" w:sz="4" w:space="0" w:color="auto"/>
            </w:tcBorders>
            <w:shd w:val="clear" w:color="auto" w:fill="auto"/>
            <w:noWrap/>
            <w:vAlign w:val="center"/>
            <w:hideMark/>
          </w:tcPr>
          <w:p w14:paraId="385A11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415917</w:t>
            </w:r>
          </w:p>
        </w:tc>
        <w:tc>
          <w:tcPr>
            <w:tcW w:w="1300" w:type="dxa"/>
            <w:tcBorders>
              <w:top w:val="nil"/>
              <w:left w:val="nil"/>
              <w:bottom w:val="single" w:sz="4" w:space="0" w:color="auto"/>
              <w:right w:val="single" w:sz="4" w:space="0" w:color="auto"/>
            </w:tcBorders>
            <w:shd w:val="clear" w:color="auto" w:fill="auto"/>
            <w:noWrap/>
            <w:vAlign w:val="center"/>
            <w:hideMark/>
          </w:tcPr>
          <w:p w14:paraId="725FCD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4806084</w:t>
            </w:r>
          </w:p>
        </w:tc>
      </w:tr>
      <w:tr w:rsidR="00F25C1B" w:rsidRPr="00E1208B" w14:paraId="62A02DD5"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36763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280" w:type="dxa"/>
            <w:tcBorders>
              <w:top w:val="nil"/>
              <w:left w:val="nil"/>
              <w:bottom w:val="single" w:sz="4" w:space="0" w:color="auto"/>
              <w:right w:val="single" w:sz="4" w:space="0" w:color="auto"/>
            </w:tcBorders>
            <w:shd w:val="clear" w:color="auto" w:fill="auto"/>
            <w:noWrap/>
            <w:vAlign w:val="center"/>
            <w:hideMark/>
          </w:tcPr>
          <w:p w14:paraId="7057DF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415839</w:t>
            </w:r>
          </w:p>
        </w:tc>
        <w:tc>
          <w:tcPr>
            <w:tcW w:w="1300" w:type="dxa"/>
            <w:tcBorders>
              <w:top w:val="nil"/>
              <w:left w:val="nil"/>
              <w:bottom w:val="single" w:sz="4" w:space="0" w:color="auto"/>
              <w:right w:val="single" w:sz="4" w:space="0" w:color="auto"/>
            </w:tcBorders>
            <w:shd w:val="clear" w:color="auto" w:fill="auto"/>
            <w:noWrap/>
            <w:vAlign w:val="center"/>
            <w:hideMark/>
          </w:tcPr>
          <w:p w14:paraId="76241E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4806018</w:t>
            </w:r>
          </w:p>
        </w:tc>
      </w:tr>
      <w:tr w:rsidR="00F25C1B" w:rsidRPr="00E1208B" w14:paraId="7EEEC01C"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60B2F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280" w:type="dxa"/>
            <w:tcBorders>
              <w:top w:val="nil"/>
              <w:left w:val="nil"/>
              <w:bottom w:val="single" w:sz="4" w:space="0" w:color="auto"/>
              <w:right w:val="single" w:sz="4" w:space="0" w:color="auto"/>
            </w:tcBorders>
            <w:shd w:val="clear" w:color="auto" w:fill="auto"/>
            <w:noWrap/>
            <w:vAlign w:val="center"/>
            <w:hideMark/>
          </w:tcPr>
          <w:p w14:paraId="6616FF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415822</w:t>
            </w:r>
          </w:p>
        </w:tc>
        <w:tc>
          <w:tcPr>
            <w:tcW w:w="1300" w:type="dxa"/>
            <w:tcBorders>
              <w:top w:val="nil"/>
              <w:left w:val="nil"/>
              <w:bottom w:val="single" w:sz="4" w:space="0" w:color="auto"/>
              <w:right w:val="single" w:sz="4" w:space="0" w:color="auto"/>
            </w:tcBorders>
            <w:shd w:val="clear" w:color="auto" w:fill="auto"/>
            <w:noWrap/>
            <w:vAlign w:val="center"/>
            <w:hideMark/>
          </w:tcPr>
          <w:p w14:paraId="1B4346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4806011</w:t>
            </w:r>
          </w:p>
        </w:tc>
      </w:tr>
      <w:tr w:rsidR="00F25C1B" w:rsidRPr="00E1208B" w14:paraId="672AA8AA"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84CF5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280" w:type="dxa"/>
            <w:tcBorders>
              <w:top w:val="nil"/>
              <w:left w:val="nil"/>
              <w:bottom w:val="single" w:sz="4" w:space="0" w:color="auto"/>
              <w:right w:val="single" w:sz="4" w:space="0" w:color="auto"/>
            </w:tcBorders>
            <w:shd w:val="clear" w:color="auto" w:fill="auto"/>
            <w:noWrap/>
            <w:vAlign w:val="center"/>
            <w:hideMark/>
          </w:tcPr>
          <w:p w14:paraId="2B6299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415796</w:t>
            </w:r>
          </w:p>
        </w:tc>
        <w:tc>
          <w:tcPr>
            <w:tcW w:w="1300" w:type="dxa"/>
            <w:tcBorders>
              <w:top w:val="nil"/>
              <w:left w:val="nil"/>
              <w:bottom w:val="single" w:sz="4" w:space="0" w:color="auto"/>
              <w:right w:val="single" w:sz="4" w:space="0" w:color="auto"/>
            </w:tcBorders>
            <w:shd w:val="clear" w:color="auto" w:fill="auto"/>
            <w:noWrap/>
            <w:vAlign w:val="center"/>
            <w:hideMark/>
          </w:tcPr>
          <w:p w14:paraId="00B97E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4806016</w:t>
            </w:r>
          </w:p>
        </w:tc>
      </w:tr>
      <w:tr w:rsidR="00F25C1B" w:rsidRPr="00E1208B" w14:paraId="686A09F0"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A9568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280" w:type="dxa"/>
            <w:tcBorders>
              <w:top w:val="nil"/>
              <w:left w:val="nil"/>
              <w:bottom w:val="single" w:sz="4" w:space="0" w:color="auto"/>
              <w:right w:val="single" w:sz="4" w:space="0" w:color="auto"/>
            </w:tcBorders>
            <w:shd w:val="clear" w:color="auto" w:fill="auto"/>
            <w:noWrap/>
            <w:vAlign w:val="center"/>
            <w:hideMark/>
          </w:tcPr>
          <w:p w14:paraId="00D923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415760</w:t>
            </w:r>
          </w:p>
        </w:tc>
        <w:tc>
          <w:tcPr>
            <w:tcW w:w="1300" w:type="dxa"/>
            <w:tcBorders>
              <w:top w:val="nil"/>
              <w:left w:val="nil"/>
              <w:bottom w:val="single" w:sz="4" w:space="0" w:color="auto"/>
              <w:right w:val="single" w:sz="4" w:space="0" w:color="auto"/>
            </w:tcBorders>
            <w:shd w:val="clear" w:color="auto" w:fill="auto"/>
            <w:noWrap/>
            <w:vAlign w:val="center"/>
            <w:hideMark/>
          </w:tcPr>
          <w:p w14:paraId="252DC8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4806047</w:t>
            </w:r>
          </w:p>
        </w:tc>
      </w:tr>
      <w:tr w:rsidR="00F25C1B" w:rsidRPr="00E1208B" w14:paraId="3758E75B"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70C2A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280" w:type="dxa"/>
            <w:tcBorders>
              <w:top w:val="nil"/>
              <w:left w:val="nil"/>
              <w:bottom w:val="single" w:sz="4" w:space="0" w:color="auto"/>
              <w:right w:val="single" w:sz="4" w:space="0" w:color="auto"/>
            </w:tcBorders>
            <w:shd w:val="clear" w:color="auto" w:fill="auto"/>
            <w:noWrap/>
            <w:vAlign w:val="center"/>
            <w:hideMark/>
          </w:tcPr>
          <w:p w14:paraId="38D948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415694</w:t>
            </w:r>
          </w:p>
        </w:tc>
        <w:tc>
          <w:tcPr>
            <w:tcW w:w="1300" w:type="dxa"/>
            <w:tcBorders>
              <w:top w:val="nil"/>
              <w:left w:val="nil"/>
              <w:bottom w:val="single" w:sz="4" w:space="0" w:color="auto"/>
              <w:right w:val="single" w:sz="4" w:space="0" w:color="auto"/>
            </w:tcBorders>
            <w:shd w:val="clear" w:color="auto" w:fill="auto"/>
            <w:noWrap/>
            <w:vAlign w:val="center"/>
            <w:hideMark/>
          </w:tcPr>
          <w:p w14:paraId="02B00F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4806112</w:t>
            </w:r>
          </w:p>
        </w:tc>
      </w:tr>
      <w:tr w:rsidR="00F25C1B" w:rsidRPr="00E1208B" w14:paraId="3AD2CD80"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8B067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280" w:type="dxa"/>
            <w:tcBorders>
              <w:top w:val="nil"/>
              <w:left w:val="nil"/>
              <w:bottom w:val="single" w:sz="4" w:space="0" w:color="auto"/>
              <w:right w:val="single" w:sz="4" w:space="0" w:color="auto"/>
            </w:tcBorders>
            <w:shd w:val="clear" w:color="auto" w:fill="auto"/>
            <w:noWrap/>
            <w:vAlign w:val="center"/>
            <w:hideMark/>
          </w:tcPr>
          <w:p w14:paraId="52720C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415670</w:t>
            </w:r>
          </w:p>
        </w:tc>
        <w:tc>
          <w:tcPr>
            <w:tcW w:w="1300" w:type="dxa"/>
            <w:tcBorders>
              <w:top w:val="nil"/>
              <w:left w:val="nil"/>
              <w:bottom w:val="single" w:sz="4" w:space="0" w:color="auto"/>
              <w:right w:val="single" w:sz="4" w:space="0" w:color="auto"/>
            </w:tcBorders>
            <w:shd w:val="clear" w:color="auto" w:fill="auto"/>
            <w:noWrap/>
            <w:vAlign w:val="center"/>
            <w:hideMark/>
          </w:tcPr>
          <w:p w14:paraId="7C5743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4806158</w:t>
            </w:r>
          </w:p>
        </w:tc>
      </w:tr>
      <w:tr w:rsidR="00F25C1B" w:rsidRPr="00E1208B" w14:paraId="580AABBD"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42270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280" w:type="dxa"/>
            <w:tcBorders>
              <w:top w:val="nil"/>
              <w:left w:val="nil"/>
              <w:bottom w:val="single" w:sz="4" w:space="0" w:color="auto"/>
              <w:right w:val="single" w:sz="4" w:space="0" w:color="auto"/>
            </w:tcBorders>
            <w:shd w:val="clear" w:color="auto" w:fill="auto"/>
            <w:noWrap/>
            <w:vAlign w:val="center"/>
            <w:hideMark/>
          </w:tcPr>
          <w:p w14:paraId="783396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415609</w:t>
            </w:r>
          </w:p>
        </w:tc>
        <w:tc>
          <w:tcPr>
            <w:tcW w:w="1300" w:type="dxa"/>
            <w:tcBorders>
              <w:top w:val="nil"/>
              <w:left w:val="nil"/>
              <w:bottom w:val="single" w:sz="4" w:space="0" w:color="auto"/>
              <w:right w:val="single" w:sz="4" w:space="0" w:color="auto"/>
            </w:tcBorders>
            <w:shd w:val="clear" w:color="auto" w:fill="auto"/>
            <w:noWrap/>
            <w:vAlign w:val="center"/>
            <w:hideMark/>
          </w:tcPr>
          <w:p w14:paraId="6E0F32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4806177</w:t>
            </w:r>
          </w:p>
        </w:tc>
      </w:tr>
      <w:tr w:rsidR="00F25C1B" w:rsidRPr="00E1208B" w14:paraId="4B066DCD"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C6B48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280" w:type="dxa"/>
            <w:tcBorders>
              <w:top w:val="nil"/>
              <w:left w:val="nil"/>
              <w:bottom w:val="single" w:sz="4" w:space="0" w:color="auto"/>
              <w:right w:val="single" w:sz="4" w:space="0" w:color="auto"/>
            </w:tcBorders>
            <w:shd w:val="clear" w:color="auto" w:fill="auto"/>
            <w:noWrap/>
            <w:vAlign w:val="center"/>
            <w:hideMark/>
          </w:tcPr>
          <w:p w14:paraId="2AD4C3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415503</w:t>
            </w:r>
          </w:p>
        </w:tc>
        <w:tc>
          <w:tcPr>
            <w:tcW w:w="1300" w:type="dxa"/>
            <w:tcBorders>
              <w:top w:val="nil"/>
              <w:left w:val="nil"/>
              <w:bottom w:val="single" w:sz="4" w:space="0" w:color="auto"/>
              <w:right w:val="single" w:sz="4" w:space="0" w:color="auto"/>
            </w:tcBorders>
            <w:shd w:val="clear" w:color="auto" w:fill="auto"/>
            <w:noWrap/>
            <w:vAlign w:val="center"/>
            <w:hideMark/>
          </w:tcPr>
          <w:p w14:paraId="3F6970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4806201</w:t>
            </w:r>
          </w:p>
        </w:tc>
      </w:tr>
      <w:tr w:rsidR="00F25C1B" w:rsidRPr="00E1208B" w14:paraId="4CD58DAC"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0AF28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280" w:type="dxa"/>
            <w:tcBorders>
              <w:top w:val="nil"/>
              <w:left w:val="nil"/>
              <w:bottom w:val="single" w:sz="4" w:space="0" w:color="auto"/>
              <w:right w:val="single" w:sz="4" w:space="0" w:color="auto"/>
            </w:tcBorders>
            <w:shd w:val="clear" w:color="auto" w:fill="auto"/>
            <w:noWrap/>
            <w:vAlign w:val="center"/>
            <w:hideMark/>
          </w:tcPr>
          <w:p w14:paraId="6AC171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415406</w:t>
            </w:r>
          </w:p>
        </w:tc>
        <w:tc>
          <w:tcPr>
            <w:tcW w:w="1300" w:type="dxa"/>
            <w:tcBorders>
              <w:top w:val="nil"/>
              <w:left w:val="nil"/>
              <w:bottom w:val="single" w:sz="4" w:space="0" w:color="auto"/>
              <w:right w:val="single" w:sz="4" w:space="0" w:color="auto"/>
            </w:tcBorders>
            <w:shd w:val="clear" w:color="auto" w:fill="auto"/>
            <w:noWrap/>
            <w:vAlign w:val="center"/>
            <w:hideMark/>
          </w:tcPr>
          <w:p w14:paraId="1A3A62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4806240</w:t>
            </w:r>
          </w:p>
        </w:tc>
      </w:tr>
      <w:tr w:rsidR="00F25C1B" w:rsidRPr="00E1208B" w14:paraId="1CB6CD6E"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37A8EF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280" w:type="dxa"/>
            <w:tcBorders>
              <w:top w:val="nil"/>
              <w:left w:val="nil"/>
              <w:bottom w:val="single" w:sz="4" w:space="0" w:color="auto"/>
              <w:right w:val="single" w:sz="4" w:space="0" w:color="auto"/>
            </w:tcBorders>
            <w:shd w:val="clear" w:color="auto" w:fill="auto"/>
            <w:noWrap/>
            <w:vAlign w:val="center"/>
            <w:hideMark/>
          </w:tcPr>
          <w:p w14:paraId="66ED71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415239</w:t>
            </w:r>
          </w:p>
        </w:tc>
        <w:tc>
          <w:tcPr>
            <w:tcW w:w="1300" w:type="dxa"/>
            <w:tcBorders>
              <w:top w:val="nil"/>
              <w:left w:val="nil"/>
              <w:bottom w:val="single" w:sz="4" w:space="0" w:color="auto"/>
              <w:right w:val="single" w:sz="4" w:space="0" w:color="auto"/>
            </w:tcBorders>
            <w:shd w:val="clear" w:color="auto" w:fill="auto"/>
            <w:noWrap/>
            <w:vAlign w:val="center"/>
            <w:hideMark/>
          </w:tcPr>
          <w:p w14:paraId="3E173E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4806329</w:t>
            </w:r>
          </w:p>
        </w:tc>
      </w:tr>
      <w:tr w:rsidR="00F25C1B" w:rsidRPr="00E1208B" w14:paraId="183BDBC3" w14:textId="77777777" w:rsidTr="005F7908">
        <w:trPr>
          <w:trHeight w:val="30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BF3C8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280" w:type="dxa"/>
            <w:tcBorders>
              <w:top w:val="nil"/>
              <w:left w:val="nil"/>
              <w:bottom w:val="single" w:sz="4" w:space="0" w:color="auto"/>
              <w:right w:val="single" w:sz="4" w:space="0" w:color="auto"/>
            </w:tcBorders>
            <w:shd w:val="clear" w:color="auto" w:fill="auto"/>
            <w:noWrap/>
            <w:vAlign w:val="center"/>
            <w:hideMark/>
          </w:tcPr>
          <w:p w14:paraId="42546B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415099</w:t>
            </w:r>
          </w:p>
        </w:tc>
        <w:tc>
          <w:tcPr>
            <w:tcW w:w="1300" w:type="dxa"/>
            <w:tcBorders>
              <w:top w:val="nil"/>
              <w:left w:val="nil"/>
              <w:bottom w:val="single" w:sz="4" w:space="0" w:color="auto"/>
              <w:right w:val="single" w:sz="4" w:space="0" w:color="auto"/>
            </w:tcBorders>
            <w:shd w:val="clear" w:color="auto" w:fill="auto"/>
            <w:noWrap/>
            <w:vAlign w:val="center"/>
            <w:hideMark/>
          </w:tcPr>
          <w:p w14:paraId="3BADDE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4806424</w:t>
            </w:r>
          </w:p>
        </w:tc>
      </w:tr>
    </w:tbl>
    <w:p w14:paraId="4B6A9697"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531FF50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FDDF5FE" w14:textId="546E7402" w:rsidR="00F25C1B" w:rsidRPr="00E1208B" w:rsidRDefault="00F25C1B" w:rsidP="00A45B5E">
      <w:pPr>
        <w:spacing w:after="0" w:line="240" w:lineRule="auto"/>
        <w:ind w:firstLine="720"/>
        <w:jc w:val="both"/>
        <w:rPr>
          <w:rFonts w:ascii="Times New Roman" w:eastAsia="Times New Roman" w:hAnsi="Times New Roman" w:cs="Times New Roman"/>
          <w:color w:val="0F0D29"/>
          <w:sz w:val="24"/>
          <w:szCs w:val="24"/>
          <w:lang w:val="sr-Cyrl-CS" w:eastAsia="sr-Cyrl-RS"/>
        </w:rPr>
      </w:pPr>
      <w:r w:rsidRPr="00E1208B">
        <w:rPr>
          <w:rFonts w:ascii="Times New Roman" w:eastAsia="MS Mincho" w:hAnsi="Times New Roman" w:cs="Times New Roman"/>
          <w:sz w:val="24"/>
          <w:szCs w:val="24"/>
          <w:lang w:val="sr-Cyrl-CS"/>
        </w:rPr>
        <w:t>Даље граница</w:t>
      </w:r>
      <w:r w:rsid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 xml:space="preserve">наставља у правцу северозапада пресеца кат. парц. бр. 1/3 и 4290/2 ( КО Буковик) у тачкама </w:t>
      </w:r>
      <w:r w:rsidRPr="00E1208B">
        <w:rPr>
          <w:rFonts w:ascii="Times New Roman" w:eastAsia="Times New Roman" w:hAnsi="Times New Roman" w:cs="Times New Roman"/>
          <w:color w:val="0F0D29"/>
          <w:sz w:val="24"/>
          <w:szCs w:val="24"/>
          <w:lang w:val="sr-Cyrl-CS" w:eastAsia="sr-Cyrl-RS"/>
        </w:rPr>
        <w:t>X=415099 Y=4806424 и X=415260 Y=4806755</w:t>
      </w:r>
      <w:r w:rsidR="00F13CDB" w:rsidRPr="00E1208B">
        <w:rPr>
          <w:rFonts w:ascii="Times New Roman" w:eastAsia="Times New Roman" w:hAnsi="Times New Roman" w:cs="Times New Roman"/>
          <w:color w:val="0F0D29"/>
          <w:sz w:val="24"/>
          <w:szCs w:val="24"/>
          <w:lang w:val="sr-Cyrl-CS" w:eastAsia="sr-Cyrl-RS"/>
        </w:rPr>
        <w:t>.</w:t>
      </w:r>
    </w:p>
    <w:p w14:paraId="2132CD2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долази до реке Кладнице која је и граница Општине Нова Варош, КО Буковик и прелази на другу обалу праволинијски до почетне тачке описа.</w:t>
      </w:r>
    </w:p>
    <w:p w14:paraId="2C011B6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4AA4E82B" w14:textId="4F14D6B5" w:rsidR="00F25C1B" w:rsidRPr="00E1208B" w:rsidRDefault="00F25C1B" w:rsidP="00A45B5E">
      <w:pPr>
        <w:spacing w:after="0" w:line="240" w:lineRule="auto"/>
        <w:ind w:firstLine="720"/>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 xml:space="preserve">4. Локалитет „Павловића </w:t>
      </w:r>
      <w:r w:rsidR="00F13CDB" w:rsidRPr="00E1208B">
        <w:rPr>
          <w:rFonts w:ascii="Times New Roman" w:eastAsia="MS Mincho" w:hAnsi="Times New Roman" w:cs="Times New Roman"/>
          <w:b/>
          <w:sz w:val="24"/>
          <w:szCs w:val="24"/>
          <w:lang w:val="sr-Cyrl-CS"/>
        </w:rPr>
        <w:t>бродˮ</w:t>
      </w:r>
      <w:r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Подељен је на два одвојена локалитета 4а и 4б.</w:t>
      </w:r>
      <w:r w:rsidR="00F13CDB"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r w:rsidRPr="00E1208B">
        <w:rPr>
          <w:rFonts w:ascii="Cir Times_New_Cond" w:eastAsia="Times New Roman" w:hAnsi="Cir Times_New_Cond" w:cs="Times New Roman"/>
          <w:sz w:val="24"/>
          <w:szCs w:val="24"/>
          <w:lang w:val="sr-Cyrl-CS"/>
        </w:rPr>
        <w:t xml:space="preserve">По катастарској подели </w:t>
      </w:r>
      <w:r w:rsidRPr="00E1208B">
        <w:rPr>
          <w:rFonts w:ascii="Times New Roman" w:eastAsia="Times New Roman" w:hAnsi="Times New Roman" w:cs="Times New Roman"/>
          <w:sz w:val="24"/>
          <w:szCs w:val="24"/>
          <w:lang w:val="sr-Cyrl-CS"/>
        </w:rPr>
        <w:t xml:space="preserve">обухвата територију општине Нова Варош: </w:t>
      </w:r>
      <w:r w:rsidRPr="00E1208B">
        <w:rPr>
          <w:rFonts w:ascii="Times New Roman" w:eastAsia="MS Mincho" w:hAnsi="Times New Roman" w:cs="Times New Roman"/>
          <w:sz w:val="24"/>
          <w:szCs w:val="24"/>
          <w:lang w:val="sr-Cyrl-CS"/>
        </w:rPr>
        <w:t>КО Божетићи</w:t>
      </w:r>
      <w:r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кат.парц.бр.: 180 (део), 181, 197 (део), 202, 203, 204 (део), 2924 (део), 2940 (део),</w:t>
      </w:r>
      <w:r w:rsidR="00F13CDB"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КО Буковик, кат.парц.бр.: 84/1 (део), 86, 3193/1 (део), КО Дебеља, кат.парц.бр.: 1655 (део), 2784 (део),</w:t>
      </w:r>
      <w:r w:rsidR="00F13CDB"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КО Комарани, кат.парц.бр.: 443, 444 (део), 447 (део), 448 (део), 449 (део), 450 (део), 458 (део), 451/1 (део), 445/1 (део), 2172 (део), 2173/1 (део),</w:t>
      </w:r>
      <w:r w:rsidR="00F13CDB"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КО Вилови, кат.парц.бр.: 1479 (део), 2784 (део).</w:t>
      </w:r>
    </w:p>
    <w:p w14:paraId="4C5E19E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3086ECD" w14:textId="06BF54BC" w:rsidR="00F25C1B" w:rsidRPr="00E1208B" w:rsidRDefault="00F25C1B" w:rsidP="00A45B5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Локалитет „Павловића </w:t>
      </w:r>
      <w:r w:rsidR="00F13CDB" w:rsidRPr="00E1208B">
        <w:rPr>
          <w:rFonts w:ascii="Times New Roman" w:eastAsia="MS Mincho" w:hAnsi="Times New Roman" w:cs="Times New Roman"/>
          <w:sz w:val="24"/>
          <w:szCs w:val="24"/>
          <w:lang w:val="sr-Cyrl-CS"/>
        </w:rPr>
        <w:t>бродˮ део 4а, н</w:t>
      </w:r>
      <w:r w:rsidRPr="00E1208B">
        <w:rPr>
          <w:rFonts w:ascii="Times New Roman" w:eastAsia="MS Mincho" w:hAnsi="Times New Roman" w:cs="Times New Roman"/>
          <w:sz w:val="24"/>
          <w:szCs w:val="24"/>
          <w:lang w:val="sr-Cyrl-CS"/>
        </w:rPr>
        <w:t>алази на територији Општине Нова Варош, КО Буковик и КО Комарани.</w:t>
      </w:r>
      <w:r w:rsidR="00F13CDB"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 xml:space="preserve">Почетна тачка описа се налази у КО Буковик, на тромеђи кат. парц. бр. 84/1, 86 и 50. Од почетне тачке граница иде у правцу југа и прати међу </w:t>
      </w:r>
      <w:r w:rsidR="00A45B5E" w:rsidRPr="00E1208B">
        <w:rPr>
          <w:rFonts w:ascii="Times New Roman" w:eastAsia="MS Mincho" w:hAnsi="Times New Roman" w:cs="Times New Roman"/>
          <w:sz w:val="24"/>
          <w:szCs w:val="24"/>
          <w:lang w:val="sr-Cyrl-CS"/>
        </w:rPr>
        <w:t>кат. парц. бр. 86 до реке Увац</w:t>
      </w:r>
      <w:r w:rsidRPr="00E1208B">
        <w:rPr>
          <w:rFonts w:ascii="Times New Roman" w:eastAsia="MS Mincho" w:hAnsi="Times New Roman" w:cs="Times New Roman"/>
          <w:sz w:val="24"/>
          <w:szCs w:val="24"/>
          <w:lang w:val="sr-Cyrl-CS"/>
        </w:rPr>
        <w:t xml:space="preserve"> (кат. парц. бр. 3193/1, КО Буковик и кат. парц. бр. 2173/1, КО Комарани), прелази на другу обалу и улази у КО Комарани. Граница даље иде обалом реке Увац (кат. парц. бр. 2173/1) које граница пресеца у тачкама </w:t>
      </w:r>
      <w:r w:rsidRPr="00E1208B">
        <w:rPr>
          <w:rFonts w:ascii="Times New Roman" w:eastAsia="Times New Roman" w:hAnsi="Times New Roman" w:cs="Times New Roman"/>
          <w:color w:val="0F0D29"/>
          <w:sz w:val="24"/>
          <w:szCs w:val="24"/>
          <w:lang w:val="sr-Cyrl-CS" w:eastAsia="sr-Cyrl-RS"/>
        </w:rPr>
        <w:t xml:space="preserve">X=413650 Y=4808554 и X=413570 Y=4808514 </w:t>
      </w:r>
      <w:r w:rsidRPr="00E1208B">
        <w:rPr>
          <w:rFonts w:ascii="Times New Roman" w:eastAsia="MS Mincho" w:hAnsi="Times New Roman" w:cs="Times New Roman"/>
          <w:sz w:val="24"/>
          <w:szCs w:val="24"/>
          <w:lang w:val="sr-Cyrl-CS"/>
        </w:rPr>
        <w:t xml:space="preserve">у правцу северозапада, затим оштро заокреће и прати међу кат. парц. бр. 451/1 до места одакле пресеца кат. парц. бр. 451/1, 458, 450 и 449 у правцу северозапада по следећим преломним тачкама: </w:t>
      </w:r>
    </w:p>
    <w:p w14:paraId="658F7D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4CC0EA01"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280"/>
        <w:gridCol w:w="1300"/>
      </w:tblGrid>
      <w:tr w:rsidR="00F25C1B" w:rsidRPr="00E1208B" w14:paraId="1E32F603" w14:textId="77777777" w:rsidTr="005F7908">
        <w:trPr>
          <w:trHeight w:val="300"/>
          <w:jc w:val="center"/>
        </w:trPr>
        <w:tc>
          <w:tcPr>
            <w:tcW w:w="920" w:type="dxa"/>
            <w:shd w:val="clear" w:color="auto" w:fill="CDD11D"/>
            <w:noWrap/>
            <w:vAlign w:val="center"/>
            <w:hideMark/>
          </w:tcPr>
          <w:p w14:paraId="1FDE01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80" w:type="dxa"/>
            <w:shd w:val="clear" w:color="auto" w:fill="CDD11D"/>
            <w:noWrap/>
            <w:vAlign w:val="center"/>
            <w:hideMark/>
          </w:tcPr>
          <w:p w14:paraId="22FEB6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shd w:val="clear" w:color="auto" w:fill="CDD11D"/>
            <w:noWrap/>
            <w:vAlign w:val="center"/>
            <w:hideMark/>
          </w:tcPr>
          <w:p w14:paraId="20BD6E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06A560E8" w14:textId="77777777" w:rsidTr="005F7908">
        <w:trPr>
          <w:trHeight w:val="300"/>
          <w:jc w:val="center"/>
        </w:trPr>
        <w:tc>
          <w:tcPr>
            <w:tcW w:w="920" w:type="dxa"/>
            <w:shd w:val="clear" w:color="auto" w:fill="auto"/>
            <w:noWrap/>
            <w:vAlign w:val="center"/>
            <w:hideMark/>
          </w:tcPr>
          <w:p w14:paraId="241481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280" w:type="dxa"/>
            <w:shd w:val="clear" w:color="auto" w:fill="auto"/>
            <w:noWrap/>
            <w:vAlign w:val="center"/>
            <w:hideMark/>
          </w:tcPr>
          <w:p w14:paraId="41A766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413389</w:t>
            </w:r>
          </w:p>
        </w:tc>
        <w:tc>
          <w:tcPr>
            <w:tcW w:w="1300" w:type="dxa"/>
            <w:shd w:val="clear" w:color="auto" w:fill="auto"/>
            <w:noWrap/>
            <w:vAlign w:val="center"/>
            <w:hideMark/>
          </w:tcPr>
          <w:p w14:paraId="4E113E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4808495</w:t>
            </w:r>
          </w:p>
        </w:tc>
      </w:tr>
      <w:tr w:rsidR="00F25C1B" w:rsidRPr="00E1208B" w14:paraId="5E270D10" w14:textId="77777777" w:rsidTr="005F7908">
        <w:trPr>
          <w:trHeight w:val="300"/>
          <w:jc w:val="center"/>
        </w:trPr>
        <w:tc>
          <w:tcPr>
            <w:tcW w:w="920" w:type="dxa"/>
            <w:shd w:val="clear" w:color="auto" w:fill="auto"/>
            <w:noWrap/>
            <w:vAlign w:val="center"/>
            <w:hideMark/>
          </w:tcPr>
          <w:p w14:paraId="118355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280" w:type="dxa"/>
            <w:shd w:val="clear" w:color="auto" w:fill="auto"/>
            <w:noWrap/>
            <w:vAlign w:val="center"/>
            <w:hideMark/>
          </w:tcPr>
          <w:p w14:paraId="767CE2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413333</w:t>
            </w:r>
          </w:p>
        </w:tc>
        <w:tc>
          <w:tcPr>
            <w:tcW w:w="1300" w:type="dxa"/>
            <w:shd w:val="clear" w:color="auto" w:fill="auto"/>
            <w:noWrap/>
            <w:vAlign w:val="center"/>
            <w:hideMark/>
          </w:tcPr>
          <w:p w14:paraId="300F83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4808509</w:t>
            </w:r>
          </w:p>
        </w:tc>
      </w:tr>
      <w:tr w:rsidR="00F25C1B" w:rsidRPr="00E1208B" w14:paraId="6765B022" w14:textId="77777777" w:rsidTr="005F7908">
        <w:trPr>
          <w:trHeight w:val="300"/>
          <w:jc w:val="center"/>
        </w:trPr>
        <w:tc>
          <w:tcPr>
            <w:tcW w:w="920" w:type="dxa"/>
            <w:shd w:val="clear" w:color="auto" w:fill="auto"/>
            <w:noWrap/>
            <w:vAlign w:val="center"/>
            <w:hideMark/>
          </w:tcPr>
          <w:p w14:paraId="1B2D0A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280" w:type="dxa"/>
            <w:shd w:val="clear" w:color="auto" w:fill="auto"/>
            <w:noWrap/>
            <w:vAlign w:val="center"/>
            <w:hideMark/>
          </w:tcPr>
          <w:p w14:paraId="2A0670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413308</w:t>
            </w:r>
          </w:p>
        </w:tc>
        <w:tc>
          <w:tcPr>
            <w:tcW w:w="1300" w:type="dxa"/>
            <w:shd w:val="clear" w:color="auto" w:fill="auto"/>
            <w:noWrap/>
            <w:vAlign w:val="center"/>
            <w:hideMark/>
          </w:tcPr>
          <w:p w14:paraId="542696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4808519</w:t>
            </w:r>
          </w:p>
        </w:tc>
      </w:tr>
      <w:tr w:rsidR="00F25C1B" w:rsidRPr="00E1208B" w14:paraId="47BD406B" w14:textId="77777777" w:rsidTr="005F7908">
        <w:trPr>
          <w:trHeight w:val="300"/>
          <w:jc w:val="center"/>
        </w:trPr>
        <w:tc>
          <w:tcPr>
            <w:tcW w:w="920" w:type="dxa"/>
            <w:shd w:val="clear" w:color="auto" w:fill="auto"/>
            <w:noWrap/>
            <w:vAlign w:val="center"/>
            <w:hideMark/>
          </w:tcPr>
          <w:p w14:paraId="4322EE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280" w:type="dxa"/>
            <w:shd w:val="clear" w:color="auto" w:fill="auto"/>
            <w:noWrap/>
            <w:vAlign w:val="center"/>
            <w:hideMark/>
          </w:tcPr>
          <w:p w14:paraId="2E2C4D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413259</w:t>
            </w:r>
          </w:p>
        </w:tc>
        <w:tc>
          <w:tcPr>
            <w:tcW w:w="1300" w:type="dxa"/>
            <w:shd w:val="clear" w:color="auto" w:fill="auto"/>
            <w:noWrap/>
            <w:vAlign w:val="center"/>
            <w:hideMark/>
          </w:tcPr>
          <w:p w14:paraId="74B466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4808582</w:t>
            </w:r>
          </w:p>
        </w:tc>
      </w:tr>
      <w:tr w:rsidR="00F25C1B" w:rsidRPr="00E1208B" w14:paraId="0B9FF8CA" w14:textId="77777777" w:rsidTr="005F7908">
        <w:trPr>
          <w:trHeight w:val="300"/>
          <w:jc w:val="center"/>
        </w:trPr>
        <w:tc>
          <w:tcPr>
            <w:tcW w:w="920" w:type="dxa"/>
            <w:shd w:val="clear" w:color="auto" w:fill="auto"/>
            <w:noWrap/>
            <w:vAlign w:val="center"/>
            <w:hideMark/>
          </w:tcPr>
          <w:p w14:paraId="425D2E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280" w:type="dxa"/>
            <w:shd w:val="clear" w:color="auto" w:fill="auto"/>
            <w:noWrap/>
            <w:vAlign w:val="center"/>
            <w:hideMark/>
          </w:tcPr>
          <w:p w14:paraId="0BC9DD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413232</w:t>
            </w:r>
          </w:p>
        </w:tc>
        <w:tc>
          <w:tcPr>
            <w:tcW w:w="1300" w:type="dxa"/>
            <w:shd w:val="clear" w:color="auto" w:fill="auto"/>
            <w:noWrap/>
            <w:vAlign w:val="center"/>
            <w:hideMark/>
          </w:tcPr>
          <w:p w14:paraId="5A47B2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4808724</w:t>
            </w:r>
          </w:p>
        </w:tc>
      </w:tr>
      <w:tr w:rsidR="00F25C1B" w:rsidRPr="00E1208B" w14:paraId="47D79057" w14:textId="77777777" w:rsidTr="005F7908">
        <w:trPr>
          <w:trHeight w:val="300"/>
          <w:jc w:val="center"/>
        </w:trPr>
        <w:tc>
          <w:tcPr>
            <w:tcW w:w="920" w:type="dxa"/>
            <w:shd w:val="clear" w:color="auto" w:fill="auto"/>
            <w:noWrap/>
            <w:vAlign w:val="center"/>
            <w:hideMark/>
          </w:tcPr>
          <w:p w14:paraId="13181C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280" w:type="dxa"/>
            <w:shd w:val="clear" w:color="auto" w:fill="auto"/>
            <w:noWrap/>
            <w:vAlign w:val="center"/>
            <w:hideMark/>
          </w:tcPr>
          <w:p w14:paraId="1F1784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413229</w:t>
            </w:r>
          </w:p>
        </w:tc>
        <w:tc>
          <w:tcPr>
            <w:tcW w:w="1300" w:type="dxa"/>
            <w:shd w:val="clear" w:color="auto" w:fill="auto"/>
            <w:noWrap/>
            <w:vAlign w:val="center"/>
            <w:hideMark/>
          </w:tcPr>
          <w:p w14:paraId="645264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4808784</w:t>
            </w:r>
          </w:p>
        </w:tc>
      </w:tr>
      <w:tr w:rsidR="00F25C1B" w:rsidRPr="00E1208B" w14:paraId="6BE98726" w14:textId="77777777" w:rsidTr="005F7908">
        <w:trPr>
          <w:trHeight w:val="300"/>
          <w:jc w:val="center"/>
        </w:trPr>
        <w:tc>
          <w:tcPr>
            <w:tcW w:w="920" w:type="dxa"/>
            <w:shd w:val="clear" w:color="auto" w:fill="auto"/>
            <w:noWrap/>
            <w:vAlign w:val="center"/>
            <w:hideMark/>
          </w:tcPr>
          <w:p w14:paraId="33C931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280" w:type="dxa"/>
            <w:shd w:val="clear" w:color="auto" w:fill="auto"/>
            <w:noWrap/>
            <w:vAlign w:val="center"/>
            <w:hideMark/>
          </w:tcPr>
          <w:p w14:paraId="4876F1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413245</w:t>
            </w:r>
          </w:p>
        </w:tc>
        <w:tc>
          <w:tcPr>
            <w:tcW w:w="1300" w:type="dxa"/>
            <w:shd w:val="clear" w:color="auto" w:fill="auto"/>
            <w:noWrap/>
            <w:vAlign w:val="center"/>
            <w:hideMark/>
          </w:tcPr>
          <w:p w14:paraId="162386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4808826</w:t>
            </w:r>
          </w:p>
        </w:tc>
      </w:tr>
      <w:tr w:rsidR="00F25C1B" w:rsidRPr="00E1208B" w14:paraId="63E3F3AC" w14:textId="77777777" w:rsidTr="005F7908">
        <w:trPr>
          <w:trHeight w:val="300"/>
          <w:jc w:val="center"/>
        </w:trPr>
        <w:tc>
          <w:tcPr>
            <w:tcW w:w="920" w:type="dxa"/>
            <w:shd w:val="clear" w:color="auto" w:fill="auto"/>
            <w:noWrap/>
            <w:vAlign w:val="center"/>
            <w:hideMark/>
          </w:tcPr>
          <w:p w14:paraId="78F29E6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280" w:type="dxa"/>
            <w:shd w:val="clear" w:color="auto" w:fill="auto"/>
            <w:noWrap/>
            <w:vAlign w:val="center"/>
            <w:hideMark/>
          </w:tcPr>
          <w:p w14:paraId="0EB4FC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413267</w:t>
            </w:r>
          </w:p>
        </w:tc>
        <w:tc>
          <w:tcPr>
            <w:tcW w:w="1300" w:type="dxa"/>
            <w:shd w:val="clear" w:color="auto" w:fill="auto"/>
            <w:noWrap/>
            <w:vAlign w:val="center"/>
            <w:hideMark/>
          </w:tcPr>
          <w:p w14:paraId="503D8A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4808870</w:t>
            </w:r>
          </w:p>
        </w:tc>
      </w:tr>
      <w:tr w:rsidR="00F25C1B" w:rsidRPr="00E1208B" w14:paraId="23ACB702" w14:textId="77777777" w:rsidTr="005F7908">
        <w:trPr>
          <w:trHeight w:val="300"/>
          <w:jc w:val="center"/>
        </w:trPr>
        <w:tc>
          <w:tcPr>
            <w:tcW w:w="920" w:type="dxa"/>
            <w:shd w:val="clear" w:color="auto" w:fill="auto"/>
            <w:noWrap/>
            <w:vAlign w:val="center"/>
            <w:hideMark/>
          </w:tcPr>
          <w:p w14:paraId="3B07E6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280" w:type="dxa"/>
            <w:shd w:val="clear" w:color="auto" w:fill="auto"/>
            <w:noWrap/>
            <w:vAlign w:val="center"/>
            <w:hideMark/>
          </w:tcPr>
          <w:p w14:paraId="3930ED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413297</w:t>
            </w:r>
          </w:p>
        </w:tc>
        <w:tc>
          <w:tcPr>
            <w:tcW w:w="1300" w:type="dxa"/>
            <w:shd w:val="clear" w:color="auto" w:fill="auto"/>
            <w:noWrap/>
            <w:vAlign w:val="center"/>
            <w:hideMark/>
          </w:tcPr>
          <w:p w14:paraId="2517F8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4808904</w:t>
            </w:r>
          </w:p>
        </w:tc>
      </w:tr>
      <w:tr w:rsidR="00F25C1B" w:rsidRPr="00E1208B" w14:paraId="541AB6C0" w14:textId="77777777" w:rsidTr="005F7908">
        <w:trPr>
          <w:trHeight w:val="300"/>
          <w:jc w:val="center"/>
        </w:trPr>
        <w:tc>
          <w:tcPr>
            <w:tcW w:w="920" w:type="dxa"/>
            <w:shd w:val="clear" w:color="auto" w:fill="auto"/>
            <w:noWrap/>
            <w:vAlign w:val="center"/>
            <w:hideMark/>
          </w:tcPr>
          <w:p w14:paraId="33F582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10</w:t>
            </w:r>
          </w:p>
        </w:tc>
        <w:tc>
          <w:tcPr>
            <w:tcW w:w="1280" w:type="dxa"/>
            <w:shd w:val="clear" w:color="auto" w:fill="auto"/>
            <w:noWrap/>
            <w:vAlign w:val="center"/>
            <w:hideMark/>
          </w:tcPr>
          <w:p w14:paraId="6C927F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413353</w:t>
            </w:r>
          </w:p>
        </w:tc>
        <w:tc>
          <w:tcPr>
            <w:tcW w:w="1300" w:type="dxa"/>
            <w:shd w:val="clear" w:color="auto" w:fill="auto"/>
            <w:noWrap/>
            <w:vAlign w:val="center"/>
            <w:hideMark/>
          </w:tcPr>
          <w:p w14:paraId="4B2E8E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4808952</w:t>
            </w:r>
          </w:p>
        </w:tc>
      </w:tr>
      <w:tr w:rsidR="00F25C1B" w:rsidRPr="00E1208B" w14:paraId="627AAACF" w14:textId="77777777" w:rsidTr="005F7908">
        <w:trPr>
          <w:trHeight w:val="300"/>
          <w:jc w:val="center"/>
        </w:trPr>
        <w:tc>
          <w:tcPr>
            <w:tcW w:w="920" w:type="dxa"/>
            <w:shd w:val="clear" w:color="auto" w:fill="auto"/>
            <w:noWrap/>
            <w:vAlign w:val="center"/>
            <w:hideMark/>
          </w:tcPr>
          <w:p w14:paraId="1FE1C4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280" w:type="dxa"/>
            <w:shd w:val="clear" w:color="auto" w:fill="auto"/>
            <w:noWrap/>
            <w:vAlign w:val="center"/>
            <w:hideMark/>
          </w:tcPr>
          <w:p w14:paraId="33442F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413419</w:t>
            </w:r>
          </w:p>
        </w:tc>
        <w:tc>
          <w:tcPr>
            <w:tcW w:w="1300" w:type="dxa"/>
            <w:shd w:val="clear" w:color="auto" w:fill="auto"/>
            <w:noWrap/>
            <w:vAlign w:val="center"/>
            <w:hideMark/>
          </w:tcPr>
          <w:p w14:paraId="59D52F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4808998</w:t>
            </w:r>
          </w:p>
        </w:tc>
      </w:tr>
      <w:tr w:rsidR="00F25C1B" w:rsidRPr="00E1208B" w14:paraId="76477F7C" w14:textId="77777777" w:rsidTr="005F7908">
        <w:trPr>
          <w:trHeight w:val="300"/>
          <w:jc w:val="center"/>
        </w:trPr>
        <w:tc>
          <w:tcPr>
            <w:tcW w:w="920" w:type="dxa"/>
            <w:shd w:val="clear" w:color="auto" w:fill="auto"/>
            <w:noWrap/>
            <w:vAlign w:val="center"/>
            <w:hideMark/>
          </w:tcPr>
          <w:p w14:paraId="16F7C4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280" w:type="dxa"/>
            <w:shd w:val="clear" w:color="auto" w:fill="auto"/>
            <w:noWrap/>
            <w:vAlign w:val="center"/>
            <w:hideMark/>
          </w:tcPr>
          <w:p w14:paraId="3A2831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413302</w:t>
            </w:r>
          </w:p>
        </w:tc>
        <w:tc>
          <w:tcPr>
            <w:tcW w:w="1300" w:type="dxa"/>
            <w:shd w:val="clear" w:color="auto" w:fill="auto"/>
            <w:noWrap/>
            <w:vAlign w:val="center"/>
            <w:hideMark/>
          </w:tcPr>
          <w:p w14:paraId="330F8A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4808997</w:t>
            </w:r>
          </w:p>
        </w:tc>
      </w:tr>
      <w:tr w:rsidR="00F25C1B" w:rsidRPr="00E1208B" w14:paraId="1017C01A" w14:textId="77777777" w:rsidTr="005F7908">
        <w:trPr>
          <w:trHeight w:val="300"/>
          <w:jc w:val="center"/>
        </w:trPr>
        <w:tc>
          <w:tcPr>
            <w:tcW w:w="920" w:type="dxa"/>
            <w:shd w:val="clear" w:color="auto" w:fill="auto"/>
            <w:noWrap/>
            <w:vAlign w:val="center"/>
            <w:hideMark/>
          </w:tcPr>
          <w:p w14:paraId="2FF2AF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280" w:type="dxa"/>
            <w:shd w:val="clear" w:color="auto" w:fill="auto"/>
            <w:noWrap/>
            <w:vAlign w:val="center"/>
            <w:hideMark/>
          </w:tcPr>
          <w:p w14:paraId="0C3770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413158</w:t>
            </w:r>
          </w:p>
        </w:tc>
        <w:tc>
          <w:tcPr>
            <w:tcW w:w="1300" w:type="dxa"/>
            <w:shd w:val="clear" w:color="auto" w:fill="auto"/>
            <w:noWrap/>
            <w:vAlign w:val="center"/>
            <w:hideMark/>
          </w:tcPr>
          <w:p w14:paraId="45EC2A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4809021</w:t>
            </w:r>
          </w:p>
        </w:tc>
      </w:tr>
      <w:tr w:rsidR="00F25C1B" w:rsidRPr="00E1208B" w14:paraId="0B78AF25" w14:textId="77777777" w:rsidTr="005F7908">
        <w:trPr>
          <w:trHeight w:val="300"/>
          <w:jc w:val="center"/>
        </w:trPr>
        <w:tc>
          <w:tcPr>
            <w:tcW w:w="920" w:type="dxa"/>
            <w:shd w:val="clear" w:color="auto" w:fill="auto"/>
            <w:noWrap/>
            <w:vAlign w:val="center"/>
            <w:hideMark/>
          </w:tcPr>
          <w:p w14:paraId="7A314F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280" w:type="dxa"/>
            <w:shd w:val="clear" w:color="auto" w:fill="auto"/>
            <w:noWrap/>
            <w:vAlign w:val="center"/>
            <w:hideMark/>
          </w:tcPr>
          <w:p w14:paraId="50CB97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413110</w:t>
            </w:r>
          </w:p>
        </w:tc>
        <w:tc>
          <w:tcPr>
            <w:tcW w:w="1300" w:type="dxa"/>
            <w:shd w:val="clear" w:color="auto" w:fill="auto"/>
            <w:noWrap/>
            <w:vAlign w:val="center"/>
            <w:hideMark/>
          </w:tcPr>
          <w:p w14:paraId="2D78B9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4809051</w:t>
            </w:r>
          </w:p>
        </w:tc>
      </w:tr>
      <w:tr w:rsidR="00F25C1B" w:rsidRPr="00E1208B" w14:paraId="144B7A22" w14:textId="77777777" w:rsidTr="005F7908">
        <w:trPr>
          <w:trHeight w:val="300"/>
          <w:jc w:val="center"/>
        </w:trPr>
        <w:tc>
          <w:tcPr>
            <w:tcW w:w="920" w:type="dxa"/>
            <w:shd w:val="clear" w:color="auto" w:fill="auto"/>
            <w:noWrap/>
            <w:vAlign w:val="center"/>
            <w:hideMark/>
          </w:tcPr>
          <w:p w14:paraId="2FE3CA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280" w:type="dxa"/>
            <w:shd w:val="clear" w:color="auto" w:fill="auto"/>
            <w:noWrap/>
            <w:vAlign w:val="center"/>
            <w:hideMark/>
          </w:tcPr>
          <w:p w14:paraId="50EAC2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413053</w:t>
            </w:r>
          </w:p>
        </w:tc>
        <w:tc>
          <w:tcPr>
            <w:tcW w:w="1300" w:type="dxa"/>
            <w:shd w:val="clear" w:color="auto" w:fill="auto"/>
            <w:noWrap/>
            <w:vAlign w:val="center"/>
            <w:hideMark/>
          </w:tcPr>
          <w:p w14:paraId="5928FB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4809070</w:t>
            </w:r>
          </w:p>
        </w:tc>
      </w:tr>
      <w:tr w:rsidR="00F25C1B" w:rsidRPr="00E1208B" w14:paraId="1E266BEA" w14:textId="77777777" w:rsidTr="005F7908">
        <w:trPr>
          <w:trHeight w:val="300"/>
          <w:jc w:val="center"/>
        </w:trPr>
        <w:tc>
          <w:tcPr>
            <w:tcW w:w="920" w:type="dxa"/>
            <w:shd w:val="clear" w:color="auto" w:fill="auto"/>
            <w:noWrap/>
            <w:vAlign w:val="center"/>
            <w:hideMark/>
          </w:tcPr>
          <w:p w14:paraId="2E9927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280" w:type="dxa"/>
            <w:shd w:val="clear" w:color="auto" w:fill="auto"/>
            <w:noWrap/>
            <w:vAlign w:val="center"/>
            <w:hideMark/>
          </w:tcPr>
          <w:p w14:paraId="449B4E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412988</w:t>
            </w:r>
          </w:p>
        </w:tc>
        <w:tc>
          <w:tcPr>
            <w:tcW w:w="1300" w:type="dxa"/>
            <w:shd w:val="clear" w:color="auto" w:fill="auto"/>
            <w:noWrap/>
            <w:vAlign w:val="center"/>
            <w:hideMark/>
          </w:tcPr>
          <w:p w14:paraId="1519E9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4809064</w:t>
            </w:r>
          </w:p>
        </w:tc>
      </w:tr>
      <w:tr w:rsidR="00F25C1B" w:rsidRPr="00E1208B" w14:paraId="14E88F92" w14:textId="77777777" w:rsidTr="005F7908">
        <w:trPr>
          <w:trHeight w:val="300"/>
          <w:jc w:val="center"/>
        </w:trPr>
        <w:tc>
          <w:tcPr>
            <w:tcW w:w="920" w:type="dxa"/>
            <w:shd w:val="clear" w:color="auto" w:fill="auto"/>
            <w:noWrap/>
            <w:vAlign w:val="center"/>
            <w:hideMark/>
          </w:tcPr>
          <w:p w14:paraId="4306B0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280" w:type="dxa"/>
            <w:shd w:val="clear" w:color="auto" w:fill="auto"/>
            <w:noWrap/>
            <w:vAlign w:val="center"/>
            <w:hideMark/>
          </w:tcPr>
          <w:p w14:paraId="72A347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412970</w:t>
            </w:r>
          </w:p>
        </w:tc>
        <w:tc>
          <w:tcPr>
            <w:tcW w:w="1300" w:type="dxa"/>
            <w:shd w:val="clear" w:color="auto" w:fill="auto"/>
            <w:noWrap/>
            <w:vAlign w:val="center"/>
            <w:hideMark/>
          </w:tcPr>
          <w:p w14:paraId="7D03C6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4809113</w:t>
            </w:r>
          </w:p>
        </w:tc>
      </w:tr>
      <w:tr w:rsidR="00F25C1B" w:rsidRPr="00E1208B" w14:paraId="6244D713" w14:textId="77777777" w:rsidTr="005F7908">
        <w:trPr>
          <w:trHeight w:val="300"/>
          <w:jc w:val="center"/>
        </w:trPr>
        <w:tc>
          <w:tcPr>
            <w:tcW w:w="920" w:type="dxa"/>
            <w:shd w:val="clear" w:color="auto" w:fill="auto"/>
            <w:noWrap/>
            <w:vAlign w:val="center"/>
            <w:hideMark/>
          </w:tcPr>
          <w:p w14:paraId="38D88F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280" w:type="dxa"/>
            <w:shd w:val="clear" w:color="auto" w:fill="auto"/>
            <w:noWrap/>
            <w:vAlign w:val="center"/>
            <w:hideMark/>
          </w:tcPr>
          <w:p w14:paraId="670A16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412996</w:t>
            </w:r>
          </w:p>
        </w:tc>
        <w:tc>
          <w:tcPr>
            <w:tcW w:w="1300" w:type="dxa"/>
            <w:shd w:val="clear" w:color="auto" w:fill="auto"/>
            <w:noWrap/>
            <w:vAlign w:val="center"/>
            <w:hideMark/>
          </w:tcPr>
          <w:p w14:paraId="091413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4809148</w:t>
            </w:r>
          </w:p>
        </w:tc>
      </w:tr>
      <w:tr w:rsidR="00F25C1B" w:rsidRPr="00E1208B" w14:paraId="6621FAED" w14:textId="77777777" w:rsidTr="005F7908">
        <w:trPr>
          <w:trHeight w:val="300"/>
          <w:jc w:val="center"/>
        </w:trPr>
        <w:tc>
          <w:tcPr>
            <w:tcW w:w="920" w:type="dxa"/>
            <w:shd w:val="clear" w:color="auto" w:fill="auto"/>
            <w:noWrap/>
            <w:vAlign w:val="center"/>
            <w:hideMark/>
          </w:tcPr>
          <w:p w14:paraId="05FBE9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280" w:type="dxa"/>
            <w:shd w:val="clear" w:color="auto" w:fill="auto"/>
            <w:noWrap/>
            <w:vAlign w:val="center"/>
            <w:hideMark/>
          </w:tcPr>
          <w:p w14:paraId="2C3294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413018</w:t>
            </w:r>
          </w:p>
        </w:tc>
        <w:tc>
          <w:tcPr>
            <w:tcW w:w="1300" w:type="dxa"/>
            <w:shd w:val="clear" w:color="auto" w:fill="auto"/>
            <w:noWrap/>
            <w:vAlign w:val="center"/>
            <w:hideMark/>
          </w:tcPr>
          <w:p w14:paraId="2B6894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4809219</w:t>
            </w:r>
          </w:p>
        </w:tc>
      </w:tr>
      <w:tr w:rsidR="00F25C1B" w:rsidRPr="00E1208B" w14:paraId="3F9E43C5" w14:textId="77777777" w:rsidTr="005F7908">
        <w:trPr>
          <w:trHeight w:val="300"/>
          <w:jc w:val="center"/>
        </w:trPr>
        <w:tc>
          <w:tcPr>
            <w:tcW w:w="920" w:type="dxa"/>
            <w:shd w:val="clear" w:color="auto" w:fill="auto"/>
            <w:noWrap/>
            <w:vAlign w:val="center"/>
            <w:hideMark/>
          </w:tcPr>
          <w:p w14:paraId="40A450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280" w:type="dxa"/>
            <w:shd w:val="clear" w:color="auto" w:fill="auto"/>
            <w:noWrap/>
            <w:vAlign w:val="center"/>
            <w:hideMark/>
          </w:tcPr>
          <w:p w14:paraId="7AB523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413045</w:t>
            </w:r>
          </w:p>
        </w:tc>
        <w:tc>
          <w:tcPr>
            <w:tcW w:w="1300" w:type="dxa"/>
            <w:shd w:val="clear" w:color="auto" w:fill="auto"/>
            <w:noWrap/>
            <w:vAlign w:val="center"/>
            <w:hideMark/>
          </w:tcPr>
          <w:p w14:paraId="121EB8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4809262</w:t>
            </w:r>
          </w:p>
        </w:tc>
      </w:tr>
      <w:tr w:rsidR="00F25C1B" w:rsidRPr="00E1208B" w14:paraId="178685F0" w14:textId="77777777" w:rsidTr="005F7908">
        <w:trPr>
          <w:trHeight w:val="300"/>
          <w:jc w:val="center"/>
        </w:trPr>
        <w:tc>
          <w:tcPr>
            <w:tcW w:w="920" w:type="dxa"/>
            <w:shd w:val="clear" w:color="auto" w:fill="auto"/>
            <w:noWrap/>
            <w:vAlign w:val="center"/>
            <w:hideMark/>
          </w:tcPr>
          <w:p w14:paraId="359AAE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280" w:type="dxa"/>
            <w:shd w:val="clear" w:color="auto" w:fill="auto"/>
            <w:noWrap/>
            <w:vAlign w:val="center"/>
            <w:hideMark/>
          </w:tcPr>
          <w:p w14:paraId="0A20F3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413058</w:t>
            </w:r>
          </w:p>
        </w:tc>
        <w:tc>
          <w:tcPr>
            <w:tcW w:w="1300" w:type="dxa"/>
            <w:shd w:val="clear" w:color="auto" w:fill="auto"/>
            <w:noWrap/>
            <w:vAlign w:val="center"/>
            <w:hideMark/>
          </w:tcPr>
          <w:p w14:paraId="2D224A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4809318</w:t>
            </w:r>
          </w:p>
        </w:tc>
      </w:tr>
      <w:tr w:rsidR="00F25C1B" w:rsidRPr="00E1208B" w14:paraId="7A5DF529" w14:textId="77777777" w:rsidTr="005F7908">
        <w:trPr>
          <w:trHeight w:val="300"/>
          <w:jc w:val="center"/>
        </w:trPr>
        <w:tc>
          <w:tcPr>
            <w:tcW w:w="920" w:type="dxa"/>
            <w:shd w:val="clear" w:color="auto" w:fill="auto"/>
            <w:noWrap/>
            <w:vAlign w:val="center"/>
            <w:hideMark/>
          </w:tcPr>
          <w:p w14:paraId="1ECD0D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280" w:type="dxa"/>
            <w:shd w:val="clear" w:color="auto" w:fill="auto"/>
            <w:noWrap/>
            <w:vAlign w:val="center"/>
            <w:hideMark/>
          </w:tcPr>
          <w:p w14:paraId="3B7D3C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413069</w:t>
            </w:r>
          </w:p>
        </w:tc>
        <w:tc>
          <w:tcPr>
            <w:tcW w:w="1300" w:type="dxa"/>
            <w:shd w:val="clear" w:color="auto" w:fill="auto"/>
            <w:noWrap/>
            <w:vAlign w:val="center"/>
            <w:hideMark/>
          </w:tcPr>
          <w:p w14:paraId="4E7F07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4809403</w:t>
            </w:r>
          </w:p>
        </w:tc>
      </w:tr>
      <w:tr w:rsidR="00F25C1B" w:rsidRPr="00E1208B" w14:paraId="02AEB6EF" w14:textId="77777777" w:rsidTr="005F7908">
        <w:trPr>
          <w:trHeight w:val="300"/>
          <w:jc w:val="center"/>
        </w:trPr>
        <w:tc>
          <w:tcPr>
            <w:tcW w:w="920" w:type="dxa"/>
            <w:shd w:val="clear" w:color="auto" w:fill="auto"/>
            <w:noWrap/>
            <w:vAlign w:val="center"/>
            <w:hideMark/>
          </w:tcPr>
          <w:p w14:paraId="01932F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w:t>
            </w:r>
          </w:p>
        </w:tc>
        <w:tc>
          <w:tcPr>
            <w:tcW w:w="1280" w:type="dxa"/>
            <w:shd w:val="clear" w:color="auto" w:fill="auto"/>
            <w:noWrap/>
            <w:vAlign w:val="center"/>
            <w:hideMark/>
          </w:tcPr>
          <w:p w14:paraId="0690AE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413063</w:t>
            </w:r>
          </w:p>
        </w:tc>
        <w:tc>
          <w:tcPr>
            <w:tcW w:w="1300" w:type="dxa"/>
            <w:shd w:val="clear" w:color="auto" w:fill="auto"/>
            <w:noWrap/>
            <w:vAlign w:val="center"/>
            <w:hideMark/>
          </w:tcPr>
          <w:p w14:paraId="77869F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4809519</w:t>
            </w:r>
          </w:p>
        </w:tc>
      </w:tr>
      <w:tr w:rsidR="00F25C1B" w:rsidRPr="00E1208B" w14:paraId="70B8CF1C" w14:textId="77777777" w:rsidTr="005F7908">
        <w:trPr>
          <w:trHeight w:val="300"/>
          <w:jc w:val="center"/>
        </w:trPr>
        <w:tc>
          <w:tcPr>
            <w:tcW w:w="920" w:type="dxa"/>
            <w:shd w:val="clear" w:color="auto" w:fill="auto"/>
            <w:noWrap/>
            <w:vAlign w:val="center"/>
            <w:hideMark/>
          </w:tcPr>
          <w:p w14:paraId="03ACAF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w:t>
            </w:r>
          </w:p>
        </w:tc>
        <w:tc>
          <w:tcPr>
            <w:tcW w:w="1280" w:type="dxa"/>
            <w:shd w:val="clear" w:color="auto" w:fill="auto"/>
            <w:noWrap/>
            <w:vAlign w:val="center"/>
            <w:hideMark/>
          </w:tcPr>
          <w:p w14:paraId="12D51E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413076</w:t>
            </w:r>
          </w:p>
        </w:tc>
        <w:tc>
          <w:tcPr>
            <w:tcW w:w="1300" w:type="dxa"/>
            <w:shd w:val="clear" w:color="auto" w:fill="auto"/>
            <w:noWrap/>
            <w:vAlign w:val="center"/>
            <w:hideMark/>
          </w:tcPr>
          <w:p w14:paraId="150EB8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4809553</w:t>
            </w:r>
          </w:p>
        </w:tc>
      </w:tr>
      <w:tr w:rsidR="00F25C1B" w:rsidRPr="00E1208B" w14:paraId="334C30BB" w14:textId="77777777" w:rsidTr="005F7908">
        <w:trPr>
          <w:trHeight w:val="300"/>
          <w:jc w:val="center"/>
        </w:trPr>
        <w:tc>
          <w:tcPr>
            <w:tcW w:w="920" w:type="dxa"/>
            <w:shd w:val="clear" w:color="auto" w:fill="auto"/>
            <w:noWrap/>
            <w:vAlign w:val="center"/>
            <w:hideMark/>
          </w:tcPr>
          <w:p w14:paraId="7CEE66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w:t>
            </w:r>
          </w:p>
        </w:tc>
        <w:tc>
          <w:tcPr>
            <w:tcW w:w="1280" w:type="dxa"/>
            <w:shd w:val="clear" w:color="auto" w:fill="auto"/>
            <w:noWrap/>
            <w:vAlign w:val="center"/>
            <w:hideMark/>
          </w:tcPr>
          <w:p w14:paraId="60E633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413099</w:t>
            </w:r>
          </w:p>
        </w:tc>
        <w:tc>
          <w:tcPr>
            <w:tcW w:w="1300" w:type="dxa"/>
            <w:shd w:val="clear" w:color="auto" w:fill="auto"/>
            <w:noWrap/>
            <w:vAlign w:val="center"/>
            <w:hideMark/>
          </w:tcPr>
          <w:p w14:paraId="7A4E92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4809585</w:t>
            </w:r>
          </w:p>
        </w:tc>
      </w:tr>
      <w:tr w:rsidR="00F25C1B" w:rsidRPr="00E1208B" w14:paraId="23F773FB" w14:textId="77777777" w:rsidTr="005F7908">
        <w:trPr>
          <w:trHeight w:val="300"/>
          <w:jc w:val="center"/>
        </w:trPr>
        <w:tc>
          <w:tcPr>
            <w:tcW w:w="920" w:type="dxa"/>
            <w:shd w:val="clear" w:color="auto" w:fill="auto"/>
            <w:noWrap/>
            <w:vAlign w:val="center"/>
            <w:hideMark/>
          </w:tcPr>
          <w:p w14:paraId="0CF64D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w:t>
            </w:r>
          </w:p>
        </w:tc>
        <w:tc>
          <w:tcPr>
            <w:tcW w:w="1280" w:type="dxa"/>
            <w:shd w:val="clear" w:color="auto" w:fill="auto"/>
            <w:noWrap/>
            <w:vAlign w:val="center"/>
            <w:hideMark/>
          </w:tcPr>
          <w:p w14:paraId="600334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413152</w:t>
            </w:r>
          </w:p>
        </w:tc>
        <w:tc>
          <w:tcPr>
            <w:tcW w:w="1300" w:type="dxa"/>
            <w:shd w:val="clear" w:color="auto" w:fill="auto"/>
            <w:noWrap/>
            <w:vAlign w:val="center"/>
            <w:hideMark/>
          </w:tcPr>
          <w:p w14:paraId="760B20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4809642</w:t>
            </w:r>
          </w:p>
        </w:tc>
      </w:tr>
      <w:tr w:rsidR="00F25C1B" w:rsidRPr="00E1208B" w14:paraId="23CD351C" w14:textId="77777777" w:rsidTr="005F7908">
        <w:trPr>
          <w:trHeight w:val="300"/>
          <w:jc w:val="center"/>
        </w:trPr>
        <w:tc>
          <w:tcPr>
            <w:tcW w:w="920" w:type="dxa"/>
            <w:shd w:val="clear" w:color="auto" w:fill="auto"/>
            <w:noWrap/>
            <w:vAlign w:val="center"/>
            <w:hideMark/>
          </w:tcPr>
          <w:p w14:paraId="67292D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w:t>
            </w:r>
          </w:p>
        </w:tc>
        <w:tc>
          <w:tcPr>
            <w:tcW w:w="1280" w:type="dxa"/>
            <w:shd w:val="clear" w:color="auto" w:fill="auto"/>
            <w:noWrap/>
            <w:vAlign w:val="center"/>
            <w:hideMark/>
          </w:tcPr>
          <w:p w14:paraId="31C4DA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413193</w:t>
            </w:r>
          </w:p>
        </w:tc>
        <w:tc>
          <w:tcPr>
            <w:tcW w:w="1300" w:type="dxa"/>
            <w:shd w:val="clear" w:color="auto" w:fill="auto"/>
            <w:noWrap/>
            <w:vAlign w:val="center"/>
            <w:hideMark/>
          </w:tcPr>
          <w:p w14:paraId="67F7AD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4809668</w:t>
            </w:r>
          </w:p>
        </w:tc>
      </w:tr>
      <w:tr w:rsidR="00F25C1B" w:rsidRPr="00E1208B" w14:paraId="01FD82D2" w14:textId="77777777" w:rsidTr="005F7908">
        <w:trPr>
          <w:trHeight w:val="300"/>
          <w:jc w:val="center"/>
        </w:trPr>
        <w:tc>
          <w:tcPr>
            <w:tcW w:w="920" w:type="dxa"/>
            <w:shd w:val="clear" w:color="auto" w:fill="auto"/>
            <w:noWrap/>
            <w:vAlign w:val="center"/>
            <w:hideMark/>
          </w:tcPr>
          <w:p w14:paraId="127B46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w:t>
            </w:r>
          </w:p>
        </w:tc>
        <w:tc>
          <w:tcPr>
            <w:tcW w:w="1280" w:type="dxa"/>
            <w:shd w:val="clear" w:color="auto" w:fill="auto"/>
            <w:noWrap/>
            <w:vAlign w:val="center"/>
            <w:hideMark/>
          </w:tcPr>
          <w:p w14:paraId="1E4949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413217</w:t>
            </w:r>
          </w:p>
        </w:tc>
        <w:tc>
          <w:tcPr>
            <w:tcW w:w="1300" w:type="dxa"/>
            <w:shd w:val="clear" w:color="auto" w:fill="auto"/>
            <w:noWrap/>
            <w:vAlign w:val="center"/>
            <w:hideMark/>
          </w:tcPr>
          <w:p w14:paraId="7C87D4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4809675</w:t>
            </w:r>
          </w:p>
        </w:tc>
      </w:tr>
      <w:tr w:rsidR="00F25C1B" w:rsidRPr="00E1208B" w14:paraId="1D635297" w14:textId="77777777" w:rsidTr="005F7908">
        <w:trPr>
          <w:trHeight w:val="300"/>
          <w:jc w:val="center"/>
        </w:trPr>
        <w:tc>
          <w:tcPr>
            <w:tcW w:w="920" w:type="dxa"/>
            <w:shd w:val="clear" w:color="auto" w:fill="auto"/>
            <w:noWrap/>
            <w:vAlign w:val="center"/>
            <w:hideMark/>
          </w:tcPr>
          <w:p w14:paraId="75905A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w:t>
            </w:r>
          </w:p>
        </w:tc>
        <w:tc>
          <w:tcPr>
            <w:tcW w:w="1280" w:type="dxa"/>
            <w:shd w:val="clear" w:color="auto" w:fill="auto"/>
            <w:noWrap/>
            <w:vAlign w:val="center"/>
            <w:hideMark/>
          </w:tcPr>
          <w:p w14:paraId="3DF375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413271</w:t>
            </w:r>
          </w:p>
        </w:tc>
        <w:tc>
          <w:tcPr>
            <w:tcW w:w="1300" w:type="dxa"/>
            <w:shd w:val="clear" w:color="auto" w:fill="auto"/>
            <w:noWrap/>
            <w:vAlign w:val="center"/>
            <w:hideMark/>
          </w:tcPr>
          <w:p w14:paraId="3FDD07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4809669</w:t>
            </w:r>
          </w:p>
        </w:tc>
      </w:tr>
      <w:tr w:rsidR="00F25C1B" w:rsidRPr="00E1208B" w14:paraId="0A28890D" w14:textId="77777777" w:rsidTr="005F7908">
        <w:trPr>
          <w:trHeight w:val="300"/>
          <w:jc w:val="center"/>
        </w:trPr>
        <w:tc>
          <w:tcPr>
            <w:tcW w:w="920" w:type="dxa"/>
            <w:shd w:val="clear" w:color="auto" w:fill="auto"/>
            <w:noWrap/>
            <w:vAlign w:val="center"/>
            <w:hideMark/>
          </w:tcPr>
          <w:p w14:paraId="066423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w:t>
            </w:r>
          </w:p>
        </w:tc>
        <w:tc>
          <w:tcPr>
            <w:tcW w:w="1280" w:type="dxa"/>
            <w:shd w:val="clear" w:color="auto" w:fill="auto"/>
            <w:noWrap/>
            <w:vAlign w:val="center"/>
            <w:hideMark/>
          </w:tcPr>
          <w:p w14:paraId="4AAFEBC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413324</w:t>
            </w:r>
          </w:p>
        </w:tc>
        <w:tc>
          <w:tcPr>
            <w:tcW w:w="1300" w:type="dxa"/>
            <w:shd w:val="clear" w:color="auto" w:fill="auto"/>
            <w:noWrap/>
            <w:vAlign w:val="center"/>
            <w:hideMark/>
          </w:tcPr>
          <w:p w14:paraId="59F43F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4809653</w:t>
            </w:r>
          </w:p>
        </w:tc>
      </w:tr>
      <w:tr w:rsidR="00F25C1B" w:rsidRPr="00E1208B" w14:paraId="7D2CD425" w14:textId="77777777" w:rsidTr="005F7908">
        <w:trPr>
          <w:trHeight w:val="300"/>
          <w:jc w:val="center"/>
        </w:trPr>
        <w:tc>
          <w:tcPr>
            <w:tcW w:w="920" w:type="dxa"/>
            <w:shd w:val="clear" w:color="auto" w:fill="auto"/>
            <w:noWrap/>
            <w:vAlign w:val="center"/>
            <w:hideMark/>
          </w:tcPr>
          <w:p w14:paraId="501E7A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w:t>
            </w:r>
          </w:p>
        </w:tc>
        <w:tc>
          <w:tcPr>
            <w:tcW w:w="1280" w:type="dxa"/>
            <w:shd w:val="clear" w:color="auto" w:fill="auto"/>
            <w:noWrap/>
            <w:vAlign w:val="center"/>
            <w:hideMark/>
          </w:tcPr>
          <w:p w14:paraId="3C423B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413344</w:t>
            </w:r>
          </w:p>
        </w:tc>
        <w:tc>
          <w:tcPr>
            <w:tcW w:w="1300" w:type="dxa"/>
            <w:shd w:val="clear" w:color="auto" w:fill="auto"/>
            <w:noWrap/>
            <w:vAlign w:val="center"/>
            <w:hideMark/>
          </w:tcPr>
          <w:p w14:paraId="53EB19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4809642</w:t>
            </w:r>
          </w:p>
        </w:tc>
      </w:tr>
      <w:tr w:rsidR="00F25C1B" w:rsidRPr="00E1208B" w14:paraId="2689381A" w14:textId="77777777" w:rsidTr="005F7908">
        <w:trPr>
          <w:trHeight w:val="300"/>
          <w:jc w:val="center"/>
        </w:trPr>
        <w:tc>
          <w:tcPr>
            <w:tcW w:w="920" w:type="dxa"/>
            <w:shd w:val="clear" w:color="auto" w:fill="auto"/>
            <w:noWrap/>
            <w:vAlign w:val="center"/>
            <w:hideMark/>
          </w:tcPr>
          <w:p w14:paraId="3BD39A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w:t>
            </w:r>
          </w:p>
        </w:tc>
        <w:tc>
          <w:tcPr>
            <w:tcW w:w="1280" w:type="dxa"/>
            <w:shd w:val="clear" w:color="auto" w:fill="auto"/>
            <w:noWrap/>
            <w:vAlign w:val="center"/>
            <w:hideMark/>
          </w:tcPr>
          <w:p w14:paraId="3FCCEC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413366</w:t>
            </w:r>
          </w:p>
        </w:tc>
        <w:tc>
          <w:tcPr>
            <w:tcW w:w="1300" w:type="dxa"/>
            <w:shd w:val="clear" w:color="auto" w:fill="auto"/>
            <w:noWrap/>
            <w:vAlign w:val="center"/>
            <w:hideMark/>
          </w:tcPr>
          <w:p w14:paraId="339CEE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4809621</w:t>
            </w:r>
          </w:p>
        </w:tc>
      </w:tr>
      <w:tr w:rsidR="00F25C1B" w:rsidRPr="00E1208B" w14:paraId="52C91233" w14:textId="77777777" w:rsidTr="005F7908">
        <w:trPr>
          <w:trHeight w:val="300"/>
          <w:jc w:val="center"/>
        </w:trPr>
        <w:tc>
          <w:tcPr>
            <w:tcW w:w="920" w:type="dxa"/>
            <w:shd w:val="clear" w:color="auto" w:fill="auto"/>
            <w:noWrap/>
            <w:vAlign w:val="center"/>
            <w:hideMark/>
          </w:tcPr>
          <w:p w14:paraId="793A0F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w:t>
            </w:r>
          </w:p>
        </w:tc>
        <w:tc>
          <w:tcPr>
            <w:tcW w:w="1280" w:type="dxa"/>
            <w:shd w:val="clear" w:color="auto" w:fill="auto"/>
            <w:noWrap/>
            <w:vAlign w:val="center"/>
            <w:hideMark/>
          </w:tcPr>
          <w:p w14:paraId="43688B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413382</w:t>
            </w:r>
          </w:p>
        </w:tc>
        <w:tc>
          <w:tcPr>
            <w:tcW w:w="1300" w:type="dxa"/>
            <w:shd w:val="clear" w:color="auto" w:fill="auto"/>
            <w:noWrap/>
            <w:vAlign w:val="center"/>
            <w:hideMark/>
          </w:tcPr>
          <w:p w14:paraId="1CAA77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4809615</w:t>
            </w:r>
          </w:p>
        </w:tc>
      </w:tr>
      <w:tr w:rsidR="00F25C1B" w:rsidRPr="00E1208B" w14:paraId="773C9987" w14:textId="77777777" w:rsidTr="005F7908">
        <w:trPr>
          <w:trHeight w:val="300"/>
          <w:jc w:val="center"/>
        </w:trPr>
        <w:tc>
          <w:tcPr>
            <w:tcW w:w="920" w:type="dxa"/>
            <w:shd w:val="clear" w:color="auto" w:fill="auto"/>
            <w:noWrap/>
            <w:vAlign w:val="center"/>
            <w:hideMark/>
          </w:tcPr>
          <w:p w14:paraId="06CC15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w:t>
            </w:r>
          </w:p>
        </w:tc>
        <w:tc>
          <w:tcPr>
            <w:tcW w:w="1280" w:type="dxa"/>
            <w:shd w:val="clear" w:color="auto" w:fill="auto"/>
            <w:noWrap/>
            <w:vAlign w:val="center"/>
            <w:hideMark/>
          </w:tcPr>
          <w:p w14:paraId="5E6978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413469</w:t>
            </w:r>
          </w:p>
        </w:tc>
        <w:tc>
          <w:tcPr>
            <w:tcW w:w="1300" w:type="dxa"/>
            <w:shd w:val="clear" w:color="auto" w:fill="auto"/>
            <w:noWrap/>
            <w:vAlign w:val="center"/>
            <w:hideMark/>
          </w:tcPr>
          <w:p w14:paraId="0F4C25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4809638</w:t>
            </w:r>
          </w:p>
        </w:tc>
      </w:tr>
      <w:tr w:rsidR="00F25C1B" w:rsidRPr="00E1208B" w14:paraId="3B716531" w14:textId="77777777" w:rsidTr="005F7908">
        <w:trPr>
          <w:trHeight w:val="300"/>
          <w:jc w:val="center"/>
        </w:trPr>
        <w:tc>
          <w:tcPr>
            <w:tcW w:w="920" w:type="dxa"/>
            <w:shd w:val="clear" w:color="auto" w:fill="auto"/>
            <w:noWrap/>
            <w:vAlign w:val="center"/>
            <w:hideMark/>
          </w:tcPr>
          <w:p w14:paraId="6ADAB5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w:t>
            </w:r>
          </w:p>
        </w:tc>
        <w:tc>
          <w:tcPr>
            <w:tcW w:w="1280" w:type="dxa"/>
            <w:shd w:val="clear" w:color="auto" w:fill="auto"/>
            <w:noWrap/>
            <w:vAlign w:val="center"/>
            <w:hideMark/>
          </w:tcPr>
          <w:p w14:paraId="636341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413562</w:t>
            </w:r>
          </w:p>
        </w:tc>
        <w:tc>
          <w:tcPr>
            <w:tcW w:w="1300" w:type="dxa"/>
            <w:shd w:val="clear" w:color="auto" w:fill="auto"/>
            <w:noWrap/>
            <w:vAlign w:val="center"/>
            <w:hideMark/>
          </w:tcPr>
          <w:p w14:paraId="71D2B4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4809649</w:t>
            </w:r>
          </w:p>
        </w:tc>
      </w:tr>
    </w:tbl>
    <w:p w14:paraId="0843D9A7"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2E018EC5" w14:textId="3B672835"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 35 граница долази на обалу реке Увац (кат. парц. бр. 2173/1) источно од потеса Градина наставља и прела</w:t>
      </w:r>
      <w:r w:rsidR="00E1208B">
        <w:rPr>
          <w:rFonts w:ascii="Times New Roman" w:eastAsia="MS Mincho" w:hAnsi="Times New Roman" w:cs="Times New Roman"/>
          <w:sz w:val="24"/>
          <w:szCs w:val="24"/>
          <w:lang w:val="sr-Cyrl-CS"/>
        </w:rPr>
        <w:t>з</w:t>
      </w:r>
      <w:r w:rsidRPr="00E1208B">
        <w:rPr>
          <w:rFonts w:ascii="Times New Roman" w:eastAsia="MS Mincho" w:hAnsi="Times New Roman" w:cs="Times New Roman"/>
          <w:sz w:val="24"/>
          <w:szCs w:val="24"/>
          <w:lang w:val="sr-Cyrl-CS"/>
        </w:rPr>
        <w:t>и у КО Буковик међом кат. парц. бр. 3193/1, затим пресеца кат. парц. бр. 84/1 по следећим координатама:</w:t>
      </w:r>
    </w:p>
    <w:p w14:paraId="0CCEF0C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9F7307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72"/>
        <w:gridCol w:w="1276"/>
      </w:tblGrid>
      <w:tr w:rsidR="00F25C1B" w:rsidRPr="00E1208B" w14:paraId="4F5FBBFA" w14:textId="77777777" w:rsidTr="005F7908">
        <w:trPr>
          <w:trHeight w:val="300"/>
          <w:jc w:val="center"/>
        </w:trPr>
        <w:tc>
          <w:tcPr>
            <w:tcW w:w="1053" w:type="dxa"/>
            <w:shd w:val="clear" w:color="auto" w:fill="CDD11D"/>
            <w:noWrap/>
            <w:vAlign w:val="center"/>
            <w:hideMark/>
          </w:tcPr>
          <w:p w14:paraId="1B0B5E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372" w:type="dxa"/>
            <w:shd w:val="clear" w:color="auto" w:fill="CDD11D"/>
            <w:noWrap/>
            <w:vAlign w:val="center"/>
            <w:hideMark/>
          </w:tcPr>
          <w:p w14:paraId="1E2DDA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c>
          <w:tcPr>
            <w:tcW w:w="1276" w:type="dxa"/>
            <w:shd w:val="clear" w:color="auto" w:fill="CDD11D"/>
            <w:noWrap/>
            <w:vAlign w:val="center"/>
            <w:hideMark/>
          </w:tcPr>
          <w:p w14:paraId="601637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r>
      <w:tr w:rsidR="00F25C1B" w:rsidRPr="00E1208B" w14:paraId="5E332349" w14:textId="77777777" w:rsidTr="005F7908">
        <w:trPr>
          <w:trHeight w:val="300"/>
          <w:jc w:val="center"/>
        </w:trPr>
        <w:tc>
          <w:tcPr>
            <w:tcW w:w="1053" w:type="dxa"/>
            <w:shd w:val="clear" w:color="auto" w:fill="auto"/>
            <w:noWrap/>
            <w:vAlign w:val="center"/>
            <w:hideMark/>
          </w:tcPr>
          <w:p w14:paraId="26BB46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36</w:t>
            </w:r>
          </w:p>
        </w:tc>
        <w:tc>
          <w:tcPr>
            <w:tcW w:w="1372" w:type="dxa"/>
            <w:shd w:val="clear" w:color="auto" w:fill="auto"/>
            <w:noWrap/>
            <w:vAlign w:val="center"/>
            <w:hideMark/>
          </w:tcPr>
          <w:p w14:paraId="797A5D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413635</w:t>
            </w:r>
          </w:p>
        </w:tc>
        <w:tc>
          <w:tcPr>
            <w:tcW w:w="1276" w:type="dxa"/>
            <w:shd w:val="clear" w:color="auto" w:fill="auto"/>
            <w:noWrap/>
            <w:vAlign w:val="center"/>
            <w:hideMark/>
          </w:tcPr>
          <w:p w14:paraId="665176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4809695</w:t>
            </w:r>
          </w:p>
        </w:tc>
      </w:tr>
      <w:tr w:rsidR="00F25C1B" w:rsidRPr="00E1208B" w14:paraId="2EEA8658" w14:textId="77777777" w:rsidTr="005F7908">
        <w:trPr>
          <w:trHeight w:val="300"/>
          <w:jc w:val="center"/>
        </w:trPr>
        <w:tc>
          <w:tcPr>
            <w:tcW w:w="1053" w:type="dxa"/>
            <w:shd w:val="clear" w:color="auto" w:fill="auto"/>
            <w:noWrap/>
            <w:vAlign w:val="center"/>
            <w:hideMark/>
          </w:tcPr>
          <w:p w14:paraId="6ADD88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37</w:t>
            </w:r>
          </w:p>
        </w:tc>
        <w:tc>
          <w:tcPr>
            <w:tcW w:w="1372" w:type="dxa"/>
            <w:shd w:val="clear" w:color="auto" w:fill="auto"/>
            <w:noWrap/>
            <w:vAlign w:val="center"/>
            <w:hideMark/>
          </w:tcPr>
          <w:p w14:paraId="4FD50B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413699</w:t>
            </w:r>
          </w:p>
        </w:tc>
        <w:tc>
          <w:tcPr>
            <w:tcW w:w="1276" w:type="dxa"/>
            <w:shd w:val="clear" w:color="auto" w:fill="auto"/>
            <w:noWrap/>
            <w:vAlign w:val="center"/>
            <w:hideMark/>
          </w:tcPr>
          <w:p w14:paraId="3B1EFD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4809584</w:t>
            </w:r>
          </w:p>
        </w:tc>
      </w:tr>
      <w:tr w:rsidR="00F25C1B" w:rsidRPr="00E1208B" w14:paraId="32830FFD" w14:textId="77777777" w:rsidTr="005F7908">
        <w:trPr>
          <w:trHeight w:val="300"/>
          <w:jc w:val="center"/>
        </w:trPr>
        <w:tc>
          <w:tcPr>
            <w:tcW w:w="1053" w:type="dxa"/>
            <w:shd w:val="clear" w:color="auto" w:fill="auto"/>
            <w:noWrap/>
            <w:vAlign w:val="center"/>
            <w:hideMark/>
          </w:tcPr>
          <w:p w14:paraId="7630A2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38</w:t>
            </w:r>
          </w:p>
        </w:tc>
        <w:tc>
          <w:tcPr>
            <w:tcW w:w="1372" w:type="dxa"/>
            <w:shd w:val="clear" w:color="auto" w:fill="auto"/>
            <w:noWrap/>
            <w:vAlign w:val="center"/>
            <w:hideMark/>
          </w:tcPr>
          <w:p w14:paraId="42CC77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413564</w:t>
            </w:r>
          </w:p>
        </w:tc>
        <w:tc>
          <w:tcPr>
            <w:tcW w:w="1276" w:type="dxa"/>
            <w:shd w:val="clear" w:color="auto" w:fill="auto"/>
            <w:noWrap/>
            <w:vAlign w:val="center"/>
            <w:hideMark/>
          </w:tcPr>
          <w:p w14:paraId="390291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4809431</w:t>
            </w:r>
          </w:p>
        </w:tc>
      </w:tr>
      <w:tr w:rsidR="00F25C1B" w:rsidRPr="00E1208B" w14:paraId="42521E58" w14:textId="77777777" w:rsidTr="005F7908">
        <w:trPr>
          <w:trHeight w:val="300"/>
          <w:jc w:val="center"/>
        </w:trPr>
        <w:tc>
          <w:tcPr>
            <w:tcW w:w="1053" w:type="dxa"/>
            <w:shd w:val="clear" w:color="auto" w:fill="auto"/>
            <w:noWrap/>
            <w:vAlign w:val="center"/>
            <w:hideMark/>
          </w:tcPr>
          <w:p w14:paraId="690931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39</w:t>
            </w:r>
          </w:p>
        </w:tc>
        <w:tc>
          <w:tcPr>
            <w:tcW w:w="1372" w:type="dxa"/>
            <w:shd w:val="clear" w:color="auto" w:fill="auto"/>
            <w:noWrap/>
            <w:vAlign w:val="center"/>
            <w:hideMark/>
          </w:tcPr>
          <w:p w14:paraId="20B17E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413581</w:t>
            </w:r>
          </w:p>
        </w:tc>
        <w:tc>
          <w:tcPr>
            <w:tcW w:w="1276" w:type="dxa"/>
            <w:shd w:val="clear" w:color="auto" w:fill="auto"/>
            <w:noWrap/>
            <w:vAlign w:val="center"/>
            <w:hideMark/>
          </w:tcPr>
          <w:p w14:paraId="5461AD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4809300</w:t>
            </w:r>
          </w:p>
        </w:tc>
      </w:tr>
    </w:tbl>
    <w:p w14:paraId="63630024"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68094DAD" w14:textId="77777777" w:rsidR="00F25C1B" w:rsidRPr="00E1208B" w:rsidRDefault="00F25C1B" w:rsidP="00F25C1B">
      <w:pPr>
        <w:rPr>
          <w:rFonts w:ascii="Times New Roman" w:eastAsia="MS Mincho" w:hAnsi="Times New Roman" w:cs="Times New Roman"/>
          <w:sz w:val="24"/>
          <w:szCs w:val="24"/>
          <w:lang w:val="sr-Cyrl-CS"/>
        </w:rPr>
      </w:pPr>
    </w:p>
    <w:p w14:paraId="3CD6F53F" w14:textId="4050DCCD" w:rsidR="00F25C1B" w:rsidRPr="00E1208B" w:rsidRDefault="00F25C1B" w:rsidP="00FB69DD">
      <w:pPr>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прати међу кп 86 у правцу</w:t>
      </w:r>
      <w:r w:rsidR="00F13CDB" w:rsidRPr="00E1208B">
        <w:rPr>
          <w:rFonts w:ascii="Times New Roman" w:eastAsia="MS Mincho" w:hAnsi="Times New Roman" w:cs="Times New Roman"/>
          <w:sz w:val="24"/>
          <w:szCs w:val="24"/>
          <w:lang w:val="sr-Cyrl-CS"/>
        </w:rPr>
        <w:t xml:space="preserve"> истока до почетне тачке описа.</w:t>
      </w:r>
    </w:p>
    <w:p w14:paraId="4016F51B" w14:textId="7D2892C8"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Локалитет „Павловића </w:t>
      </w:r>
      <w:r w:rsidR="00F13CDB" w:rsidRPr="00E1208B">
        <w:rPr>
          <w:rFonts w:ascii="Times New Roman" w:eastAsia="MS Mincho" w:hAnsi="Times New Roman" w:cs="Times New Roman"/>
          <w:sz w:val="24"/>
          <w:szCs w:val="24"/>
          <w:lang w:val="sr-Cyrl-CS"/>
        </w:rPr>
        <w:t>бродˮ</w:t>
      </w:r>
      <w:r w:rsidRPr="00E1208B">
        <w:rPr>
          <w:rFonts w:ascii="Times New Roman" w:eastAsia="MS Mincho" w:hAnsi="Times New Roman" w:cs="Times New Roman"/>
          <w:sz w:val="24"/>
          <w:szCs w:val="24"/>
          <w:lang w:val="sr-Cyrl-CS"/>
        </w:rPr>
        <w:t xml:space="preserve"> </w:t>
      </w:r>
      <w:r w:rsidR="00F13CDB" w:rsidRPr="00E1208B">
        <w:rPr>
          <w:rFonts w:ascii="Times New Roman" w:eastAsia="MS Mincho" w:hAnsi="Times New Roman" w:cs="Times New Roman"/>
          <w:sz w:val="24"/>
          <w:szCs w:val="24"/>
          <w:lang w:val="sr-Cyrl-CS"/>
        </w:rPr>
        <w:t>део 4б, н</w:t>
      </w:r>
      <w:r w:rsidRPr="00E1208B">
        <w:rPr>
          <w:rFonts w:ascii="Times New Roman" w:eastAsia="MS Mincho" w:hAnsi="Times New Roman" w:cs="Times New Roman"/>
          <w:sz w:val="24"/>
          <w:szCs w:val="24"/>
          <w:lang w:val="sr-Cyrl-CS"/>
        </w:rPr>
        <w:t>алази се на територији Општине Нова Варош, у КО Вилови, КО Дебеља, КО Божетићи и КО Комарани. Почетна тачка описа се налази у КО Комарани, на обали Златарског језера, т.ј. међе кат. парц. бр. 448/10 и Златарског језера (кат. парц. бр. 2172). Граница иде у правцу северозапада до места одакле пресеца кат. парц. бр. 447, 44:</w:t>
      </w:r>
    </w:p>
    <w:p w14:paraId="4BC5D830"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pPr>
    </w:p>
    <w:p w14:paraId="000378F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00"/>
        <w:gridCol w:w="1320"/>
      </w:tblGrid>
      <w:tr w:rsidR="00F25C1B" w:rsidRPr="00E1208B" w14:paraId="30C24BEB" w14:textId="77777777" w:rsidTr="005F7908">
        <w:trPr>
          <w:trHeight w:val="300"/>
          <w:jc w:val="center"/>
        </w:trPr>
        <w:tc>
          <w:tcPr>
            <w:tcW w:w="900" w:type="dxa"/>
            <w:shd w:val="clear" w:color="auto" w:fill="CDD11D"/>
            <w:noWrap/>
            <w:vAlign w:val="center"/>
            <w:hideMark/>
          </w:tcPr>
          <w:p w14:paraId="20435E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shd w:val="clear" w:color="auto" w:fill="CDD11D"/>
            <w:noWrap/>
            <w:vAlign w:val="center"/>
            <w:hideMark/>
          </w:tcPr>
          <w:p w14:paraId="5385F5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20" w:type="dxa"/>
            <w:shd w:val="clear" w:color="auto" w:fill="CDD11D"/>
            <w:noWrap/>
            <w:vAlign w:val="center"/>
            <w:hideMark/>
          </w:tcPr>
          <w:p w14:paraId="553015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2A2FFE6" w14:textId="77777777" w:rsidTr="005F7908">
        <w:trPr>
          <w:trHeight w:val="300"/>
          <w:jc w:val="center"/>
        </w:trPr>
        <w:tc>
          <w:tcPr>
            <w:tcW w:w="900" w:type="dxa"/>
            <w:shd w:val="clear" w:color="auto" w:fill="auto"/>
            <w:noWrap/>
            <w:vAlign w:val="center"/>
            <w:hideMark/>
          </w:tcPr>
          <w:p w14:paraId="28E751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300" w:type="dxa"/>
            <w:shd w:val="clear" w:color="auto" w:fill="auto"/>
            <w:noWrap/>
            <w:vAlign w:val="center"/>
            <w:hideMark/>
          </w:tcPr>
          <w:p w14:paraId="4D2AF7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412991</w:t>
            </w:r>
          </w:p>
        </w:tc>
        <w:tc>
          <w:tcPr>
            <w:tcW w:w="1320" w:type="dxa"/>
            <w:shd w:val="clear" w:color="auto" w:fill="auto"/>
            <w:noWrap/>
            <w:vAlign w:val="center"/>
            <w:hideMark/>
          </w:tcPr>
          <w:p w14:paraId="045B03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4810090</w:t>
            </w:r>
          </w:p>
        </w:tc>
      </w:tr>
      <w:tr w:rsidR="00F25C1B" w:rsidRPr="00E1208B" w14:paraId="08A53A9C" w14:textId="77777777" w:rsidTr="005F7908">
        <w:trPr>
          <w:trHeight w:val="300"/>
          <w:jc w:val="center"/>
        </w:trPr>
        <w:tc>
          <w:tcPr>
            <w:tcW w:w="900" w:type="dxa"/>
            <w:shd w:val="clear" w:color="auto" w:fill="auto"/>
            <w:noWrap/>
            <w:vAlign w:val="center"/>
            <w:hideMark/>
          </w:tcPr>
          <w:p w14:paraId="323FFA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300" w:type="dxa"/>
            <w:shd w:val="clear" w:color="auto" w:fill="auto"/>
            <w:noWrap/>
            <w:vAlign w:val="center"/>
            <w:hideMark/>
          </w:tcPr>
          <w:p w14:paraId="5B810D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412974</w:t>
            </w:r>
          </w:p>
        </w:tc>
        <w:tc>
          <w:tcPr>
            <w:tcW w:w="1320" w:type="dxa"/>
            <w:shd w:val="clear" w:color="auto" w:fill="auto"/>
            <w:noWrap/>
            <w:vAlign w:val="center"/>
            <w:hideMark/>
          </w:tcPr>
          <w:p w14:paraId="00EFBF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4810213</w:t>
            </w:r>
          </w:p>
        </w:tc>
      </w:tr>
      <w:tr w:rsidR="00F25C1B" w:rsidRPr="00E1208B" w14:paraId="55763083" w14:textId="77777777" w:rsidTr="005F7908">
        <w:trPr>
          <w:trHeight w:val="300"/>
          <w:jc w:val="center"/>
        </w:trPr>
        <w:tc>
          <w:tcPr>
            <w:tcW w:w="900" w:type="dxa"/>
            <w:shd w:val="clear" w:color="auto" w:fill="auto"/>
            <w:noWrap/>
            <w:vAlign w:val="center"/>
            <w:hideMark/>
          </w:tcPr>
          <w:p w14:paraId="45C623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300" w:type="dxa"/>
            <w:shd w:val="clear" w:color="auto" w:fill="auto"/>
            <w:noWrap/>
            <w:vAlign w:val="center"/>
            <w:hideMark/>
          </w:tcPr>
          <w:p w14:paraId="5D3F62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412980</w:t>
            </w:r>
          </w:p>
        </w:tc>
        <w:tc>
          <w:tcPr>
            <w:tcW w:w="1320" w:type="dxa"/>
            <w:shd w:val="clear" w:color="auto" w:fill="auto"/>
            <w:noWrap/>
            <w:vAlign w:val="center"/>
            <w:hideMark/>
          </w:tcPr>
          <w:p w14:paraId="63A53F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4810318</w:t>
            </w:r>
          </w:p>
        </w:tc>
      </w:tr>
      <w:tr w:rsidR="00F25C1B" w:rsidRPr="00E1208B" w14:paraId="504219DB" w14:textId="77777777" w:rsidTr="005F7908">
        <w:trPr>
          <w:trHeight w:val="300"/>
          <w:jc w:val="center"/>
        </w:trPr>
        <w:tc>
          <w:tcPr>
            <w:tcW w:w="900" w:type="dxa"/>
            <w:shd w:val="clear" w:color="auto" w:fill="auto"/>
            <w:noWrap/>
            <w:vAlign w:val="center"/>
            <w:hideMark/>
          </w:tcPr>
          <w:p w14:paraId="322FF9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300" w:type="dxa"/>
            <w:shd w:val="clear" w:color="auto" w:fill="auto"/>
            <w:noWrap/>
            <w:vAlign w:val="center"/>
            <w:hideMark/>
          </w:tcPr>
          <w:p w14:paraId="7575B4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413038</w:t>
            </w:r>
          </w:p>
        </w:tc>
        <w:tc>
          <w:tcPr>
            <w:tcW w:w="1320" w:type="dxa"/>
            <w:shd w:val="clear" w:color="auto" w:fill="auto"/>
            <w:noWrap/>
            <w:vAlign w:val="center"/>
            <w:hideMark/>
          </w:tcPr>
          <w:p w14:paraId="3FAC4E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4810431</w:t>
            </w:r>
          </w:p>
        </w:tc>
      </w:tr>
      <w:tr w:rsidR="00F25C1B" w:rsidRPr="00E1208B" w14:paraId="3EBA0C5C" w14:textId="77777777" w:rsidTr="005F7908">
        <w:trPr>
          <w:trHeight w:val="300"/>
          <w:jc w:val="center"/>
        </w:trPr>
        <w:tc>
          <w:tcPr>
            <w:tcW w:w="900" w:type="dxa"/>
            <w:shd w:val="clear" w:color="auto" w:fill="auto"/>
            <w:noWrap/>
            <w:vAlign w:val="center"/>
            <w:hideMark/>
          </w:tcPr>
          <w:p w14:paraId="12E6BA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300" w:type="dxa"/>
            <w:shd w:val="clear" w:color="auto" w:fill="auto"/>
            <w:noWrap/>
            <w:vAlign w:val="center"/>
            <w:hideMark/>
          </w:tcPr>
          <w:p w14:paraId="387B85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413075</w:t>
            </w:r>
          </w:p>
        </w:tc>
        <w:tc>
          <w:tcPr>
            <w:tcW w:w="1320" w:type="dxa"/>
            <w:shd w:val="clear" w:color="auto" w:fill="auto"/>
            <w:noWrap/>
            <w:vAlign w:val="center"/>
            <w:hideMark/>
          </w:tcPr>
          <w:p w14:paraId="75C5C24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4810782</w:t>
            </w:r>
          </w:p>
        </w:tc>
      </w:tr>
      <w:tr w:rsidR="00F25C1B" w:rsidRPr="00E1208B" w14:paraId="3C556C84" w14:textId="77777777" w:rsidTr="005F7908">
        <w:trPr>
          <w:trHeight w:val="300"/>
          <w:jc w:val="center"/>
        </w:trPr>
        <w:tc>
          <w:tcPr>
            <w:tcW w:w="900" w:type="dxa"/>
            <w:shd w:val="clear" w:color="auto" w:fill="auto"/>
            <w:noWrap/>
            <w:vAlign w:val="center"/>
            <w:hideMark/>
          </w:tcPr>
          <w:p w14:paraId="0278E9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300" w:type="dxa"/>
            <w:shd w:val="clear" w:color="auto" w:fill="auto"/>
            <w:noWrap/>
            <w:vAlign w:val="center"/>
            <w:hideMark/>
          </w:tcPr>
          <w:p w14:paraId="73A9A4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412901</w:t>
            </w:r>
          </w:p>
        </w:tc>
        <w:tc>
          <w:tcPr>
            <w:tcW w:w="1320" w:type="dxa"/>
            <w:shd w:val="clear" w:color="auto" w:fill="auto"/>
            <w:noWrap/>
            <w:vAlign w:val="center"/>
            <w:hideMark/>
          </w:tcPr>
          <w:p w14:paraId="4E0F4E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4810827</w:t>
            </w:r>
          </w:p>
        </w:tc>
      </w:tr>
      <w:tr w:rsidR="00F25C1B" w:rsidRPr="00E1208B" w14:paraId="42628754" w14:textId="77777777" w:rsidTr="005F7908">
        <w:trPr>
          <w:trHeight w:val="300"/>
          <w:jc w:val="center"/>
        </w:trPr>
        <w:tc>
          <w:tcPr>
            <w:tcW w:w="900" w:type="dxa"/>
            <w:shd w:val="clear" w:color="auto" w:fill="auto"/>
            <w:noWrap/>
            <w:vAlign w:val="center"/>
            <w:hideMark/>
          </w:tcPr>
          <w:p w14:paraId="3430D7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300" w:type="dxa"/>
            <w:shd w:val="clear" w:color="auto" w:fill="auto"/>
            <w:noWrap/>
            <w:vAlign w:val="center"/>
            <w:hideMark/>
          </w:tcPr>
          <w:p w14:paraId="50C531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412826</w:t>
            </w:r>
          </w:p>
        </w:tc>
        <w:tc>
          <w:tcPr>
            <w:tcW w:w="1320" w:type="dxa"/>
            <w:shd w:val="clear" w:color="auto" w:fill="auto"/>
            <w:noWrap/>
            <w:vAlign w:val="center"/>
            <w:hideMark/>
          </w:tcPr>
          <w:p w14:paraId="380567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4810889</w:t>
            </w:r>
          </w:p>
        </w:tc>
      </w:tr>
      <w:tr w:rsidR="00F25C1B" w:rsidRPr="00E1208B" w14:paraId="32AF9998" w14:textId="77777777" w:rsidTr="005F7908">
        <w:trPr>
          <w:trHeight w:val="300"/>
          <w:jc w:val="center"/>
        </w:trPr>
        <w:tc>
          <w:tcPr>
            <w:tcW w:w="900" w:type="dxa"/>
            <w:shd w:val="clear" w:color="auto" w:fill="auto"/>
            <w:noWrap/>
            <w:vAlign w:val="center"/>
            <w:hideMark/>
          </w:tcPr>
          <w:p w14:paraId="58EE8C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300" w:type="dxa"/>
            <w:shd w:val="clear" w:color="auto" w:fill="auto"/>
            <w:noWrap/>
            <w:vAlign w:val="center"/>
            <w:hideMark/>
          </w:tcPr>
          <w:p w14:paraId="528026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412822</w:t>
            </w:r>
          </w:p>
        </w:tc>
        <w:tc>
          <w:tcPr>
            <w:tcW w:w="1320" w:type="dxa"/>
            <w:shd w:val="clear" w:color="auto" w:fill="auto"/>
            <w:noWrap/>
            <w:vAlign w:val="center"/>
            <w:hideMark/>
          </w:tcPr>
          <w:p w14:paraId="1960D3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4810908</w:t>
            </w:r>
          </w:p>
        </w:tc>
      </w:tr>
      <w:tr w:rsidR="00F25C1B" w:rsidRPr="00E1208B" w14:paraId="60B902B9" w14:textId="77777777" w:rsidTr="005F7908">
        <w:trPr>
          <w:trHeight w:val="300"/>
          <w:jc w:val="center"/>
        </w:trPr>
        <w:tc>
          <w:tcPr>
            <w:tcW w:w="900" w:type="dxa"/>
            <w:shd w:val="clear" w:color="auto" w:fill="auto"/>
            <w:noWrap/>
            <w:vAlign w:val="center"/>
            <w:hideMark/>
          </w:tcPr>
          <w:p w14:paraId="15A43C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300" w:type="dxa"/>
            <w:shd w:val="clear" w:color="auto" w:fill="auto"/>
            <w:noWrap/>
            <w:vAlign w:val="center"/>
            <w:hideMark/>
          </w:tcPr>
          <w:p w14:paraId="58A944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412817</w:t>
            </w:r>
          </w:p>
        </w:tc>
        <w:tc>
          <w:tcPr>
            <w:tcW w:w="1320" w:type="dxa"/>
            <w:shd w:val="clear" w:color="auto" w:fill="auto"/>
            <w:noWrap/>
            <w:vAlign w:val="center"/>
            <w:hideMark/>
          </w:tcPr>
          <w:p w14:paraId="70B166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4810964</w:t>
            </w:r>
          </w:p>
        </w:tc>
      </w:tr>
      <w:tr w:rsidR="00F25C1B" w:rsidRPr="00E1208B" w14:paraId="14F89E76" w14:textId="77777777" w:rsidTr="005F7908">
        <w:trPr>
          <w:trHeight w:val="300"/>
          <w:jc w:val="center"/>
        </w:trPr>
        <w:tc>
          <w:tcPr>
            <w:tcW w:w="900" w:type="dxa"/>
            <w:shd w:val="clear" w:color="auto" w:fill="auto"/>
            <w:noWrap/>
            <w:vAlign w:val="center"/>
            <w:hideMark/>
          </w:tcPr>
          <w:p w14:paraId="34AA4D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300" w:type="dxa"/>
            <w:shd w:val="clear" w:color="auto" w:fill="auto"/>
            <w:noWrap/>
            <w:vAlign w:val="center"/>
            <w:hideMark/>
          </w:tcPr>
          <w:p w14:paraId="047196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412793</w:t>
            </w:r>
          </w:p>
        </w:tc>
        <w:tc>
          <w:tcPr>
            <w:tcW w:w="1320" w:type="dxa"/>
            <w:shd w:val="clear" w:color="auto" w:fill="auto"/>
            <w:noWrap/>
            <w:vAlign w:val="center"/>
            <w:hideMark/>
          </w:tcPr>
          <w:p w14:paraId="149436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4810976</w:t>
            </w:r>
          </w:p>
        </w:tc>
      </w:tr>
      <w:tr w:rsidR="00F25C1B" w:rsidRPr="00E1208B" w14:paraId="042C9AC7" w14:textId="77777777" w:rsidTr="005F7908">
        <w:trPr>
          <w:trHeight w:val="300"/>
          <w:jc w:val="center"/>
        </w:trPr>
        <w:tc>
          <w:tcPr>
            <w:tcW w:w="900" w:type="dxa"/>
            <w:shd w:val="clear" w:color="auto" w:fill="auto"/>
            <w:noWrap/>
            <w:vAlign w:val="center"/>
            <w:hideMark/>
          </w:tcPr>
          <w:p w14:paraId="20E3C4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300" w:type="dxa"/>
            <w:shd w:val="clear" w:color="auto" w:fill="auto"/>
            <w:noWrap/>
            <w:vAlign w:val="center"/>
            <w:hideMark/>
          </w:tcPr>
          <w:p w14:paraId="5CF430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412658</w:t>
            </w:r>
          </w:p>
        </w:tc>
        <w:tc>
          <w:tcPr>
            <w:tcW w:w="1320" w:type="dxa"/>
            <w:shd w:val="clear" w:color="auto" w:fill="auto"/>
            <w:noWrap/>
            <w:vAlign w:val="center"/>
            <w:hideMark/>
          </w:tcPr>
          <w:p w14:paraId="1EF04F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4810983</w:t>
            </w:r>
          </w:p>
        </w:tc>
      </w:tr>
      <w:tr w:rsidR="00F25C1B" w:rsidRPr="00E1208B" w14:paraId="5C43A49F" w14:textId="77777777" w:rsidTr="005F7908">
        <w:trPr>
          <w:trHeight w:val="300"/>
          <w:jc w:val="center"/>
        </w:trPr>
        <w:tc>
          <w:tcPr>
            <w:tcW w:w="900" w:type="dxa"/>
            <w:shd w:val="clear" w:color="auto" w:fill="auto"/>
            <w:noWrap/>
            <w:vAlign w:val="center"/>
            <w:hideMark/>
          </w:tcPr>
          <w:p w14:paraId="3E3A87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300" w:type="dxa"/>
            <w:shd w:val="clear" w:color="auto" w:fill="auto"/>
            <w:noWrap/>
            <w:vAlign w:val="center"/>
            <w:hideMark/>
          </w:tcPr>
          <w:p w14:paraId="666777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412555</w:t>
            </w:r>
          </w:p>
        </w:tc>
        <w:tc>
          <w:tcPr>
            <w:tcW w:w="1320" w:type="dxa"/>
            <w:shd w:val="clear" w:color="auto" w:fill="auto"/>
            <w:noWrap/>
            <w:vAlign w:val="center"/>
            <w:hideMark/>
          </w:tcPr>
          <w:p w14:paraId="2A5A10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4811089</w:t>
            </w:r>
          </w:p>
        </w:tc>
      </w:tr>
      <w:tr w:rsidR="00F25C1B" w:rsidRPr="00E1208B" w14:paraId="6BEE4B92" w14:textId="77777777" w:rsidTr="005F7908">
        <w:trPr>
          <w:trHeight w:val="300"/>
          <w:jc w:val="center"/>
        </w:trPr>
        <w:tc>
          <w:tcPr>
            <w:tcW w:w="900" w:type="dxa"/>
            <w:shd w:val="clear" w:color="auto" w:fill="auto"/>
            <w:noWrap/>
            <w:vAlign w:val="center"/>
            <w:hideMark/>
          </w:tcPr>
          <w:p w14:paraId="2A0F56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300" w:type="dxa"/>
            <w:shd w:val="clear" w:color="auto" w:fill="auto"/>
            <w:noWrap/>
            <w:vAlign w:val="center"/>
            <w:hideMark/>
          </w:tcPr>
          <w:p w14:paraId="296DDE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412524</w:t>
            </w:r>
          </w:p>
        </w:tc>
        <w:tc>
          <w:tcPr>
            <w:tcW w:w="1320" w:type="dxa"/>
            <w:shd w:val="clear" w:color="auto" w:fill="auto"/>
            <w:noWrap/>
            <w:vAlign w:val="center"/>
            <w:hideMark/>
          </w:tcPr>
          <w:p w14:paraId="770DEA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4811093</w:t>
            </w:r>
          </w:p>
        </w:tc>
      </w:tr>
      <w:tr w:rsidR="00F25C1B" w:rsidRPr="00E1208B" w14:paraId="549BEDB4" w14:textId="77777777" w:rsidTr="005F7908">
        <w:trPr>
          <w:trHeight w:val="300"/>
          <w:jc w:val="center"/>
        </w:trPr>
        <w:tc>
          <w:tcPr>
            <w:tcW w:w="900" w:type="dxa"/>
            <w:shd w:val="clear" w:color="auto" w:fill="auto"/>
            <w:noWrap/>
            <w:vAlign w:val="center"/>
            <w:hideMark/>
          </w:tcPr>
          <w:p w14:paraId="2FD605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300" w:type="dxa"/>
            <w:shd w:val="clear" w:color="auto" w:fill="auto"/>
            <w:noWrap/>
            <w:vAlign w:val="center"/>
            <w:hideMark/>
          </w:tcPr>
          <w:p w14:paraId="4094EA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412483</w:t>
            </w:r>
          </w:p>
        </w:tc>
        <w:tc>
          <w:tcPr>
            <w:tcW w:w="1320" w:type="dxa"/>
            <w:shd w:val="clear" w:color="auto" w:fill="auto"/>
            <w:noWrap/>
            <w:vAlign w:val="center"/>
            <w:hideMark/>
          </w:tcPr>
          <w:p w14:paraId="2C019A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4811068</w:t>
            </w:r>
          </w:p>
        </w:tc>
      </w:tr>
      <w:tr w:rsidR="00F25C1B" w:rsidRPr="00E1208B" w14:paraId="54806833" w14:textId="77777777" w:rsidTr="005F7908">
        <w:trPr>
          <w:trHeight w:val="300"/>
          <w:jc w:val="center"/>
        </w:trPr>
        <w:tc>
          <w:tcPr>
            <w:tcW w:w="900" w:type="dxa"/>
            <w:shd w:val="clear" w:color="auto" w:fill="auto"/>
            <w:noWrap/>
            <w:vAlign w:val="center"/>
            <w:hideMark/>
          </w:tcPr>
          <w:p w14:paraId="7CFB06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300" w:type="dxa"/>
            <w:shd w:val="clear" w:color="auto" w:fill="auto"/>
            <w:noWrap/>
            <w:vAlign w:val="center"/>
            <w:hideMark/>
          </w:tcPr>
          <w:p w14:paraId="453C17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412467</w:t>
            </w:r>
          </w:p>
        </w:tc>
        <w:tc>
          <w:tcPr>
            <w:tcW w:w="1320" w:type="dxa"/>
            <w:shd w:val="clear" w:color="auto" w:fill="auto"/>
            <w:noWrap/>
            <w:vAlign w:val="center"/>
            <w:hideMark/>
          </w:tcPr>
          <w:p w14:paraId="2D5C99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4811070</w:t>
            </w:r>
          </w:p>
        </w:tc>
      </w:tr>
      <w:tr w:rsidR="00F25C1B" w:rsidRPr="00E1208B" w14:paraId="62EF7801" w14:textId="77777777" w:rsidTr="005F7908">
        <w:trPr>
          <w:trHeight w:val="300"/>
          <w:jc w:val="center"/>
        </w:trPr>
        <w:tc>
          <w:tcPr>
            <w:tcW w:w="900" w:type="dxa"/>
            <w:shd w:val="clear" w:color="auto" w:fill="auto"/>
            <w:noWrap/>
            <w:vAlign w:val="center"/>
            <w:hideMark/>
          </w:tcPr>
          <w:p w14:paraId="5D2A4B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300" w:type="dxa"/>
            <w:shd w:val="clear" w:color="auto" w:fill="auto"/>
            <w:noWrap/>
            <w:vAlign w:val="center"/>
            <w:hideMark/>
          </w:tcPr>
          <w:p w14:paraId="3A8C8D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412373</w:t>
            </w:r>
          </w:p>
        </w:tc>
        <w:tc>
          <w:tcPr>
            <w:tcW w:w="1320" w:type="dxa"/>
            <w:shd w:val="clear" w:color="auto" w:fill="auto"/>
            <w:noWrap/>
            <w:vAlign w:val="center"/>
            <w:hideMark/>
          </w:tcPr>
          <w:p w14:paraId="3D28D7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4811182</w:t>
            </w:r>
          </w:p>
        </w:tc>
      </w:tr>
      <w:tr w:rsidR="00F25C1B" w:rsidRPr="00E1208B" w14:paraId="74EAD659" w14:textId="77777777" w:rsidTr="005F7908">
        <w:trPr>
          <w:trHeight w:val="300"/>
          <w:jc w:val="center"/>
        </w:trPr>
        <w:tc>
          <w:tcPr>
            <w:tcW w:w="900" w:type="dxa"/>
            <w:shd w:val="clear" w:color="auto" w:fill="auto"/>
            <w:noWrap/>
            <w:vAlign w:val="center"/>
            <w:hideMark/>
          </w:tcPr>
          <w:p w14:paraId="17DBBC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300" w:type="dxa"/>
            <w:shd w:val="clear" w:color="auto" w:fill="auto"/>
            <w:noWrap/>
            <w:vAlign w:val="center"/>
            <w:hideMark/>
          </w:tcPr>
          <w:p w14:paraId="63D456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412341</w:t>
            </w:r>
          </w:p>
        </w:tc>
        <w:tc>
          <w:tcPr>
            <w:tcW w:w="1320" w:type="dxa"/>
            <w:shd w:val="clear" w:color="auto" w:fill="auto"/>
            <w:noWrap/>
            <w:vAlign w:val="center"/>
            <w:hideMark/>
          </w:tcPr>
          <w:p w14:paraId="63FCD1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4811190</w:t>
            </w:r>
          </w:p>
        </w:tc>
      </w:tr>
      <w:tr w:rsidR="00F25C1B" w:rsidRPr="00E1208B" w14:paraId="42B8945E" w14:textId="77777777" w:rsidTr="005F7908">
        <w:trPr>
          <w:trHeight w:val="300"/>
          <w:jc w:val="center"/>
        </w:trPr>
        <w:tc>
          <w:tcPr>
            <w:tcW w:w="900" w:type="dxa"/>
            <w:shd w:val="clear" w:color="auto" w:fill="auto"/>
            <w:noWrap/>
            <w:vAlign w:val="center"/>
            <w:hideMark/>
          </w:tcPr>
          <w:p w14:paraId="702DFD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300" w:type="dxa"/>
            <w:shd w:val="clear" w:color="auto" w:fill="auto"/>
            <w:noWrap/>
            <w:vAlign w:val="center"/>
            <w:hideMark/>
          </w:tcPr>
          <w:p w14:paraId="2F5006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412298</w:t>
            </w:r>
          </w:p>
        </w:tc>
        <w:tc>
          <w:tcPr>
            <w:tcW w:w="1320" w:type="dxa"/>
            <w:shd w:val="clear" w:color="auto" w:fill="auto"/>
            <w:noWrap/>
            <w:vAlign w:val="center"/>
            <w:hideMark/>
          </w:tcPr>
          <w:p w14:paraId="2C07CF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4811211</w:t>
            </w:r>
          </w:p>
        </w:tc>
      </w:tr>
      <w:tr w:rsidR="00F25C1B" w:rsidRPr="00E1208B" w14:paraId="2DCF0CDA" w14:textId="77777777" w:rsidTr="005F7908">
        <w:trPr>
          <w:trHeight w:val="300"/>
          <w:jc w:val="center"/>
        </w:trPr>
        <w:tc>
          <w:tcPr>
            <w:tcW w:w="900" w:type="dxa"/>
            <w:shd w:val="clear" w:color="auto" w:fill="auto"/>
            <w:noWrap/>
            <w:vAlign w:val="center"/>
            <w:hideMark/>
          </w:tcPr>
          <w:p w14:paraId="3E20C1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300" w:type="dxa"/>
            <w:shd w:val="clear" w:color="auto" w:fill="auto"/>
            <w:noWrap/>
            <w:vAlign w:val="center"/>
            <w:hideMark/>
          </w:tcPr>
          <w:p w14:paraId="09B6AA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412246</w:t>
            </w:r>
          </w:p>
        </w:tc>
        <w:tc>
          <w:tcPr>
            <w:tcW w:w="1320" w:type="dxa"/>
            <w:shd w:val="clear" w:color="auto" w:fill="auto"/>
            <w:noWrap/>
            <w:vAlign w:val="center"/>
            <w:hideMark/>
          </w:tcPr>
          <w:p w14:paraId="3FC2C3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4811266</w:t>
            </w:r>
          </w:p>
        </w:tc>
      </w:tr>
      <w:tr w:rsidR="00F25C1B" w:rsidRPr="00E1208B" w14:paraId="00F40DC2" w14:textId="77777777" w:rsidTr="005F7908">
        <w:trPr>
          <w:trHeight w:val="300"/>
          <w:jc w:val="center"/>
        </w:trPr>
        <w:tc>
          <w:tcPr>
            <w:tcW w:w="900" w:type="dxa"/>
            <w:shd w:val="clear" w:color="auto" w:fill="auto"/>
            <w:noWrap/>
            <w:vAlign w:val="center"/>
            <w:hideMark/>
          </w:tcPr>
          <w:p w14:paraId="7B2CD7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300" w:type="dxa"/>
            <w:shd w:val="clear" w:color="auto" w:fill="auto"/>
            <w:noWrap/>
            <w:vAlign w:val="center"/>
            <w:hideMark/>
          </w:tcPr>
          <w:p w14:paraId="024679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412208</w:t>
            </w:r>
          </w:p>
        </w:tc>
        <w:tc>
          <w:tcPr>
            <w:tcW w:w="1320" w:type="dxa"/>
            <w:shd w:val="clear" w:color="auto" w:fill="auto"/>
            <w:noWrap/>
            <w:vAlign w:val="center"/>
            <w:hideMark/>
          </w:tcPr>
          <w:p w14:paraId="649D48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4811284</w:t>
            </w:r>
          </w:p>
        </w:tc>
      </w:tr>
      <w:tr w:rsidR="00F25C1B" w:rsidRPr="00E1208B" w14:paraId="16853078" w14:textId="77777777" w:rsidTr="005F7908">
        <w:trPr>
          <w:trHeight w:val="300"/>
          <w:jc w:val="center"/>
        </w:trPr>
        <w:tc>
          <w:tcPr>
            <w:tcW w:w="900" w:type="dxa"/>
            <w:shd w:val="clear" w:color="auto" w:fill="auto"/>
            <w:noWrap/>
            <w:vAlign w:val="center"/>
            <w:hideMark/>
          </w:tcPr>
          <w:p w14:paraId="2DC084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300" w:type="dxa"/>
            <w:shd w:val="clear" w:color="auto" w:fill="auto"/>
            <w:noWrap/>
            <w:vAlign w:val="center"/>
            <w:hideMark/>
          </w:tcPr>
          <w:p w14:paraId="4D997F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412190</w:t>
            </w:r>
          </w:p>
        </w:tc>
        <w:tc>
          <w:tcPr>
            <w:tcW w:w="1320" w:type="dxa"/>
            <w:shd w:val="clear" w:color="auto" w:fill="auto"/>
            <w:noWrap/>
            <w:vAlign w:val="center"/>
            <w:hideMark/>
          </w:tcPr>
          <w:p w14:paraId="14B8F4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4811301</w:t>
            </w:r>
          </w:p>
        </w:tc>
      </w:tr>
      <w:tr w:rsidR="00F25C1B" w:rsidRPr="00E1208B" w14:paraId="31223192" w14:textId="77777777" w:rsidTr="005F7908">
        <w:trPr>
          <w:trHeight w:val="300"/>
          <w:jc w:val="center"/>
        </w:trPr>
        <w:tc>
          <w:tcPr>
            <w:tcW w:w="900" w:type="dxa"/>
            <w:shd w:val="clear" w:color="auto" w:fill="auto"/>
            <w:noWrap/>
            <w:vAlign w:val="center"/>
            <w:hideMark/>
          </w:tcPr>
          <w:p w14:paraId="0EA13A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300" w:type="dxa"/>
            <w:shd w:val="clear" w:color="auto" w:fill="auto"/>
            <w:noWrap/>
            <w:vAlign w:val="center"/>
            <w:hideMark/>
          </w:tcPr>
          <w:p w14:paraId="5A5397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412167</w:t>
            </w:r>
          </w:p>
        </w:tc>
        <w:tc>
          <w:tcPr>
            <w:tcW w:w="1320" w:type="dxa"/>
            <w:shd w:val="clear" w:color="auto" w:fill="auto"/>
            <w:noWrap/>
            <w:vAlign w:val="center"/>
            <w:hideMark/>
          </w:tcPr>
          <w:p w14:paraId="53EC73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4811363</w:t>
            </w:r>
          </w:p>
        </w:tc>
      </w:tr>
      <w:tr w:rsidR="00F25C1B" w:rsidRPr="00E1208B" w14:paraId="1746DBAA" w14:textId="77777777" w:rsidTr="005F7908">
        <w:trPr>
          <w:trHeight w:val="300"/>
          <w:jc w:val="center"/>
        </w:trPr>
        <w:tc>
          <w:tcPr>
            <w:tcW w:w="900" w:type="dxa"/>
            <w:shd w:val="clear" w:color="auto" w:fill="auto"/>
            <w:noWrap/>
            <w:vAlign w:val="center"/>
            <w:hideMark/>
          </w:tcPr>
          <w:p w14:paraId="07D482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w:t>
            </w:r>
          </w:p>
        </w:tc>
        <w:tc>
          <w:tcPr>
            <w:tcW w:w="1300" w:type="dxa"/>
            <w:shd w:val="clear" w:color="auto" w:fill="auto"/>
            <w:noWrap/>
            <w:vAlign w:val="center"/>
            <w:hideMark/>
          </w:tcPr>
          <w:p w14:paraId="7E931E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412061</w:t>
            </w:r>
          </w:p>
        </w:tc>
        <w:tc>
          <w:tcPr>
            <w:tcW w:w="1320" w:type="dxa"/>
            <w:shd w:val="clear" w:color="auto" w:fill="auto"/>
            <w:noWrap/>
            <w:vAlign w:val="center"/>
            <w:hideMark/>
          </w:tcPr>
          <w:p w14:paraId="6CFBE9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4811388</w:t>
            </w:r>
          </w:p>
        </w:tc>
      </w:tr>
      <w:tr w:rsidR="00F25C1B" w:rsidRPr="00E1208B" w14:paraId="4F139347" w14:textId="77777777" w:rsidTr="005F7908">
        <w:trPr>
          <w:trHeight w:val="300"/>
          <w:jc w:val="center"/>
        </w:trPr>
        <w:tc>
          <w:tcPr>
            <w:tcW w:w="900" w:type="dxa"/>
            <w:shd w:val="clear" w:color="auto" w:fill="auto"/>
            <w:noWrap/>
            <w:vAlign w:val="center"/>
            <w:hideMark/>
          </w:tcPr>
          <w:p w14:paraId="1465B4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w:t>
            </w:r>
          </w:p>
        </w:tc>
        <w:tc>
          <w:tcPr>
            <w:tcW w:w="1300" w:type="dxa"/>
            <w:shd w:val="clear" w:color="auto" w:fill="auto"/>
            <w:noWrap/>
            <w:vAlign w:val="center"/>
            <w:hideMark/>
          </w:tcPr>
          <w:p w14:paraId="1CC269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412068</w:t>
            </w:r>
          </w:p>
        </w:tc>
        <w:tc>
          <w:tcPr>
            <w:tcW w:w="1320" w:type="dxa"/>
            <w:shd w:val="clear" w:color="auto" w:fill="auto"/>
            <w:noWrap/>
            <w:vAlign w:val="center"/>
            <w:hideMark/>
          </w:tcPr>
          <w:p w14:paraId="6949CB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4811431</w:t>
            </w:r>
          </w:p>
        </w:tc>
      </w:tr>
      <w:tr w:rsidR="00F25C1B" w:rsidRPr="00E1208B" w14:paraId="10E1887B" w14:textId="77777777" w:rsidTr="005F7908">
        <w:trPr>
          <w:trHeight w:val="300"/>
          <w:jc w:val="center"/>
        </w:trPr>
        <w:tc>
          <w:tcPr>
            <w:tcW w:w="900" w:type="dxa"/>
            <w:shd w:val="clear" w:color="auto" w:fill="auto"/>
            <w:noWrap/>
            <w:vAlign w:val="center"/>
            <w:hideMark/>
          </w:tcPr>
          <w:p w14:paraId="3D05F2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w:t>
            </w:r>
          </w:p>
        </w:tc>
        <w:tc>
          <w:tcPr>
            <w:tcW w:w="1300" w:type="dxa"/>
            <w:shd w:val="clear" w:color="auto" w:fill="auto"/>
            <w:noWrap/>
            <w:vAlign w:val="center"/>
            <w:hideMark/>
          </w:tcPr>
          <w:p w14:paraId="283794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412041</w:t>
            </w:r>
          </w:p>
        </w:tc>
        <w:tc>
          <w:tcPr>
            <w:tcW w:w="1320" w:type="dxa"/>
            <w:shd w:val="clear" w:color="auto" w:fill="auto"/>
            <w:noWrap/>
            <w:vAlign w:val="center"/>
            <w:hideMark/>
          </w:tcPr>
          <w:p w14:paraId="774799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4811487</w:t>
            </w:r>
          </w:p>
        </w:tc>
      </w:tr>
      <w:tr w:rsidR="00F25C1B" w:rsidRPr="00E1208B" w14:paraId="7FF630CB" w14:textId="77777777" w:rsidTr="005F7908">
        <w:trPr>
          <w:trHeight w:val="300"/>
          <w:jc w:val="center"/>
        </w:trPr>
        <w:tc>
          <w:tcPr>
            <w:tcW w:w="900" w:type="dxa"/>
            <w:shd w:val="clear" w:color="auto" w:fill="auto"/>
            <w:noWrap/>
            <w:vAlign w:val="center"/>
            <w:hideMark/>
          </w:tcPr>
          <w:p w14:paraId="373D9F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w:t>
            </w:r>
          </w:p>
        </w:tc>
        <w:tc>
          <w:tcPr>
            <w:tcW w:w="1300" w:type="dxa"/>
            <w:shd w:val="clear" w:color="auto" w:fill="auto"/>
            <w:noWrap/>
            <w:vAlign w:val="center"/>
            <w:hideMark/>
          </w:tcPr>
          <w:p w14:paraId="5225F3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412028</w:t>
            </w:r>
          </w:p>
        </w:tc>
        <w:tc>
          <w:tcPr>
            <w:tcW w:w="1320" w:type="dxa"/>
            <w:shd w:val="clear" w:color="auto" w:fill="auto"/>
            <w:noWrap/>
            <w:vAlign w:val="center"/>
            <w:hideMark/>
          </w:tcPr>
          <w:p w14:paraId="14F46C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4811627</w:t>
            </w:r>
          </w:p>
        </w:tc>
      </w:tr>
      <w:tr w:rsidR="00F25C1B" w:rsidRPr="00E1208B" w14:paraId="65081DA9" w14:textId="77777777" w:rsidTr="005F7908">
        <w:trPr>
          <w:trHeight w:val="300"/>
          <w:jc w:val="center"/>
        </w:trPr>
        <w:tc>
          <w:tcPr>
            <w:tcW w:w="900" w:type="dxa"/>
            <w:shd w:val="clear" w:color="auto" w:fill="auto"/>
            <w:noWrap/>
            <w:vAlign w:val="center"/>
            <w:hideMark/>
          </w:tcPr>
          <w:p w14:paraId="22BAE3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w:t>
            </w:r>
          </w:p>
        </w:tc>
        <w:tc>
          <w:tcPr>
            <w:tcW w:w="1300" w:type="dxa"/>
            <w:shd w:val="clear" w:color="auto" w:fill="auto"/>
            <w:noWrap/>
            <w:vAlign w:val="center"/>
            <w:hideMark/>
          </w:tcPr>
          <w:p w14:paraId="76B43E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412021</w:t>
            </w:r>
          </w:p>
        </w:tc>
        <w:tc>
          <w:tcPr>
            <w:tcW w:w="1320" w:type="dxa"/>
            <w:shd w:val="clear" w:color="auto" w:fill="auto"/>
            <w:noWrap/>
            <w:vAlign w:val="center"/>
            <w:hideMark/>
          </w:tcPr>
          <w:p w14:paraId="7BBEE2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4811705</w:t>
            </w:r>
          </w:p>
        </w:tc>
      </w:tr>
      <w:tr w:rsidR="00F25C1B" w:rsidRPr="00E1208B" w14:paraId="1F6680BF" w14:textId="77777777" w:rsidTr="005F7908">
        <w:trPr>
          <w:trHeight w:val="300"/>
          <w:jc w:val="center"/>
        </w:trPr>
        <w:tc>
          <w:tcPr>
            <w:tcW w:w="900" w:type="dxa"/>
            <w:shd w:val="clear" w:color="auto" w:fill="auto"/>
            <w:noWrap/>
            <w:vAlign w:val="center"/>
            <w:hideMark/>
          </w:tcPr>
          <w:p w14:paraId="0366D6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w:t>
            </w:r>
          </w:p>
        </w:tc>
        <w:tc>
          <w:tcPr>
            <w:tcW w:w="1300" w:type="dxa"/>
            <w:shd w:val="clear" w:color="auto" w:fill="auto"/>
            <w:noWrap/>
            <w:vAlign w:val="center"/>
            <w:hideMark/>
          </w:tcPr>
          <w:p w14:paraId="1B2CB6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411991</w:t>
            </w:r>
          </w:p>
        </w:tc>
        <w:tc>
          <w:tcPr>
            <w:tcW w:w="1320" w:type="dxa"/>
            <w:shd w:val="clear" w:color="auto" w:fill="auto"/>
            <w:noWrap/>
            <w:vAlign w:val="center"/>
            <w:hideMark/>
          </w:tcPr>
          <w:p w14:paraId="1D674F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4811742</w:t>
            </w:r>
          </w:p>
        </w:tc>
      </w:tr>
      <w:tr w:rsidR="00F25C1B" w:rsidRPr="00E1208B" w14:paraId="5F900BCC" w14:textId="77777777" w:rsidTr="005F7908">
        <w:trPr>
          <w:trHeight w:val="300"/>
          <w:jc w:val="center"/>
        </w:trPr>
        <w:tc>
          <w:tcPr>
            <w:tcW w:w="900" w:type="dxa"/>
            <w:shd w:val="clear" w:color="auto" w:fill="auto"/>
            <w:noWrap/>
            <w:vAlign w:val="center"/>
            <w:hideMark/>
          </w:tcPr>
          <w:p w14:paraId="3A65EE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w:t>
            </w:r>
          </w:p>
        </w:tc>
        <w:tc>
          <w:tcPr>
            <w:tcW w:w="1300" w:type="dxa"/>
            <w:shd w:val="clear" w:color="auto" w:fill="auto"/>
            <w:noWrap/>
            <w:vAlign w:val="center"/>
            <w:hideMark/>
          </w:tcPr>
          <w:p w14:paraId="736D8A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411906</w:t>
            </w:r>
          </w:p>
        </w:tc>
        <w:tc>
          <w:tcPr>
            <w:tcW w:w="1320" w:type="dxa"/>
            <w:shd w:val="clear" w:color="auto" w:fill="auto"/>
            <w:noWrap/>
            <w:vAlign w:val="center"/>
            <w:hideMark/>
          </w:tcPr>
          <w:p w14:paraId="4C75D5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4811953</w:t>
            </w:r>
          </w:p>
        </w:tc>
      </w:tr>
      <w:tr w:rsidR="00F25C1B" w:rsidRPr="00E1208B" w14:paraId="24C763EA" w14:textId="77777777" w:rsidTr="005F7908">
        <w:trPr>
          <w:trHeight w:val="300"/>
          <w:jc w:val="center"/>
        </w:trPr>
        <w:tc>
          <w:tcPr>
            <w:tcW w:w="900" w:type="dxa"/>
            <w:shd w:val="clear" w:color="auto" w:fill="auto"/>
            <w:noWrap/>
            <w:vAlign w:val="center"/>
            <w:hideMark/>
          </w:tcPr>
          <w:p w14:paraId="34217A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30</w:t>
            </w:r>
          </w:p>
        </w:tc>
        <w:tc>
          <w:tcPr>
            <w:tcW w:w="1300" w:type="dxa"/>
            <w:shd w:val="clear" w:color="auto" w:fill="auto"/>
            <w:noWrap/>
            <w:vAlign w:val="center"/>
            <w:hideMark/>
          </w:tcPr>
          <w:p w14:paraId="035E03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411814</w:t>
            </w:r>
          </w:p>
        </w:tc>
        <w:tc>
          <w:tcPr>
            <w:tcW w:w="1320" w:type="dxa"/>
            <w:shd w:val="clear" w:color="auto" w:fill="auto"/>
            <w:noWrap/>
            <w:vAlign w:val="center"/>
            <w:hideMark/>
          </w:tcPr>
          <w:p w14:paraId="48B6B8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4812137</w:t>
            </w:r>
          </w:p>
        </w:tc>
      </w:tr>
      <w:tr w:rsidR="00F25C1B" w:rsidRPr="00E1208B" w14:paraId="70BC6993" w14:textId="77777777" w:rsidTr="005F7908">
        <w:trPr>
          <w:trHeight w:val="300"/>
          <w:jc w:val="center"/>
        </w:trPr>
        <w:tc>
          <w:tcPr>
            <w:tcW w:w="900" w:type="dxa"/>
            <w:shd w:val="clear" w:color="auto" w:fill="auto"/>
            <w:noWrap/>
            <w:vAlign w:val="center"/>
            <w:hideMark/>
          </w:tcPr>
          <w:p w14:paraId="1050DA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w:t>
            </w:r>
          </w:p>
        </w:tc>
        <w:tc>
          <w:tcPr>
            <w:tcW w:w="1300" w:type="dxa"/>
            <w:shd w:val="clear" w:color="auto" w:fill="auto"/>
            <w:noWrap/>
            <w:vAlign w:val="center"/>
            <w:hideMark/>
          </w:tcPr>
          <w:p w14:paraId="08E3FF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411798</w:t>
            </w:r>
          </w:p>
        </w:tc>
        <w:tc>
          <w:tcPr>
            <w:tcW w:w="1320" w:type="dxa"/>
            <w:shd w:val="clear" w:color="auto" w:fill="auto"/>
            <w:noWrap/>
            <w:vAlign w:val="center"/>
            <w:hideMark/>
          </w:tcPr>
          <w:p w14:paraId="2DD8C9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4812212</w:t>
            </w:r>
          </w:p>
        </w:tc>
      </w:tr>
    </w:tbl>
    <w:p w14:paraId="072B13CF"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AA392CA"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 31 граница долази до границе КО Вилови кроз коју даље пролази и притом сече кат. парц. бр. 1479 по следећим преломним тачкама:</w:t>
      </w:r>
    </w:p>
    <w:p w14:paraId="104317C4"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8F37F82"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20" w:type="dxa"/>
        <w:jc w:val="center"/>
        <w:tblLook w:val="04A0" w:firstRow="1" w:lastRow="0" w:firstColumn="1" w:lastColumn="0" w:noHBand="0" w:noVBand="1"/>
      </w:tblPr>
      <w:tblGrid>
        <w:gridCol w:w="1090"/>
        <w:gridCol w:w="1300"/>
        <w:gridCol w:w="1320"/>
      </w:tblGrid>
      <w:tr w:rsidR="00F25C1B" w:rsidRPr="00E1208B" w14:paraId="567A1593" w14:textId="77777777" w:rsidTr="005F7908">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CDD11D"/>
            <w:noWrap/>
            <w:vAlign w:val="center"/>
            <w:hideMark/>
          </w:tcPr>
          <w:p w14:paraId="306F9F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tcBorders>
              <w:top w:val="single" w:sz="4" w:space="0" w:color="auto"/>
              <w:left w:val="nil"/>
              <w:bottom w:val="single" w:sz="4" w:space="0" w:color="auto"/>
              <w:right w:val="single" w:sz="4" w:space="0" w:color="auto"/>
            </w:tcBorders>
            <w:shd w:val="clear" w:color="auto" w:fill="CDD11D"/>
            <w:noWrap/>
            <w:vAlign w:val="center"/>
            <w:hideMark/>
          </w:tcPr>
          <w:p w14:paraId="453792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20" w:type="dxa"/>
            <w:tcBorders>
              <w:top w:val="single" w:sz="4" w:space="0" w:color="auto"/>
              <w:left w:val="nil"/>
              <w:bottom w:val="single" w:sz="4" w:space="0" w:color="auto"/>
              <w:right w:val="single" w:sz="4" w:space="0" w:color="auto"/>
            </w:tcBorders>
            <w:shd w:val="clear" w:color="auto" w:fill="CDD11D"/>
            <w:noWrap/>
            <w:vAlign w:val="center"/>
            <w:hideMark/>
          </w:tcPr>
          <w:p w14:paraId="7FFAE0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0D582F1" w14:textId="77777777" w:rsidTr="005F7908">
        <w:trPr>
          <w:trHeight w:val="300"/>
          <w:jc w:val="center"/>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9A7A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w:t>
            </w:r>
          </w:p>
        </w:tc>
        <w:tc>
          <w:tcPr>
            <w:tcW w:w="1300" w:type="dxa"/>
            <w:tcBorders>
              <w:top w:val="nil"/>
              <w:left w:val="nil"/>
              <w:bottom w:val="single" w:sz="4" w:space="0" w:color="auto"/>
              <w:right w:val="single" w:sz="4" w:space="0" w:color="auto"/>
            </w:tcBorders>
            <w:shd w:val="clear" w:color="auto" w:fill="auto"/>
            <w:noWrap/>
            <w:vAlign w:val="center"/>
            <w:hideMark/>
          </w:tcPr>
          <w:p w14:paraId="5569A2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411798</w:t>
            </w:r>
          </w:p>
        </w:tc>
        <w:tc>
          <w:tcPr>
            <w:tcW w:w="1320" w:type="dxa"/>
            <w:tcBorders>
              <w:top w:val="nil"/>
              <w:left w:val="nil"/>
              <w:bottom w:val="single" w:sz="4" w:space="0" w:color="auto"/>
              <w:right w:val="single" w:sz="4" w:space="0" w:color="auto"/>
            </w:tcBorders>
            <w:shd w:val="clear" w:color="auto" w:fill="auto"/>
            <w:noWrap/>
            <w:vAlign w:val="center"/>
            <w:hideMark/>
          </w:tcPr>
          <w:p w14:paraId="509A0C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4812212</w:t>
            </w:r>
          </w:p>
        </w:tc>
      </w:tr>
      <w:tr w:rsidR="00F25C1B" w:rsidRPr="00E1208B" w14:paraId="59CDCC07" w14:textId="77777777" w:rsidTr="005F7908">
        <w:trPr>
          <w:trHeight w:val="300"/>
          <w:jc w:val="center"/>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0D23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w:t>
            </w:r>
          </w:p>
        </w:tc>
        <w:tc>
          <w:tcPr>
            <w:tcW w:w="1300" w:type="dxa"/>
            <w:tcBorders>
              <w:top w:val="nil"/>
              <w:left w:val="nil"/>
              <w:bottom w:val="single" w:sz="4" w:space="0" w:color="auto"/>
              <w:right w:val="single" w:sz="4" w:space="0" w:color="auto"/>
            </w:tcBorders>
            <w:shd w:val="clear" w:color="auto" w:fill="auto"/>
            <w:noWrap/>
            <w:vAlign w:val="center"/>
            <w:hideMark/>
          </w:tcPr>
          <w:p w14:paraId="450A73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411812</w:t>
            </w:r>
          </w:p>
        </w:tc>
        <w:tc>
          <w:tcPr>
            <w:tcW w:w="1320" w:type="dxa"/>
            <w:tcBorders>
              <w:top w:val="nil"/>
              <w:left w:val="nil"/>
              <w:bottom w:val="single" w:sz="4" w:space="0" w:color="auto"/>
              <w:right w:val="single" w:sz="4" w:space="0" w:color="auto"/>
            </w:tcBorders>
            <w:shd w:val="clear" w:color="auto" w:fill="auto"/>
            <w:noWrap/>
            <w:vAlign w:val="center"/>
            <w:hideMark/>
          </w:tcPr>
          <w:p w14:paraId="3D0091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4812293</w:t>
            </w:r>
          </w:p>
        </w:tc>
      </w:tr>
      <w:tr w:rsidR="00F25C1B" w:rsidRPr="00E1208B" w14:paraId="4FA0BF38" w14:textId="77777777" w:rsidTr="005F7908">
        <w:trPr>
          <w:trHeight w:val="300"/>
          <w:jc w:val="center"/>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1905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w:t>
            </w:r>
          </w:p>
        </w:tc>
        <w:tc>
          <w:tcPr>
            <w:tcW w:w="1300" w:type="dxa"/>
            <w:tcBorders>
              <w:top w:val="nil"/>
              <w:left w:val="nil"/>
              <w:bottom w:val="single" w:sz="4" w:space="0" w:color="auto"/>
              <w:right w:val="single" w:sz="4" w:space="0" w:color="auto"/>
            </w:tcBorders>
            <w:shd w:val="clear" w:color="auto" w:fill="auto"/>
            <w:noWrap/>
            <w:vAlign w:val="center"/>
            <w:hideMark/>
          </w:tcPr>
          <w:p w14:paraId="25EA76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411854</w:t>
            </w:r>
          </w:p>
        </w:tc>
        <w:tc>
          <w:tcPr>
            <w:tcW w:w="1320" w:type="dxa"/>
            <w:tcBorders>
              <w:top w:val="nil"/>
              <w:left w:val="nil"/>
              <w:bottom w:val="single" w:sz="4" w:space="0" w:color="auto"/>
              <w:right w:val="single" w:sz="4" w:space="0" w:color="auto"/>
            </w:tcBorders>
            <w:shd w:val="clear" w:color="auto" w:fill="auto"/>
            <w:noWrap/>
            <w:vAlign w:val="center"/>
            <w:hideMark/>
          </w:tcPr>
          <w:p w14:paraId="2ECB7D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4812384</w:t>
            </w:r>
          </w:p>
        </w:tc>
      </w:tr>
      <w:tr w:rsidR="00F25C1B" w:rsidRPr="00E1208B" w14:paraId="6E0D4885" w14:textId="77777777" w:rsidTr="005F7908">
        <w:trPr>
          <w:trHeight w:val="300"/>
          <w:jc w:val="center"/>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D4A6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w:t>
            </w:r>
          </w:p>
        </w:tc>
        <w:tc>
          <w:tcPr>
            <w:tcW w:w="1300" w:type="dxa"/>
            <w:tcBorders>
              <w:top w:val="nil"/>
              <w:left w:val="nil"/>
              <w:bottom w:val="single" w:sz="4" w:space="0" w:color="auto"/>
              <w:right w:val="single" w:sz="4" w:space="0" w:color="auto"/>
            </w:tcBorders>
            <w:shd w:val="clear" w:color="auto" w:fill="auto"/>
            <w:noWrap/>
            <w:vAlign w:val="center"/>
            <w:hideMark/>
          </w:tcPr>
          <w:p w14:paraId="4D0D10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411859</w:t>
            </w:r>
          </w:p>
        </w:tc>
        <w:tc>
          <w:tcPr>
            <w:tcW w:w="1320" w:type="dxa"/>
            <w:tcBorders>
              <w:top w:val="nil"/>
              <w:left w:val="nil"/>
              <w:bottom w:val="single" w:sz="4" w:space="0" w:color="auto"/>
              <w:right w:val="single" w:sz="4" w:space="0" w:color="auto"/>
            </w:tcBorders>
            <w:shd w:val="clear" w:color="auto" w:fill="auto"/>
            <w:noWrap/>
            <w:vAlign w:val="center"/>
            <w:hideMark/>
          </w:tcPr>
          <w:p w14:paraId="093269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4812450</w:t>
            </w:r>
          </w:p>
        </w:tc>
      </w:tr>
      <w:tr w:rsidR="00F25C1B" w:rsidRPr="00E1208B" w14:paraId="7C6D4D75" w14:textId="77777777" w:rsidTr="005F7908">
        <w:trPr>
          <w:trHeight w:val="300"/>
          <w:jc w:val="center"/>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A410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w:t>
            </w:r>
          </w:p>
        </w:tc>
        <w:tc>
          <w:tcPr>
            <w:tcW w:w="1300" w:type="dxa"/>
            <w:tcBorders>
              <w:top w:val="nil"/>
              <w:left w:val="nil"/>
              <w:bottom w:val="single" w:sz="4" w:space="0" w:color="auto"/>
              <w:right w:val="single" w:sz="4" w:space="0" w:color="auto"/>
            </w:tcBorders>
            <w:shd w:val="clear" w:color="auto" w:fill="auto"/>
            <w:noWrap/>
            <w:vAlign w:val="center"/>
            <w:hideMark/>
          </w:tcPr>
          <w:p w14:paraId="471508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411820</w:t>
            </w:r>
          </w:p>
        </w:tc>
        <w:tc>
          <w:tcPr>
            <w:tcW w:w="1320" w:type="dxa"/>
            <w:tcBorders>
              <w:top w:val="nil"/>
              <w:left w:val="nil"/>
              <w:bottom w:val="single" w:sz="4" w:space="0" w:color="auto"/>
              <w:right w:val="single" w:sz="4" w:space="0" w:color="auto"/>
            </w:tcBorders>
            <w:shd w:val="clear" w:color="auto" w:fill="auto"/>
            <w:noWrap/>
            <w:vAlign w:val="center"/>
            <w:hideMark/>
          </w:tcPr>
          <w:p w14:paraId="0CFA61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4812614</w:t>
            </w:r>
          </w:p>
        </w:tc>
      </w:tr>
      <w:tr w:rsidR="00F25C1B" w:rsidRPr="00E1208B" w14:paraId="0C754190" w14:textId="77777777" w:rsidTr="005F7908">
        <w:trPr>
          <w:trHeight w:val="300"/>
          <w:jc w:val="center"/>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4188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37</w:t>
            </w:r>
          </w:p>
        </w:tc>
        <w:tc>
          <w:tcPr>
            <w:tcW w:w="1300" w:type="dxa"/>
            <w:tcBorders>
              <w:top w:val="nil"/>
              <w:left w:val="nil"/>
              <w:bottom w:val="single" w:sz="4" w:space="0" w:color="auto"/>
              <w:right w:val="single" w:sz="4" w:space="0" w:color="auto"/>
            </w:tcBorders>
            <w:shd w:val="clear" w:color="auto" w:fill="auto"/>
            <w:noWrap/>
            <w:vAlign w:val="center"/>
            <w:hideMark/>
          </w:tcPr>
          <w:p w14:paraId="5513E3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411721</w:t>
            </w:r>
          </w:p>
        </w:tc>
        <w:tc>
          <w:tcPr>
            <w:tcW w:w="1320" w:type="dxa"/>
            <w:tcBorders>
              <w:top w:val="nil"/>
              <w:left w:val="nil"/>
              <w:bottom w:val="single" w:sz="4" w:space="0" w:color="auto"/>
              <w:right w:val="single" w:sz="4" w:space="0" w:color="auto"/>
            </w:tcBorders>
            <w:shd w:val="clear" w:color="auto" w:fill="auto"/>
            <w:noWrap/>
            <w:vAlign w:val="center"/>
            <w:hideMark/>
          </w:tcPr>
          <w:p w14:paraId="7704C1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4812619</w:t>
            </w:r>
          </w:p>
        </w:tc>
      </w:tr>
    </w:tbl>
    <w:p w14:paraId="0960D80E"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наставља међом кат. парц. бр. 1479 у правцу севера ка обали Златарског језера и прелази на другу обалу чиме пресеца кат. парц. бр. 2326, КО Вилови и 2784, КО Дебеља, у тачкама  </w:t>
      </w:r>
      <w:r w:rsidRPr="00E1208B">
        <w:rPr>
          <w:rFonts w:ascii="Times New Roman" w:eastAsia="Times New Roman" w:hAnsi="Times New Roman" w:cs="Times New Roman"/>
          <w:color w:val="0F0D29"/>
          <w:sz w:val="24"/>
          <w:szCs w:val="24"/>
          <w:lang w:val="sr-Cyrl-CS" w:eastAsia="sr-Cyrl-RS"/>
        </w:rPr>
        <w:t xml:space="preserve">X=411628 Y=4812865 и X=411641Y=4813053. </w:t>
      </w:r>
      <w:r w:rsidRPr="00E1208B">
        <w:rPr>
          <w:rFonts w:ascii="Times New Roman" w:eastAsia="MS Mincho" w:hAnsi="Times New Roman" w:cs="Times New Roman"/>
          <w:sz w:val="24"/>
          <w:szCs w:val="24"/>
          <w:lang w:val="sr-Cyrl-CS"/>
        </w:rPr>
        <w:t xml:space="preserve">Граница даље пролази кроз КО Дебеља делом  кат. парц. бр. 1655 који је одређен следећим координатама: </w:t>
      </w:r>
    </w:p>
    <w:p w14:paraId="634D410A"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25C500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20"/>
        <w:gridCol w:w="1480"/>
      </w:tblGrid>
      <w:tr w:rsidR="00F25C1B" w:rsidRPr="00E1208B" w14:paraId="6957E5B6" w14:textId="77777777" w:rsidTr="005F7908">
        <w:trPr>
          <w:trHeight w:val="300"/>
          <w:jc w:val="center"/>
        </w:trPr>
        <w:tc>
          <w:tcPr>
            <w:tcW w:w="960" w:type="dxa"/>
            <w:shd w:val="clear" w:color="auto" w:fill="CDD11D"/>
            <w:noWrap/>
            <w:vAlign w:val="center"/>
            <w:hideMark/>
          </w:tcPr>
          <w:p w14:paraId="11A041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20" w:type="dxa"/>
            <w:shd w:val="clear" w:color="auto" w:fill="CDD11D"/>
            <w:noWrap/>
            <w:vAlign w:val="center"/>
            <w:hideMark/>
          </w:tcPr>
          <w:p w14:paraId="4BED58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480" w:type="dxa"/>
            <w:shd w:val="clear" w:color="auto" w:fill="CDD11D"/>
            <w:noWrap/>
            <w:vAlign w:val="center"/>
            <w:hideMark/>
          </w:tcPr>
          <w:p w14:paraId="6B77AD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7B5D496" w14:textId="77777777" w:rsidTr="005F7908">
        <w:trPr>
          <w:trHeight w:val="300"/>
          <w:jc w:val="center"/>
        </w:trPr>
        <w:tc>
          <w:tcPr>
            <w:tcW w:w="960" w:type="dxa"/>
            <w:shd w:val="clear" w:color="auto" w:fill="auto"/>
            <w:noWrap/>
            <w:vAlign w:val="center"/>
            <w:hideMark/>
          </w:tcPr>
          <w:p w14:paraId="6C1473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38</w:t>
            </w:r>
          </w:p>
        </w:tc>
        <w:tc>
          <w:tcPr>
            <w:tcW w:w="1320" w:type="dxa"/>
            <w:shd w:val="clear" w:color="auto" w:fill="auto"/>
            <w:noWrap/>
            <w:vAlign w:val="center"/>
            <w:hideMark/>
          </w:tcPr>
          <w:p w14:paraId="67915D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411641</w:t>
            </w:r>
          </w:p>
        </w:tc>
        <w:tc>
          <w:tcPr>
            <w:tcW w:w="1480" w:type="dxa"/>
            <w:shd w:val="clear" w:color="auto" w:fill="auto"/>
            <w:noWrap/>
            <w:vAlign w:val="center"/>
            <w:hideMark/>
          </w:tcPr>
          <w:p w14:paraId="4EC49C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4813053</w:t>
            </w:r>
          </w:p>
        </w:tc>
      </w:tr>
      <w:tr w:rsidR="00F25C1B" w:rsidRPr="00E1208B" w14:paraId="78CEF740" w14:textId="77777777" w:rsidTr="005F7908">
        <w:trPr>
          <w:trHeight w:val="300"/>
          <w:jc w:val="center"/>
        </w:trPr>
        <w:tc>
          <w:tcPr>
            <w:tcW w:w="960" w:type="dxa"/>
            <w:shd w:val="clear" w:color="auto" w:fill="auto"/>
            <w:noWrap/>
            <w:vAlign w:val="center"/>
            <w:hideMark/>
          </w:tcPr>
          <w:p w14:paraId="45A96D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w:t>
            </w:r>
          </w:p>
        </w:tc>
        <w:tc>
          <w:tcPr>
            <w:tcW w:w="1320" w:type="dxa"/>
            <w:shd w:val="clear" w:color="auto" w:fill="auto"/>
            <w:noWrap/>
            <w:vAlign w:val="center"/>
            <w:hideMark/>
          </w:tcPr>
          <w:p w14:paraId="0FE4A1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411663</w:t>
            </w:r>
          </w:p>
        </w:tc>
        <w:tc>
          <w:tcPr>
            <w:tcW w:w="1480" w:type="dxa"/>
            <w:shd w:val="clear" w:color="auto" w:fill="auto"/>
            <w:noWrap/>
            <w:vAlign w:val="center"/>
            <w:hideMark/>
          </w:tcPr>
          <w:p w14:paraId="5116F5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4813116</w:t>
            </w:r>
          </w:p>
        </w:tc>
      </w:tr>
      <w:tr w:rsidR="00F25C1B" w:rsidRPr="00E1208B" w14:paraId="64604146" w14:textId="77777777" w:rsidTr="005F7908">
        <w:trPr>
          <w:trHeight w:val="300"/>
          <w:jc w:val="center"/>
        </w:trPr>
        <w:tc>
          <w:tcPr>
            <w:tcW w:w="960" w:type="dxa"/>
            <w:shd w:val="clear" w:color="auto" w:fill="auto"/>
            <w:noWrap/>
            <w:vAlign w:val="center"/>
            <w:hideMark/>
          </w:tcPr>
          <w:p w14:paraId="36F03A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w:t>
            </w:r>
          </w:p>
        </w:tc>
        <w:tc>
          <w:tcPr>
            <w:tcW w:w="1320" w:type="dxa"/>
            <w:shd w:val="clear" w:color="auto" w:fill="auto"/>
            <w:noWrap/>
            <w:vAlign w:val="center"/>
            <w:hideMark/>
          </w:tcPr>
          <w:p w14:paraId="3905E7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411711</w:t>
            </w:r>
          </w:p>
        </w:tc>
        <w:tc>
          <w:tcPr>
            <w:tcW w:w="1480" w:type="dxa"/>
            <w:shd w:val="clear" w:color="auto" w:fill="auto"/>
            <w:noWrap/>
            <w:vAlign w:val="center"/>
            <w:hideMark/>
          </w:tcPr>
          <w:p w14:paraId="327C44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4813208</w:t>
            </w:r>
          </w:p>
        </w:tc>
      </w:tr>
      <w:tr w:rsidR="00F25C1B" w:rsidRPr="00E1208B" w14:paraId="10B4AF88" w14:textId="77777777" w:rsidTr="005F7908">
        <w:trPr>
          <w:trHeight w:val="300"/>
          <w:jc w:val="center"/>
        </w:trPr>
        <w:tc>
          <w:tcPr>
            <w:tcW w:w="960" w:type="dxa"/>
            <w:shd w:val="clear" w:color="auto" w:fill="auto"/>
            <w:noWrap/>
            <w:vAlign w:val="center"/>
            <w:hideMark/>
          </w:tcPr>
          <w:p w14:paraId="5BB514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w:t>
            </w:r>
          </w:p>
        </w:tc>
        <w:tc>
          <w:tcPr>
            <w:tcW w:w="1320" w:type="dxa"/>
            <w:shd w:val="clear" w:color="auto" w:fill="auto"/>
            <w:noWrap/>
            <w:vAlign w:val="center"/>
            <w:hideMark/>
          </w:tcPr>
          <w:p w14:paraId="4CD735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411734</w:t>
            </w:r>
          </w:p>
        </w:tc>
        <w:tc>
          <w:tcPr>
            <w:tcW w:w="1480" w:type="dxa"/>
            <w:shd w:val="clear" w:color="auto" w:fill="auto"/>
            <w:noWrap/>
            <w:vAlign w:val="center"/>
            <w:hideMark/>
          </w:tcPr>
          <w:p w14:paraId="772CE7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4813207</w:t>
            </w:r>
          </w:p>
        </w:tc>
      </w:tr>
      <w:tr w:rsidR="00F25C1B" w:rsidRPr="00E1208B" w14:paraId="1D210041" w14:textId="77777777" w:rsidTr="005F7908">
        <w:trPr>
          <w:trHeight w:val="300"/>
          <w:jc w:val="center"/>
        </w:trPr>
        <w:tc>
          <w:tcPr>
            <w:tcW w:w="960" w:type="dxa"/>
            <w:shd w:val="clear" w:color="auto" w:fill="auto"/>
            <w:noWrap/>
            <w:vAlign w:val="center"/>
            <w:hideMark/>
          </w:tcPr>
          <w:p w14:paraId="7EBEB8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w:t>
            </w:r>
          </w:p>
        </w:tc>
        <w:tc>
          <w:tcPr>
            <w:tcW w:w="1320" w:type="dxa"/>
            <w:shd w:val="clear" w:color="auto" w:fill="auto"/>
            <w:noWrap/>
            <w:vAlign w:val="center"/>
            <w:hideMark/>
          </w:tcPr>
          <w:p w14:paraId="75BF3D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411771</w:t>
            </w:r>
          </w:p>
        </w:tc>
        <w:tc>
          <w:tcPr>
            <w:tcW w:w="1480" w:type="dxa"/>
            <w:shd w:val="clear" w:color="auto" w:fill="auto"/>
            <w:noWrap/>
            <w:vAlign w:val="center"/>
            <w:hideMark/>
          </w:tcPr>
          <w:p w14:paraId="44B2DE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4813222</w:t>
            </w:r>
          </w:p>
        </w:tc>
      </w:tr>
      <w:tr w:rsidR="00F25C1B" w:rsidRPr="00E1208B" w14:paraId="7D875CE7" w14:textId="77777777" w:rsidTr="005F7908">
        <w:trPr>
          <w:trHeight w:val="300"/>
          <w:jc w:val="center"/>
        </w:trPr>
        <w:tc>
          <w:tcPr>
            <w:tcW w:w="960" w:type="dxa"/>
            <w:shd w:val="clear" w:color="auto" w:fill="auto"/>
            <w:noWrap/>
            <w:vAlign w:val="center"/>
            <w:hideMark/>
          </w:tcPr>
          <w:p w14:paraId="161372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43</w:t>
            </w:r>
          </w:p>
        </w:tc>
        <w:tc>
          <w:tcPr>
            <w:tcW w:w="1320" w:type="dxa"/>
            <w:shd w:val="clear" w:color="auto" w:fill="auto"/>
            <w:noWrap/>
            <w:vAlign w:val="center"/>
            <w:hideMark/>
          </w:tcPr>
          <w:p w14:paraId="031CEE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411861</w:t>
            </w:r>
          </w:p>
        </w:tc>
        <w:tc>
          <w:tcPr>
            <w:tcW w:w="1480" w:type="dxa"/>
            <w:shd w:val="clear" w:color="auto" w:fill="auto"/>
            <w:noWrap/>
            <w:vAlign w:val="center"/>
            <w:hideMark/>
          </w:tcPr>
          <w:p w14:paraId="07F92E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4813246</w:t>
            </w:r>
          </w:p>
        </w:tc>
      </w:tr>
      <w:tr w:rsidR="00F25C1B" w:rsidRPr="00E1208B" w14:paraId="5F1F093C" w14:textId="77777777" w:rsidTr="005F7908">
        <w:trPr>
          <w:trHeight w:val="300"/>
          <w:jc w:val="center"/>
        </w:trPr>
        <w:tc>
          <w:tcPr>
            <w:tcW w:w="960" w:type="dxa"/>
            <w:shd w:val="clear" w:color="auto" w:fill="auto"/>
            <w:noWrap/>
            <w:vAlign w:val="center"/>
            <w:hideMark/>
          </w:tcPr>
          <w:p w14:paraId="4D03F6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44</w:t>
            </w:r>
          </w:p>
        </w:tc>
        <w:tc>
          <w:tcPr>
            <w:tcW w:w="1320" w:type="dxa"/>
            <w:shd w:val="clear" w:color="auto" w:fill="auto"/>
            <w:noWrap/>
            <w:vAlign w:val="center"/>
            <w:hideMark/>
          </w:tcPr>
          <w:p w14:paraId="2C139E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411900</w:t>
            </w:r>
          </w:p>
        </w:tc>
        <w:tc>
          <w:tcPr>
            <w:tcW w:w="1480" w:type="dxa"/>
            <w:shd w:val="clear" w:color="auto" w:fill="auto"/>
            <w:noWrap/>
            <w:vAlign w:val="center"/>
            <w:hideMark/>
          </w:tcPr>
          <w:p w14:paraId="07C301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4813263</w:t>
            </w:r>
          </w:p>
        </w:tc>
      </w:tr>
      <w:tr w:rsidR="00F25C1B" w:rsidRPr="00E1208B" w14:paraId="32649B94" w14:textId="77777777" w:rsidTr="005F7908">
        <w:trPr>
          <w:trHeight w:val="300"/>
          <w:jc w:val="center"/>
        </w:trPr>
        <w:tc>
          <w:tcPr>
            <w:tcW w:w="960" w:type="dxa"/>
            <w:shd w:val="clear" w:color="auto" w:fill="auto"/>
            <w:noWrap/>
            <w:vAlign w:val="center"/>
            <w:hideMark/>
          </w:tcPr>
          <w:p w14:paraId="44B237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45</w:t>
            </w:r>
          </w:p>
        </w:tc>
        <w:tc>
          <w:tcPr>
            <w:tcW w:w="1320" w:type="dxa"/>
            <w:shd w:val="clear" w:color="auto" w:fill="auto"/>
            <w:noWrap/>
            <w:vAlign w:val="center"/>
            <w:hideMark/>
          </w:tcPr>
          <w:p w14:paraId="04095C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412026</w:t>
            </w:r>
          </w:p>
        </w:tc>
        <w:tc>
          <w:tcPr>
            <w:tcW w:w="1480" w:type="dxa"/>
            <w:shd w:val="clear" w:color="auto" w:fill="auto"/>
            <w:noWrap/>
            <w:vAlign w:val="center"/>
            <w:hideMark/>
          </w:tcPr>
          <w:p w14:paraId="762CDE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4813270</w:t>
            </w:r>
          </w:p>
        </w:tc>
      </w:tr>
      <w:tr w:rsidR="00F25C1B" w:rsidRPr="00E1208B" w14:paraId="262AA360" w14:textId="77777777" w:rsidTr="005F7908">
        <w:trPr>
          <w:trHeight w:val="300"/>
          <w:jc w:val="center"/>
        </w:trPr>
        <w:tc>
          <w:tcPr>
            <w:tcW w:w="960" w:type="dxa"/>
            <w:shd w:val="clear" w:color="auto" w:fill="auto"/>
            <w:noWrap/>
            <w:vAlign w:val="center"/>
            <w:hideMark/>
          </w:tcPr>
          <w:p w14:paraId="58B14A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46</w:t>
            </w:r>
          </w:p>
        </w:tc>
        <w:tc>
          <w:tcPr>
            <w:tcW w:w="1320" w:type="dxa"/>
            <w:shd w:val="clear" w:color="auto" w:fill="auto"/>
            <w:noWrap/>
            <w:vAlign w:val="center"/>
            <w:hideMark/>
          </w:tcPr>
          <w:p w14:paraId="247CDF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412055</w:t>
            </w:r>
          </w:p>
        </w:tc>
        <w:tc>
          <w:tcPr>
            <w:tcW w:w="1480" w:type="dxa"/>
            <w:shd w:val="clear" w:color="auto" w:fill="auto"/>
            <w:noWrap/>
            <w:vAlign w:val="center"/>
            <w:hideMark/>
          </w:tcPr>
          <w:p w14:paraId="658B25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4813276</w:t>
            </w:r>
          </w:p>
        </w:tc>
      </w:tr>
      <w:tr w:rsidR="00F25C1B" w:rsidRPr="00E1208B" w14:paraId="64AB55BB" w14:textId="77777777" w:rsidTr="005F7908">
        <w:trPr>
          <w:trHeight w:val="300"/>
          <w:jc w:val="center"/>
        </w:trPr>
        <w:tc>
          <w:tcPr>
            <w:tcW w:w="960" w:type="dxa"/>
            <w:shd w:val="clear" w:color="auto" w:fill="auto"/>
            <w:noWrap/>
            <w:vAlign w:val="center"/>
            <w:hideMark/>
          </w:tcPr>
          <w:p w14:paraId="4CCA67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w:t>
            </w:r>
          </w:p>
        </w:tc>
        <w:tc>
          <w:tcPr>
            <w:tcW w:w="1320" w:type="dxa"/>
            <w:shd w:val="clear" w:color="auto" w:fill="auto"/>
            <w:noWrap/>
            <w:vAlign w:val="center"/>
            <w:hideMark/>
          </w:tcPr>
          <w:p w14:paraId="0BFA19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412068</w:t>
            </w:r>
          </w:p>
        </w:tc>
        <w:tc>
          <w:tcPr>
            <w:tcW w:w="1480" w:type="dxa"/>
            <w:shd w:val="clear" w:color="auto" w:fill="auto"/>
            <w:noWrap/>
            <w:vAlign w:val="center"/>
            <w:hideMark/>
          </w:tcPr>
          <w:p w14:paraId="14BE54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4813272</w:t>
            </w:r>
          </w:p>
        </w:tc>
      </w:tr>
      <w:tr w:rsidR="00F25C1B" w:rsidRPr="00E1208B" w14:paraId="60F510CB" w14:textId="77777777" w:rsidTr="005F7908">
        <w:trPr>
          <w:trHeight w:val="300"/>
          <w:jc w:val="center"/>
        </w:trPr>
        <w:tc>
          <w:tcPr>
            <w:tcW w:w="960" w:type="dxa"/>
            <w:shd w:val="clear" w:color="auto" w:fill="auto"/>
            <w:noWrap/>
            <w:vAlign w:val="center"/>
            <w:hideMark/>
          </w:tcPr>
          <w:p w14:paraId="1C04CD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w:t>
            </w:r>
          </w:p>
        </w:tc>
        <w:tc>
          <w:tcPr>
            <w:tcW w:w="1320" w:type="dxa"/>
            <w:shd w:val="clear" w:color="auto" w:fill="auto"/>
            <w:noWrap/>
            <w:vAlign w:val="center"/>
            <w:hideMark/>
          </w:tcPr>
          <w:p w14:paraId="7F3BA8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412075</w:t>
            </w:r>
          </w:p>
        </w:tc>
        <w:tc>
          <w:tcPr>
            <w:tcW w:w="1480" w:type="dxa"/>
            <w:shd w:val="clear" w:color="auto" w:fill="auto"/>
            <w:noWrap/>
            <w:vAlign w:val="center"/>
            <w:hideMark/>
          </w:tcPr>
          <w:p w14:paraId="2EB7EC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4813204</w:t>
            </w:r>
          </w:p>
        </w:tc>
      </w:tr>
      <w:tr w:rsidR="00F25C1B" w:rsidRPr="00E1208B" w14:paraId="537CB668" w14:textId="77777777" w:rsidTr="005F7908">
        <w:trPr>
          <w:trHeight w:val="300"/>
          <w:jc w:val="center"/>
        </w:trPr>
        <w:tc>
          <w:tcPr>
            <w:tcW w:w="960" w:type="dxa"/>
            <w:shd w:val="clear" w:color="auto" w:fill="auto"/>
            <w:noWrap/>
            <w:vAlign w:val="center"/>
            <w:hideMark/>
          </w:tcPr>
          <w:p w14:paraId="349232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49</w:t>
            </w:r>
          </w:p>
        </w:tc>
        <w:tc>
          <w:tcPr>
            <w:tcW w:w="1320" w:type="dxa"/>
            <w:shd w:val="clear" w:color="auto" w:fill="auto"/>
            <w:noWrap/>
            <w:vAlign w:val="center"/>
            <w:hideMark/>
          </w:tcPr>
          <w:p w14:paraId="67B11A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412149</w:t>
            </w:r>
          </w:p>
        </w:tc>
        <w:tc>
          <w:tcPr>
            <w:tcW w:w="1480" w:type="dxa"/>
            <w:shd w:val="clear" w:color="auto" w:fill="auto"/>
            <w:noWrap/>
            <w:vAlign w:val="center"/>
            <w:hideMark/>
          </w:tcPr>
          <w:p w14:paraId="106025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4813030</w:t>
            </w:r>
          </w:p>
        </w:tc>
      </w:tr>
      <w:tr w:rsidR="00F25C1B" w:rsidRPr="00E1208B" w14:paraId="1E69DFAC" w14:textId="77777777" w:rsidTr="005F7908">
        <w:trPr>
          <w:trHeight w:val="300"/>
          <w:jc w:val="center"/>
        </w:trPr>
        <w:tc>
          <w:tcPr>
            <w:tcW w:w="960" w:type="dxa"/>
            <w:shd w:val="clear" w:color="auto" w:fill="auto"/>
            <w:noWrap/>
            <w:vAlign w:val="center"/>
            <w:hideMark/>
          </w:tcPr>
          <w:p w14:paraId="726E8A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50</w:t>
            </w:r>
          </w:p>
        </w:tc>
        <w:tc>
          <w:tcPr>
            <w:tcW w:w="1320" w:type="dxa"/>
            <w:shd w:val="clear" w:color="auto" w:fill="auto"/>
            <w:noWrap/>
            <w:vAlign w:val="center"/>
            <w:hideMark/>
          </w:tcPr>
          <w:p w14:paraId="15CBC3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412168</w:t>
            </w:r>
          </w:p>
        </w:tc>
        <w:tc>
          <w:tcPr>
            <w:tcW w:w="1480" w:type="dxa"/>
            <w:shd w:val="clear" w:color="auto" w:fill="auto"/>
            <w:noWrap/>
            <w:vAlign w:val="center"/>
            <w:hideMark/>
          </w:tcPr>
          <w:p w14:paraId="451700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4812923</w:t>
            </w:r>
          </w:p>
        </w:tc>
      </w:tr>
      <w:tr w:rsidR="00F25C1B" w:rsidRPr="00E1208B" w14:paraId="7A38C75A" w14:textId="77777777" w:rsidTr="005F7908">
        <w:trPr>
          <w:trHeight w:val="300"/>
          <w:jc w:val="center"/>
        </w:trPr>
        <w:tc>
          <w:tcPr>
            <w:tcW w:w="960" w:type="dxa"/>
            <w:shd w:val="clear" w:color="auto" w:fill="auto"/>
            <w:noWrap/>
            <w:vAlign w:val="center"/>
            <w:hideMark/>
          </w:tcPr>
          <w:p w14:paraId="5EB681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51</w:t>
            </w:r>
          </w:p>
        </w:tc>
        <w:tc>
          <w:tcPr>
            <w:tcW w:w="1320" w:type="dxa"/>
            <w:shd w:val="clear" w:color="auto" w:fill="auto"/>
            <w:noWrap/>
            <w:vAlign w:val="center"/>
            <w:hideMark/>
          </w:tcPr>
          <w:p w14:paraId="1A7FF4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412201</w:t>
            </w:r>
          </w:p>
        </w:tc>
        <w:tc>
          <w:tcPr>
            <w:tcW w:w="1480" w:type="dxa"/>
            <w:shd w:val="clear" w:color="auto" w:fill="auto"/>
            <w:noWrap/>
            <w:vAlign w:val="center"/>
            <w:hideMark/>
          </w:tcPr>
          <w:p w14:paraId="39C29E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4812851</w:t>
            </w:r>
          </w:p>
        </w:tc>
      </w:tr>
      <w:tr w:rsidR="00F25C1B" w:rsidRPr="00E1208B" w14:paraId="14101B33" w14:textId="77777777" w:rsidTr="005F7908">
        <w:trPr>
          <w:trHeight w:val="300"/>
          <w:jc w:val="center"/>
        </w:trPr>
        <w:tc>
          <w:tcPr>
            <w:tcW w:w="960" w:type="dxa"/>
            <w:shd w:val="clear" w:color="auto" w:fill="auto"/>
            <w:noWrap/>
            <w:vAlign w:val="center"/>
            <w:hideMark/>
          </w:tcPr>
          <w:p w14:paraId="6F44BB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52</w:t>
            </w:r>
          </w:p>
        </w:tc>
        <w:tc>
          <w:tcPr>
            <w:tcW w:w="1320" w:type="dxa"/>
            <w:shd w:val="clear" w:color="auto" w:fill="auto"/>
            <w:noWrap/>
            <w:vAlign w:val="center"/>
            <w:hideMark/>
          </w:tcPr>
          <w:p w14:paraId="3AD869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412213</w:t>
            </w:r>
          </w:p>
        </w:tc>
        <w:tc>
          <w:tcPr>
            <w:tcW w:w="1480" w:type="dxa"/>
            <w:shd w:val="clear" w:color="auto" w:fill="auto"/>
            <w:noWrap/>
            <w:vAlign w:val="center"/>
            <w:hideMark/>
          </w:tcPr>
          <w:p w14:paraId="1B5E84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4812849</w:t>
            </w:r>
          </w:p>
        </w:tc>
      </w:tr>
      <w:tr w:rsidR="00F25C1B" w:rsidRPr="00E1208B" w14:paraId="14956F1A" w14:textId="77777777" w:rsidTr="005F7908">
        <w:trPr>
          <w:trHeight w:val="300"/>
          <w:jc w:val="center"/>
        </w:trPr>
        <w:tc>
          <w:tcPr>
            <w:tcW w:w="960" w:type="dxa"/>
            <w:shd w:val="clear" w:color="auto" w:fill="auto"/>
            <w:noWrap/>
            <w:vAlign w:val="center"/>
            <w:hideMark/>
          </w:tcPr>
          <w:p w14:paraId="48F01E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53</w:t>
            </w:r>
          </w:p>
        </w:tc>
        <w:tc>
          <w:tcPr>
            <w:tcW w:w="1320" w:type="dxa"/>
            <w:shd w:val="clear" w:color="auto" w:fill="auto"/>
            <w:noWrap/>
            <w:vAlign w:val="center"/>
            <w:hideMark/>
          </w:tcPr>
          <w:p w14:paraId="3EC7B2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412244</w:t>
            </w:r>
          </w:p>
        </w:tc>
        <w:tc>
          <w:tcPr>
            <w:tcW w:w="1480" w:type="dxa"/>
            <w:shd w:val="clear" w:color="auto" w:fill="auto"/>
            <w:noWrap/>
            <w:vAlign w:val="center"/>
            <w:hideMark/>
          </w:tcPr>
          <w:p w14:paraId="0E05EE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4812855</w:t>
            </w:r>
          </w:p>
        </w:tc>
      </w:tr>
      <w:tr w:rsidR="00F25C1B" w:rsidRPr="00E1208B" w14:paraId="18125469" w14:textId="77777777" w:rsidTr="005F7908">
        <w:trPr>
          <w:trHeight w:val="300"/>
          <w:jc w:val="center"/>
        </w:trPr>
        <w:tc>
          <w:tcPr>
            <w:tcW w:w="960" w:type="dxa"/>
            <w:shd w:val="clear" w:color="auto" w:fill="auto"/>
            <w:noWrap/>
            <w:vAlign w:val="center"/>
            <w:hideMark/>
          </w:tcPr>
          <w:p w14:paraId="43D3F6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54</w:t>
            </w:r>
          </w:p>
        </w:tc>
        <w:tc>
          <w:tcPr>
            <w:tcW w:w="1320" w:type="dxa"/>
            <w:shd w:val="clear" w:color="auto" w:fill="auto"/>
            <w:noWrap/>
            <w:vAlign w:val="center"/>
            <w:hideMark/>
          </w:tcPr>
          <w:p w14:paraId="35AC7B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412278</w:t>
            </w:r>
          </w:p>
        </w:tc>
        <w:tc>
          <w:tcPr>
            <w:tcW w:w="1480" w:type="dxa"/>
            <w:shd w:val="clear" w:color="auto" w:fill="auto"/>
            <w:noWrap/>
            <w:vAlign w:val="center"/>
            <w:hideMark/>
          </w:tcPr>
          <w:p w14:paraId="351595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4812848</w:t>
            </w:r>
          </w:p>
        </w:tc>
      </w:tr>
      <w:tr w:rsidR="00F25C1B" w:rsidRPr="00E1208B" w14:paraId="4AF1A0B1" w14:textId="77777777" w:rsidTr="005F7908">
        <w:trPr>
          <w:trHeight w:val="300"/>
          <w:jc w:val="center"/>
        </w:trPr>
        <w:tc>
          <w:tcPr>
            <w:tcW w:w="960" w:type="dxa"/>
            <w:shd w:val="clear" w:color="auto" w:fill="auto"/>
            <w:noWrap/>
            <w:vAlign w:val="center"/>
            <w:hideMark/>
          </w:tcPr>
          <w:p w14:paraId="123D03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55</w:t>
            </w:r>
          </w:p>
        </w:tc>
        <w:tc>
          <w:tcPr>
            <w:tcW w:w="1320" w:type="dxa"/>
            <w:shd w:val="clear" w:color="auto" w:fill="auto"/>
            <w:noWrap/>
            <w:vAlign w:val="center"/>
            <w:hideMark/>
          </w:tcPr>
          <w:p w14:paraId="49BC51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412286</w:t>
            </w:r>
          </w:p>
        </w:tc>
        <w:tc>
          <w:tcPr>
            <w:tcW w:w="1480" w:type="dxa"/>
            <w:shd w:val="clear" w:color="auto" w:fill="auto"/>
            <w:noWrap/>
            <w:vAlign w:val="center"/>
            <w:hideMark/>
          </w:tcPr>
          <w:p w14:paraId="587CE8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4812833</w:t>
            </w:r>
          </w:p>
        </w:tc>
      </w:tr>
      <w:tr w:rsidR="00F25C1B" w:rsidRPr="00E1208B" w14:paraId="17996E39" w14:textId="77777777" w:rsidTr="005F7908">
        <w:trPr>
          <w:trHeight w:val="300"/>
          <w:jc w:val="center"/>
        </w:trPr>
        <w:tc>
          <w:tcPr>
            <w:tcW w:w="960" w:type="dxa"/>
            <w:shd w:val="clear" w:color="auto" w:fill="auto"/>
            <w:noWrap/>
            <w:vAlign w:val="center"/>
            <w:hideMark/>
          </w:tcPr>
          <w:p w14:paraId="32AE86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56</w:t>
            </w:r>
          </w:p>
        </w:tc>
        <w:tc>
          <w:tcPr>
            <w:tcW w:w="1320" w:type="dxa"/>
            <w:shd w:val="clear" w:color="auto" w:fill="auto"/>
            <w:noWrap/>
            <w:vAlign w:val="center"/>
            <w:hideMark/>
          </w:tcPr>
          <w:p w14:paraId="6C73AB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412278</w:t>
            </w:r>
          </w:p>
        </w:tc>
        <w:tc>
          <w:tcPr>
            <w:tcW w:w="1480" w:type="dxa"/>
            <w:shd w:val="clear" w:color="auto" w:fill="auto"/>
            <w:noWrap/>
            <w:vAlign w:val="center"/>
            <w:hideMark/>
          </w:tcPr>
          <w:p w14:paraId="2C8223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4812807</w:t>
            </w:r>
          </w:p>
        </w:tc>
      </w:tr>
      <w:tr w:rsidR="00F25C1B" w:rsidRPr="00E1208B" w14:paraId="05D2F4E9" w14:textId="77777777" w:rsidTr="005F7908">
        <w:trPr>
          <w:trHeight w:val="300"/>
          <w:jc w:val="center"/>
        </w:trPr>
        <w:tc>
          <w:tcPr>
            <w:tcW w:w="960" w:type="dxa"/>
            <w:shd w:val="clear" w:color="auto" w:fill="auto"/>
            <w:noWrap/>
            <w:vAlign w:val="center"/>
            <w:hideMark/>
          </w:tcPr>
          <w:p w14:paraId="742650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57</w:t>
            </w:r>
          </w:p>
        </w:tc>
        <w:tc>
          <w:tcPr>
            <w:tcW w:w="1320" w:type="dxa"/>
            <w:shd w:val="clear" w:color="auto" w:fill="auto"/>
            <w:noWrap/>
            <w:vAlign w:val="center"/>
            <w:hideMark/>
          </w:tcPr>
          <w:p w14:paraId="7CE86F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412292</w:t>
            </w:r>
          </w:p>
        </w:tc>
        <w:tc>
          <w:tcPr>
            <w:tcW w:w="1480" w:type="dxa"/>
            <w:shd w:val="clear" w:color="auto" w:fill="auto"/>
            <w:noWrap/>
            <w:vAlign w:val="center"/>
            <w:hideMark/>
          </w:tcPr>
          <w:p w14:paraId="7C1D29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4812779</w:t>
            </w:r>
          </w:p>
        </w:tc>
      </w:tr>
      <w:tr w:rsidR="00F25C1B" w:rsidRPr="00E1208B" w14:paraId="261608C0" w14:textId="77777777" w:rsidTr="005F7908">
        <w:trPr>
          <w:trHeight w:val="300"/>
          <w:jc w:val="center"/>
        </w:trPr>
        <w:tc>
          <w:tcPr>
            <w:tcW w:w="960" w:type="dxa"/>
            <w:shd w:val="clear" w:color="auto" w:fill="auto"/>
            <w:noWrap/>
            <w:vAlign w:val="center"/>
            <w:hideMark/>
          </w:tcPr>
          <w:p w14:paraId="090A46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58</w:t>
            </w:r>
          </w:p>
        </w:tc>
        <w:tc>
          <w:tcPr>
            <w:tcW w:w="1320" w:type="dxa"/>
            <w:shd w:val="clear" w:color="auto" w:fill="auto"/>
            <w:noWrap/>
            <w:vAlign w:val="center"/>
            <w:hideMark/>
          </w:tcPr>
          <w:p w14:paraId="6A2CEA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412290</w:t>
            </w:r>
          </w:p>
        </w:tc>
        <w:tc>
          <w:tcPr>
            <w:tcW w:w="1480" w:type="dxa"/>
            <w:shd w:val="clear" w:color="auto" w:fill="auto"/>
            <w:noWrap/>
            <w:vAlign w:val="center"/>
            <w:hideMark/>
          </w:tcPr>
          <w:p w14:paraId="5821DC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4812736</w:t>
            </w:r>
          </w:p>
        </w:tc>
      </w:tr>
      <w:tr w:rsidR="00F25C1B" w:rsidRPr="00E1208B" w14:paraId="07DE4AF4" w14:textId="77777777" w:rsidTr="005F7908">
        <w:trPr>
          <w:trHeight w:val="300"/>
          <w:jc w:val="center"/>
        </w:trPr>
        <w:tc>
          <w:tcPr>
            <w:tcW w:w="960" w:type="dxa"/>
            <w:shd w:val="clear" w:color="auto" w:fill="auto"/>
            <w:noWrap/>
            <w:vAlign w:val="center"/>
            <w:hideMark/>
          </w:tcPr>
          <w:p w14:paraId="365A823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59</w:t>
            </w:r>
          </w:p>
        </w:tc>
        <w:tc>
          <w:tcPr>
            <w:tcW w:w="1320" w:type="dxa"/>
            <w:shd w:val="clear" w:color="auto" w:fill="auto"/>
            <w:noWrap/>
            <w:vAlign w:val="center"/>
            <w:hideMark/>
          </w:tcPr>
          <w:p w14:paraId="494186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412304</w:t>
            </w:r>
          </w:p>
        </w:tc>
        <w:tc>
          <w:tcPr>
            <w:tcW w:w="1480" w:type="dxa"/>
            <w:shd w:val="clear" w:color="auto" w:fill="auto"/>
            <w:noWrap/>
            <w:vAlign w:val="center"/>
            <w:hideMark/>
          </w:tcPr>
          <w:p w14:paraId="71DEB5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4812724</w:t>
            </w:r>
          </w:p>
        </w:tc>
      </w:tr>
      <w:tr w:rsidR="00F25C1B" w:rsidRPr="00E1208B" w14:paraId="1D520313" w14:textId="77777777" w:rsidTr="005F7908">
        <w:trPr>
          <w:trHeight w:val="300"/>
          <w:jc w:val="center"/>
        </w:trPr>
        <w:tc>
          <w:tcPr>
            <w:tcW w:w="960" w:type="dxa"/>
            <w:shd w:val="clear" w:color="auto" w:fill="auto"/>
            <w:noWrap/>
            <w:vAlign w:val="center"/>
            <w:hideMark/>
          </w:tcPr>
          <w:p w14:paraId="75EE2F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60</w:t>
            </w:r>
          </w:p>
        </w:tc>
        <w:tc>
          <w:tcPr>
            <w:tcW w:w="1320" w:type="dxa"/>
            <w:shd w:val="clear" w:color="auto" w:fill="auto"/>
            <w:noWrap/>
            <w:vAlign w:val="center"/>
            <w:hideMark/>
          </w:tcPr>
          <w:p w14:paraId="4D9D8E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412352</w:t>
            </w:r>
          </w:p>
        </w:tc>
        <w:tc>
          <w:tcPr>
            <w:tcW w:w="1480" w:type="dxa"/>
            <w:shd w:val="clear" w:color="auto" w:fill="auto"/>
            <w:noWrap/>
            <w:vAlign w:val="center"/>
            <w:hideMark/>
          </w:tcPr>
          <w:p w14:paraId="3071EB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4812702</w:t>
            </w:r>
          </w:p>
        </w:tc>
      </w:tr>
      <w:tr w:rsidR="00F25C1B" w:rsidRPr="00E1208B" w14:paraId="4DA0D825" w14:textId="77777777" w:rsidTr="005F7908">
        <w:trPr>
          <w:trHeight w:val="300"/>
          <w:jc w:val="center"/>
        </w:trPr>
        <w:tc>
          <w:tcPr>
            <w:tcW w:w="960" w:type="dxa"/>
            <w:shd w:val="clear" w:color="auto" w:fill="auto"/>
            <w:noWrap/>
            <w:vAlign w:val="center"/>
            <w:hideMark/>
          </w:tcPr>
          <w:p w14:paraId="6E4CA4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61</w:t>
            </w:r>
          </w:p>
        </w:tc>
        <w:tc>
          <w:tcPr>
            <w:tcW w:w="1320" w:type="dxa"/>
            <w:shd w:val="clear" w:color="auto" w:fill="auto"/>
            <w:noWrap/>
            <w:vAlign w:val="center"/>
            <w:hideMark/>
          </w:tcPr>
          <w:p w14:paraId="0D584F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412377</w:t>
            </w:r>
          </w:p>
        </w:tc>
        <w:tc>
          <w:tcPr>
            <w:tcW w:w="1480" w:type="dxa"/>
            <w:shd w:val="clear" w:color="auto" w:fill="auto"/>
            <w:noWrap/>
            <w:vAlign w:val="center"/>
            <w:hideMark/>
          </w:tcPr>
          <w:p w14:paraId="0FF1E3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4812667</w:t>
            </w:r>
          </w:p>
        </w:tc>
      </w:tr>
      <w:tr w:rsidR="00F25C1B" w:rsidRPr="00E1208B" w14:paraId="0D3EABFB" w14:textId="77777777" w:rsidTr="005F7908">
        <w:trPr>
          <w:trHeight w:val="300"/>
          <w:jc w:val="center"/>
        </w:trPr>
        <w:tc>
          <w:tcPr>
            <w:tcW w:w="960" w:type="dxa"/>
            <w:shd w:val="clear" w:color="auto" w:fill="auto"/>
            <w:noWrap/>
            <w:vAlign w:val="center"/>
            <w:hideMark/>
          </w:tcPr>
          <w:p w14:paraId="2E90DC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62</w:t>
            </w:r>
          </w:p>
        </w:tc>
        <w:tc>
          <w:tcPr>
            <w:tcW w:w="1320" w:type="dxa"/>
            <w:shd w:val="clear" w:color="auto" w:fill="auto"/>
            <w:noWrap/>
            <w:vAlign w:val="center"/>
            <w:hideMark/>
          </w:tcPr>
          <w:p w14:paraId="066926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412417</w:t>
            </w:r>
          </w:p>
        </w:tc>
        <w:tc>
          <w:tcPr>
            <w:tcW w:w="1480" w:type="dxa"/>
            <w:shd w:val="clear" w:color="auto" w:fill="auto"/>
            <w:noWrap/>
            <w:vAlign w:val="center"/>
            <w:hideMark/>
          </w:tcPr>
          <w:p w14:paraId="0AE84F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4812625</w:t>
            </w:r>
          </w:p>
        </w:tc>
      </w:tr>
      <w:tr w:rsidR="00F25C1B" w:rsidRPr="00E1208B" w14:paraId="1D7ECB15" w14:textId="77777777" w:rsidTr="005F7908">
        <w:trPr>
          <w:trHeight w:val="300"/>
          <w:jc w:val="center"/>
        </w:trPr>
        <w:tc>
          <w:tcPr>
            <w:tcW w:w="960" w:type="dxa"/>
            <w:shd w:val="clear" w:color="auto" w:fill="auto"/>
            <w:noWrap/>
            <w:vAlign w:val="center"/>
            <w:hideMark/>
          </w:tcPr>
          <w:p w14:paraId="385884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63</w:t>
            </w:r>
          </w:p>
        </w:tc>
        <w:tc>
          <w:tcPr>
            <w:tcW w:w="1320" w:type="dxa"/>
            <w:shd w:val="clear" w:color="auto" w:fill="auto"/>
            <w:noWrap/>
            <w:vAlign w:val="center"/>
            <w:hideMark/>
          </w:tcPr>
          <w:p w14:paraId="36EB13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412487</w:t>
            </w:r>
          </w:p>
        </w:tc>
        <w:tc>
          <w:tcPr>
            <w:tcW w:w="1480" w:type="dxa"/>
            <w:shd w:val="clear" w:color="auto" w:fill="auto"/>
            <w:noWrap/>
            <w:vAlign w:val="center"/>
            <w:hideMark/>
          </w:tcPr>
          <w:p w14:paraId="735BA2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4812577</w:t>
            </w:r>
          </w:p>
        </w:tc>
      </w:tr>
      <w:tr w:rsidR="00F25C1B" w:rsidRPr="00E1208B" w14:paraId="5F0399FD" w14:textId="77777777" w:rsidTr="005F7908">
        <w:trPr>
          <w:trHeight w:val="300"/>
          <w:jc w:val="center"/>
        </w:trPr>
        <w:tc>
          <w:tcPr>
            <w:tcW w:w="960" w:type="dxa"/>
            <w:shd w:val="clear" w:color="auto" w:fill="auto"/>
            <w:noWrap/>
            <w:vAlign w:val="center"/>
            <w:hideMark/>
          </w:tcPr>
          <w:p w14:paraId="2441B4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64</w:t>
            </w:r>
          </w:p>
        </w:tc>
        <w:tc>
          <w:tcPr>
            <w:tcW w:w="1320" w:type="dxa"/>
            <w:shd w:val="clear" w:color="auto" w:fill="auto"/>
            <w:noWrap/>
            <w:vAlign w:val="center"/>
            <w:hideMark/>
          </w:tcPr>
          <w:p w14:paraId="07C4E3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412478</w:t>
            </w:r>
          </w:p>
        </w:tc>
        <w:tc>
          <w:tcPr>
            <w:tcW w:w="1480" w:type="dxa"/>
            <w:shd w:val="clear" w:color="auto" w:fill="auto"/>
            <w:noWrap/>
            <w:vAlign w:val="center"/>
            <w:hideMark/>
          </w:tcPr>
          <w:p w14:paraId="2764BF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4812532</w:t>
            </w:r>
          </w:p>
        </w:tc>
      </w:tr>
      <w:tr w:rsidR="00F25C1B" w:rsidRPr="00E1208B" w14:paraId="09455F2C" w14:textId="77777777" w:rsidTr="005F7908">
        <w:trPr>
          <w:trHeight w:val="300"/>
          <w:jc w:val="center"/>
        </w:trPr>
        <w:tc>
          <w:tcPr>
            <w:tcW w:w="960" w:type="dxa"/>
            <w:shd w:val="clear" w:color="auto" w:fill="auto"/>
            <w:noWrap/>
            <w:vAlign w:val="center"/>
            <w:hideMark/>
          </w:tcPr>
          <w:p w14:paraId="2837677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65</w:t>
            </w:r>
          </w:p>
        </w:tc>
        <w:tc>
          <w:tcPr>
            <w:tcW w:w="1320" w:type="dxa"/>
            <w:shd w:val="clear" w:color="auto" w:fill="auto"/>
            <w:noWrap/>
            <w:vAlign w:val="center"/>
            <w:hideMark/>
          </w:tcPr>
          <w:p w14:paraId="7087F6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412485</w:t>
            </w:r>
          </w:p>
        </w:tc>
        <w:tc>
          <w:tcPr>
            <w:tcW w:w="1480" w:type="dxa"/>
            <w:shd w:val="clear" w:color="auto" w:fill="auto"/>
            <w:noWrap/>
            <w:vAlign w:val="center"/>
            <w:hideMark/>
          </w:tcPr>
          <w:p w14:paraId="2AF80E3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4812493</w:t>
            </w:r>
          </w:p>
        </w:tc>
      </w:tr>
      <w:tr w:rsidR="00F25C1B" w:rsidRPr="00E1208B" w14:paraId="597EF174" w14:textId="77777777" w:rsidTr="005F7908">
        <w:trPr>
          <w:trHeight w:val="300"/>
          <w:jc w:val="center"/>
        </w:trPr>
        <w:tc>
          <w:tcPr>
            <w:tcW w:w="960" w:type="dxa"/>
            <w:shd w:val="clear" w:color="auto" w:fill="auto"/>
            <w:noWrap/>
            <w:vAlign w:val="center"/>
            <w:hideMark/>
          </w:tcPr>
          <w:p w14:paraId="4560C7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66</w:t>
            </w:r>
          </w:p>
        </w:tc>
        <w:tc>
          <w:tcPr>
            <w:tcW w:w="1320" w:type="dxa"/>
            <w:shd w:val="clear" w:color="auto" w:fill="auto"/>
            <w:noWrap/>
            <w:vAlign w:val="center"/>
            <w:hideMark/>
          </w:tcPr>
          <w:p w14:paraId="2CD7C2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412499</w:t>
            </w:r>
          </w:p>
        </w:tc>
        <w:tc>
          <w:tcPr>
            <w:tcW w:w="1480" w:type="dxa"/>
            <w:shd w:val="clear" w:color="auto" w:fill="auto"/>
            <w:noWrap/>
            <w:vAlign w:val="center"/>
            <w:hideMark/>
          </w:tcPr>
          <w:p w14:paraId="6C4621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4812456</w:t>
            </w:r>
          </w:p>
        </w:tc>
      </w:tr>
      <w:tr w:rsidR="00F25C1B" w:rsidRPr="00E1208B" w14:paraId="60515F49" w14:textId="77777777" w:rsidTr="005F7908">
        <w:trPr>
          <w:trHeight w:val="300"/>
          <w:jc w:val="center"/>
        </w:trPr>
        <w:tc>
          <w:tcPr>
            <w:tcW w:w="960" w:type="dxa"/>
            <w:shd w:val="clear" w:color="auto" w:fill="auto"/>
            <w:noWrap/>
            <w:vAlign w:val="center"/>
            <w:hideMark/>
          </w:tcPr>
          <w:p w14:paraId="7601C8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67</w:t>
            </w:r>
          </w:p>
        </w:tc>
        <w:tc>
          <w:tcPr>
            <w:tcW w:w="1320" w:type="dxa"/>
            <w:shd w:val="clear" w:color="auto" w:fill="auto"/>
            <w:noWrap/>
            <w:vAlign w:val="center"/>
            <w:hideMark/>
          </w:tcPr>
          <w:p w14:paraId="3D76D7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412522</w:t>
            </w:r>
          </w:p>
        </w:tc>
        <w:tc>
          <w:tcPr>
            <w:tcW w:w="1480" w:type="dxa"/>
            <w:shd w:val="clear" w:color="auto" w:fill="auto"/>
            <w:noWrap/>
            <w:vAlign w:val="center"/>
            <w:hideMark/>
          </w:tcPr>
          <w:p w14:paraId="133B2D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4812441</w:t>
            </w:r>
          </w:p>
        </w:tc>
      </w:tr>
    </w:tbl>
    <w:p w14:paraId="2CC154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num="2" w:space="708"/>
          <w:docGrid w:linePitch="360"/>
        </w:sectPr>
      </w:pPr>
    </w:p>
    <w:p w14:paraId="0FCFC7F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13617D5"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преломном тачком бр. 67 долази до потока Суводо који је и граница КО Божетићи. Граница даље у правцу југа пролази кроз КО Божетићи деловима кат. парц. бр. 204, 197, 2024  и 180 који су одређени следећим преломним тачкама:</w:t>
      </w:r>
    </w:p>
    <w:p w14:paraId="033D117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58D38F7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20"/>
        <w:gridCol w:w="1360"/>
      </w:tblGrid>
      <w:tr w:rsidR="00F25C1B" w:rsidRPr="00E1208B" w14:paraId="666B68B6" w14:textId="77777777" w:rsidTr="005F7908">
        <w:trPr>
          <w:trHeight w:val="300"/>
          <w:jc w:val="center"/>
        </w:trPr>
        <w:tc>
          <w:tcPr>
            <w:tcW w:w="960" w:type="dxa"/>
            <w:shd w:val="clear" w:color="auto" w:fill="CDD11D"/>
            <w:noWrap/>
            <w:vAlign w:val="center"/>
            <w:hideMark/>
          </w:tcPr>
          <w:p w14:paraId="4734B4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20" w:type="dxa"/>
            <w:shd w:val="clear" w:color="auto" w:fill="CDD11D"/>
            <w:noWrap/>
            <w:vAlign w:val="center"/>
            <w:hideMark/>
          </w:tcPr>
          <w:p w14:paraId="4BF8FB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shd w:val="clear" w:color="auto" w:fill="CDD11D"/>
            <w:noWrap/>
            <w:vAlign w:val="center"/>
            <w:hideMark/>
          </w:tcPr>
          <w:p w14:paraId="29DEE1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43E65C9" w14:textId="77777777" w:rsidTr="005F7908">
        <w:trPr>
          <w:trHeight w:val="300"/>
          <w:jc w:val="center"/>
        </w:trPr>
        <w:tc>
          <w:tcPr>
            <w:tcW w:w="960" w:type="dxa"/>
            <w:shd w:val="clear" w:color="auto" w:fill="auto"/>
            <w:noWrap/>
            <w:vAlign w:val="center"/>
            <w:hideMark/>
          </w:tcPr>
          <w:p w14:paraId="419CFD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68</w:t>
            </w:r>
          </w:p>
        </w:tc>
        <w:tc>
          <w:tcPr>
            <w:tcW w:w="1320" w:type="dxa"/>
            <w:shd w:val="clear" w:color="auto" w:fill="auto"/>
            <w:noWrap/>
            <w:vAlign w:val="center"/>
            <w:hideMark/>
          </w:tcPr>
          <w:p w14:paraId="3EB74E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412567</w:t>
            </w:r>
          </w:p>
        </w:tc>
        <w:tc>
          <w:tcPr>
            <w:tcW w:w="1360" w:type="dxa"/>
            <w:shd w:val="clear" w:color="auto" w:fill="auto"/>
            <w:noWrap/>
            <w:vAlign w:val="center"/>
            <w:hideMark/>
          </w:tcPr>
          <w:p w14:paraId="1948AD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4812431</w:t>
            </w:r>
          </w:p>
        </w:tc>
      </w:tr>
      <w:tr w:rsidR="00F25C1B" w:rsidRPr="00E1208B" w14:paraId="5086595B" w14:textId="77777777" w:rsidTr="005F7908">
        <w:trPr>
          <w:trHeight w:val="300"/>
          <w:jc w:val="center"/>
        </w:trPr>
        <w:tc>
          <w:tcPr>
            <w:tcW w:w="960" w:type="dxa"/>
            <w:shd w:val="clear" w:color="auto" w:fill="auto"/>
            <w:noWrap/>
            <w:vAlign w:val="center"/>
            <w:hideMark/>
          </w:tcPr>
          <w:p w14:paraId="38D38A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69</w:t>
            </w:r>
          </w:p>
        </w:tc>
        <w:tc>
          <w:tcPr>
            <w:tcW w:w="1320" w:type="dxa"/>
            <w:shd w:val="clear" w:color="auto" w:fill="auto"/>
            <w:noWrap/>
            <w:vAlign w:val="center"/>
            <w:hideMark/>
          </w:tcPr>
          <w:p w14:paraId="2687E3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412537</w:t>
            </w:r>
          </w:p>
        </w:tc>
        <w:tc>
          <w:tcPr>
            <w:tcW w:w="1360" w:type="dxa"/>
            <w:shd w:val="clear" w:color="auto" w:fill="auto"/>
            <w:noWrap/>
            <w:vAlign w:val="center"/>
            <w:hideMark/>
          </w:tcPr>
          <w:p w14:paraId="463DEB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4812405</w:t>
            </w:r>
          </w:p>
        </w:tc>
      </w:tr>
      <w:tr w:rsidR="00F25C1B" w:rsidRPr="00E1208B" w14:paraId="317DB423" w14:textId="77777777" w:rsidTr="005F7908">
        <w:trPr>
          <w:trHeight w:val="300"/>
          <w:jc w:val="center"/>
        </w:trPr>
        <w:tc>
          <w:tcPr>
            <w:tcW w:w="960" w:type="dxa"/>
            <w:shd w:val="clear" w:color="auto" w:fill="auto"/>
            <w:noWrap/>
            <w:vAlign w:val="center"/>
            <w:hideMark/>
          </w:tcPr>
          <w:p w14:paraId="4D1EE3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70</w:t>
            </w:r>
          </w:p>
        </w:tc>
        <w:tc>
          <w:tcPr>
            <w:tcW w:w="1320" w:type="dxa"/>
            <w:shd w:val="clear" w:color="auto" w:fill="auto"/>
            <w:noWrap/>
            <w:vAlign w:val="center"/>
            <w:hideMark/>
          </w:tcPr>
          <w:p w14:paraId="350218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412520</w:t>
            </w:r>
          </w:p>
        </w:tc>
        <w:tc>
          <w:tcPr>
            <w:tcW w:w="1360" w:type="dxa"/>
            <w:shd w:val="clear" w:color="auto" w:fill="auto"/>
            <w:noWrap/>
            <w:vAlign w:val="center"/>
            <w:hideMark/>
          </w:tcPr>
          <w:p w14:paraId="2C681F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4812401</w:t>
            </w:r>
          </w:p>
        </w:tc>
      </w:tr>
      <w:tr w:rsidR="00F25C1B" w:rsidRPr="00E1208B" w14:paraId="7F72156E" w14:textId="77777777" w:rsidTr="005F7908">
        <w:trPr>
          <w:trHeight w:val="300"/>
          <w:jc w:val="center"/>
        </w:trPr>
        <w:tc>
          <w:tcPr>
            <w:tcW w:w="960" w:type="dxa"/>
            <w:shd w:val="clear" w:color="auto" w:fill="auto"/>
            <w:noWrap/>
            <w:vAlign w:val="center"/>
            <w:hideMark/>
          </w:tcPr>
          <w:p w14:paraId="3E7463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71</w:t>
            </w:r>
          </w:p>
        </w:tc>
        <w:tc>
          <w:tcPr>
            <w:tcW w:w="1320" w:type="dxa"/>
            <w:shd w:val="clear" w:color="auto" w:fill="auto"/>
            <w:noWrap/>
            <w:vAlign w:val="center"/>
            <w:hideMark/>
          </w:tcPr>
          <w:p w14:paraId="1209D1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412502</w:t>
            </w:r>
          </w:p>
        </w:tc>
        <w:tc>
          <w:tcPr>
            <w:tcW w:w="1360" w:type="dxa"/>
            <w:shd w:val="clear" w:color="auto" w:fill="auto"/>
            <w:noWrap/>
            <w:vAlign w:val="center"/>
            <w:hideMark/>
          </w:tcPr>
          <w:p w14:paraId="1DAC8B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4812390</w:t>
            </w:r>
          </w:p>
        </w:tc>
      </w:tr>
      <w:tr w:rsidR="00F25C1B" w:rsidRPr="00E1208B" w14:paraId="2E62F717" w14:textId="77777777" w:rsidTr="005F7908">
        <w:trPr>
          <w:trHeight w:val="300"/>
          <w:jc w:val="center"/>
        </w:trPr>
        <w:tc>
          <w:tcPr>
            <w:tcW w:w="960" w:type="dxa"/>
            <w:shd w:val="clear" w:color="auto" w:fill="auto"/>
            <w:noWrap/>
            <w:vAlign w:val="center"/>
            <w:hideMark/>
          </w:tcPr>
          <w:p w14:paraId="56AD17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72</w:t>
            </w:r>
          </w:p>
        </w:tc>
        <w:tc>
          <w:tcPr>
            <w:tcW w:w="1320" w:type="dxa"/>
            <w:shd w:val="clear" w:color="auto" w:fill="auto"/>
            <w:noWrap/>
            <w:vAlign w:val="center"/>
            <w:hideMark/>
          </w:tcPr>
          <w:p w14:paraId="495EB0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412493</w:t>
            </w:r>
          </w:p>
        </w:tc>
        <w:tc>
          <w:tcPr>
            <w:tcW w:w="1360" w:type="dxa"/>
            <w:shd w:val="clear" w:color="auto" w:fill="auto"/>
            <w:noWrap/>
            <w:vAlign w:val="center"/>
            <w:hideMark/>
          </w:tcPr>
          <w:p w14:paraId="50A03D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4812391</w:t>
            </w:r>
          </w:p>
        </w:tc>
      </w:tr>
      <w:tr w:rsidR="00F25C1B" w:rsidRPr="00E1208B" w14:paraId="37523E28" w14:textId="77777777" w:rsidTr="005F7908">
        <w:trPr>
          <w:trHeight w:val="300"/>
          <w:jc w:val="center"/>
        </w:trPr>
        <w:tc>
          <w:tcPr>
            <w:tcW w:w="960" w:type="dxa"/>
            <w:shd w:val="clear" w:color="auto" w:fill="auto"/>
            <w:noWrap/>
            <w:vAlign w:val="center"/>
            <w:hideMark/>
          </w:tcPr>
          <w:p w14:paraId="25AE06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73</w:t>
            </w:r>
          </w:p>
        </w:tc>
        <w:tc>
          <w:tcPr>
            <w:tcW w:w="1320" w:type="dxa"/>
            <w:shd w:val="clear" w:color="auto" w:fill="auto"/>
            <w:noWrap/>
            <w:vAlign w:val="center"/>
            <w:hideMark/>
          </w:tcPr>
          <w:p w14:paraId="2042BB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412479</w:t>
            </w:r>
          </w:p>
        </w:tc>
        <w:tc>
          <w:tcPr>
            <w:tcW w:w="1360" w:type="dxa"/>
            <w:shd w:val="clear" w:color="auto" w:fill="auto"/>
            <w:noWrap/>
            <w:vAlign w:val="center"/>
            <w:hideMark/>
          </w:tcPr>
          <w:p w14:paraId="3B2937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4812359</w:t>
            </w:r>
          </w:p>
        </w:tc>
      </w:tr>
      <w:tr w:rsidR="00F25C1B" w:rsidRPr="00E1208B" w14:paraId="3301780C" w14:textId="77777777" w:rsidTr="005F7908">
        <w:trPr>
          <w:trHeight w:val="300"/>
          <w:jc w:val="center"/>
        </w:trPr>
        <w:tc>
          <w:tcPr>
            <w:tcW w:w="960" w:type="dxa"/>
            <w:shd w:val="clear" w:color="auto" w:fill="auto"/>
            <w:noWrap/>
            <w:vAlign w:val="center"/>
            <w:hideMark/>
          </w:tcPr>
          <w:p w14:paraId="692768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74</w:t>
            </w:r>
          </w:p>
        </w:tc>
        <w:tc>
          <w:tcPr>
            <w:tcW w:w="1320" w:type="dxa"/>
            <w:shd w:val="clear" w:color="auto" w:fill="auto"/>
            <w:noWrap/>
            <w:vAlign w:val="center"/>
            <w:hideMark/>
          </w:tcPr>
          <w:p w14:paraId="27F181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412479</w:t>
            </w:r>
          </w:p>
        </w:tc>
        <w:tc>
          <w:tcPr>
            <w:tcW w:w="1360" w:type="dxa"/>
            <w:shd w:val="clear" w:color="auto" w:fill="auto"/>
            <w:noWrap/>
            <w:vAlign w:val="center"/>
            <w:hideMark/>
          </w:tcPr>
          <w:p w14:paraId="77131B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4812286</w:t>
            </w:r>
          </w:p>
        </w:tc>
      </w:tr>
      <w:tr w:rsidR="00F25C1B" w:rsidRPr="00E1208B" w14:paraId="61B8CA8F" w14:textId="77777777" w:rsidTr="005F7908">
        <w:trPr>
          <w:trHeight w:val="300"/>
          <w:jc w:val="center"/>
        </w:trPr>
        <w:tc>
          <w:tcPr>
            <w:tcW w:w="960" w:type="dxa"/>
            <w:shd w:val="clear" w:color="auto" w:fill="auto"/>
            <w:noWrap/>
            <w:vAlign w:val="center"/>
            <w:hideMark/>
          </w:tcPr>
          <w:p w14:paraId="5A6732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75</w:t>
            </w:r>
          </w:p>
        </w:tc>
        <w:tc>
          <w:tcPr>
            <w:tcW w:w="1320" w:type="dxa"/>
            <w:shd w:val="clear" w:color="auto" w:fill="auto"/>
            <w:noWrap/>
            <w:vAlign w:val="center"/>
            <w:hideMark/>
          </w:tcPr>
          <w:p w14:paraId="4403D0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412472</w:t>
            </w:r>
          </w:p>
        </w:tc>
        <w:tc>
          <w:tcPr>
            <w:tcW w:w="1360" w:type="dxa"/>
            <w:shd w:val="clear" w:color="auto" w:fill="auto"/>
            <w:noWrap/>
            <w:vAlign w:val="center"/>
            <w:hideMark/>
          </w:tcPr>
          <w:p w14:paraId="6167AF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4812274</w:t>
            </w:r>
          </w:p>
        </w:tc>
      </w:tr>
      <w:tr w:rsidR="00F25C1B" w:rsidRPr="00E1208B" w14:paraId="116D4AD1" w14:textId="77777777" w:rsidTr="005F7908">
        <w:trPr>
          <w:trHeight w:val="300"/>
          <w:jc w:val="center"/>
        </w:trPr>
        <w:tc>
          <w:tcPr>
            <w:tcW w:w="960" w:type="dxa"/>
            <w:shd w:val="clear" w:color="auto" w:fill="auto"/>
            <w:noWrap/>
            <w:vAlign w:val="center"/>
            <w:hideMark/>
          </w:tcPr>
          <w:p w14:paraId="093FAF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76</w:t>
            </w:r>
          </w:p>
        </w:tc>
        <w:tc>
          <w:tcPr>
            <w:tcW w:w="1320" w:type="dxa"/>
            <w:shd w:val="clear" w:color="auto" w:fill="auto"/>
            <w:noWrap/>
            <w:vAlign w:val="center"/>
            <w:hideMark/>
          </w:tcPr>
          <w:p w14:paraId="6B2AB3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412427</w:t>
            </w:r>
          </w:p>
        </w:tc>
        <w:tc>
          <w:tcPr>
            <w:tcW w:w="1360" w:type="dxa"/>
            <w:shd w:val="clear" w:color="auto" w:fill="auto"/>
            <w:noWrap/>
            <w:vAlign w:val="center"/>
            <w:hideMark/>
          </w:tcPr>
          <w:p w14:paraId="6021F2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4812253</w:t>
            </w:r>
          </w:p>
        </w:tc>
      </w:tr>
      <w:tr w:rsidR="00F25C1B" w:rsidRPr="00E1208B" w14:paraId="0D7890F7" w14:textId="77777777" w:rsidTr="005F7908">
        <w:trPr>
          <w:trHeight w:val="300"/>
          <w:jc w:val="center"/>
        </w:trPr>
        <w:tc>
          <w:tcPr>
            <w:tcW w:w="960" w:type="dxa"/>
            <w:shd w:val="clear" w:color="auto" w:fill="auto"/>
            <w:noWrap/>
            <w:vAlign w:val="center"/>
            <w:hideMark/>
          </w:tcPr>
          <w:p w14:paraId="28DBF6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77</w:t>
            </w:r>
          </w:p>
        </w:tc>
        <w:tc>
          <w:tcPr>
            <w:tcW w:w="1320" w:type="dxa"/>
            <w:shd w:val="clear" w:color="auto" w:fill="auto"/>
            <w:noWrap/>
            <w:vAlign w:val="center"/>
            <w:hideMark/>
          </w:tcPr>
          <w:p w14:paraId="198532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412425</w:t>
            </w:r>
          </w:p>
        </w:tc>
        <w:tc>
          <w:tcPr>
            <w:tcW w:w="1360" w:type="dxa"/>
            <w:shd w:val="clear" w:color="auto" w:fill="auto"/>
            <w:noWrap/>
            <w:vAlign w:val="center"/>
            <w:hideMark/>
          </w:tcPr>
          <w:p w14:paraId="25E997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4812238</w:t>
            </w:r>
          </w:p>
        </w:tc>
      </w:tr>
      <w:tr w:rsidR="00F25C1B" w:rsidRPr="00E1208B" w14:paraId="1C125D8E" w14:textId="77777777" w:rsidTr="005F7908">
        <w:trPr>
          <w:trHeight w:val="300"/>
          <w:jc w:val="center"/>
        </w:trPr>
        <w:tc>
          <w:tcPr>
            <w:tcW w:w="960" w:type="dxa"/>
            <w:shd w:val="clear" w:color="auto" w:fill="auto"/>
            <w:noWrap/>
            <w:vAlign w:val="center"/>
            <w:hideMark/>
          </w:tcPr>
          <w:p w14:paraId="655E15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78</w:t>
            </w:r>
          </w:p>
        </w:tc>
        <w:tc>
          <w:tcPr>
            <w:tcW w:w="1320" w:type="dxa"/>
            <w:shd w:val="clear" w:color="auto" w:fill="auto"/>
            <w:noWrap/>
            <w:vAlign w:val="center"/>
            <w:hideMark/>
          </w:tcPr>
          <w:p w14:paraId="6560D5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412440</w:t>
            </w:r>
          </w:p>
        </w:tc>
        <w:tc>
          <w:tcPr>
            <w:tcW w:w="1360" w:type="dxa"/>
            <w:shd w:val="clear" w:color="auto" w:fill="auto"/>
            <w:noWrap/>
            <w:vAlign w:val="center"/>
            <w:hideMark/>
          </w:tcPr>
          <w:p w14:paraId="4EF4B0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4812210</w:t>
            </w:r>
          </w:p>
        </w:tc>
      </w:tr>
      <w:tr w:rsidR="00F25C1B" w:rsidRPr="00E1208B" w14:paraId="1AD37061" w14:textId="77777777" w:rsidTr="005F7908">
        <w:trPr>
          <w:trHeight w:val="300"/>
          <w:jc w:val="center"/>
        </w:trPr>
        <w:tc>
          <w:tcPr>
            <w:tcW w:w="960" w:type="dxa"/>
            <w:shd w:val="clear" w:color="auto" w:fill="auto"/>
            <w:noWrap/>
            <w:vAlign w:val="center"/>
            <w:hideMark/>
          </w:tcPr>
          <w:p w14:paraId="079BD5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79</w:t>
            </w:r>
          </w:p>
        </w:tc>
        <w:tc>
          <w:tcPr>
            <w:tcW w:w="1320" w:type="dxa"/>
            <w:shd w:val="clear" w:color="auto" w:fill="auto"/>
            <w:noWrap/>
            <w:vAlign w:val="center"/>
            <w:hideMark/>
          </w:tcPr>
          <w:p w14:paraId="006C6C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412472</w:t>
            </w:r>
          </w:p>
        </w:tc>
        <w:tc>
          <w:tcPr>
            <w:tcW w:w="1360" w:type="dxa"/>
            <w:shd w:val="clear" w:color="auto" w:fill="auto"/>
            <w:noWrap/>
            <w:vAlign w:val="center"/>
            <w:hideMark/>
          </w:tcPr>
          <w:p w14:paraId="5A8E29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4812168</w:t>
            </w:r>
          </w:p>
        </w:tc>
      </w:tr>
      <w:tr w:rsidR="00F25C1B" w:rsidRPr="00E1208B" w14:paraId="2F76925D" w14:textId="77777777" w:rsidTr="005F7908">
        <w:trPr>
          <w:trHeight w:val="300"/>
          <w:jc w:val="center"/>
        </w:trPr>
        <w:tc>
          <w:tcPr>
            <w:tcW w:w="960" w:type="dxa"/>
            <w:shd w:val="clear" w:color="auto" w:fill="auto"/>
            <w:noWrap/>
            <w:vAlign w:val="center"/>
            <w:hideMark/>
          </w:tcPr>
          <w:p w14:paraId="3C8AEC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80</w:t>
            </w:r>
          </w:p>
        </w:tc>
        <w:tc>
          <w:tcPr>
            <w:tcW w:w="1320" w:type="dxa"/>
            <w:shd w:val="clear" w:color="auto" w:fill="auto"/>
            <w:noWrap/>
            <w:vAlign w:val="center"/>
            <w:hideMark/>
          </w:tcPr>
          <w:p w14:paraId="389C7A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412503</w:t>
            </w:r>
          </w:p>
        </w:tc>
        <w:tc>
          <w:tcPr>
            <w:tcW w:w="1360" w:type="dxa"/>
            <w:shd w:val="clear" w:color="auto" w:fill="auto"/>
            <w:noWrap/>
            <w:vAlign w:val="center"/>
            <w:hideMark/>
          </w:tcPr>
          <w:p w14:paraId="661ADB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4812148</w:t>
            </w:r>
          </w:p>
        </w:tc>
      </w:tr>
      <w:tr w:rsidR="00F25C1B" w:rsidRPr="00E1208B" w14:paraId="2EA91D78" w14:textId="77777777" w:rsidTr="005F7908">
        <w:trPr>
          <w:trHeight w:val="300"/>
          <w:jc w:val="center"/>
        </w:trPr>
        <w:tc>
          <w:tcPr>
            <w:tcW w:w="960" w:type="dxa"/>
            <w:shd w:val="clear" w:color="auto" w:fill="auto"/>
            <w:noWrap/>
            <w:vAlign w:val="center"/>
            <w:hideMark/>
          </w:tcPr>
          <w:p w14:paraId="72D9D3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81</w:t>
            </w:r>
          </w:p>
        </w:tc>
        <w:tc>
          <w:tcPr>
            <w:tcW w:w="1320" w:type="dxa"/>
            <w:shd w:val="clear" w:color="auto" w:fill="auto"/>
            <w:noWrap/>
            <w:vAlign w:val="center"/>
            <w:hideMark/>
          </w:tcPr>
          <w:p w14:paraId="299872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412536</w:t>
            </w:r>
          </w:p>
        </w:tc>
        <w:tc>
          <w:tcPr>
            <w:tcW w:w="1360" w:type="dxa"/>
            <w:shd w:val="clear" w:color="auto" w:fill="auto"/>
            <w:noWrap/>
            <w:vAlign w:val="center"/>
            <w:hideMark/>
          </w:tcPr>
          <w:p w14:paraId="5878D5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4812116</w:t>
            </w:r>
          </w:p>
        </w:tc>
      </w:tr>
      <w:tr w:rsidR="00F25C1B" w:rsidRPr="00E1208B" w14:paraId="7EE96F57" w14:textId="77777777" w:rsidTr="005F7908">
        <w:trPr>
          <w:trHeight w:val="300"/>
          <w:jc w:val="center"/>
        </w:trPr>
        <w:tc>
          <w:tcPr>
            <w:tcW w:w="960" w:type="dxa"/>
            <w:shd w:val="clear" w:color="auto" w:fill="auto"/>
            <w:noWrap/>
            <w:vAlign w:val="center"/>
            <w:hideMark/>
          </w:tcPr>
          <w:p w14:paraId="28DC48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82</w:t>
            </w:r>
          </w:p>
        </w:tc>
        <w:tc>
          <w:tcPr>
            <w:tcW w:w="1320" w:type="dxa"/>
            <w:shd w:val="clear" w:color="auto" w:fill="auto"/>
            <w:noWrap/>
            <w:vAlign w:val="center"/>
            <w:hideMark/>
          </w:tcPr>
          <w:p w14:paraId="25C700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412546</w:t>
            </w:r>
          </w:p>
        </w:tc>
        <w:tc>
          <w:tcPr>
            <w:tcW w:w="1360" w:type="dxa"/>
            <w:shd w:val="clear" w:color="auto" w:fill="auto"/>
            <w:noWrap/>
            <w:vAlign w:val="center"/>
            <w:hideMark/>
          </w:tcPr>
          <w:p w14:paraId="5E6C61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4812089</w:t>
            </w:r>
          </w:p>
        </w:tc>
      </w:tr>
      <w:tr w:rsidR="00F25C1B" w:rsidRPr="00E1208B" w14:paraId="41AF4C51" w14:textId="77777777" w:rsidTr="005F7908">
        <w:trPr>
          <w:trHeight w:val="300"/>
          <w:jc w:val="center"/>
        </w:trPr>
        <w:tc>
          <w:tcPr>
            <w:tcW w:w="960" w:type="dxa"/>
            <w:shd w:val="clear" w:color="auto" w:fill="auto"/>
            <w:noWrap/>
            <w:vAlign w:val="center"/>
            <w:hideMark/>
          </w:tcPr>
          <w:p w14:paraId="5C615C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83</w:t>
            </w:r>
          </w:p>
        </w:tc>
        <w:tc>
          <w:tcPr>
            <w:tcW w:w="1320" w:type="dxa"/>
            <w:shd w:val="clear" w:color="auto" w:fill="auto"/>
            <w:noWrap/>
            <w:vAlign w:val="center"/>
            <w:hideMark/>
          </w:tcPr>
          <w:p w14:paraId="1E2103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412561</w:t>
            </w:r>
          </w:p>
        </w:tc>
        <w:tc>
          <w:tcPr>
            <w:tcW w:w="1360" w:type="dxa"/>
            <w:shd w:val="clear" w:color="auto" w:fill="auto"/>
            <w:noWrap/>
            <w:vAlign w:val="center"/>
            <w:hideMark/>
          </w:tcPr>
          <w:p w14:paraId="7398A2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4812048</w:t>
            </w:r>
          </w:p>
        </w:tc>
      </w:tr>
      <w:tr w:rsidR="00F25C1B" w:rsidRPr="00E1208B" w14:paraId="44196DF2" w14:textId="77777777" w:rsidTr="005F7908">
        <w:trPr>
          <w:trHeight w:val="300"/>
          <w:jc w:val="center"/>
        </w:trPr>
        <w:tc>
          <w:tcPr>
            <w:tcW w:w="960" w:type="dxa"/>
            <w:shd w:val="clear" w:color="auto" w:fill="auto"/>
            <w:noWrap/>
            <w:vAlign w:val="center"/>
            <w:hideMark/>
          </w:tcPr>
          <w:p w14:paraId="7D0FA0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84</w:t>
            </w:r>
          </w:p>
        </w:tc>
        <w:tc>
          <w:tcPr>
            <w:tcW w:w="1320" w:type="dxa"/>
            <w:shd w:val="clear" w:color="auto" w:fill="auto"/>
            <w:noWrap/>
            <w:vAlign w:val="center"/>
            <w:hideMark/>
          </w:tcPr>
          <w:p w14:paraId="5B970A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412579</w:t>
            </w:r>
          </w:p>
        </w:tc>
        <w:tc>
          <w:tcPr>
            <w:tcW w:w="1360" w:type="dxa"/>
            <w:shd w:val="clear" w:color="auto" w:fill="auto"/>
            <w:noWrap/>
            <w:vAlign w:val="center"/>
            <w:hideMark/>
          </w:tcPr>
          <w:p w14:paraId="4C7874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4812034</w:t>
            </w:r>
          </w:p>
        </w:tc>
      </w:tr>
      <w:tr w:rsidR="00F25C1B" w:rsidRPr="00E1208B" w14:paraId="556FCE1B" w14:textId="77777777" w:rsidTr="005F7908">
        <w:trPr>
          <w:trHeight w:val="300"/>
          <w:jc w:val="center"/>
        </w:trPr>
        <w:tc>
          <w:tcPr>
            <w:tcW w:w="960" w:type="dxa"/>
            <w:shd w:val="clear" w:color="auto" w:fill="auto"/>
            <w:noWrap/>
            <w:vAlign w:val="center"/>
            <w:hideMark/>
          </w:tcPr>
          <w:p w14:paraId="1E9BBF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85</w:t>
            </w:r>
          </w:p>
        </w:tc>
        <w:tc>
          <w:tcPr>
            <w:tcW w:w="1320" w:type="dxa"/>
            <w:shd w:val="clear" w:color="auto" w:fill="auto"/>
            <w:noWrap/>
            <w:vAlign w:val="center"/>
            <w:hideMark/>
          </w:tcPr>
          <w:p w14:paraId="581D8C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412609</w:t>
            </w:r>
          </w:p>
        </w:tc>
        <w:tc>
          <w:tcPr>
            <w:tcW w:w="1360" w:type="dxa"/>
            <w:shd w:val="clear" w:color="auto" w:fill="auto"/>
            <w:noWrap/>
            <w:vAlign w:val="center"/>
            <w:hideMark/>
          </w:tcPr>
          <w:p w14:paraId="0090FE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4812031</w:t>
            </w:r>
          </w:p>
        </w:tc>
      </w:tr>
      <w:tr w:rsidR="00F25C1B" w:rsidRPr="00E1208B" w14:paraId="61296C20" w14:textId="77777777" w:rsidTr="005F7908">
        <w:trPr>
          <w:trHeight w:val="300"/>
          <w:jc w:val="center"/>
        </w:trPr>
        <w:tc>
          <w:tcPr>
            <w:tcW w:w="960" w:type="dxa"/>
            <w:shd w:val="clear" w:color="auto" w:fill="auto"/>
            <w:noWrap/>
            <w:vAlign w:val="center"/>
            <w:hideMark/>
          </w:tcPr>
          <w:p w14:paraId="3D42CC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86</w:t>
            </w:r>
          </w:p>
        </w:tc>
        <w:tc>
          <w:tcPr>
            <w:tcW w:w="1320" w:type="dxa"/>
            <w:shd w:val="clear" w:color="auto" w:fill="auto"/>
            <w:noWrap/>
            <w:vAlign w:val="center"/>
            <w:hideMark/>
          </w:tcPr>
          <w:p w14:paraId="46A3CF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412624</w:t>
            </w:r>
          </w:p>
        </w:tc>
        <w:tc>
          <w:tcPr>
            <w:tcW w:w="1360" w:type="dxa"/>
            <w:shd w:val="clear" w:color="auto" w:fill="auto"/>
            <w:noWrap/>
            <w:vAlign w:val="center"/>
            <w:hideMark/>
          </w:tcPr>
          <w:p w14:paraId="156510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4812019</w:t>
            </w:r>
          </w:p>
        </w:tc>
      </w:tr>
      <w:tr w:rsidR="00F25C1B" w:rsidRPr="00E1208B" w14:paraId="08509896" w14:textId="77777777" w:rsidTr="005F7908">
        <w:trPr>
          <w:trHeight w:val="300"/>
          <w:jc w:val="center"/>
        </w:trPr>
        <w:tc>
          <w:tcPr>
            <w:tcW w:w="960" w:type="dxa"/>
            <w:shd w:val="clear" w:color="auto" w:fill="auto"/>
            <w:noWrap/>
            <w:vAlign w:val="center"/>
            <w:hideMark/>
          </w:tcPr>
          <w:p w14:paraId="0D25FE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87</w:t>
            </w:r>
          </w:p>
        </w:tc>
        <w:tc>
          <w:tcPr>
            <w:tcW w:w="1320" w:type="dxa"/>
            <w:shd w:val="clear" w:color="auto" w:fill="auto"/>
            <w:noWrap/>
            <w:vAlign w:val="center"/>
            <w:hideMark/>
          </w:tcPr>
          <w:p w14:paraId="059452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412665</w:t>
            </w:r>
          </w:p>
        </w:tc>
        <w:tc>
          <w:tcPr>
            <w:tcW w:w="1360" w:type="dxa"/>
            <w:shd w:val="clear" w:color="auto" w:fill="auto"/>
            <w:noWrap/>
            <w:vAlign w:val="center"/>
            <w:hideMark/>
          </w:tcPr>
          <w:p w14:paraId="2628DA6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4811959</w:t>
            </w:r>
          </w:p>
        </w:tc>
      </w:tr>
      <w:tr w:rsidR="00F25C1B" w:rsidRPr="00E1208B" w14:paraId="35931AB8" w14:textId="77777777" w:rsidTr="005F7908">
        <w:trPr>
          <w:trHeight w:val="300"/>
          <w:jc w:val="center"/>
        </w:trPr>
        <w:tc>
          <w:tcPr>
            <w:tcW w:w="960" w:type="dxa"/>
            <w:shd w:val="clear" w:color="auto" w:fill="auto"/>
            <w:noWrap/>
            <w:vAlign w:val="center"/>
            <w:hideMark/>
          </w:tcPr>
          <w:p w14:paraId="16FA78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88</w:t>
            </w:r>
          </w:p>
        </w:tc>
        <w:tc>
          <w:tcPr>
            <w:tcW w:w="1320" w:type="dxa"/>
            <w:shd w:val="clear" w:color="auto" w:fill="auto"/>
            <w:noWrap/>
            <w:vAlign w:val="center"/>
            <w:hideMark/>
          </w:tcPr>
          <w:p w14:paraId="21E12D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412709</w:t>
            </w:r>
          </w:p>
        </w:tc>
        <w:tc>
          <w:tcPr>
            <w:tcW w:w="1360" w:type="dxa"/>
            <w:shd w:val="clear" w:color="auto" w:fill="auto"/>
            <w:noWrap/>
            <w:vAlign w:val="center"/>
            <w:hideMark/>
          </w:tcPr>
          <w:p w14:paraId="569538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4811839</w:t>
            </w:r>
          </w:p>
        </w:tc>
      </w:tr>
      <w:tr w:rsidR="00F25C1B" w:rsidRPr="00E1208B" w14:paraId="75D33710" w14:textId="77777777" w:rsidTr="005F7908">
        <w:trPr>
          <w:trHeight w:val="300"/>
          <w:jc w:val="center"/>
        </w:trPr>
        <w:tc>
          <w:tcPr>
            <w:tcW w:w="960" w:type="dxa"/>
            <w:shd w:val="clear" w:color="auto" w:fill="auto"/>
            <w:noWrap/>
            <w:vAlign w:val="center"/>
            <w:hideMark/>
          </w:tcPr>
          <w:p w14:paraId="6774C4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89</w:t>
            </w:r>
          </w:p>
        </w:tc>
        <w:tc>
          <w:tcPr>
            <w:tcW w:w="1320" w:type="dxa"/>
            <w:shd w:val="clear" w:color="auto" w:fill="auto"/>
            <w:noWrap/>
            <w:vAlign w:val="center"/>
            <w:hideMark/>
          </w:tcPr>
          <w:p w14:paraId="05AFFD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412696</w:t>
            </w:r>
          </w:p>
        </w:tc>
        <w:tc>
          <w:tcPr>
            <w:tcW w:w="1360" w:type="dxa"/>
            <w:shd w:val="clear" w:color="auto" w:fill="auto"/>
            <w:noWrap/>
            <w:vAlign w:val="center"/>
            <w:hideMark/>
          </w:tcPr>
          <w:p w14:paraId="4BAAE2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4811716</w:t>
            </w:r>
          </w:p>
        </w:tc>
      </w:tr>
      <w:tr w:rsidR="00F25C1B" w:rsidRPr="00E1208B" w14:paraId="7A2B3C12" w14:textId="77777777" w:rsidTr="005F7908">
        <w:trPr>
          <w:trHeight w:val="300"/>
          <w:jc w:val="center"/>
        </w:trPr>
        <w:tc>
          <w:tcPr>
            <w:tcW w:w="960" w:type="dxa"/>
            <w:shd w:val="clear" w:color="auto" w:fill="auto"/>
            <w:noWrap/>
            <w:vAlign w:val="center"/>
            <w:hideMark/>
          </w:tcPr>
          <w:p w14:paraId="42F446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90</w:t>
            </w:r>
          </w:p>
        </w:tc>
        <w:tc>
          <w:tcPr>
            <w:tcW w:w="1320" w:type="dxa"/>
            <w:shd w:val="clear" w:color="auto" w:fill="auto"/>
            <w:noWrap/>
            <w:vAlign w:val="center"/>
            <w:hideMark/>
          </w:tcPr>
          <w:p w14:paraId="303876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412689</w:t>
            </w:r>
          </w:p>
        </w:tc>
        <w:tc>
          <w:tcPr>
            <w:tcW w:w="1360" w:type="dxa"/>
            <w:shd w:val="clear" w:color="auto" w:fill="auto"/>
            <w:noWrap/>
            <w:vAlign w:val="center"/>
            <w:hideMark/>
          </w:tcPr>
          <w:p w14:paraId="0124C1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4811715</w:t>
            </w:r>
          </w:p>
        </w:tc>
      </w:tr>
      <w:tr w:rsidR="00F25C1B" w:rsidRPr="00E1208B" w14:paraId="07956CA9" w14:textId="77777777" w:rsidTr="005F7908">
        <w:trPr>
          <w:trHeight w:val="300"/>
          <w:jc w:val="center"/>
        </w:trPr>
        <w:tc>
          <w:tcPr>
            <w:tcW w:w="960" w:type="dxa"/>
            <w:shd w:val="clear" w:color="auto" w:fill="auto"/>
            <w:noWrap/>
            <w:vAlign w:val="center"/>
            <w:hideMark/>
          </w:tcPr>
          <w:p w14:paraId="67AC68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91</w:t>
            </w:r>
          </w:p>
        </w:tc>
        <w:tc>
          <w:tcPr>
            <w:tcW w:w="1320" w:type="dxa"/>
            <w:shd w:val="clear" w:color="auto" w:fill="auto"/>
            <w:noWrap/>
            <w:vAlign w:val="center"/>
            <w:hideMark/>
          </w:tcPr>
          <w:p w14:paraId="5C3722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412688</w:t>
            </w:r>
          </w:p>
        </w:tc>
        <w:tc>
          <w:tcPr>
            <w:tcW w:w="1360" w:type="dxa"/>
            <w:shd w:val="clear" w:color="auto" w:fill="auto"/>
            <w:noWrap/>
            <w:vAlign w:val="center"/>
            <w:hideMark/>
          </w:tcPr>
          <w:p w14:paraId="4A2EFC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4811660</w:t>
            </w:r>
          </w:p>
        </w:tc>
      </w:tr>
      <w:tr w:rsidR="00F25C1B" w:rsidRPr="00E1208B" w14:paraId="6E9E8876" w14:textId="77777777" w:rsidTr="005F7908">
        <w:trPr>
          <w:trHeight w:val="300"/>
          <w:jc w:val="center"/>
        </w:trPr>
        <w:tc>
          <w:tcPr>
            <w:tcW w:w="960" w:type="dxa"/>
            <w:shd w:val="clear" w:color="auto" w:fill="auto"/>
            <w:noWrap/>
            <w:vAlign w:val="center"/>
            <w:hideMark/>
          </w:tcPr>
          <w:p w14:paraId="0A764B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92</w:t>
            </w:r>
          </w:p>
        </w:tc>
        <w:tc>
          <w:tcPr>
            <w:tcW w:w="1320" w:type="dxa"/>
            <w:shd w:val="clear" w:color="auto" w:fill="auto"/>
            <w:noWrap/>
            <w:vAlign w:val="center"/>
            <w:hideMark/>
          </w:tcPr>
          <w:p w14:paraId="772F48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412695</w:t>
            </w:r>
          </w:p>
        </w:tc>
        <w:tc>
          <w:tcPr>
            <w:tcW w:w="1360" w:type="dxa"/>
            <w:shd w:val="clear" w:color="auto" w:fill="auto"/>
            <w:noWrap/>
            <w:vAlign w:val="center"/>
            <w:hideMark/>
          </w:tcPr>
          <w:p w14:paraId="6BF69A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4811626</w:t>
            </w:r>
          </w:p>
        </w:tc>
      </w:tr>
      <w:tr w:rsidR="00F25C1B" w:rsidRPr="00E1208B" w14:paraId="58252F41" w14:textId="77777777" w:rsidTr="005F7908">
        <w:trPr>
          <w:trHeight w:val="300"/>
          <w:jc w:val="center"/>
        </w:trPr>
        <w:tc>
          <w:tcPr>
            <w:tcW w:w="960" w:type="dxa"/>
            <w:shd w:val="clear" w:color="auto" w:fill="auto"/>
            <w:noWrap/>
            <w:vAlign w:val="center"/>
            <w:hideMark/>
          </w:tcPr>
          <w:p w14:paraId="52E601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93</w:t>
            </w:r>
          </w:p>
        </w:tc>
        <w:tc>
          <w:tcPr>
            <w:tcW w:w="1320" w:type="dxa"/>
            <w:shd w:val="clear" w:color="auto" w:fill="auto"/>
            <w:noWrap/>
            <w:vAlign w:val="center"/>
            <w:hideMark/>
          </w:tcPr>
          <w:p w14:paraId="5CDF84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412731</w:t>
            </w:r>
          </w:p>
        </w:tc>
        <w:tc>
          <w:tcPr>
            <w:tcW w:w="1360" w:type="dxa"/>
            <w:shd w:val="clear" w:color="auto" w:fill="auto"/>
            <w:noWrap/>
            <w:vAlign w:val="center"/>
            <w:hideMark/>
          </w:tcPr>
          <w:p w14:paraId="05D85A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4811595</w:t>
            </w:r>
          </w:p>
        </w:tc>
      </w:tr>
      <w:tr w:rsidR="00F25C1B" w:rsidRPr="00E1208B" w14:paraId="489F89E0" w14:textId="77777777" w:rsidTr="005F7908">
        <w:trPr>
          <w:trHeight w:val="300"/>
          <w:jc w:val="center"/>
        </w:trPr>
        <w:tc>
          <w:tcPr>
            <w:tcW w:w="960" w:type="dxa"/>
            <w:shd w:val="clear" w:color="auto" w:fill="auto"/>
            <w:noWrap/>
            <w:vAlign w:val="center"/>
            <w:hideMark/>
          </w:tcPr>
          <w:p w14:paraId="2592C5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94</w:t>
            </w:r>
          </w:p>
        </w:tc>
        <w:tc>
          <w:tcPr>
            <w:tcW w:w="1320" w:type="dxa"/>
            <w:shd w:val="clear" w:color="auto" w:fill="auto"/>
            <w:noWrap/>
            <w:vAlign w:val="center"/>
            <w:hideMark/>
          </w:tcPr>
          <w:p w14:paraId="0ABB26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412806</w:t>
            </w:r>
          </w:p>
        </w:tc>
        <w:tc>
          <w:tcPr>
            <w:tcW w:w="1360" w:type="dxa"/>
            <w:shd w:val="clear" w:color="auto" w:fill="auto"/>
            <w:noWrap/>
            <w:vAlign w:val="center"/>
            <w:hideMark/>
          </w:tcPr>
          <w:p w14:paraId="48C500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4811567</w:t>
            </w:r>
          </w:p>
        </w:tc>
      </w:tr>
      <w:tr w:rsidR="00F25C1B" w:rsidRPr="00E1208B" w14:paraId="04EB81DC" w14:textId="77777777" w:rsidTr="005F7908">
        <w:trPr>
          <w:trHeight w:val="300"/>
          <w:jc w:val="center"/>
        </w:trPr>
        <w:tc>
          <w:tcPr>
            <w:tcW w:w="960" w:type="dxa"/>
            <w:shd w:val="clear" w:color="auto" w:fill="auto"/>
            <w:noWrap/>
            <w:vAlign w:val="center"/>
            <w:hideMark/>
          </w:tcPr>
          <w:p w14:paraId="2B7935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95</w:t>
            </w:r>
          </w:p>
        </w:tc>
        <w:tc>
          <w:tcPr>
            <w:tcW w:w="1320" w:type="dxa"/>
            <w:shd w:val="clear" w:color="auto" w:fill="auto"/>
            <w:noWrap/>
            <w:vAlign w:val="center"/>
            <w:hideMark/>
          </w:tcPr>
          <w:p w14:paraId="63F657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412816</w:t>
            </w:r>
          </w:p>
        </w:tc>
        <w:tc>
          <w:tcPr>
            <w:tcW w:w="1360" w:type="dxa"/>
            <w:shd w:val="clear" w:color="auto" w:fill="auto"/>
            <w:noWrap/>
            <w:vAlign w:val="center"/>
            <w:hideMark/>
          </w:tcPr>
          <w:p w14:paraId="7C7DE5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4811554</w:t>
            </w:r>
          </w:p>
        </w:tc>
      </w:tr>
      <w:tr w:rsidR="00F25C1B" w:rsidRPr="00E1208B" w14:paraId="4D89531F" w14:textId="77777777" w:rsidTr="005F7908">
        <w:trPr>
          <w:trHeight w:val="300"/>
          <w:jc w:val="center"/>
        </w:trPr>
        <w:tc>
          <w:tcPr>
            <w:tcW w:w="960" w:type="dxa"/>
            <w:shd w:val="clear" w:color="auto" w:fill="auto"/>
            <w:noWrap/>
            <w:vAlign w:val="center"/>
            <w:hideMark/>
          </w:tcPr>
          <w:p w14:paraId="59E17B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96</w:t>
            </w:r>
          </w:p>
        </w:tc>
        <w:tc>
          <w:tcPr>
            <w:tcW w:w="1320" w:type="dxa"/>
            <w:shd w:val="clear" w:color="auto" w:fill="auto"/>
            <w:noWrap/>
            <w:vAlign w:val="center"/>
            <w:hideMark/>
          </w:tcPr>
          <w:p w14:paraId="3A51D8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412837</w:t>
            </w:r>
          </w:p>
        </w:tc>
        <w:tc>
          <w:tcPr>
            <w:tcW w:w="1360" w:type="dxa"/>
            <w:shd w:val="clear" w:color="auto" w:fill="auto"/>
            <w:noWrap/>
            <w:vAlign w:val="center"/>
            <w:hideMark/>
          </w:tcPr>
          <w:p w14:paraId="70F3A1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4811516</w:t>
            </w:r>
          </w:p>
        </w:tc>
      </w:tr>
      <w:tr w:rsidR="00F25C1B" w:rsidRPr="00E1208B" w14:paraId="09B7A341" w14:textId="77777777" w:rsidTr="005F7908">
        <w:trPr>
          <w:trHeight w:val="300"/>
          <w:jc w:val="center"/>
        </w:trPr>
        <w:tc>
          <w:tcPr>
            <w:tcW w:w="960" w:type="dxa"/>
            <w:shd w:val="clear" w:color="auto" w:fill="auto"/>
            <w:noWrap/>
            <w:vAlign w:val="center"/>
            <w:hideMark/>
          </w:tcPr>
          <w:p w14:paraId="2846AF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97</w:t>
            </w:r>
          </w:p>
        </w:tc>
        <w:tc>
          <w:tcPr>
            <w:tcW w:w="1320" w:type="dxa"/>
            <w:shd w:val="clear" w:color="auto" w:fill="auto"/>
            <w:noWrap/>
            <w:vAlign w:val="center"/>
            <w:hideMark/>
          </w:tcPr>
          <w:p w14:paraId="3AC375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412852</w:t>
            </w:r>
          </w:p>
        </w:tc>
        <w:tc>
          <w:tcPr>
            <w:tcW w:w="1360" w:type="dxa"/>
            <w:shd w:val="clear" w:color="auto" w:fill="auto"/>
            <w:noWrap/>
            <w:vAlign w:val="center"/>
            <w:hideMark/>
          </w:tcPr>
          <w:p w14:paraId="776F73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4811481</w:t>
            </w:r>
          </w:p>
        </w:tc>
      </w:tr>
      <w:tr w:rsidR="00F25C1B" w:rsidRPr="00E1208B" w14:paraId="07959602" w14:textId="77777777" w:rsidTr="005F7908">
        <w:trPr>
          <w:trHeight w:val="300"/>
          <w:jc w:val="center"/>
        </w:trPr>
        <w:tc>
          <w:tcPr>
            <w:tcW w:w="960" w:type="dxa"/>
            <w:shd w:val="clear" w:color="auto" w:fill="auto"/>
            <w:noWrap/>
            <w:vAlign w:val="center"/>
            <w:hideMark/>
          </w:tcPr>
          <w:p w14:paraId="64FEB1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98</w:t>
            </w:r>
          </w:p>
        </w:tc>
        <w:tc>
          <w:tcPr>
            <w:tcW w:w="1320" w:type="dxa"/>
            <w:shd w:val="clear" w:color="auto" w:fill="auto"/>
            <w:noWrap/>
            <w:vAlign w:val="center"/>
            <w:hideMark/>
          </w:tcPr>
          <w:p w14:paraId="19F33B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412865</w:t>
            </w:r>
          </w:p>
        </w:tc>
        <w:tc>
          <w:tcPr>
            <w:tcW w:w="1360" w:type="dxa"/>
            <w:shd w:val="clear" w:color="auto" w:fill="auto"/>
            <w:noWrap/>
            <w:vAlign w:val="center"/>
            <w:hideMark/>
          </w:tcPr>
          <w:p w14:paraId="233D73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4811464</w:t>
            </w:r>
          </w:p>
        </w:tc>
      </w:tr>
      <w:tr w:rsidR="00F25C1B" w:rsidRPr="00E1208B" w14:paraId="7B098672" w14:textId="77777777" w:rsidTr="005F7908">
        <w:trPr>
          <w:trHeight w:val="300"/>
          <w:jc w:val="center"/>
        </w:trPr>
        <w:tc>
          <w:tcPr>
            <w:tcW w:w="960" w:type="dxa"/>
            <w:shd w:val="clear" w:color="auto" w:fill="auto"/>
            <w:noWrap/>
            <w:vAlign w:val="center"/>
            <w:hideMark/>
          </w:tcPr>
          <w:p w14:paraId="10A879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99</w:t>
            </w:r>
          </w:p>
        </w:tc>
        <w:tc>
          <w:tcPr>
            <w:tcW w:w="1320" w:type="dxa"/>
            <w:shd w:val="clear" w:color="auto" w:fill="auto"/>
            <w:noWrap/>
            <w:vAlign w:val="center"/>
            <w:hideMark/>
          </w:tcPr>
          <w:p w14:paraId="2A51EA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412871</w:t>
            </w:r>
          </w:p>
        </w:tc>
        <w:tc>
          <w:tcPr>
            <w:tcW w:w="1360" w:type="dxa"/>
            <w:shd w:val="clear" w:color="auto" w:fill="auto"/>
            <w:noWrap/>
            <w:vAlign w:val="center"/>
            <w:hideMark/>
          </w:tcPr>
          <w:p w14:paraId="239736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4811457</w:t>
            </w:r>
          </w:p>
        </w:tc>
      </w:tr>
      <w:tr w:rsidR="00F25C1B" w:rsidRPr="00E1208B" w14:paraId="7B4E762C" w14:textId="77777777" w:rsidTr="005F7908">
        <w:trPr>
          <w:trHeight w:val="300"/>
          <w:jc w:val="center"/>
        </w:trPr>
        <w:tc>
          <w:tcPr>
            <w:tcW w:w="960" w:type="dxa"/>
            <w:shd w:val="clear" w:color="auto" w:fill="auto"/>
            <w:noWrap/>
            <w:vAlign w:val="center"/>
            <w:hideMark/>
          </w:tcPr>
          <w:p w14:paraId="3777C9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100</w:t>
            </w:r>
          </w:p>
        </w:tc>
        <w:tc>
          <w:tcPr>
            <w:tcW w:w="1320" w:type="dxa"/>
            <w:shd w:val="clear" w:color="auto" w:fill="auto"/>
            <w:noWrap/>
            <w:vAlign w:val="center"/>
            <w:hideMark/>
          </w:tcPr>
          <w:p w14:paraId="09674C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412873</w:t>
            </w:r>
          </w:p>
        </w:tc>
        <w:tc>
          <w:tcPr>
            <w:tcW w:w="1360" w:type="dxa"/>
            <w:shd w:val="clear" w:color="auto" w:fill="auto"/>
            <w:noWrap/>
            <w:vAlign w:val="center"/>
            <w:hideMark/>
          </w:tcPr>
          <w:p w14:paraId="5AFB71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4811456</w:t>
            </w:r>
          </w:p>
        </w:tc>
      </w:tr>
      <w:tr w:rsidR="00F25C1B" w:rsidRPr="00E1208B" w14:paraId="109E5DFD" w14:textId="77777777" w:rsidTr="005F7908">
        <w:trPr>
          <w:trHeight w:val="300"/>
          <w:jc w:val="center"/>
        </w:trPr>
        <w:tc>
          <w:tcPr>
            <w:tcW w:w="960" w:type="dxa"/>
            <w:shd w:val="clear" w:color="auto" w:fill="auto"/>
            <w:noWrap/>
            <w:vAlign w:val="center"/>
            <w:hideMark/>
          </w:tcPr>
          <w:p w14:paraId="0C1877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101</w:t>
            </w:r>
          </w:p>
        </w:tc>
        <w:tc>
          <w:tcPr>
            <w:tcW w:w="1320" w:type="dxa"/>
            <w:shd w:val="clear" w:color="auto" w:fill="auto"/>
            <w:noWrap/>
            <w:vAlign w:val="center"/>
            <w:hideMark/>
          </w:tcPr>
          <w:p w14:paraId="21ABBE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412875</w:t>
            </w:r>
          </w:p>
        </w:tc>
        <w:tc>
          <w:tcPr>
            <w:tcW w:w="1360" w:type="dxa"/>
            <w:shd w:val="clear" w:color="auto" w:fill="auto"/>
            <w:noWrap/>
            <w:vAlign w:val="center"/>
            <w:hideMark/>
          </w:tcPr>
          <w:p w14:paraId="54C7D0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4811453</w:t>
            </w:r>
          </w:p>
        </w:tc>
      </w:tr>
      <w:tr w:rsidR="00F25C1B" w:rsidRPr="00E1208B" w14:paraId="28752B0A" w14:textId="77777777" w:rsidTr="005F7908">
        <w:trPr>
          <w:trHeight w:val="300"/>
          <w:jc w:val="center"/>
        </w:trPr>
        <w:tc>
          <w:tcPr>
            <w:tcW w:w="960" w:type="dxa"/>
            <w:shd w:val="clear" w:color="auto" w:fill="auto"/>
            <w:noWrap/>
            <w:vAlign w:val="center"/>
            <w:hideMark/>
          </w:tcPr>
          <w:p w14:paraId="268869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102</w:t>
            </w:r>
          </w:p>
        </w:tc>
        <w:tc>
          <w:tcPr>
            <w:tcW w:w="1320" w:type="dxa"/>
            <w:shd w:val="clear" w:color="auto" w:fill="auto"/>
            <w:noWrap/>
            <w:vAlign w:val="center"/>
            <w:hideMark/>
          </w:tcPr>
          <w:p w14:paraId="5A3710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412879</w:t>
            </w:r>
          </w:p>
        </w:tc>
        <w:tc>
          <w:tcPr>
            <w:tcW w:w="1360" w:type="dxa"/>
            <w:shd w:val="clear" w:color="auto" w:fill="auto"/>
            <w:noWrap/>
            <w:vAlign w:val="center"/>
            <w:hideMark/>
          </w:tcPr>
          <w:p w14:paraId="0D8E55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4811446</w:t>
            </w:r>
          </w:p>
        </w:tc>
      </w:tr>
      <w:tr w:rsidR="00F25C1B" w:rsidRPr="00E1208B" w14:paraId="007D1EB0" w14:textId="77777777" w:rsidTr="005F7908">
        <w:trPr>
          <w:trHeight w:val="300"/>
          <w:jc w:val="center"/>
        </w:trPr>
        <w:tc>
          <w:tcPr>
            <w:tcW w:w="960" w:type="dxa"/>
            <w:shd w:val="clear" w:color="auto" w:fill="auto"/>
            <w:noWrap/>
            <w:vAlign w:val="center"/>
            <w:hideMark/>
          </w:tcPr>
          <w:p w14:paraId="3200DB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103</w:t>
            </w:r>
          </w:p>
        </w:tc>
        <w:tc>
          <w:tcPr>
            <w:tcW w:w="1320" w:type="dxa"/>
            <w:shd w:val="clear" w:color="auto" w:fill="auto"/>
            <w:noWrap/>
            <w:vAlign w:val="center"/>
            <w:hideMark/>
          </w:tcPr>
          <w:p w14:paraId="65E51E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412879</w:t>
            </w:r>
          </w:p>
        </w:tc>
        <w:tc>
          <w:tcPr>
            <w:tcW w:w="1360" w:type="dxa"/>
            <w:shd w:val="clear" w:color="auto" w:fill="auto"/>
            <w:noWrap/>
            <w:vAlign w:val="center"/>
            <w:hideMark/>
          </w:tcPr>
          <w:p w14:paraId="21C43D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4811440</w:t>
            </w:r>
          </w:p>
        </w:tc>
      </w:tr>
      <w:tr w:rsidR="00F25C1B" w:rsidRPr="00E1208B" w14:paraId="3AF8959D" w14:textId="77777777" w:rsidTr="005F7908">
        <w:trPr>
          <w:trHeight w:val="300"/>
          <w:jc w:val="center"/>
        </w:trPr>
        <w:tc>
          <w:tcPr>
            <w:tcW w:w="960" w:type="dxa"/>
            <w:shd w:val="clear" w:color="auto" w:fill="auto"/>
            <w:noWrap/>
            <w:vAlign w:val="center"/>
            <w:hideMark/>
          </w:tcPr>
          <w:p w14:paraId="5B0EE7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104</w:t>
            </w:r>
          </w:p>
        </w:tc>
        <w:tc>
          <w:tcPr>
            <w:tcW w:w="1320" w:type="dxa"/>
            <w:shd w:val="clear" w:color="auto" w:fill="auto"/>
            <w:noWrap/>
            <w:vAlign w:val="center"/>
            <w:hideMark/>
          </w:tcPr>
          <w:p w14:paraId="65C8A8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412875</w:t>
            </w:r>
          </w:p>
        </w:tc>
        <w:tc>
          <w:tcPr>
            <w:tcW w:w="1360" w:type="dxa"/>
            <w:shd w:val="clear" w:color="auto" w:fill="auto"/>
            <w:noWrap/>
            <w:vAlign w:val="center"/>
            <w:hideMark/>
          </w:tcPr>
          <w:p w14:paraId="5DF92B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4811427</w:t>
            </w:r>
          </w:p>
        </w:tc>
      </w:tr>
      <w:tr w:rsidR="00F25C1B" w:rsidRPr="00E1208B" w14:paraId="255F3179" w14:textId="77777777" w:rsidTr="005F7908">
        <w:trPr>
          <w:trHeight w:val="300"/>
          <w:jc w:val="center"/>
        </w:trPr>
        <w:tc>
          <w:tcPr>
            <w:tcW w:w="960" w:type="dxa"/>
            <w:shd w:val="clear" w:color="auto" w:fill="auto"/>
            <w:noWrap/>
            <w:vAlign w:val="center"/>
            <w:hideMark/>
          </w:tcPr>
          <w:p w14:paraId="6D906E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105</w:t>
            </w:r>
          </w:p>
        </w:tc>
        <w:tc>
          <w:tcPr>
            <w:tcW w:w="1320" w:type="dxa"/>
            <w:shd w:val="clear" w:color="auto" w:fill="auto"/>
            <w:noWrap/>
            <w:vAlign w:val="center"/>
            <w:hideMark/>
          </w:tcPr>
          <w:p w14:paraId="58F920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412869</w:t>
            </w:r>
          </w:p>
        </w:tc>
        <w:tc>
          <w:tcPr>
            <w:tcW w:w="1360" w:type="dxa"/>
            <w:shd w:val="clear" w:color="auto" w:fill="auto"/>
            <w:noWrap/>
            <w:vAlign w:val="center"/>
            <w:hideMark/>
          </w:tcPr>
          <w:p w14:paraId="686FD5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4811415</w:t>
            </w:r>
          </w:p>
        </w:tc>
      </w:tr>
      <w:tr w:rsidR="00F25C1B" w:rsidRPr="00E1208B" w14:paraId="45516250" w14:textId="77777777" w:rsidTr="005F7908">
        <w:trPr>
          <w:trHeight w:val="300"/>
          <w:jc w:val="center"/>
        </w:trPr>
        <w:tc>
          <w:tcPr>
            <w:tcW w:w="960" w:type="dxa"/>
            <w:shd w:val="clear" w:color="auto" w:fill="auto"/>
            <w:noWrap/>
            <w:vAlign w:val="center"/>
            <w:hideMark/>
          </w:tcPr>
          <w:p w14:paraId="4FF9C6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106</w:t>
            </w:r>
          </w:p>
        </w:tc>
        <w:tc>
          <w:tcPr>
            <w:tcW w:w="1320" w:type="dxa"/>
            <w:shd w:val="clear" w:color="auto" w:fill="auto"/>
            <w:noWrap/>
            <w:vAlign w:val="center"/>
            <w:hideMark/>
          </w:tcPr>
          <w:p w14:paraId="3C4E4F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412861</w:t>
            </w:r>
          </w:p>
        </w:tc>
        <w:tc>
          <w:tcPr>
            <w:tcW w:w="1360" w:type="dxa"/>
            <w:shd w:val="clear" w:color="auto" w:fill="auto"/>
            <w:noWrap/>
            <w:vAlign w:val="center"/>
            <w:hideMark/>
          </w:tcPr>
          <w:p w14:paraId="233F0F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4811404</w:t>
            </w:r>
          </w:p>
        </w:tc>
      </w:tr>
      <w:tr w:rsidR="00F25C1B" w:rsidRPr="00E1208B" w14:paraId="70CD0A23" w14:textId="77777777" w:rsidTr="005F7908">
        <w:trPr>
          <w:trHeight w:val="300"/>
          <w:jc w:val="center"/>
        </w:trPr>
        <w:tc>
          <w:tcPr>
            <w:tcW w:w="960" w:type="dxa"/>
            <w:shd w:val="clear" w:color="auto" w:fill="auto"/>
            <w:noWrap/>
            <w:vAlign w:val="center"/>
            <w:hideMark/>
          </w:tcPr>
          <w:p w14:paraId="5E3571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107</w:t>
            </w:r>
          </w:p>
        </w:tc>
        <w:tc>
          <w:tcPr>
            <w:tcW w:w="1320" w:type="dxa"/>
            <w:shd w:val="clear" w:color="auto" w:fill="auto"/>
            <w:noWrap/>
            <w:vAlign w:val="center"/>
            <w:hideMark/>
          </w:tcPr>
          <w:p w14:paraId="4355DE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412903</w:t>
            </w:r>
          </w:p>
        </w:tc>
        <w:tc>
          <w:tcPr>
            <w:tcW w:w="1360" w:type="dxa"/>
            <w:shd w:val="clear" w:color="auto" w:fill="auto"/>
            <w:noWrap/>
            <w:vAlign w:val="center"/>
            <w:hideMark/>
          </w:tcPr>
          <w:p w14:paraId="503DE0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4811392</w:t>
            </w:r>
          </w:p>
        </w:tc>
      </w:tr>
      <w:tr w:rsidR="00F25C1B" w:rsidRPr="00E1208B" w14:paraId="618CE47A" w14:textId="77777777" w:rsidTr="005F7908">
        <w:trPr>
          <w:trHeight w:val="300"/>
          <w:jc w:val="center"/>
        </w:trPr>
        <w:tc>
          <w:tcPr>
            <w:tcW w:w="960" w:type="dxa"/>
            <w:shd w:val="clear" w:color="auto" w:fill="auto"/>
            <w:noWrap/>
            <w:vAlign w:val="center"/>
            <w:hideMark/>
          </w:tcPr>
          <w:p w14:paraId="050AD5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108</w:t>
            </w:r>
          </w:p>
        </w:tc>
        <w:tc>
          <w:tcPr>
            <w:tcW w:w="1320" w:type="dxa"/>
            <w:shd w:val="clear" w:color="auto" w:fill="auto"/>
            <w:noWrap/>
            <w:vAlign w:val="center"/>
            <w:hideMark/>
          </w:tcPr>
          <w:p w14:paraId="0BBFBC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412908</w:t>
            </w:r>
          </w:p>
        </w:tc>
        <w:tc>
          <w:tcPr>
            <w:tcW w:w="1360" w:type="dxa"/>
            <w:shd w:val="clear" w:color="auto" w:fill="auto"/>
            <w:noWrap/>
            <w:vAlign w:val="center"/>
            <w:hideMark/>
          </w:tcPr>
          <w:p w14:paraId="559C20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4811389</w:t>
            </w:r>
          </w:p>
        </w:tc>
      </w:tr>
      <w:tr w:rsidR="00F25C1B" w:rsidRPr="00E1208B" w14:paraId="63E426EF" w14:textId="77777777" w:rsidTr="005F7908">
        <w:trPr>
          <w:trHeight w:val="300"/>
          <w:jc w:val="center"/>
        </w:trPr>
        <w:tc>
          <w:tcPr>
            <w:tcW w:w="960" w:type="dxa"/>
            <w:shd w:val="clear" w:color="auto" w:fill="auto"/>
            <w:noWrap/>
            <w:vAlign w:val="center"/>
            <w:hideMark/>
          </w:tcPr>
          <w:p w14:paraId="7525F7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109</w:t>
            </w:r>
          </w:p>
        </w:tc>
        <w:tc>
          <w:tcPr>
            <w:tcW w:w="1320" w:type="dxa"/>
            <w:shd w:val="clear" w:color="auto" w:fill="auto"/>
            <w:noWrap/>
            <w:vAlign w:val="center"/>
            <w:hideMark/>
          </w:tcPr>
          <w:p w14:paraId="4CA371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412941</w:t>
            </w:r>
          </w:p>
        </w:tc>
        <w:tc>
          <w:tcPr>
            <w:tcW w:w="1360" w:type="dxa"/>
            <w:shd w:val="clear" w:color="auto" w:fill="auto"/>
            <w:noWrap/>
            <w:vAlign w:val="center"/>
            <w:hideMark/>
          </w:tcPr>
          <w:p w14:paraId="35499B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4811356</w:t>
            </w:r>
          </w:p>
        </w:tc>
      </w:tr>
      <w:tr w:rsidR="00F25C1B" w:rsidRPr="00E1208B" w14:paraId="5952D1FB" w14:textId="77777777" w:rsidTr="005F7908">
        <w:trPr>
          <w:trHeight w:val="300"/>
          <w:jc w:val="center"/>
        </w:trPr>
        <w:tc>
          <w:tcPr>
            <w:tcW w:w="960" w:type="dxa"/>
            <w:shd w:val="clear" w:color="auto" w:fill="auto"/>
            <w:noWrap/>
            <w:vAlign w:val="center"/>
            <w:hideMark/>
          </w:tcPr>
          <w:p w14:paraId="42B688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110</w:t>
            </w:r>
          </w:p>
        </w:tc>
        <w:tc>
          <w:tcPr>
            <w:tcW w:w="1320" w:type="dxa"/>
            <w:shd w:val="clear" w:color="auto" w:fill="auto"/>
            <w:noWrap/>
            <w:vAlign w:val="center"/>
            <w:hideMark/>
          </w:tcPr>
          <w:p w14:paraId="6FA148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412983</w:t>
            </w:r>
          </w:p>
        </w:tc>
        <w:tc>
          <w:tcPr>
            <w:tcW w:w="1360" w:type="dxa"/>
            <w:shd w:val="clear" w:color="auto" w:fill="auto"/>
            <w:noWrap/>
            <w:vAlign w:val="center"/>
            <w:hideMark/>
          </w:tcPr>
          <w:p w14:paraId="19547D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4811337</w:t>
            </w:r>
          </w:p>
        </w:tc>
      </w:tr>
      <w:tr w:rsidR="00F25C1B" w:rsidRPr="00E1208B" w14:paraId="60C0946B" w14:textId="77777777" w:rsidTr="005F7908">
        <w:trPr>
          <w:trHeight w:val="300"/>
          <w:jc w:val="center"/>
        </w:trPr>
        <w:tc>
          <w:tcPr>
            <w:tcW w:w="960" w:type="dxa"/>
            <w:shd w:val="clear" w:color="auto" w:fill="auto"/>
            <w:noWrap/>
            <w:vAlign w:val="center"/>
            <w:hideMark/>
          </w:tcPr>
          <w:p w14:paraId="594E71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111</w:t>
            </w:r>
          </w:p>
        </w:tc>
        <w:tc>
          <w:tcPr>
            <w:tcW w:w="1320" w:type="dxa"/>
            <w:shd w:val="clear" w:color="auto" w:fill="auto"/>
            <w:noWrap/>
            <w:vAlign w:val="center"/>
            <w:hideMark/>
          </w:tcPr>
          <w:p w14:paraId="316854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413043</w:t>
            </w:r>
          </w:p>
        </w:tc>
        <w:tc>
          <w:tcPr>
            <w:tcW w:w="1360" w:type="dxa"/>
            <w:shd w:val="clear" w:color="auto" w:fill="auto"/>
            <w:noWrap/>
            <w:vAlign w:val="center"/>
            <w:hideMark/>
          </w:tcPr>
          <w:p w14:paraId="0A7C61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4811317</w:t>
            </w:r>
          </w:p>
        </w:tc>
      </w:tr>
      <w:tr w:rsidR="00F25C1B" w:rsidRPr="00E1208B" w14:paraId="69517EFA" w14:textId="77777777" w:rsidTr="005F7908">
        <w:trPr>
          <w:trHeight w:val="300"/>
          <w:jc w:val="center"/>
        </w:trPr>
        <w:tc>
          <w:tcPr>
            <w:tcW w:w="960" w:type="dxa"/>
            <w:shd w:val="clear" w:color="auto" w:fill="auto"/>
            <w:noWrap/>
            <w:vAlign w:val="center"/>
            <w:hideMark/>
          </w:tcPr>
          <w:p w14:paraId="570AA7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112</w:t>
            </w:r>
          </w:p>
        </w:tc>
        <w:tc>
          <w:tcPr>
            <w:tcW w:w="1320" w:type="dxa"/>
            <w:shd w:val="clear" w:color="auto" w:fill="auto"/>
            <w:noWrap/>
            <w:vAlign w:val="center"/>
            <w:hideMark/>
          </w:tcPr>
          <w:p w14:paraId="4EC444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413083</w:t>
            </w:r>
          </w:p>
        </w:tc>
        <w:tc>
          <w:tcPr>
            <w:tcW w:w="1360" w:type="dxa"/>
            <w:shd w:val="clear" w:color="auto" w:fill="auto"/>
            <w:noWrap/>
            <w:vAlign w:val="center"/>
            <w:hideMark/>
          </w:tcPr>
          <w:p w14:paraId="5A8988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4811311</w:t>
            </w:r>
          </w:p>
        </w:tc>
      </w:tr>
      <w:tr w:rsidR="00F25C1B" w:rsidRPr="00E1208B" w14:paraId="6BD1F883" w14:textId="77777777" w:rsidTr="005F7908">
        <w:trPr>
          <w:trHeight w:val="300"/>
          <w:jc w:val="center"/>
        </w:trPr>
        <w:tc>
          <w:tcPr>
            <w:tcW w:w="960" w:type="dxa"/>
            <w:shd w:val="clear" w:color="auto" w:fill="auto"/>
            <w:noWrap/>
            <w:vAlign w:val="center"/>
            <w:hideMark/>
          </w:tcPr>
          <w:p w14:paraId="768135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113</w:t>
            </w:r>
          </w:p>
        </w:tc>
        <w:tc>
          <w:tcPr>
            <w:tcW w:w="1320" w:type="dxa"/>
            <w:shd w:val="clear" w:color="auto" w:fill="auto"/>
            <w:noWrap/>
            <w:vAlign w:val="center"/>
            <w:hideMark/>
          </w:tcPr>
          <w:p w14:paraId="55F24D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413121</w:t>
            </w:r>
          </w:p>
        </w:tc>
        <w:tc>
          <w:tcPr>
            <w:tcW w:w="1360" w:type="dxa"/>
            <w:shd w:val="clear" w:color="auto" w:fill="auto"/>
            <w:noWrap/>
            <w:vAlign w:val="center"/>
            <w:hideMark/>
          </w:tcPr>
          <w:p w14:paraId="4B99F1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4811295</w:t>
            </w:r>
          </w:p>
        </w:tc>
      </w:tr>
      <w:tr w:rsidR="00F25C1B" w:rsidRPr="00E1208B" w14:paraId="1CFEB642" w14:textId="77777777" w:rsidTr="005F7908">
        <w:trPr>
          <w:trHeight w:val="300"/>
          <w:jc w:val="center"/>
        </w:trPr>
        <w:tc>
          <w:tcPr>
            <w:tcW w:w="960" w:type="dxa"/>
            <w:shd w:val="clear" w:color="auto" w:fill="auto"/>
            <w:noWrap/>
            <w:vAlign w:val="center"/>
            <w:hideMark/>
          </w:tcPr>
          <w:p w14:paraId="7137AA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114</w:t>
            </w:r>
          </w:p>
        </w:tc>
        <w:tc>
          <w:tcPr>
            <w:tcW w:w="1320" w:type="dxa"/>
            <w:shd w:val="clear" w:color="auto" w:fill="auto"/>
            <w:noWrap/>
            <w:vAlign w:val="center"/>
            <w:hideMark/>
          </w:tcPr>
          <w:p w14:paraId="7FA64C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413147</w:t>
            </w:r>
          </w:p>
        </w:tc>
        <w:tc>
          <w:tcPr>
            <w:tcW w:w="1360" w:type="dxa"/>
            <w:shd w:val="clear" w:color="auto" w:fill="auto"/>
            <w:noWrap/>
            <w:vAlign w:val="center"/>
            <w:hideMark/>
          </w:tcPr>
          <w:p w14:paraId="29C245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4811291</w:t>
            </w:r>
          </w:p>
        </w:tc>
      </w:tr>
      <w:tr w:rsidR="00F25C1B" w:rsidRPr="00E1208B" w14:paraId="7A570B95" w14:textId="77777777" w:rsidTr="005F7908">
        <w:trPr>
          <w:trHeight w:val="300"/>
          <w:jc w:val="center"/>
        </w:trPr>
        <w:tc>
          <w:tcPr>
            <w:tcW w:w="960" w:type="dxa"/>
            <w:shd w:val="clear" w:color="auto" w:fill="auto"/>
            <w:noWrap/>
            <w:vAlign w:val="center"/>
            <w:hideMark/>
          </w:tcPr>
          <w:p w14:paraId="72A2B1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115</w:t>
            </w:r>
          </w:p>
        </w:tc>
        <w:tc>
          <w:tcPr>
            <w:tcW w:w="1320" w:type="dxa"/>
            <w:shd w:val="clear" w:color="auto" w:fill="auto"/>
            <w:noWrap/>
            <w:vAlign w:val="center"/>
            <w:hideMark/>
          </w:tcPr>
          <w:p w14:paraId="6679DB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413191</w:t>
            </w:r>
          </w:p>
        </w:tc>
        <w:tc>
          <w:tcPr>
            <w:tcW w:w="1360" w:type="dxa"/>
            <w:shd w:val="clear" w:color="auto" w:fill="auto"/>
            <w:noWrap/>
            <w:vAlign w:val="center"/>
            <w:hideMark/>
          </w:tcPr>
          <w:p w14:paraId="6BF6E9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4811278</w:t>
            </w:r>
          </w:p>
        </w:tc>
      </w:tr>
      <w:tr w:rsidR="00F25C1B" w:rsidRPr="00E1208B" w14:paraId="6231E239" w14:textId="77777777" w:rsidTr="005F7908">
        <w:trPr>
          <w:trHeight w:val="300"/>
          <w:jc w:val="center"/>
        </w:trPr>
        <w:tc>
          <w:tcPr>
            <w:tcW w:w="960" w:type="dxa"/>
            <w:shd w:val="clear" w:color="auto" w:fill="auto"/>
            <w:noWrap/>
            <w:vAlign w:val="center"/>
            <w:hideMark/>
          </w:tcPr>
          <w:p w14:paraId="786443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116</w:t>
            </w:r>
          </w:p>
        </w:tc>
        <w:tc>
          <w:tcPr>
            <w:tcW w:w="1320" w:type="dxa"/>
            <w:shd w:val="clear" w:color="auto" w:fill="auto"/>
            <w:noWrap/>
            <w:vAlign w:val="center"/>
            <w:hideMark/>
          </w:tcPr>
          <w:p w14:paraId="3970D1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413244</w:t>
            </w:r>
          </w:p>
        </w:tc>
        <w:tc>
          <w:tcPr>
            <w:tcW w:w="1360" w:type="dxa"/>
            <w:shd w:val="clear" w:color="auto" w:fill="auto"/>
            <w:noWrap/>
            <w:vAlign w:val="center"/>
            <w:hideMark/>
          </w:tcPr>
          <w:p w14:paraId="382443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4811234</w:t>
            </w:r>
          </w:p>
        </w:tc>
      </w:tr>
      <w:tr w:rsidR="00F25C1B" w:rsidRPr="00E1208B" w14:paraId="65A35A0C" w14:textId="77777777" w:rsidTr="005F7908">
        <w:trPr>
          <w:trHeight w:val="300"/>
          <w:jc w:val="center"/>
        </w:trPr>
        <w:tc>
          <w:tcPr>
            <w:tcW w:w="960" w:type="dxa"/>
            <w:shd w:val="clear" w:color="auto" w:fill="auto"/>
            <w:noWrap/>
            <w:vAlign w:val="center"/>
            <w:hideMark/>
          </w:tcPr>
          <w:p w14:paraId="2EC08C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117</w:t>
            </w:r>
          </w:p>
        </w:tc>
        <w:tc>
          <w:tcPr>
            <w:tcW w:w="1320" w:type="dxa"/>
            <w:shd w:val="clear" w:color="auto" w:fill="auto"/>
            <w:noWrap/>
            <w:vAlign w:val="center"/>
            <w:hideMark/>
          </w:tcPr>
          <w:p w14:paraId="2BDA3A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413250</w:t>
            </w:r>
          </w:p>
        </w:tc>
        <w:tc>
          <w:tcPr>
            <w:tcW w:w="1360" w:type="dxa"/>
            <w:shd w:val="clear" w:color="auto" w:fill="auto"/>
            <w:noWrap/>
            <w:vAlign w:val="center"/>
            <w:hideMark/>
          </w:tcPr>
          <w:p w14:paraId="6E0234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4811229</w:t>
            </w:r>
          </w:p>
        </w:tc>
      </w:tr>
      <w:tr w:rsidR="00F25C1B" w:rsidRPr="00E1208B" w14:paraId="58C406FE" w14:textId="77777777" w:rsidTr="005F7908">
        <w:trPr>
          <w:trHeight w:val="300"/>
          <w:jc w:val="center"/>
        </w:trPr>
        <w:tc>
          <w:tcPr>
            <w:tcW w:w="960" w:type="dxa"/>
            <w:shd w:val="clear" w:color="auto" w:fill="auto"/>
            <w:noWrap/>
            <w:vAlign w:val="center"/>
            <w:hideMark/>
          </w:tcPr>
          <w:p w14:paraId="46C26D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118</w:t>
            </w:r>
          </w:p>
        </w:tc>
        <w:tc>
          <w:tcPr>
            <w:tcW w:w="1320" w:type="dxa"/>
            <w:shd w:val="clear" w:color="auto" w:fill="auto"/>
            <w:noWrap/>
            <w:vAlign w:val="center"/>
            <w:hideMark/>
          </w:tcPr>
          <w:p w14:paraId="2BFA48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413311</w:t>
            </w:r>
          </w:p>
        </w:tc>
        <w:tc>
          <w:tcPr>
            <w:tcW w:w="1360" w:type="dxa"/>
            <w:shd w:val="clear" w:color="auto" w:fill="auto"/>
            <w:noWrap/>
            <w:vAlign w:val="center"/>
            <w:hideMark/>
          </w:tcPr>
          <w:p w14:paraId="3BCD94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4811178</w:t>
            </w:r>
          </w:p>
        </w:tc>
      </w:tr>
      <w:tr w:rsidR="00F25C1B" w:rsidRPr="00E1208B" w14:paraId="57417042" w14:textId="77777777" w:rsidTr="005F7908">
        <w:trPr>
          <w:trHeight w:val="300"/>
          <w:jc w:val="center"/>
        </w:trPr>
        <w:tc>
          <w:tcPr>
            <w:tcW w:w="960" w:type="dxa"/>
            <w:shd w:val="clear" w:color="auto" w:fill="auto"/>
            <w:noWrap/>
            <w:vAlign w:val="center"/>
            <w:hideMark/>
          </w:tcPr>
          <w:p w14:paraId="734D1F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119</w:t>
            </w:r>
          </w:p>
        </w:tc>
        <w:tc>
          <w:tcPr>
            <w:tcW w:w="1320" w:type="dxa"/>
            <w:shd w:val="clear" w:color="auto" w:fill="auto"/>
            <w:noWrap/>
            <w:vAlign w:val="center"/>
            <w:hideMark/>
          </w:tcPr>
          <w:p w14:paraId="70C255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413330</w:t>
            </w:r>
          </w:p>
        </w:tc>
        <w:tc>
          <w:tcPr>
            <w:tcW w:w="1360" w:type="dxa"/>
            <w:shd w:val="clear" w:color="auto" w:fill="auto"/>
            <w:noWrap/>
            <w:vAlign w:val="center"/>
            <w:hideMark/>
          </w:tcPr>
          <w:p w14:paraId="6A4E41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4811117</w:t>
            </w:r>
          </w:p>
        </w:tc>
      </w:tr>
      <w:tr w:rsidR="00F25C1B" w:rsidRPr="00E1208B" w14:paraId="36C10447" w14:textId="77777777" w:rsidTr="005F7908">
        <w:trPr>
          <w:trHeight w:val="300"/>
          <w:jc w:val="center"/>
        </w:trPr>
        <w:tc>
          <w:tcPr>
            <w:tcW w:w="960" w:type="dxa"/>
            <w:shd w:val="clear" w:color="auto" w:fill="auto"/>
            <w:noWrap/>
            <w:vAlign w:val="center"/>
            <w:hideMark/>
          </w:tcPr>
          <w:p w14:paraId="047C7D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120</w:t>
            </w:r>
          </w:p>
        </w:tc>
        <w:tc>
          <w:tcPr>
            <w:tcW w:w="1320" w:type="dxa"/>
            <w:shd w:val="clear" w:color="auto" w:fill="auto"/>
            <w:noWrap/>
            <w:vAlign w:val="center"/>
            <w:hideMark/>
          </w:tcPr>
          <w:p w14:paraId="36F7C0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413328</w:t>
            </w:r>
          </w:p>
        </w:tc>
        <w:tc>
          <w:tcPr>
            <w:tcW w:w="1360" w:type="dxa"/>
            <w:shd w:val="clear" w:color="auto" w:fill="auto"/>
            <w:noWrap/>
            <w:vAlign w:val="center"/>
            <w:hideMark/>
          </w:tcPr>
          <w:p w14:paraId="59AC01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4811034</w:t>
            </w:r>
          </w:p>
        </w:tc>
      </w:tr>
      <w:tr w:rsidR="00F25C1B" w:rsidRPr="00E1208B" w14:paraId="09B2E905" w14:textId="77777777" w:rsidTr="005F7908">
        <w:trPr>
          <w:trHeight w:val="300"/>
          <w:jc w:val="center"/>
        </w:trPr>
        <w:tc>
          <w:tcPr>
            <w:tcW w:w="960" w:type="dxa"/>
            <w:shd w:val="clear" w:color="auto" w:fill="auto"/>
            <w:noWrap/>
            <w:vAlign w:val="center"/>
            <w:hideMark/>
          </w:tcPr>
          <w:p w14:paraId="25CDED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121</w:t>
            </w:r>
          </w:p>
        </w:tc>
        <w:tc>
          <w:tcPr>
            <w:tcW w:w="1320" w:type="dxa"/>
            <w:shd w:val="clear" w:color="auto" w:fill="auto"/>
            <w:noWrap/>
            <w:vAlign w:val="center"/>
            <w:hideMark/>
          </w:tcPr>
          <w:p w14:paraId="68234C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413376</w:t>
            </w:r>
          </w:p>
        </w:tc>
        <w:tc>
          <w:tcPr>
            <w:tcW w:w="1360" w:type="dxa"/>
            <w:shd w:val="clear" w:color="auto" w:fill="auto"/>
            <w:noWrap/>
            <w:vAlign w:val="center"/>
            <w:hideMark/>
          </w:tcPr>
          <w:p w14:paraId="2D35F2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4810886</w:t>
            </w:r>
          </w:p>
        </w:tc>
      </w:tr>
      <w:tr w:rsidR="00F25C1B" w:rsidRPr="00E1208B" w14:paraId="3A2730C5" w14:textId="77777777" w:rsidTr="005F7908">
        <w:trPr>
          <w:trHeight w:val="300"/>
          <w:jc w:val="center"/>
        </w:trPr>
        <w:tc>
          <w:tcPr>
            <w:tcW w:w="960" w:type="dxa"/>
            <w:shd w:val="clear" w:color="auto" w:fill="auto"/>
            <w:noWrap/>
            <w:vAlign w:val="center"/>
            <w:hideMark/>
          </w:tcPr>
          <w:p w14:paraId="2FA22B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122</w:t>
            </w:r>
          </w:p>
        </w:tc>
        <w:tc>
          <w:tcPr>
            <w:tcW w:w="1320" w:type="dxa"/>
            <w:shd w:val="clear" w:color="auto" w:fill="auto"/>
            <w:noWrap/>
            <w:vAlign w:val="center"/>
            <w:hideMark/>
          </w:tcPr>
          <w:p w14:paraId="7B67C5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413351</w:t>
            </w:r>
          </w:p>
        </w:tc>
        <w:tc>
          <w:tcPr>
            <w:tcW w:w="1360" w:type="dxa"/>
            <w:shd w:val="clear" w:color="auto" w:fill="auto"/>
            <w:noWrap/>
            <w:vAlign w:val="center"/>
            <w:hideMark/>
          </w:tcPr>
          <w:p w14:paraId="572178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4810813</w:t>
            </w:r>
          </w:p>
        </w:tc>
      </w:tr>
      <w:tr w:rsidR="00F25C1B" w:rsidRPr="00E1208B" w14:paraId="34D88FF3" w14:textId="77777777" w:rsidTr="005F7908">
        <w:trPr>
          <w:trHeight w:val="300"/>
          <w:jc w:val="center"/>
        </w:trPr>
        <w:tc>
          <w:tcPr>
            <w:tcW w:w="960" w:type="dxa"/>
            <w:shd w:val="clear" w:color="auto" w:fill="auto"/>
            <w:noWrap/>
            <w:vAlign w:val="center"/>
            <w:hideMark/>
          </w:tcPr>
          <w:p w14:paraId="0C86D8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123</w:t>
            </w:r>
          </w:p>
        </w:tc>
        <w:tc>
          <w:tcPr>
            <w:tcW w:w="1320" w:type="dxa"/>
            <w:shd w:val="clear" w:color="auto" w:fill="auto"/>
            <w:noWrap/>
            <w:vAlign w:val="center"/>
            <w:hideMark/>
          </w:tcPr>
          <w:p w14:paraId="2C1A2B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413390</w:t>
            </w:r>
          </w:p>
        </w:tc>
        <w:tc>
          <w:tcPr>
            <w:tcW w:w="1360" w:type="dxa"/>
            <w:shd w:val="clear" w:color="auto" w:fill="auto"/>
            <w:noWrap/>
            <w:vAlign w:val="center"/>
            <w:hideMark/>
          </w:tcPr>
          <w:p w14:paraId="0306BE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4810610</w:t>
            </w:r>
          </w:p>
        </w:tc>
      </w:tr>
      <w:tr w:rsidR="00F25C1B" w:rsidRPr="00E1208B" w14:paraId="4D7BF387" w14:textId="77777777" w:rsidTr="005F7908">
        <w:trPr>
          <w:trHeight w:val="300"/>
          <w:jc w:val="center"/>
        </w:trPr>
        <w:tc>
          <w:tcPr>
            <w:tcW w:w="960" w:type="dxa"/>
            <w:shd w:val="clear" w:color="auto" w:fill="auto"/>
            <w:noWrap/>
            <w:vAlign w:val="center"/>
            <w:hideMark/>
          </w:tcPr>
          <w:p w14:paraId="73173A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124</w:t>
            </w:r>
          </w:p>
        </w:tc>
        <w:tc>
          <w:tcPr>
            <w:tcW w:w="1320" w:type="dxa"/>
            <w:shd w:val="clear" w:color="auto" w:fill="auto"/>
            <w:noWrap/>
            <w:vAlign w:val="center"/>
            <w:hideMark/>
          </w:tcPr>
          <w:p w14:paraId="5D1A7D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413391</w:t>
            </w:r>
          </w:p>
        </w:tc>
        <w:tc>
          <w:tcPr>
            <w:tcW w:w="1360" w:type="dxa"/>
            <w:shd w:val="clear" w:color="auto" w:fill="auto"/>
            <w:noWrap/>
            <w:vAlign w:val="center"/>
            <w:hideMark/>
          </w:tcPr>
          <w:p w14:paraId="5C4E93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4810564</w:t>
            </w:r>
          </w:p>
        </w:tc>
      </w:tr>
      <w:tr w:rsidR="00F25C1B" w:rsidRPr="00E1208B" w14:paraId="5B1FBC49" w14:textId="77777777" w:rsidTr="005F7908">
        <w:trPr>
          <w:trHeight w:val="300"/>
          <w:jc w:val="center"/>
        </w:trPr>
        <w:tc>
          <w:tcPr>
            <w:tcW w:w="960" w:type="dxa"/>
            <w:shd w:val="clear" w:color="auto" w:fill="auto"/>
            <w:noWrap/>
            <w:vAlign w:val="center"/>
            <w:hideMark/>
          </w:tcPr>
          <w:p w14:paraId="273A5D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125</w:t>
            </w:r>
          </w:p>
        </w:tc>
        <w:tc>
          <w:tcPr>
            <w:tcW w:w="1320" w:type="dxa"/>
            <w:shd w:val="clear" w:color="auto" w:fill="auto"/>
            <w:noWrap/>
            <w:vAlign w:val="center"/>
            <w:hideMark/>
          </w:tcPr>
          <w:p w14:paraId="052E7B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413367</w:t>
            </w:r>
          </w:p>
        </w:tc>
        <w:tc>
          <w:tcPr>
            <w:tcW w:w="1360" w:type="dxa"/>
            <w:shd w:val="clear" w:color="auto" w:fill="auto"/>
            <w:noWrap/>
            <w:vAlign w:val="center"/>
            <w:hideMark/>
          </w:tcPr>
          <w:p w14:paraId="63414C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4810457</w:t>
            </w:r>
          </w:p>
        </w:tc>
      </w:tr>
      <w:tr w:rsidR="00F25C1B" w:rsidRPr="00E1208B" w14:paraId="56AC04F2" w14:textId="77777777" w:rsidTr="005F7908">
        <w:trPr>
          <w:trHeight w:val="300"/>
          <w:jc w:val="center"/>
        </w:trPr>
        <w:tc>
          <w:tcPr>
            <w:tcW w:w="960" w:type="dxa"/>
            <w:shd w:val="clear" w:color="auto" w:fill="auto"/>
            <w:noWrap/>
            <w:vAlign w:val="center"/>
            <w:hideMark/>
          </w:tcPr>
          <w:p w14:paraId="6B871F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126</w:t>
            </w:r>
          </w:p>
        </w:tc>
        <w:tc>
          <w:tcPr>
            <w:tcW w:w="1320" w:type="dxa"/>
            <w:shd w:val="clear" w:color="auto" w:fill="auto"/>
            <w:noWrap/>
            <w:vAlign w:val="center"/>
            <w:hideMark/>
          </w:tcPr>
          <w:p w14:paraId="39DBC8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413283</w:t>
            </w:r>
          </w:p>
        </w:tc>
        <w:tc>
          <w:tcPr>
            <w:tcW w:w="1360" w:type="dxa"/>
            <w:shd w:val="clear" w:color="auto" w:fill="auto"/>
            <w:noWrap/>
            <w:vAlign w:val="center"/>
            <w:hideMark/>
          </w:tcPr>
          <w:p w14:paraId="3FB325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4810275</w:t>
            </w:r>
          </w:p>
        </w:tc>
      </w:tr>
    </w:tbl>
    <w:p w14:paraId="2046944E"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EB42663"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70318AB0"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прати међу кат. парц. бр. 180 у правцу југозапада, до обале Златарског језера                        (кат. парц. бр. 2940, КО Божетићи и кат. парц. бр. 2172, КО Комарани) пресеца парцеле у тачкама </w:t>
      </w:r>
      <w:r w:rsidRPr="00E1208B">
        <w:rPr>
          <w:rFonts w:ascii="Times New Roman" w:eastAsia="Times New Roman" w:hAnsi="Times New Roman" w:cs="Times New Roman"/>
          <w:color w:val="0F0D29"/>
          <w:sz w:val="24"/>
          <w:szCs w:val="24"/>
          <w:lang w:val="sr-Cyrl-CS" w:eastAsia="sr-Cyrl-RS"/>
        </w:rPr>
        <w:t xml:space="preserve">X=413182 Y=4810239 и X=413095 Y=4810201 </w:t>
      </w:r>
      <w:r w:rsidRPr="00E1208B">
        <w:rPr>
          <w:rFonts w:ascii="Times New Roman" w:eastAsia="MS Mincho" w:hAnsi="Times New Roman" w:cs="Times New Roman"/>
          <w:sz w:val="24"/>
          <w:szCs w:val="24"/>
          <w:lang w:val="sr-Cyrl-CS"/>
        </w:rPr>
        <w:t>и прелази на другу обалу у правцу почетне тачке описа.</w:t>
      </w:r>
    </w:p>
    <w:p w14:paraId="37A28344"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0928EF5" w14:textId="7F58B999" w:rsidR="00F25C1B" w:rsidRPr="00E1208B" w:rsidRDefault="00F25C1B" w:rsidP="00FB69DD">
      <w:pPr>
        <w:spacing w:after="0" w:line="240" w:lineRule="auto"/>
        <w:ind w:firstLine="720"/>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5.</w:t>
      </w: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b/>
          <w:sz w:val="24"/>
          <w:szCs w:val="24"/>
          <w:lang w:val="sr-Cyrl-CS"/>
        </w:rPr>
        <w:t>Локалитет „Клисура Тисовице</w:t>
      </w:r>
      <w:r w:rsidR="00F13CDB" w:rsidRPr="00E1208B">
        <w:rPr>
          <w:rFonts w:ascii="Times New Roman" w:eastAsia="MS Mincho" w:hAnsi="Times New Roman" w:cs="Times New Roman"/>
          <w:b/>
          <w:sz w:val="24"/>
          <w:szCs w:val="24"/>
          <w:lang w:val="sr-Cyrl-CS"/>
        </w:rPr>
        <w:t>ˮ</w:t>
      </w:r>
    </w:p>
    <w:p w14:paraId="36A20FEC" w14:textId="799E5CAE"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r w:rsidRPr="00E1208B">
        <w:rPr>
          <w:rFonts w:ascii="Cir Times_New_Cond" w:eastAsia="Times New Roman" w:hAnsi="Cir Times_New_Cond" w:cs="Times New Roman"/>
          <w:sz w:val="24"/>
          <w:szCs w:val="24"/>
          <w:lang w:val="sr-Cyrl-CS"/>
        </w:rPr>
        <w:t xml:space="preserve">По катастарској подели </w:t>
      </w:r>
      <w:r w:rsidRPr="00E1208B">
        <w:rPr>
          <w:rFonts w:ascii="Times New Roman" w:eastAsia="Times New Roman" w:hAnsi="Times New Roman" w:cs="Times New Roman"/>
          <w:sz w:val="24"/>
          <w:szCs w:val="24"/>
          <w:lang w:val="sr-Cyrl-CS"/>
        </w:rPr>
        <w:t xml:space="preserve">обухвата територију општине Нова Варош: </w:t>
      </w:r>
      <w:r w:rsidRPr="00E1208B">
        <w:rPr>
          <w:rFonts w:ascii="Times New Roman" w:eastAsia="MS Mincho" w:hAnsi="Times New Roman" w:cs="Times New Roman"/>
          <w:sz w:val="24"/>
          <w:szCs w:val="24"/>
          <w:lang w:val="sr-Cyrl-CS"/>
        </w:rPr>
        <w:t>КО Дебеља, кат.парц.бр.: 276, 278, 416, 2783, 2786</w:t>
      </w:r>
      <w:r w:rsidR="00F13CDB"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КО Горње Трудово, кат.парц.бр.: 1139, 1140, 1143 (део), 1269, 1279 (део).</w:t>
      </w:r>
    </w:p>
    <w:p w14:paraId="02499FB6"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Почетна тачка описа се налази на обали реке Тисовице, у КО Дебеља, на тромеђи кат. парц. бр. 291, 280 и реци Тисовици (кат. парц. бр. 2786, КО Дебеља). Од почетне тачке граница иде у правцу запада кроз КО Дебеља, и прати реку Тисовицу (кат. парц. бр. 2786), затим се одваја и иде међом кат. парц. бр. 278 до места одакле је пресеца по следећим координатама:</w:t>
      </w:r>
    </w:p>
    <w:p w14:paraId="5D80CDD3"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31650726"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40"/>
        <w:gridCol w:w="1300"/>
      </w:tblGrid>
      <w:tr w:rsidR="00F25C1B" w:rsidRPr="00E1208B" w14:paraId="3FBE7874" w14:textId="77777777" w:rsidTr="005F7908">
        <w:trPr>
          <w:trHeight w:val="300"/>
          <w:jc w:val="center"/>
        </w:trPr>
        <w:tc>
          <w:tcPr>
            <w:tcW w:w="840" w:type="dxa"/>
            <w:shd w:val="clear" w:color="auto" w:fill="A8D08D" w:themeFill="accent6" w:themeFillTint="99"/>
            <w:noWrap/>
            <w:vAlign w:val="center"/>
            <w:hideMark/>
          </w:tcPr>
          <w:p w14:paraId="0BD012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40" w:type="dxa"/>
            <w:shd w:val="clear" w:color="auto" w:fill="A8D08D" w:themeFill="accent6" w:themeFillTint="99"/>
            <w:noWrap/>
            <w:vAlign w:val="center"/>
            <w:hideMark/>
          </w:tcPr>
          <w:p w14:paraId="485231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shd w:val="clear" w:color="auto" w:fill="A8D08D" w:themeFill="accent6" w:themeFillTint="99"/>
            <w:noWrap/>
            <w:vAlign w:val="center"/>
            <w:hideMark/>
          </w:tcPr>
          <w:p w14:paraId="1441EA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5C2BFA1" w14:textId="77777777" w:rsidTr="005F7908">
        <w:trPr>
          <w:trHeight w:val="300"/>
          <w:jc w:val="center"/>
        </w:trPr>
        <w:tc>
          <w:tcPr>
            <w:tcW w:w="840" w:type="dxa"/>
            <w:shd w:val="clear" w:color="auto" w:fill="auto"/>
            <w:noWrap/>
            <w:vAlign w:val="center"/>
            <w:hideMark/>
          </w:tcPr>
          <w:p w14:paraId="091FDC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157</w:t>
            </w:r>
          </w:p>
        </w:tc>
        <w:tc>
          <w:tcPr>
            <w:tcW w:w="1340" w:type="dxa"/>
            <w:shd w:val="clear" w:color="auto" w:fill="auto"/>
            <w:noWrap/>
            <w:vAlign w:val="center"/>
            <w:hideMark/>
          </w:tcPr>
          <w:p w14:paraId="266A26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415564</w:t>
            </w:r>
          </w:p>
        </w:tc>
        <w:tc>
          <w:tcPr>
            <w:tcW w:w="1300" w:type="dxa"/>
            <w:shd w:val="clear" w:color="auto" w:fill="auto"/>
            <w:noWrap/>
            <w:vAlign w:val="center"/>
            <w:hideMark/>
          </w:tcPr>
          <w:p w14:paraId="515284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4814758</w:t>
            </w:r>
          </w:p>
        </w:tc>
      </w:tr>
      <w:tr w:rsidR="00F25C1B" w:rsidRPr="00E1208B" w14:paraId="00C347B8" w14:textId="77777777" w:rsidTr="005F7908">
        <w:trPr>
          <w:trHeight w:val="300"/>
          <w:jc w:val="center"/>
        </w:trPr>
        <w:tc>
          <w:tcPr>
            <w:tcW w:w="840" w:type="dxa"/>
            <w:shd w:val="clear" w:color="auto" w:fill="auto"/>
            <w:noWrap/>
            <w:vAlign w:val="center"/>
            <w:hideMark/>
          </w:tcPr>
          <w:p w14:paraId="7B3E78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158</w:t>
            </w:r>
          </w:p>
        </w:tc>
        <w:tc>
          <w:tcPr>
            <w:tcW w:w="1340" w:type="dxa"/>
            <w:shd w:val="clear" w:color="auto" w:fill="auto"/>
            <w:noWrap/>
            <w:vAlign w:val="center"/>
            <w:hideMark/>
          </w:tcPr>
          <w:p w14:paraId="26A2A2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415466</w:t>
            </w:r>
          </w:p>
        </w:tc>
        <w:tc>
          <w:tcPr>
            <w:tcW w:w="1300" w:type="dxa"/>
            <w:shd w:val="clear" w:color="auto" w:fill="auto"/>
            <w:noWrap/>
            <w:vAlign w:val="center"/>
            <w:hideMark/>
          </w:tcPr>
          <w:p w14:paraId="4836FE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4814787</w:t>
            </w:r>
          </w:p>
        </w:tc>
      </w:tr>
      <w:tr w:rsidR="00F25C1B" w:rsidRPr="00E1208B" w14:paraId="0C330382" w14:textId="77777777" w:rsidTr="005F7908">
        <w:trPr>
          <w:trHeight w:val="300"/>
          <w:jc w:val="center"/>
        </w:trPr>
        <w:tc>
          <w:tcPr>
            <w:tcW w:w="840" w:type="dxa"/>
            <w:shd w:val="clear" w:color="auto" w:fill="auto"/>
            <w:noWrap/>
            <w:vAlign w:val="center"/>
            <w:hideMark/>
          </w:tcPr>
          <w:p w14:paraId="5EA319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159</w:t>
            </w:r>
          </w:p>
        </w:tc>
        <w:tc>
          <w:tcPr>
            <w:tcW w:w="1340" w:type="dxa"/>
            <w:shd w:val="clear" w:color="auto" w:fill="auto"/>
            <w:noWrap/>
            <w:vAlign w:val="center"/>
            <w:hideMark/>
          </w:tcPr>
          <w:p w14:paraId="32073B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415431</w:t>
            </w:r>
          </w:p>
        </w:tc>
        <w:tc>
          <w:tcPr>
            <w:tcW w:w="1300" w:type="dxa"/>
            <w:shd w:val="clear" w:color="auto" w:fill="auto"/>
            <w:noWrap/>
            <w:vAlign w:val="center"/>
            <w:hideMark/>
          </w:tcPr>
          <w:p w14:paraId="5A6FC0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4814809</w:t>
            </w:r>
          </w:p>
        </w:tc>
      </w:tr>
      <w:tr w:rsidR="00F25C1B" w:rsidRPr="00E1208B" w14:paraId="7E2523D1" w14:textId="77777777" w:rsidTr="005F7908">
        <w:trPr>
          <w:trHeight w:val="300"/>
          <w:jc w:val="center"/>
        </w:trPr>
        <w:tc>
          <w:tcPr>
            <w:tcW w:w="840" w:type="dxa"/>
            <w:shd w:val="clear" w:color="auto" w:fill="auto"/>
            <w:noWrap/>
            <w:vAlign w:val="center"/>
            <w:hideMark/>
          </w:tcPr>
          <w:p w14:paraId="1C1A38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160</w:t>
            </w:r>
          </w:p>
        </w:tc>
        <w:tc>
          <w:tcPr>
            <w:tcW w:w="1340" w:type="dxa"/>
            <w:shd w:val="clear" w:color="auto" w:fill="auto"/>
            <w:noWrap/>
            <w:vAlign w:val="center"/>
            <w:hideMark/>
          </w:tcPr>
          <w:p w14:paraId="34EE53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415398</w:t>
            </w:r>
          </w:p>
        </w:tc>
        <w:tc>
          <w:tcPr>
            <w:tcW w:w="1300" w:type="dxa"/>
            <w:shd w:val="clear" w:color="auto" w:fill="auto"/>
            <w:noWrap/>
            <w:vAlign w:val="center"/>
            <w:hideMark/>
          </w:tcPr>
          <w:p w14:paraId="35FB20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4814801</w:t>
            </w:r>
          </w:p>
        </w:tc>
      </w:tr>
      <w:tr w:rsidR="00F25C1B" w:rsidRPr="00E1208B" w14:paraId="75A767CE" w14:textId="77777777" w:rsidTr="005F7908">
        <w:trPr>
          <w:trHeight w:val="300"/>
          <w:jc w:val="center"/>
        </w:trPr>
        <w:tc>
          <w:tcPr>
            <w:tcW w:w="840" w:type="dxa"/>
            <w:shd w:val="clear" w:color="auto" w:fill="auto"/>
            <w:noWrap/>
            <w:vAlign w:val="center"/>
            <w:hideMark/>
          </w:tcPr>
          <w:p w14:paraId="71DC0B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161</w:t>
            </w:r>
          </w:p>
        </w:tc>
        <w:tc>
          <w:tcPr>
            <w:tcW w:w="1340" w:type="dxa"/>
            <w:shd w:val="clear" w:color="auto" w:fill="auto"/>
            <w:noWrap/>
            <w:vAlign w:val="center"/>
            <w:hideMark/>
          </w:tcPr>
          <w:p w14:paraId="21B5E4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415367</w:t>
            </w:r>
          </w:p>
        </w:tc>
        <w:tc>
          <w:tcPr>
            <w:tcW w:w="1300" w:type="dxa"/>
            <w:shd w:val="clear" w:color="auto" w:fill="auto"/>
            <w:noWrap/>
            <w:vAlign w:val="center"/>
            <w:hideMark/>
          </w:tcPr>
          <w:p w14:paraId="5A07BB4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4814767</w:t>
            </w:r>
          </w:p>
        </w:tc>
      </w:tr>
      <w:tr w:rsidR="00F25C1B" w:rsidRPr="00E1208B" w14:paraId="5500135F" w14:textId="77777777" w:rsidTr="005F7908">
        <w:trPr>
          <w:trHeight w:val="300"/>
          <w:jc w:val="center"/>
        </w:trPr>
        <w:tc>
          <w:tcPr>
            <w:tcW w:w="840" w:type="dxa"/>
            <w:shd w:val="clear" w:color="auto" w:fill="auto"/>
            <w:noWrap/>
            <w:vAlign w:val="center"/>
            <w:hideMark/>
          </w:tcPr>
          <w:p w14:paraId="324636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162</w:t>
            </w:r>
          </w:p>
        </w:tc>
        <w:tc>
          <w:tcPr>
            <w:tcW w:w="1340" w:type="dxa"/>
            <w:shd w:val="clear" w:color="auto" w:fill="auto"/>
            <w:noWrap/>
            <w:vAlign w:val="center"/>
            <w:hideMark/>
          </w:tcPr>
          <w:p w14:paraId="4AAD94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415353</w:t>
            </w:r>
          </w:p>
        </w:tc>
        <w:tc>
          <w:tcPr>
            <w:tcW w:w="1300" w:type="dxa"/>
            <w:shd w:val="clear" w:color="auto" w:fill="auto"/>
            <w:noWrap/>
            <w:vAlign w:val="center"/>
            <w:hideMark/>
          </w:tcPr>
          <w:p w14:paraId="003038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4814760</w:t>
            </w:r>
          </w:p>
        </w:tc>
      </w:tr>
      <w:tr w:rsidR="00F25C1B" w:rsidRPr="00E1208B" w14:paraId="53A81B2C" w14:textId="77777777" w:rsidTr="005F7908">
        <w:trPr>
          <w:trHeight w:val="300"/>
          <w:jc w:val="center"/>
        </w:trPr>
        <w:tc>
          <w:tcPr>
            <w:tcW w:w="840" w:type="dxa"/>
            <w:shd w:val="clear" w:color="auto" w:fill="auto"/>
            <w:noWrap/>
            <w:vAlign w:val="center"/>
            <w:hideMark/>
          </w:tcPr>
          <w:p w14:paraId="7EF409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163</w:t>
            </w:r>
          </w:p>
        </w:tc>
        <w:tc>
          <w:tcPr>
            <w:tcW w:w="1340" w:type="dxa"/>
            <w:shd w:val="clear" w:color="auto" w:fill="auto"/>
            <w:noWrap/>
            <w:vAlign w:val="center"/>
            <w:hideMark/>
          </w:tcPr>
          <w:p w14:paraId="732B50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415332</w:t>
            </w:r>
          </w:p>
        </w:tc>
        <w:tc>
          <w:tcPr>
            <w:tcW w:w="1300" w:type="dxa"/>
            <w:shd w:val="clear" w:color="auto" w:fill="auto"/>
            <w:noWrap/>
            <w:vAlign w:val="center"/>
            <w:hideMark/>
          </w:tcPr>
          <w:p w14:paraId="5FAEE5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4814769</w:t>
            </w:r>
          </w:p>
        </w:tc>
      </w:tr>
      <w:tr w:rsidR="00F25C1B" w:rsidRPr="00E1208B" w14:paraId="3BF6A1C0" w14:textId="77777777" w:rsidTr="005F7908">
        <w:trPr>
          <w:trHeight w:val="300"/>
          <w:jc w:val="center"/>
        </w:trPr>
        <w:tc>
          <w:tcPr>
            <w:tcW w:w="840" w:type="dxa"/>
            <w:shd w:val="clear" w:color="auto" w:fill="auto"/>
            <w:noWrap/>
            <w:vAlign w:val="center"/>
            <w:hideMark/>
          </w:tcPr>
          <w:p w14:paraId="73274A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164</w:t>
            </w:r>
          </w:p>
        </w:tc>
        <w:tc>
          <w:tcPr>
            <w:tcW w:w="1340" w:type="dxa"/>
            <w:shd w:val="clear" w:color="auto" w:fill="auto"/>
            <w:noWrap/>
            <w:vAlign w:val="center"/>
            <w:hideMark/>
          </w:tcPr>
          <w:p w14:paraId="45617F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415277</w:t>
            </w:r>
          </w:p>
        </w:tc>
        <w:tc>
          <w:tcPr>
            <w:tcW w:w="1300" w:type="dxa"/>
            <w:shd w:val="clear" w:color="auto" w:fill="auto"/>
            <w:noWrap/>
            <w:vAlign w:val="center"/>
            <w:hideMark/>
          </w:tcPr>
          <w:p w14:paraId="486A95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4814811</w:t>
            </w:r>
          </w:p>
        </w:tc>
      </w:tr>
      <w:tr w:rsidR="00F25C1B" w:rsidRPr="00E1208B" w14:paraId="38F601C7" w14:textId="77777777" w:rsidTr="005F7908">
        <w:trPr>
          <w:trHeight w:val="300"/>
          <w:jc w:val="center"/>
        </w:trPr>
        <w:tc>
          <w:tcPr>
            <w:tcW w:w="840" w:type="dxa"/>
            <w:shd w:val="clear" w:color="auto" w:fill="auto"/>
            <w:noWrap/>
            <w:vAlign w:val="center"/>
            <w:hideMark/>
          </w:tcPr>
          <w:p w14:paraId="7FA810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165</w:t>
            </w:r>
          </w:p>
        </w:tc>
        <w:tc>
          <w:tcPr>
            <w:tcW w:w="1340" w:type="dxa"/>
            <w:shd w:val="clear" w:color="auto" w:fill="auto"/>
            <w:noWrap/>
            <w:vAlign w:val="center"/>
            <w:hideMark/>
          </w:tcPr>
          <w:p w14:paraId="6D8BF3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415252</w:t>
            </w:r>
          </w:p>
        </w:tc>
        <w:tc>
          <w:tcPr>
            <w:tcW w:w="1300" w:type="dxa"/>
            <w:shd w:val="clear" w:color="auto" w:fill="auto"/>
            <w:noWrap/>
            <w:vAlign w:val="center"/>
            <w:hideMark/>
          </w:tcPr>
          <w:p w14:paraId="2D0878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4814842</w:t>
            </w:r>
          </w:p>
        </w:tc>
      </w:tr>
      <w:tr w:rsidR="00F25C1B" w:rsidRPr="00E1208B" w14:paraId="34C2889F" w14:textId="77777777" w:rsidTr="005F7908">
        <w:trPr>
          <w:trHeight w:val="300"/>
          <w:jc w:val="center"/>
        </w:trPr>
        <w:tc>
          <w:tcPr>
            <w:tcW w:w="840" w:type="dxa"/>
            <w:shd w:val="clear" w:color="auto" w:fill="auto"/>
            <w:noWrap/>
            <w:vAlign w:val="center"/>
            <w:hideMark/>
          </w:tcPr>
          <w:p w14:paraId="50AEFD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166</w:t>
            </w:r>
          </w:p>
        </w:tc>
        <w:tc>
          <w:tcPr>
            <w:tcW w:w="1340" w:type="dxa"/>
            <w:shd w:val="clear" w:color="auto" w:fill="auto"/>
            <w:noWrap/>
            <w:vAlign w:val="center"/>
            <w:hideMark/>
          </w:tcPr>
          <w:p w14:paraId="642F63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415205</w:t>
            </w:r>
          </w:p>
        </w:tc>
        <w:tc>
          <w:tcPr>
            <w:tcW w:w="1300" w:type="dxa"/>
            <w:shd w:val="clear" w:color="auto" w:fill="auto"/>
            <w:noWrap/>
            <w:vAlign w:val="center"/>
            <w:hideMark/>
          </w:tcPr>
          <w:p w14:paraId="09163A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4814847</w:t>
            </w:r>
          </w:p>
        </w:tc>
      </w:tr>
      <w:tr w:rsidR="00F25C1B" w:rsidRPr="00E1208B" w14:paraId="4A41AA93" w14:textId="77777777" w:rsidTr="005F7908">
        <w:trPr>
          <w:trHeight w:val="300"/>
          <w:jc w:val="center"/>
        </w:trPr>
        <w:tc>
          <w:tcPr>
            <w:tcW w:w="840" w:type="dxa"/>
            <w:shd w:val="clear" w:color="auto" w:fill="auto"/>
            <w:noWrap/>
            <w:vAlign w:val="center"/>
            <w:hideMark/>
          </w:tcPr>
          <w:p w14:paraId="25FFFF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167</w:t>
            </w:r>
          </w:p>
        </w:tc>
        <w:tc>
          <w:tcPr>
            <w:tcW w:w="1340" w:type="dxa"/>
            <w:shd w:val="clear" w:color="auto" w:fill="auto"/>
            <w:noWrap/>
            <w:vAlign w:val="center"/>
            <w:hideMark/>
          </w:tcPr>
          <w:p w14:paraId="68E84D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415182</w:t>
            </w:r>
          </w:p>
        </w:tc>
        <w:tc>
          <w:tcPr>
            <w:tcW w:w="1300" w:type="dxa"/>
            <w:shd w:val="clear" w:color="auto" w:fill="auto"/>
            <w:noWrap/>
            <w:vAlign w:val="center"/>
            <w:hideMark/>
          </w:tcPr>
          <w:p w14:paraId="32F3B3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4814855</w:t>
            </w:r>
          </w:p>
        </w:tc>
      </w:tr>
    </w:tbl>
    <w:p w14:paraId="5439AD5B"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3BC61BD"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долази до међе кат. парц. бр. 416 и прати је у правцу запада до тачке одакле пресеца кат. парц. бр. 416 и 276 по следећим координатама:</w:t>
      </w:r>
    </w:p>
    <w:p w14:paraId="2CFE55C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42E2730"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40"/>
        <w:gridCol w:w="1300"/>
      </w:tblGrid>
      <w:tr w:rsidR="00F25C1B" w:rsidRPr="00E1208B" w14:paraId="2E4EE41D" w14:textId="77777777" w:rsidTr="005F7908">
        <w:trPr>
          <w:trHeight w:val="300"/>
          <w:jc w:val="center"/>
        </w:trPr>
        <w:tc>
          <w:tcPr>
            <w:tcW w:w="840" w:type="dxa"/>
            <w:shd w:val="clear" w:color="auto" w:fill="A8D08D" w:themeFill="accent6" w:themeFillTint="99"/>
            <w:noWrap/>
            <w:vAlign w:val="center"/>
            <w:hideMark/>
          </w:tcPr>
          <w:p w14:paraId="69A219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40" w:type="dxa"/>
            <w:shd w:val="clear" w:color="auto" w:fill="A8D08D" w:themeFill="accent6" w:themeFillTint="99"/>
            <w:noWrap/>
            <w:vAlign w:val="center"/>
            <w:hideMark/>
          </w:tcPr>
          <w:p w14:paraId="0AAAE5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shd w:val="clear" w:color="auto" w:fill="A8D08D" w:themeFill="accent6" w:themeFillTint="99"/>
            <w:noWrap/>
            <w:vAlign w:val="center"/>
            <w:hideMark/>
          </w:tcPr>
          <w:p w14:paraId="593DAE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06ACC726" w14:textId="77777777" w:rsidTr="005F7908">
        <w:trPr>
          <w:trHeight w:val="300"/>
          <w:jc w:val="center"/>
        </w:trPr>
        <w:tc>
          <w:tcPr>
            <w:tcW w:w="840" w:type="dxa"/>
            <w:shd w:val="clear" w:color="auto" w:fill="auto"/>
            <w:noWrap/>
            <w:vAlign w:val="center"/>
            <w:hideMark/>
          </w:tcPr>
          <w:p w14:paraId="2391ED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168</w:t>
            </w:r>
          </w:p>
        </w:tc>
        <w:tc>
          <w:tcPr>
            <w:tcW w:w="1340" w:type="dxa"/>
            <w:shd w:val="clear" w:color="auto" w:fill="auto"/>
            <w:noWrap/>
            <w:vAlign w:val="center"/>
            <w:hideMark/>
          </w:tcPr>
          <w:p w14:paraId="3042AE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415074</w:t>
            </w:r>
          </w:p>
        </w:tc>
        <w:tc>
          <w:tcPr>
            <w:tcW w:w="1300" w:type="dxa"/>
            <w:shd w:val="clear" w:color="auto" w:fill="auto"/>
            <w:noWrap/>
            <w:vAlign w:val="center"/>
            <w:hideMark/>
          </w:tcPr>
          <w:p w14:paraId="091F09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4814875</w:t>
            </w:r>
          </w:p>
        </w:tc>
      </w:tr>
      <w:tr w:rsidR="00F25C1B" w:rsidRPr="00E1208B" w14:paraId="153FB033" w14:textId="77777777" w:rsidTr="005F7908">
        <w:trPr>
          <w:trHeight w:val="300"/>
          <w:jc w:val="center"/>
        </w:trPr>
        <w:tc>
          <w:tcPr>
            <w:tcW w:w="840" w:type="dxa"/>
            <w:shd w:val="clear" w:color="auto" w:fill="auto"/>
            <w:noWrap/>
            <w:vAlign w:val="center"/>
            <w:hideMark/>
          </w:tcPr>
          <w:p w14:paraId="2D609F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169</w:t>
            </w:r>
          </w:p>
        </w:tc>
        <w:tc>
          <w:tcPr>
            <w:tcW w:w="1340" w:type="dxa"/>
            <w:shd w:val="clear" w:color="auto" w:fill="auto"/>
            <w:noWrap/>
            <w:vAlign w:val="center"/>
            <w:hideMark/>
          </w:tcPr>
          <w:p w14:paraId="6EDC48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414781</w:t>
            </w:r>
          </w:p>
        </w:tc>
        <w:tc>
          <w:tcPr>
            <w:tcW w:w="1300" w:type="dxa"/>
            <w:shd w:val="clear" w:color="auto" w:fill="auto"/>
            <w:noWrap/>
            <w:vAlign w:val="center"/>
            <w:hideMark/>
          </w:tcPr>
          <w:p w14:paraId="13D2B3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4814966</w:t>
            </w:r>
          </w:p>
        </w:tc>
      </w:tr>
      <w:tr w:rsidR="00F25C1B" w:rsidRPr="00E1208B" w14:paraId="48BC934E" w14:textId="77777777" w:rsidTr="005F7908">
        <w:trPr>
          <w:trHeight w:val="300"/>
          <w:jc w:val="center"/>
        </w:trPr>
        <w:tc>
          <w:tcPr>
            <w:tcW w:w="840" w:type="dxa"/>
            <w:shd w:val="clear" w:color="auto" w:fill="auto"/>
            <w:noWrap/>
            <w:vAlign w:val="center"/>
            <w:hideMark/>
          </w:tcPr>
          <w:p w14:paraId="475744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170</w:t>
            </w:r>
          </w:p>
        </w:tc>
        <w:tc>
          <w:tcPr>
            <w:tcW w:w="1340" w:type="dxa"/>
            <w:shd w:val="clear" w:color="auto" w:fill="auto"/>
            <w:noWrap/>
            <w:vAlign w:val="center"/>
            <w:hideMark/>
          </w:tcPr>
          <w:p w14:paraId="79FC45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414748</w:t>
            </w:r>
          </w:p>
        </w:tc>
        <w:tc>
          <w:tcPr>
            <w:tcW w:w="1300" w:type="dxa"/>
            <w:shd w:val="clear" w:color="auto" w:fill="auto"/>
            <w:noWrap/>
            <w:vAlign w:val="center"/>
            <w:hideMark/>
          </w:tcPr>
          <w:p w14:paraId="5DFCDD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4814942</w:t>
            </w:r>
          </w:p>
        </w:tc>
      </w:tr>
      <w:tr w:rsidR="00F25C1B" w:rsidRPr="00E1208B" w14:paraId="474EB2A4" w14:textId="77777777" w:rsidTr="005F7908">
        <w:trPr>
          <w:trHeight w:val="300"/>
          <w:jc w:val="center"/>
        </w:trPr>
        <w:tc>
          <w:tcPr>
            <w:tcW w:w="840" w:type="dxa"/>
            <w:shd w:val="clear" w:color="auto" w:fill="auto"/>
            <w:noWrap/>
            <w:vAlign w:val="center"/>
            <w:hideMark/>
          </w:tcPr>
          <w:p w14:paraId="056C00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171</w:t>
            </w:r>
          </w:p>
        </w:tc>
        <w:tc>
          <w:tcPr>
            <w:tcW w:w="1340" w:type="dxa"/>
            <w:shd w:val="clear" w:color="auto" w:fill="auto"/>
            <w:noWrap/>
            <w:vAlign w:val="center"/>
            <w:hideMark/>
          </w:tcPr>
          <w:p w14:paraId="1B57A2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414701</w:t>
            </w:r>
          </w:p>
        </w:tc>
        <w:tc>
          <w:tcPr>
            <w:tcW w:w="1300" w:type="dxa"/>
            <w:shd w:val="clear" w:color="auto" w:fill="auto"/>
            <w:noWrap/>
            <w:vAlign w:val="center"/>
            <w:hideMark/>
          </w:tcPr>
          <w:p w14:paraId="0C0C1A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4814984</w:t>
            </w:r>
          </w:p>
        </w:tc>
      </w:tr>
      <w:tr w:rsidR="00F25C1B" w:rsidRPr="00E1208B" w14:paraId="6C25F87C" w14:textId="77777777" w:rsidTr="005F7908">
        <w:trPr>
          <w:trHeight w:val="300"/>
          <w:jc w:val="center"/>
        </w:trPr>
        <w:tc>
          <w:tcPr>
            <w:tcW w:w="840" w:type="dxa"/>
            <w:shd w:val="clear" w:color="auto" w:fill="auto"/>
            <w:noWrap/>
            <w:vAlign w:val="center"/>
            <w:hideMark/>
          </w:tcPr>
          <w:p w14:paraId="312817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172</w:t>
            </w:r>
          </w:p>
        </w:tc>
        <w:tc>
          <w:tcPr>
            <w:tcW w:w="1340" w:type="dxa"/>
            <w:shd w:val="clear" w:color="auto" w:fill="auto"/>
            <w:noWrap/>
            <w:vAlign w:val="center"/>
            <w:hideMark/>
          </w:tcPr>
          <w:p w14:paraId="6A1455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414363</w:t>
            </w:r>
          </w:p>
        </w:tc>
        <w:tc>
          <w:tcPr>
            <w:tcW w:w="1300" w:type="dxa"/>
            <w:shd w:val="clear" w:color="auto" w:fill="auto"/>
            <w:noWrap/>
            <w:vAlign w:val="center"/>
            <w:hideMark/>
          </w:tcPr>
          <w:p w14:paraId="292784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4815126</w:t>
            </w:r>
          </w:p>
        </w:tc>
      </w:tr>
      <w:tr w:rsidR="00F25C1B" w:rsidRPr="00E1208B" w14:paraId="2B71450B" w14:textId="77777777" w:rsidTr="005F7908">
        <w:trPr>
          <w:trHeight w:val="300"/>
          <w:jc w:val="center"/>
        </w:trPr>
        <w:tc>
          <w:tcPr>
            <w:tcW w:w="840" w:type="dxa"/>
            <w:shd w:val="clear" w:color="auto" w:fill="auto"/>
            <w:noWrap/>
            <w:vAlign w:val="center"/>
            <w:hideMark/>
          </w:tcPr>
          <w:p w14:paraId="07BAA2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173</w:t>
            </w:r>
          </w:p>
        </w:tc>
        <w:tc>
          <w:tcPr>
            <w:tcW w:w="1340" w:type="dxa"/>
            <w:shd w:val="clear" w:color="auto" w:fill="auto"/>
            <w:noWrap/>
            <w:vAlign w:val="center"/>
            <w:hideMark/>
          </w:tcPr>
          <w:p w14:paraId="1DFFF4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414176</w:t>
            </w:r>
          </w:p>
        </w:tc>
        <w:tc>
          <w:tcPr>
            <w:tcW w:w="1300" w:type="dxa"/>
            <w:shd w:val="clear" w:color="auto" w:fill="auto"/>
            <w:noWrap/>
            <w:vAlign w:val="center"/>
            <w:hideMark/>
          </w:tcPr>
          <w:p w14:paraId="7F4C41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4815171</w:t>
            </w:r>
          </w:p>
        </w:tc>
      </w:tr>
      <w:tr w:rsidR="00F25C1B" w:rsidRPr="00E1208B" w14:paraId="198AB603" w14:textId="77777777" w:rsidTr="005F7908">
        <w:trPr>
          <w:trHeight w:val="300"/>
          <w:jc w:val="center"/>
        </w:trPr>
        <w:tc>
          <w:tcPr>
            <w:tcW w:w="840" w:type="dxa"/>
            <w:shd w:val="clear" w:color="auto" w:fill="auto"/>
            <w:noWrap/>
            <w:vAlign w:val="center"/>
            <w:hideMark/>
          </w:tcPr>
          <w:p w14:paraId="337281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174</w:t>
            </w:r>
          </w:p>
        </w:tc>
        <w:tc>
          <w:tcPr>
            <w:tcW w:w="1340" w:type="dxa"/>
            <w:shd w:val="clear" w:color="auto" w:fill="auto"/>
            <w:noWrap/>
            <w:vAlign w:val="center"/>
            <w:hideMark/>
          </w:tcPr>
          <w:p w14:paraId="4ADB0E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414090</w:t>
            </w:r>
          </w:p>
        </w:tc>
        <w:tc>
          <w:tcPr>
            <w:tcW w:w="1300" w:type="dxa"/>
            <w:shd w:val="clear" w:color="auto" w:fill="auto"/>
            <w:noWrap/>
            <w:vAlign w:val="center"/>
            <w:hideMark/>
          </w:tcPr>
          <w:p w14:paraId="50B70D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4815077</w:t>
            </w:r>
          </w:p>
        </w:tc>
      </w:tr>
      <w:tr w:rsidR="00F25C1B" w:rsidRPr="00E1208B" w14:paraId="376AF2CD" w14:textId="77777777" w:rsidTr="005F7908">
        <w:trPr>
          <w:trHeight w:val="300"/>
          <w:jc w:val="center"/>
        </w:trPr>
        <w:tc>
          <w:tcPr>
            <w:tcW w:w="840" w:type="dxa"/>
            <w:shd w:val="clear" w:color="auto" w:fill="auto"/>
            <w:noWrap/>
            <w:vAlign w:val="center"/>
            <w:hideMark/>
          </w:tcPr>
          <w:p w14:paraId="797559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175</w:t>
            </w:r>
          </w:p>
        </w:tc>
        <w:tc>
          <w:tcPr>
            <w:tcW w:w="1340" w:type="dxa"/>
            <w:shd w:val="clear" w:color="auto" w:fill="auto"/>
            <w:noWrap/>
            <w:vAlign w:val="center"/>
            <w:hideMark/>
          </w:tcPr>
          <w:p w14:paraId="25F35C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414025</w:t>
            </w:r>
          </w:p>
        </w:tc>
        <w:tc>
          <w:tcPr>
            <w:tcW w:w="1300" w:type="dxa"/>
            <w:shd w:val="clear" w:color="auto" w:fill="auto"/>
            <w:noWrap/>
            <w:vAlign w:val="center"/>
            <w:hideMark/>
          </w:tcPr>
          <w:p w14:paraId="042C6D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4815120</w:t>
            </w:r>
          </w:p>
        </w:tc>
      </w:tr>
      <w:tr w:rsidR="00F25C1B" w:rsidRPr="00E1208B" w14:paraId="053D5500" w14:textId="77777777" w:rsidTr="005F7908">
        <w:trPr>
          <w:trHeight w:val="300"/>
          <w:jc w:val="center"/>
        </w:trPr>
        <w:tc>
          <w:tcPr>
            <w:tcW w:w="840" w:type="dxa"/>
            <w:shd w:val="clear" w:color="auto" w:fill="auto"/>
            <w:noWrap/>
            <w:vAlign w:val="center"/>
            <w:hideMark/>
          </w:tcPr>
          <w:p w14:paraId="1CF180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176</w:t>
            </w:r>
          </w:p>
        </w:tc>
        <w:tc>
          <w:tcPr>
            <w:tcW w:w="1340" w:type="dxa"/>
            <w:shd w:val="clear" w:color="auto" w:fill="auto"/>
            <w:noWrap/>
            <w:vAlign w:val="center"/>
            <w:hideMark/>
          </w:tcPr>
          <w:p w14:paraId="77E193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413994</w:t>
            </w:r>
          </w:p>
        </w:tc>
        <w:tc>
          <w:tcPr>
            <w:tcW w:w="1300" w:type="dxa"/>
            <w:shd w:val="clear" w:color="auto" w:fill="auto"/>
            <w:noWrap/>
            <w:vAlign w:val="center"/>
            <w:hideMark/>
          </w:tcPr>
          <w:p w14:paraId="23DA35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4815101</w:t>
            </w:r>
          </w:p>
        </w:tc>
      </w:tr>
      <w:tr w:rsidR="00F25C1B" w:rsidRPr="00E1208B" w14:paraId="3F4A14E1" w14:textId="77777777" w:rsidTr="005F7908">
        <w:trPr>
          <w:trHeight w:val="300"/>
          <w:jc w:val="center"/>
        </w:trPr>
        <w:tc>
          <w:tcPr>
            <w:tcW w:w="840" w:type="dxa"/>
            <w:shd w:val="clear" w:color="auto" w:fill="auto"/>
            <w:noWrap/>
            <w:vAlign w:val="center"/>
            <w:hideMark/>
          </w:tcPr>
          <w:p w14:paraId="1CF2A7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177</w:t>
            </w:r>
          </w:p>
        </w:tc>
        <w:tc>
          <w:tcPr>
            <w:tcW w:w="1340" w:type="dxa"/>
            <w:shd w:val="clear" w:color="auto" w:fill="auto"/>
            <w:noWrap/>
            <w:vAlign w:val="center"/>
            <w:hideMark/>
          </w:tcPr>
          <w:p w14:paraId="24085D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413954</w:t>
            </w:r>
          </w:p>
        </w:tc>
        <w:tc>
          <w:tcPr>
            <w:tcW w:w="1300" w:type="dxa"/>
            <w:shd w:val="clear" w:color="auto" w:fill="auto"/>
            <w:noWrap/>
            <w:vAlign w:val="center"/>
            <w:hideMark/>
          </w:tcPr>
          <w:p w14:paraId="6FF905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4815126</w:t>
            </w:r>
          </w:p>
        </w:tc>
      </w:tr>
    </w:tbl>
    <w:p w14:paraId="180FC5FF"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02B7B57" w14:textId="77777777" w:rsidR="00F25C1B" w:rsidRPr="00E1208B" w:rsidRDefault="00F25C1B" w:rsidP="00F25C1B">
      <w:pPr>
        <w:rPr>
          <w:rFonts w:ascii="Times New Roman" w:eastAsia="MS Mincho" w:hAnsi="Times New Roman" w:cs="Times New Roman"/>
          <w:sz w:val="24"/>
          <w:szCs w:val="24"/>
          <w:lang w:val="sr-Cyrl-CS"/>
        </w:rPr>
      </w:pPr>
    </w:p>
    <w:p w14:paraId="0F2778D3" w14:textId="77777777" w:rsidR="00F25C1B" w:rsidRPr="00E1208B" w:rsidRDefault="00F25C1B" w:rsidP="00FB69DD">
      <w:pPr>
        <w:spacing w:after="0" w:line="240" w:lineRule="auto"/>
        <w:ind w:firstLine="720"/>
        <w:jc w:val="both"/>
        <w:rPr>
          <w:rFonts w:ascii="Times New Roman" w:eastAsia="Times New Roman" w:hAnsi="Times New Roman" w:cs="Times New Roman"/>
          <w:color w:val="0F0D29"/>
          <w:sz w:val="24"/>
          <w:szCs w:val="24"/>
          <w:lang w:val="sr-Cyrl-CS" w:eastAsia="sr-Cyrl-RS"/>
        </w:rPr>
      </w:pPr>
      <w:r w:rsidRPr="00E1208B">
        <w:rPr>
          <w:rFonts w:ascii="Times New Roman" w:eastAsia="MS Mincho" w:hAnsi="Times New Roman" w:cs="Times New Roman"/>
          <w:sz w:val="24"/>
          <w:szCs w:val="24"/>
          <w:lang w:val="sr-Cyrl-CS"/>
        </w:rPr>
        <w:t xml:space="preserve">Преломном тачком бр. 177 граница долази до међе кат. парц. бр. 276, мења правац у северни и прати је, пресеца реку Тисовицу (кат. парц. бр. 2783, КО Дебеља и кат. парц. бр. 1788/2 КО Трудово), у тачкама </w:t>
      </w:r>
      <w:r w:rsidRPr="00E1208B">
        <w:rPr>
          <w:rFonts w:ascii="Times New Roman" w:eastAsia="Times New Roman" w:hAnsi="Times New Roman" w:cs="Times New Roman"/>
          <w:color w:val="0F0D29"/>
          <w:sz w:val="24"/>
          <w:szCs w:val="24"/>
          <w:lang w:val="sr-Cyrl-CS" w:eastAsia="sr-Cyrl-RS"/>
        </w:rPr>
        <w:t xml:space="preserve">X=413930 Y=4815290 </w:t>
      </w:r>
      <w:r w:rsidRPr="00E1208B">
        <w:rPr>
          <w:rFonts w:ascii="Times New Roman" w:eastAsia="MS Mincho" w:hAnsi="Times New Roman" w:cs="Times New Roman"/>
          <w:sz w:val="24"/>
          <w:szCs w:val="24"/>
          <w:lang w:val="sr-Cyrl-CS"/>
        </w:rPr>
        <w:t xml:space="preserve">и </w:t>
      </w:r>
      <w:r w:rsidRPr="00E1208B">
        <w:rPr>
          <w:rFonts w:ascii="Times New Roman" w:eastAsia="Times New Roman" w:hAnsi="Times New Roman" w:cs="Times New Roman"/>
          <w:color w:val="0F0D29"/>
          <w:sz w:val="24"/>
          <w:szCs w:val="24"/>
          <w:lang w:val="sr-Cyrl-CS" w:eastAsia="sr-Cyrl-RS"/>
        </w:rPr>
        <w:t xml:space="preserve">X=413932 Y=4815297 </w:t>
      </w:r>
      <w:r w:rsidRPr="00E1208B">
        <w:rPr>
          <w:rFonts w:ascii="Times New Roman" w:eastAsia="MS Mincho" w:hAnsi="Times New Roman" w:cs="Times New Roman"/>
          <w:sz w:val="24"/>
          <w:szCs w:val="24"/>
          <w:lang w:val="sr-Cyrl-CS"/>
        </w:rPr>
        <w:t xml:space="preserve">прати границу КО Трудово у правцу североистока, затим границом КО Трудово и КО Горње Трудово иде у правцу севера и даље пролази кроз КО Горње Трудово северном међом кат. парц. бр. 1269 до тачке одакле где пресеца кат. парц. бр. 1143 у тачкама </w:t>
      </w:r>
      <w:r w:rsidRPr="00E1208B">
        <w:rPr>
          <w:rFonts w:ascii="Times New Roman" w:eastAsia="Times New Roman" w:hAnsi="Times New Roman" w:cs="Times New Roman"/>
          <w:color w:val="0F0D29"/>
          <w:sz w:val="24"/>
          <w:szCs w:val="24"/>
          <w:lang w:val="sr-Cyrl-CS" w:eastAsia="sr-Cyrl-RS"/>
        </w:rPr>
        <w:t>X=415345 Y=4815135 и X=415407 Y=4815125</w:t>
      </w:r>
      <w:r w:rsidRPr="00E1208B">
        <w:rPr>
          <w:rFonts w:ascii="Times New Roman" w:eastAsia="MS Mincho" w:hAnsi="Times New Roman" w:cs="Times New Roman"/>
          <w:sz w:val="24"/>
          <w:szCs w:val="24"/>
          <w:lang w:val="sr-Cyrl-CS"/>
        </w:rPr>
        <w:t xml:space="preserve">. Граница даље прати са спољне стране међе кат. парц. бр. 1141, 1142 и 1135 до места одакле поново пресеца кп 1143 у  правцу југа по следећим координатама </w:t>
      </w:r>
      <w:r w:rsidRPr="00E1208B">
        <w:rPr>
          <w:rFonts w:ascii="Times New Roman" w:eastAsia="Times New Roman" w:hAnsi="Times New Roman" w:cs="Times New Roman"/>
          <w:color w:val="0F0D29"/>
          <w:sz w:val="24"/>
          <w:szCs w:val="24"/>
          <w:lang w:val="sr-Cyrl-CS" w:eastAsia="sr-Cyrl-RS"/>
        </w:rPr>
        <w:t xml:space="preserve">X=415491 Y=4815037 и X=415466 Y=4814978. </w:t>
      </w:r>
    </w:p>
    <w:p w14:paraId="7852DD5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E013BC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05F028F" w14:textId="77777777" w:rsidR="00F25C1B" w:rsidRPr="00E1208B" w:rsidRDefault="00F25C1B" w:rsidP="00FB69DD">
      <w:pPr>
        <w:spacing w:after="0" w:line="240" w:lineRule="auto"/>
        <w:ind w:right="282"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долази до међе кат. парц. бр. 1139, прати је у правцу истока, затим пресеца реку Тисовицу (кат. парц. бр. 1279, КО Горње Трудово и кат. парц. бр. 2786, КО Дебеља), у тачкама </w:t>
      </w:r>
      <w:r w:rsidRPr="00E1208B">
        <w:rPr>
          <w:rFonts w:ascii="Times New Roman" w:eastAsia="Times New Roman" w:hAnsi="Times New Roman" w:cs="Times New Roman"/>
          <w:color w:val="0F0D29"/>
          <w:sz w:val="24"/>
          <w:szCs w:val="24"/>
          <w:lang w:val="sr-Cyrl-CS" w:eastAsia="sr-Cyrl-RS"/>
        </w:rPr>
        <w:t xml:space="preserve">X=415738 Y=4814900 </w:t>
      </w:r>
      <w:r w:rsidRPr="00E1208B">
        <w:rPr>
          <w:rFonts w:ascii="Times New Roman" w:eastAsia="MS Mincho" w:hAnsi="Times New Roman" w:cs="Times New Roman"/>
          <w:sz w:val="24"/>
          <w:szCs w:val="24"/>
          <w:lang w:val="sr-Cyrl-CS"/>
        </w:rPr>
        <w:t xml:space="preserve">и </w:t>
      </w:r>
      <w:r w:rsidRPr="00E1208B">
        <w:rPr>
          <w:rFonts w:ascii="Times New Roman" w:eastAsia="Times New Roman" w:hAnsi="Times New Roman" w:cs="Times New Roman"/>
          <w:color w:val="0F0D29"/>
          <w:sz w:val="24"/>
          <w:szCs w:val="24"/>
          <w:lang w:val="sr-Cyrl-CS" w:eastAsia="sr-Cyrl-RS"/>
        </w:rPr>
        <w:t xml:space="preserve">X=415740 Y=4814870, </w:t>
      </w:r>
      <w:r w:rsidRPr="00E1208B">
        <w:rPr>
          <w:rFonts w:ascii="Times New Roman" w:eastAsia="MS Mincho" w:hAnsi="Times New Roman" w:cs="Times New Roman"/>
          <w:sz w:val="24"/>
          <w:szCs w:val="24"/>
          <w:lang w:val="sr-Cyrl-CS"/>
        </w:rPr>
        <w:t>даље пролази кроз КО Дебеља обалом реке Тисовице у правцу запада до почетне тачке описа.</w:t>
      </w:r>
    </w:p>
    <w:p w14:paraId="25AF486F"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AC12D15" w14:textId="07D2CB05" w:rsidR="00F25C1B" w:rsidRPr="00E1208B" w:rsidRDefault="00F25C1B" w:rsidP="00FB69DD">
      <w:pPr>
        <w:spacing w:after="0" w:line="240" w:lineRule="auto"/>
        <w:ind w:firstLine="720"/>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6. Локалитет „Радоињско језеро</w:t>
      </w:r>
      <w:r w:rsidR="000A0D92" w:rsidRPr="00E1208B">
        <w:rPr>
          <w:rFonts w:ascii="Times New Roman" w:eastAsia="MS Mincho" w:hAnsi="Times New Roman" w:cs="Times New Roman"/>
          <w:b/>
          <w:sz w:val="24"/>
          <w:szCs w:val="24"/>
          <w:lang w:val="sr-Cyrl-CS"/>
        </w:rPr>
        <w:t xml:space="preserve">ˮ </w:t>
      </w:r>
      <w:r w:rsidRPr="00E1208B">
        <w:rPr>
          <w:rFonts w:ascii="Times New Roman" w:eastAsia="MS Mincho" w:hAnsi="Times New Roman" w:cs="Times New Roman"/>
          <w:sz w:val="24"/>
          <w:szCs w:val="24"/>
          <w:lang w:val="sr-Cyrl-CS"/>
        </w:rPr>
        <w:t>Подељен је на два одвојена локалитета 6а и 6б.</w:t>
      </w:r>
      <w:r w:rsidR="000A0D92" w:rsidRPr="00E1208B">
        <w:rPr>
          <w:rFonts w:ascii="Times New Roman" w:eastAsia="MS Mincho" w:hAnsi="Times New Roman" w:cs="Times New Roman"/>
          <w:b/>
          <w:sz w:val="24"/>
          <w:szCs w:val="24"/>
          <w:lang w:val="sr-Cyrl-CS"/>
        </w:rPr>
        <w:t xml:space="preserve"> </w:t>
      </w:r>
      <w:r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r w:rsidRPr="00E1208B">
        <w:rPr>
          <w:rFonts w:ascii="Cir Times_New_Cond" w:eastAsia="Times New Roman" w:hAnsi="Cir Times_New_Cond" w:cs="Times New Roman"/>
          <w:sz w:val="24"/>
          <w:szCs w:val="24"/>
          <w:lang w:val="sr-Cyrl-CS"/>
        </w:rPr>
        <w:t xml:space="preserve">По катастарској подели </w:t>
      </w:r>
      <w:r w:rsidRPr="00E1208B">
        <w:rPr>
          <w:rFonts w:ascii="Times New Roman" w:eastAsia="Times New Roman" w:hAnsi="Times New Roman" w:cs="Times New Roman"/>
          <w:sz w:val="24"/>
          <w:szCs w:val="24"/>
          <w:lang w:val="sr-Cyrl-CS"/>
        </w:rPr>
        <w:t>обухвата територију општине Нова Варош:</w:t>
      </w:r>
      <w:r w:rsidR="000A0D92" w:rsidRPr="00E1208B">
        <w:rPr>
          <w:rFonts w:ascii="Times New Roman" w:eastAsia="MS Mincho" w:hAnsi="Times New Roman" w:cs="Times New Roman"/>
          <w:b/>
          <w:sz w:val="24"/>
          <w:szCs w:val="24"/>
          <w:lang w:val="sr-Cyrl-CS"/>
        </w:rPr>
        <w:t xml:space="preserve"> </w:t>
      </w:r>
      <w:r w:rsidRPr="00E1208B">
        <w:rPr>
          <w:rFonts w:ascii="Times New Roman" w:eastAsia="Times New Roman" w:hAnsi="Times New Roman" w:cs="Times New Roman"/>
          <w:sz w:val="24"/>
          <w:szCs w:val="24"/>
          <w:lang w:val="sr-Cyrl-CS"/>
        </w:rPr>
        <w:t xml:space="preserve">КО Негбина, кат. парц.бр.: </w:t>
      </w:r>
      <w:r w:rsidRPr="00E1208B">
        <w:rPr>
          <w:rFonts w:ascii="Times New Roman" w:eastAsia="MS Mincho" w:hAnsi="Times New Roman" w:cs="Times New Roman"/>
          <w:sz w:val="24"/>
          <w:szCs w:val="24"/>
          <w:lang w:val="sr-Cyrl-CS"/>
        </w:rPr>
        <w:t>2220, 2221, 2223/1 (део), 2223/2 (део), 2949 (део), 2950 (део), 2974 (део), 2976.</w:t>
      </w:r>
      <w:r w:rsidR="000A0D92" w:rsidRPr="00E1208B">
        <w:rPr>
          <w:rFonts w:ascii="Times New Roman" w:eastAsia="MS Mincho" w:hAnsi="Times New Roman" w:cs="Times New Roman"/>
          <w:b/>
          <w:sz w:val="24"/>
          <w:szCs w:val="24"/>
          <w:lang w:val="sr-Cyrl-CS"/>
        </w:rPr>
        <w:t xml:space="preserve"> </w:t>
      </w:r>
      <w:r w:rsidRPr="00E1208B">
        <w:rPr>
          <w:rFonts w:ascii="Times New Roman" w:eastAsia="Times New Roman" w:hAnsi="Times New Roman" w:cs="Times New Roman"/>
          <w:sz w:val="24"/>
          <w:szCs w:val="24"/>
          <w:lang w:val="sr-Cyrl-CS"/>
        </w:rPr>
        <w:t xml:space="preserve">КО Радоиња, кат. парц.бр.: </w:t>
      </w:r>
      <w:r w:rsidRPr="00E1208B">
        <w:rPr>
          <w:rFonts w:ascii="Times New Roman" w:eastAsia="MS Mincho" w:hAnsi="Times New Roman" w:cs="Times New Roman"/>
          <w:sz w:val="24"/>
          <w:szCs w:val="24"/>
          <w:lang w:val="sr-Cyrl-CS"/>
        </w:rPr>
        <w:t>86 (део), 90.</w:t>
      </w:r>
      <w:r w:rsidR="000A0D92" w:rsidRPr="00E1208B">
        <w:rPr>
          <w:rFonts w:ascii="Times New Roman" w:eastAsia="MS Mincho" w:hAnsi="Times New Roman" w:cs="Times New Roman"/>
          <w:b/>
          <w:sz w:val="24"/>
          <w:szCs w:val="24"/>
          <w:lang w:val="sr-Cyrl-CS"/>
        </w:rPr>
        <w:t xml:space="preserve"> </w:t>
      </w:r>
      <w:r w:rsidRPr="00E1208B">
        <w:rPr>
          <w:rFonts w:ascii="Times New Roman" w:eastAsia="Times New Roman" w:hAnsi="Times New Roman" w:cs="Times New Roman"/>
          <w:sz w:val="24"/>
          <w:szCs w:val="24"/>
          <w:lang w:val="sr-Cyrl-CS"/>
        </w:rPr>
        <w:t xml:space="preserve">КО Сеништа, кат. парц.бр.: </w:t>
      </w:r>
      <w:r w:rsidRPr="00E1208B">
        <w:rPr>
          <w:rFonts w:ascii="Times New Roman" w:eastAsia="MS Mincho" w:hAnsi="Times New Roman" w:cs="Times New Roman"/>
          <w:sz w:val="24"/>
          <w:szCs w:val="24"/>
          <w:lang w:val="sr-Cyrl-CS"/>
        </w:rPr>
        <w:t>1000 (део), 2287/1 (део), 2471/1 (део), 2472</w:t>
      </w:r>
      <w:r w:rsidR="000A0D92" w:rsidRPr="00E1208B">
        <w:rPr>
          <w:rFonts w:ascii="Times New Roman" w:eastAsia="MS Mincho" w:hAnsi="Times New Roman" w:cs="Times New Roman"/>
          <w:b/>
          <w:sz w:val="24"/>
          <w:szCs w:val="24"/>
          <w:lang w:val="sr-Cyrl-CS"/>
        </w:rPr>
        <w:t xml:space="preserve"> </w:t>
      </w:r>
      <w:r w:rsidRPr="00E1208B">
        <w:rPr>
          <w:rFonts w:ascii="Times New Roman" w:eastAsia="Times New Roman" w:hAnsi="Times New Roman" w:cs="Times New Roman"/>
          <w:sz w:val="24"/>
          <w:szCs w:val="24"/>
          <w:lang w:val="sr-Cyrl-CS"/>
        </w:rPr>
        <w:t>КО Вранеша, кат. парц.бр.:</w:t>
      </w:r>
      <w:r w:rsidRPr="00E1208B">
        <w:rPr>
          <w:rFonts w:ascii="Times New Roman" w:eastAsia="MS Mincho" w:hAnsi="Times New Roman" w:cs="Times New Roman"/>
          <w:sz w:val="24"/>
          <w:szCs w:val="24"/>
          <w:lang w:val="sr-Cyrl-CS"/>
        </w:rPr>
        <w:t>1 (део), 2/1 (део), 1557/2 (део)</w:t>
      </w:r>
      <w:r w:rsidR="000A0D92" w:rsidRPr="00E1208B">
        <w:rPr>
          <w:rFonts w:ascii="Times New Roman" w:eastAsia="MS Mincho" w:hAnsi="Times New Roman" w:cs="Times New Roman"/>
          <w:sz w:val="24"/>
          <w:szCs w:val="24"/>
          <w:lang w:val="sr-Cyrl-CS"/>
        </w:rPr>
        <w:t>.</w:t>
      </w:r>
    </w:p>
    <w:p w14:paraId="6B7A8515" w14:textId="2179F382"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p>
    <w:p w14:paraId="3B2D58C4" w14:textId="660698D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Локалитет „</w:t>
      </w:r>
      <w:r w:rsidR="000A0D92" w:rsidRPr="00E1208B">
        <w:rPr>
          <w:rFonts w:ascii="Times New Roman" w:eastAsia="MS Mincho" w:hAnsi="Times New Roman" w:cs="Times New Roman"/>
          <w:sz w:val="24"/>
          <w:szCs w:val="24"/>
          <w:lang w:val="sr-Cyrl-CS"/>
        </w:rPr>
        <w:t>Радоињско језероˮ</w:t>
      </w:r>
      <w:r w:rsidR="0040458E" w:rsidRPr="00E1208B">
        <w:rPr>
          <w:rFonts w:ascii="Times New Roman" w:eastAsia="MS Mincho" w:hAnsi="Times New Roman" w:cs="Times New Roman"/>
          <w:sz w:val="24"/>
          <w:szCs w:val="24"/>
          <w:lang w:val="sr-Cyrl-CS"/>
        </w:rPr>
        <w:t xml:space="preserve"> део 6а, н</w:t>
      </w:r>
      <w:r w:rsidRPr="00E1208B">
        <w:rPr>
          <w:rFonts w:ascii="Times New Roman" w:eastAsia="MS Mincho" w:hAnsi="Times New Roman" w:cs="Times New Roman"/>
          <w:sz w:val="24"/>
          <w:szCs w:val="24"/>
          <w:lang w:val="sr-Cyrl-CS"/>
        </w:rPr>
        <w:t>алази у Општини Нова Варош, КО Сеништа и КО Негби</w:t>
      </w:r>
      <w:r w:rsidR="0040458E" w:rsidRPr="00E1208B">
        <w:rPr>
          <w:rFonts w:ascii="Times New Roman" w:eastAsia="MS Mincho" w:hAnsi="Times New Roman" w:cs="Times New Roman"/>
          <w:sz w:val="24"/>
          <w:szCs w:val="24"/>
          <w:lang w:val="sr-Cyrl-CS"/>
        </w:rPr>
        <w:t xml:space="preserve">на. </w:t>
      </w:r>
      <w:r w:rsidRPr="00E1208B">
        <w:rPr>
          <w:rFonts w:ascii="Times New Roman" w:eastAsia="MS Mincho" w:hAnsi="Times New Roman" w:cs="Times New Roman"/>
          <w:sz w:val="24"/>
          <w:szCs w:val="24"/>
          <w:lang w:val="sr-Cyrl-CS"/>
        </w:rPr>
        <w:t xml:space="preserve">Почетна тачка описа се налази у КО Сеништа, на тромеђи кат. парц. бр. 2417/2, 2417/1 и  2287/1 и наставља у правцу севера пратећи границу кат. парц. бр. 2287/1 до места где граница пресеца кат. парц. бр. 2287/1 у тачкама </w:t>
      </w:r>
      <w:r w:rsidRPr="00E1208B">
        <w:rPr>
          <w:rFonts w:ascii="Times New Roman" w:eastAsia="Times New Roman" w:hAnsi="Times New Roman" w:cs="Times New Roman"/>
          <w:color w:val="000000"/>
          <w:sz w:val="24"/>
          <w:szCs w:val="24"/>
          <w:lang w:val="sr-Cyrl-CS" w:eastAsia="sr-Cyrl-RS"/>
        </w:rPr>
        <w:t xml:space="preserve">X= 398720 Y=4820767 и X= 398739 Y=4820803, наставља у истом смеру и пресеца поново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2287/1 у тачкама X= 398754 Y=4820848 и  X= 398783 Y=4820929. Затим мења правац ка југозападу и пресеца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1000 </w:t>
      </w:r>
      <w:r w:rsidRPr="00E1208B">
        <w:rPr>
          <w:rFonts w:ascii="Times New Roman" w:eastAsia="MS Mincho" w:hAnsi="Times New Roman" w:cs="Times New Roman"/>
          <w:sz w:val="24"/>
          <w:szCs w:val="24"/>
          <w:lang w:val="sr-Cyrl-CS"/>
        </w:rPr>
        <w:t>по следећим преломним тачкама:</w:t>
      </w:r>
    </w:p>
    <w:p w14:paraId="55B31F0F" w14:textId="77777777" w:rsidR="00F25C1B" w:rsidRPr="00E1208B" w:rsidRDefault="00F25C1B" w:rsidP="00F25C1B">
      <w:pPr>
        <w:spacing w:after="0" w:line="240" w:lineRule="auto"/>
        <w:rPr>
          <w:rFonts w:ascii="Calibri" w:eastAsia="Times New Roman" w:hAnsi="Calibri" w:cs="Times New Roman"/>
          <w:color w:val="000000"/>
          <w:sz w:val="24"/>
          <w:szCs w:val="24"/>
          <w:lang w:val="sr-Cyrl-CS"/>
        </w:rPr>
      </w:pPr>
    </w:p>
    <w:p w14:paraId="53BB63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480"/>
        <w:gridCol w:w="1560"/>
      </w:tblGrid>
      <w:tr w:rsidR="00F25C1B" w:rsidRPr="00E1208B" w14:paraId="0CDFB6A5" w14:textId="77777777" w:rsidTr="005F7908">
        <w:trPr>
          <w:trHeight w:val="300"/>
          <w:jc w:val="center"/>
        </w:trPr>
        <w:tc>
          <w:tcPr>
            <w:tcW w:w="960" w:type="dxa"/>
            <w:shd w:val="clear" w:color="auto" w:fill="BDD6EE" w:themeFill="accent1" w:themeFillTint="66"/>
            <w:noWrap/>
            <w:vAlign w:val="center"/>
            <w:hideMark/>
          </w:tcPr>
          <w:p w14:paraId="56ECE7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80" w:type="dxa"/>
            <w:shd w:val="clear" w:color="auto" w:fill="BDD6EE" w:themeFill="accent1" w:themeFillTint="66"/>
            <w:noWrap/>
            <w:vAlign w:val="center"/>
            <w:hideMark/>
          </w:tcPr>
          <w:p w14:paraId="598398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60" w:type="dxa"/>
            <w:shd w:val="clear" w:color="auto" w:fill="BDD6EE" w:themeFill="accent1" w:themeFillTint="66"/>
            <w:noWrap/>
            <w:vAlign w:val="center"/>
            <w:hideMark/>
          </w:tcPr>
          <w:p w14:paraId="2870DD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4651CF3" w14:textId="77777777" w:rsidTr="005F7908">
        <w:trPr>
          <w:trHeight w:val="300"/>
          <w:jc w:val="center"/>
        </w:trPr>
        <w:tc>
          <w:tcPr>
            <w:tcW w:w="960" w:type="dxa"/>
            <w:shd w:val="clear" w:color="auto" w:fill="auto"/>
            <w:noWrap/>
            <w:vAlign w:val="center"/>
            <w:hideMark/>
          </w:tcPr>
          <w:p w14:paraId="7D6E9D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480" w:type="dxa"/>
            <w:shd w:val="clear" w:color="auto" w:fill="auto"/>
            <w:noWrap/>
            <w:vAlign w:val="center"/>
            <w:hideMark/>
          </w:tcPr>
          <w:p w14:paraId="17937A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398928</w:t>
            </w:r>
          </w:p>
        </w:tc>
        <w:tc>
          <w:tcPr>
            <w:tcW w:w="1560" w:type="dxa"/>
            <w:shd w:val="clear" w:color="auto" w:fill="auto"/>
            <w:noWrap/>
            <w:vAlign w:val="center"/>
            <w:hideMark/>
          </w:tcPr>
          <w:p w14:paraId="0FD974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4820957</w:t>
            </w:r>
          </w:p>
        </w:tc>
      </w:tr>
      <w:tr w:rsidR="00F25C1B" w:rsidRPr="00E1208B" w14:paraId="621A65E1" w14:textId="77777777" w:rsidTr="005F7908">
        <w:trPr>
          <w:trHeight w:val="300"/>
          <w:jc w:val="center"/>
        </w:trPr>
        <w:tc>
          <w:tcPr>
            <w:tcW w:w="960" w:type="dxa"/>
            <w:shd w:val="clear" w:color="auto" w:fill="auto"/>
            <w:noWrap/>
            <w:vAlign w:val="center"/>
            <w:hideMark/>
          </w:tcPr>
          <w:p w14:paraId="561467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480" w:type="dxa"/>
            <w:shd w:val="clear" w:color="auto" w:fill="auto"/>
            <w:noWrap/>
            <w:vAlign w:val="center"/>
            <w:hideMark/>
          </w:tcPr>
          <w:p w14:paraId="67E1CE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399035</w:t>
            </w:r>
          </w:p>
        </w:tc>
        <w:tc>
          <w:tcPr>
            <w:tcW w:w="1560" w:type="dxa"/>
            <w:shd w:val="clear" w:color="auto" w:fill="auto"/>
            <w:noWrap/>
            <w:vAlign w:val="center"/>
            <w:hideMark/>
          </w:tcPr>
          <w:p w14:paraId="5CC73A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4821016</w:t>
            </w:r>
          </w:p>
        </w:tc>
      </w:tr>
      <w:tr w:rsidR="00F25C1B" w:rsidRPr="00E1208B" w14:paraId="547A5453" w14:textId="77777777" w:rsidTr="005F7908">
        <w:trPr>
          <w:trHeight w:val="300"/>
          <w:jc w:val="center"/>
        </w:trPr>
        <w:tc>
          <w:tcPr>
            <w:tcW w:w="960" w:type="dxa"/>
            <w:shd w:val="clear" w:color="auto" w:fill="auto"/>
            <w:noWrap/>
            <w:vAlign w:val="center"/>
            <w:hideMark/>
          </w:tcPr>
          <w:p w14:paraId="29C35E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480" w:type="dxa"/>
            <w:shd w:val="clear" w:color="auto" w:fill="auto"/>
            <w:noWrap/>
            <w:vAlign w:val="center"/>
            <w:hideMark/>
          </w:tcPr>
          <w:p w14:paraId="471109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399084</w:t>
            </w:r>
          </w:p>
        </w:tc>
        <w:tc>
          <w:tcPr>
            <w:tcW w:w="1560" w:type="dxa"/>
            <w:shd w:val="clear" w:color="auto" w:fill="auto"/>
            <w:noWrap/>
            <w:vAlign w:val="center"/>
            <w:hideMark/>
          </w:tcPr>
          <w:p w14:paraId="7395CA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4821012</w:t>
            </w:r>
          </w:p>
        </w:tc>
      </w:tr>
      <w:tr w:rsidR="00F25C1B" w:rsidRPr="00E1208B" w14:paraId="360550EF" w14:textId="77777777" w:rsidTr="005F7908">
        <w:trPr>
          <w:trHeight w:val="300"/>
          <w:jc w:val="center"/>
        </w:trPr>
        <w:tc>
          <w:tcPr>
            <w:tcW w:w="960" w:type="dxa"/>
            <w:shd w:val="clear" w:color="auto" w:fill="auto"/>
            <w:noWrap/>
            <w:vAlign w:val="center"/>
            <w:hideMark/>
          </w:tcPr>
          <w:p w14:paraId="7401D9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480" w:type="dxa"/>
            <w:shd w:val="clear" w:color="auto" w:fill="auto"/>
            <w:noWrap/>
            <w:vAlign w:val="center"/>
            <w:hideMark/>
          </w:tcPr>
          <w:p w14:paraId="0608C6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399122</w:t>
            </w:r>
          </w:p>
        </w:tc>
        <w:tc>
          <w:tcPr>
            <w:tcW w:w="1560" w:type="dxa"/>
            <w:shd w:val="clear" w:color="auto" w:fill="auto"/>
            <w:noWrap/>
            <w:vAlign w:val="center"/>
            <w:hideMark/>
          </w:tcPr>
          <w:p w14:paraId="19BE56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4820960</w:t>
            </w:r>
          </w:p>
        </w:tc>
      </w:tr>
      <w:tr w:rsidR="00F25C1B" w:rsidRPr="00E1208B" w14:paraId="68015B0F" w14:textId="77777777" w:rsidTr="005F7908">
        <w:trPr>
          <w:trHeight w:val="300"/>
          <w:jc w:val="center"/>
        </w:trPr>
        <w:tc>
          <w:tcPr>
            <w:tcW w:w="960" w:type="dxa"/>
            <w:shd w:val="clear" w:color="auto" w:fill="auto"/>
            <w:noWrap/>
            <w:vAlign w:val="center"/>
            <w:hideMark/>
          </w:tcPr>
          <w:p w14:paraId="04FEBE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480" w:type="dxa"/>
            <w:shd w:val="clear" w:color="auto" w:fill="auto"/>
            <w:noWrap/>
            <w:vAlign w:val="center"/>
            <w:hideMark/>
          </w:tcPr>
          <w:p w14:paraId="3BDB96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399204</w:t>
            </w:r>
          </w:p>
        </w:tc>
        <w:tc>
          <w:tcPr>
            <w:tcW w:w="1560" w:type="dxa"/>
            <w:shd w:val="clear" w:color="auto" w:fill="auto"/>
            <w:noWrap/>
            <w:vAlign w:val="center"/>
            <w:hideMark/>
          </w:tcPr>
          <w:p w14:paraId="723B4C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4820985</w:t>
            </w:r>
          </w:p>
        </w:tc>
      </w:tr>
      <w:tr w:rsidR="00F25C1B" w:rsidRPr="00E1208B" w14:paraId="1D1859EA" w14:textId="77777777" w:rsidTr="005F7908">
        <w:trPr>
          <w:trHeight w:val="300"/>
          <w:jc w:val="center"/>
        </w:trPr>
        <w:tc>
          <w:tcPr>
            <w:tcW w:w="960" w:type="dxa"/>
            <w:shd w:val="clear" w:color="auto" w:fill="auto"/>
            <w:noWrap/>
            <w:vAlign w:val="center"/>
            <w:hideMark/>
          </w:tcPr>
          <w:p w14:paraId="170F2A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480" w:type="dxa"/>
            <w:shd w:val="clear" w:color="auto" w:fill="auto"/>
            <w:noWrap/>
            <w:vAlign w:val="center"/>
            <w:hideMark/>
          </w:tcPr>
          <w:p w14:paraId="3BCE6D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399266</w:t>
            </w:r>
          </w:p>
        </w:tc>
        <w:tc>
          <w:tcPr>
            <w:tcW w:w="1560" w:type="dxa"/>
            <w:shd w:val="clear" w:color="auto" w:fill="auto"/>
            <w:noWrap/>
            <w:vAlign w:val="center"/>
            <w:hideMark/>
          </w:tcPr>
          <w:p w14:paraId="7949BE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4820979</w:t>
            </w:r>
          </w:p>
        </w:tc>
      </w:tr>
      <w:tr w:rsidR="00F25C1B" w:rsidRPr="00E1208B" w14:paraId="741587A1" w14:textId="77777777" w:rsidTr="005F7908">
        <w:trPr>
          <w:trHeight w:val="300"/>
          <w:jc w:val="center"/>
        </w:trPr>
        <w:tc>
          <w:tcPr>
            <w:tcW w:w="960" w:type="dxa"/>
            <w:shd w:val="clear" w:color="auto" w:fill="auto"/>
            <w:noWrap/>
            <w:vAlign w:val="center"/>
            <w:hideMark/>
          </w:tcPr>
          <w:p w14:paraId="4A3E29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480" w:type="dxa"/>
            <w:shd w:val="clear" w:color="auto" w:fill="auto"/>
            <w:noWrap/>
            <w:vAlign w:val="center"/>
            <w:hideMark/>
          </w:tcPr>
          <w:p w14:paraId="4DDCDF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399290</w:t>
            </w:r>
          </w:p>
        </w:tc>
        <w:tc>
          <w:tcPr>
            <w:tcW w:w="1560" w:type="dxa"/>
            <w:shd w:val="clear" w:color="auto" w:fill="auto"/>
            <w:noWrap/>
            <w:vAlign w:val="center"/>
            <w:hideMark/>
          </w:tcPr>
          <w:p w14:paraId="2D6E1B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4820942</w:t>
            </w:r>
          </w:p>
        </w:tc>
      </w:tr>
      <w:tr w:rsidR="00F25C1B" w:rsidRPr="00E1208B" w14:paraId="24A76D6C" w14:textId="77777777" w:rsidTr="005F7908">
        <w:trPr>
          <w:trHeight w:val="300"/>
          <w:jc w:val="center"/>
        </w:trPr>
        <w:tc>
          <w:tcPr>
            <w:tcW w:w="960" w:type="dxa"/>
            <w:shd w:val="clear" w:color="auto" w:fill="auto"/>
            <w:noWrap/>
            <w:vAlign w:val="center"/>
            <w:hideMark/>
          </w:tcPr>
          <w:p w14:paraId="790116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480" w:type="dxa"/>
            <w:shd w:val="clear" w:color="auto" w:fill="auto"/>
            <w:noWrap/>
            <w:vAlign w:val="center"/>
            <w:hideMark/>
          </w:tcPr>
          <w:p w14:paraId="39BA1C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399358</w:t>
            </w:r>
          </w:p>
        </w:tc>
        <w:tc>
          <w:tcPr>
            <w:tcW w:w="1560" w:type="dxa"/>
            <w:shd w:val="clear" w:color="auto" w:fill="auto"/>
            <w:noWrap/>
            <w:vAlign w:val="center"/>
            <w:hideMark/>
          </w:tcPr>
          <w:p w14:paraId="33DC47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4820937</w:t>
            </w:r>
          </w:p>
        </w:tc>
      </w:tr>
      <w:tr w:rsidR="00F25C1B" w:rsidRPr="00E1208B" w14:paraId="26DCDB36" w14:textId="77777777" w:rsidTr="005F7908">
        <w:trPr>
          <w:trHeight w:val="300"/>
          <w:jc w:val="center"/>
        </w:trPr>
        <w:tc>
          <w:tcPr>
            <w:tcW w:w="960" w:type="dxa"/>
            <w:shd w:val="clear" w:color="auto" w:fill="auto"/>
            <w:noWrap/>
            <w:vAlign w:val="center"/>
            <w:hideMark/>
          </w:tcPr>
          <w:p w14:paraId="461DA1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480" w:type="dxa"/>
            <w:shd w:val="clear" w:color="auto" w:fill="auto"/>
            <w:noWrap/>
            <w:vAlign w:val="center"/>
            <w:hideMark/>
          </w:tcPr>
          <w:p w14:paraId="79B746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399561</w:t>
            </w:r>
          </w:p>
        </w:tc>
        <w:tc>
          <w:tcPr>
            <w:tcW w:w="1560" w:type="dxa"/>
            <w:shd w:val="clear" w:color="auto" w:fill="auto"/>
            <w:noWrap/>
            <w:vAlign w:val="center"/>
            <w:hideMark/>
          </w:tcPr>
          <w:p w14:paraId="07140A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4820819</w:t>
            </w:r>
          </w:p>
        </w:tc>
      </w:tr>
      <w:tr w:rsidR="00F25C1B" w:rsidRPr="00E1208B" w14:paraId="3FA7CF7D" w14:textId="77777777" w:rsidTr="005F7908">
        <w:trPr>
          <w:trHeight w:val="300"/>
          <w:jc w:val="center"/>
        </w:trPr>
        <w:tc>
          <w:tcPr>
            <w:tcW w:w="960" w:type="dxa"/>
            <w:shd w:val="clear" w:color="auto" w:fill="auto"/>
            <w:noWrap/>
            <w:vAlign w:val="center"/>
            <w:hideMark/>
          </w:tcPr>
          <w:p w14:paraId="01D25D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10</w:t>
            </w:r>
          </w:p>
        </w:tc>
        <w:tc>
          <w:tcPr>
            <w:tcW w:w="1480" w:type="dxa"/>
            <w:shd w:val="clear" w:color="auto" w:fill="auto"/>
            <w:noWrap/>
            <w:vAlign w:val="center"/>
            <w:hideMark/>
          </w:tcPr>
          <w:p w14:paraId="7E69B5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399630</w:t>
            </w:r>
          </w:p>
        </w:tc>
        <w:tc>
          <w:tcPr>
            <w:tcW w:w="1560" w:type="dxa"/>
            <w:shd w:val="clear" w:color="auto" w:fill="auto"/>
            <w:noWrap/>
            <w:vAlign w:val="center"/>
            <w:hideMark/>
          </w:tcPr>
          <w:p w14:paraId="38701A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4820742</w:t>
            </w:r>
          </w:p>
        </w:tc>
      </w:tr>
      <w:tr w:rsidR="00F25C1B" w:rsidRPr="00E1208B" w14:paraId="3BA18A1B" w14:textId="77777777" w:rsidTr="005F7908">
        <w:trPr>
          <w:trHeight w:val="300"/>
          <w:jc w:val="center"/>
        </w:trPr>
        <w:tc>
          <w:tcPr>
            <w:tcW w:w="960" w:type="dxa"/>
            <w:shd w:val="clear" w:color="auto" w:fill="auto"/>
            <w:noWrap/>
            <w:vAlign w:val="center"/>
            <w:hideMark/>
          </w:tcPr>
          <w:p w14:paraId="23CFC4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480" w:type="dxa"/>
            <w:shd w:val="clear" w:color="auto" w:fill="auto"/>
            <w:noWrap/>
            <w:vAlign w:val="center"/>
            <w:hideMark/>
          </w:tcPr>
          <w:p w14:paraId="74A9B7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399826</w:t>
            </w:r>
          </w:p>
        </w:tc>
        <w:tc>
          <w:tcPr>
            <w:tcW w:w="1560" w:type="dxa"/>
            <w:shd w:val="clear" w:color="auto" w:fill="auto"/>
            <w:noWrap/>
            <w:vAlign w:val="center"/>
            <w:hideMark/>
          </w:tcPr>
          <w:p w14:paraId="2DFC1A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4820726</w:t>
            </w:r>
          </w:p>
        </w:tc>
      </w:tr>
      <w:tr w:rsidR="00F25C1B" w:rsidRPr="00E1208B" w14:paraId="3E888DBB" w14:textId="77777777" w:rsidTr="005F7908">
        <w:trPr>
          <w:trHeight w:val="300"/>
          <w:jc w:val="center"/>
        </w:trPr>
        <w:tc>
          <w:tcPr>
            <w:tcW w:w="960" w:type="dxa"/>
            <w:shd w:val="clear" w:color="auto" w:fill="auto"/>
            <w:noWrap/>
            <w:vAlign w:val="center"/>
            <w:hideMark/>
          </w:tcPr>
          <w:p w14:paraId="3F3BF4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480" w:type="dxa"/>
            <w:shd w:val="clear" w:color="auto" w:fill="auto"/>
            <w:noWrap/>
            <w:vAlign w:val="center"/>
            <w:hideMark/>
          </w:tcPr>
          <w:p w14:paraId="7A1B7E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399912</w:t>
            </w:r>
          </w:p>
        </w:tc>
        <w:tc>
          <w:tcPr>
            <w:tcW w:w="1560" w:type="dxa"/>
            <w:shd w:val="clear" w:color="auto" w:fill="auto"/>
            <w:noWrap/>
            <w:vAlign w:val="center"/>
            <w:hideMark/>
          </w:tcPr>
          <w:p w14:paraId="0BC5CE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4820605</w:t>
            </w:r>
          </w:p>
        </w:tc>
      </w:tr>
      <w:tr w:rsidR="00F25C1B" w:rsidRPr="00E1208B" w14:paraId="1E7C6ECA" w14:textId="77777777" w:rsidTr="005F7908">
        <w:trPr>
          <w:trHeight w:val="300"/>
          <w:jc w:val="center"/>
        </w:trPr>
        <w:tc>
          <w:tcPr>
            <w:tcW w:w="960" w:type="dxa"/>
            <w:shd w:val="clear" w:color="auto" w:fill="auto"/>
            <w:noWrap/>
            <w:vAlign w:val="center"/>
            <w:hideMark/>
          </w:tcPr>
          <w:p w14:paraId="17B221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480" w:type="dxa"/>
            <w:shd w:val="clear" w:color="auto" w:fill="auto"/>
            <w:noWrap/>
            <w:vAlign w:val="center"/>
            <w:hideMark/>
          </w:tcPr>
          <w:p w14:paraId="27B7C6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400036</w:t>
            </w:r>
          </w:p>
        </w:tc>
        <w:tc>
          <w:tcPr>
            <w:tcW w:w="1560" w:type="dxa"/>
            <w:shd w:val="clear" w:color="auto" w:fill="auto"/>
            <w:noWrap/>
            <w:vAlign w:val="center"/>
            <w:hideMark/>
          </w:tcPr>
          <w:p w14:paraId="504FBF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4820522</w:t>
            </w:r>
          </w:p>
        </w:tc>
      </w:tr>
      <w:tr w:rsidR="00F25C1B" w:rsidRPr="00E1208B" w14:paraId="123BFDCF" w14:textId="77777777" w:rsidTr="005F7908">
        <w:trPr>
          <w:trHeight w:val="300"/>
          <w:jc w:val="center"/>
        </w:trPr>
        <w:tc>
          <w:tcPr>
            <w:tcW w:w="960" w:type="dxa"/>
            <w:shd w:val="clear" w:color="auto" w:fill="auto"/>
            <w:noWrap/>
            <w:vAlign w:val="center"/>
            <w:hideMark/>
          </w:tcPr>
          <w:p w14:paraId="26B2F1C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480" w:type="dxa"/>
            <w:shd w:val="clear" w:color="auto" w:fill="auto"/>
            <w:noWrap/>
            <w:vAlign w:val="center"/>
            <w:hideMark/>
          </w:tcPr>
          <w:p w14:paraId="39F25A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400112</w:t>
            </w:r>
          </w:p>
        </w:tc>
        <w:tc>
          <w:tcPr>
            <w:tcW w:w="1560" w:type="dxa"/>
            <w:shd w:val="clear" w:color="auto" w:fill="auto"/>
            <w:noWrap/>
            <w:vAlign w:val="center"/>
            <w:hideMark/>
          </w:tcPr>
          <w:p w14:paraId="2188A5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4820573</w:t>
            </w:r>
          </w:p>
        </w:tc>
      </w:tr>
      <w:tr w:rsidR="00F25C1B" w:rsidRPr="00E1208B" w14:paraId="57B70174" w14:textId="77777777" w:rsidTr="005F7908">
        <w:trPr>
          <w:trHeight w:val="300"/>
          <w:jc w:val="center"/>
        </w:trPr>
        <w:tc>
          <w:tcPr>
            <w:tcW w:w="960" w:type="dxa"/>
            <w:shd w:val="clear" w:color="auto" w:fill="auto"/>
            <w:noWrap/>
            <w:vAlign w:val="center"/>
            <w:hideMark/>
          </w:tcPr>
          <w:p w14:paraId="2284A3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480" w:type="dxa"/>
            <w:shd w:val="clear" w:color="auto" w:fill="auto"/>
            <w:noWrap/>
            <w:vAlign w:val="center"/>
            <w:hideMark/>
          </w:tcPr>
          <w:p w14:paraId="5588D8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400365</w:t>
            </w:r>
          </w:p>
        </w:tc>
        <w:tc>
          <w:tcPr>
            <w:tcW w:w="1560" w:type="dxa"/>
            <w:shd w:val="clear" w:color="auto" w:fill="auto"/>
            <w:noWrap/>
            <w:vAlign w:val="center"/>
            <w:hideMark/>
          </w:tcPr>
          <w:p w14:paraId="7DD461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4820615</w:t>
            </w:r>
          </w:p>
        </w:tc>
      </w:tr>
      <w:tr w:rsidR="00F25C1B" w:rsidRPr="00E1208B" w14:paraId="162960BA" w14:textId="77777777" w:rsidTr="005F7908">
        <w:trPr>
          <w:trHeight w:val="300"/>
          <w:jc w:val="center"/>
        </w:trPr>
        <w:tc>
          <w:tcPr>
            <w:tcW w:w="960" w:type="dxa"/>
            <w:shd w:val="clear" w:color="auto" w:fill="auto"/>
            <w:noWrap/>
            <w:vAlign w:val="center"/>
            <w:hideMark/>
          </w:tcPr>
          <w:p w14:paraId="22BF9E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480" w:type="dxa"/>
            <w:shd w:val="clear" w:color="auto" w:fill="auto"/>
            <w:noWrap/>
            <w:vAlign w:val="center"/>
            <w:hideMark/>
          </w:tcPr>
          <w:p w14:paraId="2C429C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400475</w:t>
            </w:r>
          </w:p>
        </w:tc>
        <w:tc>
          <w:tcPr>
            <w:tcW w:w="1560" w:type="dxa"/>
            <w:shd w:val="clear" w:color="auto" w:fill="auto"/>
            <w:noWrap/>
            <w:vAlign w:val="center"/>
            <w:hideMark/>
          </w:tcPr>
          <w:p w14:paraId="127B10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4820619</w:t>
            </w:r>
          </w:p>
        </w:tc>
      </w:tr>
      <w:tr w:rsidR="00F25C1B" w:rsidRPr="00E1208B" w14:paraId="794338D7" w14:textId="77777777" w:rsidTr="005F7908">
        <w:trPr>
          <w:trHeight w:val="300"/>
          <w:jc w:val="center"/>
        </w:trPr>
        <w:tc>
          <w:tcPr>
            <w:tcW w:w="960" w:type="dxa"/>
            <w:shd w:val="clear" w:color="auto" w:fill="auto"/>
            <w:noWrap/>
            <w:vAlign w:val="center"/>
            <w:hideMark/>
          </w:tcPr>
          <w:p w14:paraId="4C707E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480" w:type="dxa"/>
            <w:shd w:val="clear" w:color="auto" w:fill="auto"/>
            <w:noWrap/>
            <w:vAlign w:val="center"/>
            <w:hideMark/>
          </w:tcPr>
          <w:p w14:paraId="12A3D1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400540</w:t>
            </w:r>
          </w:p>
        </w:tc>
        <w:tc>
          <w:tcPr>
            <w:tcW w:w="1560" w:type="dxa"/>
            <w:shd w:val="clear" w:color="auto" w:fill="auto"/>
            <w:noWrap/>
            <w:vAlign w:val="center"/>
            <w:hideMark/>
          </w:tcPr>
          <w:p w14:paraId="31B7F5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4820605</w:t>
            </w:r>
          </w:p>
        </w:tc>
      </w:tr>
      <w:tr w:rsidR="00F25C1B" w:rsidRPr="00E1208B" w14:paraId="1800B3E7" w14:textId="77777777" w:rsidTr="005F7908">
        <w:trPr>
          <w:trHeight w:val="300"/>
          <w:jc w:val="center"/>
        </w:trPr>
        <w:tc>
          <w:tcPr>
            <w:tcW w:w="960" w:type="dxa"/>
            <w:shd w:val="clear" w:color="auto" w:fill="auto"/>
            <w:noWrap/>
            <w:vAlign w:val="center"/>
            <w:hideMark/>
          </w:tcPr>
          <w:p w14:paraId="22E892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480" w:type="dxa"/>
            <w:shd w:val="clear" w:color="auto" w:fill="auto"/>
            <w:noWrap/>
            <w:vAlign w:val="center"/>
            <w:hideMark/>
          </w:tcPr>
          <w:p w14:paraId="4F39F5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400661</w:t>
            </w:r>
          </w:p>
        </w:tc>
        <w:tc>
          <w:tcPr>
            <w:tcW w:w="1560" w:type="dxa"/>
            <w:shd w:val="clear" w:color="auto" w:fill="auto"/>
            <w:noWrap/>
            <w:vAlign w:val="center"/>
            <w:hideMark/>
          </w:tcPr>
          <w:p w14:paraId="7D85FB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4820498</w:t>
            </w:r>
          </w:p>
        </w:tc>
      </w:tr>
      <w:tr w:rsidR="00F25C1B" w:rsidRPr="00E1208B" w14:paraId="51E5AB79" w14:textId="77777777" w:rsidTr="005F7908">
        <w:trPr>
          <w:trHeight w:val="300"/>
          <w:jc w:val="center"/>
        </w:trPr>
        <w:tc>
          <w:tcPr>
            <w:tcW w:w="960" w:type="dxa"/>
            <w:shd w:val="clear" w:color="auto" w:fill="auto"/>
            <w:noWrap/>
            <w:vAlign w:val="center"/>
            <w:hideMark/>
          </w:tcPr>
          <w:p w14:paraId="6E0269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480" w:type="dxa"/>
            <w:shd w:val="clear" w:color="auto" w:fill="auto"/>
            <w:noWrap/>
            <w:vAlign w:val="center"/>
            <w:hideMark/>
          </w:tcPr>
          <w:p w14:paraId="6D8F8F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400688</w:t>
            </w:r>
          </w:p>
        </w:tc>
        <w:tc>
          <w:tcPr>
            <w:tcW w:w="1560" w:type="dxa"/>
            <w:shd w:val="clear" w:color="auto" w:fill="auto"/>
            <w:noWrap/>
            <w:vAlign w:val="center"/>
            <w:hideMark/>
          </w:tcPr>
          <w:p w14:paraId="377300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4820438</w:t>
            </w:r>
          </w:p>
        </w:tc>
      </w:tr>
      <w:tr w:rsidR="00F25C1B" w:rsidRPr="00E1208B" w14:paraId="4362F88E" w14:textId="77777777" w:rsidTr="005F7908">
        <w:trPr>
          <w:trHeight w:val="300"/>
          <w:jc w:val="center"/>
        </w:trPr>
        <w:tc>
          <w:tcPr>
            <w:tcW w:w="960" w:type="dxa"/>
            <w:shd w:val="clear" w:color="auto" w:fill="auto"/>
            <w:noWrap/>
            <w:vAlign w:val="center"/>
            <w:hideMark/>
          </w:tcPr>
          <w:p w14:paraId="72F01D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480" w:type="dxa"/>
            <w:shd w:val="clear" w:color="auto" w:fill="auto"/>
            <w:noWrap/>
            <w:vAlign w:val="center"/>
            <w:hideMark/>
          </w:tcPr>
          <w:p w14:paraId="00A571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400755</w:t>
            </w:r>
          </w:p>
        </w:tc>
        <w:tc>
          <w:tcPr>
            <w:tcW w:w="1560" w:type="dxa"/>
            <w:shd w:val="clear" w:color="auto" w:fill="auto"/>
            <w:noWrap/>
            <w:vAlign w:val="center"/>
            <w:hideMark/>
          </w:tcPr>
          <w:p w14:paraId="65F6AD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4820389</w:t>
            </w:r>
          </w:p>
        </w:tc>
      </w:tr>
      <w:tr w:rsidR="00F25C1B" w:rsidRPr="00E1208B" w14:paraId="760E2A60" w14:textId="77777777" w:rsidTr="005F7908">
        <w:trPr>
          <w:trHeight w:val="300"/>
          <w:jc w:val="center"/>
        </w:trPr>
        <w:tc>
          <w:tcPr>
            <w:tcW w:w="960" w:type="dxa"/>
            <w:shd w:val="clear" w:color="auto" w:fill="auto"/>
            <w:noWrap/>
            <w:vAlign w:val="center"/>
            <w:hideMark/>
          </w:tcPr>
          <w:p w14:paraId="46E62A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480" w:type="dxa"/>
            <w:shd w:val="clear" w:color="auto" w:fill="auto"/>
            <w:noWrap/>
            <w:vAlign w:val="center"/>
            <w:hideMark/>
          </w:tcPr>
          <w:p w14:paraId="06F9D6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400840</w:t>
            </w:r>
          </w:p>
        </w:tc>
        <w:tc>
          <w:tcPr>
            <w:tcW w:w="1560" w:type="dxa"/>
            <w:shd w:val="clear" w:color="auto" w:fill="auto"/>
            <w:noWrap/>
            <w:vAlign w:val="center"/>
            <w:hideMark/>
          </w:tcPr>
          <w:p w14:paraId="3993CC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4820417</w:t>
            </w:r>
          </w:p>
        </w:tc>
      </w:tr>
      <w:tr w:rsidR="00F25C1B" w:rsidRPr="00E1208B" w14:paraId="08DC1AA8" w14:textId="77777777" w:rsidTr="005F7908">
        <w:trPr>
          <w:trHeight w:val="300"/>
          <w:jc w:val="center"/>
        </w:trPr>
        <w:tc>
          <w:tcPr>
            <w:tcW w:w="960" w:type="dxa"/>
            <w:shd w:val="clear" w:color="auto" w:fill="auto"/>
            <w:noWrap/>
            <w:vAlign w:val="center"/>
            <w:hideMark/>
          </w:tcPr>
          <w:p w14:paraId="187CA1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480" w:type="dxa"/>
            <w:shd w:val="clear" w:color="auto" w:fill="auto"/>
            <w:noWrap/>
            <w:vAlign w:val="center"/>
            <w:hideMark/>
          </w:tcPr>
          <w:p w14:paraId="004328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400994</w:t>
            </w:r>
          </w:p>
        </w:tc>
        <w:tc>
          <w:tcPr>
            <w:tcW w:w="1560" w:type="dxa"/>
            <w:shd w:val="clear" w:color="auto" w:fill="auto"/>
            <w:noWrap/>
            <w:vAlign w:val="center"/>
            <w:hideMark/>
          </w:tcPr>
          <w:p w14:paraId="2B76D5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4820563</w:t>
            </w:r>
          </w:p>
        </w:tc>
      </w:tr>
      <w:tr w:rsidR="00F25C1B" w:rsidRPr="00E1208B" w14:paraId="163A77D9" w14:textId="77777777" w:rsidTr="005F7908">
        <w:trPr>
          <w:trHeight w:val="300"/>
          <w:jc w:val="center"/>
        </w:trPr>
        <w:tc>
          <w:tcPr>
            <w:tcW w:w="960" w:type="dxa"/>
            <w:shd w:val="clear" w:color="auto" w:fill="auto"/>
            <w:noWrap/>
            <w:vAlign w:val="center"/>
            <w:hideMark/>
          </w:tcPr>
          <w:p w14:paraId="7EF746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w:t>
            </w:r>
          </w:p>
        </w:tc>
        <w:tc>
          <w:tcPr>
            <w:tcW w:w="1480" w:type="dxa"/>
            <w:shd w:val="clear" w:color="auto" w:fill="auto"/>
            <w:noWrap/>
            <w:vAlign w:val="center"/>
            <w:hideMark/>
          </w:tcPr>
          <w:p w14:paraId="6F5C0B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401078</w:t>
            </w:r>
          </w:p>
        </w:tc>
        <w:tc>
          <w:tcPr>
            <w:tcW w:w="1560" w:type="dxa"/>
            <w:shd w:val="clear" w:color="auto" w:fill="auto"/>
            <w:noWrap/>
            <w:vAlign w:val="center"/>
            <w:hideMark/>
          </w:tcPr>
          <w:p w14:paraId="39308A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4820624</w:t>
            </w:r>
          </w:p>
        </w:tc>
      </w:tr>
      <w:tr w:rsidR="00F25C1B" w:rsidRPr="00E1208B" w14:paraId="59FAC392" w14:textId="77777777" w:rsidTr="005F7908">
        <w:trPr>
          <w:trHeight w:val="300"/>
          <w:jc w:val="center"/>
        </w:trPr>
        <w:tc>
          <w:tcPr>
            <w:tcW w:w="960" w:type="dxa"/>
            <w:shd w:val="clear" w:color="auto" w:fill="auto"/>
            <w:noWrap/>
            <w:vAlign w:val="center"/>
            <w:hideMark/>
          </w:tcPr>
          <w:p w14:paraId="5C147E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w:t>
            </w:r>
          </w:p>
        </w:tc>
        <w:tc>
          <w:tcPr>
            <w:tcW w:w="1480" w:type="dxa"/>
            <w:shd w:val="clear" w:color="auto" w:fill="auto"/>
            <w:noWrap/>
            <w:vAlign w:val="center"/>
            <w:hideMark/>
          </w:tcPr>
          <w:p w14:paraId="1955FB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401115</w:t>
            </w:r>
          </w:p>
        </w:tc>
        <w:tc>
          <w:tcPr>
            <w:tcW w:w="1560" w:type="dxa"/>
            <w:shd w:val="clear" w:color="auto" w:fill="auto"/>
            <w:noWrap/>
            <w:vAlign w:val="center"/>
            <w:hideMark/>
          </w:tcPr>
          <w:p w14:paraId="129785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4820641</w:t>
            </w:r>
          </w:p>
        </w:tc>
      </w:tr>
      <w:tr w:rsidR="00F25C1B" w:rsidRPr="00E1208B" w14:paraId="7830B6F7" w14:textId="77777777" w:rsidTr="005F7908">
        <w:trPr>
          <w:trHeight w:val="300"/>
          <w:jc w:val="center"/>
        </w:trPr>
        <w:tc>
          <w:tcPr>
            <w:tcW w:w="960" w:type="dxa"/>
            <w:shd w:val="clear" w:color="auto" w:fill="auto"/>
            <w:noWrap/>
            <w:vAlign w:val="center"/>
            <w:hideMark/>
          </w:tcPr>
          <w:p w14:paraId="042DA1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w:t>
            </w:r>
          </w:p>
        </w:tc>
        <w:tc>
          <w:tcPr>
            <w:tcW w:w="1480" w:type="dxa"/>
            <w:shd w:val="clear" w:color="auto" w:fill="auto"/>
            <w:noWrap/>
            <w:vAlign w:val="center"/>
            <w:hideMark/>
          </w:tcPr>
          <w:p w14:paraId="65953B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401248</w:t>
            </w:r>
          </w:p>
        </w:tc>
        <w:tc>
          <w:tcPr>
            <w:tcW w:w="1560" w:type="dxa"/>
            <w:shd w:val="clear" w:color="auto" w:fill="auto"/>
            <w:noWrap/>
            <w:vAlign w:val="center"/>
            <w:hideMark/>
          </w:tcPr>
          <w:p w14:paraId="291DD2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4820652</w:t>
            </w:r>
          </w:p>
        </w:tc>
      </w:tr>
      <w:tr w:rsidR="00F25C1B" w:rsidRPr="00E1208B" w14:paraId="496E1A99" w14:textId="77777777" w:rsidTr="005F7908">
        <w:trPr>
          <w:trHeight w:val="300"/>
          <w:jc w:val="center"/>
        </w:trPr>
        <w:tc>
          <w:tcPr>
            <w:tcW w:w="960" w:type="dxa"/>
            <w:shd w:val="clear" w:color="auto" w:fill="auto"/>
            <w:noWrap/>
            <w:vAlign w:val="center"/>
            <w:hideMark/>
          </w:tcPr>
          <w:p w14:paraId="7FE813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w:t>
            </w:r>
          </w:p>
        </w:tc>
        <w:tc>
          <w:tcPr>
            <w:tcW w:w="1480" w:type="dxa"/>
            <w:shd w:val="clear" w:color="auto" w:fill="auto"/>
            <w:noWrap/>
            <w:vAlign w:val="center"/>
            <w:hideMark/>
          </w:tcPr>
          <w:p w14:paraId="054B58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401346</w:t>
            </w:r>
          </w:p>
        </w:tc>
        <w:tc>
          <w:tcPr>
            <w:tcW w:w="1560" w:type="dxa"/>
            <w:shd w:val="clear" w:color="auto" w:fill="auto"/>
            <w:noWrap/>
            <w:vAlign w:val="center"/>
            <w:hideMark/>
          </w:tcPr>
          <w:p w14:paraId="367F37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4820558</w:t>
            </w:r>
          </w:p>
        </w:tc>
      </w:tr>
      <w:tr w:rsidR="00F25C1B" w:rsidRPr="00E1208B" w14:paraId="0CF0CFC3" w14:textId="77777777" w:rsidTr="005F7908">
        <w:trPr>
          <w:trHeight w:val="300"/>
          <w:jc w:val="center"/>
        </w:trPr>
        <w:tc>
          <w:tcPr>
            <w:tcW w:w="960" w:type="dxa"/>
            <w:shd w:val="clear" w:color="auto" w:fill="auto"/>
            <w:noWrap/>
            <w:vAlign w:val="center"/>
            <w:hideMark/>
          </w:tcPr>
          <w:p w14:paraId="1FFF35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w:t>
            </w:r>
          </w:p>
        </w:tc>
        <w:tc>
          <w:tcPr>
            <w:tcW w:w="1480" w:type="dxa"/>
            <w:shd w:val="clear" w:color="auto" w:fill="auto"/>
            <w:noWrap/>
            <w:vAlign w:val="center"/>
            <w:hideMark/>
          </w:tcPr>
          <w:p w14:paraId="1CAF7C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401394</w:t>
            </w:r>
          </w:p>
        </w:tc>
        <w:tc>
          <w:tcPr>
            <w:tcW w:w="1560" w:type="dxa"/>
            <w:shd w:val="clear" w:color="auto" w:fill="auto"/>
            <w:noWrap/>
            <w:vAlign w:val="center"/>
            <w:hideMark/>
          </w:tcPr>
          <w:p w14:paraId="135708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4820427</w:t>
            </w:r>
          </w:p>
        </w:tc>
      </w:tr>
      <w:tr w:rsidR="00F25C1B" w:rsidRPr="00E1208B" w14:paraId="6949BD6A" w14:textId="77777777" w:rsidTr="005F7908">
        <w:trPr>
          <w:trHeight w:val="300"/>
          <w:jc w:val="center"/>
        </w:trPr>
        <w:tc>
          <w:tcPr>
            <w:tcW w:w="960" w:type="dxa"/>
            <w:shd w:val="clear" w:color="auto" w:fill="auto"/>
            <w:noWrap/>
            <w:vAlign w:val="center"/>
            <w:hideMark/>
          </w:tcPr>
          <w:p w14:paraId="0D5F35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w:t>
            </w:r>
          </w:p>
        </w:tc>
        <w:tc>
          <w:tcPr>
            <w:tcW w:w="1480" w:type="dxa"/>
            <w:shd w:val="clear" w:color="auto" w:fill="auto"/>
            <w:noWrap/>
            <w:vAlign w:val="center"/>
            <w:hideMark/>
          </w:tcPr>
          <w:p w14:paraId="18A551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401472</w:t>
            </w:r>
          </w:p>
        </w:tc>
        <w:tc>
          <w:tcPr>
            <w:tcW w:w="1560" w:type="dxa"/>
            <w:shd w:val="clear" w:color="auto" w:fill="auto"/>
            <w:noWrap/>
            <w:vAlign w:val="center"/>
            <w:hideMark/>
          </w:tcPr>
          <w:p w14:paraId="1922DB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4820564</w:t>
            </w:r>
          </w:p>
        </w:tc>
      </w:tr>
      <w:tr w:rsidR="00F25C1B" w:rsidRPr="00E1208B" w14:paraId="7B65BCD3" w14:textId="77777777" w:rsidTr="005F7908">
        <w:trPr>
          <w:trHeight w:val="300"/>
          <w:jc w:val="center"/>
        </w:trPr>
        <w:tc>
          <w:tcPr>
            <w:tcW w:w="960" w:type="dxa"/>
            <w:shd w:val="clear" w:color="auto" w:fill="auto"/>
            <w:noWrap/>
            <w:vAlign w:val="center"/>
            <w:hideMark/>
          </w:tcPr>
          <w:p w14:paraId="4CF488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w:t>
            </w:r>
          </w:p>
        </w:tc>
        <w:tc>
          <w:tcPr>
            <w:tcW w:w="1480" w:type="dxa"/>
            <w:shd w:val="clear" w:color="auto" w:fill="auto"/>
            <w:noWrap/>
            <w:vAlign w:val="center"/>
            <w:hideMark/>
          </w:tcPr>
          <w:p w14:paraId="5C1C5C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401502</w:t>
            </w:r>
          </w:p>
        </w:tc>
        <w:tc>
          <w:tcPr>
            <w:tcW w:w="1560" w:type="dxa"/>
            <w:shd w:val="clear" w:color="auto" w:fill="auto"/>
            <w:noWrap/>
            <w:vAlign w:val="center"/>
            <w:hideMark/>
          </w:tcPr>
          <w:p w14:paraId="471E95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4820600</w:t>
            </w:r>
          </w:p>
        </w:tc>
      </w:tr>
      <w:tr w:rsidR="00F25C1B" w:rsidRPr="00E1208B" w14:paraId="139224C4" w14:textId="77777777" w:rsidTr="005F7908">
        <w:trPr>
          <w:trHeight w:val="300"/>
          <w:jc w:val="center"/>
        </w:trPr>
        <w:tc>
          <w:tcPr>
            <w:tcW w:w="960" w:type="dxa"/>
            <w:shd w:val="clear" w:color="auto" w:fill="auto"/>
            <w:noWrap/>
            <w:vAlign w:val="center"/>
            <w:hideMark/>
          </w:tcPr>
          <w:p w14:paraId="0909E5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w:t>
            </w:r>
          </w:p>
        </w:tc>
        <w:tc>
          <w:tcPr>
            <w:tcW w:w="1480" w:type="dxa"/>
            <w:shd w:val="clear" w:color="auto" w:fill="auto"/>
            <w:noWrap/>
            <w:vAlign w:val="center"/>
            <w:hideMark/>
          </w:tcPr>
          <w:p w14:paraId="5BAEEE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401511</w:t>
            </w:r>
          </w:p>
        </w:tc>
        <w:tc>
          <w:tcPr>
            <w:tcW w:w="1560" w:type="dxa"/>
            <w:shd w:val="clear" w:color="auto" w:fill="auto"/>
            <w:noWrap/>
            <w:vAlign w:val="center"/>
            <w:hideMark/>
          </w:tcPr>
          <w:p w14:paraId="610EE5C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4820639</w:t>
            </w:r>
          </w:p>
        </w:tc>
      </w:tr>
      <w:tr w:rsidR="00F25C1B" w:rsidRPr="00E1208B" w14:paraId="7046CA36" w14:textId="77777777" w:rsidTr="005F7908">
        <w:trPr>
          <w:trHeight w:val="300"/>
          <w:jc w:val="center"/>
        </w:trPr>
        <w:tc>
          <w:tcPr>
            <w:tcW w:w="960" w:type="dxa"/>
            <w:shd w:val="clear" w:color="auto" w:fill="auto"/>
            <w:noWrap/>
            <w:vAlign w:val="center"/>
            <w:hideMark/>
          </w:tcPr>
          <w:p w14:paraId="689937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w:t>
            </w:r>
          </w:p>
        </w:tc>
        <w:tc>
          <w:tcPr>
            <w:tcW w:w="1480" w:type="dxa"/>
            <w:shd w:val="clear" w:color="auto" w:fill="auto"/>
            <w:noWrap/>
            <w:vAlign w:val="center"/>
            <w:hideMark/>
          </w:tcPr>
          <w:p w14:paraId="58EEB6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401484</w:t>
            </w:r>
          </w:p>
        </w:tc>
        <w:tc>
          <w:tcPr>
            <w:tcW w:w="1560" w:type="dxa"/>
            <w:shd w:val="clear" w:color="auto" w:fill="auto"/>
            <w:noWrap/>
            <w:vAlign w:val="center"/>
            <w:hideMark/>
          </w:tcPr>
          <w:p w14:paraId="58CA9F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4820715</w:t>
            </w:r>
          </w:p>
        </w:tc>
      </w:tr>
      <w:tr w:rsidR="00F25C1B" w:rsidRPr="00E1208B" w14:paraId="25A48151" w14:textId="77777777" w:rsidTr="005F7908">
        <w:trPr>
          <w:trHeight w:val="300"/>
          <w:jc w:val="center"/>
        </w:trPr>
        <w:tc>
          <w:tcPr>
            <w:tcW w:w="960" w:type="dxa"/>
            <w:shd w:val="clear" w:color="auto" w:fill="auto"/>
            <w:noWrap/>
            <w:vAlign w:val="center"/>
            <w:hideMark/>
          </w:tcPr>
          <w:p w14:paraId="66C880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w:t>
            </w:r>
          </w:p>
        </w:tc>
        <w:tc>
          <w:tcPr>
            <w:tcW w:w="1480" w:type="dxa"/>
            <w:shd w:val="clear" w:color="auto" w:fill="auto"/>
            <w:noWrap/>
            <w:vAlign w:val="center"/>
            <w:hideMark/>
          </w:tcPr>
          <w:p w14:paraId="34E4D4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401392</w:t>
            </w:r>
          </w:p>
        </w:tc>
        <w:tc>
          <w:tcPr>
            <w:tcW w:w="1560" w:type="dxa"/>
            <w:shd w:val="clear" w:color="auto" w:fill="auto"/>
            <w:noWrap/>
            <w:vAlign w:val="center"/>
            <w:hideMark/>
          </w:tcPr>
          <w:p w14:paraId="49B451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4820858</w:t>
            </w:r>
          </w:p>
        </w:tc>
      </w:tr>
      <w:tr w:rsidR="00F25C1B" w:rsidRPr="00E1208B" w14:paraId="7D388A8E" w14:textId="77777777" w:rsidTr="005F7908">
        <w:trPr>
          <w:trHeight w:val="300"/>
          <w:jc w:val="center"/>
        </w:trPr>
        <w:tc>
          <w:tcPr>
            <w:tcW w:w="960" w:type="dxa"/>
            <w:shd w:val="clear" w:color="auto" w:fill="auto"/>
            <w:noWrap/>
            <w:vAlign w:val="center"/>
            <w:hideMark/>
          </w:tcPr>
          <w:p w14:paraId="3301B5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w:t>
            </w:r>
          </w:p>
        </w:tc>
        <w:tc>
          <w:tcPr>
            <w:tcW w:w="1480" w:type="dxa"/>
            <w:shd w:val="clear" w:color="auto" w:fill="auto"/>
            <w:noWrap/>
            <w:vAlign w:val="center"/>
            <w:hideMark/>
          </w:tcPr>
          <w:p w14:paraId="639054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401271</w:t>
            </w:r>
          </w:p>
        </w:tc>
        <w:tc>
          <w:tcPr>
            <w:tcW w:w="1560" w:type="dxa"/>
            <w:shd w:val="clear" w:color="auto" w:fill="auto"/>
            <w:noWrap/>
            <w:vAlign w:val="center"/>
            <w:hideMark/>
          </w:tcPr>
          <w:p w14:paraId="330260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4820985</w:t>
            </w:r>
          </w:p>
        </w:tc>
      </w:tr>
      <w:tr w:rsidR="00F25C1B" w:rsidRPr="00E1208B" w14:paraId="7E2593EA" w14:textId="77777777" w:rsidTr="005F7908">
        <w:trPr>
          <w:trHeight w:val="300"/>
          <w:jc w:val="center"/>
        </w:trPr>
        <w:tc>
          <w:tcPr>
            <w:tcW w:w="960" w:type="dxa"/>
            <w:shd w:val="clear" w:color="auto" w:fill="auto"/>
            <w:noWrap/>
            <w:vAlign w:val="center"/>
            <w:hideMark/>
          </w:tcPr>
          <w:p w14:paraId="7D286C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w:t>
            </w:r>
          </w:p>
        </w:tc>
        <w:tc>
          <w:tcPr>
            <w:tcW w:w="1480" w:type="dxa"/>
            <w:shd w:val="clear" w:color="auto" w:fill="auto"/>
            <w:noWrap/>
            <w:vAlign w:val="center"/>
            <w:hideMark/>
          </w:tcPr>
          <w:p w14:paraId="12D997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401180</w:t>
            </w:r>
          </w:p>
        </w:tc>
        <w:tc>
          <w:tcPr>
            <w:tcW w:w="1560" w:type="dxa"/>
            <w:shd w:val="clear" w:color="auto" w:fill="auto"/>
            <w:noWrap/>
            <w:vAlign w:val="center"/>
            <w:hideMark/>
          </w:tcPr>
          <w:p w14:paraId="408D0C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4821109</w:t>
            </w:r>
          </w:p>
        </w:tc>
      </w:tr>
      <w:tr w:rsidR="00F25C1B" w:rsidRPr="00E1208B" w14:paraId="65D6F2EE" w14:textId="77777777" w:rsidTr="005F7908">
        <w:trPr>
          <w:trHeight w:val="300"/>
          <w:jc w:val="center"/>
        </w:trPr>
        <w:tc>
          <w:tcPr>
            <w:tcW w:w="960" w:type="dxa"/>
            <w:shd w:val="clear" w:color="auto" w:fill="auto"/>
            <w:noWrap/>
            <w:vAlign w:val="center"/>
            <w:hideMark/>
          </w:tcPr>
          <w:p w14:paraId="02A87D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w:t>
            </w:r>
          </w:p>
        </w:tc>
        <w:tc>
          <w:tcPr>
            <w:tcW w:w="1480" w:type="dxa"/>
            <w:shd w:val="clear" w:color="auto" w:fill="auto"/>
            <w:noWrap/>
            <w:vAlign w:val="center"/>
            <w:hideMark/>
          </w:tcPr>
          <w:p w14:paraId="14D638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401124</w:t>
            </w:r>
          </w:p>
        </w:tc>
        <w:tc>
          <w:tcPr>
            <w:tcW w:w="1560" w:type="dxa"/>
            <w:shd w:val="clear" w:color="auto" w:fill="auto"/>
            <w:noWrap/>
            <w:vAlign w:val="center"/>
            <w:hideMark/>
          </w:tcPr>
          <w:p w14:paraId="794EF9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4821157</w:t>
            </w:r>
          </w:p>
        </w:tc>
      </w:tr>
      <w:tr w:rsidR="00F25C1B" w:rsidRPr="00E1208B" w14:paraId="1E75069B" w14:textId="77777777" w:rsidTr="005F7908">
        <w:trPr>
          <w:trHeight w:val="300"/>
          <w:jc w:val="center"/>
        </w:trPr>
        <w:tc>
          <w:tcPr>
            <w:tcW w:w="960" w:type="dxa"/>
            <w:shd w:val="clear" w:color="auto" w:fill="auto"/>
            <w:noWrap/>
            <w:vAlign w:val="center"/>
            <w:hideMark/>
          </w:tcPr>
          <w:p w14:paraId="02327B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w:t>
            </w:r>
          </w:p>
        </w:tc>
        <w:tc>
          <w:tcPr>
            <w:tcW w:w="1480" w:type="dxa"/>
            <w:shd w:val="clear" w:color="auto" w:fill="auto"/>
            <w:noWrap/>
            <w:vAlign w:val="center"/>
            <w:hideMark/>
          </w:tcPr>
          <w:p w14:paraId="65C3BA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401098</w:t>
            </w:r>
          </w:p>
        </w:tc>
        <w:tc>
          <w:tcPr>
            <w:tcW w:w="1560" w:type="dxa"/>
            <w:shd w:val="clear" w:color="auto" w:fill="auto"/>
            <w:noWrap/>
            <w:vAlign w:val="center"/>
            <w:hideMark/>
          </w:tcPr>
          <w:p w14:paraId="20D174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4821210</w:t>
            </w:r>
          </w:p>
        </w:tc>
      </w:tr>
      <w:tr w:rsidR="00F25C1B" w:rsidRPr="00E1208B" w14:paraId="4D84D929" w14:textId="77777777" w:rsidTr="005F7908">
        <w:trPr>
          <w:trHeight w:val="300"/>
          <w:jc w:val="center"/>
        </w:trPr>
        <w:tc>
          <w:tcPr>
            <w:tcW w:w="960" w:type="dxa"/>
            <w:shd w:val="clear" w:color="auto" w:fill="auto"/>
            <w:noWrap/>
            <w:vAlign w:val="center"/>
            <w:hideMark/>
          </w:tcPr>
          <w:p w14:paraId="0A8B3D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37</w:t>
            </w:r>
          </w:p>
        </w:tc>
        <w:tc>
          <w:tcPr>
            <w:tcW w:w="1480" w:type="dxa"/>
            <w:shd w:val="clear" w:color="auto" w:fill="auto"/>
            <w:noWrap/>
            <w:vAlign w:val="center"/>
            <w:hideMark/>
          </w:tcPr>
          <w:p w14:paraId="1ABAA5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401100</w:t>
            </w:r>
          </w:p>
        </w:tc>
        <w:tc>
          <w:tcPr>
            <w:tcW w:w="1560" w:type="dxa"/>
            <w:shd w:val="clear" w:color="auto" w:fill="auto"/>
            <w:noWrap/>
            <w:vAlign w:val="center"/>
            <w:hideMark/>
          </w:tcPr>
          <w:p w14:paraId="057AA7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4821272</w:t>
            </w:r>
          </w:p>
        </w:tc>
      </w:tr>
      <w:tr w:rsidR="00F25C1B" w:rsidRPr="00E1208B" w14:paraId="4ACE4C64" w14:textId="77777777" w:rsidTr="005F7908">
        <w:trPr>
          <w:trHeight w:val="300"/>
          <w:jc w:val="center"/>
        </w:trPr>
        <w:tc>
          <w:tcPr>
            <w:tcW w:w="960" w:type="dxa"/>
            <w:shd w:val="clear" w:color="auto" w:fill="auto"/>
            <w:noWrap/>
            <w:vAlign w:val="center"/>
            <w:hideMark/>
          </w:tcPr>
          <w:p w14:paraId="7C8BEA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38</w:t>
            </w:r>
          </w:p>
        </w:tc>
        <w:tc>
          <w:tcPr>
            <w:tcW w:w="1480" w:type="dxa"/>
            <w:shd w:val="clear" w:color="auto" w:fill="auto"/>
            <w:noWrap/>
            <w:vAlign w:val="center"/>
            <w:hideMark/>
          </w:tcPr>
          <w:p w14:paraId="1EB91D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401125</w:t>
            </w:r>
          </w:p>
        </w:tc>
        <w:tc>
          <w:tcPr>
            <w:tcW w:w="1560" w:type="dxa"/>
            <w:shd w:val="clear" w:color="auto" w:fill="auto"/>
            <w:noWrap/>
            <w:vAlign w:val="center"/>
            <w:hideMark/>
          </w:tcPr>
          <w:p w14:paraId="3EA493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4821343</w:t>
            </w:r>
          </w:p>
        </w:tc>
      </w:tr>
      <w:tr w:rsidR="00F25C1B" w:rsidRPr="00E1208B" w14:paraId="7DF23220" w14:textId="77777777" w:rsidTr="005F7908">
        <w:trPr>
          <w:trHeight w:val="300"/>
          <w:jc w:val="center"/>
        </w:trPr>
        <w:tc>
          <w:tcPr>
            <w:tcW w:w="960" w:type="dxa"/>
            <w:shd w:val="clear" w:color="auto" w:fill="auto"/>
            <w:noWrap/>
            <w:vAlign w:val="center"/>
            <w:hideMark/>
          </w:tcPr>
          <w:p w14:paraId="67557F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w:t>
            </w:r>
          </w:p>
        </w:tc>
        <w:tc>
          <w:tcPr>
            <w:tcW w:w="1480" w:type="dxa"/>
            <w:shd w:val="clear" w:color="auto" w:fill="auto"/>
            <w:noWrap/>
            <w:vAlign w:val="center"/>
            <w:hideMark/>
          </w:tcPr>
          <w:p w14:paraId="560396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401174</w:t>
            </w:r>
          </w:p>
        </w:tc>
        <w:tc>
          <w:tcPr>
            <w:tcW w:w="1560" w:type="dxa"/>
            <w:shd w:val="clear" w:color="auto" w:fill="auto"/>
            <w:noWrap/>
            <w:vAlign w:val="center"/>
            <w:hideMark/>
          </w:tcPr>
          <w:p w14:paraId="62B2BC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4821323</w:t>
            </w:r>
          </w:p>
        </w:tc>
      </w:tr>
      <w:tr w:rsidR="00F25C1B" w:rsidRPr="00E1208B" w14:paraId="33BB1C4B" w14:textId="77777777" w:rsidTr="005F7908">
        <w:trPr>
          <w:trHeight w:val="300"/>
          <w:jc w:val="center"/>
        </w:trPr>
        <w:tc>
          <w:tcPr>
            <w:tcW w:w="960" w:type="dxa"/>
            <w:shd w:val="clear" w:color="auto" w:fill="auto"/>
            <w:noWrap/>
            <w:vAlign w:val="center"/>
            <w:hideMark/>
          </w:tcPr>
          <w:p w14:paraId="4F79E1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w:t>
            </w:r>
          </w:p>
        </w:tc>
        <w:tc>
          <w:tcPr>
            <w:tcW w:w="1480" w:type="dxa"/>
            <w:shd w:val="clear" w:color="auto" w:fill="auto"/>
            <w:noWrap/>
            <w:vAlign w:val="center"/>
            <w:hideMark/>
          </w:tcPr>
          <w:p w14:paraId="11D63A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401188</w:t>
            </w:r>
          </w:p>
        </w:tc>
        <w:tc>
          <w:tcPr>
            <w:tcW w:w="1560" w:type="dxa"/>
            <w:shd w:val="clear" w:color="auto" w:fill="auto"/>
            <w:noWrap/>
            <w:vAlign w:val="center"/>
            <w:hideMark/>
          </w:tcPr>
          <w:p w14:paraId="628C19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4821287</w:t>
            </w:r>
          </w:p>
        </w:tc>
      </w:tr>
      <w:tr w:rsidR="00F25C1B" w:rsidRPr="00E1208B" w14:paraId="46797C8F" w14:textId="77777777" w:rsidTr="005F7908">
        <w:trPr>
          <w:trHeight w:val="300"/>
          <w:jc w:val="center"/>
        </w:trPr>
        <w:tc>
          <w:tcPr>
            <w:tcW w:w="960" w:type="dxa"/>
            <w:shd w:val="clear" w:color="auto" w:fill="auto"/>
            <w:noWrap/>
            <w:vAlign w:val="center"/>
            <w:hideMark/>
          </w:tcPr>
          <w:p w14:paraId="2C3926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w:t>
            </w:r>
          </w:p>
        </w:tc>
        <w:tc>
          <w:tcPr>
            <w:tcW w:w="1480" w:type="dxa"/>
            <w:shd w:val="clear" w:color="auto" w:fill="auto"/>
            <w:noWrap/>
            <w:vAlign w:val="center"/>
            <w:hideMark/>
          </w:tcPr>
          <w:p w14:paraId="277706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401235</w:t>
            </w:r>
          </w:p>
        </w:tc>
        <w:tc>
          <w:tcPr>
            <w:tcW w:w="1560" w:type="dxa"/>
            <w:shd w:val="clear" w:color="auto" w:fill="auto"/>
            <w:noWrap/>
            <w:vAlign w:val="center"/>
            <w:hideMark/>
          </w:tcPr>
          <w:p w14:paraId="1C4963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4821326</w:t>
            </w:r>
          </w:p>
        </w:tc>
      </w:tr>
      <w:tr w:rsidR="00F25C1B" w:rsidRPr="00E1208B" w14:paraId="3EA40EF8" w14:textId="77777777" w:rsidTr="005F7908">
        <w:trPr>
          <w:trHeight w:val="300"/>
          <w:jc w:val="center"/>
        </w:trPr>
        <w:tc>
          <w:tcPr>
            <w:tcW w:w="960" w:type="dxa"/>
            <w:shd w:val="clear" w:color="auto" w:fill="auto"/>
            <w:noWrap/>
            <w:vAlign w:val="center"/>
            <w:hideMark/>
          </w:tcPr>
          <w:p w14:paraId="3DAC59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w:t>
            </w:r>
          </w:p>
        </w:tc>
        <w:tc>
          <w:tcPr>
            <w:tcW w:w="1480" w:type="dxa"/>
            <w:shd w:val="clear" w:color="auto" w:fill="auto"/>
            <w:noWrap/>
            <w:vAlign w:val="center"/>
            <w:hideMark/>
          </w:tcPr>
          <w:p w14:paraId="180013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401258</w:t>
            </w:r>
          </w:p>
        </w:tc>
        <w:tc>
          <w:tcPr>
            <w:tcW w:w="1560" w:type="dxa"/>
            <w:shd w:val="clear" w:color="auto" w:fill="auto"/>
            <w:noWrap/>
            <w:vAlign w:val="center"/>
            <w:hideMark/>
          </w:tcPr>
          <w:p w14:paraId="55FBF9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4821425</w:t>
            </w:r>
          </w:p>
        </w:tc>
      </w:tr>
      <w:tr w:rsidR="00F25C1B" w:rsidRPr="00E1208B" w14:paraId="15E419C0" w14:textId="77777777" w:rsidTr="005F7908">
        <w:trPr>
          <w:trHeight w:val="300"/>
          <w:jc w:val="center"/>
        </w:trPr>
        <w:tc>
          <w:tcPr>
            <w:tcW w:w="960" w:type="dxa"/>
            <w:shd w:val="clear" w:color="auto" w:fill="auto"/>
            <w:noWrap/>
            <w:vAlign w:val="center"/>
            <w:hideMark/>
          </w:tcPr>
          <w:p w14:paraId="36DF21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43</w:t>
            </w:r>
          </w:p>
        </w:tc>
        <w:tc>
          <w:tcPr>
            <w:tcW w:w="1480" w:type="dxa"/>
            <w:shd w:val="clear" w:color="auto" w:fill="auto"/>
            <w:noWrap/>
            <w:vAlign w:val="center"/>
            <w:hideMark/>
          </w:tcPr>
          <w:p w14:paraId="29150A7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401310</w:t>
            </w:r>
          </w:p>
        </w:tc>
        <w:tc>
          <w:tcPr>
            <w:tcW w:w="1560" w:type="dxa"/>
            <w:shd w:val="clear" w:color="auto" w:fill="auto"/>
            <w:noWrap/>
            <w:vAlign w:val="center"/>
            <w:hideMark/>
          </w:tcPr>
          <w:p w14:paraId="273E23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4821477</w:t>
            </w:r>
          </w:p>
        </w:tc>
      </w:tr>
      <w:tr w:rsidR="00F25C1B" w:rsidRPr="00E1208B" w14:paraId="0EED4840" w14:textId="77777777" w:rsidTr="005F7908">
        <w:trPr>
          <w:trHeight w:val="300"/>
          <w:jc w:val="center"/>
        </w:trPr>
        <w:tc>
          <w:tcPr>
            <w:tcW w:w="960" w:type="dxa"/>
            <w:shd w:val="clear" w:color="auto" w:fill="auto"/>
            <w:noWrap/>
            <w:vAlign w:val="center"/>
            <w:hideMark/>
          </w:tcPr>
          <w:p w14:paraId="6ABC9C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44</w:t>
            </w:r>
          </w:p>
        </w:tc>
        <w:tc>
          <w:tcPr>
            <w:tcW w:w="1480" w:type="dxa"/>
            <w:shd w:val="clear" w:color="auto" w:fill="auto"/>
            <w:noWrap/>
            <w:vAlign w:val="center"/>
            <w:hideMark/>
          </w:tcPr>
          <w:p w14:paraId="60BCE0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401305</w:t>
            </w:r>
          </w:p>
        </w:tc>
        <w:tc>
          <w:tcPr>
            <w:tcW w:w="1560" w:type="dxa"/>
            <w:shd w:val="clear" w:color="auto" w:fill="auto"/>
            <w:noWrap/>
            <w:vAlign w:val="center"/>
            <w:hideMark/>
          </w:tcPr>
          <w:p w14:paraId="490990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4821538</w:t>
            </w:r>
          </w:p>
        </w:tc>
      </w:tr>
      <w:tr w:rsidR="00F25C1B" w:rsidRPr="00E1208B" w14:paraId="709FB4EF" w14:textId="77777777" w:rsidTr="005F7908">
        <w:trPr>
          <w:trHeight w:val="300"/>
          <w:jc w:val="center"/>
        </w:trPr>
        <w:tc>
          <w:tcPr>
            <w:tcW w:w="960" w:type="dxa"/>
            <w:shd w:val="clear" w:color="auto" w:fill="auto"/>
            <w:noWrap/>
            <w:vAlign w:val="center"/>
            <w:hideMark/>
          </w:tcPr>
          <w:p w14:paraId="3FF965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45</w:t>
            </w:r>
          </w:p>
        </w:tc>
        <w:tc>
          <w:tcPr>
            <w:tcW w:w="1480" w:type="dxa"/>
            <w:shd w:val="clear" w:color="auto" w:fill="auto"/>
            <w:noWrap/>
            <w:vAlign w:val="center"/>
            <w:hideMark/>
          </w:tcPr>
          <w:p w14:paraId="5DB092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401264</w:t>
            </w:r>
          </w:p>
        </w:tc>
        <w:tc>
          <w:tcPr>
            <w:tcW w:w="1560" w:type="dxa"/>
            <w:shd w:val="clear" w:color="auto" w:fill="auto"/>
            <w:noWrap/>
            <w:vAlign w:val="center"/>
            <w:hideMark/>
          </w:tcPr>
          <w:p w14:paraId="59ECE8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4821596</w:t>
            </w:r>
          </w:p>
        </w:tc>
      </w:tr>
    </w:tbl>
    <w:p w14:paraId="39ED3780" w14:textId="77777777" w:rsidR="00F25C1B" w:rsidRPr="00E1208B" w:rsidRDefault="00F25C1B" w:rsidP="00F25C1B">
      <w:pPr>
        <w:spacing w:after="0" w:line="240" w:lineRule="auto"/>
        <w:rPr>
          <w:rFonts w:ascii="Calibri" w:eastAsia="Times New Roman" w:hAnsi="Calibri" w:cs="Times New Roman"/>
          <w:color w:val="000000"/>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5C76FAF2"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num="2" w:space="708"/>
          <w:docGrid w:linePitch="360"/>
        </w:sectPr>
      </w:pPr>
    </w:p>
    <w:p w14:paraId="5B8600C3" w14:textId="77777777" w:rsidR="00F25C1B" w:rsidRPr="00E1208B" w:rsidRDefault="00F25C1B" w:rsidP="00FB69D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Преломном тачком бр. 45 граница прелази у КО Негбина и прати границу кат. парц. бр. 2220 у правцу севера све до места где пресеца кат. парц. бр. 2950 у тачкама </w:t>
      </w:r>
      <w:r w:rsidRPr="00E1208B">
        <w:rPr>
          <w:rFonts w:ascii="Times New Roman" w:eastAsia="Times New Roman" w:hAnsi="Times New Roman" w:cs="Times New Roman"/>
          <w:color w:val="000000"/>
          <w:sz w:val="24"/>
          <w:szCs w:val="24"/>
          <w:lang w:val="sr-Cyrl-CS" w:eastAsia="sr-Cyrl-RS"/>
        </w:rPr>
        <w:t xml:space="preserve">X= 401500 Y=4822021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color w:val="000000"/>
          <w:sz w:val="24"/>
          <w:szCs w:val="24"/>
          <w:lang w:val="sr-Cyrl-CS" w:eastAsia="sr-Cyrl-RS"/>
        </w:rPr>
        <w:t xml:space="preserve">X= 401508 Y=4822019, затим граница мења правац ка југу пратећи границу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2221, све до места где пресеца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2949 у тачкама X= 401601 Y=4821586 и  X= 401601 Y=4821584, наставља међом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w:t>
      </w:r>
      <w:r w:rsidRPr="00E1208B">
        <w:rPr>
          <w:rFonts w:ascii="Times New Roman" w:eastAsia="MS Mincho" w:hAnsi="Times New Roman" w:cs="Times New Roman"/>
          <w:sz w:val="24"/>
          <w:szCs w:val="24"/>
          <w:lang w:val="sr-Cyrl-CS"/>
        </w:rPr>
        <w:t>2949, па граница пресеца кат. парц. бр. 2223/2 по следећим преломним тачкама:</w:t>
      </w:r>
    </w:p>
    <w:p w14:paraId="3ED8136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pPr>
    </w:p>
    <w:p w14:paraId="026E2D98"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480"/>
        <w:gridCol w:w="1560"/>
      </w:tblGrid>
      <w:tr w:rsidR="00F25C1B" w:rsidRPr="00E1208B" w14:paraId="70D21D73" w14:textId="77777777" w:rsidTr="005F7908">
        <w:trPr>
          <w:trHeight w:val="300"/>
          <w:jc w:val="center"/>
        </w:trPr>
        <w:tc>
          <w:tcPr>
            <w:tcW w:w="960" w:type="dxa"/>
            <w:shd w:val="clear" w:color="auto" w:fill="BDD6EE" w:themeFill="accent1" w:themeFillTint="66"/>
            <w:noWrap/>
            <w:vAlign w:val="center"/>
            <w:hideMark/>
          </w:tcPr>
          <w:p w14:paraId="57D7D0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80" w:type="dxa"/>
            <w:shd w:val="clear" w:color="auto" w:fill="BDD6EE" w:themeFill="accent1" w:themeFillTint="66"/>
            <w:noWrap/>
            <w:vAlign w:val="center"/>
            <w:hideMark/>
          </w:tcPr>
          <w:p w14:paraId="0D62AB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60" w:type="dxa"/>
            <w:shd w:val="clear" w:color="auto" w:fill="BDD6EE" w:themeFill="accent1" w:themeFillTint="66"/>
            <w:noWrap/>
            <w:vAlign w:val="center"/>
            <w:hideMark/>
          </w:tcPr>
          <w:p w14:paraId="1D4811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C75D073" w14:textId="77777777" w:rsidTr="005F7908">
        <w:trPr>
          <w:trHeight w:val="300"/>
          <w:jc w:val="center"/>
        </w:trPr>
        <w:tc>
          <w:tcPr>
            <w:tcW w:w="960" w:type="dxa"/>
            <w:shd w:val="clear" w:color="auto" w:fill="auto"/>
            <w:noWrap/>
            <w:vAlign w:val="center"/>
            <w:hideMark/>
          </w:tcPr>
          <w:p w14:paraId="47C0B9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46</w:t>
            </w:r>
          </w:p>
        </w:tc>
        <w:tc>
          <w:tcPr>
            <w:tcW w:w="1480" w:type="dxa"/>
            <w:shd w:val="clear" w:color="auto" w:fill="auto"/>
            <w:noWrap/>
            <w:vAlign w:val="center"/>
            <w:hideMark/>
          </w:tcPr>
          <w:p w14:paraId="478E57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401565</w:t>
            </w:r>
          </w:p>
        </w:tc>
        <w:tc>
          <w:tcPr>
            <w:tcW w:w="1560" w:type="dxa"/>
            <w:shd w:val="clear" w:color="auto" w:fill="auto"/>
            <w:noWrap/>
            <w:vAlign w:val="center"/>
            <w:hideMark/>
          </w:tcPr>
          <w:p w14:paraId="3AB853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4821573</w:t>
            </w:r>
          </w:p>
        </w:tc>
      </w:tr>
      <w:tr w:rsidR="00F25C1B" w:rsidRPr="00E1208B" w14:paraId="57963E60" w14:textId="77777777" w:rsidTr="005F7908">
        <w:trPr>
          <w:trHeight w:val="300"/>
          <w:jc w:val="center"/>
        </w:trPr>
        <w:tc>
          <w:tcPr>
            <w:tcW w:w="960" w:type="dxa"/>
            <w:shd w:val="clear" w:color="auto" w:fill="auto"/>
            <w:noWrap/>
            <w:vAlign w:val="center"/>
            <w:hideMark/>
          </w:tcPr>
          <w:p w14:paraId="5ECAA8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w:t>
            </w:r>
          </w:p>
        </w:tc>
        <w:tc>
          <w:tcPr>
            <w:tcW w:w="1480" w:type="dxa"/>
            <w:shd w:val="clear" w:color="auto" w:fill="auto"/>
            <w:noWrap/>
            <w:vAlign w:val="center"/>
            <w:hideMark/>
          </w:tcPr>
          <w:p w14:paraId="1F9F4B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401572</w:t>
            </w:r>
          </w:p>
        </w:tc>
        <w:tc>
          <w:tcPr>
            <w:tcW w:w="1560" w:type="dxa"/>
            <w:shd w:val="clear" w:color="auto" w:fill="auto"/>
            <w:noWrap/>
            <w:vAlign w:val="center"/>
            <w:hideMark/>
          </w:tcPr>
          <w:p w14:paraId="3D2BE2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4821545</w:t>
            </w:r>
          </w:p>
        </w:tc>
      </w:tr>
      <w:tr w:rsidR="00F25C1B" w:rsidRPr="00E1208B" w14:paraId="73B0CFFA" w14:textId="77777777" w:rsidTr="005F7908">
        <w:trPr>
          <w:trHeight w:val="300"/>
          <w:jc w:val="center"/>
        </w:trPr>
        <w:tc>
          <w:tcPr>
            <w:tcW w:w="960" w:type="dxa"/>
            <w:shd w:val="clear" w:color="auto" w:fill="auto"/>
            <w:noWrap/>
            <w:vAlign w:val="center"/>
            <w:hideMark/>
          </w:tcPr>
          <w:p w14:paraId="39E3D9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w:t>
            </w:r>
          </w:p>
        </w:tc>
        <w:tc>
          <w:tcPr>
            <w:tcW w:w="1480" w:type="dxa"/>
            <w:shd w:val="clear" w:color="auto" w:fill="auto"/>
            <w:noWrap/>
            <w:vAlign w:val="center"/>
            <w:hideMark/>
          </w:tcPr>
          <w:p w14:paraId="7529F0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401467</w:t>
            </w:r>
          </w:p>
        </w:tc>
        <w:tc>
          <w:tcPr>
            <w:tcW w:w="1560" w:type="dxa"/>
            <w:shd w:val="clear" w:color="auto" w:fill="auto"/>
            <w:noWrap/>
            <w:vAlign w:val="center"/>
            <w:hideMark/>
          </w:tcPr>
          <w:p w14:paraId="64F059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4821467</w:t>
            </w:r>
          </w:p>
        </w:tc>
      </w:tr>
      <w:tr w:rsidR="00F25C1B" w:rsidRPr="00E1208B" w14:paraId="10EFDB2E" w14:textId="77777777" w:rsidTr="005F7908">
        <w:trPr>
          <w:trHeight w:val="300"/>
          <w:jc w:val="center"/>
        </w:trPr>
        <w:tc>
          <w:tcPr>
            <w:tcW w:w="960" w:type="dxa"/>
            <w:shd w:val="clear" w:color="auto" w:fill="auto"/>
            <w:noWrap/>
            <w:vAlign w:val="center"/>
            <w:hideMark/>
          </w:tcPr>
          <w:p w14:paraId="61279B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49</w:t>
            </w:r>
          </w:p>
        </w:tc>
        <w:tc>
          <w:tcPr>
            <w:tcW w:w="1480" w:type="dxa"/>
            <w:shd w:val="clear" w:color="auto" w:fill="auto"/>
            <w:noWrap/>
            <w:vAlign w:val="center"/>
            <w:hideMark/>
          </w:tcPr>
          <w:p w14:paraId="479332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401465</w:t>
            </w:r>
          </w:p>
        </w:tc>
        <w:tc>
          <w:tcPr>
            <w:tcW w:w="1560" w:type="dxa"/>
            <w:shd w:val="clear" w:color="auto" w:fill="auto"/>
            <w:noWrap/>
            <w:vAlign w:val="center"/>
            <w:hideMark/>
          </w:tcPr>
          <w:p w14:paraId="75030B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4821261</w:t>
            </w:r>
          </w:p>
        </w:tc>
      </w:tr>
      <w:tr w:rsidR="00F25C1B" w:rsidRPr="00E1208B" w14:paraId="178C1FF2" w14:textId="77777777" w:rsidTr="005F7908">
        <w:trPr>
          <w:trHeight w:val="300"/>
          <w:jc w:val="center"/>
        </w:trPr>
        <w:tc>
          <w:tcPr>
            <w:tcW w:w="960" w:type="dxa"/>
            <w:shd w:val="clear" w:color="auto" w:fill="auto"/>
            <w:noWrap/>
            <w:vAlign w:val="center"/>
            <w:hideMark/>
          </w:tcPr>
          <w:p w14:paraId="5CB827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50</w:t>
            </w:r>
          </w:p>
        </w:tc>
        <w:tc>
          <w:tcPr>
            <w:tcW w:w="1480" w:type="dxa"/>
            <w:shd w:val="clear" w:color="auto" w:fill="auto"/>
            <w:noWrap/>
            <w:vAlign w:val="center"/>
            <w:hideMark/>
          </w:tcPr>
          <w:p w14:paraId="1FC9ED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401428</w:t>
            </w:r>
          </w:p>
        </w:tc>
        <w:tc>
          <w:tcPr>
            <w:tcW w:w="1560" w:type="dxa"/>
            <w:shd w:val="clear" w:color="auto" w:fill="auto"/>
            <w:noWrap/>
            <w:vAlign w:val="center"/>
            <w:hideMark/>
          </w:tcPr>
          <w:p w14:paraId="20B695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4821153</w:t>
            </w:r>
          </w:p>
        </w:tc>
      </w:tr>
      <w:tr w:rsidR="00F25C1B" w:rsidRPr="00E1208B" w14:paraId="27428E31" w14:textId="77777777" w:rsidTr="005F7908">
        <w:trPr>
          <w:trHeight w:val="300"/>
          <w:jc w:val="center"/>
        </w:trPr>
        <w:tc>
          <w:tcPr>
            <w:tcW w:w="960" w:type="dxa"/>
            <w:shd w:val="clear" w:color="auto" w:fill="auto"/>
            <w:noWrap/>
            <w:vAlign w:val="center"/>
            <w:hideMark/>
          </w:tcPr>
          <w:p w14:paraId="75B24B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51</w:t>
            </w:r>
          </w:p>
        </w:tc>
        <w:tc>
          <w:tcPr>
            <w:tcW w:w="1480" w:type="dxa"/>
            <w:shd w:val="clear" w:color="auto" w:fill="auto"/>
            <w:noWrap/>
            <w:vAlign w:val="center"/>
            <w:hideMark/>
          </w:tcPr>
          <w:p w14:paraId="540C02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401479</w:t>
            </w:r>
          </w:p>
        </w:tc>
        <w:tc>
          <w:tcPr>
            <w:tcW w:w="1560" w:type="dxa"/>
            <w:shd w:val="clear" w:color="auto" w:fill="auto"/>
            <w:noWrap/>
            <w:vAlign w:val="center"/>
            <w:hideMark/>
          </w:tcPr>
          <w:p w14:paraId="6BBF5C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4821150</w:t>
            </w:r>
          </w:p>
        </w:tc>
      </w:tr>
      <w:tr w:rsidR="00F25C1B" w:rsidRPr="00E1208B" w14:paraId="2E41D054" w14:textId="77777777" w:rsidTr="005F7908">
        <w:trPr>
          <w:trHeight w:val="300"/>
          <w:jc w:val="center"/>
        </w:trPr>
        <w:tc>
          <w:tcPr>
            <w:tcW w:w="960" w:type="dxa"/>
            <w:shd w:val="clear" w:color="auto" w:fill="auto"/>
            <w:noWrap/>
            <w:vAlign w:val="center"/>
            <w:hideMark/>
          </w:tcPr>
          <w:p w14:paraId="3F55B5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52</w:t>
            </w:r>
          </w:p>
        </w:tc>
        <w:tc>
          <w:tcPr>
            <w:tcW w:w="1480" w:type="dxa"/>
            <w:shd w:val="clear" w:color="auto" w:fill="auto"/>
            <w:noWrap/>
            <w:vAlign w:val="center"/>
            <w:hideMark/>
          </w:tcPr>
          <w:p w14:paraId="561B4F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401480</w:t>
            </w:r>
          </w:p>
        </w:tc>
        <w:tc>
          <w:tcPr>
            <w:tcW w:w="1560" w:type="dxa"/>
            <w:shd w:val="clear" w:color="auto" w:fill="auto"/>
            <w:noWrap/>
            <w:vAlign w:val="center"/>
            <w:hideMark/>
          </w:tcPr>
          <w:p w14:paraId="70D173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4821125</w:t>
            </w:r>
          </w:p>
        </w:tc>
      </w:tr>
      <w:tr w:rsidR="00F25C1B" w:rsidRPr="00E1208B" w14:paraId="0FA458A0" w14:textId="77777777" w:rsidTr="005F7908">
        <w:trPr>
          <w:trHeight w:val="300"/>
          <w:jc w:val="center"/>
        </w:trPr>
        <w:tc>
          <w:tcPr>
            <w:tcW w:w="960" w:type="dxa"/>
            <w:shd w:val="clear" w:color="auto" w:fill="auto"/>
            <w:noWrap/>
            <w:vAlign w:val="center"/>
            <w:hideMark/>
          </w:tcPr>
          <w:p w14:paraId="2DE201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53</w:t>
            </w:r>
          </w:p>
        </w:tc>
        <w:tc>
          <w:tcPr>
            <w:tcW w:w="1480" w:type="dxa"/>
            <w:shd w:val="clear" w:color="auto" w:fill="auto"/>
            <w:noWrap/>
            <w:vAlign w:val="center"/>
            <w:hideMark/>
          </w:tcPr>
          <w:p w14:paraId="526272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401465</w:t>
            </w:r>
          </w:p>
        </w:tc>
        <w:tc>
          <w:tcPr>
            <w:tcW w:w="1560" w:type="dxa"/>
            <w:shd w:val="clear" w:color="auto" w:fill="auto"/>
            <w:noWrap/>
            <w:vAlign w:val="center"/>
            <w:hideMark/>
          </w:tcPr>
          <w:p w14:paraId="25D5A1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4821059</w:t>
            </w:r>
          </w:p>
        </w:tc>
      </w:tr>
      <w:tr w:rsidR="00F25C1B" w:rsidRPr="00E1208B" w14:paraId="4D1118A4" w14:textId="77777777" w:rsidTr="005F7908">
        <w:trPr>
          <w:trHeight w:val="300"/>
          <w:jc w:val="center"/>
        </w:trPr>
        <w:tc>
          <w:tcPr>
            <w:tcW w:w="960" w:type="dxa"/>
            <w:shd w:val="clear" w:color="auto" w:fill="auto"/>
            <w:noWrap/>
            <w:vAlign w:val="center"/>
            <w:hideMark/>
          </w:tcPr>
          <w:p w14:paraId="2EE8AB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54</w:t>
            </w:r>
          </w:p>
        </w:tc>
        <w:tc>
          <w:tcPr>
            <w:tcW w:w="1480" w:type="dxa"/>
            <w:shd w:val="clear" w:color="auto" w:fill="auto"/>
            <w:noWrap/>
            <w:vAlign w:val="center"/>
            <w:hideMark/>
          </w:tcPr>
          <w:p w14:paraId="2F174B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401488</w:t>
            </w:r>
          </w:p>
        </w:tc>
        <w:tc>
          <w:tcPr>
            <w:tcW w:w="1560" w:type="dxa"/>
            <w:shd w:val="clear" w:color="auto" w:fill="auto"/>
            <w:noWrap/>
            <w:vAlign w:val="center"/>
            <w:hideMark/>
          </w:tcPr>
          <w:p w14:paraId="2BC203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4821021</w:t>
            </w:r>
          </w:p>
        </w:tc>
      </w:tr>
      <w:tr w:rsidR="00F25C1B" w:rsidRPr="00E1208B" w14:paraId="16450695" w14:textId="77777777" w:rsidTr="005F7908">
        <w:trPr>
          <w:trHeight w:val="300"/>
          <w:jc w:val="center"/>
        </w:trPr>
        <w:tc>
          <w:tcPr>
            <w:tcW w:w="960" w:type="dxa"/>
            <w:shd w:val="clear" w:color="auto" w:fill="auto"/>
            <w:noWrap/>
            <w:vAlign w:val="center"/>
            <w:hideMark/>
          </w:tcPr>
          <w:p w14:paraId="23EB22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55</w:t>
            </w:r>
          </w:p>
        </w:tc>
        <w:tc>
          <w:tcPr>
            <w:tcW w:w="1480" w:type="dxa"/>
            <w:shd w:val="clear" w:color="auto" w:fill="auto"/>
            <w:noWrap/>
            <w:vAlign w:val="center"/>
            <w:hideMark/>
          </w:tcPr>
          <w:p w14:paraId="0E9450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401531</w:t>
            </w:r>
          </w:p>
        </w:tc>
        <w:tc>
          <w:tcPr>
            <w:tcW w:w="1560" w:type="dxa"/>
            <w:shd w:val="clear" w:color="auto" w:fill="auto"/>
            <w:noWrap/>
            <w:vAlign w:val="center"/>
            <w:hideMark/>
          </w:tcPr>
          <w:p w14:paraId="6AE961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4821010</w:t>
            </w:r>
          </w:p>
        </w:tc>
      </w:tr>
      <w:tr w:rsidR="00F25C1B" w:rsidRPr="00E1208B" w14:paraId="7AD8FEFF" w14:textId="77777777" w:rsidTr="005F7908">
        <w:trPr>
          <w:trHeight w:val="300"/>
          <w:jc w:val="center"/>
        </w:trPr>
        <w:tc>
          <w:tcPr>
            <w:tcW w:w="960" w:type="dxa"/>
            <w:shd w:val="clear" w:color="auto" w:fill="auto"/>
            <w:noWrap/>
            <w:vAlign w:val="center"/>
            <w:hideMark/>
          </w:tcPr>
          <w:p w14:paraId="711A41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56</w:t>
            </w:r>
          </w:p>
        </w:tc>
        <w:tc>
          <w:tcPr>
            <w:tcW w:w="1480" w:type="dxa"/>
            <w:shd w:val="clear" w:color="auto" w:fill="auto"/>
            <w:noWrap/>
            <w:vAlign w:val="center"/>
            <w:hideMark/>
          </w:tcPr>
          <w:p w14:paraId="1747B8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401561</w:t>
            </w:r>
          </w:p>
        </w:tc>
        <w:tc>
          <w:tcPr>
            <w:tcW w:w="1560" w:type="dxa"/>
            <w:shd w:val="clear" w:color="auto" w:fill="auto"/>
            <w:noWrap/>
            <w:vAlign w:val="center"/>
            <w:hideMark/>
          </w:tcPr>
          <w:p w14:paraId="358999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4820984</w:t>
            </w:r>
          </w:p>
        </w:tc>
      </w:tr>
      <w:tr w:rsidR="00F25C1B" w:rsidRPr="00E1208B" w14:paraId="14C497B4" w14:textId="77777777" w:rsidTr="005F7908">
        <w:trPr>
          <w:trHeight w:val="300"/>
          <w:jc w:val="center"/>
        </w:trPr>
        <w:tc>
          <w:tcPr>
            <w:tcW w:w="960" w:type="dxa"/>
            <w:shd w:val="clear" w:color="auto" w:fill="auto"/>
            <w:noWrap/>
            <w:vAlign w:val="center"/>
            <w:hideMark/>
          </w:tcPr>
          <w:p w14:paraId="71BB80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57</w:t>
            </w:r>
          </w:p>
        </w:tc>
        <w:tc>
          <w:tcPr>
            <w:tcW w:w="1480" w:type="dxa"/>
            <w:shd w:val="clear" w:color="auto" w:fill="auto"/>
            <w:noWrap/>
            <w:vAlign w:val="center"/>
            <w:hideMark/>
          </w:tcPr>
          <w:p w14:paraId="4140CF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401606</w:t>
            </w:r>
          </w:p>
        </w:tc>
        <w:tc>
          <w:tcPr>
            <w:tcW w:w="1560" w:type="dxa"/>
            <w:shd w:val="clear" w:color="auto" w:fill="auto"/>
            <w:noWrap/>
            <w:vAlign w:val="center"/>
            <w:hideMark/>
          </w:tcPr>
          <w:p w14:paraId="6E60DB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4820961</w:t>
            </w:r>
          </w:p>
        </w:tc>
      </w:tr>
      <w:tr w:rsidR="00F25C1B" w:rsidRPr="00E1208B" w14:paraId="50E28D55" w14:textId="77777777" w:rsidTr="005F7908">
        <w:trPr>
          <w:trHeight w:val="300"/>
          <w:jc w:val="center"/>
        </w:trPr>
        <w:tc>
          <w:tcPr>
            <w:tcW w:w="960" w:type="dxa"/>
            <w:shd w:val="clear" w:color="auto" w:fill="auto"/>
            <w:noWrap/>
            <w:vAlign w:val="center"/>
            <w:hideMark/>
          </w:tcPr>
          <w:p w14:paraId="54FC85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58</w:t>
            </w:r>
          </w:p>
        </w:tc>
        <w:tc>
          <w:tcPr>
            <w:tcW w:w="1480" w:type="dxa"/>
            <w:shd w:val="clear" w:color="auto" w:fill="auto"/>
            <w:noWrap/>
            <w:vAlign w:val="center"/>
            <w:hideMark/>
          </w:tcPr>
          <w:p w14:paraId="76A4A4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401630</w:t>
            </w:r>
          </w:p>
        </w:tc>
        <w:tc>
          <w:tcPr>
            <w:tcW w:w="1560" w:type="dxa"/>
            <w:shd w:val="clear" w:color="auto" w:fill="auto"/>
            <w:noWrap/>
            <w:vAlign w:val="center"/>
            <w:hideMark/>
          </w:tcPr>
          <w:p w14:paraId="25588B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4820915</w:t>
            </w:r>
          </w:p>
        </w:tc>
      </w:tr>
      <w:tr w:rsidR="00F25C1B" w:rsidRPr="00E1208B" w14:paraId="0E7EC224" w14:textId="77777777" w:rsidTr="005F7908">
        <w:trPr>
          <w:trHeight w:val="300"/>
          <w:jc w:val="center"/>
        </w:trPr>
        <w:tc>
          <w:tcPr>
            <w:tcW w:w="960" w:type="dxa"/>
            <w:shd w:val="clear" w:color="auto" w:fill="auto"/>
            <w:noWrap/>
            <w:vAlign w:val="center"/>
            <w:hideMark/>
          </w:tcPr>
          <w:p w14:paraId="1E54DE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59</w:t>
            </w:r>
          </w:p>
        </w:tc>
        <w:tc>
          <w:tcPr>
            <w:tcW w:w="1480" w:type="dxa"/>
            <w:shd w:val="clear" w:color="auto" w:fill="auto"/>
            <w:noWrap/>
            <w:vAlign w:val="center"/>
            <w:hideMark/>
          </w:tcPr>
          <w:p w14:paraId="38E7DE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401636</w:t>
            </w:r>
          </w:p>
        </w:tc>
        <w:tc>
          <w:tcPr>
            <w:tcW w:w="1560" w:type="dxa"/>
            <w:shd w:val="clear" w:color="auto" w:fill="auto"/>
            <w:noWrap/>
            <w:vAlign w:val="center"/>
            <w:hideMark/>
          </w:tcPr>
          <w:p w14:paraId="323DF8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4820836</w:t>
            </w:r>
          </w:p>
        </w:tc>
      </w:tr>
      <w:tr w:rsidR="00F25C1B" w:rsidRPr="00E1208B" w14:paraId="1A0F115B" w14:textId="77777777" w:rsidTr="005F7908">
        <w:trPr>
          <w:trHeight w:val="300"/>
          <w:jc w:val="center"/>
        </w:trPr>
        <w:tc>
          <w:tcPr>
            <w:tcW w:w="960" w:type="dxa"/>
            <w:shd w:val="clear" w:color="auto" w:fill="auto"/>
            <w:noWrap/>
            <w:vAlign w:val="center"/>
            <w:hideMark/>
          </w:tcPr>
          <w:p w14:paraId="2FEAA7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60</w:t>
            </w:r>
          </w:p>
        </w:tc>
        <w:tc>
          <w:tcPr>
            <w:tcW w:w="1480" w:type="dxa"/>
            <w:shd w:val="clear" w:color="auto" w:fill="auto"/>
            <w:noWrap/>
            <w:vAlign w:val="center"/>
            <w:hideMark/>
          </w:tcPr>
          <w:p w14:paraId="582CDE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401704</w:t>
            </w:r>
          </w:p>
        </w:tc>
        <w:tc>
          <w:tcPr>
            <w:tcW w:w="1560" w:type="dxa"/>
            <w:shd w:val="clear" w:color="auto" w:fill="auto"/>
            <w:noWrap/>
            <w:vAlign w:val="center"/>
            <w:hideMark/>
          </w:tcPr>
          <w:p w14:paraId="4C70AF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4820683</w:t>
            </w:r>
          </w:p>
        </w:tc>
      </w:tr>
      <w:tr w:rsidR="00F25C1B" w:rsidRPr="00E1208B" w14:paraId="149CD473" w14:textId="77777777" w:rsidTr="005F7908">
        <w:trPr>
          <w:trHeight w:val="300"/>
          <w:jc w:val="center"/>
        </w:trPr>
        <w:tc>
          <w:tcPr>
            <w:tcW w:w="960" w:type="dxa"/>
            <w:shd w:val="clear" w:color="auto" w:fill="auto"/>
            <w:noWrap/>
            <w:vAlign w:val="center"/>
            <w:hideMark/>
          </w:tcPr>
          <w:p w14:paraId="4F197D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61</w:t>
            </w:r>
          </w:p>
        </w:tc>
        <w:tc>
          <w:tcPr>
            <w:tcW w:w="1480" w:type="dxa"/>
            <w:shd w:val="clear" w:color="auto" w:fill="auto"/>
            <w:noWrap/>
            <w:vAlign w:val="center"/>
            <w:hideMark/>
          </w:tcPr>
          <w:p w14:paraId="1FE95B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401676</w:t>
            </w:r>
          </w:p>
        </w:tc>
        <w:tc>
          <w:tcPr>
            <w:tcW w:w="1560" w:type="dxa"/>
            <w:shd w:val="clear" w:color="auto" w:fill="auto"/>
            <w:noWrap/>
            <w:vAlign w:val="center"/>
            <w:hideMark/>
          </w:tcPr>
          <w:p w14:paraId="565BA3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4820630</w:t>
            </w:r>
          </w:p>
        </w:tc>
      </w:tr>
      <w:tr w:rsidR="00F25C1B" w:rsidRPr="00E1208B" w14:paraId="160A2E08" w14:textId="77777777" w:rsidTr="005F7908">
        <w:trPr>
          <w:trHeight w:val="300"/>
          <w:jc w:val="center"/>
        </w:trPr>
        <w:tc>
          <w:tcPr>
            <w:tcW w:w="960" w:type="dxa"/>
            <w:shd w:val="clear" w:color="auto" w:fill="auto"/>
            <w:noWrap/>
            <w:vAlign w:val="center"/>
            <w:hideMark/>
          </w:tcPr>
          <w:p w14:paraId="5F8EFC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62</w:t>
            </w:r>
          </w:p>
        </w:tc>
        <w:tc>
          <w:tcPr>
            <w:tcW w:w="1480" w:type="dxa"/>
            <w:shd w:val="clear" w:color="auto" w:fill="auto"/>
            <w:noWrap/>
            <w:vAlign w:val="center"/>
            <w:hideMark/>
          </w:tcPr>
          <w:p w14:paraId="0B89A5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401645</w:t>
            </w:r>
          </w:p>
        </w:tc>
        <w:tc>
          <w:tcPr>
            <w:tcW w:w="1560" w:type="dxa"/>
            <w:shd w:val="clear" w:color="auto" w:fill="auto"/>
            <w:noWrap/>
            <w:vAlign w:val="center"/>
            <w:hideMark/>
          </w:tcPr>
          <w:p w14:paraId="3AA2E3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4820617</w:t>
            </w:r>
          </w:p>
        </w:tc>
      </w:tr>
      <w:tr w:rsidR="00F25C1B" w:rsidRPr="00E1208B" w14:paraId="2A2153D2" w14:textId="77777777" w:rsidTr="005F7908">
        <w:trPr>
          <w:trHeight w:val="300"/>
          <w:jc w:val="center"/>
        </w:trPr>
        <w:tc>
          <w:tcPr>
            <w:tcW w:w="960" w:type="dxa"/>
            <w:shd w:val="clear" w:color="auto" w:fill="auto"/>
            <w:noWrap/>
            <w:vAlign w:val="center"/>
            <w:hideMark/>
          </w:tcPr>
          <w:p w14:paraId="1F9494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63</w:t>
            </w:r>
          </w:p>
        </w:tc>
        <w:tc>
          <w:tcPr>
            <w:tcW w:w="1480" w:type="dxa"/>
            <w:shd w:val="clear" w:color="auto" w:fill="auto"/>
            <w:noWrap/>
            <w:vAlign w:val="center"/>
            <w:hideMark/>
          </w:tcPr>
          <w:p w14:paraId="220C9B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401609</w:t>
            </w:r>
          </w:p>
        </w:tc>
        <w:tc>
          <w:tcPr>
            <w:tcW w:w="1560" w:type="dxa"/>
            <w:shd w:val="clear" w:color="auto" w:fill="auto"/>
            <w:noWrap/>
            <w:vAlign w:val="center"/>
            <w:hideMark/>
          </w:tcPr>
          <w:p w14:paraId="58A76D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4820580</w:t>
            </w:r>
          </w:p>
        </w:tc>
      </w:tr>
      <w:tr w:rsidR="00F25C1B" w:rsidRPr="00E1208B" w14:paraId="50D5F8AC" w14:textId="77777777" w:rsidTr="005F7908">
        <w:trPr>
          <w:trHeight w:val="300"/>
          <w:jc w:val="center"/>
        </w:trPr>
        <w:tc>
          <w:tcPr>
            <w:tcW w:w="960" w:type="dxa"/>
            <w:shd w:val="clear" w:color="auto" w:fill="auto"/>
            <w:noWrap/>
            <w:vAlign w:val="center"/>
            <w:hideMark/>
          </w:tcPr>
          <w:p w14:paraId="5B9964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64</w:t>
            </w:r>
          </w:p>
        </w:tc>
        <w:tc>
          <w:tcPr>
            <w:tcW w:w="1480" w:type="dxa"/>
            <w:shd w:val="clear" w:color="auto" w:fill="auto"/>
            <w:noWrap/>
            <w:vAlign w:val="center"/>
            <w:hideMark/>
          </w:tcPr>
          <w:p w14:paraId="26A6BC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401582</w:t>
            </w:r>
          </w:p>
        </w:tc>
        <w:tc>
          <w:tcPr>
            <w:tcW w:w="1560" w:type="dxa"/>
            <w:shd w:val="clear" w:color="auto" w:fill="auto"/>
            <w:noWrap/>
            <w:vAlign w:val="center"/>
            <w:hideMark/>
          </w:tcPr>
          <w:p w14:paraId="65A39D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4820533</w:t>
            </w:r>
          </w:p>
        </w:tc>
      </w:tr>
      <w:tr w:rsidR="00F25C1B" w:rsidRPr="00E1208B" w14:paraId="4552D691" w14:textId="77777777" w:rsidTr="005F7908">
        <w:trPr>
          <w:trHeight w:val="300"/>
          <w:jc w:val="center"/>
        </w:trPr>
        <w:tc>
          <w:tcPr>
            <w:tcW w:w="960" w:type="dxa"/>
            <w:shd w:val="clear" w:color="auto" w:fill="auto"/>
            <w:noWrap/>
            <w:vAlign w:val="center"/>
            <w:hideMark/>
          </w:tcPr>
          <w:p w14:paraId="3BB1C1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65</w:t>
            </w:r>
          </w:p>
        </w:tc>
        <w:tc>
          <w:tcPr>
            <w:tcW w:w="1480" w:type="dxa"/>
            <w:shd w:val="clear" w:color="auto" w:fill="auto"/>
            <w:noWrap/>
            <w:vAlign w:val="center"/>
            <w:hideMark/>
          </w:tcPr>
          <w:p w14:paraId="2D6069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401549</w:t>
            </w:r>
          </w:p>
        </w:tc>
        <w:tc>
          <w:tcPr>
            <w:tcW w:w="1560" w:type="dxa"/>
            <w:shd w:val="clear" w:color="auto" w:fill="auto"/>
            <w:noWrap/>
            <w:vAlign w:val="center"/>
            <w:hideMark/>
          </w:tcPr>
          <w:p w14:paraId="66C241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4820404</w:t>
            </w:r>
          </w:p>
        </w:tc>
      </w:tr>
      <w:tr w:rsidR="00F25C1B" w:rsidRPr="00E1208B" w14:paraId="328D589A" w14:textId="77777777" w:rsidTr="005F7908">
        <w:trPr>
          <w:trHeight w:val="300"/>
          <w:jc w:val="center"/>
        </w:trPr>
        <w:tc>
          <w:tcPr>
            <w:tcW w:w="960" w:type="dxa"/>
            <w:shd w:val="clear" w:color="auto" w:fill="auto"/>
            <w:noWrap/>
            <w:vAlign w:val="center"/>
            <w:hideMark/>
          </w:tcPr>
          <w:p w14:paraId="15FE58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66</w:t>
            </w:r>
          </w:p>
        </w:tc>
        <w:tc>
          <w:tcPr>
            <w:tcW w:w="1480" w:type="dxa"/>
            <w:shd w:val="clear" w:color="auto" w:fill="auto"/>
            <w:noWrap/>
            <w:vAlign w:val="center"/>
            <w:hideMark/>
          </w:tcPr>
          <w:p w14:paraId="599939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401436</w:t>
            </w:r>
          </w:p>
        </w:tc>
        <w:tc>
          <w:tcPr>
            <w:tcW w:w="1560" w:type="dxa"/>
            <w:shd w:val="clear" w:color="auto" w:fill="auto"/>
            <w:noWrap/>
            <w:vAlign w:val="center"/>
            <w:hideMark/>
          </w:tcPr>
          <w:p w14:paraId="66324B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4820205</w:t>
            </w:r>
          </w:p>
        </w:tc>
      </w:tr>
      <w:tr w:rsidR="00F25C1B" w:rsidRPr="00E1208B" w14:paraId="493C44E0" w14:textId="77777777" w:rsidTr="005F7908">
        <w:trPr>
          <w:trHeight w:val="300"/>
          <w:jc w:val="center"/>
        </w:trPr>
        <w:tc>
          <w:tcPr>
            <w:tcW w:w="960" w:type="dxa"/>
            <w:shd w:val="clear" w:color="auto" w:fill="auto"/>
            <w:noWrap/>
            <w:vAlign w:val="center"/>
            <w:hideMark/>
          </w:tcPr>
          <w:p w14:paraId="738CED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67</w:t>
            </w:r>
          </w:p>
        </w:tc>
        <w:tc>
          <w:tcPr>
            <w:tcW w:w="1480" w:type="dxa"/>
            <w:shd w:val="clear" w:color="auto" w:fill="auto"/>
            <w:noWrap/>
            <w:vAlign w:val="center"/>
            <w:hideMark/>
          </w:tcPr>
          <w:p w14:paraId="007A74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401515</w:t>
            </w:r>
          </w:p>
        </w:tc>
        <w:tc>
          <w:tcPr>
            <w:tcW w:w="1560" w:type="dxa"/>
            <w:shd w:val="clear" w:color="auto" w:fill="auto"/>
            <w:noWrap/>
            <w:vAlign w:val="center"/>
            <w:hideMark/>
          </w:tcPr>
          <w:p w14:paraId="74D923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4820143</w:t>
            </w:r>
          </w:p>
        </w:tc>
      </w:tr>
    </w:tbl>
    <w:p w14:paraId="282B34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num="2" w:space="708"/>
          <w:docGrid w:linePitch="360"/>
        </w:sectPr>
      </w:pPr>
    </w:p>
    <w:p w14:paraId="1C89AD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4665C943" w14:textId="26225F00"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67 граница  наставља  спољном границом кат. парц. бр. 2223/2  у смеру југоистока, све до места где поново пресеца кат. парц. бр. 2223/2 у следећим тачкама са координатама </w:t>
      </w:r>
      <w:r w:rsidRPr="00E1208B">
        <w:rPr>
          <w:rFonts w:ascii="Times New Roman" w:eastAsia="Times New Roman" w:hAnsi="Times New Roman" w:cs="Times New Roman"/>
          <w:color w:val="000000"/>
          <w:sz w:val="24"/>
          <w:szCs w:val="24"/>
          <w:lang w:val="sr-Cyrl-CS" w:eastAsia="sr-Cyrl-RS"/>
        </w:rPr>
        <w:t>X= 402472 Y=4819241 и X=402594 Y=4819126.</w:t>
      </w:r>
    </w:p>
    <w:p w14:paraId="49E6D865" w14:textId="34FEA02B" w:rsidR="00F25C1B" w:rsidRPr="00E1208B" w:rsidRDefault="00F25C1B" w:rsidP="00FB69D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Граница даље прати спољну границу кат. парц. бр. 2223/2 у правцу северозапада, све до места где граница пресеца кат. парц. бр. 2223/1 у следећим тачкама</w:t>
      </w:r>
      <w:r w:rsidRPr="00E1208B">
        <w:rPr>
          <w:rFonts w:ascii="Times New Roman" w:eastAsia="Times New Roman" w:hAnsi="Times New Roman" w:cs="Times New Roman"/>
          <w:color w:val="000000"/>
          <w:sz w:val="24"/>
          <w:szCs w:val="24"/>
          <w:lang w:val="sr-Cyrl-CS" w:eastAsia="sr-Cyrl-RS"/>
        </w:rPr>
        <w:t xml:space="preserve"> са координатама:</w:t>
      </w:r>
    </w:p>
    <w:p w14:paraId="3808785A"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480"/>
        <w:gridCol w:w="1560"/>
      </w:tblGrid>
      <w:tr w:rsidR="00F25C1B" w:rsidRPr="00E1208B" w14:paraId="2D29118D" w14:textId="77777777" w:rsidTr="005F7908">
        <w:trPr>
          <w:trHeight w:val="300"/>
          <w:jc w:val="center"/>
        </w:trPr>
        <w:tc>
          <w:tcPr>
            <w:tcW w:w="960" w:type="dxa"/>
            <w:shd w:val="clear" w:color="auto" w:fill="BDD6EE" w:themeFill="accent1" w:themeFillTint="66"/>
            <w:noWrap/>
            <w:vAlign w:val="center"/>
            <w:hideMark/>
          </w:tcPr>
          <w:p w14:paraId="37FDF0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80" w:type="dxa"/>
            <w:shd w:val="clear" w:color="auto" w:fill="BDD6EE" w:themeFill="accent1" w:themeFillTint="66"/>
            <w:noWrap/>
            <w:vAlign w:val="center"/>
            <w:hideMark/>
          </w:tcPr>
          <w:p w14:paraId="23FF8C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60" w:type="dxa"/>
            <w:shd w:val="clear" w:color="auto" w:fill="BDD6EE" w:themeFill="accent1" w:themeFillTint="66"/>
            <w:noWrap/>
            <w:vAlign w:val="center"/>
            <w:hideMark/>
          </w:tcPr>
          <w:p w14:paraId="1DADBC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37895B9" w14:textId="77777777" w:rsidTr="005F7908">
        <w:trPr>
          <w:trHeight w:val="300"/>
          <w:jc w:val="center"/>
        </w:trPr>
        <w:tc>
          <w:tcPr>
            <w:tcW w:w="960" w:type="dxa"/>
            <w:shd w:val="clear" w:color="auto" w:fill="auto"/>
            <w:noWrap/>
            <w:vAlign w:val="center"/>
            <w:hideMark/>
          </w:tcPr>
          <w:p w14:paraId="1B930B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68</w:t>
            </w:r>
          </w:p>
        </w:tc>
        <w:tc>
          <w:tcPr>
            <w:tcW w:w="1480" w:type="dxa"/>
            <w:shd w:val="clear" w:color="auto" w:fill="auto"/>
            <w:noWrap/>
            <w:vAlign w:val="center"/>
            <w:hideMark/>
          </w:tcPr>
          <w:p w14:paraId="731F31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402248</w:t>
            </w:r>
          </w:p>
        </w:tc>
        <w:tc>
          <w:tcPr>
            <w:tcW w:w="1560" w:type="dxa"/>
            <w:shd w:val="clear" w:color="auto" w:fill="auto"/>
            <w:noWrap/>
            <w:vAlign w:val="center"/>
            <w:hideMark/>
          </w:tcPr>
          <w:p w14:paraId="0EB727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4819108</w:t>
            </w:r>
          </w:p>
        </w:tc>
      </w:tr>
      <w:tr w:rsidR="00F25C1B" w:rsidRPr="00E1208B" w14:paraId="775D81C4" w14:textId="77777777" w:rsidTr="005F7908">
        <w:trPr>
          <w:trHeight w:val="300"/>
          <w:jc w:val="center"/>
        </w:trPr>
        <w:tc>
          <w:tcPr>
            <w:tcW w:w="960" w:type="dxa"/>
            <w:shd w:val="clear" w:color="auto" w:fill="auto"/>
            <w:noWrap/>
            <w:vAlign w:val="center"/>
            <w:hideMark/>
          </w:tcPr>
          <w:p w14:paraId="6414973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69</w:t>
            </w:r>
          </w:p>
        </w:tc>
        <w:tc>
          <w:tcPr>
            <w:tcW w:w="1480" w:type="dxa"/>
            <w:shd w:val="clear" w:color="auto" w:fill="auto"/>
            <w:noWrap/>
            <w:vAlign w:val="center"/>
            <w:hideMark/>
          </w:tcPr>
          <w:p w14:paraId="04F953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402195</w:t>
            </w:r>
          </w:p>
        </w:tc>
        <w:tc>
          <w:tcPr>
            <w:tcW w:w="1560" w:type="dxa"/>
            <w:shd w:val="clear" w:color="auto" w:fill="auto"/>
            <w:noWrap/>
            <w:vAlign w:val="center"/>
            <w:hideMark/>
          </w:tcPr>
          <w:p w14:paraId="6C1186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4819195</w:t>
            </w:r>
          </w:p>
        </w:tc>
      </w:tr>
      <w:tr w:rsidR="00F25C1B" w:rsidRPr="00E1208B" w14:paraId="74325116" w14:textId="77777777" w:rsidTr="005F7908">
        <w:trPr>
          <w:trHeight w:val="300"/>
          <w:jc w:val="center"/>
        </w:trPr>
        <w:tc>
          <w:tcPr>
            <w:tcW w:w="960" w:type="dxa"/>
            <w:shd w:val="clear" w:color="auto" w:fill="auto"/>
            <w:noWrap/>
            <w:vAlign w:val="center"/>
            <w:hideMark/>
          </w:tcPr>
          <w:p w14:paraId="59483B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70</w:t>
            </w:r>
          </w:p>
        </w:tc>
        <w:tc>
          <w:tcPr>
            <w:tcW w:w="1480" w:type="dxa"/>
            <w:shd w:val="clear" w:color="auto" w:fill="auto"/>
            <w:noWrap/>
            <w:vAlign w:val="center"/>
            <w:hideMark/>
          </w:tcPr>
          <w:p w14:paraId="431FB5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402108</w:t>
            </w:r>
          </w:p>
        </w:tc>
        <w:tc>
          <w:tcPr>
            <w:tcW w:w="1560" w:type="dxa"/>
            <w:shd w:val="clear" w:color="auto" w:fill="auto"/>
            <w:noWrap/>
            <w:vAlign w:val="center"/>
            <w:hideMark/>
          </w:tcPr>
          <w:p w14:paraId="3272AB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4819238</w:t>
            </w:r>
          </w:p>
        </w:tc>
      </w:tr>
      <w:tr w:rsidR="00F25C1B" w:rsidRPr="00E1208B" w14:paraId="49D9DF04" w14:textId="77777777" w:rsidTr="005F7908">
        <w:trPr>
          <w:trHeight w:val="300"/>
          <w:jc w:val="center"/>
        </w:trPr>
        <w:tc>
          <w:tcPr>
            <w:tcW w:w="960" w:type="dxa"/>
            <w:shd w:val="clear" w:color="auto" w:fill="auto"/>
            <w:noWrap/>
            <w:vAlign w:val="center"/>
            <w:hideMark/>
          </w:tcPr>
          <w:p w14:paraId="495DAF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71</w:t>
            </w:r>
          </w:p>
        </w:tc>
        <w:tc>
          <w:tcPr>
            <w:tcW w:w="1480" w:type="dxa"/>
            <w:shd w:val="clear" w:color="auto" w:fill="auto"/>
            <w:noWrap/>
            <w:vAlign w:val="center"/>
            <w:hideMark/>
          </w:tcPr>
          <w:p w14:paraId="2A1DF5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402041</w:t>
            </w:r>
          </w:p>
        </w:tc>
        <w:tc>
          <w:tcPr>
            <w:tcW w:w="1560" w:type="dxa"/>
            <w:shd w:val="clear" w:color="auto" w:fill="auto"/>
            <w:noWrap/>
            <w:vAlign w:val="center"/>
            <w:hideMark/>
          </w:tcPr>
          <w:p w14:paraId="5A6AAF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4819248</w:t>
            </w:r>
          </w:p>
        </w:tc>
      </w:tr>
      <w:tr w:rsidR="00F25C1B" w:rsidRPr="00E1208B" w14:paraId="7CC14F94" w14:textId="77777777" w:rsidTr="005F7908">
        <w:trPr>
          <w:trHeight w:val="300"/>
          <w:jc w:val="center"/>
        </w:trPr>
        <w:tc>
          <w:tcPr>
            <w:tcW w:w="960" w:type="dxa"/>
            <w:shd w:val="clear" w:color="auto" w:fill="auto"/>
            <w:noWrap/>
            <w:vAlign w:val="center"/>
            <w:hideMark/>
          </w:tcPr>
          <w:p w14:paraId="464D69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72</w:t>
            </w:r>
          </w:p>
        </w:tc>
        <w:tc>
          <w:tcPr>
            <w:tcW w:w="1480" w:type="dxa"/>
            <w:shd w:val="clear" w:color="auto" w:fill="auto"/>
            <w:noWrap/>
            <w:vAlign w:val="center"/>
            <w:hideMark/>
          </w:tcPr>
          <w:p w14:paraId="22C8E3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401993</w:t>
            </w:r>
          </w:p>
        </w:tc>
        <w:tc>
          <w:tcPr>
            <w:tcW w:w="1560" w:type="dxa"/>
            <w:shd w:val="clear" w:color="auto" w:fill="auto"/>
            <w:noWrap/>
            <w:vAlign w:val="center"/>
            <w:hideMark/>
          </w:tcPr>
          <w:p w14:paraId="0FCE69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4819221</w:t>
            </w:r>
          </w:p>
        </w:tc>
      </w:tr>
      <w:tr w:rsidR="00F25C1B" w:rsidRPr="00E1208B" w14:paraId="5E94D103" w14:textId="77777777" w:rsidTr="005F7908">
        <w:trPr>
          <w:trHeight w:val="300"/>
          <w:jc w:val="center"/>
        </w:trPr>
        <w:tc>
          <w:tcPr>
            <w:tcW w:w="960" w:type="dxa"/>
            <w:shd w:val="clear" w:color="auto" w:fill="auto"/>
            <w:noWrap/>
            <w:vAlign w:val="center"/>
            <w:hideMark/>
          </w:tcPr>
          <w:p w14:paraId="1F16D5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73</w:t>
            </w:r>
          </w:p>
        </w:tc>
        <w:tc>
          <w:tcPr>
            <w:tcW w:w="1480" w:type="dxa"/>
            <w:shd w:val="clear" w:color="auto" w:fill="auto"/>
            <w:noWrap/>
            <w:vAlign w:val="center"/>
            <w:hideMark/>
          </w:tcPr>
          <w:p w14:paraId="4A03CF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401985</w:t>
            </w:r>
          </w:p>
        </w:tc>
        <w:tc>
          <w:tcPr>
            <w:tcW w:w="1560" w:type="dxa"/>
            <w:shd w:val="clear" w:color="auto" w:fill="auto"/>
            <w:noWrap/>
            <w:vAlign w:val="center"/>
            <w:hideMark/>
          </w:tcPr>
          <w:p w14:paraId="0F482A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4819173</w:t>
            </w:r>
          </w:p>
        </w:tc>
      </w:tr>
    </w:tbl>
    <w:p w14:paraId="0E235AFA" w14:textId="77777777" w:rsidR="00F25C1B" w:rsidRPr="00E1208B" w:rsidRDefault="00F25C1B" w:rsidP="00F25C1B">
      <w:pPr>
        <w:rPr>
          <w:rFonts w:ascii="Times New Roman" w:eastAsia="Times New Roman" w:hAnsi="Times New Roman" w:cs="Times New Roman"/>
          <w:color w:val="000000"/>
          <w:sz w:val="24"/>
          <w:szCs w:val="24"/>
          <w:lang w:val="sr-Cyrl-CS" w:eastAsia="sr-Cyrl-RS"/>
        </w:rPr>
      </w:pPr>
    </w:p>
    <w:p w14:paraId="7D65D819" w14:textId="77777777" w:rsidR="00F25C1B" w:rsidRPr="00E1208B" w:rsidRDefault="00F25C1B" w:rsidP="00FB69D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Граница даље наставља у смеру северозапада границом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2223/1 до места где поново пресеца у тачкама:</w:t>
      </w:r>
    </w:p>
    <w:p w14:paraId="47202886"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tbl>
      <w:tblPr>
        <w:tblW w:w="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2020"/>
        <w:gridCol w:w="1780"/>
      </w:tblGrid>
      <w:tr w:rsidR="00F25C1B" w:rsidRPr="00E1208B" w14:paraId="7A52B501" w14:textId="77777777" w:rsidTr="005F7908">
        <w:trPr>
          <w:trHeight w:val="300"/>
          <w:jc w:val="center"/>
        </w:trPr>
        <w:tc>
          <w:tcPr>
            <w:tcW w:w="960" w:type="dxa"/>
            <w:shd w:val="clear" w:color="auto" w:fill="BDD6EE" w:themeFill="accent1" w:themeFillTint="66"/>
            <w:noWrap/>
            <w:vAlign w:val="center"/>
            <w:hideMark/>
          </w:tcPr>
          <w:p w14:paraId="37BF76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2020" w:type="dxa"/>
            <w:shd w:val="clear" w:color="auto" w:fill="BDD6EE" w:themeFill="accent1" w:themeFillTint="66"/>
            <w:noWrap/>
            <w:vAlign w:val="center"/>
            <w:hideMark/>
          </w:tcPr>
          <w:p w14:paraId="473E1D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780" w:type="dxa"/>
            <w:shd w:val="clear" w:color="auto" w:fill="BDD6EE" w:themeFill="accent1" w:themeFillTint="66"/>
            <w:noWrap/>
            <w:vAlign w:val="center"/>
            <w:hideMark/>
          </w:tcPr>
          <w:p w14:paraId="34FD73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C3D0EE7" w14:textId="77777777" w:rsidTr="005F7908">
        <w:trPr>
          <w:trHeight w:val="300"/>
          <w:jc w:val="center"/>
        </w:trPr>
        <w:tc>
          <w:tcPr>
            <w:tcW w:w="960" w:type="dxa"/>
            <w:shd w:val="clear" w:color="auto" w:fill="auto"/>
            <w:noWrap/>
            <w:vAlign w:val="center"/>
            <w:hideMark/>
          </w:tcPr>
          <w:p w14:paraId="51F6F1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74</w:t>
            </w:r>
          </w:p>
        </w:tc>
        <w:tc>
          <w:tcPr>
            <w:tcW w:w="2020" w:type="dxa"/>
            <w:shd w:val="clear" w:color="auto" w:fill="auto"/>
            <w:noWrap/>
            <w:vAlign w:val="center"/>
            <w:hideMark/>
          </w:tcPr>
          <w:p w14:paraId="09A565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402045</w:t>
            </w:r>
          </w:p>
        </w:tc>
        <w:tc>
          <w:tcPr>
            <w:tcW w:w="1780" w:type="dxa"/>
            <w:shd w:val="clear" w:color="auto" w:fill="auto"/>
            <w:noWrap/>
            <w:vAlign w:val="center"/>
            <w:hideMark/>
          </w:tcPr>
          <w:p w14:paraId="29408B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4819589</w:t>
            </w:r>
          </w:p>
        </w:tc>
      </w:tr>
      <w:tr w:rsidR="00F25C1B" w:rsidRPr="00E1208B" w14:paraId="218F8900" w14:textId="77777777" w:rsidTr="005F7908">
        <w:trPr>
          <w:trHeight w:val="300"/>
          <w:jc w:val="center"/>
        </w:trPr>
        <w:tc>
          <w:tcPr>
            <w:tcW w:w="960" w:type="dxa"/>
            <w:shd w:val="clear" w:color="auto" w:fill="auto"/>
            <w:noWrap/>
            <w:vAlign w:val="center"/>
            <w:hideMark/>
          </w:tcPr>
          <w:p w14:paraId="3D716D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75</w:t>
            </w:r>
          </w:p>
        </w:tc>
        <w:tc>
          <w:tcPr>
            <w:tcW w:w="2020" w:type="dxa"/>
            <w:shd w:val="clear" w:color="auto" w:fill="auto"/>
            <w:noWrap/>
            <w:vAlign w:val="center"/>
            <w:hideMark/>
          </w:tcPr>
          <w:p w14:paraId="438134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401952</w:t>
            </w:r>
          </w:p>
        </w:tc>
        <w:tc>
          <w:tcPr>
            <w:tcW w:w="1780" w:type="dxa"/>
            <w:shd w:val="clear" w:color="auto" w:fill="auto"/>
            <w:noWrap/>
            <w:vAlign w:val="center"/>
            <w:hideMark/>
          </w:tcPr>
          <w:p w14:paraId="4ED6CD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4819610</w:t>
            </w:r>
          </w:p>
        </w:tc>
      </w:tr>
      <w:tr w:rsidR="00F25C1B" w:rsidRPr="00E1208B" w14:paraId="029B8A77" w14:textId="77777777" w:rsidTr="005F7908">
        <w:trPr>
          <w:trHeight w:val="300"/>
          <w:jc w:val="center"/>
        </w:trPr>
        <w:tc>
          <w:tcPr>
            <w:tcW w:w="960" w:type="dxa"/>
            <w:shd w:val="clear" w:color="auto" w:fill="auto"/>
            <w:noWrap/>
            <w:vAlign w:val="center"/>
            <w:hideMark/>
          </w:tcPr>
          <w:p w14:paraId="1A8780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76</w:t>
            </w:r>
          </w:p>
        </w:tc>
        <w:tc>
          <w:tcPr>
            <w:tcW w:w="2020" w:type="dxa"/>
            <w:shd w:val="clear" w:color="auto" w:fill="auto"/>
            <w:noWrap/>
            <w:vAlign w:val="center"/>
            <w:hideMark/>
          </w:tcPr>
          <w:p w14:paraId="5B4804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401848</w:t>
            </w:r>
          </w:p>
        </w:tc>
        <w:tc>
          <w:tcPr>
            <w:tcW w:w="1780" w:type="dxa"/>
            <w:shd w:val="clear" w:color="auto" w:fill="auto"/>
            <w:noWrap/>
            <w:vAlign w:val="center"/>
            <w:hideMark/>
          </w:tcPr>
          <w:p w14:paraId="74F1FD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4819619</w:t>
            </w:r>
          </w:p>
        </w:tc>
      </w:tr>
      <w:tr w:rsidR="00F25C1B" w:rsidRPr="00E1208B" w14:paraId="4028B726" w14:textId="77777777" w:rsidTr="005F7908">
        <w:trPr>
          <w:trHeight w:val="300"/>
          <w:jc w:val="center"/>
        </w:trPr>
        <w:tc>
          <w:tcPr>
            <w:tcW w:w="960" w:type="dxa"/>
            <w:shd w:val="clear" w:color="auto" w:fill="auto"/>
            <w:noWrap/>
            <w:vAlign w:val="center"/>
            <w:hideMark/>
          </w:tcPr>
          <w:p w14:paraId="241BB8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77</w:t>
            </w:r>
          </w:p>
        </w:tc>
        <w:tc>
          <w:tcPr>
            <w:tcW w:w="2020" w:type="dxa"/>
            <w:shd w:val="clear" w:color="auto" w:fill="auto"/>
            <w:noWrap/>
            <w:vAlign w:val="center"/>
            <w:hideMark/>
          </w:tcPr>
          <w:p w14:paraId="56875B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401744</w:t>
            </w:r>
          </w:p>
        </w:tc>
        <w:tc>
          <w:tcPr>
            <w:tcW w:w="1780" w:type="dxa"/>
            <w:shd w:val="clear" w:color="auto" w:fill="auto"/>
            <w:noWrap/>
            <w:vAlign w:val="center"/>
            <w:hideMark/>
          </w:tcPr>
          <w:p w14:paraId="21C93C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4819590</w:t>
            </w:r>
          </w:p>
        </w:tc>
      </w:tr>
      <w:tr w:rsidR="00F25C1B" w:rsidRPr="00E1208B" w14:paraId="0D6BC91A" w14:textId="77777777" w:rsidTr="005F7908">
        <w:trPr>
          <w:trHeight w:val="300"/>
          <w:jc w:val="center"/>
        </w:trPr>
        <w:tc>
          <w:tcPr>
            <w:tcW w:w="960" w:type="dxa"/>
            <w:shd w:val="clear" w:color="auto" w:fill="auto"/>
            <w:noWrap/>
            <w:vAlign w:val="center"/>
            <w:hideMark/>
          </w:tcPr>
          <w:p w14:paraId="7506F6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78</w:t>
            </w:r>
          </w:p>
        </w:tc>
        <w:tc>
          <w:tcPr>
            <w:tcW w:w="2020" w:type="dxa"/>
            <w:shd w:val="clear" w:color="auto" w:fill="auto"/>
            <w:noWrap/>
            <w:vAlign w:val="center"/>
            <w:hideMark/>
          </w:tcPr>
          <w:p w14:paraId="272CB5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401657</w:t>
            </w:r>
          </w:p>
        </w:tc>
        <w:tc>
          <w:tcPr>
            <w:tcW w:w="1780" w:type="dxa"/>
            <w:shd w:val="clear" w:color="auto" w:fill="auto"/>
            <w:noWrap/>
            <w:vAlign w:val="center"/>
            <w:hideMark/>
          </w:tcPr>
          <w:p w14:paraId="7938A7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4819542</w:t>
            </w:r>
          </w:p>
        </w:tc>
      </w:tr>
      <w:tr w:rsidR="00F25C1B" w:rsidRPr="00E1208B" w14:paraId="22EB0C9B" w14:textId="77777777" w:rsidTr="005F7908">
        <w:trPr>
          <w:trHeight w:val="300"/>
          <w:jc w:val="center"/>
        </w:trPr>
        <w:tc>
          <w:tcPr>
            <w:tcW w:w="960" w:type="dxa"/>
            <w:shd w:val="clear" w:color="auto" w:fill="auto"/>
            <w:noWrap/>
            <w:vAlign w:val="center"/>
            <w:hideMark/>
          </w:tcPr>
          <w:p w14:paraId="7B0EA8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79</w:t>
            </w:r>
          </w:p>
        </w:tc>
        <w:tc>
          <w:tcPr>
            <w:tcW w:w="2020" w:type="dxa"/>
            <w:shd w:val="clear" w:color="auto" w:fill="auto"/>
            <w:noWrap/>
            <w:vAlign w:val="center"/>
            <w:hideMark/>
          </w:tcPr>
          <w:p w14:paraId="7C5426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401572</w:t>
            </w:r>
          </w:p>
        </w:tc>
        <w:tc>
          <w:tcPr>
            <w:tcW w:w="1780" w:type="dxa"/>
            <w:shd w:val="clear" w:color="auto" w:fill="auto"/>
            <w:noWrap/>
            <w:vAlign w:val="center"/>
            <w:hideMark/>
          </w:tcPr>
          <w:p w14:paraId="436208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4819496</w:t>
            </w:r>
          </w:p>
        </w:tc>
      </w:tr>
      <w:tr w:rsidR="00F25C1B" w:rsidRPr="00E1208B" w14:paraId="2EA0307E" w14:textId="77777777" w:rsidTr="005F7908">
        <w:trPr>
          <w:trHeight w:val="300"/>
          <w:jc w:val="center"/>
        </w:trPr>
        <w:tc>
          <w:tcPr>
            <w:tcW w:w="960" w:type="dxa"/>
            <w:shd w:val="clear" w:color="auto" w:fill="auto"/>
            <w:noWrap/>
            <w:vAlign w:val="center"/>
            <w:hideMark/>
          </w:tcPr>
          <w:p w14:paraId="2E4F4E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80</w:t>
            </w:r>
          </w:p>
        </w:tc>
        <w:tc>
          <w:tcPr>
            <w:tcW w:w="2020" w:type="dxa"/>
            <w:shd w:val="clear" w:color="auto" w:fill="auto"/>
            <w:noWrap/>
            <w:vAlign w:val="center"/>
            <w:hideMark/>
          </w:tcPr>
          <w:p w14:paraId="33780E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401544</w:t>
            </w:r>
          </w:p>
        </w:tc>
        <w:tc>
          <w:tcPr>
            <w:tcW w:w="1780" w:type="dxa"/>
            <w:shd w:val="clear" w:color="auto" w:fill="auto"/>
            <w:noWrap/>
            <w:vAlign w:val="center"/>
            <w:hideMark/>
          </w:tcPr>
          <w:p w14:paraId="1FC048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4819492</w:t>
            </w:r>
          </w:p>
        </w:tc>
      </w:tr>
    </w:tbl>
    <w:p w14:paraId="52710D9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56224B91" w14:textId="77777777" w:rsidR="00F25C1B" w:rsidRPr="00E1208B" w:rsidRDefault="00F25C1B" w:rsidP="00FB69D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Граница наставља међом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2223/1 КО Негбина, до места где делом прелази у КО Радоиња и сече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3486/3 у тачкама са следећим координатама:</w:t>
      </w:r>
    </w:p>
    <w:p w14:paraId="7CB9D5F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tbl>
      <w:tblPr>
        <w:tblW w:w="4760" w:type="dxa"/>
        <w:jc w:val="center"/>
        <w:tblLook w:val="04A0" w:firstRow="1" w:lastRow="0" w:firstColumn="1" w:lastColumn="0" w:noHBand="0" w:noVBand="1"/>
      </w:tblPr>
      <w:tblGrid>
        <w:gridCol w:w="1090"/>
        <w:gridCol w:w="2020"/>
        <w:gridCol w:w="1780"/>
      </w:tblGrid>
      <w:tr w:rsidR="00F25C1B" w:rsidRPr="00E1208B" w14:paraId="13A654E7"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00531C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202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0F73B9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78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65B2B3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51EEEF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13D5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81</w:t>
            </w:r>
          </w:p>
        </w:tc>
        <w:tc>
          <w:tcPr>
            <w:tcW w:w="2020" w:type="dxa"/>
            <w:tcBorders>
              <w:top w:val="nil"/>
              <w:left w:val="nil"/>
              <w:bottom w:val="single" w:sz="4" w:space="0" w:color="auto"/>
              <w:right w:val="single" w:sz="4" w:space="0" w:color="auto"/>
            </w:tcBorders>
            <w:shd w:val="clear" w:color="auto" w:fill="auto"/>
            <w:noWrap/>
            <w:vAlign w:val="center"/>
            <w:hideMark/>
          </w:tcPr>
          <w:p w14:paraId="66F415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401075</w:t>
            </w:r>
          </w:p>
        </w:tc>
        <w:tc>
          <w:tcPr>
            <w:tcW w:w="1780" w:type="dxa"/>
            <w:tcBorders>
              <w:top w:val="nil"/>
              <w:left w:val="nil"/>
              <w:bottom w:val="single" w:sz="4" w:space="0" w:color="auto"/>
              <w:right w:val="single" w:sz="4" w:space="0" w:color="auto"/>
            </w:tcBorders>
            <w:shd w:val="clear" w:color="auto" w:fill="auto"/>
            <w:noWrap/>
            <w:vAlign w:val="center"/>
            <w:hideMark/>
          </w:tcPr>
          <w:p w14:paraId="3CDA7D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4819918</w:t>
            </w:r>
          </w:p>
        </w:tc>
      </w:tr>
      <w:tr w:rsidR="00F25C1B" w:rsidRPr="00E1208B" w14:paraId="0B0A338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C2D7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82</w:t>
            </w:r>
          </w:p>
        </w:tc>
        <w:tc>
          <w:tcPr>
            <w:tcW w:w="2020" w:type="dxa"/>
            <w:tcBorders>
              <w:top w:val="nil"/>
              <w:left w:val="nil"/>
              <w:bottom w:val="single" w:sz="4" w:space="0" w:color="auto"/>
              <w:right w:val="single" w:sz="4" w:space="0" w:color="auto"/>
            </w:tcBorders>
            <w:shd w:val="clear" w:color="auto" w:fill="auto"/>
            <w:noWrap/>
            <w:vAlign w:val="center"/>
            <w:hideMark/>
          </w:tcPr>
          <w:p w14:paraId="03E135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401003</w:t>
            </w:r>
          </w:p>
        </w:tc>
        <w:tc>
          <w:tcPr>
            <w:tcW w:w="1780" w:type="dxa"/>
            <w:tcBorders>
              <w:top w:val="nil"/>
              <w:left w:val="nil"/>
              <w:bottom w:val="single" w:sz="4" w:space="0" w:color="auto"/>
              <w:right w:val="single" w:sz="4" w:space="0" w:color="auto"/>
            </w:tcBorders>
            <w:shd w:val="clear" w:color="auto" w:fill="auto"/>
            <w:noWrap/>
            <w:vAlign w:val="center"/>
            <w:hideMark/>
          </w:tcPr>
          <w:p w14:paraId="71C76F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4819928</w:t>
            </w:r>
          </w:p>
        </w:tc>
      </w:tr>
      <w:tr w:rsidR="00F25C1B" w:rsidRPr="00E1208B" w14:paraId="27669CF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67FC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83</w:t>
            </w:r>
          </w:p>
        </w:tc>
        <w:tc>
          <w:tcPr>
            <w:tcW w:w="2020" w:type="dxa"/>
            <w:tcBorders>
              <w:top w:val="nil"/>
              <w:left w:val="nil"/>
              <w:bottom w:val="single" w:sz="4" w:space="0" w:color="auto"/>
              <w:right w:val="single" w:sz="4" w:space="0" w:color="auto"/>
            </w:tcBorders>
            <w:shd w:val="clear" w:color="auto" w:fill="auto"/>
            <w:noWrap/>
            <w:vAlign w:val="center"/>
            <w:hideMark/>
          </w:tcPr>
          <w:p w14:paraId="2D55D7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400993</w:t>
            </w:r>
          </w:p>
        </w:tc>
        <w:tc>
          <w:tcPr>
            <w:tcW w:w="1780" w:type="dxa"/>
            <w:tcBorders>
              <w:top w:val="nil"/>
              <w:left w:val="nil"/>
              <w:bottom w:val="single" w:sz="4" w:space="0" w:color="auto"/>
              <w:right w:val="single" w:sz="4" w:space="0" w:color="auto"/>
            </w:tcBorders>
            <w:shd w:val="clear" w:color="auto" w:fill="auto"/>
            <w:noWrap/>
            <w:vAlign w:val="center"/>
            <w:hideMark/>
          </w:tcPr>
          <w:p w14:paraId="514036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4819960</w:t>
            </w:r>
          </w:p>
        </w:tc>
      </w:tr>
      <w:tr w:rsidR="00F25C1B" w:rsidRPr="00E1208B" w14:paraId="06A76D9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A170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84</w:t>
            </w:r>
          </w:p>
        </w:tc>
        <w:tc>
          <w:tcPr>
            <w:tcW w:w="2020" w:type="dxa"/>
            <w:tcBorders>
              <w:top w:val="nil"/>
              <w:left w:val="nil"/>
              <w:bottom w:val="single" w:sz="4" w:space="0" w:color="auto"/>
              <w:right w:val="single" w:sz="4" w:space="0" w:color="auto"/>
            </w:tcBorders>
            <w:shd w:val="clear" w:color="auto" w:fill="auto"/>
            <w:noWrap/>
            <w:vAlign w:val="center"/>
            <w:hideMark/>
          </w:tcPr>
          <w:p w14:paraId="1A76E8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400996</w:t>
            </w:r>
          </w:p>
        </w:tc>
        <w:tc>
          <w:tcPr>
            <w:tcW w:w="1780" w:type="dxa"/>
            <w:tcBorders>
              <w:top w:val="nil"/>
              <w:left w:val="nil"/>
              <w:bottom w:val="single" w:sz="4" w:space="0" w:color="auto"/>
              <w:right w:val="single" w:sz="4" w:space="0" w:color="auto"/>
            </w:tcBorders>
            <w:shd w:val="clear" w:color="auto" w:fill="auto"/>
            <w:noWrap/>
            <w:vAlign w:val="center"/>
            <w:hideMark/>
          </w:tcPr>
          <w:p w14:paraId="5EBCA8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4820001</w:t>
            </w:r>
          </w:p>
        </w:tc>
      </w:tr>
      <w:tr w:rsidR="00F25C1B" w:rsidRPr="00E1208B" w14:paraId="27A566E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2440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85</w:t>
            </w:r>
          </w:p>
        </w:tc>
        <w:tc>
          <w:tcPr>
            <w:tcW w:w="2020" w:type="dxa"/>
            <w:tcBorders>
              <w:top w:val="nil"/>
              <w:left w:val="nil"/>
              <w:bottom w:val="single" w:sz="4" w:space="0" w:color="auto"/>
              <w:right w:val="single" w:sz="4" w:space="0" w:color="auto"/>
            </w:tcBorders>
            <w:shd w:val="clear" w:color="auto" w:fill="auto"/>
            <w:noWrap/>
            <w:vAlign w:val="center"/>
            <w:hideMark/>
          </w:tcPr>
          <w:p w14:paraId="69C598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401030</w:t>
            </w:r>
          </w:p>
        </w:tc>
        <w:tc>
          <w:tcPr>
            <w:tcW w:w="1780" w:type="dxa"/>
            <w:tcBorders>
              <w:top w:val="nil"/>
              <w:left w:val="nil"/>
              <w:bottom w:val="single" w:sz="4" w:space="0" w:color="auto"/>
              <w:right w:val="single" w:sz="4" w:space="0" w:color="auto"/>
            </w:tcBorders>
            <w:shd w:val="clear" w:color="auto" w:fill="auto"/>
            <w:noWrap/>
            <w:vAlign w:val="center"/>
            <w:hideMark/>
          </w:tcPr>
          <w:p w14:paraId="5C6EF4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4820028</w:t>
            </w:r>
          </w:p>
        </w:tc>
      </w:tr>
      <w:tr w:rsidR="00F25C1B" w:rsidRPr="00E1208B" w14:paraId="7A784F2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6A68F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86</w:t>
            </w:r>
          </w:p>
        </w:tc>
        <w:tc>
          <w:tcPr>
            <w:tcW w:w="2020" w:type="dxa"/>
            <w:tcBorders>
              <w:top w:val="nil"/>
              <w:left w:val="nil"/>
              <w:bottom w:val="single" w:sz="4" w:space="0" w:color="auto"/>
              <w:right w:val="single" w:sz="4" w:space="0" w:color="auto"/>
            </w:tcBorders>
            <w:shd w:val="clear" w:color="auto" w:fill="auto"/>
            <w:noWrap/>
            <w:vAlign w:val="center"/>
            <w:hideMark/>
          </w:tcPr>
          <w:p w14:paraId="0048AD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401064</w:t>
            </w:r>
          </w:p>
        </w:tc>
        <w:tc>
          <w:tcPr>
            <w:tcW w:w="1780" w:type="dxa"/>
            <w:tcBorders>
              <w:top w:val="nil"/>
              <w:left w:val="nil"/>
              <w:bottom w:val="single" w:sz="4" w:space="0" w:color="auto"/>
              <w:right w:val="single" w:sz="4" w:space="0" w:color="auto"/>
            </w:tcBorders>
            <w:shd w:val="clear" w:color="auto" w:fill="auto"/>
            <w:noWrap/>
            <w:vAlign w:val="center"/>
            <w:hideMark/>
          </w:tcPr>
          <w:p w14:paraId="7F22F0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4820040</w:t>
            </w:r>
          </w:p>
        </w:tc>
      </w:tr>
      <w:tr w:rsidR="00F25C1B" w:rsidRPr="00E1208B" w14:paraId="0A0C83D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8265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87</w:t>
            </w:r>
          </w:p>
        </w:tc>
        <w:tc>
          <w:tcPr>
            <w:tcW w:w="2020" w:type="dxa"/>
            <w:tcBorders>
              <w:top w:val="nil"/>
              <w:left w:val="nil"/>
              <w:bottom w:val="single" w:sz="4" w:space="0" w:color="auto"/>
              <w:right w:val="single" w:sz="4" w:space="0" w:color="auto"/>
            </w:tcBorders>
            <w:shd w:val="clear" w:color="auto" w:fill="auto"/>
            <w:noWrap/>
            <w:vAlign w:val="center"/>
            <w:hideMark/>
          </w:tcPr>
          <w:p w14:paraId="497395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401145</w:t>
            </w:r>
          </w:p>
        </w:tc>
        <w:tc>
          <w:tcPr>
            <w:tcW w:w="1780" w:type="dxa"/>
            <w:tcBorders>
              <w:top w:val="nil"/>
              <w:left w:val="nil"/>
              <w:bottom w:val="single" w:sz="4" w:space="0" w:color="auto"/>
              <w:right w:val="single" w:sz="4" w:space="0" w:color="auto"/>
            </w:tcBorders>
            <w:shd w:val="clear" w:color="auto" w:fill="auto"/>
            <w:noWrap/>
            <w:vAlign w:val="center"/>
            <w:hideMark/>
          </w:tcPr>
          <w:p w14:paraId="722ED7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4820028</w:t>
            </w:r>
          </w:p>
        </w:tc>
      </w:tr>
    </w:tbl>
    <w:p w14:paraId="1D2B7F8B"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28C8AB33" w14:textId="77777777" w:rsidR="00F25C1B" w:rsidRPr="00E1208B" w:rsidRDefault="00F25C1B" w:rsidP="00FB69DD">
      <w:pPr>
        <w:spacing w:after="0" w:line="240" w:lineRule="auto"/>
        <w:ind w:firstLine="720"/>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Затим наставља мањим делом међом кп 2974 до места где пресеца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2223/2 и 2974 у тачкама:</w:t>
      </w:r>
    </w:p>
    <w:p w14:paraId="355C83BE"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tbl>
      <w:tblPr>
        <w:tblW w:w="4760" w:type="dxa"/>
        <w:jc w:val="center"/>
        <w:tblLook w:val="04A0" w:firstRow="1" w:lastRow="0" w:firstColumn="1" w:lastColumn="0" w:noHBand="0" w:noVBand="1"/>
      </w:tblPr>
      <w:tblGrid>
        <w:gridCol w:w="1090"/>
        <w:gridCol w:w="2020"/>
        <w:gridCol w:w="1780"/>
      </w:tblGrid>
      <w:tr w:rsidR="00F25C1B" w:rsidRPr="00E1208B" w14:paraId="4421E23E"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3936DD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202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08CB0B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78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707499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0F05DE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F14B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88</w:t>
            </w:r>
          </w:p>
        </w:tc>
        <w:tc>
          <w:tcPr>
            <w:tcW w:w="2020" w:type="dxa"/>
            <w:tcBorders>
              <w:top w:val="nil"/>
              <w:left w:val="nil"/>
              <w:bottom w:val="single" w:sz="4" w:space="0" w:color="auto"/>
              <w:right w:val="single" w:sz="4" w:space="0" w:color="auto"/>
            </w:tcBorders>
            <w:shd w:val="clear" w:color="auto" w:fill="auto"/>
            <w:noWrap/>
            <w:vAlign w:val="center"/>
            <w:hideMark/>
          </w:tcPr>
          <w:p w14:paraId="5DDAF1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401311</w:t>
            </w:r>
          </w:p>
        </w:tc>
        <w:tc>
          <w:tcPr>
            <w:tcW w:w="1780" w:type="dxa"/>
            <w:tcBorders>
              <w:top w:val="nil"/>
              <w:left w:val="nil"/>
              <w:bottom w:val="single" w:sz="4" w:space="0" w:color="auto"/>
              <w:right w:val="single" w:sz="4" w:space="0" w:color="auto"/>
            </w:tcBorders>
            <w:shd w:val="clear" w:color="auto" w:fill="auto"/>
            <w:noWrap/>
            <w:vAlign w:val="center"/>
            <w:hideMark/>
          </w:tcPr>
          <w:p w14:paraId="336E7E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4820015</w:t>
            </w:r>
          </w:p>
        </w:tc>
      </w:tr>
      <w:tr w:rsidR="00F25C1B" w:rsidRPr="00E1208B" w14:paraId="55E1D2F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4EA8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89</w:t>
            </w:r>
          </w:p>
        </w:tc>
        <w:tc>
          <w:tcPr>
            <w:tcW w:w="2020" w:type="dxa"/>
            <w:tcBorders>
              <w:top w:val="nil"/>
              <w:left w:val="nil"/>
              <w:bottom w:val="single" w:sz="4" w:space="0" w:color="auto"/>
              <w:right w:val="single" w:sz="4" w:space="0" w:color="auto"/>
            </w:tcBorders>
            <w:shd w:val="clear" w:color="auto" w:fill="auto"/>
            <w:noWrap/>
            <w:vAlign w:val="center"/>
            <w:hideMark/>
          </w:tcPr>
          <w:p w14:paraId="349D6B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401361</w:t>
            </w:r>
          </w:p>
        </w:tc>
        <w:tc>
          <w:tcPr>
            <w:tcW w:w="1780" w:type="dxa"/>
            <w:tcBorders>
              <w:top w:val="nil"/>
              <w:left w:val="nil"/>
              <w:bottom w:val="single" w:sz="4" w:space="0" w:color="auto"/>
              <w:right w:val="single" w:sz="4" w:space="0" w:color="auto"/>
            </w:tcBorders>
            <w:shd w:val="clear" w:color="auto" w:fill="auto"/>
            <w:noWrap/>
            <w:vAlign w:val="center"/>
            <w:hideMark/>
          </w:tcPr>
          <w:p w14:paraId="162649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4820028</w:t>
            </w:r>
          </w:p>
        </w:tc>
      </w:tr>
      <w:tr w:rsidR="00F25C1B" w:rsidRPr="00E1208B" w14:paraId="35E06DB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670E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90</w:t>
            </w:r>
          </w:p>
        </w:tc>
        <w:tc>
          <w:tcPr>
            <w:tcW w:w="2020" w:type="dxa"/>
            <w:tcBorders>
              <w:top w:val="nil"/>
              <w:left w:val="nil"/>
              <w:bottom w:val="single" w:sz="4" w:space="0" w:color="auto"/>
              <w:right w:val="single" w:sz="4" w:space="0" w:color="auto"/>
            </w:tcBorders>
            <w:shd w:val="clear" w:color="auto" w:fill="auto"/>
            <w:noWrap/>
            <w:vAlign w:val="center"/>
            <w:hideMark/>
          </w:tcPr>
          <w:p w14:paraId="33A5C8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401382</w:t>
            </w:r>
          </w:p>
        </w:tc>
        <w:tc>
          <w:tcPr>
            <w:tcW w:w="1780" w:type="dxa"/>
            <w:tcBorders>
              <w:top w:val="nil"/>
              <w:left w:val="nil"/>
              <w:bottom w:val="single" w:sz="4" w:space="0" w:color="auto"/>
              <w:right w:val="single" w:sz="4" w:space="0" w:color="auto"/>
            </w:tcBorders>
            <w:shd w:val="clear" w:color="auto" w:fill="auto"/>
            <w:noWrap/>
            <w:vAlign w:val="center"/>
            <w:hideMark/>
          </w:tcPr>
          <w:p w14:paraId="7A1941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4820077</w:t>
            </w:r>
          </w:p>
        </w:tc>
      </w:tr>
      <w:tr w:rsidR="00F25C1B" w:rsidRPr="00E1208B" w14:paraId="49C73E3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DE5D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91</w:t>
            </w:r>
          </w:p>
        </w:tc>
        <w:tc>
          <w:tcPr>
            <w:tcW w:w="2020" w:type="dxa"/>
            <w:tcBorders>
              <w:top w:val="nil"/>
              <w:left w:val="nil"/>
              <w:bottom w:val="single" w:sz="4" w:space="0" w:color="auto"/>
              <w:right w:val="single" w:sz="4" w:space="0" w:color="auto"/>
            </w:tcBorders>
            <w:shd w:val="clear" w:color="auto" w:fill="auto"/>
            <w:noWrap/>
            <w:vAlign w:val="center"/>
            <w:hideMark/>
          </w:tcPr>
          <w:p w14:paraId="56C144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401371</w:t>
            </w:r>
          </w:p>
        </w:tc>
        <w:tc>
          <w:tcPr>
            <w:tcW w:w="1780" w:type="dxa"/>
            <w:tcBorders>
              <w:top w:val="nil"/>
              <w:left w:val="nil"/>
              <w:bottom w:val="single" w:sz="4" w:space="0" w:color="auto"/>
              <w:right w:val="single" w:sz="4" w:space="0" w:color="auto"/>
            </w:tcBorders>
            <w:shd w:val="clear" w:color="auto" w:fill="auto"/>
            <w:noWrap/>
            <w:vAlign w:val="center"/>
            <w:hideMark/>
          </w:tcPr>
          <w:p w14:paraId="4F60A5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4820202</w:t>
            </w:r>
          </w:p>
        </w:tc>
      </w:tr>
    </w:tbl>
    <w:p w14:paraId="7BAA8949"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5861B665" w14:textId="77777777" w:rsidR="00F25C1B" w:rsidRPr="00E1208B" w:rsidRDefault="00F25C1B" w:rsidP="00FB69DD">
      <w:pPr>
        <w:ind w:firstLine="720"/>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Даље граница прелази у КО Сеништа и прети међу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1000 и 2287/1 у правцу северозапада до места где пресеца поменуте </w:t>
      </w:r>
      <w:r w:rsidRPr="00E1208B">
        <w:rPr>
          <w:rFonts w:ascii="Times New Roman" w:eastAsia="MS Mincho" w:hAnsi="Times New Roman" w:cs="Times New Roman"/>
          <w:sz w:val="24"/>
          <w:szCs w:val="24"/>
          <w:lang w:val="sr-Cyrl-CS"/>
        </w:rPr>
        <w:t>кат. парц.</w:t>
      </w:r>
      <w:r w:rsidRPr="00E1208B">
        <w:rPr>
          <w:rFonts w:ascii="Times New Roman" w:eastAsia="Times New Roman" w:hAnsi="Times New Roman" w:cs="Times New Roman"/>
          <w:color w:val="000000"/>
          <w:sz w:val="24"/>
          <w:szCs w:val="24"/>
          <w:lang w:val="sr-Cyrl-CS" w:eastAsia="sr-Cyrl-RS"/>
        </w:rPr>
        <w:t xml:space="preserve"> у следећим тачкама, где граница описа стиже и одакле кренула.</w:t>
      </w:r>
    </w:p>
    <w:tbl>
      <w:tblPr>
        <w:tblW w:w="4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360"/>
        <w:gridCol w:w="1360"/>
      </w:tblGrid>
      <w:tr w:rsidR="00F25C1B" w:rsidRPr="00E1208B" w14:paraId="3F7EAC21" w14:textId="77777777" w:rsidTr="005F7908">
        <w:trPr>
          <w:trHeight w:val="300"/>
          <w:jc w:val="center"/>
        </w:trPr>
        <w:tc>
          <w:tcPr>
            <w:tcW w:w="1360" w:type="dxa"/>
            <w:shd w:val="clear" w:color="auto" w:fill="BDD6EE" w:themeFill="accent1" w:themeFillTint="66"/>
            <w:noWrap/>
            <w:vAlign w:val="center"/>
            <w:hideMark/>
          </w:tcPr>
          <w:p w14:paraId="379F2A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Бр.тачке</w:t>
            </w:r>
          </w:p>
        </w:tc>
        <w:tc>
          <w:tcPr>
            <w:tcW w:w="1360" w:type="dxa"/>
            <w:shd w:val="clear" w:color="auto" w:fill="BDD6EE" w:themeFill="accent1" w:themeFillTint="66"/>
            <w:noWrap/>
            <w:vAlign w:val="center"/>
            <w:hideMark/>
          </w:tcPr>
          <w:p w14:paraId="703689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shd w:val="clear" w:color="auto" w:fill="BDD6EE" w:themeFill="accent1" w:themeFillTint="66"/>
            <w:noWrap/>
            <w:vAlign w:val="center"/>
            <w:hideMark/>
          </w:tcPr>
          <w:p w14:paraId="773822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E546186" w14:textId="77777777" w:rsidTr="005F7908">
        <w:trPr>
          <w:trHeight w:val="300"/>
          <w:jc w:val="center"/>
        </w:trPr>
        <w:tc>
          <w:tcPr>
            <w:tcW w:w="1360" w:type="dxa"/>
            <w:shd w:val="clear" w:color="auto" w:fill="auto"/>
            <w:noWrap/>
            <w:vAlign w:val="center"/>
            <w:hideMark/>
          </w:tcPr>
          <w:p w14:paraId="799E47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92</w:t>
            </w:r>
          </w:p>
        </w:tc>
        <w:tc>
          <w:tcPr>
            <w:tcW w:w="1360" w:type="dxa"/>
            <w:shd w:val="clear" w:color="auto" w:fill="auto"/>
            <w:noWrap/>
            <w:vAlign w:val="center"/>
            <w:hideMark/>
          </w:tcPr>
          <w:p w14:paraId="482522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398971</w:t>
            </w:r>
          </w:p>
        </w:tc>
        <w:tc>
          <w:tcPr>
            <w:tcW w:w="1360" w:type="dxa"/>
            <w:shd w:val="clear" w:color="auto" w:fill="auto"/>
            <w:noWrap/>
            <w:vAlign w:val="center"/>
            <w:hideMark/>
          </w:tcPr>
          <w:p w14:paraId="53A7FA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4819916</w:t>
            </w:r>
          </w:p>
        </w:tc>
      </w:tr>
      <w:tr w:rsidR="00F25C1B" w:rsidRPr="00E1208B" w14:paraId="35FEDA26" w14:textId="77777777" w:rsidTr="005F7908">
        <w:trPr>
          <w:trHeight w:val="300"/>
          <w:jc w:val="center"/>
        </w:trPr>
        <w:tc>
          <w:tcPr>
            <w:tcW w:w="1360" w:type="dxa"/>
            <w:shd w:val="clear" w:color="auto" w:fill="auto"/>
            <w:noWrap/>
            <w:vAlign w:val="center"/>
            <w:hideMark/>
          </w:tcPr>
          <w:p w14:paraId="362E32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93</w:t>
            </w:r>
          </w:p>
        </w:tc>
        <w:tc>
          <w:tcPr>
            <w:tcW w:w="1360" w:type="dxa"/>
            <w:shd w:val="clear" w:color="auto" w:fill="auto"/>
            <w:noWrap/>
            <w:vAlign w:val="center"/>
            <w:hideMark/>
          </w:tcPr>
          <w:p w14:paraId="255692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398946</w:t>
            </w:r>
          </w:p>
        </w:tc>
        <w:tc>
          <w:tcPr>
            <w:tcW w:w="1360" w:type="dxa"/>
            <w:shd w:val="clear" w:color="auto" w:fill="auto"/>
            <w:noWrap/>
            <w:vAlign w:val="center"/>
            <w:hideMark/>
          </w:tcPr>
          <w:p w14:paraId="054EAA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4819905</w:t>
            </w:r>
          </w:p>
        </w:tc>
      </w:tr>
      <w:tr w:rsidR="00F25C1B" w:rsidRPr="00E1208B" w14:paraId="257E093E" w14:textId="77777777" w:rsidTr="005F7908">
        <w:trPr>
          <w:trHeight w:val="300"/>
          <w:jc w:val="center"/>
        </w:trPr>
        <w:tc>
          <w:tcPr>
            <w:tcW w:w="1360" w:type="dxa"/>
            <w:shd w:val="clear" w:color="auto" w:fill="auto"/>
            <w:noWrap/>
            <w:vAlign w:val="center"/>
            <w:hideMark/>
          </w:tcPr>
          <w:p w14:paraId="0D03BE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94</w:t>
            </w:r>
          </w:p>
        </w:tc>
        <w:tc>
          <w:tcPr>
            <w:tcW w:w="1360" w:type="dxa"/>
            <w:shd w:val="clear" w:color="auto" w:fill="auto"/>
            <w:noWrap/>
            <w:vAlign w:val="center"/>
            <w:hideMark/>
          </w:tcPr>
          <w:p w14:paraId="63A353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398913</w:t>
            </w:r>
          </w:p>
        </w:tc>
        <w:tc>
          <w:tcPr>
            <w:tcW w:w="1360" w:type="dxa"/>
            <w:shd w:val="clear" w:color="auto" w:fill="auto"/>
            <w:noWrap/>
            <w:vAlign w:val="center"/>
            <w:hideMark/>
          </w:tcPr>
          <w:p w14:paraId="0BCF29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4819930</w:t>
            </w:r>
          </w:p>
        </w:tc>
      </w:tr>
      <w:tr w:rsidR="00F25C1B" w:rsidRPr="00E1208B" w14:paraId="5FB54159" w14:textId="77777777" w:rsidTr="005F7908">
        <w:trPr>
          <w:trHeight w:val="300"/>
          <w:jc w:val="center"/>
        </w:trPr>
        <w:tc>
          <w:tcPr>
            <w:tcW w:w="1360" w:type="dxa"/>
            <w:shd w:val="clear" w:color="auto" w:fill="auto"/>
            <w:noWrap/>
            <w:vAlign w:val="center"/>
            <w:hideMark/>
          </w:tcPr>
          <w:p w14:paraId="6F3568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95</w:t>
            </w:r>
          </w:p>
        </w:tc>
        <w:tc>
          <w:tcPr>
            <w:tcW w:w="1360" w:type="dxa"/>
            <w:shd w:val="clear" w:color="auto" w:fill="auto"/>
            <w:noWrap/>
            <w:vAlign w:val="center"/>
            <w:hideMark/>
          </w:tcPr>
          <w:p w14:paraId="6F0987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398906</w:t>
            </w:r>
          </w:p>
        </w:tc>
        <w:tc>
          <w:tcPr>
            <w:tcW w:w="1360" w:type="dxa"/>
            <w:shd w:val="clear" w:color="auto" w:fill="auto"/>
            <w:noWrap/>
            <w:vAlign w:val="center"/>
            <w:hideMark/>
          </w:tcPr>
          <w:p w14:paraId="5B90DE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4819965</w:t>
            </w:r>
          </w:p>
        </w:tc>
      </w:tr>
      <w:tr w:rsidR="00F25C1B" w:rsidRPr="00E1208B" w14:paraId="600E3EB1" w14:textId="77777777" w:rsidTr="005F7908">
        <w:trPr>
          <w:trHeight w:val="300"/>
          <w:jc w:val="center"/>
        </w:trPr>
        <w:tc>
          <w:tcPr>
            <w:tcW w:w="1360" w:type="dxa"/>
            <w:shd w:val="clear" w:color="auto" w:fill="auto"/>
            <w:noWrap/>
            <w:vAlign w:val="center"/>
            <w:hideMark/>
          </w:tcPr>
          <w:p w14:paraId="4798D3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96</w:t>
            </w:r>
          </w:p>
        </w:tc>
        <w:tc>
          <w:tcPr>
            <w:tcW w:w="1360" w:type="dxa"/>
            <w:shd w:val="clear" w:color="auto" w:fill="auto"/>
            <w:noWrap/>
            <w:vAlign w:val="center"/>
            <w:hideMark/>
          </w:tcPr>
          <w:p w14:paraId="4CF837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398786</w:t>
            </w:r>
          </w:p>
        </w:tc>
        <w:tc>
          <w:tcPr>
            <w:tcW w:w="1360" w:type="dxa"/>
            <w:shd w:val="clear" w:color="auto" w:fill="auto"/>
            <w:noWrap/>
            <w:vAlign w:val="center"/>
            <w:hideMark/>
          </w:tcPr>
          <w:p w14:paraId="697C49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4820098</w:t>
            </w:r>
          </w:p>
        </w:tc>
      </w:tr>
      <w:tr w:rsidR="00F25C1B" w:rsidRPr="00E1208B" w14:paraId="6EFE007A" w14:textId="77777777" w:rsidTr="005F7908">
        <w:trPr>
          <w:trHeight w:val="300"/>
          <w:jc w:val="center"/>
        </w:trPr>
        <w:tc>
          <w:tcPr>
            <w:tcW w:w="1360" w:type="dxa"/>
            <w:shd w:val="clear" w:color="auto" w:fill="auto"/>
            <w:noWrap/>
            <w:vAlign w:val="center"/>
            <w:hideMark/>
          </w:tcPr>
          <w:p w14:paraId="1D8805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97</w:t>
            </w:r>
          </w:p>
        </w:tc>
        <w:tc>
          <w:tcPr>
            <w:tcW w:w="1360" w:type="dxa"/>
            <w:shd w:val="clear" w:color="auto" w:fill="auto"/>
            <w:noWrap/>
            <w:vAlign w:val="center"/>
            <w:hideMark/>
          </w:tcPr>
          <w:p w14:paraId="065A6D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398737</w:t>
            </w:r>
          </w:p>
        </w:tc>
        <w:tc>
          <w:tcPr>
            <w:tcW w:w="1360" w:type="dxa"/>
            <w:shd w:val="clear" w:color="auto" w:fill="auto"/>
            <w:noWrap/>
            <w:vAlign w:val="center"/>
            <w:hideMark/>
          </w:tcPr>
          <w:p w14:paraId="56329E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4820171</w:t>
            </w:r>
          </w:p>
        </w:tc>
      </w:tr>
      <w:tr w:rsidR="00F25C1B" w:rsidRPr="00E1208B" w14:paraId="29213EAE" w14:textId="77777777" w:rsidTr="005F7908">
        <w:trPr>
          <w:trHeight w:val="300"/>
          <w:jc w:val="center"/>
        </w:trPr>
        <w:tc>
          <w:tcPr>
            <w:tcW w:w="1360" w:type="dxa"/>
            <w:shd w:val="clear" w:color="auto" w:fill="auto"/>
            <w:noWrap/>
            <w:vAlign w:val="center"/>
            <w:hideMark/>
          </w:tcPr>
          <w:p w14:paraId="216539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98</w:t>
            </w:r>
          </w:p>
        </w:tc>
        <w:tc>
          <w:tcPr>
            <w:tcW w:w="1360" w:type="dxa"/>
            <w:shd w:val="clear" w:color="auto" w:fill="auto"/>
            <w:noWrap/>
            <w:vAlign w:val="center"/>
            <w:hideMark/>
          </w:tcPr>
          <w:p w14:paraId="436B87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398665</w:t>
            </w:r>
          </w:p>
        </w:tc>
        <w:tc>
          <w:tcPr>
            <w:tcW w:w="1360" w:type="dxa"/>
            <w:shd w:val="clear" w:color="auto" w:fill="auto"/>
            <w:noWrap/>
            <w:vAlign w:val="center"/>
            <w:hideMark/>
          </w:tcPr>
          <w:p w14:paraId="0F3CC3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4820406</w:t>
            </w:r>
          </w:p>
        </w:tc>
      </w:tr>
      <w:tr w:rsidR="00F25C1B" w:rsidRPr="00E1208B" w14:paraId="64B2A243" w14:textId="77777777" w:rsidTr="005F7908">
        <w:trPr>
          <w:trHeight w:val="300"/>
          <w:jc w:val="center"/>
        </w:trPr>
        <w:tc>
          <w:tcPr>
            <w:tcW w:w="1360" w:type="dxa"/>
            <w:shd w:val="clear" w:color="auto" w:fill="auto"/>
            <w:noWrap/>
            <w:vAlign w:val="center"/>
            <w:hideMark/>
          </w:tcPr>
          <w:p w14:paraId="7B6E61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99</w:t>
            </w:r>
          </w:p>
        </w:tc>
        <w:tc>
          <w:tcPr>
            <w:tcW w:w="1360" w:type="dxa"/>
            <w:shd w:val="clear" w:color="auto" w:fill="auto"/>
            <w:noWrap/>
            <w:vAlign w:val="center"/>
            <w:hideMark/>
          </w:tcPr>
          <w:p w14:paraId="54918A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398650</w:t>
            </w:r>
          </w:p>
        </w:tc>
        <w:tc>
          <w:tcPr>
            <w:tcW w:w="1360" w:type="dxa"/>
            <w:shd w:val="clear" w:color="auto" w:fill="auto"/>
            <w:noWrap/>
            <w:vAlign w:val="center"/>
            <w:hideMark/>
          </w:tcPr>
          <w:p w14:paraId="6E739F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4820536</w:t>
            </w:r>
          </w:p>
        </w:tc>
      </w:tr>
    </w:tbl>
    <w:p w14:paraId="3407D02A" w14:textId="77777777" w:rsidR="00F25C1B" w:rsidRPr="00E1208B" w:rsidRDefault="00F25C1B" w:rsidP="00F25C1B">
      <w:pPr>
        <w:spacing w:after="0" w:line="240" w:lineRule="auto"/>
        <w:rPr>
          <w:rFonts w:ascii="Times New Roman" w:eastAsia="MS Mincho" w:hAnsi="Times New Roman" w:cs="Times New Roman"/>
          <w:b/>
          <w:sz w:val="24"/>
          <w:szCs w:val="24"/>
          <w:lang w:val="sr-Cyrl-CS"/>
        </w:rPr>
      </w:pPr>
    </w:p>
    <w:p w14:paraId="665D1329" w14:textId="74224A6B" w:rsidR="00F25C1B" w:rsidRPr="00E1208B" w:rsidRDefault="00F25C1B" w:rsidP="00FB69D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Локалитет „Радоињско језеро</w:t>
      </w:r>
      <w:r w:rsidR="0040458E" w:rsidRPr="00E1208B">
        <w:rPr>
          <w:rFonts w:ascii="Times New Roman" w:eastAsia="MS Mincho" w:hAnsi="Times New Roman" w:cs="Times New Roman"/>
          <w:sz w:val="24"/>
          <w:szCs w:val="24"/>
          <w:lang w:val="sr-Cyrl-CS"/>
        </w:rPr>
        <w:t>ˮ</w:t>
      </w:r>
      <w:r w:rsidRPr="00E1208B">
        <w:rPr>
          <w:rFonts w:ascii="Times New Roman" w:eastAsia="MS Mincho" w:hAnsi="Times New Roman" w:cs="Times New Roman"/>
          <w:sz w:val="24"/>
          <w:szCs w:val="24"/>
          <w:lang w:val="sr-Cyrl-CS"/>
        </w:rPr>
        <w:t xml:space="preserve"> део 6б</w:t>
      </w:r>
      <w:r w:rsidR="0040458E" w:rsidRPr="00E1208B">
        <w:rPr>
          <w:rFonts w:ascii="Times New Roman" w:eastAsia="Times New Roman" w:hAnsi="Times New Roman" w:cs="Times New Roman"/>
          <w:color w:val="000000"/>
          <w:sz w:val="24"/>
          <w:szCs w:val="24"/>
          <w:lang w:val="sr-Cyrl-CS" w:eastAsia="sr-Cyrl-RS"/>
        </w:rPr>
        <w:t xml:space="preserve">, </w:t>
      </w:r>
      <w:r w:rsidRPr="00E1208B">
        <w:rPr>
          <w:rFonts w:ascii="Times New Roman" w:eastAsia="MS Mincho" w:hAnsi="Times New Roman" w:cs="Times New Roman"/>
          <w:sz w:val="24"/>
          <w:szCs w:val="24"/>
          <w:lang w:val="sr-Cyrl-CS"/>
        </w:rPr>
        <w:t>налази у КО Радоиња и КО Вранеша, а по</w:t>
      </w:r>
      <w:r w:rsidR="0040458E" w:rsidRPr="00E1208B">
        <w:rPr>
          <w:rFonts w:ascii="Times New Roman" w:eastAsia="MS Mincho" w:hAnsi="Times New Roman" w:cs="Times New Roman"/>
          <w:sz w:val="24"/>
          <w:szCs w:val="24"/>
          <w:lang w:val="sr-Cyrl-CS"/>
        </w:rPr>
        <w:t>четна тачка описа креће од међе</w:t>
      </w:r>
      <w:r w:rsidRPr="00E1208B">
        <w:rPr>
          <w:rFonts w:ascii="Times New Roman" w:eastAsia="MS Mincho" w:hAnsi="Times New Roman" w:cs="Times New Roman"/>
          <w:sz w:val="24"/>
          <w:szCs w:val="24"/>
          <w:lang w:val="sr-Cyrl-CS"/>
        </w:rPr>
        <w:t xml:space="preserve"> кат. парц. бр. 1557/2 и</w:t>
      </w:r>
      <w:r w:rsidR="0040458E" w:rsidRPr="00E1208B">
        <w:rPr>
          <w:rFonts w:ascii="Times New Roman" w:eastAsia="MS Mincho" w:hAnsi="Times New Roman" w:cs="Times New Roman"/>
          <w:sz w:val="24"/>
          <w:szCs w:val="24"/>
          <w:lang w:val="sr-Cyrl-CS"/>
        </w:rPr>
        <w:t xml:space="preserve"> кат. парц. бр. 2/1 КО Вранеша, </w:t>
      </w:r>
      <w:r w:rsidRPr="00E1208B">
        <w:rPr>
          <w:rFonts w:ascii="Times New Roman" w:eastAsia="MS Mincho" w:hAnsi="Times New Roman" w:cs="Times New Roman"/>
          <w:sz w:val="24"/>
          <w:szCs w:val="24"/>
          <w:lang w:val="sr-Cyrl-CS"/>
        </w:rPr>
        <w:t>наставља у правцу северозапада пресецајући кат. парц. бр. 2/1 у следећим тачкама:</w:t>
      </w:r>
    </w:p>
    <w:p w14:paraId="1BB4FCD0"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p>
    <w:tbl>
      <w:tblPr>
        <w:tblW w:w="4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360"/>
        <w:gridCol w:w="1360"/>
      </w:tblGrid>
      <w:tr w:rsidR="00F25C1B" w:rsidRPr="00E1208B" w14:paraId="36759ED5" w14:textId="77777777" w:rsidTr="005F7908">
        <w:trPr>
          <w:trHeight w:val="300"/>
          <w:jc w:val="center"/>
        </w:trPr>
        <w:tc>
          <w:tcPr>
            <w:tcW w:w="1360" w:type="dxa"/>
            <w:shd w:val="clear" w:color="auto" w:fill="93ADC9"/>
            <w:noWrap/>
            <w:vAlign w:val="center"/>
            <w:hideMark/>
          </w:tcPr>
          <w:p w14:paraId="095387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60" w:type="dxa"/>
            <w:shd w:val="clear" w:color="auto" w:fill="93ADC9"/>
            <w:noWrap/>
            <w:vAlign w:val="center"/>
            <w:hideMark/>
          </w:tcPr>
          <w:p w14:paraId="64741F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shd w:val="clear" w:color="auto" w:fill="93ADC9"/>
            <w:noWrap/>
            <w:vAlign w:val="center"/>
            <w:hideMark/>
          </w:tcPr>
          <w:p w14:paraId="55F516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EC65963" w14:textId="77777777" w:rsidTr="005F7908">
        <w:trPr>
          <w:trHeight w:val="300"/>
          <w:jc w:val="center"/>
        </w:trPr>
        <w:tc>
          <w:tcPr>
            <w:tcW w:w="1360" w:type="dxa"/>
            <w:shd w:val="clear" w:color="auto" w:fill="auto"/>
            <w:noWrap/>
            <w:vAlign w:val="center"/>
            <w:hideMark/>
          </w:tcPr>
          <w:p w14:paraId="595B33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100</w:t>
            </w:r>
          </w:p>
        </w:tc>
        <w:tc>
          <w:tcPr>
            <w:tcW w:w="1360" w:type="dxa"/>
            <w:shd w:val="clear" w:color="auto" w:fill="auto"/>
            <w:noWrap/>
            <w:vAlign w:val="center"/>
            <w:hideMark/>
          </w:tcPr>
          <w:p w14:paraId="1AC967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402459</w:t>
            </w:r>
          </w:p>
        </w:tc>
        <w:tc>
          <w:tcPr>
            <w:tcW w:w="1360" w:type="dxa"/>
            <w:shd w:val="clear" w:color="auto" w:fill="auto"/>
            <w:noWrap/>
            <w:vAlign w:val="center"/>
            <w:hideMark/>
          </w:tcPr>
          <w:p w14:paraId="3B8816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4818755</w:t>
            </w:r>
          </w:p>
        </w:tc>
      </w:tr>
      <w:tr w:rsidR="00F25C1B" w:rsidRPr="00E1208B" w14:paraId="20DB1B8E" w14:textId="77777777" w:rsidTr="005F7908">
        <w:trPr>
          <w:trHeight w:val="300"/>
          <w:jc w:val="center"/>
        </w:trPr>
        <w:tc>
          <w:tcPr>
            <w:tcW w:w="1360" w:type="dxa"/>
            <w:shd w:val="clear" w:color="auto" w:fill="auto"/>
            <w:noWrap/>
            <w:vAlign w:val="center"/>
            <w:hideMark/>
          </w:tcPr>
          <w:p w14:paraId="4A6023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101</w:t>
            </w:r>
          </w:p>
        </w:tc>
        <w:tc>
          <w:tcPr>
            <w:tcW w:w="1360" w:type="dxa"/>
            <w:shd w:val="clear" w:color="auto" w:fill="auto"/>
            <w:noWrap/>
            <w:vAlign w:val="center"/>
            <w:hideMark/>
          </w:tcPr>
          <w:p w14:paraId="654E0E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402400</w:t>
            </w:r>
          </w:p>
        </w:tc>
        <w:tc>
          <w:tcPr>
            <w:tcW w:w="1360" w:type="dxa"/>
            <w:shd w:val="clear" w:color="auto" w:fill="auto"/>
            <w:noWrap/>
            <w:vAlign w:val="center"/>
            <w:hideMark/>
          </w:tcPr>
          <w:p w14:paraId="7EA1D0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4818720</w:t>
            </w:r>
          </w:p>
        </w:tc>
      </w:tr>
      <w:tr w:rsidR="00F25C1B" w:rsidRPr="00E1208B" w14:paraId="222B47E8" w14:textId="77777777" w:rsidTr="005F7908">
        <w:trPr>
          <w:trHeight w:val="300"/>
          <w:jc w:val="center"/>
        </w:trPr>
        <w:tc>
          <w:tcPr>
            <w:tcW w:w="1360" w:type="dxa"/>
            <w:shd w:val="clear" w:color="auto" w:fill="auto"/>
            <w:noWrap/>
            <w:vAlign w:val="center"/>
            <w:hideMark/>
          </w:tcPr>
          <w:p w14:paraId="10BCDF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102</w:t>
            </w:r>
          </w:p>
        </w:tc>
        <w:tc>
          <w:tcPr>
            <w:tcW w:w="1360" w:type="dxa"/>
            <w:shd w:val="clear" w:color="auto" w:fill="auto"/>
            <w:noWrap/>
            <w:vAlign w:val="center"/>
            <w:hideMark/>
          </w:tcPr>
          <w:p w14:paraId="38D6B4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402339</w:t>
            </w:r>
          </w:p>
        </w:tc>
        <w:tc>
          <w:tcPr>
            <w:tcW w:w="1360" w:type="dxa"/>
            <w:shd w:val="clear" w:color="auto" w:fill="FFFFFF" w:themeFill="background1"/>
            <w:noWrap/>
            <w:vAlign w:val="center"/>
            <w:hideMark/>
          </w:tcPr>
          <w:p w14:paraId="1FD750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4818714</w:t>
            </w:r>
          </w:p>
        </w:tc>
      </w:tr>
      <w:tr w:rsidR="00F25C1B" w:rsidRPr="00E1208B" w14:paraId="6F4AE0B9" w14:textId="77777777" w:rsidTr="005F7908">
        <w:trPr>
          <w:trHeight w:val="300"/>
          <w:jc w:val="center"/>
        </w:trPr>
        <w:tc>
          <w:tcPr>
            <w:tcW w:w="1360" w:type="dxa"/>
            <w:shd w:val="clear" w:color="auto" w:fill="auto"/>
            <w:noWrap/>
            <w:vAlign w:val="center"/>
            <w:hideMark/>
          </w:tcPr>
          <w:p w14:paraId="717251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103</w:t>
            </w:r>
          </w:p>
        </w:tc>
        <w:tc>
          <w:tcPr>
            <w:tcW w:w="1360" w:type="dxa"/>
            <w:shd w:val="clear" w:color="auto" w:fill="auto"/>
            <w:noWrap/>
            <w:vAlign w:val="center"/>
            <w:hideMark/>
          </w:tcPr>
          <w:p w14:paraId="49A585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402187</w:t>
            </w:r>
          </w:p>
        </w:tc>
        <w:tc>
          <w:tcPr>
            <w:tcW w:w="1360" w:type="dxa"/>
            <w:shd w:val="clear" w:color="auto" w:fill="auto"/>
            <w:noWrap/>
            <w:vAlign w:val="center"/>
            <w:hideMark/>
          </w:tcPr>
          <w:p w14:paraId="6DEE6F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4818734</w:t>
            </w:r>
          </w:p>
        </w:tc>
      </w:tr>
      <w:tr w:rsidR="00F25C1B" w:rsidRPr="00E1208B" w14:paraId="34A99AB3" w14:textId="77777777" w:rsidTr="005F7908">
        <w:trPr>
          <w:trHeight w:val="300"/>
          <w:jc w:val="center"/>
        </w:trPr>
        <w:tc>
          <w:tcPr>
            <w:tcW w:w="1360" w:type="dxa"/>
            <w:shd w:val="clear" w:color="auto" w:fill="auto"/>
            <w:noWrap/>
            <w:vAlign w:val="center"/>
            <w:hideMark/>
          </w:tcPr>
          <w:p w14:paraId="269C12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104</w:t>
            </w:r>
          </w:p>
        </w:tc>
        <w:tc>
          <w:tcPr>
            <w:tcW w:w="1360" w:type="dxa"/>
            <w:shd w:val="clear" w:color="auto" w:fill="auto"/>
            <w:noWrap/>
            <w:vAlign w:val="center"/>
            <w:hideMark/>
          </w:tcPr>
          <w:p w14:paraId="4C8AAE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402111</w:t>
            </w:r>
          </w:p>
        </w:tc>
        <w:tc>
          <w:tcPr>
            <w:tcW w:w="1360" w:type="dxa"/>
            <w:shd w:val="clear" w:color="auto" w:fill="auto"/>
            <w:noWrap/>
            <w:vAlign w:val="center"/>
            <w:hideMark/>
          </w:tcPr>
          <w:p w14:paraId="7F4C7E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4818757</w:t>
            </w:r>
          </w:p>
        </w:tc>
      </w:tr>
      <w:tr w:rsidR="00F25C1B" w:rsidRPr="00E1208B" w14:paraId="67134924" w14:textId="77777777" w:rsidTr="005F7908">
        <w:trPr>
          <w:trHeight w:val="300"/>
          <w:jc w:val="center"/>
        </w:trPr>
        <w:tc>
          <w:tcPr>
            <w:tcW w:w="1360" w:type="dxa"/>
            <w:shd w:val="clear" w:color="auto" w:fill="auto"/>
            <w:noWrap/>
            <w:vAlign w:val="center"/>
            <w:hideMark/>
          </w:tcPr>
          <w:p w14:paraId="69A094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105</w:t>
            </w:r>
          </w:p>
        </w:tc>
        <w:tc>
          <w:tcPr>
            <w:tcW w:w="1360" w:type="dxa"/>
            <w:shd w:val="clear" w:color="auto" w:fill="auto"/>
            <w:noWrap/>
            <w:vAlign w:val="center"/>
            <w:hideMark/>
          </w:tcPr>
          <w:p w14:paraId="50634E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402051</w:t>
            </w:r>
          </w:p>
        </w:tc>
        <w:tc>
          <w:tcPr>
            <w:tcW w:w="1360" w:type="dxa"/>
            <w:shd w:val="clear" w:color="auto" w:fill="auto"/>
            <w:noWrap/>
            <w:vAlign w:val="center"/>
            <w:hideMark/>
          </w:tcPr>
          <w:p w14:paraId="0CCE72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4818812</w:t>
            </w:r>
          </w:p>
        </w:tc>
      </w:tr>
      <w:tr w:rsidR="00F25C1B" w:rsidRPr="00E1208B" w14:paraId="6F71CC89" w14:textId="77777777" w:rsidTr="005F7908">
        <w:trPr>
          <w:trHeight w:val="300"/>
          <w:jc w:val="center"/>
        </w:trPr>
        <w:tc>
          <w:tcPr>
            <w:tcW w:w="1360" w:type="dxa"/>
            <w:shd w:val="clear" w:color="auto" w:fill="auto"/>
            <w:noWrap/>
            <w:vAlign w:val="center"/>
            <w:hideMark/>
          </w:tcPr>
          <w:p w14:paraId="69E9DD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106</w:t>
            </w:r>
          </w:p>
        </w:tc>
        <w:tc>
          <w:tcPr>
            <w:tcW w:w="1360" w:type="dxa"/>
            <w:shd w:val="clear" w:color="auto" w:fill="auto"/>
            <w:noWrap/>
            <w:vAlign w:val="center"/>
            <w:hideMark/>
          </w:tcPr>
          <w:p w14:paraId="4BE4F3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401936</w:t>
            </w:r>
          </w:p>
        </w:tc>
        <w:tc>
          <w:tcPr>
            <w:tcW w:w="1360" w:type="dxa"/>
            <w:shd w:val="clear" w:color="auto" w:fill="auto"/>
            <w:noWrap/>
            <w:vAlign w:val="center"/>
            <w:hideMark/>
          </w:tcPr>
          <w:p w14:paraId="296A55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4818945</w:t>
            </w:r>
          </w:p>
        </w:tc>
      </w:tr>
      <w:tr w:rsidR="00F25C1B" w:rsidRPr="00E1208B" w14:paraId="7B4D1224" w14:textId="77777777" w:rsidTr="005F7908">
        <w:trPr>
          <w:trHeight w:val="300"/>
          <w:jc w:val="center"/>
        </w:trPr>
        <w:tc>
          <w:tcPr>
            <w:tcW w:w="1360" w:type="dxa"/>
            <w:shd w:val="clear" w:color="auto" w:fill="auto"/>
            <w:noWrap/>
            <w:vAlign w:val="center"/>
            <w:hideMark/>
          </w:tcPr>
          <w:p w14:paraId="7BC086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107</w:t>
            </w:r>
          </w:p>
        </w:tc>
        <w:tc>
          <w:tcPr>
            <w:tcW w:w="1360" w:type="dxa"/>
            <w:shd w:val="clear" w:color="auto" w:fill="auto"/>
            <w:noWrap/>
            <w:vAlign w:val="center"/>
            <w:hideMark/>
          </w:tcPr>
          <w:p w14:paraId="23FE4B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401827</w:t>
            </w:r>
          </w:p>
        </w:tc>
        <w:tc>
          <w:tcPr>
            <w:tcW w:w="1360" w:type="dxa"/>
            <w:shd w:val="clear" w:color="auto" w:fill="auto"/>
            <w:noWrap/>
            <w:vAlign w:val="center"/>
            <w:hideMark/>
          </w:tcPr>
          <w:p w14:paraId="6DA8AE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4819003</w:t>
            </w:r>
          </w:p>
        </w:tc>
      </w:tr>
    </w:tbl>
    <w:p w14:paraId="56BDFC2B"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517FD8A9" w14:textId="77777777" w:rsidR="00F25C1B" w:rsidRPr="00E1208B" w:rsidRDefault="00F25C1B" w:rsidP="00FB69D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Даље граница наставља у истом смеру границом међом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1, прелази у КО Радоиња и наставља границом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86 до  места  где граница пресеца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86  у следећим преломним тачкама:</w:t>
      </w:r>
    </w:p>
    <w:p w14:paraId="30A79979"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tbl>
      <w:tblPr>
        <w:tblW w:w="4080" w:type="dxa"/>
        <w:jc w:val="center"/>
        <w:tblLook w:val="04A0" w:firstRow="1" w:lastRow="0" w:firstColumn="1" w:lastColumn="0" w:noHBand="0" w:noVBand="1"/>
      </w:tblPr>
      <w:tblGrid>
        <w:gridCol w:w="1360"/>
        <w:gridCol w:w="1360"/>
        <w:gridCol w:w="1360"/>
      </w:tblGrid>
      <w:tr w:rsidR="00F25C1B" w:rsidRPr="00E1208B" w14:paraId="218943C1" w14:textId="77777777" w:rsidTr="005F7908">
        <w:trPr>
          <w:trHeight w:val="300"/>
          <w:jc w:val="center"/>
        </w:trPr>
        <w:tc>
          <w:tcPr>
            <w:tcW w:w="1360"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28B774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60" w:type="dxa"/>
            <w:tcBorders>
              <w:top w:val="single" w:sz="4" w:space="0" w:color="auto"/>
              <w:left w:val="nil"/>
              <w:bottom w:val="single" w:sz="4" w:space="0" w:color="auto"/>
              <w:right w:val="single" w:sz="4" w:space="0" w:color="auto"/>
            </w:tcBorders>
            <w:shd w:val="clear" w:color="auto" w:fill="93ADC9"/>
            <w:noWrap/>
            <w:vAlign w:val="center"/>
            <w:hideMark/>
          </w:tcPr>
          <w:p w14:paraId="2107A4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tcBorders>
              <w:top w:val="single" w:sz="4" w:space="0" w:color="auto"/>
              <w:left w:val="nil"/>
              <w:bottom w:val="single" w:sz="4" w:space="0" w:color="auto"/>
              <w:right w:val="single" w:sz="4" w:space="0" w:color="auto"/>
            </w:tcBorders>
            <w:shd w:val="clear" w:color="auto" w:fill="93ADC9"/>
            <w:noWrap/>
            <w:vAlign w:val="center"/>
            <w:hideMark/>
          </w:tcPr>
          <w:p w14:paraId="3D3125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FC760E6"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9F8F5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108</w:t>
            </w:r>
          </w:p>
        </w:tc>
        <w:tc>
          <w:tcPr>
            <w:tcW w:w="1360" w:type="dxa"/>
            <w:tcBorders>
              <w:top w:val="nil"/>
              <w:left w:val="nil"/>
              <w:bottom w:val="single" w:sz="4" w:space="0" w:color="auto"/>
              <w:right w:val="single" w:sz="4" w:space="0" w:color="auto"/>
            </w:tcBorders>
            <w:shd w:val="clear" w:color="auto" w:fill="auto"/>
            <w:noWrap/>
            <w:vAlign w:val="center"/>
            <w:hideMark/>
          </w:tcPr>
          <w:p w14:paraId="4EE512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400806</w:t>
            </w:r>
          </w:p>
        </w:tc>
        <w:tc>
          <w:tcPr>
            <w:tcW w:w="1360" w:type="dxa"/>
            <w:tcBorders>
              <w:top w:val="nil"/>
              <w:left w:val="nil"/>
              <w:bottom w:val="single" w:sz="4" w:space="0" w:color="auto"/>
              <w:right w:val="single" w:sz="4" w:space="0" w:color="auto"/>
            </w:tcBorders>
            <w:shd w:val="clear" w:color="auto" w:fill="auto"/>
            <w:noWrap/>
            <w:vAlign w:val="center"/>
            <w:hideMark/>
          </w:tcPr>
          <w:p w14:paraId="451132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4819885</w:t>
            </w:r>
          </w:p>
        </w:tc>
      </w:tr>
      <w:tr w:rsidR="00F25C1B" w:rsidRPr="00E1208B" w14:paraId="52DAD82D"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EDD3C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109</w:t>
            </w:r>
          </w:p>
        </w:tc>
        <w:tc>
          <w:tcPr>
            <w:tcW w:w="1360" w:type="dxa"/>
            <w:tcBorders>
              <w:top w:val="nil"/>
              <w:left w:val="nil"/>
              <w:bottom w:val="single" w:sz="4" w:space="0" w:color="auto"/>
              <w:right w:val="single" w:sz="4" w:space="0" w:color="auto"/>
            </w:tcBorders>
            <w:shd w:val="clear" w:color="auto" w:fill="auto"/>
            <w:noWrap/>
            <w:vAlign w:val="center"/>
            <w:hideMark/>
          </w:tcPr>
          <w:p w14:paraId="68606E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400796</w:t>
            </w:r>
          </w:p>
        </w:tc>
        <w:tc>
          <w:tcPr>
            <w:tcW w:w="1360" w:type="dxa"/>
            <w:tcBorders>
              <w:top w:val="nil"/>
              <w:left w:val="nil"/>
              <w:bottom w:val="single" w:sz="4" w:space="0" w:color="auto"/>
              <w:right w:val="single" w:sz="4" w:space="0" w:color="auto"/>
            </w:tcBorders>
            <w:shd w:val="clear" w:color="auto" w:fill="auto"/>
            <w:noWrap/>
            <w:vAlign w:val="center"/>
            <w:hideMark/>
          </w:tcPr>
          <w:p w14:paraId="567B4A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4819918</w:t>
            </w:r>
          </w:p>
        </w:tc>
      </w:tr>
      <w:tr w:rsidR="00F25C1B" w:rsidRPr="00E1208B" w14:paraId="12C40478"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0A419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110</w:t>
            </w:r>
          </w:p>
        </w:tc>
        <w:tc>
          <w:tcPr>
            <w:tcW w:w="1360" w:type="dxa"/>
            <w:tcBorders>
              <w:top w:val="nil"/>
              <w:left w:val="nil"/>
              <w:bottom w:val="single" w:sz="4" w:space="0" w:color="auto"/>
              <w:right w:val="single" w:sz="4" w:space="0" w:color="auto"/>
            </w:tcBorders>
            <w:shd w:val="clear" w:color="auto" w:fill="auto"/>
            <w:noWrap/>
            <w:vAlign w:val="center"/>
            <w:hideMark/>
          </w:tcPr>
          <w:p w14:paraId="226103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400774</w:t>
            </w:r>
          </w:p>
        </w:tc>
        <w:tc>
          <w:tcPr>
            <w:tcW w:w="1360" w:type="dxa"/>
            <w:tcBorders>
              <w:top w:val="nil"/>
              <w:left w:val="nil"/>
              <w:bottom w:val="single" w:sz="4" w:space="0" w:color="auto"/>
              <w:right w:val="single" w:sz="4" w:space="0" w:color="auto"/>
            </w:tcBorders>
            <w:shd w:val="clear" w:color="auto" w:fill="auto"/>
            <w:noWrap/>
            <w:vAlign w:val="center"/>
            <w:hideMark/>
          </w:tcPr>
          <w:p w14:paraId="7EDD81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4819983</w:t>
            </w:r>
          </w:p>
        </w:tc>
      </w:tr>
      <w:tr w:rsidR="00F25C1B" w:rsidRPr="00E1208B" w14:paraId="6036A6C0"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4EC1B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111</w:t>
            </w:r>
          </w:p>
        </w:tc>
        <w:tc>
          <w:tcPr>
            <w:tcW w:w="1360" w:type="dxa"/>
            <w:tcBorders>
              <w:top w:val="nil"/>
              <w:left w:val="nil"/>
              <w:bottom w:val="single" w:sz="4" w:space="0" w:color="auto"/>
              <w:right w:val="single" w:sz="4" w:space="0" w:color="auto"/>
            </w:tcBorders>
            <w:shd w:val="clear" w:color="auto" w:fill="auto"/>
            <w:noWrap/>
            <w:vAlign w:val="center"/>
            <w:hideMark/>
          </w:tcPr>
          <w:p w14:paraId="70EAC8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400782</w:t>
            </w:r>
          </w:p>
        </w:tc>
        <w:tc>
          <w:tcPr>
            <w:tcW w:w="1360" w:type="dxa"/>
            <w:tcBorders>
              <w:top w:val="nil"/>
              <w:left w:val="nil"/>
              <w:bottom w:val="single" w:sz="4" w:space="0" w:color="auto"/>
              <w:right w:val="single" w:sz="4" w:space="0" w:color="auto"/>
            </w:tcBorders>
            <w:shd w:val="clear" w:color="auto" w:fill="auto"/>
            <w:noWrap/>
            <w:vAlign w:val="center"/>
            <w:hideMark/>
          </w:tcPr>
          <w:p w14:paraId="7A0D02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4820022</w:t>
            </w:r>
          </w:p>
        </w:tc>
      </w:tr>
      <w:tr w:rsidR="00F25C1B" w:rsidRPr="00E1208B" w14:paraId="42EF3725"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BA7ED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112</w:t>
            </w:r>
          </w:p>
        </w:tc>
        <w:tc>
          <w:tcPr>
            <w:tcW w:w="1360" w:type="dxa"/>
            <w:tcBorders>
              <w:top w:val="nil"/>
              <w:left w:val="nil"/>
              <w:bottom w:val="single" w:sz="4" w:space="0" w:color="auto"/>
              <w:right w:val="single" w:sz="4" w:space="0" w:color="auto"/>
            </w:tcBorders>
            <w:shd w:val="clear" w:color="auto" w:fill="auto"/>
            <w:noWrap/>
            <w:vAlign w:val="center"/>
            <w:hideMark/>
          </w:tcPr>
          <w:p w14:paraId="644CCB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400806</w:t>
            </w:r>
          </w:p>
        </w:tc>
        <w:tc>
          <w:tcPr>
            <w:tcW w:w="1360" w:type="dxa"/>
            <w:tcBorders>
              <w:top w:val="nil"/>
              <w:left w:val="nil"/>
              <w:bottom w:val="single" w:sz="4" w:space="0" w:color="auto"/>
              <w:right w:val="single" w:sz="4" w:space="0" w:color="auto"/>
            </w:tcBorders>
            <w:shd w:val="clear" w:color="auto" w:fill="auto"/>
            <w:noWrap/>
            <w:vAlign w:val="center"/>
            <w:hideMark/>
          </w:tcPr>
          <w:p w14:paraId="7132BF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4820049</w:t>
            </w:r>
          </w:p>
        </w:tc>
      </w:tr>
      <w:tr w:rsidR="00F25C1B" w:rsidRPr="00E1208B" w14:paraId="2C074A18"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E2359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113</w:t>
            </w:r>
          </w:p>
        </w:tc>
        <w:tc>
          <w:tcPr>
            <w:tcW w:w="1360" w:type="dxa"/>
            <w:tcBorders>
              <w:top w:val="nil"/>
              <w:left w:val="nil"/>
              <w:bottom w:val="single" w:sz="4" w:space="0" w:color="auto"/>
              <w:right w:val="single" w:sz="4" w:space="0" w:color="auto"/>
            </w:tcBorders>
            <w:shd w:val="clear" w:color="auto" w:fill="auto"/>
            <w:noWrap/>
            <w:vAlign w:val="center"/>
            <w:hideMark/>
          </w:tcPr>
          <w:p w14:paraId="5D2907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400870</w:t>
            </w:r>
          </w:p>
        </w:tc>
        <w:tc>
          <w:tcPr>
            <w:tcW w:w="1360" w:type="dxa"/>
            <w:tcBorders>
              <w:top w:val="nil"/>
              <w:left w:val="nil"/>
              <w:bottom w:val="single" w:sz="4" w:space="0" w:color="auto"/>
              <w:right w:val="single" w:sz="4" w:space="0" w:color="auto"/>
            </w:tcBorders>
            <w:shd w:val="clear" w:color="auto" w:fill="auto"/>
            <w:noWrap/>
            <w:vAlign w:val="center"/>
            <w:hideMark/>
          </w:tcPr>
          <w:p w14:paraId="0A1A3F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4820071</w:t>
            </w:r>
          </w:p>
        </w:tc>
      </w:tr>
      <w:tr w:rsidR="00F25C1B" w:rsidRPr="00E1208B" w14:paraId="10B7AC34"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EB24F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114</w:t>
            </w:r>
          </w:p>
        </w:tc>
        <w:tc>
          <w:tcPr>
            <w:tcW w:w="1360" w:type="dxa"/>
            <w:tcBorders>
              <w:top w:val="nil"/>
              <w:left w:val="nil"/>
              <w:bottom w:val="single" w:sz="4" w:space="0" w:color="auto"/>
              <w:right w:val="single" w:sz="4" w:space="0" w:color="auto"/>
            </w:tcBorders>
            <w:shd w:val="clear" w:color="auto" w:fill="auto"/>
            <w:noWrap/>
            <w:vAlign w:val="center"/>
            <w:hideMark/>
          </w:tcPr>
          <w:p w14:paraId="09998C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400853</w:t>
            </w:r>
          </w:p>
        </w:tc>
        <w:tc>
          <w:tcPr>
            <w:tcW w:w="1360" w:type="dxa"/>
            <w:tcBorders>
              <w:top w:val="nil"/>
              <w:left w:val="nil"/>
              <w:bottom w:val="single" w:sz="4" w:space="0" w:color="auto"/>
              <w:right w:val="single" w:sz="4" w:space="0" w:color="auto"/>
            </w:tcBorders>
            <w:shd w:val="clear" w:color="auto" w:fill="auto"/>
            <w:noWrap/>
            <w:vAlign w:val="center"/>
            <w:hideMark/>
          </w:tcPr>
          <w:p w14:paraId="62B68F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4820117</w:t>
            </w:r>
          </w:p>
        </w:tc>
      </w:tr>
      <w:tr w:rsidR="00F25C1B" w:rsidRPr="00E1208B" w14:paraId="5EDFF584"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155FC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115</w:t>
            </w:r>
          </w:p>
        </w:tc>
        <w:tc>
          <w:tcPr>
            <w:tcW w:w="1360" w:type="dxa"/>
            <w:tcBorders>
              <w:top w:val="nil"/>
              <w:left w:val="nil"/>
              <w:bottom w:val="single" w:sz="4" w:space="0" w:color="auto"/>
              <w:right w:val="single" w:sz="4" w:space="0" w:color="auto"/>
            </w:tcBorders>
            <w:shd w:val="clear" w:color="auto" w:fill="auto"/>
            <w:noWrap/>
            <w:vAlign w:val="center"/>
            <w:hideMark/>
          </w:tcPr>
          <w:p w14:paraId="0AC8F5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400834</w:t>
            </w:r>
          </w:p>
        </w:tc>
        <w:tc>
          <w:tcPr>
            <w:tcW w:w="1360" w:type="dxa"/>
            <w:tcBorders>
              <w:top w:val="nil"/>
              <w:left w:val="nil"/>
              <w:bottom w:val="single" w:sz="4" w:space="0" w:color="auto"/>
              <w:right w:val="single" w:sz="4" w:space="0" w:color="auto"/>
            </w:tcBorders>
            <w:shd w:val="clear" w:color="auto" w:fill="auto"/>
            <w:noWrap/>
            <w:vAlign w:val="center"/>
            <w:hideMark/>
          </w:tcPr>
          <w:p w14:paraId="5A8FEF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4820138</w:t>
            </w:r>
          </w:p>
        </w:tc>
      </w:tr>
      <w:tr w:rsidR="00F25C1B" w:rsidRPr="00E1208B" w14:paraId="3716FCE3"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0DAC4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116</w:t>
            </w:r>
          </w:p>
        </w:tc>
        <w:tc>
          <w:tcPr>
            <w:tcW w:w="1360" w:type="dxa"/>
            <w:tcBorders>
              <w:top w:val="nil"/>
              <w:left w:val="nil"/>
              <w:bottom w:val="single" w:sz="4" w:space="0" w:color="auto"/>
              <w:right w:val="single" w:sz="4" w:space="0" w:color="auto"/>
            </w:tcBorders>
            <w:shd w:val="clear" w:color="auto" w:fill="auto"/>
            <w:noWrap/>
            <w:vAlign w:val="center"/>
            <w:hideMark/>
          </w:tcPr>
          <w:p w14:paraId="73B19D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400597</w:t>
            </w:r>
          </w:p>
        </w:tc>
        <w:tc>
          <w:tcPr>
            <w:tcW w:w="1360" w:type="dxa"/>
            <w:tcBorders>
              <w:top w:val="nil"/>
              <w:left w:val="nil"/>
              <w:bottom w:val="single" w:sz="4" w:space="0" w:color="auto"/>
              <w:right w:val="single" w:sz="4" w:space="0" w:color="auto"/>
            </w:tcBorders>
            <w:shd w:val="clear" w:color="auto" w:fill="auto"/>
            <w:noWrap/>
            <w:vAlign w:val="center"/>
            <w:hideMark/>
          </w:tcPr>
          <w:p w14:paraId="7FE960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4820206</w:t>
            </w:r>
          </w:p>
        </w:tc>
      </w:tr>
      <w:tr w:rsidR="00F25C1B" w:rsidRPr="00E1208B" w14:paraId="58174C06"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7F057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117</w:t>
            </w:r>
          </w:p>
        </w:tc>
        <w:tc>
          <w:tcPr>
            <w:tcW w:w="1360" w:type="dxa"/>
            <w:tcBorders>
              <w:top w:val="nil"/>
              <w:left w:val="nil"/>
              <w:bottom w:val="single" w:sz="4" w:space="0" w:color="auto"/>
              <w:right w:val="single" w:sz="4" w:space="0" w:color="auto"/>
            </w:tcBorders>
            <w:shd w:val="clear" w:color="auto" w:fill="auto"/>
            <w:noWrap/>
            <w:vAlign w:val="center"/>
            <w:hideMark/>
          </w:tcPr>
          <w:p w14:paraId="2A56A4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400495</w:t>
            </w:r>
          </w:p>
        </w:tc>
        <w:tc>
          <w:tcPr>
            <w:tcW w:w="1360" w:type="dxa"/>
            <w:tcBorders>
              <w:top w:val="nil"/>
              <w:left w:val="nil"/>
              <w:bottom w:val="single" w:sz="4" w:space="0" w:color="auto"/>
              <w:right w:val="single" w:sz="4" w:space="0" w:color="auto"/>
            </w:tcBorders>
            <w:shd w:val="clear" w:color="auto" w:fill="auto"/>
            <w:noWrap/>
            <w:vAlign w:val="center"/>
            <w:hideMark/>
          </w:tcPr>
          <w:p w14:paraId="58F55D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4820257</w:t>
            </w:r>
          </w:p>
        </w:tc>
      </w:tr>
      <w:tr w:rsidR="00F25C1B" w:rsidRPr="00E1208B" w14:paraId="7308BF2E"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0CC79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118</w:t>
            </w:r>
          </w:p>
        </w:tc>
        <w:tc>
          <w:tcPr>
            <w:tcW w:w="1360" w:type="dxa"/>
            <w:tcBorders>
              <w:top w:val="nil"/>
              <w:left w:val="nil"/>
              <w:bottom w:val="single" w:sz="4" w:space="0" w:color="auto"/>
              <w:right w:val="single" w:sz="4" w:space="0" w:color="auto"/>
            </w:tcBorders>
            <w:shd w:val="clear" w:color="auto" w:fill="auto"/>
            <w:noWrap/>
            <w:vAlign w:val="center"/>
            <w:hideMark/>
          </w:tcPr>
          <w:p w14:paraId="0F59CA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400468</w:t>
            </w:r>
          </w:p>
        </w:tc>
        <w:tc>
          <w:tcPr>
            <w:tcW w:w="1360" w:type="dxa"/>
            <w:tcBorders>
              <w:top w:val="nil"/>
              <w:left w:val="nil"/>
              <w:bottom w:val="single" w:sz="4" w:space="0" w:color="auto"/>
              <w:right w:val="single" w:sz="4" w:space="0" w:color="auto"/>
            </w:tcBorders>
            <w:shd w:val="clear" w:color="auto" w:fill="auto"/>
            <w:noWrap/>
            <w:vAlign w:val="center"/>
            <w:hideMark/>
          </w:tcPr>
          <w:p w14:paraId="02C5A2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4820282</w:t>
            </w:r>
          </w:p>
        </w:tc>
      </w:tr>
      <w:tr w:rsidR="00F25C1B" w:rsidRPr="00E1208B" w14:paraId="490B0B1B"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19B3A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119</w:t>
            </w:r>
          </w:p>
        </w:tc>
        <w:tc>
          <w:tcPr>
            <w:tcW w:w="1360" w:type="dxa"/>
            <w:tcBorders>
              <w:top w:val="nil"/>
              <w:left w:val="nil"/>
              <w:bottom w:val="single" w:sz="4" w:space="0" w:color="auto"/>
              <w:right w:val="single" w:sz="4" w:space="0" w:color="auto"/>
            </w:tcBorders>
            <w:shd w:val="clear" w:color="auto" w:fill="auto"/>
            <w:noWrap/>
            <w:vAlign w:val="center"/>
            <w:hideMark/>
          </w:tcPr>
          <w:p w14:paraId="2B1D5B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400381</w:t>
            </w:r>
          </w:p>
        </w:tc>
        <w:tc>
          <w:tcPr>
            <w:tcW w:w="1360" w:type="dxa"/>
            <w:tcBorders>
              <w:top w:val="nil"/>
              <w:left w:val="nil"/>
              <w:bottom w:val="single" w:sz="4" w:space="0" w:color="auto"/>
              <w:right w:val="single" w:sz="4" w:space="0" w:color="auto"/>
            </w:tcBorders>
            <w:shd w:val="clear" w:color="auto" w:fill="auto"/>
            <w:noWrap/>
            <w:vAlign w:val="center"/>
            <w:hideMark/>
          </w:tcPr>
          <w:p w14:paraId="205DC9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4820291</w:t>
            </w:r>
          </w:p>
        </w:tc>
      </w:tr>
      <w:tr w:rsidR="00F25C1B" w:rsidRPr="00E1208B" w14:paraId="18BB22DD"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47B5EA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120</w:t>
            </w:r>
          </w:p>
        </w:tc>
        <w:tc>
          <w:tcPr>
            <w:tcW w:w="1360" w:type="dxa"/>
            <w:tcBorders>
              <w:top w:val="nil"/>
              <w:left w:val="nil"/>
              <w:bottom w:val="single" w:sz="4" w:space="0" w:color="auto"/>
              <w:right w:val="single" w:sz="4" w:space="0" w:color="auto"/>
            </w:tcBorders>
            <w:shd w:val="clear" w:color="auto" w:fill="auto"/>
            <w:noWrap/>
            <w:vAlign w:val="center"/>
            <w:hideMark/>
          </w:tcPr>
          <w:p w14:paraId="28F49B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400299</w:t>
            </w:r>
          </w:p>
        </w:tc>
        <w:tc>
          <w:tcPr>
            <w:tcW w:w="1360" w:type="dxa"/>
            <w:tcBorders>
              <w:top w:val="nil"/>
              <w:left w:val="nil"/>
              <w:bottom w:val="single" w:sz="4" w:space="0" w:color="auto"/>
              <w:right w:val="single" w:sz="4" w:space="0" w:color="auto"/>
            </w:tcBorders>
            <w:shd w:val="clear" w:color="auto" w:fill="auto"/>
            <w:noWrap/>
            <w:vAlign w:val="center"/>
            <w:hideMark/>
          </w:tcPr>
          <w:p w14:paraId="4B084E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4820255</w:t>
            </w:r>
          </w:p>
        </w:tc>
      </w:tr>
      <w:tr w:rsidR="00F25C1B" w:rsidRPr="00E1208B" w14:paraId="704185F2"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E353A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121</w:t>
            </w:r>
          </w:p>
        </w:tc>
        <w:tc>
          <w:tcPr>
            <w:tcW w:w="1360" w:type="dxa"/>
            <w:tcBorders>
              <w:top w:val="nil"/>
              <w:left w:val="nil"/>
              <w:bottom w:val="single" w:sz="4" w:space="0" w:color="auto"/>
              <w:right w:val="single" w:sz="4" w:space="0" w:color="auto"/>
            </w:tcBorders>
            <w:shd w:val="clear" w:color="auto" w:fill="auto"/>
            <w:noWrap/>
            <w:vAlign w:val="center"/>
            <w:hideMark/>
          </w:tcPr>
          <w:p w14:paraId="3B0D30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400233</w:t>
            </w:r>
          </w:p>
        </w:tc>
        <w:tc>
          <w:tcPr>
            <w:tcW w:w="1360" w:type="dxa"/>
            <w:tcBorders>
              <w:top w:val="nil"/>
              <w:left w:val="nil"/>
              <w:bottom w:val="single" w:sz="4" w:space="0" w:color="auto"/>
              <w:right w:val="single" w:sz="4" w:space="0" w:color="auto"/>
            </w:tcBorders>
            <w:shd w:val="clear" w:color="auto" w:fill="auto"/>
            <w:noWrap/>
            <w:vAlign w:val="center"/>
            <w:hideMark/>
          </w:tcPr>
          <w:p w14:paraId="040288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4820255</w:t>
            </w:r>
          </w:p>
        </w:tc>
      </w:tr>
      <w:tr w:rsidR="00F25C1B" w:rsidRPr="00E1208B" w14:paraId="22CB7D31"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CBC8A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122</w:t>
            </w:r>
          </w:p>
        </w:tc>
        <w:tc>
          <w:tcPr>
            <w:tcW w:w="1360" w:type="dxa"/>
            <w:tcBorders>
              <w:top w:val="nil"/>
              <w:left w:val="nil"/>
              <w:bottom w:val="single" w:sz="4" w:space="0" w:color="auto"/>
              <w:right w:val="single" w:sz="4" w:space="0" w:color="auto"/>
            </w:tcBorders>
            <w:shd w:val="clear" w:color="auto" w:fill="auto"/>
            <w:noWrap/>
            <w:vAlign w:val="center"/>
            <w:hideMark/>
          </w:tcPr>
          <w:p w14:paraId="0827A3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400155</w:t>
            </w:r>
          </w:p>
        </w:tc>
        <w:tc>
          <w:tcPr>
            <w:tcW w:w="1360" w:type="dxa"/>
            <w:tcBorders>
              <w:top w:val="nil"/>
              <w:left w:val="nil"/>
              <w:bottom w:val="single" w:sz="4" w:space="0" w:color="auto"/>
              <w:right w:val="single" w:sz="4" w:space="0" w:color="auto"/>
            </w:tcBorders>
            <w:shd w:val="clear" w:color="auto" w:fill="auto"/>
            <w:noWrap/>
            <w:vAlign w:val="center"/>
            <w:hideMark/>
          </w:tcPr>
          <w:p w14:paraId="73B5DC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4820278</w:t>
            </w:r>
          </w:p>
        </w:tc>
      </w:tr>
      <w:tr w:rsidR="00F25C1B" w:rsidRPr="00E1208B" w14:paraId="127EF0EB"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38E7D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123</w:t>
            </w:r>
          </w:p>
        </w:tc>
        <w:tc>
          <w:tcPr>
            <w:tcW w:w="1360" w:type="dxa"/>
            <w:tcBorders>
              <w:top w:val="nil"/>
              <w:left w:val="nil"/>
              <w:bottom w:val="single" w:sz="4" w:space="0" w:color="auto"/>
              <w:right w:val="single" w:sz="4" w:space="0" w:color="auto"/>
            </w:tcBorders>
            <w:shd w:val="clear" w:color="auto" w:fill="auto"/>
            <w:noWrap/>
            <w:vAlign w:val="center"/>
            <w:hideMark/>
          </w:tcPr>
          <w:p w14:paraId="3C62CA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400081</w:t>
            </w:r>
          </w:p>
        </w:tc>
        <w:tc>
          <w:tcPr>
            <w:tcW w:w="1360" w:type="dxa"/>
            <w:tcBorders>
              <w:top w:val="nil"/>
              <w:left w:val="nil"/>
              <w:bottom w:val="single" w:sz="4" w:space="0" w:color="auto"/>
              <w:right w:val="single" w:sz="4" w:space="0" w:color="auto"/>
            </w:tcBorders>
            <w:shd w:val="clear" w:color="auto" w:fill="auto"/>
            <w:noWrap/>
            <w:vAlign w:val="center"/>
            <w:hideMark/>
          </w:tcPr>
          <w:p w14:paraId="34F412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4820240</w:t>
            </w:r>
          </w:p>
        </w:tc>
      </w:tr>
      <w:tr w:rsidR="00F25C1B" w:rsidRPr="00E1208B" w14:paraId="663B5527"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AED13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124</w:t>
            </w:r>
          </w:p>
        </w:tc>
        <w:tc>
          <w:tcPr>
            <w:tcW w:w="1360" w:type="dxa"/>
            <w:tcBorders>
              <w:top w:val="nil"/>
              <w:left w:val="nil"/>
              <w:bottom w:val="single" w:sz="4" w:space="0" w:color="auto"/>
              <w:right w:val="single" w:sz="4" w:space="0" w:color="auto"/>
            </w:tcBorders>
            <w:shd w:val="clear" w:color="auto" w:fill="auto"/>
            <w:noWrap/>
            <w:vAlign w:val="center"/>
            <w:hideMark/>
          </w:tcPr>
          <w:p w14:paraId="640695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400028</w:t>
            </w:r>
          </w:p>
        </w:tc>
        <w:tc>
          <w:tcPr>
            <w:tcW w:w="1360" w:type="dxa"/>
            <w:tcBorders>
              <w:top w:val="nil"/>
              <w:left w:val="nil"/>
              <w:bottom w:val="single" w:sz="4" w:space="0" w:color="auto"/>
              <w:right w:val="single" w:sz="4" w:space="0" w:color="auto"/>
            </w:tcBorders>
            <w:shd w:val="clear" w:color="auto" w:fill="auto"/>
            <w:noWrap/>
            <w:vAlign w:val="center"/>
            <w:hideMark/>
          </w:tcPr>
          <w:p w14:paraId="6BA9A5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4820242</w:t>
            </w:r>
          </w:p>
        </w:tc>
      </w:tr>
      <w:tr w:rsidR="00F25C1B" w:rsidRPr="00E1208B" w14:paraId="56861274"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D3EB9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125</w:t>
            </w:r>
          </w:p>
        </w:tc>
        <w:tc>
          <w:tcPr>
            <w:tcW w:w="1360" w:type="dxa"/>
            <w:tcBorders>
              <w:top w:val="nil"/>
              <w:left w:val="nil"/>
              <w:bottom w:val="single" w:sz="4" w:space="0" w:color="auto"/>
              <w:right w:val="single" w:sz="4" w:space="0" w:color="auto"/>
            </w:tcBorders>
            <w:shd w:val="clear" w:color="auto" w:fill="auto"/>
            <w:noWrap/>
            <w:vAlign w:val="center"/>
            <w:hideMark/>
          </w:tcPr>
          <w:p w14:paraId="3A5A43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399926</w:t>
            </w:r>
          </w:p>
        </w:tc>
        <w:tc>
          <w:tcPr>
            <w:tcW w:w="1360" w:type="dxa"/>
            <w:tcBorders>
              <w:top w:val="nil"/>
              <w:left w:val="nil"/>
              <w:bottom w:val="single" w:sz="4" w:space="0" w:color="auto"/>
              <w:right w:val="single" w:sz="4" w:space="0" w:color="auto"/>
            </w:tcBorders>
            <w:shd w:val="clear" w:color="auto" w:fill="auto"/>
            <w:noWrap/>
            <w:vAlign w:val="center"/>
            <w:hideMark/>
          </w:tcPr>
          <w:p w14:paraId="33D03B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4820278</w:t>
            </w:r>
          </w:p>
        </w:tc>
      </w:tr>
      <w:tr w:rsidR="00F25C1B" w:rsidRPr="00E1208B" w14:paraId="31CF72F1"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07EDE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126</w:t>
            </w:r>
          </w:p>
        </w:tc>
        <w:tc>
          <w:tcPr>
            <w:tcW w:w="1360" w:type="dxa"/>
            <w:tcBorders>
              <w:top w:val="nil"/>
              <w:left w:val="nil"/>
              <w:bottom w:val="single" w:sz="4" w:space="0" w:color="auto"/>
              <w:right w:val="single" w:sz="4" w:space="0" w:color="auto"/>
            </w:tcBorders>
            <w:shd w:val="clear" w:color="auto" w:fill="auto"/>
            <w:noWrap/>
            <w:vAlign w:val="center"/>
            <w:hideMark/>
          </w:tcPr>
          <w:p w14:paraId="4E2155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399871</w:t>
            </w:r>
          </w:p>
        </w:tc>
        <w:tc>
          <w:tcPr>
            <w:tcW w:w="1360" w:type="dxa"/>
            <w:tcBorders>
              <w:top w:val="nil"/>
              <w:left w:val="nil"/>
              <w:bottom w:val="single" w:sz="4" w:space="0" w:color="auto"/>
              <w:right w:val="single" w:sz="4" w:space="0" w:color="auto"/>
            </w:tcBorders>
            <w:shd w:val="clear" w:color="auto" w:fill="auto"/>
            <w:noWrap/>
            <w:vAlign w:val="center"/>
            <w:hideMark/>
          </w:tcPr>
          <w:p w14:paraId="6FEB52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4820219</w:t>
            </w:r>
          </w:p>
        </w:tc>
      </w:tr>
      <w:tr w:rsidR="00F25C1B" w:rsidRPr="00E1208B" w14:paraId="7B30A10A"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E7955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127</w:t>
            </w:r>
          </w:p>
        </w:tc>
        <w:tc>
          <w:tcPr>
            <w:tcW w:w="1360" w:type="dxa"/>
            <w:tcBorders>
              <w:top w:val="nil"/>
              <w:left w:val="nil"/>
              <w:bottom w:val="single" w:sz="4" w:space="0" w:color="auto"/>
              <w:right w:val="single" w:sz="4" w:space="0" w:color="auto"/>
            </w:tcBorders>
            <w:shd w:val="clear" w:color="auto" w:fill="auto"/>
            <w:noWrap/>
            <w:vAlign w:val="center"/>
            <w:hideMark/>
          </w:tcPr>
          <w:p w14:paraId="0FC2A0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399832</w:t>
            </w:r>
          </w:p>
        </w:tc>
        <w:tc>
          <w:tcPr>
            <w:tcW w:w="1360" w:type="dxa"/>
            <w:tcBorders>
              <w:top w:val="nil"/>
              <w:left w:val="nil"/>
              <w:bottom w:val="single" w:sz="4" w:space="0" w:color="auto"/>
              <w:right w:val="single" w:sz="4" w:space="0" w:color="auto"/>
            </w:tcBorders>
            <w:shd w:val="clear" w:color="auto" w:fill="auto"/>
            <w:noWrap/>
            <w:vAlign w:val="center"/>
            <w:hideMark/>
          </w:tcPr>
          <w:p w14:paraId="388902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4820137</w:t>
            </w:r>
          </w:p>
        </w:tc>
      </w:tr>
      <w:tr w:rsidR="00F25C1B" w:rsidRPr="00E1208B" w14:paraId="4DFB2EEC"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39EE8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128</w:t>
            </w:r>
          </w:p>
        </w:tc>
        <w:tc>
          <w:tcPr>
            <w:tcW w:w="1360" w:type="dxa"/>
            <w:tcBorders>
              <w:top w:val="nil"/>
              <w:left w:val="nil"/>
              <w:bottom w:val="single" w:sz="4" w:space="0" w:color="auto"/>
              <w:right w:val="single" w:sz="4" w:space="0" w:color="auto"/>
            </w:tcBorders>
            <w:shd w:val="clear" w:color="auto" w:fill="auto"/>
            <w:noWrap/>
            <w:vAlign w:val="center"/>
            <w:hideMark/>
          </w:tcPr>
          <w:p w14:paraId="524E52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399808</w:t>
            </w:r>
          </w:p>
        </w:tc>
        <w:tc>
          <w:tcPr>
            <w:tcW w:w="1360" w:type="dxa"/>
            <w:tcBorders>
              <w:top w:val="nil"/>
              <w:left w:val="nil"/>
              <w:bottom w:val="single" w:sz="4" w:space="0" w:color="auto"/>
              <w:right w:val="single" w:sz="4" w:space="0" w:color="auto"/>
            </w:tcBorders>
            <w:shd w:val="clear" w:color="auto" w:fill="auto"/>
            <w:noWrap/>
            <w:vAlign w:val="center"/>
            <w:hideMark/>
          </w:tcPr>
          <w:p w14:paraId="21BC40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4820111</w:t>
            </w:r>
          </w:p>
        </w:tc>
      </w:tr>
      <w:tr w:rsidR="00F25C1B" w:rsidRPr="00E1208B" w14:paraId="078D53E1" w14:textId="77777777" w:rsidTr="005F7908">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843FD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129</w:t>
            </w:r>
          </w:p>
        </w:tc>
        <w:tc>
          <w:tcPr>
            <w:tcW w:w="1360" w:type="dxa"/>
            <w:tcBorders>
              <w:top w:val="nil"/>
              <w:left w:val="nil"/>
              <w:bottom w:val="single" w:sz="4" w:space="0" w:color="auto"/>
              <w:right w:val="single" w:sz="4" w:space="0" w:color="auto"/>
            </w:tcBorders>
            <w:shd w:val="clear" w:color="auto" w:fill="auto"/>
            <w:noWrap/>
            <w:vAlign w:val="center"/>
            <w:hideMark/>
          </w:tcPr>
          <w:p w14:paraId="237375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399754</w:t>
            </w:r>
          </w:p>
        </w:tc>
        <w:tc>
          <w:tcPr>
            <w:tcW w:w="1360" w:type="dxa"/>
            <w:tcBorders>
              <w:top w:val="nil"/>
              <w:left w:val="nil"/>
              <w:bottom w:val="single" w:sz="4" w:space="0" w:color="auto"/>
              <w:right w:val="single" w:sz="4" w:space="0" w:color="auto"/>
            </w:tcBorders>
            <w:shd w:val="clear" w:color="auto" w:fill="auto"/>
            <w:noWrap/>
            <w:vAlign w:val="center"/>
            <w:hideMark/>
          </w:tcPr>
          <w:p w14:paraId="1F7932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4820079</w:t>
            </w:r>
          </w:p>
        </w:tc>
      </w:tr>
    </w:tbl>
    <w:p w14:paraId="53D7A685" w14:textId="77777777" w:rsidR="00F25C1B" w:rsidRPr="00E1208B" w:rsidRDefault="00F25C1B" w:rsidP="00F25C1B">
      <w:pP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131C169C"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79C0D6E"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наставља да прати међу кп 86 до места где поново пресеца кат. парц. бр. 86 у тачкама:</w:t>
      </w:r>
    </w:p>
    <w:p w14:paraId="5DCACB99"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4106" w:type="dxa"/>
        <w:jc w:val="center"/>
        <w:tblLook w:val="04A0" w:firstRow="1" w:lastRow="0" w:firstColumn="1" w:lastColumn="0" w:noHBand="0" w:noVBand="1"/>
      </w:tblPr>
      <w:tblGrid>
        <w:gridCol w:w="1413"/>
        <w:gridCol w:w="1276"/>
        <w:gridCol w:w="1417"/>
      </w:tblGrid>
      <w:tr w:rsidR="00F25C1B" w:rsidRPr="00E1208B" w14:paraId="5B0B04A1" w14:textId="77777777" w:rsidTr="005F7908">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47F189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 Тачке</w:t>
            </w:r>
          </w:p>
        </w:tc>
        <w:tc>
          <w:tcPr>
            <w:tcW w:w="1276" w:type="dxa"/>
            <w:tcBorders>
              <w:top w:val="single" w:sz="4" w:space="0" w:color="auto"/>
              <w:left w:val="nil"/>
              <w:bottom w:val="single" w:sz="4" w:space="0" w:color="auto"/>
              <w:right w:val="single" w:sz="4" w:space="0" w:color="auto"/>
            </w:tcBorders>
            <w:shd w:val="clear" w:color="auto" w:fill="93ADC9"/>
            <w:noWrap/>
            <w:vAlign w:val="center"/>
            <w:hideMark/>
          </w:tcPr>
          <w:p w14:paraId="183D29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417" w:type="dxa"/>
            <w:tcBorders>
              <w:top w:val="single" w:sz="4" w:space="0" w:color="auto"/>
              <w:left w:val="nil"/>
              <w:bottom w:val="single" w:sz="4" w:space="0" w:color="auto"/>
              <w:right w:val="single" w:sz="4" w:space="0" w:color="auto"/>
            </w:tcBorders>
            <w:shd w:val="clear" w:color="auto" w:fill="93ADC9"/>
            <w:noWrap/>
            <w:vAlign w:val="center"/>
            <w:hideMark/>
          </w:tcPr>
          <w:p w14:paraId="7D6306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1ED40E2" w14:textId="77777777" w:rsidTr="005F7908">
        <w:trPr>
          <w:trHeight w:val="3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BD85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130</w:t>
            </w:r>
          </w:p>
        </w:tc>
        <w:tc>
          <w:tcPr>
            <w:tcW w:w="1276" w:type="dxa"/>
            <w:tcBorders>
              <w:top w:val="nil"/>
              <w:left w:val="nil"/>
              <w:bottom w:val="single" w:sz="4" w:space="0" w:color="auto"/>
              <w:right w:val="single" w:sz="4" w:space="0" w:color="auto"/>
            </w:tcBorders>
            <w:shd w:val="clear" w:color="auto" w:fill="auto"/>
            <w:noWrap/>
            <w:vAlign w:val="center"/>
            <w:hideMark/>
          </w:tcPr>
          <w:p w14:paraId="11A836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399321</w:t>
            </w:r>
          </w:p>
        </w:tc>
        <w:tc>
          <w:tcPr>
            <w:tcW w:w="1417" w:type="dxa"/>
            <w:tcBorders>
              <w:top w:val="nil"/>
              <w:left w:val="nil"/>
              <w:bottom w:val="single" w:sz="4" w:space="0" w:color="auto"/>
              <w:right w:val="single" w:sz="4" w:space="0" w:color="auto"/>
            </w:tcBorders>
            <w:shd w:val="clear" w:color="auto" w:fill="auto"/>
            <w:noWrap/>
            <w:vAlign w:val="center"/>
            <w:hideMark/>
          </w:tcPr>
          <w:p w14:paraId="7D4DEF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4820151</w:t>
            </w:r>
          </w:p>
        </w:tc>
      </w:tr>
      <w:tr w:rsidR="00F25C1B" w:rsidRPr="00E1208B" w14:paraId="2F293EAA" w14:textId="77777777" w:rsidTr="005F7908">
        <w:trPr>
          <w:trHeight w:val="3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5DEED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131</w:t>
            </w:r>
          </w:p>
        </w:tc>
        <w:tc>
          <w:tcPr>
            <w:tcW w:w="1276" w:type="dxa"/>
            <w:tcBorders>
              <w:top w:val="nil"/>
              <w:left w:val="nil"/>
              <w:bottom w:val="single" w:sz="4" w:space="0" w:color="auto"/>
              <w:right w:val="single" w:sz="4" w:space="0" w:color="auto"/>
            </w:tcBorders>
            <w:shd w:val="clear" w:color="auto" w:fill="auto"/>
            <w:noWrap/>
            <w:vAlign w:val="center"/>
            <w:hideMark/>
          </w:tcPr>
          <w:p w14:paraId="04483C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399306</w:t>
            </w:r>
          </w:p>
        </w:tc>
        <w:tc>
          <w:tcPr>
            <w:tcW w:w="1417" w:type="dxa"/>
            <w:tcBorders>
              <w:top w:val="nil"/>
              <w:left w:val="nil"/>
              <w:bottom w:val="single" w:sz="4" w:space="0" w:color="auto"/>
              <w:right w:val="single" w:sz="4" w:space="0" w:color="auto"/>
            </w:tcBorders>
            <w:shd w:val="clear" w:color="auto" w:fill="auto"/>
            <w:noWrap/>
            <w:vAlign w:val="center"/>
            <w:hideMark/>
          </w:tcPr>
          <w:p w14:paraId="623F3D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4820177</w:t>
            </w:r>
          </w:p>
        </w:tc>
      </w:tr>
      <w:tr w:rsidR="00F25C1B" w:rsidRPr="00E1208B" w14:paraId="6977D7C0" w14:textId="77777777" w:rsidTr="005F7908">
        <w:trPr>
          <w:trHeight w:val="3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C55BD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132</w:t>
            </w:r>
          </w:p>
        </w:tc>
        <w:tc>
          <w:tcPr>
            <w:tcW w:w="1276" w:type="dxa"/>
            <w:tcBorders>
              <w:top w:val="nil"/>
              <w:left w:val="nil"/>
              <w:bottom w:val="single" w:sz="4" w:space="0" w:color="auto"/>
              <w:right w:val="single" w:sz="4" w:space="0" w:color="auto"/>
            </w:tcBorders>
            <w:shd w:val="clear" w:color="auto" w:fill="auto"/>
            <w:noWrap/>
            <w:vAlign w:val="center"/>
            <w:hideMark/>
          </w:tcPr>
          <w:p w14:paraId="605684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399298</w:t>
            </w:r>
          </w:p>
        </w:tc>
        <w:tc>
          <w:tcPr>
            <w:tcW w:w="1417" w:type="dxa"/>
            <w:tcBorders>
              <w:top w:val="nil"/>
              <w:left w:val="nil"/>
              <w:bottom w:val="single" w:sz="4" w:space="0" w:color="auto"/>
              <w:right w:val="single" w:sz="4" w:space="0" w:color="auto"/>
            </w:tcBorders>
            <w:shd w:val="clear" w:color="auto" w:fill="auto"/>
            <w:noWrap/>
            <w:vAlign w:val="center"/>
            <w:hideMark/>
          </w:tcPr>
          <w:p w14:paraId="722AA7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4820237</w:t>
            </w:r>
          </w:p>
        </w:tc>
      </w:tr>
    </w:tbl>
    <w:p w14:paraId="359CDFC1" w14:textId="77777777" w:rsidR="00F25C1B" w:rsidRPr="00E1208B" w:rsidRDefault="00F25C1B" w:rsidP="00F25C1B">
      <w:pPr>
        <w:rPr>
          <w:rFonts w:ascii="Times New Roman" w:eastAsia="MS Mincho" w:hAnsi="Times New Roman" w:cs="Times New Roman"/>
          <w:sz w:val="24"/>
          <w:szCs w:val="24"/>
          <w:lang w:val="sr-Cyrl-CS"/>
        </w:rPr>
      </w:pPr>
    </w:p>
    <w:p w14:paraId="5E40C46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даље наставља да кружи око кат. парц. бр. 87 до места где поново пресеца кат. парц. бр. 86 у тачкама </w:t>
      </w:r>
      <w:r w:rsidRPr="00E1208B">
        <w:rPr>
          <w:rFonts w:ascii="Times New Roman" w:eastAsia="Times New Roman" w:hAnsi="Times New Roman" w:cs="Times New Roman"/>
          <w:color w:val="0F0D29"/>
          <w:sz w:val="24"/>
          <w:szCs w:val="24"/>
          <w:lang w:val="sr-Cyrl-CS" w:eastAsia="sr-Cyrl-RS"/>
        </w:rPr>
        <w:t xml:space="preserve">X=399264 Y=4820185 и X=399288 Y=4820144, прати и даље границу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F0D29"/>
          <w:sz w:val="24"/>
          <w:szCs w:val="24"/>
          <w:lang w:val="sr-Cyrl-CS" w:eastAsia="sr-Cyrl-RS"/>
        </w:rPr>
        <w:t xml:space="preserve"> 86 до места где је пресеца у тачкама</w:t>
      </w:r>
      <w:r w:rsidRPr="00E1208B">
        <w:rPr>
          <w:rFonts w:ascii="Times New Roman" w:eastAsia="MS Mincho" w:hAnsi="Times New Roman" w:cs="Times New Roman"/>
          <w:sz w:val="24"/>
          <w:szCs w:val="24"/>
          <w:lang w:val="sr-Cyrl-CS"/>
        </w:rPr>
        <w:t>:</w:t>
      </w:r>
    </w:p>
    <w:p w14:paraId="75BAB23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6533D2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1453"/>
        <w:gridCol w:w="1648"/>
      </w:tblGrid>
      <w:tr w:rsidR="00F25C1B" w:rsidRPr="00E1208B" w14:paraId="063F1EA8" w14:textId="77777777" w:rsidTr="005F7908">
        <w:trPr>
          <w:trHeight w:val="300"/>
          <w:jc w:val="center"/>
        </w:trPr>
        <w:tc>
          <w:tcPr>
            <w:tcW w:w="960" w:type="dxa"/>
            <w:shd w:val="clear" w:color="auto" w:fill="93ADC9"/>
            <w:noWrap/>
            <w:vAlign w:val="center"/>
            <w:hideMark/>
          </w:tcPr>
          <w:p w14:paraId="125CAC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80" w:type="dxa"/>
            <w:shd w:val="clear" w:color="auto" w:fill="93ADC9"/>
            <w:noWrap/>
            <w:vAlign w:val="center"/>
            <w:hideMark/>
          </w:tcPr>
          <w:p w14:paraId="083F38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680" w:type="dxa"/>
            <w:shd w:val="clear" w:color="auto" w:fill="93ADC9"/>
            <w:noWrap/>
            <w:vAlign w:val="center"/>
            <w:hideMark/>
          </w:tcPr>
          <w:p w14:paraId="7C633D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9991D9D" w14:textId="77777777" w:rsidTr="005F7908">
        <w:trPr>
          <w:trHeight w:val="300"/>
          <w:jc w:val="center"/>
        </w:trPr>
        <w:tc>
          <w:tcPr>
            <w:tcW w:w="960" w:type="dxa"/>
            <w:shd w:val="clear" w:color="auto" w:fill="auto"/>
            <w:noWrap/>
            <w:vAlign w:val="center"/>
            <w:hideMark/>
          </w:tcPr>
          <w:p w14:paraId="3E87C1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133</w:t>
            </w:r>
          </w:p>
        </w:tc>
        <w:tc>
          <w:tcPr>
            <w:tcW w:w="1480" w:type="dxa"/>
            <w:shd w:val="clear" w:color="auto" w:fill="auto"/>
            <w:noWrap/>
            <w:vAlign w:val="center"/>
            <w:hideMark/>
          </w:tcPr>
          <w:p w14:paraId="790844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399291</w:t>
            </w:r>
          </w:p>
        </w:tc>
        <w:tc>
          <w:tcPr>
            <w:tcW w:w="1680" w:type="dxa"/>
            <w:shd w:val="clear" w:color="auto" w:fill="auto"/>
            <w:noWrap/>
            <w:vAlign w:val="center"/>
            <w:hideMark/>
          </w:tcPr>
          <w:p w14:paraId="4D2D9A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4820046</w:t>
            </w:r>
          </w:p>
        </w:tc>
      </w:tr>
      <w:tr w:rsidR="00F25C1B" w:rsidRPr="00E1208B" w14:paraId="5E8DC920" w14:textId="77777777" w:rsidTr="005F7908">
        <w:trPr>
          <w:trHeight w:val="300"/>
          <w:jc w:val="center"/>
        </w:trPr>
        <w:tc>
          <w:tcPr>
            <w:tcW w:w="960" w:type="dxa"/>
            <w:shd w:val="clear" w:color="auto" w:fill="auto"/>
            <w:noWrap/>
            <w:vAlign w:val="center"/>
            <w:hideMark/>
          </w:tcPr>
          <w:p w14:paraId="3211FA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134</w:t>
            </w:r>
          </w:p>
        </w:tc>
        <w:tc>
          <w:tcPr>
            <w:tcW w:w="1480" w:type="dxa"/>
            <w:shd w:val="clear" w:color="auto" w:fill="auto"/>
            <w:noWrap/>
            <w:vAlign w:val="center"/>
            <w:hideMark/>
          </w:tcPr>
          <w:p w14:paraId="76B5CB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399249</w:t>
            </w:r>
          </w:p>
        </w:tc>
        <w:tc>
          <w:tcPr>
            <w:tcW w:w="1680" w:type="dxa"/>
            <w:shd w:val="clear" w:color="auto" w:fill="auto"/>
            <w:noWrap/>
            <w:vAlign w:val="center"/>
            <w:hideMark/>
          </w:tcPr>
          <w:p w14:paraId="375F50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4819997</w:t>
            </w:r>
          </w:p>
        </w:tc>
      </w:tr>
      <w:tr w:rsidR="00F25C1B" w:rsidRPr="00E1208B" w14:paraId="7A1FCE37" w14:textId="77777777" w:rsidTr="005F7908">
        <w:trPr>
          <w:trHeight w:val="300"/>
          <w:jc w:val="center"/>
        </w:trPr>
        <w:tc>
          <w:tcPr>
            <w:tcW w:w="960" w:type="dxa"/>
            <w:shd w:val="clear" w:color="auto" w:fill="auto"/>
            <w:noWrap/>
            <w:vAlign w:val="center"/>
            <w:hideMark/>
          </w:tcPr>
          <w:p w14:paraId="0069AD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135</w:t>
            </w:r>
          </w:p>
        </w:tc>
        <w:tc>
          <w:tcPr>
            <w:tcW w:w="1480" w:type="dxa"/>
            <w:shd w:val="clear" w:color="auto" w:fill="auto"/>
            <w:noWrap/>
            <w:vAlign w:val="center"/>
            <w:hideMark/>
          </w:tcPr>
          <w:p w14:paraId="712D83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399207</w:t>
            </w:r>
          </w:p>
        </w:tc>
        <w:tc>
          <w:tcPr>
            <w:tcW w:w="1680" w:type="dxa"/>
            <w:shd w:val="clear" w:color="auto" w:fill="auto"/>
            <w:noWrap/>
            <w:vAlign w:val="center"/>
            <w:hideMark/>
          </w:tcPr>
          <w:p w14:paraId="7A2861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4819972</w:t>
            </w:r>
          </w:p>
        </w:tc>
      </w:tr>
      <w:tr w:rsidR="00F25C1B" w:rsidRPr="00E1208B" w14:paraId="224D7B1C" w14:textId="77777777" w:rsidTr="005F7908">
        <w:trPr>
          <w:trHeight w:val="300"/>
          <w:jc w:val="center"/>
        </w:trPr>
        <w:tc>
          <w:tcPr>
            <w:tcW w:w="960" w:type="dxa"/>
            <w:shd w:val="clear" w:color="auto" w:fill="auto"/>
            <w:noWrap/>
            <w:vAlign w:val="center"/>
            <w:hideMark/>
          </w:tcPr>
          <w:p w14:paraId="313711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140</w:t>
            </w:r>
          </w:p>
        </w:tc>
        <w:tc>
          <w:tcPr>
            <w:tcW w:w="1480" w:type="dxa"/>
            <w:shd w:val="clear" w:color="auto" w:fill="auto"/>
            <w:noWrap/>
            <w:vAlign w:val="center"/>
            <w:hideMark/>
          </w:tcPr>
          <w:p w14:paraId="28A6A5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399090</w:t>
            </w:r>
          </w:p>
        </w:tc>
        <w:tc>
          <w:tcPr>
            <w:tcW w:w="1680" w:type="dxa"/>
            <w:shd w:val="clear" w:color="auto" w:fill="auto"/>
            <w:noWrap/>
            <w:vAlign w:val="center"/>
            <w:hideMark/>
          </w:tcPr>
          <w:p w14:paraId="1C2714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4819930</w:t>
            </w:r>
          </w:p>
        </w:tc>
      </w:tr>
    </w:tbl>
    <w:p w14:paraId="1178B8FE"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5F5D974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24806E2F" w14:textId="77777777" w:rsidR="00F25C1B" w:rsidRPr="00E1208B" w:rsidRDefault="00F25C1B" w:rsidP="00FB69D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Даље граница мења правац ка северу и прати границу кат. парц. бр. 86, затим прелази у КО Вранеша и и пресеца кат. парц. бр. 1 и кат. парц. бр. 2/1, у следећим преломним тачкама:</w:t>
      </w:r>
    </w:p>
    <w:p w14:paraId="6E0FC52E"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4248" w:type="dxa"/>
        <w:jc w:val="center"/>
        <w:tblLook w:val="04A0" w:firstRow="1" w:lastRow="0" w:firstColumn="1" w:lastColumn="0" w:noHBand="0" w:noVBand="1"/>
      </w:tblPr>
      <w:tblGrid>
        <w:gridCol w:w="1090"/>
        <w:gridCol w:w="1494"/>
        <w:gridCol w:w="1701"/>
      </w:tblGrid>
      <w:tr w:rsidR="00F25C1B" w:rsidRPr="00E1208B" w14:paraId="1C6914AD" w14:textId="77777777" w:rsidTr="005F7908">
        <w:trPr>
          <w:trHeight w:val="300"/>
          <w:jc w:val="center"/>
        </w:trPr>
        <w:tc>
          <w:tcPr>
            <w:tcW w:w="1053"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6E0C7A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94" w:type="dxa"/>
            <w:tcBorders>
              <w:top w:val="single" w:sz="4" w:space="0" w:color="auto"/>
              <w:left w:val="nil"/>
              <w:bottom w:val="single" w:sz="4" w:space="0" w:color="auto"/>
              <w:right w:val="single" w:sz="4" w:space="0" w:color="auto"/>
            </w:tcBorders>
            <w:shd w:val="clear" w:color="auto" w:fill="93ADC9"/>
            <w:noWrap/>
            <w:vAlign w:val="center"/>
            <w:hideMark/>
          </w:tcPr>
          <w:p w14:paraId="6FB83C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701" w:type="dxa"/>
            <w:tcBorders>
              <w:top w:val="single" w:sz="4" w:space="0" w:color="auto"/>
              <w:left w:val="nil"/>
              <w:bottom w:val="single" w:sz="4" w:space="0" w:color="auto"/>
              <w:right w:val="single" w:sz="4" w:space="0" w:color="auto"/>
            </w:tcBorders>
            <w:shd w:val="clear" w:color="auto" w:fill="93ADC9"/>
            <w:noWrap/>
            <w:vAlign w:val="center"/>
            <w:hideMark/>
          </w:tcPr>
          <w:p w14:paraId="09EE77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DDDAA7F"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64AF6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141</w:t>
            </w:r>
          </w:p>
        </w:tc>
        <w:tc>
          <w:tcPr>
            <w:tcW w:w="1494" w:type="dxa"/>
            <w:tcBorders>
              <w:top w:val="nil"/>
              <w:left w:val="nil"/>
              <w:bottom w:val="single" w:sz="4" w:space="0" w:color="auto"/>
              <w:right w:val="single" w:sz="4" w:space="0" w:color="auto"/>
            </w:tcBorders>
            <w:shd w:val="clear" w:color="auto" w:fill="auto"/>
            <w:noWrap/>
            <w:vAlign w:val="center"/>
            <w:hideMark/>
          </w:tcPr>
          <w:p w14:paraId="04E096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401508</w:t>
            </w:r>
          </w:p>
        </w:tc>
        <w:tc>
          <w:tcPr>
            <w:tcW w:w="1701" w:type="dxa"/>
            <w:tcBorders>
              <w:top w:val="nil"/>
              <w:left w:val="nil"/>
              <w:bottom w:val="single" w:sz="4" w:space="0" w:color="auto"/>
              <w:right w:val="single" w:sz="4" w:space="0" w:color="auto"/>
            </w:tcBorders>
            <w:shd w:val="clear" w:color="auto" w:fill="auto"/>
            <w:noWrap/>
            <w:vAlign w:val="center"/>
            <w:hideMark/>
          </w:tcPr>
          <w:p w14:paraId="36F69C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4819430</w:t>
            </w:r>
          </w:p>
        </w:tc>
      </w:tr>
      <w:tr w:rsidR="00F25C1B" w:rsidRPr="00E1208B" w14:paraId="2EEBA988"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BE28A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142</w:t>
            </w:r>
          </w:p>
        </w:tc>
        <w:tc>
          <w:tcPr>
            <w:tcW w:w="1494" w:type="dxa"/>
            <w:tcBorders>
              <w:top w:val="nil"/>
              <w:left w:val="nil"/>
              <w:bottom w:val="single" w:sz="4" w:space="0" w:color="auto"/>
              <w:right w:val="single" w:sz="4" w:space="0" w:color="auto"/>
            </w:tcBorders>
            <w:shd w:val="clear" w:color="auto" w:fill="auto"/>
            <w:noWrap/>
            <w:vAlign w:val="center"/>
            <w:hideMark/>
          </w:tcPr>
          <w:p w14:paraId="2CD9CC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401599</w:t>
            </w:r>
          </w:p>
        </w:tc>
        <w:tc>
          <w:tcPr>
            <w:tcW w:w="1701" w:type="dxa"/>
            <w:tcBorders>
              <w:top w:val="nil"/>
              <w:left w:val="nil"/>
              <w:bottom w:val="single" w:sz="4" w:space="0" w:color="auto"/>
              <w:right w:val="single" w:sz="4" w:space="0" w:color="auto"/>
            </w:tcBorders>
            <w:shd w:val="clear" w:color="auto" w:fill="auto"/>
            <w:noWrap/>
            <w:vAlign w:val="center"/>
            <w:hideMark/>
          </w:tcPr>
          <w:p w14:paraId="3A7829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4819426</w:t>
            </w:r>
          </w:p>
        </w:tc>
      </w:tr>
      <w:tr w:rsidR="00F25C1B" w:rsidRPr="00E1208B" w14:paraId="4301BC71"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1D385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143</w:t>
            </w:r>
          </w:p>
        </w:tc>
        <w:tc>
          <w:tcPr>
            <w:tcW w:w="1494" w:type="dxa"/>
            <w:tcBorders>
              <w:top w:val="nil"/>
              <w:left w:val="nil"/>
              <w:bottom w:val="single" w:sz="4" w:space="0" w:color="auto"/>
              <w:right w:val="single" w:sz="4" w:space="0" w:color="auto"/>
            </w:tcBorders>
            <w:shd w:val="clear" w:color="auto" w:fill="auto"/>
            <w:noWrap/>
            <w:vAlign w:val="center"/>
            <w:hideMark/>
          </w:tcPr>
          <w:p w14:paraId="4AB530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401757</w:t>
            </w:r>
          </w:p>
        </w:tc>
        <w:tc>
          <w:tcPr>
            <w:tcW w:w="1701" w:type="dxa"/>
            <w:tcBorders>
              <w:top w:val="nil"/>
              <w:left w:val="nil"/>
              <w:bottom w:val="single" w:sz="4" w:space="0" w:color="auto"/>
              <w:right w:val="single" w:sz="4" w:space="0" w:color="auto"/>
            </w:tcBorders>
            <w:shd w:val="clear" w:color="auto" w:fill="auto"/>
            <w:noWrap/>
            <w:vAlign w:val="center"/>
            <w:hideMark/>
          </w:tcPr>
          <w:p w14:paraId="241B36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4819528</w:t>
            </w:r>
          </w:p>
        </w:tc>
      </w:tr>
      <w:tr w:rsidR="00F25C1B" w:rsidRPr="00E1208B" w14:paraId="78639E06"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4A724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144</w:t>
            </w:r>
          </w:p>
        </w:tc>
        <w:tc>
          <w:tcPr>
            <w:tcW w:w="1494" w:type="dxa"/>
            <w:tcBorders>
              <w:top w:val="nil"/>
              <w:left w:val="nil"/>
              <w:bottom w:val="single" w:sz="4" w:space="0" w:color="auto"/>
              <w:right w:val="single" w:sz="4" w:space="0" w:color="auto"/>
            </w:tcBorders>
            <w:shd w:val="clear" w:color="auto" w:fill="auto"/>
            <w:noWrap/>
            <w:vAlign w:val="center"/>
            <w:hideMark/>
          </w:tcPr>
          <w:p w14:paraId="0B2C45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401859</w:t>
            </w:r>
          </w:p>
        </w:tc>
        <w:tc>
          <w:tcPr>
            <w:tcW w:w="1701" w:type="dxa"/>
            <w:tcBorders>
              <w:top w:val="nil"/>
              <w:left w:val="nil"/>
              <w:bottom w:val="single" w:sz="4" w:space="0" w:color="auto"/>
              <w:right w:val="single" w:sz="4" w:space="0" w:color="auto"/>
            </w:tcBorders>
            <w:shd w:val="clear" w:color="auto" w:fill="auto"/>
            <w:noWrap/>
            <w:vAlign w:val="center"/>
            <w:hideMark/>
          </w:tcPr>
          <w:p w14:paraId="3C7BE7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4819553</w:t>
            </w:r>
          </w:p>
        </w:tc>
      </w:tr>
      <w:tr w:rsidR="00F25C1B" w:rsidRPr="00E1208B" w14:paraId="3F50E71F"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20B23E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145</w:t>
            </w:r>
          </w:p>
        </w:tc>
        <w:tc>
          <w:tcPr>
            <w:tcW w:w="1494" w:type="dxa"/>
            <w:tcBorders>
              <w:top w:val="nil"/>
              <w:left w:val="nil"/>
              <w:bottom w:val="single" w:sz="4" w:space="0" w:color="auto"/>
              <w:right w:val="single" w:sz="4" w:space="0" w:color="auto"/>
            </w:tcBorders>
            <w:shd w:val="clear" w:color="auto" w:fill="auto"/>
            <w:noWrap/>
            <w:vAlign w:val="center"/>
            <w:hideMark/>
          </w:tcPr>
          <w:p w14:paraId="7109D5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402015</w:t>
            </w:r>
          </w:p>
        </w:tc>
        <w:tc>
          <w:tcPr>
            <w:tcW w:w="1701" w:type="dxa"/>
            <w:tcBorders>
              <w:top w:val="nil"/>
              <w:left w:val="nil"/>
              <w:bottom w:val="single" w:sz="4" w:space="0" w:color="auto"/>
              <w:right w:val="single" w:sz="4" w:space="0" w:color="auto"/>
            </w:tcBorders>
            <w:shd w:val="clear" w:color="auto" w:fill="auto"/>
            <w:noWrap/>
            <w:vAlign w:val="center"/>
            <w:hideMark/>
          </w:tcPr>
          <w:p w14:paraId="215E72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4819518</w:t>
            </w:r>
          </w:p>
        </w:tc>
      </w:tr>
      <w:tr w:rsidR="00F25C1B" w:rsidRPr="00E1208B" w14:paraId="09FB3407"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DBF78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146</w:t>
            </w:r>
          </w:p>
        </w:tc>
        <w:tc>
          <w:tcPr>
            <w:tcW w:w="1494" w:type="dxa"/>
            <w:tcBorders>
              <w:top w:val="nil"/>
              <w:left w:val="nil"/>
              <w:bottom w:val="single" w:sz="4" w:space="0" w:color="auto"/>
              <w:right w:val="single" w:sz="4" w:space="0" w:color="auto"/>
            </w:tcBorders>
            <w:shd w:val="clear" w:color="auto" w:fill="auto"/>
            <w:noWrap/>
            <w:vAlign w:val="center"/>
            <w:hideMark/>
          </w:tcPr>
          <w:p w14:paraId="556FC0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402056</w:t>
            </w:r>
          </w:p>
        </w:tc>
        <w:tc>
          <w:tcPr>
            <w:tcW w:w="1701" w:type="dxa"/>
            <w:tcBorders>
              <w:top w:val="nil"/>
              <w:left w:val="nil"/>
              <w:bottom w:val="single" w:sz="4" w:space="0" w:color="auto"/>
              <w:right w:val="single" w:sz="4" w:space="0" w:color="auto"/>
            </w:tcBorders>
            <w:shd w:val="clear" w:color="auto" w:fill="auto"/>
            <w:noWrap/>
            <w:vAlign w:val="center"/>
            <w:hideMark/>
          </w:tcPr>
          <w:p w14:paraId="3B4966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4819467</w:t>
            </w:r>
          </w:p>
        </w:tc>
      </w:tr>
      <w:tr w:rsidR="00F25C1B" w:rsidRPr="00E1208B" w14:paraId="67D53828"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507B5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147</w:t>
            </w:r>
          </w:p>
        </w:tc>
        <w:tc>
          <w:tcPr>
            <w:tcW w:w="1494" w:type="dxa"/>
            <w:tcBorders>
              <w:top w:val="nil"/>
              <w:left w:val="nil"/>
              <w:bottom w:val="single" w:sz="4" w:space="0" w:color="auto"/>
              <w:right w:val="single" w:sz="4" w:space="0" w:color="auto"/>
            </w:tcBorders>
            <w:shd w:val="clear" w:color="auto" w:fill="auto"/>
            <w:noWrap/>
            <w:vAlign w:val="center"/>
            <w:hideMark/>
          </w:tcPr>
          <w:p w14:paraId="13DB26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402056</w:t>
            </w:r>
          </w:p>
        </w:tc>
        <w:tc>
          <w:tcPr>
            <w:tcW w:w="1701" w:type="dxa"/>
            <w:tcBorders>
              <w:top w:val="nil"/>
              <w:left w:val="nil"/>
              <w:bottom w:val="single" w:sz="4" w:space="0" w:color="auto"/>
              <w:right w:val="single" w:sz="4" w:space="0" w:color="auto"/>
            </w:tcBorders>
            <w:shd w:val="clear" w:color="auto" w:fill="auto"/>
            <w:noWrap/>
            <w:vAlign w:val="center"/>
            <w:hideMark/>
          </w:tcPr>
          <w:p w14:paraId="5963E1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4819428</w:t>
            </w:r>
          </w:p>
        </w:tc>
      </w:tr>
      <w:tr w:rsidR="00F25C1B" w:rsidRPr="00E1208B" w14:paraId="02537D63"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79D84A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148</w:t>
            </w:r>
          </w:p>
        </w:tc>
        <w:tc>
          <w:tcPr>
            <w:tcW w:w="1494" w:type="dxa"/>
            <w:tcBorders>
              <w:top w:val="nil"/>
              <w:left w:val="nil"/>
              <w:bottom w:val="single" w:sz="4" w:space="0" w:color="auto"/>
              <w:right w:val="single" w:sz="4" w:space="0" w:color="auto"/>
            </w:tcBorders>
            <w:shd w:val="clear" w:color="auto" w:fill="auto"/>
            <w:noWrap/>
            <w:vAlign w:val="center"/>
            <w:hideMark/>
          </w:tcPr>
          <w:p w14:paraId="79C0F0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401994</w:t>
            </w:r>
          </w:p>
        </w:tc>
        <w:tc>
          <w:tcPr>
            <w:tcW w:w="1701" w:type="dxa"/>
            <w:tcBorders>
              <w:top w:val="nil"/>
              <w:left w:val="nil"/>
              <w:bottom w:val="single" w:sz="4" w:space="0" w:color="auto"/>
              <w:right w:val="single" w:sz="4" w:space="0" w:color="auto"/>
            </w:tcBorders>
            <w:shd w:val="clear" w:color="auto" w:fill="auto"/>
            <w:noWrap/>
            <w:vAlign w:val="center"/>
            <w:hideMark/>
          </w:tcPr>
          <w:p w14:paraId="79CE81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4819387</w:t>
            </w:r>
          </w:p>
        </w:tc>
      </w:tr>
      <w:tr w:rsidR="00F25C1B" w:rsidRPr="00E1208B" w14:paraId="629C24AD"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7FDF7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149</w:t>
            </w:r>
          </w:p>
        </w:tc>
        <w:tc>
          <w:tcPr>
            <w:tcW w:w="1494" w:type="dxa"/>
            <w:tcBorders>
              <w:top w:val="nil"/>
              <w:left w:val="nil"/>
              <w:bottom w:val="single" w:sz="4" w:space="0" w:color="auto"/>
              <w:right w:val="single" w:sz="4" w:space="0" w:color="auto"/>
            </w:tcBorders>
            <w:shd w:val="clear" w:color="auto" w:fill="auto"/>
            <w:noWrap/>
            <w:vAlign w:val="center"/>
            <w:hideMark/>
          </w:tcPr>
          <w:p w14:paraId="44FCE2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401857</w:t>
            </w:r>
          </w:p>
        </w:tc>
        <w:tc>
          <w:tcPr>
            <w:tcW w:w="1701" w:type="dxa"/>
            <w:tcBorders>
              <w:top w:val="nil"/>
              <w:left w:val="nil"/>
              <w:bottom w:val="single" w:sz="4" w:space="0" w:color="auto"/>
              <w:right w:val="single" w:sz="4" w:space="0" w:color="auto"/>
            </w:tcBorders>
            <w:shd w:val="clear" w:color="auto" w:fill="auto"/>
            <w:noWrap/>
            <w:vAlign w:val="center"/>
            <w:hideMark/>
          </w:tcPr>
          <w:p w14:paraId="349210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4819280</w:t>
            </w:r>
          </w:p>
        </w:tc>
      </w:tr>
      <w:tr w:rsidR="00F25C1B" w:rsidRPr="00E1208B" w14:paraId="41840D2F"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B37D9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150</w:t>
            </w:r>
          </w:p>
        </w:tc>
        <w:tc>
          <w:tcPr>
            <w:tcW w:w="1494" w:type="dxa"/>
            <w:tcBorders>
              <w:top w:val="nil"/>
              <w:left w:val="nil"/>
              <w:bottom w:val="single" w:sz="4" w:space="0" w:color="auto"/>
              <w:right w:val="single" w:sz="4" w:space="0" w:color="auto"/>
            </w:tcBorders>
            <w:shd w:val="clear" w:color="auto" w:fill="auto"/>
            <w:noWrap/>
            <w:vAlign w:val="center"/>
            <w:hideMark/>
          </w:tcPr>
          <w:p w14:paraId="4896C6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401827</w:t>
            </w:r>
          </w:p>
        </w:tc>
        <w:tc>
          <w:tcPr>
            <w:tcW w:w="1701" w:type="dxa"/>
            <w:tcBorders>
              <w:top w:val="nil"/>
              <w:left w:val="nil"/>
              <w:bottom w:val="single" w:sz="4" w:space="0" w:color="auto"/>
              <w:right w:val="single" w:sz="4" w:space="0" w:color="auto"/>
            </w:tcBorders>
            <w:shd w:val="clear" w:color="auto" w:fill="auto"/>
            <w:noWrap/>
            <w:vAlign w:val="center"/>
            <w:hideMark/>
          </w:tcPr>
          <w:p w14:paraId="5B3955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4819180</w:t>
            </w:r>
          </w:p>
        </w:tc>
      </w:tr>
      <w:tr w:rsidR="00F25C1B" w:rsidRPr="00E1208B" w14:paraId="47D7AF4C"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1FAAC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151</w:t>
            </w:r>
          </w:p>
        </w:tc>
        <w:tc>
          <w:tcPr>
            <w:tcW w:w="1494" w:type="dxa"/>
            <w:tcBorders>
              <w:top w:val="nil"/>
              <w:left w:val="nil"/>
              <w:bottom w:val="single" w:sz="4" w:space="0" w:color="auto"/>
              <w:right w:val="single" w:sz="4" w:space="0" w:color="auto"/>
            </w:tcBorders>
            <w:shd w:val="clear" w:color="auto" w:fill="auto"/>
            <w:noWrap/>
            <w:vAlign w:val="center"/>
            <w:hideMark/>
          </w:tcPr>
          <w:p w14:paraId="08B3B2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401851</w:t>
            </w:r>
          </w:p>
        </w:tc>
        <w:tc>
          <w:tcPr>
            <w:tcW w:w="1701" w:type="dxa"/>
            <w:tcBorders>
              <w:top w:val="nil"/>
              <w:left w:val="nil"/>
              <w:bottom w:val="single" w:sz="4" w:space="0" w:color="auto"/>
              <w:right w:val="single" w:sz="4" w:space="0" w:color="auto"/>
            </w:tcBorders>
            <w:shd w:val="clear" w:color="auto" w:fill="auto"/>
            <w:noWrap/>
            <w:vAlign w:val="center"/>
            <w:hideMark/>
          </w:tcPr>
          <w:p w14:paraId="70DC20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4819118</w:t>
            </w:r>
          </w:p>
        </w:tc>
      </w:tr>
      <w:tr w:rsidR="00F25C1B" w:rsidRPr="00E1208B" w14:paraId="0775E374"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86CDB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152</w:t>
            </w:r>
          </w:p>
        </w:tc>
        <w:tc>
          <w:tcPr>
            <w:tcW w:w="1494" w:type="dxa"/>
            <w:tcBorders>
              <w:top w:val="nil"/>
              <w:left w:val="nil"/>
              <w:bottom w:val="single" w:sz="4" w:space="0" w:color="auto"/>
              <w:right w:val="single" w:sz="4" w:space="0" w:color="auto"/>
            </w:tcBorders>
            <w:shd w:val="clear" w:color="auto" w:fill="auto"/>
            <w:noWrap/>
            <w:vAlign w:val="center"/>
            <w:hideMark/>
          </w:tcPr>
          <w:p w14:paraId="43294A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401948</w:t>
            </w:r>
          </w:p>
        </w:tc>
        <w:tc>
          <w:tcPr>
            <w:tcW w:w="1701" w:type="dxa"/>
            <w:tcBorders>
              <w:top w:val="nil"/>
              <w:left w:val="nil"/>
              <w:bottom w:val="single" w:sz="4" w:space="0" w:color="auto"/>
              <w:right w:val="single" w:sz="4" w:space="0" w:color="auto"/>
            </w:tcBorders>
            <w:shd w:val="clear" w:color="auto" w:fill="auto"/>
            <w:noWrap/>
            <w:vAlign w:val="center"/>
            <w:hideMark/>
          </w:tcPr>
          <w:p w14:paraId="221E82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4819099</w:t>
            </w:r>
          </w:p>
        </w:tc>
      </w:tr>
      <w:tr w:rsidR="00F25C1B" w:rsidRPr="00E1208B" w14:paraId="02A1629E"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50A395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153</w:t>
            </w:r>
          </w:p>
        </w:tc>
        <w:tc>
          <w:tcPr>
            <w:tcW w:w="1494" w:type="dxa"/>
            <w:tcBorders>
              <w:top w:val="nil"/>
              <w:left w:val="nil"/>
              <w:bottom w:val="single" w:sz="4" w:space="0" w:color="auto"/>
              <w:right w:val="single" w:sz="4" w:space="0" w:color="auto"/>
            </w:tcBorders>
            <w:shd w:val="clear" w:color="auto" w:fill="auto"/>
            <w:noWrap/>
            <w:vAlign w:val="center"/>
            <w:hideMark/>
          </w:tcPr>
          <w:p w14:paraId="2EA98B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402018</w:t>
            </w:r>
          </w:p>
        </w:tc>
        <w:tc>
          <w:tcPr>
            <w:tcW w:w="1701" w:type="dxa"/>
            <w:tcBorders>
              <w:top w:val="nil"/>
              <w:left w:val="nil"/>
              <w:bottom w:val="single" w:sz="4" w:space="0" w:color="auto"/>
              <w:right w:val="single" w:sz="4" w:space="0" w:color="auto"/>
            </w:tcBorders>
            <w:shd w:val="clear" w:color="auto" w:fill="auto"/>
            <w:noWrap/>
            <w:vAlign w:val="center"/>
            <w:hideMark/>
          </w:tcPr>
          <w:p w14:paraId="39656A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4819131</w:t>
            </w:r>
          </w:p>
        </w:tc>
      </w:tr>
      <w:tr w:rsidR="00F25C1B" w:rsidRPr="00E1208B" w14:paraId="296B499E"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450F3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154</w:t>
            </w:r>
          </w:p>
        </w:tc>
        <w:tc>
          <w:tcPr>
            <w:tcW w:w="1494" w:type="dxa"/>
            <w:tcBorders>
              <w:top w:val="nil"/>
              <w:left w:val="nil"/>
              <w:bottom w:val="single" w:sz="4" w:space="0" w:color="auto"/>
              <w:right w:val="single" w:sz="4" w:space="0" w:color="auto"/>
            </w:tcBorders>
            <w:shd w:val="clear" w:color="auto" w:fill="auto"/>
            <w:noWrap/>
            <w:vAlign w:val="center"/>
            <w:hideMark/>
          </w:tcPr>
          <w:p w14:paraId="309002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402055</w:t>
            </w:r>
          </w:p>
        </w:tc>
        <w:tc>
          <w:tcPr>
            <w:tcW w:w="1701" w:type="dxa"/>
            <w:tcBorders>
              <w:top w:val="nil"/>
              <w:left w:val="nil"/>
              <w:bottom w:val="single" w:sz="4" w:space="0" w:color="auto"/>
              <w:right w:val="single" w:sz="4" w:space="0" w:color="auto"/>
            </w:tcBorders>
            <w:shd w:val="clear" w:color="auto" w:fill="auto"/>
            <w:noWrap/>
            <w:vAlign w:val="center"/>
            <w:hideMark/>
          </w:tcPr>
          <w:p w14:paraId="1FB2CC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4819170</w:t>
            </w:r>
          </w:p>
        </w:tc>
      </w:tr>
      <w:tr w:rsidR="00F25C1B" w:rsidRPr="00E1208B" w14:paraId="242A8A76"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3F3FB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155</w:t>
            </w:r>
          </w:p>
        </w:tc>
        <w:tc>
          <w:tcPr>
            <w:tcW w:w="1494" w:type="dxa"/>
            <w:tcBorders>
              <w:top w:val="nil"/>
              <w:left w:val="nil"/>
              <w:bottom w:val="single" w:sz="4" w:space="0" w:color="auto"/>
              <w:right w:val="single" w:sz="4" w:space="0" w:color="auto"/>
            </w:tcBorders>
            <w:shd w:val="clear" w:color="auto" w:fill="auto"/>
            <w:noWrap/>
            <w:vAlign w:val="center"/>
            <w:hideMark/>
          </w:tcPr>
          <w:p w14:paraId="11F57F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402152</w:t>
            </w:r>
          </w:p>
        </w:tc>
        <w:tc>
          <w:tcPr>
            <w:tcW w:w="1701" w:type="dxa"/>
            <w:tcBorders>
              <w:top w:val="nil"/>
              <w:left w:val="nil"/>
              <w:bottom w:val="single" w:sz="4" w:space="0" w:color="auto"/>
              <w:right w:val="single" w:sz="4" w:space="0" w:color="auto"/>
            </w:tcBorders>
            <w:shd w:val="clear" w:color="auto" w:fill="auto"/>
            <w:noWrap/>
            <w:vAlign w:val="center"/>
            <w:hideMark/>
          </w:tcPr>
          <w:p w14:paraId="1224AD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4819160</w:t>
            </w:r>
          </w:p>
        </w:tc>
      </w:tr>
      <w:tr w:rsidR="00F25C1B" w:rsidRPr="00E1208B" w14:paraId="70BE2884"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F0E9B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156</w:t>
            </w:r>
          </w:p>
        </w:tc>
        <w:tc>
          <w:tcPr>
            <w:tcW w:w="1494" w:type="dxa"/>
            <w:tcBorders>
              <w:top w:val="nil"/>
              <w:left w:val="nil"/>
              <w:bottom w:val="single" w:sz="4" w:space="0" w:color="auto"/>
              <w:right w:val="single" w:sz="4" w:space="0" w:color="auto"/>
            </w:tcBorders>
            <w:shd w:val="clear" w:color="auto" w:fill="auto"/>
            <w:noWrap/>
            <w:vAlign w:val="center"/>
            <w:hideMark/>
          </w:tcPr>
          <w:p w14:paraId="3E775D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402195</w:t>
            </w:r>
          </w:p>
        </w:tc>
        <w:tc>
          <w:tcPr>
            <w:tcW w:w="1701" w:type="dxa"/>
            <w:tcBorders>
              <w:top w:val="nil"/>
              <w:left w:val="nil"/>
              <w:bottom w:val="single" w:sz="4" w:space="0" w:color="auto"/>
              <w:right w:val="single" w:sz="4" w:space="0" w:color="auto"/>
            </w:tcBorders>
            <w:shd w:val="clear" w:color="auto" w:fill="auto"/>
            <w:noWrap/>
            <w:vAlign w:val="center"/>
            <w:hideMark/>
          </w:tcPr>
          <w:p w14:paraId="044546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4819109</w:t>
            </w:r>
          </w:p>
        </w:tc>
      </w:tr>
    </w:tbl>
    <w:p w14:paraId="4A2541E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25EB8DA" w14:textId="77777777" w:rsidR="00F25C1B" w:rsidRPr="00E1208B" w:rsidRDefault="00F25C1B" w:rsidP="00FB69D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Даље наставља да прати </w:t>
      </w:r>
      <w:r w:rsidRPr="00E1208B">
        <w:rPr>
          <w:rFonts w:ascii="Times New Roman" w:eastAsia="MS Mincho" w:hAnsi="Times New Roman" w:cs="Times New Roman"/>
          <w:sz w:val="24"/>
          <w:szCs w:val="24"/>
          <w:lang w:val="sr-Cyrl-CS"/>
        </w:rPr>
        <w:t>кат. парц. бр.</w:t>
      </w:r>
      <w:r w:rsidRPr="00E1208B">
        <w:rPr>
          <w:rFonts w:ascii="Times New Roman" w:eastAsia="Times New Roman" w:hAnsi="Times New Roman" w:cs="Times New Roman"/>
          <w:color w:val="000000"/>
          <w:sz w:val="24"/>
          <w:szCs w:val="24"/>
          <w:lang w:val="sr-Cyrl-CS" w:eastAsia="sr-Cyrl-RS"/>
        </w:rPr>
        <w:t xml:space="preserve"> 1557/2 до места где је пресеца у тачкама:</w:t>
      </w:r>
    </w:p>
    <w:p w14:paraId="56E64CE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  </w:t>
      </w:r>
    </w:p>
    <w:tbl>
      <w:tblPr>
        <w:tblW w:w="4248" w:type="dxa"/>
        <w:jc w:val="center"/>
        <w:tblLook w:val="04A0" w:firstRow="1" w:lastRow="0" w:firstColumn="1" w:lastColumn="0" w:noHBand="0" w:noVBand="1"/>
      </w:tblPr>
      <w:tblGrid>
        <w:gridCol w:w="1090"/>
        <w:gridCol w:w="1494"/>
        <w:gridCol w:w="1701"/>
      </w:tblGrid>
      <w:tr w:rsidR="00F25C1B" w:rsidRPr="00E1208B" w14:paraId="2E6001B6" w14:textId="77777777" w:rsidTr="005F7908">
        <w:trPr>
          <w:trHeight w:val="300"/>
          <w:jc w:val="center"/>
        </w:trPr>
        <w:tc>
          <w:tcPr>
            <w:tcW w:w="1053" w:type="dxa"/>
            <w:tcBorders>
              <w:top w:val="single" w:sz="4" w:space="0" w:color="auto"/>
              <w:left w:val="single" w:sz="4" w:space="0" w:color="auto"/>
              <w:bottom w:val="single" w:sz="4" w:space="0" w:color="auto"/>
              <w:right w:val="single" w:sz="4" w:space="0" w:color="auto"/>
            </w:tcBorders>
            <w:shd w:val="clear" w:color="auto" w:fill="93ADC9"/>
            <w:noWrap/>
            <w:vAlign w:val="center"/>
            <w:hideMark/>
          </w:tcPr>
          <w:p w14:paraId="5C21EF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94" w:type="dxa"/>
            <w:tcBorders>
              <w:top w:val="single" w:sz="4" w:space="0" w:color="auto"/>
              <w:left w:val="nil"/>
              <w:bottom w:val="single" w:sz="4" w:space="0" w:color="auto"/>
              <w:right w:val="single" w:sz="4" w:space="0" w:color="auto"/>
            </w:tcBorders>
            <w:shd w:val="clear" w:color="auto" w:fill="93ADC9"/>
            <w:noWrap/>
            <w:vAlign w:val="center"/>
            <w:hideMark/>
          </w:tcPr>
          <w:p w14:paraId="1CF74F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701" w:type="dxa"/>
            <w:tcBorders>
              <w:top w:val="single" w:sz="4" w:space="0" w:color="auto"/>
              <w:left w:val="nil"/>
              <w:bottom w:val="single" w:sz="4" w:space="0" w:color="auto"/>
              <w:right w:val="single" w:sz="4" w:space="0" w:color="auto"/>
            </w:tcBorders>
            <w:shd w:val="clear" w:color="auto" w:fill="93ADC9"/>
            <w:noWrap/>
            <w:vAlign w:val="center"/>
            <w:hideMark/>
          </w:tcPr>
          <w:p w14:paraId="56AFB9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C86E0A0"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342E81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157</w:t>
            </w:r>
          </w:p>
        </w:tc>
        <w:tc>
          <w:tcPr>
            <w:tcW w:w="1494" w:type="dxa"/>
            <w:tcBorders>
              <w:top w:val="nil"/>
              <w:left w:val="nil"/>
              <w:bottom w:val="single" w:sz="4" w:space="0" w:color="auto"/>
              <w:right w:val="single" w:sz="4" w:space="0" w:color="auto"/>
            </w:tcBorders>
            <w:shd w:val="clear" w:color="auto" w:fill="auto"/>
            <w:noWrap/>
            <w:vAlign w:val="center"/>
            <w:hideMark/>
          </w:tcPr>
          <w:p w14:paraId="77290C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402435</w:t>
            </w:r>
          </w:p>
        </w:tc>
        <w:tc>
          <w:tcPr>
            <w:tcW w:w="1701" w:type="dxa"/>
            <w:tcBorders>
              <w:top w:val="nil"/>
              <w:left w:val="nil"/>
              <w:bottom w:val="single" w:sz="4" w:space="0" w:color="auto"/>
              <w:right w:val="single" w:sz="4" w:space="0" w:color="auto"/>
            </w:tcBorders>
            <w:shd w:val="clear" w:color="auto" w:fill="auto"/>
            <w:noWrap/>
            <w:vAlign w:val="center"/>
            <w:hideMark/>
          </w:tcPr>
          <w:p w14:paraId="7CE15B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4818766</w:t>
            </w:r>
          </w:p>
        </w:tc>
      </w:tr>
      <w:tr w:rsidR="00F25C1B" w:rsidRPr="00E1208B" w14:paraId="41B0215A"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0D643F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158</w:t>
            </w:r>
          </w:p>
        </w:tc>
        <w:tc>
          <w:tcPr>
            <w:tcW w:w="1494" w:type="dxa"/>
            <w:tcBorders>
              <w:top w:val="nil"/>
              <w:left w:val="nil"/>
              <w:bottom w:val="single" w:sz="4" w:space="0" w:color="auto"/>
              <w:right w:val="single" w:sz="4" w:space="0" w:color="auto"/>
            </w:tcBorders>
            <w:shd w:val="clear" w:color="auto" w:fill="auto"/>
            <w:noWrap/>
            <w:vAlign w:val="center"/>
            <w:hideMark/>
          </w:tcPr>
          <w:p w14:paraId="59F088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402476</w:t>
            </w:r>
          </w:p>
        </w:tc>
        <w:tc>
          <w:tcPr>
            <w:tcW w:w="1701" w:type="dxa"/>
            <w:tcBorders>
              <w:top w:val="nil"/>
              <w:left w:val="nil"/>
              <w:bottom w:val="single" w:sz="4" w:space="0" w:color="auto"/>
              <w:right w:val="single" w:sz="4" w:space="0" w:color="auto"/>
            </w:tcBorders>
            <w:shd w:val="clear" w:color="auto" w:fill="auto"/>
            <w:noWrap/>
            <w:vAlign w:val="center"/>
            <w:hideMark/>
          </w:tcPr>
          <w:p w14:paraId="7B9FEF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4818765</w:t>
            </w:r>
          </w:p>
        </w:tc>
      </w:tr>
      <w:tr w:rsidR="00F25C1B" w:rsidRPr="00E1208B" w14:paraId="3BBF73E0" w14:textId="77777777" w:rsidTr="005F7908">
        <w:trPr>
          <w:trHeight w:val="300"/>
          <w:jc w:val="center"/>
        </w:trPr>
        <w:tc>
          <w:tcPr>
            <w:tcW w:w="1053" w:type="dxa"/>
            <w:tcBorders>
              <w:top w:val="nil"/>
              <w:left w:val="single" w:sz="4" w:space="0" w:color="auto"/>
              <w:bottom w:val="single" w:sz="4" w:space="0" w:color="auto"/>
              <w:right w:val="single" w:sz="4" w:space="0" w:color="auto"/>
            </w:tcBorders>
            <w:shd w:val="clear" w:color="auto" w:fill="auto"/>
            <w:noWrap/>
            <w:vAlign w:val="center"/>
            <w:hideMark/>
          </w:tcPr>
          <w:p w14:paraId="1CFC58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159</w:t>
            </w:r>
          </w:p>
        </w:tc>
        <w:tc>
          <w:tcPr>
            <w:tcW w:w="1494" w:type="dxa"/>
            <w:tcBorders>
              <w:top w:val="nil"/>
              <w:left w:val="nil"/>
              <w:bottom w:val="single" w:sz="4" w:space="0" w:color="auto"/>
              <w:right w:val="single" w:sz="4" w:space="0" w:color="auto"/>
            </w:tcBorders>
            <w:shd w:val="clear" w:color="auto" w:fill="auto"/>
            <w:noWrap/>
            <w:vAlign w:val="center"/>
            <w:hideMark/>
          </w:tcPr>
          <w:p w14:paraId="17EC77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402446</w:t>
            </w:r>
          </w:p>
        </w:tc>
        <w:tc>
          <w:tcPr>
            <w:tcW w:w="1701" w:type="dxa"/>
            <w:tcBorders>
              <w:top w:val="nil"/>
              <w:left w:val="nil"/>
              <w:bottom w:val="single" w:sz="4" w:space="0" w:color="auto"/>
              <w:right w:val="single" w:sz="4" w:space="0" w:color="auto"/>
            </w:tcBorders>
            <w:shd w:val="clear" w:color="auto" w:fill="auto"/>
            <w:noWrap/>
            <w:vAlign w:val="center"/>
            <w:hideMark/>
          </w:tcPr>
          <w:p w14:paraId="65A310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4818815</w:t>
            </w:r>
          </w:p>
        </w:tc>
      </w:tr>
    </w:tbl>
    <w:p w14:paraId="3ACD331D"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6D2EB819"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 xml:space="preserve">граница даље наставља ка североистоку до места где поново пресеца у тачкама                       </w:t>
      </w:r>
      <w:r w:rsidRPr="00E1208B">
        <w:rPr>
          <w:rFonts w:ascii="Times New Roman" w:eastAsia="Times New Roman" w:hAnsi="Times New Roman" w:cs="Times New Roman"/>
          <w:color w:val="0F0D29"/>
          <w:sz w:val="24"/>
          <w:szCs w:val="24"/>
          <w:lang w:val="sr-Cyrl-CS" w:eastAsia="sr-Cyrl-RS"/>
        </w:rPr>
        <w:t>X=402600 Y=4819078 и X=402600 Y=4819062 и наставља до места одакле је и кренуо опис локалитет</w:t>
      </w:r>
      <w:r w:rsidRPr="00E1208B">
        <w:rPr>
          <w:rFonts w:ascii="Times New Roman" w:eastAsia="Times New Roman" w:hAnsi="Times New Roman" w:cs="Times New Roman"/>
          <w:color w:val="000000"/>
          <w:sz w:val="24"/>
          <w:szCs w:val="24"/>
          <w:lang w:val="sr-Cyrl-CS" w:eastAsia="sr-Cyrl-RS"/>
        </w:rPr>
        <w:t>а.</w:t>
      </w:r>
      <w:r w:rsidRPr="00E1208B">
        <w:rPr>
          <w:rFonts w:ascii="Times New Roman" w:eastAsia="MS Mincho" w:hAnsi="Times New Roman" w:cs="Times New Roman"/>
          <w:sz w:val="24"/>
          <w:szCs w:val="24"/>
          <w:lang w:val="sr-Cyrl-CS"/>
        </w:rPr>
        <w:t xml:space="preserve"> </w:t>
      </w:r>
    </w:p>
    <w:p w14:paraId="5581F1AC" w14:textId="076A3A13" w:rsidR="00F25C1B" w:rsidRPr="00E1208B" w:rsidRDefault="00F25C1B" w:rsidP="00F25C1B">
      <w:pPr>
        <w:spacing w:after="0" w:line="240" w:lineRule="auto"/>
        <w:rPr>
          <w:rFonts w:ascii="Times New Roman" w:eastAsia="MS Mincho" w:hAnsi="Times New Roman" w:cs="Times New Roman"/>
          <w:sz w:val="24"/>
          <w:szCs w:val="24"/>
          <w:lang w:val="sr-Cyrl-CS"/>
        </w:rPr>
      </w:pPr>
    </w:p>
    <w:p w14:paraId="7521375C" w14:textId="03F30065"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ЛОКАЛИТЕТИ СА РЕЖИМОМ ЗАШТИТЕ II СТЕПЕНА</w:t>
      </w:r>
    </w:p>
    <w:p w14:paraId="741FD763" w14:textId="77777777" w:rsidR="00F25C1B" w:rsidRPr="00E1208B" w:rsidRDefault="00F25C1B" w:rsidP="00F25C1B">
      <w:pPr>
        <w:spacing w:after="0" w:line="240" w:lineRule="auto"/>
        <w:jc w:val="both"/>
        <w:rPr>
          <w:rFonts w:ascii="Times New Roman" w:eastAsia="MS Mincho" w:hAnsi="Times New Roman" w:cs="Times New Roman"/>
          <w:b/>
          <w:sz w:val="24"/>
          <w:szCs w:val="24"/>
          <w:lang w:val="sr-Cyrl-CS"/>
        </w:rPr>
      </w:pPr>
    </w:p>
    <w:p w14:paraId="2DB7700E" w14:textId="4966FEE7" w:rsidR="00F25C1B" w:rsidRPr="00E1208B" w:rsidRDefault="00126EA7" w:rsidP="00126EA7">
      <w:pPr>
        <w:spacing w:after="0" w:line="240" w:lineRule="auto"/>
        <w:ind w:firstLine="720"/>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 xml:space="preserve"> </w:t>
      </w:r>
      <w:r w:rsidR="00F25C1B" w:rsidRPr="00E1208B">
        <w:rPr>
          <w:rFonts w:ascii="Times New Roman" w:eastAsia="MS Mincho" w:hAnsi="Times New Roman" w:cs="Times New Roman"/>
          <w:b/>
          <w:sz w:val="24"/>
          <w:szCs w:val="24"/>
          <w:lang w:val="sr-Cyrl-CS"/>
        </w:rPr>
        <w:t>1. Локалитет „Подручје Златарског и Увачког језера</w:t>
      </w:r>
      <w:r w:rsidR="0040458E" w:rsidRPr="00E1208B">
        <w:rPr>
          <w:rFonts w:ascii="Times New Roman" w:eastAsia="MS Mincho" w:hAnsi="Times New Roman" w:cs="Times New Roman"/>
          <w:b/>
          <w:sz w:val="24"/>
          <w:szCs w:val="24"/>
          <w:lang w:val="sr-Cyrl-CS"/>
        </w:rPr>
        <w:t>ˮ</w:t>
      </w:r>
    </w:p>
    <w:p w14:paraId="70D010DE" w14:textId="2ED70F9D"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r w:rsidR="00F25C1B" w:rsidRPr="00E1208B">
        <w:rPr>
          <w:rFonts w:ascii="Cir Times_New_Cond" w:eastAsia="Times New Roman" w:hAnsi="Cir Times_New_Cond" w:cs="Times New Roman"/>
          <w:sz w:val="24"/>
          <w:szCs w:val="24"/>
          <w:lang w:val="sr-Cyrl-CS"/>
        </w:rPr>
        <w:t xml:space="preserve">По катастарској подели </w:t>
      </w:r>
      <w:r w:rsidR="00F25C1B" w:rsidRPr="00E1208B">
        <w:rPr>
          <w:rFonts w:ascii="Times New Roman" w:eastAsia="Times New Roman" w:hAnsi="Times New Roman" w:cs="Times New Roman"/>
          <w:sz w:val="24"/>
          <w:szCs w:val="24"/>
          <w:lang w:val="sr-Cyrl-CS"/>
        </w:rPr>
        <w:t>обухвата територију општинa:</w:t>
      </w:r>
      <w:r w:rsidR="0040458E" w:rsidRPr="00E1208B">
        <w:rPr>
          <w:rFonts w:ascii="Times New Roman" w:eastAsia="MS Mincho" w:hAnsi="Times New Roman" w:cs="Times New Roman"/>
          <w:sz w:val="24"/>
          <w:szCs w:val="24"/>
          <w:lang w:val="sr-Cyrl-CS"/>
        </w:rPr>
        <w:t xml:space="preserve"> Нова Варош </w:t>
      </w:r>
      <w:r w:rsidR="00F25C1B" w:rsidRPr="00E1208B">
        <w:rPr>
          <w:rFonts w:ascii="Times New Roman" w:eastAsia="MS Mincho" w:hAnsi="Times New Roman" w:cs="Times New Roman"/>
          <w:sz w:val="24"/>
          <w:szCs w:val="24"/>
          <w:lang w:val="sr-Cyrl-CS"/>
        </w:rPr>
        <w:t>КО Вранеша: 99, 1557 (део), 1557/1 (део)</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Бурађа: 681, 682, 683, 684, 696, 697, 698, 699, 700, 701, 702, 703/1, 703/2, 730, 740, 741, 742, 743, 744, 747, 1003, 1013, 1014/1, 1015, 1017, 1018, 1019, 1020, 1021, 1022, 1023, 1024, 1025, 1026, 1078/6, 1078/7, 1083/1, 1083/2, 1084/1, 1084/2, 1089/1, 1089/2, 1089/3, 1089/4, 1090, 1091, 1092/1, 1104/2, 1104/5, 1104/7, 1104/9, 1104/10, 1104/18, 1135 (део), 1141 (део), 1154</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Амзићи: 2, 3, 6 (део), 84, 85/1, 85/2, 85/3, 86, 87/1, 87/2, 88/1, 88/2, 89/1, 89/2, 89/3, 90, 91, 92, 93, 94, 96, 97, 98, 99, 100, 101, 106 (део), 152, 165, 166, 167, 168 (део), 169, 170, 171/1, 171/2, 171/3, 172, 173, 174, 175, 176/1, 176/2, 177, 178, 179/1, 179/2, 180/1, 180/2, 181, 182, 183, 184, 187, 194, 196, 197, 198/1, 198/2, 199, 207, 208, 210, 211, 212, 221, 230/1, 230/2, 231/1, 231/2, 231/3, 231/4, 232, 233, 234, 235/1, 235/2, 236/1, 236/2, 237, 238/1, 238/2, 238/3, 239/1, 239/2, 240, 241, 242, 246, 247, 248/1, 248/2, 249, 250, 251, 252, 253 (део), 653, 654, 655, 984 (део), 985 (део), 993</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Ојковица: 1067/1, 1068 (део), 1069, 1073, 1074, 1102/1, 1104, 1105, 1106, 1107, 1122, 1129, 1188 (део), 1190, 1201, 1202, 1203 (део), 1344 (део), 1345, 1346, 1350, 1363, 1364 (део), 1366/1, 1366/2, 1367, 1372, 1373, 1374, 1375, 1376/1, 1376/2, 1377/1, 1377/2, 1378/1, 1378/2, 1378/3, 1379, 1380/1, 1380/2, 1380/3, 1380/4, 1381/1, 1381/2, 1381/3, 1385, 1386, 1388, 1390, 1391/1, 1393/1, 1393/2, 1394/1, 1394/10, 1394/9, 1395, 1396, 1397, 1398, 1399, 1400/1, 1400/2, 1401, 1402, 1403, 1404, 1405/1, 1405/2, 1405/3, 1405/4, 1405/5, 1405/6, 1405/7, 1405/8, 1405/9, 1406, 1407, 1408, 1409, 1410/1, 1410/2, 1410/3, 1411, 1412, 1413, 1414, 1415, 1416, 1417, 1418, 1419, 1449, 1450, 1758 (део), 1760, 1761 (део), 1763/1, 1765/1, 1766, 1768, 1769, 1771, 1772, 1775, 1777 (део), 1778 (део), 1779, 1782, 1784, 1785, 1792, 1793, 1795, 1796, 1797, 1798, 1799, 1800, 1801, 1820/1, 1820/2, 1820/3, 1821, 1823, 1824, 1825, 2531, 2532, 2533, 2534, 2535, 2536, 2537, 2538, 2539, 2540, 2541/1, 2541/2, 2541/3, 2541/4, 2541/5, 2541/6, 2541/7, 2542, 2543, 2544, 2545, 2546, 2547, 2548, 2549, 2550, 2551, 2552/1, 2552/2, 2552/3, 2553, 2556, 2557, 2558/1, 2558/2, 2559, 2560/1, 2560/2, 2560/3, 2561, 2562, 2563, 2565/1, 2565/2, 2565/3, 2565/4, 2565/5, 2567/1, 2567/2, 2567/4, 2568/1, 2568/2, 2568/3, 2569/1, 2569/2, 2570, 2571, 2572, 2573, 2574/1, 2574/2, 2574/3, 2575/1, 2575/3, 2575/4, 2575/5, 2575/6, 2575/7, 2576, 2577, 2578, 2579, 2580, 2581, 2582, 2610/1, 2610/2, 2610/3, 2611, 2612/1, 2612/2, 2612/3, 2613/1, 2613/2, 2613/3, 2613/4, 2613/5, 2613/6, 2613/7, 2613/8, 2614, 2615/1, 2615/2, 2615/3, 2615/4, 2615/5, 2616, 2625, 2629/1, 2629/2, 2629/3, 2629/4, 2629/5, 2629/6, 2630/1, 2630/2, 2631/3, 2635/2 (део), 2699 (део), 2702, 2703</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КО Вилови: 1 (део), 10, 11, 13, 16/2, 27/1, 32/2, 32/3, 32/4, 33/1, 33/2, 36, 39, 40, 41, 42, 43, 44, 93, 118 (део), 123 (део), 124, 130, 131, 132, 133, 134, 135, 136, 139, 140, 141, 142, 171, 172, 173, 1471, 1472, 1473, 1474, 1475, </w:t>
      </w:r>
      <w:r w:rsidR="00F25C1B" w:rsidRPr="00E1208B">
        <w:rPr>
          <w:rFonts w:ascii="Times New Roman" w:eastAsia="MS Mincho" w:hAnsi="Times New Roman" w:cs="Times New Roman"/>
          <w:sz w:val="24"/>
          <w:szCs w:val="24"/>
          <w:lang w:val="sr-Cyrl-CS"/>
        </w:rPr>
        <w:lastRenderedPageBreak/>
        <w:t>1476, 1477, 1478, 1479 (део), 2327, 2328, 2329, 2331, 2332, 2333, 2334, 2784 (део)</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Дебеља: 2, 3, 5 (део), 52, 53, 54, 55, 56, 57, 58, 59, 60, 61, 62/1, 62/2, 63, 64, 65, 66, 67, 68, 69, 70, 71, 72, 73, 74, 75/1, 75/2, 76, 77, 78, 87, 88, 89, 90, 91, 92, 93, 94, 95, 96, 97, 98, 99, 100, 101, 102, 103, 104, 105, 106, 107, 108, 109, 110, 111, 112, 113, 114, 115, 116, 117, 118, 119, 120, 121, 122, 123, 124, 125, 126, 127, 128, 129, 130, 131, 132, 133, 134, 135, 136, 137, 138, 139, 140, 141/1, 141/2, 142, 143/1, 143/2, 145, 154, 155, 160, 161, 162, 163, 171/2, 172, 173, 174, 175, 176, 177, 178, 179, 180, 181, 182, 183, 184, 185, 186, 187, 188, 189, 190, 191, 192, 193, 194, 195, 196, 197, 198, 199, 200, 201, 202, 203, 204/1, 204/2, 205, 206, 207, 208, 209, 210, 211, 212, 213, 214, 215, 216, 217, 218, 219, 220, 221, 222, 223, 224, 225, 226, 227, 228, 229, 230, 231, 232/1, 232/10, 232/2, 232/3, 232/4, 232/5, 232/6, 232/7, 232/8, 232/9, 233, 234, 235, 236, 237, 238, 239/1, 239/2, 239/3, 239/4, 239/5, 240/1, 240/2, 240/3, 241/1, 241/10, 241/11, 241/12, 241/13, 241/14, 241/15, 241/16, 241/17, 241/2, 241/3, 241/4, 241/5, 241/6, 241/7, 241/8, 241/9, 242/1, 242/2, 242/3, 242/4, 242/5, 242/6 (део), 243, 245, 246, 248, 249, 250/1, 250/2, 250/3, 275 (део), 276 (део), 278 (део), 279, 280, 288, 289 (део), 291 (део), 291 (део), 292 (део), 298/1 (део), 416 (део), 543, 544, 545, 546, 547, 548, 549, 550, 551 (део), 552 (део), 554 (део), 555, 587/1, 587/2, 588, 590, 591, 593/1, 593/2, 594/2, 832, 833/1, 833/2, 834, 835, 842, 844, 845, 846, 847, 848/1, 848/2, 849, 850, 851, 852, 853, 854, 855, 856, 857, 859, 1008 (део), 1009, 1010, 1011, 1012 (део), 1014, 1015, 1018, 1019, 1040/1, 1041, 1042, 1043, 1044, 1045, 1046, 1047, 1048, 1082, 1085, 1086, 1087, 1088, 1091, 1092, 1097, 1105, 1111, 1112, 1113, 1114/1, 1114/2, 1115/1, 1115/2, 1272, 1273/2, 1273/3, 1273/4, 1273/5, 1273/7, 1273/8, 1273/9, 1274 (део), 1275, 1276, 1277, 1278, 1279, 1280, 1281, 1282, 1283, 1284, 1285, 1286, 1288, 1289, 1290, 1291, 1296, 1298, 1299, 1300, 1301, 1302, 1303, 1304, 1305, 1306, 1307, 1308, 1309, 1310/1, 1310/2, 1311, 1312, 1315, 1316, 1317, 1318, 1319, 1320, 1321, 1322, 1323, 1324, 1325, 1326, 1327, 1329, 135/1, 135/2, 1366/1, 1366/2, 1579, 1584, 1585, 1586, 1587, 1588/1, 1588/2, 1588/3, 1588/4, 1588/5, 1589, 1590, 1591, 1592, 1593/1, 1593/2, 1593/3, 1593/4, 1595, 1596, 1597, 1598, 1599, 1600, 1601, 1602, 1603, 1604/1, 1604/2, 1605, 1606/1, 1606/2, 1607, 1608, 1611, 1642, 1643, 1644, 1645, 1646, 1647, 1648/1, 1648/2, 1648/3, 1648/4, 1648/5, 1648/6, 1648/7, 1649/1, 1649/2, 1649/3, 1649/4, 1649/5, 1649/6, 1649/7, 1649/8 (део), 1655 (део), 2774 (део), 2779 (део), 2783, 2784 (део), 2785, 2786 (део)</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Трудово: 1062, 1063, 1064, 1096, 1097/1, 1097/2, 1097/3, 1097/4, 1097/5, 1097/6, 1097/7, 1097/8, 1098/1, 1098/2, 1101, 1106, 1107, 1589, 1590 (део), 1591, 1592, 1593, 1594, 1602, 1603, 1604, 1605/1, 1605/2, 1723, 1778, 1784 (део), 1788/1, 1788/2 (део), 1788/3</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Горње Трудово: 1113, 1114, 1115, 1116, 1117, 1134, 1135, 1138, 1141, 1142, 1143 (део), 1268 (део), 1279 (део)</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Комарани: 444 (део), 445/1 (део), 447 (део), 448 (део), 449, 450, 451/1 (део), 451/2 (део), 451/5, 451/6, 451/8, 458 (део), 459/1, 470, 471, 2171, 2172 (део), 2173/1 (део), 2173/2, 2173/3, 2173/4, 2173/5, 2174/1 (део)</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Божетићи: 176, 179 (део), 180 (део), 197 (део), 204 (део), 2920, 2921, 2922, 2923 (део), 2924 (део), 2940 (део)</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Буковик: 11, 12, 13, 16, 47 (део), 48, 49, 50, 51, 52, 53, 54, 55, 60, 61, 62, 63, 84/1 (део), 84/2, 84/3, 84/5, 84/8, 84/9, 84/10, 84/11, 84/12, 84/13, 87/1, 87/2, 87/3, 87/4, 87/5, 87/8, 87/10, 88, 89/1 (део), 89/2, 101, 2386, 2387, 2408/1, 2408/2, 2542/1, 2542/2, 2542/3, 2542/4, 2542/5, 2543/1, 2543/2, 2544, 2571/1, 2571/2, 2753/1 (део), 2753/2, 2760, 2761, 2916, 2917, 2918/1, 2918/2, 2919, 2920, 2921, 2922, 2923, 2924, 2925, 2926, 2927, 2928, 2929/1, 2929/2, 2929/3, 2930, 2931/1, 2931/2, 2932/1, 2932/2, 2933/1, 2933/2, 2958 (део), 2959/1, 2959/2, 2960, 2962 (део), 2970 (део), 3124, 3125/1, 3125/2, 3126, 3127/1, 3127/2, 3128/1, 3128/2, 3129, 3130, 3131/1, 3131/2, 3132/1, 3132/2, 3133/1, 3133/2, 3134/1, 3134/2, 3135, 3136, 3137, 3139, 3140, 3141, 3142, 3143, 3144, 3145, 3146, 3147, 3148, 3150, 3151, 3157, 3161 (део), 3162, 3163, 3164, 3165 (део), 3171 (део), 3172, 3173, 3174, 3175, 3176, 3177, 3178, 3179/1, 3179/2, 3180/1, 3180/2, 3181, 3192 (део), 3193/1 (део), 3193/2, 3193/5, 3193/6, 3194, 3195/2 (део), 3198, 3199</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КО Радијевићи: 540, 774/2, 818/2, 818/3, 820/1, 820/2, 821/1, 821/2, 859/2, 861/2, 862/2, 865/2, 866/2, 866/3, 867/2, 1075/1 (део), 1075/2, 1085, 1086, 1087/1, 1087/2, 1088, </w:t>
      </w:r>
      <w:r w:rsidR="00F25C1B" w:rsidRPr="00E1208B">
        <w:rPr>
          <w:rFonts w:ascii="Times New Roman" w:eastAsia="MS Mincho" w:hAnsi="Times New Roman" w:cs="Times New Roman"/>
          <w:sz w:val="24"/>
          <w:szCs w:val="24"/>
          <w:lang w:val="sr-Cyrl-CS"/>
        </w:rPr>
        <w:lastRenderedPageBreak/>
        <w:t>1089, 1090, 1091, 1092, 1093, 1094/1, 1094/3, 1094/4, 1097/2, 1098, 1099/2, 1099/4, 1099/5, 1099/6, 1100, 1101, 1102/2, 1108/1, 1108/2, 1111/2, 1111/3, 1111/6, 1112, 1113, 1114, 1115, 1117/1, 1117/2, 1117/3, 1118/1, 1118/2, 1119, 1120/1, 1120/2, 1121, 1122, 1123, 1124/1, 1124/2, 1125, 1126/1, 1126/2, 1127, 1128, 1129, 1130, 1131, 1132, 1133, 1134, 1135, 1136, 1137, 1138, 1139, 1140, 1141, 1142/1, 1142/2, 1143, 1144, 1145, 1146, 1147/1, 1147/2, 1148/1, 1148/2, 1149, 1150/1, 1150/2, 1202/1 (део), 1202/2, 1202/3, 1344, 1345, 1346, 1347, 1348, 1349, 1350, 1351, 1352, 1353, 1354, 1355, 1356, 1357, 1358, 1359, 1360, 1361, 1362, 1363, 1364, 1365, 1366, 1367, 1368, 1369/1 (део), 1369/2 (део), 1369/3, 1370/1, 1370/3, 1371, 1372, 1373/1 (део), 1373/2, 1508/1, 1508/2, 1508/3, 1508/4, 1508/5, 1508/6 (део), 1508/7, 1508/8 (део), 1509, 1510, 1511</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Мишевићи: 163, 183/1, 183/2, 184/1, 184/2, 185/1, 185/2, 186/1, 186/2, 187/1, 187/2, 188/1, 188/2, 189/1, 189/2, 192/3, 207/1, 207/3, 208/1, 208/2, 208/3, 208/4, 209, 210, 211/1, 211/2, 212/1, 212/2, 213/1, 213/2, 214/1, 214/2, 215/1, 215/2, 216, 217, 218, 219, 220, 221, 222, 223, 224/1, 224/2, 225/1, 225/10, 225/2, 225/3, 225/4, 225/5, 225/6, 225/7, 225/8, 225/9, 226/1, 226/2, 226/3, 226/4, 226/5, 226/6, 226/7, 226/8, 283, 284, 285, 286, 287, 288, 289/1 (део), 290, 292 (део), 293, 294/1, 294/2, 297 (део), 1128, 1129, 1130, 1131 (део), 1132, 1133, 1134, 1135, 1136, 1141, 1142, 1143, 1146 (део), 1147, 1152, 1153, 1154, 1161, 1162, 1163, 1165, 1169, 1170, 1171, 1172 (део), 1174, 1175, 1176, 1180, 1181, 1182/1 (део), 1182/2, 1337, 1338, 1339, 1340, 1342, 1343, 1344, 1379, 1385 (део), 1386, 1387, 1388, 1388 (део), 1388 (део), 1389/1, 1389/2, 1391, 1392, 1393 (део), 1427 (део), 1428, 1429 (део), 1492 (део), 1493/1 (део), 1493/2, 1494/1 (део), 1494/2, 1497 (део), 1501/1 (део), 1501/2 (део)</w:t>
      </w:r>
    </w:p>
    <w:p w14:paraId="1EF24FFD" w14:textId="4A027D8E" w:rsidR="00F25C1B" w:rsidRPr="00E1208B" w:rsidRDefault="0040458E" w:rsidP="00F25C1B">
      <w:pPr>
        <w:spacing w:after="0" w:line="240" w:lineRule="auto"/>
        <w:jc w:val="both"/>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t xml:space="preserve"> Сјеница: </w:t>
      </w:r>
      <w:r w:rsidR="00F25C1B" w:rsidRPr="00E1208B">
        <w:rPr>
          <w:rFonts w:ascii="Times New Roman" w:eastAsia="MS Mincho" w:hAnsi="Times New Roman" w:cs="Times New Roman"/>
          <w:sz w:val="24"/>
          <w:szCs w:val="24"/>
          <w:lang w:val="sr-Cyrl-CS"/>
        </w:rPr>
        <w:t>КО Доње Горачиће: 51 (део), 107, 108, 109, 110, 111, 112 (део), 114, 115, 116, 117, 118, 119, 120, 121, 122, 123, 124, 125, 126, 127, 128, 129, 130, 131, 132, 133, 134, 135, 136, 137, 138, 139, 140, 141, 142, 143, 144, 149, 152, 153, 154, 155, 160 (део), 162, 185, 186, 187, 188, 189, 190, 191, 192, 193, 194, 195, 196, 197, 198, 199, 200, 201, 202, 203, 204, 205, 206, 635, 636, 637, 638, 810, 811, 812, 813, 818, 819, 820, 821, 822, 823, 824, 825, 826, 882, 883, 884, 885, 886, 887, 888, 889, 891, 896, 897, 1618 (део)</w:t>
      </w:r>
      <w:r w:rsidRPr="00E1208B">
        <w:rPr>
          <w:rFonts w:ascii="Times New Roman" w:eastAsia="MS Mincho" w:hAnsi="Times New Roman" w:cs="Times New Roman"/>
          <w:b/>
          <w:sz w:val="24"/>
          <w:szCs w:val="24"/>
          <w:lang w:val="sr-Cyrl-CS"/>
        </w:rPr>
        <w:t xml:space="preserve"> </w:t>
      </w:r>
      <w:r w:rsidR="00F25C1B" w:rsidRPr="00E1208B">
        <w:rPr>
          <w:rFonts w:ascii="Times New Roman" w:eastAsia="MS Mincho" w:hAnsi="Times New Roman" w:cs="Times New Roman"/>
          <w:sz w:val="24"/>
          <w:szCs w:val="24"/>
          <w:lang w:val="sr-Cyrl-CS"/>
        </w:rPr>
        <w:t>КО Горње Лопиже: 1, 2, 3, 4, 5, 6, 7, 8, 9, 10, 11, 12, 13, 14, 15, 16, 17, 18, 19, 20, 21/1, 21/2, 22/1 (део), 22/2, 23, 24, 25, 28/1 (део), 28/2, 29/2, 29/4, 59, 60, 61, 62/1, 62/2, 63, 64, 65, 66, 155, 156, 157, 158, 159, 160, 161, 162, 163, 164, 171/1 (део), 171/2, 171/3 (део), 174/1 (део), 174/3, 403, 404, 405, 406, 407, 408, 409/2 (део), 411, 412, 413 (део), 461 (део), 462, 463, 481, 482, 483, 484, 485, 486, 487, 488, 489, 490, 491, 492, 493, 494, 498, 499, 500, 501, 502, 503, 504, 505, 506, 514, 1382 (део), 1852/1, 1852/2, 1853/1 (део), 1853/2, 1855 (део), 1859 (део), 1862, 1863, 1864/1 (део), 1864/2 (део), 1865</w:t>
      </w:r>
      <w:r w:rsidRPr="00E1208B">
        <w:rPr>
          <w:rFonts w:ascii="Times New Roman" w:eastAsia="MS Mincho" w:hAnsi="Times New Roman" w:cs="Times New Roman"/>
          <w:b/>
          <w:sz w:val="24"/>
          <w:szCs w:val="24"/>
          <w:lang w:val="sr-Cyrl-CS"/>
        </w:rPr>
        <w:t xml:space="preserve"> </w:t>
      </w:r>
      <w:r w:rsidR="00F25C1B" w:rsidRPr="00E1208B">
        <w:rPr>
          <w:rFonts w:ascii="Times New Roman" w:eastAsia="MS Mincho" w:hAnsi="Times New Roman" w:cs="Times New Roman"/>
          <w:sz w:val="24"/>
          <w:szCs w:val="24"/>
          <w:lang w:val="sr-Cyrl-CS"/>
        </w:rPr>
        <w:t>КО Урсуле: 1/1 (део), 1/2, 1/3 (део), 2 (део), 6, 7, 8, 9, 10, 11, 12, 13, 14, 15, 16, 17, 18, 19, 20, 21, 22, 39 (део), 40, 41, 44, 46, 47, 49 (део), 5/1, 50, 51, 52, 53, 56, 57, 182 (део), 183 (део), 184, 185, 186, 187, 188, 189, 193, 194, 195, 196, 197, 198, 199, 200, 201, 203/1, 204, 205, 206/1, 207, 208, 209, 210/1, 211/1, 212/1, 213, 214 (део), 215/1 (део), 216, 218/1 (део), 223, 224/1, 225/1, 226/1, 227/1, 228, 229, 230/1, 231/1, 232, 233, 234/1, 235/1, 236, 243, 391/1, 391/1 (део), 392/1 (део), 2455, 2456, 2457, 2458, 2459, 2460, 2461, 2462, 2463/1, 2463/2, 2464/1, 2464/2, 2465, 2466, 2467, 2468, 2469, 2470, 2471, 2472/1, 2472/2, 2473/1, 2473/2, 2474, 2475, 2476, 2477/1, 2477/2, 2478/1, 2478/2, 2479, 2480, 2481, 2482, 2483, 2484, 2485, 2486, 2487, 2488, 2489, 2490, 2491/1, 2491/2, 2492, 2493, 2494/1, 2494/2, 2495/1, 2495/2, 2496, 2497, 2498/1, 2498/2, 2499/1, 2499/2, 2500, 2501, 2502, 2503, 2504, 2505, 2506, 2507, 2508, 2509, 2510, 2511, 2512, 2513, 2514, 2515, 2516, 2517, 2518/1, 2518/2, 2519/1, 2519/2, 2520, 2521, 2522, 2523/1, 2523/2, 2524, 2525, 2526/1, 2526/2, 2527, 2528, 2529, 2530, 2531, 2532, 2533/1, 2533/2, 2534, 2535, 2536/1, 2536/2, 2537/1, 2537/2, 2537/3, 2538/1, 2538/2, 2538/3, 2539, 2540, 2541, 2542, 2543, 2544, 2545, 2546, 2547, 2548, 2549, 2550, 2551, 2552, 2553, 2554, 2555, 2556, 2557, 2558/1 (део), 2558/2, 4271/1 (део), 4271/2, 4281/1, 4</w:t>
      </w:r>
      <w:r w:rsidRPr="00E1208B">
        <w:rPr>
          <w:rFonts w:ascii="Times New Roman" w:eastAsia="MS Mincho" w:hAnsi="Times New Roman" w:cs="Times New Roman"/>
          <w:sz w:val="24"/>
          <w:szCs w:val="24"/>
          <w:lang w:val="sr-Cyrl-CS"/>
        </w:rPr>
        <w:t xml:space="preserve">281/2, 4290/2 (део), 4291, 4292 </w:t>
      </w:r>
      <w:r w:rsidR="00F25C1B" w:rsidRPr="00E1208B">
        <w:rPr>
          <w:rFonts w:ascii="Times New Roman" w:eastAsia="MS Mincho" w:hAnsi="Times New Roman" w:cs="Times New Roman"/>
          <w:sz w:val="24"/>
          <w:szCs w:val="24"/>
          <w:lang w:val="sr-Cyrl-CS"/>
        </w:rPr>
        <w:t xml:space="preserve">КО Доње Лопиже: 1/2, 2/1 (део), 2/2, 2/3, 2/4, 2/5, 2/6, 3/2, 4/2, 5/1, 5/2, 6/1, 6/2, 987/1 (део), 987/2, 987/3, 988/1, 988/2, 988/3, 3413/2, </w:t>
      </w:r>
      <w:r w:rsidR="00F25C1B" w:rsidRPr="00E1208B">
        <w:rPr>
          <w:rFonts w:ascii="Times New Roman" w:eastAsia="MS Mincho" w:hAnsi="Times New Roman" w:cs="Times New Roman"/>
          <w:sz w:val="24"/>
          <w:szCs w:val="24"/>
          <w:lang w:val="sr-Cyrl-CS"/>
        </w:rPr>
        <w:lastRenderedPageBreak/>
        <w:t>3445, 3446</w:t>
      </w:r>
      <w:r w:rsidRPr="00E1208B">
        <w:rPr>
          <w:rFonts w:ascii="Times New Roman" w:eastAsia="MS Mincho" w:hAnsi="Times New Roman" w:cs="Times New Roman"/>
          <w:b/>
          <w:sz w:val="24"/>
          <w:szCs w:val="24"/>
          <w:lang w:val="sr-Cyrl-CS"/>
        </w:rPr>
        <w:t xml:space="preserve"> </w:t>
      </w:r>
      <w:r w:rsidR="00F25C1B" w:rsidRPr="00E1208B">
        <w:rPr>
          <w:rFonts w:ascii="Times New Roman" w:eastAsia="MS Mincho" w:hAnsi="Times New Roman" w:cs="Times New Roman"/>
          <w:sz w:val="24"/>
          <w:szCs w:val="24"/>
          <w:lang w:val="sr-Cyrl-CS"/>
        </w:rPr>
        <w:t>КО Дружиниће: 1, 2, 3, 4/1, 4/2, 5/1, 5/2, 6, 7, 8, 9, 100/1, 100/2, 101/1, 101/2, 101/3, 102/1, 102/2, 103, 104/1, 104/2, 105, 106/1, 106/2, 107/3, 108, 109, 110, 111, 117, 118, 119, 120, 121, 122, 123, 124, 125, 127, 128, 135, 136 (део), 141 (део), 157, 158, 159, 160, 163, 164, 165, 166, 167, 168, 169, 170, 171, 172, 173, 174, 192, 193, 265, 266, 803, 814, 815, 816/1, 816/2, 816/3, 817, 818, 819, 820, 821, 822, 823/1, 823/2, 824/1, 824/2, 825/1, 825/2, 826, 827, 828/1, 828/2, 836/1 (део), 836/2, 839, 840, 841/1, 841/2, 842, 843, 844, 845/1, 845/2, 845/3, 846, 847, 848/1, 848/2, 849/1, 849/2, 850, 851, 852, 854, 855, 882 (део), 883/1, 883/2, 883/3, 883/4, 883/5, 884, 889/1 (део), 889/2, 890/1 (део), 890/2, 895, 896 (део)</w:t>
      </w:r>
    </w:p>
    <w:p w14:paraId="50F36F2E"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2D8E8DF" w14:textId="43A19284"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ab/>
      </w:r>
      <w:r w:rsidR="00F25C1B" w:rsidRPr="00E1208B">
        <w:rPr>
          <w:rFonts w:ascii="Times New Roman" w:eastAsia="MS Mincho" w:hAnsi="Times New Roman" w:cs="Times New Roman"/>
          <w:sz w:val="24"/>
          <w:szCs w:val="24"/>
          <w:lang w:val="sr-Cyrl-CS"/>
        </w:rPr>
        <w:t>КО Крстац: 1124/1, 1124/2, 1125, 1126/1, 1126/2, 1128/1, 1128/2, 1129/1, 1129/2, 1131/1, 1131/2, 1132/1, 1132/2, 1153/1, 1153/2, 1154/1, 1154/2, 1155/1 (део), 1155/2, 1167/2, 1174, 1175, 1176/1, 1176/2, 1177/1, 1177/2, 1178/1, 1178/2, 1179/1, 1179/2, 1179/3, 1180/1, 1180/2, 1181, 1182/1, 1182/2, 1183/1 (део), 1183/2, 1183/3, 1183/4, 1183/5, 1190, 1301, 1302, 1303, 1304, 1305, 1306, 1307, 1308, 1309, 1310, 1311, 1312, 1313, 1314, 1315, 1316, 1317/1, 1317/2, 1318, 1322, 1323/2, 1325/2, 1862/2 (део), 1917/2, 1918, 1919, 1920, 1921, 1922, 1926, 1927, 1928, 1929, 1930, 1931, 1932, 1933, 1934, 1935, 1936, 1937, 1938, 1939, 1940/1, 1940/2, 1941/1, 1941/2, 1942, 1943, 1944/1, 1944/2, 1945, 1946, 1947, 1948, 1949, 1950/1, 1950/2, 1951, 1952, 1953, 1954/1, 1954/2, 1955/1, 1955/2, 1956, 1957, 1958/1, 1958/2, 1959, 1960, 1961, 1962, 1963, 1964/1, 1964/2, 1965, 1966, 1967, 1968, 1969, 1970, 1971, 1972, 1973, 1974, 1975, 1976, 1977/1, 1977/2, 1978/1, 1978/2, 1979, 1980, 1981/1, 1981/2, 1982/1, 1982/2, 1983, 1984, 1985, 1986, 1987, 1988, 1989, 1990, 1991, 1992, 1993, 1994/2, 1999/2, 2000/2, 2001, 2002, 2003, 2004/2, 2005, 2006/2, 2007/2, 2008/3, 2009, 2010/2, 2018/2, 2019/3, 2022/2, 2023/2, 2024/2, 2025/2, 2042/1 (део), 2042/2, 2051/1, 2051/2, 2052/1 (део), 2052/2, 2053, 2054, 2055/1, 2055/2, 2060/2, 2061, 2062, 2063, 2064/1, 2064/2, 2065, 2066, 2067, 2068, 2069/2, 2074, 2075/1, 2075/2, 2076/1, 2076/2, 2077, 2078, 2079, 2080, 2081/1, 2081/2, 2082/1, 2082/2, 2083, 2084, 2085/1, 2085/2, 2086, 2087/1, 2087/2, 2088/1, 2088/2, 2089, 2090, 2091, 2092, 2093, 2094/1, 2094/2, 2095/1, 2095/2, 2096/1, 2096/2, 2097, 2098, 2099, 2100, 2101/1, 2101/2, 2102/1, 2102/2, 2103, 2104, 2105, 2106, 2107, 2108, 2109, 2110, 2111, 2112/1, 2112/2, 2113/1 (део), 2113/2, 2176/2, 2177/2, 2179/1, 2179/2, 2180, 2181/1, 2181/2, 2182/1, 2182/2, 2183/1, 2183/2, 2184/1, 2184/2, 2185, 2186/1, 2186/2, 2187, 2195/2 (део), 2196 (део), 2197, 2198/3, 2205/2, 2206/1 (део), 2206/2, 2208</w:t>
      </w:r>
      <w:r w:rsidR="0040458E"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КО Чедово: 1/1 (део), 1/2 (део), 3/1 (део), 3/2 (део), 1424/2 (део)</w:t>
      </w:r>
    </w:p>
    <w:p w14:paraId="74EC3B48" w14:textId="77777777" w:rsidR="00F25C1B" w:rsidRPr="00E1208B" w:rsidRDefault="00F25C1B" w:rsidP="00F25C1B">
      <w:pPr>
        <w:spacing w:after="0" w:line="240" w:lineRule="auto"/>
        <w:jc w:val="both"/>
        <w:rPr>
          <w:rFonts w:ascii="Times New Roman" w:eastAsia="MS Mincho" w:hAnsi="Times New Roman" w:cs="Times New Roman"/>
          <w:b/>
          <w:sz w:val="24"/>
          <w:szCs w:val="24"/>
          <w:lang w:val="sr-Cyrl-CS"/>
        </w:rPr>
      </w:pPr>
    </w:p>
    <w:p w14:paraId="25AB4221" w14:textId="71E0455D"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Почетна тачка описа се налази на територији Општине Нова Варош, КО Бурађа, на тромеђи кат.парц. бр. 645/4, 1154 и 645/5. Од почетне тачке описа граница иде у правцу југоистока и прати међе кат.парц. бр.  1154, 683, 682, 681, пресеца пут (кат.парц. бр.  1141), у тачкама </w:t>
      </w:r>
      <w:r w:rsidR="00F25C1B" w:rsidRPr="00E1208B">
        <w:rPr>
          <w:rFonts w:ascii="Times New Roman" w:eastAsia="Times New Roman" w:hAnsi="Times New Roman" w:cs="Times New Roman"/>
          <w:color w:val="000000"/>
          <w:sz w:val="24"/>
          <w:szCs w:val="24"/>
          <w:lang w:val="sr-Cyrl-CS" w:eastAsia="sr-Cyrl-RS"/>
        </w:rPr>
        <w:t xml:space="preserve">X=404812 Y=4819096 и X=404819 Y=4819099 </w:t>
      </w:r>
      <w:r w:rsidR="00F25C1B" w:rsidRPr="00E1208B">
        <w:rPr>
          <w:rFonts w:ascii="Times New Roman" w:eastAsia="MS Mincho" w:hAnsi="Times New Roman" w:cs="Times New Roman"/>
          <w:sz w:val="24"/>
          <w:szCs w:val="24"/>
          <w:lang w:val="sr-Cyrl-CS"/>
        </w:rPr>
        <w:t>и даље 747, 744, 740, 741, 742, 730, 700, 702, 703/1, 1154, пресеца пут (кп 1135), у тачкама</w:t>
      </w:r>
      <w:r w:rsidR="00F25C1B" w:rsidRPr="00E1208B">
        <w:rPr>
          <w:rFonts w:ascii="Times New Roman" w:eastAsia="Times New Roman" w:hAnsi="Times New Roman" w:cs="Times New Roman"/>
          <w:color w:val="000000"/>
          <w:sz w:val="24"/>
          <w:szCs w:val="24"/>
          <w:lang w:val="sr-Cyrl-CS" w:eastAsia="sr-Cyrl-RS"/>
        </w:rPr>
        <w:t xml:space="preserve"> X=405286 Y=4818457 и X=405304 Y=4818439</w:t>
      </w:r>
      <w:r w:rsidR="00F25C1B" w:rsidRPr="00E1208B">
        <w:rPr>
          <w:rFonts w:ascii="Times New Roman" w:eastAsia="MS Mincho" w:hAnsi="Times New Roman" w:cs="Times New Roman"/>
          <w:sz w:val="24"/>
          <w:szCs w:val="24"/>
          <w:lang w:val="sr-Cyrl-CS"/>
        </w:rPr>
        <w:t xml:space="preserve"> и прати га са спољне стране у правцу истока, затим наставља међама кат.парц. бр. 1021, 1020, 1025, 1026, 1013, 1104/2, 1104/18, 1104/9, 1003 и 1104/7 где долази до границе КО Ојковица. Кроз КО Ојковица граница пролази у правцу североистока, пресеца поток Студенца (кат.парц. бр. 1068), у тачкама   </w:t>
      </w:r>
      <w:r w:rsidR="00F25C1B" w:rsidRPr="00E1208B">
        <w:rPr>
          <w:rFonts w:ascii="Times New Roman" w:eastAsia="Times New Roman" w:hAnsi="Times New Roman" w:cs="Times New Roman"/>
          <w:color w:val="000000"/>
          <w:sz w:val="24"/>
          <w:szCs w:val="24"/>
          <w:lang w:val="sr-Cyrl-CS" w:eastAsia="sr-Cyrl-RS"/>
        </w:rPr>
        <w:t xml:space="preserve">X=406782 Y=4818334 и X=406786 Y=4818336 </w:t>
      </w:r>
      <w:r w:rsidR="00F25C1B" w:rsidRPr="00E1208B">
        <w:rPr>
          <w:rFonts w:ascii="Times New Roman" w:eastAsia="MS Mincho" w:hAnsi="Times New Roman" w:cs="Times New Roman"/>
          <w:sz w:val="24"/>
          <w:szCs w:val="24"/>
          <w:lang w:val="sr-Cyrl-CS"/>
        </w:rPr>
        <w:t xml:space="preserve">и даље међом кат.парц. бр. 1067/1, 1073, 1074, 1106 и 1102/1 до најисточније међне тачке кат. парц. бр. 1076 одакле пресеца кат.парц. бр. 1102/1 у тачкама </w:t>
      </w:r>
      <w:r w:rsidR="00F25C1B" w:rsidRPr="00E1208B">
        <w:rPr>
          <w:rFonts w:ascii="Times New Roman" w:eastAsia="Times New Roman" w:hAnsi="Times New Roman" w:cs="Times New Roman"/>
          <w:color w:val="000000"/>
          <w:sz w:val="24"/>
          <w:szCs w:val="24"/>
          <w:lang w:val="sr-Cyrl-CS" w:eastAsia="sr-Cyrl-RS"/>
        </w:rPr>
        <w:t xml:space="preserve">X=407979 Y=4818954 и X=408102 Y=4818895, даље  </w:t>
      </w:r>
      <w:r w:rsidR="00F25C1B" w:rsidRPr="00E1208B">
        <w:rPr>
          <w:rFonts w:ascii="Times New Roman" w:eastAsia="MS Mincho" w:hAnsi="Times New Roman" w:cs="Times New Roman"/>
          <w:sz w:val="24"/>
          <w:szCs w:val="24"/>
          <w:lang w:val="sr-Cyrl-CS"/>
        </w:rPr>
        <w:t xml:space="preserve">1107, 1129 и 1102/1. Граница даље наставља међама кат.парц. бр. 1129, 1102/1, 2702, 2703, 1190, пресеца поток (кат.парц. бр.1203) у тачкама </w:t>
      </w:r>
      <w:r w:rsidR="00F25C1B" w:rsidRPr="00E1208B">
        <w:rPr>
          <w:rFonts w:ascii="Times New Roman" w:eastAsia="Times New Roman" w:hAnsi="Times New Roman" w:cs="Times New Roman"/>
          <w:color w:val="000000"/>
          <w:sz w:val="24"/>
          <w:szCs w:val="24"/>
          <w:lang w:val="sr-Cyrl-CS" w:eastAsia="sr-Cyrl-RS"/>
        </w:rPr>
        <w:t xml:space="preserve">X=408767 Y=4818968 и X=408770 Y=4818970 </w:t>
      </w:r>
      <w:r w:rsidR="00F25C1B" w:rsidRPr="00E1208B">
        <w:rPr>
          <w:rFonts w:ascii="Times New Roman" w:eastAsia="MS Mincho" w:hAnsi="Times New Roman" w:cs="Times New Roman"/>
          <w:sz w:val="24"/>
          <w:szCs w:val="24"/>
          <w:lang w:val="sr-Cyrl-CS"/>
        </w:rPr>
        <w:t>и 1188 до места одакле је пресеца по следећим преломним тачкама:</w:t>
      </w:r>
    </w:p>
    <w:p w14:paraId="3614AF5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5297CE7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22206257"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4D94D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F70BB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2E5BA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79412E9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696B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420" w:type="dxa"/>
            <w:tcBorders>
              <w:top w:val="nil"/>
              <w:left w:val="nil"/>
              <w:bottom w:val="single" w:sz="4" w:space="0" w:color="auto"/>
              <w:right w:val="single" w:sz="4" w:space="0" w:color="auto"/>
            </w:tcBorders>
            <w:shd w:val="clear" w:color="auto" w:fill="auto"/>
            <w:noWrap/>
            <w:vAlign w:val="bottom"/>
            <w:hideMark/>
          </w:tcPr>
          <w:p w14:paraId="1A522E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408818</w:t>
            </w:r>
          </w:p>
        </w:tc>
        <w:tc>
          <w:tcPr>
            <w:tcW w:w="1300" w:type="dxa"/>
            <w:tcBorders>
              <w:top w:val="nil"/>
              <w:left w:val="nil"/>
              <w:bottom w:val="single" w:sz="4" w:space="0" w:color="auto"/>
              <w:right w:val="single" w:sz="4" w:space="0" w:color="auto"/>
            </w:tcBorders>
            <w:shd w:val="clear" w:color="auto" w:fill="auto"/>
            <w:noWrap/>
            <w:vAlign w:val="bottom"/>
            <w:hideMark/>
          </w:tcPr>
          <w:p w14:paraId="5DDCC3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4819050</w:t>
            </w:r>
          </w:p>
        </w:tc>
      </w:tr>
      <w:tr w:rsidR="00F25C1B" w:rsidRPr="00E1208B" w14:paraId="0C014BF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A45C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2</w:t>
            </w:r>
          </w:p>
        </w:tc>
        <w:tc>
          <w:tcPr>
            <w:tcW w:w="1420" w:type="dxa"/>
            <w:tcBorders>
              <w:top w:val="nil"/>
              <w:left w:val="nil"/>
              <w:bottom w:val="single" w:sz="4" w:space="0" w:color="auto"/>
              <w:right w:val="single" w:sz="4" w:space="0" w:color="auto"/>
            </w:tcBorders>
            <w:shd w:val="clear" w:color="auto" w:fill="auto"/>
            <w:noWrap/>
            <w:vAlign w:val="bottom"/>
            <w:hideMark/>
          </w:tcPr>
          <w:p w14:paraId="408E9B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408851</w:t>
            </w:r>
          </w:p>
        </w:tc>
        <w:tc>
          <w:tcPr>
            <w:tcW w:w="1300" w:type="dxa"/>
            <w:tcBorders>
              <w:top w:val="nil"/>
              <w:left w:val="nil"/>
              <w:bottom w:val="single" w:sz="4" w:space="0" w:color="auto"/>
              <w:right w:val="single" w:sz="4" w:space="0" w:color="auto"/>
            </w:tcBorders>
            <w:shd w:val="clear" w:color="auto" w:fill="auto"/>
            <w:noWrap/>
            <w:vAlign w:val="bottom"/>
            <w:hideMark/>
          </w:tcPr>
          <w:p w14:paraId="39FF23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4819007</w:t>
            </w:r>
          </w:p>
        </w:tc>
      </w:tr>
      <w:tr w:rsidR="00F25C1B" w:rsidRPr="00E1208B" w14:paraId="008DF17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CB85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420" w:type="dxa"/>
            <w:tcBorders>
              <w:top w:val="nil"/>
              <w:left w:val="nil"/>
              <w:bottom w:val="single" w:sz="4" w:space="0" w:color="auto"/>
              <w:right w:val="single" w:sz="4" w:space="0" w:color="auto"/>
            </w:tcBorders>
            <w:shd w:val="clear" w:color="auto" w:fill="auto"/>
            <w:noWrap/>
            <w:vAlign w:val="bottom"/>
            <w:hideMark/>
          </w:tcPr>
          <w:p w14:paraId="22CB03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408886</w:t>
            </w:r>
          </w:p>
        </w:tc>
        <w:tc>
          <w:tcPr>
            <w:tcW w:w="1300" w:type="dxa"/>
            <w:tcBorders>
              <w:top w:val="nil"/>
              <w:left w:val="nil"/>
              <w:bottom w:val="single" w:sz="4" w:space="0" w:color="auto"/>
              <w:right w:val="single" w:sz="4" w:space="0" w:color="auto"/>
            </w:tcBorders>
            <w:shd w:val="clear" w:color="auto" w:fill="auto"/>
            <w:noWrap/>
            <w:vAlign w:val="bottom"/>
            <w:hideMark/>
          </w:tcPr>
          <w:p w14:paraId="615478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4818987</w:t>
            </w:r>
          </w:p>
        </w:tc>
      </w:tr>
      <w:tr w:rsidR="00F25C1B" w:rsidRPr="00E1208B" w14:paraId="75B5EDB1"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580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16D479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408938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05486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4818979</w:t>
            </w:r>
          </w:p>
        </w:tc>
      </w:tr>
      <w:tr w:rsidR="00F25C1B" w:rsidRPr="00E1208B" w14:paraId="5883201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6CA7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420" w:type="dxa"/>
            <w:tcBorders>
              <w:top w:val="nil"/>
              <w:left w:val="nil"/>
              <w:bottom w:val="single" w:sz="4" w:space="0" w:color="auto"/>
              <w:right w:val="single" w:sz="4" w:space="0" w:color="auto"/>
            </w:tcBorders>
            <w:shd w:val="clear" w:color="auto" w:fill="auto"/>
            <w:noWrap/>
            <w:vAlign w:val="bottom"/>
            <w:hideMark/>
          </w:tcPr>
          <w:p w14:paraId="665ADC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409031</w:t>
            </w:r>
          </w:p>
        </w:tc>
        <w:tc>
          <w:tcPr>
            <w:tcW w:w="1300" w:type="dxa"/>
            <w:tcBorders>
              <w:top w:val="nil"/>
              <w:left w:val="nil"/>
              <w:bottom w:val="single" w:sz="4" w:space="0" w:color="auto"/>
              <w:right w:val="single" w:sz="4" w:space="0" w:color="auto"/>
            </w:tcBorders>
            <w:shd w:val="clear" w:color="auto" w:fill="auto"/>
            <w:noWrap/>
            <w:vAlign w:val="bottom"/>
            <w:hideMark/>
          </w:tcPr>
          <w:p w14:paraId="46BCEA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4818982</w:t>
            </w:r>
          </w:p>
        </w:tc>
      </w:tr>
      <w:tr w:rsidR="00F25C1B" w:rsidRPr="00E1208B" w14:paraId="1605122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733C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420" w:type="dxa"/>
            <w:tcBorders>
              <w:top w:val="nil"/>
              <w:left w:val="nil"/>
              <w:bottom w:val="single" w:sz="4" w:space="0" w:color="auto"/>
              <w:right w:val="single" w:sz="4" w:space="0" w:color="auto"/>
            </w:tcBorders>
            <w:shd w:val="clear" w:color="auto" w:fill="auto"/>
            <w:noWrap/>
            <w:vAlign w:val="bottom"/>
            <w:hideMark/>
          </w:tcPr>
          <w:p w14:paraId="14E861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409169</w:t>
            </w:r>
          </w:p>
        </w:tc>
        <w:tc>
          <w:tcPr>
            <w:tcW w:w="1300" w:type="dxa"/>
            <w:tcBorders>
              <w:top w:val="nil"/>
              <w:left w:val="nil"/>
              <w:bottom w:val="single" w:sz="4" w:space="0" w:color="auto"/>
              <w:right w:val="single" w:sz="4" w:space="0" w:color="auto"/>
            </w:tcBorders>
            <w:shd w:val="clear" w:color="auto" w:fill="auto"/>
            <w:noWrap/>
            <w:vAlign w:val="bottom"/>
            <w:hideMark/>
          </w:tcPr>
          <w:p w14:paraId="31E0BE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4819001</w:t>
            </w:r>
          </w:p>
        </w:tc>
      </w:tr>
      <w:tr w:rsidR="00F25C1B" w:rsidRPr="00E1208B" w14:paraId="3EF4C5F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95F4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420" w:type="dxa"/>
            <w:tcBorders>
              <w:top w:val="nil"/>
              <w:left w:val="nil"/>
              <w:bottom w:val="single" w:sz="4" w:space="0" w:color="auto"/>
              <w:right w:val="single" w:sz="4" w:space="0" w:color="auto"/>
            </w:tcBorders>
            <w:shd w:val="clear" w:color="auto" w:fill="auto"/>
            <w:noWrap/>
            <w:vAlign w:val="bottom"/>
            <w:hideMark/>
          </w:tcPr>
          <w:p w14:paraId="22CFC5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409201</w:t>
            </w:r>
          </w:p>
        </w:tc>
        <w:tc>
          <w:tcPr>
            <w:tcW w:w="1300" w:type="dxa"/>
            <w:tcBorders>
              <w:top w:val="nil"/>
              <w:left w:val="nil"/>
              <w:bottom w:val="single" w:sz="4" w:space="0" w:color="auto"/>
              <w:right w:val="single" w:sz="4" w:space="0" w:color="auto"/>
            </w:tcBorders>
            <w:shd w:val="clear" w:color="auto" w:fill="auto"/>
            <w:noWrap/>
            <w:vAlign w:val="bottom"/>
            <w:hideMark/>
          </w:tcPr>
          <w:p w14:paraId="17E81E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4819030</w:t>
            </w:r>
          </w:p>
        </w:tc>
      </w:tr>
    </w:tbl>
    <w:p w14:paraId="4F5CACF0"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1636335"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4CE1B0EF" w14:textId="220319C5"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Граница даље наставља међом кат.парц. бр. 1201, пресеца поток (кат.парц. бр. 1364) у тачкама </w:t>
      </w:r>
      <w:r w:rsidR="00F25C1B" w:rsidRPr="00E1208B">
        <w:rPr>
          <w:rFonts w:ascii="Times New Roman" w:eastAsia="Times New Roman" w:hAnsi="Times New Roman" w:cs="Times New Roman"/>
          <w:color w:val="000000"/>
          <w:sz w:val="24"/>
          <w:szCs w:val="24"/>
          <w:lang w:val="sr-Cyrl-CS" w:eastAsia="sr-Cyrl-RS"/>
        </w:rPr>
        <w:t xml:space="preserve">X=409179 Y=4818967 и X=409180 Y=4818966 </w:t>
      </w:r>
      <w:r w:rsidR="00F25C1B" w:rsidRPr="00E1208B">
        <w:rPr>
          <w:rFonts w:ascii="Times New Roman" w:eastAsia="MS Mincho" w:hAnsi="Times New Roman" w:cs="Times New Roman"/>
          <w:sz w:val="24"/>
          <w:szCs w:val="24"/>
          <w:lang w:val="sr-Cyrl-CS"/>
        </w:rPr>
        <w:t xml:space="preserve">и међом кат.парц. бр. 1344 долази до места одакле је пресеца по следећим преломним тачкама </w:t>
      </w:r>
      <w:r w:rsidR="00F25C1B" w:rsidRPr="00E1208B">
        <w:rPr>
          <w:rFonts w:ascii="Times New Roman" w:eastAsia="Times New Roman" w:hAnsi="Times New Roman" w:cs="Times New Roman"/>
          <w:color w:val="000000"/>
          <w:sz w:val="24"/>
          <w:szCs w:val="24"/>
          <w:lang w:val="sr-Cyrl-CS" w:eastAsia="sr-Cyrl-RS"/>
        </w:rPr>
        <w:t>X=409223 Y=4818951 и X=409290 Y=4818881.</w:t>
      </w:r>
    </w:p>
    <w:p w14:paraId="094DA20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24CF0C3" w14:textId="3975EE81"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Граница даље наставља ка истоку и прати пут (кат. парц. бр. 1342) са спољне стране, затим иде међама кат.парц. бр. 1404, 1405/1, 1405/2, 1405/3, 1405/4, 1406, 1407, 1408, 1409, 1419, 1416, 1415, 1449, 1415, 1450, пресеца пут (кат.парц. бр. 2699), у тачкама </w:t>
      </w:r>
      <w:r w:rsidR="00F25C1B" w:rsidRPr="00E1208B">
        <w:rPr>
          <w:rFonts w:ascii="Times New Roman" w:eastAsia="Times New Roman" w:hAnsi="Times New Roman" w:cs="Times New Roman"/>
          <w:color w:val="000000"/>
          <w:sz w:val="24"/>
          <w:szCs w:val="24"/>
          <w:lang w:val="sr-Cyrl-CS" w:eastAsia="sr-Cyrl-RS"/>
        </w:rPr>
        <w:t xml:space="preserve">X=410013 Y=4818629 и X=410016 Y=4818628  </w:t>
      </w:r>
      <w:r w:rsidR="00F25C1B" w:rsidRPr="00E1208B">
        <w:rPr>
          <w:rFonts w:ascii="Times New Roman" w:eastAsia="MS Mincho" w:hAnsi="Times New Roman" w:cs="Times New Roman"/>
          <w:sz w:val="24"/>
          <w:szCs w:val="24"/>
          <w:lang w:val="sr-Cyrl-CS"/>
        </w:rPr>
        <w:t>и даље 1766, 1765/1, 2703, 1763/1 и 1761 до места одакле пресеца кат.парц. бр. 1761 и 1760 по следећим преломним тачкама:</w:t>
      </w:r>
    </w:p>
    <w:p w14:paraId="5CBD07A2"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Times New Roman" w:hAnsi="Times New Roman" w:cs="Times New Roman"/>
          <w:color w:val="000000"/>
          <w:sz w:val="24"/>
          <w:szCs w:val="24"/>
          <w:lang w:val="sr-Cyrl-CS" w:eastAsia="sr-Cyrl-RS"/>
        </w:rPr>
        <w:t xml:space="preserve"> </w:t>
      </w:r>
    </w:p>
    <w:tbl>
      <w:tblPr>
        <w:tblW w:w="3276" w:type="dxa"/>
        <w:jc w:val="center"/>
        <w:tblLook w:val="04A0" w:firstRow="1" w:lastRow="0" w:firstColumn="1" w:lastColumn="0" w:noHBand="0" w:noVBand="1"/>
      </w:tblPr>
      <w:tblGrid>
        <w:gridCol w:w="1090"/>
        <w:gridCol w:w="1166"/>
        <w:gridCol w:w="1166"/>
      </w:tblGrid>
      <w:tr w:rsidR="00F25C1B" w:rsidRPr="00E1208B" w14:paraId="50C5CE6B"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ADAC4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5BC82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BED11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545A3AFD"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F8CB4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w:t>
            </w:r>
          </w:p>
        </w:tc>
        <w:tc>
          <w:tcPr>
            <w:tcW w:w="1166" w:type="dxa"/>
            <w:tcBorders>
              <w:top w:val="nil"/>
              <w:left w:val="nil"/>
              <w:bottom w:val="single" w:sz="4" w:space="0" w:color="auto"/>
              <w:right w:val="single" w:sz="4" w:space="0" w:color="auto"/>
            </w:tcBorders>
            <w:shd w:val="clear" w:color="auto" w:fill="auto"/>
            <w:noWrap/>
            <w:vAlign w:val="bottom"/>
            <w:hideMark/>
          </w:tcPr>
          <w:p w14:paraId="63EA77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410153</w:t>
            </w:r>
          </w:p>
        </w:tc>
        <w:tc>
          <w:tcPr>
            <w:tcW w:w="1166" w:type="dxa"/>
            <w:tcBorders>
              <w:top w:val="nil"/>
              <w:left w:val="nil"/>
              <w:bottom w:val="single" w:sz="4" w:space="0" w:color="auto"/>
              <w:right w:val="single" w:sz="4" w:space="0" w:color="auto"/>
            </w:tcBorders>
            <w:shd w:val="clear" w:color="auto" w:fill="auto"/>
            <w:noWrap/>
            <w:vAlign w:val="bottom"/>
            <w:hideMark/>
          </w:tcPr>
          <w:p w14:paraId="34F920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4818787</w:t>
            </w:r>
          </w:p>
        </w:tc>
      </w:tr>
      <w:tr w:rsidR="00F25C1B" w:rsidRPr="00E1208B" w14:paraId="36CEF6F3"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495DB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w:t>
            </w:r>
          </w:p>
        </w:tc>
        <w:tc>
          <w:tcPr>
            <w:tcW w:w="1166" w:type="dxa"/>
            <w:tcBorders>
              <w:top w:val="nil"/>
              <w:left w:val="nil"/>
              <w:bottom w:val="single" w:sz="4" w:space="0" w:color="auto"/>
              <w:right w:val="single" w:sz="4" w:space="0" w:color="auto"/>
            </w:tcBorders>
            <w:shd w:val="clear" w:color="auto" w:fill="auto"/>
            <w:noWrap/>
            <w:vAlign w:val="bottom"/>
            <w:hideMark/>
          </w:tcPr>
          <w:p w14:paraId="2404EF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410162</w:t>
            </w:r>
          </w:p>
        </w:tc>
        <w:tc>
          <w:tcPr>
            <w:tcW w:w="1166" w:type="dxa"/>
            <w:tcBorders>
              <w:top w:val="nil"/>
              <w:left w:val="nil"/>
              <w:bottom w:val="single" w:sz="4" w:space="0" w:color="auto"/>
              <w:right w:val="single" w:sz="4" w:space="0" w:color="auto"/>
            </w:tcBorders>
            <w:shd w:val="clear" w:color="auto" w:fill="auto"/>
            <w:noWrap/>
            <w:vAlign w:val="bottom"/>
            <w:hideMark/>
          </w:tcPr>
          <w:p w14:paraId="6C55E8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4818792</w:t>
            </w:r>
          </w:p>
        </w:tc>
      </w:tr>
      <w:tr w:rsidR="00F25C1B" w:rsidRPr="00E1208B" w14:paraId="5399989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CE4A3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w:t>
            </w:r>
          </w:p>
        </w:tc>
        <w:tc>
          <w:tcPr>
            <w:tcW w:w="1166" w:type="dxa"/>
            <w:tcBorders>
              <w:top w:val="nil"/>
              <w:left w:val="nil"/>
              <w:bottom w:val="single" w:sz="4" w:space="0" w:color="auto"/>
              <w:right w:val="single" w:sz="4" w:space="0" w:color="auto"/>
            </w:tcBorders>
            <w:shd w:val="clear" w:color="auto" w:fill="auto"/>
            <w:noWrap/>
            <w:vAlign w:val="bottom"/>
            <w:hideMark/>
          </w:tcPr>
          <w:p w14:paraId="2A4EA9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410166</w:t>
            </w:r>
          </w:p>
        </w:tc>
        <w:tc>
          <w:tcPr>
            <w:tcW w:w="1166" w:type="dxa"/>
            <w:tcBorders>
              <w:top w:val="nil"/>
              <w:left w:val="nil"/>
              <w:bottom w:val="single" w:sz="4" w:space="0" w:color="auto"/>
              <w:right w:val="single" w:sz="4" w:space="0" w:color="auto"/>
            </w:tcBorders>
            <w:shd w:val="clear" w:color="auto" w:fill="auto"/>
            <w:noWrap/>
            <w:vAlign w:val="bottom"/>
            <w:hideMark/>
          </w:tcPr>
          <w:p w14:paraId="26B6F3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4818794</w:t>
            </w:r>
          </w:p>
        </w:tc>
      </w:tr>
    </w:tbl>
    <w:p w14:paraId="4680D39E"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574335A7" w14:textId="65C6FA5B" w:rsidR="00F25C1B" w:rsidRPr="00E1208B" w:rsidRDefault="00126EA7" w:rsidP="00F25C1B">
      <w:pPr>
        <w:spacing w:after="0" w:line="240" w:lineRule="auto"/>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ab/>
      </w:r>
      <w:r w:rsidR="00F25C1B" w:rsidRPr="00E1208B">
        <w:rPr>
          <w:rFonts w:ascii="Times New Roman" w:eastAsia="MS Mincho" w:hAnsi="Times New Roman" w:cs="Times New Roman"/>
          <w:sz w:val="24"/>
          <w:szCs w:val="24"/>
          <w:lang w:val="sr-Cyrl-CS"/>
        </w:rPr>
        <w:t xml:space="preserve">Преломном тачком бр. 10, граница долази до Масларског потока (кат. парц. бр. 2691) прелази на другу обалу и пресеца кат. парц. бр. 1758 по следећим координатама </w:t>
      </w:r>
      <w:r w:rsidR="00F25C1B" w:rsidRPr="00E1208B">
        <w:rPr>
          <w:rFonts w:ascii="Times New Roman" w:eastAsia="Times New Roman" w:hAnsi="Times New Roman" w:cs="Times New Roman"/>
          <w:color w:val="000000"/>
          <w:sz w:val="24"/>
          <w:szCs w:val="24"/>
          <w:lang w:val="sr-Cyrl-CS" w:eastAsia="sr-Cyrl-RS"/>
        </w:rPr>
        <w:t>X=410174 Y=4818787   и X=410299 Y=4818754.</w:t>
      </w:r>
    </w:p>
    <w:p w14:paraId="486E3F07"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4874D6F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566CEDE" w14:textId="5B26309F"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Граница наставља у правцу југа и прати међе кп 1758 и 1775, пресеца пут (кп 1777 и 1778)       по следећим преломним тачкама:</w:t>
      </w:r>
    </w:p>
    <w:p w14:paraId="141AE30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66846F3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2780" w:type="dxa"/>
        <w:jc w:val="center"/>
        <w:tblLook w:val="04A0" w:firstRow="1" w:lastRow="0" w:firstColumn="1" w:lastColumn="0" w:noHBand="0" w:noVBand="1"/>
      </w:tblPr>
      <w:tblGrid>
        <w:gridCol w:w="1090"/>
        <w:gridCol w:w="980"/>
        <w:gridCol w:w="1056"/>
      </w:tblGrid>
      <w:tr w:rsidR="00F25C1B" w:rsidRPr="00E1208B" w14:paraId="4ABF4A87"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1AB6B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847AA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0702E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0466193A"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9B0C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11</w:t>
            </w:r>
          </w:p>
        </w:tc>
        <w:tc>
          <w:tcPr>
            <w:tcW w:w="980" w:type="dxa"/>
            <w:tcBorders>
              <w:top w:val="nil"/>
              <w:left w:val="nil"/>
              <w:bottom w:val="single" w:sz="4" w:space="0" w:color="auto"/>
              <w:right w:val="single" w:sz="4" w:space="0" w:color="auto"/>
            </w:tcBorders>
            <w:shd w:val="clear" w:color="auto" w:fill="auto"/>
            <w:noWrap/>
            <w:vAlign w:val="bottom"/>
            <w:hideMark/>
          </w:tcPr>
          <w:p w14:paraId="024568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410199</w:t>
            </w:r>
          </w:p>
        </w:tc>
        <w:tc>
          <w:tcPr>
            <w:tcW w:w="980" w:type="dxa"/>
            <w:tcBorders>
              <w:top w:val="nil"/>
              <w:left w:val="nil"/>
              <w:bottom w:val="single" w:sz="4" w:space="0" w:color="auto"/>
              <w:right w:val="single" w:sz="4" w:space="0" w:color="auto"/>
            </w:tcBorders>
            <w:shd w:val="clear" w:color="auto" w:fill="auto"/>
            <w:noWrap/>
            <w:vAlign w:val="bottom"/>
            <w:hideMark/>
          </w:tcPr>
          <w:p w14:paraId="3BB406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4818523</w:t>
            </w:r>
          </w:p>
        </w:tc>
      </w:tr>
      <w:tr w:rsidR="00F25C1B" w:rsidRPr="00E1208B" w14:paraId="213B97BE"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BE289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w:t>
            </w:r>
          </w:p>
        </w:tc>
        <w:tc>
          <w:tcPr>
            <w:tcW w:w="980" w:type="dxa"/>
            <w:tcBorders>
              <w:top w:val="nil"/>
              <w:left w:val="nil"/>
              <w:bottom w:val="single" w:sz="4" w:space="0" w:color="auto"/>
              <w:right w:val="single" w:sz="4" w:space="0" w:color="auto"/>
            </w:tcBorders>
            <w:shd w:val="clear" w:color="auto" w:fill="auto"/>
            <w:noWrap/>
            <w:vAlign w:val="bottom"/>
            <w:hideMark/>
          </w:tcPr>
          <w:p w14:paraId="1CD345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410201</w:t>
            </w:r>
          </w:p>
        </w:tc>
        <w:tc>
          <w:tcPr>
            <w:tcW w:w="980" w:type="dxa"/>
            <w:tcBorders>
              <w:top w:val="nil"/>
              <w:left w:val="nil"/>
              <w:bottom w:val="single" w:sz="4" w:space="0" w:color="auto"/>
              <w:right w:val="single" w:sz="4" w:space="0" w:color="auto"/>
            </w:tcBorders>
            <w:shd w:val="clear" w:color="auto" w:fill="auto"/>
            <w:noWrap/>
            <w:vAlign w:val="bottom"/>
            <w:hideMark/>
          </w:tcPr>
          <w:p w14:paraId="7012ED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4818518</w:t>
            </w:r>
          </w:p>
        </w:tc>
      </w:tr>
      <w:tr w:rsidR="00F25C1B" w:rsidRPr="00E1208B" w14:paraId="32BB9841"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6391B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13</w:t>
            </w:r>
          </w:p>
        </w:tc>
        <w:tc>
          <w:tcPr>
            <w:tcW w:w="980" w:type="dxa"/>
            <w:tcBorders>
              <w:top w:val="nil"/>
              <w:left w:val="nil"/>
              <w:bottom w:val="single" w:sz="4" w:space="0" w:color="auto"/>
              <w:right w:val="single" w:sz="4" w:space="0" w:color="auto"/>
            </w:tcBorders>
            <w:shd w:val="clear" w:color="auto" w:fill="auto"/>
            <w:noWrap/>
            <w:vAlign w:val="bottom"/>
            <w:hideMark/>
          </w:tcPr>
          <w:p w14:paraId="57EF67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410204</w:t>
            </w:r>
          </w:p>
        </w:tc>
        <w:tc>
          <w:tcPr>
            <w:tcW w:w="980" w:type="dxa"/>
            <w:tcBorders>
              <w:top w:val="nil"/>
              <w:left w:val="nil"/>
              <w:bottom w:val="single" w:sz="4" w:space="0" w:color="auto"/>
              <w:right w:val="single" w:sz="4" w:space="0" w:color="auto"/>
            </w:tcBorders>
            <w:shd w:val="clear" w:color="auto" w:fill="auto"/>
            <w:noWrap/>
            <w:vAlign w:val="bottom"/>
            <w:hideMark/>
          </w:tcPr>
          <w:p w14:paraId="167572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4818515</w:t>
            </w:r>
          </w:p>
        </w:tc>
      </w:tr>
    </w:tbl>
    <w:p w14:paraId="61CCC290"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0750FD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4908EDC2" w14:textId="64C12394"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ab/>
      </w:r>
      <w:r w:rsidR="00F25C1B" w:rsidRPr="00E1208B">
        <w:rPr>
          <w:rFonts w:ascii="Times New Roman" w:eastAsia="MS Mincho" w:hAnsi="Times New Roman" w:cs="Times New Roman"/>
          <w:sz w:val="24"/>
          <w:szCs w:val="24"/>
          <w:lang w:val="sr-Cyrl-CS"/>
        </w:rPr>
        <w:t xml:space="preserve">Граница мења правац у југоисточни и наставља међама кат.парц. бр. 1785, 1792, 1800, 1799, 1820/1, 1825, 1823, 1824, 2703 и 2531 где долази до пута (кат.парц. бр. 2583) и прати га са спољне стране, скреће путем (кат.парц. бр. 2635/2) и  пресеца је у тачкама </w:t>
      </w:r>
      <w:r w:rsidR="00F25C1B" w:rsidRPr="00E1208B">
        <w:rPr>
          <w:rFonts w:ascii="Times New Roman" w:eastAsia="Times New Roman" w:hAnsi="Times New Roman" w:cs="Times New Roman"/>
          <w:color w:val="000000"/>
          <w:sz w:val="24"/>
          <w:szCs w:val="24"/>
          <w:lang w:val="sr-Cyrl-CS" w:eastAsia="sr-Cyrl-RS"/>
        </w:rPr>
        <w:t xml:space="preserve">X=410541 Y=4817830 и  X=410542 Y=4817823 све </w:t>
      </w:r>
      <w:r w:rsidR="00F25C1B" w:rsidRPr="00E1208B">
        <w:rPr>
          <w:rFonts w:ascii="Times New Roman" w:eastAsia="MS Mincho" w:hAnsi="Times New Roman" w:cs="Times New Roman"/>
          <w:sz w:val="24"/>
          <w:szCs w:val="24"/>
          <w:lang w:val="sr-Cyrl-CS"/>
        </w:rPr>
        <w:t xml:space="preserve">до границе КО Трудово. Кроз КО Трудово граница иде у правцу југоистока и прати са спољне стране пут (кат.парц. бр. 1779), затим се одваја међом кат.парц. бр. 1062, и даље 1064, 1788/1, 1097/5, 1097/4, 1097/1, 1097/2, 1098/1, 1098/2, 1101, 1107, 1106, 1778, 1723, 1605/1, 1605/2, 1603, 1602, 1594, 1593, пресеца пут (кат.парц. бр.  1784)  у тачкама </w:t>
      </w:r>
      <w:r w:rsidR="00F25C1B" w:rsidRPr="00E1208B">
        <w:rPr>
          <w:rFonts w:ascii="Times New Roman" w:eastAsia="Times New Roman" w:hAnsi="Times New Roman" w:cs="Times New Roman"/>
          <w:color w:val="000000"/>
          <w:sz w:val="24"/>
          <w:szCs w:val="24"/>
          <w:lang w:val="sr-Cyrl-CS" w:eastAsia="sr-Cyrl-RS"/>
        </w:rPr>
        <w:t xml:space="preserve">X=412618 Y=4815743 и  X=412622 Y=4815744 </w:t>
      </w:r>
      <w:r w:rsidR="00F25C1B" w:rsidRPr="00E1208B">
        <w:rPr>
          <w:rFonts w:ascii="Times New Roman" w:eastAsia="MS Mincho" w:hAnsi="Times New Roman" w:cs="Times New Roman"/>
          <w:sz w:val="24"/>
          <w:szCs w:val="24"/>
          <w:lang w:val="sr-Cyrl-CS"/>
        </w:rPr>
        <w:t>и северном међом кат.парц. бр. 1589 долази до места одакле пресеца кат. парц. бр. 1590 у правцу истока ка потесу Присоје и то по следећим преломним тачкама:</w:t>
      </w:r>
    </w:p>
    <w:p w14:paraId="769605FD"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7470A4E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7D5F713E"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0743F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B74F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18318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71A0A2B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8846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420" w:type="dxa"/>
            <w:tcBorders>
              <w:top w:val="nil"/>
              <w:left w:val="nil"/>
              <w:bottom w:val="single" w:sz="4" w:space="0" w:color="auto"/>
              <w:right w:val="single" w:sz="4" w:space="0" w:color="auto"/>
            </w:tcBorders>
            <w:shd w:val="clear" w:color="auto" w:fill="auto"/>
            <w:noWrap/>
            <w:vAlign w:val="bottom"/>
            <w:hideMark/>
          </w:tcPr>
          <w:p w14:paraId="73F6CA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412694</w:t>
            </w:r>
          </w:p>
        </w:tc>
        <w:tc>
          <w:tcPr>
            <w:tcW w:w="1300" w:type="dxa"/>
            <w:tcBorders>
              <w:top w:val="nil"/>
              <w:left w:val="nil"/>
              <w:bottom w:val="single" w:sz="4" w:space="0" w:color="auto"/>
              <w:right w:val="single" w:sz="4" w:space="0" w:color="auto"/>
            </w:tcBorders>
            <w:shd w:val="clear" w:color="auto" w:fill="auto"/>
            <w:noWrap/>
            <w:vAlign w:val="bottom"/>
            <w:hideMark/>
          </w:tcPr>
          <w:p w14:paraId="5DC88B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4815725</w:t>
            </w:r>
          </w:p>
        </w:tc>
      </w:tr>
      <w:tr w:rsidR="00F25C1B" w:rsidRPr="00E1208B" w14:paraId="469C8B4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8FCF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420" w:type="dxa"/>
            <w:tcBorders>
              <w:top w:val="nil"/>
              <w:left w:val="nil"/>
              <w:bottom w:val="single" w:sz="4" w:space="0" w:color="auto"/>
              <w:right w:val="single" w:sz="4" w:space="0" w:color="auto"/>
            </w:tcBorders>
            <w:shd w:val="clear" w:color="auto" w:fill="auto"/>
            <w:noWrap/>
            <w:vAlign w:val="bottom"/>
            <w:hideMark/>
          </w:tcPr>
          <w:p w14:paraId="3A1B2D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412882</w:t>
            </w:r>
          </w:p>
        </w:tc>
        <w:tc>
          <w:tcPr>
            <w:tcW w:w="1300" w:type="dxa"/>
            <w:tcBorders>
              <w:top w:val="nil"/>
              <w:left w:val="nil"/>
              <w:bottom w:val="single" w:sz="4" w:space="0" w:color="auto"/>
              <w:right w:val="single" w:sz="4" w:space="0" w:color="auto"/>
            </w:tcBorders>
            <w:shd w:val="clear" w:color="auto" w:fill="auto"/>
            <w:noWrap/>
            <w:vAlign w:val="bottom"/>
            <w:hideMark/>
          </w:tcPr>
          <w:p w14:paraId="3F9EB5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4815687</w:t>
            </w:r>
          </w:p>
        </w:tc>
      </w:tr>
      <w:tr w:rsidR="00F25C1B" w:rsidRPr="00E1208B" w14:paraId="640C757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9714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16</w:t>
            </w:r>
          </w:p>
        </w:tc>
        <w:tc>
          <w:tcPr>
            <w:tcW w:w="1420" w:type="dxa"/>
            <w:tcBorders>
              <w:top w:val="nil"/>
              <w:left w:val="nil"/>
              <w:bottom w:val="single" w:sz="4" w:space="0" w:color="auto"/>
              <w:right w:val="single" w:sz="4" w:space="0" w:color="auto"/>
            </w:tcBorders>
            <w:shd w:val="clear" w:color="auto" w:fill="auto"/>
            <w:noWrap/>
            <w:vAlign w:val="bottom"/>
            <w:hideMark/>
          </w:tcPr>
          <w:p w14:paraId="04EC15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413362</w:t>
            </w:r>
          </w:p>
        </w:tc>
        <w:tc>
          <w:tcPr>
            <w:tcW w:w="1300" w:type="dxa"/>
            <w:tcBorders>
              <w:top w:val="nil"/>
              <w:left w:val="nil"/>
              <w:bottom w:val="single" w:sz="4" w:space="0" w:color="auto"/>
              <w:right w:val="single" w:sz="4" w:space="0" w:color="auto"/>
            </w:tcBorders>
            <w:shd w:val="clear" w:color="auto" w:fill="auto"/>
            <w:noWrap/>
            <w:vAlign w:val="bottom"/>
            <w:hideMark/>
          </w:tcPr>
          <w:p w14:paraId="700DFF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4815763</w:t>
            </w:r>
          </w:p>
        </w:tc>
      </w:tr>
      <w:tr w:rsidR="00F25C1B" w:rsidRPr="00E1208B" w14:paraId="625BC3B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02A5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420" w:type="dxa"/>
            <w:tcBorders>
              <w:top w:val="nil"/>
              <w:left w:val="nil"/>
              <w:bottom w:val="single" w:sz="4" w:space="0" w:color="auto"/>
              <w:right w:val="single" w:sz="4" w:space="0" w:color="auto"/>
            </w:tcBorders>
            <w:shd w:val="clear" w:color="auto" w:fill="auto"/>
            <w:noWrap/>
            <w:vAlign w:val="bottom"/>
            <w:hideMark/>
          </w:tcPr>
          <w:p w14:paraId="7980E4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413821</w:t>
            </w:r>
          </w:p>
        </w:tc>
        <w:tc>
          <w:tcPr>
            <w:tcW w:w="1300" w:type="dxa"/>
            <w:tcBorders>
              <w:top w:val="nil"/>
              <w:left w:val="nil"/>
              <w:bottom w:val="single" w:sz="4" w:space="0" w:color="auto"/>
              <w:right w:val="single" w:sz="4" w:space="0" w:color="auto"/>
            </w:tcBorders>
            <w:shd w:val="clear" w:color="auto" w:fill="auto"/>
            <w:noWrap/>
            <w:vAlign w:val="bottom"/>
            <w:hideMark/>
          </w:tcPr>
          <w:p w14:paraId="60C0DF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4815791</w:t>
            </w:r>
          </w:p>
        </w:tc>
      </w:tr>
      <w:tr w:rsidR="00F25C1B" w:rsidRPr="00E1208B" w14:paraId="6706B2D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6F3E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420" w:type="dxa"/>
            <w:tcBorders>
              <w:top w:val="nil"/>
              <w:left w:val="nil"/>
              <w:bottom w:val="single" w:sz="4" w:space="0" w:color="auto"/>
              <w:right w:val="single" w:sz="4" w:space="0" w:color="auto"/>
            </w:tcBorders>
            <w:shd w:val="clear" w:color="auto" w:fill="auto"/>
            <w:noWrap/>
            <w:vAlign w:val="bottom"/>
            <w:hideMark/>
          </w:tcPr>
          <w:p w14:paraId="47BA05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414258</w:t>
            </w:r>
          </w:p>
        </w:tc>
        <w:tc>
          <w:tcPr>
            <w:tcW w:w="1300" w:type="dxa"/>
            <w:tcBorders>
              <w:top w:val="nil"/>
              <w:left w:val="nil"/>
              <w:bottom w:val="single" w:sz="4" w:space="0" w:color="auto"/>
              <w:right w:val="single" w:sz="4" w:space="0" w:color="auto"/>
            </w:tcBorders>
            <w:shd w:val="clear" w:color="auto" w:fill="auto"/>
            <w:noWrap/>
            <w:vAlign w:val="bottom"/>
            <w:hideMark/>
          </w:tcPr>
          <w:p w14:paraId="46668B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4815894</w:t>
            </w:r>
          </w:p>
        </w:tc>
      </w:tr>
    </w:tbl>
    <w:p w14:paraId="0707D3C7"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52541B76"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FAE511C" w14:textId="3F9A2294"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Преломном тачком бр 18 граница долази до КО Горње Трудово, улази у КО Горње Трудово, и иде у правцу истока ка потесу Враново брдо и притом пресеца кат.парц. бр. 1268 по следећим координатама:</w:t>
      </w:r>
    </w:p>
    <w:p w14:paraId="5D6A97C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5D4EA4C2"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56454A11"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D1388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15687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FA3B4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5F1462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374E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420" w:type="dxa"/>
            <w:tcBorders>
              <w:top w:val="nil"/>
              <w:left w:val="nil"/>
              <w:bottom w:val="single" w:sz="4" w:space="0" w:color="auto"/>
              <w:right w:val="single" w:sz="4" w:space="0" w:color="auto"/>
            </w:tcBorders>
            <w:shd w:val="clear" w:color="auto" w:fill="auto"/>
            <w:noWrap/>
            <w:vAlign w:val="bottom"/>
            <w:hideMark/>
          </w:tcPr>
          <w:p w14:paraId="53D827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414258</w:t>
            </w:r>
          </w:p>
        </w:tc>
        <w:tc>
          <w:tcPr>
            <w:tcW w:w="1300" w:type="dxa"/>
            <w:tcBorders>
              <w:top w:val="nil"/>
              <w:left w:val="nil"/>
              <w:bottom w:val="single" w:sz="4" w:space="0" w:color="auto"/>
              <w:right w:val="single" w:sz="4" w:space="0" w:color="auto"/>
            </w:tcBorders>
            <w:shd w:val="clear" w:color="auto" w:fill="auto"/>
            <w:noWrap/>
            <w:vAlign w:val="bottom"/>
            <w:hideMark/>
          </w:tcPr>
          <w:p w14:paraId="266AB0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4815894</w:t>
            </w:r>
          </w:p>
        </w:tc>
      </w:tr>
      <w:tr w:rsidR="00F25C1B" w:rsidRPr="00E1208B" w14:paraId="1947A9A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1C44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420" w:type="dxa"/>
            <w:tcBorders>
              <w:top w:val="nil"/>
              <w:left w:val="nil"/>
              <w:bottom w:val="single" w:sz="4" w:space="0" w:color="auto"/>
              <w:right w:val="single" w:sz="4" w:space="0" w:color="auto"/>
            </w:tcBorders>
            <w:shd w:val="clear" w:color="auto" w:fill="auto"/>
            <w:noWrap/>
            <w:vAlign w:val="bottom"/>
            <w:hideMark/>
          </w:tcPr>
          <w:p w14:paraId="7B7E59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414648</w:t>
            </w:r>
          </w:p>
        </w:tc>
        <w:tc>
          <w:tcPr>
            <w:tcW w:w="1300" w:type="dxa"/>
            <w:tcBorders>
              <w:top w:val="nil"/>
              <w:left w:val="nil"/>
              <w:bottom w:val="single" w:sz="4" w:space="0" w:color="auto"/>
              <w:right w:val="single" w:sz="4" w:space="0" w:color="auto"/>
            </w:tcBorders>
            <w:shd w:val="clear" w:color="auto" w:fill="auto"/>
            <w:noWrap/>
            <w:vAlign w:val="bottom"/>
            <w:hideMark/>
          </w:tcPr>
          <w:p w14:paraId="39309E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4815727</w:t>
            </w:r>
          </w:p>
        </w:tc>
      </w:tr>
      <w:tr w:rsidR="00F25C1B" w:rsidRPr="00E1208B" w14:paraId="30E4E9F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4568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420" w:type="dxa"/>
            <w:tcBorders>
              <w:top w:val="nil"/>
              <w:left w:val="nil"/>
              <w:bottom w:val="single" w:sz="4" w:space="0" w:color="auto"/>
              <w:right w:val="single" w:sz="4" w:space="0" w:color="auto"/>
            </w:tcBorders>
            <w:shd w:val="clear" w:color="auto" w:fill="auto"/>
            <w:noWrap/>
            <w:vAlign w:val="bottom"/>
            <w:hideMark/>
          </w:tcPr>
          <w:p w14:paraId="1ABF47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414743</w:t>
            </w:r>
          </w:p>
        </w:tc>
        <w:tc>
          <w:tcPr>
            <w:tcW w:w="1300" w:type="dxa"/>
            <w:tcBorders>
              <w:top w:val="nil"/>
              <w:left w:val="nil"/>
              <w:bottom w:val="single" w:sz="4" w:space="0" w:color="auto"/>
              <w:right w:val="single" w:sz="4" w:space="0" w:color="auto"/>
            </w:tcBorders>
            <w:shd w:val="clear" w:color="auto" w:fill="auto"/>
            <w:noWrap/>
            <w:vAlign w:val="bottom"/>
            <w:hideMark/>
          </w:tcPr>
          <w:p w14:paraId="37396B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4815650</w:t>
            </w:r>
          </w:p>
        </w:tc>
      </w:tr>
      <w:tr w:rsidR="00F25C1B" w:rsidRPr="00E1208B" w14:paraId="2E07CC8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EFCC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420" w:type="dxa"/>
            <w:tcBorders>
              <w:top w:val="nil"/>
              <w:left w:val="nil"/>
              <w:bottom w:val="single" w:sz="4" w:space="0" w:color="auto"/>
              <w:right w:val="single" w:sz="4" w:space="0" w:color="auto"/>
            </w:tcBorders>
            <w:shd w:val="clear" w:color="auto" w:fill="auto"/>
            <w:noWrap/>
            <w:vAlign w:val="bottom"/>
            <w:hideMark/>
          </w:tcPr>
          <w:p w14:paraId="029066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415104</w:t>
            </w:r>
          </w:p>
        </w:tc>
        <w:tc>
          <w:tcPr>
            <w:tcW w:w="1300" w:type="dxa"/>
            <w:tcBorders>
              <w:top w:val="nil"/>
              <w:left w:val="nil"/>
              <w:bottom w:val="single" w:sz="4" w:space="0" w:color="auto"/>
              <w:right w:val="single" w:sz="4" w:space="0" w:color="auto"/>
            </w:tcBorders>
            <w:shd w:val="clear" w:color="auto" w:fill="auto"/>
            <w:noWrap/>
            <w:vAlign w:val="bottom"/>
            <w:hideMark/>
          </w:tcPr>
          <w:p w14:paraId="78B760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4815554</w:t>
            </w:r>
          </w:p>
        </w:tc>
      </w:tr>
      <w:tr w:rsidR="00F25C1B" w:rsidRPr="00E1208B" w14:paraId="2E39B86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3EC7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w:t>
            </w:r>
          </w:p>
        </w:tc>
        <w:tc>
          <w:tcPr>
            <w:tcW w:w="1420" w:type="dxa"/>
            <w:tcBorders>
              <w:top w:val="nil"/>
              <w:left w:val="nil"/>
              <w:bottom w:val="single" w:sz="4" w:space="0" w:color="auto"/>
              <w:right w:val="single" w:sz="4" w:space="0" w:color="auto"/>
            </w:tcBorders>
            <w:shd w:val="clear" w:color="auto" w:fill="auto"/>
            <w:noWrap/>
            <w:vAlign w:val="bottom"/>
            <w:hideMark/>
          </w:tcPr>
          <w:p w14:paraId="0F835B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415209</w:t>
            </w:r>
          </w:p>
        </w:tc>
        <w:tc>
          <w:tcPr>
            <w:tcW w:w="1300" w:type="dxa"/>
            <w:tcBorders>
              <w:top w:val="nil"/>
              <w:left w:val="nil"/>
              <w:bottom w:val="single" w:sz="4" w:space="0" w:color="auto"/>
              <w:right w:val="single" w:sz="4" w:space="0" w:color="auto"/>
            </w:tcBorders>
            <w:shd w:val="clear" w:color="auto" w:fill="auto"/>
            <w:noWrap/>
            <w:vAlign w:val="bottom"/>
            <w:hideMark/>
          </w:tcPr>
          <w:p w14:paraId="3D52D8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4815485</w:t>
            </w:r>
          </w:p>
        </w:tc>
      </w:tr>
    </w:tbl>
    <w:p w14:paraId="77637E5C"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EF38BCE" w14:textId="798A65C1"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ab/>
      </w:r>
      <w:r w:rsidR="00F25C1B" w:rsidRPr="00E1208B">
        <w:rPr>
          <w:rFonts w:ascii="Times New Roman" w:eastAsia="MS Mincho" w:hAnsi="Times New Roman" w:cs="Times New Roman"/>
          <w:sz w:val="24"/>
          <w:szCs w:val="24"/>
          <w:lang w:val="sr-Cyrl-CS"/>
        </w:rPr>
        <w:t>Граница даље наставља у правцу југоистока и прати међе кат. парц бр. 1268, 1143, 1135 и 1134, 1143, 1117, 1115, 1116, 1114, 1113,  долази до Трудовачке реке (кат.парц. бр. 1279), прелази на другу обалу и улази у КО Дебеља. Граница прати у правцу југа границу КО Дебеља, до места одакле пресеца кат. парц. бр. 292, 298/1, 291 и 289 по следећим преломним тачкама:</w:t>
      </w:r>
    </w:p>
    <w:p w14:paraId="20472565"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47259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4F4BC711"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1D00F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5EB08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4B217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E442F8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20C2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w:t>
            </w:r>
          </w:p>
        </w:tc>
        <w:tc>
          <w:tcPr>
            <w:tcW w:w="1420" w:type="dxa"/>
            <w:tcBorders>
              <w:top w:val="nil"/>
              <w:left w:val="nil"/>
              <w:bottom w:val="single" w:sz="4" w:space="0" w:color="auto"/>
              <w:right w:val="single" w:sz="4" w:space="0" w:color="auto"/>
            </w:tcBorders>
            <w:shd w:val="clear" w:color="auto" w:fill="auto"/>
            <w:noWrap/>
            <w:vAlign w:val="bottom"/>
            <w:hideMark/>
          </w:tcPr>
          <w:p w14:paraId="68CBBA4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416021</w:t>
            </w:r>
          </w:p>
        </w:tc>
        <w:tc>
          <w:tcPr>
            <w:tcW w:w="1300" w:type="dxa"/>
            <w:tcBorders>
              <w:top w:val="nil"/>
              <w:left w:val="nil"/>
              <w:bottom w:val="single" w:sz="4" w:space="0" w:color="auto"/>
              <w:right w:val="single" w:sz="4" w:space="0" w:color="auto"/>
            </w:tcBorders>
            <w:shd w:val="clear" w:color="auto" w:fill="auto"/>
            <w:noWrap/>
            <w:vAlign w:val="bottom"/>
            <w:hideMark/>
          </w:tcPr>
          <w:p w14:paraId="6AB509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4814483</w:t>
            </w:r>
          </w:p>
        </w:tc>
      </w:tr>
      <w:tr w:rsidR="00F25C1B" w:rsidRPr="00E1208B" w14:paraId="3163F7F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DFC5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w:t>
            </w:r>
          </w:p>
        </w:tc>
        <w:tc>
          <w:tcPr>
            <w:tcW w:w="1420" w:type="dxa"/>
            <w:tcBorders>
              <w:top w:val="nil"/>
              <w:left w:val="nil"/>
              <w:bottom w:val="single" w:sz="4" w:space="0" w:color="auto"/>
              <w:right w:val="single" w:sz="4" w:space="0" w:color="auto"/>
            </w:tcBorders>
            <w:shd w:val="clear" w:color="auto" w:fill="auto"/>
            <w:noWrap/>
            <w:vAlign w:val="bottom"/>
            <w:hideMark/>
          </w:tcPr>
          <w:p w14:paraId="1B9D25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415929</w:t>
            </w:r>
          </w:p>
        </w:tc>
        <w:tc>
          <w:tcPr>
            <w:tcW w:w="1300" w:type="dxa"/>
            <w:tcBorders>
              <w:top w:val="nil"/>
              <w:left w:val="nil"/>
              <w:bottom w:val="single" w:sz="4" w:space="0" w:color="auto"/>
              <w:right w:val="single" w:sz="4" w:space="0" w:color="auto"/>
            </w:tcBorders>
            <w:shd w:val="clear" w:color="auto" w:fill="auto"/>
            <w:noWrap/>
            <w:vAlign w:val="bottom"/>
            <w:hideMark/>
          </w:tcPr>
          <w:p w14:paraId="76A4F5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4814507</w:t>
            </w:r>
          </w:p>
        </w:tc>
      </w:tr>
      <w:tr w:rsidR="00F25C1B" w:rsidRPr="00E1208B" w14:paraId="4F49E56C"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CD3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49B385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415858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70E6B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4814518</w:t>
            </w:r>
          </w:p>
        </w:tc>
      </w:tr>
      <w:tr w:rsidR="00F25C1B" w:rsidRPr="00E1208B" w14:paraId="4AAF532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F32D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w:t>
            </w:r>
          </w:p>
        </w:tc>
        <w:tc>
          <w:tcPr>
            <w:tcW w:w="1420" w:type="dxa"/>
            <w:tcBorders>
              <w:top w:val="nil"/>
              <w:left w:val="nil"/>
              <w:bottom w:val="single" w:sz="4" w:space="0" w:color="auto"/>
              <w:right w:val="single" w:sz="4" w:space="0" w:color="auto"/>
            </w:tcBorders>
            <w:shd w:val="clear" w:color="auto" w:fill="auto"/>
            <w:noWrap/>
            <w:vAlign w:val="bottom"/>
            <w:hideMark/>
          </w:tcPr>
          <w:p w14:paraId="6C1952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415700</w:t>
            </w:r>
          </w:p>
        </w:tc>
        <w:tc>
          <w:tcPr>
            <w:tcW w:w="1300" w:type="dxa"/>
            <w:tcBorders>
              <w:top w:val="nil"/>
              <w:left w:val="nil"/>
              <w:bottom w:val="single" w:sz="4" w:space="0" w:color="auto"/>
              <w:right w:val="single" w:sz="4" w:space="0" w:color="auto"/>
            </w:tcBorders>
            <w:shd w:val="clear" w:color="auto" w:fill="auto"/>
            <w:noWrap/>
            <w:vAlign w:val="bottom"/>
            <w:hideMark/>
          </w:tcPr>
          <w:p w14:paraId="228B07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4814576</w:t>
            </w:r>
          </w:p>
        </w:tc>
      </w:tr>
      <w:tr w:rsidR="00F25C1B" w:rsidRPr="00E1208B" w14:paraId="0968769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1689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w:t>
            </w:r>
          </w:p>
        </w:tc>
        <w:tc>
          <w:tcPr>
            <w:tcW w:w="1420" w:type="dxa"/>
            <w:tcBorders>
              <w:top w:val="nil"/>
              <w:left w:val="nil"/>
              <w:bottom w:val="single" w:sz="4" w:space="0" w:color="auto"/>
              <w:right w:val="single" w:sz="4" w:space="0" w:color="auto"/>
            </w:tcBorders>
            <w:shd w:val="clear" w:color="auto" w:fill="auto"/>
            <w:noWrap/>
            <w:vAlign w:val="bottom"/>
            <w:hideMark/>
          </w:tcPr>
          <w:p w14:paraId="52AA22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415638</w:t>
            </w:r>
          </w:p>
        </w:tc>
        <w:tc>
          <w:tcPr>
            <w:tcW w:w="1300" w:type="dxa"/>
            <w:tcBorders>
              <w:top w:val="nil"/>
              <w:left w:val="nil"/>
              <w:bottom w:val="single" w:sz="4" w:space="0" w:color="auto"/>
              <w:right w:val="single" w:sz="4" w:space="0" w:color="auto"/>
            </w:tcBorders>
            <w:shd w:val="clear" w:color="auto" w:fill="auto"/>
            <w:noWrap/>
            <w:vAlign w:val="bottom"/>
            <w:hideMark/>
          </w:tcPr>
          <w:p w14:paraId="63FD59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4814605</w:t>
            </w:r>
          </w:p>
        </w:tc>
      </w:tr>
    </w:tbl>
    <w:p w14:paraId="0799300F"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AD55657"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055E0580" w14:textId="32C55131" w:rsidR="00F25C1B" w:rsidRPr="00E1208B" w:rsidRDefault="00126EA7" w:rsidP="00126EA7">
      <w:pPr>
        <w:spacing w:after="0" w:line="240" w:lineRule="auto"/>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Граница даље иде у правцу запада јужном међом кп 280, затим пресеца кат.парц. бр. 278, 416 и 275 по координатама:</w:t>
      </w:r>
    </w:p>
    <w:p w14:paraId="0305B454"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0CE3B0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15EA1733"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260906D6"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088C5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9FF43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0D77D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CE966B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5814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w:t>
            </w:r>
          </w:p>
        </w:tc>
        <w:tc>
          <w:tcPr>
            <w:tcW w:w="1420" w:type="dxa"/>
            <w:tcBorders>
              <w:top w:val="nil"/>
              <w:left w:val="nil"/>
              <w:bottom w:val="single" w:sz="4" w:space="0" w:color="auto"/>
              <w:right w:val="single" w:sz="4" w:space="0" w:color="auto"/>
            </w:tcBorders>
            <w:shd w:val="clear" w:color="auto" w:fill="auto"/>
            <w:noWrap/>
            <w:vAlign w:val="bottom"/>
            <w:hideMark/>
          </w:tcPr>
          <w:p w14:paraId="252522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415556</w:t>
            </w:r>
          </w:p>
        </w:tc>
        <w:tc>
          <w:tcPr>
            <w:tcW w:w="1300" w:type="dxa"/>
            <w:tcBorders>
              <w:top w:val="nil"/>
              <w:left w:val="nil"/>
              <w:bottom w:val="single" w:sz="4" w:space="0" w:color="auto"/>
              <w:right w:val="single" w:sz="4" w:space="0" w:color="auto"/>
            </w:tcBorders>
            <w:shd w:val="clear" w:color="auto" w:fill="auto"/>
            <w:noWrap/>
            <w:vAlign w:val="bottom"/>
            <w:hideMark/>
          </w:tcPr>
          <w:p w14:paraId="1CBA94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4814627</w:t>
            </w:r>
          </w:p>
        </w:tc>
      </w:tr>
      <w:tr w:rsidR="00F25C1B" w:rsidRPr="00E1208B" w14:paraId="3EB3B37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1724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w:t>
            </w:r>
          </w:p>
        </w:tc>
        <w:tc>
          <w:tcPr>
            <w:tcW w:w="1420" w:type="dxa"/>
            <w:tcBorders>
              <w:top w:val="nil"/>
              <w:left w:val="nil"/>
              <w:bottom w:val="single" w:sz="4" w:space="0" w:color="auto"/>
              <w:right w:val="single" w:sz="4" w:space="0" w:color="auto"/>
            </w:tcBorders>
            <w:shd w:val="clear" w:color="auto" w:fill="auto"/>
            <w:noWrap/>
            <w:vAlign w:val="bottom"/>
            <w:hideMark/>
          </w:tcPr>
          <w:p w14:paraId="4FD098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415059</w:t>
            </w:r>
          </w:p>
        </w:tc>
        <w:tc>
          <w:tcPr>
            <w:tcW w:w="1300" w:type="dxa"/>
            <w:tcBorders>
              <w:top w:val="nil"/>
              <w:left w:val="nil"/>
              <w:bottom w:val="single" w:sz="4" w:space="0" w:color="auto"/>
              <w:right w:val="single" w:sz="4" w:space="0" w:color="auto"/>
            </w:tcBorders>
            <w:shd w:val="clear" w:color="auto" w:fill="auto"/>
            <w:noWrap/>
            <w:vAlign w:val="bottom"/>
            <w:hideMark/>
          </w:tcPr>
          <w:p w14:paraId="10844E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4814648</w:t>
            </w:r>
          </w:p>
        </w:tc>
      </w:tr>
      <w:tr w:rsidR="00F25C1B" w:rsidRPr="00E1208B" w14:paraId="109681E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F905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w:t>
            </w:r>
          </w:p>
        </w:tc>
        <w:tc>
          <w:tcPr>
            <w:tcW w:w="1420" w:type="dxa"/>
            <w:tcBorders>
              <w:top w:val="nil"/>
              <w:left w:val="nil"/>
              <w:bottom w:val="single" w:sz="4" w:space="0" w:color="auto"/>
              <w:right w:val="single" w:sz="4" w:space="0" w:color="auto"/>
            </w:tcBorders>
            <w:shd w:val="clear" w:color="auto" w:fill="auto"/>
            <w:noWrap/>
            <w:vAlign w:val="bottom"/>
            <w:hideMark/>
          </w:tcPr>
          <w:p w14:paraId="0262F8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414920</w:t>
            </w:r>
          </w:p>
        </w:tc>
        <w:tc>
          <w:tcPr>
            <w:tcW w:w="1300" w:type="dxa"/>
            <w:tcBorders>
              <w:top w:val="nil"/>
              <w:left w:val="nil"/>
              <w:bottom w:val="single" w:sz="4" w:space="0" w:color="auto"/>
              <w:right w:val="single" w:sz="4" w:space="0" w:color="auto"/>
            </w:tcBorders>
            <w:shd w:val="clear" w:color="auto" w:fill="auto"/>
            <w:noWrap/>
            <w:vAlign w:val="bottom"/>
            <w:hideMark/>
          </w:tcPr>
          <w:p w14:paraId="29E350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4814673</w:t>
            </w:r>
          </w:p>
        </w:tc>
      </w:tr>
      <w:tr w:rsidR="00F25C1B" w:rsidRPr="00E1208B" w14:paraId="7846FBF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0240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w:t>
            </w:r>
          </w:p>
        </w:tc>
        <w:tc>
          <w:tcPr>
            <w:tcW w:w="1420" w:type="dxa"/>
            <w:tcBorders>
              <w:top w:val="nil"/>
              <w:left w:val="nil"/>
              <w:bottom w:val="single" w:sz="4" w:space="0" w:color="auto"/>
              <w:right w:val="single" w:sz="4" w:space="0" w:color="auto"/>
            </w:tcBorders>
            <w:shd w:val="clear" w:color="auto" w:fill="auto"/>
            <w:noWrap/>
            <w:vAlign w:val="bottom"/>
            <w:hideMark/>
          </w:tcPr>
          <w:p w14:paraId="666C8B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414794</w:t>
            </w:r>
          </w:p>
        </w:tc>
        <w:tc>
          <w:tcPr>
            <w:tcW w:w="1300" w:type="dxa"/>
            <w:tcBorders>
              <w:top w:val="nil"/>
              <w:left w:val="nil"/>
              <w:bottom w:val="single" w:sz="4" w:space="0" w:color="auto"/>
              <w:right w:val="single" w:sz="4" w:space="0" w:color="auto"/>
            </w:tcBorders>
            <w:shd w:val="clear" w:color="auto" w:fill="auto"/>
            <w:noWrap/>
            <w:vAlign w:val="bottom"/>
            <w:hideMark/>
          </w:tcPr>
          <w:p w14:paraId="6D29D1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4814733</w:t>
            </w:r>
          </w:p>
        </w:tc>
      </w:tr>
      <w:tr w:rsidR="00F25C1B" w:rsidRPr="00E1208B" w14:paraId="374CD45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3D8E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w:t>
            </w:r>
          </w:p>
        </w:tc>
        <w:tc>
          <w:tcPr>
            <w:tcW w:w="1420" w:type="dxa"/>
            <w:tcBorders>
              <w:top w:val="nil"/>
              <w:left w:val="nil"/>
              <w:bottom w:val="single" w:sz="4" w:space="0" w:color="auto"/>
              <w:right w:val="single" w:sz="4" w:space="0" w:color="auto"/>
            </w:tcBorders>
            <w:shd w:val="clear" w:color="auto" w:fill="auto"/>
            <w:noWrap/>
            <w:vAlign w:val="bottom"/>
            <w:hideMark/>
          </w:tcPr>
          <w:p w14:paraId="12962E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414760</w:t>
            </w:r>
          </w:p>
        </w:tc>
        <w:tc>
          <w:tcPr>
            <w:tcW w:w="1300" w:type="dxa"/>
            <w:tcBorders>
              <w:top w:val="nil"/>
              <w:left w:val="nil"/>
              <w:bottom w:val="single" w:sz="4" w:space="0" w:color="auto"/>
              <w:right w:val="single" w:sz="4" w:space="0" w:color="auto"/>
            </w:tcBorders>
            <w:shd w:val="clear" w:color="auto" w:fill="auto"/>
            <w:noWrap/>
            <w:vAlign w:val="bottom"/>
            <w:hideMark/>
          </w:tcPr>
          <w:p w14:paraId="267A27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4814807</w:t>
            </w:r>
          </w:p>
        </w:tc>
      </w:tr>
      <w:tr w:rsidR="00F25C1B" w:rsidRPr="00E1208B" w14:paraId="6C34A60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7B18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w:t>
            </w:r>
          </w:p>
        </w:tc>
        <w:tc>
          <w:tcPr>
            <w:tcW w:w="1420" w:type="dxa"/>
            <w:tcBorders>
              <w:top w:val="nil"/>
              <w:left w:val="nil"/>
              <w:bottom w:val="single" w:sz="4" w:space="0" w:color="auto"/>
              <w:right w:val="single" w:sz="4" w:space="0" w:color="auto"/>
            </w:tcBorders>
            <w:shd w:val="clear" w:color="auto" w:fill="auto"/>
            <w:noWrap/>
            <w:vAlign w:val="bottom"/>
            <w:hideMark/>
          </w:tcPr>
          <w:p w14:paraId="226E5D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414701</w:t>
            </w:r>
          </w:p>
        </w:tc>
        <w:tc>
          <w:tcPr>
            <w:tcW w:w="1300" w:type="dxa"/>
            <w:tcBorders>
              <w:top w:val="nil"/>
              <w:left w:val="nil"/>
              <w:bottom w:val="single" w:sz="4" w:space="0" w:color="auto"/>
              <w:right w:val="single" w:sz="4" w:space="0" w:color="auto"/>
            </w:tcBorders>
            <w:shd w:val="clear" w:color="auto" w:fill="auto"/>
            <w:noWrap/>
            <w:vAlign w:val="bottom"/>
            <w:hideMark/>
          </w:tcPr>
          <w:p w14:paraId="7EF731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4814839</w:t>
            </w:r>
          </w:p>
        </w:tc>
      </w:tr>
      <w:tr w:rsidR="00F25C1B" w:rsidRPr="00E1208B" w14:paraId="6E3EDC5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D2DA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w:t>
            </w:r>
          </w:p>
        </w:tc>
        <w:tc>
          <w:tcPr>
            <w:tcW w:w="1420" w:type="dxa"/>
            <w:tcBorders>
              <w:top w:val="nil"/>
              <w:left w:val="nil"/>
              <w:bottom w:val="single" w:sz="4" w:space="0" w:color="auto"/>
              <w:right w:val="single" w:sz="4" w:space="0" w:color="auto"/>
            </w:tcBorders>
            <w:shd w:val="clear" w:color="auto" w:fill="auto"/>
            <w:noWrap/>
            <w:vAlign w:val="bottom"/>
            <w:hideMark/>
          </w:tcPr>
          <w:p w14:paraId="460C87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414665</w:t>
            </w:r>
          </w:p>
        </w:tc>
        <w:tc>
          <w:tcPr>
            <w:tcW w:w="1300" w:type="dxa"/>
            <w:tcBorders>
              <w:top w:val="nil"/>
              <w:left w:val="nil"/>
              <w:bottom w:val="single" w:sz="4" w:space="0" w:color="auto"/>
              <w:right w:val="single" w:sz="4" w:space="0" w:color="auto"/>
            </w:tcBorders>
            <w:shd w:val="clear" w:color="auto" w:fill="auto"/>
            <w:noWrap/>
            <w:vAlign w:val="bottom"/>
            <w:hideMark/>
          </w:tcPr>
          <w:p w14:paraId="69A4B1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4814877</w:t>
            </w:r>
          </w:p>
        </w:tc>
      </w:tr>
      <w:tr w:rsidR="00F25C1B" w:rsidRPr="00E1208B" w14:paraId="6F8EAF0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976B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w:t>
            </w:r>
          </w:p>
        </w:tc>
        <w:tc>
          <w:tcPr>
            <w:tcW w:w="1420" w:type="dxa"/>
            <w:tcBorders>
              <w:top w:val="nil"/>
              <w:left w:val="nil"/>
              <w:bottom w:val="single" w:sz="4" w:space="0" w:color="auto"/>
              <w:right w:val="single" w:sz="4" w:space="0" w:color="auto"/>
            </w:tcBorders>
            <w:shd w:val="clear" w:color="auto" w:fill="auto"/>
            <w:noWrap/>
            <w:vAlign w:val="bottom"/>
            <w:hideMark/>
          </w:tcPr>
          <w:p w14:paraId="5811E6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414614</w:t>
            </w:r>
          </w:p>
        </w:tc>
        <w:tc>
          <w:tcPr>
            <w:tcW w:w="1300" w:type="dxa"/>
            <w:tcBorders>
              <w:top w:val="nil"/>
              <w:left w:val="nil"/>
              <w:bottom w:val="single" w:sz="4" w:space="0" w:color="auto"/>
              <w:right w:val="single" w:sz="4" w:space="0" w:color="auto"/>
            </w:tcBorders>
            <w:shd w:val="clear" w:color="auto" w:fill="auto"/>
            <w:noWrap/>
            <w:vAlign w:val="bottom"/>
            <w:hideMark/>
          </w:tcPr>
          <w:p w14:paraId="41B59E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4814893</w:t>
            </w:r>
          </w:p>
        </w:tc>
      </w:tr>
      <w:tr w:rsidR="00F25C1B" w:rsidRPr="00E1208B" w14:paraId="66DDD60F"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C81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37</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596761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414591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E239A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4814883</w:t>
            </w:r>
          </w:p>
        </w:tc>
      </w:tr>
      <w:tr w:rsidR="00F25C1B" w:rsidRPr="00E1208B" w14:paraId="48824D0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69DC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38</w:t>
            </w:r>
          </w:p>
        </w:tc>
        <w:tc>
          <w:tcPr>
            <w:tcW w:w="1420" w:type="dxa"/>
            <w:tcBorders>
              <w:top w:val="nil"/>
              <w:left w:val="nil"/>
              <w:bottom w:val="single" w:sz="4" w:space="0" w:color="auto"/>
              <w:right w:val="single" w:sz="4" w:space="0" w:color="auto"/>
            </w:tcBorders>
            <w:shd w:val="clear" w:color="auto" w:fill="auto"/>
            <w:noWrap/>
            <w:vAlign w:val="bottom"/>
            <w:hideMark/>
          </w:tcPr>
          <w:p w14:paraId="632CFB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414589</w:t>
            </w:r>
          </w:p>
        </w:tc>
        <w:tc>
          <w:tcPr>
            <w:tcW w:w="1300" w:type="dxa"/>
            <w:tcBorders>
              <w:top w:val="nil"/>
              <w:left w:val="nil"/>
              <w:bottom w:val="single" w:sz="4" w:space="0" w:color="auto"/>
              <w:right w:val="single" w:sz="4" w:space="0" w:color="auto"/>
            </w:tcBorders>
            <w:shd w:val="clear" w:color="auto" w:fill="auto"/>
            <w:noWrap/>
            <w:vAlign w:val="bottom"/>
            <w:hideMark/>
          </w:tcPr>
          <w:p w14:paraId="4FB0B0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4814844</w:t>
            </w:r>
          </w:p>
        </w:tc>
      </w:tr>
      <w:tr w:rsidR="00F25C1B" w:rsidRPr="00E1208B" w14:paraId="41F9E78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D1AF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w:t>
            </w:r>
          </w:p>
        </w:tc>
        <w:tc>
          <w:tcPr>
            <w:tcW w:w="1420" w:type="dxa"/>
            <w:tcBorders>
              <w:top w:val="nil"/>
              <w:left w:val="nil"/>
              <w:bottom w:val="single" w:sz="4" w:space="0" w:color="auto"/>
              <w:right w:val="single" w:sz="4" w:space="0" w:color="auto"/>
            </w:tcBorders>
            <w:shd w:val="clear" w:color="auto" w:fill="auto"/>
            <w:noWrap/>
            <w:vAlign w:val="bottom"/>
            <w:hideMark/>
          </w:tcPr>
          <w:p w14:paraId="0C4F56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414544</w:t>
            </w:r>
          </w:p>
        </w:tc>
        <w:tc>
          <w:tcPr>
            <w:tcW w:w="1300" w:type="dxa"/>
            <w:tcBorders>
              <w:top w:val="nil"/>
              <w:left w:val="nil"/>
              <w:bottom w:val="single" w:sz="4" w:space="0" w:color="auto"/>
              <w:right w:val="single" w:sz="4" w:space="0" w:color="auto"/>
            </w:tcBorders>
            <w:shd w:val="clear" w:color="auto" w:fill="auto"/>
            <w:noWrap/>
            <w:vAlign w:val="bottom"/>
            <w:hideMark/>
          </w:tcPr>
          <w:p w14:paraId="5AB738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4814873</w:t>
            </w:r>
          </w:p>
        </w:tc>
      </w:tr>
      <w:tr w:rsidR="00F25C1B" w:rsidRPr="00E1208B" w14:paraId="1425235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350D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w:t>
            </w:r>
          </w:p>
        </w:tc>
        <w:tc>
          <w:tcPr>
            <w:tcW w:w="1420" w:type="dxa"/>
            <w:tcBorders>
              <w:top w:val="nil"/>
              <w:left w:val="nil"/>
              <w:bottom w:val="single" w:sz="4" w:space="0" w:color="auto"/>
              <w:right w:val="single" w:sz="4" w:space="0" w:color="auto"/>
            </w:tcBorders>
            <w:shd w:val="clear" w:color="auto" w:fill="auto"/>
            <w:noWrap/>
            <w:vAlign w:val="bottom"/>
            <w:hideMark/>
          </w:tcPr>
          <w:p w14:paraId="2D4182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414380</w:t>
            </w:r>
          </w:p>
        </w:tc>
        <w:tc>
          <w:tcPr>
            <w:tcW w:w="1300" w:type="dxa"/>
            <w:tcBorders>
              <w:top w:val="nil"/>
              <w:left w:val="nil"/>
              <w:bottom w:val="single" w:sz="4" w:space="0" w:color="auto"/>
              <w:right w:val="single" w:sz="4" w:space="0" w:color="auto"/>
            </w:tcBorders>
            <w:shd w:val="clear" w:color="auto" w:fill="auto"/>
            <w:noWrap/>
            <w:vAlign w:val="bottom"/>
            <w:hideMark/>
          </w:tcPr>
          <w:p w14:paraId="452E16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4814937</w:t>
            </w:r>
          </w:p>
        </w:tc>
      </w:tr>
      <w:tr w:rsidR="00F25C1B" w:rsidRPr="00E1208B" w14:paraId="4822FC7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CA09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w:t>
            </w:r>
          </w:p>
        </w:tc>
        <w:tc>
          <w:tcPr>
            <w:tcW w:w="1420" w:type="dxa"/>
            <w:tcBorders>
              <w:top w:val="nil"/>
              <w:left w:val="nil"/>
              <w:bottom w:val="single" w:sz="4" w:space="0" w:color="auto"/>
              <w:right w:val="single" w:sz="4" w:space="0" w:color="auto"/>
            </w:tcBorders>
            <w:shd w:val="clear" w:color="auto" w:fill="auto"/>
            <w:noWrap/>
            <w:vAlign w:val="bottom"/>
            <w:hideMark/>
          </w:tcPr>
          <w:p w14:paraId="34E099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414340</w:t>
            </w:r>
          </w:p>
        </w:tc>
        <w:tc>
          <w:tcPr>
            <w:tcW w:w="1300" w:type="dxa"/>
            <w:tcBorders>
              <w:top w:val="nil"/>
              <w:left w:val="nil"/>
              <w:bottom w:val="single" w:sz="4" w:space="0" w:color="auto"/>
              <w:right w:val="single" w:sz="4" w:space="0" w:color="auto"/>
            </w:tcBorders>
            <w:shd w:val="clear" w:color="auto" w:fill="auto"/>
            <w:noWrap/>
            <w:vAlign w:val="bottom"/>
            <w:hideMark/>
          </w:tcPr>
          <w:p w14:paraId="2760D0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4814926</w:t>
            </w:r>
          </w:p>
        </w:tc>
      </w:tr>
      <w:tr w:rsidR="00F25C1B" w:rsidRPr="00E1208B" w14:paraId="66CE01F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3C8F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w:t>
            </w:r>
          </w:p>
        </w:tc>
        <w:tc>
          <w:tcPr>
            <w:tcW w:w="1420" w:type="dxa"/>
            <w:tcBorders>
              <w:top w:val="nil"/>
              <w:left w:val="nil"/>
              <w:bottom w:val="single" w:sz="4" w:space="0" w:color="auto"/>
              <w:right w:val="single" w:sz="4" w:space="0" w:color="auto"/>
            </w:tcBorders>
            <w:shd w:val="clear" w:color="auto" w:fill="auto"/>
            <w:noWrap/>
            <w:vAlign w:val="bottom"/>
            <w:hideMark/>
          </w:tcPr>
          <w:p w14:paraId="0B4C22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414309</w:t>
            </w:r>
          </w:p>
        </w:tc>
        <w:tc>
          <w:tcPr>
            <w:tcW w:w="1300" w:type="dxa"/>
            <w:tcBorders>
              <w:top w:val="nil"/>
              <w:left w:val="nil"/>
              <w:bottom w:val="single" w:sz="4" w:space="0" w:color="auto"/>
              <w:right w:val="single" w:sz="4" w:space="0" w:color="auto"/>
            </w:tcBorders>
            <w:shd w:val="clear" w:color="auto" w:fill="auto"/>
            <w:noWrap/>
            <w:vAlign w:val="bottom"/>
            <w:hideMark/>
          </w:tcPr>
          <w:p w14:paraId="02C551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4814927</w:t>
            </w:r>
          </w:p>
        </w:tc>
      </w:tr>
      <w:tr w:rsidR="00F25C1B" w:rsidRPr="00E1208B" w14:paraId="708E623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2DEE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43</w:t>
            </w:r>
          </w:p>
        </w:tc>
        <w:tc>
          <w:tcPr>
            <w:tcW w:w="1420" w:type="dxa"/>
            <w:tcBorders>
              <w:top w:val="nil"/>
              <w:left w:val="nil"/>
              <w:bottom w:val="single" w:sz="4" w:space="0" w:color="auto"/>
              <w:right w:val="single" w:sz="4" w:space="0" w:color="auto"/>
            </w:tcBorders>
            <w:shd w:val="clear" w:color="auto" w:fill="auto"/>
            <w:noWrap/>
            <w:vAlign w:val="bottom"/>
            <w:hideMark/>
          </w:tcPr>
          <w:p w14:paraId="6525AE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414247</w:t>
            </w:r>
          </w:p>
        </w:tc>
        <w:tc>
          <w:tcPr>
            <w:tcW w:w="1300" w:type="dxa"/>
            <w:tcBorders>
              <w:top w:val="nil"/>
              <w:left w:val="nil"/>
              <w:bottom w:val="single" w:sz="4" w:space="0" w:color="auto"/>
              <w:right w:val="single" w:sz="4" w:space="0" w:color="auto"/>
            </w:tcBorders>
            <w:shd w:val="clear" w:color="auto" w:fill="auto"/>
            <w:noWrap/>
            <w:vAlign w:val="bottom"/>
            <w:hideMark/>
          </w:tcPr>
          <w:p w14:paraId="71B2B9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4814910</w:t>
            </w:r>
          </w:p>
        </w:tc>
      </w:tr>
      <w:tr w:rsidR="00F25C1B" w:rsidRPr="00E1208B" w14:paraId="10665C8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5B68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44</w:t>
            </w:r>
          </w:p>
        </w:tc>
        <w:tc>
          <w:tcPr>
            <w:tcW w:w="1420" w:type="dxa"/>
            <w:tcBorders>
              <w:top w:val="nil"/>
              <w:left w:val="nil"/>
              <w:bottom w:val="single" w:sz="4" w:space="0" w:color="auto"/>
              <w:right w:val="single" w:sz="4" w:space="0" w:color="auto"/>
            </w:tcBorders>
            <w:shd w:val="clear" w:color="auto" w:fill="auto"/>
            <w:noWrap/>
            <w:vAlign w:val="bottom"/>
            <w:hideMark/>
          </w:tcPr>
          <w:p w14:paraId="4ABEDB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414073</w:t>
            </w:r>
          </w:p>
        </w:tc>
        <w:tc>
          <w:tcPr>
            <w:tcW w:w="1300" w:type="dxa"/>
            <w:tcBorders>
              <w:top w:val="nil"/>
              <w:left w:val="nil"/>
              <w:bottom w:val="single" w:sz="4" w:space="0" w:color="auto"/>
              <w:right w:val="single" w:sz="4" w:space="0" w:color="auto"/>
            </w:tcBorders>
            <w:shd w:val="clear" w:color="auto" w:fill="auto"/>
            <w:noWrap/>
            <w:vAlign w:val="bottom"/>
            <w:hideMark/>
          </w:tcPr>
          <w:p w14:paraId="170AB2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4814958</w:t>
            </w:r>
          </w:p>
        </w:tc>
      </w:tr>
      <w:tr w:rsidR="00F25C1B" w:rsidRPr="00E1208B" w14:paraId="5A7ECA9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F8A8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45</w:t>
            </w:r>
          </w:p>
        </w:tc>
        <w:tc>
          <w:tcPr>
            <w:tcW w:w="1420" w:type="dxa"/>
            <w:tcBorders>
              <w:top w:val="nil"/>
              <w:left w:val="nil"/>
              <w:bottom w:val="single" w:sz="4" w:space="0" w:color="auto"/>
              <w:right w:val="single" w:sz="4" w:space="0" w:color="auto"/>
            </w:tcBorders>
            <w:shd w:val="clear" w:color="auto" w:fill="auto"/>
            <w:noWrap/>
            <w:vAlign w:val="bottom"/>
            <w:hideMark/>
          </w:tcPr>
          <w:p w14:paraId="7B5A4B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413931</w:t>
            </w:r>
          </w:p>
        </w:tc>
        <w:tc>
          <w:tcPr>
            <w:tcW w:w="1300" w:type="dxa"/>
            <w:tcBorders>
              <w:top w:val="nil"/>
              <w:left w:val="nil"/>
              <w:bottom w:val="single" w:sz="4" w:space="0" w:color="auto"/>
              <w:right w:val="single" w:sz="4" w:space="0" w:color="auto"/>
            </w:tcBorders>
            <w:shd w:val="clear" w:color="auto" w:fill="auto"/>
            <w:noWrap/>
            <w:vAlign w:val="bottom"/>
            <w:hideMark/>
          </w:tcPr>
          <w:p w14:paraId="521DC0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4814972</w:t>
            </w:r>
          </w:p>
        </w:tc>
      </w:tr>
    </w:tbl>
    <w:p w14:paraId="4D2FE1AB"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0F147E5"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035FEFD1" w14:textId="1A770CAA"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Граница прати међе кат.парц. бр. 543, 545, 554 и 555, затим пресеца кат.парц. бр. 554 у тачкама </w:t>
      </w:r>
      <w:r w:rsidR="00F25C1B" w:rsidRPr="00E1208B">
        <w:rPr>
          <w:rFonts w:ascii="Times New Roman" w:eastAsia="Times New Roman" w:hAnsi="Times New Roman" w:cs="Times New Roman"/>
          <w:color w:val="000000"/>
          <w:sz w:val="24"/>
          <w:szCs w:val="24"/>
          <w:lang w:val="sr-Cyrl-CS" w:eastAsia="sr-Cyrl-RS"/>
        </w:rPr>
        <w:t xml:space="preserve">X=413482 Y=4814845 и  X=413480 Y=4814850, даље </w:t>
      </w:r>
      <w:r w:rsidR="00F25C1B" w:rsidRPr="00E1208B">
        <w:rPr>
          <w:rFonts w:ascii="Times New Roman" w:eastAsia="MS Mincho" w:hAnsi="Times New Roman" w:cs="Times New Roman"/>
          <w:sz w:val="24"/>
          <w:szCs w:val="24"/>
          <w:lang w:val="sr-Cyrl-CS"/>
        </w:rPr>
        <w:t>587/1, 588, 590, 591, 593/2, 593/1 и 594/2. Граница у правцу северозапада пресеца кат.парц. бр. 551, пут (кат.парц. бр. 552) и 1008 по следећим координатама:</w:t>
      </w:r>
    </w:p>
    <w:p w14:paraId="127FCD5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4BF44C3B"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42864235"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61D48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C838F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E28E9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6CA2F09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3A6C3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46</w:t>
            </w:r>
          </w:p>
        </w:tc>
        <w:tc>
          <w:tcPr>
            <w:tcW w:w="1166" w:type="dxa"/>
            <w:tcBorders>
              <w:top w:val="nil"/>
              <w:left w:val="nil"/>
              <w:bottom w:val="single" w:sz="4" w:space="0" w:color="auto"/>
              <w:right w:val="single" w:sz="4" w:space="0" w:color="auto"/>
            </w:tcBorders>
            <w:shd w:val="clear" w:color="auto" w:fill="auto"/>
            <w:noWrap/>
            <w:vAlign w:val="bottom"/>
            <w:hideMark/>
          </w:tcPr>
          <w:p w14:paraId="1FA4BE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413169</w:t>
            </w:r>
          </w:p>
        </w:tc>
        <w:tc>
          <w:tcPr>
            <w:tcW w:w="1166" w:type="dxa"/>
            <w:tcBorders>
              <w:top w:val="nil"/>
              <w:left w:val="nil"/>
              <w:bottom w:val="single" w:sz="4" w:space="0" w:color="auto"/>
              <w:right w:val="single" w:sz="4" w:space="0" w:color="auto"/>
            </w:tcBorders>
            <w:shd w:val="clear" w:color="auto" w:fill="auto"/>
            <w:noWrap/>
            <w:vAlign w:val="bottom"/>
            <w:hideMark/>
          </w:tcPr>
          <w:p w14:paraId="0E22EB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4814898</w:t>
            </w:r>
          </w:p>
        </w:tc>
      </w:tr>
      <w:tr w:rsidR="00F25C1B" w:rsidRPr="00E1208B" w14:paraId="6C5E4DF4"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1F55D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w:t>
            </w:r>
          </w:p>
        </w:tc>
        <w:tc>
          <w:tcPr>
            <w:tcW w:w="1166" w:type="dxa"/>
            <w:tcBorders>
              <w:top w:val="nil"/>
              <w:left w:val="nil"/>
              <w:bottom w:val="single" w:sz="4" w:space="0" w:color="auto"/>
              <w:right w:val="single" w:sz="4" w:space="0" w:color="auto"/>
            </w:tcBorders>
            <w:shd w:val="clear" w:color="auto" w:fill="auto"/>
            <w:noWrap/>
            <w:vAlign w:val="bottom"/>
            <w:hideMark/>
          </w:tcPr>
          <w:p w14:paraId="7D044C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412715</w:t>
            </w:r>
          </w:p>
        </w:tc>
        <w:tc>
          <w:tcPr>
            <w:tcW w:w="1166" w:type="dxa"/>
            <w:tcBorders>
              <w:top w:val="nil"/>
              <w:left w:val="nil"/>
              <w:bottom w:val="single" w:sz="4" w:space="0" w:color="auto"/>
              <w:right w:val="single" w:sz="4" w:space="0" w:color="auto"/>
            </w:tcBorders>
            <w:shd w:val="clear" w:color="auto" w:fill="auto"/>
            <w:noWrap/>
            <w:vAlign w:val="bottom"/>
            <w:hideMark/>
          </w:tcPr>
          <w:p w14:paraId="28F224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4815266</w:t>
            </w:r>
          </w:p>
        </w:tc>
      </w:tr>
      <w:tr w:rsidR="00F25C1B" w:rsidRPr="00E1208B" w14:paraId="622E8EB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8E189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w:t>
            </w:r>
          </w:p>
        </w:tc>
        <w:tc>
          <w:tcPr>
            <w:tcW w:w="1166" w:type="dxa"/>
            <w:tcBorders>
              <w:top w:val="nil"/>
              <w:left w:val="nil"/>
              <w:bottom w:val="single" w:sz="4" w:space="0" w:color="auto"/>
              <w:right w:val="single" w:sz="4" w:space="0" w:color="auto"/>
            </w:tcBorders>
            <w:shd w:val="clear" w:color="auto" w:fill="auto"/>
            <w:noWrap/>
            <w:vAlign w:val="bottom"/>
            <w:hideMark/>
          </w:tcPr>
          <w:p w14:paraId="7F5816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412708</w:t>
            </w:r>
          </w:p>
        </w:tc>
        <w:tc>
          <w:tcPr>
            <w:tcW w:w="1166" w:type="dxa"/>
            <w:tcBorders>
              <w:top w:val="nil"/>
              <w:left w:val="nil"/>
              <w:bottom w:val="single" w:sz="4" w:space="0" w:color="auto"/>
              <w:right w:val="single" w:sz="4" w:space="0" w:color="auto"/>
            </w:tcBorders>
            <w:shd w:val="clear" w:color="auto" w:fill="auto"/>
            <w:noWrap/>
            <w:vAlign w:val="bottom"/>
            <w:hideMark/>
          </w:tcPr>
          <w:p w14:paraId="716246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4815269</w:t>
            </w:r>
          </w:p>
        </w:tc>
      </w:tr>
      <w:tr w:rsidR="00F25C1B" w:rsidRPr="00E1208B" w14:paraId="06E9FA9C"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F2617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49</w:t>
            </w:r>
          </w:p>
        </w:tc>
        <w:tc>
          <w:tcPr>
            <w:tcW w:w="1166" w:type="dxa"/>
            <w:tcBorders>
              <w:top w:val="nil"/>
              <w:left w:val="nil"/>
              <w:bottom w:val="single" w:sz="4" w:space="0" w:color="auto"/>
              <w:right w:val="single" w:sz="4" w:space="0" w:color="auto"/>
            </w:tcBorders>
            <w:shd w:val="clear" w:color="auto" w:fill="auto"/>
            <w:noWrap/>
            <w:vAlign w:val="bottom"/>
            <w:hideMark/>
          </w:tcPr>
          <w:p w14:paraId="637220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412561</w:t>
            </w:r>
          </w:p>
        </w:tc>
        <w:tc>
          <w:tcPr>
            <w:tcW w:w="1166" w:type="dxa"/>
            <w:tcBorders>
              <w:top w:val="nil"/>
              <w:left w:val="nil"/>
              <w:bottom w:val="single" w:sz="4" w:space="0" w:color="auto"/>
              <w:right w:val="single" w:sz="4" w:space="0" w:color="auto"/>
            </w:tcBorders>
            <w:shd w:val="clear" w:color="auto" w:fill="auto"/>
            <w:noWrap/>
            <w:vAlign w:val="bottom"/>
            <w:hideMark/>
          </w:tcPr>
          <w:p w14:paraId="2C5654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4815317</w:t>
            </w:r>
          </w:p>
        </w:tc>
      </w:tr>
    </w:tbl>
    <w:p w14:paraId="593FD55D"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0E92E73"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CA7A734" w14:textId="740C2421"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У правцу северозапада граница прати међе кат. парц. бр. 1014, 1015, пресеца кат.парц. бр. 1012 у тачкама </w:t>
      </w:r>
      <w:r w:rsidR="00F25C1B" w:rsidRPr="00E1208B">
        <w:rPr>
          <w:rFonts w:ascii="Times New Roman" w:eastAsia="Times New Roman" w:hAnsi="Times New Roman" w:cs="Times New Roman"/>
          <w:color w:val="000000"/>
          <w:sz w:val="24"/>
          <w:szCs w:val="24"/>
          <w:lang w:val="sr-Cyrl-CS" w:eastAsia="sr-Cyrl-RS"/>
        </w:rPr>
        <w:t xml:space="preserve">X=412439 Y=4815326 и  X=412432 Y=4815317, наставља </w:t>
      </w:r>
      <w:r w:rsidR="00F25C1B" w:rsidRPr="00E1208B">
        <w:rPr>
          <w:rFonts w:ascii="Times New Roman" w:eastAsia="MS Mincho" w:hAnsi="Times New Roman" w:cs="Times New Roman"/>
          <w:sz w:val="24"/>
          <w:szCs w:val="24"/>
          <w:lang w:val="sr-Cyrl-CS"/>
        </w:rPr>
        <w:t xml:space="preserve">1018, 1019, 1040/1, 1041, 1087, 1088, 1082, 1091,  1092, 1097, 1105, 1111, 1113, 1114/2, 1114/1, 1115/1, 1115/2, 2784, 1579, 1584, 1586, 1604/1, 1604/2, 1607, 1608, 1598, 1611, 245, 249 и 243 одакле пресеца кат.парц. бр. 242/6 у тачкама </w:t>
      </w:r>
      <w:r w:rsidR="00F25C1B" w:rsidRPr="00E1208B">
        <w:rPr>
          <w:rFonts w:ascii="Times New Roman" w:eastAsia="Times New Roman" w:hAnsi="Times New Roman" w:cs="Times New Roman"/>
          <w:color w:val="000000"/>
          <w:sz w:val="24"/>
          <w:szCs w:val="24"/>
          <w:lang w:val="sr-Cyrl-CS" w:eastAsia="sr-Cyrl-RS"/>
        </w:rPr>
        <w:t xml:space="preserve">X=410898 Y=4816947 и  X=410815 Y=4816870. </w:t>
      </w:r>
      <w:r w:rsidR="00F25C1B" w:rsidRPr="00E1208B">
        <w:rPr>
          <w:rFonts w:ascii="Times New Roman" w:eastAsia="MS Mincho" w:hAnsi="Times New Roman" w:cs="Times New Roman"/>
          <w:sz w:val="24"/>
          <w:szCs w:val="24"/>
          <w:lang w:val="sr-Cyrl-CS"/>
        </w:rPr>
        <w:t>Граница мења правац у југозападни и прати са спољне стране међе кат.парц. бр. 1635, 1636, 1637 и 1638 и поново кат.парц. бр. 242/6 по следећим координатама:</w:t>
      </w:r>
    </w:p>
    <w:p w14:paraId="16C63CED"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4E1C169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07A56DCF"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69A9F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4DDBD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9BD20F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E40F95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7250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50</w:t>
            </w:r>
          </w:p>
        </w:tc>
        <w:tc>
          <w:tcPr>
            <w:tcW w:w="1420" w:type="dxa"/>
            <w:tcBorders>
              <w:top w:val="nil"/>
              <w:left w:val="nil"/>
              <w:bottom w:val="single" w:sz="4" w:space="0" w:color="auto"/>
              <w:right w:val="single" w:sz="4" w:space="0" w:color="auto"/>
            </w:tcBorders>
            <w:shd w:val="clear" w:color="auto" w:fill="auto"/>
            <w:noWrap/>
            <w:vAlign w:val="bottom"/>
            <w:hideMark/>
          </w:tcPr>
          <w:p w14:paraId="6C91AD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410683</w:t>
            </w:r>
          </w:p>
        </w:tc>
        <w:tc>
          <w:tcPr>
            <w:tcW w:w="1300" w:type="dxa"/>
            <w:tcBorders>
              <w:top w:val="nil"/>
              <w:left w:val="nil"/>
              <w:bottom w:val="single" w:sz="4" w:space="0" w:color="auto"/>
              <w:right w:val="single" w:sz="4" w:space="0" w:color="auto"/>
            </w:tcBorders>
            <w:shd w:val="clear" w:color="auto" w:fill="auto"/>
            <w:noWrap/>
            <w:vAlign w:val="bottom"/>
            <w:hideMark/>
          </w:tcPr>
          <w:p w14:paraId="2BA970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4816718</w:t>
            </w:r>
          </w:p>
        </w:tc>
      </w:tr>
      <w:tr w:rsidR="00F25C1B" w:rsidRPr="00E1208B" w14:paraId="78B685B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AB33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51</w:t>
            </w:r>
          </w:p>
        </w:tc>
        <w:tc>
          <w:tcPr>
            <w:tcW w:w="1420" w:type="dxa"/>
            <w:tcBorders>
              <w:top w:val="nil"/>
              <w:left w:val="nil"/>
              <w:bottom w:val="single" w:sz="4" w:space="0" w:color="auto"/>
              <w:right w:val="single" w:sz="4" w:space="0" w:color="auto"/>
            </w:tcBorders>
            <w:shd w:val="clear" w:color="auto" w:fill="auto"/>
            <w:noWrap/>
            <w:vAlign w:val="bottom"/>
            <w:hideMark/>
          </w:tcPr>
          <w:p w14:paraId="6BD685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410598</w:t>
            </w:r>
          </w:p>
        </w:tc>
        <w:tc>
          <w:tcPr>
            <w:tcW w:w="1300" w:type="dxa"/>
            <w:tcBorders>
              <w:top w:val="nil"/>
              <w:left w:val="nil"/>
              <w:bottom w:val="single" w:sz="4" w:space="0" w:color="auto"/>
              <w:right w:val="single" w:sz="4" w:space="0" w:color="auto"/>
            </w:tcBorders>
            <w:shd w:val="clear" w:color="auto" w:fill="auto"/>
            <w:noWrap/>
            <w:vAlign w:val="bottom"/>
            <w:hideMark/>
          </w:tcPr>
          <w:p w14:paraId="1FCF8F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4816662</w:t>
            </w:r>
          </w:p>
        </w:tc>
      </w:tr>
      <w:tr w:rsidR="00F25C1B" w:rsidRPr="00E1208B" w14:paraId="317E2B1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3417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52</w:t>
            </w:r>
          </w:p>
        </w:tc>
        <w:tc>
          <w:tcPr>
            <w:tcW w:w="1420" w:type="dxa"/>
            <w:tcBorders>
              <w:top w:val="nil"/>
              <w:left w:val="nil"/>
              <w:bottom w:val="single" w:sz="4" w:space="0" w:color="auto"/>
              <w:right w:val="single" w:sz="4" w:space="0" w:color="auto"/>
            </w:tcBorders>
            <w:shd w:val="clear" w:color="auto" w:fill="auto"/>
            <w:noWrap/>
            <w:vAlign w:val="bottom"/>
            <w:hideMark/>
          </w:tcPr>
          <w:p w14:paraId="228472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410494</w:t>
            </w:r>
          </w:p>
        </w:tc>
        <w:tc>
          <w:tcPr>
            <w:tcW w:w="1300" w:type="dxa"/>
            <w:tcBorders>
              <w:top w:val="nil"/>
              <w:left w:val="nil"/>
              <w:bottom w:val="single" w:sz="4" w:space="0" w:color="auto"/>
              <w:right w:val="single" w:sz="4" w:space="0" w:color="auto"/>
            </w:tcBorders>
            <w:shd w:val="clear" w:color="auto" w:fill="auto"/>
            <w:noWrap/>
            <w:vAlign w:val="bottom"/>
            <w:hideMark/>
          </w:tcPr>
          <w:p w14:paraId="4E2D0D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4816653</w:t>
            </w:r>
          </w:p>
        </w:tc>
      </w:tr>
      <w:tr w:rsidR="00F25C1B" w:rsidRPr="00E1208B" w14:paraId="2BF4673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4770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53</w:t>
            </w:r>
          </w:p>
        </w:tc>
        <w:tc>
          <w:tcPr>
            <w:tcW w:w="1420" w:type="dxa"/>
            <w:tcBorders>
              <w:top w:val="nil"/>
              <w:left w:val="nil"/>
              <w:bottom w:val="single" w:sz="4" w:space="0" w:color="auto"/>
              <w:right w:val="single" w:sz="4" w:space="0" w:color="auto"/>
            </w:tcBorders>
            <w:shd w:val="clear" w:color="auto" w:fill="auto"/>
            <w:noWrap/>
            <w:vAlign w:val="bottom"/>
            <w:hideMark/>
          </w:tcPr>
          <w:p w14:paraId="5FAF62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410449</w:t>
            </w:r>
          </w:p>
        </w:tc>
        <w:tc>
          <w:tcPr>
            <w:tcW w:w="1300" w:type="dxa"/>
            <w:tcBorders>
              <w:top w:val="nil"/>
              <w:left w:val="nil"/>
              <w:bottom w:val="single" w:sz="4" w:space="0" w:color="auto"/>
              <w:right w:val="single" w:sz="4" w:space="0" w:color="auto"/>
            </w:tcBorders>
            <w:shd w:val="clear" w:color="auto" w:fill="auto"/>
            <w:noWrap/>
            <w:vAlign w:val="bottom"/>
            <w:hideMark/>
          </w:tcPr>
          <w:p w14:paraId="666E2E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4816626</w:t>
            </w:r>
          </w:p>
        </w:tc>
      </w:tr>
      <w:tr w:rsidR="00F25C1B" w:rsidRPr="00E1208B" w14:paraId="2B0EC98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2992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54</w:t>
            </w:r>
          </w:p>
        </w:tc>
        <w:tc>
          <w:tcPr>
            <w:tcW w:w="1420" w:type="dxa"/>
            <w:tcBorders>
              <w:top w:val="nil"/>
              <w:left w:val="nil"/>
              <w:bottom w:val="single" w:sz="4" w:space="0" w:color="auto"/>
              <w:right w:val="single" w:sz="4" w:space="0" w:color="auto"/>
            </w:tcBorders>
            <w:shd w:val="clear" w:color="auto" w:fill="auto"/>
            <w:noWrap/>
            <w:vAlign w:val="bottom"/>
            <w:hideMark/>
          </w:tcPr>
          <w:p w14:paraId="07EF0E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410408</w:t>
            </w:r>
          </w:p>
        </w:tc>
        <w:tc>
          <w:tcPr>
            <w:tcW w:w="1300" w:type="dxa"/>
            <w:tcBorders>
              <w:top w:val="nil"/>
              <w:left w:val="nil"/>
              <w:bottom w:val="single" w:sz="4" w:space="0" w:color="auto"/>
              <w:right w:val="single" w:sz="4" w:space="0" w:color="auto"/>
            </w:tcBorders>
            <w:shd w:val="clear" w:color="auto" w:fill="auto"/>
            <w:noWrap/>
            <w:vAlign w:val="bottom"/>
            <w:hideMark/>
          </w:tcPr>
          <w:p w14:paraId="791162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4816645</w:t>
            </w:r>
          </w:p>
        </w:tc>
      </w:tr>
    </w:tbl>
    <w:p w14:paraId="7156A04D"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23509CC4"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69AC92B" w14:textId="3534715A" w:rsidR="00F25C1B" w:rsidRPr="00E1208B" w:rsidRDefault="00126EA7" w:rsidP="00126EA7">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Граница наставља у правцу југозапада и прати са спољне стране кат.парц. бр. 1640 и 1641,  пресеца пут (кат.парц. бр. 2774) у тачкама</w:t>
      </w:r>
      <w:r w:rsidR="00F25C1B" w:rsidRPr="00E1208B">
        <w:rPr>
          <w:rFonts w:ascii="Times New Roman" w:eastAsia="Times New Roman" w:hAnsi="Times New Roman" w:cs="Times New Roman"/>
          <w:color w:val="000000"/>
          <w:sz w:val="24"/>
          <w:szCs w:val="24"/>
          <w:lang w:val="sr-Cyrl-CS" w:eastAsia="sr-Cyrl-RS"/>
        </w:rPr>
        <w:t xml:space="preserve"> X=410315 Y=4816562 и  X=410308 Y=4816559</w:t>
      </w:r>
      <w:r w:rsidR="00F25C1B" w:rsidRPr="00E1208B">
        <w:rPr>
          <w:rFonts w:ascii="Times New Roman" w:eastAsia="MS Mincho" w:hAnsi="Times New Roman" w:cs="Times New Roman"/>
          <w:sz w:val="24"/>
          <w:szCs w:val="24"/>
          <w:lang w:val="sr-Cyrl-CS"/>
        </w:rPr>
        <w:t xml:space="preserve"> и прати га до места одакле граница пресеца кат.парц. бр. 1649/8 у правцу југа по следећим преломним тачкама </w:t>
      </w:r>
      <w:r w:rsidR="00F25C1B" w:rsidRPr="00E1208B">
        <w:rPr>
          <w:rFonts w:ascii="Times New Roman" w:eastAsia="Times New Roman" w:hAnsi="Times New Roman" w:cs="Times New Roman"/>
          <w:color w:val="000000"/>
          <w:sz w:val="24"/>
          <w:szCs w:val="24"/>
          <w:lang w:val="sr-Cyrl-CS" w:eastAsia="sr-Cyrl-RS"/>
        </w:rPr>
        <w:t>X=410375 Y=4816489 и  X=410236 Y=4816195.</w:t>
      </w:r>
    </w:p>
    <w:p w14:paraId="5B2458C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C6EA23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5B50C162" w14:textId="0BF22D34" w:rsidR="00F25C1B" w:rsidRPr="00E1208B" w:rsidRDefault="00126EA7"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00F25C1B" w:rsidRPr="00E1208B">
        <w:rPr>
          <w:rFonts w:ascii="Times New Roman" w:eastAsia="MS Mincho" w:hAnsi="Times New Roman" w:cs="Times New Roman"/>
          <w:sz w:val="24"/>
          <w:szCs w:val="24"/>
          <w:lang w:val="sr-Cyrl-CS"/>
        </w:rPr>
        <w:t xml:space="preserve">У правцу југа граница прати међе кат.парц. бр. 1324, 1325, 1320, 1327, 1329, 1312, 1311, 1310/1, 1310/2, 1306, 1298, 1296, 1291, 1278, 1366/1, 1366/2, 1275 и 1274 до извора Бадањ, одакле пресеца кат.парц. бр. 1274 у правцу југоистока по следећим координатама </w:t>
      </w:r>
      <w:r w:rsidR="00F25C1B" w:rsidRPr="00E1208B">
        <w:rPr>
          <w:rFonts w:ascii="Times New Roman" w:eastAsia="Times New Roman" w:hAnsi="Times New Roman" w:cs="Times New Roman"/>
          <w:color w:val="000000"/>
          <w:sz w:val="24"/>
          <w:szCs w:val="24"/>
          <w:lang w:val="sr-Cyrl-CS" w:eastAsia="sr-Cyrl-RS"/>
        </w:rPr>
        <w:t xml:space="preserve">X=411232 Y=4814728 и  X=411385 Y=4814588, прати границу </w:t>
      </w:r>
      <w:r w:rsidR="00F25C1B" w:rsidRPr="00E1208B">
        <w:rPr>
          <w:rFonts w:ascii="Times New Roman" w:eastAsia="MS Mincho" w:hAnsi="Times New Roman" w:cs="Times New Roman"/>
          <w:sz w:val="24"/>
          <w:szCs w:val="24"/>
          <w:lang w:val="sr-Cyrl-CS"/>
        </w:rPr>
        <w:t xml:space="preserve">кат.парц. бр. </w:t>
      </w:r>
      <w:r w:rsidR="00F25C1B" w:rsidRPr="00E1208B">
        <w:rPr>
          <w:rFonts w:ascii="Times New Roman" w:eastAsia="Times New Roman" w:hAnsi="Times New Roman" w:cs="Times New Roman"/>
          <w:color w:val="000000"/>
          <w:sz w:val="24"/>
          <w:szCs w:val="24"/>
          <w:lang w:val="sr-Cyrl-CS" w:eastAsia="sr-Cyrl-RS"/>
        </w:rPr>
        <w:t xml:space="preserve">1271 која не улази у границу и поново пресеца </w:t>
      </w:r>
      <w:r w:rsidR="00F25C1B" w:rsidRPr="00E1208B">
        <w:rPr>
          <w:rFonts w:ascii="Times New Roman" w:eastAsia="MS Mincho" w:hAnsi="Times New Roman" w:cs="Times New Roman"/>
          <w:sz w:val="24"/>
          <w:szCs w:val="24"/>
          <w:lang w:val="sr-Cyrl-CS"/>
        </w:rPr>
        <w:t xml:space="preserve">кат.парц. бр. </w:t>
      </w:r>
      <w:r w:rsidR="00F25C1B" w:rsidRPr="00E1208B">
        <w:rPr>
          <w:rFonts w:ascii="Times New Roman" w:eastAsia="Times New Roman" w:hAnsi="Times New Roman" w:cs="Times New Roman"/>
          <w:color w:val="000000"/>
          <w:sz w:val="24"/>
          <w:szCs w:val="24"/>
          <w:lang w:val="sr-Cyrl-CS" w:eastAsia="sr-Cyrl-RS"/>
        </w:rPr>
        <w:t>1274 у тачкама X=411356 Y=4814526 и  X=411337 Y=4814412.</w:t>
      </w:r>
      <w:r w:rsidR="00F25C1B" w:rsidRPr="00E1208B">
        <w:rPr>
          <w:rFonts w:ascii="Times New Roman" w:eastAsia="MS Mincho" w:hAnsi="Times New Roman" w:cs="Times New Roman"/>
          <w:sz w:val="24"/>
          <w:szCs w:val="24"/>
          <w:lang w:val="sr-Cyrl-CS"/>
        </w:rPr>
        <w:t xml:space="preserve"> Граница наставља у правцу југоистока и иде међама кат.парц. бр. 856, 857, 848/2, 848/1, 847, 859, 845, 844, 842, 834, 835, 833/1, 832, путем (кат.парц. бр. 2779), пресеца га у тачкама </w:t>
      </w:r>
      <w:r w:rsidR="00F25C1B" w:rsidRPr="00E1208B">
        <w:rPr>
          <w:rFonts w:ascii="Times New Roman" w:eastAsia="Times New Roman" w:hAnsi="Times New Roman" w:cs="Times New Roman"/>
          <w:color w:val="000000"/>
          <w:sz w:val="24"/>
          <w:szCs w:val="24"/>
          <w:lang w:val="sr-Cyrl-CS" w:eastAsia="sr-Cyrl-RS"/>
        </w:rPr>
        <w:t xml:space="preserve">X=412479 Y=4813513 </w:t>
      </w:r>
      <w:r w:rsidR="00F25C1B" w:rsidRPr="00E1208B">
        <w:rPr>
          <w:rFonts w:ascii="Times New Roman" w:eastAsia="MS Mincho" w:hAnsi="Times New Roman" w:cs="Times New Roman"/>
          <w:sz w:val="24"/>
          <w:szCs w:val="24"/>
          <w:lang w:val="sr-Cyrl-CS"/>
        </w:rPr>
        <w:t xml:space="preserve">и </w:t>
      </w:r>
      <w:r w:rsidR="00F25C1B" w:rsidRPr="00E1208B">
        <w:rPr>
          <w:rFonts w:ascii="Times New Roman" w:eastAsia="Times New Roman" w:hAnsi="Times New Roman" w:cs="Times New Roman"/>
          <w:color w:val="000000"/>
          <w:sz w:val="24"/>
          <w:szCs w:val="24"/>
          <w:lang w:val="sr-Cyrl-CS" w:eastAsia="sr-Cyrl-RS"/>
        </w:rPr>
        <w:t xml:space="preserve">X=412475 Y=4813507 и  </w:t>
      </w:r>
      <w:r w:rsidR="00F25C1B" w:rsidRPr="00E1208B">
        <w:rPr>
          <w:rFonts w:ascii="Times New Roman" w:eastAsia="MS Mincho" w:hAnsi="Times New Roman" w:cs="Times New Roman"/>
          <w:sz w:val="24"/>
          <w:szCs w:val="24"/>
          <w:lang w:val="sr-Cyrl-CS"/>
        </w:rPr>
        <w:t>наставља међом кат.парц. бр. 1655 до најјужније тачке кп 1708 одакле пресеца кп 1655 по следећим преломним тачкама:</w:t>
      </w:r>
    </w:p>
    <w:p w14:paraId="4417C469"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3276" w:type="dxa"/>
        <w:jc w:val="center"/>
        <w:tblLook w:val="04A0" w:firstRow="1" w:lastRow="0" w:firstColumn="1" w:lastColumn="0" w:noHBand="0" w:noVBand="1"/>
      </w:tblPr>
      <w:tblGrid>
        <w:gridCol w:w="1090"/>
        <w:gridCol w:w="1166"/>
        <w:gridCol w:w="1166"/>
      </w:tblGrid>
      <w:tr w:rsidR="00F25C1B" w:rsidRPr="00E1208B" w14:paraId="358B2B8D"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ED6DA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39C1C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70C14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52C9D89F"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712923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55</w:t>
            </w:r>
          </w:p>
        </w:tc>
        <w:tc>
          <w:tcPr>
            <w:tcW w:w="1166" w:type="dxa"/>
            <w:tcBorders>
              <w:top w:val="nil"/>
              <w:left w:val="nil"/>
              <w:bottom w:val="single" w:sz="4" w:space="0" w:color="auto"/>
              <w:right w:val="single" w:sz="4" w:space="0" w:color="auto"/>
            </w:tcBorders>
            <w:shd w:val="clear" w:color="auto" w:fill="auto"/>
            <w:noWrap/>
            <w:vAlign w:val="bottom"/>
            <w:hideMark/>
          </w:tcPr>
          <w:p w14:paraId="5E7F57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412529</w:t>
            </w:r>
          </w:p>
        </w:tc>
        <w:tc>
          <w:tcPr>
            <w:tcW w:w="1166" w:type="dxa"/>
            <w:tcBorders>
              <w:top w:val="nil"/>
              <w:left w:val="nil"/>
              <w:bottom w:val="single" w:sz="4" w:space="0" w:color="auto"/>
              <w:right w:val="single" w:sz="4" w:space="0" w:color="auto"/>
            </w:tcBorders>
            <w:shd w:val="clear" w:color="auto" w:fill="auto"/>
            <w:noWrap/>
            <w:vAlign w:val="bottom"/>
            <w:hideMark/>
          </w:tcPr>
          <w:p w14:paraId="563BE4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4812737</w:t>
            </w:r>
          </w:p>
        </w:tc>
      </w:tr>
      <w:tr w:rsidR="00F25C1B" w:rsidRPr="00E1208B" w14:paraId="6A93D3CA"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48830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56</w:t>
            </w:r>
          </w:p>
        </w:tc>
        <w:tc>
          <w:tcPr>
            <w:tcW w:w="1166" w:type="dxa"/>
            <w:tcBorders>
              <w:top w:val="nil"/>
              <w:left w:val="nil"/>
              <w:bottom w:val="single" w:sz="4" w:space="0" w:color="auto"/>
              <w:right w:val="single" w:sz="4" w:space="0" w:color="auto"/>
            </w:tcBorders>
            <w:shd w:val="clear" w:color="auto" w:fill="auto"/>
            <w:noWrap/>
            <w:vAlign w:val="bottom"/>
            <w:hideMark/>
          </w:tcPr>
          <w:p w14:paraId="17A6E4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412668</w:t>
            </w:r>
          </w:p>
        </w:tc>
        <w:tc>
          <w:tcPr>
            <w:tcW w:w="1166" w:type="dxa"/>
            <w:tcBorders>
              <w:top w:val="nil"/>
              <w:left w:val="nil"/>
              <w:bottom w:val="single" w:sz="4" w:space="0" w:color="auto"/>
              <w:right w:val="single" w:sz="4" w:space="0" w:color="auto"/>
            </w:tcBorders>
            <w:shd w:val="clear" w:color="auto" w:fill="auto"/>
            <w:noWrap/>
            <w:vAlign w:val="bottom"/>
            <w:hideMark/>
          </w:tcPr>
          <w:p w14:paraId="789E43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4812573</w:t>
            </w:r>
          </w:p>
        </w:tc>
      </w:tr>
      <w:tr w:rsidR="00F25C1B" w:rsidRPr="00E1208B" w14:paraId="1884FD8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430E7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57</w:t>
            </w:r>
          </w:p>
        </w:tc>
        <w:tc>
          <w:tcPr>
            <w:tcW w:w="1166" w:type="dxa"/>
            <w:tcBorders>
              <w:top w:val="nil"/>
              <w:left w:val="nil"/>
              <w:bottom w:val="single" w:sz="4" w:space="0" w:color="auto"/>
              <w:right w:val="single" w:sz="4" w:space="0" w:color="auto"/>
            </w:tcBorders>
            <w:shd w:val="clear" w:color="auto" w:fill="auto"/>
            <w:noWrap/>
            <w:vAlign w:val="bottom"/>
            <w:hideMark/>
          </w:tcPr>
          <w:p w14:paraId="233910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412657</w:t>
            </w:r>
          </w:p>
        </w:tc>
        <w:tc>
          <w:tcPr>
            <w:tcW w:w="1166" w:type="dxa"/>
            <w:tcBorders>
              <w:top w:val="nil"/>
              <w:left w:val="nil"/>
              <w:bottom w:val="single" w:sz="4" w:space="0" w:color="auto"/>
              <w:right w:val="single" w:sz="4" w:space="0" w:color="auto"/>
            </w:tcBorders>
            <w:shd w:val="clear" w:color="auto" w:fill="auto"/>
            <w:noWrap/>
            <w:vAlign w:val="bottom"/>
            <w:hideMark/>
          </w:tcPr>
          <w:p w14:paraId="5F3893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4812471</w:t>
            </w:r>
          </w:p>
        </w:tc>
      </w:tr>
    </w:tbl>
    <w:p w14:paraId="40FFF78B" w14:textId="77777777" w:rsidR="00F25C1B" w:rsidRPr="00E1208B" w:rsidRDefault="00F25C1B" w:rsidP="00F25C1B">
      <w:pPr>
        <w:spacing w:after="0" w:line="240" w:lineRule="auto"/>
        <w:jc w:val="cente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36C869DC"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4191F902" w14:textId="1DC60631" w:rsidR="00F25C1B" w:rsidRPr="00E1208B" w:rsidRDefault="00126EA7" w:rsidP="00126EA7">
      <w:pPr>
        <w:spacing w:after="0" w:line="240" w:lineRule="auto"/>
        <w:ind w:firstLine="720"/>
        <w:jc w:val="both"/>
        <w:rPr>
          <w:rFonts w:ascii="Times New Roman" w:eastAsia="Times New Roman" w:hAnsi="Times New Roman" w:cs="Times New Roman"/>
          <w:sz w:val="24"/>
          <w:szCs w:val="24"/>
          <w:lang w:val="sr-Cyrl-CS" w:eastAsia="sr-Cyrl-RS"/>
        </w:rPr>
      </w:pPr>
      <w:r w:rsidRPr="00E1208B">
        <w:rPr>
          <w:rFonts w:ascii="Times New Roman" w:eastAsia="MS Mincho" w:hAnsi="Times New Roman" w:cs="Times New Roman"/>
          <w:sz w:val="24"/>
          <w:szCs w:val="24"/>
          <w:lang w:val="sr-Cyrl-CS"/>
        </w:rPr>
        <w:lastRenderedPageBreak/>
        <w:t xml:space="preserve"> </w:t>
      </w:r>
      <w:r w:rsidR="00F25C1B" w:rsidRPr="00E1208B">
        <w:rPr>
          <w:rFonts w:ascii="Times New Roman" w:eastAsia="MS Mincho" w:hAnsi="Times New Roman" w:cs="Times New Roman"/>
          <w:sz w:val="24"/>
          <w:szCs w:val="24"/>
          <w:lang w:val="sr-Cyrl-CS"/>
        </w:rPr>
        <w:t xml:space="preserve">Преломном тачком бр. 57 граница долази до реке Суводо која је уједно и граница                    КО Божетићи, наставља кроз КО Божетићи и притом сече кат.парц. бр. 204 по следећим координатама: </w:t>
      </w:r>
      <w:r w:rsidR="00F25C1B" w:rsidRPr="00E1208B">
        <w:rPr>
          <w:rFonts w:ascii="Times New Roman" w:eastAsia="Times New Roman" w:hAnsi="Times New Roman" w:cs="Times New Roman"/>
          <w:sz w:val="24"/>
          <w:szCs w:val="24"/>
          <w:lang w:val="sr-Cyrl-CS" w:eastAsia="sr-Cyrl-RS"/>
        </w:rPr>
        <w:t>X=412657 Y=4812471 и  X=412779 Y=4812235.</w:t>
      </w:r>
    </w:p>
    <w:p w14:paraId="180AA4A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 </w:t>
      </w:r>
    </w:p>
    <w:p w14:paraId="6B5AABB2" w14:textId="0763BA95"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ab/>
      </w:r>
      <w:r w:rsidR="00F25C1B" w:rsidRPr="00E1208B">
        <w:rPr>
          <w:rFonts w:ascii="Times New Roman" w:eastAsia="MS Mincho" w:hAnsi="Times New Roman" w:cs="Times New Roman"/>
          <w:sz w:val="24"/>
          <w:szCs w:val="24"/>
          <w:lang w:val="sr-Cyrl-CS"/>
        </w:rPr>
        <w:t>У правцу југа граница прати међу кат.парц. бр. 204, затим пресеца кат.парц. бр. 197 и реку Вршевину (кат.парц. бр.  2924) по следећим преломним тачкама:</w:t>
      </w:r>
    </w:p>
    <w:p w14:paraId="1079CB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2B8076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21FDF99B"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A4032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BDCE9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4FE7C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781C032"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5D7F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58</w:t>
            </w:r>
          </w:p>
        </w:tc>
        <w:tc>
          <w:tcPr>
            <w:tcW w:w="1260" w:type="dxa"/>
            <w:tcBorders>
              <w:top w:val="nil"/>
              <w:left w:val="nil"/>
              <w:bottom w:val="single" w:sz="4" w:space="0" w:color="auto"/>
              <w:right w:val="single" w:sz="4" w:space="0" w:color="auto"/>
            </w:tcBorders>
            <w:shd w:val="clear" w:color="auto" w:fill="auto"/>
            <w:noWrap/>
            <w:vAlign w:val="bottom"/>
            <w:hideMark/>
          </w:tcPr>
          <w:p w14:paraId="48FED8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412727</w:t>
            </w:r>
          </w:p>
        </w:tc>
        <w:tc>
          <w:tcPr>
            <w:tcW w:w="1260" w:type="dxa"/>
            <w:tcBorders>
              <w:top w:val="nil"/>
              <w:left w:val="nil"/>
              <w:bottom w:val="single" w:sz="4" w:space="0" w:color="auto"/>
              <w:right w:val="single" w:sz="4" w:space="0" w:color="auto"/>
            </w:tcBorders>
            <w:shd w:val="clear" w:color="auto" w:fill="auto"/>
            <w:noWrap/>
            <w:vAlign w:val="bottom"/>
            <w:hideMark/>
          </w:tcPr>
          <w:p w14:paraId="73C4FF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4811651</w:t>
            </w:r>
          </w:p>
        </w:tc>
      </w:tr>
      <w:tr w:rsidR="00F25C1B" w:rsidRPr="00E1208B" w14:paraId="3F5D24C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B73E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59</w:t>
            </w:r>
          </w:p>
        </w:tc>
        <w:tc>
          <w:tcPr>
            <w:tcW w:w="1260" w:type="dxa"/>
            <w:tcBorders>
              <w:top w:val="nil"/>
              <w:left w:val="nil"/>
              <w:bottom w:val="single" w:sz="4" w:space="0" w:color="auto"/>
              <w:right w:val="single" w:sz="4" w:space="0" w:color="auto"/>
            </w:tcBorders>
            <w:shd w:val="clear" w:color="auto" w:fill="auto"/>
            <w:noWrap/>
            <w:vAlign w:val="bottom"/>
            <w:hideMark/>
          </w:tcPr>
          <w:p w14:paraId="4BF76C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412841</w:t>
            </w:r>
          </w:p>
        </w:tc>
        <w:tc>
          <w:tcPr>
            <w:tcW w:w="1260" w:type="dxa"/>
            <w:tcBorders>
              <w:top w:val="nil"/>
              <w:left w:val="nil"/>
              <w:bottom w:val="single" w:sz="4" w:space="0" w:color="auto"/>
              <w:right w:val="single" w:sz="4" w:space="0" w:color="auto"/>
            </w:tcBorders>
            <w:shd w:val="clear" w:color="auto" w:fill="auto"/>
            <w:noWrap/>
            <w:vAlign w:val="bottom"/>
            <w:hideMark/>
          </w:tcPr>
          <w:p w14:paraId="6E1539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4811630</w:t>
            </w:r>
          </w:p>
        </w:tc>
      </w:tr>
      <w:tr w:rsidR="00F25C1B" w:rsidRPr="00E1208B" w14:paraId="651F9A7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599A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60</w:t>
            </w:r>
          </w:p>
        </w:tc>
        <w:tc>
          <w:tcPr>
            <w:tcW w:w="1260" w:type="dxa"/>
            <w:tcBorders>
              <w:top w:val="nil"/>
              <w:left w:val="nil"/>
              <w:bottom w:val="single" w:sz="4" w:space="0" w:color="auto"/>
              <w:right w:val="single" w:sz="4" w:space="0" w:color="auto"/>
            </w:tcBorders>
            <w:shd w:val="clear" w:color="auto" w:fill="auto"/>
            <w:noWrap/>
            <w:vAlign w:val="bottom"/>
            <w:hideMark/>
          </w:tcPr>
          <w:p w14:paraId="4F8231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412959</w:t>
            </w:r>
          </w:p>
        </w:tc>
        <w:tc>
          <w:tcPr>
            <w:tcW w:w="1260" w:type="dxa"/>
            <w:tcBorders>
              <w:top w:val="nil"/>
              <w:left w:val="nil"/>
              <w:bottom w:val="single" w:sz="4" w:space="0" w:color="auto"/>
              <w:right w:val="single" w:sz="4" w:space="0" w:color="auto"/>
            </w:tcBorders>
            <w:shd w:val="clear" w:color="auto" w:fill="auto"/>
            <w:noWrap/>
            <w:vAlign w:val="bottom"/>
            <w:hideMark/>
          </w:tcPr>
          <w:p w14:paraId="50AF03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4811452</w:t>
            </w:r>
          </w:p>
        </w:tc>
      </w:tr>
      <w:tr w:rsidR="00F25C1B" w:rsidRPr="00E1208B" w14:paraId="199DF41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57EC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61</w:t>
            </w:r>
          </w:p>
        </w:tc>
        <w:tc>
          <w:tcPr>
            <w:tcW w:w="1260" w:type="dxa"/>
            <w:tcBorders>
              <w:top w:val="nil"/>
              <w:left w:val="nil"/>
              <w:bottom w:val="single" w:sz="4" w:space="0" w:color="auto"/>
              <w:right w:val="single" w:sz="4" w:space="0" w:color="auto"/>
            </w:tcBorders>
            <w:shd w:val="clear" w:color="auto" w:fill="auto"/>
            <w:noWrap/>
            <w:vAlign w:val="bottom"/>
            <w:hideMark/>
          </w:tcPr>
          <w:p w14:paraId="1E8C7C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413075</w:t>
            </w:r>
          </w:p>
        </w:tc>
        <w:tc>
          <w:tcPr>
            <w:tcW w:w="1260" w:type="dxa"/>
            <w:tcBorders>
              <w:top w:val="nil"/>
              <w:left w:val="nil"/>
              <w:bottom w:val="single" w:sz="4" w:space="0" w:color="auto"/>
              <w:right w:val="single" w:sz="4" w:space="0" w:color="auto"/>
            </w:tcBorders>
            <w:shd w:val="clear" w:color="auto" w:fill="auto"/>
            <w:noWrap/>
            <w:vAlign w:val="bottom"/>
            <w:hideMark/>
          </w:tcPr>
          <w:p w14:paraId="0E8EDC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4811416</w:t>
            </w:r>
          </w:p>
        </w:tc>
      </w:tr>
      <w:tr w:rsidR="00F25C1B" w:rsidRPr="00E1208B" w14:paraId="793F9319"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9BD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9D397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413313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5689C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4811625</w:t>
            </w:r>
          </w:p>
        </w:tc>
      </w:tr>
      <w:tr w:rsidR="00F25C1B" w:rsidRPr="00E1208B" w14:paraId="0DC2BF8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FB21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63</w:t>
            </w:r>
          </w:p>
        </w:tc>
        <w:tc>
          <w:tcPr>
            <w:tcW w:w="1260" w:type="dxa"/>
            <w:tcBorders>
              <w:top w:val="nil"/>
              <w:left w:val="nil"/>
              <w:bottom w:val="single" w:sz="4" w:space="0" w:color="auto"/>
              <w:right w:val="single" w:sz="4" w:space="0" w:color="auto"/>
            </w:tcBorders>
            <w:shd w:val="clear" w:color="auto" w:fill="auto"/>
            <w:noWrap/>
            <w:vAlign w:val="bottom"/>
            <w:hideMark/>
          </w:tcPr>
          <w:p w14:paraId="3B3AD8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413443</w:t>
            </w:r>
          </w:p>
        </w:tc>
        <w:tc>
          <w:tcPr>
            <w:tcW w:w="1260" w:type="dxa"/>
            <w:tcBorders>
              <w:top w:val="nil"/>
              <w:left w:val="nil"/>
              <w:bottom w:val="single" w:sz="4" w:space="0" w:color="auto"/>
              <w:right w:val="single" w:sz="4" w:space="0" w:color="auto"/>
            </w:tcBorders>
            <w:shd w:val="clear" w:color="auto" w:fill="auto"/>
            <w:noWrap/>
            <w:vAlign w:val="bottom"/>
            <w:hideMark/>
          </w:tcPr>
          <w:p w14:paraId="5B9C14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4811662</w:t>
            </w:r>
          </w:p>
        </w:tc>
      </w:tr>
      <w:tr w:rsidR="00F25C1B" w:rsidRPr="00E1208B" w14:paraId="33E51AB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3AB9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64</w:t>
            </w:r>
          </w:p>
        </w:tc>
        <w:tc>
          <w:tcPr>
            <w:tcW w:w="1260" w:type="dxa"/>
            <w:tcBorders>
              <w:top w:val="nil"/>
              <w:left w:val="nil"/>
              <w:bottom w:val="single" w:sz="4" w:space="0" w:color="auto"/>
              <w:right w:val="single" w:sz="4" w:space="0" w:color="auto"/>
            </w:tcBorders>
            <w:shd w:val="clear" w:color="auto" w:fill="auto"/>
            <w:noWrap/>
            <w:vAlign w:val="bottom"/>
            <w:hideMark/>
          </w:tcPr>
          <w:p w14:paraId="7EDD9A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413562</w:t>
            </w:r>
          </w:p>
        </w:tc>
        <w:tc>
          <w:tcPr>
            <w:tcW w:w="1260" w:type="dxa"/>
            <w:tcBorders>
              <w:top w:val="nil"/>
              <w:left w:val="nil"/>
              <w:bottom w:val="single" w:sz="4" w:space="0" w:color="auto"/>
              <w:right w:val="single" w:sz="4" w:space="0" w:color="auto"/>
            </w:tcBorders>
            <w:shd w:val="clear" w:color="auto" w:fill="auto"/>
            <w:noWrap/>
            <w:vAlign w:val="bottom"/>
            <w:hideMark/>
          </w:tcPr>
          <w:p w14:paraId="166ECE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4811654</w:t>
            </w:r>
          </w:p>
        </w:tc>
      </w:tr>
      <w:tr w:rsidR="00F25C1B" w:rsidRPr="00E1208B" w14:paraId="2796167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3E36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65</w:t>
            </w:r>
          </w:p>
        </w:tc>
        <w:tc>
          <w:tcPr>
            <w:tcW w:w="1260" w:type="dxa"/>
            <w:tcBorders>
              <w:top w:val="nil"/>
              <w:left w:val="nil"/>
              <w:bottom w:val="single" w:sz="4" w:space="0" w:color="auto"/>
              <w:right w:val="single" w:sz="4" w:space="0" w:color="auto"/>
            </w:tcBorders>
            <w:shd w:val="clear" w:color="auto" w:fill="auto"/>
            <w:noWrap/>
            <w:vAlign w:val="bottom"/>
            <w:hideMark/>
          </w:tcPr>
          <w:p w14:paraId="28C7F3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413965</w:t>
            </w:r>
          </w:p>
        </w:tc>
        <w:tc>
          <w:tcPr>
            <w:tcW w:w="1260" w:type="dxa"/>
            <w:tcBorders>
              <w:top w:val="nil"/>
              <w:left w:val="nil"/>
              <w:bottom w:val="single" w:sz="4" w:space="0" w:color="auto"/>
              <w:right w:val="single" w:sz="4" w:space="0" w:color="auto"/>
            </w:tcBorders>
            <w:shd w:val="clear" w:color="auto" w:fill="auto"/>
            <w:noWrap/>
            <w:vAlign w:val="bottom"/>
            <w:hideMark/>
          </w:tcPr>
          <w:p w14:paraId="19C4A26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4811497</w:t>
            </w:r>
          </w:p>
        </w:tc>
      </w:tr>
      <w:tr w:rsidR="00F25C1B" w:rsidRPr="00E1208B" w14:paraId="1B7DF512"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E99C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66</w:t>
            </w:r>
          </w:p>
        </w:tc>
        <w:tc>
          <w:tcPr>
            <w:tcW w:w="1260" w:type="dxa"/>
            <w:tcBorders>
              <w:top w:val="nil"/>
              <w:left w:val="nil"/>
              <w:bottom w:val="single" w:sz="4" w:space="0" w:color="auto"/>
              <w:right w:val="single" w:sz="4" w:space="0" w:color="auto"/>
            </w:tcBorders>
            <w:shd w:val="clear" w:color="auto" w:fill="auto"/>
            <w:noWrap/>
            <w:vAlign w:val="bottom"/>
            <w:hideMark/>
          </w:tcPr>
          <w:p w14:paraId="74273F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413951</w:t>
            </w:r>
          </w:p>
        </w:tc>
        <w:tc>
          <w:tcPr>
            <w:tcW w:w="1260" w:type="dxa"/>
            <w:tcBorders>
              <w:top w:val="nil"/>
              <w:left w:val="nil"/>
              <w:bottom w:val="single" w:sz="4" w:space="0" w:color="auto"/>
              <w:right w:val="single" w:sz="4" w:space="0" w:color="auto"/>
            </w:tcBorders>
            <w:shd w:val="clear" w:color="auto" w:fill="auto"/>
            <w:noWrap/>
            <w:vAlign w:val="bottom"/>
            <w:hideMark/>
          </w:tcPr>
          <w:p w14:paraId="20CAB4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4811294</w:t>
            </w:r>
          </w:p>
        </w:tc>
      </w:tr>
    </w:tbl>
    <w:p w14:paraId="4A2F7793"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A0B198C"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6DFCCDA" w14:textId="03C870E6"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ab/>
      </w:r>
      <w:r w:rsidR="00F25C1B" w:rsidRPr="00E1208B">
        <w:rPr>
          <w:rFonts w:ascii="Times New Roman" w:eastAsia="MS Mincho" w:hAnsi="Times New Roman" w:cs="Times New Roman"/>
          <w:sz w:val="24"/>
          <w:szCs w:val="24"/>
          <w:lang w:val="sr-Cyrl-CS"/>
        </w:rPr>
        <w:t>Граница наставља јужном међом кат.парц. бр. 176 у правцу запада, затим пресеца кат.парц. бр. 180 и 179 преко потеса Челине у правцу југа по следећим преломним тачкама:</w:t>
      </w:r>
    </w:p>
    <w:p w14:paraId="42C29B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3ED3F1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695C4F42"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3E506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42539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32624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ACF2F52"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55986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69144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413590</w:t>
            </w:r>
          </w:p>
        </w:tc>
        <w:tc>
          <w:tcPr>
            <w:tcW w:w="1260" w:type="dxa"/>
            <w:tcBorders>
              <w:top w:val="nil"/>
              <w:left w:val="nil"/>
              <w:bottom w:val="single" w:sz="4" w:space="0" w:color="auto"/>
              <w:right w:val="single" w:sz="4" w:space="0" w:color="auto"/>
            </w:tcBorders>
            <w:shd w:val="clear" w:color="auto" w:fill="auto"/>
            <w:noWrap/>
            <w:vAlign w:val="bottom"/>
            <w:hideMark/>
          </w:tcPr>
          <w:p w14:paraId="2E0AAE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4811293</w:t>
            </w:r>
          </w:p>
        </w:tc>
      </w:tr>
      <w:tr w:rsidR="00F25C1B" w:rsidRPr="00E1208B" w14:paraId="29E76E4C"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95756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69779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413422</w:t>
            </w:r>
          </w:p>
        </w:tc>
        <w:tc>
          <w:tcPr>
            <w:tcW w:w="1260" w:type="dxa"/>
            <w:tcBorders>
              <w:top w:val="nil"/>
              <w:left w:val="nil"/>
              <w:bottom w:val="single" w:sz="4" w:space="0" w:color="auto"/>
              <w:right w:val="single" w:sz="4" w:space="0" w:color="auto"/>
            </w:tcBorders>
            <w:shd w:val="clear" w:color="auto" w:fill="auto"/>
            <w:noWrap/>
            <w:vAlign w:val="bottom"/>
            <w:hideMark/>
          </w:tcPr>
          <w:p w14:paraId="4C2105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4811251</w:t>
            </w:r>
          </w:p>
        </w:tc>
      </w:tr>
      <w:tr w:rsidR="00F25C1B" w:rsidRPr="00E1208B" w14:paraId="3E839265"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E7F2C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FE000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413386</w:t>
            </w:r>
          </w:p>
        </w:tc>
        <w:tc>
          <w:tcPr>
            <w:tcW w:w="1260" w:type="dxa"/>
            <w:tcBorders>
              <w:top w:val="nil"/>
              <w:left w:val="nil"/>
              <w:bottom w:val="single" w:sz="4" w:space="0" w:color="auto"/>
              <w:right w:val="single" w:sz="4" w:space="0" w:color="auto"/>
            </w:tcBorders>
            <w:shd w:val="clear" w:color="auto" w:fill="auto"/>
            <w:noWrap/>
            <w:vAlign w:val="bottom"/>
            <w:hideMark/>
          </w:tcPr>
          <w:p w14:paraId="2F7535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4811135</w:t>
            </w:r>
          </w:p>
        </w:tc>
      </w:tr>
      <w:tr w:rsidR="00F25C1B" w:rsidRPr="00E1208B" w14:paraId="612D6AD6"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89406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1B741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413432</w:t>
            </w:r>
          </w:p>
        </w:tc>
        <w:tc>
          <w:tcPr>
            <w:tcW w:w="1260" w:type="dxa"/>
            <w:tcBorders>
              <w:top w:val="nil"/>
              <w:left w:val="nil"/>
              <w:bottom w:val="single" w:sz="4" w:space="0" w:color="auto"/>
              <w:right w:val="single" w:sz="4" w:space="0" w:color="auto"/>
            </w:tcBorders>
            <w:shd w:val="clear" w:color="auto" w:fill="auto"/>
            <w:noWrap/>
            <w:vAlign w:val="bottom"/>
            <w:hideMark/>
          </w:tcPr>
          <w:p w14:paraId="2E6B30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4810700</w:t>
            </w:r>
          </w:p>
        </w:tc>
      </w:tr>
      <w:tr w:rsidR="00F25C1B" w:rsidRPr="00E1208B" w14:paraId="4AAAF41A"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66878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0D60C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413425</w:t>
            </w:r>
          </w:p>
        </w:tc>
        <w:tc>
          <w:tcPr>
            <w:tcW w:w="1260" w:type="dxa"/>
            <w:tcBorders>
              <w:top w:val="nil"/>
              <w:left w:val="nil"/>
              <w:bottom w:val="single" w:sz="4" w:space="0" w:color="auto"/>
              <w:right w:val="single" w:sz="4" w:space="0" w:color="auto"/>
            </w:tcBorders>
            <w:shd w:val="clear" w:color="auto" w:fill="auto"/>
            <w:noWrap/>
            <w:vAlign w:val="bottom"/>
            <w:hideMark/>
          </w:tcPr>
          <w:p w14:paraId="7EACEA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4810437</w:t>
            </w:r>
          </w:p>
        </w:tc>
      </w:tr>
      <w:tr w:rsidR="00F25C1B" w:rsidRPr="00E1208B" w14:paraId="3CC0B3FD"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B6357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D1E8D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413376</w:t>
            </w:r>
          </w:p>
        </w:tc>
        <w:tc>
          <w:tcPr>
            <w:tcW w:w="1260" w:type="dxa"/>
            <w:tcBorders>
              <w:top w:val="nil"/>
              <w:left w:val="nil"/>
              <w:bottom w:val="single" w:sz="4" w:space="0" w:color="auto"/>
              <w:right w:val="single" w:sz="4" w:space="0" w:color="auto"/>
            </w:tcBorders>
            <w:shd w:val="clear" w:color="auto" w:fill="auto"/>
            <w:noWrap/>
            <w:vAlign w:val="bottom"/>
            <w:hideMark/>
          </w:tcPr>
          <w:p w14:paraId="282C0B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4810232</w:t>
            </w:r>
          </w:p>
        </w:tc>
      </w:tr>
      <w:tr w:rsidR="00F25C1B" w:rsidRPr="00E1208B" w14:paraId="468E1F8B"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7C5CF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73</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AC930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413376</w:t>
            </w:r>
          </w:p>
        </w:tc>
        <w:tc>
          <w:tcPr>
            <w:tcW w:w="1260" w:type="dxa"/>
            <w:tcBorders>
              <w:top w:val="nil"/>
              <w:left w:val="nil"/>
              <w:bottom w:val="single" w:sz="4" w:space="0" w:color="auto"/>
              <w:right w:val="single" w:sz="4" w:space="0" w:color="auto"/>
            </w:tcBorders>
            <w:shd w:val="clear" w:color="auto" w:fill="auto"/>
            <w:noWrap/>
            <w:vAlign w:val="bottom"/>
            <w:hideMark/>
          </w:tcPr>
          <w:p w14:paraId="635171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4810232</w:t>
            </w:r>
          </w:p>
        </w:tc>
      </w:tr>
      <w:tr w:rsidR="00F25C1B" w:rsidRPr="00E1208B" w14:paraId="6D0457D8" w14:textId="77777777" w:rsidTr="005F7908">
        <w:trPr>
          <w:trHeight w:val="300"/>
          <w:jc w:val="center"/>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555CF9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74</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3F4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413376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04C5F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4810232</w:t>
            </w:r>
          </w:p>
        </w:tc>
      </w:tr>
      <w:tr w:rsidR="00F25C1B" w:rsidRPr="00E1208B" w14:paraId="71B4C89B"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AAAFC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75</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CB4A7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413375</w:t>
            </w:r>
          </w:p>
        </w:tc>
        <w:tc>
          <w:tcPr>
            <w:tcW w:w="1260" w:type="dxa"/>
            <w:tcBorders>
              <w:top w:val="nil"/>
              <w:left w:val="nil"/>
              <w:bottom w:val="single" w:sz="4" w:space="0" w:color="auto"/>
              <w:right w:val="single" w:sz="4" w:space="0" w:color="auto"/>
            </w:tcBorders>
            <w:shd w:val="clear" w:color="auto" w:fill="auto"/>
            <w:noWrap/>
            <w:vAlign w:val="bottom"/>
            <w:hideMark/>
          </w:tcPr>
          <w:p w14:paraId="699419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4810225</w:t>
            </w:r>
          </w:p>
        </w:tc>
      </w:tr>
      <w:tr w:rsidR="00F25C1B" w:rsidRPr="00E1208B" w14:paraId="6A9CCB09"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F80E5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76</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EE328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413400</w:t>
            </w:r>
          </w:p>
        </w:tc>
        <w:tc>
          <w:tcPr>
            <w:tcW w:w="1260" w:type="dxa"/>
            <w:tcBorders>
              <w:top w:val="nil"/>
              <w:left w:val="nil"/>
              <w:bottom w:val="single" w:sz="4" w:space="0" w:color="auto"/>
              <w:right w:val="single" w:sz="4" w:space="0" w:color="auto"/>
            </w:tcBorders>
            <w:shd w:val="clear" w:color="auto" w:fill="auto"/>
            <w:noWrap/>
            <w:vAlign w:val="bottom"/>
            <w:hideMark/>
          </w:tcPr>
          <w:p w14:paraId="7BA456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4810138</w:t>
            </w:r>
          </w:p>
        </w:tc>
      </w:tr>
      <w:tr w:rsidR="00F25C1B" w:rsidRPr="00E1208B" w14:paraId="4E83A40C"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C2603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94F90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413470</w:t>
            </w:r>
          </w:p>
        </w:tc>
        <w:tc>
          <w:tcPr>
            <w:tcW w:w="1260" w:type="dxa"/>
            <w:tcBorders>
              <w:top w:val="nil"/>
              <w:left w:val="nil"/>
              <w:bottom w:val="single" w:sz="4" w:space="0" w:color="auto"/>
              <w:right w:val="single" w:sz="4" w:space="0" w:color="auto"/>
            </w:tcBorders>
            <w:shd w:val="clear" w:color="auto" w:fill="auto"/>
            <w:noWrap/>
            <w:vAlign w:val="bottom"/>
            <w:hideMark/>
          </w:tcPr>
          <w:p w14:paraId="7C6BCC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4810013</w:t>
            </w:r>
          </w:p>
        </w:tc>
      </w:tr>
      <w:tr w:rsidR="00F25C1B" w:rsidRPr="00E1208B" w14:paraId="36877DE6"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B393C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DE203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413481</w:t>
            </w:r>
          </w:p>
        </w:tc>
        <w:tc>
          <w:tcPr>
            <w:tcW w:w="1260" w:type="dxa"/>
            <w:tcBorders>
              <w:top w:val="nil"/>
              <w:left w:val="nil"/>
              <w:bottom w:val="single" w:sz="4" w:space="0" w:color="auto"/>
              <w:right w:val="single" w:sz="4" w:space="0" w:color="auto"/>
            </w:tcBorders>
            <w:shd w:val="clear" w:color="auto" w:fill="auto"/>
            <w:noWrap/>
            <w:vAlign w:val="bottom"/>
            <w:hideMark/>
          </w:tcPr>
          <w:p w14:paraId="72AEC9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4809924</w:t>
            </w:r>
          </w:p>
        </w:tc>
      </w:tr>
      <w:tr w:rsidR="00F25C1B" w:rsidRPr="00E1208B" w14:paraId="614C01D2"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6F5A0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81FB2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413495</w:t>
            </w:r>
          </w:p>
        </w:tc>
        <w:tc>
          <w:tcPr>
            <w:tcW w:w="1260" w:type="dxa"/>
            <w:tcBorders>
              <w:top w:val="nil"/>
              <w:left w:val="nil"/>
              <w:bottom w:val="single" w:sz="4" w:space="0" w:color="auto"/>
              <w:right w:val="single" w:sz="4" w:space="0" w:color="auto"/>
            </w:tcBorders>
            <w:shd w:val="clear" w:color="auto" w:fill="auto"/>
            <w:noWrap/>
            <w:vAlign w:val="bottom"/>
            <w:hideMark/>
          </w:tcPr>
          <w:p w14:paraId="131D2C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4809891</w:t>
            </w:r>
          </w:p>
        </w:tc>
      </w:tr>
      <w:tr w:rsidR="00F25C1B" w:rsidRPr="00E1208B" w14:paraId="430D4525"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BEEB7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FF7C8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413581</w:t>
            </w:r>
          </w:p>
        </w:tc>
        <w:tc>
          <w:tcPr>
            <w:tcW w:w="1260" w:type="dxa"/>
            <w:tcBorders>
              <w:top w:val="nil"/>
              <w:left w:val="nil"/>
              <w:bottom w:val="single" w:sz="4" w:space="0" w:color="auto"/>
              <w:right w:val="single" w:sz="4" w:space="0" w:color="auto"/>
            </w:tcBorders>
            <w:shd w:val="clear" w:color="auto" w:fill="auto"/>
            <w:noWrap/>
            <w:vAlign w:val="bottom"/>
            <w:hideMark/>
          </w:tcPr>
          <w:p w14:paraId="6FDB16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4809888</w:t>
            </w:r>
          </w:p>
        </w:tc>
      </w:tr>
      <w:tr w:rsidR="00F25C1B" w:rsidRPr="00E1208B" w14:paraId="70B26D8C"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F226B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6828C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413641</w:t>
            </w:r>
          </w:p>
        </w:tc>
        <w:tc>
          <w:tcPr>
            <w:tcW w:w="1260" w:type="dxa"/>
            <w:tcBorders>
              <w:top w:val="nil"/>
              <w:left w:val="nil"/>
              <w:bottom w:val="single" w:sz="4" w:space="0" w:color="auto"/>
              <w:right w:val="single" w:sz="4" w:space="0" w:color="auto"/>
            </w:tcBorders>
            <w:shd w:val="clear" w:color="auto" w:fill="auto"/>
            <w:noWrap/>
            <w:vAlign w:val="bottom"/>
            <w:hideMark/>
          </w:tcPr>
          <w:p w14:paraId="295303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4809861</w:t>
            </w:r>
          </w:p>
        </w:tc>
      </w:tr>
    </w:tbl>
    <w:p w14:paraId="08218621"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923539E"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2B4B8DA5" w14:textId="0BDDC894" w:rsidR="00F25C1B" w:rsidRPr="00E1208B" w:rsidRDefault="00126EA7"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ab/>
      </w:r>
      <w:r w:rsidR="00F25C1B" w:rsidRPr="00E1208B">
        <w:rPr>
          <w:rFonts w:ascii="Times New Roman" w:eastAsia="MS Mincho" w:hAnsi="Times New Roman" w:cs="Times New Roman"/>
          <w:sz w:val="24"/>
          <w:szCs w:val="24"/>
          <w:lang w:val="sr-Cyrl-CS"/>
        </w:rPr>
        <w:t xml:space="preserve">Преломном тачком бр. 81 граница долази до пута (кат. парц. бр. 2920), пресеца га у тачкама </w:t>
      </w:r>
      <w:r w:rsidR="00F25C1B" w:rsidRPr="00E1208B">
        <w:rPr>
          <w:rFonts w:ascii="Times New Roman" w:eastAsia="Times New Roman" w:hAnsi="Times New Roman" w:cs="Times New Roman"/>
          <w:color w:val="000000"/>
          <w:sz w:val="24"/>
          <w:szCs w:val="24"/>
          <w:lang w:val="sr-Cyrl-CS" w:eastAsia="sr-Cyrl-RS"/>
        </w:rPr>
        <w:t xml:space="preserve">X=413641 Y=4809861 и  X=413637 Y=4809850 </w:t>
      </w:r>
      <w:r w:rsidR="00F25C1B" w:rsidRPr="00E1208B">
        <w:rPr>
          <w:rFonts w:ascii="Times New Roman" w:eastAsia="MS Mincho" w:hAnsi="Times New Roman" w:cs="Times New Roman"/>
          <w:sz w:val="24"/>
          <w:szCs w:val="24"/>
          <w:lang w:val="sr-Cyrl-CS"/>
        </w:rPr>
        <w:t xml:space="preserve">и северном међом пресеца кат.парц. бр. 2923 у тачкама </w:t>
      </w:r>
      <w:r w:rsidR="00F25C1B" w:rsidRPr="00E1208B">
        <w:rPr>
          <w:rFonts w:ascii="Times New Roman" w:eastAsia="Times New Roman" w:hAnsi="Times New Roman" w:cs="Times New Roman"/>
          <w:color w:val="000000"/>
          <w:sz w:val="24"/>
          <w:szCs w:val="24"/>
          <w:lang w:val="sr-Cyrl-CS" w:eastAsia="sr-Cyrl-RS"/>
        </w:rPr>
        <w:t xml:space="preserve">X=413637 Y=4809850 и  X=413727 Y=4809765 </w:t>
      </w:r>
      <w:r w:rsidR="00F25C1B" w:rsidRPr="00E1208B">
        <w:rPr>
          <w:rFonts w:ascii="Times New Roman" w:eastAsia="MS Mincho" w:hAnsi="Times New Roman" w:cs="Times New Roman"/>
          <w:sz w:val="24"/>
          <w:szCs w:val="24"/>
          <w:lang w:val="sr-Cyrl-CS"/>
        </w:rPr>
        <w:t>долази до КО Буковик. Кроз КО Буковик граница пролази у правцу југа и притом сече кат. парц. бр. 84/1 по следећим координатама:</w:t>
      </w:r>
    </w:p>
    <w:p w14:paraId="0C85C4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02C075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64A9914F"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C6202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70A23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B1376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3DF7F7AA"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83872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82</w:t>
            </w:r>
          </w:p>
        </w:tc>
        <w:tc>
          <w:tcPr>
            <w:tcW w:w="1166" w:type="dxa"/>
            <w:tcBorders>
              <w:top w:val="nil"/>
              <w:left w:val="nil"/>
              <w:bottom w:val="single" w:sz="4" w:space="0" w:color="auto"/>
              <w:right w:val="single" w:sz="4" w:space="0" w:color="auto"/>
            </w:tcBorders>
            <w:shd w:val="clear" w:color="auto" w:fill="auto"/>
            <w:noWrap/>
            <w:vAlign w:val="bottom"/>
            <w:hideMark/>
          </w:tcPr>
          <w:p w14:paraId="088864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413727</w:t>
            </w:r>
          </w:p>
        </w:tc>
        <w:tc>
          <w:tcPr>
            <w:tcW w:w="1166" w:type="dxa"/>
            <w:tcBorders>
              <w:top w:val="nil"/>
              <w:left w:val="nil"/>
              <w:bottom w:val="single" w:sz="4" w:space="0" w:color="auto"/>
              <w:right w:val="single" w:sz="4" w:space="0" w:color="auto"/>
            </w:tcBorders>
            <w:shd w:val="clear" w:color="auto" w:fill="auto"/>
            <w:noWrap/>
            <w:vAlign w:val="bottom"/>
            <w:hideMark/>
          </w:tcPr>
          <w:p w14:paraId="7391DD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4809765</w:t>
            </w:r>
          </w:p>
        </w:tc>
      </w:tr>
      <w:tr w:rsidR="00F25C1B" w:rsidRPr="00E1208B" w14:paraId="6411987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CE513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83</w:t>
            </w:r>
          </w:p>
        </w:tc>
        <w:tc>
          <w:tcPr>
            <w:tcW w:w="1166" w:type="dxa"/>
            <w:tcBorders>
              <w:top w:val="nil"/>
              <w:left w:val="nil"/>
              <w:bottom w:val="single" w:sz="4" w:space="0" w:color="auto"/>
              <w:right w:val="single" w:sz="4" w:space="0" w:color="auto"/>
            </w:tcBorders>
            <w:shd w:val="clear" w:color="auto" w:fill="auto"/>
            <w:noWrap/>
            <w:vAlign w:val="bottom"/>
            <w:hideMark/>
          </w:tcPr>
          <w:p w14:paraId="2B1A4D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413762</w:t>
            </w:r>
          </w:p>
        </w:tc>
        <w:tc>
          <w:tcPr>
            <w:tcW w:w="1166" w:type="dxa"/>
            <w:tcBorders>
              <w:top w:val="nil"/>
              <w:left w:val="nil"/>
              <w:bottom w:val="single" w:sz="4" w:space="0" w:color="auto"/>
              <w:right w:val="single" w:sz="4" w:space="0" w:color="auto"/>
            </w:tcBorders>
            <w:shd w:val="clear" w:color="auto" w:fill="auto"/>
            <w:noWrap/>
            <w:vAlign w:val="bottom"/>
            <w:hideMark/>
          </w:tcPr>
          <w:p w14:paraId="2B1BC9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4809672</w:t>
            </w:r>
          </w:p>
        </w:tc>
      </w:tr>
      <w:tr w:rsidR="00F25C1B" w:rsidRPr="00E1208B" w14:paraId="6E34A427"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21416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84</w:t>
            </w:r>
          </w:p>
        </w:tc>
        <w:tc>
          <w:tcPr>
            <w:tcW w:w="1166" w:type="dxa"/>
            <w:tcBorders>
              <w:top w:val="nil"/>
              <w:left w:val="nil"/>
              <w:bottom w:val="single" w:sz="4" w:space="0" w:color="auto"/>
              <w:right w:val="single" w:sz="4" w:space="0" w:color="auto"/>
            </w:tcBorders>
            <w:shd w:val="clear" w:color="auto" w:fill="auto"/>
            <w:noWrap/>
            <w:vAlign w:val="bottom"/>
            <w:hideMark/>
          </w:tcPr>
          <w:p w14:paraId="27B123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413791</w:t>
            </w:r>
          </w:p>
        </w:tc>
        <w:tc>
          <w:tcPr>
            <w:tcW w:w="1166" w:type="dxa"/>
            <w:tcBorders>
              <w:top w:val="nil"/>
              <w:left w:val="nil"/>
              <w:bottom w:val="single" w:sz="4" w:space="0" w:color="auto"/>
              <w:right w:val="single" w:sz="4" w:space="0" w:color="auto"/>
            </w:tcBorders>
            <w:shd w:val="clear" w:color="auto" w:fill="auto"/>
            <w:noWrap/>
            <w:vAlign w:val="bottom"/>
            <w:hideMark/>
          </w:tcPr>
          <w:p w14:paraId="51A97D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4809650</w:t>
            </w:r>
          </w:p>
        </w:tc>
      </w:tr>
    </w:tbl>
    <w:p w14:paraId="748A66D3"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C9793D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наставља у правцу југа и границама кат.парц. бр. 1, 2 које не улазе у саму границу до места одакле поново пресеца кат.парц. бр. 84/1 по следећим преломним тачкама:</w:t>
      </w:r>
    </w:p>
    <w:p w14:paraId="5E0F0A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0212AC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216859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74B1538C"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B4E47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513C3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242B8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531E30D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1DF0D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85</w:t>
            </w:r>
          </w:p>
        </w:tc>
        <w:tc>
          <w:tcPr>
            <w:tcW w:w="1166" w:type="dxa"/>
            <w:tcBorders>
              <w:top w:val="nil"/>
              <w:left w:val="nil"/>
              <w:bottom w:val="single" w:sz="4" w:space="0" w:color="auto"/>
              <w:right w:val="single" w:sz="4" w:space="0" w:color="auto"/>
            </w:tcBorders>
            <w:shd w:val="clear" w:color="auto" w:fill="auto"/>
            <w:noWrap/>
            <w:vAlign w:val="bottom"/>
            <w:hideMark/>
          </w:tcPr>
          <w:p w14:paraId="7502D5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413737</w:t>
            </w:r>
          </w:p>
        </w:tc>
        <w:tc>
          <w:tcPr>
            <w:tcW w:w="1166" w:type="dxa"/>
            <w:tcBorders>
              <w:top w:val="nil"/>
              <w:left w:val="nil"/>
              <w:bottom w:val="single" w:sz="4" w:space="0" w:color="auto"/>
              <w:right w:val="single" w:sz="4" w:space="0" w:color="auto"/>
            </w:tcBorders>
            <w:shd w:val="clear" w:color="auto" w:fill="auto"/>
            <w:noWrap/>
            <w:vAlign w:val="bottom"/>
            <w:hideMark/>
          </w:tcPr>
          <w:p w14:paraId="08D79F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4809557</w:t>
            </w:r>
          </w:p>
        </w:tc>
      </w:tr>
      <w:tr w:rsidR="00F25C1B" w:rsidRPr="00E1208B" w14:paraId="23F74860"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84587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86</w:t>
            </w:r>
          </w:p>
        </w:tc>
        <w:tc>
          <w:tcPr>
            <w:tcW w:w="1166" w:type="dxa"/>
            <w:tcBorders>
              <w:top w:val="nil"/>
              <w:left w:val="nil"/>
              <w:bottom w:val="single" w:sz="4" w:space="0" w:color="auto"/>
              <w:right w:val="single" w:sz="4" w:space="0" w:color="auto"/>
            </w:tcBorders>
            <w:shd w:val="clear" w:color="auto" w:fill="auto"/>
            <w:noWrap/>
            <w:vAlign w:val="bottom"/>
            <w:hideMark/>
          </w:tcPr>
          <w:p w14:paraId="2E614F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413748</w:t>
            </w:r>
          </w:p>
        </w:tc>
        <w:tc>
          <w:tcPr>
            <w:tcW w:w="1166" w:type="dxa"/>
            <w:tcBorders>
              <w:top w:val="nil"/>
              <w:left w:val="nil"/>
              <w:bottom w:val="single" w:sz="4" w:space="0" w:color="auto"/>
              <w:right w:val="single" w:sz="4" w:space="0" w:color="auto"/>
            </w:tcBorders>
            <w:shd w:val="clear" w:color="auto" w:fill="auto"/>
            <w:noWrap/>
            <w:vAlign w:val="bottom"/>
            <w:hideMark/>
          </w:tcPr>
          <w:p w14:paraId="663896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4809513</w:t>
            </w:r>
          </w:p>
        </w:tc>
      </w:tr>
      <w:tr w:rsidR="00F25C1B" w:rsidRPr="00E1208B" w14:paraId="112CEB20"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0A052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87</w:t>
            </w:r>
          </w:p>
        </w:tc>
        <w:tc>
          <w:tcPr>
            <w:tcW w:w="1166" w:type="dxa"/>
            <w:tcBorders>
              <w:top w:val="nil"/>
              <w:left w:val="nil"/>
              <w:bottom w:val="single" w:sz="4" w:space="0" w:color="auto"/>
              <w:right w:val="single" w:sz="4" w:space="0" w:color="auto"/>
            </w:tcBorders>
            <w:shd w:val="clear" w:color="auto" w:fill="auto"/>
            <w:noWrap/>
            <w:vAlign w:val="bottom"/>
            <w:hideMark/>
          </w:tcPr>
          <w:p w14:paraId="019B50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413948</w:t>
            </w:r>
          </w:p>
        </w:tc>
        <w:tc>
          <w:tcPr>
            <w:tcW w:w="1166" w:type="dxa"/>
            <w:tcBorders>
              <w:top w:val="nil"/>
              <w:left w:val="nil"/>
              <w:bottom w:val="single" w:sz="4" w:space="0" w:color="auto"/>
              <w:right w:val="single" w:sz="4" w:space="0" w:color="auto"/>
            </w:tcBorders>
            <w:shd w:val="clear" w:color="auto" w:fill="auto"/>
            <w:noWrap/>
            <w:vAlign w:val="bottom"/>
            <w:hideMark/>
          </w:tcPr>
          <w:p w14:paraId="3E77B3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4809411</w:t>
            </w:r>
          </w:p>
        </w:tc>
      </w:tr>
      <w:tr w:rsidR="00F25C1B" w:rsidRPr="00E1208B" w14:paraId="6BC5D8A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344D2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lastRenderedPageBreak/>
              <w:t>88</w:t>
            </w:r>
          </w:p>
        </w:tc>
        <w:tc>
          <w:tcPr>
            <w:tcW w:w="1166" w:type="dxa"/>
            <w:tcBorders>
              <w:top w:val="nil"/>
              <w:left w:val="nil"/>
              <w:bottom w:val="single" w:sz="4" w:space="0" w:color="auto"/>
              <w:right w:val="single" w:sz="4" w:space="0" w:color="auto"/>
            </w:tcBorders>
            <w:shd w:val="clear" w:color="auto" w:fill="auto"/>
            <w:noWrap/>
            <w:vAlign w:val="bottom"/>
            <w:hideMark/>
          </w:tcPr>
          <w:p w14:paraId="023D71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413966</w:t>
            </w:r>
          </w:p>
        </w:tc>
        <w:tc>
          <w:tcPr>
            <w:tcW w:w="1166" w:type="dxa"/>
            <w:tcBorders>
              <w:top w:val="nil"/>
              <w:left w:val="nil"/>
              <w:bottom w:val="single" w:sz="4" w:space="0" w:color="auto"/>
              <w:right w:val="single" w:sz="4" w:space="0" w:color="auto"/>
            </w:tcBorders>
            <w:shd w:val="clear" w:color="auto" w:fill="auto"/>
            <w:noWrap/>
            <w:vAlign w:val="bottom"/>
            <w:hideMark/>
          </w:tcPr>
          <w:p w14:paraId="0A43F2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4809372</w:t>
            </w:r>
          </w:p>
        </w:tc>
      </w:tr>
    </w:tbl>
    <w:p w14:paraId="2015C732"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E879DE8"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88 граница наставља међом кат.парц. бр. 16, 13, 47 до места где пресеца кат.парц. бр. 47 у тачкама </w:t>
      </w:r>
      <w:r w:rsidRPr="00E1208B">
        <w:rPr>
          <w:rFonts w:ascii="Times New Roman" w:eastAsia="Times New Roman" w:hAnsi="Times New Roman" w:cs="Times New Roman"/>
          <w:color w:val="000000"/>
          <w:sz w:val="24"/>
          <w:szCs w:val="24"/>
          <w:lang w:val="sr-Cyrl-CS" w:eastAsia="sr-Cyrl-RS"/>
        </w:rPr>
        <w:t xml:space="preserve">X=414039 Y=4809026 и X=414009 Y=4808984, </w:t>
      </w:r>
      <w:r w:rsidRPr="00E1208B">
        <w:rPr>
          <w:rFonts w:ascii="Times New Roman" w:eastAsia="MS Mincho" w:hAnsi="Times New Roman" w:cs="Times New Roman"/>
          <w:sz w:val="24"/>
          <w:szCs w:val="24"/>
          <w:lang w:val="sr-Cyrl-CS"/>
        </w:rPr>
        <w:t xml:space="preserve">наставља међама кат.парц. бр. 54, 55, 48 и поново пресеца кат.парц. бр. 47 у тачкама  </w:t>
      </w:r>
      <w:r w:rsidRPr="00E1208B">
        <w:rPr>
          <w:rFonts w:ascii="Times New Roman" w:eastAsia="Times New Roman" w:hAnsi="Times New Roman" w:cs="Times New Roman"/>
          <w:color w:val="000000"/>
          <w:sz w:val="24"/>
          <w:szCs w:val="24"/>
          <w:lang w:val="sr-Cyrl-CS" w:eastAsia="sr-Cyrl-RS"/>
        </w:rPr>
        <w:t xml:space="preserve">X=414004 Y=4808914 и X=414015 Y=4808880, наставља да прати </w:t>
      </w:r>
      <w:r w:rsidRPr="00E1208B">
        <w:rPr>
          <w:rFonts w:ascii="Times New Roman" w:eastAsia="MS Mincho" w:hAnsi="Times New Roman" w:cs="Times New Roman"/>
          <w:sz w:val="24"/>
          <w:szCs w:val="24"/>
          <w:lang w:val="sr-Cyrl-CS"/>
        </w:rPr>
        <w:t xml:space="preserve">кат.парц. бр. </w:t>
      </w:r>
      <w:r w:rsidRPr="00E1208B">
        <w:rPr>
          <w:rFonts w:ascii="Times New Roman" w:eastAsia="Times New Roman" w:hAnsi="Times New Roman" w:cs="Times New Roman"/>
          <w:color w:val="000000"/>
          <w:sz w:val="24"/>
          <w:szCs w:val="24"/>
          <w:lang w:val="sr-Cyrl-CS" w:eastAsia="sr-Cyrl-RS"/>
        </w:rPr>
        <w:t xml:space="preserve">47, </w:t>
      </w:r>
      <w:r w:rsidRPr="00E1208B">
        <w:rPr>
          <w:rFonts w:ascii="Times New Roman" w:eastAsia="MS Mincho" w:hAnsi="Times New Roman" w:cs="Times New Roman"/>
          <w:sz w:val="24"/>
          <w:szCs w:val="24"/>
          <w:lang w:val="sr-Cyrl-CS"/>
        </w:rPr>
        <w:t>60, 61, 63, 87/1, 87/4, 87/3 и 84/1 до јужне међе кат.парц. бр. 144 одакле пресеца кп 84/1 по следећим координатама:</w:t>
      </w:r>
    </w:p>
    <w:p w14:paraId="33C1B7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29B625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12C66795"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BBFA4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21968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3BF73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4BF990A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08072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89</w:t>
            </w:r>
          </w:p>
        </w:tc>
        <w:tc>
          <w:tcPr>
            <w:tcW w:w="1166" w:type="dxa"/>
            <w:tcBorders>
              <w:top w:val="nil"/>
              <w:left w:val="nil"/>
              <w:bottom w:val="single" w:sz="4" w:space="0" w:color="auto"/>
              <w:right w:val="single" w:sz="4" w:space="0" w:color="auto"/>
            </w:tcBorders>
            <w:shd w:val="clear" w:color="auto" w:fill="auto"/>
            <w:noWrap/>
            <w:vAlign w:val="bottom"/>
            <w:hideMark/>
          </w:tcPr>
          <w:p w14:paraId="3AB975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414173</w:t>
            </w:r>
          </w:p>
        </w:tc>
        <w:tc>
          <w:tcPr>
            <w:tcW w:w="1166" w:type="dxa"/>
            <w:tcBorders>
              <w:top w:val="nil"/>
              <w:left w:val="nil"/>
              <w:bottom w:val="single" w:sz="4" w:space="0" w:color="auto"/>
              <w:right w:val="single" w:sz="4" w:space="0" w:color="auto"/>
            </w:tcBorders>
            <w:shd w:val="clear" w:color="auto" w:fill="auto"/>
            <w:noWrap/>
            <w:vAlign w:val="bottom"/>
            <w:hideMark/>
          </w:tcPr>
          <w:p w14:paraId="77EFF7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4807833</w:t>
            </w:r>
          </w:p>
        </w:tc>
      </w:tr>
      <w:tr w:rsidR="00F25C1B" w:rsidRPr="00E1208B" w14:paraId="08576920"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02E3C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90</w:t>
            </w:r>
          </w:p>
        </w:tc>
        <w:tc>
          <w:tcPr>
            <w:tcW w:w="1166" w:type="dxa"/>
            <w:tcBorders>
              <w:top w:val="nil"/>
              <w:left w:val="nil"/>
              <w:bottom w:val="single" w:sz="4" w:space="0" w:color="auto"/>
              <w:right w:val="single" w:sz="4" w:space="0" w:color="auto"/>
            </w:tcBorders>
            <w:shd w:val="clear" w:color="auto" w:fill="auto"/>
            <w:noWrap/>
            <w:vAlign w:val="bottom"/>
            <w:hideMark/>
          </w:tcPr>
          <w:p w14:paraId="48C9E2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414388</w:t>
            </w:r>
          </w:p>
        </w:tc>
        <w:tc>
          <w:tcPr>
            <w:tcW w:w="1166" w:type="dxa"/>
            <w:tcBorders>
              <w:top w:val="nil"/>
              <w:left w:val="nil"/>
              <w:bottom w:val="single" w:sz="4" w:space="0" w:color="auto"/>
              <w:right w:val="single" w:sz="4" w:space="0" w:color="auto"/>
            </w:tcBorders>
            <w:shd w:val="clear" w:color="auto" w:fill="auto"/>
            <w:noWrap/>
            <w:vAlign w:val="bottom"/>
            <w:hideMark/>
          </w:tcPr>
          <w:p w14:paraId="040329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4807789</w:t>
            </w:r>
          </w:p>
        </w:tc>
      </w:tr>
      <w:tr w:rsidR="00F25C1B" w:rsidRPr="00E1208B" w14:paraId="652934D3"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C689F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91</w:t>
            </w:r>
          </w:p>
        </w:tc>
        <w:tc>
          <w:tcPr>
            <w:tcW w:w="1166" w:type="dxa"/>
            <w:tcBorders>
              <w:top w:val="nil"/>
              <w:left w:val="nil"/>
              <w:bottom w:val="single" w:sz="4" w:space="0" w:color="auto"/>
              <w:right w:val="single" w:sz="4" w:space="0" w:color="auto"/>
            </w:tcBorders>
            <w:shd w:val="clear" w:color="auto" w:fill="auto"/>
            <w:noWrap/>
            <w:vAlign w:val="bottom"/>
            <w:hideMark/>
          </w:tcPr>
          <w:p w14:paraId="74CB52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414492</w:t>
            </w:r>
          </w:p>
        </w:tc>
        <w:tc>
          <w:tcPr>
            <w:tcW w:w="1166" w:type="dxa"/>
            <w:tcBorders>
              <w:top w:val="nil"/>
              <w:left w:val="nil"/>
              <w:bottom w:val="single" w:sz="4" w:space="0" w:color="auto"/>
              <w:right w:val="single" w:sz="4" w:space="0" w:color="auto"/>
            </w:tcBorders>
            <w:shd w:val="clear" w:color="auto" w:fill="auto"/>
            <w:noWrap/>
            <w:vAlign w:val="bottom"/>
            <w:hideMark/>
          </w:tcPr>
          <w:p w14:paraId="37236D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4807741</w:t>
            </w:r>
          </w:p>
        </w:tc>
      </w:tr>
      <w:tr w:rsidR="00F25C1B" w:rsidRPr="00E1208B" w14:paraId="4B5F8D16"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8DC81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92</w:t>
            </w:r>
          </w:p>
        </w:tc>
        <w:tc>
          <w:tcPr>
            <w:tcW w:w="1166" w:type="dxa"/>
            <w:tcBorders>
              <w:top w:val="nil"/>
              <w:left w:val="nil"/>
              <w:bottom w:val="single" w:sz="4" w:space="0" w:color="auto"/>
              <w:right w:val="single" w:sz="4" w:space="0" w:color="auto"/>
            </w:tcBorders>
            <w:shd w:val="clear" w:color="auto" w:fill="auto"/>
            <w:noWrap/>
            <w:vAlign w:val="bottom"/>
            <w:hideMark/>
          </w:tcPr>
          <w:p w14:paraId="3E52C0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414506</w:t>
            </w:r>
          </w:p>
        </w:tc>
        <w:tc>
          <w:tcPr>
            <w:tcW w:w="1166" w:type="dxa"/>
            <w:tcBorders>
              <w:top w:val="nil"/>
              <w:left w:val="nil"/>
              <w:bottom w:val="single" w:sz="4" w:space="0" w:color="auto"/>
              <w:right w:val="single" w:sz="4" w:space="0" w:color="auto"/>
            </w:tcBorders>
            <w:shd w:val="clear" w:color="auto" w:fill="auto"/>
            <w:noWrap/>
            <w:vAlign w:val="bottom"/>
            <w:hideMark/>
          </w:tcPr>
          <w:p w14:paraId="07A476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4807637</w:t>
            </w:r>
          </w:p>
        </w:tc>
      </w:tr>
    </w:tbl>
    <w:p w14:paraId="2BB450E5"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3F903B1B"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B385374"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прати међу кп 3076 са спољне стране, затим пресеца кат.парц. бр. 89/1 по координатама:</w:t>
      </w:r>
    </w:p>
    <w:p w14:paraId="5AE6380B"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4D00F2F5"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2A0C29FD"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8758F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112BE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71C0C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787204D2"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FB38A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93</w:t>
            </w:r>
          </w:p>
        </w:tc>
        <w:tc>
          <w:tcPr>
            <w:tcW w:w="1166" w:type="dxa"/>
            <w:tcBorders>
              <w:top w:val="nil"/>
              <w:left w:val="nil"/>
              <w:bottom w:val="single" w:sz="4" w:space="0" w:color="auto"/>
              <w:right w:val="single" w:sz="4" w:space="0" w:color="auto"/>
            </w:tcBorders>
            <w:shd w:val="clear" w:color="auto" w:fill="auto"/>
            <w:noWrap/>
            <w:vAlign w:val="bottom"/>
            <w:hideMark/>
          </w:tcPr>
          <w:p w14:paraId="15CBB4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414488</w:t>
            </w:r>
          </w:p>
        </w:tc>
        <w:tc>
          <w:tcPr>
            <w:tcW w:w="1166" w:type="dxa"/>
            <w:tcBorders>
              <w:top w:val="nil"/>
              <w:left w:val="nil"/>
              <w:bottom w:val="single" w:sz="4" w:space="0" w:color="auto"/>
              <w:right w:val="single" w:sz="4" w:space="0" w:color="auto"/>
            </w:tcBorders>
            <w:shd w:val="clear" w:color="auto" w:fill="auto"/>
            <w:noWrap/>
            <w:vAlign w:val="bottom"/>
            <w:hideMark/>
          </w:tcPr>
          <w:p w14:paraId="42C772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4807511</w:t>
            </w:r>
          </w:p>
        </w:tc>
      </w:tr>
      <w:tr w:rsidR="00F25C1B" w:rsidRPr="00E1208B" w14:paraId="7ED45973"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92FEC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94</w:t>
            </w:r>
          </w:p>
        </w:tc>
        <w:tc>
          <w:tcPr>
            <w:tcW w:w="1166" w:type="dxa"/>
            <w:tcBorders>
              <w:top w:val="nil"/>
              <w:left w:val="nil"/>
              <w:bottom w:val="single" w:sz="4" w:space="0" w:color="auto"/>
              <w:right w:val="single" w:sz="4" w:space="0" w:color="auto"/>
            </w:tcBorders>
            <w:shd w:val="clear" w:color="auto" w:fill="auto"/>
            <w:noWrap/>
            <w:vAlign w:val="bottom"/>
            <w:hideMark/>
          </w:tcPr>
          <w:p w14:paraId="4E87CF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414507</w:t>
            </w:r>
          </w:p>
        </w:tc>
        <w:tc>
          <w:tcPr>
            <w:tcW w:w="1166" w:type="dxa"/>
            <w:tcBorders>
              <w:top w:val="nil"/>
              <w:left w:val="nil"/>
              <w:bottom w:val="single" w:sz="4" w:space="0" w:color="auto"/>
              <w:right w:val="single" w:sz="4" w:space="0" w:color="auto"/>
            </w:tcBorders>
            <w:shd w:val="clear" w:color="auto" w:fill="auto"/>
            <w:noWrap/>
            <w:vAlign w:val="bottom"/>
            <w:hideMark/>
          </w:tcPr>
          <w:p w14:paraId="4B3D04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4807447</w:t>
            </w:r>
          </w:p>
        </w:tc>
      </w:tr>
      <w:tr w:rsidR="00F25C1B" w:rsidRPr="00E1208B" w14:paraId="30AA6EF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3788D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95</w:t>
            </w:r>
          </w:p>
        </w:tc>
        <w:tc>
          <w:tcPr>
            <w:tcW w:w="1166" w:type="dxa"/>
            <w:tcBorders>
              <w:top w:val="nil"/>
              <w:left w:val="nil"/>
              <w:bottom w:val="single" w:sz="4" w:space="0" w:color="auto"/>
              <w:right w:val="single" w:sz="4" w:space="0" w:color="auto"/>
            </w:tcBorders>
            <w:shd w:val="clear" w:color="auto" w:fill="auto"/>
            <w:noWrap/>
            <w:vAlign w:val="bottom"/>
            <w:hideMark/>
          </w:tcPr>
          <w:p w14:paraId="32D7A4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414659</w:t>
            </w:r>
          </w:p>
        </w:tc>
        <w:tc>
          <w:tcPr>
            <w:tcW w:w="1166" w:type="dxa"/>
            <w:tcBorders>
              <w:top w:val="nil"/>
              <w:left w:val="nil"/>
              <w:bottom w:val="single" w:sz="4" w:space="0" w:color="auto"/>
              <w:right w:val="single" w:sz="4" w:space="0" w:color="auto"/>
            </w:tcBorders>
            <w:shd w:val="clear" w:color="auto" w:fill="auto"/>
            <w:noWrap/>
            <w:vAlign w:val="bottom"/>
            <w:hideMark/>
          </w:tcPr>
          <w:p w14:paraId="15DF40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4807272</w:t>
            </w:r>
          </w:p>
        </w:tc>
      </w:tr>
    </w:tbl>
    <w:p w14:paraId="15701E47"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94638C7"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5FCD97F"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иде у правцу југоистока и прати међе кат.парц. бр. 3128/1, 3131/1, 3139, 3141, пресеца пут (кат.парц. бр. 3192), у тачкама </w:t>
      </w:r>
      <w:r w:rsidRPr="00E1208B">
        <w:rPr>
          <w:rFonts w:ascii="Times New Roman" w:eastAsia="Times New Roman" w:hAnsi="Times New Roman" w:cs="Times New Roman"/>
          <w:color w:val="000000"/>
          <w:sz w:val="24"/>
          <w:szCs w:val="24"/>
          <w:lang w:val="sr-Cyrl-CS" w:eastAsia="sr-Cyrl-RS"/>
        </w:rPr>
        <w:t>X=414881 Y=4807131 и X=414888 Y=4807125</w:t>
      </w:r>
      <w:r w:rsidRPr="00E1208B">
        <w:rPr>
          <w:rFonts w:ascii="Times New Roman" w:eastAsia="MS Mincho" w:hAnsi="Times New Roman" w:cs="Times New Roman"/>
          <w:sz w:val="24"/>
          <w:szCs w:val="24"/>
          <w:lang w:val="sr-Cyrl-CS"/>
        </w:rPr>
        <w:t xml:space="preserve"> даље 3146, 3147, 3148, 3150, 3151, 3157, пресеца пут (кат.парц. бр. 3161), у тачкама </w:t>
      </w:r>
      <w:r w:rsidRPr="00E1208B">
        <w:rPr>
          <w:rFonts w:ascii="Times New Roman" w:eastAsia="Times New Roman" w:hAnsi="Times New Roman" w:cs="Times New Roman"/>
          <w:color w:val="000000"/>
          <w:sz w:val="24"/>
          <w:szCs w:val="24"/>
          <w:lang w:val="sr-Cyrl-CS" w:eastAsia="sr-Cyrl-RS"/>
        </w:rPr>
        <w:t>X=415115 Y=4807017 и X=415122 Y=4807012</w:t>
      </w:r>
      <w:r w:rsidRPr="00E1208B">
        <w:rPr>
          <w:rFonts w:ascii="Times New Roman" w:eastAsia="MS Mincho" w:hAnsi="Times New Roman" w:cs="Times New Roman"/>
          <w:sz w:val="24"/>
          <w:szCs w:val="24"/>
          <w:lang w:val="sr-Cyrl-CS"/>
        </w:rPr>
        <w:t xml:space="preserve"> и пресеца кат.парц. бр. 3164 и 3165 по координатама:</w:t>
      </w:r>
    </w:p>
    <w:p w14:paraId="3030C7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5A6689C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2992" w:type="dxa"/>
        <w:jc w:val="center"/>
        <w:tblLook w:val="04A0" w:firstRow="1" w:lastRow="0" w:firstColumn="1" w:lastColumn="0" w:noHBand="0" w:noVBand="1"/>
      </w:tblPr>
      <w:tblGrid>
        <w:gridCol w:w="1090"/>
        <w:gridCol w:w="980"/>
        <w:gridCol w:w="1068"/>
      </w:tblGrid>
      <w:tr w:rsidR="00F25C1B" w:rsidRPr="00E1208B" w14:paraId="616EF7AE"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AC09C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A4FAB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06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D730A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7D6B2E1A"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920A8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96</w:t>
            </w:r>
          </w:p>
        </w:tc>
        <w:tc>
          <w:tcPr>
            <w:tcW w:w="980" w:type="dxa"/>
            <w:tcBorders>
              <w:top w:val="nil"/>
              <w:left w:val="nil"/>
              <w:bottom w:val="single" w:sz="4" w:space="0" w:color="auto"/>
              <w:right w:val="single" w:sz="4" w:space="0" w:color="auto"/>
            </w:tcBorders>
            <w:shd w:val="clear" w:color="auto" w:fill="auto"/>
            <w:noWrap/>
            <w:vAlign w:val="bottom"/>
            <w:hideMark/>
          </w:tcPr>
          <w:p w14:paraId="74FE4A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415137</w:t>
            </w:r>
          </w:p>
        </w:tc>
        <w:tc>
          <w:tcPr>
            <w:tcW w:w="1068" w:type="dxa"/>
            <w:tcBorders>
              <w:top w:val="nil"/>
              <w:left w:val="nil"/>
              <w:bottom w:val="single" w:sz="4" w:space="0" w:color="auto"/>
              <w:right w:val="single" w:sz="4" w:space="0" w:color="auto"/>
            </w:tcBorders>
            <w:shd w:val="clear" w:color="auto" w:fill="auto"/>
            <w:noWrap/>
            <w:vAlign w:val="bottom"/>
            <w:hideMark/>
          </w:tcPr>
          <w:p w14:paraId="5A8A0E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4807042</w:t>
            </w:r>
          </w:p>
        </w:tc>
      </w:tr>
      <w:tr w:rsidR="00F25C1B" w:rsidRPr="00E1208B" w14:paraId="71B04583"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488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97</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B8142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415213</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14:paraId="08DBC2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4807047</w:t>
            </w:r>
          </w:p>
        </w:tc>
      </w:tr>
      <w:tr w:rsidR="00F25C1B" w:rsidRPr="00E1208B" w14:paraId="1AD6131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26795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98</w:t>
            </w:r>
          </w:p>
        </w:tc>
        <w:tc>
          <w:tcPr>
            <w:tcW w:w="980" w:type="dxa"/>
            <w:tcBorders>
              <w:top w:val="nil"/>
              <w:left w:val="nil"/>
              <w:bottom w:val="single" w:sz="4" w:space="0" w:color="auto"/>
              <w:right w:val="single" w:sz="4" w:space="0" w:color="auto"/>
            </w:tcBorders>
            <w:shd w:val="clear" w:color="auto" w:fill="auto"/>
            <w:noWrap/>
            <w:vAlign w:val="bottom"/>
            <w:hideMark/>
          </w:tcPr>
          <w:p w14:paraId="2AEA79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415271</w:t>
            </w:r>
          </w:p>
        </w:tc>
        <w:tc>
          <w:tcPr>
            <w:tcW w:w="1068" w:type="dxa"/>
            <w:tcBorders>
              <w:top w:val="nil"/>
              <w:left w:val="nil"/>
              <w:bottom w:val="single" w:sz="4" w:space="0" w:color="auto"/>
              <w:right w:val="single" w:sz="4" w:space="0" w:color="auto"/>
            </w:tcBorders>
            <w:shd w:val="clear" w:color="auto" w:fill="auto"/>
            <w:noWrap/>
            <w:vAlign w:val="bottom"/>
            <w:hideMark/>
          </w:tcPr>
          <w:p w14:paraId="0042B9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4807056</w:t>
            </w:r>
          </w:p>
        </w:tc>
      </w:tr>
    </w:tbl>
    <w:p w14:paraId="21A75FA1"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2D0C7889"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5278D977"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прати међе кат.парц. бр. 3173 и 3172, пресеца кат.парц. бр. 3171 по следећим преломним тачкама:</w:t>
      </w:r>
    </w:p>
    <w:p w14:paraId="013B7E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627D41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90"/>
        <w:gridCol w:w="980"/>
        <w:gridCol w:w="1056"/>
      </w:tblGrid>
      <w:tr w:rsidR="00F25C1B" w:rsidRPr="00E1208B" w14:paraId="28D04F5D"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A3D94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77CFD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10B47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03C8C103"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A815C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99</w:t>
            </w:r>
          </w:p>
        </w:tc>
        <w:tc>
          <w:tcPr>
            <w:tcW w:w="980" w:type="dxa"/>
            <w:tcBorders>
              <w:top w:val="nil"/>
              <w:left w:val="nil"/>
              <w:bottom w:val="single" w:sz="4" w:space="0" w:color="auto"/>
              <w:right w:val="single" w:sz="4" w:space="0" w:color="auto"/>
            </w:tcBorders>
            <w:shd w:val="clear" w:color="auto" w:fill="auto"/>
            <w:noWrap/>
            <w:vAlign w:val="bottom"/>
            <w:hideMark/>
          </w:tcPr>
          <w:p w14:paraId="2FB75B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415331</w:t>
            </w:r>
          </w:p>
        </w:tc>
        <w:tc>
          <w:tcPr>
            <w:tcW w:w="980" w:type="dxa"/>
            <w:tcBorders>
              <w:top w:val="nil"/>
              <w:left w:val="nil"/>
              <w:bottom w:val="single" w:sz="4" w:space="0" w:color="auto"/>
              <w:right w:val="single" w:sz="4" w:space="0" w:color="auto"/>
            </w:tcBorders>
            <w:shd w:val="clear" w:color="auto" w:fill="auto"/>
            <w:noWrap/>
            <w:vAlign w:val="bottom"/>
            <w:hideMark/>
          </w:tcPr>
          <w:p w14:paraId="283B3E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4807125</w:t>
            </w:r>
          </w:p>
        </w:tc>
      </w:tr>
      <w:tr w:rsidR="00F25C1B" w:rsidRPr="00E1208B" w14:paraId="142FB42A"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131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0DEF62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415362</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33AD23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4807119</w:t>
            </w:r>
          </w:p>
        </w:tc>
      </w:tr>
      <w:tr w:rsidR="00F25C1B" w:rsidRPr="00E1208B" w14:paraId="3FA352FD"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1F60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101</w:t>
            </w:r>
          </w:p>
        </w:tc>
        <w:tc>
          <w:tcPr>
            <w:tcW w:w="980" w:type="dxa"/>
            <w:tcBorders>
              <w:top w:val="nil"/>
              <w:left w:val="nil"/>
              <w:bottom w:val="single" w:sz="4" w:space="0" w:color="auto"/>
              <w:right w:val="single" w:sz="4" w:space="0" w:color="auto"/>
            </w:tcBorders>
            <w:shd w:val="clear" w:color="auto" w:fill="auto"/>
            <w:noWrap/>
            <w:vAlign w:val="bottom"/>
            <w:hideMark/>
          </w:tcPr>
          <w:p w14:paraId="1FC27B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415403</w:t>
            </w:r>
          </w:p>
        </w:tc>
        <w:tc>
          <w:tcPr>
            <w:tcW w:w="980" w:type="dxa"/>
            <w:tcBorders>
              <w:top w:val="nil"/>
              <w:left w:val="nil"/>
              <w:bottom w:val="single" w:sz="4" w:space="0" w:color="auto"/>
              <w:right w:val="single" w:sz="4" w:space="0" w:color="auto"/>
            </w:tcBorders>
            <w:shd w:val="clear" w:color="auto" w:fill="auto"/>
            <w:noWrap/>
            <w:vAlign w:val="bottom"/>
            <w:hideMark/>
          </w:tcPr>
          <w:p w14:paraId="031B0B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4807085</w:t>
            </w:r>
          </w:p>
        </w:tc>
      </w:tr>
    </w:tbl>
    <w:p w14:paraId="77B379BE"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B5269F5"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3B7A043" w14:textId="77777777" w:rsidR="00F25C1B" w:rsidRPr="00E1208B" w:rsidRDefault="00F25C1B" w:rsidP="00126EA7">
      <w:pPr>
        <w:spacing w:after="0" w:line="240" w:lineRule="auto"/>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прати у правцу југоистока међе кат. парц. бр. 3171, 3175 и 2970 до места одакле пресеца кат.парц. бр. 2970 и 2962 по координатама:</w:t>
      </w:r>
    </w:p>
    <w:p w14:paraId="168C16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1743AA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90"/>
        <w:gridCol w:w="980"/>
        <w:gridCol w:w="1056"/>
      </w:tblGrid>
      <w:tr w:rsidR="00F25C1B" w:rsidRPr="00E1208B" w14:paraId="4E631DDB"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A024E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58761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5BEA8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6B14C6A9"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B7D36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102</w:t>
            </w:r>
          </w:p>
        </w:tc>
        <w:tc>
          <w:tcPr>
            <w:tcW w:w="980" w:type="dxa"/>
            <w:tcBorders>
              <w:top w:val="nil"/>
              <w:left w:val="nil"/>
              <w:bottom w:val="single" w:sz="4" w:space="0" w:color="auto"/>
              <w:right w:val="single" w:sz="4" w:space="0" w:color="auto"/>
            </w:tcBorders>
            <w:shd w:val="clear" w:color="auto" w:fill="auto"/>
            <w:noWrap/>
            <w:vAlign w:val="bottom"/>
            <w:hideMark/>
          </w:tcPr>
          <w:p w14:paraId="1D97DB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415498</w:t>
            </w:r>
          </w:p>
        </w:tc>
        <w:tc>
          <w:tcPr>
            <w:tcW w:w="980" w:type="dxa"/>
            <w:tcBorders>
              <w:top w:val="nil"/>
              <w:left w:val="nil"/>
              <w:bottom w:val="single" w:sz="4" w:space="0" w:color="auto"/>
              <w:right w:val="single" w:sz="4" w:space="0" w:color="auto"/>
            </w:tcBorders>
            <w:shd w:val="clear" w:color="auto" w:fill="auto"/>
            <w:noWrap/>
            <w:vAlign w:val="bottom"/>
            <w:hideMark/>
          </w:tcPr>
          <w:p w14:paraId="65CC56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4806954</w:t>
            </w:r>
          </w:p>
        </w:tc>
      </w:tr>
      <w:tr w:rsidR="00F25C1B" w:rsidRPr="00E1208B" w14:paraId="0BE8D6DB"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628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103</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4810E8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415512</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4BA4CA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4806944</w:t>
            </w:r>
          </w:p>
        </w:tc>
      </w:tr>
      <w:tr w:rsidR="00F25C1B" w:rsidRPr="00E1208B" w14:paraId="04C2A8E6"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E8739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104</w:t>
            </w:r>
          </w:p>
        </w:tc>
        <w:tc>
          <w:tcPr>
            <w:tcW w:w="980" w:type="dxa"/>
            <w:tcBorders>
              <w:top w:val="nil"/>
              <w:left w:val="nil"/>
              <w:bottom w:val="single" w:sz="4" w:space="0" w:color="auto"/>
              <w:right w:val="single" w:sz="4" w:space="0" w:color="auto"/>
            </w:tcBorders>
            <w:shd w:val="clear" w:color="auto" w:fill="auto"/>
            <w:noWrap/>
            <w:vAlign w:val="bottom"/>
            <w:hideMark/>
          </w:tcPr>
          <w:p w14:paraId="24B672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415599</w:t>
            </w:r>
          </w:p>
        </w:tc>
        <w:tc>
          <w:tcPr>
            <w:tcW w:w="980" w:type="dxa"/>
            <w:tcBorders>
              <w:top w:val="nil"/>
              <w:left w:val="nil"/>
              <w:bottom w:val="single" w:sz="4" w:space="0" w:color="auto"/>
              <w:right w:val="single" w:sz="4" w:space="0" w:color="auto"/>
            </w:tcBorders>
            <w:shd w:val="clear" w:color="auto" w:fill="auto"/>
            <w:noWrap/>
            <w:vAlign w:val="bottom"/>
            <w:hideMark/>
          </w:tcPr>
          <w:p w14:paraId="064E4B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4806915</w:t>
            </w:r>
          </w:p>
        </w:tc>
      </w:tr>
    </w:tbl>
    <w:p w14:paraId="3AD63A13"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77EBF6C"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48267E0"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прати североисточну међу кат.парц. бр. 2960, затим пресеца кат.парц. бр. 2958 у тачкама </w:t>
      </w:r>
      <w:r w:rsidRPr="00E1208B">
        <w:rPr>
          <w:rFonts w:ascii="Times New Roman" w:eastAsia="Times New Roman" w:hAnsi="Times New Roman" w:cs="Times New Roman"/>
          <w:color w:val="000000"/>
          <w:sz w:val="24"/>
          <w:szCs w:val="24"/>
          <w:lang w:val="sr-Cyrl-CS" w:eastAsia="sr-Cyrl-RS"/>
        </w:rPr>
        <w:t>X=415615 Y=4806854 и X=415688 Y=4806814</w:t>
      </w:r>
      <w:r w:rsidRPr="00E1208B">
        <w:rPr>
          <w:rFonts w:ascii="Times New Roman" w:eastAsia="MS Mincho" w:hAnsi="Times New Roman" w:cs="Times New Roman"/>
          <w:sz w:val="24"/>
          <w:szCs w:val="24"/>
          <w:lang w:val="sr-Cyrl-CS"/>
        </w:rPr>
        <w:t>, наставља у правцу међе кат.парц. бр. 2926, 2927, 2925, 2924, 2923, 2921, 2918/1, 2917, 2916, 2761, 2753/1, пресеца кат.парц. бр. 2753/1 у тачкама</w:t>
      </w:r>
      <w:r w:rsidRPr="00E1208B">
        <w:rPr>
          <w:rFonts w:ascii="Times New Roman" w:eastAsia="Times New Roman" w:hAnsi="Times New Roman" w:cs="Times New Roman"/>
          <w:color w:val="000000"/>
          <w:sz w:val="24"/>
          <w:szCs w:val="24"/>
          <w:lang w:val="sr-Cyrl-CS" w:eastAsia="sr-Cyrl-RS"/>
        </w:rPr>
        <w:t xml:space="preserve"> X=416831 Y=4806503 и X=416861 Y=4806471, даље наставља међом</w:t>
      </w:r>
      <w:r w:rsidRPr="00E1208B">
        <w:rPr>
          <w:rFonts w:ascii="Times New Roman" w:eastAsia="MS Mincho" w:hAnsi="Times New Roman" w:cs="Times New Roman"/>
          <w:sz w:val="24"/>
          <w:szCs w:val="24"/>
          <w:lang w:val="sr-Cyrl-CS"/>
        </w:rPr>
        <w:t xml:space="preserve"> 2753/1,  2571/1, 2544, 2542/1, 2387, где улази у Општину Сјеница, КО Кладница. Кроз КО Кладница граница иде делом кп 1383 који је дефинисан преломним тачкама:</w:t>
      </w:r>
    </w:p>
    <w:p w14:paraId="79D7ED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6BCB44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4349976A"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01FA4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8FDF2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14C9D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1E549F03"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942A5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105</w:t>
            </w:r>
          </w:p>
        </w:tc>
        <w:tc>
          <w:tcPr>
            <w:tcW w:w="1166" w:type="dxa"/>
            <w:tcBorders>
              <w:top w:val="nil"/>
              <w:left w:val="nil"/>
              <w:bottom w:val="single" w:sz="4" w:space="0" w:color="auto"/>
              <w:right w:val="single" w:sz="4" w:space="0" w:color="auto"/>
            </w:tcBorders>
            <w:shd w:val="clear" w:color="auto" w:fill="auto"/>
            <w:noWrap/>
            <w:vAlign w:val="bottom"/>
            <w:hideMark/>
          </w:tcPr>
          <w:p w14:paraId="0CDCEA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419932</w:t>
            </w:r>
          </w:p>
        </w:tc>
        <w:tc>
          <w:tcPr>
            <w:tcW w:w="1166" w:type="dxa"/>
            <w:tcBorders>
              <w:top w:val="nil"/>
              <w:left w:val="nil"/>
              <w:bottom w:val="single" w:sz="4" w:space="0" w:color="auto"/>
              <w:right w:val="single" w:sz="4" w:space="0" w:color="auto"/>
            </w:tcBorders>
            <w:shd w:val="clear" w:color="auto" w:fill="auto"/>
            <w:noWrap/>
            <w:vAlign w:val="bottom"/>
            <w:hideMark/>
          </w:tcPr>
          <w:p w14:paraId="121081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4805783</w:t>
            </w:r>
          </w:p>
        </w:tc>
      </w:tr>
      <w:tr w:rsidR="00F25C1B" w:rsidRPr="00E1208B" w14:paraId="232945C2"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F6507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106</w:t>
            </w:r>
          </w:p>
        </w:tc>
        <w:tc>
          <w:tcPr>
            <w:tcW w:w="1166" w:type="dxa"/>
            <w:tcBorders>
              <w:top w:val="nil"/>
              <w:left w:val="nil"/>
              <w:bottom w:val="single" w:sz="4" w:space="0" w:color="auto"/>
              <w:right w:val="single" w:sz="4" w:space="0" w:color="auto"/>
            </w:tcBorders>
            <w:shd w:val="clear" w:color="auto" w:fill="auto"/>
            <w:noWrap/>
            <w:vAlign w:val="bottom"/>
            <w:hideMark/>
          </w:tcPr>
          <w:p w14:paraId="51F03C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420011</w:t>
            </w:r>
          </w:p>
        </w:tc>
        <w:tc>
          <w:tcPr>
            <w:tcW w:w="1166" w:type="dxa"/>
            <w:tcBorders>
              <w:top w:val="nil"/>
              <w:left w:val="nil"/>
              <w:bottom w:val="single" w:sz="4" w:space="0" w:color="auto"/>
              <w:right w:val="single" w:sz="4" w:space="0" w:color="auto"/>
            </w:tcBorders>
            <w:shd w:val="clear" w:color="auto" w:fill="auto"/>
            <w:noWrap/>
            <w:vAlign w:val="bottom"/>
            <w:hideMark/>
          </w:tcPr>
          <w:p w14:paraId="085AEC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4805653</w:t>
            </w:r>
          </w:p>
        </w:tc>
      </w:tr>
      <w:tr w:rsidR="00F25C1B" w:rsidRPr="00E1208B" w14:paraId="6DA75F8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165E4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107</w:t>
            </w:r>
          </w:p>
        </w:tc>
        <w:tc>
          <w:tcPr>
            <w:tcW w:w="1166" w:type="dxa"/>
            <w:tcBorders>
              <w:top w:val="nil"/>
              <w:left w:val="nil"/>
              <w:bottom w:val="single" w:sz="4" w:space="0" w:color="auto"/>
              <w:right w:val="single" w:sz="4" w:space="0" w:color="auto"/>
            </w:tcBorders>
            <w:shd w:val="clear" w:color="auto" w:fill="auto"/>
            <w:noWrap/>
            <w:vAlign w:val="bottom"/>
            <w:hideMark/>
          </w:tcPr>
          <w:p w14:paraId="3D0AC8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420036</w:t>
            </w:r>
          </w:p>
        </w:tc>
        <w:tc>
          <w:tcPr>
            <w:tcW w:w="1166" w:type="dxa"/>
            <w:tcBorders>
              <w:top w:val="nil"/>
              <w:left w:val="nil"/>
              <w:bottom w:val="single" w:sz="4" w:space="0" w:color="auto"/>
              <w:right w:val="single" w:sz="4" w:space="0" w:color="auto"/>
            </w:tcBorders>
            <w:shd w:val="clear" w:color="auto" w:fill="auto"/>
            <w:noWrap/>
            <w:vAlign w:val="bottom"/>
            <w:hideMark/>
          </w:tcPr>
          <w:p w14:paraId="61B166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4805532</w:t>
            </w:r>
          </w:p>
        </w:tc>
      </w:tr>
    </w:tbl>
    <w:p w14:paraId="49093EBF"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2B90AEB"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0FE49192"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спољном међом кп 1394 долази до реке Кладнице (кат.парц. бр. 1534), у тачкама             </w:t>
      </w:r>
      <w:r w:rsidRPr="00E1208B">
        <w:rPr>
          <w:rFonts w:ascii="Times New Roman" w:eastAsia="Times New Roman" w:hAnsi="Times New Roman" w:cs="Times New Roman"/>
          <w:color w:val="000000"/>
          <w:sz w:val="24"/>
          <w:szCs w:val="24"/>
          <w:lang w:val="sr-Cyrl-CS" w:eastAsia="sr-Cyrl-RS"/>
        </w:rPr>
        <w:t xml:space="preserve">X=420042 Y=4805502 и X=420040 Y=4805493 </w:t>
      </w:r>
      <w:r w:rsidRPr="00E1208B">
        <w:rPr>
          <w:rFonts w:ascii="Times New Roman" w:eastAsia="MS Mincho" w:hAnsi="Times New Roman" w:cs="Times New Roman"/>
          <w:sz w:val="24"/>
          <w:szCs w:val="24"/>
          <w:lang w:val="sr-Cyrl-CS"/>
        </w:rPr>
        <w:t>прелази на другу обалу и улази у КО Урсуле. Кроз КО Урсуле граница пролази делом кат.парц. бр. 391/1 који је дефинисан координатама:</w:t>
      </w:r>
    </w:p>
    <w:p w14:paraId="4EB14A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027E7E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44C221BF"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9C2B8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E3C97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58E72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297C270"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69579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F529B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420091</w:t>
            </w:r>
          </w:p>
        </w:tc>
        <w:tc>
          <w:tcPr>
            <w:tcW w:w="1260" w:type="dxa"/>
            <w:tcBorders>
              <w:top w:val="nil"/>
              <w:left w:val="nil"/>
              <w:bottom w:val="single" w:sz="4" w:space="0" w:color="auto"/>
              <w:right w:val="single" w:sz="4" w:space="0" w:color="auto"/>
            </w:tcBorders>
            <w:shd w:val="clear" w:color="auto" w:fill="auto"/>
            <w:noWrap/>
            <w:vAlign w:val="bottom"/>
            <w:hideMark/>
          </w:tcPr>
          <w:p w14:paraId="6F30EA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4805505</w:t>
            </w:r>
          </w:p>
        </w:tc>
      </w:tr>
      <w:tr w:rsidR="00F25C1B" w:rsidRPr="00E1208B" w14:paraId="759B11B8"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30B22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D2CAE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420129</w:t>
            </w:r>
          </w:p>
        </w:tc>
        <w:tc>
          <w:tcPr>
            <w:tcW w:w="1260" w:type="dxa"/>
            <w:tcBorders>
              <w:top w:val="nil"/>
              <w:left w:val="nil"/>
              <w:bottom w:val="single" w:sz="4" w:space="0" w:color="auto"/>
              <w:right w:val="single" w:sz="4" w:space="0" w:color="auto"/>
            </w:tcBorders>
            <w:shd w:val="clear" w:color="auto" w:fill="auto"/>
            <w:noWrap/>
            <w:vAlign w:val="bottom"/>
            <w:hideMark/>
          </w:tcPr>
          <w:p w14:paraId="663E0D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4805480</w:t>
            </w:r>
          </w:p>
        </w:tc>
      </w:tr>
      <w:tr w:rsidR="00F25C1B" w:rsidRPr="00E1208B" w14:paraId="496F5B28"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903B9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EFCC8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420140</w:t>
            </w:r>
          </w:p>
        </w:tc>
        <w:tc>
          <w:tcPr>
            <w:tcW w:w="1260" w:type="dxa"/>
            <w:tcBorders>
              <w:top w:val="nil"/>
              <w:left w:val="nil"/>
              <w:bottom w:val="single" w:sz="4" w:space="0" w:color="auto"/>
              <w:right w:val="single" w:sz="4" w:space="0" w:color="auto"/>
            </w:tcBorders>
            <w:shd w:val="clear" w:color="auto" w:fill="auto"/>
            <w:noWrap/>
            <w:vAlign w:val="bottom"/>
            <w:hideMark/>
          </w:tcPr>
          <w:p w14:paraId="42AEDD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4805461</w:t>
            </w:r>
          </w:p>
        </w:tc>
      </w:tr>
      <w:tr w:rsidR="00F25C1B" w:rsidRPr="00E1208B" w14:paraId="78AF4082" w14:textId="77777777" w:rsidTr="005F7908">
        <w:trPr>
          <w:trHeight w:val="300"/>
          <w:jc w:val="center"/>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5008D8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111</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AB2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419993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E54DD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4805369</w:t>
            </w:r>
          </w:p>
        </w:tc>
      </w:tr>
      <w:tr w:rsidR="00F25C1B" w:rsidRPr="00E1208B" w14:paraId="2A111B00"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64AB0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A646F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419935</w:t>
            </w:r>
          </w:p>
        </w:tc>
        <w:tc>
          <w:tcPr>
            <w:tcW w:w="1260" w:type="dxa"/>
            <w:tcBorders>
              <w:top w:val="nil"/>
              <w:left w:val="nil"/>
              <w:bottom w:val="single" w:sz="4" w:space="0" w:color="auto"/>
              <w:right w:val="single" w:sz="4" w:space="0" w:color="auto"/>
            </w:tcBorders>
            <w:shd w:val="clear" w:color="auto" w:fill="auto"/>
            <w:noWrap/>
            <w:vAlign w:val="bottom"/>
            <w:hideMark/>
          </w:tcPr>
          <w:p w14:paraId="6A17B1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4805349</w:t>
            </w:r>
          </w:p>
        </w:tc>
      </w:tr>
      <w:tr w:rsidR="00F25C1B" w:rsidRPr="00E1208B" w14:paraId="2D9750CC"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D45A3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113</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3965B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5A3B3C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4805452</w:t>
            </w:r>
          </w:p>
        </w:tc>
      </w:tr>
      <w:tr w:rsidR="00F25C1B" w:rsidRPr="00E1208B" w14:paraId="77B963BB"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10365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114</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A69D0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6882A9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4805452</w:t>
            </w:r>
          </w:p>
        </w:tc>
      </w:tr>
    </w:tbl>
    <w:p w14:paraId="1E33EE9A"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955528D"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94CC56F"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наставља у правцу запада и прати јужну међу кат.парц. бр. 392/1 до места одакле поново пресеца кат. парц. бр. 391/1 по следећим координатама:</w:t>
      </w:r>
    </w:p>
    <w:p w14:paraId="413F27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2EE827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5D270794"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B4F25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66ED5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50573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21AF0B6F"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D5AA8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115</w:t>
            </w:r>
          </w:p>
        </w:tc>
        <w:tc>
          <w:tcPr>
            <w:tcW w:w="1166" w:type="dxa"/>
            <w:tcBorders>
              <w:top w:val="nil"/>
              <w:left w:val="nil"/>
              <w:bottom w:val="single" w:sz="4" w:space="0" w:color="auto"/>
              <w:right w:val="single" w:sz="4" w:space="0" w:color="auto"/>
            </w:tcBorders>
            <w:shd w:val="clear" w:color="auto" w:fill="auto"/>
            <w:noWrap/>
            <w:vAlign w:val="bottom"/>
            <w:hideMark/>
          </w:tcPr>
          <w:p w14:paraId="59F8B0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418610</w:t>
            </w:r>
          </w:p>
        </w:tc>
        <w:tc>
          <w:tcPr>
            <w:tcW w:w="1166" w:type="dxa"/>
            <w:tcBorders>
              <w:top w:val="nil"/>
              <w:left w:val="nil"/>
              <w:bottom w:val="single" w:sz="4" w:space="0" w:color="auto"/>
              <w:right w:val="single" w:sz="4" w:space="0" w:color="auto"/>
            </w:tcBorders>
            <w:shd w:val="clear" w:color="auto" w:fill="auto"/>
            <w:noWrap/>
            <w:vAlign w:val="bottom"/>
            <w:hideMark/>
          </w:tcPr>
          <w:p w14:paraId="34970B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4805471</w:t>
            </w:r>
          </w:p>
        </w:tc>
      </w:tr>
      <w:tr w:rsidR="00F25C1B" w:rsidRPr="00E1208B" w14:paraId="7DDDECD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356554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116</w:t>
            </w:r>
          </w:p>
        </w:tc>
        <w:tc>
          <w:tcPr>
            <w:tcW w:w="1166" w:type="dxa"/>
            <w:tcBorders>
              <w:top w:val="nil"/>
              <w:left w:val="nil"/>
              <w:bottom w:val="single" w:sz="4" w:space="0" w:color="auto"/>
              <w:right w:val="single" w:sz="4" w:space="0" w:color="auto"/>
            </w:tcBorders>
            <w:shd w:val="clear" w:color="auto" w:fill="auto"/>
            <w:noWrap/>
            <w:vAlign w:val="bottom"/>
            <w:hideMark/>
          </w:tcPr>
          <w:p w14:paraId="32114D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418376</w:t>
            </w:r>
          </w:p>
        </w:tc>
        <w:tc>
          <w:tcPr>
            <w:tcW w:w="1166" w:type="dxa"/>
            <w:tcBorders>
              <w:top w:val="nil"/>
              <w:left w:val="nil"/>
              <w:bottom w:val="single" w:sz="4" w:space="0" w:color="auto"/>
              <w:right w:val="single" w:sz="4" w:space="0" w:color="auto"/>
            </w:tcBorders>
            <w:shd w:val="clear" w:color="auto" w:fill="auto"/>
            <w:noWrap/>
            <w:vAlign w:val="bottom"/>
            <w:hideMark/>
          </w:tcPr>
          <w:p w14:paraId="5CD1F6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4805518</w:t>
            </w:r>
          </w:p>
        </w:tc>
      </w:tr>
      <w:tr w:rsidR="00F25C1B" w:rsidRPr="00E1208B" w14:paraId="4054DCA7"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5D311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117</w:t>
            </w:r>
          </w:p>
        </w:tc>
        <w:tc>
          <w:tcPr>
            <w:tcW w:w="1166" w:type="dxa"/>
            <w:tcBorders>
              <w:top w:val="nil"/>
              <w:left w:val="nil"/>
              <w:bottom w:val="single" w:sz="4" w:space="0" w:color="auto"/>
              <w:right w:val="single" w:sz="4" w:space="0" w:color="auto"/>
            </w:tcBorders>
            <w:shd w:val="clear" w:color="auto" w:fill="auto"/>
            <w:noWrap/>
            <w:vAlign w:val="bottom"/>
            <w:hideMark/>
          </w:tcPr>
          <w:p w14:paraId="4D4A94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417920</w:t>
            </w:r>
          </w:p>
        </w:tc>
        <w:tc>
          <w:tcPr>
            <w:tcW w:w="1166" w:type="dxa"/>
            <w:tcBorders>
              <w:top w:val="nil"/>
              <w:left w:val="nil"/>
              <w:bottom w:val="single" w:sz="4" w:space="0" w:color="auto"/>
              <w:right w:val="single" w:sz="4" w:space="0" w:color="auto"/>
            </w:tcBorders>
            <w:shd w:val="clear" w:color="auto" w:fill="auto"/>
            <w:noWrap/>
            <w:vAlign w:val="bottom"/>
            <w:hideMark/>
          </w:tcPr>
          <w:p w14:paraId="412841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4805467</w:t>
            </w:r>
          </w:p>
        </w:tc>
      </w:tr>
    </w:tbl>
    <w:p w14:paraId="12A1C458"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62F616FE"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15DD02DD"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наставља спољном страном пута (кат.парц. бр. 4273), а затим кат.парц. бр.  243 и 223 одакле пресеца кат.парц. бр. 218/1, 215/1 и 214 по координатама:</w:t>
      </w:r>
    </w:p>
    <w:p w14:paraId="5AC3A409"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1E78DF9D"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90"/>
        <w:gridCol w:w="980"/>
        <w:gridCol w:w="1056"/>
      </w:tblGrid>
      <w:tr w:rsidR="00F25C1B" w:rsidRPr="00E1208B" w14:paraId="21FE3A39"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E2744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37DD0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CA571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41FDC554"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10C50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118</w:t>
            </w:r>
          </w:p>
        </w:tc>
        <w:tc>
          <w:tcPr>
            <w:tcW w:w="980" w:type="dxa"/>
            <w:tcBorders>
              <w:top w:val="nil"/>
              <w:left w:val="nil"/>
              <w:bottom w:val="single" w:sz="4" w:space="0" w:color="auto"/>
              <w:right w:val="single" w:sz="4" w:space="0" w:color="auto"/>
            </w:tcBorders>
            <w:shd w:val="clear" w:color="auto" w:fill="auto"/>
            <w:noWrap/>
            <w:vAlign w:val="bottom"/>
            <w:hideMark/>
          </w:tcPr>
          <w:p w14:paraId="40786C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417374</w:t>
            </w:r>
          </w:p>
        </w:tc>
        <w:tc>
          <w:tcPr>
            <w:tcW w:w="980" w:type="dxa"/>
            <w:tcBorders>
              <w:top w:val="nil"/>
              <w:left w:val="nil"/>
              <w:bottom w:val="single" w:sz="4" w:space="0" w:color="auto"/>
              <w:right w:val="single" w:sz="4" w:space="0" w:color="auto"/>
            </w:tcBorders>
            <w:shd w:val="clear" w:color="auto" w:fill="auto"/>
            <w:noWrap/>
            <w:vAlign w:val="bottom"/>
            <w:hideMark/>
          </w:tcPr>
          <w:p w14:paraId="66DCDC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4805537</w:t>
            </w:r>
          </w:p>
        </w:tc>
      </w:tr>
      <w:tr w:rsidR="00F25C1B" w:rsidRPr="00E1208B" w14:paraId="776FF5F3"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F880B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119</w:t>
            </w:r>
          </w:p>
        </w:tc>
        <w:tc>
          <w:tcPr>
            <w:tcW w:w="980" w:type="dxa"/>
            <w:tcBorders>
              <w:top w:val="nil"/>
              <w:left w:val="nil"/>
              <w:bottom w:val="single" w:sz="4" w:space="0" w:color="auto"/>
              <w:right w:val="single" w:sz="4" w:space="0" w:color="auto"/>
            </w:tcBorders>
            <w:shd w:val="clear" w:color="auto" w:fill="auto"/>
            <w:noWrap/>
            <w:vAlign w:val="bottom"/>
            <w:hideMark/>
          </w:tcPr>
          <w:p w14:paraId="612FC0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417318</w:t>
            </w:r>
          </w:p>
        </w:tc>
        <w:tc>
          <w:tcPr>
            <w:tcW w:w="980" w:type="dxa"/>
            <w:tcBorders>
              <w:top w:val="nil"/>
              <w:left w:val="nil"/>
              <w:bottom w:val="single" w:sz="4" w:space="0" w:color="auto"/>
              <w:right w:val="single" w:sz="4" w:space="0" w:color="auto"/>
            </w:tcBorders>
            <w:shd w:val="clear" w:color="auto" w:fill="auto"/>
            <w:noWrap/>
            <w:vAlign w:val="bottom"/>
            <w:hideMark/>
          </w:tcPr>
          <w:p w14:paraId="7FEB0D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4805599</w:t>
            </w:r>
          </w:p>
        </w:tc>
      </w:tr>
      <w:tr w:rsidR="00F25C1B" w:rsidRPr="00E1208B" w14:paraId="179DA64E"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tcPr>
          <w:p w14:paraId="1D3B71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120</w:t>
            </w:r>
          </w:p>
        </w:tc>
        <w:tc>
          <w:tcPr>
            <w:tcW w:w="980" w:type="dxa"/>
            <w:tcBorders>
              <w:top w:val="nil"/>
              <w:left w:val="nil"/>
              <w:bottom w:val="single" w:sz="4" w:space="0" w:color="auto"/>
              <w:right w:val="single" w:sz="4" w:space="0" w:color="auto"/>
            </w:tcBorders>
            <w:shd w:val="clear" w:color="auto" w:fill="auto"/>
            <w:noWrap/>
            <w:vAlign w:val="bottom"/>
          </w:tcPr>
          <w:p w14:paraId="0C7195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417231</w:t>
            </w:r>
          </w:p>
        </w:tc>
        <w:tc>
          <w:tcPr>
            <w:tcW w:w="980" w:type="dxa"/>
            <w:tcBorders>
              <w:top w:val="nil"/>
              <w:left w:val="nil"/>
              <w:bottom w:val="single" w:sz="4" w:space="0" w:color="auto"/>
              <w:right w:val="single" w:sz="4" w:space="0" w:color="auto"/>
            </w:tcBorders>
            <w:shd w:val="clear" w:color="auto" w:fill="auto"/>
            <w:noWrap/>
            <w:vAlign w:val="bottom"/>
          </w:tcPr>
          <w:p w14:paraId="7C850F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4805694</w:t>
            </w:r>
          </w:p>
        </w:tc>
      </w:tr>
      <w:tr w:rsidR="00F25C1B" w:rsidRPr="00E1208B" w14:paraId="4D835A02"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601CB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121</w:t>
            </w:r>
          </w:p>
        </w:tc>
        <w:tc>
          <w:tcPr>
            <w:tcW w:w="980" w:type="dxa"/>
            <w:tcBorders>
              <w:top w:val="nil"/>
              <w:left w:val="nil"/>
              <w:bottom w:val="single" w:sz="4" w:space="0" w:color="auto"/>
              <w:right w:val="single" w:sz="4" w:space="0" w:color="auto"/>
            </w:tcBorders>
            <w:shd w:val="clear" w:color="auto" w:fill="auto"/>
            <w:noWrap/>
            <w:vAlign w:val="bottom"/>
            <w:hideMark/>
          </w:tcPr>
          <w:p w14:paraId="5DE65E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417032</w:t>
            </w:r>
          </w:p>
        </w:tc>
        <w:tc>
          <w:tcPr>
            <w:tcW w:w="980" w:type="dxa"/>
            <w:tcBorders>
              <w:top w:val="nil"/>
              <w:left w:val="nil"/>
              <w:bottom w:val="single" w:sz="4" w:space="0" w:color="auto"/>
              <w:right w:val="single" w:sz="4" w:space="0" w:color="auto"/>
            </w:tcBorders>
            <w:shd w:val="clear" w:color="auto" w:fill="auto"/>
            <w:noWrap/>
            <w:vAlign w:val="bottom"/>
            <w:hideMark/>
          </w:tcPr>
          <w:p w14:paraId="69B12F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4805757</w:t>
            </w:r>
          </w:p>
        </w:tc>
      </w:tr>
    </w:tbl>
    <w:p w14:paraId="4320E1B5"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5F7FB491"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413F1A62"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Јужним међама граница наставља у правцу запада и прати кат.парц. бр. 210/1, 209, 208, 193, 188, 182, 185, пресеца 182 и 183 у тачкама са следећим преломним тачкама:</w:t>
      </w:r>
    </w:p>
    <w:p w14:paraId="2CE3F72C"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2780" w:type="dxa"/>
        <w:jc w:val="center"/>
        <w:tblLook w:val="04A0" w:firstRow="1" w:lastRow="0" w:firstColumn="1" w:lastColumn="0" w:noHBand="0" w:noVBand="1"/>
      </w:tblPr>
      <w:tblGrid>
        <w:gridCol w:w="1090"/>
        <w:gridCol w:w="980"/>
        <w:gridCol w:w="1056"/>
      </w:tblGrid>
      <w:tr w:rsidR="00F25C1B" w:rsidRPr="00E1208B" w14:paraId="456F18EB"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08E17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lastRenderedPageBreak/>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18D1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136914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322D1404"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1BD2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122</w:t>
            </w:r>
          </w:p>
        </w:tc>
        <w:tc>
          <w:tcPr>
            <w:tcW w:w="980" w:type="dxa"/>
            <w:tcBorders>
              <w:top w:val="nil"/>
              <w:left w:val="nil"/>
              <w:bottom w:val="single" w:sz="4" w:space="0" w:color="auto"/>
              <w:right w:val="single" w:sz="4" w:space="0" w:color="auto"/>
            </w:tcBorders>
            <w:shd w:val="clear" w:color="auto" w:fill="auto"/>
            <w:noWrap/>
            <w:vAlign w:val="bottom"/>
            <w:hideMark/>
          </w:tcPr>
          <w:p w14:paraId="10789D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416452</w:t>
            </w:r>
          </w:p>
        </w:tc>
        <w:tc>
          <w:tcPr>
            <w:tcW w:w="980" w:type="dxa"/>
            <w:tcBorders>
              <w:top w:val="nil"/>
              <w:left w:val="nil"/>
              <w:bottom w:val="single" w:sz="4" w:space="0" w:color="auto"/>
              <w:right w:val="single" w:sz="4" w:space="0" w:color="auto"/>
            </w:tcBorders>
            <w:shd w:val="clear" w:color="auto" w:fill="auto"/>
            <w:noWrap/>
            <w:vAlign w:val="bottom"/>
            <w:hideMark/>
          </w:tcPr>
          <w:p w14:paraId="7E3E2C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4805873</w:t>
            </w:r>
          </w:p>
        </w:tc>
      </w:tr>
      <w:tr w:rsidR="00F25C1B" w:rsidRPr="00E1208B" w14:paraId="0EDDC93F"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665AB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123</w:t>
            </w:r>
          </w:p>
        </w:tc>
        <w:tc>
          <w:tcPr>
            <w:tcW w:w="980" w:type="dxa"/>
            <w:tcBorders>
              <w:top w:val="nil"/>
              <w:left w:val="nil"/>
              <w:bottom w:val="single" w:sz="4" w:space="0" w:color="auto"/>
              <w:right w:val="single" w:sz="4" w:space="0" w:color="auto"/>
            </w:tcBorders>
            <w:shd w:val="clear" w:color="auto" w:fill="auto"/>
            <w:noWrap/>
            <w:vAlign w:val="bottom"/>
            <w:hideMark/>
          </w:tcPr>
          <w:p w14:paraId="05809D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416451</w:t>
            </w:r>
          </w:p>
        </w:tc>
        <w:tc>
          <w:tcPr>
            <w:tcW w:w="980" w:type="dxa"/>
            <w:tcBorders>
              <w:top w:val="nil"/>
              <w:left w:val="nil"/>
              <w:bottom w:val="single" w:sz="4" w:space="0" w:color="auto"/>
              <w:right w:val="single" w:sz="4" w:space="0" w:color="auto"/>
            </w:tcBorders>
            <w:shd w:val="clear" w:color="auto" w:fill="auto"/>
            <w:noWrap/>
            <w:vAlign w:val="bottom"/>
            <w:hideMark/>
          </w:tcPr>
          <w:p w14:paraId="3229F6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4805878</w:t>
            </w:r>
          </w:p>
        </w:tc>
      </w:tr>
      <w:tr w:rsidR="00F25C1B" w:rsidRPr="00E1208B" w14:paraId="5B0F6EFD"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tcPr>
          <w:p w14:paraId="6D7E3F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124</w:t>
            </w:r>
          </w:p>
        </w:tc>
        <w:tc>
          <w:tcPr>
            <w:tcW w:w="980" w:type="dxa"/>
            <w:tcBorders>
              <w:top w:val="nil"/>
              <w:left w:val="nil"/>
              <w:bottom w:val="single" w:sz="4" w:space="0" w:color="auto"/>
              <w:right w:val="single" w:sz="4" w:space="0" w:color="auto"/>
            </w:tcBorders>
            <w:shd w:val="clear" w:color="auto" w:fill="auto"/>
            <w:noWrap/>
            <w:vAlign w:val="bottom"/>
          </w:tcPr>
          <w:p w14:paraId="1F63FF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416446</w:t>
            </w:r>
          </w:p>
        </w:tc>
        <w:tc>
          <w:tcPr>
            <w:tcW w:w="980" w:type="dxa"/>
            <w:tcBorders>
              <w:top w:val="nil"/>
              <w:left w:val="nil"/>
              <w:bottom w:val="single" w:sz="4" w:space="0" w:color="auto"/>
              <w:right w:val="single" w:sz="4" w:space="0" w:color="auto"/>
            </w:tcBorders>
            <w:shd w:val="clear" w:color="auto" w:fill="auto"/>
            <w:noWrap/>
            <w:vAlign w:val="bottom"/>
          </w:tcPr>
          <w:p w14:paraId="5A53C7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4805903</w:t>
            </w:r>
          </w:p>
        </w:tc>
      </w:tr>
    </w:tbl>
    <w:p w14:paraId="7A21B51A"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A2D9470" w14:textId="59CAD673"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наставља  кат.парц. бр. 53, пресеца кат.парц. бр. 49 у тачкама </w:t>
      </w:r>
      <w:r w:rsidRPr="00E1208B">
        <w:rPr>
          <w:rFonts w:ascii="Times New Roman" w:eastAsia="Times New Roman" w:hAnsi="Times New Roman" w:cs="Times New Roman"/>
          <w:color w:val="000000"/>
          <w:sz w:val="24"/>
          <w:szCs w:val="24"/>
          <w:lang w:val="sr-Cyrl-CS" w:eastAsia="sr-Cyrl-RS"/>
        </w:rPr>
        <w:t>X=416445 Y=4805947 и X=416394 Y=4805975</w:t>
      </w:r>
      <w:r w:rsidRPr="00E1208B">
        <w:rPr>
          <w:rFonts w:ascii="Times New Roman" w:eastAsia="MS Mincho" w:hAnsi="Times New Roman" w:cs="Times New Roman"/>
          <w:sz w:val="24"/>
          <w:szCs w:val="24"/>
          <w:lang w:val="sr-Cyrl-CS"/>
        </w:rPr>
        <w:t xml:space="preserve">. Граница даље наставља међом кп 41, 40, 44, 47, 56, 57, 39, пресеца кп 39 у правцу тромеђе кат.парц. бр. 17, 38 и 39. Граница прати међе у правцу запада и то кат.парц. бр. 17, 18, 19, 20, 21, 22 и 1/1, затим у правцу југа пресеца кп 2 по преломним тачкама </w:t>
      </w:r>
      <w:r w:rsidRPr="00E1208B">
        <w:rPr>
          <w:rFonts w:ascii="Times New Roman" w:eastAsia="Times New Roman" w:hAnsi="Times New Roman" w:cs="Times New Roman"/>
          <w:color w:val="000000"/>
          <w:sz w:val="24"/>
          <w:szCs w:val="24"/>
          <w:lang w:val="sr-Cyrl-CS" w:eastAsia="sr-Cyrl-RS"/>
        </w:rPr>
        <w:t>X=414262 Y=4805557 и X=414261 Y=4805380.</w:t>
      </w:r>
    </w:p>
    <w:p w14:paraId="41A47F6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5EB86FD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64A7EB70"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иде међом кат.парц. бр. 1/2 долази до пута (кат.парц. бр. 4271/1), и пресеца га у тачкама</w:t>
      </w:r>
      <w:r w:rsidRPr="00E1208B">
        <w:rPr>
          <w:rFonts w:ascii="Times New Roman" w:eastAsia="Times New Roman" w:hAnsi="Times New Roman" w:cs="Times New Roman"/>
          <w:color w:val="000000"/>
          <w:sz w:val="24"/>
          <w:szCs w:val="24"/>
          <w:lang w:val="sr-Cyrl-CS" w:eastAsia="sr-Cyrl-RS"/>
        </w:rPr>
        <w:t xml:space="preserve"> X=414279 Y=4805232 и X=414281 Y=4805227, даље</w:t>
      </w:r>
      <w:r w:rsidRPr="00E1208B">
        <w:rPr>
          <w:rFonts w:ascii="Times New Roman" w:eastAsia="MS Mincho" w:hAnsi="Times New Roman" w:cs="Times New Roman"/>
          <w:sz w:val="24"/>
          <w:szCs w:val="24"/>
          <w:lang w:val="sr-Cyrl-CS"/>
        </w:rPr>
        <w:t xml:space="preserve"> наставља међом кат.парц. бр. 2558/1 коју пресеца по следећим преломним тачкама:</w:t>
      </w:r>
    </w:p>
    <w:p w14:paraId="19002173"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350FF29F"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198"/>
        <w:gridCol w:w="1056"/>
      </w:tblGrid>
      <w:tr w:rsidR="00F25C1B" w:rsidRPr="00E1208B" w14:paraId="4E69D921" w14:textId="77777777" w:rsidTr="005F7908">
        <w:trPr>
          <w:trHeight w:val="300"/>
          <w:jc w:val="center"/>
        </w:trPr>
        <w:tc>
          <w:tcPr>
            <w:tcW w:w="944" w:type="dxa"/>
            <w:shd w:val="clear" w:color="auto" w:fill="BFBFBF" w:themeFill="text1" w:themeFillTint="40"/>
            <w:noWrap/>
            <w:vAlign w:val="bottom"/>
            <w:hideMark/>
          </w:tcPr>
          <w:p w14:paraId="3FDBA0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98" w:type="dxa"/>
            <w:shd w:val="clear" w:color="auto" w:fill="BFBFBF" w:themeFill="text1" w:themeFillTint="40"/>
            <w:noWrap/>
            <w:vAlign w:val="bottom"/>
            <w:hideMark/>
          </w:tcPr>
          <w:p w14:paraId="67A131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48" w:type="dxa"/>
            <w:shd w:val="clear" w:color="auto" w:fill="BFBFBF" w:themeFill="text1" w:themeFillTint="40"/>
            <w:noWrap/>
            <w:vAlign w:val="bottom"/>
            <w:hideMark/>
          </w:tcPr>
          <w:p w14:paraId="2DF942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54D67E1E" w14:textId="77777777" w:rsidTr="005F7908">
        <w:trPr>
          <w:trHeight w:val="300"/>
          <w:jc w:val="center"/>
        </w:trPr>
        <w:tc>
          <w:tcPr>
            <w:tcW w:w="944" w:type="dxa"/>
            <w:shd w:val="clear" w:color="auto" w:fill="auto"/>
            <w:noWrap/>
            <w:vAlign w:val="bottom"/>
            <w:hideMark/>
          </w:tcPr>
          <w:p w14:paraId="4DBBA0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125</w:t>
            </w:r>
          </w:p>
        </w:tc>
        <w:tc>
          <w:tcPr>
            <w:tcW w:w="1198" w:type="dxa"/>
            <w:shd w:val="clear" w:color="auto" w:fill="auto"/>
            <w:noWrap/>
            <w:vAlign w:val="bottom"/>
            <w:hideMark/>
          </w:tcPr>
          <w:p w14:paraId="31FEB7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414259</w:t>
            </w:r>
          </w:p>
        </w:tc>
        <w:tc>
          <w:tcPr>
            <w:tcW w:w="948" w:type="dxa"/>
            <w:shd w:val="clear" w:color="auto" w:fill="auto"/>
            <w:noWrap/>
            <w:vAlign w:val="bottom"/>
            <w:hideMark/>
          </w:tcPr>
          <w:p w14:paraId="13DB08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4804959</w:t>
            </w:r>
          </w:p>
        </w:tc>
      </w:tr>
      <w:tr w:rsidR="00F25C1B" w:rsidRPr="00E1208B" w14:paraId="2678637D" w14:textId="77777777" w:rsidTr="005F7908">
        <w:trPr>
          <w:trHeight w:val="300"/>
          <w:jc w:val="center"/>
        </w:trPr>
        <w:tc>
          <w:tcPr>
            <w:tcW w:w="944" w:type="dxa"/>
            <w:shd w:val="clear" w:color="auto" w:fill="auto"/>
            <w:noWrap/>
            <w:vAlign w:val="bottom"/>
            <w:hideMark/>
          </w:tcPr>
          <w:p w14:paraId="43B12C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126</w:t>
            </w:r>
          </w:p>
        </w:tc>
        <w:tc>
          <w:tcPr>
            <w:tcW w:w="1198" w:type="dxa"/>
            <w:shd w:val="clear" w:color="auto" w:fill="auto"/>
            <w:noWrap/>
            <w:vAlign w:val="bottom"/>
            <w:hideMark/>
          </w:tcPr>
          <w:p w14:paraId="7F1172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414160</w:t>
            </w:r>
          </w:p>
        </w:tc>
        <w:tc>
          <w:tcPr>
            <w:tcW w:w="948" w:type="dxa"/>
            <w:shd w:val="clear" w:color="auto" w:fill="auto"/>
            <w:noWrap/>
            <w:vAlign w:val="bottom"/>
            <w:hideMark/>
          </w:tcPr>
          <w:p w14:paraId="5B4FFB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4804719</w:t>
            </w:r>
          </w:p>
        </w:tc>
      </w:tr>
      <w:tr w:rsidR="00F25C1B" w:rsidRPr="00E1208B" w14:paraId="599ABAB1" w14:textId="77777777" w:rsidTr="005F7908">
        <w:trPr>
          <w:trHeight w:val="300"/>
          <w:jc w:val="center"/>
        </w:trPr>
        <w:tc>
          <w:tcPr>
            <w:tcW w:w="944" w:type="dxa"/>
            <w:shd w:val="clear" w:color="auto" w:fill="auto"/>
            <w:noWrap/>
            <w:vAlign w:val="bottom"/>
            <w:hideMark/>
          </w:tcPr>
          <w:p w14:paraId="738D7B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127</w:t>
            </w:r>
          </w:p>
        </w:tc>
        <w:tc>
          <w:tcPr>
            <w:tcW w:w="1198" w:type="dxa"/>
            <w:shd w:val="clear" w:color="auto" w:fill="auto"/>
            <w:noWrap/>
            <w:vAlign w:val="bottom"/>
            <w:hideMark/>
          </w:tcPr>
          <w:p w14:paraId="15BDC2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414164</w:t>
            </w:r>
          </w:p>
        </w:tc>
        <w:tc>
          <w:tcPr>
            <w:tcW w:w="948" w:type="dxa"/>
            <w:shd w:val="clear" w:color="auto" w:fill="auto"/>
            <w:noWrap/>
            <w:vAlign w:val="bottom"/>
            <w:hideMark/>
          </w:tcPr>
          <w:p w14:paraId="2BD306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4804588</w:t>
            </w:r>
          </w:p>
        </w:tc>
      </w:tr>
      <w:tr w:rsidR="00F25C1B" w:rsidRPr="00E1208B" w14:paraId="1C545C05" w14:textId="77777777" w:rsidTr="005F7908">
        <w:trPr>
          <w:trHeight w:val="300"/>
          <w:jc w:val="center"/>
        </w:trPr>
        <w:tc>
          <w:tcPr>
            <w:tcW w:w="944" w:type="dxa"/>
            <w:shd w:val="clear" w:color="auto" w:fill="auto"/>
            <w:noWrap/>
            <w:vAlign w:val="bottom"/>
            <w:hideMark/>
          </w:tcPr>
          <w:p w14:paraId="1FF900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128</w:t>
            </w:r>
          </w:p>
        </w:tc>
        <w:tc>
          <w:tcPr>
            <w:tcW w:w="1198" w:type="dxa"/>
            <w:shd w:val="clear" w:color="auto" w:fill="auto"/>
            <w:noWrap/>
            <w:vAlign w:val="bottom"/>
            <w:hideMark/>
          </w:tcPr>
          <w:p w14:paraId="2E84C8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414201</w:t>
            </w:r>
          </w:p>
        </w:tc>
        <w:tc>
          <w:tcPr>
            <w:tcW w:w="948" w:type="dxa"/>
            <w:shd w:val="clear" w:color="auto" w:fill="auto"/>
            <w:noWrap/>
            <w:vAlign w:val="bottom"/>
            <w:hideMark/>
          </w:tcPr>
          <w:p w14:paraId="37142E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4804434</w:t>
            </w:r>
          </w:p>
        </w:tc>
      </w:tr>
    </w:tbl>
    <w:p w14:paraId="6B5AF4B8"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B6B2CEF"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79A78A7D" w14:textId="77777777" w:rsidR="00F25C1B" w:rsidRPr="00E1208B" w:rsidRDefault="00F25C1B" w:rsidP="00126EA7">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Граница наставља спољном границом кат.парц. бр. 2560 која не улази у границу, па пресеца поново кат.парц. бр. 2558/1 у тачкама </w:t>
      </w:r>
      <w:r w:rsidRPr="00E1208B">
        <w:rPr>
          <w:rFonts w:ascii="Times New Roman" w:eastAsia="Times New Roman" w:hAnsi="Times New Roman" w:cs="Times New Roman"/>
          <w:color w:val="000000"/>
          <w:sz w:val="24"/>
          <w:szCs w:val="24"/>
          <w:lang w:val="sr-Cyrl-CS" w:eastAsia="sr-Cyrl-RS"/>
        </w:rPr>
        <w:t>X=414189 Y=4804390 и X=414179 Y=4804312, даље иде границом</w:t>
      </w:r>
      <w:r w:rsidRPr="00E1208B">
        <w:rPr>
          <w:rFonts w:ascii="Times New Roman" w:eastAsia="MS Mincho" w:hAnsi="Times New Roman" w:cs="Times New Roman"/>
          <w:sz w:val="24"/>
          <w:szCs w:val="24"/>
          <w:lang w:val="sr-Cyrl-CS"/>
        </w:rPr>
        <w:t xml:space="preserve"> кат.парц. бр. </w:t>
      </w:r>
      <w:r w:rsidRPr="00E1208B">
        <w:rPr>
          <w:rFonts w:ascii="Times New Roman" w:eastAsia="Times New Roman" w:hAnsi="Times New Roman" w:cs="Times New Roman"/>
          <w:color w:val="000000"/>
          <w:sz w:val="24"/>
          <w:szCs w:val="24"/>
          <w:lang w:val="sr-Cyrl-CS" w:eastAsia="sr-Cyrl-RS"/>
        </w:rPr>
        <w:t xml:space="preserve">2559 која не улази у границу локалитета, па поново прецеса </w:t>
      </w:r>
      <w:r w:rsidRPr="00E1208B">
        <w:rPr>
          <w:rFonts w:ascii="Times New Roman" w:eastAsia="MS Mincho" w:hAnsi="Times New Roman" w:cs="Times New Roman"/>
          <w:sz w:val="24"/>
          <w:szCs w:val="24"/>
          <w:lang w:val="sr-Cyrl-CS"/>
        </w:rPr>
        <w:t xml:space="preserve">кат.парц. бр. </w:t>
      </w:r>
      <w:r w:rsidRPr="00E1208B">
        <w:rPr>
          <w:rFonts w:ascii="Times New Roman" w:eastAsia="Times New Roman" w:hAnsi="Times New Roman" w:cs="Times New Roman"/>
          <w:color w:val="000000"/>
          <w:sz w:val="24"/>
          <w:szCs w:val="24"/>
          <w:lang w:val="sr-Cyrl-CS" w:eastAsia="sr-Cyrl-RS"/>
        </w:rPr>
        <w:t xml:space="preserve">2558/1 у тачкама са координатама: </w:t>
      </w:r>
    </w:p>
    <w:p w14:paraId="2B78CA0F"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3090" w:type="dxa"/>
        <w:jc w:val="center"/>
        <w:tblLook w:val="04A0" w:firstRow="1" w:lastRow="0" w:firstColumn="1" w:lastColumn="0" w:noHBand="0" w:noVBand="1"/>
      </w:tblPr>
      <w:tblGrid>
        <w:gridCol w:w="1090"/>
        <w:gridCol w:w="1198"/>
        <w:gridCol w:w="1056"/>
      </w:tblGrid>
      <w:tr w:rsidR="00F25C1B" w:rsidRPr="00E1208B" w14:paraId="3DE873F9"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3EC63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9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EB640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4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0D246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0E08ACD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9B5E3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129</w:t>
            </w:r>
          </w:p>
        </w:tc>
        <w:tc>
          <w:tcPr>
            <w:tcW w:w="1198" w:type="dxa"/>
            <w:tcBorders>
              <w:top w:val="nil"/>
              <w:left w:val="nil"/>
              <w:bottom w:val="single" w:sz="4" w:space="0" w:color="auto"/>
              <w:right w:val="single" w:sz="4" w:space="0" w:color="auto"/>
            </w:tcBorders>
            <w:shd w:val="clear" w:color="auto" w:fill="auto"/>
            <w:noWrap/>
            <w:vAlign w:val="bottom"/>
            <w:hideMark/>
          </w:tcPr>
          <w:p w14:paraId="71E5DA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414161</w:t>
            </w:r>
          </w:p>
        </w:tc>
        <w:tc>
          <w:tcPr>
            <w:tcW w:w="948" w:type="dxa"/>
            <w:tcBorders>
              <w:top w:val="nil"/>
              <w:left w:val="nil"/>
              <w:bottom w:val="single" w:sz="4" w:space="0" w:color="auto"/>
              <w:right w:val="single" w:sz="4" w:space="0" w:color="auto"/>
            </w:tcBorders>
            <w:shd w:val="clear" w:color="auto" w:fill="auto"/>
            <w:noWrap/>
            <w:vAlign w:val="bottom"/>
            <w:hideMark/>
          </w:tcPr>
          <w:p w14:paraId="19EC01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4804057</w:t>
            </w:r>
          </w:p>
        </w:tc>
      </w:tr>
      <w:tr w:rsidR="00F25C1B" w:rsidRPr="00E1208B" w14:paraId="00B2DA1C"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DDBF5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130</w:t>
            </w:r>
          </w:p>
        </w:tc>
        <w:tc>
          <w:tcPr>
            <w:tcW w:w="1198" w:type="dxa"/>
            <w:tcBorders>
              <w:top w:val="nil"/>
              <w:left w:val="nil"/>
              <w:bottom w:val="single" w:sz="4" w:space="0" w:color="auto"/>
              <w:right w:val="single" w:sz="4" w:space="0" w:color="auto"/>
            </w:tcBorders>
            <w:shd w:val="clear" w:color="auto" w:fill="auto"/>
            <w:noWrap/>
            <w:vAlign w:val="bottom"/>
            <w:hideMark/>
          </w:tcPr>
          <w:p w14:paraId="7A6E7B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414471</w:t>
            </w:r>
          </w:p>
        </w:tc>
        <w:tc>
          <w:tcPr>
            <w:tcW w:w="948" w:type="dxa"/>
            <w:tcBorders>
              <w:top w:val="nil"/>
              <w:left w:val="nil"/>
              <w:bottom w:val="single" w:sz="4" w:space="0" w:color="auto"/>
              <w:right w:val="single" w:sz="4" w:space="0" w:color="auto"/>
            </w:tcBorders>
            <w:shd w:val="clear" w:color="auto" w:fill="auto"/>
            <w:noWrap/>
            <w:vAlign w:val="bottom"/>
            <w:hideMark/>
          </w:tcPr>
          <w:p w14:paraId="7B838C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4803909</w:t>
            </w:r>
          </w:p>
        </w:tc>
      </w:tr>
      <w:tr w:rsidR="00F25C1B" w:rsidRPr="00E1208B" w14:paraId="149A4173"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86607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131</w:t>
            </w:r>
          </w:p>
        </w:tc>
        <w:tc>
          <w:tcPr>
            <w:tcW w:w="1198" w:type="dxa"/>
            <w:tcBorders>
              <w:top w:val="nil"/>
              <w:left w:val="nil"/>
              <w:bottom w:val="single" w:sz="4" w:space="0" w:color="auto"/>
              <w:right w:val="single" w:sz="4" w:space="0" w:color="auto"/>
            </w:tcBorders>
            <w:shd w:val="clear" w:color="auto" w:fill="auto"/>
            <w:noWrap/>
            <w:vAlign w:val="bottom"/>
            <w:hideMark/>
          </w:tcPr>
          <w:p w14:paraId="2D2DA9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414537</w:t>
            </w:r>
          </w:p>
        </w:tc>
        <w:tc>
          <w:tcPr>
            <w:tcW w:w="948" w:type="dxa"/>
            <w:tcBorders>
              <w:top w:val="nil"/>
              <w:left w:val="nil"/>
              <w:bottom w:val="single" w:sz="4" w:space="0" w:color="auto"/>
              <w:right w:val="single" w:sz="4" w:space="0" w:color="auto"/>
            </w:tcBorders>
            <w:shd w:val="clear" w:color="auto" w:fill="auto"/>
            <w:noWrap/>
            <w:vAlign w:val="bottom"/>
            <w:hideMark/>
          </w:tcPr>
          <w:p w14:paraId="4BC9B7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4803854</w:t>
            </w:r>
          </w:p>
        </w:tc>
      </w:tr>
    </w:tbl>
    <w:p w14:paraId="7CCD9B4F"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6CC314A" w14:textId="77777777" w:rsidR="00F25C1B" w:rsidRPr="00E1208B" w:rsidRDefault="00F25C1B" w:rsidP="00126EA7">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Граница у правцу југоистока прати међу кат.парц. бр. 2558/1 и улази у КО Дружиниће, прати пут (кат.парц. бр. 891) са спољне стране, затим се одваја међама кат.парц. бр. 105, 128, 125, 121, 127, 135 и 118 од чије најисточније међне тачке пресеца кат.парц. бр. 136 ка најсевернијој тачки кат. парц. бр. 111 чијом северном међом долази до кат.парц. бр. 141 коју пресеца у тачкама</w:t>
      </w:r>
      <w:r w:rsidRPr="00E1208B">
        <w:rPr>
          <w:rFonts w:ascii="Times New Roman" w:eastAsia="Times New Roman" w:hAnsi="Times New Roman" w:cs="Times New Roman"/>
          <w:color w:val="000000"/>
          <w:sz w:val="24"/>
          <w:szCs w:val="24"/>
          <w:lang w:val="sr-Cyrl-CS" w:eastAsia="sr-Cyrl-RS"/>
        </w:rPr>
        <w:t xml:space="preserve"> X=416507 Y=4801288 и X=416678 Y=4801153</w:t>
      </w:r>
      <w:r w:rsidRPr="00E1208B">
        <w:rPr>
          <w:rFonts w:ascii="Times New Roman" w:eastAsia="MS Mincho" w:hAnsi="Times New Roman" w:cs="Times New Roman"/>
          <w:sz w:val="24"/>
          <w:szCs w:val="24"/>
          <w:lang w:val="sr-Cyrl-CS"/>
        </w:rPr>
        <w:t xml:space="preserve">. Граница мења правац у југоисточни и прати међе кат.парц. бр. 141, 159, 160, 157, 165, 168, 167, 174, 173, 193, 192, 265, 815, 814, 803, пресеца Мрчки поток (кат.парц. бр. 890/1 и  кат.парц. бр. 836/1), у тачкама </w:t>
      </w:r>
      <w:r w:rsidRPr="00E1208B">
        <w:rPr>
          <w:rFonts w:ascii="Times New Roman" w:eastAsia="Times New Roman" w:hAnsi="Times New Roman" w:cs="Times New Roman"/>
          <w:color w:val="000000"/>
          <w:sz w:val="24"/>
          <w:szCs w:val="24"/>
          <w:lang w:val="sr-Cyrl-CS" w:eastAsia="sr-Cyrl-RS"/>
        </w:rPr>
        <w:t>X=417297 Y=4799951 и X=417290 Y=4799932</w:t>
      </w:r>
      <w:r w:rsidRPr="00E1208B">
        <w:rPr>
          <w:rFonts w:ascii="Times New Roman" w:eastAsia="MS Mincho" w:hAnsi="Times New Roman" w:cs="Times New Roman"/>
          <w:sz w:val="24"/>
          <w:szCs w:val="24"/>
          <w:lang w:val="sr-Cyrl-CS"/>
        </w:rPr>
        <w:t xml:space="preserve"> и даље 836/1, 839, 840, 843, 846, 855, 854, 850, 852, пресеца 882 у правцу најзападније тачке кат.парц. бр. 885, и даље 882 до тромеђе кат. парц. бр. 882, 887 и 889/1 одакле пресеца кат. парц. бр. 889/1 по следећим координатама </w:t>
      </w:r>
      <w:r w:rsidRPr="00E1208B">
        <w:rPr>
          <w:rFonts w:ascii="Times New Roman" w:eastAsia="Times New Roman" w:hAnsi="Times New Roman" w:cs="Times New Roman"/>
          <w:color w:val="000000"/>
          <w:sz w:val="24"/>
          <w:szCs w:val="24"/>
          <w:lang w:val="sr-Cyrl-CS" w:eastAsia="sr-Cyrl-RS"/>
        </w:rPr>
        <w:t>X=417937 Y=4799069 и X=418007 Y=4798927.</w:t>
      </w:r>
    </w:p>
    <w:p w14:paraId="128BCD03"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1844999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AC459B2" w14:textId="0BD0E8C6"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долази до КО Крстац, прати границу КО Крстац у правцу ј</w:t>
      </w:r>
      <w:r w:rsidR="00126EA7" w:rsidRPr="00E1208B">
        <w:rPr>
          <w:rFonts w:ascii="Times New Roman" w:eastAsia="MS Mincho" w:hAnsi="Times New Roman" w:cs="Times New Roman"/>
          <w:sz w:val="24"/>
          <w:szCs w:val="24"/>
          <w:lang w:val="sr-Cyrl-CS"/>
        </w:rPr>
        <w:t xml:space="preserve">уга и даље пролази кроз </w:t>
      </w:r>
      <w:r w:rsidRPr="00E1208B">
        <w:rPr>
          <w:rFonts w:ascii="Times New Roman" w:eastAsia="MS Mincho" w:hAnsi="Times New Roman" w:cs="Times New Roman"/>
          <w:sz w:val="24"/>
          <w:szCs w:val="24"/>
          <w:lang w:val="sr-Cyrl-CS"/>
        </w:rPr>
        <w:t>КО Крстац међама кат.парц. бр. 1125, 1124/2, 1124/1, 1126/1, 1128/1, 1129/1, 1132/1, 1131/1, 1153/1, пресеца кат.парц. бр. 1155/1 у преломним тачкама</w:t>
      </w:r>
      <w:r w:rsidRPr="00E1208B">
        <w:rPr>
          <w:rFonts w:ascii="Times New Roman" w:eastAsia="Times New Roman" w:hAnsi="Times New Roman" w:cs="Times New Roman"/>
          <w:color w:val="000000"/>
          <w:sz w:val="24"/>
          <w:szCs w:val="24"/>
          <w:lang w:val="sr-Cyrl-CS" w:eastAsia="sr-Cyrl-RS"/>
        </w:rPr>
        <w:t xml:space="preserve"> X=418485 Y=4798466 и X=418556 Y=4798429</w:t>
      </w:r>
      <w:r w:rsidRPr="00E1208B">
        <w:rPr>
          <w:rFonts w:ascii="Times New Roman" w:eastAsia="MS Mincho" w:hAnsi="Times New Roman" w:cs="Times New Roman"/>
          <w:sz w:val="24"/>
          <w:szCs w:val="24"/>
          <w:lang w:val="sr-Cyrl-CS"/>
        </w:rPr>
        <w:t xml:space="preserve"> . Граница даље иде међама кат.парц. бр. 1179/2, 1174, </w:t>
      </w:r>
      <w:r w:rsidRPr="00E1208B">
        <w:rPr>
          <w:rFonts w:ascii="Times New Roman" w:eastAsia="MS Mincho" w:hAnsi="Times New Roman" w:cs="Times New Roman"/>
          <w:sz w:val="24"/>
          <w:szCs w:val="24"/>
          <w:lang w:val="sr-Cyrl-CS"/>
        </w:rPr>
        <w:lastRenderedPageBreak/>
        <w:t>1175, 1176/1, 1177/1, 1177/2, 1167/2, 1178/2, 1178/1, 1181, 1190 и 1183/1 до места одакле сече кат.парц. бр. 1183/1 по сл</w:t>
      </w:r>
      <w:r w:rsidR="00E1208B">
        <w:rPr>
          <w:rFonts w:ascii="Times New Roman" w:eastAsia="MS Mincho" w:hAnsi="Times New Roman" w:cs="Times New Roman"/>
          <w:sz w:val="24"/>
          <w:szCs w:val="24"/>
          <w:lang w:val="sr-Cyrl-CS"/>
        </w:rPr>
        <w:t>е</w:t>
      </w:r>
      <w:r w:rsidRPr="00E1208B">
        <w:rPr>
          <w:rFonts w:ascii="Times New Roman" w:eastAsia="MS Mincho" w:hAnsi="Times New Roman" w:cs="Times New Roman"/>
          <w:sz w:val="24"/>
          <w:szCs w:val="24"/>
          <w:lang w:val="sr-Cyrl-CS"/>
        </w:rPr>
        <w:t>дећим координатама:</w:t>
      </w:r>
    </w:p>
    <w:p w14:paraId="79B1CB7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4D79136"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1168F975"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4CEA9D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FAB41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80561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02D943EF"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336A6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132</w:t>
            </w:r>
          </w:p>
        </w:tc>
        <w:tc>
          <w:tcPr>
            <w:tcW w:w="1166" w:type="dxa"/>
            <w:tcBorders>
              <w:top w:val="nil"/>
              <w:left w:val="nil"/>
              <w:bottom w:val="single" w:sz="4" w:space="0" w:color="auto"/>
              <w:right w:val="single" w:sz="4" w:space="0" w:color="auto"/>
            </w:tcBorders>
            <w:shd w:val="clear" w:color="auto" w:fill="auto"/>
            <w:noWrap/>
            <w:vAlign w:val="bottom"/>
            <w:hideMark/>
          </w:tcPr>
          <w:p w14:paraId="62A970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418415</w:t>
            </w:r>
          </w:p>
        </w:tc>
        <w:tc>
          <w:tcPr>
            <w:tcW w:w="1166" w:type="dxa"/>
            <w:tcBorders>
              <w:top w:val="nil"/>
              <w:left w:val="nil"/>
              <w:bottom w:val="single" w:sz="4" w:space="0" w:color="auto"/>
              <w:right w:val="single" w:sz="4" w:space="0" w:color="auto"/>
            </w:tcBorders>
            <w:shd w:val="clear" w:color="auto" w:fill="auto"/>
            <w:noWrap/>
            <w:vAlign w:val="bottom"/>
            <w:hideMark/>
          </w:tcPr>
          <w:p w14:paraId="194B8F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4797679</w:t>
            </w:r>
          </w:p>
        </w:tc>
      </w:tr>
      <w:tr w:rsidR="00F25C1B" w:rsidRPr="00E1208B" w14:paraId="448B080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40FD6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133</w:t>
            </w:r>
          </w:p>
        </w:tc>
        <w:tc>
          <w:tcPr>
            <w:tcW w:w="1166" w:type="dxa"/>
            <w:tcBorders>
              <w:top w:val="nil"/>
              <w:left w:val="nil"/>
              <w:bottom w:val="single" w:sz="4" w:space="0" w:color="auto"/>
              <w:right w:val="single" w:sz="4" w:space="0" w:color="auto"/>
            </w:tcBorders>
            <w:shd w:val="clear" w:color="auto" w:fill="auto"/>
            <w:noWrap/>
            <w:vAlign w:val="bottom"/>
            <w:hideMark/>
          </w:tcPr>
          <w:p w14:paraId="4EAD92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418427</w:t>
            </w:r>
          </w:p>
        </w:tc>
        <w:tc>
          <w:tcPr>
            <w:tcW w:w="1166" w:type="dxa"/>
            <w:tcBorders>
              <w:top w:val="nil"/>
              <w:left w:val="nil"/>
              <w:bottom w:val="single" w:sz="4" w:space="0" w:color="auto"/>
              <w:right w:val="single" w:sz="4" w:space="0" w:color="auto"/>
            </w:tcBorders>
            <w:shd w:val="clear" w:color="auto" w:fill="auto"/>
            <w:noWrap/>
            <w:vAlign w:val="bottom"/>
            <w:hideMark/>
          </w:tcPr>
          <w:p w14:paraId="73DB71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4797528</w:t>
            </w:r>
          </w:p>
        </w:tc>
      </w:tr>
      <w:tr w:rsidR="00F25C1B" w:rsidRPr="00E1208B" w14:paraId="65E8962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4BFFE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134</w:t>
            </w:r>
          </w:p>
        </w:tc>
        <w:tc>
          <w:tcPr>
            <w:tcW w:w="1166" w:type="dxa"/>
            <w:tcBorders>
              <w:top w:val="nil"/>
              <w:left w:val="nil"/>
              <w:bottom w:val="single" w:sz="4" w:space="0" w:color="auto"/>
              <w:right w:val="single" w:sz="4" w:space="0" w:color="auto"/>
            </w:tcBorders>
            <w:shd w:val="clear" w:color="auto" w:fill="auto"/>
            <w:noWrap/>
            <w:vAlign w:val="bottom"/>
            <w:hideMark/>
          </w:tcPr>
          <w:p w14:paraId="749883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418443</w:t>
            </w:r>
          </w:p>
        </w:tc>
        <w:tc>
          <w:tcPr>
            <w:tcW w:w="1166" w:type="dxa"/>
            <w:tcBorders>
              <w:top w:val="nil"/>
              <w:left w:val="nil"/>
              <w:bottom w:val="single" w:sz="4" w:space="0" w:color="auto"/>
              <w:right w:val="single" w:sz="4" w:space="0" w:color="auto"/>
            </w:tcBorders>
            <w:shd w:val="clear" w:color="auto" w:fill="auto"/>
            <w:noWrap/>
            <w:vAlign w:val="bottom"/>
            <w:hideMark/>
          </w:tcPr>
          <w:p w14:paraId="1A0C53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4797468</w:t>
            </w:r>
          </w:p>
        </w:tc>
      </w:tr>
      <w:tr w:rsidR="00F25C1B" w:rsidRPr="00E1208B" w14:paraId="4B6C3371"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6D5E4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135</w:t>
            </w:r>
          </w:p>
        </w:tc>
        <w:tc>
          <w:tcPr>
            <w:tcW w:w="1166" w:type="dxa"/>
            <w:tcBorders>
              <w:top w:val="nil"/>
              <w:left w:val="nil"/>
              <w:bottom w:val="single" w:sz="4" w:space="0" w:color="auto"/>
              <w:right w:val="single" w:sz="4" w:space="0" w:color="auto"/>
            </w:tcBorders>
            <w:shd w:val="clear" w:color="auto" w:fill="auto"/>
            <w:noWrap/>
            <w:vAlign w:val="bottom"/>
            <w:hideMark/>
          </w:tcPr>
          <w:p w14:paraId="76A0B7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418573</w:t>
            </w:r>
          </w:p>
        </w:tc>
        <w:tc>
          <w:tcPr>
            <w:tcW w:w="1166" w:type="dxa"/>
            <w:tcBorders>
              <w:top w:val="nil"/>
              <w:left w:val="nil"/>
              <w:bottom w:val="single" w:sz="4" w:space="0" w:color="auto"/>
              <w:right w:val="single" w:sz="4" w:space="0" w:color="auto"/>
            </w:tcBorders>
            <w:shd w:val="clear" w:color="auto" w:fill="auto"/>
            <w:noWrap/>
            <w:vAlign w:val="bottom"/>
            <w:hideMark/>
          </w:tcPr>
          <w:p w14:paraId="0EA783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4797383</w:t>
            </w:r>
          </w:p>
        </w:tc>
      </w:tr>
    </w:tbl>
    <w:p w14:paraId="10FE588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089640A2" w14:textId="77777777"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Граница наставља у правцу истока међама кат.парц. бр. 1976, 1975, 1961, 1960, 1959, 1957, 1947, 1946, 1948, 1945, 1944/1, пресеца пут (кат.парц. бр. 2198/3), у преломним тачкама</w:t>
      </w:r>
      <w:r w:rsidRPr="00E1208B">
        <w:rPr>
          <w:rFonts w:ascii="Times New Roman" w:eastAsia="Times New Roman" w:hAnsi="Times New Roman" w:cs="Times New Roman"/>
          <w:color w:val="000000"/>
          <w:sz w:val="24"/>
          <w:szCs w:val="24"/>
          <w:lang w:val="sr-Cyrl-CS" w:eastAsia="sr-Cyrl-RS"/>
        </w:rPr>
        <w:t xml:space="preserve"> X=419119 Y=4797443 и X=419130 Y=4797439</w:t>
      </w:r>
      <w:r w:rsidRPr="00E1208B">
        <w:rPr>
          <w:rFonts w:ascii="Times New Roman" w:eastAsia="MS Mincho" w:hAnsi="Times New Roman" w:cs="Times New Roman"/>
          <w:sz w:val="24"/>
          <w:szCs w:val="24"/>
          <w:lang w:val="sr-Cyrl-CS"/>
        </w:rPr>
        <w:t xml:space="preserve"> и даље 1301,  пресеца Кањевску реку (кат.парц. бр. 2195/2), у тачкама са координатама</w:t>
      </w:r>
      <w:r w:rsidRPr="00E1208B">
        <w:rPr>
          <w:rFonts w:ascii="Times New Roman" w:eastAsia="Times New Roman" w:hAnsi="Times New Roman" w:cs="Times New Roman"/>
          <w:color w:val="000000"/>
          <w:sz w:val="24"/>
          <w:szCs w:val="24"/>
          <w:lang w:val="sr-Cyrl-CS" w:eastAsia="sr-Cyrl-RS"/>
        </w:rPr>
        <w:t xml:space="preserve"> X=419224 Y=4797622 и X=419230 Y=4797617,</w:t>
      </w:r>
      <w:r w:rsidRPr="00E1208B">
        <w:rPr>
          <w:rFonts w:ascii="Times New Roman" w:eastAsia="MS Mincho" w:hAnsi="Times New Roman" w:cs="Times New Roman"/>
          <w:sz w:val="24"/>
          <w:szCs w:val="24"/>
          <w:lang w:val="sr-Cyrl-CS"/>
        </w:rPr>
        <w:t xml:space="preserve"> мења правац у јужни и наставља међама кат. парц. бр. 1325/2, 1323/2, 1322, 1318, 1317/2, 1310, 1303, 1926, 1927, 1922, 1917/2,  затим је пресеца у тачкама </w:t>
      </w:r>
      <w:r w:rsidRPr="00E1208B">
        <w:rPr>
          <w:rFonts w:ascii="Times New Roman" w:eastAsia="Times New Roman" w:hAnsi="Times New Roman" w:cs="Times New Roman"/>
          <w:color w:val="000000"/>
          <w:sz w:val="24"/>
          <w:szCs w:val="24"/>
          <w:lang w:val="sr-Cyrl-CS" w:eastAsia="sr-Cyrl-RS"/>
        </w:rPr>
        <w:t xml:space="preserve">X=419165 Y=4796881 и X=419172 Y=4796878 </w:t>
      </w:r>
      <w:r w:rsidRPr="00E1208B">
        <w:rPr>
          <w:rFonts w:ascii="Times New Roman" w:eastAsia="MS Mincho" w:hAnsi="Times New Roman" w:cs="Times New Roman"/>
          <w:sz w:val="24"/>
          <w:szCs w:val="24"/>
          <w:lang w:val="sr-Cyrl-CS"/>
        </w:rPr>
        <w:t xml:space="preserve">пресеца реку Вапу (кат.парц. бр. 2196), у тачкама </w:t>
      </w:r>
      <w:r w:rsidRPr="00E1208B">
        <w:rPr>
          <w:rFonts w:ascii="Times New Roman" w:eastAsia="Times New Roman" w:hAnsi="Times New Roman" w:cs="Times New Roman"/>
          <w:color w:val="000000"/>
          <w:sz w:val="24"/>
          <w:szCs w:val="24"/>
          <w:lang w:val="sr-Cyrl-CS" w:eastAsia="sr-Cyrl-RS"/>
        </w:rPr>
        <w:t xml:space="preserve">X=419176 Y=4796877 и X=419203 Y=4796876, </w:t>
      </w:r>
      <w:r w:rsidRPr="00E1208B">
        <w:rPr>
          <w:rFonts w:ascii="Times New Roman" w:eastAsia="MS Mincho" w:hAnsi="Times New Roman" w:cs="Times New Roman"/>
          <w:sz w:val="24"/>
          <w:szCs w:val="24"/>
          <w:lang w:val="sr-Cyrl-CS"/>
        </w:rPr>
        <w:t xml:space="preserve">те оштро заокреће ка западу и даље прати међе кат. парц. бр. 1862/2, 2023/2, 2025/2, 2024/2, 2019/3, 2018/2, 2205/2, 1994/2, 2000/2, 1999/2, 2004/2, 2006/2, 2007/2, 2008/3, 2052/2, пресеца кат.парц. бр. 2052/1 у тачкама                  </w:t>
      </w:r>
      <w:r w:rsidRPr="00E1208B">
        <w:rPr>
          <w:rFonts w:ascii="Times New Roman" w:eastAsia="Times New Roman" w:hAnsi="Times New Roman" w:cs="Times New Roman"/>
          <w:color w:val="000000"/>
          <w:sz w:val="24"/>
          <w:szCs w:val="24"/>
          <w:lang w:val="sr-Cyrl-CS" w:eastAsia="sr-Cyrl-RS"/>
        </w:rPr>
        <w:t xml:space="preserve">X=418458 Y=4796777 и X=418446 Y=4796762, даље </w:t>
      </w:r>
      <w:r w:rsidRPr="00E1208B">
        <w:rPr>
          <w:rFonts w:ascii="Times New Roman" w:eastAsia="MS Mincho" w:hAnsi="Times New Roman" w:cs="Times New Roman"/>
          <w:sz w:val="24"/>
          <w:szCs w:val="24"/>
          <w:lang w:val="sr-Cyrl-CS"/>
        </w:rPr>
        <w:t xml:space="preserve">кат.парц. бр. 2051/1, 2055/1, 2064/1, 2061, 2060/2, 2042/1 по преломним тачкама </w:t>
      </w:r>
      <w:r w:rsidRPr="00E1208B">
        <w:rPr>
          <w:rFonts w:ascii="Times New Roman" w:eastAsia="Times New Roman" w:hAnsi="Times New Roman" w:cs="Times New Roman"/>
          <w:color w:val="000000"/>
          <w:sz w:val="24"/>
          <w:szCs w:val="24"/>
          <w:lang w:val="sr-Cyrl-CS" w:eastAsia="sr-Cyrl-RS"/>
        </w:rPr>
        <w:t>X=418444 Y=4796468 и X=418489 Y=4796199.</w:t>
      </w:r>
    </w:p>
    <w:p w14:paraId="073A2C5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долази до границе КО Чедово и даље кроз њу пролази деловима кат.парц. бр. 3/1, 3/2, реком Увац (кат.парц. бр. 1424/2), 1/2 и 1/1 који су дефинисани преломним тачкама:</w:t>
      </w:r>
    </w:p>
    <w:p w14:paraId="5DC2F25F"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AD90347"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05629DA5"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125F69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15867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77EC5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AE1C68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4671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136</w:t>
            </w:r>
          </w:p>
        </w:tc>
        <w:tc>
          <w:tcPr>
            <w:tcW w:w="1260" w:type="dxa"/>
            <w:tcBorders>
              <w:top w:val="nil"/>
              <w:left w:val="nil"/>
              <w:bottom w:val="single" w:sz="4" w:space="0" w:color="auto"/>
              <w:right w:val="single" w:sz="4" w:space="0" w:color="auto"/>
            </w:tcBorders>
            <w:shd w:val="clear" w:color="auto" w:fill="auto"/>
            <w:noWrap/>
            <w:vAlign w:val="bottom"/>
            <w:hideMark/>
          </w:tcPr>
          <w:p w14:paraId="307EE0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418489</w:t>
            </w:r>
          </w:p>
        </w:tc>
        <w:tc>
          <w:tcPr>
            <w:tcW w:w="1260" w:type="dxa"/>
            <w:tcBorders>
              <w:top w:val="nil"/>
              <w:left w:val="nil"/>
              <w:bottom w:val="single" w:sz="4" w:space="0" w:color="auto"/>
              <w:right w:val="single" w:sz="4" w:space="0" w:color="auto"/>
            </w:tcBorders>
            <w:shd w:val="clear" w:color="auto" w:fill="auto"/>
            <w:noWrap/>
            <w:vAlign w:val="bottom"/>
            <w:hideMark/>
          </w:tcPr>
          <w:p w14:paraId="0E88A2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4796199</w:t>
            </w:r>
          </w:p>
        </w:tc>
      </w:tr>
      <w:tr w:rsidR="00F25C1B" w:rsidRPr="00E1208B" w14:paraId="16C8012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895A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137</w:t>
            </w:r>
          </w:p>
        </w:tc>
        <w:tc>
          <w:tcPr>
            <w:tcW w:w="1260" w:type="dxa"/>
            <w:tcBorders>
              <w:top w:val="nil"/>
              <w:left w:val="nil"/>
              <w:bottom w:val="single" w:sz="4" w:space="0" w:color="auto"/>
              <w:right w:val="single" w:sz="4" w:space="0" w:color="auto"/>
            </w:tcBorders>
            <w:shd w:val="clear" w:color="auto" w:fill="auto"/>
            <w:noWrap/>
            <w:vAlign w:val="bottom"/>
            <w:hideMark/>
          </w:tcPr>
          <w:p w14:paraId="5A512D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418455</w:t>
            </w:r>
          </w:p>
        </w:tc>
        <w:tc>
          <w:tcPr>
            <w:tcW w:w="1260" w:type="dxa"/>
            <w:tcBorders>
              <w:top w:val="nil"/>
              <w:left w:val="nil"/>
              <w:bottom w:val="single" w:sz="4" w:space="0" w:color="auto"/>
              <w:right w:val="single" w:sz="4" w:space="0" w:color="auto"/>
            </w:tcBorders>
            <w:shd w:val="clear" w:color="auto" w:fill="auto"/>
            <w:noWrap/>
            <w:vAlign w:val="bottom"/>
            <w:hideMark/>
          </w:tcPr>
          <w:p w14:paraId="773DBE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4796035</w:t>
            </w:r>
          </w:p>
        </w:tc>
      </w:tr>
      <w:tr w:rsidR="00F25C1B" w:rsidRPr="00E1208B" w14:paraId="237D9C6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E22C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138</w:t>
            </w:r>
          </w:p>
        </w:tc>
        <w:tc>
          <w:tcPr>
            <w:tcW w:w="1260" w:type="dxa"/>
            <w:tcBorders>
              <w:top w:val="nil"/>
              <w:left w:val="nil"/>
              <w:bottom w:val="single" w:sz="4" w:space="0" w:color="auto"/>
              <w:right w:val="single" w:sz="4" w:space="0" w:color="auto"/>
            </w:tcBorders>
            <w:shd w:val="clear" w:color="auto" w:fill="auto"/>
            <w:noWrap/>
            <w:vAlign w:val="bottom"/>
            <w:hideMark/>
          </w:tcPr>
          <w:p w14:paraId="2CE2A3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418372</w:t>
            </w:r>
          </w:p>
        </w:tc>
        <w:tc>
          <w:tcPr>
            <w:tcW w:w="1260" w:type="dxa"/>
            <w:tcBorders>
              <w:top w:val="nil"/>
              <w:left w:val="nil"/>
              <w:bottom w:val="single" w:sz="4" w:space="0" w:color="auto"/>
              <w:right w:val="single" w:sz="4" w:space="0" w:color="auto"/>
            </w:tcBorders>
            <w:shd w:val="clear" w:color="auto" w:fill="auto"/>
            <w:noWrap/>
            <w:vAlign w:val="bottom"/>
            <w:hideMark/>
          </w:tcPr>
          <w:p w14:paraId="0DB63E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4795893</w:t>
            </w:r>
          </w:p>
        </w:tc>
      </w:tr>
      <w:tr w:rsidR="00F25C1B" w:rsidRPr="00E1208B" w14:paraId="79B1A92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E5B5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139</w:t>
            </w:r>
          </w:p>
        </w:tc>
        <w:tc>
          <w:tcPr>
            <w:tcW w:w="1260" w:type="dxa"/>
            <w:tcBorders>
              <w:top w:val="nil"/>
              <w:left w:val="nil"/>
              <w:bottom w:val="single" w:sz="4" w:space="0" w:color="auto"/>
              <w:right w:val="single" w:sz="4" w:space="0" w:color="auto"/>
            </w:tcBorders>
            <w:shd w:val="clear" w:color="auto" w:fill="auto"/>
            <w:noWrap/>
            <w:vAlign w:val="bottom"/>
            <w:hideMark/>
          </w:tcPr>
          <w:p w14:paraId="1B6DA4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418242</w:t>
            </w:r>
          </w:p>
        </w:tc>
        <w:tc>
          <w:tcPr>
            <w:tcW w:w="1260" w:type="dxa"/>
            <w:tcBorders>
              <w:top w:val="nil"/>
              <w:left w:val="nil"/>
              <w:bottom w:val="single" w:sz="4" w:space="0" w:color="auto"/>
              <w:right w:val="single" w:sz="4" w:space="0" w:color="auto"/>
            </w:tcBorders>
            <w:shd w:val="clear" w:color="auto" w:fill="auto"/>
            <w:noWrap/>
            <w:vAlign w:val="bottom"/>
            <w:hideMark/>
          </w:tcPr>
          <w:p w14:paraId="58596C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4795866</w:t>
            </w:r>
          </w:p>
        </w:tc>
      </w:tr>
      <w:tr w:rsidR="00F25C1B" w:rsidRPr="00E1208B" w14:paraId="2897913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B251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140</w:t>
            </w:r>
          </w:p>
        </w:tc>
        <w:tc>
          <w:tcPr>
            <w:tcW w:w="1260" w:type="dxa"/>
            <w:tcBorders>
              <w:top w:val="nil"/>
              <w:left w:val="nil"/>
              <w:bottom w:val="single" w:sz="4" w:space="0" w:color="auto"/>
              <w:right w:val="single" w:sz="4" w:space="0" w:color="auto"/>
            </w:tcBorders>
            <w:shd w:val="clear" w:color="auto" w:fill="auto"/>
            <w:noWrap/>
            <w:vAlign w:val="bottom"/>
            <w:hideMark/>
          </w:tcPr>
          <w:p w14:paraId="66E1CE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419935</w:t>
            </w:r>
          </w:p>
        </w:tc>
        <w:tc>
          <w:tcPr>
            <w:tcW w:w="1260" w:type="dxa"/>
            <w:tcBorders>
              <w:top w:val="nil"/>
              <w:left w:val="nil"/>
              <w:bottom w:val="single" w:sz="4" w:space="0" w:color="auto"/>
              <w:right w:val="single" w:sz="4" w:space="0" w:color="auto"/>
            </w:tcBorders>
            <w:shd w:val="clear" w:color="auto" w:fill="auto"/>
            <w:noWrap/>
            <w:vAlign w:val="bottom"/>
            <w:hideMark/>
          </w:tcPr>
          <w:p w14:paraId="7FCAF7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4805349</w:t>
            </w:r>
          </w:p>
        </w:tc>
      </w:tr>
      <w:tr w:rsidR="00F25C1B" w:rsidRPr="00E1208B" w14:paraId="477479E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AB37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141</w:t>
            </w:r>
          </w:p>
        </w:tc>
        <w:tc>
          <w:tcPr>
            <w:tcW w:w="1260" w:type="dxa"/>
            <w:tcBorders>
              <w:top w:val="nil"/>
              <w:left w:val="nil"/>
              <w:bottom w:val="single" w:sz="4" w:space="0" w:color="auto"/>
              <w:right w:val="single" w:sz="4" w:space="0" w:color="auto"/>
            </w:tcBorders>
            <w:shd w:val="clear" w:color="auto" w:fill="auto"/>
            <w:noWrap/>
            <w:vAlign w:val="bottom"/>
            <w:hideMark/>
          </w:tcPr>
          <w:p w14:paraId="187B78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53BAFC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4805452</w:t>
            </w:r>
          </w:p>
        </w:tc>
      </w:tr>
      <w:tr w:rsidR="00F25C1B" w:rsidRPr="00E1208B" w14:paraId="0E5E9CF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76A6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142</w:t>
            </w:r>
          </w:p>
        </w:tc>
        <w:tc>
          <w:tcPr>
            <w:tcW w:w="1260" w:type="dxa"/>
            <w:tcBorders>
              <w:top w:val="nil"/>
              <w:left w:val="nil"/>
              <w:bottom w:val="single" w:sz="4" w:space="0" w:color="auto"/>
              <w:right w:val="single" w:sz="4" w:space="0" w:color="auto"/>
            </w:tcBorders>
            <w:shd w:val="clear" w:color="auto" w:fill="auto"/>
            <w:noWrap/>
            <w:vAlign w:val="bottom"/>
            <w:hideMark/>
          </w:tcPr>
          <w:p w14:paraId="14E642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419361</w:t>
            </w:r>
          </w:p>
        </w:tc>
        <w:tc>
          <w:tcPr>
            <w:tcW w:w="1260" w:type="dxa"/>
            <w:tcBorders>
              <w:top w:val="nil"/>
              <w:left w:val="nil"/>
              <w:bottom w:val="single" w:sz="4" w:space="0" w:color="auto"/>
              <w:right w:val="single" w:sz="4" w:space="0" w:color="auto"/>
            </w:tcBorders>
            <w:shd w:val="clear" w:color="auto" w:fill="auto"/>
            <w:noWrap/>
            <w:vAlign w:val="bottom"/>
            <w:hideMark/>
          </w:tcPr>
          <w:p w14:paraId="60894D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4805452</w:t>
            </w:r>
          </w:p>
        </w:tc>
      </w:tr>
      <w:tr w:rsidR="00F25C1B" w:rsidRPr="00E1208B" w14:paraId="7FB23B32"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B923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143</w:t>
            </w:r>
          </w:p>
        </w:tc>
        <w:tc>
          <w:tcPr>
            <w:tcW w:w="1260" w:type="dxa"/>
            <w:tcBorders>
              <w:top w:val="nil"/>
              <w:left w:val="nil"/>
              <w:bottom w:val="single" w:sz="4" w:space="0" w:color="auto"/>
              <w:right w:val="single" w:sz="4" w:space="0" w:color="auto"/>
            </w:tcBorders>
            <w:shd w:val="clear" w:color="auto" w:fill="auto"/>
            <w:noWrap/>
            <w:vAlign w:val="bottom"/>
            <w:hideMark/>
          </w:tcPr>
          <w:p w14:paraId="7F872E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418234</w:t>
            </w:r>
          </w:p>
        </w:tc>
        <w:tc>
          <w:tcPr>
            <w:tcW w:w="1260" w:type="dxa"/>
            <w:tcBorders>
              <w:top w:val="nil"/>
              <w:left w:val="nil"/>
              <w:bottom w:val="single" w:sz="4" w:space="0" w:color="auto"/>
              <w:right w:val="single" w:sz="4" w:space="0" w:color="auto"/>
            </w:tcBorders>
            <w:shd w:val="clear" w:color="auto" w:fill="auto"/>
            <w:noWrap/>
            <w:vAlign w:val="bottom"/>
            <w:hideMark/>
          </w:tcPr>
          <w:p w14:paraId="00134E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4795870</w:t>
            </w:r>
          </w:p>
        </w:tc>
      </w:tr>
      <w:tr w:rsidR="00F25C1B" w:rsidRPr="00E1208B" w14:paraId="194E13DE"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5DF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7A0C7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418225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E010C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4795874</w:t>
            </w:r>
          </w:p>
        </w:tc>
      </w:tr>
      <w:tr w:rsidR="00F25C1B" w:rsidRPr="00E1208B" w14:paraId="2B3A5CF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5CF8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145</w:t>
            </w:r>
          </w:p>
        </w:tc>
        <w:tc>
          <w:tcPr>
            <w:tcW w:w="1260" w:type="dxa"/>
            <w:tcBorders>
              <w:top w:val="nil"/>
              <w:left w:val="nil"/>
              <w:bottom w:val="single" w:sz="4" w:space="0" w:color="auto"/>
              <w:right w:val="single" w:sz="4" w:space="0" w:color="auto"/>
            </w:tcBorders>
            <w:shd w:val="clear" w:color="auto" w:fill="auto"/>
            <w:noWrap/>
            <w:vAlign w:val="bottom"/>
            <w:hideMark/>
          </w:tcPr>
          <w:p w14:paraId="00C573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418215</w:t>
            </w:r>
          </w:p>
        </w:tc>
        <w:tc>
          <w:tcPr>
            <w:tcW w:w="1260" w:type="dxa"/>
            <w:tcBorders>
              <w:top w:val="nil"/>
              <w:left w:val="nil"/>
              <w:bottom w:val="single" w:sz="4" w:space="0" w:color="auto"/>
              <w:right w:val="single" w:sz="4" w:space="0" w:color="auto"/>
            </w:tcBorders>
            <w:shd w:val="clear" w:color="auto" w:fill="auto"/>
            <w:noWrap/>
            <w:vAlign w:val="bottom"/>
            <w:hideMark/>
          </w:tcPr>
          <w:p w14:paraId="31F8A7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4795875</w:t>
            </w:r>
          </w:p>
        </w:tc>
      </w:tr>
      <w:tr w:rsidR="00F25C1B" w:rsidRPr="00E1208B" w14:paraId="70BD3FA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0DCA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146</w:t>
            </w:r>
          </w:p>
        </w:tc>
        <w:tc>
          <w:tcPr>
            <w:tcW w:w="1260" w:type="dxa"/>
            <w:tcBorders>
              <w:top w:val="nil"/>
              <w:left w:val="nil"/>
              <w:bottom w:val="single" w:sz="4" w:space="0" w:color="auto"/>
              <w:right w:val="single" w:sz="4" w:space="0" w:color="auto"/>
            </w:tcBorders>
            <w:shd w:val="clear" w:color="auto" w:fill="auto"/>
            <w:noWrap/>
            <w:vAlign w:val="bottom"/>
            <w:hideMark/>
          </w:tcPr>
          <w:p w14:paraId="211529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418190</w:t>
            </w:r>
          </w:p>
        </w:tc>
        <w:tc>
          <w:tcPr>
            <w:tcW w:w="1260" w:type="dxa"/>
            <w:tcBorders>
              <w:top w:val="nil"/>
              <w:left w:val="nil"/>
              <w:bottom w:val="single" w:sz="4" w:space="0" w:color="auto"/>
              <w:right w:val="single" w:sz="4" w:space="0" w:color="auto"/>
            </w:tcBorders>
            <w:shd w:val="clear" w:color="auto" w:fill="auto"/>
            <w:noWrap/>
            <w:vAlign w:val="bottom"/>
            <w:hideMark/>
          </w:tcPr>
          <w:p w14:paraId="43E985C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4795870</w:t>
            </w:r>
          </w:p>
        </w:tc>
      </w:tr>
      <w:tr w:rsidR="00F25C1B" w:rsidRPr="00E1208B" w14:paraId="74DF732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3F3A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147</w:t>
            </w:r>
          </w:p>
        </w:tc>
        <w:tc>
          <w:tcPr>
            <w:tcW w:w="1260" w:type="dxa"/>
            <w:tcBorders>
              <w:top w:val="nil"/>
              <w:left w:val="nil"/>
              <w:bottom w:val="single" w:sz="4" w:space="0" w:color="auto"/>
              <w:right w:val="single" w:sz="4" w:space="0" w:color="auto"/>
            </w:tcBorders>
            <w:shd w:val="clear" w:color="auto" w:fill="auto"/>
            <w:noWrap/>
            <w:vAlign w:val="bottom"/>
            <w:hideMark/>
          </w:tcPr>
          <w:p w14:paraId="3FA451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418183</w:t>
            </w:r>
          </w:p>
        </w:tc>
        <w:tc>
          <w:tcPr>
            <w:tcW w:w="1260" w:type="dxa"/>
            <w:tcBorders>
              <w:top w:val="nil"/>
              <w:left w:val="nil"/>
              <w:bottom w:val="single" w:sz="4" w:space="0" w:color="auto"/>
              <w:right w:val="single" w:sz="4" w:space="0" w:color="auto"/>
            </w:tcBorders>
            <w:shd w:val="clear" w:color="auto" w:fill="auto"/>
            <w:noWrap/>
            <w:vAlign w:val="bottom"/>
            <w:hideMark/>
          </w:tcPr>
          <w:p w14:paraId="1DCA4C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4795868</w:t>
            </w:r>
          </w:p>
        </w:tc>
      </w:tr>
      <w:tr w:rsidR="00F25C1B" w:rsidRPr="00E1208B" w14:paraId="6BD5140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519F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148</w:t>
            </w:r>
          </w:p>
        </w:tc>
        <w:tc>
          <w:tcPr>
            <w:tcW w:w="1260" w:type="dxa"/>
            <w:tcBorders>
              <w:top w:val="nil"/>
              <w:left w:val="nil"/>
              <w:bottom w:val="single" w:sz="4" w:space="0" w:color="auto"/>
              <w:right w:val="single" w:sz="4" w:space="0" w:color="auto"/>
            </w:tcBorders>
            <w:shd w:val="clear" w:color="auto" w:fill="auto"/>
            <w:noWrap/>
            <w:vAlign w:val="bottom"/>
            <w:hideMark/>
          </w:tcPr>
          <w:p w14:paraId="4558F1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418175</w:t>
            </w:r>
          </w:p>
        </w:tc>
        <w:tc>
          <w:tcPr>
            <w:tcW w:w="1260" w:type="dxa"/>
            <w:tcBorders>
              <w:top w:val="nil"/>
              <w:left w:val="nil"/>
              <w:bottom w:val="single" w:sz="4" w:space="0" w:color="auto"/>
              <w:right w:val="single" w:sz="4" w:space="0" w:color="auto"/>
            </w:tcBorders>
            <w:shd w:val="clear" w:color="auto" w:fill="auto"/>
            <w:noWrap/>
            <w:vAlign w:val="bottom"/>
            <w:hideMark/>
          </w:tcPr>
          <w:p w14:paraId="003427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4795876</w:t>
            </w:r>
          </w:p>
        </w:tc>
      </w:tr>
      <w:tr w:rsidR="00F25C1B" w:rsidRPr="00E1208B" w14:paraId="2E39CFB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6E6D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149</w:t>
            </w:r>
          </w:p>
        </w:tc>
        <w:tc>
          <w:tcPr>
            <w:tcW w:w="1260" w:type="dxa"/>
            <w:tcBorders>
              <w:top w:val="nil"/>
              <w:left w:val="nil"/>
              <w:bottom w:val="single" w:sz="4" w:space="0" w:color="auto"/>
              <w:right w:val="single" w:sz="4" w:space="0" w:color="auto"/>
            </w:tcBorders>
            <w:shd w:val="clear" w:color="auto" w:fill="auto"/>
            <w:noWrap/>
            <w:vAlign w:val="bottom"/>
            <w:hideMark/>
          </w:tcPr>
          <w:p w14:paraId="6F63BE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418153</w:t>
            </w:r>
          </w:p>
        </w:tc>
        <w:tc>
          <w:tcPr>
            <w:tcW w:w="1260" w:type="dxa"/>
            <w:tcBorders>
              <w:top w:val="nil"/>
              <w:left w:val="nil"/>
              <w:bottom w:val="single" w:sz="4" w:space="0" w:color="auto"/>
              <w:right w:val="single" w:sz="4" w:space="0" w:color="auto"/>
            </w:tcBorders>
            <w:shd w:val="clear" w:color="auto" w:fill="auto"/>
            <w:noWrap/>
            <w:vAlign w:val="bottom"/>
            <w:hideMark/>
          </w:tcPr>
          <w:p w14:paraId="608375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4795898</w:t>
            </w:r>
          </w:p>
        </w:tc>
      </w:tr>
      <w:tr w:rsidR="00F25C1B" w:rsidRPr="00E1208B" w14:paraId="7F90C60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E381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150</w:t>
            </w:r>
          </w:p>
        </w:tc>
        <w:tc>
          <w:tcPr>
            <w:tcW w:w="1260" w:type="dxa"/>
            <w:tcBorders>
              <w:top w:val="nil"/>
              <w:left w:val="nil"/>
              <w:bottom w:val="single" w:sz="4" w:space="0" w:color="auto"/>
              <w:right w:val="single" w:sz="4" w:space="0" w:color="auto"/>
            </w:tcBorders>
            <w:shd w:val="clear" w:color="auto" w:fill="auto"/>
            <w:noWrap/>
            <w:vAlign w:val="bottom"/>
            <w:hideMark/>
          </w:tcPr>
          <w:p w14:paraId="04FAE7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418152</w:t>
            </w:r>
          </w:p>
        </w:tc>
        <w:tc>
          <w:tcPr>
            <w:tcW w:w="1260" w:type="dxa"/>
            <w:tcBorders>
              <w:top w:val="nil"/>
              <w:left w:val="nil"/>
              <w:bottom w:val="single" w:sz="4" w:space="0" w:color="auto"/>
              <w:right w:val="single" w:sz="4" w:space="0" w:color="auto"/>
            </w:tcBorders>
            <w:shd w:val="clear" w:color="auto" w:fill="auto"/>
            <w:noWrap/>
            <w:vAlign w:val="bottom"/>
            <w:hideMark/>
          </w:tcPr>
          <w:p w14:paraId="289BE4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4795918</w:t>
            </w:r>
          </w:p>
        </w:tc>
      </w:tr>
      <w:tr w:rsidR="00F25C1B" w:rsidRPr="00E1208B" w14:paraId="24DA1B4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0A56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151</w:t>
            </w:r>
          </w:p>
        </w:tc>
        <w:tc>
          <w:tcPr>
            <w:tcW w:w="1260" w:type="dxa"/>
            <w:tcBorders>
              <w:top w:val="nil"/>
              <w:left w:val="nil"/>
              <w:bottom w:val="single" w:sz="4" w:space="0" w:color="auto"/>
              <w:right w:val="single" w:sz="4" w:space="0" w:color="auto"/>
            </w:tcBorders>
            <w:shd w:val="clear" w:color="auto" w:fill="auto"/>
            <w:noWrap/>
            <w:vAlign w:val="bottom"/>
            <w:hideMark/>
          </w:tcPr>
          <w:p w14:paraId="57A3A4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418225</w:t>
            </w:r>
          </w:p>
        </w:tc>
        <w:tc>
          <w:tcPr>
            <w:tcW w:w="1260" w:type="dxa"/>
            <w:tcBorders>
              <w:top w:val="nil"/>
              <w:left w:val="nil"/>
              <w:bottom w:val="single" w:sz="4" w:space="0" w:color="auto"/>
              <w:right w:val="single" w:sz="4" w:space="0" w:color="auto"/>
            </w:tcBorders>
            <w:shd w:val="clear" w:color="auto" w:fill="auto"/>
            <w:noWrap/>
            <w:vAlign w:val="bottom"/>
            <w:hideMark/>
          </w:tcPr>
          <w:p w14:paraId="3BF799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4796057</w:t>
            </w:r>
          </w:p>
        </w:tc>
      </w:tr>
      <w:tr w:rsidR="00F25C1B" w:rsidRPr="00E1208B" w14:paraId="3C107D0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5553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152</w:t>
            </w:r>
          </w:p>
        </w:tc>
        <w:tc>
          <w:tcPr>
            <w:tcW w:w="1260" w:type="dxa"/>
            <w:tcBorders>
              <w:top w:val="nil"/>
              <w:left w:val="nil"/>
              <w:bottom w:val="single" w:sz="4" w:space="0" w:color="auto"/>
              <w:right w:val="single" w:sz="4" w:space="0" w:color="auto"/>
            </w:tcBorders>
            <w:shd w:val="clear" w:color="auto" w:fill="auto"/>
            <w:noWrap/>
            <w:vAlign w:val="bottom"/>
            <w:hideMark/>
          </w:tcPr>
          <w:p w14:paraId="0A6C68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418248</w:t>
            </w:r>
          </w:p>
        </w:tc>
        <w:tc>
          <w:tcPr>
            <w:tcW w:w="1260" w:type="dxa"/>
            <w:tcBorders>
              <w:top w:val="nil"/>
              <w:left w:val="nil"/>
              <w:bottom w:val="single" w:sz="4" w:space="0" w:color="auto"/>
              <w:right w:val="single" w:sz="4" w:space="0" w:color="auto"/>
            </w:tcBorders>
            <w:shd w:val="clear" w:color="auto" w:fill="auto"/>
            <w:noWrap/>
            <w:vAlign w:val="bottom"/>
            <w:hideMark/>
          </w:tcPr>
          <w:p w14:paraId="7C008C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4796197</w:t>
            </w:r>
          </w:p>
        </w:tc>
      </w:tr>
    </w:tbl>
    <w:p w14:paraId="5F98C450"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2B0244E"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3A6D85C0"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6B0E02F" w14:textId="446C77D3" w:rsidR="00F25C1B" w:rsidRPr="00E1208B" w:rsidRDefault="00F25C1B" w:rsidP="00126EA7">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152 граница поново улази у КО Крстац </w:t>
      </w:r>
      <w:r w:rsidR="00126EA7" w:rsidRPr="00E1208B">
        <w:rPr>
          <w:rFonts w:ascii="Times New Roman" w:eastAsia="MS Mincho" w:hAnsi="Times New Roman" w:cs="Times New Roman"/>
          <w:sz w:val="24"/>
          <w:szCs w:val="24"/>
          <w:lang w:val="sr-Cyrl-CS"/>
        </w:rPr>
        <w:t xml:space="preserve">и у правцу севера прати међе </w:t>
      </w:r>
      <w:r w:rsidRPr="00E1208B">
        <w:rPr>
          <w:rFonts w:ascii="Times New Roman" w:eastAsia="MS Mincho" w:hAnsi="Times New Roman" w:cs="Times New Roman"/>
          <w:sz w:val="24"/>
          <w:szCs w:val="24"/>
          <w:lang w:val="sr-Cyrl-CS"/>
        </w:rPr>
        <w:t xml:space="preserve"> кат.парц. бр. 2186/1, 2185, 2187, 2182/1, 2181/1, 2179/1, 2177/2, 2176/2, 2069/2, 2076/1, 2075/1, пресеца пут (кат.парц. бр. 2206/1) у тачкама са координатама  </w:t>
      </w:r>
      <w:r w:rsidRPr="00E1208B">
        <w:rPr>
          <w:rFonts w:ascii="Times New Roman" w:eastAsia="Times New Roman" w:hAnsi="Times New Roman" w:cs="Times New Roman"/>
          <w:color w:val="000000"/>
          <w:sz w:val="24"/>
          <w:szCs w:val="24"/>
          <w:lang w:val="sr-Cyrl-CS" w:eastAsia="sr-Cyrl-RS"/>
        </w:rPr>
        <w:t xml:space="preserve">X=418264 Y=4796941 и X=418258 Y=4796948 даље наставља </w:t>
      </w:r>
      <w:r w:rsidRPr="00E1208B">
        <w:rPr>
          <w:rFonts w:ascii="Times New Roman" w:eastAsia="MS Mincho" w:hAnsi="Times New Roman" w:cs="Times New Roman"/>
          <w:sz w:val="24"/>
          <w:szCs w:val="24"/>
          <w:lang w:val="sr-Cyrl-CS"/>
        </w:rPr>
        <w:t>и 2113/1 до места одакле граница сече кат. парц. бр. 2113/1 по преломним тачкама:</w:t>
      </w:r>
    </w:p>
    <w:p w14:paraId="1A9535DB"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693FD0A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00EA1172"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03546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6E16B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0E29E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639F9B86"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EAC04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153</w:t>
            </w:r>
          </w:p>
        </w:tc>
        <w:tc>
          <w:tcPr>
            <w:tcW w:w="1166" w:type="dxa"/>
            <w:tcBorders>
              <w:top w:val="nil"/>
              <w:left w:val="nil"/>
              <w:bottom w:val="single" w:sz="4" w:space="0" w:color="auto"/>
              <w:right w:val="single" w:sz="4" w:space="0" w:color="auto"/>
            </w:tcBorders>
            <w:shd w:val="clear" w:color="auto" w:fill="auto"/>
            <w:noWrap/>
            <w:vAlign w:val="bottom"/>
            <w:hideMark/>
          </w:tcPr>
          <w:p w14:paraId="182445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418217</w:t>
            </w:r>
          </w:p>
        </w:tc>
        <w:tc>
          <w:tcPr>
            <w:tcW w:w="1166" w:type="dxa"/>
            <w:tcBorders>
              <w:top w:val="nil"/>
              <w:left w:val="nil"/>
              <w:bottom w:val="single" w:sz="4" w:space="0" w:color="auto"/>
              <w:right w:val="single" w:sz="4" w:space="0" w:color="auto"/>
            </w:tcBorders>
            <w:shd w:val="clear" w:color="auto" w:fill="auto"/>
            <w:noWrap/>
            <w:vAlign w:val="bottom"/>
            <w:hideMark/>
          </w:tcPr>
          <w:p w14:paraId="427A29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4796996</w:t>
            </w:r>
          </w:p>
        </w:tc>
      </w:tr>
      <w:tr w:rsidR="00F25C1B" w:rsidRPr="00E1208B" w14:paraId="4A7985B0"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D1E48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154</w:t>
            </w:r>
          </w:p>
        </w:tc>
        <w:tc>
          <w:tcPr>
            <w:tcW w:w="1166" w:type="dxa"/>
            <w:tcBorders>
              <w:top w:val="nil"/>
              <w:left w:val="nil"/>
              <w:bottom w:val="single" w:sz="4" w:space="0" w:color="auto"/>
              <w:right w:val="single" w:sz="4" w:space="0" w:color="auto"/>
            </w:tcBorders>
            <w:shd w:val="clear" w:color="auto" w:fill="auto"/>
            <w:noWrap/>
            <w:vAlign w:val="bottom"/>
            <w:hideMark/>
          </w:tcPr>
          <w:p w14:paraId="0DDCF5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418202</w:t>
            </w:r>
          </w:p>
        </w:tc>
        <w:tc>
          <w:tcPr>
            <w:tcW w:w="1166" w:type="dxa"/>
            <w:tcBorders>
              <w:top w:val="nil"/>
              <w:left w:val="nil"/>
              <w:bottom w:val="single" w:sz="4" w:space="0" w:color="auto"/>
              <w:right w:val="single" w:sz="4" w:space="0" w:color="auto"/>
            </w:tcBorders>
            <w:shd w:val="clear" w:color="auto" w:fill="auto"/>
            <w:noWrap/>
            <w:vAlign w:val="bottom"/>
            <w:hideMark/>
          </w:tcPr>
          <w:p w14:paraId="70C180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4797145</w:t>
            </w:r>
          </w:p>
        </w:tc>
      </w:tr>
      <w:tr w:rsidR="00F25C1B" w:rsidRPr="00E1208B" w14:paraId="108C869D"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30A7D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155</w:t>
            </w:r>
          </w:p>
        </w:tc>
        <w:tc>
          <w:tcPr>
            <w:tcW w:w="1166" w:type="dxa"/>
            <w:tcBorders>
              <w:top w:val="nil"/>
              <w:left w:val="nil"/>
              <w:bottom w:val="single" w:sz="4" w:space="0" w:color="auto"/>
              <w:right w:val="single" w:sz="4" w:space="0" w:color="auto"/>
            </w:tcBorders>
            <w:shd w:val="clear" w:color="auto" w:fill="auto"/>
            <w:noWrap/>
            <w:vAlign w:val="bottom"/>
            <w:hideMark/>
          </w:tcPr>
          <w:p w14:paraId="348C5C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418076</w:t>
            </w:r>
          </w:p>
        </w:tc>
        <w:tc>
          <w:tcPr>
            <w:tcW w:w="1166" w:type="dxa"/>
            <w:tcBorders>
              <w:top w:val="nil"/>
              <w:left w:val="nil"/>
              <w:bottom w:val="single" w:sz="4" w:space="0" w:color="auto"/>
              <w:right w:val="single" w:sz="4" w:space="0" w:color="auto"/>
            </w:tcBorders>
            <w:shd w:val="clear" w:color="auto" w:fill="auto"/>
            <w:noWrap/>
            <w:vAlign w:val="bottom"/>
            <w:hideMark/>
          </w:tcPr>
          <w:p w14:paraId="07BA48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4797592</w:t>
            </w:r>
          </w:p>
        </w:tc>
      </w:tr>
    </w:tbl>
    <w:p w14:paraId="7A14F8B1"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1959F55"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40E2B43"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улази у КО Доње Лопиже и у правцу северозапада сече кат.парц. бр. 987/1 по следећим координатама:</w:t>
      </w:r>
    </w:p>
    <w:p w14:paraId="1E9E89B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43156222"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1075EB74"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6627E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B9AFD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3EE1A5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5E07FB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D685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152</w:t>
            </w:r>
          </w:p>
        </w:tc>
        <w:tc>
          <w:tcPr>
            <w:tcW w:w="1260" w:type="dxa"/>
            <w:tcBorders>
              <w:top w:val="nil"/>
              <w:left w:val="nil"/>
              <w:bottom w:val="single" w:sz="4" w:space="0" w:color="auto"/>
              <w:right w:val="single" w:sz="4" w:space="0" w:color="auto"/>
            </w:tcBorders>
            <w:shd w:val="clear" w:color="auto" w:fill="auto"/>
            <w:noWrap/>
            <w:vAlign w:val="bottom"/>
            <w:hideMark/>
          </w:tcPr>
          <w:p w14:paraId="3EC2C6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418076</w:t>
            </w:r>
          </w:p>
        </w:tc>
        <w:tc>
          <w:tcPr>
            <w:tcW w:w="1260" w:type="dxa"/>
            <w:tcBorders>
              <w:top w:val="nil"/>
              <w:left w:val="nil"/>
              <w:bottom w:val="single" w:sz="4" w:space="0" w:color="auto"/>
              <w:right w:val="single" w:sz="4" w:space="0" w:color="auto"/>
            </w:tcBorders>
            <w:shd w:val="clear" w:color="auto" w:fill="auto"/>
            <w:noWrap/>
            <w:vAlign w:val="bottom"/>
            <w:hideMark/>
          </w:tcPr>
          <w:p w14:paraId="514096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4797592</w:t>
            </w:r>
          </w:p>
        </w:tc>
      </w:tr>
      <w:tr w:rsidR="00F25C1B" w:rsidRPr="00E1208B" w14:paraId="1C1C80C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8FD9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153</w:t>
            </w:r>
          </w:p>
        </w:tc>
        <w:tc>
          <w:tcPr>
            <w:tcW w:w="1260" w:type="dxa"/>
            <w:tcBorders>
              <w:top w:val="nil"/>
              <w:left w:val="nil"/>
              <w:bottom w:val="single" w:sz="4" w:space="0" w:color="auto"/>
              <w:right w:val="single" w:sz="4" w:space="0" w:color="auto"/>
            </w:tcBorders>
            <w:shd w:val="clear" w:color="auto" w:fill="auto"/>
            <w:noWrap/>
            <w:vAlign w:val="bottom"/>
            <w:hideMark/>
          </w:tcPr>
          <w:p w14:paraId="299BF8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417945</w:t>
            </w:r>
          </w:p>
        </w:tc>
        <w:tc>
          <w:tcPr>
            <w:tcW w:w="1260" w:type="dxa"/>
            <w:tcBorders>
              <w:top w:val="nil"/>
              <w:left w:val="nil"/>
              <w:bottom w:val="single" w:sz="4" w:space="0" w:color="auto"/>
              <w:right w:val="single" w:sz="4" w:space="0" w:color="auto"/>
            </w:tcBorders>
            <w:shd w:val="clear" w:color="auto" w:fill="auto"/>
            <w:noWrap/>
            <w:vAlign w:val="bottom"/>
            <w:hideMark/>
          </w:tcPr>
          <w:p w14:paraId="5F996D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4797673</w:t>
            </w:r>
          </w:p>
        </w:tc>
      </w:tr>
      <w:tr w:rsidR="00F25C1B" w:rsidRPr="00E1208B" w14:paraId="19A287A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85EF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154</w:t>
            </w:r>
          </w:p>
        </w:tc>
        <w:tc>
          <w:tcPr>
            <w:tcW w:w="1260" w:type="dxa"/>
            <w:tcBorders>
              <w:top w:val="nil"/>
              <w:left w:val="nil"/>
              <w:bottom w:val="single" w:sz="4" w:space="0" w:color="auto"/>
              <w:right w:val="single" w:sz="4" w:space="0" w:color="auto"/>
            </w:tcBorders>
            <w:shd w:val="clear" w:color="auto" w:fill="auto"/>
            <w:noWrap/>
            <w:vAlign w:val="bottom"/>
            <w:hideMark/>
          </w:tcPr>
          <w:p w14:paraId="092F75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417937</w:t>
            </w:r>
          </w:p>
        </w:tc>
        <w:tc>
          <w:tcPr>
            <w:tcW w:w="1260" w:type="dxa"/>
            <w:tcBorders>
              <w:top w:val="nil"/>
              <w:left w:val="nil"/>
              <w:bottom w:val="single" w:sz="4" w:space="0" w:color="auto"/>
              <w:right w:val="single" w:sz="4" w:space="0" w:color="auto"/>
            </w:tcBorders>
            <w:shd w:val="clear" w:color="auto" w:fill="auto"/>
            <w:noWrap/>
            <w:vAlign w:val="bottom"/>
            <w:hideMark/>
          </w:tcPr>
          <w:p w14:paraId="7CC12B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4797834</w:t>
            </w:r>
          </w:p>
        </w:tc>
      </w:tr>
      <w:tr w:rsidR="00F25C1B" w:rsidRPr="00E1208B" w14:paraId="220B877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3B33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155</w:t>
            </w:r>
          </w:p>
        </w:tc>
        <w:tc>
          <w:tcPr>
            <w:tcW w:w="1260" w:type="dxa"/>
            <w:tcBorders>
              <w:top w:val="nil"/>
              <w:left w:val="nil"/>
              <w:bottom w:val="single" w:sz="4" w:space="0" w:color="auto"/>
              <w:right w:val="single" w:sz="4" w:space="0" w:color="auto"/>
            </w:tcBorders>
            <w:shd w:val="clear" w:color="auto" w:fill="auto"/>
            <w:noWrap/>
            <w:vAlign w:val="bottom"/>
            <w:hideMark/>
          </w:tcPr>
          <w:p w14:paraId="792B70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417845</w:t>
            </w:r>
          </w:p>
        </w:tc>
        <w:tc>
          <w:tcPr>
            <w:tcW w:w="1260" w:type="dxa"/>
            <w:tcBorders>
              <w:top w:val="nil"/>
              <w:left w:val="nil"/>
              <w:bottom w:val="single" w:sz="4" w:space="0" w:color="auto"/>
              <w:right w:val="single" w:sz="4" w:space="0" w:color="auto"/>
            </w:tcBorders>
            <w:shd w:val="clear" w:color="auto" w:fill="auto"/>
            <w:noWrap/>
            <w:vAlign w:val="bottom"/>
            <w:hideMark/>
          </w:tcPr>
          <w:p w14:paraId="1274B3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4797948</w:t>
            </w:r>
          </w:p>
        </w:tc>
      </w:tr>
    </w:tbl>
    <w:p w14:paraId="2F58B533"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792C3E9D"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16B0C1D"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Спољним међама кп 989, 990, 991, 994, 997, 998 и 1002 граница затим пресеца поново кат.парц. бр. 987/1 у тачкама</w:t>
      </w:r>
      <w:r w:rsidRPr="00E1208B">
        <w:rPr>
          <w:rFonts w:ascii="Times New Roman" w:eastAsia="Times New Roman" w:hAnsi="Times New Roman" w:cs="Times New Roman"/>
          <w:color w:val="000000"/>
          <w:sz w:val="24"/>
          <w:szCs w:val="24"/>
          <w:lang w:val="sr-Cyrl-CS" w:eastAsia="sr-Cyrl-RS"/>
        </w:rPr>
        <w:t xml:space="preserve"> X=417433 Y=4797869 и X=417298 Y=4798085. </w:t>
      </w:r>
      <w:r w:rsidRPr="00E1208B">
        <w:rPr>
          <w:rFonts w:ascii="Times New Roman" w:eastAsia="MS Mincho" w:hAnsi="Times New Roman" w:cs="Times New Roman"/>
          <w:sz w:val="24"/>
          <w:szCs w:val="24"/>
          <w:lang w:val="sr-Cyrl-CS"/>
        </w:rPr>
        <w:t xml:space="preserve"> Граница даље наставља међама кат. парц. бр. 987/2, прелази поток Чајак (кат.парц. бр. 3413/2), 2/6 и 2/1 до места одакле пресеца кп 2/1 од потеса Вијенац ка Брезовој коси по координатама:</w:t>
      </w:r>
    </w:p>
    <w:p w14:paraId="72BC90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470AC6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260"/>
        <w:gridCol w:w="1260"/>
      </w:tblGrid>
      <w:tr w:rsidR="00F25C1B" w:rsidRPr="00E1208B" w14:paraId="471B414B" w14:textId="77777777" w:rsidTr="005F7908">
        <w:trPr>
          <w:trHeight w:val="300"/>
          <w:jc w:val="center"/>
        </w:trPr>
        <w:tc>
          <w:tcPr>
            <w:tcW w:w="960" w:type="dxa"/>
            <w:shd w:val="clear" w:color="auto" w:fill="BFBFBF" w:themeFill="text1" w:themeFillTint="40"/>
            <w:noWrap/>
            <w:vAlign w:val="bottom"/>
            <w:hideMark/>
          </w:tcPr>
          <w:p w14:paraId="036A72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shd w:val="clear" w:color="auto" w:fill="BFBFBF" w:themeFill="text1" w:themeFillTint="40"/>
            <w:noWrap/>
            <w:vAlign w:val="bottom"/>
            <w:hideMark/>
          </w:tcPr>
          <w:p w14:paraId="25C6C9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shd w:val="clear" w:color="auto" w:fill="BFBFBF" w:themeFill="text1" w:themeFillTint="40"/>
            <w:noWrap/>
            <w:vAlign w:val="bottom"/>
            <w:hideMark/>
          </w:tcPr>
          <w:p w14:paraId="5634EA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0077826E" w14:textId="77777777" w:rsidTr="005F7908">
        <w:trPr>
          <w:trHeight w:val="300"/>
          <w:jc w:val="center"/>
        </w:trPr>
        <w:tc>
          <w:tcPr>
            <w:tcW w:w="960" w:type="dxa"/>
            <w:shd w:val="clear" w:color="auto" w:fill="auto"/>
            <w:noWrap/>
            <w:vAlign w:val="bottom"/>
            <w:hideMark/>
          </w:tcPr>
          <w:p w14:paraId="7BA4A3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156</w:t>
            </w:r>
          </w:p>
        </w:tc>
        <w:tc>
          <w:tcPr>
            <w:tcW w:w="1260" w:type="dxa"/>
            <w:shd w:val="clear" w:color="auto" w:fill="auto"/>
            <w:noWrap/>
            <w:vAlign w:val="bottom"/>
            <w:hideMark/>
          </w:tcPr>
          <w:p w14:paraId="76199E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417122</w:t>
            </w:r>
          </w:p>
        </w:tc>
        <w:tc>
          <w:tcPr>
            <w:tcW w:w="1260" w:type="dxa"/>
            <w:shd w:val="clear" w:color="auto" w:fill="auto"/>
            <w:noWrap/>
            <w:vAlign w:val="bottom"/>
            <w:hideMark/>
          </w:tcPr>
          <w:p w14:paraId="4FE788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4798576</w:t>
            </w:r>
          </w:p>
        </w:tc>
      </w:tr>
      <w:tr w:rsidR="00F25C1B" w:rsidRPr="00E1208B" w14:paraId="4E74D9CC" w14:textId="77777777" w:rsidTr="005F7908">
        <w:trPr>
          <w:trHeight w:val="300"/>
          <w:jc w:val="center"/>
        </w:trPr>
        <w:tc>
          <w:tcPr>
            <w:tcW w:w="960" w:type="dxa"/>
            <w:shd w:val="clear" w:color="auto" w:fill="auto"/>
            <w:noWrap/>
            <w:vAlign w:val="bottom"/>
            <w:hideMark/>
          </w:tcPr>
          <w:p w14:paraId="03D36F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157</w:t>
            </w:r>
          </w:p>
        </w:tc>
        <w:tc>
          <w:tcPr>
            <w:tcW w:w="1260" w:type="dxa"/>
            <w:shd w:val="clear" w:color="auto" w:fill="auto"/>
            <w:noWrap/>
            <w:vAlign w:val="bottom"/>
            <w:hideMark/>
          </w:tcPr>
          <w:p w14:paraId="616F54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417053</w:t>
            </w:r>
          </w:p>
        </w:tc>
        <w:tc>
          <w:tcPr>
            <w:tcW w:w="1260" w:type="dxa"/>
            <w:shd w:val="clear" w:color="auto" w:fill="auto"/>
            <w:noWrap/>
            <w:vAlign w:val="bottom"/>
            <w:hideMark/>
          </w:tcPr>
          <w:p w14:paraId="070E66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4798668</w:t>
            </w:r>
          </w:p>
        </w:tc>
      </w:tr>
      <w:tr w:rsidR="00F25C1B" w:rsidRPr="00E1208B" w14:paraId="6CC65157" w14:textId="77777777" w:rsidTr="005F7908">
        <w:trPr>
          <w:trHeight w:val="300"/>
          <w:jc w:val="center"/>
        </w:trPr>
        <w:tc>
          <w:tcPr>
            <w:tcW w:w="960" w:type="dxa"/>
            <w:shd w:val="clear" w:color="auto" w:fill="auto"/>
            <w:noWrap/>
            <w:vAlign w:val="bottom"/>
            <w:hideMark/>
          </w:tcPr>
          <w:p w14:paraId="73D444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158</w:t>
            </w:r>
          </w:p>
        </w:tc>
        <w:tc>
          <w:tcPr>
            <w:tcW w:w="1260" w:type="dxa"/>
            <w:shd w:val="clear" w:color="auto" w:fill="auto"/>
            <w:noWrap/>
            <w:vAlign w:val="bottom"/>
            <w:hideMark/>
          </w:tcPr>
          <w:p w14:paraId="314DD6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416937</w:t>
            </w:r>
          </w:p>
        </w:tc>
        <w:tc>
          <w:tcPr>
            <w:tcW w:w="1260" w:type="dxa"/>
            <w:shd w:val="clear" w:color="auto" w:fill="auto"/>
            <w:noWrap/>
            <w:vAlign w:val="bottom"/>
            <w:hideMark/>
          </w:tcPr>
          <w:p w14:paraId="121C8F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4798627</w:t>
            </w:r>
          </w:p>
        </w:tc>
      </w:tr>
      <w:tr w:rsidR="00F25C1B" w:rsidRPr="00E1208B" w14:paraId="275290AE" w14:textId="77777777" w:rsidTr="005F7908">
        <w:trPr>
          <w:trHeight w:val="300"/>
          <w:jc w:val="center"/>
        </w:trPr>
        <w:tc>
          <w:tcPr>
            <w:tcW w:w="960" w:type="dxa"/>
            <w:shd w:val="clear" w:color="auto" w:fill="auto"/>
            <w:noWrap/>
            <w:vAlign w:val="bottom"/>
            <w:hideMark/>
          </w:tcPr>
          <w:p w14:paraId="0F2B5F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159</w:t>
            </w:r>
          </w:p>
        </w:tc>
        <w:tc>
          <w:tcPr>
            <w:tcW w:w="1260" w:type="dxa"/>
            <w:shd w:val="clear" w:color="auto" w:fill="auto"/>
            <w:noWrap/>
            <w:vAlign w:val="bottom"/>
            <w:hideMark/>
          </w:tcPr>
          <w:p w14:paraId="0DFE9D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416723</w:t>
            </w:r>
          </w:p>
        </w:tc>
        <w:tc>
          <w:tcPr>
            <w:tcW w:w="1260" w:type="dxa"/>
            <w:shd w:val="clear" w:color="auto" w:fill="auto"/>
            <w:noWrap/>
            <w:vAlign w:val="bottom"/>
            <w:hideMark/>
          </w:tcPr>
          <w:p w14:paraId="7BDB4E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4798595</w:t>
            </w:r>
          </w:p>
        </w:tc>
      </w:tr>
      <w:tr w:rsidR="00F25C1B" w:rsidRPr="00E1208B" w14:paraId="2A1077A8" w14:textId="77777777" w:rsidTr="005F7908">
        <w:trPr>
          <w:trHeight w:val="300"/>
          <w:jc w:val="center"/>
        </w:trPr>
        <w:tc>
          <w:tcPr>
            <w:tcW w:w="960" w:type="dxa"/>
            <w:shd w:val="clear" w:color="auto" w:fill="auto"/>
            <w:noWrap/>
            <w:vAlign w:val="bottom"/>
            <w:hideMark/>
          </w:tcPr>
          <w:p w14:paraId="25851A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160</w:t>
            </w:r>
          </w:p>
        </w:tc>
        <w:tc>
          <w:tcPr>
            <w:tcW w:w="1260" w:type="dxa"/>
            <w:shd w:val="clear" w:color="auto" w:fill="auto"/>
            <w:noWrap/>
            <w:vAlign w:val="bottom"/>
            <w:hideMark/>
          </w:tcPr>
          <w:p w14:paraId="7E59A8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416676</w:t>
            </w:r>
          </w:p>
        </w:tc>
        <w:tc>
          <w:tcPr>
            <w:tcW w:w="1260" w:type="dxa"/>
            <w:shd w:val="clear" w:color="auto" w:fill="auto"/>
            <w:noWrap/>
            <w:vAlign w:val="bottom"/>
            <w:hideMark/>
          </w:tcPr>
          <w:p w14:paraId="50B0CF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4798601</w:t>
            </w:r>
          </w:p>
        </w:tc>
      </w:tr>
      <w:tr w:rsidR="00F25C1B" w:rsidRPr="00E1208B" w14:paraId="4DAB5137" w14:textId="77777777" w:rsidTr="005F7908">
        <w:trPr>
          <w:trHeight w:val="300"/>
          <w:jc w:val="center"/>
        </w:trPr>
        <w:tc>
          <w:tcPr>
            <w:tcW w:w="960" w:type="dxa"/>
            <w:shd w:val="clear" w:color="auto" w:fill="auto"/>
            <w:noWrap/>
            <w:vAlign w:val="bottom"/>
            <w:hideMark/>
          </w:tcPr>
          <w:p w14:paraId="54CB43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161</w:t>
            </w:r>
          </w:p>
        </w:tc>
        <w:tc>
          <w:tcPr>
            <w:tcW w:w="1260" w:type="dxa"/>
            <w:shd w:val="clear" w:color="auto" w:fill="auto"/>
            <w:noWrap/>
            <w:vAlign w:val="bottom"/>
            <w:hideMark/>
          </w:tcPr>
          <w:p w14:paraId="14E736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416587</w:t>
            </w:r>
          </w:p>
        </w:tc>
        <w:tc>
          <w:tcPr>
            <w:tcW w:w="1260" w:type="dxa"/>
            <w:shd w:val="clear" w:color="auto" w:fill="auto"/>
            <w:noWrap/>
            <w:vAlign w:val="bottom"/>
            <w:hideMark/>
          </w:tcPr>
          <w:p w14:paraId="053497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4798658</w:t>
            </w:r>
          </w:p>
        </w:tc>
      </w:tr>
      <w:tr w:rsidR="00F25C1B" w:rsidRPr="00E1208B" w14:paraId="56B9953C" w14:textId="77777777" w:rsidTr="005F7908">
        <w:trPr>
          <w:trHeight w:val="300"/>
          <w:jc w:val="center"/>
        </w:trPr>
        <w:tc>
          <w:tcPr>
            <w:tcW w:w="960" w:type="dxa"/>
            <w:shd w:val="clear" w:color="auto" w:fill="auto"/>
            <w:noWrap/>
            <w:vAlign w:val="bottom"/>
            <w:hideMark/>
          </w:tcPr>
          <w:p w14:paraId="405779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162</w:t>
            </w:r>
          </w:p>
        </w:tc>
        <w:tc>
          <w:tcPr>
            <w:tcW w:w="1260" w:type="dxa"/>
            <w:shd w:val="clear" w:color="auto" w:fill="auto"/>
            <w:noWrap/>
            <w:vAlign w:val="bottom"/>
            <w:hideMark/>
          </w:tcPr>
          <w:p w14:paraId="76DD31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416501</w:t>
            </w:r>
          </w:p>
        </w:tc>
        <w:tc>
          <w:tcPr>
            <w:tcW w:w="1260" w:type="dxa"/>
            <w:shd w:val="clear" w:color="auto" w:fill="auto"/>
            <w:noWrap/>
            <w:vAlign w:val="bottom"/>
            <w:hideMark/>
          </w:tcPr>
          <w:p w14:paraId="1EC06A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4798754</w:t>
            </w:r>
          </w:p>
        </w:tc>
      </w:tr>
      <w:tr w:rsidR="00F25C1B" w:rsidRPr="00E1208B" w14:paraId="751D8FFB" w14:textId="77777777" w:rsidTr="005F7908">
        <w:trPr>
          <w:trHeight w:val="300"/>
          <w:jc w:val="center"/>
        </w:trPr>
        <w:tc>
          <w:tcPr>
            <w:tcW w:w="960" w:type="dxa"/>
            <w:shd w:val="clear" w:color="auto" w:fill="auto"/>
            <w:noWrap/>
            <w:vAlign w:val="bottom"/>
            <w:hideMark/>
          </w:tcPr>
          <w:p w14:paraId="289EF3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163</w:t>
            </w:r>
          </w:p>
        </w:tc>
        <w:tc>
          <w:tcPr>
            <w:tcW w:w="1260" w:type="dxa"/>
            <w:shd w:val="clear" w:color="auto" w:fill="auto"/>
            <w:noWrap/>
            <w:vAlign w:val="bottom"/>
            <w:hideMark/>
          </w:tcPr>
          <w:p w14:paraId="74E380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416460</w:t>
            </w:r>
          </w:p>
        </w:tc>
        <w:tc>
          <w:tcPr>
            <w:tcW w:w="1260" w:type="dxa"/>
            <w:shd w:val="clear" w:color="auto" w:fill="auto"/>
            <w:noWrap/>
            <w:vAlign w:val="bottom"/>
            <w:hideMark/>
          </w:tcPr>
          <w:p w14:paraId="56BEE9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4798850</w:t>
            </w:r>
          </w:p>
        </w:tc>
      </w:tr>
      <w:tr w:rsidR="00F25C1B" w:rsidRPr="00E1208B" w14:paraId="1F496453" w14:textId="77777777" w:rsidTr="005F7908">
        <w:trPr>
          <w:trHeight w:val="300"/>
          <w:jc w:val="center"/>
        </w:trPr>
        <w:tc>
          <w:tcPr>
            <w:tcW w:w="960" w:type="dxa"/>
            <w:shd w:val="clear" w:color="auto" w:fill="auto"/>
            <w:noWrap/>
            <w:vAlign w:val="bottom"/>
            <w:hideMark/>
          </w:tcPr>
          <w:p w14:paraId="0A2976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164</w:t>
            </w:r>
          </w:p>
        </w:tc>
        <w:tc>
          <w:tcPr>
            <w:tcW w:w="1260" w:type="dxa"/>
            <w:shd w:val="clear" w:color="auto" w:fill="auto"/>
            <w:noWrap/>
            <w:vAlign w:val="bottom"/>
            <w:hideMark/>
          </w:tcPr>
          <w:p w14:paraId="73C0C3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416399</w:t>
            </w:r>
          </w:p>
        </w:tc>
        <w:tc>
          <w:tcPr>
            <w:tcW w:w="1260" w:type="dxa"/>
            <w:shd w:val="clear" w:color="auto" w:fill="auto"/>
            <w:noWrap/>
            <w:vAlign w:val="bottom"/>
            <w:hideMark/>
          </w:tcPr>
          <w:p w14:paraId="4527B4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4798917</w:t>
            </w:r>
          </w:p>
        </w:tc>
      </w:tr>
      <w:tr w:rsidR="00F25C1B" w:rsidRPr="00E1208B" w14:paraId="16F16ACC" w14:textId="77777777" w:rsidTr="005F7908">
        <w:trPr>
          <w:trHeight w:val="300"/>
          <w:jc w:val="center"/>
        </w:trPr>
        <w:tc>
          <w:tcPr>
            <w:tcW w:w="960" w:type="dxa"/>
            <w:shd w:val="clear" w:color="auto" w:fill="auto"/>
            <w:noWrap/>
            <w:vAlign w:val="bottom"/>
            <w:hideMark/>
          </w:tcPr>
          <w:p w14:paraId="5D9A83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165</w:t>
            </w:r>
          </w:p>
        </w:tc>
        <w:tc>
          <w:tcPr>
            <w:tcW w:w="1260" w:type="dxa"/>
            <w:shd w:val="clear" w:color="auto" w:fill="auto"/>
            <w:noWrap/>
            <w:vAlign w:val="bottom"/>
            <w:hideMark/>
          </w:tcPr>
          <w:p w14:paraId="0BC0B8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416388</w:t>
            </w:r>
          </w:p>
        </w:tc>
        <w:tc>
          <w:tcPr>
            <w:tcW w:w="1260" w:type="dxa"/>
            <w:shd w:val="clear" w:color="auto" w:fill="auto"/>
            <w:noWrap/>
            <w:vAlign w:val="bottom"/>
            <w:hideMark/>
          </w:tcPr>
          <w:p w14:paraId="7B62C3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4798971</w:t>
            </w:r>
          </w:p>
        </w:tc>
      </w:tr>
      <w:tr w:rsidR="00F25C1B" w:rsidRPr="00E1208B" w14:paraId="1A4E1749" w14:textId="77777777" w:rsidTr="005F7908">
        <w:trPr>
          <w:trHeight w:val="300"/>
          <w:jc w:val="center"/>
        </w:trPr>
        <w:tc>
          <w:tcPr>
            <w:tcW w:w="960" w:type="dxa"/>
            <w:shd w:val="clear" w:color="auto" w:fill="auto"/>
            <w:noWrap/>
            <w:vAlign w:val="bottom"/>
            <w:hideMark/>
          </w:tcPr>
          <w:p w14:paraId="469AE1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166</w:t>
            </w:r>
          </w:p>
        </w:tc>
        <w:tc>
          <w:tcPr>
            <w:tcW w:w="1260" w:type="dxa"/>
            <w:shd w:val="clear" w:color="auto" w:fill="auto"/>
            <w:noWrap/>
            <w:vAlign w:val="bottom"/>
            <w:hideMark/>
          </w:tcPr>
          <w:p w14:paraId="3EC46A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416458</w:t>
            </w:r>
          </w:p>
        </w:tc>
        <w:tc>
          <w:tcPr>
            <w:tcW w:w="1260" w:type="dxa"/>
            <w:shd w:val="clear" w:color="auto" w:fill="auto"/>
            <w:noWrap/>
            <w:vAlign w:val="bottom"/>
            <w:hideMark/>
          </w:tcPr>
          <w:p w14:paraId="103D4A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4799077</w:t>
            </w:r>
          </w:p>
        </w:tc>
      </w:tr>
      <w:tr w:rsidR="00F25C1B" w:rsidRPr="00E1208B" w14:paraId="164A3456" w14:textId="77777777" w:rsidTr="005F7908">
        <w:trPr>
          <w:trHeight w:val="300"/>
          <w:jc w:val="center"/>
        </w:trPr>
        <w:tc>
          <w:tcPr>
            <w:tcW w:w="960" w:type="dxa"/>
            <w:shd w:val="clear" w:color="auto" w:fill="auto"/>
            <w:noWrap/>
            <w:vAlign w:val="bottom"/>
            <w:hideMark/>
          </w:tcPr>
          <w:p w14:paraId="40E001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167</w:t>
            </w:r>
          </w:p>
        </w:tc>
        <w:tc>
          <w:tcPr>
            <w:tcW w:w="1260" w:type="dxa"/>
            <w:shd w:val="clear" w:color="auto" w:fill="auto"/>
            <w:noWrap/>
            <w:vAlign w:val="bottom"/>
            <w:hideMark/>
          </w:tcPr>
          <w:p w14:paraId="6C96CA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416476</w:t>
            </w:r>
          </w:p>
        </w:tc>
        <w:tc>
          <w:tcPr>
            <w:tcW w:w="1260" w:type="dxa"/>
            <w:shd w:val="clear" w:color="auto" w:fill="auto"/>
            <w:noWrap/>
            <w:vAlign w:val="bottom"/>
            <w:hideMark/>
          </w:tcPr>
          <w:p w14:paraId="6FEA9B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4799214</w:t>
            </w:r>
          </w:p>
        </w:tc>
      </w:tr>
      <w:tr w:rsidR="00F25C1B" w:rsidRPr="00E1208B" w14:paraId="6224DABE" w14:textId="77777777" w:rsidTr="005F7908">
        <w:trPr>
          <w:trHeight w:val="300"/>
          <w:jc w:val="center"/>
        </w:trPr>
        <w:tc>
          <w:tcPr>
            <w:tcW w:w="960" w:type="dxa"/>
            <w:shd w:val="clear" w:color="auto" w:fill="auto"/>
            <w:noWrap/>
            <w:vAlign w:val="bottom"/>
            <w:hideMark/>
          </w:tcPr>
          <w:p w14:paraId="37C684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168</w:t>
            </w:r>
          </w:p>
        </w:tc>
        <w:tc>
          <w:tcPr>
            <w:tcW w:w="1260" w:type="dxa"/>
            <w:shd w:val="clear" w:color="auto" w:fill="auto"/>
            <w:noWrap/>
            <w:vAlign w:val="bottom"/>
            <w:hideMark/>
          </w:tcPr>
          <w:p w14:paraId="55C8E6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416557</w:t>
            </w:r>
          </w:p>
        </w:tc>
        <w:tc>
          <w:tcPr>
            <w:tcW w:w="1260" w:type="dxa"/>
            <w:shd w:val="clear" w:color="auto" w:fill="auto"/>
            <w:noWrap/>
            <w:vAlign w:val="bottom"/>
            <w:hideMark/>
          </w:tcPr>
          <w:p w14:paraId="1734DD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4799292</w:t>
            </w:r>
          </w:p>
        </w:tc>
      </w:tr>
      <w:tr w:rsidR="00F25C1B" w:rsidRPr="00E1208B" w14:paraId="72CE22CF" w14:textId="77777777" w:rsidTr="005F7908">
        <w:trPr>
          <w:trHeight w:val="300"/>
          <w:jc w:val="center"/>
        </w:trPr>
        <w:tc>
          <w:tcPr>
            <w:tcW w:w="960" w:type="dxa"/>
            <w:shd w:val="clear" w:color="auto" w:fill="auto"/>
            <w:noWrap/>
            <w:vAlign w:val="bottom"/>
            <w:hideMark/>
          </w:tcPr>
          <w:p w14:paraId="3AE887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169</w:t>
            </w:r>
          </w:p>
        </w:tc>
        <w:tc>
          <w:tcPr>
            <w:tcW w:w="1260" w:type="dxa"/>
            <w:shd w:val="clear" w:color="auto" w:fill="auto"/>
            <w:noWrap/>
            <w:vAlign w:val="bottom"/>
            <w:hideMark/>
          </w:tcPr>
          <w:p w14:paraId="059F9F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416472</w:t>
            </w:r>
          </w:p>
        </w:tc>
        <w:tc>
          <w:tcPr>
            <w:tcW w:w="1260" w:type="dxa"/>
            <w:shd w:val="clear" w:color="auto" w:fill="auto"/>
            <w:noWrap/>
            <w:vAlign w:val="bottom"/>
            <w:hideMark/>
          </w:tcPr>
          <w:p w14:paraId="57B917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4799399</w:t>
            </w:r>
          </w:p>
        </w:tc>
      </w:tr>
      <w:tr w:rsidR="00F25C1B" w:rsidRPr="00E1208B" w14:paraId="29DEA7D0" w14:textId="77777777" w:rsidTr="005F7908">
        <w:trPr>
          <w:trHeight w:val="300"/>
          <w:jc w:val="center"/>
        </w:trPr>
        <w:tc>
          <w:tcPr>
            <w:tcW w:w="960" w:type="dxa"/>
            <w:shd w:val="clear" w:color="auto" w:fill="auto"/>
            <w:noWrap/>
            <w:vAlign w:val="bottom"/>
            <w:hideMark/>
          </w:tcPr>
          <w:p w14:paraId="691A4C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170</w:t>
            </w:r>
          </w:p>
        </w:tc>
        <w:tc>
          <w:tcPr>
            <w:tcW w:w="1260" w:type="dxa"/>
            <w:shd w:val="clear" w:color="auto" w:fill="auto"/>
            <w:noWrap/>
            <w:vAlign w:val="bottom"/>
            <w:hideMark/>
          </w:tcPr>
          <w:p w14:paraId="30FC24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416444</w:t>
            </w:r>
          </w:p>
        </w:tc>
        <w:tc>
          <w:tcPr>
            <w:tcW w:w="1260" w:type="dxa"/>
            <w:shd w:val="clear" w:color="auto" w:fill="auto"/>
            <w:noWrap/>
            <w:vAlign w:val="bottom"/>
            <w:hideMark/>
          </w:tcPr>
          <w:p w14:paraId="5410F6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4799455</w:t>
            </w:r>
          </w:p>
        </w:tc>
      </w:tr>
      <w:tr w:rsidR="00F25C1B" w:rsidRPr="00E1208B" w14:paraId="7CD0AB3B" w14:textId="77777777" w:rsidTr="005F7908">
        <w:trPr>
          <w:trHeight w:val="300"/>
          <w:jc w:val="center"/>
        </w:trPr>
        <w:tc>
          <w:tcPr>
            <w:tcW w:w="960" w:type="dxa"/>
            <w:shd w:val="clear" w:color="auto" w:fill="auto"/>
            <w:noWrap/>
            <w:vAlign w:val="bottom"/>
            <w:hideMark/>
          </w:tcPr>
          <w:p w14:paraId="5DD8A0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171</w:t>
            </w:r>
          </w:p>
        </w:tc>
        <w:tc>
          <w:tcPr>
            <w:tcW w:w="1260" w:type="dxa"/>
            <w:shd w:val="clear" w:color="auto" w:fill="auto"/>
            <w:noWrap/>
            <w:vAlign w:val="bottom"/>
            <w:hideMark/>
          </w:tcPr>
          <w:p w14:paraId="5A9B6C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416274</w:t>
            </w:r>
          </w:p>
        </w:tc>
        <w:tc>
          <w:tcPr>
            <w:tcW w:w="1260" w:type="dxa"/>
            <w:shd w:val="clear" w:color="auto" w:fill="auto"/>
            <w:noWrap/>
            <w:vAlign w:val="bottom"/>
            <w:hideMark/>
          </w:tcPr>
          <w:p w14:paraId="178FA5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4799463</w:t>
            </w:r>
          </w:p>
        </w:tc>
      </w:tr>
      <w:tr w:rsidR="00F25C1B" w:rsidRPr="00E1208B" w14:paraId="3269F594" w14:textId="77777777" w:rsidTr="005F7908">
        <w:trPr>
          <w:trHeight w:val="300"/>
          <w:jc w:val="center"/>
        </w:trPr>
        <w:tc>
          <w:tcPr>
            <w:tcW w:w="960" w:type="dxa"/>
            <w:shd w:val="clear" w:color="auto" w:fill="auto"/>
            <w:noWrap/>
            <w:vAlign w:val="bottom"/>
            <w:hideMark/>
          </w:tcPr>
          <w:p w14:paraId="6C45EF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172</w:t>
            </w:r>
          </w:p>
        </w:tc>
        <w:tc>
          <w:tcPr>
            <w:tcW w:w="1260" w:type="dxa"/>
            <w:shd w:val="clear" w:color="auto" w:fill="auto"/>
            <w:noWrap/>
            <w:vAlign w:val="bottom"/>
            <w:hideMark/>
          </w:tcPr>
          <w:p w14:paraId="520849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416225</w:t>
            </w:r>
          </w:p>
        </w:tc>
        <w:tc>
          <w:tcPr>
            <w:tcW w:w="1260" w:type="dxa"/>
            <w:shd w:val="clear" w:color="auto" w:fill="auto"/>
            <w:noWrap/>
            <w:vAlign w:val="bottom"/>
            <w:hideMark/>
          </w:tcPr>
          <w:p w14:paraId="22E7D1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4799487</w:t>
            </w:r>
          </w:p>
        </w:tc>
      </w:tr>
    </w:tbl>
    <w:p w14:paraId="25FF0BC1"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4472AE8C"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E9F1CFA"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наставља међом кат.парц. бр. 2/1 у правцу северозапада до најсеверније тачке кп 25/1 одакле поново сече кат.парц. бр. 2/1 по следећим координатама:</w:t>
      </w:r>
    </w:p>
    <w:p w14:paraId="3927A72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414407E4"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52145827"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9EF7A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33429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32EB6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FFC183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86A2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173</w:t>
            </w:r>
          </w:p>
        </w:tc>
        <w:tc>
          <w:tcPr>
            <w:tcW w:w="1260" w:type="dxa"/>
            <w:tcBorders>
              <w:top w:val="nil"/>
              <w:left w:val="nil"/>
              <w:bottom w:val="single" w:sz="4" w:space="0" w:color="auto"/>
              <w:right w:val="single" w:sz="4" w:space="0" w:color="auto"/>
            </w:tcBorders>
            <w:shd w:val="clear" w:color="auto" w:fill="auto"/>
            <w:noWrap/>
            <w:vAlign w:val="bottom"/>
            <w:hideMark/>
          </w:tcPr>
          <w:p w14:paraId="55070D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415581</w:t>
            </w:r>
          </w:p>
        </w:tc>
        <w:tc>
          <w:tcPr>
            <w:tcW w:w="1260" w:type="dxa"/>
            <w:tcBorders>
              <w:top w:val="nil"/>
              <w:left w:val="nil"/>
              <w:bottom w:val="single" w:sz="4" w:space="0" w:color="auto"/>
              <w:right w:val="single" w:sz="4" w:space="0" w:color="auto"/>
            </w:tcBorders>
            <w:shd w:val="clear" w:color="auto" w:fill="auto"/>
            <w:noWrap/>
            <w:vAlign w:val="bottom"/>
            <w:hideMark/>
          </w:tcPr>
          <w:p w14:paraId="0AB014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4800003</w:t>
            </w:r>
          </w:p>
        </w:tc>
      </w:tr>
      <w:tr w:rsidR="00F25C1B" w:rsidRPr="00E1208B" w14:paraId="0A6B138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39FC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174</w:t>
            </w:r>
          </w:p>
        </w:tc>
        <w:tc>
          <w:tcPr>
            <w:tcW w:w="1260" w:type="dxa"/>
            <w:tcBorders>
              <w:top w:val="nil"/>
              <w:left w:val="nil"/>
              <w:bottom w:val="single" w:sz="4" w:space="0" w:color="auto"/>
              <w:right w:val="single" w:sz="4" w:space="0" w:color="auto"/>
            </w:tcBorders>
            <w:shd w:val="clear" w:color="auto" w:fill="auto"/>
            <w:noWrap/>
            <w:vAlign w:val="bottom"/>
            <w:hideMark/>
          </w:tcPr>
          <w:p w14:paraId="3C97AF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415347</w:t>
            </w:r>
          </w:p>
        </w:tc>
        <w:tc>
          <w:tcPr>
            <w:tcW w:w="1260" w:type="dxa"/>
            <w:tcBorders>
              <w:top w:val="nil"/>
              <w:left w:val="nil"/>
              <w:bottom w:val="single" w:sz="4" w:space="0" w:color="auto"/>
              <w:right w:val="single" w:sz="4" w:space="0" w:color="auto"/>
            </w:tcBorders>
            <w:shd w:val="clear" w:color="auto" w:fill="auto"/>
            <w:noWrap/>
            <w:vAlign w:val="bottom"/>
            <w:hideMark/>
          </w:tcPr>
          <w:p w14:paraId="224349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4799974</w:t>
            </w:r>
          </w:p>
        </w:tc>
      </w:tr>
      <w:tr w:rsidR="00F25C1B" w:rsidRPr="00E1208B" w14:paraId="0A4E9DC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D9DF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175</w:t>
            </w:r>
          </w:p>
        </w:tc>
        <w:tc>
          <w:tcPr>
            <w:tcW w:w="1260" w:type="dxa"/>
            <w:tcBorders>
              <w:top w:val="nil"/>
              <w:left w:val="nil"/>
              <w:bottom w:val="single" w:sz="4" w:space="0" w:color="auto"/>
              <w:right w:val="single" w:sz="4" w:space="0" w:color="auto"/>
            </w:tcBorders>
            <w:shd w:val="clear" w:color="auto" w:fill="auto"/>
            <w:noWrap/>
            <w:vAlign w:val="bottom"/>
            <w:hideMark/>
          </w:tcPr>
          <w:p w14:paraId="694F56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415334</w:t>
            </w:r>
          </w:p>
        </w:tc>
        <w:tc>
          <w:tcPr>
            <w:tcW w:w="1260" w:type="dxa"/>
            <w:tcBorders>
              <w:top w:val="nil"/>
              <w:left w:val="nil"/>
              <w:bottom w:val="single" w:sz="4" w:space="0" w:color="auto"/>
              <w:right w:val="single" w:sz="4" w:space="0" w:color="auto"/>
            </w:tcBorders>
            <w:shd w:val="clear" w:color="auto" w:fill="auto"/>
            <w:noWrap/>
            <w:vAlign w:val="bottom"/>
            <w:hideMark/>
          </w:tcPr>
          <w:p w14:paraId="23BC4F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4800061</w:t>
            </w:r>
          </w:p>
        </w:tc>
      </w:tr>
      <w:tr w:rsidR="00F25C1B" w:rsidRPr="00E1208B" w14:paraId="6E1FA3C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08A7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176</w:t>
            </w:r>
          </w:p>
        </w:tc>
        <w:tc>
          <w:tcPr>
            <w:tcW w:w="1260" w:type="dxa"/>
            <w:tcBorders>
              <w:top w:val="nil"/>
              <w:left w:val="nil"/>
              <w:bottom w:val="single" w:sz="4" w:space="0" w:color="auto"/>
              <w:right w:val="single" w:sz="4" w:space="0" w:color="auto"/>
            </w:tcBorders>
            <w:shd w:val="clear" w:color="auto" w:fill="auto"/>
            <w:noWrap/>
            <w:vAlign w:val="bottom"/>
            <w:hideMark/>
          </w:tcPr>
          <w:p w14:paraId="37FB89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415291</w:t>
            </w:r>
          </w:p>
        </w:tc>
        <w:tc>
          <w:tcPr>
            <w:tcW w:w="1260" w:type="dxa"/>
            <w:tcBorders>
              <w:top w:val="nil"/>
              <w:left w:val="nil"/>
              <w:bottom w:val="single" w:sz="4" w:space="0" w:color="auto"/>
              <w:right w:val="single" w:sz="4" w:space="0" w:color="auto"/>
            </w:tcBorders>
            <w:shd w:val="clear" w:color="auto" w:fill="auto"/>
            <w:noWrap/>
            <w:vAlign w:val="bottom"/>
            <w:hideMark/>
          </w:tcPr>
          <w:p w14:paraId="47D915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4800212</w:t>
            </w:r>
          </w:p>
        </w:tc>
      </w:tr>
      <w:tr w:rsidR="00F25C1B" w:rsidRPr="00E1208B" w14:paraId="0F6664D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DB889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177</w:t>
            </w:r>
          </w:p>
        </w:tc>
        <w:tc>
          <w:tcPr>
            <w:tcW w:w="1260" w:type="dxa"/>
            <w:tcBorders>
              <w:top w:val="nil"/>
              <w:left w:val="nil"/>
              <w:bottom w:val="single" w:sz="4" w:space="0" w:color="auto"/>
              <w:right w:val="single" w:sz="4" w:space="0" w:color="auto"/>
            </w:tcBorders>
            <w:shd w:val="clear" w:color="auto" w:fill="auto"/>
            <w:noWrap/>
            <w:vAlign w:val="bottom"/>
            <w:hideMark/>
          </w:tcPr>
          <w:p w14:paraId="571343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415272</w:t>
            </w:r>
          </w:p>
        </w:tc>
        <w:tc>
          <w:tcPr>
            <w:tcW w:w="1260" w:type="dxa"/>
            <w:tcBorders>
              <w:top w:val="nil"/>
              <w:left w:val="nil"/>
              <w:bottom w:val="single" w:sz="4" w:space="0" w:color="auto"/>
              <w:right w:val="single" w:sz="4" w:space="0" w:color="auto"/>
            </w:tcBorders>
            <w:shd w:val="clear" w:color="auto" w:fill="auto"/>
            <w:noWrap/>
            <w:vAlign w:val="bottom"/>
            <w:hideMark/>
          </w:tcPr>
          <w:p w14:paraId="19132B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4800250</w:t>
            </w:r>
          </w:p>
        </w:tc>
      </w:tr>
      <w:tr w:rsidR="00F25C1B" w:rsidRPr="00E1208B" w14:paraId="4344839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384A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178</w:t>
            </w:r>
          </w:p>
        </w:tc>
        <w:tc>
          <w:tcPr>
            <w:tcW w:w="1260" w:type="dxa"/>
            <w:tcBorders>
              <w:top w:val="nil"/>
              <w:left w:val="nil"/>
              <w:bottom w:val="single" w:sz="4" w:space="0" w:color="auto"/>
              <w:right w:val="single" w:sz="4" w:space="0" w:color="auto"/>
            </w:tcBorders>
            <w:shd w:val="clear" w:color="auto" w:fill="auto"/>
            <w:noWrap/>
            <w:vAlign w:val="bottom"/>
            <w:hideMark/>
          </w:tcPr>
          <w:p w14:paraId="188B1C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415126</w:t>
            </w:r>
          </w:p>
        </w:tc>
        <w:tc>
          <w:tcPr>
            <w:tcW w:w="1260" w:type="dxa"/>
            <w:tcBorders>
              <w:top w:val="nil"/>
              <w:left w:val="nil"/>
              <w:bottom w:val="single" w:sz="4" w:space="0" w:color="auto"/>
              <w:right w:val="single" w:sz="4" w:space="0" w:color="auto"/>
            </w:tcBorders>
            <w:shd w:val="clear" w:color="auto" w:fill="auto"/>
            <w:noWrap/>
            <w:vAlign w:val="bottom"/>
            <w:hideMark/>
          </w:tcPr>
          <w:p w14:paraId="2BC86E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4800391</w:t>
            </w:r>
          </w:p>
        </w:tc>
      </w:tr>
    </w:tbl>
    <w:p w14:paraId="3677FB56"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3F1EBC8"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бр.178 граница улази у КО Горње Лопиже и креће се у правцу севера делом кат.парц. бр. 28/1 који је дефинисан координатама:</w:t>
      </w:r>
    </w:p>
    <w:p w14:paraId="62EF33D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0DA3C2C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44DA25AE"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E74FF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96F21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75FE4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0A28A5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E4526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179</w:t>
            </w:r>
          </w:p>
        </w:tc>
        <w:tc>
          <w:tcPr>
            <w:tcW w:w="1260" w:type="dxa"/>
            <w:tcBorders>
              <w:top w:val="nil"/>
              <w:left w:val="nil"/>
              <w:bottom w:val="single" w:sz="4" w:space="0" w:color="auto"/>
              <w:right w:val="single" w:sz="4" w:space="0" w:color="auto"/>
            </w:tcBorders>
            <w:shd w:val="clear" w:color="auto" w:fill="auto"/>
            <w:noWrap/>
            <w:vAlign w:val="bottom"/>
            <w:hideMark/>
          </w:tcPr>
          <w:p w14:paraId="753B5E7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415126</w:t>
            </w:r>
          </w:p>
        </w:tc>
        <w:tc>
          <w:tcPr>
            <w:tcW w:w="1260" w:type="dxa"/>
            <w:tcBorders>
              <w:top w:val="nil"/>
              <w:left w:val="nil"/>
              <w:bottom w:val="single" w:sz="4" w:space="0" w:color="auto"/>
              <w:right w:val="single" w:sz="4" w:space="0" w:color="auto"/>
            </w:tcBorders>
            <w:shd w:val="clear" w:color="auto" w:fill="auto"/>
            <w:noWrap/>
            <w:vAlign w:val="bottom"/>
            <w:hideMark/>
          </w:tcPr>
          <w:p w14:paraId="01A2E1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4800391</w:t>
            </w:r>
          </w:p>
        </w:tc>
      </w:tr>
      <w:tr w:rsidR="00F25C1B" w:rsidRPr="00E1208B" w14:paraId="30D097F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A335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180</w:t>
            </w:r>
          </w:p>
        </w:tc>
        <w:tc>
          <w:tcPr>
            <w:tcW w:w="1260" w:type="dxa"/>
            <w:tcBorders>
              <w:top w:val="nil"/>
              <w:left w:val="nil"/>
              <w:bottom w:val="single" w:sz="4" w:space="0" w:color="auto"/>
              <w:right w:val="single" w:sz="4" w:space="0" w:color="auto"/>
            </w:tcBorders>
            <w:shd w:val="clear" w:color="auto" w:fill="auto"/>
            <w:noWrap/>
            <w:vAlign w:val="bottom"/>
            <w:hideMark/>
          </w:tcPr>
          <w:p w14:paraId="4E56D6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414972</w:t>
            </w:r>
          </w:p>
        </w:tc>
        <w:tc>
          <w:tcPr>
            <w:tcW w:w="1260" w:type="dxa"/>
            <w:tcBorders>
              <w:top w:val="nil"/>
              <w:left w:val="nil"/>
              <w:bottom w:val="single" w:sz="4" w:space="0" w:color="auto"/>
              <w:right w:val="single" w:sz="4" w:space="0" w:color="auto"/>
            </w:tcBorders>
            <w:shd w:val="clear" w:color="auto" w:fill="auto"/>
            <w:noWrap/>
            <w:vAlign w:val="bottom"/>
            <w:hideMark/>
          </w:tcPr>
          <w:p w14:paraId="746063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4800539</w:t>
            </w:r>
          </w:p>
        </w:tc>
      </w:tr>
      <w:tr w:rsidR="00F25C1B" w:rsidRPr="00E1208B" w14:paraId="4D191FF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61B2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181</w:t>
            </w:r>
          </w:p>
        </w:tc>
        <w:tc>
          <w:tcPr>
            <w:tcW w:w="1260" w:type="dxa"/>
            <w:tcBorders>
              <w:top w:val="nil"/>
              <w:left w:val="nil"/>
              <w:bottom w:val="single" w:sz="4" w:space="0" w:color="auto"/>
              <w:right w:val="single" w:sz="4" w:space="0" w:color="auto"/>
            </w:tcBorders>
            <w:shd w:val="clear" w:color="auto" w:fill="auto"/>
            <w:noWrap/>
            <w:vAlign w:val="bottom"/>
            <w:hideMark/>
          </w:tcPr>
          <w:p w14:paraId="37F74F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414897</w:t>
            </w:r>
          </w:p>
        </w:tc>
        <w:tc>
          <w:tcPr>
            <w:tcW w:w="1260" w:type="dxa"/>
            <w:tcBorders>
              <w:top w:val="nil"/>
              <w:left w:val="nil"/>
              <w:bottom w:val="single" w:sz="4" w:space="0" w:color="auto"/>
              <w:right w:val="single" w:sz="4" w:space="0" w:color="auto"/>
            </w:tcBorders>
            <w:shd w:val="clear" w:color="auto" w:fill="auto"/>
            <w:noWrap/>
            <w:vAlign w:val="bottom"/>
            <w:hideMark/>
          </w:tcPr>
          <w:p w14:paraId="25BFE0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4800617</w:t>
            </w:r>
          </w:p>
        </w:tc>
      </w:tr>
      <w:tr w:rsidR="00F25C1B" w:rsidRPr="00E1208B" w14:paraId="6E6F7CD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EBDE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182</w:t>
            </w:r>
          </w:p>
        </w:tc>
        <w:tc>
          <w:tcPr>
            <w:tcW w:w="1260" w:type="dxa"/>
            <w:tcBorders>
              <w:top w:val="nil"/>
              <w:left w:val="nil"/>
              <w:bottom w:val="single" w:sz="4" w:space="0" w:color="auto"/>
              <w:right w:val="single" w:sz="4" w:space="0" w:color="auto"/>
            </w:tcBorders>
            <w:shd w:val="clear" w:color="auto" w:fill="auto"/>
            <w:noWrap/>
            <w:vAlign w:val="bottom"/>
            <w:hideMark/>
          </w:tcPr>
          <w:p w14:paraId="0ED444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414887</w:t>
            </w:r>
          </w:p>
        </w:tc>
        <w:tc>
          <w:tcPr>
            <w:tcW w:w="1260" w:type="dxa"/>
            <w:tcBorders>
              <w:top w:val="nil"/>
              <w:left w:val="nil"/>
              <w:bottom w:val="single" w:sz="4" w:space="0" w:color="auto"/>
              <w:right w:val="single" w:sz="4" w:space="0" w:color="auto"/>
            </w:tcBorders>
            <w:shd w:val="clear" w:color="auto" w:fill="auto"/>
            <w:noWrap/>
            <w:vAlign w:val="bottom"/>
            <w:hideMark/>
          </w:tcPr>
          <w:p w14:paraId="004191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4800686</w:t>
            </w:r>
          </w:p>
        </w:tc>
      </w:tr>
      <w:tr w:rsidR="00F25C1B" w:rsidRPr="00E1208B" w14:paraId="62CE03A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14AC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183</w:t>
            </w:r>
          </w:p>
        </w:tc>
        <w:tc>
          <w:tcPr>
            <w:tcW w:w="1260" w:type="dxa"/>
            <w:tcBorders>
              <w:top w:val="nil"/>
              <w:left w:val="nil"/>
              <w:bottom w:val="single" w:sz="4" w:space="0" w:color="auto"/>
              <w:right w:val="single" w:sz="4" w:space="0" w:color="auto"/>
            </w:tcBorders>
            <w:shd w:val="clear" w:color="auto" w:fill="auto"/>
            <w:noWrap/>
            <w:vAlign w:val="bottom"/>
            <w:hideMark/>
          </w:tcPr>
          <w:p w14:paraId="223070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414870</w:t>
            </w:r>
          </w:p>
        </w:tc>
        <w:tc>
          <w:tcPr>
            <w:tcW w:w="1260" w:type="dxa"/>
            <w:tcBorders>
              <w:top w:val="nil"/>
              <w:left w:val="nil"/>
              <w:bottom w:val="single" w:sz="4" w:space="0" w:color="auto"/>
              <w:right w:val="single" w:sz="4" w:space="0" w:color="auto"/>
            </w:tcBorders>
            <w:shd w:val="clear" w:color="auto" w:fill="auto"/>
            <w:noWrap/>
            <w:vAlign w:val="bottom"/>
            <w:hideMark/>
          </w:tcPr>
          <w:p w14:paraId="375C16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4800731</w:t>
            </w:r>
          </w:p>
        </w:tc>
      </w:tr>
      <w:tr w:rsidR="00F25C1B" w:rsidRPr="00E1208B" w14:paraId="4EF8DA7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6E90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184</w:t>
            </w:r>
          </w:p>
        </w:tc>
        <w:tc>
          <w:tcPr>
            <w:tcW w:w="1260" w:type="dxa"/>
            <w:tcBorders>
              <w:top w:val="nil"/>
              <w:left w:val="nil"/>
              <w:bottom w:val="single" w:sz="4" w:space="0" w:color="auto"/>
              <w:right w:val="single" w:sz="4" w:space="0" w:color="auto"/>
            </w:tcBorders>
            <w:shd w:val="clear" w:color="auto" w:fill="auto"/>
            <w:noWrap/>
            <w:vAlign w:val="bottom"/>
            <w:hideMark/>
          </w:tcPr>
          <w:p w14:paraId="70A999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414863</w:t>
            </w:r>
          </w:p>
        </w:tc>
        <w:tc>
          <w:tcPr>
            <w:tcW w:w="1260" w:type="dxa"/>
            <w:tcBorders>
              <w:top w:val="nil"/>
              <w:left w:val="nil"/>
              <w:bottom w:val="single" w:sz="4" w:space="0" w:color="auto"/>
              <w:right w:val="single" w:sz="4" w:space="0" w:color="auto"/>
            </w:tcBorders>
            <w:shd w:val="clear" w:color="auto" w:fill="auto"/>
            <w:noWrap/>
            <w:vAlign w:val="bottom"/>
            <w:hideMark/>
          </w:tcPr>
          <w:p w14:paraId="357B1C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4800801</w:t>
            </w:r>
          </w:p>
        </w:tc>
      </w:tr>
      <w:tr w:rsidR="00F25C1B" w:rsidRPr="00E1208B" w14:paraId="3C7B7E8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E2A9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185</w:t>
            </w:r>
          </w:p>
        </w:tc>
        <w:tc>
          <w:tcPr>
            <w:tcW w:w="1260" w:type="dxa"/>
            <w:tcBorders>
              <w:top w:val="nil"/>
              <w:left w:val="nil"/>
              <w:bottom w:val="single" w:sz="4" w:space="0" w:color="auto"/>
              <w:right w:val="single" w:sz="4" w:space="0" w:color="auto"/>
            </w:tcBorders>
            <w:shd w:val="clear" w:color="auto" w:fill="auto"/>
            <w:noWrap/>
            <w:vAlign w:val="bottom"/>
            <w:hideMark/>
          </w:tcPr>
          <w:p w14:paraId="018207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414888</w:t>
            </w:r>
          </w:p>
        </w:tc>
        <w:tc>
          <w:tcPr>
            <w:tcW w:w="1260" w:type="dxa"/>
            <w:tcBorders>
              <w:top w:val="nil"/>
              <w:left w:val="nil"/>
              <w:bottom w:val="single" w:sz="4" w:space="0" w:color="auto"/>
              <w:right w:val="single" w:sz="4" w:space="0" w:color="auto"/>
            </w:tcBorders>
            <w:shd w:val="clear" w:color="auto" w:fill="auto"/>
            <w:noWrap/>
            <w:vAlign w:val="bottom"/>
            <w:hideMark/>
          </w:tcPr>
          <w:p w14:paraId="74715F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4800836</w:t>
            </w:r>
          </w:p>
        </w:tc>
      </w:tr>
      <w:tr w:rsidR="00F25C1B" w:rsidRPr="00E1208B" w14:paraId="0AADF6E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B26A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186</w:t>
            </w:r>
          </w:p>
        </w:tc>
        <w:tc>
          <w:tcPr>
            <w:tcW w:w="1260" w:type="dxa"/>
            <w:tcBorders>
              <w:top w:val="nil"/>
              <w:left w:val="nil"/>
              <w:bottom w:val="single" w:sz="4" w:space="0" w:color="auto"/>
              <w:right w:val="single" w:sz="4" w:space="0" w:color="auto"/>
            </w:tcBorders>
            <w:shd w:val="clear" w:color="auto" w:fill="auto"/>
            <w:noWrap/>
            <w:vAlign w:val="bottom"/>
            <w:hideMark/>
          </w:tcPr>
          <w:p w14:paraId="1FB029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414889</w:t>
            </w:r>
          </w:p>
        </w:tc>
        <w:tc>
          <w:tcPr>
            <w:tcW w:w="1260" w:type="dxa"/>
            <w:tcBorders>
              <w:top w:val="nil"/>
              <w:left w:val="nil"/>
              <w:bottom w:val="single" w:sz="4" w:space="0" w:color="auto"/>
              <w:right w:val="single" w:sz="4" w:space="0" w:color="auto"/>
            </w:tcBorders>
            <w:shd w:val="clear" w:color="auto" w:fill="auto"/>
            <w:noWrap/>
            <w:vAlign w:val="bottom"/>
            <w:hideMark/>
          </w:tcPr>
          <w:p w14:paraId="443D9C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4800886</w:t>
            </w:r>
          </w:p>
        </w:tc>
      </w:tr>
      <w:tr w:rsidR="00F25C1B" w:rsidRPr="00E1208B" w14:paraId="5584728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E684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187</w:t>
            </w:r>
          </w:p>
        </w:tc>
        <w:tc>
          <w:tcPr>
            <w:tcW w:w="1260" w:type="dxa"/>
            <w:tcBorders>
              <w:top w:val="nil"/>
              <w:left w:val="nil"/>
              <w:bottom w:val="single" w:sz="4" w:space="0" w:color="auto"/>
              <w:right w:val="single" w:sz="4" w:space="0" w:color="auto"/>
            </w:tcBorders>
            <w:shd w:val="clear" w:color="auto" w:fill="auto"/>
            <w:noWrap/>
            <w:vAlign w:val="bottom"/>
            <w:hideMark/>
          </w:tcPr>
          <w:p w14:paraId="7C86D6C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414845</w:t>
            </w:r>
          </w:p>
        </w:tc>
        <w:tc>
          <w:tcPr>
            <w:tcW w:w="1260" w:type="dxa"/>
            <w:tcBorders>
              <w:top w:val="nil"/>
              <w:left w:val="nil"/>
              <w:bottom w:val="single" w:sz="4" w:space="0" w:color="auto"/>
              <w:right w:val="single" w:sz="4" w:space="0" w:color="auto"/>
            </w:tcBorders>
            <w:shd w:val="clear" w:color="auto" w:fill="auto"/>
            <w:noWrap/>
            <w:vAlign w:val="bottom"/>
            <w:hideMark/>
          </w:tcPr>
          <w:p w14:paraId="5BEAB0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4800991</w:t>
            </w:r>
          </w:p>
        </w:tc>
      </w:tr>
      <w:tr w:rsidR="00F25C1B" w:rsidRPr="00E1208B" w14:paraId="3E8BB1E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2AAC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188</w:t>
            </w:r>
          </w:p>
        </w:tc>
        <w:tc>
          <w:tcPr>
            <w:tcW w:w="1260" w:type="dxa"/>
            <w:tcBorders>
              <w:top w:val="nil"/>
              <w:left w:val="nil"/>
              <w:bottom w:val="single" w:sz="4" w:space="0" w:color="auto"/>
              <w:right w:val="single" w:sz="4" w:space="0" w:color="auto"/>
            </w:tcBorders>
            <w:shd w:val="clear" w:color="auto" w:fill="auto"/>
            <w:noWrap/>
            <w:vAlign w:val="bottom"/>
            <w:hideMark/>
          </w:tcPr>
          <w:p w14:paraId="612EC6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414843</w:t>
            </w:r>
          </w:p>
        </w:tc>
        <w:tc>
          <w:tcPr>
            <w:tcW w:w="1260" w:type="dxa"/>
            <w:tcBorders>
              <w:top w:val="nil"/>
              <w:left w:val="nil"/>
              <w:bottom w:val="single" w:sz="4" w:space="0" w:color="auto"/>
              <w:right w:val="single" w:sz="4" w:space="0" w:color="auto"/>
            </w:tcBorders>
            <w:shd w:val="clear" w:color="auto" w:fill="auto"/>
            <w:noWrap/>
            <w:vAlign w:val="bottom"/>
            <w:hideMark/>
          </w:tcPr>
          <w:p w14:paraId="5A8BC1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4801008</w:t>
            </w:r>
          </w:p>
        </w:tc>
      </w:tr>
      <w:tr w:rsidR="00F25C1B" w:rsidRPr="00E1208B" w14:paraId="3CFE0BF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34D9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189</w:t>
            </w:r>
          </w:p>
        </w:tc>
        <w:tc>
          <w:tcPr>
            <w:tcW w:w="1260" w:type="dxa"/>
            <w:tcBorders>
              <w:top w:val="nil"/>
              <w:left w:val="nil"/>
              <w:bottom w:val="single" w:sz="4" w:space="0" w:color="auto"/>
              <w:right w:val="single" w:sz="4" w:space="0" w:color="auto"/>
            </w:tcBorders>
            <w:shd w:val="clear" w:color="auto" w:fill="auto"/>
            <w:noWrap/>
            <w:vAlign w:val="bottom"/>
            <w:hideMark/>
          </w:tcPr>
          <w:p w14:paraId="568F14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414865</w:t>
            </w:r>
          </w:p>
        </w:tc>
        <w:tc>
          <w:tcPr>
            <w:tcW w:w="1260" w:type="dxa"/>
            <w:tcBorders>
              <w:top w:val="nil"/>
              <w:left w:val="nil"/>
              <w:bottom w:val="single" w:sz="4" w:space="0" w:color="auto"/>
              <w:right w:val="single" w:sz="4" w:space="0" w:color="auto"/>
            </w:tcBorders>
            <w:shd w:val="clear" w:color="auto" w:fill="auto"/>
            <w:noWrap/>
            <w:vAlign w:val="bottom"/>
            <w:hideMark/>
          </w:tcPr>
          <w:p w14:paraId="4A01AA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4801036</w:t>
            </w:r>
          </w:p>
        </w:tc>
      </w:tr>
      <w:tr w:rsidR="00F25C1B" w:rsidRPr="00E1208B" w14:paraId="381484B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1DB7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190</w:t>
            </w:r>
          </w:p>
        </w:tc>
        <w:tc>
          <w:tcPr>
            <w:tcW w:w="1260" w:type="dxa"/>
            <w:tcBorders>
              <w:top w:val="nil"/>
              <w:left w:val="nil"/>
              <w:bottom w:val="single" w:sz="4" w:space="0" w:color="auto"/>
              <w:right w:val="single" w:sz="4" w:space="0" w:color="auto"/>
            </w:tcBorders>
            <w:shd w:val="clear" w:color="auto" w:fill="auto"/>
            <w:noWrap/>
            <w:vAlign w:val="bottom"/>
            <w:hideMark/>
          </w:tcPr>
          <w:p w14:paraId="04037F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414857</w:t>
            </w:r>
          </w:p>
        </w:tc>
        <w:tc>
          <w:tcPr>
            <w:tcW w:w="1260" w:type="dxa"/>
            <w:tcBorders>
              <w:top w:val="nil"/>
              <w:left w:val="nil"/>
              <w:bottom w:val="single" w:sz="4" w:space="0" w:color="auto"/>
              <w:right w:val="single" w:sz="4" w:space="0" w:color="auto"/>
            </w:tcBorders>
            <w:shd w:val="clear" w:color="auto" w:fill="auto"/>
            <w:noWrap/>
            <w:vAlign w:val="bottom"/>
            <w:hideMark/>
          </w:tcPr>
          <w:p w14:paraId="153F4A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4801061</w:t>
            </w:r>
          </w:p>
        </w:tc>
      </w:tr>
      <w:tr w:rsidR="00F25C1B" w:rsidRPr="00E1208B" w14:paraId="0E2D2BD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350D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191</w:t>
            </w:r>
          </w:p>
        </w:tc>
        <w:tc>
          <w:tcPr>
            <w:tcW w:w="1260" w:type="dxa"/>
            <w:tcBorders>
              <w:top w:val="nil"/>
              <w:left w:val="nil"/>
              <w:bottom w:val="single" w:sz="4" w:space="0" w:color="auto"/>
              <w:right w:val="single" w:sz="4" w:space="0" w:color="auto"/>
            </w:tcBorders>
            <w:shd w:val="clear" w:color="auto" w:fill="auto"/>
            <w:noWrap/>
            <w:vAlign w:val="bottom"/>
            <w:hideMark/>
          </w:tcPr>
          <w:p w14:paraId="3C63C0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414839</w:t>
            </w:r>
          </w:p>
        </w:tc>
        <w:tc>
          <w:tcPr>
            <w:tcW w:w="1260" w:type="dxa"/>
            <w:tcBorders>
              <w:top w:val="nil"/>
              <w:left w:val="nil"/>
              <w:bottom w:val="single" w:sz="4" w:space="0" w:color="auto"/>
              <w:right w:val="single" w:sz="4" w:space="0" w:color="auto"/>
            </w:tcBorders>
            <w:shd w:val="clear" w:color="auto" w:fill="auto"/>
            <w:noWrap/>
            <w:vAlign w:val="bottom"/>
            <w:hideMark/>
          </w:tcPr>
          <w:p w14:paraId="59D2FC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4801079</w:t>
            </w:r>
          </w:p>
        </w:tc>
      </w:tr>
      <w:tr w:rsidR="00F25C1B" w:rsidRPr="00E1208B" w14:paraId="4A2992B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F6B3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192</w:t>
            </w:r>
          </w:p>
        </w:tc>
        <w:tc>
          <w:tcPr>
            <w:tcW w:w="1260" w:type="dxa"/>
            <w:tcBorders>
              <w:top w:val="nil"/>
              <w:left w:val="nil"/>
              <w:bottom w:val="single" w:sz="4" w:space="0" w:color="auto"/>
              <w:right w:val="single" w:sz="4" w:space="0" w:color="auto"/>
            </w:tcBorders>
            <w:shd w:val="clear" w:color="auto" w:fill="auto"/>
            <w:noWrap/>
            <w:vAlign w:val="bottom"/>
            <w:hideMark/>
          </w:tcPr>
          <w:p w14:paraId="14583A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414722</w:t>
            </w:r>
          </w:p>
        </w:tc>
        <w:tc>
          <w:tcPr>
            <w:tcW w:w="1260" w:type="dxa"/>
            <w:tcBorders>
              <w:top w:val="nil"/>
              <w:left w:val="nil"/>
              <w:bottom w:val="single" w:sz="4" w:space="0" w:color="auto"/>
              <w:right w:val="single" w:sz="4" w:space="0" w:color="auto"/>
            </w:tcBorders>
            <w:shd w:val="clear" w:color="auto" w:fill="auto"/>
            <w:noWrap/>
            <w:vAlign w:val="bottom"/>
            <w:hideMark/>
          </w:tcPr>
          <w:p w14:paraId="17D10E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4801074</w:t>
            </w:r>
          </w:p>
        </w:tc>
      </w:tr>
      <w:tr w:rsidR="00F25C1B" w:rsidRPr="00E1208B" w14:paraId="37B1C4F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EE6A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193</w:t>
            </w:r>
          </w:p>
        </w:tc>
        <w:tc>
          <w:tcPr>
            <w:tcW w:w="1260" w:type="dxa"/>
            <w:tcBorders>
              <w:top w:val="nil"/>
              <w:left w:val="nil"/>
              <w:bottom w:val="single" w:sz="4" w:space="0" w:color="auto"/>
              <w:right w:val="single" w:sz="4" w:space="0" w:color="auto"/>
            </w:tcBorders>
            <w:shd w:val="clear" w:color="auto" w:fill="auto"/>
            <w:noWrap/>
            <w:vAlign w:val="bottom"/>
            <w:hideMark/>
          </w:tcPr>
          <w:p w14:paraId="5085BD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414700</w:t>
            </w:r>
          </w:p>
        </w:tc>
        <w:tc>
          <w:tcPr>
            <w:tcW w:w="1260" w:type="dxa"/>
            <w:tcBorders>
              <w:top w:val="nil"/>
              <w:left w:val="nil"/>
              <w:bottom w:val="single" w:sz="4" w:space="0" w:color="auto"/>
              <w:right w:val="single" w:sz="4" w:space="0" w:color="auto"/>
            </w:tcBorders>
            <w:shd w:val="clear" w:color="auto" w:fill="auto"/>
            <w:noWrap/>
            <w:vAlign w:val="bottom"/>
            <w:hideMark/>
          </w:tcPr>
          <w:p w14:paraId="35CA94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4801078</w:t>
            </w:r>
          </w:p>
        </w:tc>
      </w:tr>
      <w:tr w:rsidR="00F25C1B" w:rsidRPr="00E1208B" w14:paraId="11F330E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DEB0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194</w:t>
            </w:r>
          </w:p>
        </w:tc>
        <w:tc>
          <w:tcPr>
            <w:tcW w:w="1260" w:type="dxa"/>
            <w:tcBorders>
              <w:top w:val="nil"/>
              <w:left w:val="nil"/>
              <w:bottom w:val="single" w:sz="4" w:space="0" w:color="auto"/>
              <w:right w:val="single" w:sz="4" w:space="0" w:color="auto"/>
            </w:tcBorders>
            <w:shd w:val="clear" w:color="auto" w:fill="auto"/>
            <w:noWrap/>
            <w:vAlign w:val="bottom"/>
            <w:hideMark/>
          </w:tcPr>
          <w:p w14:paraId="2F1D0D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414830</w:t>
            </w:r>
          </w:p>
        </w:tc>
        <w:tc>
          <w:tcPr>
            <w:tcW w:w="1260" w:type="dxa"/>
            <w:tcBorders>
              <w:top w:val="nil"/>
              <w:left w:val="nil"/>
              <w:bottom w:val="single" w:sz="4" w:space="0" w:color="auto"/>
              <w:right w:val="single" w:sz="4" w:space="0" w:color="auto"/>
            </w:tcBorders>
            <w:shd w:val="clear" w:color="auto" w:fill="auto"/>
            <w:noWrap/>
            <w:vAlign w:val="bottom"/>
            <w:hideMark/>
          </w:tcPr>
          <w:p w14:paraId="08A736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4801235</w:t>
            </w:r>
          </w:p>
        </w:tc>
      </w:tr>
      <w:tr w:rsidR="00F25C1B" w:rsidRPr="00E1208B" w14:paraId="4F445784"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83C6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622FD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414763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75126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4801303</w:t>
            </w:r>
          </w:p>
        </w:tc>
      </w:tr>
      <w:tr w:rsidR="00F25C1B" w:rsidRPr="00E1208B" w14:paraId="2B6C596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DE39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196</w:t>
            </w:r>
          </w:p>
        </w:tc>
        <w:tc>
          <w:tcPr>
            <w:tcW w:w="1260" w:type="dxa"/>
            <w:tcBorders>
              <w:top w:val="nil"/>
              <w:left w:val="nil"/>
              <w:bottom w:val="single" w:sz="4" w:space="0" w:color="auto"/>
              <w:right w:val="single" w:sz="4" w:space="0" w:color="auto"/>
            </w:tcBorders>
            <w:shd w:val="clear" w:color="auto" w:fill="auto"/>
            <w:noWrap/>
            <w:vAlign w:val="bottom"/>
            <w:hideMark/>
          </w:tcPr>
          <w:p w14:paraId="673F4F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414750</w:t>
            </w:r>
          </w:p>
        </w:tc>
        <w:tc>
          <w:tcPr>
            <w:tcW w:w="1260" w:type="dxa"/>
            <w:tcBorders>
              <w:top w:val="nil"/>
              <w:left w:val="nil"/>
              <w:bottom w:val="single" w:sz="4" w:space="0" w:color="auto"/>
              <w:right w:val="single" w:sz="4" w:space="0" w:color="auto"/>
            </w:tcBorders>
            <w:shd w:val="clear" w:color="auto" w:fill="auto"/>
            <w:noWrap/>
            <w:vAlign w:val="bottom"/>
            <w:hideMark/>
          </w:tcPr>
          <w:p w14:paraId="02E878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4801328</w:t>
            </w:r>
          </w:p>
        </w:tc>
      </w:tr>
      <w:tr w:rsidR="00F25C1B" w:rsidRPr="00E1208B" w14:paraId="65D1E53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AF8C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197</w:t>
            </w:r>
          </w:p>
        </w:tc>
        <w:tc>
          <w:tcPr>
            <w:tcW w:w="1260" w:type="dxa"/>
            <w:tcBorders>
              <w:top w:val="nil"/>
              <w:left w:val="nil"/>
              <w:bottom w:val="single" w:sz="4" w:space="0" w:color="auto"/>
              <w:right w:val="single" w:sz="4" w:space="0" w:color="auto"/>
            </w:tcBorders>
            <w:shd w:val="clear" w:color="auto" w:fill="auto"/>
            <w:noWrap/>
            <w:vAlign w:val="bottom"/>
            <w:hideMark/>
          </w:tcPr>
          <w:p w14:paraId="47C056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414722</w:t>
            </w:r>
          </w:p>
        </w:tc>
        <w:tc>
          <w:tcPr>
            <w:tcW w:w="1260" w:type="dxa"/>
            <w:tcBorders>
              <w:top w:val="nil"/>
              <w:left w:val="nil"/>
              <w:bottom w:val="single" w:sz="4" w:space="0" w:color="auto"/>
              <w:right w:val="single" w:sz="4" w:space="0" w:color="auto"/>
            </w:tcBorders>
            <w:shd w:val="clear" w:color="auto" w:fill="auto"/>
            <w:noWrap/>
            <w:vAlign w:val="bottom"/>
            <w:hideMark/>
          </w:tcPr>
          <w:p w14:paraId="38C7D8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4801357</w:t>
            </w:r>
          </w:p>
        </w:tc>
      </w:tr>
      <w:tr w:rsidR="00F25C1B" w:rsidRPr="00E1208B" w14:paraId="37784E2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52FE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198</w:t>
            </w:r>
          </w:p>
        </w:tc>
        <w:tc>
          <w:tcPr>
            <w:tcW w:w="1260" w:type="dxa"/>
            <w:tcBorders>
              <w:top w:val="nil"/>
              <w:left w:val="nil"/>
              <w:bottom w:val="single" w:sz="4" w:space="0" w:color="auto"/>
              <w:right w:val="single" w:sz="4" w:space="0" w:color="auto"/>
            </w:tcBorders>
            <w:shd w:val="clear" w:color="auto" w:fill="auto"/>
            <w:noWrap/>
            <w:vAlign w:val="bottom"/>
            <w:hideMark/>
          </w:tcPr>
          <w:p w14:paraId="4AF432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414718</w:t>
            </w:r>
          </w:p>
        </w:tc>
        <w:tc>
          <w:tcPr>
            <w:tcW w:w="1260" w:type="dxa"/>
            <w:tcBorders>
              <w:top w:val="nil"/>
              <w:left w:val="nil"/>
              <w:bottom w:val="single" w:sz="4" w:space="0" w:color="auto"/>
              <w:right w:val="single" w:sz="4" w:space="0" w:color="auto"/>
            </w:tcBorders>
            <w:shd w:val="clear" w:color="auto" w:fill="auto"/>
            <w:noWrap/>
            <w:vAlign w:val="bottom"/>
            <w:hideMark/>
          </w:tcPr>
          <w:p w14:paraId="15429C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4801419</w:t>
            </w:r>
          </w:p>
        </w:tc>
      </w:tr>
      <w:tr w:rsidR="00F25C1B" w:rsidRPr="00E1208B" w14:paraId="6C60871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5B03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199</w:t>
            </w:r>
          </w:p>
        </w:tc>
        <w:tc>
          <w:tcPr>
            <w:tcW w:w="1260" w:type="dxa"/>
            <w:tcBorders>
              <w:top w:val="nil"/>
              <w:left w:val="nil"/>
              <w:bottom w:val="single" w:sz="4" w:space="0" w:color="auto"/>
              <w:right w:val="single" w:sz="4" w:space="0" w:color="auto"/>
            </w:tcBorders>
            <w:shd w:val="clear" w:color="auto" w:fill="auto"/>
            <w:noWrap/>
            <w:vAlign w:val="bottom"/>
            <w:hideMark/>
          </w:tcPr>
          <w:p w14:paraId="479CCE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414706</w:t>
            </w:r>
          </w:p>
        </w:tc>
        <w:tc>
          <w:tcPr>
            <w:tcW w:w="1260" w:type="dxa"/>
            <w:tcBorders>
              <w:top w:val="nil"/>
              <w:left w:val="nil"/>
              <w:bottom w:val="single" w:sz="4" w:space="0" w:color="auto"/>
              <w:right w:val="single" w:sz="4" w:space="0" w:color="auto"/>
            </w:tcBorders>
            <w:shd w:val="clear" w:color="auto" w:fill="auto"/>
            <w:noWrap/>
            <w:vAlign w:val="bottom"/>
            <w:hideMark/>
          </w:tcPr>
          <w:p w14:paraId="65A7AB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4801431</w:t>
            </w:r>
          </w:p>
        </w:tc>
      </w:tr>
      <w:tr w:rsidR="00F25C1B" w:rsidRPr="00E1208B" w14:paraId="6D5AFC3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2A7D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200</w:t>
            </w:r>
          </w:p>
        </w:tc>
        <w:tc>
          <w:tcPr>
            <w:tcW w:w="1260" w:type="dxa"/>
            <w:tcBorders>
              <w:top w:val="nil"/>
              <w:left w:val="nil"/>
              <w:bottom w:val="single" w:sz="4" w:space="0" w:color="auto"/>
              <w:right w:val="single" w:sz="4" w:space="0" w:color="auto"/>
            </w:tcBorders>
            <w:shd w:val="clear" w:color="auto" w:fill="auto"/>
            <w:noWrap/>
            <w:vAlign w:val="bottom"/>
            <w:hideMark/>
          </w:tcPr>
          <w:p w14:paraId="4F1BA2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414705</w:t>
            </w:r>
          </w:p>
        </w:tc>
        <w:tc>
          <w:tcPr>
            <w:tcW w:w="1260" w:type="dxa"/>
            <w:tcBorders>
              <w:top w:val="nil"/>
              <w:left w:val="nil"/>
              <w:bottom w:val="single" w:sz="4" w:space="0" w:color="auto"/>
              <w:right w:val="single" w:sz="4" w:space="0" w:color="auto"/>
            </w:tcBorders>
            <w:shd w:val="clear" w:color="auto" w:fill="auto"/>
            <w:noWrap/>
            <w:vAlign w:val="bottom"/>
            <w:hideMark/>
          </w:tcPr>
          <w:p w14:paraId="723EC6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4801458</w:t>
            </w:r>
          </w:p>
        </w:tc>
      </w:tr>
      <w:tr w:rsidR="00F25C1B" w:rsidRPr="00E1208B" w14:paraId="1B1D4A3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8B26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201</w:t>
            </w:r>
          </w:p>
        </w:tc>
        <w:tc>
          <w:tcPr>
            <w:tcW w:w="1260" w:type="dxa"/>
            <w:tcBorders>
              <w:top w:val="nil"/>
              <w:left w:val="nil"/>
              <w:bottom w:val="single" w:sz="4" w:space="0" w:color="auto"/>
              <w:right w:val="single" w:sz="4" w:space="0" w:color="auto"/>
            </w:tcBorders>
            <w:shd w:val="clear" w:color="auto" w:fill="auto"/>
            <w:noWrap/>
            <w:vAlign w:val="bottom"/>
            <w:hideMark/>
          </w:tcPr>
          <w:p w14:paraId="33509F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414719</w:t>
            </w:r>
          </w:p>
        </w:tc>
        <w:tc>
          <w:tcPr>
            <w:tcW w:w="1260" w:type="dxa"/>
            <w:tcBorders>
              <w:top w:val="nil"/>
              <w:left w:val="nil"/>
              <w:bottom w:val="single" w:sz="4" w:space="0" w:color="auto"/>
              <w:right w:val="single" w:sz="4" w:space="0" w:color="auto"/>
            </w:tcBorders>
            <w:shd w:val="clear" w:color="auto" w:fill="auto"/>
            <w:noWrap/>
            <w:vAlign w:val="bottom"/>
            <w:hideMark/>
          </w:tcPr>
          <w:p w14:paraId="370377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4801475</w:t>
            </w:r>
          </w:p>
        </w:tc>
      </w:tr>
      <w:tr w:rsidR="00F25C1B" w:rsidRPr="00E1208B" w14:paraId="1CBC35A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B50E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202</w:t>
            </w:r>
          </w:p>
        </w:tc>
        <w:tc>
          <w:tcPr>
            <w:tcW w:w="1260" w:type="dxa"/>
            <w:tcBorders>
              <w:top w:val="nil"/>
              <w:left w:val="nil"/>
              <w:bottom w:val="single" w:sz="4" w:space="0" w:color="auto"/>
              <w:right w:val="single" w:sz="4" w:space="0" w:color="auto"/>
            </w:tcBorders>
            <w:shd w:val="clear" w:color="auto" w:fill="auto"/>
            <w:noWrap/>
            <w:vAlign w:val="bottom"/>
            <w:hideMark/>
          </w:tcPr>
          <w:p w14:paraId="36087A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414720</w:t>
            </w:r>
          </w:p>
        </w:tc>
        <w:tc>
          <w:tcPr>
            <w:tcW w:w="1260" w:type="dxa"/>
            <w:tcBorders>
              <w:top w:val="nil"/>
              <w:left w:val="nil"/>
              <w:bottom w:val="single" w:sz="4" w:space="0" w:color="auto"/>
              <w:right w:val="single" w:sz="4" w:space="0" w:color="auto"/>
            </w:tcBorders>
            <w:shd w:val="clear" w:color="auto" w:fill="auto"/>
            <w:noWrap/>
            <w:vAlign w:val="bottom"/>
            <w:hideMark/>
          </w:tcPr>
          <w:p w14:paraId="7E54F8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4801489</w:t>
            </w:r>
          </w:p>
        </w:tc>
      </w:tr>
      <w:tr w:rsidR="00F25C1B" w:rsidRPr="00E1208B" w14:paraId="0561993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6427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203</w:t>
            </w:r>
          </w:p>
        </w:tc>
        <w:tc>
          <w:tcPr>
            <w:tcW w:w="1260" w:type="dxa"/>
            <w:tcBorders>
              <w:top w:val="nil"/>
              <w:left w:val="nil"/>
              <w:bottom w:val="single" w:sz="4" w:space="0" w:color="auto"/>
              <w:right w:val="single" w:sz="4" w:space="0" w:color="auto"/>
            </w:tcBorders>
            <w:shd w:val="clear" w:color="auto" w:fill="auto"/>
            <w:noWrap/>
            <w:vAlign w:val="bottom"/>
            <w:hideMark/>
          </w:tcPr>
          <w:p w14:paraId="4C5BC5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414713</w:t>
            </w:r>
          </w:p>
        </w:tc>
        <w:tc>
          <w:tcPr>
            <w:tcW w:w="1260" w:type="dxa"/>
            <w:tcBorders>
              <w:top w:val="nil"/>
              <w:left w:val="nil"/>
              <w:bottom w:val="single" w:sz="4" w:space="0" w:color="auto"/>
              <w:right w:val="single" w:sz="4" w:space="0" w:color="auto"/>
            </w:tcBorders>
            <w:shd w:val="clear" w:color="auto" w:fill="auto"/>
            <w:noWrap/>
            <w:vAlign w:val="bottom"/>
            <w:hideMark/>
          </w:tcPr>
          <w:p w14:paraId="77A163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4801508</w:t>
            </w:r>
          </w:p>
        </w:tc>
      </w:tr>
      <w:tr w:rsidR="00F25C1B" w:rsidRPr="00E1208B" w14:paraId="7A71342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4026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204</w:t>
            </w:r>
          </w:p>
        </w:tc>
        <w:tc>
          <w:tcPr>
            <w:tcW w:w="1260" w:type="dxa"/>
            <w:tcBorders>
              <w:top w:val="nil"/>
              <w:left w:val="nil"/>
              <w:bottom w:val="single" w:sz="4" w:space="0" w:color="auto"/>
              <w:right w:val="single" w:sz="4" w:space="0" w:color="auto"/>
            </w:tcBorders>
            <w:shd w:val="clear" w:color="auto" w:fill="auto"/>
            <w:noWrap/>
            <w:vAlign w:val="bottom"/>
            <w:hideMark/>
          </w:tcPr>
          <w:p w14:paraId="140674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414688</w:t>
            </w:r>
          </w:p>
        </w:tc>
        <w:tc>
          <w:tcPr>
            <w:tcW w:w="1260" w:type="dxa"/>
            <w:tcBorders>
              <w:top w:val="nil"/>
              <w:left w:val="nil"/>
              <w:bottom w:val="single" w:sz="4" w:space="0" w:color="auto"/>
              <w:right w:val="single" w:sz="4" w:space="0" w:color="auto"/>
            </w:tcBorders>
            <w:shd w:val="clear" w:color="auto" w:fill="auto"/>
            <w:noWrap/>
            <w:vAlign w:val="bottom"/>
            <w:hideMark/>
          </w:tcPr>
          <w:p w14:paraId="56AE5E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4801528</w:t>
            </w:r>
          </w:p>
        </w:tc>
      </w:tr>
      <w:tr w:rsidR="00F25C1B" w:rsidRPr="00E1208B" w14:paraId="79F6D9F2"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EBC5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205</w:t>
            </w:r>
          </w:p>
        </w:tc>
        <w:tc>
          <w:tcPr>
            <w:tcW w:w="1260" w:type="dxa"/>
            <w:tcBorders>
              <w:top w:val="nil"/>
              <w:left w:val="nil"/>
              <w:bottom w:val="single" w:sz="4" w:space="0" w:color="auto"/>
              <w:right w:val="single" w:sz="4" w:space="0" w:color="auto"/>
            </w:tcBorders>
            <w:shd w:val="clear" w:color="auto" w:fill="auto"/>
            <w:noWrap/>
            <w:vAlign w:val="bottom"/>
            <w:hideMark/>
          </w:tcPr>
          <w:p w14:paraId="67148F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414687</w:t>
            </w:r>
          </w:p>
        </w:tc>
        <w:tc>
          <w:tcPr>
            <w:tcW w:w="1260" w:type="dxa"/>
            <w:tcBorders>
              <w:top w:val="nil"/>
              <w:left w:val="nil"/>
              <w:bottom w:val="single" w:sz="4" w:space="0" w:color="auto"/>
              <w:right w:val="single" w:sz="4" w:space="0" w:color="auto"/>
            </w:tcBorders>
            <w:shd w:val="clear" w:color="auto" w:fill="auto"/>
            <w:noWrap/>
            <w:vAlign w:val="bottom"/>
            <w:hideMark/>
          </w:tcPr>
          <w:p w14:paraId="1AE262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4801547</w:t>
            </w:r>
          </w:p>
        </w:tc>
      </w:tr>
      <w:tr w:rsidR="00F25C1B" w:rsidRPr="00E1208B" w14:paraId="7EE999D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1425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206</w:t>
            </w:r>
          </w:p>
        </w:tc>
        <w:tc>
          <w:tcPr>
            <w:tcW w:w="1260" w:type="dxa"/>
            <w:tcBorders>
              <w:top w:val="nil"/>
              <w:left w:val="nil"/>
              <w:bottom w:val="single" w:sz="4" w:space="0" w:color="auto"/>
              <w:right w:val="single" w:sz="4" w:space="0" w:color="auto"/>
            </w:tcBorders>
            <w:shd w:val="clear" w:color="auto" w:fill="auto"/>
            <w:noWrap/>
            <w:vAlign w:val="bottom"/>
            <w:hideMark/>
          </w:tcPr>
          <w:p w14:paraId="35E330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414675</w:t>
            </w:r>
          </w:p>
        </w:tc>
        <w:tc>
          <w:tcPr>
            <w:tcW w:w="1260" w:type="dxa"/>
            <w:tcBorders>
              <w:top w:val="nil"/>
              <w:left w:val="nil"/>
              <w:bottom w:val="single" w:sz="4" w:space="0" w:color="auto"/>
              <w:right w:val="single" w:sz="4" w:space="0" w:color="auto"/>
            </w:tcBorders>
            <w:shd w:val="clear" w:color="auto" w:fill="auto"/>
            <w:noWrap/>
            <w:vAlign w:val="bottom"/>
            <w:hideMark/>
          </w:tcPr>
          <w:p w14:paraId="67D203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4801571</w:t>
            </w:r>
          </w:p>
        </w:tc>
      </w:tr>
      <w:tr w:rsidR="00F25C1B" w:rsidRPr="00E1208B" w14:paraId="47323F7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BF54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207</w:t>
            </w:r>
          </w:p>
        </w:tc>
        <w:tc>
          <w:tcPr>
            <w:tcW w:w="1260" w:type="dxa"/>
            <w:tcBorders>
              <w:top w:val="nil"/>
              <w:left w:val="nil"/>
              <w:bottom w:val="single" w:sz="4" w:space="0" w:color="auto"/>
              <w:right w:val="single" w:sz="4" w:space="0" w:color="auto"/>
            </w:tcBorders>
            <w:shd w:val="clear" w:color="auto" w:fill="auto"/>
            <w:noWrap/>
            <w:vAlign w:val="bottom"/>
            <w:hideMark/>
          </w:tcPr>
          <w:p w14:paraId="611D51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414674</w:t>
            </w:r>
          </w:p>
        </w:tc>
        <w:tc>
          <w:tcPr>
            <w:tcW w:w="1260" w:type="dxa"/>
            <w:tcBorders>
              <w:top w:val="nil"/>
              <w:left w:val="nil"/>
              <w:bottom w:val="single" w:sz="4" w:space="0" w:color="auto"/>
              <w:right w:val="single" w:sz="4" w:space="0" w:color="auto"/>
            </w:tcBorders>
            <w:shd w:val="clear" w:color="auto" w:fill="auto"/>
            <w:noWrap/>
            <w:vAlign w:val="bottom"/>
            <w:hideMark/>
          </w:tcPr>
          <w:p w14:paraId="3CD4B5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4801585</w:t>
            </w:r>
          </w:p>
        </w:tc>
      </w:tr>
      <w:tr w:rsidR="00F25C1B" w:rsidRPr="00E1208B" w14:paraId="16E512A4"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BA65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208</w:t>
            </w:r>
          </w:p>
        </w:tc>
        <w:tc>
          <w:tcPr>
            <w:tcW w:w="1260" w:type="dxa"/>
            <w:tcBorders>
              <w:top w:val="nil"/>
              <w:left w:val="nil"/>
              <w:bottom w:val="single" w:sz="4" w:space="0" w:color="auto"/>
              <w:right w:val="single" w:sz="4" w:space="0" w:color="auto"/>
            </w:tcBorders>
            <w:shd w:val="clear" w:color="auto" w:fill="auto"/>
            <w:noWrap/>
            <w:vAlign w:val="bottom"/>
            <w:hideMark/>
          </w:tcPr>
          <w:p w14:paraId="22DE00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414683</w:t>
            </w:r>
          </w:p>
        </w:tc>
        <w:tc>
          <w:tcPr>
            <w:tcW w:w="1260" w:type="dxa"/>
            <w:tcBorders>
              <w:top w:val="nil"/>
              <w:left w:val="nil"/>
              <w:bottom w:val="single" w:sz="4" w:space="0" w:color="auto"/>
              <w:right w:val="single" w:sz="4" w:space="0" w:color="auto"/>
            </w:tcBorders>
            <w:shd w:val="clear" w:color="auto" w:fill="auto"/>
            <w:noWrap/>
            <w:vAlign w:val="bottom"/>
            <w:hideMark/>
          </w:tcPr>
          <w:p w14:paraId="39D40C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4801597</w:t>
            </w:r>
          </w:p>
        </w:tc>
      </w:tr>
      <w:tr w:rsidR="00F25C1B" w:rsidRPr="00E1208B" w14:paraId="219E358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08D8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209</w:t>
            </w:r>
          </w:p>
        </w:tc>
        <w:tc>
          <w:tcPr>
            <w:tcW w:w="1260" w:type="dxa"/>
            <w:tcBorders>
              <w:top w:val="nil"/>
              <w:left w:val="nil"/>
              <w:bottom w:val="single" w:sz="4" w:space="0" w:color="auto"/>
              <w:right w:val="single" w:sz="4" w:space="0" w:color="auto"/>
            </w:tcBorders>
            <w:shd w:val="clear" w:color="auto" w:fill="auto"/>
            <w:noWrap/>
            <w:vAlign w:val="bottom"/>
            <w:hideMark/>
          </w:tcPr>
          <w:p w14:paraId="076E0A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414687</w:t>
            </w:r>
          </w:p>
        </w:tc>
        <w:tc>
          <w:tcPr>
            <w:tcW w:w="1260" w:type="dxa"/>
            <w:tcBorders>
              <w:top w:val="nil"/>
              <w:left w:val="nil"/>
              <w:bottom w:val="single" w:sz="4" w:space="0" w:color="auto"/>
              <w:right w:val="single" w:sz="4" w:space="0" w:color="auto"/>
            </w:tcBorders>
            <w:shd w:val="clear" w:color="auto" w:fill="auto"/>
            <w:noWrap/>
            <w:vAlign w:val="bottom"/>
            <w:hideMark/>
          </w:tcPr>
          <w:p w14:paraId="239837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4801613</w:t>
            </w:r>
          </w:p>
        </w:tc>
      </w:tr>
      <w:tr w:rsidR="00F25C1B" w:rsidRPr="00E1208B" w14:paraId="316B8BB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796C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210</w:t>
            </w:r>
          </w:p>
        </w:tc>
        <w:tc>
          <w:tcPr>
            <w:tcW w:w="1260" w:type="dxa"/>
            <w:tcBorders>
              <w:top w:val="nil"/>
              <w:left w:val="nil"/>
              <w:bottom w:val="single" w:sz="4" w:space="0" w:color="auto"/>
              <w:right w:val="single" w:sz="4" w:space="0" w:color="auto"/>
            </w:tcBorders>
            <w:shd w:val="clear" w:color="auto" w:fill="auto"/>
            <w:noWrap/>
            <w:vAlign w:val="bottom"/>
            <w:hideMark/>
          </w:tcPr>
          <w:p w14:paraId="464E6F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414678</w:t>
            </w:r>
          </w:p>
        </w:tc>
        <w:tc>
          <w:tcPr>
            <w:tcW w:w="1260" w:type="dxa"/>
            <w:tcBorders>
              <w:top w:val="nil"/>
              <w:left w:val="nil"/>
              <w:bottom w:val="single" w:sz="4" w:space="0" w:color="auto"/>
              <w:right w:val="single" w:sz="4" w:space="0" w:color="auto"/>
            </w:tcBorders>
            <w:shd w:val="clear" w:color="auto" w:fill="auto"/>
            <w:noWrap/>
            <w:vAlign w:val="bottom"/>
            <w:hideMark/>
          </w:tcPr>
          <w:p w14:paraId="4A1562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4801645</w:t>
            </w:r>
          </w:p>
        </w:tc>
      </w:tr>
      <w:tr w:rsidR="00F25C1B" w:rsidRPr="00E1208B" w14:paraId="4C381AB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DB9D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211</w:t>
            </w:r>
          </w:p>
        </w:tc>
        <w:tc>
          <w:tcPr>
            <w:tcW w:w="1260" w:type="dxa"/>
            <w:tcBorders>
              <w:top w:val="nil"/>
              <w:left w:val="nil"/>
              <w:bottom w:val="single" w:sz="4" w:space="0" w:color="auto"/>
              <w:right w:val="single" w:sz="4" w:space="0" w:color="auto"/>
            </w:tcBorders>
            <w:shd w:val="clear" w:color="auto" w:fill="auto"/>
            <w:noWrap/>
            <w:vAlign w:val="bottom"/>
            <w:hideMark/>
          </w:tcPr>
          <w:p w14:paraId="553A31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414681</w:t>
            </w:r>
          </w:p>
        </w:tc>
        <w:tc>
          <w:tcPr>
            <w:tcW w:w="1260" w:type="dxa"/>
            <w:tcBorders>
              <w:top w:val="nil"/>
              <w:left w:val="nil"/>
              <w:bottom w:val="single" w:sz="4" w:space="0" w:color="auto"/>
              <w:right w:val="single" w:sz="4" w:space="0" w:color="auto"/>
            </w:tcBorders>
            <w:shd w:val="clear" w:color="auto" w:fill="auto"/>
            <w:noWrap/>
            <w:vAlign w:val="bottom"/>
            <w:hideMark/>
          </w:tcPr>
          <w:p w14:paraId="3476CA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4801679</w:t>
            </w:r>
          </w:p>
        </w:tc>
      </w:tr>
    </w:tbl>
    <w:p w14:paraId="1F6683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num="2" w:space="708"/>
          <w:docGrid w:linePitch="360"/>
        </w:sectPr>
      </w:pPr>
    </w:p>
    <w:p w14:paraId="3ABF55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59401B6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0B67A9E4"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22ED4C26" w14:textId="77777777" w:rsidR="00F25C1B" w:rsidRPr="00E1208B" w:rsidRDefault="00F25C1B" w:rsidP="003737CE">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Граница наставља у правцу севера и прати међе кат.парц. бр. 66, 63, 22/1, мења правац у источни, и даље међама кат. парц. бр. 162, 164, спесеца пут (кп 1853/1), у тачкама </w:t>
      </w:r>
      <w:r w:rsidRPr="00E1208B">
        <w:rPr>
          <w:rFonts w:ascii="Times New Roman" w:eastAsia="Times New Roman" w:hAnsi="Times New Roman" w:cs="Times New Roman"/>
          <w:color w:val="000000"/>
          <w:sz w:val="24"/>
          <w:szCs w:val="24"/>
          <w:lang w:val="sr-Cyrl-CS" w:eastAsia="sr-Cyrl-RS"/>
        </w:rPr>
        <w:t xml:space="preserve">X=413116 Y=4803055 и X=413113 Y=4803047, даље наставља </w:t>
      </w:r>
      <w:r w:rsidRPr="00E1208B">
        <w:rPr>
          <w:rFonts w:ascii="Times New Roman" w:eastAsia="MS Mincho" w:hAnsi="Times New Roman" w:cs="Times New Roman"/>
          <w:sz w:val="24"/>
          <w:szCs w:val="24"/>
          <w:lang w:val="sr-Cyrl-CS"/>
        </w:rPr>
        <w:t>кат.парц. бр. 155, 156, 157, затим путем (кп 1853/1) до места одакле пресеца кп 171/1 по следећим координатама</w:t>
      </w:r>
      <w:r w:rsidRPr="00E1208B">
        <w:rPr>
          <w:rFonts w:ascii="Times New Roman" w:eastAsia="Times New Roman" w:hAnsi="Times New Roman" w:cs="Times New Roman"/>
          <w:color w:val="000000"/>
          <w:sz w:val="24"/>
          <w:szCs w:val="24"/>
          <w:lang w:val="sr-Cyrl-CS" w:eastAsia="sr-Cyrl-RS"/>
        </w:rPr>
        <w:t xml:space="preserve"> X=412975 Y=4803096 и X=412932 Y=4803113.</w:t>
      </w:r>
    </w:p>
    <w:p w14:paraId="048F09C0"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7E75CA3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7DB740E"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Спољним међама кат.парц. бр. 165, 166, 167, 169 и 170 граница долази до места где пресеца кат.парц. бр. 171/1 у тачкама</w:t>
      </w:r>
      <w:r w:rsidRPr="00E1208B">
        <w:rPr>
          <w:rFonts w:ascii="Times New Roman" w:eastAsia="Times New Roman" w:hAnsi="Times New Roman" w:cs="Times New Roman"/>
          <w:color w:val="000000"/>
          <w:sz w:val="24"/>
          <w:szCs w:val="24"/>
          <w:lang w:val="sr-Cyrl-CS" w:eastAsia="sr-Cyrl-RS"/>
        </w:rPr>
        <w:t xml:space="preserve"> X=412696 Y=4803015 и X=412573 Y=4802797</w:t>
      </w:r>
      <w:r w:rsidRPr="00E1208B">
        <w:rPr>
          <w:rFonts w:ascii="Times New Roman" w:eastAsia="MS Mincho" w:hAnsi="Times New Roman" w:cs="Times New Roman"/>
          <w:sz w:val="24"/>
          <w:szCs w:val="24"/>
          <w:lang w:val="sr-Cyrl-CS"/>
        </w:rPr>
        <w:t>. Граница даље наставља у правцу југозапада и прати међу кат.парц. бр. 171/1, затим пресеца кат.парц. бр. 174/1 по преломним тачкама:</w:t>
      </w:r>
    </w:p>
    <w:p w14:paraId="08FFE913"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5C9D22EA"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260"/>
        <w:gridCol w:w="1260"/>
      </w:tblGrid>
      <w:tr w:rsidR="00F25C1B" w:rsidRPr="00E1208B" w14:paraId="70E547AC" w14:textId="77777777" w:rsidTr="005F7908">
        <w:trPr>
          <w:trHeight w:val="300"/>
          <w:jc w:val="center"/>
        </w:trPr>
        <w:tc>
          <w:tcPr>
            <w:tcW w:w="960" w:type="dxa"/>
            <w:shd w:val="clear" w:color="auto" w:fill="BFBFBF" w:themeFill="text1" w:themeFillTint="40"/>
            <w:noWrap/>
            <w:vAlign w:val="bottom"/>
            <w:hideMark/>
          </w:tcPr>
          <w:p w14:paraId="135160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shd w:val="clear" w:color="auto" w:fill="BFBFBF" w:themeFill="text1" w:themeFillTint="40"/>
            <w:noWrap/>
            <w:vAlign w:val="bottom"/>
            <w:hideMark/>
          </w:tcPr>
          <w:p w14:paraId="33FE1A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shd w:val="clear" w:color="auto" w:fill="BFBFBF" w:themeFill="text1" w:themeFillTint="40"/>
            <w:noWrap/>
            <w:vAlign w:val="bottom"/>
            <w:hideMark/>
          </w:tcPr>
          <w:p w14:paraId="363D83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886D556" w14:textId="77777777" w:rsidTr="005F7908">
        <w:trPr>
          <w:trHeight w:val="300"/>
          <w:jc w:val="center"/>
        </w:trPr>
        <w:tc>
          <w:tcPr>
            <w:tcW w:w="960" w:type="dxa"/>
            <w:shd w:val="clear" w:color="auto" w:fill="auto"/>
            <w:noWrap/>
            <w:vAlign w:val="bottom"/>
            <w:hideMark/>
          </w:tcPr>
          <w:p w14:paraId="26FB76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212</w:t>
            </w:r>
          </w:p>
        </w:tc>
        <w:tc>
          <w:tcPr>
            <w:tcW w:w="1260" w:type="dxa"/>
            <w:shd w:val="clear" w:color="auto" w:fill="auto"/>
            <w:noWrap/>
            <w:vAlign w:val="bottom"/>
            <w:hideMark/>
          </w:tcPr>
          <w:p w14:paraId="180BCC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412372</w:t>
            </w:r>
          </w:p>
        </w:tc>
        <w:tc>
          <w:tcPr>
            <w:tcW w:w="1260" w:type="dxa"/>
            <w:shd w:val="clear" w:color="auto" w:fill="auto"/>
            <w:noWrap/>
            <w:vAlign w:val="bottom"/>
            <w:hideMark/>
          </w:tcPr>
          <w:p w14:paraId="17C3AB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4802663</w:t>
            </w:r>
          </w:p>
        </w:tc>
      </w:tr>
      <w:tr w:rsidR="00F25C1B" w:rsidRPr="00E1208B" w14:paraId="39B43E66" w14:textId="77777777" w:rsidTr="005F7908">
        <w:trPr>
          <w:trHeight w:val="300"/>
          <w:jc w:val="center"/>
        </w:trPr>
        <w:tc>
          <w:tcPr>
            <w:tcW w:w="960" w:type="dxa"/>
            <w:shd w:val="clear" w:color="auto" w:fill="auto"/>
            <w:noWrap/>
            <w:vAlign w:val="bottom"/>
            <w:hideMark/>
          </w:tcPr>
          <w:p w14:paraId="77B331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213</w:t>
            </w:r>
          </w:p>
        </w:tc>
        <w:tc>
          <w:tcPr>
            <w:tcW w:w="1260" w:type="dxa"/>
            <w:shd w:val="clear" w:color="auto" w:fill="auto"/>
            <w:noWrap/>
            <w:vAlign w:val="bottom"/>
            <w:hideMark/>
          </w:tcPr>
          <w:p w14:paraId="307E5B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412368</w:t>
            </w:r>
          </w:p>
        </w:tc>
        <w:tc>
          <w:tcPr>
            <w:tcW w:w="1260" w:type="dxa"/>
            <w:shd w:val="clear" w:color="auto" w:fill="auto"/>
            <w:noWrap/>
            <w:vAlign w:val="bottom"/>
            <w:hideMark/>
          </w:tcPr>
          <w:p w14:paraId="7A94CE1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4802646</w:t>
            </w:r>
          </w:p>
        </w:tc>
      </w:tr>
      <w:tr w:rsidR="00F25C1B" w:rsidRPr="00E1208B" w14:paraId="12AC561F" w14:textId="77777777" w:rsidTr="005F7908">
        <w:trPr>
          <w:trHeight w:val="300"/>
          <w:jc w:val="center"/>
        </w:trPr>
        <w:tc>
          <w:tcPr>
            <w:tcW w:w="960" w:type="dxa"/>
            <w:shd w:val="clear" w:color="auto" w:fill="auto"/>
            <w:noWrap/>
            <w:vAlign w:val="bottom"/>
            <w:hideMark/>
          </w:tcPr>
          <w:p w14:paraId="52CA9F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214</w:t>
            </w:r>
          </w:p>
        </w:tc>
        <w:tc>
          <w:tcPr>
            <w:tcW w:w="1260" w:type="dxa"/>
            <w:shd w:val="clear" w:color="auto" w:fill="auto"/>
            <w:noWrap/>
            <w:vAlign w:val="bottom"/>
            <w:hideMark/>
          </w:tcPr>
          <w:p w14:paraId="424E3B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412457</w:t>
            </w:r>
          </w:p>
        </w:tc>
        <w:tc>
          <w:tcPr>
            <w:tcW w:w="1260" w:type="dxa"/>
            <w:shd w:val="clear" w:color="auto" w:fill="auto"/>
            <w:noWrap/>
            <w:vAlign w:val="bottom"/>
            <w:hideMark/>
          </w:tcPr>
          <w:p w14:paraId="4E4A47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4802600</w:t>
            </w:r>
          </w:p>
        </w:tc>
      </w:tr>
      <w:tr w:rsidR="00F25C1B" w:rsidRPr="00E1208B" w14:paraId="465DFCC6" w14:textId="77777777" w:rsidTr="005F7908">
        <w:trPr>
          <w:trHeight w:val="300"/>
          <w:jc w:val="center"/>
        </w:trPr>
        <w:tc>
          <w:tcPr>
            <w:tcW w:w="960" w:type="dxa"/>
            <w:shd w:val="clear" w:color="auto" w:fill="auto"/>
            <w:noWrap/>
            <w:vAlign w:val="bottom"/>
            <w:hideMark/>
          </w:tcPr>
          <w:p w14:paraId="7870A5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215</w:t>
            </w:r>
          </w:p>
        </w:tc>
        <w:tc>
          <w:tcPr>
            <w:tcW w:w="1260" w:type="dxa"/>
            <w:shd w:val="clear" w:color="auto" w:fill="auto"/>
            <w:noWrap/>
            <w:vAlign w:val="bottom"/>
            <w:hideMark/>
          </w:tcPr>
          <w:p w14:paraId="148708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412506</w:t>
            </w:r>
          </w:p>
        </w:tc>
        <w:tc>
          <w:tcPr>
            <w:tcW w:w="1260" w:type="dxa"/>
            <w:shd w:val="clear" w:color="auto" w:fill="auto"/>
            <w:noWrap/>
            <w:vAlign w:val="bottom"/>
            <w:hideMark/>
          </w:tcPr>
          <w:p w14:paraId="1B7082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4802528</w:t>
            </w:r>
          </w:p>
        </w:tc>
      </w:tr>
      <w:tr w:rsidR="00F25C1B" w:rsidRPr="00E1208B" w14:paraId="25FDC8BA" w14:textId="77777777" w:rsidTr="005F7908">
        <w:trPr>
          <w:trHeight w:val="300"/>
          <w:jc w:val="center"/>
        </w:trPr>
        <w:tc>
          <w:tcPr>
            <w:tcW w:w="960" w:type="dxa"/>
            <w:shd w:val="clear" w:color="auto" w:fill="auto"/>
            <w:noWrap/>
            <w:vAlign w:val="bottom"/>
            <w:hideMark/>
          </w:tcPr>
          <w:p w14:paraId="1EB722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216</w:t>
            </w:r>
          </w:p>
        </w:tc>
        <w:tc>
          <w:tcPr>
            <w:tcW w:w="1260" w:type="dxa"/>
            <w:shd w:val="clear" w:color="auto" w:fill="auto"/>
            <w:noWrap/>
            <w:vAlign w:val="bottom"/>
            <w:hideMark/>
          </w:tcPr>
          <w:p w14:paraId="72A428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412509</w:t>
            </w:r>
          </w:p>
        </w:tc>
        <w:tc>
          <w:tcPr>
            <w:tcW w:w="1260" w:type="dxa"/>
            <w:shd w:val="clear" w:color="auto" w:fill="auto"/>
            <w:noWrap/>
            <w:vAlign w:val="bottom"/>
            <w:hideMark/>
          </w:tcPr>
          <w:p w14:paraId="1EA11D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4802494</w:t>
            </w:r>
          </w:p>
        </w:tc>
      </w:tr>
      <w:tr w:rsidR="00F25C1B" w:rsidRPr="00E1208B" w14:paraId="3EEA862C" w14:textId="77777777" w:rsidTr="005F7908">
        <w:trPr>
          <w:trHeight w:val="300"/>
          <w:jc w:val="center"/>
        </w:trPr>
        <w:tc>
          <w:tcPr>
            <w:tcW w:w="960" w:type="dxa"/>
            <w:shd w:val="clear" w:color="auto" w:fill="auto"/>
            <w:noWrap/>
            <w:vAlign w:val="bottom"/>
            <w:hideMark/>
          </w:tcPr>
          <w:p w14:paraId="140A59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217</w:t>
            </w:r>
          </w:p>
        </w:tc>
        <w:tc>
          <w:tcPr>
            <w:tcW w:w="1260" w:type="dxa"/>
            <w:shd w:val="clear" w:color="auto" w:fill="auto"/>
            <w:noWrap/>
            <w:vAlign w:val="bottom"/>
            <w:hideMark/>
          </w:tcPr>
          <w:p w14:paraId="6C2577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412487</w:t>
            </w:r>
          </w:p>
        </w:tc>
        <w:tc>
          <w:tcPr>
            <w:tcW w:w="1260" w:type="dxa"/>
            <w:shd w:val="clear" w:color="auto" w:fill="auto"/>
            <w:noWrap/>
            <w:vAlign w:val="bottom"/>
            <w:hideMark/>
          </w:tcPr>
          <w:p w14:paraId="7474C6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4802479</w:t>
            </w:r>
          </w:p>
        </w:tc>
      </w:tr>
      <w:tr w:rsidR="00F25C1B" w:rsidRPr="00E1208B" w14:paraId="1E76A8FE" w14:textId="77777777" w:rsidTr="005F7908">
        <w:trPr>
          <w:trHeight w:val="300"/>
          <w:jc w:val="center"/>
        </w:trPr>
        <w:tc>
          <w:tcPr>
            <w:tcW w:w="960" w:type="dxa"/>
            <w:shd w:val="clear" w:color="auto" w:fill="auto"/>
            <w:noWrap/>
            <w:vAlign w:val="bottom"/>
            <w:hideMark/>
          </w:tcPr>
          <w:p w14:paraId="462A1C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218</w:t>
            </w:r>
          </w:p>
        </w:tc>
        <w:tc>
          <w:tcPr>
            <w:tcW w:w="1260" w:type="dxa"/>
            <w:shd w:val="clear" w:color="auto" w:fill="auto"/>
            <w:noWrap/>
            <w:vAlign w:val="bottom"/>
            <w:hideMark/>
          </w:tcPr>
          <w:p w14:paraId="5889B9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412461</w:t>
            </w:r>
          </w:p>
        </w:tc>
        <w:tc>
          <w:tcPr>
            <w:tcW w:w="1260" w:type="dxa"/>
            <w:shd w:val="clear" w:color="auto" w:fill="auto"/>
            <w:noWrap/>
            <w:vAlign w:val="bottom"/>
            <w:hideMark/>
          </w:tcPr>
          <w:p w14:paraId="369F75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4802445</w:t>
            </w:r>
          </w:p>
        </w:tc>
      </w:tr>
      <w:tr w:rsidR="00F25C1B" w:rsidRPr="00E1208B" w14:paraId="3CC67A68" w14:textId="77777777" w:rsidTr="005F7908">
        <w:trPr>
          <w:trHeight w:val="300"/>
          <w:jc w:val="center"/>
        </w:trPr>
        <w:tc>
          <w:tcPr>
            <w:tcW w:w="960" w:type="dxa"/>
            <w:shd w:val="clear" w:color="auto" w:fill="auto"/>
            <w:noWrap/>
            <w:vAlign w:val="bottom"/>
            <w:hideMark/>
          </w:tcPr>
          <w:p w14:paraId="493DCD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219</w:t>
            </w:r>
          </w:p>
        </w:tc>
        <w:tc>
          <w:tcPr>
            <w:tcW w:w="1260" w:type="dxa"/>
            <w:shd w:val="clear" w:color="auto" w:fill="auto"/>
            <w:noWrap/>
            <w:vAlign w:val="bottom"/>
            <w:hideMark/>
          </w:tcPr>
          <w:p w14:paraId="62F7D3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412460</w:t>
            </w:r>
          </w:p>
        </w:tc>
        <w:tc>
          <w:tcPr>
            <w:tcW w:w="1260" w:type="dxa"/>
            <w:shd w:val="clear" w:color="auto" w:fill="auto"/>
            <w:noWrap/>
            <w:vAlign w:val="bottom"/>
            <w:hideMark/>
          </w:tcPr>
          <w:p w14:paraId="58868C7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4802411</w:t>
            </w:r>
          </w:p>
        </w:tc>
      </w:tr>
      <w:tr w:rsidR="00F25C1B" w:rsidRPr="00E1208B" w14:paraId="6B1BA6B1" w14:textId="77777777" w:rsidTr="005F7908">
        <w:trPr>
          <w:trHeight w:val="300"/>
          <w:jc w:val="center"/>
        </w:trPr>
        <w:tc>
          <w:tcPr>
            <w:tcW w:w="960" w:type="dxa"/>
            <w:shd w:val="clear" w:color="auto" w:fill="auto"/>
            <w:noWrap/>
            <w:vAlign w:val="bottom"/>
            <w:hideMark/>
          </w:tcPr>
          <w:p w14:paraId="2552B9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220</w:t>
            </w:r>
          </w:p>
        </w:tc>
        <w:tc>
          <w:tcPr>
            <w:tcW w:w="1260" w:type="dxa"/>
            <w:shd w:val="clear" w:color="auto" w:fill="auto"/>
            <w:noWrap/>
            <w:vAlign w:val="bottom"/>
            <w:hideMark/>
          </w:tcPr>
          <w:p w14:paraId="71AFCF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412476</w:t>
            </w:r>
          </w:p>
        </w:tc>
        <w:tc>
          <w:tcPr>
            <w:tcW w:w="1260" w:type="dxa"/>
            <w:shd w:val="clear" w:color="auto" w:fill="auto"/>
            <w:noWrap/>
            <w:vAlign w:val="bottom"/>
            <w:hideMark/>
          </w:tcPr>
          <w:p w14:paraId="00C6F1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4802350</w:t>
            </w:r>
          </w:p>
        </w:tc>
      </w:tr>
      <w:tr w:rsidR="00F25C1B" w:rsidRPr="00E1208B" w14:paraId="18986AFB" w14:textId="77777777" w:rsidTr="005F7908">
        <w:trPr>
          <w:trHeight w:val="300"/>
          <w:jc w:val="center"/>
        </w:trPr>
        <w:tc>
          <w:tcPr>
            <w:tcW w:w="960" w:type="dxa"/>
            <w:shd w:val="clear" w:color="auto" w:fill="auto"/>
            <w:noWrap/>
            <w:vAlign w:val="bottom"/>
            <w:hideMark/>
          </w:tcPr>
          <w:p w14:paraId="1ED6BC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221</w:t>
            </w:r>
          </w:p>
        </w:tc>
        <w:tc>
          <w:tcPr>
            <w:tcW w:w="1260" w:type="dxa"/>
            <w:shd w:val="clear" w:color="auto" w:fill="auto"/>
            <w:noWrap/>
            <w:vAlign w:val="bottom"/>
            <w:hideMark/>
          </w:tcPr>
          <w:p w14:paraId="2EF740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412457</w:t>
            </w:r>
          </w:p>
        </w:tc>
        <w:tc>
          <w:tcPr>
            <w:tcW w:w="1260" w:type="dxa"/>
            <w:shd w:val="clear" w:color="auto" w:fill="auto"/>
            <w:noWrap/>
            <w:vAlign w:val="bottom"/>
            <w:hideMark/>
          </w:tcPr>
          <w:p w14:paraId="5E6D0C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4802299</w:t>
            </w:r>
          </w:p>
        </w:tc>
      </w:tr>
      <w:tr w:rsidR="00F25C1B" w:rsidRPr="00E1208B" w14:paraId="401920EB" w14:textId="77777777" w:rsidTr="005F7908">
        <w:trPr>
          <w:trHeight w:val="300"/>
          <w:jc w:val="center"/>
        </w:trPr>
        <w:tc>
          <w:tcPr>
            <w:tcW w:w="960" w:type="dxa"/>
            <w:shd w:val="clear" w:color="auto" w:fill="auto"/>
            <w:noWrap/>
            <w:vAlign w:val="bottom"/>
            <w:hideMark/>
          </w:tcPr>
          <w:p w14:paraId="2A4CD8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222</w:t>
            </w:r>
          </w:p>
        </w:tc>
        <w:tc>
          <w:tcPr>
            <w:tcW w:w="1260" w:type="dxa"/>
            <w:shd w:val="clear" w:color="auto" w:fill="auto"/>
            <w:noWrap/>
            <w:vAlign w:val="bottom"/>
            <w:hideMark/>
          </w:tcPr>
          <w:p w14:paraId="611D84D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412421</w:t>
            </w:r>
          </w:p>
        </w:tc>
        <w:tc>
          <w:tcPr>
            <w:tcW w:w="1260" w:type="dxa"/>
            <w:shd w:val="clear" w:color="auto" w:fill="auto"/>
            <w:noWrap/>
            <w:vAlign w:val="bottom"/>
            <w:hideMark/>
          </w:tcPr>
          <w:p w14:paraId="447E65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4802260</w:t>
            </w:r>
          </w:p>
        </w:tc>
      </w:tr>
      <w:tr w:rsidR="00F25C1B" w:rsidRPr="00E1208B" w14:paraId="1695F932" w14:textId="77777777" w:rsidTr="005F7908">
        <w:trPr>
          <w:trHeight w:val="300"/>
          <w:jc w:val="center"/>
        </w:trPr>
        <w:tc>
          <w:tcPr>
            <w:tcW w:w="960" w:type="dxa"/>
            <w:shd w:val="clear" w:color="auto" w:fill="auto"/>
            <w:noWrap/>
            <w:vAlign w:val="bottom"/>
            <w:hideMark/>
          </w:tcPr>
          <w:p w14:paraId="1F10BF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223</w:t>
            </w:r>
          </w:p>
        </w:tc>
        <w:tc>
          <w:tcPr>
            <w:tcW w:w="1260" w:type="dxa"/>
            <w:shd w:val="clear" w:color="auto" w:fill="auto"/>
            <w:noWrap/>
            <w:vAlign w:val="bottom"/>
            <w:hideMark/>
          </w:tcPr>
          <w:p w14:paraId="609BBD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412404</w:t>
            </w:r>
          </w:p>
        </w:tc>
        <w:tc>
          <w:tcPr>
            <w:tcW w:w="1260" w:type="dxa"/>
            <w:shd w:val="clear" w:color="auto" w:fill="auto"/>
            <w:noWrap/>
            <w:vAlign w:val="bottom"/>
            <w:hideMark/>
          </w:tcPr>
          <w:p w14:paraId="51B136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4802224</w:t>
            </w:r>
          </w:p>
        </w:tc>
      </w:tr>
      <w:tr w:rsidR="00F25C1B" w:rsidRPr="00E1208B" w14:paraId="7AEF18D6" w14:textId="77777777" w:rsidTr="005F7908">
        <w:trPr>
          <w:trHeight w:val="300"/>
          <w:jc w:val="center"/>
        </w:trPr>
        <w:tc>
          <w:tcPr>
            <w:tcW w:w="960" w:type="dxa"/>
            <w:shd w:val="clear" w:color="auto" w:fill="auto"/>
            <w:noWrap/>
            <w:vAlign w:val="bottom"/>
            <w:hideMark/>
          </w:tcPr>
          <w:p w14:paraId="1285C2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224</w:t>
            </w:r>
          </w:p>
        </w:tc>
        <w:tc>
          <w:tcPr>
            <w:tcW w:w="1260" w:type="dxa"/>
            <w:shd w:val="clear" w:color="auto" w:fill="auto"/>
            <w:noWrap/>
            <w:vAlign w:val="bottom"/>
            <w:hideMark/>
          </w:tcPr>
          <w:p w14:paraId="308CA2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412415</w:t>
            </w:r>
          </w:p>
        </w:tc>
        <w:tc>
          <w:tcPr>
            <w:tcW w:w="1260" w:type="dxa"/>
            <w:shd w:val="clear" w:color="auto" w:fill="auto"/>
            <w:noWrap/>
            <w:vAlign w:val="bottom"/>
            <w:hideMark/>
          </w:tcPr>
          <w:p w14:paraId="1E4C94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4802084</w:t>
            </w:r>
          </w:p>
        </w:tc>
      </w:tr>
      <w:tr w:rsidR="00F25C1B" w:rsidRPr="00E1208B" w14:paraId="03D696CF" w14:textId="77777777" w:rsidTr="005F7908">
        <w:trPr>
          <w:trHeight w:val="300"/>
          <w:jc w:val="center"/>
        </w:trPr>
        <w:tc>
          <w:tcPr>
            <w:tcW w:w="960" w:type="dxa"/>
            <w:shd w:val="clear" w:color="auto" w:fill="auto"/>
            <w:noWrap/>
            <w:vAlign w:val="bottom"/>
            <w:hideMark/>
          </w:tcPr>
          <w:p w14:paraId="4198D1F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225</w:t>
            </w:r>
          </w:p>
        </w:tc>
        <w:tc>
          <w:tcPr>
            <w:tcW w:w="1260" w:type="dxa"/>
            <w:shd w:val="clear" w:color="auto" w:fill="auto"/>
            <w:noWrap/>
            <w:vAlign w:val="bottom"/>
            <w:hideMark/>
          </w:tcPr>
          <w:p w14:paraId="1EBBAC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412378</w:t>
            </w:r>
          </w:p>
        </w:tc>
        <w:tc>
          <w:tcPr>
            <w:tcW w:w="1260" w:type="dxa"/>
            <w:shd w:val="clear" w:color="auto" w:fill="auto"/>
            <w:noWrap/>
            <w:vAlign w:val="bottom"/>
            <w:hideMark/>
          </w:tcPr>
          <w:p w14:paraId="20E4C7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4802018</w:t>
            </w:r>
          </w:p>
        </w:tc>
      </w:tr>
      <w:tr w:rsidR="00F25C1B" w:rsidRPr="00E1208B" w14:paraId="72813356" w14:textId="77777777" w:rsidTr="005F7908">
        <w:trPr>
          <w:trHeight w:val="300"/>
          <w:jc w:val="center"/>
        </w:trPr>
        <w:tc>
          <w:tcPr>
            <w:tcW w:w="960" w:type="dxa"/>
            <w:shd w:val="clear" w:color="auto" w:fill="auto"/>
            <w:noWrap/>
            <w:vAlign w:val="bottom"/>
            <w:hideMark/>
          </w:tcPr>
          <w:p w14:paraId="5A6430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226</w:t>
            </w:r>
          </w:p>
        </w:tc>
        <w:tc>
          <w:tcPr>
            <w:tcW w:w="1260" w:type="dxa"/>
            <w:shd w:val="clear" w:color="auto" w:fill="auto"/>
            <w:noWrap/>
            <w:vAlign w:val="bottom"/>
            <w:hideMark/>
          </w:tcPr>
          <w:p w14:paraId="509847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412325</w:t>
            </w:r>
          </w:p>
        </w:tc>
        <w:tc>
          <w:tcPr>
            <w:tcW w:w="1260" w:type="dxa"/>
            <w:shd w:val="clear" w:color="auto" w:fill="auto"/>
            <w:noWrap/>
            <w:vAlign w:val="bottom"/>
            <w:hideMark/>
          </w:tcPr>
          <w:p w14:paraId="7D0637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4801973</w:t>
            </w:r>
          </w:p>
        </w:tc>
      </w:tr>
      <w:tr w:rsidR="00F25C1B" w:rsidRPr="00E1208B" w14:paraId="2BC70262" w14:textId="77777777" w:rsidTr="005F7908">
        <w:trPr>
          <w:trHeight w:val="300"/>
          <w:jc w:val="center"/>
        </w:trPr>
        <w:tc>
          <w:tcPr>
            <w:tcW w:w="960" w:type="dxa"/>
            <w:shd w:val="clear" w:color="auto" w:fill="auto"/>
            <w:noWrap/>
            <w:vAlign w:val="bottom"/>
            <w:hideMark/>
          </w:tcPr>
          <w:p w14:paraId="619B5B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227</w:t>
            </w:r>
          </w:p>
        </w:tc>
        <w:tc>
          <w:tcPr>
            <w:tcW w:w="1260" w:type="dxa"/>
            <w:shd w:val="clear" w:color="auto" w:fill="auto"/>
            <w:noWrap/>
            <w:vAlign w:val="bottom"/>
            <w:hideMark/>
          </w:tcPr>
          <w:p w14:paraId="2021C2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412312</w:t>
            </w:r>
          </w:p>
        </w:tc>
        <w:tc>
          <w:tcPr>
            <w:tcW w:w="1260" w:type="dxa"/>
            <w:shd w:val="clear" w:color="auto" w:fill="auto"/>
            <w:noWrap/>
            <w:vAlign w:val="bottom"/>
            <w:hideMark/>
          </w:tcPr>
          <w:p w14:paraId="4A25EB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4801940</w:t>
            </w:r>
          </w:p>
        </w:tc>
      </w:tr>
    </w:tbl>
    <w:p w14:paraId="0CB32E64"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51075C10"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2263B253"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у правцу југа прати међе кат. парц. бр. 174/3, 404, 405, 403, 406, 408 и 409/2 коју сече преломним тачкама:</w:t>
      </w:r>
    </w:p>
    <w:p w14:paraId="65BCCB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16E46E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0F00494E"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466EF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C0E82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3BFC5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007628E2"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908E9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228</w:t>
            </w:r>
          </w:p>
        </w:tc>
        <w:tc>
          <w:tcPr>
            <w:tcW w:w="1166" w:type="dxa"/>
            <w:tcBorders>
              <w:top w:val="nil"/>
              <w:left w:val="nil"/>
              <w:bottom w:val="single" w:sz="4" w:space="0" w:color="auto"/>
              <w:right w:val="single" w:sz="4" w:space="0" w:color="auto"/>
            </w:tcBorders>
            <w:shd w:val="clear" w:color="auto" w:fill="auto"/>
            <w:noWrap/>
            <w:vAlign w:val="bottom"/>
            <w:hideMark/>
          </w:tcPr>
          <w:p w14:paraId="05E984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412097</w:t>
            </w:r>
          </w:p>
        </w:tc>
        <w:tc>
          <w:tcPr>
            <w:tcW w:w="1166" w:type="dxa"/>
            <w:tcBorders>
              <w:top w:val="nil"/>
              <w:left w:val="nil"/>
              <w:bottom w:val="single" w:sz="4" w:space="0" w:color="auto"/>
              <w:right w:val="single" w:sz="4" w:space="0" w:color="auto"/>
            </w:tcBorders>
            <w:shd w:val="clear" w:color="auto" w:fill="auto"/>
            <w:noWrap/>
            <w:vAlign w:val="bottom"/>
            <w:hideMark/>
          </w:tcPr>
          <w:p w14:paraId="6A8B63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4801522</w:t>
            </w:r>
          </w:p>
        </w:tc>
      </w:tr>
      <w:tr w:rsidR="00F25C1B" w:rsidRPr="00E1208B" w14:paraId="2399503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00B1C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229</w:t>
            </w:r>
          </w:p>
        </w:tc>
        <w:tc>
          <w:tcPr>
            <w:tcW w:w="1166" w:type="dxa"/>
            <w:tcBorders>
              <w:top w:val="nil"/>
              <w:left w:val="nil"/>
              <w:bottom w:val="single" w:sz="4" w:space="0" w:color="auto"/>
              <w:right w:val="single" w:sz="4" w:space="0" w:color="auto"/>
            </w:tcBorders>
            <w:shd w:val="clear" w:color="auto" w:fill="auto"/>
            <w:noWrap/>
            <w:vAlign w:val="bottom"/>
            <w:hideMark/>
          </w:tcPr>
          <w:p w14:paraId="5559CF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412167</w:t>
            </w:r>
          </w:p>
        </w:tc>
        <w:tc>
          <w:tcPr>
            <w:tcW w:w="1166" w:type="dxa"/>
            <w:tcBorders>
              <w:top w:val="nil"/>
              <w:left w:val="nil"/>
              <w:bottom w:val="single" w:sz="4" w:space="0" w:color="auto"/>
              <w:right w:val="single" w:sz="4" w:space="0" w:color="auto"/>
            </w:tcBorders>
            <w:shd w:val="clear" w:color="auto" w:fill="auto"/>
            <w:noWrap/>
            <w:vAlign w:val="bottom"/>
            <w:hideMark/>
          </w:tcPr>
          <w:p w14:paraId="716750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4801450</w:t>
            </w:r>
          </w:p>
        </w:tc>
      </w:tr>
      <w:tr w:rsidR="00F25C1B" w:rsidRPr="00E1208B" w14:paraId="6EBA9E47"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75B5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230</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6E691B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412250</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51636F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4801344</w:t>
            </w:r>
          </w:p>
        </w:tc>
      </w:tr>
      <w:tr w:rsidR="00F25C1B" w:rsidRPr="00E1208B" w14:paraId="6FB1D21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856FC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231</w:t>
            </w:r>
          </w:p>
        </w:tc>
        <w:tc>
          <w:tcPr>
            <w:tcW w:w="1166" w:type="dxa"/>
            <w:tcBorders>
              <w:top w:val="nil"/>
              <w:left w:val="nil"/>
              <w:bottom w:val="single" w:sz="4" w:space="0" w:color="auto"/>
              <w:right w:val="single" w:sz="4" w:space="0" w:color="auto"/>
            </w:tcBorders>
            <w:shd w:val="clear" w:color="auto" w:fill="auto"/>
            <w:noWrap/>
            <w:vAlign w:val="bottom"/>
            <w:hideMark/>
          </w:tcPr>
          <w:p w14:paraId="0C3043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412284</w:t>
            </w:r>
          </w:p>
        </w:tc>
        <w:tc>
          <w:tcPr>
            <w:tcW w:w="1166" w:type="dxa"/>
            <w:tcBorders>
              <w:top w:val="nil"/>
              <w:left w:val="nil"/>
              <w:bottom w:val="single" w:sz="4" w:space="0" w:color="auto"/>
              <w:right w:val="single" w:sz="4" w:space="0" w:color="auto"/>
            </w:tcBorders>
            <w:shd w:val="clear" w:color="auto" w:fill="auto"/>
            <w:noWrap/>
            <w:vAlign w:val="bottom"/>
            <w:hideMark/>
          </w:tcPr>
          <w:p w14:paraId="32AB46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4801332</w:t>
            </w:r>
          </w:p>
        </w:tc>
      </w:tr>
      <w:tr w:rsidR="00F25C1B" w:rsidRPr="00E1208B" w14:paraId="6BF27AC7"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3D5D7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232</w:t>
            </w:r>
          </w:p>
        </w:tc>
        <w:tc>
          <w:tcPr>
            <w:tcW w:w="1166" w:type="dxa"/>
            <w:tcBorders>
              <w:top w:val="nil"/>
              <w:left w:val="nil"/>
              <w:bottom w:val="single" w:sz="4" w:space="0" w:color="auto"/>
              <w:right w:val="single" w:sz="4" w:space="0" w:color="auto"/>
            </w:tcBorders>
            <w:shd w:val="clear" w:color="auto" w:fill="auto"/>
            <w:noWrap/>
            <w:vAlign w:val="bottom"/>
            <w:hideMark/>
          </w:tcPr>
          <w:p w14:paraId="0DB1BD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412338</w:t>
            </w:r>
          </w:p>
        </w:tc>
        <w:tc>
          <w:tcPr>
            <w:tcW w:w="1166" w:type="dxa"/>
            <w:tcBorders>
              <w:top w:val="nil"/>
              <w:left w:val="nil"/>
              <w:bottom w:val="single" w:sz="4" w:space="0" w:color="auto"/>
              <w:right w:val="single" w:sz="4" w:space="0" w:color="auto"/>
            </w:tcBorders>
            <w:shd w:val="clear" w:color="auto" w:fill="auto"/>
            <w:noWrap/>
            <w:vAlign w:val="bottom"/>
            <w:hideMark/>
          </w:tcPr>
          <w:p w14:paraId="76BDD7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480128</w:t>
            </w:r>
          </w:p>
        </w:tc>
      </w:tr>
    </w:tbl>
    <w:p w14:paraId="505D1F40"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F84B6F0"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416AE31D" w14:textId="6E1613EF"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у правцу југоистока прати међу кат.парц. бр. 409/2 до места где сече кат. парц. бр. 413 по следећим координатама </w:t>
      </w:r>
      <w:r w:rsidRPr="00E1208B">
        <w:rPr>
          <w:rFonts w:ascii="Times New Roman" w:eastAsia="Times New Roman" w:hAnsi="Times New Roman" w:cs="Times New Roman"/>
          <w:color w:val="000000"/>
          <w:sz w:val="24"/>
          <w:szCs w:val="24"/>
          <w:lang w:val="sr-Cyrl-CS" w:eastAsia="sr-Cyrl-RS"/>
        </w:rPr>
        <w:t>X=412377 Y=4801166 и X=412405 Y=4801147.</w:t>
      </w:r>
      <w:r w:rsidRPr="00E1208B">
        <w:rPr>
          <w:rFonts w:ascii="Times New Roman" w:eastAsia="MS Mincho" w:hAnsi="Times New Roman" w:cs="Times New Roman"/>
          <w:sz w:val="24"/>
          <w:szCs w:val="24"/>
          <w:lang w:val="sr-Cyrl-CS"/>
        </w:rPr>
        <w:t xml:space="preserve">                                       </w:t>
      </w:r>
      <w:r w:rsidR="003737CE"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lastRenderedPageBreak/>
        <w:t>Граница наставља међом кат.парц. бр. 412, затим сече кат. парц. бр. 413 и 461 и пут (кат.парц. бр.  1855)   по координатама:</w:t>
      </w:r>
    </w:p>
    <w:p w14:paraId="3C97A5C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20BF9FC2"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4239B772"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72608E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D4780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B22D4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4D47891A"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B3F6B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233</w:t>
            </w:r>
          </w:p>
        </w:tc>
        <w:tc>
          <w:tcPr>
            <w:tcW w:w="1166" w:type="dxa"/>
            <w:tcBorders>
              <w:top w:val="nil"/>
              <w:left w:val="nil"/>
              <w:bottom w:val="single" w:sz="4" w:space="0" w:color="auto"/>
              <w:right w:val="single" w:sz="4" w:space="0" w:color="auto"/>
            </w:tcBorders>
            <w:shd w:val="clear" w:color="auto" w:fill="auto"/>
            <w:noWrap/>
            <w:vAlign w:val="bottom"/>
            <w:hideMark/>
          </w:tcPr>
          <w:p w14:paraId="0AFBAF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412562</w:t>
            </w:r>
          </w:p>
        </w:tc>
        <w:tc>
          <w:tcPr>
            <w:tcW w:w="1166" w:type="dxa"/>
            <w:tcBorders>
              <w:top w:val="nil"/>
              <w:left w:val="nil"/>
              <w:bottom w:val="single" w:sz="4" w:space="0" w:color="auto"/>
              <w:right w:val="single" w:sz="4" w:space="0" w:color="auto"/>
            </w:tcBorders>
            <w:shd w:val="clear" w:color="auto" w:fill="auto"/>
            <w:noWrap/>
            <w:vAlign w:val="bottom"/>
            <w:hideMark/>
          </w:tcPr>
          <w:p w14:paraId="749683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4801005</w:t>
            </w:r>
          </w:p>
        </w:tc>
      </w:tr>
      <w:tr w:rsidR="00F25C1B" w:rsidRPr="00E1208B" w14:paraId="0E66B219"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C6375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234</w:t>
            </w:r>
          </w:p>
        </w:tc>
        <w:tc>
          <w:tcPr>
            <w:tcW w:w="1166" w:type="dxa"/>
            <w:tcBorders>
              <w:top w:val="nil"/>
              <w:left w:val="nil"/>
              <w:bottom w:val="single" w:sz="4" w:space="0" w:color="auto"/>
              <w:right w:val="single" w:sz="4" w:space="0" w:color="auto"/>
            </w:tcBorders>
            <w:shd w:val="clear" w:color="auto" w:fill="auto"/>
            <w:noWrap/>
            <w:vAlign w:val="bottom"/>
            <w:hideMark/>
          </w:tcPr>
          <w:p w14:paraId="1EAECF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412570</w:t>
            </w:r>
          </w:p>
        </w:tc>
        <w:tc>
          <w:tcPr>
            <w:tcW w:w="1166" w:type="dxa"/>
            <w:tcBorders>
              <w:top w:val="nil"/>
              <w:left w:val="nil"/>
              <w:bottom w:val="single" w:sz="4" w:space="0" w:color="auto"/>
              <w:right w:val="single" w:sz="4" w:space="0" w:color="auto"/>
            </w:tcBorders>
            <w:shd w:val="clear" w:color="auto" w:fill="auto"/>
            <w:noWrap/>
            <w:vAlign w:val="bottom"/>
            <w:hideMark/>
          </w:tcPr>
          <w:p w14:paraId="3348E4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4800934</w:t>
            </w:r>
          </w:p>
        </w:tc>
      </w:tr>
      <w:tr w:rsidR="00F25C1B" w:rsidRPr="00E1208B" w14:paraId="5DAADD2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4CB26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235</w:t>
            </w:r>
          </w:p>
        </w:tc>
        <w:tc>
          <w:tcPr>
            <w:tcW w:w="1166" w:type="dxa"/>
            <w:tcBorders>
              <w:top w:val="nil"/>
              <w:left w:val="nil"/>
              <w:bottom w:val="single" w:sz="4" w:space="0" w:color="auto"/>
              <w:right w:val="single" w:sz="4" w:space="0" w:color="auto"/>
            </w:tcBorders>
            <w:shd w:val="clear" w:color="auto" w:fill="auto"/>
            <w:noWrap/>
            <w:vAlign w:val="bottom"/>
            <w:hideMark/>
          </w:tcPr>
          <w:p w14:paraId="508EDA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412539</w:t>
            </w:r>
          </w:p>
        </w:tc>
        <w:tc>
          <w:tcPr>
            <w:tcW w:w="1166" w:type="dxa"/>
            <w:tcBorders>
              <w:top w:val="nil"/>
              <w:left w:val="nil"/>
              <w:bottom w:val="single" w:sz="4" w:space="0" w:color="auto"/>
              <w:right w:val="single" w:sz="4" w:space="0" w:color="auto"/>
            </w:tcBorders>
            <w:shd w:val="clear" w:color="auto" w:fill="auto"/>
            <w:noWrap/>
            <w:vAlign w:val="bottom"/>
            <w:hideMark/>
          </w:tcPr>
          <w:p w14:paraId="136325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4800742</w:t>
            </w:r>
          </w:p>
        </w:tc>
      </w:tr>
      <w:tr w:rsidR="00F25C1B" w:rsidRPr="00E1208B" w14:paraId="1F048FB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EF335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236</w:t>
            </w:r>
          </w:p>
        </w:tc>
        <w:tc>
          <w:tcPr>
            <w:tcW w:w="1166" w:type="dxa"/>
            <w:tcBorders>
              <w:top w:val="nil"/>
              <w:left w:val="nil"/>
              <w:bottom w:val="single" w:sz="4" w:space="0" w:color="auto"/>
              <w:right w:val="single" w:sz="4" w:space="0" w:color="auto"/>
            </w:tcBorders>
            <w:shd w:val="clear" w:color="auto" w:fill="auto"/>
            <w:noWrap/>
            <w:vAlign w:val="bottom"/>
            <w:hideMark/>
          </w:tcPr>
          <w:p w14:paraId="534AE9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412538</w:t>
            </w:r>
          </w:p>
        </w:tc>
        <w:tc>
          <w:tcPr>
            <w:tcW w:w="1166" w:type="dxa"/>
            <w:tcBorders>
              <w:top w:val="nil"/>
              <w:left w:val="nil"/>
              <w:bottom w:val="single" w:sz="4" w:space="0" w:color="auto"/>
              <w:right w:val="single" w:sz="4" w:space="0" w:color="auto"/>
            </w:tcBorders>
            <w:shd w:val="clear" w:color="auto" w:fill="auto"/>
            <w:noWrap/>
            <w:vAlign w:val="bottom"/>
            <w:hideMark/>
          </w:tcPr>
          <w:p w14:paraId="7BDB16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4800737</w:t>
            </w:r>
          </w:p>
        </w:tc>
      </w:tr>
    </w:tbl>
    <w:p w14:paraId="0D0AB39B"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6E98FD66"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E3E25D1"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Даље наставља међама кат.парц. бр. 514, 506, 504, 499, 498, 494 и 493 до места одакле кат.парц. бр. 1859 у тачкама </w:t>
      </w:r>
      <w:r w:rsidRPr="00E1208B">
        <w:rPr>
          <w:rFonts w:ascii="Times New Roman" w:eastAsia="Times New Roman" w:hAnsi="Times New Roman" w:cs="Times New Roman"/>
          <w:color w:val="000000"/>
          <w:sz w:val="24"/>
          <w:szCs w:val="24"/>
          <w:lang w:val="sr-Cyrl-CS" w:eastAsia="sr-Cyrl-RS"/>
        </w:rPr>
        <w:t xml:space="preserve">X=412177 Y=4800410 и X=412164 Y=4800402, </w:t>
      </w:r>
      <w:r w:rsidRPr="00E1208B">
        <w:rPr>
          <w:rFonts w:ascii="Times New Roman" w:eastAsia="MS Mincho" w:hAnsi="Times New Roman" w:cs="Times New Roman"/>
          <w:sz w:val="24"/>
          <w:szCs w:val="24"/>
          <w:lang w:val="sr-Cyrl-CS"/>
        </w:rPr>
        <w:t>сече кат.парц. бр. 1382 по преломним тачкама:</w:t>
      </w:r>
    </w:p>
    <w:p w14:paraId="313DB53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275CF2CB"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260"/>
        <w:gridCol w:w="1260"/>
      </w:tblGrid>
      <w:tr w:rsidR="00F25C1B" w:rsidRPr="00E1208B" w14:paraId="3C98117A" w14:textId="77777777" w:rsidTr="005F7908">
        <w:trPr>
          <w:trHeight w:val="300"/>
          <w:jc w:val="center"/>
        </w:trPr>
        <w:tc>
          <w:tcPr>
            <w:tcW w:w="960" w:type="dxa"/>
            <w:shd w:val="clear" w:color="auto" w:fill="BFBFBF" w:themeFill="text1" w:themeFillTint="40"/>
            <w:noWrap/>
            <w:vAlign w:val="bottom"/>
            <w:hideMark/>
          </w:tcPr>
          <w:p w14:paraId="33DB0E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shd w:val="clear" w:color="auto" w:fill="BFBFBF" w:themeFill="text1" w:themeFillTint="40"/>
            <w:noWrap/>
            <w:vAlign w:val="bottom"/>
            <w:hideMark/>
          </w:tcPr>
          <w:p w14:paraId="75DAF7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shd w:val="clear" w:color="auto" w:fill="BFBFBF" w:themeFill="text1" w:themeFillTint="40"/>
            <w:noWrap/>
            <w:vAlign w:val="bottom"/>
            <w:hideMark/>
          </w:tcPr>
          <w:p w14:paraId="6C52B9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485881B" w14:textId="77777777" w:rsidTr="005F7908">
        <w:trPr>
          <w:trHeight w:val="300"/>
          <w:jc w:val="center"/>
        </w:trPr>
        <w:tc>
          <w:tcPr>
            <w:tcW w:w="960" w:type="dxa"/>
            <w:shd w:val="clear" w:color="auto" w:fill="auto"/>
            <w:noWrap/>
            <w:vAlign w:val="bottom"/>
            <w:hideMark/>
          </w:tcPr>
          <w:p w14:paraId="30E34C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237</w:t>
            </w:r>
          </w:p>
        </w:tc>
        <w:tc>
          <w:tcPr>
            <w:tcW w:w="1260" w:type="dxa"/>
            <w:shd w:val="clear" w:color="auto" w:fill="auto"/>
            <w:noWrap/>
            <w:vAlign w:val="bottom"/>
            <w:hideMark/>
          </w:tcPr>
          <w:p w14:paraId="1AF92E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412164</w:t>
            </w:r>
          </w:p>
        </w:tc>
        <w:tc>
          <w:tcPr>
            <w:tcW w:w="1260" w:type="dxa"/>
            <w:shd w:val="clear" w:color="auto" w:fill="auto"/>
            <w:noWrap/>
            <w:vAlign w:val="bottom"/>
            <w:hideMark/>
          </w:tcPr>
          <w:p w14:paraId="646F15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4800402</w:t>
            </w:r>
          </w:p>
        </w:tc>
      </w:tr>
      <w:tr w:rsidR="00F25C1B" w:rsidRPr="00E1208B" w14:paraId="194F018A" w14:textId="77777777" w:rsidTr="005F7908">
        <w:trPr>
          <w:trHeight w:val="300"/>
          <w:jc w:val="center"/>
        </w:trPr>
        <w:tc>
          <w:tcPr>
            <w:tcW w:w="960" w:type="dxa"/>
            <w:shd w:val="clear" w:color="auto" w:fill="auto"/>
            <w:noWrap/>
            <w:vAlign w:val="bottom"/>
            <w:hideMark/>
          </w:tcPr>
          <w:p w14:paraId="61C324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238</w:t>
            </w:r>
          </w:p>
        </w:tc>
        <w:tc>
          <w:tcPr>
            <w:tcW w:w="1260" w:type="dxa"/>
            <w:shd w:val="clear" w:color="auto" w:fill="auto"/>
            <w:noWrap/>
            <w:vAlign w:val="bottom"/>
            <w:hideMark/>
          </w:tcPr>
          <w:p w14:paraId="166AF1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412077</w:t>
            </w:r>
          </w:p>
        </w:tc>
        <w:tc>
          <w:tcPr>
            <w:tcW w:w="1260" w:type="dxa"/>
            <w:shd w:val="clear" w:color="auto" w:fill="auto"/>
            <w:noWrap/>
            <w:vAlign w:val="bottom"/>
            <w:hideMark/>
          </w:tcPr>
          <w:p w14:paraId="1FB90D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4800317</w:t>
            </w:r>
          </w:p>
        </w:tc>
      </w:tr>
      <w:tr w:rsidR="00F25C1B" w:rsidRPr="00E1208B" w14:paraId="0B9C4FDC" w14:textId="77777777" w:rsidTr="005F7908">
        <w:trPr>
          <w:trHeight w:val="300"/>
          <w:jc w:val="center"/>
        </w:trPr>
        <w:tc>
          <w:tcPr>
            <w:tcW w:w="960" w:type="dxa"/>
            <w:shd w:val="clear" w:color="auto" w:fill="auto"/>
            <w:noWrap/>
            <w:vAlign w:val="bottom"/>
            <w:hideMark/>
          </w:tcPr>
          <w:p w14:paraId="06FAD47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239</w:t>
            </w:r>
          </w:p>
        </w:tc>
        <w:tc>
          <w:tcPr>
            <w:tcW w:w="1260" w:type="dxa"/>
            <w:shd w:val="clear" w:color="auto" w:fill="auto"/>
            <w:noWrap/>
            <w:vAlign w:val="bottom"/>
            <w:hideMark/>
          </w:tcPr>
          <w:p w14:paraId="5FB692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412072</w:t>
            </w:r>
          </w:p>
        </w:tc>
        <w:tc>
          <w:tcPr>
            <w:tcW w:w="1260" w:type="dxa"/>
            <w:shd w:val="clear" w:color="auto" w:fill="auto"/>
            <w:noWrap/>
            <w:vAlign w:val="bottom"/>
            <w:hideMark/>
          </w:tcPr>
          <w:p w14:paraId="7A2229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4800211</w:t>
            </w:r>
          </w:p>
        </w:tc>
      </w:tr>
      <w:tr w:rsidR="00F25C1B" w:rsidRPr="00E1208B" w14:paraId="353531C0" w14:textId="77777777" w:rsidTr="005F7908">
        <w:trPr>
          <w:trHeight w:val="300"/>
          <w:jc w:val="center"/>
        </w:trPr>
        <w:tc>
          <w:tcPr>
            <w:tcW w:w="960" w:type="dxa"/>
            <w:shd w:val="clear" w:color="auto" w:fill="auto"/>
            <w:noWrap/>
            <w:vAlign w:val="bottom"/>
            <w:hideMark/>
          </w:tcPr>
          <w:p w14:paraId="06B057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240</w:t>
            </w:r>
          </w:p>
        </w:tc>
        <w:tc>
          <w:tcPr>
            <w:tcW w:w="1260" w:type="dxa"/>
            <w:shd w:val="clear" w:color="auto" w:fill="auto"/>
            <w:noWrap/>
            <w:vAlign w:val="bottom"/>
            <w:hideMark/>
          </w:tcPr>
          <w:p w14:paraId="36254C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412005</w:t>
            </w:r>
          </w:p>
        </w:tc>
        <w:tc>
          <w:tcPr>
            <w:tcW w:w="1260" w:type="dxa"/>
            <w:shd w:val="clear" w:color="auto" w:fill="auto"/>
            <w:noWrap/>
            <w:vAlign w:val="bottom"/>
            <w:hideMark/>
          </w:tcPr>
          <w:p w14:paraId="4FE592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4800063</w:t>
            </w:r>
          </w:p>
        </w:tc>
      </w:tr>
      <w:tr w:rsidR="00F25C1B" w:rsidRPr="00E1208B" w14:paraId="0F25F48B" w14:textId="77777777" w:rsidTr="005F7908">
        <w:trPr>
          <w:trHeight w:val="300"/>
          <w:jc w:val="center"/>
        </w:trPr>
        <w:tc>
          <w:tcPr>
            <w:tcW w:w="960" w:type="dxa"/>
            <w:shd w:val="clear" w:color="auto" w:fill="auto"/>
            <w:noWrap/>
            <w:vAlign w:val="bottom"/>
            <w:hideMark/>
          </w:tcPr>
          <w:p w14:paraId="54C261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241</w:t>
            </w:r>
          </w:p>
        </w:tc>
        <w:tc>
          <w:tcPr>
            <w:tcW w:w="1260" w:type="dxa"/>
            <w:shd w:val="clear" w:color="auto" w:fill="auto"/>
            <w:noWrap/>
            <w:vAlign w:val="bottom"/>
            <w:hideMark/>
          </w:tcPr>
          <w:p w14:paraId="402341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411728</w:t>
            </w:r>
          </w:p>
        </w:tc>
        <w:tc>
          <w:tcPr>
            <w:tcW w:w="1260" w:type="dxa"/>
            <w:shd w:val="clear" w:color="auto" w:fill="auto"/>
            <w:noWrap/>
            <w:vAlign w:val="bottom"/>
            <w:hideMark/>
          </w:tcPr>
          <w:p w14:paraId="239B129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4799843</w:t>
            </w:r>
          </w:p>
        </w:tc>
      </w:tr>
    </w:tbl>
    <w:p w14:paraId="3E23345D"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79CB2A4"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Преломном тачком бр. 241 граница улази у КО Доње Горачиће, прати међу кат.парц. бр. 160 до тромеђе кат. парц. бр. 264/1, 264/2 и 160 одакле пресеца кп 160 у правцу тромеђе кат.парц. бр. 152, 144 и 160. Граница прати међу кат.парц. бр. 144 и 142 до тромеђе кат.парц. бр. 142, 153 и 160 одакле поново пресеца кат.парц. бр. 160 у тачкама са координатама </w:t>
      </w:r>
      <w:r w:rsidRPr="00E1208B">
        <w:rPr>
          <w:rFonts w:ascii="Times New Roman" w:eastAsia="Times New Roman" w:hAnsi="Times New Roman" w:cs="Times New Roman"/>
          <w:color w:val="000000"/>
          <w:sz w:val="24"/>
          <w:szCs w:val="24"/>
          <w:lang w:val="sr-Cyrl-CS" w:eastAsia="sr-Cyrl-RS"/>
        </w:rPr>
        <w:t>X=411107 Y=4799540 и X=411096 Y=479945</w:t>
      </w:r>
      <w:r w:rsidRPr="00E1208B">
        <w:rPr>
          <w:rFonts w:ascii="Times New Roman" w:eastAsia="MS Mincho" w:hAnsi="Times New Roman" w:cs="Times New Roman"/>
          <w:sz w:val="24"/>
          <w:szCs w:val="24"/>
          <w:lang w:val="sr-Cyrl-CS"/>
        </w:rPr>
        <w:t xml:space="preserve">. Граница даље иде у правцу југоистока и прати међе кат. парц. бр. 160, 206, 205, 191, 190, 189, 188, 185 и 160 где мења правац у јужни и даље међама кат.парц. бр. 635, 160, сече реку Вељушницу (кат.парц. бр. 1618), у тачкама </w:t>
      </w:r>
      <w:r w:rsidRPr="00E1208B">
        <w:rPr>
          <w:rFonts w:ascii="Times New Roman" w:eastAsia="Times New Roman" w:hAnsi="Times New Roman" w:cs="Times New Roman"/>
          <w:color w:val="000000"/>
          <w:sz w:val="24"/>
          <w:szCs w:val="24"/>
          <w:lang w:val="sr-Cyrl-CS" w:eastAsia="sr-Cyrl-RS"/>
        </w:rPr>
        <w:t xml:space="preserve">X=410954 Y=4798588 и X=410948 Y=4798579 </w:t>
      </w:r>
      <w:r w:rsidRPr="00E1208B">
        <w:rPr>
          <w:rFonts w:ascii="Times New Roman" w:eastAsia="MS Mincho" w:hAnsi="Times New Roman" w:cs="Times New Roman"/>
          <w:sz w:val="24"/>
          <w:szCs w:val="24"/>
          <w:lang w:val="sr-Cyrl-CS"/>
        </w:rPr>
        <w:t xml:space="preserve">и кружи око кат.парц. бр. 810 мењајући правац у северозападни. Граница даље иде међама кат.парц. бр. 896, 891, 889, 888, 825, 826, 822 и 51 коју сече по преломним тачкама </w:t>
      </w:r>
      <w:r w:rsidRPr="00E1208B">
        <w:rPr>
          <w:rFonts w:ascii="Times New Roman" w:eastAsia="Times New Roman" w:hAnsi="Times New Roman" w:cs="Times New Roman"/>
          <w:color w:val="000000"/>
          <w:sz w:val="24"/>
          <w:szCs w:val="24"/>
          <w:lang w:val="sr-Cyrl-CS" w:eastAsia="sr-Cyrl-RS"/>
        </w:rPr>
        <w:t>X=410307 Y=4799075 и X=410235 Y=4799109.</w:t>
      </w:r>
    </w:p>
    <w:p w14:paraId="017E3C2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62D5B62C" w14:textId="435FE315"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прати са кат.парц. бр. 51 и поново је пресеца у тачкама</w:t>
      </w:r>
      <w:r w:rsidRPr="00E1208B">
        <w:rPr>
          <w:rFonts w:ascii="Times New Roman" w:eastAsia="Times New Roman" w:hAnsi="Times New Roman" w:cs="Times New Roman"/>
          <w:color w:val="000000"/>
          <w:sz w:val="24"/>
          <w:szCs w:val="24"/>
          <w:lang w:val="sr-Cyrl-CS" w:eastAsia="sr-Cyrl-RS"/>
        </w:rPr>
        <w:t xml:space="preserve"> X=410081 Y=47</w:t>
      </w:r>
      <w:r w:rsidR="003737CE" w:rsidRPr="00E1208B">
        <w:rPr>
          <w:rFonts w:ascii="Times New Roman" w:eastAsia="Times New Roman" w:hAnsi="Times New Roman" w:cs="Times New Roman"/>
          <w:color w:val="000000"/>
          <w:sz w:val="24"/>
          <w:szCs w:val="24"/>
          <w:lang w:val="sr-Cyrl-CS" w:eastAsia="sr-Cyrl-RS"/>
        </w:rPr>
        <w:t xml:space="preserve">99228 и </w:t>
      </w:r>
      <w:r w:rsidRPr="00E1208B">
        <w:rPr>
          <w:rFonts w:ascii="Times New Roman" w:eastAsia="Times New Roman" w:hAnsi="Times New Roman" w:cs="Times New Roman"/>
          <w:color w:val="000000"/>
          <w:sz w:val="24"/>
          <w:szCs w:val="24"/>
          <w:lang w:val="sr-Cyrl-CS" w:eastAsia="sr-Cyrl-RS"/>
        </w:rPr>
        <w:t xml:space="preserve">X=410084 Y=4799237, даље </w:t>
      </w:r>
      <w:r w:rsidRPr="00E1208B">
        <w:rPr>
          <w:rFonts w:ascii="Times New Roman" w:eastAsia="MS Mincho" w:hAnsi="Times New Roman" w:cs="Times New Roman"/>
          <w:sz w:val="24"/>
          <w:szCs w:val="24"/>
          <w:lang w:val="sr-Cyrl-CS"/>
        </w:rPr>
        <w:t xml:space="preserve">кат.парц. бр. </w:t>
      </w:r>
      <w:r w:rsidRPr="00E1208B">
        <w:rPr>
          <w:rFonts w:ascii="Times New Roman" w:eastAsia="Times New Roman" w:hAnsi="Times New Roman" w:cs="Times New Roman"/>
          <w:color w:val="000000"/>
          <w:sz w:val="24"/>
          <w:szCs w:val="24"/>
          <w:lang w:val="sr-Cyrl-CS" w:eastAsia="sr-Cyrl-RS"/>
        </w:rPr>
        <w:t>112</w:t>
      </w:r>
      <w:r w:rsidRPr="00E1208B">
        <w:rPr>
          <w:rFonts w:ascii="Times New Roman" w:eastAsia="MS Mincho" w:hAnsi="Times New Roman" w:cs="Times New Roman"/>
          <w:sz w:val="24"/>
          <w:szCs w:val="24"/>
          <w:lang w:val="sr-Cyrl-CS"/>
        </w:rPr>
        <w:t xml:space="preserve"> где долази до Општине Нова Варош, КО Мишевићи. Кроз КО Мишевићи граница прати у правцу севера међу кат.парц. бр. 1428 затим пресеца кат.парц. бр. 1429, 1427 и 1393 по координатама:</w:t>
      </w:r>
    </w:p>
    <w:p w14:paraId="3BBA9D50"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Times New Roman" w:hAnsi="Times New Roman" w:cs="Times New Roman"/>
          <w:color w:val="000000"/>
          <w:sz w:val="24"/>
          <w:szCs w:val="24"/>
          <w:lang w:val="sr-Cyrl-CS"/>
        </w:rPr>
        <w:t xml:space="preserve"> </w:t>
      </w:r>
    </w:p>
    <w:tbl>
      <w:tblPr>
        <w:tblW w:w="3480" w:type="dxa"/>
        <w:jc w:val="center"/>
        <w:tblLook w:val="04A0" w:firstRow="1" w:lastRow="0" w:firstColumn="1" w:lastColumn="0" w:noHBand="0" w:noVBand="1"/>
      </w:tblPr>
      <w:tblGrid>
        <w:gridCol w:w="1090"/>
        <w:gridCol w:w="1260"/>
        <w:gridCol w:w="1260"/>
      </w:tblGrid>
      <w:tr w:rsidR="00F25C1B" w:rsidRPr="00E1208B" w14:paraId="41150804"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0131D7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02581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9D590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7626932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E15D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242</w:t>
            </w:r>
          </w:p>
        </w:tc>
        <w:tc>
          <w:tcPr>
            <w:tcW w:w="1260" w:type="dxa"/>
            <w:tcBorders>
              <w:top w:val="nil"/>
              <w:left w:val="nil"/>
              <w:bottom w:val="single" w:sz="4" w:space="0" w:color="auto"/>
              <w:right w:val="single" w:sz="4" w:space="0" w:color="auto"/>
            </w:tcBorders>
            <w:shd w:val="clear" w:color="auto" w:fill="auto"/>
            <w:noWrap/>
            <w:vAlign w:val="bottom"/>
            <w:hideMark/>
          </w:tcPr>
          <w:p w14:paraId="06DCB96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409869</w:t>
            </w:r>
          </w:p>
        </w:tc>
        <w:tc>
          <w:tcPr>
            <w:tcW w:w="1260" w:type="dxa"/>
            <w:tcBorders>
              <w:top w:val="nil"/>
              <w:left w:val="nil"/>
              <w:bottom w:val="single" w:sz="4" w:space="0" w:color="auto"/>
              <w:right w:val="single" w:sz="4" w:space="0" w:color="auto"/>
            </w:tcBorders>
            <w:shd w:val="clear" w:color="auto" w:fill="auto"/>
            <w:noWrap/>
            <w:vAlign w:val="bottom"/>
            <w:hideMark/>
          </w:tcPr>
          <w:p w14:paraId="5CC113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4799823</w:t>
            </w:r>
          </w:p>
        </w:tc>
      </w:tr>
      <w:tr w:rsidR="00F25C1B" w:rsidRPr="00E1208B" w14:paraId="75CA47A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E875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243</w:t>
            </w:r>
          </w:p>
        </w:tc>
        <w:tc>
          <w:tcPr>
            <w:tcW w:w="1260" w:type="dxa"/>
            <w:tcBorders>
              <w:top w:val="nil"/>
              <w:left w:val="nil"/>
              <w:bottom w:val="single" w:sz="4" w:space="0" w:color="auto"/>
              <w:right w:val="single" w:sz="4" w:space="0" w:color="auto"/>
            </w:tcBorders>
            <w:shd w:val="clear" w:color="auto" w:fill="auto"/>
            <w:noWrap/>
            <w:vAlign w:val="bottom"/>
            <w:hideMark/>
          </w:tcPr>
          <w:p w14:paraId="30FDB3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409889</w:t>
            </w:r>
          </w:p>
        </w:tc>
        <w:tc>
          <w:tcPr>
            <w:tcW w:w="1260" w:type="dxa"/>
            <w:tcBorders>
              <w:top w:val="nil"/>
              <w:left w:val="nil"/>
              <w:bottom w:val="single" w:sz="4" w:space="0" w:color="auto"/>
              <w:right w:val="single" w:sz="4" w:space="0" w:color="auto"/>
            </w:tcBorders>
            <w:shd w:val="clear" w:color="auto" w:fill="auto"/>
            <w:noWrap/>
            <w:vAlign w:val="bottom"/>
            <w:hideMark/>
          </w:tcPr>
          <w:p w14:paraId="0FD4E7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4799861</w:t>
            </w:r>
          </w:p>
        </w:tc>
      </w:tr>
      <w:tr w:rsidR="00F25C1B" w:rsidRPr="00E1208B" w14:paraId="5EBC2479"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B81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244</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C2413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409906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F139E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4799929</w:t>
            </w:r>
          </w:p>
        </w:tc>
      </w:tr>
      <w:tr w:rsidR="00F25C1B" w:rsidRPr="00E1208B" w14:paraId="5A7B1BC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D022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245</w:t>
            </w:r>
          </w:p>
        </w:tc>
        <w:tc>
          <w:tcPr>
            <w:tcW w:w="1260" w:type="dxa"/>
            <w:tcBorders>
              <w:top w:val="nil"/>
              <w:left w:val="nil"/>
              <w:bottom w:val="single" w:sz="4" w:space="0" w:color="auto"/>
              <w:right w:val="single" w:sz="4" w:space="0" w:color="auto"/>
            </w:tcBorders>
            <w:shd w:val="clear" w:color="auto" w:fill="auto"/>
            <w:noWrap/>
            <w:vAlign w:val="bottom"/>
            <w:hideMark/>
          </w:tcPr>
          <w:p w14:paraId="35B837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410195</w:t>
            </w:r>
          </w:p>
        </w:tc>
        <w:tc>
          <w:tcPr>
            <w:tcW w:w="1260" w:type="dxa"/>
            <w:tcBorders>
              <w:top w:val="nil"/>
              <w:left w:val="nil"/>
              <w:bottom w:val="single" w:sz="4" w:space="0" w:color="auto"/>
              <w:right w:val="single" w:sz="4" w:space="0" w:color="auto"/>
            </w:tcBorders>
            <w:shd w:val="clear" w:color="auto" w:fill="auto"/>
            <w:noWrap/>
            <w:vAlign w:val="bottom"/>
            <w:hideMark/>
          </w:tcPr>
          <w:p w14:paraId="772B7D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4800423</w:t>
            </w:r>
          </w:p>
        </w:tc>
      </w:tr>
    </w:tbl>
    <w:p w14:paraId="3FE662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num="2" w:space="708"/>
          <w:docGrid w:linePitch="360"/>
        </w:sectPr>
      </w:pPr>
    </w:p>
    <w:p w14:paraId="04528A30"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D8BFB5F" w14:textId="77777777" w:rsidR="00F25C1B" w:rsidRPr="00E1208B" w:rsidRDefault="00F25C1B" w:rsidP="003737CE">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Граница се креће у правцу истока и иде међама кат.парц. бр. 1393, сече Мишевчански поток (кат.парц. бр. 1492) у тачкама </w:t>
      </w:r>
      <w:r w:rsidRPr="00E1208B">
        <w:rPr>
          <w:rFonts w:ascii="Times New Roman" w:eastAsia="Times New Roman" w:hAnsi="Times New Roman" w:cs="Times New Roman"/>
          <w:color w:val="000000"/>
          <w:sz w:val="24"/>
          <w:szCs w:val="24"/>
          <w:lang w:val="sr-Cyrl-CS" w:eastAsia="sr-Cyrl-RS"/>
        </w:rPr>
        <w:t>X=410533 Y=4800502 и X=410537 Y=4800505</w:t>
      </w:r>
      <w:r w:rsidRPr="00E1208B">
        <w:rPr>
          <w:rFonts w:ascii="Times New Roman" w:eastAsia="MS Mincho" w:hAnsi="Times New Roman" w:cs="Times New Roman"/>
          <w:sz w:val="24"/>
          <w:szCs w:val="24"/>
          <w:lang w:val="sr-Cyrl-CS"/>
        </w:rPr>
        <w:t xml:space="preserve"> и даље 1338, до места где сече кат.парц. бр. 1388 у тачкама </w:t>
      </w:r>
      <w:r w:rsidRPr="00E1208B">
        <w:rPr>
          <w:rFonts w:ascii="Times New Roman" w:eastAsia="Times New Roman" w:hAnsi="Times New Roman" w:cs="Times New Roman"/>
          <w:color w:val="000000"/>
          <w:sz w:val="24"/>
          <w:szCs w:val="24"/>
          <w:lang w:val="sr-Cyrl-CS" w:eastAsia="sr-Cyrl-RS"/>
        </w:rPr>
        <w:t>X=410728 Y=4800501 и X=410746 Y=4800499</w:t>
      </w:r>
      <w:r w:rsidRPr="00E1208B">
        <w:rPr>
          <w:rFonts w:ascii="Times New Roman" w:eastAsia="MS Mincho" w:hAnsi="Times New Roman" w:cs="Times New Roman"/>
          <w:sz w:val="24"/>
          <w:szCs w:val="24"/>
          <w:lang w:val="sr-Cyrl-CS"/>
        </w:rPr>
        <w:t xml:space="preserve">, даље прати међу кат.парц. бр. 1388, мења правац у североисточни и прати међу кат.парц. бр. 1379 до места одакле пресеца кат.парц. бр. 1385 по следећим координатама </w:t>
      </w:r>
      <w:r w:rsidRPr="00E1208B">
        <w:rPr>
          <w:rFonts w:ascii="Times New Roman" w:eastAsia="Times New Roman" w:hAnsi="Times New Roman" w:cs="Times New Roman"/>
          <w:color w:val="000000"/>
          <w:sz w:val="24"/>
          <w:szCs w:val="24"/>
          <w:lang w:val="sr-Cyrl-CS" w:eastAsia="sr-Cyrl-RS"/>
        </w:rPr>
        <w:t>X=411485 Y=4800458 и X=411547 Y=4800553.</w:t>
      </w:r>
    </w:p>
    <w:p w14:paraId="2E376499"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1E1B097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E45EEF3" w14:textId="77777777" w:rsidR="00F25C1B" w:rsidRPr="00E1208B" w:rsidRDefault="00F25C1B" w:rsidP="003737CE">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У истом правцу граница прати кат. парц. бр. 1386 до тачке одакле пресеца кат. парц. бр. 1182/1, пут (кат.парц. бр. 1497) и 1172 по следећим преломним тачкама:</w:t>
      </w:r>
    </w:p>
    <w:p w14:paraId="2BEC8AEA"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2C99F40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52EDA3B8"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9343D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420EE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E6850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417E8D2"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1AEB3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246</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63726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411619</w:t>
            </w:r>
          </w:p>
        </w:tc>
        <w:tc>
          <w:tcPr>
            <w:tcW w:w="1260" w:type="dxa"/>
            <w:tcBorders>
              <w:top w:val="nil"/>
              <w:left w:val="nil"/>
              <w:bottom w:val="single" w:sz="4" w:space="0" w:color="auto"/>
              <w:right w:val="single" w:sz="4" w:space="0" w:color="auto"/>
            </w:tcBorders>
            <w:shd w:val="clear" w:color="auto" w:fill="auto"/>
            <w:noWrap/>
            <w:vAlign w:val="bottom"/>
            <w:hideMark/>
          </w:tcPr>
          <w:p w14:paraId="2CC59C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4800616</w:t>
            </w:r>
          </w:p>
        </w:tc>
      </w:tr>
      <w:tr w:rsidR="00F25C1B" w:rsidRPr="00E1208B" w14:paraId="0862C970"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44B89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0E972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411642</w:t>
            </w:r>
          </w:p>
        </w:tc>
        <w:tc>
          <w:tcPr>
            <w:tcW w:w="1260" w:type="dxa"/>
            <w:tcBorders>
              <w:top w:val="nil"/>
              <w:left w:val="nil"/>
              <w:bottom w:val="single" w:sz="4" w:space="0" w:color="auto"/>
              <w:right w:val="single" w:sz="4" w:space="0" w:color="auto"/>
            </w:tcBorders>
            <w:shd w:val="clear" w:color="auto" w:fill="auto"/>
            <w:noWrap/>
            <w:vAlign w:val="bottom"/>
            <w:hideMark/>
          </w:tcPr>
          <w:p w14:paraId="06D083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4800686</w:t>
            </w:r>
          </w:p>
        </w:tc>
      </w:tr>
      <w:tr w:rsidR="00F25C1B" w:rsidRPr="00E1208B" w14:paraId="65ABB91B"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0D67E1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FB01F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411642</w:t>
            </w:r>
          </w:p>
        </w:tc>
        <w:tc>
          <w:tcPr>
            <w:tcW w:w="1260" w:type="dxa"/>
            <w:tcBorders>
              <w:top w:val="nil"/>
              <w:left w:val="nil"/>
              <w:bottom w:val="single" w:sz="4" w:space="0" w:color="auto"/>
              <w:right w:val="single" w:sz="4" w:space="0" w:color="auto"/>
            </w:tcBorders>
            <w:shd w:val="clear" w:color="auto" w:fill="auto"/>
            <w:noWrap/>
            <w:vAlign w:val="bottom"/>
            <w:hideMark/>
          </w:tcPr>
          <w:p w14:paraId="32AB03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4800693</w:t>
            </w:r>
          </w:p>
        </w:tc>
      </w:tr>
      <w:tr w:rsidR="00F25C1B" w:rsidRPr="00E1208B" w14:paraId="76E20A00"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7E929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249</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6F7A9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411643</w:t>
            </w:r>
          </w:p>
        </w:tc>
        <w:tc>
          <w:tcPr>
            <w:tcW w:w="1260" w:type="dxa"/>
            <w:tcBorders>
              <w:top w:val="nil"/>
              <w:left w:val="nil"/>
              <w:bottom w:val="single" w:sz="4" w:space="0" w:color="auto"/>
              <w:right w:val="single" w:sz="4" w:space="0" w:color="auto"/>
            </w:tcBorders>
            <w:shd w:val="clear" w:color="auto" w:fill="auto"/>
            <w:noWrap/>
            <w:vAlign w:val="bottom"/>
            <w:hideMark/>
          </w:tcPr>
          <w:p w14:paraId="3636FF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4800700</w:t>
            </w:r>
          </w:p>
        </w:tc>
      </w:tr>
      <w:tr w:rsidR="00F25C1B" w:rsidRPr="00E1208B" w14:paraId="3A438A32"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8A6A2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BA696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411647</w:t>
            </w:r>
          </w:p>
        </w:tc>
        <w:tc>
          <w:tcPr>
            <w:tcW w:w="1260" w:type="dxa"/>
            <w:tcBorders>
              <w:top w:val="nil"/>
              <w:left w:val="nil"/>
              <w:bottom w:val="single" w:sz="4" w:space="0" w:color="auto"/>
              <w:right w:val="single" w:sz="4" w:space="0" w:color="auto"/>
            </w:tcBorders>
            <w:shd w:val="clear" w:color="auto" w:fill="auto"/>
            <w:noWrap/>
            <w:vAlign w:val="bottom"/>
            <w:hideMark/>
          </w:tcPr>
          <w:p w14:paraId="10F5A1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4800711</w:t>
            </w:r>
          </w:p>
        </w:tc>
      </w:tr>
      <w:tr w:rsidR="00F25C1B" w:rsidRPr="00E1208B" w14:paraId="24C35B0F"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C1970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6F1BA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411649</w:t>
            </w:r>
          </w:p>
        </w:tc>
        <w:tc>
          <w:tcPr>
            <w:tcW w:w="1260" w:type="dxa"/>
            <w:tcBorders>
              <w:top w:val="nil"/>
              <w:left w:val="nil"/>
              <w:bottom w:val="single" w:sz="4" w:space="0" w:color="auto"/>
              <w:right w:val="single" w:sz="4" w:space="0" w:color="auto"/>
            </w:tcBorders>
            <w:shd w:val="clear" w:color="auto" w:fill="auto"/>
            <w:noWrap/>
            <w:vAlign w:val="bottom"/>
            <w:hideMark/>
          </w:tcPr>
          <w:p w14:paraId="029EE4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4800713</w:t>
            </w:r>
          </w:p>
        </w:tc>
      </w:tr>
      <w:tr w:rsidR="00F25C1B" w:rsidRPr="00E1208B" w14:paraId="739EBDBC"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5891B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7E47E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411663</w:t>
            </w:r>
          </w:p>
        </w:tc>
        <w:tc>
          <w:tcPr>
            <w:tcW w:w="1260" w:type="dxa"/>
            <w:tcBorders>
              <w:top w:val="nil"/>
              <w:left w:val="nil"/>
              <w:bottom w:val="single" w:sz="4" w:space="0" w:color="auto"/>
              <w:right w:val="single" w:sz="4" w:space="0" w:color="auto"/>
            </w:tcBorders>
            <w:shd w:val="clear" w:color="auto" w:fill="auto"/>
            <w:noWrap/>
            <w:vAlign w:val="bottom"/>
            <w:hideMark/>
          </w:tcPr>
          <w:p w14:paraId="03C9E6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4800762</w:t>
            </w:r>
          </w:p>
        </w:tc>
      </w:tr>
      <w:tr w:rsidR="00F25C1B" w:rsidRPr="00E1208B" w14:paraId="19DD7B0F"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BE1C1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253</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ECBC3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411669</w:t>
            </w:r>
          </w:p>
        </w:tc>
        <w:tc>
          <w:tcPr>
            <w:tcW w:w="1260" w:type="dxa"/>
            <w:tcBorders>
              <w:top w:val="nil"/>
              <w:left w:val="nil"/>
              <w:bottom w:val="single" w:sz="4" w:space="0" w:color="auto"/>
              <w:right w:val="single" w:sz="4" w:space="0" w:color="auto"/>
            </w:tcBorders>
            <w:shd w:val="clear" w:color="auto" w:fill="auto"/>
            <w:noWrap/>
            <w:vAlign w:val="bottom"/>
            <w:hideMark/>
          </w:tcPr>
          <w:p w14:paraId="3A1D87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4800773</w:t>
            </w:r>
          </w:p>
        </w:tc>
      </w:tr>
      <w:tr w:rsidR="00F25C1B" w:rsidRPr="00E1208B" w14:paraId="61244383"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0C6A4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254</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F97EE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411693</w:t>
            </w:r>
          </w:p>
        </w:tc>
        <w:tc>
          <w:tcPr>
            <w:tcW w:w="1260" w:type="dxa"/>
            <w:tcBorders>
              <w:top w:val="nil"/>
              <w:left w:val="nil"/>
              <w:bottom w:val="single" w:sz="4" w:space="0" w:color="auto"/>
              <w:right w:val="single" w:sz="4" w:space="0" w:color="auto"/>
            </w:tcBorders>
            <w:shd w:val="clear" w:color="auto" w:fill="auto"/>
            <w:noWrap/>
            <w:vAlign w:val="bottom"/>
            <w:hideMark/>
          </w:tcPr>
          <w:p w14:paraId="42AF7B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4800873</w:t>
            </w:r>
          </w:p>
        </w:tc>
      </w:tr>
    </w:tbl>
    <w:p w14:paraId="473EF0A0"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54A20383"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Граница наставља у правцу северозапада и прати међе кат.парц. бр. 1172, 1170, 1169, 1165, сече 292 у тачкама</w:t>
      </w:r>
      <w:r w:rsidRPr="00E1208B">
        <w:rPr>
          <w:rFonts w:ascii="Times New Roman" w:eastAsia="Times New Roman" w:hAnsi="Times New Roman" w:cs="Times New Roman"/>
          <w:color w:val="000000"/>
          <w:sz w:val="24"/>
          <w:szCs w:val="24"/>
          <w:lang w:val="sr-Cyrl-CS" w:eastAsia="sr-Cyrl-RS"/>
        </w:rPr>
        <w:t xml:space="preserve"> X=411411 Y=4801097 и X=411400 Y=4801102</w:t>
      </w:r>
      <w:r w:rsidRPr="00E1208B">
        <w:rPr>
          <w:rFonts w:ascii="Times New Roman" w:eastAsia="MS Mincho" w:hAnsi="Times New Roman" w:cs="Times New Roman"/>
          <w:sz w:val="24"/>
          <w:szCs w:val="24"/>
          <w:lang w:val="sr-Cyrl-CS"/>
        </w:rPr>
        <w:t>, даље 1163, 1161, 1154, 1153, 1152 и 1146 коју сече по координатама</w:t>
      </w:r>
      <w:r w:rsidRPr="00E1208B">
        <w:rPr>
          <w:rFonts w:ascii="Times New Roman" w:eastAsia="Times New Roman" w:hAnsi="Times New Roman" w:cs="Times New Roman"/>
          <w:color w:val="000000"/>
          <w:sz w:val="24"/>
          <w:szCs w:val="24"/>
          <w:lang w:val="sr-Cyrl-CS" w:eastAsia="sr-Cyrl-RS"/>
        </w:rPr>
        <w:t xml:space="preserve"> X=411119 Y=4801383 и X=411082 Y=4801451.</w:t>
      </w:r>
    </w:p>
    <w:p w14:paraId="666DAD2D"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У правцу севера граница наставља међама кат.парц. бр. 1146, сече пут (кат.парц. бр. 1143) у координатама</w:t>
      </w:r>
      <w:r w:rsidRPr="00E1208B">
        <w:rPr>
          <w:rFonts w:ascii="Times New Roman" w:eastAsia="Times New Roman" w:hAnsi="Times New Roman" w:cs="Times New Roman"/>
          <w:color w:val="000000"/>
          <w:sz w:val="24"/>
          <w:szCs w:val="24"/>
          <w:lang w:val="sr-Cyrl-CS" w:eastAsia="sr-Cyrl-RS"/>
        </w:rPr>
        <w:t xml:space="preserve"> X=411079 Y=4801531 и X=411077 Y=4801536</w:t>
      </w:r>
      <w:r w:rsidRPr="00E1208B">
        <w:rPr>
          <w:rFonts w:ascii="Times New Roman" w:eastAsia="MS Mincho" w:hAnsi="Times New Roman" w:cs="Times New Roman"/>
          <w:sz w:val="24"/>
          <w:szCs w:val="24"/>
          <w:lang w:val="sr-Cyrl-CS"/>
        </w:rPr>
        <w:t xml:space="preserve"> и даље 1141, 1136, сече пут (кат.парц. бр. 1131), у преломним тачкама</w:t>
      </w:r>
      <w:r w:rsidRPr="00E1208B">
        <w:rPr>
          <w:rFonts w:ascii="Times New Roman" w:eastAsia="Times New Roman" w:hAnsi="Times New Roman" w:cs="Times New Roman"/>
          <w:color w:val="000000"/>
          <w:sz w:val="24"/>
          <w:szCs w:val="24"/>
          <w:lang w:val="sr-Cyrl-CS" w:eastAsia="sr-Cyrl-RS"/>
        </w:rPr>
        <w:t xml:space="preserve"> X=410970 Y=4801691 и X=410969 Y=4801697, даље </w:t>
      </w:r>
      <w:r w:rsidRPr="00E1208B">
        <w:rPr>
          <w:rFonts w:ascii="Times New Roman" w:eastAsia="MS Mincho" w:hAnsi="Times New Roman" w:cs="Times New Roman"/>
          <w:sz w:val="24"/>
          <w:szCs w:val="24"/>
          <w:lang w:val="sr-Cyrl-CS"/>
        </w:rPr>
        <w:t>кат.парц. бр. 1130, 1129 и 294/1 до места одакле сече кат. парц. бр. 297 и 289/1 по преломним тачкама:</w:t>
      </w:r>
    </w:p>
    <w:p w14:paraId="18998977"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pPr>
    </w:p>
    <w:p w14:paraId="553B6635"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480" w:type="dxa"/>
        <w:jc w:val="center"/>
        <w:tblLook w:val="04A0" w:firstRow="1" w:lastRow="0" w:firstColumn="1" w:lastColumn="0" w:noHBand="0" w:noVBand="1"/>
      </w:tblPr>
      <w:tblGrid>
        <w:gridCol w:w="1090"/>
        <w:gridCol w:w="1260"/>
        <w:gridCol w:w="1260"/>
      </w:tblGrid>
      <w:tr w:rsidR="00F25C1B" w:rsidRPr="00E1208B" w14:paraId="1295AC22"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62CCE0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8BF73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26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3B49A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F7DE326"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2F947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255</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04B216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411148</w:t>
            </w:r>
          </w:p>
        </w:tc>
        <w:tc>
          <w:tcPr>
            <w:tcW w:w="1260" w:type="dxa"/>
            <w:tcBorders>
              <w:top w:val="nil"/>
              <w:left w:val="nil"/>
              <w:bottom w:val="single" w:sz="4" w:space="0" w:color="auto"/>
              <w:right w:val="single" w:sz="4" w:space="0" w:color="auto"/>
            </w:tcBorders>
            <w:shd w:val="clear" w:color="auto" w:fill="auto"/>
            <w:noWrap/>
            <w:vAlign w:val="bottom"/>
            <w:hideMark/>
          </w:tcPr>
          <w:p w14:paraId="5D4E4A1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4801996</w:t>
            </w:r>
          </w:p>
        </w:tc>
      </w:tr>
      <w:tr w:rsidR="00F25C1B" w:rsidRPr="00E1208B" w14:paraId="42E8FE93"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B7FFB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256</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7EF91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411147</w:t>
            </w:r>
          </w:p>
        </w:tc>
        <w:tc>
          <w:tcPr>
            <w:tcW w:w="1260" w:type="dxa"/>
            <w:tcBorders>
              <w:top w:val="nil"/>
              <w:left w:val="nil"/>
              <w:bottom w:val="single" w:sz="4" w:space="0" w:color="auto"/>
              <w:right w:val="single" w:sz="4" w:space="0" w:color="auto"/>
            </w:tcBorders>
            <w:shd w:val="clear" w:color="auto" w:fill="auto"/>
            <w:noWrap/>
            <w:vAlign w:val="bottom"/>
            <w:hideMark/>
          </w:tcPr>
          <w:p w14:paraId="7CA437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4802037</w:t>
            </w:r>
          </w:p>
        </w:tc>
      </w:tr>
      <w:tr w:rsidR="00F25C1B" w:rsidRPr="00E1208B" w14:paraId="1EDCE503"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F7B23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257</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207CD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411175</w:t>
            </w:r>
          </w:p>
        </w:tc>
        <w:tc>
          <w:tcPr>
            <w:tcW w:w="1260" w:type="dxa"/>
            <w:tcBorders>
              <w:top w:val="nil"/>
              <w:left w:val="nil"/>
              <w:bottom w:val="single" w:sz="4" w:space="0" w:color="auto"/>
              <w:right w:val="single" w:sz="4" w:space="0" w:color="auto"/>
            </w:tcBorders>
            <w:shd w:val="clear" w:color="auto" w:fill="auto"/>
            <w:noWrap/>
            <w:vAlign w:val="bottom"/>
            <w:hideMark/>
          </w:tcPr>
          <w:p w14:paraId="7073A0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4802141</w:t>
            </w:r>
          </w:p>
        </w:tc>
      </w:tr>
      <w:tr w:rsidR="00F25C1B" w:rsidRPr="00E1208B" w14:paraId="355C8DB6"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B4A5F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258</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F2D9A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411418</w:t>
            </w:r>
          </w:p>
        </w:tc>
        <w:tc>
          <w:tcPr>
            <w:tcW w:w="1260" w:type="dxa"/>
            <w:tcBorders>
              <w:top w:val="nil"/>
              <w:left w:val="nil"/>
              <w:bottom w:val="single" w:sz="4" w:space="0" w:color="auto"/>
              <w:right w:val="single" w:sz="4" w:space="0" w:color="auto"/>
            </w:tcBorders>
            <w:shd w:val="clear" w:color="auto" w:fill="auto"/>
            <w:noWrap/>
            <w:vAlign w:val="bottom"/>
            <w:hideMark/>
          </w:tcPr>
          <w:p w14:paraId="6389B7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4802717</w:t>
            </w:r>
          </w:p>
        </w:tc>
      </w:tr>
      <w:tr w:rsidR="00F25C1B" w:rsidRPr="00E1208B" w14:paraId="5BAEA79C" w14:textId="77777777" w:rsidTr="005F7908">
        <w:trPr>
          <w:trHeight w:val="300"/>
          <w:jc w:val="center"/>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3AB543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259</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DA4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411410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BAB74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4802803</w:t>
            </w:r>
          </w:p>
        </w:tc>
      </w:tr>
      <w:tr w:rsidR="00F25C1B" w:rsidRPr="00E1208B" w14:paraId="3F9EF209"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660F26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260</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0400E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411554</w:t>
            </w:r>
          </w:p>
        </w:tc>
        <w:tc>
          <w:tcPr>
            <w:tcW w:w="1260" w:type="dxa"/>
            <w:tcBorders>
              <w:top w:val="nil"/>
              <w:left w:val="nil"/>
              <w:bottom w:val="single" w:sz="4" w:space="0" w:color="auto"/>
              <w:right w:val="single" w:sz="4" w:space="0" w:color="auto"/>
            </w:tcBorders>
            <w:shd w:val="clear" w:color="auto" w:fill="auto"/>
            <w:noWrap/>
            <w:vAlign w:val="bottom"/>
            <w:hideMark/>
          </w:tcPr>
          <w:p w14:paraId="14669C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4803317</w:t>
            </w:r>
          </w:p>
        </w:tc>
      </w:tr>
      <w:tr w:rsidR="00F25C1B" w:rsidRPr="00E1208B" w14:paraId="01BE9CEE"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FB817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261</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45B97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411647</w:t>
            </w:r>
          </w:p>
        </w:tc>
        <w:tc>
          <w:tcPr>
            <w:tcW w:w="1260" w:type="dxa"/>
            <w:tcBorders>
              <w:top w:val="nil"/>
              <w:left w:val="nil"/>
              <w:bottom w:val="single" w:sz="4" w:space="0" w:color="auto"/>
              <w:right w:val="single" w:sz="4" w:space="0" w:color="auto"/>
            </w:tcBorders>
            <w:shd w:val="clear" w:color="auto" w:fill="auto"/>
            <w:noWrap/>
            <w:vAlign w:val="bottom"/>
            <w:hideMark/>
          </w:tcPr>
          <w:p w14:paraId="28C3FC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4803441</w:t>
            </w:r>
          </w:p>
        </w:tc>
      </w:tr>
      <w:tr w:rsidR="00F25C1B" w:rsidRPr="00E1208B" w14:paraId="4D92472D"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089709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262</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5428F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411724</w:t>
            </w:r>
          </w:p>
        </w:tc>
        <w:tc>
          <w:tcPr>
            <w:tcW w:w="1260" w:type="dxa"/>
            <w:tcBorders>
              <w:top w:val="nil"/>
              <w:left w:val="nil"/>
              <w:bottom w:val="single" w:sz="4" w:space="0" w:color="auto"/>
              <w:right w:val="single" w:sz="4" w:space="0" w:color="auto"/>
            </w:tcBorders>
            <w:shd w:val="clear" w:color="auto" w:fill="auto"/>
            <w:noWrap/>
            <w:vAlign w:val="bottom"/>
            <w:hideMark/>
          </w:tcPr>
          <w:p w14:paraId="0584AA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4803487</w:t>
            </w:r>
          </w:p>
        </w:tc>
      </w:tr>
    </w:tbl>
    <w:p w14:paraId="7FC16E63"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AB4B6D0"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41D624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4F3B768A"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Међама кат. парц. бр. 283 и 284 граница излази на пут (кат.парц. бр. 1494/1), прати га у правцу североистока, пресеца у тачкама </w:t>
      </w:r>
      <w:r w:rsidRPr="00E1208B">
        <w:rPr>
          <w:rFonts w:ascii="Times New Roman" w:eastAsia="Times New Roman" w:hAnsi="Times New Roman" w:cs="Times New Roman"/>
          <w:color w:val="000000"/>
          <w:sz w:val="24"/>
          <w:szCs w:val="24"/>
          <w:lang w:val="sr-Cyrl-CS" w:eastAsia="sr-Cyrl-RS"/>
        </w:rPr>
        <w:t>X=412072 Y=4803710 и X=412067 Y=4803721</w:t>
      </w:r>
      <w:r w:rsidRPr="00E1208B">
        <w:rPr>
          <w:rFonts w:ascii="Times New Roman" w:eastAsia="MS Mincho" w:hAnsi="Times New Roman" w:cs="Times New Roman"/>
          <w:sz w:val="24"/>
          <w:szCs w:val="24"/>
          <w:lang w:val="sr-Cyrl-CS"/>
        </w:rPr>
        <w:t xml:space="preserve"> и наставља међама кат.парц. бр. 207/1, 207/3, 208/3, 208/2, 209, 187/2, 188/2, 189/2, 192/3, 189/1, 185/1, 184/1, сече пут (кат.парц. бр. 1493/1) у тачкама</w:t>
      </w:r>
      <w:r w:rsidRPr="00E1208B">
        <w:rPr>
          <w:rFonts w:ascii="Times New Roman" w:eastAsia="Times New Roman" w:hAnsi="Times New Roman" w:cs="Times New Roman"/>
          <w:color w:val="000000"/>
          <w:sz w:val="24"/>
          <w:szCs w:val="24"/>
          <w:lang w:val="sr-Cyrl-CS" w:eastAsia="sr-Cyrl-RS"/>
        </w:rPr>
        <w:t xml:space="preserve"> X=412031 Y=4804517 и X=412035 Y=4804520</w:t>
      </w:r>
      <w:r w:rsidRPr="00E1208B">
        <w:rPr>
          <w:rFonts w:ascii="Times New Roman" w:eastAsia="MS Mincho" w:hAnsi="Times New Roman" w:cs="Times New Roman"/>
          <w:sz w:val="24"/>
          <w:szCs w:val="24"/>
          <w:lang w:val="sr-Cyrl-CS"/>
        </w:rPr>
        <w:t xml:space="preserve"> и међом кат.парц. бр. 163 долази до КО Радијевићи. Кроз КО Радијевићи граница сече у правцу севера кат.парц. бр. 1373/1, пут (кат.парц. бр. 1508/8) и 1369/1 по преломним тачкама:</w:t>
      </w:r>
    </w:p>
    <w:p w14:paraId="373F5A6F"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147D270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90"/>
        <w:gridCol w:w="980"/>
        <w:gridCol w:w="1056"/>
      </w:tblGrid>
      <w:tr w:rsidR="00F25C1B" w:rsidRPr="00E1208B" w14:paraId="0CA9F8F0"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04FBF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E67823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8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3FC2F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07DEB5CA"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FBFB5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263</w:t>
            </w:r>
          </w:p>
        </w:tc>
        <w:tc>
          <w:tcPr>
            <w:tcW w:w="980" w:type="dxa"/>
            <w:tcBorders>
              <w:top w:val="nil"/>
              <w:left w:val="nil"/>
              <w:bottom w:val="single" w:sz="4" w:space="0" w:color="auto"/>
              <w:right w:val="single" w:sz="4" w:space="0" w:color="auto"/>
            </w:tcBorders>
            <w:shd w:val="clear" w:color="auto" w:fill="auto"/>
            <w:noWrap/>
            <w:vAlign w:val="bottom"/>
            <w:hideMark/>
          </w:tcPr>
          <w:p w14:paraId="28AD5B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412049</w:t>
            </w:r>
          </w:p>
        </w:tc>
        <w:tc>
          <w:tcPr>
            <w:tcW w:w="980" w:type="dxa"/>
            <w:tcBorders>
              <w:top w:val="nil"/>
              <w:left w:val="nil"/>
              <w:bottom w:val="single" w:sz="4" w:space="0" w:color="auto"/>
              <w:right w:val="single" w:sz="4" w:space="0" w:color="auto"/>
            </w:tcBorders>
            <w:shd w:val="clear" w:color="auto" w:fill="auto"/>
            <w:noWrap/>
            <w:vAlign w:val="bottom"/>
            <w:hideMark/>
          </w:tcPr>
          <w:p w14:paraId="1DA2C1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4804531</w:t>
            </w:r>
          </w:p>
        </w:tc>
      </w:tr>
      <w:tr w:rsidR="00F25C1B" w:rsidRPr="00E1208B" w14:paraId="6301F264"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5F0C1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264</w:t>
            </w:r>
          </w:p>
        </w:tc>
        <w:tc>
          <w:tcPr>
            <w:tcW w:w="980" w:type="dxa"/>
            <w:tcBorders>
              <w:top w:val="nil"/>
              <w:left w:val="nil"/>
              <w:bottom w:val="single" w:sz="4" w:space="0" w:color="auto"/>
              <w:right w:val="single" w:sz="4" w:space="0" w:color="auto"/>
            </w:tcBorders>
            <w:shd w:val="clear" w:color="auto" w:fill="auto"/>
            <w:noWrap/>
            <w:vAlign w:val="bottom"/>
            <w:hideMark/>
          </w:tcPr>
          <w:p w14:paraId="0047B0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412085</w:t>
            </w:r>
          </w:p>
        </w:tc>
        <w:tc>
          <w:tcPr>
            <w:tcW w:w="980" w:type="dxa"/>
            <w:tcBorders>
              <w:top w:val="nil"/>
              <w:left w:val="nil"/>
              <w:bottom w:val="single" w:sz="4" w:space="0" w:color="auto"/>
              <w:right w:val="single" w:sz="4" w:space="0" w:color="auto"/>
            </w:tcBorders>
            <w:shd w:val="clear" w:color="auto" w:fill="auto"/>
            <w:noWrap/>
            <w:vAlign w:val="bottom"/>
            <w:hideMark/>
          </w:tcPr>
          <w:p w14:paraId="5959BF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4804650</w:t>
            </w:r>
          </w:p>
        </w:tc>
      </w:tr>
      <w:tr w:rsidR="00F25C1B" w:rsidRPr="00E1208B" w14:paraId="57C4113B"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CCA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265</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1BD30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412086</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20AEA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4804655</w:t>
            </w:r>
          </w:p>
        </w:tc>
      </w:tr>
      <w:tr w:rsidR="00F25C1B" w:rsidRPr="00E1208B" w14:paraId="4FEB2103"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7D5F5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266</w:t>
            </w:r>
          </w:p>
        </w:tc>
        <w:tc>
          <w:tcPr>
            <w:tcW w:w="980" w:type="dxa"/>
            <w:tcBorders>
              <w:top w:val="nil"/>
              <w:left w:val="nil"/>
              <w:bottom w:val="single" w:sz="4" w:space="0" w:color="auto"/>
              <w:right w:val="single" w:sz="4" w:space="0" w:color="auto"/>
            </w:tcBorders>
            <w:shd w:val="clear" w:color="auto" w:fill="auto"/>
            <w:noWrap/>
            <w:vAlign w:val="bottom"/>
            <w:hideMark/>
          </w:tcPr>
          <w:p w14:paraId="062C8D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412097</w:t>
            </w:r>
          </w:p>
        </w:tc>
        <w:tc>
          <w:tcPr>
            <w:tcW w:w="980" w:type="dxa"/>
            <w:tcBorders>
              <w:top w:val="nil"/>
              <w:left w:val="nil"/>
              <w:bottom w:val="single" w:sz="4" w:space="0" w:color="auto"/>
              <w:right w:val="single" w:sz="4" w:space="0" w:color="auto"/>
            </w:tcBorders>
            <w:shd w:val="clear" w:color="auto" w:fill="auto"/>
            <w:noWrap/>
            <w:vAlign w:val="bottom"/>
            <w:hideMark/>
          </w:tcPr>
          <w:p w14:paraId="763E52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4804692</w:t>
            </w:r>
          </w:p>
        </w:tc>
      </w:tr>
      <w:tr w:rsidR="00F25C1B" w:rsidRPr="00E1208B" w14:paraId="66685605"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E5E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267</w:t>
            </w:r>
          </w:p>
        </w:tc>
        <w:tc>
          <w:tcPr>
            <w:tcW w:w="980" w:type="dxa"/>
            <w:tcBorders>
              <w:top w:val="single" w:sz="4" w:space="0" w:color="auto"/>
              <w:left w:val="nil"/>
              <w:bottom w:val="single" w:sz="4" w:space="0" w:color="auto"/>
              <w:right w:val="single" w:sz="4" w:space="0" w:color="auto"/>
            </w:tcBorders>
            <w:shd w:val="clear" w:color="auto" w:fill="auto"/>
            <w:noWrap/>
            <w:vAlign w:val="bottom"/>
          </w:tcPr>
          <w:p w14:paraId="616BDC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412120</w:t>
            </w:r>
          </w:p>
        </w:tc>
        <w:tc>
          <w:tcPr>
            <w:tcW w:w="980" w:type="dxa"/>
            <w:tcBorders>
              <w:top w:val="single" w:sz="4" w:space="0" w:color="auto"/>
              <w:left w:val="nil"/>
              <w:bottom w:val="single" w:sz="4" w:space="0" w:color="auto"/>
              <w:right w:val="single" w:sz="4" w:space="0" w:color="auto"/>
            </w:tcBorders>
            <w:shd w:val="clear" w:color="auto" w:fill="auto"/>
            <w:noWrap/>
            <w:vAlign w:val="bottom"/>
          </w:tcPr>
          <w:p w14:paraId="020720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4804734</w:t>
            </w:r>
          </w:p>
        </w:tc>
      </w:tr>
    </w:tbl>
    <w:p w14:paraId="4BB8FB53"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28E7326"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DE44407" w14:textId="77777777" w:rsidR="00F25C1B" w:rsidRPr="00E1208B" w:rsidRDefault="00F25C1B" w:rsidP="00181C7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Граница наставља у правцу североистока међама кат.парц. бр. 1369/1, 1370/1 и 1369/2 до најисточније међне тачке кат. парц. бр. 1020 одакле пресеца кат. парц. бр. 1369/2 до најјужније међне тачке кат. парц. бр. 1052. Граница даље прати међе кат. парц. бр. 1369/2, сече пут (кп 1508/6) у тачкама</w:t>
      </w:r>
      <w:r w:rsidRPr="00E1208B">
        <w:rPr>
          <w:rFonts w:ascii="Times New Roman" w:eastAsia="Times New Roman" w:hAnsi="Times New Roman" w:cs="Times New Roman"/>
          <w:color w:val="000000"/>
          <w:sz w:val="24"/>
          <w:szCs w:val="24"/>
          <w:lang w:val="sr-Cyrl-CS" w:eastAsia="sr-Cyrl-RS"/>
        </w:rPr>
        <w:t xml:space="preserve"> X=413284 Y=4805241 и X=413284 Y=4805246</w:t>
      </w:r>
      <w:r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lastRenderedPageBreak/>
        <w:t xml:space="preserve">и  међом кп 1202/1 долази до места одакле је пресеца по координатама </w:t>
      </w:r>
      <w:r w:rsidRPr="00E1208B">
        <w:rPr>
          <w:rFonts w:ascii="Times New Roman" w:eastAsia="Times New Roman" w:hAnsi="Times New Roman" w:cs="Times New Roman"/>
          <w:color w:val="000000"/>
          <w:sz w:val="24"/>
          <w:szCs w:val="24"/>
          <w:lang w:val="sr-Cyrl-CS" w:eastAsia="sr-Cyrl-RS"/>
        </w:rPr>
        <w:t>X=413378 Y=4805399 и X=413494 Y=4805591.</w:t>
      </w:r>
    </w:p>
    <w:p w14:paraId="3912CED5"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219598D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03148928" w14:textId="77777777" w:rsidR="00F25C1B" w:rsidRPr="00E1208B" w:rsidRDefault="00F25C1B" w:rsidP="00181C7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Спољним међама кат.парц. бр. 1201, 1199, 1197 и 1195 граница долази до места одакле поново кат.парц. бр. 1202/1 у тачкама </w:t>
      </w:r>
      <w:r w:rsidRPr="00E1208B">
        <w:rPr>
          <w:rFonts w:ascii="Times New Roman" w:eastAsia="Times New Roman" w:hAnsi="Times New Roman" w:cs="Times New Roman"/>
          <w:color w:val="000000"/>
          <w:sz w:val="24"/>
          <w:szCs w:val="24"/>
          <w:lang w:val="sr-Cyrl-CS" w:eastAsia="sr-Cyrl-RS"/>
        </w:rPr>
        <w:t>X=413614 Y=4805851 и X=413762 Y=4805891</w:t>
      </w:r>
      <w:r w:rsidRPr="00E1208B">
        <w:rPr>
          <w:rFonts w:ascii="Times New Roman" w:eastAsia="MS Mincho" w:hAnsi="Times New Roman" w:cs="Times New Roman"/>
          <w:sz w:val="24"/>
          <w:szCs w:val="24"/>
          <w:lang w:val="sr-Cyrl-CS"/>
        </w:rPr>
        <w:t xml:space="preserve"> даље 1343 и прати је са спољне стране и опет пресеца кп 1202/1 по следећим координатама</w:t>
      </w:r>
      <w:r w:rsidRPr="00E1208B">
        <w:rPr>
          <w:rFonts w:ascii="Times New Roman" w:eastAsia="Times New Roman" w:hAnsi="Times New Roman" w:cs="Times New Roman"/>
          <w:color w:val="000000"/>
          <w:sz w:val="24"/>
          <w:szCs w:val="24"/>
          <w:lang w:val="sr-Cyrl-CS" w:eastAsia="sr-Cyrl-RS"/>
        </w:rPr>
        <w:t xml:space="preserve"> X=413797 Y=4805947 и X=413846 Y=4805992.</w:t>
      </w:r>
    </w:p>
    <w:p w14:paraId="45DE8757"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04FAFD3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2BD0BA9D" w14:textId="77777777" w:rsidR="00F25C1B" w:rsidRPr="00E1208B" w:rsidRDefault="00F25C1B" w:rsidP="00181C7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color w:val="0F0D29"/>
          <w:sz w:val="24"/>
          <w:szCs w:val="24"/>
          <w:lang w:val="sr-Cyrl-CS"/>
        </w:rPr>
        <w:t xml:space="preserve">Граница даље кружи око Шапоњског </w:t>
      </w:r>
      <w:r w:rsidRPr="00E1208B">
        <w:rPr>
          <w:rFonts w:ascii="Times New Roman" w:eastAsia="MS Mincho" w:hAnsi="Times New Roman" w:cs="Times New Roman"/>
          <w:sz w:val="24"/>
          <w:szCs w:val="24"/>
          <w:lang w:val="sr-Cyrl-CS"/>
        </w:rPr>
        <w:t xml:space="preserve">врха међом кат.парц. бр. 1202/1 затим је сече по следећим координатама </w:t>
      </w:r>
      <w:r w:rsidRPr="00E1208B">
        <w:rPr>
          <w:rFonts w:ascii="Times New Roman" w:eastAsia="Times New Roman" w:hAnsi="Times New Roman" w:cs="Times New Roman"/>
          <w:color w:val="000000"/>
          <w:sz w:val="24"/>
          <w:szCs w:val="24"/>
          <w:lang w:val="sr-Cyrl-CS" w:eastAsia="sr-Cyrl-RS"/>
        </w:rPr>
        <w:t>X=413036 Y=4806121 и X=412997 Y=4806061.</w:t>
      </w:r>
    </w:p>
    <w:p w14:paraId="0193E32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217DA835"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иде у правцу југа међама кат. парц. бр. 1150/1 и 1147/1 до места одакле поново пресеца кат. парц. бр. 1202/1 по преломним тачкама </w:t>
      </w:r>
      <w:r w:rsidRPr="00E1208B">
        <w:rPr>
          <w:rFonts w:ascii="Times New Roman" w:eastAsia="Times New Roman" w:hAnsi="Times New Roman" w:cs="Times New Roman"/>
          <w:color w:val="000000"/>
          <w:sz w:val="24"/>
          <w:szCs w:val="24"/>
          <w:lang w:val="sr-Cyrl-CS" w:eastAsia="sr-Cyrl-RS"/>
        </w:rPr>
        <w:t xml:space="preserve">X=412942 Y=4805884 и X=412876 Y=4805795. </w:t>
      </w:r>
      <w:r w:rsidRPr="00E1208B">
        <w:rPr>
          <w:rFonts w:ascii="Times New Roman" w:eastAsia="MS Mincho" w:hAnsi="Times New Roman" w:cs="Times New Roman"/>
          <w:sz w:val="24"/>
          <w:szCs w:val="24"/>
          <w:lang w:val="sr-Cyrl-CS"/>
        </w:rPr>
        <w:t>Међама кат.парц. бр. 1202/3, 1508/5 и 1075/1 граница долази до најзападније међне тачке кат.парц. бр. 1071 одакле пресеца кат.парц. бр. 1075/1 у тачкама</w:t>
      </w:r>
      <w:r w:rsidRPr="00E1208B">
        <w:rPr>
          <w:rFonts w:ascii="Times New Roman" w:eastAsia="Times New Roman" w:hAnsi="Times New Roman" w:cs="Times New Roman"/>
          <w:color w:val="000000"/>
          <w:sz w:val="24"/>
          <w:szCs w:val="24"/>
          <w:lang w:val="sr-Cyrl-CS" w:eastAsia="sr-Cyrl-RS"/>
        </w:rPr>
        <w:t xml:space="preserve"> X=412872 Y=4805589 и X=412813 Y=4805568</w:t>
      </w:r>
      <w:r w:rsidRPr="00E1208B">
        <w:rPr>
          <w:rFonts w:ascii="Times New Roman" w:eastAsia="MS Mincho" w:hAnsi="Times New Roman" w:cs="Times New Roman"/>
          <w:sz w:val="24"/>
          <w:szCs w:val="24"/>
          <w:lang w:val="sr-Cyrl-CS"/>
        </w:rPr>
        <w:t xml:space="preserve">, затим наставља међама кп 1085, 1086, 1119, 1087/1, 1087/2, 1089, 1090, 1091, 1094/4, 1097/2, 1099/6, 867/2, 866/2 и мења правац у североисточни пратећи међе кат.парц. бр. 859/2, 862/2, 861/2, 865/2, 1102/2, 1108/1, 1113, 1111/6, 1111/3, 1111/2, 1508/5 и 821/2.  Граница мења правац у западни и прати међе кат.парц. бр. 821/1, 820/2, 818/2, 818/3, путем (кат.парц. бр. 1508/2), 1508/1, 774/2 и 540 где долази до границе КО Акмачићи. </w:t>
      </w:r>
    </w:p>
    <w:p w14:paraId="6CAAC1B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6DD63AE5"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наставља кроз КО Акмачићи и прати међе кат.парц. бр. 1128/2, 1137/3, путем (кат.парц. бр. 1308), пресеца га и пресеца кат.парц. бр. 1083/1 у тачкама са координатама:   </w:t>
      </w:r>
    </w:p>
    <w:p w14:paraId="4E9E484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3276" w:type="dxa"/>
        <w:jc w:val="center"/>
        <w:tblLook w:val="04A0" w:firstRow="1" w:lastRow="0" w:firstColumn="1" w:lastColumn="0" w:noHBand="0" w:noVBand="1"/>
      </w:tblPr>
      <w:tblGrid>
        <w:gridCol w:w="1090"/>
        <w:gridCol w:w="1166"/>
        <w:gridCol w:w="1166"/>
      </w:tblGrid>
      <w:tr w:rsidR="00F25C1B" w:rsidRPr="00E1208B" w14:paraId="449CDBC8"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9475A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15E4B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98815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2454390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50A860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286</w:t>
            </w:r>
          </w:p>
        </w:tc>
        <w:tc>
          <w:tcPr>
            <w:tcW w:w="1166" w:type="dxa"/>
            <w:tcBorders>
              <w:top w:val="nil"/>
              <w:left w:val="nil"/>
              <w:bottom w:val="single" w:sz="4" w:space="0" w:color="auto"/>
              <w:right w:val="single" w:sz="4" w:space="0" w:color="auto"/>
            </w:tcBorders>
            <w:shd w:val="clear" w:color="auto" w:fill="auto"/>
            <w:noWrap/>
            <w:vAlign w:val="bottom"/>
            <w:hideMark/>
          </w:tcPr>
          <w:p w14:paraId="669458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411074</w:t>
            </w:r>
          </w:p>
        </w:tc>
        <w:tc>
          <w:tcPr>
            <w:tcW w:w="1166" w:type="dxa"/>
            <w:tcBorders>
              <w:top w:val="nil"/>
              <w:left w:val="nil"/>
              <w:bottom w:val="single" w:sz="4" w:space="0" w:color="auto"/>
              <w:right w:val="single" w:sz="4" w:space="0" w:color="auto"/>
            </w:tcBorders>
            <w:shd w:val="clear" w:color="auto" w:fill="auto"/>
            <w:noWrap/>
            <w:vAlign w:val="bottom"/>
            <w:hideMark/>
          </w:tcPr>
          <w:p w14:paraId="6404B9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4806145</w:t>
            </w:r>
          </w:p>
        </w:tc>
      </w:tr>
      <w:tr w:rsidR="00F25C1B" w:rsidRPr="00E1208B" w14:paraId="15B99C9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E1D96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269</w:t>
            </w:r>
          </w:p>
        </w:tc>
        <w:tc>
          <w:tcPr>
            <w:tcW w:w="1166" w:type="dxa"/>
            <w:tcBorders>
              <w:top w:val="nil"/>
              <w:left w:val="nil"/>
              <w:bottom w:val="single" w:sz="4" w:space="0" w:color="auto"/>
              <w:right w:val="single" w:sz="4" w:space="0" w:color="auto"/>
            </w:tcBorders>
            <w:shd w:val="clear" w:color="auto" w:fill="auto"/>
            <w:noWrap/>
            <w:vAlign w:val="bottom"/>
            <w:hideMark/>
          </w:tcPr>
          <w:p w14:paraId="602ADE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411081</w:t>
            </w:r>
          </w:p>
        </w:tc>
        <w:tc>
          <w:tcPr>
            <w:tcW w:w="1166" w:type="dxa"/>
            <w:tcBorders>
              <w:top w:val="nil"/>
              <w:left w:val="nil"/>
              <w:bottom w:val="single" w:sz="4" w:space="0" w:color="auto"/>
              <w:right w:val="single" w:sz="4" w:space="0" w:color="auto"/>
            </w:tcBorders>
            <w:shd w:val="clear" w:color="auto" w:fill="auto"/>
            <w:noWrap/>
            <w:vAlign w:val="bottom"/>
            <w:hideMark/>
          </w:tcPr>
          <w:p w14:paraId="67A73C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4806149</w:t>
            </w:r>
          </w:p>
        </w:tc>
      </w:tr>
      <w:tr w:rsidR="00F25C1B" w:rsidRPr="00E1208B" w14:paraId="649BBA88"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CB943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270</w:t>
            </w:r>
          </w:p>
        </w:tc>
        <w:tc>
          <w:tcPr>
            <w:tcW w:w="1166" w:type="dxa"/>
            <w:tcBorders>
              <w:top w:val="nil"/>
              <w:left w:val="nil"/>
              <w:bottom w:val="single" w:sz="4" w:space="0" w:color="auto"/>
              <w:right w:val="single" w:sz="4" w:space="0" w:color="auto"/>
            </w:tcBorders>
            <w:shd w:val="clear" w:color="auto" w:fill="auto"/>
            <w:noWrap/>
            <w:vAlign w:val="bottom"/>
            <w:hideMark/>
          </w:tcPr>
          <w:p w14:paraId="3A585A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411113</w:t>
            </w:r>
          </w:p>
        </w:tc>
        <w:tc>
          <w:tcPr>
            <w:tcW w:w="1166" w:type="dxa"/>
            <w:tcBorders>
              <w:top w:val="nil"/>
              <w:left w:val="nil"/>
              <w:bottom w:val="single" w:sz="4" w:space="0" w:color="auto"/>
              <w:right w:val="single" w:sz="4" w:space="0" w:color="auto"/>
            </w:tcBorders>
            <w:shd w:val="clear" w:color="auto" w:fill="auto"/>
            <w:noWrap/>
            <w:vAlign w:val="bottom"/>
            <w:hideMark/>
          </w:tcPr>
          <w:p w14:paraId="6AA55A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4806170</w:t>
            </w:r>
          </w:p>
        </w:tc>
      </w:tr>
    </w:tbl>
    <w:p w14:paraId="454FE2F9"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24C3560E"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иде у правцу истока међом кат. парц. бр. 1084 и 1087/1, затим сече кат.парц. бр. 1089 и 1047/1 по преломним тачкама:</w:t>
      </w:r>
    </w:p>
    <w:p w14:paraId="74C92AA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647550A2"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03A3314B"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823" w:type="dxa"/>
        <w:jc w:val="center"/>
        <w:tblLook w:val="04A0" w:firstRow="1" w:lastRow="0" w:firstColumn="1" w:lastColumn="0" w:noHBand="0" w:noVBand="1"/>
      </w:tblPr>
      <w:tblGrid>
        <w:gridCol w:w="1090"/>
        <w:gridCol w:w="1445"/>
        <w:gridCol w:w="1418"/>
      </w:tblGrid>
      <w:tr w:rsidR="00F25C1B" w:rsidRPr="00E1208B" w14:paraId="7CCD0126"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6A6C6F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45"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72AC3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418"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EACF8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79C4A43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B21C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271</w:t>
            </w:r>
          </w:p>
        </w:tc>
        <w:tc>
          <w:tcPr>
            <w:tcW w:w="1445" w:type="dxa"/>
            <w:tcBorders>
              <w:top w:val="nil"/>
              <w:left w:val="nil"/>
              <w:bottom w:val="single" w:sz="4" w:space="0" w:color="auto"/>
              <w:right w:val="single" w:sz="4" w:space="0" w:color="auto"/>
            </w:tcBorders>
            <w:shd w:val="clear" w:color="auto" w:fill="auto"/>
            <w:noWrap/>
            <w:vAlign w:val="bottom"/>
            <w:hideMark/>
          </w:tcPr>
          <w:p w14:paraId="4EF07A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411227</w:t>
            </w:r>
          </w:p>
        </w:tc>
        <w:tc>
          <w:tcPr>
            <w:tcW w:w="1418" w:type="dxa"/>
            <w:tcBorders>
              <w:top w:val="nil"/>
              <w:left w:val="nil"/>
              <w:bottom w:val="single" w:sz="4" w:space="0" w:color="auto"/>
              <w:right w:val="single" w:sz="4" w:space="0" w:color="auto"/>
            </w:tcBorders>
            <w:shd w:val="clear" w:color="auto" w:fill="auto"/>
            <w:noWrap/>
            <w:vAlign w:val="bottom"/>
            <w:hideMark/>
          </w:tcPr>
          <w:p w14:paraId="7AA07C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4806254</w:t>
            </w:r>
          </w:p>
        </w:tc>
      </w:tr>
      <w:tr w:rsidR="00F25C1B" w:rsidRPr="00E1208B" w14:paraId="009B634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DCBE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272</w:t>
            </w:r>
          </w:p>
        </w:tc>
        <w:tc>
          <w:tcPr>
            <w:tcW w:w="1445" w:type="dxa"/>
            <w:tcBorders>
              <w:top w:val="nil"/>
              <w:left w:val="nil"/>
              <w:bottom w:val="single" w:sz="4" w:space="0" w:color="auto"/>
              <w:right w:val="single" w:sz="4" w:space="0" w:color="auto"/>
            </w:tcBorders>
            <w:shd w:val="clear" w:color="auto" w:fill="auto"/>
            <w:noWrap/>
            <w:vAlign w:val="bottom"/>
            <w:hideMark/>
          </w:tcPr>
          <w:p w14:paraId="3A8708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411322</w:t>
            </w:r>
          </w:p>
        </w:tc>
        <w:tc>
          <w:tcPr>
            <w:tcW w:w="1418" w:type="dxa"/>
            <w:tcBorders>
              <w:top w:val="nil"/>
              <w:left w:val="nil"/>
              <w:bottom w:val="single" w:sz="4" w:space="0" w:color="auto"/>
              <w:right w:val="single" w:sz="4" w:space="0" w:color="auto"/>
            </w:tcBorders>
            <w:shd w:val="clear" w:color="auto" w:fill="auto"/>
            <w:noWrap/>
            <w:vAlign w:val="bottom"/>
            <w:hideMark/>
          </w:tcPr>
          <w:p w14:paraId="6965C7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4806299</w:t>
            </w:r>
          </w:p>
        </w:tc>
      </w:tr>
      <w:tr w:rsidR="00F25C1B" w:rsidRPr="00E1208B" w14:paraId="6D2B7EC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3CB59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273</w:t>
            </w:r>
          </w:p>
        </w:tc>
        <w:tc>
          <w:tcPr>
            <w:tcW w:w="1445" w:type="dxa"/>
            <w:tcBorders>
              <w:top w:val="nil"/>
              <w:left w:val="nil"/>
              <w:bottom w:val="single" w:sz="4" w:space="0" w:color="auto"/>
              <w:right w:val="single" w:sz="4" w:space="0" w:color="auto"/>
            </w:tcBorders>
            <w:shd w:val="clear" w:color="auto" w:fill="auto"/>
            <w:noWrap/>
            <w:vAlign w:val="bottom"/>
            <w:hideMark/>
          </w:tcPr>
          <w:p w14:paraId="080F6C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411417</w:t>
            </w:r>
          </w:p>
        </w:tc>
        <w:tc>
          <w:tcPr>
            <w:tcW w:w="1418" w:type="dxa"/>
            <w:tcBorders>
              <w:top w:val="nil"/>
              <w:left w:val="nil"/>
              <w:bottom w:val="single" w:sz="4" w:space="0" w:color="auto"/>
              <w:right w:val="single" w:sz="4" w:space="0" w:color="auto"/>
            </w:tcBorders>
            <w:shd w:val="clear" w:color="auto" w:fill="auto"/>
            <w:noWrap/>
            <w:vAlign w:val="bottom"/>
            <w:hideMark/>
          </w:tcPr>
          <w:p w14:paraId="52BE64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4806311</w:t>
            </w:r>
          </w:p>
        </w:tc>
      </w:tr>
      <w:tr w:rsidR="00F25C1B" w:rsidRPr="00E1208B" w14:paraId="675EC79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AB63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274</w:t>
            </w:r>
          </w:p>
        </w:tc>
        <w:tc>
          <w:tcPr>
            <w:tcW w:w="1445" w:type="dxa"/>
            <w:tcBorders>
              <w:top w:val="nil"/>
              <w:left w:val="nil"/>
              <w:bottom w:val="single" w:sz="4" w:space="0" w:color="auto"/>
              <w:right w:val="single" w:sz="4" w:space="0" w:color="auto"/>
            </w:tcBorders>
            <w:shd w:val="clear" w:color="auto" w:fill="auto"/>
            <w:noWrap/>
            <w:vAlign w:val="bottom"/>
            <w:hideMark/>
          </w:tcPr>
          <w:p w14:paraId="22076D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411894</w:t>
            </w:r>
          </w:p>
        </w:tc>
        <w:tc>
          <w:tcPr>
            <w:tcW w:w="1418" w:type="dxa"/>
            <w:tcBorders>
              <w:top w:val="nil"/>
              <w:left w:val="nil"/>
              <w:bottom w:val="single" w:sz="4" w:space="0" w:color="auto"/>
              <w:right w:val="single" w:sz="4" w:space="0" w:color="auto"/>
            </w:tcBorders>
            <w:shd w:val="clear" w:color="auto" w:fill="auto"/>
            <w:noWrap/>
            <w:vAlign w:val="bottom"/>
            <w:hideMark/>
          </w:tcPr>
          <w:p w14:paraId="121269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4806292</w:t>
            </w:r>
          </w:p>
        </w:tc>
      </w:tr>
      <w:tr w:rsidR="00F25C1B" w:rsidRPr="00E1208B" w14:paraId="420EAFB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1C38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275</w:t>
            </w:r>
          </w:p>
        </w:tc>
        <w:tc>
          <w:tcPr>
            <w:tcW w:w="1445" w:type="dxa"/>
            <w:tcBorders>
              <w:top w:val="nil"/>
              <w:left w:val="nil"/>
              <w:bottom w:val="single" w:sz="4" w:space="0" w:color="auto"/>
              <w:right w:val="single" w:sz="4" w:space="0" w:color="auto"/>
            </w:tcBorders>
            <w:shd w:val="clear" w:color="auto" w:fill="auto"/>
            <w:noWrap/>
            <w:vAlign w:val="bottom"/>
            <w:hideMark/>
          </w:tcPr>
          <w:p w14:paraId="67BE28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411989</w:t>
            </w:r>
          </w:p>
        </w:tc>
        <w:tc>
          <w:tcPr>
            <w:tcW w:w="1418" w:type="dxa"/>
            <w:tcBorders>
              <w:top w:val="nil"/>
              <w:left w:val="nil"/>
              <w:bottom w:val="single" w:sz="4" w:space="0" w:color="auto"/>
              <w:right w:val="single" w:sz="4" w:space="0" w:color="auto"/>
            </w:tcBorders>
            <w:shd w:val="clear" w:color="auto" w:fill="auto"/>
            <w:noWrap/>
            <w:vAlign w:val="bottom"/>
            <w:hideMark/>
          </w:tcPr>
          <w:p w14:paraId="0526F1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4806306</w:t>
            </w:r>
          </w:p>
        </w:tc>
      </w:tr>
    </w:tbl>
    <w:p w14:paraId="4878612A"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4D3465FE"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6E39A407"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У истом правцу граница прати међе кат.парц. бр. 1027/1 и 1027/3, затим мења правац у северозападни те међама кат.парц. бр. 1033/3, 1033/2, 1032/8, 1033/1, 1031/1, 1026/1, 1019 и 1018 долази до места одакле пресеца кат.парц. бр. 1016/1 и 1015/1 по координатама: </w:t>
      </w:r>
    </w:p>
    <w:p w14:paraId="345689D1"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76F1F8B4"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2CD1E7FA"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BDF13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77EF23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C2544E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733564FF"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BBD3E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lastRenderedPageBreak/>
              <w:t>276</w:t>
            </w:r>
          </w:p>
        </w:tc>
        <w:tc>
          <w:tcPr>
            <w:tcW w:w="1166" w:type="dxa"/>
            <w:tcBorders>
              <w:top w:val="nil"/>
              <w:left w:val="nil"/>
              <w:bottom w:val="single" w:sz="4" w:space="0" w:color="auto"/>
              <w:right w:val="single" w:sz="4" w:space="0" w:color="auto"/>
            </w:tcBorders>
            <w:shd w:val="clear" w:color="auto" w:fill="auto"/>
            <w:noWrap/>
            <w:vAlign w:val="bottom"/>
            <w:hideMark/>
          </w:tcPr>
          <w:p w14:paraId="760B2F89" w14:textId="77777777" w:rsidR="00F25C1B" w:rsidRPr="00E1208B" w:rsidRDefault="00F25C1B" w:rsidP="00F25C1B">
            <w:pPr>
              <w:spacing w:after="0" w:line="240" w:lineRule="auto"/>
              <w:jc w:val="right"/>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411782</w:t>
            </w:r>
          </w:p>
        </w:tc>
        <w:tc>
          <w:tcPr>
            <w:tcW w:w="1166" w:type="dxa"/>
            <w:tcBorders>
              <w:top w:val="nil"/>
              <w:left w:val="nil"/>
              <w:bottom w:val="single" w:sz="4" w:space="0" w:color="auto"/>
              <w:right w:val="single" w:sz="4" w:space="0" w:color="auto"/>
            </w:tcBorders>
            <w:shd w:val="clear" w:color="auto" w:fill="auto"/>
            <w:noWrap/>
            <w:vAlign w:val="bottom"/>
            <w:hideMark/>
          </w:tcPr>
          <w:p w14:paraId="262BA3BE" w14:textId="77777777" w:rsidR="00F25C1B" w:rsidRPr="00E1208B" w:rsidRDefault="00F25C1B" w:rsidP="00F25C1B">
            <w:pPr>
              <w:spacing w:after="0" w:line="240" w:lineRule="auto"/>
              <w:jc w:val="right"/>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4806551</w:t>
            </w:r>
          </w:p>
        </w:tc>
      </w:tr>
      <w:tr w:rsidR="00F25C1B" w:rsidRPr="00E1208B" w14:paraId="3B10B15C"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27074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277</w:t>
            </w:r>
          </w:p>
        </w:tc>
        <w:tc>
          <w:tcPr>
            <w:tcW w:w="1166" w:type="dxa"/>
            <w:tcBorders>
              <w:top w:val="nil"/>
              <w:left w:val="nil"/>
              <w:bottom w:val="single" w:sz="4" w:space="0" w:color="auto"/>
              <w:right w:val="single" w:sz="4" w:space="0" w:color="auto"/>
            </w:tcBorders>
            <w:shd w:val="clear" w:color="auto" w:fill="auto"/>
            <w:noWrap/>
            <w:vAlign w:val="bottom"/>
            <w:hideMark/>
          </w:tcPr>
          <w:p w14:paraId="0F357257" w14:textId="77777777" w:rsidR="00F25C1B" w:rsidRPr="00E1208B" w:rsidRDefault="00F25C1B" w:rsidP="00F25C1B">
            <w:pPr>
              <w:spacing w:after="0" w:line="240" w:lineRule="auto"/>
              <w:jc w:val="right"/>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411772</w:t>
            </w:r>
          </w:p>
        </w:tc>
        <w:tc>
          <w:tcPr>
            <w:tcW w:w="1166" w:type="dxa"/>
            <w:tcBorders>
              <w:top w:val="nil"/>
              <w:left w:val="nil"/>
              <w:bottom w:val="single" w:sz="4" w:space="0" w:color="auto"/>
              <w:right w:val="single" w:sz="4" w:space="0" w:color="auto"/>
            </w:tcBorders>
            <w:shd w:val="clear" w:color="auto" w:fill="auto"/>
            <w:noWrap/>
            <w:vAlign w:val="bottom"/>
            <w:hideMark/>
          </w:tcPr>
          <w:p w14:paraId="107030E6" w14:textId="77777777" w:rsidR="00F25C1B" w:rsidRPr="00E1208B" w:rsidRDefault="00F25C1B" w:rsidP="00F25C1B">
            <w:pPr>
              <w:spacing w:after="0" w:line="240" w:lineRule="auto"/>
              <w:jc w:val="right"/>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4806556</w:t>
            </w:r>
          </w:p>
        </w:tc>
      </w:tr>
      <w:tr w:rsidR="00F25C1B" w:rsidRPr="00E1208B" w14:paraId="637DCC30"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0A70ED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278</w:t>
            </w:r>
          </w:p>
        </w:tc>
        <w:tc>
          <w:tcPr>
            <w:tcW w:w="1166" w:type="dxa"/>
            <w:tcBorders>
              <w:top w:val="nil"/>
              <w:left w:val="nil"/>
              <w:bottom w:val="single" w:sz="4" w:space="0" w:color="auto"/>
              <w:right w:val="single" w:sz="4" w:space="0" w:color="auto"/>
            </w:tcBorders>
            <w:shd w:val="clear" w:color="auto" w:fill="auto"/>
            <w:noWrap/>
            <w:vAlign w:val="bottom"/>
            <w:hideMark/>
          </w:tcPr>
          <w:p w14:paraId="29427193" w14:textId="77777777" w:rsidR="00F25C1B" w:rsidRPr="00E1208B" w:rsidRDefault="00F25C1B" w:rsidP="00F25C1B">
            <w:pPr>
              <w:spacing w:after="0" w:line="240" w:lineRule="auto"/>
              <w:jc w:val="right"/>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411702</w:t>
            </w:r>
          </w:p>
        </w:tc>
        <w:tc>
          <w:tcPr>
            <w:tcW w:w="1166" w:type="dxa"/>
            <w:tcBorders>
              <w:top w:val="nil"/>
              <w:left w:val="nil"/>
              <w:bottom w:val="single" w:sz="4" w:space="0" w:color="auto"/>
              <w:right w:val="single" w:sz="4" w:space="0" w:color="auto"/>
            </w:tcBorders>
            <w:shd w:val="clear" w:color="auto" w:fill="auto"/>
            <w:noWrap/>
            <w:vAlign w:val="bottom"/>
            <w:hideMark/>
          </w:tcPr>
          <w:p w14:paraId="750BDF2E" w14:textId="77777777" w:rsidR="00F25C1B" w:rsidRPr="00E1208B" w:rsidRDefault="00F25C1B" w:rsidP="00F25C1B">
            <w:pPr>
              <w:spacing w:after="0" w:line="240" w:lineRule="auto"/>
              <w:jc w:val="right"/>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4806634</w:t>
            </w:r>
          </w:p>
        </w:tc>
      </w:tr>
    </w:tbl>
    <w:p w14:paraId="6C0F3D9A"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1FBB39EE"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CAA1209"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Граница наставља у правцу северозапада и међама кп. 1005, 1004/1, 1001/2, 1002 и 995/2 долази до КО Комарани. Кроз КО Комарани граница прелази на другу обалу Рабренског потока         (кп 451/2), до места одакле пресеца кп 451/2 у тачкама </w:t>
      </w:r>
      <w:r w:rsidRPr="00E1208B">
        <w:rPr>
          <w:rFonts w:ascii="Times New Roman" w:eastAsia="Times New Roman" w:hAnsi="Times New Roman" w:cs="Times New Roman"/>
          <w:color w:val="000000"/>
          <w:sz w:val="24"/>
          <w:szCs w:val="24"/>
          <w:lang w:val="sr-Cyrl-CS" w:eastAsia="sr-Cyrl-RS"/>
        </w:rPr>
        <w:t>X=413148 Y=4807635 и              X=413388 Y=4807604.</w:t>
      </w:r>
      <w:r w:rsidRPr="00E1208B">
        <w:rPr>
          <w:rFonts w:ascii="Times New Roman" w:eastAsia="MS Mincho" w:hAnsi="Times New Roman" w:cs="Times New Roman"/>
          <w:sz w:val="24"/>
          <w:szCs w:val="24"/>
          <w:lang w:val="sr-Cyrl-CS"/>
        </w:rPr>
        <w:t xml:space="preserve"> Граница наставља у правцу севера међама кп 2173/2, 2173/4, 451/8,  451/5, 2174/1 коју затим пресеца у тачкама  </w:t>
      </w:r>
      <w:r w:rsidRPr="00E1208B">
        <w:rPr>
          <w:rFonts w:ascii="Times New Roman" w:eastAsia="Times New Roman" w:hAnsi="Times New Roman" w:cs="Times New Roman"/>
          <w:color w:val="000000"/>
          <w:sz w:val="24"/>
          <w:szCs w:val="24"/>
          <w:lang w:val="sr-Cyrl-CS" w:eastAsia="sr-Cyrl-RS"/>
        </w:rPr>
        <w:t>X=412976 Y=4807887 и X=412986 Y=4807910.</w:t>
      </w:r>
    </w:p>
    <w:p w14:paraId="5382D469"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прати међу кат. парц. бр. 451/5 и 451/1, затим пресеца кп 451/1 по преломним тачкама:</w:t>
      </w:r>
    </w:p>
    <w:p w14:paraId="5D1BA4C6"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088D1799"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4000" w:type="dxa"/>
        <w:jc w:val="center"/>
        <w:tblLook w:val="04A0" w:firstRow="1" w:lastRow="0" w:firstColumn="1" w:lastColumn="0" w:noHBand="0" w:noVBand="1"/>
      </w:tblPr>
      <w:tblGrid>
        <w:gridCol w:w="1090"/>
        <w:gridCol w:w="1520"/>
        <w:gridCol w:w="1520"/>
      </w:tblGrid>
      <w:tr w:rsidR="00F25C1B" w:rsidRPr="00E1208B" w14:paraId="33CC35D4"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27CF0F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DA53A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6CA8E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6A7D292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39E8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279</w:t>
            </w:r>
          </w:p>
        </w:tc>
        <w:tc>
          <w:tcPr>
            <w:tcW w:w="1520" w:type="dxa"/>
            <w:tcBorders>
              <w:top w:val="nil"/>
              <w:left w:val="nil"/>
              <w:bottom w:val="single" w:sz="4" w:space="0" w:color="auto"/>
              <w:right w:val="single" w:sz="4" w:space="0" w:color="auto"/>
            </w:tcBorders>
            <w:shd w:val="clear" w:color="auto" w:fill="auto"/>
            <w:noWrap/>
            <w:vAlign w:val="bottom"/>
            <w:hideMark/>
          </w:tcPr>
          <w:p w14:paraId="1489D80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412845</w:t>
            </w:r>
          </w:p>
        </w:tc>
        <w:tc>
          <w:tcPr>
            <w:tcW w:w="1520" w:type="dxa"/>
            <w:tcBorders>
              <w:top w:val="nil"/>
              <w:left w:val="nil"/>
              <w:bottom w:val="single" w:sz="4" w:space="0" w:color="auto"/>
              <w:right w:val="single" w:sz="4" w:space="0" w:color="auto"/>
            </w:tcBorders>
            <w:shd w:val="clear" w:color="auto" w:fill="auto"/>
            <w:noWrap/>
            <w:vAlign w:val="bottom"/>
            <w:hideMark/>
          </w:tcPr>
          <w:p w14:paraId="07307E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4808324</w:t>
            </w:r>
          </w:p>
        </w:tc>
      </w:tr>
      <w:tr w:rsidR="00F25C1B" w:rsidRPr="00E1208B" w14:paraId="68006CF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A1B8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280</w:t>
            </w:r>
          </w:p>
        </w:tc>
        <w:tc>
          <w:tcPr>
            <w:tcW w:w="1520" w:type="dxa"/>
            <w:tcBorders>
              <w:top w:val="nil"/>
              <w:left w:val="nil"/>
              <w:bottom w:val="single" w:sz="4" w:space="0" w:color="auto"/>
              <w:right w:val="single" w:sz="4" w:space="0" w:color="auto"/>
            </w:tcBorders>
            <w:shd w:val="clear" w:color="auto" w:fill="auto"/>
            <w:noWrap/>
            <w:vAlign w:val="bottom"/>
            <w:hideMark/>
          </w:tcPr>
          <w:p w14:paraId="7D1FC67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412906</w:t>
            </w:r>
          </w:p>
        </w:tc>
        <w:tc>
          <w:tcPr>
            <w:tcW w:w="1520" w:type="dxa"/>
            <w:tcBorders>
              <w:top w:val="nil"/>
              <w:left w:val="nil"/>
              <w:bottom w:val="single" w:sz="4" w:space="0" w:color="auto"/>
              <w:right w:val="single" w:sz="4" w:space="0" w:color="auto"/>
            </w:tcBorders>
            <w:shd w:val="clear" w:color="auto" w:fill="auto"/>
            <w:noWrap/>
            <w:vAlign w:val="bottom"/>
            <w:hideMark/>
          </w:tcPr>
          <w:p w14:paraId="470D65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4808390</w:t>
            </w:r>
          </w:p>
        </w:tc>
      </w:tr>
      <w:tr w:rsidR="00F25C1B" w:rsidRPr="00E1208B" w14:paraId="3795E72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61F2C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281</w:t>
            </w:r>
          </w:p>
        </w:tc>
        <w:tc>
          <w:tcPr>
            <w:tcW w:w="1520" w:type="dxa"/>
            <w:tcBorders>
              <w:top w:val="nil"/>
              <w:left w:val="nil"/>
              <w:bottom w:val="single" w:sz="4" w:space="0" w:color="auto"/>
              <w:right w:val="single" w:sz="4" w:space="0" w:color="auto"/>
            </w:tcBorders>
            <w:shd w:val="clear" w:color="auto" w:fill="auto"/>
            <w:noWrap/>
            <w:vAlign w:val="bottom"/>
            <w:hideMark/>
          </w:tcPr>
          <w:p w14:paraId="0FABF0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413200</w:t>
            </w:r>
          </w:p>
        </w:tc>
        <w:tc>
          <w:tcPr>
            <w:tcW w:w="1520" w:type="dxa"/>
            <w:tcBorders>
              <w:top w:val="nil"/>
              <w:left w:val="nil"/>
              <w:bottom w:val="single" w:sz="4" w:space="0" w:color="auto"/>
              <w:right w:val="single" w:sz="4" w:space="0" w:color="auto"/>
            </w:tcBorders>
            <w:shd w:val="clear" w:color="auto" w:fill="auto"/>
            <w:noWrap/>
            <w:vAlign w:val="bottom"/>
            <w:hideMark/>
          </w:tcPr>
          <w:p w14:paraId="52418B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4808419</w:t>
            </w:r>
          </w:p>
        </w:tc>
      </w:tr>
      <w:tr w:rsidR="00F25C1B" w:rsidRPr="00E1208B" w14:paraId="3DB4CF5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D139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282</w:t>
            </w:r>
          </w:p>
        </w:tc>
        <w:tc>
          <w:tcPr>
            <w:tcW w:w="1520" w:type="dxa"/>
            <w:tcBorders>
              <w:top w:val="nil"/>
              <w:left w:val="nil"/>
              <w:bottom w:val="single" w:sz="4" w:space="0" w:color="auto"/>
              <w:right w:val="single" w:sz="4" w:space="0" w:color="auto"/>
            </w:tcBorders>
            <w:shd w:val="clear" w:color="auto" w:fill="auto"/>
            <w:noWrap/>
            <w:vAlign w:val="bottom"/>
            <w:hideMark/>
          </w:tcPr>
          <w:p w14:paraId="5197D3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413148</w:t>
            </w:r>
          </w:p>
        </w:tc>
        <w:tc>
          <w:tcPr>
            <w:tcW w:w="1520" w:type="dxa"/>
            <w:tcBorders>
              <w:top w:val="nil"/>
              <w:left w:val="nil"/>
              <w:bottom w:val="single" w:sz="4" w:space="0" w:color="auto"/>
              <w:right w:val="single" w:sz="4" w:space="0" w:color="auto"/>
            </w:tcBorders>
            <w:shd w:val="clear" w:color="auto" w:fill="auto"/>
            <w:noWrap/>
            <w:vAlign w:val="bottom"/>
            <w:hideMark/>
          </w:tcPr>
          <w:p w14:paraId="488BFE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4808554</w:t>
            </w:r>
          </w:p>
        </w:tc>
      </w:tr>
      <w:tr w:rsidR="00F25C1B" w:rsidRPr="00E1208B" w14:paraId="0844A2B1"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8411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283</w:t>
            </w:r>
          </w:p>
        </w:tc>
        <w:tc>
          <w:tcPr>
            <w:tcW w:w="1520" w:type="dxa"/>
            <w:tcBorders>
              <w:top w:val="nil"/>
              <w:left w:val="nil"/>
              <w:bottom w:val="single" w:sz="4" w:space="0" w:color="auto"/>
              <w:right w:val="single" w:sz="4" w:space="0" w:color="auto"/>
            </w:tcBorders>
            <w:shd w:val="clear" w:color="auto" w:fill="auto"/>
            <w:noWrap/>
            <w:vAlign w:val="bottom"/>
            <w:hideMark/>
          </w:tcPr>
          <w:p w14:paraId="5198B4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413069</w:t>
            </w:r>
          </w:p>
        </w:tc>
        <w:tc>
          <w:tcPr>
            <w:tcW w:w="1520" w:type="dxa"/>
            <w:tcBorders>
              <w:top w:val="nil"/>
              <w:left w:val="nil"/>
              <w:bottom w:val="single" w:sz="4" w:space="0" w:color="auto"/>
              <w:right w:val="single" w:sz="4" w:space="0" w:color="auto"/>
            </w:tcBorders>
            <w:shd w:val="clear" w:color="auto" w:fill="auto"/>
            <w:noWrap/>
            <w:vAlign w:val="bottom"/>
            <w:hideMark/>
          </w:tcPr>
          <w:p w14:paraId="6A4230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4808581</w:t>
            </w:r>
          </w:p>
        </w:tc>
      </w:tr>
      <w:tr w:rsidR="00F25C1B" w:rsidRPr="00E1208B" w14:paraId="089FB55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221F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284</w:t>
            </w:r>
          </w:p>
        </w:tc>
        <w:tc>
          <w:tcPr>
            <w:tcW w:w="1520" w:type="dxa"/>
            <w:tcBorders>
              <w:top w:val="nil"/>
              <w:left w:val="nil"/>
              <w:bottom w:val="single" w:sz="4" w:space="0" w:color="auto"/>
              <w:right w:val="single" w:sz="4" w:space="0" w:color="auto"/>
            </w:tcBorders>
            <w:shd w:val="clear" w:color="auto" w:fill="auto"/>
            <w:noWrap/>
            <w:vAlign w:val="bottom"/>
            <w:hideMark/>
          </w:tcPr>
          <w:p w14:paraId="541277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413090</w:t>
            </w:r>
          </w:p>
        </w:tc>
        <w:tc>
          <w:tcPr>
            <w:tcW w:w="1520" w:type="dxa"/>
            <w:tcBorders>
              <w:top w:val="nil"/>
              <w:left w:val="nil"/>
              <w:bottom w:val="single" w:sz="4" w:space="0" w:color="auto"/>
              <w:right w:val="single" w:sz="4" w:space="0" w:color="auto"/>
            </w:tcBorders>
            <w:shd w:val="clear" w:color="auto" w:fill="auto"/>
            <w:noWrap/>
            <w:vAlign w:val="bottom"/>
            <w:hideMark/>
          </w:tcPr>
          <w:p w14:paraId="6377DE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4808723</w:t>
            </w:r>
          </w:p>
        </w:tc>
      </w:tr>
    </w:tbl>
    <w:p w14:paraId="71FB653F"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54682203"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9EDBE4F" w14:textId="77777777" w:rsidR="00F25C1B" w:rsidRPr="00E1208B" w:rsidRDefault="00F25C1B" w:rsidP="00181C7D">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Граница даље иде у правцу севера и  прати међе кат. парц. бр. 458, 450, 471, 470, 449, 448, сече кат.парц. бр. 447 у тачкама</w:t>
      </w:r>
      <w:r w:rsidRPr="00E1208B">
        <w:rPr>
          <w:rFonts w:ascii="Times New Roman" w:eastAsia="Times New Roman" w:hAnsi="Times New Roman" w:cs="Times New Roman"/>
          <w:color w:val="000000"/>
          <w:sz w:val="24"/>
          <w:szCs w:val="24"/>
          <w:lang w:val="sr-Cyrl-CS" w:eastAsia="sr-Cyrl-RS"/>
        </w:rPr>
        <w:t xml:space="preserve"> са координатама:</w:t>
      </w:r>
    </w:p>
    <w:p w14:paraId="70AAA1C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Times New Roman" w:hAnsi="Times New Roman" w:cs="Times New Roman"/>
          <w:color w:val="000000"/>
          <w:sz w:val="24"/>
          <w:szCs w:val="24"/>
          <w:lang w:val="sr-Cyrl-CS" w:eastAsia="sr-Cyrl-RS"/>
        </w:rPr>
        <w:t xml:space="preserve"> </w:t>
      </w:r>
    </w:p>
    <w:tbl>
      <w:tblPr>
        <w:tblW w:w="4000" w:type="dxa"/>
        <w:jc w:val="center"/>
        <w:tblLook w:val="04A0" w:firstRow="1" w:lastRow="0" w:firstColumn="1" w:lastColumn="0" w:noHBand="0" w:noVBand="1"/>
      </w:tblPr>
      <w:tblGrid>
        <w:gridCol w:w="1090"/>
        <w:gridCol w:w="1520"/>
        <w:gridCol w:w="1520"/>
      </w:tblGrid>
      <w:tr w:rsidR="00F25C1B" w:rsidRPr="00E1208B" w14:paraId="13A23C0B"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D0D61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65672D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424CB4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DF61B5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E635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285</w:t>
            </w:r>
          </w:p>
        </w:tc>
        <w:tc>
          <w:tcPr>
            <w:tcW w:w="1520" w:type="dxa"/>
            <w:tcBorders>
              <w:top w:val="nil"/>
              <w:left w:val="nil"/>
              <w:bottom w:val="single" w:sz="4" w:space="0" w:color="auto"/>
              <w:right w:val="single" w:sz="4" w:space="0" w:color="auto"/>
            </w:tcBorders>
            <w:shd w:val="clear" w:color="auto" w:fill="auto"/>
            <w:noWrap/>
            <w:vAlign w:val="bottom"/>
            <w:hideMark/>
          </w:tcPr>
          <w:p w14:paraId="07ADE8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413001</w:t>
            </w:r>
          </w:p>
        </w:tc>
        <w:tc>
          <w:tcPr>
            <w:tcW w:w="1520" w:type="dxa"/>
            <w:tcBorders>
              <w:top w:val="nil"/>
              <w:left w:val="nil"/>
              <w:bottom w:val="single" w:sz="4" w:space="0" w:color="auto"/>
              <w:right w:val="single" w:sz="4" w:space="0" w:color="auto"/>
            </w:tcBorders>
            <w:shd w:val="clear" w:color="auto" w:fill="auto"/>
            <w:noWrap/>
            <w:vAlign w:val="bottom"/>
            <w:hideMark/>
          </w:tcPr>
          <w:p w14:paraId="35B5E3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4809966</w:t>
            </w:r>
          </w:p>
        </w:tc>
      </w:tr>
      <w:tr w:rsidR="00F25C1B" w:rsidRPr="00E1208B" w14:paraId="6B4A857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84D3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286</w:t>
            </w:r>
          </w:p>
        </w:tc>
        <w:tc>
          <w:tcPr>
            <w:tcW w:w="1520" w:type="dxa"/>
            <w:tcBorders>
              <w:top w:val="nil"/>
              <w:left w:val="nil"/>
              <w:bottom w:val="single" w:sz="4" w:space="0" w:color="auto"/>
              <w:right w:val="single" w:sz="4" w:space="0" w:color="auto"/>
            </w:tcBorders>
            <w:shd w:val="clear" w:color="auto" w:fill="auto"/>
            <w:noWrap/>
            <w:vAlign w:val="bottom"/>
            <w:hideMark/>
          </w:tcPr>
          <w:p w14:paraId="53AABE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412962</w:t>
            </w:r>
          </w:p>
        </w:tc>
        <w:tc>
          <w:tcPr>
            <w:tcW w:w="1520" w:type="dxa"/>
            <w:tcBorders>
              <w:top w:val="nil"/>
              <w:left w:val="nil"/>
              <w:bottom w:val="single" w:sz="4" w:space="0" w:color="auto"/>
              <w:right w:val="single" w:sz="4" w:space="0" w:color="auto"/>
            </w:tcBorders>
            <w:shd w:val="clear" w:color="auto" w:fill="auto"/>
            <w:noWrap/>
            <w:vAlign w:val="bottom"/>
            <w:hideMark/>
          </w:tcPr>
          <w:p w14:paraId="585C62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4809957</w:t>
            </w:r>
          </w:p>
        </w:tc>
      </w:tr>
      <w:tr w:rsidR="00F25C1B" w:rsidRPr="00E1208B" w14:paraId="1A68CD1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F0034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287</w:t>
            </w:r>
          </w:p>
        </w:tc>
        <w:tc>
          <w:tcPr>
            <w:tcW w:w="1520" w:type="dxa"/>
            <w:tcBorders>
              <w:top w:val="nil"/>
              <w:left w:val="nil"/>
              <w:bottom w:val="single" w:sz="4" w:space="0" w:color="auto"/>
              <w:right w:val="single" w:sz="4" w:space="0" w:color="auto"/>
            </w:tcBorders>
            <w:shd w:val="clear" w:color="auto" w:fill="auto"/>
            <w:noWrap/>
            <w:vAlign w:val="bottom"/>
            <w:hideMark/>
          </w:tcPr>
          <w:p w14:paraId="26B965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412837</w:t>
            </w:r>
          </w:p>
        </w:tc>
        <w:tc>
          <w:tcPr>
            <w:tcW w:w="1520" w:type="dxa"/>
            <w:tcBorders>
              <w:top w:val="nil"/>
              <w:left w:val="nil"/>
              <w:bottom w:val="single" w:sz="4" w:space="0" w:color="auto"/>
              <w:right w:val="single" w:sz="4" w:space="0" w:color="auto"/>
            </w:tcBorders>
            <w:shd w:val="clear" w:color="auto" w:fill="auto"/>
            <w:noWrap/>
            <w:vAlign w:val="bottom"/>
            <w:hideMark/>
          </w:tcPr>
          <w:p w14:paraId="316568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4810166</w:t>
            </w:r>
          </w:p>
        </w:tc>
      </w:tr>
    </w:tbl>
    <w:p w14:paraId="41913D28"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BE3F1C8"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2BF8615"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и даље граница иде међом кат.парц. бр. 447 до места где пресеца кат.парц. бр. 445/1 преко потеса Осоје по следећим координатама:</w:t>
      </w:r>
    </w:p>
    <w:p w14:paraId="3887BA5B" w14:textId="77777777" w:rsidR="00F25C1B" w:rsidRPr="00E1208B" w:rsidRDefault="00F25C1B" w:rsidP="00F25C1B">
      <w:pPr>
        <w:spacing w:after="0" w:line="240" w:lineRule="auto"/>
        <w:jc w:val="center"/>
        <w:rPr>
          <w:rFonts w:ascii="Times New Roman" w:eastAsia="MS Mincho" w:hAnsi="Times New Roman" w:cs="Times New Roman"/>
          <w:sz w:val="24"/>
          <w:szCs w:val="24"/>
          <w:lang w:val="sr-Cyrl-CS"/>
        </w:rPr>
      </w:pPr>
    </w:p>
    <w:p w14:paraId="4A0510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4000" w:type="dxa"/>
        <w:jc w:val="center"/>
        <w:tblLook w:val="04A0" w:firstRow="1" w:lastRow="0" w:firstColumn="1" w:lastColumn="0" w:noHBand="0" w:noVBand="1"/>
      </w:tblPr>
      <w:tblGrid>
        <w:gridCol w:w="1090"/>
        <w:gridCol w:w="1520"/>
        <w:gridCol w:w="1520"/>
      </w:tblGrid>
      <w:tr w:rsidR="00F25C1B" w:rsidRPr="00E1208B" w14:paraId="61417860"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3F475D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2FCDAB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004139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025EFAD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B3D6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288</w:t>
            </w:r>
          </w:p>
        </w:tc>
        <w:tc>
          <w:tcPr>
            <w:tcW w:w="1520" w:type="dxa"/>
            <w:tcBorders>
              <w:top w:val="nil"/>
              <w:left w:val="nil"/>
              <w:bottom w:val="single" w:sz="4" w:space="0" w:color="auto"/>
              <w:right w:val="single" w:sz="4" w:space="0" w:color="auto"/>
            </w:tcBorders>
            <w:shd w:val="clear" w:color="auto" w:fill="auto"/>
            <w:noWrap/>
            <w:vAlign w:val="bottom"/>
            <w:hideMark/>
          </w:tcPr>
          <w:p w14:paraId="39366D9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412257</w:t>
            </w:r>
          </w:p>
        </w:tc>
        <w:tc>
          <w:tcPr>
            <w:tcW w:w="1520" w:type="dxa"/>
            <w:tcBorders>
              <w:top w:val="nil"/>
              <w:left w:val="nil"/>
              <w:bottom w:val="single" w:sz="4" w:space="0" w:color="auto"/>
              <w:right w:val="single" w:sz="4" w:space="0" w:color="auto"/>
            </w:tcBorders>
            <w:shd w:val="clear" w:color="auto" w:fill="auto"/>
            <w:noWrap/>
            <w:vAlign w:val="bottom"/>
            <w:hideMark/>
          </w:tcPr>
          <w:p w14:paraId="781616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4811020</w:t>
            </w:r>
          </w:p>
        </w:tc>
      </w:tr>
      <w:tr w:rsidR="00F25C1B" w:rsidRPr="00E1208B" w14:paraId="598C88C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CA19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289</w:t>
            </w:r>
          </w:p>
        </w:tc>
        <w:tc>
          <w:tcPr>
            <w:tcW w:w="1520" w:type="dxa"/>
            <w:tcBorders>
              <w:top w:val="nil"/>
              <w:left w:val="nil"/>
              <w:bottom w:val="single" w:sz="4" w:space="0" w:color="auto"/>
              <w:right w:val="single" w:sz="4" w:space="0" w:color="auto"/>
            </w:tcBorders>
            <w:shd w:val="clear" w:color="auto" w:fill="auto"/>
            <w:noWrap/>
            <w:vAlign w:val="bottom"/>
            <w:hideMark/>
          </w:tcPr>
          <w:p w14:paraId="3444AF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411968</w:t>
            </w:r>
          </w:p>
        </w:tc>
        <w:tc>
          <w:tcPr>
            <w:tcW w:w="1520" w:type="dxa"/>
            <w:tcBorders>
              <w:top w:val="nil"/>
              <w:left w:val="nil"/>
              <w:bottom w:val="single" w:sz="4" w:space="0" w:color="auto"/>
              <w:right w:val="single" w:sz="4" w:space="0" w:color="auto"/>
            </w:tcBorders>
            <w:shd w:val="clear" w:color="auto" w:fill="auto"/>
            <w:noWrap/>
            <w:vAlign w:val="bottom"/>
            <w:hideMark/>
          </w:tcPr>
          <w:p w14:paraId="4A2070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4811125</w:t>
            </w:r>
          </w:p>
        </w:tc>
      </w:tr>
      <w:tr w:rsidR="00F25C1B" w:rsidRPr="00E1208B" w14:paraId="05544F6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691D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290</w:t>
            </w:r>
          </w:p>
        </w:tc>
        <w:tc>
          <w:tcPr>
            <w:tcW w:w="1520" w:type="dxa"/>
            <w:tcBorders>
              <w:top w:val="nil"/>
              <w:left w:val="nil"/>
              <w:bottom w:val="single" w:sz="4" w:space="0" w:color="auto"/>
              <w:right w:val="single" w:sz="4" w:space="0" w:color="auto"/>
            </w:tcBorders>
            <w:shd w:val="clear" w:color="auto" w:fill="auto"/>
            <w:noWrap/>
            <w:vAlign w:val="bottom"/>
            <w:hideMark/>
          </w:tcPr>
          <w:p w14:paraId="7EAD03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411674</w:t>
            </w:r>
          </w:p>
        </w:tc>
        <w:tc>
          <w:tcPr>
            <w:tcW w:w="1520" w:type="dxa"/>
            <w:tcBorders>
              <w:top w:val="nil"/>
              <w:left w:val="nil"/>
              <w:bottom w:val="single" w:sz="4" w:space="0" w:color="auto"/>
              <w:right w:val="single" w:sz="4" w:space="0" w:color="auto"/>
            </w:tcBorders>
            <w:shd w:val="clear" w:color="auto" w:fill="auto"/>
            <w:noWrap/>
            <w:vAlign w:val="bottom"/>
            <w:hideMark/>
          </w:tcPr>
          <w:p w14:paraId="4E649F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4811322</w:t>
            </w:r>
          </w:p>
        </w:tc>
      </w:tr>
    </w:tbl>
    <w:p w14:paraId="0E77C00C"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230F4FB9"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1D722B00" w14:textId="77777777"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 290 граница долази на међу кат.парц. бр. 445/1, 444 и прати је до границе КО Вилови. Граница прати у правцу севера границу КО Вилови и даље пролази кроз КО Вилови међама кат.парц. бр. 1479, 1478, 1472, 1471,  обилази око Пуљског потока (кат.парц. бр. 2333 и 2332), и даље 2784, 2331, спољном страном пута (кат.парц. бр. 2312), 2329, 173, 172, 171, 2328, 2327, 136, 139, 142 и 130 одакле пресеца кат.парц. бр. 118 и 123 по преломним тачкама:</w:t>
      </w:r>
    </w:p>
    <w:p w14:paraId="3FE85AB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4FED15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276" w:type="dxa"/>
        <w:jc w:val="center"/>
        <w:tblLook w:val="04A0" w:firstRow="1" w:lastRow="0" w:firstColumn="1" w:lastColumn="0" w:noHBand="0" w:noVBand="1"/>
      </w:tblPr>
      <w:tblGrid>
        <w:gridCol w:w="1090"/>
        <w:gridCol w:w="1166"/>
        <w:gridCol w:w="1166"/>
      </w:tblGrid>
      <w:tr w:rsidR="00F25C1B" w:rsidRPr="00E1208B" w14:paraId="48DEA7A9"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568E0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lastRenderedPageBreak/>
              <w:t>Бр.тачке</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37E9E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166"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1B8B44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4CB6E68A"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0D2C7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291</w:t>
            </w:r>
          </w:p>
        </w:tc>
        <w:tc>
          <w:tcPr>
            <w:tcW w:w="1166" w:type="dxa"/>
            <w:tcBorders>
              <w:top w:val="nil"/>
              <w:left w:val="nil"/>
              <w:bottom w:val="single" w:sz="4" w:space="0" w:color="auto"/>
              <w:right w:val="single" w:sz="4" w:space="0" w:color="auto"/>
            </w:tcBorders>
            <w:shd w:val="clear" w:color="auto" w:fill="auto"/>
            <w:noWrap/>
            <w:vAlign w:val="bottom"/>
            <w:hideMark/>
          </w:tcPr>
          <w:p w14:paraId="512EE4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410315</w:t>
            </w:r>
          </w:p>
        </w:tc>
        <w:tc>
          <w:tcPr>
            <w:tcW w:w="1166" w:type="dxa"/>
            <w:tcBorders>
              <w:top w:val="nil"/>
              <w:left w:val="nil"/>
              <w:bottom w:val="single" w:sz="4" w:space="0" w:color="auto"/>
              <w:right w:val="single" w:sz="4" w:space="0" w:color="auto"/>
            </w:tcBorders>
            <w:shd w:val="clear" w:color="auto" w:fill="auto"/>
            <w:noWrap/>
            <w:vAlign w:val="bottom"/>
            <w:hideMark/>
          </w:tcPr>
          <w:p w14:paraId="0F1250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4814710</w:t>
            </w:r>
          </w:p>
        </w:tc>
      </w:tr>
      <w:tr w:rsidR="00F25C1B" w:rsidRPr="00E1208B" w14:paraId="7C006BD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FB72B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292</w:t>
            </w:r>
          </w:p>
        </w:tc>
        <w:tc>
          <w:tcPr>
            <w:tcW w:w="1166" w:type="dxa"/>
            <w:tcBorders>
              <w:top w:val="nil"/>
              <w:left w:val="nil"/>
              <w:bottom w:val="single" w:sz="4" w:space="0" w:color="auto"/>
              <w:right w:val="single" w:sz="4" w:space="0" w:color="auto"/>
            </w:tcBorders>
            <w:shd w:val="clear" w:color="auto" w:fill="auto"/>
            <w:noWrap/>
            <w:vAlign w:val="bottom"/>
            <w:hideMark/>
          </w:tcPr>
          <w:p w14:paraId="510E9D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410174</w:t>
            </w:r>
          </w:p>
        </w:tc>
        <w:tc>
          <w:tcPr>
            <w:tcW w:w="1166" w:type="dxa"/>
            <w:tcBorders>
              <w:top w:val="nil"/>
              <w:left w:val="nil"/>
              <w:bottom w:val="single" w:sz="4" w:space="0" w:color="auto"/>
              <w:right w:val="single" w:sz="4" w:space="0" w:color="auto"/>
            </w:tcBorders>
            <w:shd w:val="clear" w:color="auto" w:fill="auto"/>
            <w:noWrap/>
            <w:vAlign w:val="bottom"/>
            <w:hideMark/>
          </w:tcPr>
          <w:p w14:paraId="38CBC2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4814727</w:t>
            </w:r>
          </w:p>
        </w:tc>
      </w:tr>
      <w:tr w:rsidR="00F25C1B" w:rsidRPr="00E1208B" w14:paraId="3125C594"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6B8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293</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49476D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410149</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544689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4814764</w:t>
            </w:r>
          </w:p>
        </w:tc>
      </w:tr>
      <w:tr w:rsidR="00F25C1B" w:rsidRPr="00E1208B" w14:paraId="2BAD26D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111984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294</w:t>
            </w:r>
          </w:p>
        </w:tc>
        <w:tc>
          <w:tcPr>
            <w:tcW w:w="1166" w:type="dxa"/>
            <w:tcBorders>
              <w:top w:val="nil"/>
              <w:left w:val="nil"/>
              <w:bottom w:val="single" w:sz="4" w:space="0" w:color="auto"/>
              <w:right w:val="single" w:sz="4" w:space="0" w:color="auto"/>
            </w:tcBorders>
            <w:shd w:val="clear" w:color="auto" w:fill="auto"/>
            <w:noWrap/>
            <w:vAlign w:val="bottom"/>
            <w:hideMark/>
          </w:tcPr>
          <w:p w14:paraId="1AE9C7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409990</w:t>
            </w:r>
          </w:p>
        </w:tc>
        <w:tc>
          <w:tcPr>
            <w:tcW w:w="1166" w:type="dxa"/>
            <w:tcBorders>
              <w:top w:val="nil"/>
              <w:left w:val="nil"/>
              <w:bottom w:val="single" w:sz="4" w:space="0" w:color="auto"/>
              <w:right w:val="single" w:sz="4" w:space="0" w:color="auto"/>
            </w:tcBorders>
            <w:shd w:val="clear" w:color="auto" w:fill="auto"/>
            <w:noWrap/>
            <w:vAlign w:val="bottom"/>
            <w:hideMark/>
          </w:tcPr>
          <w:p w14:paraId="15990D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4814795</w:t>
            </w:r>
          </w:p>
        </w:tc>
      </w:tr>
      <w:tr w:rsidR="00F25C1B" w:rsidRPr="00E1208B" w14:paraId="25CAC545"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2CB8E7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295</w:t>
            </w:r>
          </w:p>
        </w:tc>
        <w:tc>
          <w:tcPr>
            <w:tcW w:w="1166" w:type="dxa"/>
            <w:tcBorders>
              <w:top w:val="nil"/>
              <w:left w:val="nil"/>
              <w:bottom w:val="single" w:sz="4" w:space="0" w:color="auto"/>
              <w:right w:val="single" w:sz="4" w:space="0" w:color="auto"/>
            </w:tcBorders>
            <w:shd w:val="clear" w:color="auto" w:fill="auto"/>
            <w:noWrap/>
            <w:vAlign w:val="bottom"/>
            <w:hideMark/>
          </w:tcPr>
          <w:p w14:paraId="4CA031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409804</w:t>
            </w:r>
          </w:p>
        </w:tc>
        <w:tc>
          <w:tcPr>
            <w:tcW w:w="1166" w:type="dxa"/>
            <w:tcBorders>
              <w:top w:val="nil"/>
              <w:left w:val="nil"/>
              <w:bottom w:val="single" w:sz="4" w:space="0" w:color="auto"/>
              <w:right w:val="single" w:sz="4" w:space="0" w:color="auto"/>
            </w:tcBorders>
            <w:shd w:val="clear" w:color="auto" w:fill="auto"/>
            <w:noWrap/>
            <w:vAlign w:val="bottom"/>
            <w:hideMark/>
          </w:tcPr>
          <w:p w14:paraId="388D74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4814839</w:t>
            </w:r>
          </w:p>
        </w:tc>
      </w:tr>
    </w:tbl>
    <w:p w14:paraId="6EFEAB80"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3B06399F"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78DD66CB" w14:textId="7F8BC4FD" w:rsidR="00F25C1B" w:rsidRPr="00E1208B" w:rsidRDefault="00F25C1B" w:rsidP="00181C7D">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иде у правцу северозапада и прати међе кат.парц. бр. 93, 32/2, 32/3 и 44 затим сече кат. парц. бр. 1 по координатама</w:t>
      </w:r>
      <w:r w:rsidRPr="00E1208B">
        <w:rPr>
          <w:rFonts w:ascii="Times New Roman" w:eastAsia="Times New Roman" w:hAnsi="Times New Roman" w:cs="Times New Roman"/>
          <w:color w:val="000000"/>
          <w:sz w:val="24"/>
          <w:szCs w:val="24"/>
          <w:lang w:val="sr-Cyrl-CS" w:eastAsia="sr-Cyrl-RS"/>
        </w:rPr>
        <w:t xml:space="preserve"> X=408785 Y=4815377 и X=409251 Y=4815226.</w:t>
      </w:r>
      <w:r w:rsidR="00181C7D" w:rsidRPr="00E1208B">
        <w:rPr>
          <w:rFonts w:ascii="Times New Roman" w:eastAsia="MS Mincho"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Граница долази на границу КО Амзићи. Кроз КО Амзићи граница иде делом кат. парц. бр. 253 који је дефинисан преломним тачкама:</w:t>
      </w:r>
    </w:p>
    <w:p w14:paraId="60BD7860"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4000" w:type="dxa"/>
        <w:jc w:val="center"/>
        <w:tblLook w:val="04A0" w:firstRow="1" w:lastRow="0" w:firstColumn="1" w:lastColumn="0" w:noHBand="0" w:noVBand="1"/>
      </w:tblPr>
      <w:tblGrid>
        <w:gridCol w:w="1090"/>
        <w:gridCol w:w="1520"/>
        <w:gridCol w:w="1520"/>
      </w:tblGrid>
      <w:tr w:rsidR="00F25C1B" w:rsidRPr="00E1208B" w14:paraId="525C98BE"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BFBFBF" w:themeFill="text1" w:themeFillTint="40"/>
            <w:noWrap/>
            <w:vAlign w:val="bottom"/>
            <w:hideMark/>
          </w:tcPr>
          <w:p w14:paraId="5FBFD3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5D2DC3B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20" w:type="dxa"/>
            <w:tcBorders>
              <w:top w:val="single" w:sz="4" w:space="0" w:color="auto"/>
              <w:left w:val="nil"/>
              <w:bottom w:val="single" w:sz="4" w:space="0" w:color="auto"/>
              <w:right w:val="single" w:sz="4" w:space="0" w:color="auto"/>
            </w:tcBorders>
            <w:shd w:val="clear" w:color="auto" w:fill="BFBFBF" w:themeFill="text1" w:themeFillTint="40"/>
            <w:noWrap/>
            <w:vAlign w:val="bottom"/>
            <w:hideMark/>
          </w:tcPr>
          <w:p w14:paraId="3FB9B4D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0D14FE58"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55C80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08C1238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408785</w:t>
            </w:r>
          </w:p>
        </w:tc>
        <w:tc>
          <w:tcPr>
            <w:tcW w:w="1520" w:type="dxa"/>
            <w:tcBorders>
              <w:top w:val="nil"/>
              <w:left w:val="nil"/>
              <w:bottom w:val="single" w:sz="4" w:space="0" w:color="auto"/>
              <w:right w:val="single" w:sz="4" w:space="0" w:color="auto"/>
            </w:tcBorders>
            <w:shd w:val="clear" w:color="auto" w:fill="auto"/>
            <w:noWrap/>
            <w:vAlign w:val="bottom"/>
            <w:hideMark/>
          </w:tcPr>
          <w:p w14:paraId="747D7C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4815377</w:t>
            </w:r>
          </w:p>
        </w:tc>
      </w:tr>
      <w:tr w:rsidR="00F25C1B" w:rsidRPr="00E1208B" w14:paraId="0C93A6BD"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96E2D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2E544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408766</w:t>
            </w:r>
          </w:p>
        </w:tc>
        <w:tc>
          <w:tcPr>
            <w:tcW w:w="1520" w:type="dxa"/>
            <w:tcBorders>
              <w:top w:val="nil"/>
              <w:left w:val="nil"/>
              <w:bottom w:val="single" w:sz="4" w:space="0" w:color="auto"/>
              <w:right w:val="single" w:sz="4" w:space="0" w:color="auto"/>
            </w:tcBorders>
            <w:shd w:val="clear" w:color="auto" w:fill="auto"/>
            <w:noWrap/>
            <w:vAlign w:val="bottom"/>
            <w:hideMark/>
          </w:tcPr>
          <w:p w14:paraId="007B12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4815177</w:t>
            </w:r>
          </w:p>
        </w:tc>
      </w:tr>
      <w:tr w:rsidR="00F25C1B" w:rsidRPr="00E1208B" w14:paraId="11754D37"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77050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297</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AD465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408558</w:t>
            </w:r>
          </w:p>
        </w:tc>
        <w:tc>
          <w:tcPr>
            <w:tcW w:w="1520" w:type="dxa"/>
            <w:tcBorders>
              <w:top w:val="nil"/>
              <w:left w:val="nil"/>
              <w:bottom w:val="single" w:sz="4" w:space="0" w:color="auto"/>
              <w:right w:val="single" w:sz="4" w:space="0" w:color="auto"/>
            </w:tcBorders>
            <w:shd w:val="clear" w:color="auto" w:fill="auto"/>
            <w:noWrap/>
            <w:vAlign w:val="bottom"/>
            <w:hideMark/>
          </w:tcPr>
          <w:p w14:paraId="5153A8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4815350</w:t>
            </w:r>
          </w:p>
        </w:tc>
      </w:tr>
      <w:tr w:rsidR="00F25C1B" w:rsidRPr="00E1208B" w14:paraId="700E7235"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5C1FE8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298</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F21DF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408534</w:t>
            </w:r>
          </w:p>
        </w:tc>
        <w:tc>
          <w:tcPr>
            <w:tcW w:w="1520" w:type="dxa"/>
            <w:tcBorders>
              <w:top w:val="nil"/>
              <w:left w:val="nil"/>
              <w:bottom w:val="single" w:sz="4" w:space="0" w:color="auto"/>
              <w:right w:val="single" w:sz="4" w:space="0" w:color="auto"/>
            </w:tcBorders>
            <w:shd w:val="clear" w:color="auto" w:fill="auto"/>
            <w:noWrap/>
            <w:vAlign w:val="bottom"/>
            <w:hideMark/>
          </w:tcPr>
          <w:p w14:paraId="61936E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4815669</w:t>
            </w:r>
          </w:p>
        </w:tc>
      </w:tr>
      <w:tr w:rsidR="00F25C1B" w:rsidRPr="00E1208B" w14:paraId="71FAE3EA"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5403C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299</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C6C9E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408312</w:t>
            </w:r>
          </w:p>
        </w:tc>
        <w:tc>
          <w:tcPr>
            <w:tcW w:w="1520" w:type="dxa"/>
            <w:tcBorders>
              <w:top w:val="nil"/>
              <w:left w:val="nil"/>
              <w:bottom w:val="single" w:sz="4" w:space="0" w:color="auto"/>
              <w:right w:val="single" w:sz="4" w:space="0" w:color="auto"/>
            </w:tcBorders>
            <w:shd w:val="clear" w:color="auto" w:fill="auto"/>
            <w:noWrap/>
            <w:vAlign w:val="bottom"/>
            <w:hideMark/>
          </w:tcPr>
          <w:p w14:paraId="2DF6D9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4815632</w:t>
            </w:r>
          </w:p>
        </w:tc>
      </w:tr>
      <w:tr w:rsidR="00F25C1B" w:rsidRPr="00E1208B" w14:paraId="5CB69D54"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410687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300</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329312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407928</w:t>
            </w:r>
          </w:p>
        </w:tc>
        <w:tc>
          <w:tcPr>
            <w:tcW w:w="1520" w:type="dxa"/>
            <w:tcBorders>
              <w:top w:val="nil"/>
              <w:left w:val="nil"/>
              <w:bottom w:val="single" w:sz="4" w:space="0" w:color="auto"/>
              <w:right w:val="single" w:sz="4" w:space="0" w:color="auto"/>
            </w:tcBorders>
            <w:shd w:val="clear" w:color="auto" w:fill="auto"/>
            <w:noWrap/>
            <w:vAlign w:val="bottom"/>
            <w:hideMark/>
          </w:tcPr>
          <w:p w14:paraId="4F2BC1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4815677</w:t>
            </w:r>
          </w:p>
        </w:tc>
      </w:tr>
      <w:tr w:rsidR="00F25C1B" w:rsidRPr="00E1208B" w14:paraId="2D38B674"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64BE80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301</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7B5EFC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407649</w:t>
            </w:r>
          </w:p>
        </w:tc>
        <w:tc>
          <w:tcPr>
            <w:tcW w:w="1520" w:type="dxa"/>
            <w:tcBorders>
              <w:top w:val="nil"/>
              <w:left w:val="nil"/>
              <w:bottom w:val="single" w:sz="4" w:space="0" w:color="auto"/>
              <w:right w:val="single" w:sz="4" w:space="0" w:color="auto"/>
            </w:tcBorders>
            <w:shd w:val="clear" w:color="auto" w:fill="auto"/>
            <w:noWrap/>
            <w:vAlign w:val="bottom"/>
            <w:hideMark/>
          </w:tcPr>
          <w:p w14:paraId="0619F7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4815910</w:t>
            </w:r>
          </w:p>
        </w:tc>
      </w:tr>
      <w:tr w:rsidR="00F25C1B" w:rsidRPr="00E1208B" w14:paraId="2C95F621"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73BC48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302</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193701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407877</w:t>
            </w:r>
          </w:p>
        </w:tc>
        <w:tc>
          <w:tcPr>
            <w:tcW w:w="1520" w:type="dxa"/>
            <w:tcBorders>
              <w:top w:val="nil"/>
              <w:left w:val="nil"/>
              <w:bottom w:val="single" w:sz="4" w:space="0" w:color="auto"/>
              <w:right w:val="single" w:sz="4" w:space="0" w:color="auto"/>
            </w:tcBorders>
            <w:shd w:val="clear" w:color="auto" w:fill="auto"/>
            <w:noWrap/>
            <w:vAlign w:val="bottom"/>
            <w:hideMark/>
          </w:tcPr>
          <w:p w14:paraId="6E5421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4816200</w:t>
            </w:r>
          </w:p>
        </w:tc>
      </w:tr>
      <w:tr w:rsidR="00F25C1B" w:rsidRPr="00E1208B" w14:paraId="1FC9E3D2"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010268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303</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56A301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408199</w:t>
            </w:r>
          </w:p>
        </w:tc>
        <w:tc>
          <w:tcPr>
            <w:tcW w:w="1520" w:type="dxa"/>
            <w:tcBorders>
              <w:top w:val="nil"/>
              <w:left w:val="nil"/>
              <w:bottom w:val="single" w:sz="4" w:space="0" w:color="auto"/>
              <w:right w:val="single" w:sz="4" w:space="0" w:color="auto"/>
            </w:tcBorders>
            <w:shd w:val="clear" w:color="auto" w:fill="auto"/>
            <w:noWrap/>
            <w:vAlign w:val="bottom"/>
            <w:hideMark/>
          </w:tcPr>
          <w:p w14:paraId="4678B5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4816026</w:t>
            </w:r>
          </w:p>
        </w:tc>
      </w:tr>
      <w:tr w:rsidR="00F25C1B" w:rsidRPr="00E1208B" w14:paraId="1F7A4F42"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1F35BC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304</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6B8EDE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408262</w:t>
            </w:r>
          </w:p>
        </w:tc>
        <w:tc>
          <w:tcPr>
            <w:tcW w:w="1520" w:type="dxa"/>
            <w:tcBorders>
              <w:top w:val="nil"/>
              <w:left w:val="nil"/>
              <w:bottom w:val="single" w:sz="4" w:space="0" w:color="auto"/>
              <w:right w:val="single" w:sz="4" w:space="0" w:color="auto"/>
            </w:tcBorders>
            <w:shd w:val="clear" w:color="auto" w:fill="auto"/>
            <w:noWrap/>
            <w:vAlign w:val="bottom"/>
            <w:hideMark/>
          </w:tcPr>
          <w:p w14:paraId="62F657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4816059</w:t>
            </w:r>
          </w:p>
        </w:tc>
      </w:tr>
      <w:tr w:rsidR="00F25C1B" w:rsidRPr="00E1208B" w14:paraId="20423867"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323F53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305</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4273E6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408231</w:t>
            </w:r>
          </w:p>
        </w:tc>
        <w:tc>
          <w:tcPr>
            <w:tcW w:w="1520" w:type="dxa"/>
            <w:tcBorders>
              <w:top w:val="nil"/>
              <w:left w:val="nil"/>
              <w:bottom w:val="single" w:sz="4" w:space="0" w:color="auto"/>
              <w:right w:val="single" w:sz="4" w:space="0" w:color="auto"/>
            </w:tcBorders>
            <w:shd w:val="clear" w:color="auto" w:fill="auto"/>
            <w:noWrap/>
            <w:vAlign w:val="bottom"/>
            <w:hideMark/>
          </w:tcPr>
          <w:p w14:paraId="7351B2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4816133</w:t>
            </w:r>
          </w:p>
        </w:tc>
      </w:tr>
      <w:tr w:rsidR="00F25C1B" w:rsidRPr="00E1208B" w14:paraId="4CD020D2" w14:textId="77777777" w:rsidTr="005F7908">
        <w:trPr>
          <w:trHeight w:val="300"/>
          <w:jc w:val="center"/>
        </w:trPr>
        <w:tc>
          <w:tcPr>
            <w:tcW w:w="960" w:type="dxa"/>
            <w:tcBorders>
              <w:top w:val="nil"/>
              <w:left w:val="single" w:sz="4" w:space="0" w:color="auto"/>
              <w:bottom w:val="single" w:sz="4" w:space="0" w:color="auto"/>
              <w:right w:val="nil"/>
            </w:tcBorders>
            <w:shd w:val="clear" w:color="auto" w:fill="auto"/>
            <w:noWrap/>
            <w:vAlign w:val="bottom"/>
            <w:hideMark/>
          </w:tcPr>
          <w:p w14:paraId="277A8F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306</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14:paraId="23D191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407930</w:t>
            </w:r>
          </w:p>
        </w:tc>
        <w:tc>
          <w:tcPr>
            <w:tcW w:w="1520" w:type="dxa"/>
            <w:tcBorders>
              <w:top w:val="nil"/>
              <w:left w:val="nil"/>
              <w:bottom w:val="single" w:sz="4" w:space="0" w:color="auto"/>
              <w:right w:val="single" w:sz="4" w:space="0" w:color="auto"/>
            </w:tcBorders>
            <w:shd w:val="clear" w:color="auto" w:fill="auto"/>
            <w:noWrap/>
            <w:vAlign w:val="bottom"/>
            <w:hideMark/>
          </w:tcPr>
          <w:p w14:paraId="39D8CA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4816370</w:t>
            </w:r>
          </w:p>
        </w:tc>
      </w:tr>
    </w:tbl>
    <w:p w14:paraId="6787EC48"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648077BF"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2F7EC250"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даље наставља у правцу северозапада пресеца кат.парц. бр. 985 у тачкама </w:t>
      </w:r>
      <w:r w:rsidRPr="00E1208B">
        <w:rPr>
          <w:rFonts w:ascii="Times New Roman" w:eastAsia="Times New Roman" w:hAnsi="Times New Roman" w:cs="Times New Roman"/>
          <w:color w:val="000000"/>
          <w:sz w:val="24"/>
          <w:szCs w:val="24"/>
          <w:lang w:val="sr-Cyrl-CS" w:eastAsia="sr-Cyrl-RS"/>
        </w:rPr>
        <w:t xml:space="preserve">X=407929 Y=4816370 и X=407920 Y=4816376 </w:t>
      </w:r>
      <w:r w:rsidRPr="00E1208B">
        <w:rPr>
          <w:rFonts w:ascii="Times New Roman" w:eastAsia="MS Mincho" w:hAnsi="Times New Roman" w:cs="Times New Roman"/>
          <w:sz w:val="24"/>
          <w:szCs w:val="24"/>
          <w:lang w:val="sr-Cyrl-CS"/>
        </w:rPr>
        <w:t>и даље прати међе кат.парц. бр. 234, 231/4 и 230/2, 230/1 затим пресеца кат.парц. бр. 168 по следећим координатама:</w:t>
      </w:r>
    </w:p>
    <w:p w14:paraId="2CF14E6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405AA3DC"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520"/>
        <w:gridCol w:w="1520"/>
      </w:tblGrid>
      <w:tr w:rsidR="00F25C1B" w:rsidRPr="00E1208B" w14:paraId="7F03BED1" w14:textId="77777777" w:rsidTr="005F7908">
        <w:trPr>
          <w:trHeight w:val="300"/>
          <w:jc w:val="center"/>
        </w:trPr>
        <w:tc>
          <w:tcPr>
            <w:tcW w:w="960" w:type="dxa"/>
            <w:shd w:val="clear" w:color="auto" w:fill="BFBFBF" w:themeFill="text1" w:themeFillTint="40"/>
            <w:noWrap/>
            <w:vAlign w:val="bottom"/>
            <w:hideMark/>
          </w:tcPr>
          <w:p w14:paraId="704CF6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520" w:type="dxa"/>
            <w:shd w:val="clear" w:color="auto" w:fill="BFBFBF" w:themeFill="text1" w:themeFillTint="40"/>
            <w:noWrap/>
            <w:vAlign w:val="bottom"/>
            <w:hideMark/>
          </w:tcPr>
          <w:p w14:paraId="53A6F1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20" w:type="dxa"/>
            <w:shd w:val="clear" w:color="auto" w:fill="BFBFBF" w:themeFill="text1" w:themeFillTint="40"/>
            <w:noWrap/>
            <w:vAlign w:val="bottom"/>
            <w:hideMark/>
          </w:tcPr>
          <w:p w14:paraId="468889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15804E95" w14:textId="77777777" w:rsidTr="005F7908">
        <w:trPr>
          <w:trHeight w:val="300"/>
          <w:jc w:val="center"/>
        </w:trPr>
        <w:tc>
          <w:tcPr>
            <w:tcW w:w="960" w:type="dxa"/>
            <w:shd w:val="clear" w:color="auto" w:fill="auto"/>
            <w:noWrap/>
            <w:vAlign w:val="bottom"/>
            <w:hideMark/>
          </w:tcPr>
          <w:p w14:paraId="4DBC439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307</w:t>
            </w:r>
          </w:p>
        </w:tc>
        <w:tc>
          <w:tcPr>
            <w:tcW w:w="1520" w:type="dxa"/>
            <w:shd w:val="clear" w:color="auto" w:fill="auto"/>
            <w:noWrap/>
            <w:vAlign w:val="bottom"/>
            <w:hideMark/>
          </w:tcPr>
          <w:p w14:paraId="4A7A1F2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407723</w:t>
            </w:r>
          </w:p>
        </w:tc>
        <w:tc>
          <w:tcPr>
            <w:tcW w:w="1520" w:type="dxa"/>
            <w:shd w:val="clear" w:color="auto" w:fill="auto"/>
            <w:noWrap/>
            <w:vAlign w:val="bottom"/>
            <w:hideMark/>
          </w:tcPr>
          <w:p w14:paraId="4A0AA5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4816653</w:t>
            </w:r>
          </w:p>
        </w:tc>
      </w:tr>
      <w:tr w:rsidR="00F25C1B" w:rsidRPr="00E1208B" w14:paraId="57662248" w14:textId="77777777" w:rsidTr="005F7908">
        <w:trPr>
          <w:trHeight w:val="300"/>
          <w:jc w:val="center"/>
        </w:trPr>
        <w:tc>
          <w:tcPr>
            <w:tcW w:w="960" w:type="dxa"/>
            <w:shd w:val="clear" w:color="auto" w:fill="auto"/>
            <w:noWrap/>
            <w:vAlign w:val="bottom"/>
            <w:hideMark/>
          </w:tcPr>
          <w:p w14:paraId="765355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308</w:t>
            </w:r>
          </w:p>
        </w:tc>
        <w:tc>
          <w:tcPr>
            <w:tcW w:w="1520" w:type="dxa"/>
            <w:shd w:val="clear" w:color="auto" w:fill="auto"/>
            <w:noWrap/>
            <w:vAlign w:val="bottom"/>
            <w:hideMark/>
          </w:tcPr>
          <w:p w14:paraId="760D02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407452</w:t>
            </w:r>
          </w:p>
        </w:tc>
        <w:tc>
          <w:tcPr>
            <w:tcW w:w="1520" w:type="dxa"/>
            <w:shd w:val="clear" w:color="auto" w:fill="auto"/>
            <w:noWrap/>
            <w:vAlign w:val="bottom"/>
            <w:hideMark/>
          </w:tcPr>
          <w:p w14:paraId="6C280C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4816837</w:t>
            </w:r>
          </w:p>
        </w:tc>
      </w:tr>
      <w:tr w:rsidR="00F25C1B" w:rsidRPr="00E1208B" w14:paraId="720F2DAC" w14:textId="77777777" w:rsidTr="005F7908">
        <w:trPr>
          <w:trHeight w:val="300"/>
          <w:jc w:val="center"/>
        </w:trPr>
        <w:tc>
          <w:tcPr>
            <w:tcW w:w="960" w:type="dxa"/>
            <w:shd w:val="clear" w:color="auto" w:fill="auto"/>
            <w:noWrap/>
            <w:vAlign w:val="bottom"/>
            <w:hideMark/>
          </w:tcPr>
          <w:p w14:paraId="043E0B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309</w:t>
            </w:r>
          </w:p>
        </w:tc>
        <w:tc>
          <w:tcPr>
            <w:tcW w:w="1520" w:type="dxa"/>
            <w:shd w:val="clear" w:color="auto" w:fill="auto"/>
            <w:noWrap/>
            <w:vAlign w:val="bottom"/>
            <w:hideMark/>
          </w:tcPr>
          <w:p w14:paraId="5B459A4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407449</w:t>
            </w:r>
          </w:p>
        </w:tc>
        <w:tc>
          <w:tcPr>
            <w:tcW w:w="1520" w:type="dxa"/>
            <w:shd w:val="clear" w:color="auto" w:fill="auto"/>
            <w:noWrap/>
            <w:vAlign w:val="bottom"/>
            <w:hideMark/>
          </w:tcPr>
          <w:p w14:paraId="183CDD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4816842</w:t>
            </w:r>
          </w:p>
        </w:tc>
      </w:tr>
      <w:tr w:rsidR="00F25C1B" w:rsidRPr="00E1208B" w14:paraId="4A145A87" w14:textId="77777777" w:rsidTr="005F7908">
        <w:trPr>
          <w:trHeight w:val="300"/>
          <w:jc w:val="center"/>
        </w:trPr>
        <w:tc>
          <w:tcPr>
            <w:tcW w:w="960" w:type="dxa"/>
            <w:shd w:val="clear" w:color="auto" w:fill="auto"/>
            <w:noWrap/>
            <w:vAlign w:val="bottom"/>
            <w:hideMark/>
          </w:tcPr>
          <w:p w14:paraId="4B5804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310</w:t>
            </w:r>
          </w:p>
        </w:tc>
        <w:tc>
          <w:tcPr>
            <w:tcW w:w="1520" w:type="dxa"/>
            <w:shd w:val="clear" w:color="auto" w:fill="auto"/>
            <w:noWrap/>
            <w:vAlign w:val="bottom"/>
            <w:hideMark/>
          </w:tcPr>
          <w:p w14:paraId="0AB3E3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407443</w:t>
            </w:r>
          </w:p>
        </w:tc>
        <w:tc>
          <w:tcPr>
            <w:tcW w:w="1520" w:type="dxa"/>
            <w:shd w:val="clear" w:color="auto" w:fill="auto"/>
            <w:noWrap/>
            <w:vAlign w:val="bottom"/>
            <w:hideMark/>
          </w:tcPr>
          <w:p w14:paraId="322B81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4816854</w:t>
            </w:r>
          </w:p>
        </w:tc>
      </w:tr>
      <w:tr w:rsidR="00F25C1B" w:rsidRPr="00E1208B" w14:paraId="18DC50D6" w14:textId="77777777" w:rsidTr="005F7908">
        <w:trPr>
          <w:trHeight w:val="300"/>
          <w:jc w:val="center"/>
        </w:trPr>
        <w:tc>
          <w:tcPr>
            <w:tcW w:w="960" w:type="dxa"/>
            <w:shd w:val="clear" w:color="auto" w:fill="auto"/>
            <w:noWrap/>
            <w:vAlign w:val="bottom"/>
            <w:hideMark/>
          </w:tcPr>
          <w:p w14:paraId="09E1C2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311</w:t>
            </w:r>
          </w:p>
        </w:tc>
        <w:tc>
          <w:tcPr>
            <w:tcW w:w="1520" w:type="dxa"/>
            <w:shd w:val="clear" w:color="auto" w:fill="auto"/>
            <w:noWrap/>
            <w:vAlign w:val="bottom"/>
            <w:hideMark/>
          </w:tcPr>
          <w:p w14:paraId="34DCC6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407438</w:t>
            </w:r>
          </w:p>
        </w:tc>
        <w:tc>
          <w:tcPr>
            <w:tcW w:w="1520" w:type="dxa"/>
            <w:shd w:val="clear" w:color="auto" w:fill="auto"/>
            <w:noWrap/>
            <w:vAlign w:val="bottom"/>
            <w:hideMark/>
          </w:tcPr>
          <w:p w14:paraId="14ABAB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4816860</w:t>
            </w:r>
          </w:p>
        </w:tc>
      </w:tr>
      <w:tr w:rsidR="00F25C1B" w:rsidRPr="00E1208B" w14:paraId="69DA53F1" w14:textId="77777777" w:rsidTr="005F7908">
        <w:trPr>
          <w:trHeight w:val="300"/>
          <w:jc w:val="center"/>
        </w:trPr>
        <w:tc>
          <w:tcPr>
            <w:tcW w:w="960" w:type="dxa"/>
            <w:shd w:val="clear" w:color="auto" w:fill="auto"/>
            <w:noWrap/>
            <w:vAlign w:val="bottom"/>
            <w:hideMark/>
          </w:tcPr>
          <w:p w14:paraId="5715EC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312</w:t>
            </w:r>
          </w:p>
        </w:tc>
        <w:tc>
          <w:tcPr>
            <w:tcW w:w="1520" w:type="dxa"/>
            <w:shd w:val="clear" w:color="auto" w:fill="auto"/>
            <w:noWrap/>
            <w:vAlign w:val="bottom"/>
            <w:hideMark/>
          </w:tcPr>
          <w:p w14:paraId="7F140F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407428</w:t>
            </w:r>
          </w:p>
        </w:tc>
        <w:tc>
          <w:tcPr>
            <w:tcW w:w="1520" w:type="dxa"/>
            <w:shd w:val="clear" w:color="auto" w:fill="auto"/>
            <w:noWrap/>
            <w:vAlign w:val="bottom"/>
            <w:hideMark/>
          </w:tcPr>
          <w:p w14:paraId="3F9C4A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4816847</w:t>
            </w:r>
          </w:p>
        </w:tc>
      </w:tr>
      <w:tr w:rsidR="00F25C1B" w:rsidRPr="00E1208B" w14:paraId="53563256" w14:textId="77777777" w:rsidTr="005F7908">
        <w:trPr>
          <w:trHeight w:val="300"/>
          <w:jc w:val="center"/>
        </w:trPr>
        <w:tc>
          <w:tcPr>
            <w:tcW w:w="960" w:type="dxa"/>
            <w:shd w:val="clear" w:color="auto" w:fill="auto"/>
            <w:noWrap/>
            <w:vAlign w:val="bottom"/>
            <w:hideMark/>
          </w:tcPr>
          <w:p w14:paraId="77D32F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313</w:t>
            </w:r>
          </w:p>
        </w:tc>
        <w:tc>
          <w:tcPr>
            <w:tcW w:w="1520" w:type="dxa"/>
            <w:shd w:val="clear" w:color="auto" w:fill="auto"/>
            <w:noWrap/>
            <w:vAlign w:val="bottom"/>
            <w:hideMark/>
          </w:tcPr>
          <w:p w14:paraId="7BD9B6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407422</w:t>
            </w:r>
          </w:p>
        </w:tc>
        <w:tc>
          <w:tcPr>
            <w:tcW w:w="1520" w:type="dxa"/>
            <w:shd w:val="clear" w:color="auto" w:fill="auto"/>
            <w:noWrap/>
            <w:vAlign w:val="bottom"/>
            <w:hideMark/>
          </w:tcPr>
          <w:p w14:paraId="6A2CCA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4816838</w:t>
            </w:r>
          </w:p>
        </w:tc>
      </w:tr>
      <w:tr w:rsidR="00F25C1B" w:rsidRPr="00E1208B" w14:paraId="14CEAB20" w14:textId="77777777" w:rsidTr="005F7908">
        <w:trPr>
          <w:trHeight w:val="300"/>
          <w:jc w:val="center"/>
        </w:trPr>
        <w:tc>
          <w:tcPr>
            <w:tcW w:w="960" w:type="dxa"/>
            <w:shd w:val="clear" w:color="auto" w:fill="auto"/>
            <w:noWrap/>
            <w:vAlign w:val="bottom"/>
            <w:hideMark/>
          </w:tcPr>
          <w:p w14:paraId="2CD5FA5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314</w:t>
            </w:r>
          </w:p>
        </w:tc>
        <w:tc>
          <w:tcPr>
            <w:tcW w:w="1520" w:type="dxa"/>
            <w:shd w:val="clear" w:color="auto" w:fill="auto"/>
            <w:noWrap/>
            <w:vAlign w:val="bottom"/>
            <w:hideMark/>
          </w:tcPr>
          <w:p w14:paraId="27F1A1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407089</w:t>
            </w:r>
          </w:p>
        </w:tc>
        <w:tc>
          <w:tcPr>
            <w:tcW w:w="1520" w:type="dxa"/>
            <w:shd w:val="clear" w:color="auto" w:fill="auto"/>
            <w:noWrap/>
            <w:vAlign w:val="bottom"/>
            <w:hideMark/>
          </w:tcPr>
          <w:p w14:paraId="7BBCCB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4816907</w:t>
            </w:r>
          </w:p>
        </w:tc>
      </w:tr>
    </w:tbl>
    <w:p w14:paraId="57879FC0"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9085A47"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207BFAE2"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у истом смеру прати међе кат.парц. бр. 165, пресеца пут (кат.парц. бр. 152), у тачкама са координатама</w:t>
      </w:r>
      <w:r w:rsidRPr="00E1208B">
        <w:rPr>
          <w:rFonts w:ascii="Times New Roman" w:eastAsia="Times New Roman" w:hAnsi="Times New Roman" w:cs="Times New Roman"/>
          <w:color w:val="000000"/>
          <w:sz w:val="24"/>
          <w:szCs w:val="24"/>
          <w:lang w:val="sr-Cyrl-CS" w:eastAsia="sr-Cyrl-RS"/>
        </w:rPr>
        <w:t xml:space="preserve"> X=406783 Y=4817184 и X=406782 Y=4817187, даље идем </w:t>
      </w:r>
      <w:r w:rsidRPr="00E1208B">
        <w:rPr>
          <w:rFonts w:ascii="Times New Roman" w:eastAsia="MS Mincho" w:hAnsi="Times New Roman" w:cs="Times New Roman"/>
          <w:sz w:val="24"/>
          <w:szCs w:val="24"/>
          <w:lang w:val="sr-Cyrl-CS"/>
        </w:rPr>
        <w:t>кат.парц. бр. 167, 86, 85/1, 84, 993, 6 до места одакле пресеца кат.парц. бр. 6 по преломним тачкама:</w:t>
      </w:r>
    </w:p>
    <w:p w14:paraId="4F54869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520"/>
        <w:gridCol w:w="1520"/>
      </w:tblGrid>
      <w:tr w:rsidR="00F25C1B" w:rsidRPr="00E1208B" w14:paraId="0C3307DA" w14:textId="77777777" w:rsidTr="005F7908">
        <w:trPr>
          <w:trHeight w:val="300"/>
          <w:jc w:val="center"/>
        </w:trPr>
        <w:tc>
          <w:tcPr>
            <w:tcW w:w="960" w:type="dxa"/>
            <w:shd w:val="clear" w:color="auto" w:fill="BFBFBF" w:themeFill="text1" w:themeFillTint="40"/>
            <w:noWrap/>
            <w:vAlign w:val="bottom"/>
            <w:hideMark/>
          </w:tcPr>
          <w:p w14:paraId="78BB5A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520" w:type="dxa"/>
            <w:shd w:val="clear" w:color="auto" w:fill="BFBFBF" w:themeFill="text1" w:themeFillTint="40"/>
            <w:noWrap/>
            <w:vAlign w:val="bottom"/>
            <w:hideMark/>
          </w:tcPr>
          <w:p w14:paraId="467A2B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20" w:type="dxa"/>
            <w:shd w:val="clear" w:color="auto" w:fill="BFBFBF" w:themeFill="text1" w:themeFillTint="40"/>
            <w:noWrap/>
            <w:vAlign w:val="bottom"/>
            <w:hideMark/>
          </w:tcPr>
          <w:p w14:paraId="57D11C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020D7818" w14:textId="77777777" w:rsidTr="005F7908">
        <w:trPr>
          <w:trHeight w:val="300"/>
          <w:jc w:val="center"/>
        </w:trPr>
        <w:tc>
          <w:tcPr>
            <w:tcW w:w="960" w:type="dxa"/>
            <w:shd w:val="clear" w:color="auto" w:fill="auto"/>
            <w:noWrap/>
            <w:vAlign w:val="bottom"/>
            <w:hideMark/>
          </w:tcPr>
          <w:p w14:paraId="1CC0E2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315</w:t>
            </w:r>
          </w:p>
        </w:tc>
        <w:tc>
          <w:tcPr>
            <w:tcW w:w="1520" w:type="dxa"/>
            <w:shd w:val="clear" w:color="auto" w:fill="auto"/>
            <w:noWrap/>
            <w:vAlign w:val="bottom"/>
            <w:hideMark/>
          </w:tcPr>
          <w:p w14:paraId="2EB789D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405188</w:t>
            </w:r>
          </w:p>
        </w:tc>
        <w:tc>
          <w:tcPr>
            <w:tcW w:w="1520" w:type="dxa"/>
            <w:shd w:val="clear" w:color="auto" w:fill="auto"/>
            <w:noWrap/>
            <w:vAlign w:val="bottom"/>
            <w:hideMark/>
          </w:tcPr>
          <w:p w14:paraId="522F77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4817496</w:t>
            </w:r>
          </w:p>
        </w:tc>
      </w:tr>
      <w:tr w:rsidR="00F25C1B" w:rsidRPr="00E1208B" w14:paraId="6751B27F" w14:textId="77777777" w:rsidTr="005F7908">
        <w:trPr>
          <w:trHeight w:val="300"/>
          <w:jc w:val="center"/>
        </w:trPr>
        <w:tc>
          <w:tcPr>
            <w:tcW w:w="960" w:type="dxa"/>
            <w:shd w:val="clear" w:color="auto" w:fill="auto"/>
            <w:noWrap/>
            <w:vAlign w:val="bottom"/>
            <w:hideMark/>
          </w:tcPr>
          <w:p w14:paraId="59C4D5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316</w:t>
            </w:r>
          </w:p>
        </w:tc>
        <w:tc>
          <w:tcPr>
            <w:tcW w:w="1520" w:type="dxa"/>
            <w:shd w:val="clear" w:color="auto" w:fill="auto"/>
            <w:noWrap/>
            <w:vAlign w:val="bottom"/>
            <w:hideMark/>
          </w:tcPr>
          <w:p w14:paraId="6F50FC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404986</w:t>
            </w:r>
          </w:p>
        </w:tc>
        <w:tc>
          <w:tcPr>
            <w:tcW w:w="1520" w:type="dxa"/>
            <w:shd w:val="clear" w:color="auto" w:fill="auto"/>
            <w:noWrap/>
            <w:vAlign w:val="bottom"/>
            <w:hideMark/>
          </w:tcPr>
          <w:p w14:paraId="10F021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4817367</w:t>
            </w:r>
          </w:p>
        </w:tc>
      </w:tr>
      <w:tr w:rsidR="00F25C1B" w:rsidRPr="00E1208B" w14:paraId="3EC3E722" w14:textId="77777777" w:rsidTr="005F7908">
        <w:trPr>
          <w:trHeight w:val="300"/>
          <w:jc w:val="center"/>
        </w:trPr>
        <w:tc>
          <w:tcPr>
            <w:tcW w:w="960" w:type="dxa"/>
            <w:shd w:val="clear" w:color="auto" w:fill="auto"/>
            <w:noWrap/>
            <w:vAlign w:val="bottom"/>
            <w:hideMark/>
          </w:tcPr>
          <w:p w14:paraId="44399D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317</w:t>
            </w:r>
          </w:p>
        </w:tc>
        <w:tc>
          <w:tcPr>
            <w:tcW w:w="1520" w:type="dxa"/>
            <w:shd w:val="clear" w:color="auto" w:fill="auto"/>
            <w:noWrap/>
            <w:vAlign w:val="bottom"/>
            <w:hideMark/>
          </w:tcPr>
          <w:p w14:paraId="715F49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405007</w:t>
            </w:r>
          </w:p>
        </w:tc>
        <w:tc>
          <w:tcPr>
            <w:tcW w:w="1520" w:type="dxa"/>
            <w:shd w:val="clear" w:color="auto" w:fill="auto"/>
            <w:noWrap/>
            <w:vAlign w:val="bottom"/>
            <w:hideMark/>
          </w:tcPr>
          <w:p w14:paraId="6F843A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4817190</w:t>
            </w:r>
          </w:p>
        </w:tc>
      </w:tr>
      <w:tr w:rsidR="00F25C1B" w:rsidRPr="00E1208B" w14:paraId="26909BCA" w14:textId="77777777" w:rsidTr="005F7908">
        <w:trPr>
          <w:trHeight w:val="300"/>
          <w:jc w:val="center"/>
        </w:trPr>
        <w:tc>
          <w:tcPr>
            <w:tcW w:w="960" w:type="dxa"/>
            <w:shd w:val="clear" w:color="auto" w:fill="auto"/>
            <w:noWrap/>
            <w:vAlign w:val="bottom"/>
            <w:hideMark/>
          </w:tcPr>
          <w:p w14:paraId="7C86DF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318</w:t>
            </w:r>
          </w:p>
        </w:tc>
        <w:tc>
          <w:tcPr>
            <w:tcW w:w="1520" w:type="dxa"/>
            <w:shd w:val="clear" w:color="auto" w:fill="auto"/>
            <w:noWrap/>
            <w:vAlign w:val="bottom"/>
            <w:hideMark/>
          </w:tcPr>
          <w:p w14:paraId="5D3C6E5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405206</w:t>
            </w:r>
          </w:p>
        </w:tc>
        <w:tc>
          <w:tcPr>
            <w:tcW w:w="1520" w:type="dxa"/>
            <w:shd w:val="clear" w:color="auto" w:fill="auto"/>
            <w:noWrap/>
            <w:vAlign w:val="bottom"/>
            <w:hideMark/>
          </w:tcPr>
          <w:p w14:paraId="7261A1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4816846</w:t>
            </w:r>
          </w:p>
        </w:tc>
      </w:tr>
      <w:tr w:rsidR="00F25C1B" w:rsidRPr="00E1208B" w14:paraId="1A1D3530" w14:textId="77777777" w:rsidTr="005F7908">
        <w:trPr>
          <w:trHeight w:val="300"/>
          <w:jc w:val="center"/>
        </w:trPr>
        <w:tc>
          <w:tcPr>
            <w:tcW w:w="960" w:type="dxa"/>
            <w:shd w:val="clear" w:color="auto" w:fill="auto"/>
            <w:noWrap/>
            <w:vAlign w:val="bottom"/>
            <w:hideMark/>
          </w:tcPr>
          <w:p w14:paraId="14B55A7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319</w:t>
            </w:r>
          </w:p>
        </w:tc>
        <w:tc>
          <w:tcPr>
            <w:tcW w:w="1520" w:type="dxa"/>
            <w:shd w:val="clear" w:color="auto" w:fill="auto"/>
            <w:noWrap/>
            <w:vAlign w:val="bottom"/>
            <w:hideMark/>
          </w:tcPr>
          <w:p w14:paraId="0C5B74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405167</w:t>
            </w:r>
          </w:p>
        </w:tc>
        <w:tc>
          <w:tcPr>
            <w:tcW w:w="1520" w:type="dxa"/>
            <w:shd w:val="clear" w:color="auto" w:fill="auto"/>
            <w:noWrap/>
            <w:vAlign w:val="bottom"/>
            <w:hideMark/>
          </w:tcPr>
          <w:p w14:paraId="2B91F9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4816771</w:t>
            </w:r>
          </w:p>
        </w:tc>
      </w:tr>
      <w:tr w:rsidR="00F25C1B" w:rsidRPr="00E1208B" w14:paraId="5F313B20" w14:textId="77777777" w:rsidTr="005F7908">
        <w:trPr>
          <w:trHeight w:val="300"/>
          <w:jc w:val="center"/>
        </w:trPr>
        <w:tc>
          <w:tcPr>
            <w:tcW w:w="960" w:type="dxa"/>
            <w:shd w:val="clear" w:color="auto" w:fill="auto"/>
            <w:noWrap/>
            <w:vAlign w:val="bottom"/>
            <w:hideMark/>
          </w:tcPr>
          <w:p w14:paraId="6D8E20D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320</w:t>
            </w:r>
          </w:p>
        </w:tc>
        <w:tc>
          <w:tcPr>
            <w:tcW w:w="1520" w:type="dxa"/>
            <w:shd w:val="clear" w:color="auto" w:fill="auto"/>
            <w:noWrap/>
            <w:vAlign w:val="bottom"/>
            <w:hideMark/>
          </w:tcPr>
          <w:p w14:paraId="008DDC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405116</w:t>
            </w:r>
          </w:p>
        </w:tc>
        <w:tc>
          <w:tcPr>
            <w:tcW w:w="1520" w:type="dxa"/>
            <w:shd w:val="clear" w:color="auto" w:fill="auto"/>
            <w:noWrap/>
            <w:vAlign w:val="bottom"/>
            <w:hideMark/>
          </w:tcPr>
          <w:p w14:paraId="5D4FF32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4816751</w:t>
            </w:r>
          </w:p>
        </w:tc>
      </w:tr>
    </w:tbl>
    <w:p w14:paraId="7EB612E3"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29FF8D9F"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 xml:space="preserve">Преломном тачком бр. 320 граница долази до међе пута (кат.парц. бр. 987) и прати га у правцу југа са спољне стране, затим међама кат.парц. бр. 653, 654, 655, 993, 3 и 2 обухвата крак Златарског језера, оштро мења правац и границом КО Тиква и КО Вранеша иде у правцу севера кроз КО Амзићи, тако што пресеца кат.парц. бр. 993 у следећим преломним тачкама </w:t>
      </w:r>
    </w:p>
    <w:p w14:paraId="4BE8C9AE"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520"/>
        <w:gridCol w:w="1520"/>
      </w:tblGrid>
      <w:tr w:rsidR="00F25C1B" w:rsidRPr="00E1208B" w14:paraId="5FFBCBFE" w14:textId="77777777" w:rsidTr="005F7908">
        <w:trPr>
          <w:trHeight w:val="300"/>
          <w:jc w:val="center"/>
        </w:trPr>
        <w:tc>
          <w:tcPr>
            <w:tcW w:w="960" w:type="dxa"/>
            <w:shd w:val="clear" w:color="auto" w:fill="BFBFBF" w:themeFill="text1" w:themeFillTint="40"/>
            <w:noWrap/>
            <w:vAlign w:val="bottom"/>
            <w:hideMark/>
          </w:tcPr>
          <w:p w14:paraId="3C8DE5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520" w:type="dxa"/>
            <w:shd w:val="clear" w:color="auto" w:fill="BFBFBF" w:themeFill="text1" w:themeFillTint="40"/>
            <w:noWrap/>
            <w:vAlign w:val="bottom"/>
            <w:hideMark/>
          </w:tcPr>
          <w:p w14:paraId="2AABA3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20" w:type="dxa"/>
            <w:shd w:val="clear" w:color="auto" w:fill="BFBFBF" w:themeFill="text1" w:themeFillTint="40"/>
            <w:noWrap/>
            <w:vAlign w:val="bottom"/>
            <w:hideMark/>
          </w:tcPr>
          <w:p w14:paraId="15BF1E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38D3D50" w14:textId="77777777" w:rsidTr="005F7908">
        <w:trPr>
          <w:trHeight w:val="300"/>
          <w:jc w:val="center"/>
        </w:trPr>
        <w:tc>
          <w:tcPr>
            <w:tcW w:w="960" w:type="dxa"/>
            <w:shd w:val="clear" w:color="auto" w:fill="auto"/>
            <w:noWrap/>
            <w:vAlign w:val="bottom"/>
            <w:hideMark/>
          </w:tcPr>
          <w:p w14:paraId="59CDA7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321</w:t>
            </w:r>
          </w:p>
        </w:tc>
        <w:tc>
          <w:tcPr>
            <w:tcW w:w="1520" w:type="dxa"/>
            <w:shd w:val="clear" w:color="auto" w:fill="auto"/>
            <w:noWrap/>
            <w:vAlign w:val="bottom"/>
            <w:hideMark/>
          </w:tcPr>
          <w:p w14:paraId="41A6F1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405273</w:t>
            </w:r>
          </w:p>
        </w:tc>
        <w:tc>
          <w:tcPr>
            <w:tcW w:w="1520" w:type="dxa"/>
            <w:shd w:val="clear" w:color="auto" w:fill="auto"/>
            <w:noWrap/>
            <w:vAlign w:val="bottom"/>
            <w:hideMark/>
          </w:tcPr>
          <w:p w14:paraId="3C91E1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4814997</w:t>
            </w:r>
          </w:p>
        </w:tc>
      </w:tr>
      <w:tr w:rsidR="00F25C1B" w:rsidRPr="00E1208B" w14:paraId="50552A65" w14:textId="77777777" w:rsidTr="005F7908">
        <w:trPr>
          <w:trHeight w:val="300"/>
          <w:jc w:val="center"/>
        </w:trPr>
        <w:tc>
          <w:tcPr>
            <w:tcW w:w="960" w:type="dxa"/>
            <w:shd w:val="clear" w:color="auto" w:fill="auto"/>
            <w:noWrap/>
            <w:vAlign w:val="bottom"/>
            <w:hideMark/>
          </w:tcPr>
          <w:p w14:paraId="1C760E5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322</w:t>
            </w:r>
          </w:p>
        </w:tc>
        <w:tc>
          <w:tcPr>
            <w:tcW w:w="1520" w:type="dxa"/>
            <w:shd w:val="clear" w:color="auto" w:fill="auto"/>
            <w:noWrap/>
            <w:vAlign w:val="bottom"/>
            <w:hideMark/>
          </w:tcPr>
          <w:p w14:paraId="7811D9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405179</w:t>
            </w:r>
          </w:p>
        </w:tc>
        <w:tc>
          <w:tcPr>
            <w:tcW w:w="1520" w:type="dxa"/>
            <w:shd w:val="clear" w:color="auto" w:fill="auto"/>
            <w:noWrap/>
            <w:vAlign w:val="bottom"/>
            <w:hideMark/>
          </w:tcPr>
          <w:p w14:paraId="5FD6D9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4815081</w:t>
            </w:r>
          </w:p>
        </w:tc>
      </w:tr>
      <w:tr w:rsidR="00F25C1B" w:rsidRPr="00E1208B" w14:paraId="302C6120" w14:textId="77777777" w:rsidTr="005F7908">
        <w:trPr>
          <w:trHeight w:val="300"/>
          <w:jc w:val="center"/>
        </w:trPr>
        <w:tc>
          <w:tcPr>
            <w:tcW w:w="960" w:type="dxa"/>
            <w:shd w:val="clear" w:color="auto" w:fill="auto"/>
            <w:noWrap/>
            <w:vAlign w:val="bottom"/>
            <w:hideMark/>
          </w:tcPr>
          <w:p w14:paraId="6E4849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323</w:t>
            </w:r>
          </w:p>
        </w:tc>
        <w:tc>
          <w:tcPr>
            <w:tcW w:w="1520" w:type="dxa"/>
            <w:shd w:val="clear" w:color="auto" w:fill="auto"/>
            <w:noWrap/>
            <w:vAlign w:val="bottom"/>
            <w:hideMark/>
          </w:tcPr>
          <w:p w14:paraId="662EC6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405148</w:t>
            </w:r>
          </w:p>
        </w:tc>
        <w:tc>
          <w:tcPr>
            <w:tcW w:w="1520" w:type="dxa"/>
            <w:shd w:val="clear" w:color="auto" w:fill="auto"/>
            <w:noWrap/>
            <w:vAlign w:val="bottom"/>
            <w:hideMark/>
          </w:tcPr>
          <w:p w14:paraId="2B85341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4815119</w:t>
            </w:r>
          </w:p>
        </w:tc>
      </w:tr>
      <w:tr w:rsidR="00F25C1B" w:rsidRPr="00E1208B" w14:paraId="73512178" w14:textId="77777777" w:rsidTr="005F7908">
        <w:trPr>
          <w:trHeight w:val="300"/>
          <w:jc w:val="center"/>
        </w:trPr>
        <w:tc>
          <w:tcPr>
            <w:tcW w:w="960" w:type="dxa"/>
            <w:shd w:val="clear" w:color="auto" w:fill="auto"/>
            <w:noWrap/>
            <w:vAlign w:val="bottom"/>
            <w:hideMark/>
          </w:tcPr>
          <w:p w14:paraId="3196CB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324</w:t>
            </w:r>
          </w:p>
        </w:tc>
        <w:tc>
          <w:tcPr>
            <w:tcW w:w="1520" w:type="dxa"/>
            <w:shd w:val="clear" w:color="auto" w:fill="auto"/>
            <w:noWrap/>
            <w:vAlign w:val="bottom"/>
            <w:hideMark/>
          </w:tcPr>
          <w:p w14:paraId="010568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405139</w:t>
            </w:r>
          </w:p>
        </w:tc>
        <w:tc>
          <w:tcPr>
            <w:tcW w:w="1520" w:type="dxa"/>
            <w:shd w:val="clear" w:color="auto" w:fill="auto"/>
            <w:noWrap/>
            <w:vAlign w:val="bottom"/>
            <w:hideMark/>
          </w:tcPr>
          <w:p w14:paraId="478FD0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4815201</w:t>
            </w:r>
          </w:p>
        </w:tc>
      </w:tr>
      <w:tr w:rsidR="00F25C1B" w:rsidRPr="00E1208B" w14:paraId="6F735CDF" w14:textId="77777777" w:rsidTr="005F7908">
        <w:trPr>
          <w:trHeight w:val="300"/>
          <w:jc w:val="center"/>
        </w:trPr>
        <w:tc>
          <w:tcPr>
            <w:tcW w:w="960" w:type="dxa"/>
            <w:shd w:val="clear" w:color="auto" w:fill="auto"/>
            <w:noWrap/>
            <w:vAlign w:val="bottom"/>
            <w:hideMark/>
          </w:tcPr>
          <w:p w14:paraId="0A7E00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325</w:t>
            </w:r>
          </w:p>
        </w:tc>
        <w:tc>
          <w:tcPr>
            <w:tcW w:w="1520" w:type="dxa"/>
            <w:shd w:val="clear" w:color="auto" w:fill="auto"/>
            <w:noWrap/>
            <w:vAlign w:val="bottom"/>
            <w:hideMark/>
          </w:tcPr>
          <w:p w14:paraId="1EEC4E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405138</w:t>
            </w:r>
          </w:p>
        </w:tc>
        <w:tc>
          <w:tcPr>
            <w:tcW w:w="1520" w:type="dxa"/>
            <w:shd w:val="clear" w:color="auto" w:fill="auto"/>
            <w:noWrap/>
            <w:vAlign w:val="bottom"/>
            <w:hideMark/>
          </w:tcPr>
          <w:p w14:paraId="6A80EF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4815242</w:t>
            </w:r>
          </w:p>
        </w:tc>
      </w:tr>
      <w:tr w:rsidR="00F25C1B" w:rsidRPr="00E1208B" w14:paraId="717A7710" w14:textId="77777777" w:rsidTr="005F7908">
        <w:trPr>
          <w:trHeight w:val="300"/>
          <w:jc w:val="center"/>
        </w:trPr>
        <w:tc>
          <w:tcPr>
            <w:tcW w:w="960" w:type="dxa"/>
            <w:shd w:val="clear" w:color="auto" w:fill="auto"/>
            <w:noWrap/>
            <w:vAlign w:val="bottom"/>
            <w:hideMark/>
          </w:tcPr>
          <w:p w14:paraId="37BED6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326</w:t>
            </w:r>
          </w:p>
        </w:tc>
        <w:tc>
          <w:tcPr>
            <w:tcW w:w="1520" w:type="dxa"/>
            <w:shd w:val="clear" w:color="auto" w:fill="auto"/>
            <w:noWrap/>
            <w:vAlign w:val="bottom"/>
            <w:hideMark/>
          </w:tcPr>
          <w:p w14:paraId="2F4A8B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405172</w:t>
            </w:r>
          </w:p>
        </w:tc>
        <w:tc>
          <w:tcPr>
            <w:tcW w:w="1520" w:type="dxa"/>
            <w:shd w:val="clear" w:color="auto" w:fill="auto"/>
            <w:noWrap/>
            <w:vAlign w:val="bottom"/>
            <w:hideMark/>
          </w:tcPr>
          <w:p w14:paraId="59C4E4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4815399</w:t>
            </w:r>
          </w:p>
        </w:tc>
      </w:tr>
      <w:tr w:rsidR="00F25C1B" w:rsidRPr="00E1208B" w14:paraId="5A52DE24" w14:textId="77777777" w:rsidTr="005F7908">
        <w:trPr>
          <w:trHeight w:val="300"/>
          <w:jc w:val="center"/>
        </w:trPr>
        <w:tc>
          <w:tcPr>
            <w:tcW w:w="960" w:type="dxa"/>
            <w:shd w:val="clear" w:color="auto" w:fill="auto"/>
            <w:noWrap/>
            <w:vAlign w:val="bottom"/>
            <w:hideMark/>
          </w:tcPr>
          <w:p w14:paraId="02369D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327</w:t>
            </w:r>
          </w:p>
        </w:tc>
        <w:tc>
          <w:tcPr>
            <w:tcW w:w="1520" w:type="dxa"/>
            <w:shd w:val="clear" w:color="auto" w:fill="auto"/>
            <w:noWrap/>
            <w:vAlign w:val="bottom"/>
            <w:hideMark/>
          </w:tcPr>
          <w:p w14:paraId="0444CE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405170</w:t>
            </w:r>
          </w:p>
        </w:tc>
        <w:tc>
          <w:tcPr>
            <w:tcW w:w="1520" w:type="dxa"/>
            <w:shd w:val="clear" w:color="auto" w:fill="auto"/>
            <w:noWrap/>
            <w:vAlign w:val="bottom"/>
            <w:hideMark/>
          </w:tcPr>
          <w:p w14:paraId="5EA77C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4815444</w:t>
            </w:r>
          </w:p>
        </w:tc>
      </w:tr>
      <w:tr w:rsidR="00F25C1B" w:rsidRPr="00E1208B" w14:paraId="630C6CA1" w14:textId="77777777" w:rsidTr="005F7908">
        <w:trPr>
          <w:trHeight w:val="300"/>
          <w:jc w:val="center"/>
        </w:trPr>
        <w:tc>
          <w:tcPr>
            <w:tcW w:w="960" w:type="dxa"/>
            <w:shd w:val="clear" w:color="auto" w:fill="auto"/>
            <w:noWrap/>
            <w:vAlign w:val="bottom"/>
            <w:hideMark/>
          </w:tcPr>
          <w:p w14:paraId="3820F0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328</w:t>
            </w:r>
          </w:p>
        </w:tc>
        <w:tc>
          <w:tcPr>
            <w:tcW w:w="1520" w:type="dxa"/>
            <w:shd w:val="clear" w:color="auto" w:fill="auto"/>
            <w:noWrap/>
            <w:vAlign w:val="bottom"/>
            <w:hideMark/>
          </w:tcPr>
          <w:p w14:paraId="62C6C8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405139</w:t>
            </w:r>
          </w:p>
        </w:tc>
        <w:tc>
          <w:tcPr>
            <w:tcW w:w="1520" w:type="dxa"/>
            <w:shd w:val="clear" w:color="auto" w:fill="auto"/>
            <w:noWrap/>
            <w:vAlign w:val="bottom"/>
            <w:hideMark/>
          </w:tcPr>
          <w:p w14:paraId="7F00F6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4815522</w:t>
            </w:r>
          </w:p>
        </w:tc>
      </w:tr>
      <w:tr w:rsidR="00F25C1B" w:rsidRPr="00E1208B" w14:paraId="1D994D33" w14:textId="77777777" w:rsidTr="005F7908">
        <w:trPr>
          <w:trHeight w:val="300"/>
          <w:jc w:val="center"/>
        </w:trPr>
        <w:tc>
          <w:tcPr>
            <w:tcW w:w="960" w:type="dxa"/>
            <w:shd w:val="clear" w:color="auto" w:fill="auto"/>
            <w:noWrap/>
            <w:vAlign w:val="bottom"/>
            <w:hideMark/>
          </w:tcPr>
          <w:p w14:paraId="6EB05A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329</w:t>
            </w:r>
          </w:p>
        </w:tc>
        <w:tc>
          <w:tcPr>
            <w:tcW w:w="1520" w:type="dxa"/>
            <w:shd w:val="clear" w:color="auto" w:fill="auto"/>
            <w:noWrap/>
            <w:vAlign w:val="bottom"/>
            <w:hideMark/>
          </w:tcPr>
          <w:p w14:paraId="7E9047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405123</w:t>
            </w:r>
          </w:p>
        </w:tc>
        <w:tc>
          <w:tcPr>
            <w:tcW w:w="1520" w:type="dxa"/>
            <w:shd w:val="clear" w:color="auto" w:fill="auto"/>
            <w:noWrap/>
            <w:vAlign w:val="bottom"/>
            <w:hideMark/>
          </w:tcPr>
          <w:p w14:paraId="00176C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4815633</w:t>
            </w:r>
          </w:p>
        </w:tc>
      </w:tr>
      <w:tr w:rsidR="00F25C1B" w:rsidRPr="00E1208B" w14:paraId="5448225C" w14:textId="77777777" w:rsidTr="005F7908">
        <w:trPr>
          <w:trHeight w:val="300"/>
          <w:jc w:val="center"/>
        </w:trPr>
        <w:tc>
          <w:tcPr>
            <w:tcW w:w="960" w:type="dxa"/>
            <w:shd w:val="clear" w:color="auto" w:fill="auto"/>
            <w:noWrap/>
            <w:vAlign w:val="bottom"/>
            <w:hideMark/>
          </w:tcPr>
          <w:p w14:paraId="1D3357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330</w:t>
            </w:r>
          </w:p>
        </w:tc>
        <w:tc>
          <w:tcPr>
            <w:tcW w:w="1520" w:type="dxa"/>
            <w:shd w:val="clear" w:color="auto" w:fill="auto"/>
            <w:noWrap/>
            <w:vAlign w:val="bottom"/>
            <w:hideMark/>
          </w:tcPr>
          <w:p w14:paraId="55B187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405101</w:t>
            </w:r>
          </w:p>
        </w:tc>
        <w:tc>
          <w:tcPr>
            <w:tcW w:w="1520" w:type="dxa"/>
            <w:shd w:val="clear" w:color="auto" w:fill="auto"/>
            <w:noWrap/>
            <w:vAlign w:val="bottom"/>
            <w:hideMark/>
          </w:tcPr>
          <w:p w14:paraId="16A508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4815668</w:t>
            </w:r>
          </w:p>
        </w:tc>
      </w:tr>
      <w:tr w:rsidR="00F25C1B" w:rsidRPr="00E1208B" w14:paraId="41BC61C8" w14:textId="77777777" w:rsidTr="005F7908">
        <w:trPr>
          <w:trHeight w:val="300"/>
          <w:jc w:val="center"/>
        </w:trPr>
        <w:tc>
          <w:tcPr>
            <w:tcW w:w="960" w:type="dxa"/>
            <w:shd w:val="clear" w:color="auto" w:fill="auto"/>
            <w:noWrap/>
            <w:vAlign w:val="bottom"/>
            <w:hideMark/>
          </w:tcPr>
          <w:p w14:paraId="6E5B0D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331</w:t>
            </w:r>
          </w:p>
        </w:tc>
        <w:tc>
          <w:tcPr>
            <w:tcW w:w="1520" w:type="dxa"/>
            <w:shd w:val="clear" w:color="auto" w:fill="auto"/>
            <w:noWrap/>
            <w:vAlign w:val="bottom"/>
            <w:hideMark/>
          </w:tcPr>
          <w:p w14:paraId="362288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405013</w:t>
            </w:r>
          </w:p>
        </w:tc>
        <w:tc>
          <w:tcPr>
            <w:tcW w:w="1520" w:type="dxa"/>
            <w:shd w:val="clear" w:color="auto" w:fill="auto"/>
            <w:noWrap/>
            <w:vAlign w:val="bottom"/>
            <w:hideMark/>
          </w:tcPr>
          <w:p w14:paraId="65EC9F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4815731</w:t>
            </w:r>
          </w:p>
        </w:tc>
      </w:tr>
      <w:tr w:rsidR="00F25C1B" w:rsidRPr="00E1208B" w14:paraId="40BE781F" w14:textId="77777777" w:rsidTr="005F7908">
        <w:trPr>
          <w:trHeight w:val="300"/>
          <w:jc w:val="center"/>
        </w:trPr>
        <w:tc>
          <w:tcPr>
            <w:tcW w:w="960" w:type="dxa"/>
            <w:shd w:val="clear" w:color="auto" w:fill="auto"/>
            <w:noWrap/>
            <w:vAlign w:val="bottom"/>
            <w:hideMark/>
          </w:tcPr>
          <w:p w14:paraId="730000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332</w:t>
            </w:r>
          </w:p>
        </w:tc>
        <w:tc>
          <w:tcPr>
            <w:tcW w:w="1520" w:type="dxa"/>
            <w:shd w:val="clear" w:color="auto" w:fill="auto"/>
            <w:noWrap/>
            <w:vAlign w:val="bottom"/>
            <w:hideMark/>
          </w:tcPr>
          <w:p w14:paraId="621AA6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404976</w:t>
            </w:r>
          </w:p>
        </w:tc>
        <w:tc>
          <w:tcPr>
            <w:tcW w:w="1520" w:type="dxa"/>
            <w:shd w:val="clear" w:color="auto" w:fill="auto"/>
            <w:noWrap/>
            <w:vAlign w:val="bottom"/>
            <w:hideMark/>
          </w:tcPr>
          <w:p w14:paraId="3382EC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4815752</w:t>
            </w:r>
          </w:p>
        </w:tc>
      </w:tr>
      <w:tr w:rsidR="00F25C1B" w:rsidRPr="00E1208B" w14:paraId="29DB315C" w14:textId="77777777" w:rsidTr="005F7908">
        <w:trPr>
          <w:trHeight w:val="300"/>
          <w:jc w:val="center"/>
        </w:trPr>
        <w:tc>
          <w:tcPr>
            <w:tcW w:w="960" w:type="dxa"/>
            <w:shd w:val="clear" w:color="auto" w:fill="auto"/>
            <w:noWrap/>
            <w:vAlign w:val="bottom"/>
            <w:hideMark/>
          </w:tcPr>
          <w:p w14:paraId="66131D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333</w:t>
            </w:r>
          </w:p>
        </w:tc>
        <w:tc>
          <w:tcPr>
            <w:tcW w:w="1520" w:type="dxa"/>
            <w:shd w:val="clear" w:color="auto" w:fill="auto"/>
            <w:noWrap/>
            <w:vAlign w:val="bottom"/>
            <w:hideMark/>
          </w:tcPr>
          <w:p w14:paraId="066CC6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404868</w:t>
            </w:r>
          </w:p>
        </w:tc>
        <w:tc>
          <w:tcPr>
            <w:tcW w:w="1520" w:type="dxa"/>
            <w:shd w:val="clear" w:color="auto" w:fill="auto"/>
            <w:noWrap/>
            <w:vAlign w:val="bottom"/>
            <w:hideMark/>
          </w:tcPr>
          <w:p w14:paraId="16071C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4815798</w:t>
            </w:r>
          </w:p>
        </w:tc>
      </w:tr>
      <w:tr w:rsidR="00F25C1B" w:rsidRPr="00E1208B" w14:paraId="3824E39E" w14:textId="77777777" w:rsidTr="005F7908">
        <w:trPr>
          <w:trHeight w:val="300"/>
          <w:jc w:val="center"/>
        </w:trPr>
        <w:tc>
          <w:tcPr>
            <w:tcW w:w="960" w:type="dxa"/>
            <w:shd w:val="clear" w:color="auto" w:fill="auto"/>
            <w:noWrap/>
            <w:vAlign w:val="bottom"/>
            <w:hideMark/>
          </w:tcPr>
          <w:p w14:paraId="590158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334</w:t>
            </w:r>
          </w:p>
        </w:tc>
        <w:tc>
          <w:tcPr>
            <w:tcW w:w="1520" w:type="dxa"/>
            <w:shd w:val="clear" w:color="auto" w:fill="auto"/>
            <w:noWrap/>
            <w:vAlign w:val="bottom"/>
            <w:hideMark/>
          </w:tcPr>
          <w:p w14:paraId="239EF5A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404819</w:t>
            </w:r>
          </w:p>
        </w:tc>
        <w:tc>
          <w:tcPr>
            <w:tcW w:w="1520" w:type="dxa"/>
            <w:shd w:val="clear" w:color="auto" w:fill="auto"/>
            <w:noWrap/>
            <w:vAlign w:val="bottom"/>
            <w:hideMark/>
          </w:tcPr>
          <w:p w14:paraId="2442F7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4815805</w:t>
            </w:r>
          </w:p>
        </w:tc>
      </w:tr>
      <w:tr w:rsidR="00F25C1B" w:rsidRPr="00E1208B" w14:paraId="0B7B8EAB" w14:textId="77777777" w:rsidTr="005F7908">
        <w:trPr>
          <w:trHeight w:val="300"/>
          <w:jc w:val="center"/>
        </w:trPr>
        <w:tc>
          <w:tcPr>
            <w:tcW w:w="960" w:type="dxa"/>
            <w:shd w:val="clear" w:color="auto" w:fill="auto"/>
            <w:noWrap/>
            <w:vAlign w:val="bottom"/>
            <w:hideMark/>
          </w:tcPr>
          <w:p w14:paraId="7A3D05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335</w:t>
            </w:r>
          </w:p>
        </w:tc>
        <w:tc>
          <w:tcPr>
            <w:tcW w:w="1520" w:type="dxa"/>
            <w:shd w:val="clear" w:color="auto" w:fill="auto"/>
            <w:noWrap/>
            <w:vAlign w:val="bottom"/>
            <w:hideMark/>
          </w:tcPr>
          <w:p w14:paraId="120BEF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404786</w:t>
            </w:r>
          </w:p>
        </w:tc>
        <w:tc>
          <w:tcPr>
            <w:tcW w:w="1520" w:type="dxa"/>
            <w:shd w:val="clear" w:color="auto" w:fill="auto"/>
            <w:noWrap/>
            <w:vAlign w:val="bottom"/>
            <w:hideMark/>
          </w:tcPr>
          <w:p w14:paraId="6EE2BD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4815801</w:t>
            </w:r>
          </w:p>
        </w:tc>
      </w:tr>
      <w:tr w:rsidR="00F25C1B" w:rsidRPr="00E1208B" w14:paraId="597EAE47" w14:textId="77777777" w:rsidTr="005F7908">
        <w:trPr>
          <w:trHeight w:val="300"/>
          <w:jc w:val="center"/>
        </w:trPr>
        <w:tc>
          <w:tcPr>
            <w:tcW w:w="960" w:type="dxa"/>
            <w:shd w:val="clear" w:color="auto" w:fill="auto"/>
            <w:noWrap/>
            <w:vAlign w:val="bottom"/>
            <w:hideMark/>
          </w:tcPr>
          <w:p w14:paraId="1E1CDB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336</w:t>
            </w:r>
          </w:p>
        </w:tc>
        <w:tc>
          <w:tcPr>
            <w:tcW w:w="1520" w:type="dxa"/>
            <w:shd w:val="clear" w:color="auto" w:fill="auto"/>
            <w:noWrap/>
            <w:vAlign w:val="bottom"/>
            <w:hideMark/>
          </w:tcPr>
          <w:p w14:paraId="54297C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404758</w:t>
            </w:r>
          </w:p>
        </w:tc>
        <w:tc>
          <w:tcPr>
            <w:tcW w:w="1520" w:type="dxa"/>
            <w:shd w:val="clear" w:color="auto" w:fill="auto"/>
            <w:noWrap/>
            <w:vAlign w:val="bottom"/>
            <w:hideMark/>
          </w:tcPr>
          <w:p w14:paraId="5688CF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4815803</w:t>
            </w:r>
          </w:p>
        </w:tc>
      </w:tr>
      <w:tr w:rsidR="00F25C1B" w:rsidRPr="00E1208B" w14:paraId="18A703DA" w14:textId="77777777" w:rsidTr="005F7908">
        <w:trPr>
          <w:trHeight w:val="300"/>
          <w:jc w:val="center"/>
        </w:trPr>
        <w:tc>
          <w:tcPr>
            <w:tcW w:w="960" w:type="dxa"/>
            <w:shd w:val="clear" w:color="auto" w:fill="auto"/>
            <w:noWrap/>
            <w:vAlign w:val="bottom"/>
            <w:hideMark/>
          </w:tcPr>
          <w:p w14:paraId="6BF0C7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337</w:t>
            </w:r>
          </w:p>
        </w:tc>
        <w:tc>
          <w:tcPr>
            <w:tcW w:w="1520" w:type="dxa"/>
            <w:shd w:val="clear" w:color="auto" w:fill="auto"/>
            <w:noWrap/>
            <w:vAlign w:val="bottom"/>
            <w:hideMark/>
          </w:tcPr>
          <w:p w14:paraId="0F2A7CD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404709</w:t>
            </w:r>
          </w:p>
        </w:tc>
        <w:tc>
          <w:tcPr>
            <w:tcW w:w="1520" w:type="dxa"/>
            <w:shd w:val="clear" w:color="auto" w:fill="auto"/>
            <w:noWrap/>
            <w:vAlign w:val="bottom"/>
            <w:hideMark/>
          </w:tcPr>
          <w:p w14:paraId="6C050B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4815877</w:t>
            </w:r>
          </w:p>
        </w:tc>
      </w:tr>
      <w:tr w:rsidR="00F25C1B" w:rsidRPr="00E1208B" w14:paraId="6AEC154D" w14:textId="77777777" w:rsidTr="005F7908">
        <w:trPr>
          <w:trHeight w:val="300"/>
          <w:jc w:val="center"/>
        </w:trPr>
        <w:tc>
          <w:tcPr>
            <w:tcW w:w="960" w:type="dxa"/>
            <w:shd w:val="clear" w:color="auto" w:fill="auto"/>
            <w:noWrap/>
            <w:vAlign w:val="bottom"/>
            <w:hideMark/>
          </w:tcPr>
          <w:p w14:paraId="5A4B6E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338</w:t>
            </w:r>
          </w:p>
        </w:tc>
        <w:tc>
          <w:tcPr>
            <w:tcW w:w="1520" w:type="dxa"/>
            <w:shd w:val="clear" w:color="auto" w:fill="auto"/>
            <w:noWrap/>
            <w:vAlign w:val="bottom"/>
            <w:hideMark/>
          </w:tcPr>
          <w:p w14:paraId="1AE5A5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404654</w:t>
            </w:r>
          </w:p>
        </w:tc>
        <w:tc>
          <w:tcPr>
            <w:tcW w:w="1520" w:type="dxa"/>
            <w:shd w:val="clear" w:color="auto" w:fill="auto"/>
            <w:noWrap/>
            <w:vAlign w:val="bottom"/>
            <w:hideMark/>
          </w:tcPr>
          <w:p w14:paraId="76F9DE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4815928</w:t>
            </w:r>
          </w:p>
        </w:tc>
      </w:tr>
      <w:tr w:rsidR="00F25C1B" w:rsidRPr="00E1208B" w14:paraId="62180D5A" w14:textId="77777777" w:rsidTr="005F7908">
        <w:trPr>
          <w:trHeight w:val="300"/>
          <w:jc w:val="center"/>
        </w:trPr>
        <w:tc>
          <w:tcPr>
            <w:tcW w:w="960" w:type="dxa"/>
            <w:shd w:val="clear" w:color="auto" w:fill="auto"/>
            <w:noWrap/>
            <w:vAlign w:val="bottom"/>
            <w:hideMark/>
          </w:tcPr>
          <w:p w14:paraId="7DFA2E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339</w:t>
            </w:r>
          </w:p>
        </w:tc>
        <w:tc>
          <w:tcPr>
            <w:tcW w:w="1520" w:type="dxa"/>
            <w:shd w:val="clear" w:color="auto" w:fill="auto"/>
            <w:noWrap/>
            <w:vAlign w:val="bottom"/>
            <w:hideMark/>
          </w:tcPr>
          <w:p w14:paraId="01CA29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404612</w:t>
            </w:r>
          </w:p>
        </w:tc>
        <w:tc>
          <w:tcPr>
            <w:tcW w:w="1520" w:type="dxa"/>
            <w:shd w:val="clear" w:color="auto" w:fill="auto"/>
            <w:noWrap/>
            <w:vAlign w:val="bottom"/>
            <w:hideMark/>
          </w:tcPr>
          <w:p w14:paraId="43B717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4815986</w:t>
            </w:r>
          </w:p>
        </w:tc>
      </w:tr>
      <w:tr w:rsidR="00F25C1B" w:rsidRPr="00E1208B" w14:paraId="20BAD155" w14:textId="77777777" w:rsidTr="005F7908">
        <w:trPr>
          <w:trHeight w:val="300"/>
          <w:jc w:val="center"/>
        </w:trPr>
        <w:tc>
          <w:tcPr>
            <w:tcW w:w="960" w:type="dxa"/>
            <w:shd w:val="clear" w:color="auto" w:fill="auto"/>
            <w:noWrap/>
            <w:vAlign w:val="bottom"/>
            <w:hideMark/>
          </w:tcPr>
          <w:p w14:paraId="4FC5214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340</w:t>
            </w:r>
          </w:p>
        </w:tc>
        <w:tc>
          <w:tcPr>
            <w:tcW w:w="1520" w:type="dxa"/>
            <w:shd w:val="clear" w:color="auto" w:fill="auto"/>
            <w:noWrap/>
            <w:vAlign w:val="bottom"/>
            <w:hideMark/>
          </w:tcPr>
          <w:p w14:paraId="589B0DC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404552</w:t>
            </w:r>
          </w:p>
        </w:tc>
        <w:tc>
          <w:tcPr>
            <w:tcW w:w="1520" w:type="dxa"/>
            <w:shd w:val="clear" w:color="auto" w:fill="auto"/>
            <w:noWrap/>
            <w:vAlign w:val="bottom"/>
            <w:hideMark/>
          </w:tcPr>
          <w:p w14:paraId="4F6CEC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4816125</w:t>
            </w:r>
          </w:p>
        </w:tc>
      </w:tr>
      <w:tr w:rsidR="00F25C1B" w:rsidRPr="00E1208B" w14:paraId="67E8D16B" w14:textId="77777777" w:rsidTr="005F7908">
        <w:trPr>
          <w:trHeight w:val="300"/>
          <w:jc w:val="center"/>
        </w:trPr>
        <w:tc>
          <w:tcPr>
            <w:tcW w:w="960" w:type="dxa"/>
            <w:shd w:val="clear" w:color="auto" w:fill="auto"/>
            <w:noWrap/>
            <w:vAlign w:val="bottom"/>
            <w:hideMark/>
          </w:tcPr>
          <w:p w14:paraId="39FD7F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341</w:t>
            </w:r>
          </w:p>
        </w:tc>
        <w:tc>
          <w:tcPr>
            <w:tcW w:w="1520" w:type="dxa"/>
            <w:shd w:val="clear" w:color="auto" w:fill="auto"/>
            <w:noWrap/>
            <w:vAlign w:val="bottom"/>
            <w:hideMark/>
          </w:tcPr>
          <w:p w14:paraId="4CFDE3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404534</w:t>
            </w:r>
          </w:p>
        </w:tc>
        <w:tc>
          <w:tcPr>
            <w:tcW w:w="1520" w:type="dxa"/>
            <w:shd w:val="clear" w:color="auto" w:fill="auto"/>
            <w:noWrap/>
            <w:vAlign w:val="bottom"/>
            <w:hideMark/>
          </w:tcPr>
          <w:p w14:paraId="4313C1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4816201</w:t>
            </w:r>
          </w:p>
        </w:tc>
      </w:tr>
      <w:tr w:rsidR="00F25C1B" w:rsidRPr="00E1208B" w14:paraId="32863558" w14:textId="77777777" w:rsidTr="005F7908">
        <w:trPr>
          <w:trHeight w:val="300"/>
          <w:jc w:val="center"/>
        </w:trPr>
        <w:tc>
          <w:tcPr>
            <w:tcW w:w="960" w:type="dxa"/>
            <w:shd w:val="clear" w:color="auto" w:fill="auto"/>
            <w:noWrap/>
            <w:vAlign w:val="bottom"/>
            <w:hideMark/>
          </w:tcPr>
          <w:p w14:paraId="69B6DF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342</w:t>
            </w:r>
          </w:p>
        </w:tc>
        <w:tc>
          <w:tcPr>
            <w:tcW w:w="1520" w:type="dxa"/>
            <w:shd w:val="clear" w:color="auto" w:fill="auto"/>
            <w:noWrap/>
            <w:vAlign w:val="bottom"/>
            <w:hideMark/>
          </w:tcPr>
          <w:p w14:paraId="27AF8F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404532</w:t>
            </w:r>
          </w:p>
        </w:tc>
        <w:tc>
          <w:tcPr>
            <w:tcW w:w="1520" w:type="dxa"/>
            <w:shd w:val="clear" w:color="auto" w:fill="auto"/>
            <w:noWrap/>
            <w:vAlign w:val="bottom"/>
            <w:hideMark/>
          </w:tcPr>
          <w:p w14:paraId="15171B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4816254</w:t>
            </w:r>
          </w:p>
        </w:tc>
      </w:tr>
      <w:tr w:rsidR="00F25C1B" w:rsidRPr="00E1208B" w14:paraId="651341F4" w14:textId="77777777" w:rsidTr="005F7908">
        <w:trPr>
          <w:trHeight w:val="300"/>
          <w:jc w:val="center"/>
        </w:trPr>
        <w:tc>
          <w:tcPr>
            <w:tcW w:w="960" w:type="dxa"/>
            <w:shd w:val="clear" w:color="auto" w:fill="auto"/>
            <w:noWrap/>
            <w:vAlign w:val="bottom"/>
            <w:hideMark/>
          </w:tcPr>
          <w:p w14:paraId="61B94D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343</w:t>
            </w:r>
          </w:p>
        </w:tc>
        <w:tc>
          <w:tcPr>
            <w:tcW w:w="1520" w:type="dxa"/>
            <w:shd w:val="clear" w:color="auto" w:fill="auto"/>
            <w:noWrap/>
            <w:vAlign w:val="bottom"/>
            <w:hideMark/>
          </w:tcPr>
          <w:p w14:paraId="1CED93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404486</w:t>
            </w:r>
          </w:p>
        </w:tc>
        <w:tc>
          <w:tcPr>
            <w:tcW w:w="1520" w:type="dxa"/>
            <w:shd w:val="clear" w:color="auto" w:fill="auto"/>
            <w:noWrap/>
            <w:vAlign w:val="bottom"/>
            <w:hideMark/>
          </w:tcPr>
          <w:p w14:paraId="614311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4816412</w:t>
            </w:r>
          </w:p>
        </w:tc>
      </w:tr>
      <w:tr w:rsidR="00F25C1B" w:rsidRPr="00E1208B" w14:paraId="203BE33C" w14:textId="77777777" w:rsidTr="005F7908">
        <w:trPr>
          <w:trHeight w:val="300"/>
          <w:jc w:val="center"/>
        </w:trPr>
        <w:tc>
          <w:tcPr>
            <w:tcW w:w="960" w:type="dxa"/>
            <w:shd w:val="clear" w:color="auto" w:fill="auto"/>
            <w:noWrap/>
            <w:vAlign w:val="bottom"/>
            <w:hideMark/>
          </w:tcPr>
          <w:p w14:paraId="2ED628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344</w:t>
            </w:r>
          </w:p>
        </w:tc>
        <w:tc>
          <w:tcPr>
            <w:tcW w:w="1520" w:type="dxa"/>
            <w:shd w:val="clear" w:color="auto" w:fill="auto"/>
            <w:noWrap/>
            <w:vAlign w:val="bottom"/>
            <w:hideMark/>
          </w:tcPr>
          <w:p w14:paraId="68E8F1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404488</w:t>
            </w:r>
          </w:p>
        </w:tc>
        <w:tc>
          <w:tcPr>
            <w:tcW w:w="1520" w:type="dxa"/>
            <w:shd w:val="clear" w:color="auto" w:fill="auto"/>
            <w:noWrap/>
            <w:vAlign w:val="bottom"/>
            <w:hideMark/>
          </w:tcPr>
          <w:p w14:paraId="4B914C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4816461</w:t>
            </w:r>
          </w:p>
        </w:tc>
      </w:tr>
      <w:tr w:rsidR="00F25C1B" w:rsidRPr="00E1208B" w14:paraId="288D5647" w14:textId="77777777" w:rsidTr="005F7908">
        <w:trPr>
          <w:trHeight w:val="300"/>
          <w:jc w:val="center"/>
        </w:trPr>
        <w:tc>
          <w:tcPr>
            <w:tcW w:w="960" w:type="dxa"/>
            <w:shd w:val="clear" w:color="auto" w:fill="auto"/>
            <w:noWrap/>
            <w:vAlign w:val="bottom"/>
            <w:hideMark/>
          </w:tcPr>
          <w:p w14:paraId="348946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345</w:t>
            </w:r>
          </w:p>
        </w:tc>
        <w:tc>
          <w:tcPr>
            <w:tcW w:w="1520" w:type="dxa"/>
            <w:shd w:val="clear" w:color="auto" w:fill="auto"/>
            <w:noWrap/>
            <w:vAlign w:val="bottom"/>
            <w:hideMark/>
          </w:tcPr>
          <w:p w14:paraId="115B83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404512</w:t>
            </w:r>
          </w:p>
        </w:tc>
        <w:tc>
          <w:tcPr>
            <w:tcW w:w="1520" w:type="dxa"/>
            <w:shd w:val="clear" w:color="auto" w:fill="auto"/>
            <w:noWrap/>
            <w:vAlign w:val="bottom"/>
            <w:hideMark/>
          </w:tcPr>
          <w:p w14:paraId="7EC6B7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4816482</w:t>
            </w:r>
          </w:p>
        </w:tc>
      </w:tr>
      <w:tr w:rsidR="00F25C1B" w:rsidRPr="00E1208B" w14:paraId="6C784383" w14:textId="77777777" w:rsidTr="005F7908">
        <w:trPr>
          <w:trHeight w:val="300"/>
          <w:jc w:val="center"/>
        </w:trPr>
        <w:tc>
          <w:tcPr>
            <w:tcW w:w="960" w:type="dxa"/>
            <w:shd w:val="clear" w:color="auto" w:fill="auto"/>
            <w:noWrap/>
            <w:vAlign w:val="bottom"/>
            <w:hideMark/>
          </w:tcPr>
          <w:p w14:paraId="5133B4E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346</w:t>
            </w:r>
          </w:p>
        </w:tc>
        <w:tc>
          <w:tcPr>
            <w:tcW w:w="1520" w:type="dxa"/>
            <w:shd w:val="clear" w:color="auto" w:fill="auto"/>
            <w:noWrap/>
            <w:vAlign w:val="bottom"/>
            <w:hideMark/>
          </w:tcPr>
          <w:p w14:paraId="47AF53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404530</w:t>
            </w:r>
          </w:p>
        </w:tc>
        <w:tc>
          <w:tcPr>
            <w:tcW w:w="1520" w:type="dxa"/>
            <w:shd w:val="clear" w:color="auto" w:fill="auto"/>
            <w:noWrap/>
            <w:vAlign w:val="bottom"/>
            <w:hideMark/>
          </w:tcPr>
          <w:p w14:paraId="2C163EE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4816514</w:t>
            </w:r>
          </w:p>
        </w:tc>
      </w:tr>
      <w:tr w:rsidR="00F25C1B" w:rsidRPr="00E1208B" w14:paraId="47D92E82" w14:textId="77777777" w:rsidTr="005F7908">
        <w:trPr>
          <w:trHeight w:val="300"/>
          <w:jc w:val="center"/>
        </w:trPr>
        <w:tc>
          <w:tcPr>
            <w:tcW w:w="960" w:type="dxa"/>
            <w:shd w:val="clear" w:color="auto" w:fill="auto"/>
            <w:noWrap/>
            <w:vAlign w:val="bottom"/>
            <w:hideMark/>
          </w:tcPr>
          <w:p w14:paraId="5CC2F4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347</w:t>
            </w:r>
          </w:p>
        </w:tc>
        <w:tc>
          <w:tcPr>
            <w:tcW w:w="1520" w:type="dxa"/>
            <w:shd w:val="clear" w:color="auto" w:fill="auto"/>
            <w:noWrap/>
            <w:vAlign w:val="bottom"/>
            <w:hideMark/>
          </w:tcPr>
          <w:p w14:paraId="3E341C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404536</w:t>
            </w:r>
          </w:p>
        </w:tc>
        <w:tc>
          <w:tcPr>
            <w:tcW w:w="1520" w:type="dxa"/>
            <w:shd w:val="clear" w:color="auto" w:fill="auto"/>
            <w:noWrap/>
            <w:vAlign w:val="bottom"/>
            <w:hideMark/>
          </w:tcPr>
          <w:p w14:paraId="70354D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4816574</w:t>
            </w:r>
          </w:p>
        </w:tc>
      </w:tr>
      <w:tr w:rsidR="00F25C1B" w:rsidRPr="00E1208B" w14:paraId="324D914F" w14:textId="77777777" w:rsidTr="005F7908">
        <w:trPr>
          <w:trHeight w:val="300"/>
          <w:jc w:val="center"/>
        </w:trPr>
        <w:tc>
          <w:tcPr>
            <w:tcW w:w="960" w:type="dxa"/>
            <w:shd w:val="clear" w:color="auto" w:fill="auto"/>
            <w:noWrap/>
            <w:vAlign w:val="bottom"/>
            <w:hideMark/>
          </w:tcPr>
          <w:p w14:paraId="71D9FB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348</w:t>
            </w:r>
          </w:p>
        </w:tc>
        <w:tc>
          <w:tcPr>
            <w:tcW w:w="1520" w:type="dxa"/>
            <w:shd w:val="clear" w:color="auto" w:fill="auto"/>
            <w:noWrap/>
            <w:vAlign w:val="bottom"/>
            <w:hideMark/>
          </w:tcPr>
          <w:p w14:paraId="529CF7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404563</w:t>
            </w:r>
          </w:p>
        </w:tc>
        <w:tc>
          <w:tcPr>
            <w:tcW w:w="1520" w:type="dxa"/>
            <w:shd w:val="clear" w:color="auto" w:fill="auto"/>
            <w:noWrap/>
            <w:vAlign w:val="bottom"/>
            <w:hideMark/>
          </w:tcPr>
          <w:p w14:paraId="6AC568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4816591</w:t>
            </w:r>
          </w:p>
        </w:tc>
      </w:tr>
      <w:tr w:rsidR="00F25C1B" w:rsidRPr="00E1208B" w14:paraId="02A4AEB6" w14:textId="77777777" w:rsidTr="005F7908">
        <w:trPr>
          <w:trHeight w:val="300"/>
          <w:jc w:val="center"/>
        </w:trPr>
        <w:tc>
          <w:tcPr>
            <w:tcW w:w="960" w:type="dxa"/>
            <w:shd w:val="clear" w:color="auto" w:fill="auto"/>
            <w:noWrap/>
            <w:vAlign w:val="bottom"/>
            <w:hideMark/>
          </w:tcPr>
          <w:p w14:paraId="64CC63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349</w:t>
            </w:r>
          </w:p>
        </w:tc>
        <w:tc>
          <w:tcPr>
            <w:tcW w:w="1520" w:type="dxa"/>
            <w:shd w:val="clear" w:color="auto" w:fill="auto"/>
            <w:noWrap/>
            <w:vAlign w:val="bottom"/>
            <w:hideMark/>
          </w:tcPr>
          <w:p w14:paraId="1007BE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404576</w:t>
            </w:r>
          </w:p>
        </w:tc>
        <w:tc>
          <w:tcPr>
            <w:tcW w:w="1520" w:type="dxa"/>
            <w:shd w:val="clear" w:color="auto" w:fill="auto"/>
            <w:noWrap/>
            <w:vAlign w:val="bottom"/>
            <w:hideMark/>
          </w:tcPr>
          <w:p w14:paraId="14364F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4816611</w:t>
            </w:r>
          </w:p>
        </w:tc>
      </w:tr>
      <w:tr w:rsidR="00F25C1B" w:rsidRPr="00E1208B" w14:paraId="5AAB102C" w14:textId="77777777" w:rsidTr="005F7908">
        <w:trPr>
          <w:trHeight w:val="300"/>
          <w:jc w:val="center"/>
        </w:trPr>
        <w:tc>
          <w:tcPr>
            <w:tcW w:w="960" w:type="dxa"/>
            <w:shd w:val="clear" w:color="auto" w:fill="auto"/>
            <w:noWrap/>
            <w:vAlign w:val="bottom"/>
            <w:hideMark/>
          </w:tcPr>
          <w:p w14:paraId="02CF22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350</w:t>
            </w:r>
          </w:p>
        </w:tc>
        <w:tc>
          <w:tcPr>
            <w:tcW w:w="1520" w:type="dxa"/>
            <w:shd w:val="clear" w:color="auto" w:fill="auto"/>
            <w:noWrap/>
            <w:vAlign w:val="bottom"/>
            <w:hideMark/>
          </w:tcPr>
          <w:p w14:paraId="5F67C2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404585</w:t>
            </w:r>
          </w:p>
        </w:tc>
        <w:tc>
          <w:tcPr>
            <w:tcW w:w="1520" w:type="dxa"/>
            <w:shd w:val="clear" w:color="auto" w:fill="auto"/>
            <w:noWrap/>
            <w:vAlign w:val="bottom"/>
            <w:hideMark/>
          </w:tcPr>
          <w:p w14:paraId="2AA36D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4816648</w:t>
            </w:r>
          </w:p>
        </w:tc>
      </w:tr>
      <w:tr w:rsidR="00F25C1B" w:rsidRPr="00E1208B" w14:paraId="7AB8A9FD" w14:textId="77777777" w:rsidTr="005F7908">
        <w:trPr>
          <w:trHeight w:val="300"/>
          <w:jc w:val="center"/>
        </w:trPr>
        <w:tc>
          <w:tcPr>
            <w:tcW w:w="960" w:type="dxa"/>
            <w:shd w:val="clear" w:color="auto" w:fill="auto"/>
            <w:noWrap/>
            <w:vAlign w:val="bottom"/>
            <w:hideMark/>
          </w:tcPr>
          <w:p w14:paraId="6F984CA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351</w:t>
            </w:r>
          </w:p>
        </w:tc>
        <w:tc>
          <w:tcPr>
            <w:tcW w:w="1520" w:type="dxa"/>
            <w:shd w:val="clear" w:color="auto" w:fill="auto"/>
            <w:noWrap/>
            <w:vAlign w:val="bottom"/>
            <w:hideMark/>
          </w:tcPr>
          <w:p w14:paraId="40C2DA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404613</w:t>
            </w:r>
          </w:p>
        </w:tc>
        <w:tc>
          <w:tcPr>
            <w:tcW w:w="1520" w:type="dxa"/>
            <w:shd w:val="clear" w:color="auto" w:fill="auto"/>
            <w:noWrap/>
            <w:vAlign w:val="bottom"/>
            <w:hideMark/>
          </w:tcPr>
          <w:p w14:paraId="0E47FC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4816702</w:t>
            </w:r>
          </w:p>
        </w:tc>
      </w:tr>
      <w:tr w:rsidR="00F25C1B" w:rsidRPr="00E1208B" w14:paraId="6CCB4F5C" w14:textId="77777777" w:rsidTr="005F7908">
        <w:trPr>
          <w:trHeight w:val="300"/>
          <w:jc w:val="center"/>
        </w:trPr>
        <w:tc>
          <w:tcPr>
            <w:tcW w:w="960" w:type="dxa"/>
            <w:shd w:val="clear" w:color="auto" w:fill="auto"/>
            <w:noWrap/>
            <w:vAlign w:val="bottom"/>
            <w:hideMark/>
          </w:tcPr>
          <w:p w14:paraId="195E57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352</w:t>
            </w:r>
          </w:p>
        </w:tc>
        <w:tc>
          <w:tcPr>
            <w:tcW w:w="1520" w:type="dxa"/>
            <w:shd w:val="clear" w:color="auto" w:fill="auto"/>
            <w:noWrap/>
            <w:vAlign w:val="bottom"/>
            <w:hideMark/>
          </w:tcPr>
          <w:p w14:paraId="534A0F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404704</w:t>
            </w:r>
          </w:p>
        </w:tc>
        <w:tc>
          <w:tcPr>
            <w:tcW w:w="1520" w:type="dxa"/>
            <w:shd w:val="clear" w:color="auto" w:fill="auto"/>
            <w:noWrap/>
            <w:vAlign w:val="bottom"/>
            <w:hideMark/>
          </w:tcPr>
          <w:p w14:paraId="5B30737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4816789</w:t>
            </w:r>
          </w:p>
        </w:tc>
      </w:tr>
      <w:tr w:rsidR="00F25C1B" w:rsidRPr="00E1208B" w14:paraId="54F47F43" w14:textId="77777777" w:rsidTr="005F7908">
        <w:trPr>
          <w:trHeight w:val="300"/>
          <w:jc w:val="center"/>
        </w:trPr>
        <w:tc>
          <w:tcPr>
            <w:tcW w:w="960" w:type="dxa"/>
            <w:shd w:val="clear" w:color="auto" w:fill="auto"/>
            <w:noWrap/>
            <w:vAlign w:val="bottom"/>
            <w:hideMark/>
          </w:tcPr>
          <w:p w14:paraId="4EB06B2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353</w:t>
            </w:r>
          </w:p>
        </w:tc>
        <w:tc>
          <w:tcPr>
            <w:tcW w:w="1520" w:type="dxa"/>
            <w:shd w:val="clear" w:color="auto" w:fill="auto"/>
            <w:noWrap/>
            <w:vAlign w:val="bottom"/>
            <w:hideMark/>
          </w:tcPr>
          <w:p w14:paraId="610C161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404746</w:t>
            </w:r>
          </w:p>
        </w:tc>
        <w:tc>
          <w:tcPr>
            <w:tcW w:w="1520" w:type="dxa"/>
            <w:shd w:val="clear" w:color="auto" w:fill="auto"/>
            <w:noWrap/>
            <w:vAlign w:val="bottom"/>
            <w:hideMark/>
          </w:tcPr>
          <w:p w14:paraId="27B7E5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4816938</w:t>
            </w:r>
          </w:p>
        </w:tc>
      </w:tr>
      <w:tr w:rsidR="00F25C1B" w:rsidRPr="00E1208B" w14:paraId="59C4E3C1" w14:textId="77777777" w:rsidTr="005F7908">
        <w:trPr>
          <w:trHeight w:val="300"/>
          <w:jc w:val="center"/>
        </w:trPr>
        <w:tc>
          <w:tcPr>
            <w:tcW w:w="960" w:type="dxa"/>
            <w:shd w:val="clear" w:color="auto" w:fill="auto"/>
            <w:noWrap/>
            <w:vAlign w:val="bottom"/>
            <w:hideMark/>
          </w:tcPr>
          <w:p w14:paraId="42C308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354</w:t>
            </w:r>
          </w:p>
        </w:tc>
        <w:tc>
          <w:tcPr>
            <w:tcW w:w="1520" w:type="dxa"/>
            <w:shd w:val="clear" w:color="auto" w:fill="auto"/>
            <w:noWrap/>
            <w:vAlign w:val="bottom"/>
            <w:hideMark/>
          </w:tcPr>
          <w:p w14:paraId="4F339EA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404768</w:t>
            </w:r>
          </w:p>
        </w:tc>
        <w:tc>
          <w:tcPr>
            <w:tcW w:w="1520" w:type="dxa"/>
            <w:shd w:val="clear" w:color="auto" w:fill="auto"/>
            <w:noWrap/>
            <w:vAlign w:val="bottom"/>
            <w:hideMark/>
          </w:tcPr>
          <w:p w14:paraId="0A5AD5B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4816949</w:t>
            </w:r>
          </w:p>
        </w:tc>
      </w:tr>
      <w:tr w:rsidR="00F25C1B" w:rsidRPr="00E1208B" w14:paraId="20730570" w14:textId="77777777" w:rsidTr="005F7908">
        <w:trPr>
          <w:trHeight w:val="300"/>
          <w:jc w:val="center"/>
        </w:trPr>
        <w:tc>
          <w:tcPr>
            <w:tcW w:w="960" w:type="dxa"/>
            <w:shd w:val="clear" w:color="auto" w:fill="auto"/>
            <w:noWrap/>
            <w:vAlign w:val="bottom"/>
            <w:hideMark/>
          </w:tcPr>
          <w:p w14:paraId="716258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355</w:t>
            </w:r>
          </w:p>
        </w:tc>
        <w:tc>
          <w:tcPr>
            <w:tcW w:w="1520" w:type="dxa"/>
            <w:shd w:val="clear" w:color="auto" w:fill="auto"/>
            <w:noWrap/>
            <w:vAlign w:val="bottom"/>
            <w:hideMark/>
          </w:tcPr>
          <w:p w14:paraId="64D6DF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404777</w:t>
            </w:r>
          </w:p>
        </w:tc>
        <w:tc>
          <w:tcPr>
            <w:tcW w:w="1520" w:type="dxa"/>
            <w:shd w:val="clear" w:color="auto" w:fill="auto"/>
            <w:noWrap/>
            <w:vAlign w:val="bottom"/>
            <w:hideMark/>
          </w:tcPr>
          <w:p w14:paraId="224DDF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4816972</w:t>
            </w:r>
          </w:p>
        </w:tc>
      </w:tr>
      <w:tr w:rsidR="00F25C1B" w:rsidRPr="00E1208B" w14:paraId="274F95A5" w14:textId="77777777" w:rsidTr="005F7908">
        <w:trPr>
          <w:trHeight w:val="300"/>
          <w:jc w:val="center"/>
        </w:trPr>
        <w:tc>
          <w:tcPr>
            <w:tcW w:w="960" w:type="dxa"/>
            <w:shd w:val="clear" w:color="auto" w:fill="auto"/>
            <w:noWrap/>
            <w:vAlign w:val="bottom"/>
            <w:hideMark/>
          </w:tcPr>
          <w:p w14:paraId="77A45B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356</w:t>
            </w:r>
          </w:p>
        </w:tc>
        <w:tc>
          <w:tcPr>
            <w:tcW w:w="1520" w:type="dxa"/>
            <w:shd w:val="clear" w:color="auto" w:fill="auto"/>
            <w:noWrap/>
            <w:vAlign w:val="bottom"/>
            <w:hideMark/>
          </w:tcPr>
          <w:p w14:paraId="776A3C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404776</w:t>
            </w:r>
          </w:p>
        </w:tc>
        <w:tc>
          <w:tcPr>
            <w:tcW w:w="1520" w:type="dxa"/>
            <w:shd w:val="clear" w:color="auto" w:fill="auto"/>
            <w:noWrap/>
            <w:vAlign w:val="bottom"/>
            <w:hideMark/>
          </w:tcPr>
          <w:p w14:paraId="41990B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4817011</w:t>
            </w:r>
          </w:p>
        </w:tc>
      </w:tr>
      <w:tr w:rsidR="00F25C1B" w:rsidRPr="00E1208B" w14:paraId="41FB0DFF" w14:textId="77777777" w:rsidTr="005F7908">
        <w:trPr>
          <w:trHeight w:val="300"/>
          <w:jc w:val="center"/>
        </w:trPr>
        <w:tc>
          <w:tcPr>
            <w:tcW w:w="960" w:type="dxa"/>
            <w:shd w:val="clear" w:color="auto" w:fill="auto"/>
            <w:noWrap/>
            <w:vAlign w:val="bottom"/>
            <w:hideMark/>
          </w:tcPr>
          <w:p w14:paraId="332CA6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357</w:t>
            </w:r>
          </w:p>
        </w:tc>
        <w:tc>
          <w:tcPr>
            <w:tcW w:w="1520" w:type="dxa"/>
            <w:shd w:val="clear" w:color="auto" w:fill="auto"/>
            <w:noWrap/>
            <w:vAlign w:val="bottom"/>
            <w:hideMark/>
          </w:tcPr>
          <w:p w14:paraId="530C66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404755</w:t>
            </w:r>
          </w:p>
        </w:tc>
        <w:tc>
          <w:tcPr>
            <w:tcW w:w="1520" w:type="dxa"/>
            <w:shd w:val="clear" w:color="auto" w:fill="auto"/>
            <w:noWrap/>
            <w:vAlign w:val="bottom"/>
            <w:hideMark/>
          </w:tcPr>
          <w:p w14:paraId="1DBBA0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4817054</w:t>
            </w:r>
          </w:p>
        </w:tc>
      </w:tr>
      <w:tr w:rsidR="00F25C1B" w:rsidRPr="00E1208B" w14:paraId="0610C30B" w14:textId="77777777" w:rsidTr="005F7908">
        <w:trPr>
          <w:trHeight w:val="300"/>
          <w:jc w:val="center"/>
        </w:trPr>
        <w:tc>
          <w:tcPr>
            <w:tcW w:w="960" w:type="dxa"/>
            <w:shd w:val="clear" w:color="auto" w:fill="auto"/>
            <w:noWrap/>
            <w:vAlign w:val="bottom"/>
            <w:hideMark/>
          </w:tcPr>
          <w:p w14:paraId="5754BA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358</w:t>
            </w:r>
          </w:p>
        </w:tc>
        <w:tc>
          <w:tcPr>
            <w:tcW w:w="1520" w:type="dxa"/>
            <w:shd w:val="clear" w:color="auto" w:fill="auto"/>
            <w:noWrap/>
            <w:vAlign w:val="bottom"/>
            <w:hideMark/>
          </w:tcPr>
          <w:p w14:paraId="688BD8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404746</w:t>
            </w:r>
          </w:p>
        </w:tc>
        <w:tc>
          <w:tcPr>
            <w:tcW w:w="1520" w:type="dxa"/>
            <w:shd w:val="clear" w:color="auto" w:fill="auto"/>
            <w:noWrap/>
            <w:vAlign w:val="bottom"/>
            <w:hideMark/>
          </w:tcPr>
          <w:p w14:paraId="57FC533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4817098</w:t>
            </w:r>
          </w:p>
        </w:tc>
      </w:tr>
      <w:tr w:rsidR="00F25C1B" w:rsidRPr="00E1208B" w14:paraId="32014890" w14:textId="77777777" w:rsidTr="005F7908">
        <w:trPr>
          <w:trHeight w:val="300"/>
          <w:jc w:val="center"/>
        </w:trPr>
        <w:tc>
          <w:tcPr>
            <w:tcW w:w="960" w:type="dxa"/>
            <w:shd w:val="clear" w:color="auto" w:fill="auto"/>
            <w:noWrap/>
            <w:vAlign w:val="bottom"/>
            <w:hideMark/>
          </w:tcPr>
          <w:p w14:paraId="4C17259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359</w:t>
            </w:r>
          </w:p>
        </w:tc>
        <w:tc>
          <w:tcPr>
            <w:tcW w:w="1520" w:type="dxa"/>
            <w:shd w:val="clear" w:color="auto" w:fill="auto"/>
            <w:noWrap/>
            <w:vAlign w:val="bottom"/>
            <w:hideMark/>
          </w:tcPr>
          <w:p w14:paraId="2F0A96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404750</w:t>
            </w:r>
          </w:p>
        </w:tc>
        <w:tc>
          <w:tcPr>
            <w:tcW w:w="1520" w:type="dxa"/>
            <w:shd w:val="clear" w:color="auto" w:fill="auto"/>
            <w:noWrap/>
            <w:vAlign w:val="bottom"/>
            <w:hideMark/>
          </w:tcPr>
          <w:p w14:paraId="4437F6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4817312</w:t>
            </w:r>
          </w:p>
        </w:tc>
      </w:tr>
      <w:tr w:rsidR="00F25C1B" w:rsidRPr="00E1208B" w14:paraId="596E6C6D" w14:textId="77777777" w:rsidTr="005F7908">
        <w:trPr>
          <w:trHeight w:val="300"/>
          <w:jc w:val="center"/>
        </w:trPr>
        <w:tc>
          <w:tcPr>
            <w:tcW w:w="960" w:type="dxa"/>
            <w:shd w:val="clear" w:color="auto" w:fill="auto"/>
            <w:noWrap/>
            <w:vAlign w:val="bottom"/>
            <w:hideMark/>
          </w:tcPr>
          <w:p w14:paraId="764993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360</w:t>
            </w:r>
          </w:p>
        </w:tc>
        <w:tc>
          <w:tcPr>
            <w:tcW w:w="1520" w:type="dxa"/>
            <w:shd w:val="clear" w:color="auto" w:fill="auto"/>
            <w:noWrap/>
            <w:vAlign w:val="bottom"/>
            <w:hideMark/>
          </w:tcPr>
          <w:p w14:paraId="7FBECB9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404697</w:t>
            </w:r>
          </w:p>
        </w:tc>
        <w:tc>
          <w:tcPr>
            <w:tcW w:w="1520" w:type="dxa"/>
            <w:shd w:val="clear" w:color="auto" w:fill="auto"/>
            <w:noWrap/>
            <w:vAlign w:val="bottom"/>
            <w:hideMark/>
          </w:tcPr>
          <w:p w14:paraId="55953D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4817446</w:t>
            </w:r>
          </w:p>
        </w:tc>
      </w:tr>
    </w:tbl>
    <w:p w14:paraId="7C427998" w14:textId="77777777" w:rsidR="00F25C1B" w:rsidRPr="00E1208B" w:rsidRDefault="00F25C1B" w:rsidP="00F25C1B">
      <w:pPr>
        <w:spacing w:after="0" w:line="240" w:lineRule="auto"/>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D3FC0EB"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преломном тачком бр. 360 граница прелази у КО Вранеша и даље пресеца кат.парц. бр. 1557/1 у тачкама са преломним координатама:</w:t>
      </w:r>
    </w:p>
    <w:p w14:paraId="31D8C539"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W w:w="3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00"/>
        <w:gridCol w:w="1540"/>
      </w:tblGrid>
      <w:tr w:rsidR="00F25C1B" w:rsidRPr="00E1208B" w14:paraId="3BBD3ABF" w14:textId="77777777" w:rsidTr="005F7908">
        <w:trPr>
          <w:trHeight w:val="300"/>
          <w:jc w:val="center"/>
        </w:trPr>
        <w:tc>
          <w:tcPr>
            <w:tcW w:w="960" w:type="dxa"/>
            <w:shd w:val="clear" w:color="auto" w:fill="BFBFBF" w:themeFill="text1" w:themeFillTint="40"/>
            <w:noWrap/>
            <w:vAlign w:val="bottom"/>
            <w:hideMark/>
          </w:tcPr>
          <w:p w14:paraId="6412EA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shd w:val="clear" w:color="auto" w:fill="BFBFBF" w:themeFill="text1" w:themeFillTint="40"/>
            <w:noWrap/>
            <w:vAlign w:val="bottom"/>
            <w:hideMark/>
          </w:tcPr>
          <w:p w14:paraId="44CD7F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540" w:type="dxa"/>
            <w:shd w:val="clear" w:color="auto" w:fill="BFBFBF" w:themeFill="text1" w:themeFillTint="40"/>
            <w:noWrap/>
            <w:vAlign w:val="bottom"/>
            <w:hideMark/>
          </w:tcPr>
          <w:p w14:paraId="1AAB61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43A247BC" w14:textId="77777777" w:rsidTr="005F7908">
        <w:trPr>
          <w:trHeight w:val="300"/>
          <w:jc w:val="center"/>
        </w:trPr>
        <w:tc>
          <w:tcPr>
            <w:tcW w:w="960" w:type="dxa"/>
            <w:shd w:val="clear" w:color="auto" w:fill="auto"/>
            <w:noWrap/>
            <w:vAlign w:val="bottom"/>
            <w:hideMark/>
          </w:tcPr>
          <w:p w14:paraId="65837AF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361</w:t>
            </w:r>
          </w:p>
        </w:tc>
        <w:tc>
          <w:tcPr>
            <w:tcW w:w="1300" w:type="dxa"/>
            <w:shd w:val="clear" w:color="auto" w:fill="auto"/>
            <w:noWrap/>
            <w:vAlign w:val="bottom"/>
            <w:hideMark/>
          </w:tcPr>
          <w:p w14:paraId="00113D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404641</w:t>
            </w:r>
          </w:p>
        </w:tc>
        <w:tc>
          <w:tcPr>
            <w:tcW w:w="1540" w:type="dxa"/>
            <w:shd w:val="clear" w:color="auto" w:fill="auto"/>
            <w:noWrap/>
            <w:vAlign w:val="bottom"/>
            <w:hideMark/>
          </w:tcPr>
          <w:p w14:paraId="307CED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4817520</w:t>
            </w:r>
          </w:p>
        </w:tc>
      </w:tr>
      <w:tr w:rsidR="00F25C1B" w:rsidRPr="00E1208B" w14:paraId="64A8EFE7" w14:textId="77777777" w:rsidTr="005F7908">
        <w:trPr>
          <w:trHeight w:val="300"/>
          <w:jc w:val="center"/>
        </w:trPr>
        <w:tc>
          <w:tcPr>
            <w:tcW w:w="960" w:type="dxa"/>
            <w:shd w:val="clear" w:color="auto" w:fill="auto"/>
            <w:noWrap/>
            <w:vAlign w:val="bottom"/>
            <w:hideMark/>
          </w:tcPr>
          <w:p w14:paraId="43A6CD9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362</w:t>
            </w:r>
          </w:p>
        </w:tc>
        <w:tc>
          <w:tcPr>
            <w:tcW w:w="1300" w:type="dxa"/>
            <w:shd w:val="clear" w:color="auto" w:fill="auto"/>
            <w:noWrap/>
            <w:vAlign w:val="bottom"/>
            <w:hideMark/>
          </w:tcPr>
          <w:p w14:paraId="712AE3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404401</w:t>
            </w:r>
          </w:p>
        </w:tc>
        <w:tc>
          <w:tcPr>
            <w:tcW w:w="1540" w:type="dxa"/>
            <w:shd w:val="clear" w:color="auto" w:fill="auto"/>
            <w:noWrap/>
            <w:vAlign w:val="bottom"/>
            <w:hideMark/>
          </w:tcPr>
          <w:p w14:paraId="156527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4817438</w:t>
            </w:r>
          </w:p>
        </w:tc>
      </w:tr>
      <w:tr w:rsidR="00F25C1B" w:rsidRPr="00E1208B" w14:paraId="530A11A1" w14:textId="77777777" w:rsidTr="005F7908">
        <w:trPr>
          <w:trHeight w:val="300"/>
          <w:jc w:val="center"/>
        </w:trPr>
        <w:tc>
          <w:tcPr>
            <w:tcW w:w="960" w:type="dxa"/>
            <w:shd w:val="clear" w:color="auto" w:fill="auto"/>
            <w:noWrap/>
            <w:vAlign w:val="bottom"/>
            <w:hideMark/>
          </w:tcPr>
          <w:p w14:paraId="400856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363</w:t>
            </w:r>
          </w:p>
        </w:tc>
        <w:tc>
          <w:tcPr>
            <w:tcW w:w="1300" w:type="dxa"/>
            <w:shd w:val="clear" w:color="auto" w:fill="auto"/>
            <w:noWrap/>
            <w:vAlign w:val="bottom"/>
            <w:hideMark/>
          </w:tcPr>
          <w:p w14:paraId="1AF1D1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404334</w:t>
            </w:r>
          </w:p>
        </w:tc>
        <w:tc>
          <w:tcPr>
            <w:tcW w:w="1540" w:type="dxa"/>
            <w:shd w:val="clear" w:color="auto" w:fill="auto"/>
            <w:noWrap/>
            <w:vAlign w:val="bottom"/>
            <w:hideMark/>
          </w:tcPr>
          <w:p w14:paraId="4A023D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4817463</w:t>
            </w:r>
          </w:p>
        </w:tc>
      </w:tr>
      <w:tr w:rsidR="00F25C1B" w:rsidRPr="00E1208B" w14:paraId="3B6C9418" w14:textId="77777777" w:rsidTr="005F7908">
        <w:trPr>
          <w:trHeight w:val="300"/>
          <w:jc w:val="center"/>
        </w:trPr>
        <w:tc>
          <w:tcPr>
            <w:tcW w:w="960" w:type="dxa"/>
            <w:shd w:val="clear" w:color="auto" w:fill="auto"/>
            <w:noWrap/>
            <w:vAlign w:val="bottom"/>
            <w:hideMark/>
          </w:tcPr>
          <w:p w14:paraId="445328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364</w:t>
            </w:r>
          </w:p>
        </w:tc>
        <w:tc>
          <w:tcPr>
            <w:tcW w:w="1300" w:type="dxa"/>
            <w:shd w:val="clear" w:color="auto" w:fill="auto"/>
            <w:noWrap/>
            <w:vAlign w:val="bottom"/>
            <w:hideMark/>
          </w:tcPr>
          <w:p w14:paraId="454F30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404244</w:t>
            </w:r>
          </w:p>
        </w:tc>
        <w:tc>
          <w:tcPr>
            <w:tcW w:w="1540" w:type="dxa"/>
            <w:shd w:val="clear" w:color="auto" w:fill="auto"/>
            <w:noWrap/>
            <w:vAlign w:val="bottom"/>
            <w:hideMark/>
          </w:tcPr>
          <w:p w14:paraId="0A0D4DC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4817560</w:t>
            </w:r>
          </w:p>
        </w:tc>
      </w:tr>
      <w:tr w:rsidR="00F25C1B" w:rsidRPr="00E1208B" w14:paraId="4E0F28D6" w14:textId="77777777" w:rsidTr="005F7908">
        <w:trPr>
          <w:trHeight w:val="300"/>
          <w:jc w:val="center"/>
        </w:trPr>
        <w:tc>
          <w:tcPr>
            <w:tcW w:w="960" w:type="dxa"/>
            <w:shd w:val="clear" w:color="auto" w:fill="auto"/>
            <w:noWrap/>
            <w:vAlign w:val="bottom"/>
            <w:hideMark/>
          </w:tcPr>
          <w:p w14:paraId="4F7A32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365</w:t>
            </w:r>
          </w:p>
        </w:tc>
        <w:tc>
          <w:tcPr>
            <w:tcW w:w="1300" w:type="dxa"/>
            <w:shd w:val="clear" w:color="auto" w:fill="auto"/>
            <w:noWrap/>
            <w:vAlign w:val="bottom"/>
            <w:hideMark/>
          </w:tcPr>
          <w:p w14:paraId="1DE804F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404106</w:t>
            </w:r>
          </w:p>
        </w:tc>
        <w:tc>
          <w:tcPr>
            <w:tcW w:w="1540" w:type="dxa"/>
            <w:shd w:val="clear" w:color="auto" w:fill="auto"/>
            <w:noWrap/>
            <w:vAlign w:val="bottom"/>
            <w:hideMark/>
          </w:tcPr>
          <w:p w14:paraId="691462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4817644</w:t>
            </w:r>
          </w:p>
        </w:tc>
      </w:tr>
      <w:tr w:rsidR="00F25C1B" w:rsidRPr="00E1208B" w14:paraId="0DCF4786" w14:textId="77777777" w:rsidTr="005F7908">
        <w:trPr>
          <w:trHeight w:val="300"/>
          <w:jc w:val="center"/>
        </w:trPr>
        <w:tc>
          <w:tcPr>
            <w:tcW w:w="960" w:type="dxa"/>
            <w:shd w:val="clear" w:color="auto" w:fill="auto"/>
            <w:noWrap/>
            <w:vAlign w:val="bottom"/>
            <w:hideMark/>
          </w:tcPr>
          <w:p w14:paraId="369E6E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366</w:t>
            </w:r>
          </w:p>
        </w:tc>
        <w:tc>
          <w:tcPr>
            <w:tcW w:w="1300" w:type="dxa"/>
            <w:shd w:val="clear" w:color="auto" w:fill="auto"/>
            <w:noWrap/>
            <w:vAlign w:val="bottom"/>
            <w:hideMark/>
          </w:tcPr>
          <w:p w14:paraId="76FE95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403883</w:t>
            </w:r>
          </w:p>
        </w:tc>
        <w:tc>
          <w:tcPr>
            <w:tcW w:w="1540" w:type="dxa"/>
            <w:shd w:val="clear" w:color="auto" w:fill="auto"/>
            <w:noWrap/>
            <w:vAlign w:val="bottom"/>
            <w:hideMark/>
          </w:tcPr>
          <w:p w14:paraId="1FC2C3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4817928</w:t>
            </w:r>
          </w:p>
        </w:tc>
      </w:tr>
      <w:tr w:rsidR="00F25C1B" w:rsidRPr="00E1208B" w14:paraId="26E107F0" w14:textId="77777777" w:rsidTr="005F7908">
        <w:trPr>
          <w:trHeight w:val="300"/>
          <w:jc w:val="center"/>
        </w:trPr>
        <w:tc>
          <w:tcPr>
            <w:tcW w:w="960" w:type="dxa"/>
            <w:shd w:val="clear" w:color="auto" w:fill="auto"/>
            <w:noWrap/>
            <w:vAlign w:val="bottom"/>
            <w:hideMark/>
          </w:tcPr>
          <w:p w14:paraId="63F791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367</w:t>
            </w:r>
          </w:p>
        </w:tc>
        <w:tc>
          <w:tcPr>
            <w:tcW w:w="1300" w:type="dxa"/>
            <w:shd w:val="clear" w:color="auto" w:fill="auto"/>
            <w:noWrap/>
            <w:vAlign w:val="bottom"/>
            <w:hideMark/>
          </w:tcPr>
          <w:p w14:paraId="2BA459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403826</w:t>
            </w:r>
          </w:p>
        </w:tc>
        <w:tc>
          <w:tcPr>
            <w:tcW w:w="1540" w:type="dxa"/>
            <w:shd w:val="clear" w:color="auto" w:fill="auto"/>
            <w:noWrap/>
            <w:vAlign w:val="bottom"/>
            <w:hideMark/>
          </w:tcPr>
          <w:p w14:paraId="5B0697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4817966</w:t>
            </w:r>
          </w:p>
        </w:tc>
      </w:tr>
      <w:tr w:rsidR="00F25C1B" w:rsidRPr="00E1208B" w14:paraId="739E1BFE" w14:textId="77777777" w:rsidTr="005F7908">
        <w:trPr>
          <w:trHeight w:val="300"/>
          <w:jc w:val="center"/>
        </w:trPr>
        <w:tc>
          <w:tcPr>
            <w:tcW w:w="960" w:type="dxa"/>
            <w:shd w:val="clear" w:color="auto" w:fill="auto"/>
            <w:noWrap/>
            <w:vAlign w:val="bottom"/>
            <w:hideMark/>
          </w:tcPr>
          <w:p w14:paraId="21FA3D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368</w:t>
            </w:r>
          </w:p>
        </w:tc>
        <w:tc>
          <w:tcPr>
            <w:tcW w:w="1300" w:type="dxa"/>
            <w:shd w:val="clear" w:color="auto" w:fill="auto"/>
            <w:noWrap/>
            <w:vAlign w:val="bottom"/>
            <w:hideMark/>
          </w:tcPr>
          <w:p w14:paraId="18061FA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403805</w:t>
            </w:r>
          </w:p>
        </w:tc>
        <w:tc>
          <w:tcPr>
            <w:tcW w:w="1540" w:type="dxa"/>
            <w:shd w:val="clear" w:color="auto" w:fill="auto"/>
            <w:noWrap/>
            <w:vAlign w:val="bottom"/>
            <w:hideMark/>
          </w:tcPr>
          <w:p w14:paraId="3DF824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4818013</w:t>
            </w:r>
          </w:p>
        </w:tc>
      </w:tr>
      <w:tr w:rsidR="00F25C1B" w:rsidRPr="00E1208B" w14:paraId="4CA2BD85" w14:textId="77777777" w:rsidTr="005F7908">
        <w:trPr>
          <w:trHeight w:val="300"/>
          <w:jc w:val="center"/>
        </w:trPr>
        <w:tc>
          <w:tcPr>
            <w:tcW w:w="960" w:type="dxa"/>
            <w:shd w:val="clear" w:color="auto" w:fill="auto"/>
            <w:noWrap/>
            <w:vAlign w:val="bottom"/>
            <w:hideMark/>
          </w:tcPr>
          <w:p w14:paraId="13A4CE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369</w:t>
            </w:r>
          </w:p>
        </w:tc>
        <w:tc>
          <w:tcPr>
            <w:tcW w:w="1300" w:type="dxa"/>
            <w:shd w:val="clear" w:color="auto" w:fill="auto"/>
            <w:noWrap/>
            <w:vAlign w:val="bottom"/>
            <w:hideMark/>
          </w:tcPr>
          <w:p w14:paraId="34805B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403822</w:t>
            </w:r>
          </w:p>
        </w:tc>
        <w:tc>
          <w:tcPr>
            <w:tcW w:w="1540" w:type="dxa"/>
            <w:shd w:val="clear" w:color="auto" w:fill="auto"/>
            <w:noWrap/>
            <w:vAlign w:val="bottom"/>
            <w:hideMark/>
          </w:tcPr>
          <w:p w14:paraId="3B3A74E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4818079</w:t>
            </w:r>
          </w:p>
        </w:tc>
      </w:tr>
      <w:tr w:rsidR="00F25C1B" w:rsidRPr="00E1208B" w14:paraId="435245A4" w14:textId="77777777" w:rsidTr="005F7908">
        <w:trPr>
          <w:trHeight w:val="300"/>
          <w:jc w:val="center"/>
        </w:trPr>
        <w:tc>
          <w:tcPr>
            <w:tcW w:w="960" w:type="dxa"/>
            <w:shd w:val="clear" w:color="auto" w:fill="auto"/>
            <w:noWrap/>
            <w:vAlign w:val="bottom"/>
            <w:hideMark/>
          </w:tcPr>
          <w:p w14:paraId="1A4D72B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370</w:t>
            </w:r>
          </w:p>
        </w:tc>
        <w:tc>
          <w:tcPr>
            <w:tcW w:w="1300" w:type="dxa"/>
            <w:shd w:val="clear" w:color="auto" w:fill="auto"/>
            <w:noWrap/>
            <w:vAlign w:val="bottom"/>
            <w:hideMark/>
          </w:tcPr>
          <w:p w14:paraId="28373A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403761</w:t>
            </w:r>
          </w:p>
        </w:tc>
        <w:tc>
          <w:tcPr>
            <w:tcW w:w="1540" w:type="dxa"/>
            <w:shd w:val="clear" w:color="auto" w:fill="auto"/>
            <w:noWrap/>
            <w:vAlign w:val="bottom"/>
            <w:hideMark/>
          </w:tcPr>
          <w:p w14:paraId="69CB9CF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4818089</w:t>
            </w:r>
          </w:p>
        </w:tc>
      </w:tr>
    </w:tbl>
    <w:p w14:paraId="4646731A"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6BCF5865" w14:textId="1B612C2C"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даље наставља обалом Златарског језера (кат.парц. бр. 1557/1) у правцу североистока и улази пресеца кат.парц. бр. 1557 у тачкама у </w:t>
      </w:r>
      <w:r w:rsidRPr="00E1208B">
        <w:rPr>
          <w:rFonts w:ascii="Times New Roman" w:eastAsia="Times New Roman" w:hAnsi="Times New Roman" w:cs="Times New Roman"/>
          <w:color w:val="000000"/>
          <w:sz w:val="24"/>
          <w:szCs w:val="24"/>
          <w:lang w:val="sr-Cyrl-CS" w:eastAsia="sr-Cyrl-RS"/>
        </w:rPr>
        <w:t>X=404161 Y=4818934 и X=404169 Y=4818960, даље прелази у</w:t>
      </w:r>
      <w:r w:rsidRPr="00E1208B">
        <w:rPr>
          <w:rFonts w:ascii="Times New Roman" w:eastAsia="MS Mincho" w:hAnsi="Times New Roman" w:cs="Times New Roman"/>
          <w:sz w:val="24"/>
          <w:szCs w:val="24"/>
          <w:lang w:val="sr-Cyrl-CS"/>
        </w:rPr>
        <w:t xml:space="preserve"> КО Бурађа. Кроз КО Бурађа граница прати међу кат.парц. бр. 1154 у правцу североистока до почетне тачке описа.</w:t>
      </w:r>
    </w:p>
    <w:p w14:paraId="0C7EFD13"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Из локалитета Подручје Златарског и Увачког језера изузимају се површине у режиму првог степена заштите и то локалитети: Клисура Тисовице, Павловића брод, Клисура Кладнице, Клисура Вељушнице и Клисура Увца.</w:t>
      </w:r>
    </w:p>
    <w:p w14:paraId="160C6344" w14:textId="634BBA86"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Из локалитета Подручје Златарског и Увачког језера се изузимају површине које су у режиму трећег степена заштите на следећим</w:t>
      </w:r>
      <w:r w:rsidR="0040458E" w:rsidRPr="00E1208B">
        <w:rPr>
          <w:rFonts w:ascii="Times New Roman" w:eastAsia="MS Mincho" w:hAnsi="Times New Roman" w:cs="Times New Roman"/>
          <w:sz w:val="24"/>
          <w:szCs w:val="24"/>
          <w:lang w:val="sr-Cyrl-CS"/>
        </w:rPr>
        <w:t xml:space="preserve"> целинама:</w:t>
      </w:r>
    </w:p>
    <w:p w14:paraId="7448E1FF"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1:</w:t>
      </w:r>
    </w:p>
    <w:p w14:paraId="0D333E1F" w14:textId="6B3F8B28" w:rsidR="00F25C1B" w:rsidRPr="00E1208B" w:rsidRDefault="0040458E"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Дебеља, кат. парц. бр. 1287</w:t>
      </w:r>
    </w:p>
    <w:p w14:paraId="01E2D5D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2:</w:t>
      </w:r>
    </w:p>
    <w:p w14:paraId="6CAEBF48" w14:textId="13DC62C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Вилови, кат. парц. бр. 12/1, 12/2, 12/3, 14/1, 14/2, 14/3, 14/4, 15, 16/1, 17/1, 17/2, 17/3, 17/4, 17/5, 17/6, 18/1, 18/2, 19, 21, 22/1, 22/2, 23, 24, 25, 26/1, 26/2, 27/2, 27/3, 27/4, 27/5, 27/6, 28, 29, 30/1, 30/2, 30/3, 30/4, 30/5, 30/6, 31/</w:t>
      </w:r>
      <w:r w:rsidR="0040458E" w:rsidRPr="00E1208B">
        <w:rPr>
          <w:rFonts w:ascii="Times New Roman" w:eastAsia="MS Mincho" w:hAnsi="Times New Roman" w:cs="Times New Roman"/>
          <w:sz w:val="24"/>
          <w:szCs w:val="24"/>
          <w:lang w:val="sr-Cyrl-CS"/>
        </w:rPr>
        <w:t>1, 31/2, 31/3, 34, 35, 37 и 38.</w:t>
      </w:r>
    </w:p>
    <w:p w14:paraId="06ED0C3E"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3:</w:t>
      </w:r>
    </w:p>
    <w:p w14:paraId="1E9E224F" w14:textId="343C148D"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КО Амзићи, кат. парц. бр. 185, 186, 188, 189, 190, 191, 192, 193, 195, 200, 201, 202, 203, 204, 205, 206, 209, 213, 214, 215/1, 215/2, 216, 217, 218, 219, 220, 222, 223, 224, 225, 226, 227, 228, 229, 243, 244, 245 </w:t>
      </w:r>
      <w:r w:rsidR="0040458E" w:rsidRPr="00E1208B">
        <w:rPr>
          <w:rFonts w:ascii="Times New Roman" w:eastAsia="MS Mincho" w:hAnsi="Times New Roman" w:cs="Times New Roman"/>
          <w:sz w:val="24"/>
          <w:szCs w:val="24"/>
          <w:lang w:val="sr-Cyrl-CS"/>
        </w:rPr>
        <w:t>и пут (део кат. парц. бр. 984).</w:t>
      </w:r>
    </w:p>
    <w:p w14:paraId="3396EEA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4:</w:t>
      </w:r>
    </w:p>
    <w:p w14:paraId="2AD7D5E6" w14:textId="475A8B5F"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Дебеља, кат. парц. бр. 1, 4, 5, 6, 7, 8, 9, 10, 11, 12, 13, 14, 15, 16, 17, 18, 19, 20, 21, 22, 23, 24, 25, 26, 27, 28, 29, 30, 31, 32/1, 32/2, 32/3, 32/4, 32/5, 32/6, 32/7, 32/8, 32/9, 32/10, 32/11, 32/12, 32/13, 32/14, 32/15, 32/16, 33/1, 33/2, 33/3, 33/4, 33/5, 33/6, 33/7, 33/8, 33/9, 33/10, 33/11, 33/12, 33/13, 33/14, 34, 35/1, 35/2, 36, 37/1, 37/2, 37/3, 38/1, 38/2, 38/3, 38/4, 38/6, 38/7, 38/8, 38/9, 38/10, 38/11, 39, 40/1, 40/2, 40/3, 40/4, 41, 42, 43/1, 43/2, 43/3, 43/4, 43/5, 43/6, 43/7, 43/8, 43/9, 44/1, 44/2, 45/1, 45/2, 45/3, 45/4, 45/5, 45/6, 45/7, 45/8, 45/9, 45/10, 45/11, 45/12, 45/13, 45/14, 45/15, 45/16, 45/17, 45/19, 45/20, 45/21, 45/22, 45/23, 45/24, 45/25, 45/26, 45/27, 45/29, 45/30, 46, 47, 48, 49, 50, 51, 79, 80, 81, 82, 83/1, 83/2, 84, 85, 86/1, 86/2,</w:t>
      </w:r>
      <w:r w:rsidR="0040458E" w:rsidRPr="00E1208B">
        <w:rPr>
          <w:rFonts w:ascii="Times New Roman" w:eastAsia="MS Mincho" w:hAnsi="Times New Roman" w:cs="Times New Roman"/>
          <w:sz w:val="24"/>
          <w:szCs w:val="24"/>
          <w:lang w:val="sr-Cyrl-CS"/>
        </w:rPr>
        <w:t xml:space="preserve"> 86/3, 86/4, 86/5, 86/6 и 86/7.</w:t>
      </w:r>
    </w:p>
    <w:p w14:paraId="3535B4DE"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5:</w:t>
      </w:r>
    </w:p>
    <w:p w14:paraId="0B20D592" w14:textId="77A185C3"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Дебеља, кат. парц. бр. 144, 146, 147, 148, 149, 150, 151, 152, 153, 156, 157, 158, 159, 164, 165, 166, 167, 168, 169, 170, 171/1 и пут (део кат. парц. бр. 121).</w:t>
      </w:r>
    </w:p>
    <w:p w14:paraId="05ADF64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6:</w:t>
      </w:r>
    </w:p>
    <w:p w14:paraId="49E8E86C" w14:textId="25E6396F"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Ојковица, кат. парц. бр. 1393/3, 1393/4, 1393/5, 1393/6, 1393/7, 1393/8, 1394/2, 1394/3, 1394/4, 1</w:t>
      </w:r>
      <w:r w:rsidR="0040458E" w:rsidRPr="00E1208B">
        <w:rPr>
          <w:rFonts w:ascii="Times New Roman" w:eastAsia="MS Mincho" w:hAnsi="Times New Roman" w:cs="Times New Roman"/>
          <w:sz w:val="24"/>
          <w:szCs w:val="24"/>
          <w:lang w:val="sr-Cyrl-CS"/>
        </w:rPr>
        <w:t>394/5, 1394/6, 1394/7 и 1394/8.</w:t>
      </w:r>
    </w:p>
    <w:p w14:paraId="07294949"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7:</w:t>
      </w:r>
    </w:p>
    <w:p w14:paraId="05B2372B" w14:textId="10744A35"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Ојковица, кат. парц. бр. 1347, 1348, 1349, 1351, 1352, 1353, 1354, 1357,</w:t>
      </w:r>
      <w:r w:rsidR="0040458E" w:rsidRPr="00E1208B">
        <w:rPr>
          <w:rFonts w:ascii="Times New Roman" w:eastAsia="MS Mincho" w:hAnsi="Times New Roman" w:cs="Times New Roman"/>
          <w:sz w:val="24"/>
          <w:szCs w:val="24"/>
          <w:lang w:val="sr-Cyrl-CS"/>
        </w:rPr>
        <w:t xml:space="preserve"> 1362, 1368, 1369, 1370 и 1371.</w:t>
      </w:r>
    </w:p>
    <w:p w14:paraId="20FB13E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8:</w:t>
      </w:r>
    </w:p>
    <w:p w14:paraId="5A84C953" w14:textId="001B4CA6"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Ојковица, кат. п</w:t>
      </w:r>
      <w:r w:rsidR="0040458E" w:rsidRPr="00E1208B">
        <w:rPr>
          <w:rFonts w:ascii="Times New Roman" w:eastAsia="MS Mincho" w:hAnsi="Times New Roman" w:cs="Times New Roman"/>
          <w:sz w:val="24"/>
          <w:szCs w:val="24"/>
          <w:lang w:val="sr-Cyrl-CS"/>
        </w:rPr>
        <w:t>арц. бр. 1101/1, 1101/2 и 1103.</w:t>
      </w:r>
    </w:p>
    <w:p w14:paraId="332C530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9:</w:t>
      </w:r>
    </w:p>
    <w:p w14:paraId="624C6E66" w14:textId="7DA66C62"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Ојковица, кат. парц.бр. 1067/2, 1092/1, 1092/2, 1092/3, 1092/4, 1093, 1096/1, 1096/2, 1096/3, 1096/4, 1096/5, 1096/6,</w:t>
      </w:r>
      <w:r w:rsidR="0040458E" w:rsidRPr="00E1208B">
        <w:rPr>
          <w:rFonts w:ascii="Times New Roman" w:eastAsia="MS Mincho" w:hAnsi="Times New Roman" w:cs="Times New Roman"/>
          <w:sz w:val="24"/>
          <w:szCs w:val="24"/>
          <w:lang w:val="sr-Cyrl-CS"/>
        </w:rPr>
        <w:t xml:space="preserve"> 1096/7, 1096/8, 1096/9 и 1097.</w:t>
      </w:r>
    </w:p>
    <w:p w14:paraId="2934218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10:</w:t>
      </w:r>
    </w:p>
    <w:p w14:paraId="3B99BB1A" w14:textId="2B475C3D"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КО </w:t>
      </w:r>
      <w:r w:rsidR="0040458E" w:rsidRPr="00E1208B">
        <w:rPr>
          <w:rFonts w:ascii="Times New Roman" w:eastAsia="MS Mincho" w:hAnsi="Times New Roman" w:cs="Times New Roman"/>
          <w:sz w:val="24"/>
          <w:szCs w:val="24"/>
          <w:lang w:val="sr-Cyrl-CS"/>
        </w:rPr>
        <w:t>Ојковица, кат. парц. бр. 1067/3</w:t>
      </w:r>
    </w:p>
    <w:p w14:paraId="13ABA76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11:</w:t>
      </w:r>
    </w:p>
    <w:p w14:paraId="5B753B3F" w14:textId="039A54B6"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Бурађа, кат. парц. бр. 1104/1, 1104/11, 1104/12, 1104/13, 1104/14, 1104/15, 1104/16, 1104/17, 1104/19, 1104/20, 1104/21, 1104/22, 1104/23, 1104/24, 1104/25, 1104/26, 1104/27, 1104/28, 1104/29, 1104/30, 1104/31, 1104/32, 1104/33, 1104/34, 1104/35, 1104</w:t>
      </w:r>
      <w:r w:rsidR="0040458E" w:rsidRPr="00E1208B">
        <w:rPr>
          <w:rFonts w:ascii="Times New Roman" w:eastAsia="MS Mincho" w:hAnsi="Times New Roman" w:cs="Times New Roman"/>
          <w:sz w:val="24"/>
          <w:szCs w:val="24"/>
          <w:lang w:val="sr-Cyrl-CS"/>
        </w:rPr>
        <w:t>/36 и 1104/37, 1104/38, 1104/39</w:t>
      </w:r>
    </w:p>
    <w:p w14:paraId="3B6ED85F"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Целина 12:</w:t>
      </w:r>
    </w:p>
    <w:p w14:paraId="266F915A"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КО Дебеља, кат. парц. бр. 103.</w:t>
      </w:r>
    </w:p>
    <w:p w14:paraId="11AA4F2B" w14:textId="41404A3C" w:rsidR="00F25C1B" w:rsidRPr="00E1208B" w:rsidRDefault="00F25C1B" w:rsidP="00F25C1B">
      <w:pPr>
        <w:spacing w:after="0" w:line="240" w:lineRule="auto"/>
        <w:rPr>
          <w:rFonts w:ascii="Times New Roman" w:eastAsia="MS Mincho" w:hAnsi="Times New Roman" w:cs="Times New Roman"/>
          <w:sz w:val="24"/>
          <w:szCs w:val="24"/>
          <w:lang w:val="sr-Cyrl-CS"/>
        </w:rPr>
      </w:pPr>
    </w:p>
    <w:p w14:paraId="5A6CAC99" w14:textId="77777777" w:rsidR="002D3F92" w:rsidRPr="00E1208B" w:rsidRDefault="002D3F92" w:rsidP="00F25C1B">
      <w:pPr>
        <w:spacing w:after="0" w:line="240" w:lineRule="auto"/>
        <w:rPr>
          <w:rFonts w:ascii="Times New Roman" w:eastAsia="MS Mincho" w:hAnsi="Times New Roman" w:cs="Times New Roman"/>
          <w:sz w:val="24"/>
          <w:szCs w:val="24"/>
          <w:lang w:val="sr-Cyrl-CS"/>
        </w:rPr>
      </w:pPr>
    </w:p>
    <w:p w14:paraId="4DABDB78" w14:textId="56F48BB8" w:rsidR="00F25C1B" w:rsidRPr="00E1208B" w:rsidRDefault="00F25C1B" w:rsidP="00F25C1B">
      <w:pPr>
        <w:spacing w:after="0" w:line="240" w:lineRule="auto"/>
        <w:rPr>
          <w:rFonts w:ascii="Times New Roman" w:eastAsia="MS Mincho" w:hAnsi="Times New Roman" w:cs="Times New Roman"/>
          <w:b/>
          <w:sz w:val="24"/>
          <w:szCs w:val="24"/>
          <w:lang w:val="sr-Cyrl-CS"/>
        </w:rPr>
      </w:pPr>
      <w:r w:rsidRPr="00E1208B">
        <w:rPr>
          <w:rFonts w:ascii="Times New Roman" w:eastAsia="MS Mincho" w:hAnsi="Times New Roman" w:cs="Times New Roman"/>
          <w:b/>
          <w:sz w:val="24"/>
          <w:szCs w:val="24"/>
          <w:lang w:val="sr-Cyrl-CS"/>
        </w:rPr>
        <w:lastRenderedPageBreak/>
        <w:t>2. Локалитет „Подручје Радоињског језера</w:t>
      </w:r>
      <w:r w:rsidR="0040458E" w:rsidRPr="00E1208B">
        <w:rPr>
          <w:rFonts w:ascii="Times New Roman" w:eastAsia="MS Mincho" w:hAnsi="Times New Roman" w:cs="Times New Roman"/>
          <w:b/>
          <w:sz w:val="24"/>
          <w:szCs w:val="24"/>
          <w:lang w:val="sr-Cyrl-CS"/>
        </w:rPr>
        <w:t>ˮ</w:t>
      </w:r>
    </w:p>
    <w:p w14:paraId="4A534A9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Граница локалитета дефинисана је катастарским парцелама и преломним тачкама.  </w:t>
      </w:r>
    </w:p>
    <w:p w14:paraId="5E257057" w14:textId="1B5BA519" w:rsidR="00F25C1B" w:rsidRPr="00E1208B" w:rsidRDefault="00F25C1B" w:rsidP="00F25C1B">
      <w:pPr>
        <w:spacing w:after="0" w:line="240" w:lineRule="auto"/>
        <w:jc w:val="both"/>
        <w:rPr>
          <w:rFonts w:ascii="Times New Roman" w:eastAsia="Times New Roman" w:hAnsi="Times New Roman" w:cs="Times New Roman"/>
          <w:sz w:val="24"/>
          <w:szCs w:val="24"/>
          <w:lang w:val="sr-Cyrl-CS"/>
        </w:rPr>
      </w:pPr>
      <w:r w:rsidRPr="00E1208B">
        <w:rPr>
          <w:rFonts w:ascii="Cir Times_New_Cond" w:eastAsia="Times New Roman" w:hAnsi="Cir Times_New_Cond" w:cs="Times New Roman"/>
          <w:sz w:val="24"/>
          <w:szCs w:val="24"/>
          <w:lang w:val="sr-Cyrl-CS"/>
        </w:rPr>
        <w:t xml:space="preserve">По катастарској подели </w:t>
      </w:r>
      <w:r w:rsidRPr="00E1208B">
        <w:rPr>
          <w:rFonts w:ascii="Times New Roman" w:eastAsia="Times New Roman" w:hAnsi="Times New Roman" w:cs="Times New Roman"/>
          <w:sz w:val="24"/>
          <w:szCs w:val="24"/>
          <w:lang w:val="sr-Cyrl-CS"/>
        </w:rPr>
        <w:t xml:space="preserve">обухвата територију општинe </w:t>
      </w:r>
      <w:r w:rsidRPr="00E1208B">
        <w:rPr>
          <w:rFonts w:ascii="Times New Roman" w:eastAsia="MS Mincho" w:hAnsi="Times New Roman" w:cs="Times New Roman"/>
          <w:b/>
          <w:sz w:val="24"/>
          <w:szCs w:val="24"/>
          <w:lang w:val="sr-Cyrl-CS"/>
        </w:rPr>
        <w:t>Нова Варош:</w:t>
      </w:r>
      <w:r w:rsidRPr="00E1208B">
        <w:rPr>
          <w:rFonts w:ascii="Times New Roman" w:eastAsia="MS Mincho" w:hAnsi="Times New Roman" w:cs="Times New Roman"/>
          <w:sz w:val="24"/>
          <w:szCs w:val="24"/>
          <w:lang w:val="sr-Cyrl-CS"/>
        </w:rPr>
        <w:t>КО Негбина: 2144, 2145, 2146, 2147, 2148, 2149/1 (део), 2149/2, 2165/1, 2165/2, 2165/3, 2166, 2167, 2168, 2170/2, 2171/1, 2171/2, 2172, 2203, 2204, 2210 (део), 2212, 2213, 2214, 2215, 2216, 2217, 2218/2, 2219 (део), 2222 (део), 2223/1 (део), 2223/2 (део), 2224 (део), 2225, 2226, 2227, 2228, 2229, 2596/1, 2596/2, 2596/3, 2597, 2598, 2599, 2600/1, 2600/2, 2601, 2602, 2603, 2604, 2612, 2613, 2614/1, 2614/2, 2615/3, 2615/4, 2615/5, 2615/6, 2616/1, 2616/2, 2616/3, 2617, 2732, 2741/1, 2741/2, 2741/3, 2741/4, 2742, 2743/1, 2743/2, 2743/3, 2744, 2745, 2746, 2747, 2748, 2749, 2750, 2751, 2752, 2753, 2754, 2755/1, 2755/2, 2756, 2757/1, 2757/2, 2757/3, 2758, 2759, 2760, 2761/1, 2761/2, 2762, 2763, 2764, 2765/1, 2765/2, 2765/3, 2766/1, 2766/2, 2767, 2768, 2769/2, 2769/3, 2769/4, 2769/5, 2776/2, 2776/3, 2776/4, 2776/5, 2776/6, 2776/7, 2777, 2778, 2779, 2780, 2781, 2782, 2783/1, 2783/2, 2783/3, 2783/4, 2783/6, 2790, 2791, 2792, 2793, 2794, 2795, 2796, 2798, 2799, 2800, 2801/1, 2801/2, 2801/3, 2802/1, 2802/2, 2803/1, 2803/2, 2803/3, 2803/4, 2804, 2849/3, 2885, 2886 (део), 2887, 2888/1, 2888/2, 2889, 2890, 2891/1, 2891/2, 2894, 2895, 2896, 2897, 2900, 2901, 2902, 2903/1, 2903/2, 2949 (део), 2950 (део), 2974 (део)</w:t>
      </w:r>
      <w:r w:rsidR="0040458E" w:rsidRPr="00E1208B">
        <w:rPr>
          <w:rFonts w:ascii="Times New Roman" w:eastAsia="Times New Roman"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КО Радоиња: 86 (део), 87, 88/1 (део), 89, 449, 894 (део), 3486/3 (део), 3487</w:t>
      </w:r>
      <w:r w:rsidR="0040458E" w:rsidRPr="00E1208B">
        <w:rPr>
          <w:rFonts w:ascii="Times New Roman" w:eastAsia="Times New Roman"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КО Сеништа: 1000 (део), 2287/1 (део), 2372, 2373, 2383/2, 2384, 2385, 2386, 2387, 2388, 2391 (део), 2406 (део), 2407, 2408 (део), 2409, 2410, 2411, 2413 (део), 2417/1, 2417/2, 2471/1 (део)</w:t>
      </w:r>
      <w:r w:rsidR="0040458E" w:rsidRPr="00E1208B">
        <w:rPr>
          <w:rFonts w:ascii="Times New Roman" w:eastAsia="Times New Roman" w:hAnsi="Times New Roman" w:cs="Times New Roman"/>
          <w:sz w:val="24"/>
          <w:szCs w:val="24"/>
          <w:lang w:val="sr-Cyrl-CS"/>
        </w:rPr>
        <w:t xml:space="preserve"> </w:t>
      </w:r>
      <w:r w:rsidRPr="00E1208B">
        <w:rPr>
          <w:rFonts w:ascii="Times New Roman" w:eastAsia="MS Mincho" w:hAnsi="Times New Roman" w:cs="Times New Roman"/>
          <w:sz w:val="24"/>
          <w:szCs w:val="24"/>
          <w:lang w:val="sr-Cyrl-CS"/>
        </w:rPr>
        <w:t>КО Вранеша: 1 (део), 2/1 (део), 4 (део), 1557 (део), 1557/2 (део)</w:t>
      </w:r>
    </w:p>
    <w:p w14:paraId="536B2C38"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0F1EE687" w14:textId="23C6C8D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Локалитет Подручје Радоињског језера налази се на територијама Општине Нова Варош: КО Сеништа, КО Радоиња, </w:t>
      </w:r>
      <w:r w:rsidR="0040458E" w:rsidRPr="00E1208B">
        <w:rPr>
          <w:rFonts w:ascii="Times New Roman" w:eastAsia="MS Mincho" w:hAnsi="Times New Roman" w:cs="Times New Roman"/>
          <w:sz w:val="24"/>
          <w:szCs w:val="24"/>
          <w:lang w:val="sr-Cyrl-CS"/>
        </w:rPr>
        <w:t xml:space="preserve">КО Негбина и КО Вранеша. </w:t>
      </w:r>
    </w:p>
    <w:p w14:paraId="2F7E92C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Почетна тачка описа се налази у КО Сеништа на кат.парц. бр. 2471/1 у тачки Х – 398561 и У – 4819664. Граница наставља међом кат.парц. бр. 2471/1,  до места где сад пресеца кат.парц. бр. 2287/1 у тачкама </w:t>
      </w:r>
      <w:r w:rsidRPr="00E1208B">
        <w:rPr>
          <w:rFonts w:ascii="Times New Roman" w:eastAsia="Times New Roman" w:hAnsi="Times New Roman" w:cs="Times New Roman"/>
          <w:color w:val="000000"/>
          <w:sz w:val="24"/>
          <w:szCs w:val="24"/>
          <w:lang w:val="sr-Cyrl-CS" w:eastAsia="sr-Cyrl-RS"/>
        </w:rPr>
        <w:t>X= 398709 Y=4819727 и X= 398787 Y=4819795</w:t>
      </w:r>
      <w:r w:rsidRPr="00E1208B">
        <w:rPr>
          <w:rFonts w:ascii="Times New Roman" w:eastAsia="MS Mincho" w:hAnsi="Times New Roman" w:cs="Times New Roman"/>
          <w:sz w:val="24"/>
          <w:szCs w:val="24"/>
          <w:lang w:val="sr-Cyrl-CS"/>
        </w:rPr>
        <w:t xml:space="preserve">, граница мења правац ка североистоку пратећи границу кат.парц. бр. 2433, 2432/2, 2432/1 и 2431 до места где пресеца кат.парц. бр. 2287/1 у тачкама </w:t>
      </w:r>
      <w:r w:rsidRPr="00E1208B">
        <w:rPr>
          <w:rFonts w:ascii="Times New Roman" w:eastAsia="Times New Roman" w:hAnsi="Times New Roman" w:cs="Times New Roman"/>
          <w:color w:val="000000"/>
          <w:sz w:val="24"/>
          <w:szCs w:val="24"/>
          <w:lang w:val="sr-Cyrl-CS" w:eastAsia="sr-Cyrl-RS"/>
        </w:rPr>
        <w:t xml:space="preserve">X= 398759 Y=4820024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color w:val="000000"/>
          <w:sz w:val="24"/>
          <w:szCs w:val="24"/>
          <w:lang w:val="sr-Cyrl-CS" w:eastAsia="sr-Cyrl-RS"/>
        </w:rPr>
        <w:t xml:space="preserve">X=398629 Y=4820211. Наставља да прати међу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00000"/>
          <w:sz w:val="24"/>
          <w:szCs w:val="24"/>
          <w:lang w:val="sr-Cyrl-CS" w:eastAsia="sr-Cyrl-RS"/>
        </w:rPr>
        <w:t xml:space="preserve">  2287/1, 2417/2, и 2417/1,  пресеца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00000"/>
          <w:sz w:val="24"/>
          <w:szCs w:val="24"/>
          <w:lang w:val="sr-Cyrl-CS" w:eastAsia="sr-Cyrl-RS"/>
        </w:rPr>
        <w:t xml:space="preserve"> 2413 у тачкама X= 398584 Y=4820718 и </w:t>
      </w:r>
      <w:r w:rsidRPr="00E1208B">
        <w:rPr>
          <w:rFonts w:ascii="Times New Roman" w:eastAsia="MS Mincho" w:hAnsi="Times New Roman" w:cs="Times New Roman"/>
          <w:sz w:val="24"/>
          <w:szCs w:val="24"/>
          <w:lang w:val="sr-Cyrl-CS"/>
        </w:rPr>
        <w:t xml:space="preserve"> </w:t>
      </w:r>
      <w:r w:rsidRPr="00E1208B">
        <w:rPr>
          <w:rFonts w:ascii="Times New Roman" w:eastAsia="Times New Roman" w:hAnsi="Times New Roman" w:cs="Times New Roman"/>
          <w:color w:val="000000"/>
          <w:sz w:val="24"/>
          <w:szCs w:val="24"/>
          <w:lang w:val="sr-Cyrl-CS" w:eastAsia="sr-Cyrl-RS"/>
        </w:rPr>
        <w:t xml:space="preserve">X= 398585 Y=4820754. Наставља да прати </w:t>
      </w:r>
      <w:r w:rsidRPr="00E1208B">
        <w:rPr>
          <w:rFonts w:ascii="Times New Roman" w:eastAsia="MS Mincho" w:hAnsi="Times New Roman" w:cs="Times New Roman"/>
          <w:sz w:val="24"/>
          <w:szCs w:val="24"/>
          <w:lang w:val="sr-Cyrl-CS"/>
        </w:rPr>
        <w:t xml:space="preserve"> кат.парц. бр. 2411 и 2409, па пресеца кат.парц. бр. 2408, 2406 и 2391 у тачкама  са координатама :</w:t>
      </w:r>
    </w:p>
    <w:p w14:paraId="25D18595"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1FE5BD3"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604" w:type="dxa"/>
        <w:jc w:val="center"/>
        <w:tblLook w:val="04A0" w:firstRow="1" w:lastRow="0" w:firstColumn="1" w:lastColumn="0" w:noHBand="0" w:noVBand="1"/>
      </w:tblPr>
      <w:tblGrid>
        <w:gridCol w:w="1090"/>
        <w:gridCol w:w="1300"/>
        <w:gridCol w:w="1360"/>
      </w:tblGrid>
      <w:tr w:rsidR="00F25C1B" w:rsidRPr="00E1208B" w14:paraId="7ACB98FF"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46159E6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466B56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1EF367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BE55305"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FB95D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w:t>
            </w:r>
          </w:p>
        </w:tc>
        <w:tc>
          <w:tcPr>
            <w:tcW w:w="1300" w:type="dxa"/>
            <w:tcBorders>
              <w:top w:val="nil"/>
              <w:left w:val="nil"/>
              <w:bottom w:val="single" w:sz="4" w:space="0" w:color="auto"/>
              <w:right w:val="single" w:sz="4" w:space="0" w:color="auto"/>
            </w:tcBorders>
            <w:shd w:val="clear" w:color="auto" w:fill="auto"/>
            <w:noWrap/>
            <w:vAlign w:val="bottom"/>
            <w:hideMark/>
          </w:tcPr>
          <w:p w14:paraId="354BBD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398609</w:t>
            </w:r>
          </w:p>
        </w:tc>
        <w:tc>
          <w:tcPr>
            <w:tcW w:w="1360" w:type="dxa"/>
            <w:tcBorders>
              <w:top w:val="nil"/>
              <w:left w:val="nil"/>
              <w:bottom w:val="single" w:sz="4" w:space="0" w:color="auto"/>
              <w:right w:val="single" w:sz="4" w:space="0" w:color="auto"/>
            </w:tcBorders>
            <w:shd w:val="clear" w:color="auto" w:fill="auto"/>
            <w:noWrap/>
            <w:vAlign w:val="bottom"/>
            <w:hideMark/>
          </w:tcPr>
          <w:p w14:paraId="35B3558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4820871</w:t>
            </w:r>
          </w:p>
        </w:tc>
      </w:tr>
      <w:tr w:rsidR="00F25C1B" w:rsidRPr="00E1208B" w14:paraId="3164B1DE"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67AEB0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w:t>
            </w:r>
          </w:p>
        </w:tc>
        <w:tc>
          <w:tcPr>
            <w:tcW w:w="1300" w:type="dxa"/>
            <w:tcBorders>
              <w:top w:val="nil"/>
              <w:left w:val="nil"/>
              <w:bottom w:val="single" w:sz="4" w:space="0" w:color="auto"/>
              <w:right w:val="single" w:sz="4" w:space="0" w:color="auto"/>
            </w:tcBorders>
            <w:shd w:val="clear" w:color="auto" w:fill="auto"/>
            <w:noWrap/>
            <w:vAlign w:val="bottom"/>
            <w:hideMark/>
          </w:tcPr>
          <w:p w14:paraId="33A39B6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398625</w:t>
            </w:r>
          </w:p>
        </w:tc>
        <w:tc>
          <w:tcPr>
            <w:tcW w:w="1360" w:type="dxa"/>
            <w:tcBorders>
              <w:top w:val="nil"/>
              <w:left w:val="nil"/>
              <w:bottom w:val="single" w:sz="4" w:space="0" w:color="auto"/>
              <w:right w:val="single" w:sz="4" w:space="0" w:color="auto"/>
            </w:tcBorders>
            <w:shd w:val="clear" w:color="auto" w:fill="auto"/>
            <w:noWrap/>
            <w:vAlign w:val="bottom"/>
            <w:hideMark/>
          </w:tcPr>
          <w:p w14:paraId="268E05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4820898</w:t>
            </w:r>
          </w:p>
        </w:tc>
      </w:tr>
      <w:tr w:rsidR="00F25C1B" w:rsidRPr="00E1208B" w14:paraId="6D21DE42"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7F086B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w:t>
            </w:r>
          </w:p>
        </w:tc>
        <w:tc>
          <w:tcPr>
            <w:tcW w:w="1300" w:type="dxa"/>
            <w:tcBorders>
              <w:top w:val="nil"/>
              <w:left w:val="nil"/>
              <w:bottom w:val="single" w:sz="4" w:space="0" w:color="auto"/>
              <w:right w:val="single" w:sz="4" w:space="0" w:color="auto"/>
            </w:tcBorders>
            <w:shd w:val="clear" w:color="auto" w:fill="auto"/>
            <w:noWrap/>
            <w:vAlign w:val="bottom"/>
            <w:hideMark/>
          </w:tcPr>
          <w:p w14:paraId="0121AB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398653</w:t>
            </w:r>
          </w:p>
        </w:tc>
        <w:tc>
          <w:tcPr>
            <w:tcW w:w="1360" w:type="dxa"/>
            <w:tcBorders>
              <w:top w:val="nil"/>
              <w:left w:val="nil"/>
              <w:bottom w:val="single" w:sz="4" w:space="0" w:color="auto"/>
              <w:right w:val="single" w:sz="4" w:space="0" w:color="auto"/>
            </w:tcBorders>
            <w:shd w:val="clear" w:color="auto" w:fill="auto"/>
            <w:noWrap/>
            <w:vAlign w:val="bottom"/>
            <w:hideMark/>
          </w:tcPr>
          <w:p w14:paraId="03B5B65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4820915</w:t>
            </w:r>
          </w:p>
        </w:tc>
      </w:tr>
      <w:tr w:rsidR="00F25C1B" w:rsidRPr="00E1208B" w14:paraId="47745C4B"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75872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w:t>
            </w:r>
          </w:p>
        </w:tc>
        <w:tc>
          <w:tcPr>
            <w:tcW w:w="1300" w:type="dxa"/>
            <w:tcBorders>
              <w:top w:val="nil"/>
              <w:left w:val="nil"/>
              <w:bottom w:val="single" w:sz="4" w:space="0" w:color="auto"/>
              <w:right w:val="single" w:sz="4" w:space="0" w:color="auto"/>
            </w:tcBorders>
            <w:shd w:val="clear" w:color="auto" w:fill="auto"/>
            <w:noWrap/>
            <w:vAlign w:val="bottom"/>
            <w:hideMark/>
          </w:tcPr>
          <w:p w14:paraId="272BE3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398666</w:t>
            </w:r>
          </w:p>
        </w:tc>
        <w:tc>
          <w:tcPr>
            <w:tcW w:w="1360" w:type="dxa"/>
            <w:tcBorders>
              <w:top w:val="nil"/>
              <w:left w:val="nil"/>
              <w:bottom w:val="single" w:sz="4" w:space="0" w:color="auto"/>
              <w:right w:val="single" w:sz="4" w:space="0" w:color="auto"/>
            </w:tcBorders>
            <w:shd w:val="clear" w:color="auto" w:fill="auto"/>
            <w:noWrap/>
            <w:vAlign w:val="bottom"/>
            <w:hideMark/>
          </w:tcPr>
          <w:p w14:paraId="59C075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4820935</w:t>
            </w:r>
          </w:p>
        </w:tc>
      </w:tr>
    </w:tbl>
    <w:p w14:paraId="560577C5" w14:textId="77777777" w:rsidR="00F25C1B" w:rsidRPr="00E1208B" w:rsidRDefault="00F25C1B" w:rsidP="00F25C1B">
      <w:pPr>
        <w:jc w:val="both"/>
        <w:rPr>
          <w:rFonts w:ascii="Times New Roman" w:eastAsia="MS Mincho" w:hAnsi="Times New Roman" w:cs="Times New Roman"/>
          <w:sz w:val="24"/>
          <w:szCs w:val="24"/>
          <w:lang w:val="sr-Cyrl-CS"/>
        </w:rPr>
      </w:pPr>
    </w:p>
    <w:p w14:paraId="2AD0A832"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иде у правцу североистока и прати међе кат.парц. бр.  2388, 2372, 2373, 2384 и  2383/2, до места одакле пресеца кат.парц. бр. 1000 у тачкама са координатама:</w:t>
      </w:r>
    </w:p>
    <w:p w14:paraId="21D141A9"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73D0AC6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540" w:type="dxa"/>
        <w:jc w:val="center"/>
        <w:tblLook w:val="04A0" w:firstRow="1" w:lastRow="0" w:firstColumn="1" w:lastColumn="0" w:noHBand="0" w:noVBand="1"/>
      </w:tblPr>
      <w:tblGrid>
        <w:gridCol w:w="1090"/>
        <w:gridCol w:w="1300"/>
        <w:gridCol w:w="1360"/>
      </w:tblGrid>
      <w:tr w:rsidR="00F25C1B" w:rsidRPr="00E1208B" w14:paraId="6698B8D2"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277324F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075D018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160F5E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16B50A0"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BF739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w:t>
            </w:r>
          </w:p>
        </w:tc>
        <w:tc>
          <w:tcPr>
            <w:tcW w:w="1300" w:type="dxa"/>
            <w:tcBorders>
              <w:top w:val="nil"/>
              <w:left w:val="nil"/>
              <w:bottom w:val="single" w:sz="4" w:space="0" w:color="auto"/>
              <w:right w:val="single" w:sz="4" w:space="0" w:color="auto"/>
            </w:tcBorders>
            <w:shd w:val="clear" w:color="auto" w:fill="auto"/>
            <w:noWrap/>
            <w:vAlign w:val="bottom"/>
            <w:hideMark/>
          </w:tcPr>
          <w:p w14:paraId="2670CA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398915</w:t>
            </w:r>
          </w:p>
        </w:tc>
        <w:tc>
          <w:tcPr>
            <w:tcW w:w="1360" w:type="dxa"/>
            <w:tcBorders>
              <w:top w:val="nil"/>
              <w:left w:val="nil"/>
              <w:bottom w:val="single" w:sz="4" w:space="0" w:color="auto"/>
              <w:right w:val="single" w:sz="4" w:space="0" w:color="auto"/>
            </w:tcBorders>
            <w:shd w:val="clear" w:color="auto" w:fill="auto"/>
            <w:noWrap/>
            <w:vAlign w:val="bottom"/>
            <w:hideMark/>
          </w:tcPr>
          <w:p w14:paraId="501A70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4821052</w:t>
            </w:r>
          </w:p>
        </w:tc>
      </w:tr>
      <w:tr w:rsidR="00F25C1B" w:rsidRPr="00E1208B" w14:paraId="3C82FE0B"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2D00CEC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w:t>
            </w:r>
          </w:p>
        </w:tc>
        <w:tc>
          <w:tcPr>
            <w:tcW w:w="1300" w:type="dxa"/>
            <w:tcBorders>
              <w:top w:val="nil"/>
              <w:left w:val="nil"/>
              <w:bottom w:val="single" w:sz="4" w:space="0" w:color="auto"/>
              <w:right w:val="single" w:sz="4" w:space="0" w:color="auto"/>
            </w:tcBorders>
            <w:shd w:val="clear" w:color="auto" w:fill="auto"/>
            <w:noWrap/>
            <w:vAlign w:val="bottom"/>
            <w:hideMark/>
          </w:tcPr>
          <w:p w14:paraId="1308D10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398985</w:t>
            </w:r>
          </w:p>
        </w:tc>
        <w:tc>
          <w:tcPr>
            <w:tcW w:w="1360" w:type="dxa"/>
            <w:tcBorders>
              <w:top w:val="nil"/>
              <w:left w:val="nil"/>
              <w:bottom w:val="single" w:sz="4" w:space="0" w:color="auto"/>
              <w:right w:val="single" w:sz="4" w:space="0" w:color="auto"/>
            </w:tcBorders>
            <w:shd w:val="clear" w:color="auto" w:fill="auto"/>
            <w:noWrap/>
            <w:vAlign w:val="bottom"/>
            <w:hideMark/>
          </w:tcPr>
          <w:p w14:paraId="5446D5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4821068</w:t>
            </w:r>
          </w:p>
        </w:tc>
      </w:tr>
      <w:tr w:rsidR="00F25C1B" w:rsidRPr="00E1208B" w14:paraId="6187F06D"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858B6E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w:t>
            </w:r>
          </w:p>
        </w:tc>
        <w:tc>
          <w:tcPr>
            <w:tcW w:w="1300" w:type="dxa"/>
            <w:tcBorders>
              <w:top w:val="nil"/>
              <w:left w:val="nil"/>
              <w:bottom w:val="single" w:sz="4" w:space="0" w:color="auto"/>
              <w:right w:val="single" w:sz="4" w:space="0" w:color="auto"/>
            </w:tcBorders>
            <w:shd w:val="clear" w:color="auto" w:fill="auto"/>
            <w:noWrap/>
            <w:vAlign w:val="bottom"/>
            <w:hideMark/>
          </w:tcPr>
          <w:p w14:paraId="4E6E6E2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399006</w:t>
            </w:r>
          </w:p>
        </w:tc>
        <w:tc>
          <w:tcPr>
            <w:tcW w:w="1360" w:type="dxa"/>
            <w:tcBorders>
              <w:top w:val="nil"/>
              <w:left w:val="nil"/>
              <w:bottom w:val="single" w:sz="4" w:space="0" w:color="auto"/>
              <w:right w:val="single" w:sz="4" w:space="0" w:color="auto"/>
            </w:tcBorders>
            <w:shd w:val="clear" w:color="auto" w:fill="auto"/>
            <w:noWrap/>
            <w:vAlign w:val="bottom"/>
            <w:hideMark/>
          </w:tcPr>
          <w:p w14:paraId="7D848F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4821068</w:t>
            </w:r>
          </w:p>
        </w:tc>
      </w:tr>
      <w:tr w:rsidR="00F25C1B" w:rsidRPr="00E1208B" w14:paraId="49625677"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F82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ECD21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399326</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E8F454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4821050</w:t>
            </w:r>
          </w:p>
        </w:tc>
      </w:tr>
      <w:tr w:rsidR="00F25C1B" w:rsidRPr="00E1208B" w14:paraId="2C40A412"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5C9BF5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56</w:t>
            </w:r>
          </w:p>
        </w:tc>
        <w:tc>
          <w:tcPr>
            <w:tcW w:w="1300" w:type="dxa"/>
            <w:tcBorders>
              <w:top w:val="nil"/>
              <w:left w:val="nil"/>
              <w:bottom w:val="single" w:sz="4" w:space="0" w:color="auto"/>
              <w:right w:val="single" w:sz="4" w:space="0" w:color="auto"/>
            </w:tcBorders>
            <w:shd w:val="clear" w:color="auto" w:fill="auto"/>
            <w:noWrap/>
            <w:vAlign w:val="bottom"/>
            <w:hideMark/>
          </w:tcPr>
          <w:p w14:paraId="662A4E7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399408</w:t>
            </w:r>
          </w:p>
        </w:tc>
        <w:tc>
          <w:tcPr>
            <w:tcW w:w="1360" w:type="dxa"/>
            <w:tcBorders>
              <w:top w:val="nil"/>
              <w:left w:val="nil"/>
              <w:bottom w:val="single" w:sz="4" w:space="0" w:color="auto"/>
              <w:right w:val="single" w:sz="4" w:space="0" w:color="auto"/>
            </w:tcBorders>
            <w:shd w:val="clear" w:color="auto" w:fill="auto"/>
            <w:noWrap/>
            <w:vAlign w:val="bottom"/>
            <w:hideMark/>
          </w:tcPr>
          <w:p w14:paraId="001121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4821145</w:t>
            </w:r>
          </w:p>
        </w:tc>
      </w:tr>
      <w:tr w:rsidR="00F25C1B" w:rsidRPr="00E1208B" w14:paraId="4EED7737"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6E300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57</w:t>
            </w:r>
          </w:p>
        </w:tc>
        <w:tc>
          <w:tcPr>
            <w:tcW w:w="1300" w:type="dxa"/>
            <w:tcBorders>
              <w:top w:val="nil"/>
              <w:left w:val="nil"/>
              <w:bottom w:val="single" w:sz="4" w:space="0" w:color="auto"/>
              <w:right w:val="single" w:sz="4" w:space="0" w:color="auto"/>
            </w:tcBorders>
            <w:shd w:val="clear" w:color="auto" w:fill="auto"/>
            <w:noWrap/>
            <w:vAlign w:val="bottom"/>
            <w:hideMark/>
          </w:tcPr>
          <w:p w14:paraId="0D957F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399597</w:t>
            </w:r>
          </w:p>
        </w:tc>
        <w:tc>
          <w:tcPr>
            <w:tcW w:w="1360" w:type="dxa"/>
            <w:tcBorders>
              <w:top w:val="nil"/>
              <w:left w:val="nil"/>
              <w:bottom w:val="single" w:sz="4" w:space="0" w:color="auto"/>
              <w:right w:val="single" w:sz="4" w:space="0" w:color="auto"/>
            </w:tcBorders>
            <w:shd w:val="clear" w:color="auto" w:fill="auto"/>
            <w:noWrap/>
            <w:vAlign w:val="bottom"/>
            <w:hideMark/>
          </w:tcPr>
          <w:p w14:paraId="3B4E89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4821232</w:t>
            </w:r>
          </w:p>
        </w:tc>
      </w:tr>
    </w:tbl>
    <w:p w14:paraId="0703669B"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2883F1D2" w14:textId="77777777" w:rsidR="00F25C1B" w:rsidRPr="00E1208B" w:rsidRDefault="00F25C1B" w:rsidP="00F25C1B">
      <w:pPr>
        <w:rPr>
          <w:rFonts w:ascii="Times New Roman" w:eastAsia="MS Mincho" w:hAnsi="Times New Roman" w:cs="Times New Roman"/>
          <w:sz w:val="24"/>
          <w:szCs w:val="24"/>
          <w:lang w:val="sr-Cyrl-CS"/>
        </w:rPr>
      </w:pPr>
    </w:p>
    <w:p w14:paraId="68E0D0E4"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Граница прати кат.парц. бр.: 1513, 1512, 1507, 1506/1 и1505/4 са спољне стране, па се долази до места где поново пресеца  кат.парц. бр. 1000 у тачкама :</w:t>
      </w:r>
    </w:p>
    <w:tbl>
      <w:tblPr>
        <w:tblW w:w="3540" w:type="dxa"/>
        <w:jc w:val="center"/>
        <w:tblLook w:val="04A0" w:firstRow="1" w:lastRow="0" w:firstColumn="1" w:lastColumn="0" w:noHBand="0" w:noVBand="1"/>
      </w:tblPr>
      <w:tblGrid>
        <w:gridCol w:w="1090"/>
        <w:gridCol w:w="1300"/>
        <w:gridCol w:w="1360"/>
      </w:tblGrid>
      <w:tr w:rsidR="00F25C1B" w:rsidRPr="00E1208B" w14:paraId="5AF0E7AE"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13BA9F3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797B83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1272D8B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9831155"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6F4DA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w:t>
            </w:r>
          </w:p>
        </w:tc>
        <w:tc>
          <w:tcPr>
            <w:tcW w:w="1300" w:type="dxa"/>
            <w:tcBorders>
              <w:top w:val="nil"/>
              <w:left w:val="nil"/>
              <w:bottom w:val="single" w:sz="4" w:space="0" w:color="auto"/>
              <w:right w:val="single" w:sz="4" w:space="0" w:color="auto"/>
            </w:tcBorders>
            <w:shd w:val="clear" w:color="auto" w:fill="auto"/>
            <w:noWrap/>
            <w:vAlign w:val="bottom"/>
            <w:hideMark/>
          </w:tcPr>
          <w:p w14:paraId="5A5ED8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399924</w:t>
            </w:r>
          </w:p>
        </w:tc>
        <w:tc>
          <w:tcPr>
            <w:tcW w:w="1360" w:type="dxa"/>
            <w:tcBorders>
              <w:top w:val="nil"/>
              <w:left w:val="nil"/>
              <w:bottom w:val="single" w:sz="4" w:space="0" w:color="auto"/>
              <w:right w:val="single" w:sz="4" w:space="0" w:color="auto"/>
            </w:tcBorders>
            <w:shd w:val="clear" w:color="auto" w:fill="auto"/>
            <w:noWrap/>
            <w:vAlign w:val="bottom"/>
            <w:hideMark/>
          </w:tcPr>
          <w:p w14:paraId="03B3F3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4821022</w:t>
            </w:r>
          </w:p>
        </w:tc>
      </w:tr>
      <w:tr w:rsidR="00F25C1B" w:rsidRPr="00E1208B" w14:paraId="60D92665"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243CA3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w:t>
            </w:r>
          </w:p>
        </w:tc>
        <w:tc>
          <w:tcPr>
            <w:tcW w:w="1300" w:type="dxa"/>
            <w:tcBorders>
              <w:top w:val="nil"/>
              <w:left w:val="nil"/>
              <w:bottom w:val="single" w:sz="4" w:space="0" w:color="auto"/>
              <w:right w:val="single" w:sz="4" w:space="0" w:color="auto"/>
            </w:tcBorders>
            <w:shd w:val="clear" w:color="auto" w:fill="auto"/>
            <w:noWrap/>
            <w:vAlign w:val="bottom"/>
            <w:hideMark/>
          </w:tcPr>
          <w:p w14:paraId="4550938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399961</w:t>
            </w:r>
          </w:p>
        </w:tc>
        <w:tc>
          <w:tcPr>
            <w:tcW w:w="1360" w:type="dxa"/>
            <w:tcBorders>
              <w:top w:val="nil"/>
              <w:left w:val="nil"/>
              <w:bottom w:val="single" w:sz="4" w:space="0" w:color="auto"/>
              <w:right w:val="single" w:sz="4" w:space="0" w:color="auto"/>
            </w:tcBorders>
            <w:shd w:val="clear" w:color="auto" w:fill="auto"/>
            <w:noWrap/>
            <w:vAlign w:val="bottom"/>
            <w:hideMark/>
          </w:tcPr>
          <w:p w14:paraId="3F37F5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4821018</w:t>
            </w:r>
          </w:p>
        </w:tc>
      </w:tr>
      <w:tr w:rsidR="00F25C1B" w:rsidRPr="00E1208B" w14:paraId="71CE87CB"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5A2D9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w:t>
            </w:r>
          </w:p>
        </w:tc>
        <w:tc>
          <w:tcPr>
            <w:tcW w:w="1300" w:type="dxa"/>
            <w:tcBorders>
              <w:top w:val="nil"/>
              <w:left w:val="nil"/>
              <w:bottom w:val="single" w:sz="4" w:space="0" w:color="auto"/>
              <w:right w:val="single" w:sz="4" w:space="0" w:color="auto"/>
            </w:tcBorders>
            <w:shd w:val="clear" w:color="auto" w:fill="auto"/>
            <w:noWrap/>
            <w:vAlign w:val="bottom"/>
            <w:hideMark/>
          </w:tcPr>
          <w:p w14:paraId="53711B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400016</w:t>
            </w:r>
          </w:p>
        </w:tc>
        <w:tc>
          <w:tcPr>
            <w:tcW w:w="1360" w:type="dxa"/>
            <w:tcBorders>
              <w:top w:val="nil"/>
              <w:left w:val="nil"/>
              <w:bottom w:val="single" w:sz="4" w:space="0" w:color="auto"/>
              <w:right w:val="single" w:sz="4" w:space="0" w:color="auto"/>
            </w:tcBorders>
            <w:shd w:val="clear" w:color="auto" w:fill="auto"/>
            <w:noWrap/>
            <w:vAlign w:val="bottom"/>
            <w:hideMark/>
          </w:tcPr>
          <w:p w14:paraId="3546A2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4821060</w:t>
            </w:r>
          </w:p>
        </w:tc>
      </w:tr>
      <w:tr w:rsidR="00F25C1B" w:rsidRPr="00E1208B" w14:paraId="22484E80"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1B3C6C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11</w:t>
            </w:r>
          </w:p>
        </w:tc>
        <w:tc>
          <w:tcPr>
            <w:tcW w:w="1300" w:type="dxa"/>
            <w:tcBorders>
              <w:top w:val="nil"/>
              <w:left w:val="nil"/>
              <w:bottom w:val="single" w:sz="4" w:space="0" w:color="auto"/>
              <w:right w:val="single" w:sz="4" w:space="0" w:color="auto"/>
            </w:tcBorders>
            <w:shd w:val="clear" w:color="auto" w:fill="auto"/>
            <w:noWrap/>
            <w:vAlign w:val="bottom"/>
            <w:hideMark/>
          </w:tcPr>
          <w:p w14:paraId="78224B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400136</w:t>
            </w:r>
          </w:p>
        </w:tc>
        <w:tc>
          <w:tcPr>
            <w:tcW w:w="1360" w:type="dxa"/>
            <w:tcBorders>
              <w:top w:val="nil"/>
              <w:left w:val="nil"/>
              <w:bottom w:val="single" w:sz="4" w:space="0" w:color="auto"/>
              <w:right w:val="single" w:sz="4" w:space="0" w:color="auto"/>
            </w:tcBorders>
            <w:shd w:val="clear" w:color="auto" w:fill="auto"/>
            <w:noWrap/>
            <w:vAlign w:val="bottom"/>
            <w:hideMark/>
          </w:tcPr>
          <w:p w14:paraId="56C36D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4821060</w:t>
            </w:r>
          </w:p>
        </w:tc>
      </w:tr>
      <w:tr w:rsidR="00F25C1B" w:rsidRPr="00E1208B" w14:paraId="7B2290EB"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AF84E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12</w:t>
            </w:r>
          </w:p>
        </w:tc>
        <w:tc>
          <w:tcPr>
            <w:tcW w:w="1300" w:type="dxa"/>
            <w:tcBorders>
              <w:top w:val="nil"/>
              <w:left w:val="nil"/>
              <w:bottom w:val="single" w:sz="4" w:space="0" w:color="auto"/>
              <w:right w:val="single" w:sz="4" w:space="0" w:color="auto"/>
            </w:tcBorders>
            <w:shd w:val="clear" w:color="auto" w:fill="auto"/>
            <w:noWrap/>
            <w:vAlign w:val="bottom"/>
            <w:hideMark/>
          </w:tcPr>
          <w:p w14:paraId="32EF3C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400165</w:t>
            </w:r>
          </w:p>
        </w:tc>
        <w:tc>
          <w:tcPr>
            <w:tcW w:w="1360" w:type="dxa"/>
            <w:tcBorders>
              <w:top w:val="nil"/>
              <w:left w:val="nil"/>
              <w:bottom w:val="single" w:sz="4" w:space="0" w:color="auto"/>
              <w:right w:val="single" w:sz="4" w:space="0" w:color="auto"/>
            </w:tcBorders>
            <w:shd w:val="clear" w:color="auto" w:fill="auto"/>
            <w:noWrap/>
            <w:vAlign w:val="bottom"/>
            <w:hideMark/>
          </w:tcPr>
          <w:p w14:paraId="1EE9670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4821002</w:t>
            </w:r>
          </w:p>
        </w:tc>
      </w:tr>
    </w:tbl>
    <w:p w14:paraId="781E809A"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p w14:paraId="45389040" w14:textId="77777777" w:rsidR="00F25C1B" w:rsidRPr="00E1208B" w:rsidRDefault="00F25C1B" w:rsidP="002D3F92">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Даље наставља границом кат.парц. бр. 1009, 1010 које су са спољне стране границе све до места где поново пресеца кат.парц. бр. 1000 у тачкама:</w:t>
      </w:r>
    </w:p>
    <w:p w14:paraId="2602CE47"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 </w:t>
      </w:r>
    </w:p>
    <w:p w14:paraId="54B04A44"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540" w:type="dxa"/>
        <w:jc w:val="center"/>
        <w:tblLook w:val="04A0" w:firstRow="1" w:lastRow="0" w:firstColumn="1" w:lastColumn="0" w:noHBand="0" w:noVBand="1"/>
      </w:tblPr>
      <w:tblGrid>
        <w:gridCol w:w="1090"/>
        <w:gridCol w:w="1300"/>
        <w:gridCol w:w="1360"/>
      </w:tblGrid>
      <w:tr w:rsidR="00F25C1B" w:rsidRPr="00E1208B" w14:paraId="6EA59AD4"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0A1DEF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39811CB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293844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1BC4278"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231AEA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13</w:t>
            </w:r>
          </w:p>
        </w:tc>
        <w:tc>
          <w:tcPr>
            <w:tcW w:w="1300" w:type="dxa"/>
            <w:tcBorders>
              <w:top w:val="nil"/>
              <w:left w:val="nil"/>
              <w:bottom w:val="single" w:sz="4" w:space="0" w:color="auto"/>
              <w:right w:val="single" w:sz="4" w:space="0" w:color="auto"/>
            </w:tcBorders>
            <w:shd w:val="clear" w:color="auto" w:fill="auto"/>
            <w:noWrap/>
            <w:vAlign w:val="bottom"/>
            <w:hideMark/>
          </w:tcPr>
          <w:p w14:paraId="2706FF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400259</w:t>
            </w:r>
          </w:p>
        </w:tc>
        <w:tc>
          <w:tcPr>
            <w:tcW w:w="1360" w:type="dxa"/>
            <w:tcBorders>
              <w:top w:val="nil"/>
              <w:left w:val="nil"/>
              <w:bottom w:val="single" w:sz="4" w:space="0" w:color="auto"/>
              <w:right w:val="single" w:sz="4" w:space="0" w:color="auto"/>
            </w:tcBorders>
            <w:shd w:val="clear" w:color="auto" w:fill="auto"/>
            <w:noWrap/>
            <w:vAlign w:val="bottom"/>
            <w:hideMark/>
          </w:tcPr>
          <w:p w14:paraId="529178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4820956</w:t>
            </w:r>
          </w:p>
        </w:tc>
      </w:tr>
      <w:tr w:rsidR="00F25C1B" w:rsidRPr="00E1208B" w14:paraId="61A83BEB"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1E4ED3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14</w:t>
            </w:r>
          </w:p>
        </w:tc>
        <w:tc>
          <w:tcPr>
            <w:tcW w:w="1300" w:type="dxa"/>
            <w:tcBorders>
              <w:top w:val="nil"/>
              <w:left w:val="nil"/>
              <w:bottom w:val="single" w:sz="4" w:space="0" w:color="auto"/>
              <w:right w:val="single" w:sz="4" w:space="0" w:color="auto"/>
            </w:tcBorders>
            <w:shd w:val="clear" w:color="auto" w:fill="auto"/>
            <w:noWrap/>
            <w:vAlign w:val="bottom"/>
            <w:hideMark/>
          </w:tcPr>
          <w:p w14:paraId="5116BFE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400329</w:t>
            </w:r>
          </w:p>
        </w:tc>
        <w:tc>
          <w:tcPr>
            <w:tcW w:w="1360" w:type="dxa"/>
            <w:tcBorders>
              <w:top w:val="nil"/>
              <w:left w:val="nil"/>
              <w:bottom w:val="single" w:sz="4" w:space="0" w:color="auto"/>
              <w:right w:val="single" w:sz="4" w:space="0" w:color="auto"/>
            </w:tcBorders>
            <w:shd w:val="clear" w:color="auto" w:fill="auto"/>
            <w:noWrap/>
            <w:vAlign w:val="bottom"/>
            <w:hideMark/>
          </w:tcPr>
          <w:p w14:paraId="70CC1E0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4820978</w:t>
            </w:r>
          </w:p>
        </w:tc>
      </w:tr>
      <w:tr w:rsidR="00F25C1B" w:rsidRPr="00E1208B" w14:paraId="4A94E97C"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E0F96B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15</w:t>
            </w:r>
          </w:p>
        </w:tc>
        <w:tc>
          <w:tcPr>
            <w:tcW w:w="1300" w:type="dxa"/>
            <w:tcBorders>
              <w:top w:val="nil"/>
              <w:left w:val="nil"/>
              <w:bottom w:val="single" w:sz="4" w:space="0" w:color="auto"/>
              <w:right w:val="single" w:sz="4" w:space="0" w:color="auto"/>
            </w:tcBorders>
            <w:shd w:val="clear" w:color="auto" w:fill="auto"/>
            <w:noWrap/>
            <w:vAlign w:val="bottom"/>
            <w:hideMark/>
          </w:tcPr>
          <w:p w14:paraId="0714C2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400548</w:t>
            </w:r>
          </w:p>
        </w:tc>
        <w:tc>
          <w:tcPr>
            <w:tcW w:w="1360" w:type="dxa"/>
            <w:tcBorders>
              <w:top w:val="nil"/>
              <w:left w:val="nil"/>
              <w:bottom w:val="single" w:sz="4" w:space="0" w:color="auto"/>
              <w:right w:val="single" w:sz="4" w:space="0" w:color="auto"/>
            </w:tcBorders>
            <w:shd w:val="clear" w:color="auto" w:fill="auto"/>
            <w:noWrap/>
            <w:vAlign w:val="bottom"/>
            <w:hideMark/>
          </w:tcPr>
          <w:p w14:paraId="42762C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4820997</w:t>
            </w:r>
          </w:p>
        </w:tc>
      </w:tr>
      <w:tr w:rsidR="00F25C1B" w:rsidRPr="00E1208B" w14:paraId="012500D8"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DCE177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667B6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400752</w:t>
            </w:r>
          </w:p>
        </w:tc>
        <w:tc>
          <w:tcPr>
            <w:tcW w:w="1360" w:type="dxa"/>
            <w:tcBorders>
              <w:top w:val="nil"/>
              <w:left w:val="nil"/>
              <w:bottom w:val="single" w:sz="4" w:space="0" w:color="auto"/>
              <w:right w:val="single" w:sz="4" w:space="0" w:color="auto"/>
            </w:tcBorders>
            <w:shd w:val="clear" w:color="auto" w:fill="auto"/>
            <w:noWrap/>
            <w:vAlign w:val="bottom"/>
            <w:hideMark/>
          </w:tcPr>
          <w:p w14:paraId="03E19B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4820902</w:t>
            </w:r>
          </w:p>
        </w:tc>
      </w:tr>
      <w:tr w:rsidR="00F25C1B" w:rsidRPr="00E1208B" w14:paraId="3BC52DE3"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39E21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17</w:t>
            </w:r>
          </w:p>
        </w:tc>
        <w:tc>
          <w:tcPr>
            <w:tcW w:w="1300" w:type="dxa"/>
            <w:tcBorders>
              <w:top w:val="nil"/>
              <w:left w:val="nil"/>
              <w:bottom w:val="single" w:sz="4" w:space="0" w:color="auto"/>
              <w:right w:val="single" w:sz="4" w:space="0" w:color="auto"/>
            </w:tcBorders>
            <w:shd w:val="clear" w:color="auto" w:fill="auto"/>
            <w:noWrap/>
            <w:vAlign w:val="bottom"/>
            <w:hideMark/>
          </w:tcPr>
          <w:p w14:paraId="647C078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400882</w:t>
            </w:r>
          </w:p>
        </w:tc>
        <w:tc>
          <w:tcPr>
            <w:tcW w:w="1360" w:type="dxa"/>
            <w:tcBorders>
              <w:top w:val="nil"/>
              <w:left w:val="nil"/>
              <w:bottom w:val="single" w:sz="4" w:space="0" w:color="auto"/>
              <w:right w:val="single" w:sz="4" w:space="0" w:color="auto"/>
            </w:tcBorders>
            <w:shd w:val="clear" w:color="auto" w:fill="auto"/>
            <w:noWrap/>
            <w:vAlign w:val="bottom"/>
            <w:hideMark/>
          </w:tcPr>
          <w:p w14:paraId="053ACC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4820896</w:t>
            </w:r>
          </w:p>
        </w:tc>
      </w:tr>
      <w:tr w:rsidR="00F25C1B" w:rsidRPr="00E1208B" w14:paraId="771A7E72"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E24F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05C3C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400974</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D9137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4820928</w:t>
            </w:r>
          </w:p>
        </w:tc>
      </w:tr>
      <w:tr w:rsidR="00F25C1B" w:rsidRPr="00E1208B" w14:paraId="5F2A2BD1"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E71C86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19</w:t>
            </w:r>
          </w:p>
        </w:tc>
        <w:tc>
          <w:tcPr>
            <w:tcW w:w="1300" w:type="dxa"/>
            <w:tcBorders>
              <w:top w:val="nil"/>
              <w:left w:val="nil"/>
              <w:bottom w:val="single" w:sz="4" w:space="0" w:color="auto"/>
              <w:right w:val="single" w:sz="4" w:space="0" w:color="auto"/>
            </w:tcBorders>
            <w:shd w:val="clear" w:color="auto" w:fill="auto"/>
            <w:noWrap/>
            <w:vAlign w:val="bottom"/>
            <w:hideMark/>
          </w:tcPr>
          <w:p w14:paraId="7E232F4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401030</w:t>
            </w:r>
          </w:p>
        </w:tc>
        <w:tc>
          <w:tcPr>
            <w:tcW w:w="1360" w:type="dxa"/>
            <w:tcBorders>
              <w:top w:val="nil"/>
              <w:left w:val="nil"/>
              <w:bottom w:val="single" w:sz="4" w:space="0" w:color="auto"/>
              <w:right w:val="single" w:sz="4" w:space="0" w:color="auto"/>
            </w:tcBorders>
            <w:shd w:val="clear" w:color="auto" w:fill="auto"/>
            <w:noWrap/>
            <w:vAlign w:val="bottom"/>
            <w:hideMark/>
          </w:tcPr>
          <w:p w14:paraId="26D89DC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4821002</w:t>
            </w:r>
          </w:p>
        </w:tc>
      </w:tr>
      <w:tr w:rsidR="00F25C1B" w:rsidRPr="00E1208B" w14:paraId="01B955E5"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FDFDE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20</w:t>
            </w:r>
          </w:p>
        </w:tc>
        <w:tc>
          <w:tcPr>
            <w:tcW w:w="1300" w:type="dxa"/>
            <w:tcBorders>
              <w:top w:val="nil"/>
              <w:left w:val="nil"/>
              <w:bottom w:val="single" w:sz="4" w:space="0" w:color="auto"/>
              <w:right w:val="single" w:sz="4" w:space="0" w:color="auto"/>
            </w:tcBorders>
            <w:shd w:val="clear" w:color="auto" w:fill="auto"/>
            <w:noWrap/>
            <w:vAlign w:val="bottom"/>
            <w:hideMark/>
          </w:tcPr>
          <w:p w14:paraId="7A5B11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401046</w:t>
            </w:r>
          </w:p>
        </w:tc>
        <w:tc>
          <w:tcPr>
            <w:tcW w:w="1360" w:type="dxa"/>
            <w:tcBorders>
              <w:top w:val="nil"/>
              <w:left w:val="nil"/>
              <w:bottom w:val="single" w:sz="4" w:space="0" w:color="auto"/>
              <w:right w:val="single" w:sz="4" w:space="0" w:color="auto"/>
            </w:tcBorders>
            <w:shd w:val="clear" w:color="auto" w:fill="auto"/>
            <w:noWrap/>
            <w:vAlign w:val="bottom"/>
            <w:hideMark/>
          </w:tcPr>
          <w:p w14:paraId="12B696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4821253</w:t>
            </w:r>
          </w:p>
        </w:tc>
      </w:tr>
      <w:tr w:rsidR="00F25C1B" w:rsidRPr="00E1208B" w14:paraId="2033D124"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E20E3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21</w:t>
            </w:r>
          </w:p>
        </w:tc>
        <w:tc>
          <w:tcPr>
            <w:tcW w:w="1300" w:type="dxa"/>
            <w:tcBorders>
              <w:top w:val="nil"/>
              <w:left w:val="nil"/>
              <w:bottom w:val="single" w:sz="4" w:space="0" w:color="auto"/>
              <w:right w:val="single" w:sz="4" w:space="0" w:color="auto"/>
            </w:tcBorders>
            <w:shd w:val="clear" w:color="auto" w:fill="auto"/>
            <w:noWrap/>
            <w:vAlign w:val="bottom"/>
            <w:hideMark/>
          </w:tcPr>
          <w:p w14:paraId="0EB307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401006</w:t>
            </w:r>
          </w:p>
        </w:tc>
        <w:tc>
          <w:tcPr>
            <w:tcW w:w="1360" w:type="dxa"/>
            <w:tcBorders>
              <w:top w:val="nil"/>
              <w:left w:val="nil"/>
              <w:bottom w:val="single" w:sz="4" w:space="0" w:color="auto"/>
              <w:right w:val="single" w:sz="4" w:space="0" w:color="auto"/>
            </w:tcBorders>
            <w:shd w:val="clear" w:color="auto" w:fill="auto"/>
            <w:noWrap/>
            <w:vAlign w:val="bottom"/>
            <w:hideMark/>
          </w:tcPr>
          <w:p w14:paraId="052CBBF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4821428</w:t>
            </w:r>
          </w:p>
        </w:tc>
      </w:tr>
      <w:tr w:rsidR="00F25C1B" w:rsidRPr="00E1208B" w14:paraId="61862124"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EEB26D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22</w:t>
            </w:r>
          </w:p>
        </w:tc>
        <w:tc>
          <w:tcPr>
            <w:tcW w:w="1300" w:type="dxa"/>
            <w:tcBorders>
              <w:top w:val="nil"/>
              <w:left w:val="nil"/>
              <w:bottom w:val="single" w:sz="4" w:space="0" w:color="auto"/>
              <w:right w:val="single" w:sz="4" w:space="0" w:color="auto"/>
            </w:tcBorders>
            <w:shd w:val="clear" w:color="auto" w:fill="auto"/>
            <w:noWrap/>
            <w:vAlign w:val="bottom"/>
            <w:hideMark/>
          </w:tcPr>
          <w:p w14:paraId="1E3D30D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401015</w:t>
            </w:r>
          </w:p>
        </w:tc>
        <w:tc>
          <w:tcPr>
            <w:tcW w:w="1360" w:type="dxa"/>
            <w:tcBorders>
              <w:top w:val="nil"/>
              <w:left w:val="nil"/>
              <w:bottom w:val="single" w:sz="4" w:space="0" w:color="auto"/>
              <w:right w:val="single" w:sz="4" w:space="0" w:color="auto"/>
            </w:tcBorders>
            <w:shd w:val="clear" w:color="auto" w:fill="auto"/>
            <w:noWrap/>
            <w:vAlign w:val="bottom"/>
            <w:hideMark/>
          </w:tcPr>
          <w:p w14:paraId="2C8766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4821609</w:t>
            </w:r>
          </w:p>
        </w:tc>
      </w:tr>
    </w:tbl>
    <w:p w14:paraId="71B2553D"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617D0C54"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0EEAE3BA" w14:textId="3B068FCB" w:rsidR="00F25C1B" w:rsidRPr="00E1208B" w:rsidRDefault="00F25C1B" w:rsidP="002D3F92">
      <w:pPr>
        <w:spacing w:after="0" w:line="240" w:lineRule="auto"/>
        <w:ind w:firstLine="720"/>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Граница даље прелазу у КО Негбина и пресеца кат.парц. бр. 2219 у тачкама </w:t>
      </w:r>
      <w:r w:rsidRPr="00E1208B">
        <w:rPr>
          <w:rFonts w:ascii="Times New Roman" w:eastAsia="Times New Roman" w:hAnsi="Times New Roman" w:cs="Times New Roman"/>
          <w:color w:val="000000"/>
          <w:sz w:val="24"/>
          <w:szCs w:val="24"/>
          <w:lang w:val="sr-Cyrl-CS" w:eastAsia="sr-Cyrl-RS"/>
        </w:rPr>
        <w:t>X=401139 Y=48216</w:t>
      </w:r>
      <w:r w:rsidR="00816410" w:rsidRPr="00E1208B">
        <w:rPr>
          <w:rFonts w:ascii="Times New Roman" w:eastAsia="Times New Roman" w:hAnsi="Times New Roman" w:cs="Times New Roman"/>
          <w:color w:val="000000"/>
          <w:sz w:val="24"/>
          <w:szCs w:val="24"/>
          <w:lang w:val="sr-Cyrl-CS" w:eastAsia="sr-Cyrl-RS"/>
        </w:rPr>
        <w:t>89 и X=401149 Y=4821771, настав</w:t>
      </w:r>
      <w:r w:rsidRPr="00E1208B">
        <w:rPr>
          <w:rFonts w:ascii="Times New Roman" w:eastAsia="Times New Roman" w:hAnsi="Times New Roman" w:cs="Times New Roman"/>
          <w:color w:val="000000"/>
          <w:sz w:val="24"/>
          <w:szCs w:val="24"/>
          <w:lang w:val="sr-Cyrl-CS" w:eastAsia="sr-Cyrl-RS"/>
        </w:rPr>
        <w:t xml:space="preserve">ља даље у правцу североистока међом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00000"/>
          <w:sz w:val="24"/>
          <w:szCs w:val="24"/>
          <w:lang w:val="sr-Cyrl-CS" w:eastAsia="sr-Cyrl-RS"/>
        </w:rPr>
        <w:t xml:space="preserve"> 2203,  2204, 2216, 2213 и 2212, пресеца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00000"/>
          <w:sz w:val="24"/>
          <w:szCs w:val="24"/>
          <w:lang w:val="sr-Cyrl-CS" w:eastAsia="sr-Cyrl-RS"/>
        </w:rPr>
        <w:t xml:space="preserve"> 2210 у тачкама  X=401322 Y=4822008 и X=401341 Y=4822015, даље наставља да прати међу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00000"/>
          <w:sz w:val="24"/>
          <w:szCs w:val="24"/>
          <w:lang w:val="sr-Cyrl-CS" w:eastAsia="sr-Cyrl-RS"/>
        </w:rPr>
        <w:t xml:space="preserve"> 2218/2, 2172,  2170/2, 2168, </w:t>
      </w:r>
      <w:r w:rsidR="0040458E" w:rsidRPr="00E1208B">
        <w:rPr>
          <w:rFonts w:ascii="Times New Roman" w:eastAsia="Times New Roman" w:hAnsi="Times New Roman" w:cs="Times New Roman"/>
          <w:color w:val="000000"/>
          <w:sz w:val="24"/>
          <w:szCs w:val="24"/>
          <w:lang w:val="sr-Cyrl-CS" w:eastAsia="sr-Cyrl-RS"/>
        </w:rPr>
        <w:t xml:space="preserve"> 2166, 2165/3, 2165/2,  2165/1.</w:t>
      </w:r>
    </w:p>
    <w:p w14:paraId="642F2146"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r w:rsidRPr="00E1208B">
        <w:rPr>
          <w:rFonts w:ascii="Times New Roman" w:eastAsia="MS Mincho" w:hAnsi="Times New Roman" w:cs="Times New Roman"/>
          <w:sz w:val="24"/>
          <w:szCs w:val="24"/>
          <w:lang w:val="sr-Cyrl-CS"/>
        </w:rPr>
        <w:t xml:space="preserve">Мења правац у југоисточни и пресеца пут (кат.парц. бр. 2950) у тачкама </w:t>
      </w:r>
      <w:r w:rsidRPr="00E1208B">
        <w:rPr>
          <w:rFonts w:ascii="Times New Roman" w:eastAsia="Times New Roman" w:hAnsi="Times New Roman" w:cs="Times New Roman"/>
          <w:color w:val="000000"/>
          <w:sz w:val="24"/>
          <w:szCs w:val="24"/>
          <w:lang w:val="sr-Cyrl-CS" w:eastAsia="sr-Cyrl-RS"/>
        </w:rPr>
        <w:t xml:space="preserve">X=401571 Y=4822129 и X=401575 Y=4822132, затим пресеца и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00000"/>
          <w:sz w:val="24"/>
          <w:szCs w:val="24"/>
          <w:lang w:val="sr-Cyrl-CS" w:eastAsia="sr-Cyrl-RS"/>
        </w:rPr>
        <w:t xml:space="preserve"> 2149/1 у тачкама  са координатама:</w:t>
      </w:r>
    </w:p>
    <w:p w14:paraId="7F1C57F0"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pPr>
    </w:p>
    <w:p w14:paraId="7D66866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2780" w:type="dxa"/>
        <w:jc w:val="center"/>
        <w:tblLook w:val="04A0" w:firstRow="1" w:lastRow="0" w:firstColumn="1" w:lastColumn="0" w:noHBand="0" w:noVBand="1"/>
      </w:tblPr>
      <w:tblGrid>
        <w:gridCol w:w="1090"/>
        <w:gridCol w:w="980"/>
        <w:gridCol w:w="1056"/>
      </w:tblGrid>
      <w:tr w:rsidR="00F25C1B" w:rsidRPr="00E1208B" w14:paraId="71842D64"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613EECC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98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460E02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98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228F60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63ECE29C"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CE42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23</w:t>
            </w:r>
          </w:p>
        </w:tc>
        <w:tc>
          <w:tcPr>
            <w:tcW w:w="980" w:type="dxa"/>
            <w:tcBorders>
              <w:top w:val="nil"/>
              <w:left w:val="nil"/>
              <w:bottom w:val="single" w:sz="4" w:space="0" w:color="auto"/>
              <w:right w:val="single" w:sz="4" w:space="0" w:color="auto"/>
            </w:tcBorders>
            <w:shd w:val="clear" w:color="auto" w:fill="auto"/>
            <w:noWrap/>
            <w:vAlign w:val="bottom"/>
            <w:hideMark/>
          </w:tcPr>
          <w:p w14:paraId="61CB959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401575</w:t>
            </w:r>
          </w:p>
        </w:tc>
        <w:tc>
          <w:tcPr>
            <w:tcW w:w="980" w:type="dxa"/>
            <w:tcBorders>
              <w:top w:val="nil"/>
              <w:left w:val="nil"/>
              <w:bottom w:val="single" w:sz="4" w:space="0" w:color="auto"/>
              <w:right w:val="single" w:sz="4" w:space="0" w:color="auto"/>
            </w:tcBorders>
            <w:shd w:val="clear" w:color="auto" w:fill="auto"/>
            <w:noWrap/>
            <w:vAlign w:val="bottom"/>
            <w:hideMark/>
          </w:tcPr>
          <w:p w14:paraId="5A35FB0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4822132</w:t>
            </w:r>
          </w:p>
        </w:tc>
      </w:tr>
      <w:tr w:rsidR="00F25C1B" w:rsidRPr="00E1208B" w14:paraId="28CC7963" w14:textId="77777777" w:rsidTr="005F7908">
        <w:trPr>
          <w:trHeight w:val="30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E600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24</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4F77A3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401614</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3BC251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4822119</w:t>
            </w:r>
          </w:p>
        </w:tc>
      </w:tr>
      <w:tr w:rsidR="00F25C1B" w:rsidRPr="00E1208B" w14:paraId="6E8F8F4F" w14:textId="77777777" w:rsidTr="005F7908">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75991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25</w:t>
            </w:r>
          </w:p>
        </w:tc>
        <w:tc>
          <w:tcPr>
            <w:tcW w:w="980" w:type="dxa"/>
            <w:tcBorders>
              <w:top w:val="nil"/>
              <w:left w:val="nil"/>
              <w:bottom w:val="single" w:sz="4" w:space="0" w:color="auto"/>
              <w:right w:val="single" w:sz="4" w:space="0" w:color="auto"/>
            </w:tcBorders>
            <w:shd w:val="clear" w:color="auto" w:fill="auto"/>
            <w:noWrap/>
            <w:vAlign w:val="bottom"/>
            <w:hideMark/>
          </w:tcPr>
          <w:p w14:paraId="522EA5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401625</w:t>
            </w:r>
          </w:p>
        </w:tc>
        <w:tc>
          <w:tcPr>
            <w:tcW w:w="980" w:type="dxa"/>
            <w:tcBorders>
              <w:top w:val="nil"/>
              <w:left w:val="nil"/>
              <w:bottom w:val="single" w:sz="4" w:space="0" w:color="auto"/>
              <w:right w:val="single" w:sz="4" w:space="0" w:color="auto"/>
            </w:tcBorders>
            <w:shd w:val="clear" w:color="auto" w:fill="auto"/>
            <w:noWrap/>
            <w:vAlign w:val="bottom"/>
            <w:hideMark/>
          </w:tcPr>
          <w:p w14:paraId="629E50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4822100</w:t>
            </w:r>
          </w:p>
        </w:tc>
      </w:tr>
    </w:tbl>
    <w:p w14:paraId="1479AFAE"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1B5561EE" w14:textId="77777777" w:rsidR="00F25C1B" w:rsidRPr="00E1208B" w:rsidRDefault="00F25C1B" w:rsidP="00B76C60">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Наставља даље међама кат.парц. бр.: 2148, 2147, 2146, 2145 и 2144, а затим пресеца кат.парц. бр.: 2222, 2949 и 2224 у тачкама са координатама: </w:t>
      </w:r>
    </w:p>
    <w:p w14:paraId="359AB862"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0BA068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40" w:type="dxa"/>
        <w:jc w:val="center"/>
        <w:tblLook w:val="04A0" w:firstRow="1" w:lastRow="0" w:firstColumn="1" w:lastColumn="0" w:noHBand="0" w:noVBand="1"/>
      </w:tblPr>
      <w:tblGrid>
        <w:gridCol w:w="1090"/>
        <w:gridCol w:w="1300"/>
        <w:gridCol w:w="1360"/>
      </w:tblGrid>
      <w:tr w:rsidR="00F25C1B" w:rsidRPr="00E1208B" w14:paraId="6B625B6C"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23C3F2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2F34E1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1ACDFCA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5BE4367B"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75A26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26</w:t>
            </w:r>
          </w:p>
        </w:tc>
        <w:tc>
          <w:tcPr>
            <w:tcW w:w="1300" w:type="dxa"/>
            <w:tcBorders>
              <w:top w:val="nil"/>
              <w:left w:val="nil"/>
              <w:bottom w:val="single" w:sz="4" w:space="0" w:color="auto"/>
              <w:right w:val="single" w:sz="4" w:space="0" w:color="auto"/>
            </w:tcBorders>
            <w:shd w:val="clear" w:color="auto" w:fill="auto"/>
            <w:noWrap/>
            <w:vAlign w:val="bottom"/>
            <w:hideMark/>
          </w:tcPr>
          <w:p w14:paraId="187F6A0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401705</w:t>
            </w:r>
          </w:p>
        </w:tc>
        <w:tc>
          <w:tcPr>
            <w:tcW w:w="1360" w:type="dxa"/>
            <w:tcBorders>
              <w:top w:val="nil"/>
              <w:left w:val="nil"/>
              <w:bottom w:val="single" w:sz="4" w:space="0" w:color="auto"/>
              <w:right w:val="single" w:sz="4" w:space="0" w:color="auto"/>
            </w:tcBorders>
            <w:shd w:val="clear" w:color="auto" w:fill="auto"/>
            <w:noWrap/>
            <w:vAlign w:val="bottom"/>
            <w:hideMark/>
          </w:tcPr>
          <w:p w14:paraId="6B133BA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4821823</w:t>
            </w:r>
          </w:p>
        </w:tc>
      </w:tr>
      <w:tr w:rsidR="00F25C1B" w:rsidRPr="00E1208B" w14:paraId="4069D8CA"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5D0AEB2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27</w:t>
            </w:r>
          </w:p>
        </w:tc>
        <w:tc>
          <w:tcPr>
            <w:tcW w:w="1300" w:type="dxa"/>
            <w:tcBorders>
              <w:top w:val="nil"/>
              <w:left w:val="nil"/>
              <w:bottom w:val="single" w:sz="4" w:space="0" w:color="auto"/>
              <w:right w:val="single" w:sz="4" w:space="0" w:color="auto"/>
            </w:tcBorders>
            <w:shd w:val="clear" w:color="auto" w:fill="auto"/>
            <w:noWrap/>
            <w:vAlign w:val="bottom"/>
            <w:hideMark/>
          </w:tcPr>
          <w:p w14:paraId="06ECAC5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401662</w:t>
            </w:r>
          </w:p>
        </w:tc>
        <w:tc>
          <w:tcPr>
            <w:tcW w:w="1360" w:type="dxa"/>
            <w:tcBorders>
              <w:top w:val="nil"/>
              <w:left w:val="nil"/>
              <w:bottom w:val="single" w:sz="4" w:space="0" w:color="auto"/>
              <w:right w:val="single" w:sz="4" w:space="0" w:color="auto"/>
            </w:tcBorders>
            <w:shd w:val="clear" w:color="auto" w:fill="auto"/>
            <w:noWrap/>
            <w:vAlign w:val="bottom"/>
            <w:hideMark/>
          </w:tcPr>
          <w:p w14:paraId="409C1F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4821761</w:t>
            </w:r>
          </w:p>
        </w:tc>
      </w:tr>
      <w:tr w:rsidR="00F25C1B" w:rsidRPr="00E1208B" w14:paraId="3FC451A1"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7AE94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28</w:t>
            </w:r>
          </w:p>
        </w:tc>
        <w:tc>
          <w:tcPr>
            <w:tcW w:w="1300" w:type="dxa"/>
            <w:tcBorders>
              <w:top w:val="nil"/>
              <w:left w:val="nil"/>
              <w:bottom w:val="single" w:sz="4" w:space="0" w:color="auto"/>
              <w:right w:val="single" w:sz="4" w:space="0" w:color="auto"/>
            </w:tcBorders>
            <w:shd w:val="clear" w:color="auto" w:fill="auto"/>
            <w:noWrap/>
            <w:vAlign w:val="bottom"/>
            <w:hideMark/>
          </w:tcPr>
          <w:p w14:paraId="3F95FB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401679</w:t>
            </w:r>
          </w:p>
        </w:tc>
        <w:tc>
          <w:tcPr>
            <w:tcW w:w="1360" w:type="dxa"/>
            <w:tcBorders>
              <w:top w:val="nil"/>
              <w:left w:val="nil"/>
              <w:bottom w:val="single" w:sz="4" w:space="0" w:color="auto"/>
              <w:right w:val="single" w:sz="4" w:space="0" w:color="auto"/>
            </w:tcBorders>
            <w:shd w:val="clear" w:color="auto" w:fill="auto"/>
            <w:noWrap/>
            <w:vAlign w:val="bottom"/>
            <w:hideMark/>
          </w:tcPr>
          <w:p w14:paraId="77D4F4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4821720</w:t>
            </w:r>
          </w:p>
        </w:tc>
      </w:tr>
      <w:tr w:rsidR="00F25C1B" w:rsidRPr="00E1208B" w14:paraId="442F88CB"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97C76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29</w:t>
            </w:r>
          </w:p>
        </w:tc>
        <w:tc>
          <w:tcPr>
            <w:tcW w:w="1300" w:type="dxa"/>
            <w:tcBorders>
              <w:top w:val="nil"/>
              <w:left w:val="nil"/>
              <w:bottom w:val="single" w:sz="4" w:space="0" w:color="auto"/>
              <w:right w:val="single" w:sz="4" w:space="0" w:color="auto"/>
            </w:tcBorders>
            <w:shd w:val="clear" w:color="auto" w:fill="auto"/>
            <w:noWrap/>
            <w:vAlign w:val="bottom"/>
            <w:hideMark/>
          </w:tcPr>
          <w:p w14:paraId="66D3B9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401683</w:t>
            </w:r>
          </w:p>
        </w:tc>
        <w:tc>
          <w:tcPr>
            <w:tcW w:w="1360" w:type="dxa"/>
            <w:tcBorders>
              <w:top w:val="nil"/>
              <w:left w:val="nil"/>
              <w:bottom w:val="single" w:sz="4" w:space="0" w:color="auto"/>
              <w:right w:val="single" w:sz="4" w:space="0" w:color="auto"/>
            </w:tcBorders>
            <w:shd w:val="clear" w:color="auto" w:fill="auto"/>
            <w:noWrap/>
            <w:vAlign w:val="bottom"/>
            <w:hideMark/>
          </w:tcPr>
          <w:p w14:paraId="63796B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4821683</w:t>
            </w:r>
          </w:p>
        </w:tc>
      </w:tr>
      <w:tr w:rsidR="00F25C1B" w:rsidRPr="00E1208B" w14:paraId="274C6BA9"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E9FB8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30</w:t>
            </w:r>
          </w:p>
        </w:tc>
        <w:tc>
          <w:tcPr>
            <w:tcW w:w="1300" w:type="dxa"/>
            <w:tcBorders>
              <w:top w:val="nil"/>
              <w:left w:val="nil"/>
              <w:bottom w:val="single" w:sz="4" w:space="0" w:color="auto"/>
              <w:right w:val="single" w:sz="4" w:space="0" w:color="auto"/>
            </w:tcBorders>
            <w:shd w:val="clear" w:color="auto" w:fill="auto"/>
            <w:noWrap/>
            <w:vAlign w:val="bottom"/>
            <w:hideMark/>
          </w:tcPr>
          <w:p w14:paraId="0065931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401685</w:t>
            </w:r>
          </w:p>
        </w:tc>
        <w:tc>
          <w:tcPr>
            <w:tcW w:w="1360" w:type="dxa"/>
            <w:tcBorders>
              <w:top w:val="nil"/>
              <w:left w:val="nil"/>
              <w:bottom w:val="single" w:sz="4" w:space="0" w:color="auto"/>
              <w:right w:val="single" w:sz="4" w:space="0" w:color="auto"/>
            </w:tcBorders>
            <w:shd w:val="clear" w:color="auto" w:fill="auto"/>
            <w:noWrap/>
            <w:vAlign w:val="bottom"/>
            <w:hideMark/>
          </w:tcPr>
          <w:p w14:paraId="53C77E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4821678</w:t>
            </w:r>
          </w:p>
        </w:tc>
      </w:tr>
      <w:tr w:rsidR="00F25C1B" w:rsidRPr="00E1208B" w14:paraId="1B35F2B1" w14:textId="77777777" w:rsidTr="005F7908">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B09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D4AEF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401712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ECD0B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4821674</w:t>
            </w:r>
          </w:p>
        </w:tc>
      </w:tr>
      <w:tr w:rsidR="00F25C1B" w:rsidRPr="00E1208B" w14:paraId="3526CEC8"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FAC32C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32</w:t>
            </w:r>
          </w:p>
        </w:tc>
        <w:tc>
          <w:tcPr>
            <w:tcW w:w="1300" w:type="dxa"/>
            <w:tcBorders>
              <w:top w:val="nil"/>
              <w:left w:val="nil"/>
              <w:bottom w:val="single" w:sz="4" w:space="0" w:color="auto"/>
              <w:right w:val="single" w:sz="4" w:space="0" w:color="auto"/>
            </w:tcBorders>
            <w:shd w:val="clear" w:color="auto" w:fill="auto"/>
            <w:noWrap/>
            <w:vAlign w:val="bottom"/>
            <w:hideMark/>
          </w:tcPr>
          <w:p w14:paraId="0C2441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401729</w:t>
            </w:r>
          </w:p>
        </w:tc>
        <w:tc>
          <w:tcPr>
            <w:tcW w:w="1360" w:type="dxa"/>
            <w:tcBorders>
              <w:top w:val="nil"/>
              <w:left w:val="nil"/>
              <w:bottom w:val="single" w:sz="4" w:space="0" w:color="auto"/>
              <w:right w:val="single" w:sz="4" w:space="0" w:color="auto"/>
            </w:tcBorders>
            <w:shd w:val="clear" w:color="auto" w:fill="auto"/>
            <w:noWrap/>
            <w:vAlign w:val="bottom"/>
            <w:hideMark/>
          </w:tcPr>
          <w:p w14:paraId="65E2496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4821644</w:t>
            </w:r>
          </w:p>
        </w:tc>
      </w:tr>
      <w:tr w:rsidR="00F25C1B" w:rsidRPr="00E1208B" w14:paraId="69A52429"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2CD7AA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33</w:t>
            </w:r>
          </w:p>
        </w:tc>
        <w:tc>
          <w:tcPr>
            <w:tcW w:w="1300" w:type="dxa"/>
            <w:tcBorders>
              <w:top w:val="nil"/>
              <w:left w:val="nil"/>
              <w:bottom w:val="single" w:sz="4" w:space="0" w:color="auto"/>
              <w:right w:val="single" w:sz="4" w:space="0" w:color="auto"/>
            </w:tcBorders>
            <w:shd w:val="clear" w:color="auto" w:fill="auto"/>
            <w:noWrap/>
            <w:vAlign w:val="bottom"/>
            <w:hideMark/>
          </w:tcPr>
          <w:p w14:paraId="68BE1DE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401733</w:t>
            </w:r>
          </w:p>
        </w:tc>
        <w:tc>
          <w:tcPr>
            <w:tcW w:w="1360" w:type="dxa"/>
            <w:tcBorders>
              <w:top w:val="nil"/>
              <w:left w:val="nil"/>
              <w:bottom w:val="single" w:sz="4" w:space="0" w:color="auto"/>
              <w:right w:val="single" w:sz="4" w:space="0" w:color="auto"/>
            </w:tcBorders>
            <w:shd w:val="clear" w:color="auto" w:fill="auto"/>
            <w:noWrap/>
            <w:vAlign w:val="bottom"/>
            <w:hideMark/>
          </w:tcPr>
          <w:p w14:paraId="608F04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4821540</w:t>
            </w:r>
          </w:p>
        </w:tc>
      </w:tr>
      <w:tr w:rsidR="00F25C1B" w:rsidRPr="00E1208B" w14:paraId="76F67484"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7F6934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34</w:t>
            </w:r>
          </w:p>
        </w:tc>
        <w:tc>
          <w:tcPr>
            <w:tcW w:w="1300" w:type="dxa"/>
            <w:tcBorders>
              <w:top w:val="nil"/>
              <w:left w:val="nil"/>
              <w:bottom w:val="single" w:sz="4" w:space="0" w:color="auto"/>
              <w:right w:val="single" w:sz="4" w:space="0" w:color="auto"/>
            </w:tcBorders>
            <w:shd w:val="clear" w:color="auto" w:fill="auto"/>
            <w:noWrap/>
            <w:vAlign w:val="bottom"/>
            <w:hideMark/>
          </w:tcPr>
          <w:p w14:paraId="020E0D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401741</w:t>
            </w:r>
          </w:p>
        </w:tc>
        <w:tc>
          <w:tcPr>
            <w:tcW w:w="1360" w:type="dxa"/>
            <w:tcBorders>
              <w:top w:val="nil"/>
              <w:left w:val="nil"/>
              <w:bottom w:val="single" w:sz="4" w:space="0" w:color="auto"/>
              <w:right w:val="single" w:sz="4" w:space="0" w:color="auto"/>
            </w:tcBorders>
            <w:shd w:val="clear" w:color="auto" w:fill="auto"/>
            <w:noWrap/>
            <w:vAlign w:val="bottom"/>
            <w:hideMark/>
          </w:tcPr>
          <w:p w14:paraId="7033314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4821522</w:t>
            </w:r>
          </w:p>
        </w:tc>
      </w:tr>
      <w:tr w:rsidR="00F25C1B" w:rsidRPr="00E1208B" w14:paraId="0BFB9A92" w14:textId="77777777" w:rsidTr="005F7908">
        <w:trPr>
          <w:trHeight w:val="300"/>
          <w:jc w:val="center"/>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67E0E9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35</w:t>
            </w:r>
          </w:p>
        </w:tc>
        <w:tc>
          <w:tcPr>
            <w:tcW w:w="1300" w:type="dxa"/>
            <w:tcBorders>
              <w:top w:val="nil"/>
              <w:left w:val="nil"/>
              <w:bottom w:val="single" w:sz="4" w:space="0" w:color="auto"/>
              <w:right w:val="single" w:sz="4" w:space="0" w:color="auto"/>
            </w:tcBorders>
            <w:shd w:val="clear" w:color="auto" w:fill="auto"/>
            <w:noWrap/>
            <w:vAlign w:val="bottom"/>
            <w:hideMark/>
          </w:tcPr>
          <w:p w14:paraId="3A63513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401766</w:t>
            </w:r>
          </w:p>
        </w:tc>
        <w:tc>
          <w:tcPr>
            <w:tcW w:w="1360" w:type="dxa"/>
            <w:tcBorders>
              <w:top w:val="nil"/>
              <w:left w:val="nil"/>
              <w:bottom w:val="single" w:sz="4" w:space="0" w:color="auto"/>
              <w:right w:val="single" w:sz="4" w:space="0" w:color="auto"/>
            </w:tcBorders>
            <w:shd w:val="clear" w:color="auto" w:fill="auto"/>
            <w:noWrap/>
            <w:vAlign w:val="bottom"/>
            <w:hideMark/>
          </w:tcPr>
          <w:p w14:paraId="0F2EA8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4821498</w:t>
            </w:r>
          </w:p>
        </w:tc>
      </w:tr>
    </w:tbl>
    <w:p w14:paraId="4E658B89"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28A6DEF6" w14:textId="77777777" w:rsidR="00F25C1B" w:rsidRPr="00E1208B" w:rsidRDefault="00F25C1B" w:rsidP="00B76C60">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даље наставља међама кат.парц. бр.: 2225, 2229, 2598, 2599, 2604, 2615/2, 2615/4, 2616/1 и 2617 одакле пресеца кат. парц. бр. 2223/2 по следећим преломним тачкама:</w:t>
      </w:r>
    </w:p>
    <w:p w14:paraId="24C4553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1B04F9C4" w14:textId="77777777" w:rsidR="00F25C1B" w:rsidRPr="00E1208B" w:rsidRDefault="00F25C1B" w:rsidP="00F25C1B">
      <w:pPr>
        <w:spacing w:after="0" w:line="240" w:lineRule="auto"/>
        <w:jc w:val="both"/>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300"/>
        <w:gridCol w:w="1360"/>
      </w:tblGrid>
      <w:tr w:rsidR="00F25C1B" w:rsidRPr="00E1208B" w14:paraId="27E13415" w14:textId="77777777" w:rsidTr="005F7908">
        <w:trPr>
          <w:trHeight w:val="300"/>
          <w:jc w:val="center"/>
        </w:trPr>
        <w:tc>
          <w:tcPr>
            <w:tcW w:w="880" w:type="dxa"/>
            <w:shd w:val="clear" w:color="auto" w:fill="3965B4" w:themeFill="accent5" w:themeFillShade="E6"/>
            <w:noWrap/>
            <w:vAlign w:val="bottom"/>
            <w:hideMark/>
          </w:tcPr>
          <w:p w14:paraId="28EE9A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300" w:type="dxa"/>
            <w:shd w:val="clear" w:color="auto" w:fill="3965B4" w:themeFill="accent5" w:themeFillShade="E6"/>
            <w:noWrap/>
            <w:vAlign w:val="bottom"/>
            <w:hideMark/>
          </w:tcPr>
          <w:p w14:paraId="649DEFF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60" w:type="dxa"/>
            <w:shd w:val="clear" w:color="auto" w:fill="3965B4" w:themeFill="accent5" w:themeFillShade="E6"/>
            <w:noWrap/>
            <w:vAlign w:val="bottom"/>
            <w:hideMark/>
          </w:tcPr>
          <w:p w14:paraId="1A0AB57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727FD8AF" w14:textId="77777777" w:rsidTr="005F7908">
        <w:trPr>
          <w:trHeight w:val="300"/>
          <w:jc w:val="center"/>
        </w:trPr>
        <w:tc>
          <w:tcPr>
            <w:tcW w:w="880" w:type="dxa"/>
            <w:shd w:val="clear" w:color="auto" w:fill="auto"/>
            <w:noWrap/>
            <w:vAlign w:val="bottom"/>
            <w:hideMark/>
          </w:tcPr>
          <w:p w14:paraId="0597E1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36</w:t>
            </w:r>
          </w:p>
        </w:tc>
        <w:tc>
          <w:tcPr>
            <w:tcW w:w="1300" w:type="dxa"/>
            <w:shd w:val="clear" w:color="auto" w:fill="auto"/>
            <w:noWrap/>
            <w:vAlign w:val="bottom"/>
            <w:hideMark/>
          </w:tcPr>
          <w:p w14:paraId="2EC1E6F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401880</w:t>
            </w:r>
          </w:p>
        </w:tc>
        <w:tc>
          <w:tcPr>
            <w:tcW w:w="1360" w:type="dxa"/>
            <w:shd w:val="clear" w:color="auto" w:fill="auto"/>
            <w:noWrap/>
            <w:vAlign w:val="bottom"/>
            <w:hideMark/>
          </w:tcPr>
          <w:p w14:paraId="5FC70E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4820946</w:t>
            </w:r>
          </w:p>
        </w:tc>
      </w:tr>
      <w:tr w:rsidR="00F25C1B" w:rsidRPr="00E1208B" w14:paraId="56DB82A5" w14:textId="77777777" w:rsidTr="005F7908">
        <w:trPr>
          <w:trHeight w:val="300"/>
          <w:jc w:val="center"/>
        </w:trPr>
        <w:tc>
          <w:tcPr>
            <w:tcW w:w="880" w:type="dxa"/>
            <w:shd w:val="clear" w:color="auto" w:fill="auto"/>
            <w:noWrap/>
            <w:vAlign w:val="bottom"/>
            <w:hideMark/>
          </w:tcPr>
          <w:p w14:paraId="2DA8A0E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lastRenderedPageBreak/>
              <w:t>37</w:t>
            </w:r>
          </w:p>
        </w:tc>
        <w:tc>
          <w:tcPr>
            <w:tcW w:w="1300" w:type="dxa"/>
            <w:shd w:val="clear" w:color="auto" w:fill="auto"/>
            <w:noWrap/>
            <w:vAlign w:val="bottom"/>
            <w:hideMark/>
          </w:tcPr>
          <w:p w14:paraId="39322E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401872</w:t>
            </w:r>
          </w:p>
        </w:tc>
        <w:tc>
          <w:tcPr>
            <w:tcW w:w="1360" w:type="dxa"/>
            <w:shd w:val="clear" w:color="auto" w:fill="auto"/>
            <w:noWrap/>
            <w:vAlign w:val="bottom"/>
            <w:hideMark/>
          </w:tcPr>
          <w:p w14:paraId="5523BB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4820926</w:t>
            </w:r>
          </w:p>
        </w:tc>
      </w:tr>
      <w:tr w:rsidR="00F25C1B" w:rsidRPr="00E1208B" w14:paraId="6785B057" w14:textId="77777777" w:rsidTr="005F7908">
        <w:trPr>
          <w:trHeight w:val="300"/>
          <w:jc w:val="center"/>
        </w:trPr>
        <w:tc>
          <w:tcPr>
            <w:tcW w:w="880" w:type="dxa"/>
            <w:shd w:val="clear" w:color="auto" w:fill="auto"/>
            <w:noWrap/>
            <w:vAlign w:val="bottom"/>
            <w:hideMark/>
          </w:tcPr>
          <w:p w14:paraId="3E2FD98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38</w:t>
            </w:r>
          </w:p>
        </w:tc>
        <w:tc>
          <w:tcPr>
            <w:tcW w:w="1300" w:type="dxa"/>
            <w:shd w:val="clear" w:color="auto" w:fill="auto"/>
            <w:noWrap/>
            <w:vAlign w:val="bottom"/>
            <w:hideMark/>
          </w:tcPr>
          <w:p w14:paraId="4CB98F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401861</w:t>
            </w:r>
          </w:p>
        </w:tc>
        <w:tc>
          <w:tcPr>
            <w:tcW w:w="1360" w:type="dxa"/>
            <w:shd w:val="clear" w:color="auto" w:fill="auto"/>
            <w:noWrap/>
            <w:vAlign w:val="bottom"/>
            <w:hideMark/>
          </w:tcPr>
          <w:p w14:paraId="05B0B7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4820917</w:t>
            </w:r>
          </w:p>
        </w:tc>
      </w:tr>
      <w:tr w:rsidR="00F25C1B" w:rsidRPr="00E1208B" w14:paraId="28F9D3BE" w14:textId="77777777" w:rsidTr="005F7908">
        <w:trPr>
          <w:trHeight w:val="300"/>
          <w:jc w:val="center"/>
        </w:trPr>
        <w:tc>
          <w:tcPr>
            <w:tcW w:w="880" w:type="dxa"/>
            <w:shd w:val="clear" w:color="auto" w:fill="auto"/>
            <w:noWrap/>
            <w:vAlign w:val="bottom"/>
            <w:hideMark/>
          </w:tcPr>
          <w:p w14:paraId="0ECADB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w:t>
            </w:r>
          </w:p>
        </w:tc>
        <w:tc>
          <w:tcPr>
            <w:tcW w:w="1300" w:type="dxa"/>
            <w:shd w:val="clear" w:color="auto" w:fill="auto"/>
            <w:noWrap/>
            <w:vAlign w:val="bottom"/>
            <w:hideMark/>
          </w:tcPr>
          <w:p w14:paraId="17635F7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401831</w:t>
            </w:r>
          </w:p>
        </w:tc>
        <w:tc>
          <w:tcPr>
            <w:tcW w:w="1360" w:type="dxa"/>
            <w:shd w:val="clear" w:color="auto" w:fill="auto"/>
            <w:noWrap/>
            <w:vAlign w:val="bottom"/>
            <w:hideMark/>
          </w:tcPr>
          <w:p w14:paraId="5A5279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4820904</w:t>
            </w:r>
          </w:p>
        </w:tc>
      </w:tr>
      <w:tr w:rsidR="00F25C1B" w:rsidRPr="00E1208B" w14:paraId="44BF0811" w14:textId="77777777" w:rsidTr="005F7908">
        <w:trPr>
          <w:trHeight w:val="300"/>
          <w:jc w:val="center"/>
        </w:trPr>
        <w:tc>
          <w:tcPr>
            <w:tcW w:w="880" w:type="dxa"/>
            <w:shd w:val="clear" w:color="auto" w:fill="auto"/>
            <w:noWrap/>
            <w:vAlign w:val="bottom"/>
            <w:hideMark/>
          </w:tcPr>
          <w:p w14:paraId="133CDD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w:t>
            </w:r>
          </w:p>
        </w:tc>
        <w:tc>
          <w:tcPr>
            <w:tcW w:w="1300" w:type="dxa"/>
            <w:shd w:val="clear" w:color="auto" w:fill="auto"/>
            <w:noWrap/>
            <w:vAlign w:val="bottom"/>
            <w:hideMark/>
          </w:tcPr>
          <w:p w14:paraId="2108F5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401752</w:t>
            </w:r>
          </w:p>
        </w:tc>
        <w:tc>
          <w:tcPr>
            <w:tcW w:w="1360" w:type="dxa"/>
            <w:shd w:val="clear" w:color="auto" w:fill="auto"/>
            <w:noWrap/>
            <w:vAlign w:val="bottom"/>
            <w:hideMark/>
          </w:tcPr>
          <w:p w14:paraId="6FD11FD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4820914</w:t>
            </w:r>
          </w:p>
        </w:tc>
      </w:tr>
      <w:tr w:rsidR="00F25C1B" w:rsidRPr="00E1208B" w14:paraId="75A32DE1" w14:textId="77777777" w:rsidTr="005F7908">
        <w:trPr>
          <w:trHeight w:val="300"/>
          <w:jc w:val="center"/>
        </w:trPr>
        <w:tc>
          <w:tcPr>
            <w:tcW w:w="880" w:type="dxa"/>
            <w:shd w:val="clear" w:color="auto" w:fill="auto"/>
            <w:noWrap/>
            <w:vAlign w:val="bottom"/>
            <w:hideMark/>
          </w:tcPr>
          <w:p w14:paraId="6FA55E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41</w:t>
            </w:r>
          </w:p>
        </w:tc>
        <w:tc>
          <w:tcPr>
            <w:tcW w:w="1300" w:type="dxa"/>
            <w:shd w:val="clear" w:color="auto" w:fill="auto"/>
            <w:noWrap/>
            <w:vAlign w:val="bottom"/>
            <w:hideMark/>
          </w:tcPr>
          <w:p w14:paraId="362164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401692</w:t>
            </w:r>
          </w:p>
        </w:tc>
        <w:tc>
          <w:tcPr>
            <w:tcW w:w="1360" w:type="dxa"/>
            <w:shd w:val="clear" w:color="auto" w:fill="auto"/>
            <w:noWrap/>
            <w:vAlign w:val="bottom"/>
            <w:hideMark/>
          </w:tcPr>
          <w:p w14:paraId="3A29EE2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4820887</w:t>
            </w:r>
          </w:p>
        </w:tc>
      </w:tr>
      <w:tr w:rsidR="00F25C1B" w:rsidRPr="00E1208B" w14:paraId="05327ADD" w14:textId="77777777" w:rsidTr="005F7908">
        <w:trPr>
          <w:trHeight w:val="300"/>
          <w:jc w:val="center"/>
        </w:trPr>
        <w:tc>
          <w:tcPr>
            <w:tcW w:w="880" w:type="dxa"/>
            <w:shd w:val="clear" w:color="auto" w:fill="auto"/>
            <w:noWrap/>
            <w:vAlign w:val="bottom"/>
            <w:hideMark/>
          </w:tcPr>
          <w:p w14:paraId="1024026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42</w:t>
            </w:r>
          </w:p>
        </w:tc>
        <w:tc>
          <w:tcPr>
            <w:tcW w:w="1300" w:type="dxa"/>
            <w:shd w:val="clear" w:color="auto" w:fill="auto"/>
            <w:noWrap/>
            <w:vAlign w:val="bottom"/>
            <w:hideMark/>
          </w:tcPr>
          <w:p w14:paraId="507D18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401720</w:t>
            </w:r>
          </w:p>
        </w:tc>
        <w:tc>
          <w:tcPr>
            <w:tcW w:w="1360" w:type="dxa"/>
            <w:shd w:val="clear" w:color="auto" w:fill="auto"/>
            <w:noWrap/>
            <w:vAlign w:val="bottom"/>
            <w:hideMark/>
          </w:tcPr>
          <w:p w14:paraId="6A1D682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4820824</w:t>
            </w:r>
          </w:p>
        </w:tc>
      </w:tr>
      <w:tr w:rsidR="00F25C1B" w:rsidRPr="00E1208B" w14:paraId="78D6851E" w14:textId="77777777" w:rsidTr="005F7908">
        <w:trPr>
          <w:trHeight w:val="300"/>
          <w:jc w:val="center"/>
        </w:trPr>
        <w:tc>
          <w:tcPr>
            <w:tcW w:w="880" w:type="dxa"/>
            <w:shd w:val="clear" w:color="auto" w:fill="auto"/>
            <w:noWrap/>
            <w:vAlign w:val="bottom"/>
            <w:hideMark/>
          </w:tcPr>
          <w:p w14:paraId="7CA0351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43</w:t>
            </w:r>
          </w:p>
        </w:tc>
        <w:tc>
          <w:tcPr>
            <w:tcW w:w="1300" w:type="dxa"/>
            <w:shd w:val="clear" w:color="auto" w:fill="auto"/>
            <w:noWrap/>
            <w:vAlign w:val="bottom"/>
            <w:hideMark/>
          </w:tcPr>
          <w:p w14:paraId="2920C3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401719</w:t>
            </w:r>
          </w:p>
        </w:tc>
        <w:tc>
          <w:tcPr>
            <w:tcW w:w="1360" w:type="dxa"/>
            <w:shd w:val="clear" w:color="auto" w:fill="auto"/>
            <w:noWrap/>
            <w:vAlign w:val="bottom"/>
            <w:hideMark/>
          </w:tcPr>
          <w:p w14:paraId="68FE24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4820796</w:t>
            </w:r>
          </w:p>
        </w:tc>
      </w:tr>
      <w:tr w:rsidR="00F25C1B" w:rsidRPr="00E1208B" w14:paraId="0C6DFF71" w14:textId="77777777" w:rsidTr="005F7908">
        <w:trPr>
          <w:trHeight w:val="300"/>
          <w:jc w:val="center"/>
        </w:trPr>
        <w:tc>
          <w:tcPr>
            <w:tcW w:w="880" w:type="dxa"/>
            <w:shd w:val="clear" w:color="auto" w:fill="auto"/>
            <w:noWrap/>
            <w:vAlign w:val="bottom"/>
            <w:hideMark/>
          </w:tcPr>
          <w:p w14:paraId="58BDB60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44</w:t>
            </w:r>
          </w:p>
        </w:tc>
        <w:tc>
          <w:tcPr>
            <w:tcW w:w="1300" w:type="dxa"/>
            <w:shd w:val="clear" w:color="auto" w:fill="auto"/>
            <w:noWrap/>
            <w:vAlign w:val="bottom"/>
            <w:hideMark/>
          </w:tcPr>
          <w:p w14:paraId="00FCF43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401710</w:t>
            </w:r>
          </w:p>
        </w:tc>
        <w:tc>
          <w:tcPr>
            <w:tcW w:w="1360" w:type="dxa"/>
            <w:shd w:val="clear" w:color="auto" w:fill="auto"/>
            <w:noWrap/>
            <w:vAlign w:val="bottom"/>
            <w:hideMark/>
          </w:tcPr>
          <w:p w14:paraId="0331113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4820773</w:t>
            </w:r>
          </w:p>
        </w:tc>
      </w:tr>
      <w:tr w:rsidR="00F25C1B" w:rsidRPr="00E1208B" w14:paraId="671C6044" w14:textId="77777777" w:rsidTr="005F7908">
        <w:trPr>
          <w:trHeight w:val="300"/>
          <w:jc w:val="center"/>
        </w:trPr>
        <w:tc>
          <w:tcPr>
            <w:tcW w:w="880" w:type="dxa"/>
            <w:shd w:val="clear" w:color="auto" w:fill="auto"/>
            <w:noWrap/>
            <w:vAlign w:val="bottom"/>
            <w:hideMark/>
          </w:tcPr>
          <w:p w14:paraId="72ED413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45</w:t>
            </w:r>
          </w:p>
        </w:tc>
        <w:tc>
          <w:tcPr>
            <w:tcW w:w="1300" w:type="dxa"/>
            <w:shd w:val="clear" w:color="auto" w:fill="auto"/>
            <w:noWrap/>
            <w:vAlign w:val="bottom"/>
            <w:hideMark/>
          </w:tcPr>
          <w:p w14:paraId="12EBBE2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401709</w:t>
            </w:r>
          </w:p>
        </w:tc>
        <w:tc>
          <w:tcPr>
            <w:tcW w:w="1360" w:type="dxa"/>
            <w:shd w:val="clear" w:color="auto" w:fill="auto"/>
            <w:noWrap/>
            <w:vAlign w:val="bottom"/>
            <w:hideMark/>
          </w:tcPr>
          <w:p w14:paraId="78EAE9E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4820749</w:t>
            </w:r>
          </w:p>
        </w:tc>
      </w:tr>
      <w:tr w:rsidR="00F25C1B" w:rsidRPr="00E1208B" w14:paraId="1B2FD68C" w14:textId="77777777" w:rsidTr="005F7908">
        <w:trPr>
          <w:trHeight w:val="300"/>
          <w:jc w:val="center"/>
        </w:trPr>
        <w:tc>
          <w:tcPr>
            <w:tcW w:w="880" w:type="dxa"/>
            <w:shd w:val="clear" w:color="auto" w:fill="auto"/>
            <w:noWrap/>
            <w:vAlign w:val="bottom"/>
            <w:hideMark/>
          </w:tcPr>
          <w:p w14:paraId="46A5FBA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46</w:t>
            </w:r>
          </w:p>
        </w:tc>
        <w:tc>
          <w:tcPr>
            <w:tcW w:w="1300" w:type="dxa"/>
            <w:shd w:val="clear" w:color="auto" w:fill="auto"/>
            <w:noWrap/>
            <w:vAlign w:val="bottom"/>
            <w:hideMark/>
          </w:tcPr>
          <w:p w14:paraId="68B30A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401732</w:t>
            </w:r>
          </w:p>
        </w:tc>
        <w:tc>
          <w:tcPr>
            <w:tcW w:w="1360" w:type="dxa"/>
            <w:shd w:val="clear" w:color="auto" w:fill="auto"/>
            <w:noWrap/>
            <w:vAlign w:val="bottom"/>
            <w:hideMark/>
          </w:tcPr>
          <w:p w14:paraId="37ADA21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4820699</w:t>
            </w:r>
          </w:p>
        </w:tc>
      </w:tr>
      <w:tr w:rsidR="00F25C1B" w:rsidRPr="00E1208B" w14:paraId="3B635247" w14:textId="77777777" w:rsidTr="005F7908">
        <w:trPr>
          <w:trHeight w:val="300"/>
          <w:jc w:val="center"/>
        </w:trPr>
        <w:tc>
          <w:tcPr>
            <w:tcW w:w="880" w:type="dxa"/>
            <w:shd w:val="clear" w:color="auto" w:fill="auto"/>
            <w:noWrap/>
            <w:vAlign w:val="bottom"/>
            <w:hideMark/>
          </w:tcPr>
          <w:p w14:paraId="1546875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47</w:t>
            </w:r>
          </w:p>
        </w:tc>
        <w:tc>
          <w:tcPr>
            <w:tcW w:w="1300" w:type="dxa"/>
            <w:shd w:val="clear" w:color="auto" w:fill="auto"/>
            <w:noWrap/>
            <w:vAlign w:val="bottom"/>
            <w:hideMark/>
          </w:tcPr>
          <w:p w14:paraId="4DC1C25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401738</w:t>
            </w:r>
          </w:p>
        </w:tc>
        <w:tc>
          <w:tcPr>
            <w:tcW w:w="1360" w:type="dxa"/>
            <w:shd w:val="clear" w:color="auto" w:fill="auto"/>
            <w:noWrap/>
            <w:vAlign w:val="bottom"/>
            <w:hideMark/>
          </w:tcPr>
          <w:p w14:paraId="1D4A03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4820665</w:t>
            </w:r>
          </w:p>
        </w:tc>
      </w:tr>
    </w:tbl>
    <w:p w14:paraId="6C5837BF"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0F5F7EF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5D95B466" w14:textId="77777777" w:rsidR="00F25C1B" w:rsidRPr="00E1208B" w:rsidRDefault="00F25C1B" w:rsidP="00B76C60">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 xml:space="preserve">Преломном тачком бр. 47 граница долази на међу кат.парц. бр. 2223/2 и прати је у правцу југа, затим мења правац у источни и наставља међама кат.парц. бр. 2732, пресеца кат.парц. бр. 2769/3 у тачкама </w:t>
      </w:r>
      <w:r w:rsidRPr="00E1208B">
        <w:rPr>
          <w:rFonts w:ascii="Times New Roman" w:eastAsia="Times New Roman" w:hAnsi="Times New Roman" w:cs="Times New Roman"/>
          <w:color w:val="000000"/>
          <w:sz w:val="24"/>
          <w:szCs w:val="24"/>
          <w:lang w:val="sr-Cyrl-CS" w:eastAsia="sr-Cyrl-RS"/>
        </w:rPr>
        <w:t xml:space="preserve">X=401783 Y=4820127 и X=401798 Y=4820129, даље </w:t>
      </w:r>
      <w:r w:rsidRPr="00E1208B">
        <w:rPr>
          <w:rFonts w:ascii="Times New Roman" w:eastAsia="MS Mincho" w:hAnsi="Times New Roman" w:cs="Times New Roman"/>
          <w:sz w:val="24"/>
          <w:szCs w:val="24"/>
          <w:lang w:val="sr-Cyrl-CS"/>
        </w:rPr>
        <w:t>кат.парц. бр.</w:t>
      </w:r>
      <w:r w:rsidRPr="00E1208B">
        <w:rPr>
          <w:rFonts w:ascii="Times New Roman" w:eastAsia="Times New Roman" w:hAnsi="Times New Roman" w:cs="Times New Roman"/>
          <w:color w:val="000000"/>
          <w:sz w:val="24"/>
          <w:szCs w:val="24"/>
          <w:lang w:val="sr-Cyrl-CS" w:eastAsia="sr-Cyrl-RS"/>
        </w:rPr>
        <w:t xml:space="preserve"> </w:t>
      </w:r>
      <w:r w:rsidRPr="00E1208B">
        <w:rPr>
          <w:rFonts w:ascii="Times New Roman" w:eastAsia="MS Mincho" w:hAnsi="Times New Roman" w:cs="Times New Roman"/>
          <w:sz w:val="24"/>
          <w:szCs w:val="24"/>
          <w:lang w:val="sr-Cyrl-CS"/>
        </w:rPr>
        <w:t xml:space="preserve">2777 и поново пресеца кат.парц. бр. 2776/2 у следећим тачкама </w:t>
      </w:r>
      <w:r w:rsidRPr="00E1208B">
        <w:rPr>
          <w:rFonts w:ascii="Times New Roman" w:eastAsia="Times New Roman" w:hAnsi="Times New Roman" w:cs="Times New Roman"/>
          <w:color w:val="000000"/>
          <w:sz w:val="24"/>
          <w:szCs w:val="24"/>
          <w:lang w:val="sr-Cyrl-CS" w:eastAsia="sr-Cyrl-RS"/>
        </w:rPr>
        <w:t xml:space="preserve">X=401843 Y=4820117 и X=401882 Y=4820100 </w:t>
      </w:r>
      <w:r w:rsidRPr="00E1208B">
        <w:rPr>
          <w:rFonts w:ascii="Times New Roman" w:eastAsia="MS Mincho" w:hAnsi="Times New Roman" w:cs="Times New Roman"/>
          <w:sz w:val="24"/>
          <w:szCs w:val="24"/>
          <w:lang w:val="sr-Cyrl-CS"/>
        </w:rPr>
        <w:t>и наставља кат.парц. бр. 2783/3 до места одакле пресеца кат.парц. бр. 2783/3 и 2783/4 по следећим координатама:</w:t>
      </w:r>
    </w:p>
    <w:p w14:paraId="533686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p>
    <w:p w14:paraId="6DD371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tbl>
      <w:tblPr>
        <w:tblW w:w="3134" w:type="dxa"/>
        <w:jc w:val="center"/>
        <w:tblLook w:val="04A0" w:firstRow="1" w:lastRow="0" w:firstColumn="1" w:lastColumn="0" w:noHBand="0" w:noVBand="1"/>
      </w:tblPr>
      <w:tblGrid>
        <w:gridCol w:w="1090"/>
        <w:gridCol w:w="1166"/>
        <w:gridCol w:w="1056"/>
      </w:tblGrid>
      <w:tr w:rsidR="00F25C1B" w:rsidRPr="00E1208B" w14:paraId="5C8DB47A"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63B6763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Бр.тачке</w:t>
            </w:r>
          </w:p>
        </w:tc>
        <w:tc>
          <w:tcPr>
            <w:tcW w:w="1166"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69E2350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X</w:t>
            </w:r>
          </w:p>
        </w:tc>
        <w:tc>
          <w:tcPr>
            <w:tcW w:w="1024"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261A5D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Y</w:t>
            </w:r>
          </w:p>
        </w:tc>
      </w:tr>
      <w:tr w:rsidR="00F25C1B" w:rsidRPr="00E1208B" w14:paraId="71222C1D"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435183D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w:t>
            </w:r>
          </w:p>
        </w:tc>
        <w:tc>
          <w:tcPr>
            <w:tcW w:w="1166" w:type="dxa"/>
            <w:tcBorders>
              <w:top w:val="nil"/>
              <w:left w:val="nil"/>
              <w:bottom w:val="single" w:sz="4" w:space="0" w:color="auto"/>
              <w:right w:val="single" w:sz="4" w:space="0" w:color="auto"/>
            </w:tcBorders>
            <w:shd w:val="clear" w:color="auto" w:fill="auto"/>
            <w:noWrap/>
            <w:vAlign w:val="bottom"/>
            <w:hideMark/>
          </w:tcPr>
          <w:p w14:paraId="293B88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401904</w:t>
            </w:r>
          </w:p>
        </w:tc>
        <w:tc>
          <w:tcPr>
            <w:tcW w:w="1024" w:type="dxa"/>
            <w:tcBorders>
              <w:top w:val="nil"/>
              <w:left w:val="nil"/>
              <w:bottom w:val="single" w:sz="4" w:space="0" w:color="auto"/>
              <w:right w:val="single" w:sz="4" w:space="0" w:color="auto"/>
            </w:tcBorders>
            <w:shd w:val="clear" w:color="auto" w:fill="auto"/>
            <w:noWrap/>
            <w:vAlign w:val="bottom"/>
            <w:hideMark/>
          </w:tcPr>
          <w:p w14:paraId="6BF355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4820142</w:t>
            </w:r>
          </w:p>
        </w:tc>
      </w:tr>
      <w:tr w:rsidR="00F25C1B" w:rsidRPr="00E1208B" w14:paraId="08339F40" w14:textId="77777777" w:rsidTr="005F7908">
        <w:trPr>
          <w:trHeight w:val="300"/>
          <w:jc w:val="center"/>
        </w:trPr>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340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49</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14:paraId="62DA0AC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401912</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14:paraId="61DD77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4820142</w:t>
            </w:r>
          </w:p>
        </w:tc>
      </w:tr>
      <w:tr w:rsidR="00F25C1B" w:rsidRPr="00E1208B" w14:paraId="54A78685" w14:textId="77777777" w:rsidTr="005F7908">
        <w:trPr>
          <w:trHeight w:val="300"/>
          <w:jc w:val="center"/>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14:paraId="3F7110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50</w:t>
            </w:r>
          </w:p>
        </w:tc>
        <w:tc>
          <w:tcPr>
            <w:tcW w:w="1166" w:type="dxa"/>
            <w:tcBorders>
              <w:top w:val="nil"/>
              <w:left w:val="nil"/>
              <w:bottom w:val="single" w:sz="4" w:space="0" w:color="auto"/>
              <w:right w:val="single" w:sz="4" w:space="0" w:color="auto"/>
            </w:tcBorders>
            <w:shd w:val="clear" w:color="auto" w:fill="auto"/>
            <w:noWrap/>
            <w:vAlign w:val="bottom"/>
            <w:hideMark/>
          </w:tcPr>
          <w:p w14:paraId="6F81863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401925</w:t>
            </w:r>
          </w:p>
        </w:tc>
        <w:tc>
          <w:tcPr>
            <w:tcW w:w="1024" w:type="dxa"/>
            <w:tcBorders>
              <w:top w:val="nil"/>
              <w:left w:val="nil"/>
              <w:bottom w:val="single" w:sz="4" w:space="0" w:color="auto"/>
              <w:right w:val="single" w:sz="4" w:space="0" w:color="auto"/>
            </w:tcBorders>
            <w:shd w:val="clear" w:color="auto" w:fill="auto"/>
            <w:noWrap/>
            <w:vAlign w:val="bottom"/>
            <w:hideMark/>
          </w:tcPr>
          <w:p w14:paraId="5707788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eastAsia="sr-Cyrl-RS"/>
              </w:rPr>
            </w:pPr>
            <w:r w:rsidRPr="00E1208B">
              <w:rPr>
                <w:rFonts w:ascii="Times New Roman" w:eastAsia="Times New Roman" w:hAnsi="Times New Roman" w:cs="Times New Roman"/>
                <w:color w:val="000000"/>
                <w:sz w:val="24"/>
                <w:szCs w:val="24"/>
                <w:lang w:val="sr-Cyrl-CS" w:eastAsia="sr-Cyrl-RS"/>
              </w:rPr>
              <w:t>4820142</w:t>
            </w:r>
          </w:p>
        </w:tc>
      </w:tr>
    </w:tbl>
    <w:p w14:paraId="39E06DFD"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71E85C4C" w14:textId="77777777" w:rsidR="00F25C1B" w:rsidRPr="00E1208B" w:rsidRDefault="00F25C1B" w:rsidP="00B76C60">
      <w:pPr>
        <w:spacing w:after="0" w:line="240" w:lineRule="auto"/>
        <w:ind w:firstLine="720"/>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r w:rsidRPr="00E1208B">
        <w:rPr>
          <w:rFonts w:ascii="Times New Roman" w:eastAsia="MS Mincho" w:hAnsi="Times New Roman" w:cs="Times New Roman"/>
          <w:sz w:val="24"/>
          <w:szCs w:val="24"/>
          <w:lang w:val="sr-Cyrl-CS"/>
        </w:rPr>
        <w:t xml:space="preserve">Граница иде у правцу југоистока међама кат.парц. бр. 2790, 2803/1, 2804, 2802/1, 2802/2, 2885 и 2849/3, </w:t>
      </w:r>
      <w:r w:rsidRPr="00E1208B">
        <w:rPr>
          <w:rFonts w:ascii="Times New Roman" w:eastAsia="MS Mincho" w:hAnsi="Times New Roman" w:cs="Times New Roman"/>
          <w:color w:val="0F0D29"/>
          <w:sz w:val="24"/>
          <w:szCs w:val="24"/>
          <w:lang w:val="sr-Cyrl-CS"/>
        </w:rPr>
        <w:t>пресеца пут (</w:t>
      </w:r>
      <w:r w:rsidRPr="00E1208B">
        <w:rPr>
          <w:rFonts w:ascii="Times New Roman" w:eastAsia="MS Mincho" w:hAnsi="Times New Roman" w:cs="Times New Roman"/>
          <w:sz w:val="24"/>
          <w:szCs w:val="24"/>
          <w:lang w:val="sr-Cyrl-CS"/>
        </w:rPr>
        <w:t>кат.парц. бр.</w:t>
      </w:r>
      <w:r w:rsidRPr="00E1208B">
        <w:rPr>
          <w:rFonts w:ascii="Times New Roman" w:eastAsia="MS Mincho" w:hAnsi="Times New Roman" w:cs="Times New Roman"/>
          <w:color w:val="0F0D29"/>
          <w:sz w:val="24"/>
          <w:szCs w:val="24"/>
          <w:lang w:val="sr-Cyrl-CS"/>
        </w:rPr>
        <w:t xml:space="preserve"> </w:t>
      </w:r>
      <w:r w:rsidRPr="00E1208B">
        <w:rPr>
          <w:rFonts w:ascii="Times New Roman" w:eastAsia="MS Mincho" w:hAnsi="Times New Roman" w:cs="Times New Roman"/>
          <w:sz w:val="24"/>
          <w:szCs w:val="24"/>
          <w:lang w:val="sr-Cyrl-CS"/>
        </w:rPr>
        <w:t xml:space="preserve">2886), у тачкама </w:t>
      </w:r>
      <w:r w:rsidRPr="00E1208B">
        <w:rPr>
          <w:rFonts w:ascii="Times New Roman" w:eastAsia="Times New Roman" w:hAnsi="Times New Roman" w:cs="Times New Roman"/>
          <w:color w:val="000000"/>
          <w:sz w:val="24"/>
          <w:szCs w:val="24"/>
          <w:lang w:val="sr-Cyrl-CS" w:eastAsia="sr-Cyrl-RS"/>
        </w:rPr>
        <w:t xml:space="preserve">X=402310 Y=4819665 и  X=402300 Y=4819655 </w:t>
      </w:r>
      <w:r w:rsidRPr="00E1208B">
        <w:rPr>
          <w:rFonts w:ascii="Times New Roman" w:eastAsia="MS Mincho" w:hAnsi="Times New Roman" w:cs="Times New Roman"/>
          <w:sz w:val="24"/>
          <w:szCs w:val="24"/>
          <w:lang w:val="sr-Cyrl-CS"/>
        </w:rPr>
        <w:t>и даље кат.парц. бр.: 2890, 2891/1, 2891/2, 2895, 2896, 2897, 2900, 2903/1, 2903/2 и 2223/2 до места одакле пресеца кат.парц. бр.:  2223/2, 2223/1 и реку Увац (кп 2974) по следећим преломним тачкама:</w:t>
      </w:r>
    </w:p>
    <w:p w14:paraId="7A29C43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7BF7AB5A"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2F58A44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76A32A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6C971B1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32A7FC8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75A61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51</w:t>
            </w:r>
          </w:p>
        </w:tc>
        <w:tc>
          <w:tcPr>
            <w:tcW w:w="1420" w:type="dxa"/>
            <w:tcBorders>
              <w:top w:val="nil"/>
              <w:left w:val="nil"/>
              <w:bottom w:val="single" w:sz="4" w:space="0" w:color="auto"/>
              <w:right w:val="single" w:sz="4" w:space="0" w:color="auto"/>
            </w:tcBorders>
            <w:shd w:val="clear" w:color="auto" w:fill="auto"/>
            <w:noWrap/>
            <w:vAlign w:val="bottom"/>
            <w:hideMark/>
          </w:tcPr>
          <w:p w14:paraId="277186B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402745</w:t>
            </w:r>
          </w:p>
        </w:tc>
        <w:tc>
          <w:tcPr>
            <w:tcW w:w="1300" w:type="dxa"/>
            <w:tcBorders>
              <w:top w:val="nil"/>
              <w:left w:val="nil"/>
              <w:bottom w:val="single" w:sz="4" w:space="0" w:color="auto"/>
              <w:right w:val="single" w:sz="4" w:space="0" w:color="auto"/>
            </w:tcBorders>
            <w:shd w:val="clear" w:color="auto" w:fill="auto"/>
            <w:noWrap/>
            <w:vAlign w:val="bottom"/>
            <w:hideMark/>
          </w:tcPr>
          <w:p w14:paraId="4949E3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4819351</w:t>
            </w:r>
          </w:p>
        </w:tc>
      </w:tr>
      <w:tr w:rsidR="00F25C1B" w:rsidRPr="00E1208B" w14:paraId="461D6ED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90D9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52</w:t>
            </w:r>
          </w:p>
        </w:tc>
        <w:tc>
          <w:tcPr>
            <w:tcW w:w="1420" w:type="dxa"/>
            <w:tcBorders>
              <w:top w:val="nil"/>
              <w:left w:val="nil"/>
              <w:bottom w:val="single" w:sz="4" w:space="0" w:color="auto"/>
              <w:right w:val="single" w:sz="4" w:space="0" w:color="auto"/>
            </w:tcBorders>
            <w:shd w:val="clear" w:color="auto" w:fill="auto"/>
            <w:noWrap/>
            <w:vAlign w:val="bottom"/>
            <w:hideMark/>
          </w:tcPr>
          <w:p w14:paraId="5D02939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402784</w:t>
            </w:r>
          </w:p>
        </w:tc>
        <w:tc>
          <w:tcPr>
            <w:tcW w:w="1300" w:type="dxa"/>
            <w:tcBorders>
              <w:top w:val="nil"/>
              <w:left w:val="nil"/>
              <w:bottom w:val="single" w:sz="4" w:space="0" w:color="auto"/>
              <w:right w:val="single" w:sz="4" w:space="0" w:color="auto"/>
            </w:tcBorders>
            <w:shd w:val="clear" w:color="auto" w:fill="auto"/>
            <w:noWrap/>
            <w:vAlign w:val="bottom"/>
            <w:hideMark/>
          </w:tcPr>
          <w:p w14:paraId="46E479B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4819316</w:t>
            </w:r>
          </w:p>
        </w:tc>
      </w:tr>
      <w:tr w:rsidR="00F25C1B" w:rsidRPr="00E1208B" w14:paraId="2388DCA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320B6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53</w:t>
            </w:r>
          </w:p>
        </w:tc>
        <w:tc>
          <w:tcPr>
            <w:tcW w:w="1420" w:type="dxa"/>
            <w:tcBorders>
              <w:top w:val="nil"/>
              <w:left w:val="nil"/>
              <w:bottom w:val="single" w:sz="4" w:space="0" w:color="auto"/>
              <w:right w:val="single" w:sz="4" w:space="0" w:color="auto"/>
            </w:tcBorders>
            <w:shd w:val="clear" w:color="auto" w:fill="auto"/>
            <w:noWrap/>
            <w:vAlign w:val="bottom"/>
            <w:hideMark/>
          </w:tcPr>
          <w:p w14:paraId="04EBDAA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402821</w:t>
            </w:r>
          </w:p>
        </w:tc>
        <w:tc>
          <w:tcPr>
            <w:tcW w:w="1300" w:type="dxa"/>
            <w:tcBorders>
              <w:top w:val="nil"/>
              <w:left w:val="nil"/>
              <w:bottom w:val="single" w:sz="4" w:space="0" w:color="auto"/>
              <w:right w:val="single" w:sz="4" w:space="0" w:color="auto"/>
            </w:tcBorders>
            <w:shd w:val="clear" w:color="auto" w:fill="auto"/>
            <w:noWrap/>
            <w:vAlign w:val="bottom"/>
            <w:hideMark/>
          </w:tcPr>
          <w:p w14:paraId="672F7AD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4819184</w:t>
            </w:r>
          </w:p>
        </w:tc>
      </w:tr>
      <w:tr w:rsidR="00F25C1B" w:rsidRPr="00E1208B" w14:paraId="604F94B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85DC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54</w:t>
            </w:r>
          </w:p>
        </w:tc>
        <w:tc>
          <w:tcPr>
            <w:tcW w:w="1420" w:type="dxa"/>
            <w:tcBorders>
              <w:top w:val="nil"/>
              <w:left w:val="nil"/>
              <w:bottom w:val="single" w:sz="4" w:space="0" w:color="auto"/>
              <w:right w:val="single" w:sz="4" w:space="0" w:color="auto"/>
            </w:tcBorders>
            <w:shd w:val="clear" w:color="auto" w:fill="auto"/>
            <w:noWrap/>
            <w:vAlign w:val="bottom"/>
            <w:hideMark/>
          </w:tcPr>
          <w:p w14:paraId="2E5F0D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402821</w:t>
            </w:r>
          </w:p>
        </w:tc>
        <w:tc>
          <w:tcPr>
            <w:tcW w:w="1300" w:type="dxa"/>
            <w:tcBorders>
              <w:top w:val="nil"/>
              <w:left w:val="nil"/>
              <w:bottom w:val="single" w:sz="4" w:space="0" w:color="auto"/>
              <w:right w:val="single" w:sz="4" w:space="0" w:color="auto"/>
            </w:tcBorders>
            <w:shd w:val="clear" w:color="auto" w:fill="auto"/>
            <w:noWrap/>
            <w:vAlign w:val="bottom"/>
            <w:hideMark/>
          </w:tcPr>
          <w:p w14:paraId="0F9EF5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4819146</w:t>
            </w:r>
          </w:p>
        </w:tc>
      </w:tr>
      <w:tr w:rsidR="00F25C1B" w:rsidRPr="00E1208B" w14:paraId="38E1EBEC"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093E5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55</w:t>
            </w:r>
          </w:p>
        </w:tc>
        <w:tc>
          <w:tcPr>
            <w:tcW w:w="1420" w:type="dxa"/>
            <w:tcBorders>
              <w:top w:val="nil"/>
              <w:left w:val="nil"/>
              <w:bottom w:val="single" w:sz="4" w:space="0" w:color="auto"/>
              <w:right w:val="single" w:sz="4" w:space="0" w:color="auto"/>
            </w:tcBorders>
            <w:shd w:val="clear" w:color="auto" w:fill="auto"/>
            <w:noWrap/>
            <w:vAlign w:val="bottom"/>
            <w:hideMark/>
          </w:tcPr>
          <w:p w14:paraId="45A8A3B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402772</w:t>
            </w:r>
          </w:p>
        </w:tc>
        <w:tc>
          <w:tcPr>
            <w:tcW w:w="1300" w:type="dxa"/>
            <w:tcBorders>
              <w:top w:val="nil"/>
              <w:left w:val="nil"/>
              <w:bottom w:val="single" w:sz="4" w:space="0" w:color="auto"/>
              <w:right w:val="single" w:sz="4" w:space="0" w:color="auto"/>
            </w:tcBorders>
            <w:shd w:val="clear" w:color="auto" w:fill="auto"/>
            <w:noWrap/>
            <w:vAlign w:val="bottom"/>
            <w:hideMark/>
          </w:tcPr>
          <w:p w14:paraId="719D416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4819077</w:t>
            </w:r>
          </w:p>
        </w:tc>
      </w:tr>
      <w:tr w:rsidR="00F25C1B" w:rsidRPr="00E1208B" w14:paraId="7AF4BD3E"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493E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56</w:t>
            </w: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6C49DB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402757</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687F693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4819040</w:t>
            </w:r>
          </w:p>
        </w:tc>
      </w:tr>
    </w:tbl>
    <w:p w14:paraId="1A0CF84D" w14:textId="77777777" w:rsidR="00F25C1B" w:rsidRPr="00E1208B" w:rsidRDefault="00F25C1B" w:rsidP="00F25C1B">
      <w:pPr>
        <w:rPr>
          <w:rFonts w:ascii="Times New Roman" w:eastAsia="MS Mincho" w:hAnsi="Times New Roman" w:cs="Times New Roman"/>
          <w:sz w:val="24"/>
          <w:szCs w:val="24"/>
          <w:lang w:val="sr-Cyrl-CS"/>
        </w:rPr>
      </w:pPr>
    </w:p>
    <w:p w14:paraId="7E9E505A" w14:textId="77777777" w:rsidR="00F25C1B" w:rsidRPr="00E1208B" w:rsidRDefault="00F25C1B" w:rsidP="00B76C60">
      <w:pPr>
        <w:spacing w:after="0" w:line="240" w:lineRule="auto"/>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Преломном тачком бр. 56, граница улази у КО Вранеша и притом сече кат.парц. бр.: 1557/2, 4 и 2/1 по следећим преломним тачкама:</w:t>
      </w:r>
    </w:p>
    <w:p w14:paraId="1A7D773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p>
    <w:p w14:paraId="5A546A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Look w:val="04A0" w:firstRow="1" w:lastRow="0" w:firstColumn="1" w:lastColumn="0" w:noHBand="0" w:noVBand="1"/>
      </w:tblPr>
      <w:tblGrid>
        <w:gridCol w:w="1090"/>
        <w:gridCol w:w="1420"/>
        <w:gridCol w:w="1300"/>
      </w:tblGrid>
      <w:tr w:rsidR="00F25C1B" w:rsidRPr="00E1208B" w14:paraId="133754A9"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3965B4" w:themeFill="accent5" w:themeFillShade="E6"/>
            <w:noWrap/>
            <w:vAlign w:val="bottom"/>
            <w:hideMark/>
          </w:tcPr>
          <w:p w14:paraId="739030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7DACF54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tcBorders>
              <w:top w:val="single" w:sz="4" w:space="0" w:color="auto"/>
              <w:left w:val="nil"/>
              <w:bottom w:val="single" w:sz="4" w:space="0" w:color="auto"/>
              <w:right w:val="single" w:sz="4" w:space="0" w:color="auto"/>
            </w:tcBorders>
            <w:shd w:val="clear" w:color="auto" w:fill="3965B4" w:themeFill="accent5" w:themeFillShade="E6"/>
            <w:noWrap/>
            <w:vAlign w:val="bottom"/>
            <w:hideMark/>
          </w:tcPr>
          <w:p w14:paraId="6F4A5F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216211AA"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B78D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56</w:t>
            </w:r>
          </w:p>
        </w:tc>
        <w:tc>
          <w:tcPr>
            <w:tcW w:w="1420" w:type="dxa"/>
            <w:tcBorders>
              <w:top w:val="nil"/>
              <w:left w:val="nil"/>
              <w:bottom w:val="single" w:sz="4" w:space="0" w:color="auto"/>
              <w:right w:val="single" w:sz="4" w:space="0" w:color="auto"/>
            </w:tcBorders>
            <w:shd w:val="clear" w:color="auto" w:fill="auto"/>
            <w:noWrap/>
            <w:vAlign w:val="bottom"/>
            <w:hideMark/>
          </w:tcPr>
          <w:p w14:paraId="38C499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402757</w:t>
            </w:r>
          </w:p>
        </w:tc>
        <w:tc>
          <w:tcPr>
            <w:tcW w:w="1300" w:type="dxa"/>
            <w:tcBorders>
              <w:top w:val="nil"/>
              <w:left w:val="nil"/>
              <w:bottom w:val="single" w:sz="4" w:space="0" w:color="auto"/>
              <w:right w:val="single" w:sz="4" w:space="0" w:color="auto"/>
            </w:tcBorders>
            <w:shd w:val="clear" w:color="auto" w:fill="auto"/>
            <w:noWrap/>
            <w:vAlign w:val="bottom"/>
            <w:hideMark/>
          </w:tcPr>
          <w:p w14:paraId="694BF0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4819040</w:t>
            </w:r>
          </w:p>
        </w:tc>
      </w:tr>
      <w:tr w:rsidR="00F25C1B" w:rsidRPr="00E1208B" w14:paraId="13AD0DD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4C5F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57</w:t>
            </w:r>
          </w:p>
        </w:tc>
        <w:tc>
          <w:tcPr>
            <w:tcW w:w="1420" w:type="dxa"/>
            <w:tcBorders>
              <w:top w:val="nil"/>
              <w:left w:val="nil"/>
              <w:bottom w:val="single" w:sz="4" w:space="0" w:color="auto"/>
              <w:right w:val="single" w:sz="4" w:space="0" w:color="auto"/>
            </w:tcBorders>
            <w:shd w:val="clear" w:color="auto" w:fill="auto"/>
            <w:noWrap/>
            <w:vAlign w:val="bottom"/>
            <w:hideMark/>
          </w:tcPr>
          <w:p w14:paraId="6F0337E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402753</w:t>
            </w:r>
          </w:p>
        </w:tc>
        <w:tc>
          <w:tcPr>
            <w:tcW w:w="1300" w:type="dxa"/>
            <w:tcBorders>
              <w:top w:val="nil"/>
              <w:left w:val="nil"/>
              <w:bottom w:val="single" w:sz="4" w:space="0" w:color="auto"/>
              <w:right w:val="single" w:sz="4" w:space="0" w:color="auto"/>
            </w:tcBorders>
            <w:shd w:val="clear" w:color="auto" w:fill="auto"/>
            <w:noWrap/>
            <w:vAlign w:val="bottom"/>
            <w:hideMark/>
          </w:tcPr>
          <w:p w14:paraId="69844DE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4819031</w:t>
            </w:r>
          </w:p>
        </w:tc>
      </w:tr>
      <w:tr w:rsidR="00F25C1B" w:rsidRPr="00E1208B" w14:paraId="7537CBE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F93E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58</w:t>
            </w:r>
          </w:p>
        </w:tc>
        <w:tc>
          <w:tcPr>
            <w:tcW w:w="1420" w:type="dxa"/>
            <w:tcBorders>
              <w:top w:val="nil"/>
              <w:left w:val="nil"/>
              <w:bottom w:val="single" w:sz="4" w:space="0" w:color="auto"/>
              <w:right w:val="single" w:sz="4" w:space="0" w:color="auto"/>
            </w:tcBorders>
            <w:shd w:val="clear" w:color="auto" w:fill="auto"/>
            <w:noWrap/>
            <w:vAlign w:val="bottom"/>
            <w:hideMark/>
          </w:tcPr>
          <w:p w14:paraId="24ED4F8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402739</w:t>
            </w:r>
          </w:p>
        </w:tc>
        <w:tc>
          <w:tcPr>
            <w:tcW w:w="1300" w:type="dxa"/>
            <w:tcBorders>
              <w:top w:val="nil"/>
              <w:left w:val="nil"/>
              <w:bottom w:val="single" w:sz="4" w:space="0" w:color="auto"/>
              <w:right w:val="single" w:sz="4" w:space="0" w:color="auto"/>
            </w:tcBorders>
            <w:shd w:val="clear" w:color="auto" w:fill="auto"/>
            <w:noWrap/>
            <w:vAlign w:val="bottom"/>
            <w:hideMark/>
          </w:tcPr>
          <w:p w14:paraId="3F1073D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4819000</w:t>
            </w:r>
          </w:p>
        </w:tc>
      </w:tr>
      <w:tr w:rsidR="00F25C1B" w:rsidRPr="00E1208B" w14:paraId="6E6305F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953DF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59</w:t>
            </w:r>
          </w:p>
        </w:tc>
        <w:tc>
          <w:tcPr>
            <w:tcW w:w="1420" w:type="dxa"/>
            <w:tcBorders>
              <w:top w:val="nil"/>
              <w:left w:val="nil"/>
              <w:bottom w:val="single" w:sz="4" w:space="0" w:color="auto"/>
              <w:right w:val="single" w:sz="4" w:space="0" w:color="auto"/>
            </w:tcBorders>
            <w:shd w:val="clear" w:color="auto" w:fill="auto"/>
            <w:noWrap/>
            <w:vAlign w:val="bottom"/>
            <w:hideMark/>
          </w:tcPr>
          <w:p w14:paraId="10782F9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402661</w:t>
            </w:r>
          </w:p>
        </w:tc>
        <w:tc>
          <w:tcPr>
            <w:tcW w:w="1300" w:type="dxa"/>
            <w:tcBorders>
              <w:top w:val="nil"/>
              <w:left w:val="nil"/>
              <w:bottom w:val="single" w:sz="4" w:space="0" w:color="auto"/>
              <w:right w:val="single" w:sz="4" w:space="0" w:color="auto"/>
            </w:tcBorders>
            <w:shd w:val="clear" w:color="auto" w:fill="auto"/>
            <w:noWrap/>
            <w:vAlign w:val="bottom"/>
            <w:hideMark/>
          </w:tcPr>
          <w:p w14:paraId="6DC6602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4818928</w:t>
            </w:r>
          </w:p>
        </w:tc>
      </w:tr>
      <w:tr w:rsidR="00F25C1B" w:rsidRPr="00E1208B" w14:paraId="5137FDF9"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E8BA4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60</w:t>
            </w:r>
          </w:p>
        </w:tc>
        <w:tc>
          <w:tcPr>
            <w:tcW w:w="1420" w:type="dxa"/>
            <w:tcBorders>
              <w:top w:val="nil"/>
              <w:left w:val="nil"/>
              <w:bottom w:val="single" w:sz="4" w:space="0" w:color="auto"/>
              <w:right w:val="single" w:sz="4" w:space="0" w:color="auto"/>
            </w:tcBorders>
            <w:shd w:val="clear" w:color="auto" w:fill="auto"/>
            <w:noWrap/>
            <w:vAlign w:val="bottom"/>
            <w:hideMark/>
          </w:tcPr>
          <w:p w14:paraId="663E549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402574</w:t>
            </w:r>
          </w:p>
        </w:tc>
        <w:tc>
          <w:tcPr>
            <w:tcW w:w="1300" w:type="dxa"/>
            <w:tcBorders>
              <w:top w:val="nil"/>
              <w:left w:val="nil"/>
              <w:bottom w:val="single" w:sz="4" w:space="0" w:color="auto"/>
              <w:right w:val="single" w:sz="4" w:space="0" w:color="auto"/>
            </w:tcBorders>
            <w:shd w:val="clear" w:color="auto" w:fill="auto"/>
            <w:noWrap/>
            <w:vAlign w:val="bottom"/>
            <w:hideMark/>
          </w:tcPr>
          <w:p w14:paraId="0040CE5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4818794</w:t>
            </w:r>
          </w:p>
        </w:tc>
      </w:tr>
      <w:tr w:rsidR="00F25C1B" w:rsidRPr="00E1208B" w14:paraId="4659F86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171FA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61</w:t>
            </w:r>
          </w:p>
        </w:tc>
        <w:tc>
          <w:tcPr>
            <w:tcW w:w="1420" w:type="dxa"/>
            <w:tcBorders>
              <w:top w:val="nil"/>
              <w:left w:val="nil"/>
              <w:bottom w:val="single" w:sz="4" w:space="0" w:color="auto"/>
              <w:right w:val="single" w:sz="4" w:space="0" w:color="auto"/>
            </w:tcBorders>
            <w:shd w:val="clear" w:color="auto" w:fill="auto"/>
            <w:noWrap/>
            <w:vAlign w:val="bottom"/>
            <w:hideMark/>
          </w:tcPr>
          <w:p w14:paraId="4E2675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402598</w:t>
            </w:r>
          </w:p>
        </w:tc>
        <w:tc>
          <w:tcPr>
            <w:tcW w:w="1300" w:type="dxa"/>
            <w:tcBorders>
              <w:top w:val="nil"/>
              <w:left w:val="nil"/>
              <w:bottom w:val="single" w:sz="4" w:space="0" w:color="auto"/>
              <w:right w:val="single" w:sz="4" w:space="0" w:color="auto"/>
            </w:tcBorders>
            <w:shd w:val="clear" w:color="auto" w:fill="auto"/>
            <w:noWrap/>
            <w:vAlign w:val="bottom"/>
            <w:hideMark/>
          </w:tcPr>
          <w:p w14:paraId="346FF6C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4818749</w:t>
            </w:r>
          </w:p>
        </w:tc>
      </w:tr>
      <w:tr w:rsidR="00F25C1B" w:rsidRPr="00E1208B" w14:paraId="21DA0B97"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9C04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62</w:t>
            </w:r>
          </w:p>
        </w:tc>
        <w:tc>
          <w:tcPr>
            <w:tcW w:w="1420" w:type="dxa"/>
            <w:tcBorders>
              <w:top w:val="nil"/>
              <w:left w:val="nil"/>
              <w:bottom w:val="single" w:sz="4" w:space="0" w:color="auto"/>
              <w:right w:val="single" w:sz="4" w:space="0" w:color="auto"/>
            </w:tcBorders>
            <w:shd w:val="clear" w:color="auto" w:fill="auto"/>
            <w:noWrap/>
            <w:vAlign w:val="bottom"/>
            <w:hideMark/>
          </w:tcPr>
          <w:p w14:paraId="706398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402619</w:t>
            </w:r>
          </w:p>
        </w:tc>
        <w:tc>
          <w:tcPr>
            <w:tcW w:w="1300" w:type="dxa"/>
            <w:tcBorders>
              <w:top w:val="nil"/>
              <w:left w:val="nil"/>
              <w:bottom w:val="single" w:sz="4" w:space="0" w:color="auto"/>
              <w:right w:val="single" w:sz="4" w:space="0" w:color="auto"/>
            </w:tcBorders>
            <w:shd w:val="clear" w:color="auto" w:fill="auto"/>
            <w:noWrap/>
            <w:vAlign w:val="bottom"/>
            <w:hideMark/>
          </w:tcPr>
          <w:p w14:paraId="37F0898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4818709</w:t>
            </w:r>
          </w:p>
        </w:tc>
      </w:tr>
      <w:tr w:rsidR="00F25C1B" w:rsidRPr="00E1208B" w14:paraId="02B08FB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FB752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63</w:t>
            </w:r>
          </w:p>
        </w:tc>
        <w:tc>
          <w:tcPr>
            <w:tcW w:w="1420" w:type="dxa"/>
            <w:tcBorders>
              <w:top w:val="nil"/>
              <w:left w:val="nil"/>
              <w:bottom w:val="single" w:sz="4" w:space="0" w:color="auto"/>
              <w:right w:val="single" w:sz="4" w:space="0" w:color="auto"/>
            </w:tcBorders>
            <w:shd w:val="clear" w:color="auto" w:fill="auto"/>
            <w:noWrap/>
            <w:vAlign w:val="bottom"/>
            <w:hideMark/>
          </w:tcPr>
          <w:p w14:paraId="7DC91B3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402622</w:t>
            </w:r>
          </w:p>
        </w:tc>
        <w:tc>
          <w:tcPr>
            <w:tcW w:w="1300" w:type="dxa"/>
            <w:tcBorders>
              <w:top w:val="nil"/>
              <w:left w:val="nil"/>
              <w:bottom w:val="single" w:sz="4" w:space="0" w:color="auto"/>
              <w:right w:val="single" w:sz="4" w:space="0" w:color="auto"/>
            </w:tcBorders>
            <w:shd w:val="clear" w:color="auto" w:fill="auto"/>
            <w:noWrap/>
            <w:vAlign w:val="bottom"/>
            <w:hideMark/>
          </w:tcPr>
          <w:p w14:paraId="272648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4818704</w:t>
            </w:r>
          </w:p>
        </w:tc>
      </w:tr>
      <w:tr w:rsidR="00F25C1B" w:rsidRPr="00E1208B" w14:paraId="18D55AFF"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85F5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64</w:t>
            </w:r>
          </w:p>
        </w:tc>
        <w:tc>
          <w:tcPr>
            <w:tcW w:w="1420" w:type="dxa"/>
            <w:tcBorders>
              <w:top w:val="nil"/>
              <w:left w:val="nil"/>
              <w:bottom w:val="single" w:sz="4" w:space="0" w:color="auto"/>
              <w:right w:val="single" w:sz="4" w:space="0" w:color="auto"/>
            </w:tcBorders>
            <w:shd w:val="clear" w:color="auto" w:fill="auto"/>
            <w:noWrap/>
            <w:vAlign w:val="bottom"/>
            <w:hideMark/>
          </w:tcPr>
          <w:p w14:paraId="1028658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402591</w:t>
            </w:r>
          </w:p>
        </w:tc>
        <w:tc>
          <w:tcPr>
            <w:tcW w:w="1300" w:type="dxa"/>
            <w:tcBorders>
              <w:top w:val="nil"/>
              <w:left w:val="nil"/>
              <w:bottom w:val="single" w:sz="4" w:space="0" w:color="auto"/>
              <w:right w:val="single" w:sz="4" w:space="0" w:color="auto"/>
            </w:tcBorders>
            <w:shd w:val="clear" w:color="auto" w:fill="auto"/>
            <w:noWrap/>
            <w:vAlign w:val="bottom"/>
            <w:hideMark/>
          </w:tcPr>
          <w:p w14:paraId="78CAD83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4818651</w:t>
            </w:r>
          </w:p>
        </w:tc>
      </w:tr>
      <w:tr w:rsidR="00F25C1B" w:rsidRPr="00E1208B" w14:paraId="2C73BC69" w14:textId="77777777" w:rsidTr="005F7908">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0B8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65</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387AA59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402371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42F0F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4818667</w:t>
            </w:r>
          </w:p>
        </w:tc>
      </w:tr>
      <w:tr w:rsidR="00F25C1B" w:rsidRPr="00E1208B" w14:paraId="2A05A99D"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0FC01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66</w:t>
            </w:r>
          </w:p>
        </w:tc>
        <w:tc>
          <w:tcPr>
            <w:tcW w:w="1420" w:type="dxa"/>
            <w:tcBorders>
              <w:top w:val="nil"/>
              <w:left w:val="nil"/>
              <w:bottom w:val="single" w:sz="4" w:space="0" w:color="auto"/>
              <w:right w:val="single" w:sz="4" w:space="0" w:color="auto"/>
            </w:tcBorders>
            <w:shd w:val="clear" w:color="auto" w:fill="auto"/>
            <w:noWrap/>
            <w:vAlign w:val="bottom"/>
            <w:hideMark/>
          </w:tcPr>
          <w:p w14:paraId="4A4A0CA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402167</w:t>
            </w:r>
          </w:p>
        </w:tc>
        <w:tc>
          <w:tcPr>
            <w:tcW w:w="1300" w:type="dxa"/>
            <w:tcBorders>
              <w:top w:val="nil"/>
              <w:left w:val="nil"/>
              <w:bottom w:val="single" w:sz="4" w:space="0" w:color="auto"/>
              <w:right w:val="single" w:sz="4" w:space="0" w:color="auto"/>
            </w:tcBorders>
            <w:shd w:val="clear" w:color="auto" w:fill="auto"/>
            <w:noWrap/>
            <w:vAlign w:val="bottom"/>
            <w:hideMark/>
          </w:tcPr>
          <w:p w14:paraId="15D5114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4818652</w:t>
            </w:r>
          </w:p>
        </w:tc>
      </w:tr>
      <w:tr w:rsidR="00F25C1B" w:rsidRPr="00E1208B" w14:paraId="4019AFA6"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48C26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67</w:t>
            </w:r>
          </w:p>
        </w:tc>
        <w:tc>
          <w:tcPr>
            <w:tcW w:w="1420" w:type="dxa"/>
            <w:tcBorders>
              <w:top w:val="nil"/>
              <w:left w:val="nil"/>
              <w:bottom w:val="single" w:sz="4" w:space="0" w:color="auto"/>
              <w:right w:val="single" w:sz="4" w:space="0" w:color="auto"/>
            </w:tcBorders>
            <w:shd w:val="clear" w:color="auto" w:fill="auto"/>
            <w:noWrap/>
            <w:vAlign w:val="bottom"/>
            <w:hideMark/>
          </w:tcPr>
          <w:p w14:paraId="2057BA0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402118</w:t>
            </w:r>
          </w:p>
        </w:tc>
        <w:tc>
          <w:tcPr>
            <w:tcW w:w="1300" w:type="dxa"/>
            <w:tcBorders>
              <w:top w:val="nil"/>
              <w:left w:val="nil"/>
              <w:bottom w:val="single" w:sz="4" w:space="0" w:color="auto"/>
              <w:right w:val="single" w:sz="4" w:space="0" w:color="auto"/>
            </w:tcBorders>
            <w:shd w:val="clear" w:color="auto" w:fill="auto"/>
            <w:noWrap/>
            <w:vAlign w:val="bottom"/>
            <w:hideMark/>
          </w:tcPr>
          <w:p w14:paraId="608742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4818671</w:t>
            </w:r>
          </w:p>
        </w:tc>
      </w:tr>
      <w:tr w:rsidR="00F25C1B" w:rsidRPr="00E1208B" w14:paraId="16277665"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74479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68</w:t>
            </w:r>
          </w:p>
        </w:tc>
        <w:tc>
          <w:tcPr>
            <w:tcW w:w="1420" w:type="dxa"/>
            <w:tcBorders>
              <w:top w:val="nil"/>
              <w:left w:val="nil"/>
              <w:bottom w:val="single" w:sz="4" w:space="0" w:color="auto"/>
              <w:right w:val="single" w:sz="4" w:space="0" w:color="auto"/>
            </w:tcBorders>
            <w:shd w:val="clear" w:color="auto" w:fill="auto"/>
            <w:noWrap/>
            <w:vAlign w:val="bottom"/>
            <w:hideMark/>
          </w:tcPr>
          <w:p w14:paraId="6BEB9FA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401980</w:t>
            </w:r>
          </w:p>
        </w:tc>
        <w:tc>
          <w:tcPr>
            <w:tcW w:w="1300" w:type="dxa"/>
            <w:tcBorders>
              <w:top w:val="nil"/>
              <w:left w:val="nil"/>
              <w:bottom w:val="single" w:sz="4" w:space="0" w:color="auto"/>
              <w:right w:val="single" w:sz="4" w:space="0" w:color="auto"/>
            </w:tcBorders>
            <w:shd w:val="clear" w:color="auto" w:fill="auto"/>
            <w:noWrap/>
            <w:vAlign w:val="bottom"/>
            <w:hideMark/>
          </w:tcPr>
          <w:p w14:paraId="4959D40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4818794</w:t>
            </w:r>
          </w:p>
        </w:tc>
      </w:tr>
      <w:tr w:rsidR="00F25C1B" w:rsidRPr="00E1208B" w14:paraId="5EE1DE80"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F5CB7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69</w:t>
            </w:r>
          </w:p>
        </w:tc>
        <w:tc>
          <w:tcPr>
            <w:tcW w:w="1420" w:type="dxa"/>
            <w:tcBorders>
              <w:top w:val="nil"/>
              <w:left w:val="nil"/>
              <w:bottom w:val="single" w:sz="4" w:space="0" w:color="auto"/>
              <w:right w:val="single" w:sz="4" w:space="0" w:color="auto"/>
            </w:tcBorders>
            <w:shd w:val="clear" w:color="auto" w:fill="auto"/>
            <w:noWrap/>
            <w:vAlign w:val="bottom"/>
            <w:hideMark/>
          </w:tcPr>
          <w:p w14:paraId="2A8B9F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401898</w:t>
            </w:r>
          </w:p>
        </w:tc>
        <w:tc>
          <w:tcPr>
            <w:tcW w:w="1300" w:type="dxa"/>
            <w:tcBorders>
              <w:top w:val="nil"/>
              <w:left w:val="nil"/>
              <w:bottom w:val="single" w:sz="4" w:space="0" w:color="auto"/>
              <w:right w:val="single" w:sz="4" w:space="0" w:color="auto"/>
            </w:tcBorders>
            <w:shd w:val="clear" w:color="auto" w:fill="auto"/>
            <w:noWrap/>
            <w:vAlign w:val="bottom"/>
            <w:hideMark/>
          </w:tcPr>
          <w:p w14:paraId="496265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4818914</w:t>
            </w:r>
          </w:p>
        </w:tc>
      </w:tr>
      <w:tr w:rsidR="00F25C1B" w:rsidRPr="00E1208B" w14:paraId="061E934E"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21CED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70</w:t>
            </w:r>
          </w:p>
        </w:tc>
        <w:tc>
          <w:tcPr>
            <w:tcW w:w="1420" w:type="dxa"/>
            <w:tcBorders>
              <w:top w:val="nil"/>
              <w:left w:val="nil"/>
              <w:bottom w:val="single" w:sz="4" w:space="0" w:color="auto"/>
              <w:right w:val="single" w:sz="4" w:space="0" w:color="auto"/>
            </w:tcBorders>
            <w:shd w:val="clear" w:color="auto" w:fill="auto"/>
            <w:noWrap/>
            <w:vAlign w:val="bottom"/>
            <w:hideMark/>
          </w:tcPr>
          <w:p w14:paraId="1E0999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401711</w:t>
            </w:r>
          </w:p>
        </w:tc>
        <w:tc>
          <w:tcPr>
            <w:tcW w:w="1300" w:type="dxa"/>
            <w:tcBorders>
              <w:top w:val="nil"/>
              <w:left w:val="nil"/>
              <w:bottom w:val="single" w:sz="4" w:space="0" w:color="auto"/>
              <w:right w:val="single" w:sz="4" w:space="0" w:color="auto"/>
            </w:tcBorders>
            <w:shd w:val="clear" w:color="auto" w:fill="auto"/>
            <w:noWrap/>
            <w:vAlign w:val="bottom"/>
            <w:hideMark/>
          </w:tcPr>
          <w:p w14:paraId="71452EB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4818999</w:t>
            </w:r>
          </w:p>
        </w:tc>
      </w:tr>
      <w:tr w:rsidR="00F25C1B" w:rsidRPr="00E1208B" w14:paraId="452C1C93"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05C30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71</w:t>
            </w:r>
          </w:p>
        </w:tc>
        <w:tc>
          <w:tcPr>
            <w:tcW w:w="1420" w:type="dxa"/>
            <w:tcBorders>
              <w:top w:val="nil"/>
              <w:left w:val="nil"/>
              <w:bottom w:val="single" w:sz="4" w:space="0" w:color="auto"/>
              <w:right w:val="single" w:sz="4" w:space="0" w:color="auto"/>
            </w:tcBorders>
            <w:shd w:val="clear" w:color="auto" w:fill="auto"/>
            <w:noWrap/>
            <w:vAlign w:val="bottom"/>
            <w:hideMark/>
          </w:tcPr>
          <w:p w14:paraId="1E176C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401589</w:t>
            </w:r>
          </w:p>
        </w:tc>
        <w:tc>
          <w:tcPr>
            <w:tcW w:w="1300" w:type="dxa"/>
            <w:tcBorders>
              <w:top w:val="nil"/>
              <w:left w:val="nil"/>
              <w:bottom w:val="single" w:sz="4" w:space="0" w:color="auto"/>
              <w:right w:val="single" w:sz="4" w:space="0" w:color="auto"/>
            </w:tcBorders>
            <w:shd w:val="clear" w:color="auto" w:fill="auto"/>
            <w:noWrap/>
            <w:vAlign w:val="bottom"/>
            <w:hideMark/>
          </w:tcPr>
          <w:p w14:paraId="03B1559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4819014</w:t>
            </w:r>
          </w:p>
        </w:tc>
      </w:tr>
      <w:tr w:rsidR="00F25C1B" w:rsidRPr="00E1208B" w14:paraId="13A1C078"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51142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72</w:t>
            </w:r>
          </w:p>
        </w:tc>
        <w:tc>
          <w:tcPr>
            <w:tcW w:w="1420" w:type="dxa"/>
            <w:tcBorders>
              <w:top w:val="nil"/>
              <w:left w:val="nil"/>
              <w:bottom w:val="single" w:sz="4" w:space="0" w:color="auto"/>
              <w:right w:val="single" w:sz="4" w:space="0" w:color="auto"/>
            </w:tcBorders>
            <w:shd w:val="clear" w:color="auto" w:fill="auto"/>
            <w:noWrap/>
            <w:vAlign w:val="bottom"/>
            <w:hideMark/>
          </w:tcPr>
          <w:p w14:paraId="697E494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401485</w:t>
            </w:r>
          </w:p>
        </w:tc>
        <w:tc>
          <w:tcPr>
            <w:tcW w:w="1300" w:type="dxa"/>
            <w:tcBorders>
              <w:top w:val="nil"/>
              <w:left w:val="nil"/>
              <w:bottom w:val="single" w:sz="4" w:space="0" w:color="auto"/>
              <w:right w:val="single" w:sz="4" w:space="0" w:color="auto"/>
            </w:tcBorders>
            <w:shd w:val="clear" w:color="auto" w:fill="auto"/>
            <w:noWrap/>
            <w:vAlign w:val="bottom"/>
            <w:hideMark/>
          </w:tcPr>
          <w:p w14:paraId="2CCEC67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4818936</w:t>
            </w:r>
          </w:p>
        </w:tc>
      </w:tr>
      <w:tr w:rsidR="00F25C1B" w:rsidRPr="00E1208B" w14:paraId="524E8A6B" w14:textId="77777777" w:rsidTr="005F790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61764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73</w:t>
            </w:r>
          </w:p>
        </w:tc>
        <w:tc>
          <w:tcPr>
            <w:tcW w:w="1420" w:type="dxa"/>
            <w:tcBorders>
              <w:top w:val="nil"/>
              <w:left w:val="nil"/>
              <w:bottom w:val="single" w:sz="4" w:space="0" w:color="auto"/>
              <w:right w:val="single" w:sz="4" w:space="0" w:color="auto"/>
            </w:tcBorders>
            <w:shd w:val="clear" w:color="auto" w:fill="auto"/>
            <w:noWrap/>
            <w:vAlign w:val="bottom"/>
            <w:hideMark/>
          </w:tcPr>
          <w:p w14:paraId="1902CAC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401438</w:t>
            </w:r>
          </w:p>
        </w:tc>
        <w:tc>
          <w:tcPr>
            <w:tcW w:w="1300" w:type="dxa"/>
            <w:tcBorders>
              <w:top w:val="nil"/>
              <w:left w:val="nil"/>
              <w:bottom w:val="single" w:sz="4" w:space="0" w:color="auto"/>
              <w:right w:val="single" w:sz="4" w:space="0" w:color="auto"/>
            </w:tcBorders>
            <w:shd w:val="clear" w:color="auto" w:fill="auto"/>
            <w:noWrap/>
            <w:vAlign w:val="bottom"/>
            <w:hideMark/>
          </w:tcPr>
          <w:p w14:paraId="1B2AC1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4818962</w:t>
            </w:r>
          </w:p>
        </w:tc>
      </w:tr>
    </w:tbl>
    <w:p w14:paraId="2A20FDD2"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num="2" w:space="708"/>
          <w:docGrid w:linePitch="360"/>
        </w:sectPr>
      </w:pPr>
    </w:p>
    <w:p w14:paraId="4EB617B0"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space="708"/>
          <w:docGrid w:linePitch="360"/>
        </w:sectPr>
      </w:pPr>
    </w:p>
    <w:p w14:paraId="2F15B080" w14:textId="77777777" w:rsidR="00F25C1B" w:rsidRPr="00E1208B" w:rsidRDefault="00F25C1B" w:rsidP="00B76C60">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Преломном тачком бр. 73 граница долази на границу КО Радоиња и даље пролази кроз њу делом кат.парц. бр. 88/1 у правцу северозапада који је дефинисан координатама:</w:t>
      </w:r>
    </w:p>
    <w:p w14:paraId="6E20FB55"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pPr>
    </w:p>
    <w:p w14:paraId="0256EE1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sectPr w:rsidR="00F25C1B" w:rsidRPr="00E1208B" w:rsidSect="00B24E98">
          <w:type w:val="continuous"/>
          <w:pgSz w:w="11906" w:h="16838"/>
          <w:pgMar w:top="1417" w:right="1417" w:bottom="1417" w:left="1417" w:header="708" w:footer="708" w:gutter="0"/>
          <w:cols w:space="708"/>
          <w:docGrid w:linePitch="360"/>
        </w:sectPr>
      </w:pPr>
    </w:p>
    <w:tbl>
      <w:tblPr>
        <w:tblW w:w="3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1420"/>
        <w:gridCol w:w="1300"/>
      </w:tblGrid>
      <w:tr w:rsidR="00F25C1B" w:rsidRPr="00E1208B" w14:paraId="44694E82" w14:textId="77777777" w:rsidTr="005F7908">
        <w:trPr>
          <w:trHeight w:val="300"/>
          <w:jc w:val="center"/>
        </w:trPr>
        <w:tc>
          <w:tcPr>
            <w:tcW w:w="960" w:type="dxa"/>
            <w:shd w:val="clear" w:color="auto" w:fill="3965B4" w:themeFill="accent5" w:themeFillShade="E6"/>
            <w:noWrap/>
            <w:vAlign w:val="bottom"/>
            <w:hideMark/>
          </w:tcPr>
          <w:p w14:paraId="5BF94F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Бр.тачке</w:t>
            </w:r>
          </w:p>
        </w:tc>
        <w:tc>
          <w:tcPr>
            <w:tcW w:w="1420" w:type="dxa"/>
            <w:shd w:val="clear" w:color="auto" w:fill="3965B4" w:themeFill="accent5" w:themeFillShade="E6"/>
            <w:noWrap/>
            <w:vAlign w:val="bottom"/>
            <w:hideMark/>
          </w:tcPr>
          <w:p w14:paraId="067D552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X</w:t>
            </w:r>
          </w:p>
        </w:tc>
        <w:tc>
          <w:tcPr>
            <w:tcW w:w="1300" w:type="dxa"/>
            <w:shd w:val="clear" w:color="auto" w:fill="3965B4" w:themeFill="accent5" w:themeFillShade="E6"/>
            <w:noWrap/>
            <w:vAlign w:val="bottom"/>
            <w:hideMark/>
          </w:tcPr>
          <w:p w14:paraId="1138A0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Y</w:t>
            </w:r>
          </w:p>
        </w:tc>
      </w:tr>
      <w:tr w:rsidR="00F25C1B" w:rsidRPr="00E1208B" w14:paraId="56C1C84C" w14:textId="77777777" w:rsidTr="005F7908">
        <w:trPr>
          <w:trHeight w:val="300"/>
          <w:jc w:val="center"/>
        </w:trPr>
        <w:tc>
          <w:tcPr>
            <w:tcW w:w="960" w:type="dxa"/>
            <w:shd w:val="clear" w:color="auto" w:fill="auto"/>
            <w:noWrap/>
            <w:vAlign w:val="bottom"/>
            <w:hideMark/>
          </w:tcPr>
          <w:p w14:paraId="16F5AA1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74</w:t>
            </w:r>
          </w:p>
        </w:tc>
        <w:tc>
          <w:tcPr>
            <w:tcW w:w="1420" w:type="dxa"/>
            <w:shd w:val="clear" w:color="auto" w:fill="auto"/>
            <w:noWrap/>
            <w:vAlign w:val="bottom"/>
            <w:hideMark/>
          </w:tcPr>
          <w:p w14:paraId="698B1E8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401438</w:t>
            </w:r>
          </w:p>
        </w:tc>
        <w:tc>
          <w:tcPr>
            <w:tcW w:w="1300" w:type="dxa"/>
            <w:shd w:val="clear" w:color="auto" w:fill="auto"/>
            <w:noWrap/>
            <w:vAlign w:val="bottom"/>
            <w:hideMark/>
          </w:tcPr>
          <w:p w14:paraId="191F09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4818962</w:t>
            </w:r>
          </w:p>
        </w:tc>
      </w:tr>
      <w:tr w:rsidR="00F25C1B" w:rsidRPr="00E1208B" w14:paraId="7D95ACCC" w14:textId="77777777" w:rsidTr="005F7908">
        <w:trPr>
          <w:trHeight w:val="300"/>
          <w:jc w:val="center"/>
        </w:trPr>
        <w:tc>
          <w:tcPr>
            <w:tcW w:w="960" w:type="dxa"/>
            <w:shd w:val="clear" w:color="auto" w:fill="auto"/>
            <w:noWrap/>
            <w:vAlign w:val="bottom"/>
            <w:hideMark/>
          </w:tcPr>
          <w:p w14:paraId="632DDEC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75</w:t>
            </w:r>
          </w:p>
        </w:tc>
        <w:tc>
          <w:tcPr>
            <w:tcW w:w="1420" w:type="dxa"/>
            <w:shd w:val="clear" w:color="auto" w:fill="auto"/>
            <w:noWrap/>
            <w:vAlign w:val="bottom"/>
            <w:hideMark/>
          </w:tcPr>
          <w:p w14:paraId="71C869F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401270</w:t>
            </w:r>
          </w:p>
        </w:tc>
        <w:tc>
          <w:tcPr>
            <w:tcW w:w="1300" w:type="dxa"/>
            <w:shd w:val="clear" w:color="auto" w:fill="auto"/>
            <w:noWrap/>
            <w:vAlign w:val="bottom"/>
            <w:hideMark/>
          </w:tcPr>
          <w:p w14:paraId="3095CAE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4819026</w:t>
            </w:r>
          </w:p>
        </w:tc>
      </w:tr>
      <w:tr w:rsidR="00F25C1B" w:rsidRPr="00E1208B" w14:paraId="0F1F1257" w14:textId="77777777" w:rsidTr="005F7908">
        <w:trPr>
          <w:trHeight w:val="300"/>
          <w:jc w:val="center"/>
        </w:trPr>
        <w:tc>
          <w:tcPr>
            <w:tcW w:w="960" w:type="dxa"/>
            <w:shd w:val="clear" w:color="auto" w:fill="auto"/>
            <w:noWrap/>
            <w:vAlign w:val="bottom"/>
            <w:hideMark/>
          </w:tcPr>
          <w:p w14:paraId="721306B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76</w:t>
            </w:r>
          </w:p>
        </w:tc>
        <w:tc>
          <w:tcPr>
            <w:tcW w:w="1420" w:type="dxa"/>
            <w:shd w:val="clear" w:color="auto" w:fill="auto"/>
            <w:noWrap/>
            <w:vAlign w:val="bottom"/>
            <w:hideMark/>
          </w:tcPr>
          <w:p w14:paraId="5EF691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401197</w:t>
            </w:r>
          </w:p>
        </w:tc>
        <w:tc>
          <w:tcPr>
            <w:tcW w:w="1300" w:type="dxa"/>
            <w:shd w:val="clear" w:color="auto" w:fill="auto"/>
            <w:noWrap/>
            <w:vAlign w:val="bottom"/>
            <w:hideMark/>
          </w:tcPr>
          <w:p w14:paraId="3449D2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4819083</w:t>
            </w:r>
          </w:p>
        </w:tc>
      </w:tr>
      <w:tr w:rsidR="00F25C1B" w:rsidRPr="00E1208B" w14:paraId="304B93F4" w14:textId="77777777" w:rsidTr="005F7908">
        <w:trPr>
          <w:trHeight w:val="300"/>
          <w:jc w:val="center"/>
        </w:trPr>
        <w:tc>
          <w:tcPr>
            <w:tcW w:w="960" w:type="dxa"/>
            <w:shd w:val="clear" w:color="auto" w:fill="auto"/>
            <w:noWrap/>
            <w:vAlign w:val="bottom"/>
            <w:hideMark/>
          </w:tcPr>
          <w:p w14:paraId="360F400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77</w:t>
            </w:r>
          </w:p>
        </w:tc>
        <w:tc>
          <w:tcPr>
            <w:tcW w:w="1420" w:type="dxa"/>
            <w:shd w:val="clear" w:color="auto" w:fill="auto"/>
            <w:noWrap/>
            <w:vAlign w:val="bottom"/>
            <w:hideMark/>
          </w:tcPr>
          <w:p w14:paraId="02188E7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401103</w:t>
            </w:r>
          </w:p>
        </w:tc>
        <w:tc>
          <w:tcPr>
            <w:tcW w:w="1300" w:type="dxa"/>
            <w:shd w:val="clear" w:color="auto" w:fill="auto"/>
            <w:noWrap/>
            <w:vAlign w:val="bottom"/>
            <w:hideMark/>
          </w:tcPr>
          <w:p w14:paraId="031DFBA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4819233</w:t>
            </w:r>
          </w:p>
        </w:tc>
      </w:tr>
      <w:tr w:rsidR="00F25C1B" w:rsidRPr="00E1208B" w14:paraId="4F8133BD" w14:textId="77777777" w:rsidTr="005F7908">
        <w:trPr>
          <w:trHeight w:val="300"/>
          <w:jc w:val="center"/>
        </w:trPr>
        <w:tc>
          <w:tcPr>
            <w:tcW w:w="960" w:type="dxa"/>
            <w:shd w:val="clear" w:color="auto" w:fill="auto"/>
            <w:noWrap/>
            <w:vAlign w:val="bottom"/>
            <w:hideMark/>
          </w:tcPr>
          <w:p w14:paraId="5E77CC2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78</w:t>
            </w:r>
          </w:p>
        </w:tc>
        <w:tc>
          <w:tcPr>
            <w:tcW w:w="1420" w:type="dxa"/>
            <w:shd w:val="clear" w:color="auto" w:fill="auto"/>
            <w:noWrap/>
            <w:vAlign w:val="bottom"/>
            <w:hideMark/>
          </w:tcPr>
          <w:p w14:paraId="34DFE88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401039</w:t>
            </w:r>
          </w:p>
        </w:tc>
        <w:tc>
          <w:tcPr>
            <w:tcW w:w="1300" w:type="dxa"/>
            <w:shd w:val="clear" w:color="auto" w:fill="auto"/>
            <w:noWrap/>
            <w:vAlign w:val="bottom"/>
            <w:hideMark/>
          </w:tcPr>
          <w:p w14:paraId="0CE8869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4819282</w:t>
            </w:r>
          </w:p>
        </w:tc>
      </w:tr>
      <w:tr w:rsidR="00F25C1B" w:rsidRPr="00E1208B" w14:paraId="7ECB7D1D" w14:textId="77777777" w:rsidTr="005F7908">
        <w:trPr>
          <w:trHeight w:val="300"/>
          <w:jc w:val="center"/>
        </w:trPr>
        <w:tc>
          <w:tcPr>
            <w:tcW w:w="960" w:type="dxa"/>
            <w:shd w:val="clear" w:color="auto" w:fill="auto"/>
            <w:noWrap/>
            <w:vAlign w:val="bottom"/>
            <w:hideMark/>
          </w:tcPr>
          <w:p w14:paraId="2AAAB96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79</w:t>
            </w:r>
          </w:p>
        </w:tc>
        <w:tc>
          <w:tcPr>
            <w:tcW w:w="1420" w:type="dxa"/>
            <w:shd w:val="clear" w:color="auto" w:fill="auto"/>
            <w:noWrap/>
            <w:vAlign w:val="bottom"/>
            <w:hideMark/>
          </w:tcPr>
          <w:p w14:paraId="72981CF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400941</w:t>
            </w:r>
          </w:p>
        </w:tc>
        <w:tc>
          <w:tcPr>
            <w:tcW w:w="1300" w:type="dxa"/>
            <w:shd w:val="clear" w:color="auto" w:fill="auto"/>
            <w:noWrap/>
            <w:vAlign w:val="bottom"/>
            <w:hideMark/>
          </w:tcPr>
          <w:p w14:paraId="509BA9B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4819403</w:t>
            </w:r>
          </w:p>
        </w:tc>
      </w:tr>
      <w:tr w:rsidR="00F25C1B" w:rsidRPr="00E1208B" w14:paraId="4DB8979D" w14:textId="77777777" w:rsidTr="005F7908">
        <w:trPr>
          <w:trHeight w:val="300"/>
          <w:jc w:val="center"/>
        </w:trPr>
        <w:tc>
          <w:tcPr>
            <w:tcW w:w="960" w:type="dxa"/>
            <w:shd w:val="clear" w:color="auto" w:fill="auto"/>
            <w:noWrap/>
            <w:vAlign w:val="bottom"/>
            <w:hideMark/>
          </w:tcPr>
          <w:p w14:paraId="5F8BD05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80</w:t>
            </w:r>
          </w:p>
        </w:tc>
        <w:tc>
          <w:tcPr>
            <w:tcW w:w="1420" w:type="dxa"/>
            <w:shd w:val="clear" w:color="auto" w:fill="auto"/>
            <w:noWrap/>
            <w:vAlign w:val="bottom"/>
            <w:hideMark/>
          </w:tcPr>
          <w:p w14:paraId="11C4C8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400905</w:t>
            </w:r>
          </w:p>
        </w:tc>
        <w:tc>
          <w:tcPr>
            <w:tcW w:w="1300" w:type="dxa"/>
            <w:shd w:val="clear" w:color="auto" w:fill="auto"/>
            <w:noWrap/>
            <w:vAlign w:val="bottom"/>
            <w:hideMark/>
          </w:tcPr>
          <w:p w14:paraId="45439BB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4819430</w:t>
            </w:r>
          </w:p>
        </w:tc>
      </w:tr>
      <w:tr w:rsidR="00F25C1B" w:rsidRPr="00E1208B" w14:paraId="17CA9D3A" w14:textId="77777777" w:rsidTr="005F7908">
        <w:trPr>
          <w:trHeight w:val="300"/>
          <w:jc w:val="center"/>
        </w:trPr>
        <w:tc>
          <w:tcPr>
            <w:tcW w:w="960" w:type="dxa"/>
            <w:shd w:val="clear" w:color="auto" w:fill="auto"/>
            <w:noWrap/>
            <w:vAlign w:val="bottom"/>
            <w:hideMark/>
          </w:tcPr>
          <w:p w14:paraId="3D9D325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81</w:t>
            </w:r>
          </w:p>
        </w:tc>
        <w:tc>
          <w:tcPr>
            <w:tcW w:w="1420" w:type="dxa"/>
            <w:shd w:val="clear" w:color="auto" w:fill="auto"/>
            <w:noWrap/>
            <w:vAlign w:val="bottom"/>
            <w:hideMark/>
          </w:tcPr>
          <w:p w14:paraId="52A1C2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400753</w:t>
            </w:r>
          </w:p>
        </w:tc>
        <w:tc>
          <w:tcPr>
            <w:tcW w:w="1300" w:type="dxa"/>
            <w:shd w:val="clear" w:color="auto" w:fill="auto"/>
            <w:noWrap/>
            <w:vAlign w:val="bottom"/>
            <w:hideMark/>
          </w:tcPr>
          <w:p w14:paraId="22AE67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4819434</w:t>
            </w:r>
          </w:p>
        </w:tc>
      </w:tr>
      <w:tr w:rsidR="00F25C1B" w:rsidRPr="00E1208B" w14:paraId="00896D8D" w14:textId="77777777" w:rsidTr="005F7908">
        <w:trPr>
          <w:trHeight w:val="300"/>
          <w:jc w:val="center"/>
        </w:trPr>
        <w:tc>
          <w:tcPr>
            <w:tcW w:w="960" w:type="dxa"/>
            <w:shd w:val="clear" w:color="auto" w:fill="auto"/>
            <w:noWrap/>
            <w:vAlign w:val="bottom"/>
            <w:hideMark/>
          </w:tcPr>
          <w:p w14:paraId="52FE78B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82</w:t>
            </w:r>
          </w:p>
        </w:tc>
        <w:tc>
          <w:tcPr>
            <w:tcW w:w="1420" w:type="dxa"/>
            <w:shd w:val="clear" w:color="auto" w:fill="auto"/>
            <w:noWrap/>
            <w:vAlign w:val="bottom"/>
            <w:hideMark/>
          </w:tcPr>
          <w:p w14:paraId="0769B24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400723</w:t>
            </w:r>
          </w:p>
        </w:tc>
        <w:tc>
          <w:tcPr>
            <w:tcW w:w="1300" w:type="dxa"/>
            <w:shd w:val="clear" w:color="auto" w:fill="auto"/>
            <w:noWrap/>
            <w:vAlign w:val="bottom"/>
            <w:hideMark/>
          </w:tcPr>
          <w:p w14:paraId="7CE88D8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4819436</w:t>
            </w:r>
          </w:p>
        </w:tc>
      </w:tr>
      <w:tr w:rsidR="00F25C1B" w:rsidRPr="00E1208B" w14:paraId="13C28FC9" w14:textId="77777777" w:rsidTr="005F7908">
        <w:trPr>
          <w:trHeight w:val="300"/>
          <w:jc w:val="center"/>
        </w:trPr>
        <w:tc>
          <w:tcPr>
            <w:tcW w:w="960" w:type="dxa"/>
            <w:shd w:val="clear" w:color="auto" w:fill="auto"/>
            <w:noWrap/>
            <w:vAlign w:val="bottom"/>
            <w:hideMark/>
          </w:tcPr>
          <w:p w14:paraId="333C6C0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83</w:t>
            </w:r>
          </w:p>
        </w:tc>
        <w:tc>
          <w:tcPr>
            <w:tcW w:w="1420" w:type="dxa"/>
            <w:shd w:val="clear" w:color="auto" w:fill="auto"/>
            <w:noWrap/>
            <w:vAlign w:val="bottom"/>
            <w:hideMark/>
          </w:tcPr>
          <w:p w14:paraId="300A008C"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400697</w:t>
            </w:r>
          </w:p>
        </w:tc>
        <w:tc>
          <w:tcPr>
            <w:tcW w:w="1300" w:type="dxa"/>
            <w:shd w:val="clear" w:color="auto" w:fill="auto"/>
            <w:noWrap/>
            <w:vAlign w:val="bottom"/>
            <w:hideMark/>
          </w:tcPr>
          <w:p w14:paraId="0AC3C75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4819429</w:t>
            </w:r>
          </w:p>
        </w:tc>
      </w:tr>
      <w:tr w:rsidR="00F25C1B" w:rsidRPr="00E1208B" w14:paraId="2E37ABEC" w14:textId="77777777" w:rsidTr="005F7908">
        <w:trPr>
          <w:trHeight w:val="300"/>
          <w:jc w:val="center"/>
        </w:trPr>
        <w:tc>
          <w:tcPr>
            <w:tcW w:w="960" w:type="dxa"/>
            <w:shd w:val="clear" w:color="auto" w:fill="auto"/>
            <w:noWrap/>
            <w:vAlign w:val="bottom"/>
            <w:hideMark/>
          </w:tcPr>
          <w:p w14:paraId="2A12DEE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84</w:t>
            </w:r>
          </w:p>
        </w:tc>
        <w:tc>
          <w:tcPr>
            <w:tcW w:w="1420" w:type="dxa"/>
            <w:shd w:val="clear" w:color="auto" w:fill="auto"/>
            <w:noWrap/>
            <w:vAlign w:val="bottom"/>
            <w:hideMark/>
          </w:tcPr>
          <w:p w14:paraId="30FF4EE7"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400645</w:t>
            </w:r>
          </w:p>
        </w:tc>
        <w:tc>
          <w:tcPr>
            <w:tcW w:w="1300" w:type="dxa"/>
            <w:shd w:val="clear" w:color="auto" w:fill="auto"/>
            <w:noWrap/>
            <w:vAlign w:val="bottom"/>
            <w:hideMark/>
          </w:tcPr>
          <w:p w14:paraId="4D82CE7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4819457</w:t>
            </w:r>
          </w:p>
        </w:tc>
      </w:tr>
      <w:tr w:rsidR="00F25C1B" w:rsidRPr="00E1208B" w14:paraId="38903D1E" w14:textId="77777777" w:rsidTr="005F7908">
        <w:trPr>
          <w:trHeight w:val="300"/>
          <w:jc w:val="center"/>
        </w:trPr>
        <w:tc>
          <w:tcPr>
            <w:tcW w:w="960" w:type="dxa"/>
            <w:shd w:val="clear" w:color="auto" w:fill="auto"/>
            <w:noWrap/>
            <w:vAlign w:val="bottom"/>
            <w:hideMark/>
          </w:tcPr>
          <w:p w14:paraId="28CB421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85</w:t>
            </w:r>
          </w:p>
        </w:tc>
        <w:tc>
          <w:tcPr>
            <w:tcW w:w="1420" w:type="dxa"/>
            <w:shd w:val="clear" w:color="auto" w:fill="auto"/>
            <w:noWrap/>
            <w:vAlign w:val="bottom"/>
            <w:hideMark/>
          </w:tcPr>
          <w:p w14:paraId="18B45A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400535</w:t>
            </w:r>
          </w:p>
        </w:tc>
        <w:tc>
          <w:tcPr>
            <w:tcW w:w="1300" w:type="dxa"/>
            <w:shd w:val="clear" w:color="auto" w:fill="auto"/>
            <w:noWrap/>
            <w:vAlign w:val="bottom"/>
            <w:hideMark/>
          </w:tcPr>
          <w:p w14:paraId="59FC212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4819561</w:t>
            </w:r>
          </w:p>
        </w:tc>
      </w:tr>
      <w:tr w:rsidR="00F25C1B" w:rsidRPr="00E1208B" w14:paraId="3B1E3C75" w14:textId="77777777" w:rsidTr="005F7908">
        <w:trPr>
          <w:trHeight w:val="300"/>
          <w:jc w:val="center"/>
        </w:trPr>
        <w:tc>
          <w:tcPr>
            <w:tcW w:w="960" w:type="dxa"/>
            <w:shd w:val="clear" w:color="auto" w:fill="auto"/>
            <w:noWrap/>
            <w:vAlign w:val="bottom"/>
            <w:hideMark/>
          </w:tcPr>
          <w:p w14:paraId="108575F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86</w:t>
            </w:r>
          </w:p>
        </w:tc>
        <w:tc>
          <w:tcPr>
            <w:tcW w:w="1420" w:type="dxa"/>
            <w:shd w:val="clear" w:color="auto" w:fill="auto"/>
            <w:noWrap/>
            <w:vAlign w:val="bottom"/>
            <w:hideMark/>
          </w:tcPr>
          <w:p w14:paraId="6B0BB5A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400498</w:t>
            </w:r>
          </w:p>
        </w:tc>
        <w:tc>
          <w:tcPr>
            <w:tcW w:w="1300" w:type="dxa"/>
            <w:shd w:val="clear" w:color="auto" w:fill="auto"/>
            <w:noWrap/>
            <w:vAlign w:val="bottom"/>
            <w:hideMark/>
          </w:tcPr>
          <w:p w14:paraId="3B44026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4819580</w:t>
            </w:r>
          </w:p>
        </w:tc>
      </w:tr>
      <w:tr w:rsidR="00F25C1B" w:rsidRPr="00E1208B" w14:paraId="02D017FD" w14:textId="77777777" w:rsidTr="005F7908">
        <w:trPr>
          <w:trHeight w:val="300"/>
          <w:jc w:val="center"/>
        </w:trPr>
        <w:tc>
          <w:tcPr>
            <w:tcW w:w="960" w:type="dxa"/>
            <w:shd w:val="clear" w:color="auto" w:fill="auto"/>
            <w:noWrap/>
            <w:vAlign w:val="bottom"/>
            <w:hideMark/>
          </w:tcPr>
          <w:p w14:paraId="1202301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87</w:t>
            </w:r>
          </w:p>
        </w:tc>
        <w:tc>
          <w:tcPr>
            <w:tcW w:w="1420" w:type="dxa"/>
            <w:shd w:val="clear" w:color="auto" w:fill="auto"/>
            <w:noWrap/>
            <w:vAlign w:val="bottom"/>
            <w:hideMark/>
          </w:tcPr>
          <w:p w14:paraId="78FAD4A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400395</w:t>
            </w:r>
          </w:p>
        </w:tc>
        <w:tc>
          <w:tcPr>
            <w:tcW w:w="1300" w:type="dxa"/>
            <w:shd w:val="clear" w:color="auto" w:fill="auto"/>
            <w:noWrap/>
            <w:vAlign w:val="bottom"/>
            <w:hideMark/>
          </w:tcPr>
          <w:p w14:paraId="49BD6B74"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4819560</w:t>
            </w:r>
          </w:p>
        </w:tc>
      </w:tr>
      <w:tr w:rsidR="00F25C1B" w:rsidRPr="00E1208B" w14:paraId="0645C838" w14:textId="77777777" w:rsidTr="005F7908">
        <w:trPr>
          <w:trHeight w:val="300"/>
          <w:jc w:val="center"/>
        </w:trPr>
        <w:tc>
          <w:tcPr>
            <w:tcW w:w="960" w:type="dxa"/>
            <w:shd w:val="clear" w:color="auto" w:fill="auto"/>
            <w:noWrap/>
            <w:vAlign w:val="bottom"/>
            <w:hideMark/>
          </w:tcPr>
          <w:p w14:paraId="0434E60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88</w:t>
            </w:r>
          </w:p>
        </w:tc>
        <w:tc>
          <w:tcPr>
            <w:tcW w:w="1420" w:type="dxa"/>
            <w:shd w:val="clear" w:color="auto" w:fill="auto"/>
            <w:noWrap/>
            <w:vAlign w:val="bottom"/>
            <w:hideMark/>
          </w:tcPr>
          <w:p w14:paraId="7C697F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400329</w:t>
            </w:r>
          </w:p>
        </w:tc>
        <w:tc>
          <w:tcPr>
            <w:tcW w:w="1300" w:type="dxa"/>
            <w:shd w:val="clear" w:color="auto" w:fill="auto"/>
            <w:noWrap/>
            <w:vAlign w:val="bottom"/>
            <w:hideMark/>
          </w:tcPr>
          <w:p w14:paraId="764669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4819563</w:t>
            </w:r>
          </w:p>
        </w:tc>
      </w:tr>
      <w:tr w:rsidR="00F25C1B" w:rsidRPr="00E1208B" w14:paraId="5274E717" w14:textId="77777777" w:rsidTr="005F7908">
        <w:trPr>
          <w:trHeight w:val="300"/>
          <w:jc w:val="center"/>
        </w:trPr>
        <w:tc>
          <w:tcPr>
            <w:tcW w:w="960" w:type="dxa"/>
            <w:shd w:val="clear" w:color="auto" w:fill="auto"/>
            <w:noWrap/>
            <w:vAlign w:val="bottom"/>
            <w:hideMark/>
          </w:tcPr>
          <w:p w14:paraId="3E1ECA4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89</w:t>
            </w:r>
          </w:p>
        </w:tc>
        <w:tc>
          <w:tcPr>
            <w:tcW w:w="1420" w:type="dxa"/>
            <w:shd w:val="clear" w:color="auto" w:fill="auto"/>
            <w:noWrap/>
            <w:vAlign w:val="bottom"/>
            <w:hideMark/>
          </w:tcPr>
          <w:p w14:paraId="3E441AD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400282</w:t>
            </w:r>
          </w:p>
        </w:tc>
        <w:tc>
          <w:tcPr>
            <w:tcW w:w="1300" w:type="dxa"/>
            <w:shd w:val="clear" w:color="auto" w:fill="auto"/>
            <w:noWrap/>
            <w:vAlign w:val="bottom"/>
            <w:hideMark/>
          </w:tcPr>
          <w:p w14:paraId="55C71B7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4819600</w:t>
            </w:r>
          </w:p>
        </w:tc>
      </w:tr>
      <w:tr w:rsidR="00F25C1B" w:rsidRPr="00E1208B" w14:paraId="073A48DF" w14:textId="77777777" w:rsidTr="005F7908">
        <w:trPr>
          <w:trHeight w:val="300"/>
          <w:jc w:val="center"/>
        </w:trPr>
        <w:tc>
          <w:tcPr>
            <w:tcW w:w="960" w:type="dxa"/>
            <w:shd w:val="clear" w:color="auto" w:fill="auto"/>
            <w:noWrap/>
            <w:vAlign w:val="bottom"/>
            <w:hideMark/>
          </w:tcPr>
          <w:p w14:paraId="69D22EC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90</w:t>
            </w:r>
          </w:p>
        </w:tc>
        <w:tc>
          <w:tcPr>
            <w:tcW w:w="1420" w:type="dxa"/>
            <w:shd w:val="clear" w:color="auto" w:fill="auto"/>
            <w:noWrap/>
            <w:vAlign w:val="bottom"/>
            <w:hideMark/>
          </w:tcPr>
          <w:p w14:paraId="3F5A595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400244</w:t>
            </w:r>
          </w:p>
        </w:tc>
        <w:tc>
          <w:tcPr>
            <w:tcW w:w="1300" w:type="dxa"/>
            <w:shd w:val="clear" w:color="auto" w:fill="auto"/>
            <w:noWrap/>
            <w:vAlign w:val="bottom"/>
            <w:hideMark/>
          </w:tcPr>
          <w:p w14:paraId="0821796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4819654</w:t>
            </w:r>
          </w:p>
        </w:tc>
      </w:tr>
      <w:tr w:rsidR="00F25C1B" w:rsidRPr="00E1208B" w14:paraId="2B5B7B1F" w14:textId="77777777" w:rsidTr="005F7908">
        <w:trPr>
          <w:trHeight w:val="300"/>
          <w:jc w:val="center"/>
        </w:trPr>
        <w:tc>
          <w:tcPr>
            <w:tcW w:w="960" w:type="dxa"/>
            <w:shd w:val="clear" w:color="auto" w:fill="auto"/>
            <w:noWrap/>
            <w:vAlign w:val="bottom"/>
            <w:hideMark/>
          </w:tcPr>
          <w:p w14:paraId="620A4330"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91</w:t>
            </w:r>
          </w:p>
        </w:tc>
        <w:tc>
          <w:tcPr>
            <w:tcW w:w="1420" w:type="dxa"/>
            <w:shd w:val="clear" w:color="auto" w:fill="auto"/>
            <w:noWrap/>
            <w:vAlign w:val="bottom"/>
            <w:hideMark/>
          </w:tcPr>
          <w:p w14:paraId="3EC080C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400165</w:t>
            </w:r>
          </w:p>
        </w:tc>
        <w:tc>
          <w:tcPr>
            <w:tcW w:w="1300" w:type="dxa"/>
            <w:shd w:val="clear" w:color="auto" w:fill="auto"/>
            <w:noWrap/>
            <w:vAlign w:val="bottom"/>
            <w:hideMark/>
          </w:tcPr>
          <w:p w14:paraId="7A18FAD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4819729</w:t>
            </w:r>
          </w:p>
        </w:tc>
      </w:tr>
      <w:tr w:rsidR="00F25C1B" w:rsidRPr="00E1208B" w14:paraId="6D5C8FC8" w14:textId="77777777" w:rsidTr="005F7908">
        <w:trPr>
          <w:trHeight w:val="300"/>
          <w:jc w:val="center"/>
        </w:trPr>
        <w:tc>
          <w:tcPr>
            <w:tcW w:w="960" w:type="dxa"/>
            <w:shd w:val="clear" w:color="auto" w:fill="auto"/>
            <w:noWrap/>
            <w:vAlign w:val="bottom"/>
            <w:hideMark/>
          </w:tcPr>
          <w:p w14:paraId="6F8F218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102</w:t>
            </w:r>
          </w:p>
        </w:tc>
        <w:tc>
          <w:tcPr>
            <w:tcW w:w="1420" w:type="dxa"/>
            <w:shd w:val="clear" w:color="auto" w:fill="auto"/>
            <w:noWrap/>
            <w:vAlign w:val="bottom"/>
            <w:hideMark/>
          </w:tcPr>
          <w:p w14:paraId="610582D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400127</w:t>
            </w:r>
          </w:p>
        </w:tc>
        <w:tc>
          <w:tcPr>
            <w:tcW w:w="1300" w:type="dxa"/>
            <w:shd w:val="clear" w:color="auto" w:fill="auto"/>
            <w:noWrap/>
            <w:vAlign w:val="bottom"/>
            <w:hideMark/>
          </w:tcPr>
          <w:p w14:paraId="2B7973C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4819792</w:t>
            </w:r>
          </w:p>
        </w:tc>
      </w:tr>
      <w:tr w:rsidR="00F25C1B" w:rsidRPr="00E1208B" w14:paraId="23B2702A" w14:textId="77777777" w:rsidTr="005F7908">
        <w:trPr>
          <w:trHeight w:val="300"/>
          <w:jc w:val="center"/>
        </w:trPr>
        <w:tc>
          <w:tcPr>
            <w:tcW w:w="960" w:type="dxa"/>
            <w:shd w:val="clear" w:color="auto" w:fill="auto"/>
            <w:noWrap/>
            <w:vAlign w:val="bottom"/>
            <w:hideMark/>
          </w:tcPr>
          <w:p w14:paraId="1304E5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103</w:t>
            </w:r>
          </w:p>
        </w:tc>
        <w:tc>
          <w:tcPr>
            <w:tcW w:w="1420" w:type="dxa"/>
            <w:shd w:val="clear" w:color="auto" w:fill="auto"/>
            <w:noWrap/>
            <w:vAlign w:val="bottom"/>
            <w:hideMark/>
          </w:tcPr>
          <w:p w14:paraId="3DED7346"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400023</w:t>
            </w:r>
          </w:p>
        </w:tc>
        <w:tc>
          <w:tcPr>
            <w:tcW w:w="1300" w:type="dxa"/>
            <w:shd w:val="clear" w:color="auto" w:fill="auto"/>
            <w:noWrap/>
            <w:vAlign w:val="bottom"/>
            <w:hideMark/>
          </w:tcPr>
          <w:p w14:paraId="596C1D7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4819880</w:t>
            </w:r>
          </w:p>
        </w:tc>
      </w:tr>
      <w:tr w:rsidR="00F25C1B" w:rsidRPr="00E1208B" w14:paraId="082FC6EB" w14:textId="77777777" w:rsidTr="005F7908">
        <w:trPr>
          <w:trHeight w:val="300"/>
          <w:jc w:val="center"/>
        </w:trPr>
        <w:tc>
          <w:tcPr>
            <w:tcW w:w="960" w:type="dxa"/>
            <w:shd w:val="clear" w:color="auto" w:fill="auto"/>
            <w:noWrap/>
            <w:vAlign w:val="bottom"/>
            <w:hideMark/>
          </w:tcPr>
          <w:p w14:paraId="0F85B54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104</w:t>
            </w:r>
          </w:p>
        </w:tc>
        <w:tc>
          <w:tcPr>
            <w:tcW w:w="1420" w:type="dxa"/>
            <w:shd w:val="clear" w:color="auto" w:fill="auto"/>
            <w:noWrap/>
            <w:vAlign w:val="bottom"/>
            <w:hideMark/>
          </w:tcPr>
          <w:p w14:paraId="178748B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399943</w:t>
            </w:r>
          </w:p>
        </w:tc>
        <w:tc>
          <w:tcPr>
            <w:tcW w:w="1300" w:type="dxa"/>
            <w:shd w:val="clear" w:color="auto" w:fill="auto"/>
            <w:noWrap/>
            <w:vAlign w:val="bottom"/>
            <w:hideMark/>
          </w:tcPr>
          <w:p w14:paraId="3BFD86F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4819913</w:t>
            </w:r>
          </w:p>
        </w:tc>
      </w:tr>
      <w:tr w:rsidR="00F25C1B" w:rsidRPr="00E1208B" w14:paraId="5D274B23" w14:textId="77777777" w:rsidTr="005F7908">
        <w:trPr>
          <w:trHeight w:val="300"/>
          <w:jc w:val="center"/>
        </w:trPr>
        <w:tc>
          <w:tcPr>
            <w:tcW w:w="960" w:type="dxa"/>
            <w:shd w:val="clear" w:color="auto" w:fill="auto"/>
            <w:noWrap/>
            <w:vAlign w:val="bottom"/>
            <w:hideMark/>
          </w:tcPr>
          <w:p w14:paraId="2BEECB49"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105</w:t>
            </w:r>
          </w:p>
        </w:tc>
        <w:tc>
          <w:tcPr>
            <w:tcW w:w="1420" w:type="dxa"/>
            <w:shd w:val="clear" w:color="auto" w:fill="auto"/>
            <w:noWrap/>
            <w:vAlign w:val="bottom"/>
            <w:hideMark/>
          </w:tcPr>
          <w:p w14:paraId="02F985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399699</w:t>
            </w:r>
          </w:p>
        </w:tc>
        <w:tc>
          <w:tcPr>
            <w:tcW w:w="1300" w:type="dxa"/>
            <w:shd w:val="clear" w:color="auto" w:fill="auto"/>
            <w:noWrap/>
            <w:vAlign w:val="bottom"/>
            <w:hideMark/>
          </w:tcPr>
          <w:p w14:paraId="3993260B"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4819924</w:t>
            </w:r>
          </w:p>
        </w:tc>
      </w:tr>
      <w:tr w:rsidR="00F25C1B" w:rsidRPr="00E1208B" w14:paraId="3961D960" w14:textId="77777777" w:rsidTr="005F7908">
        <w:trPr>
          <w:trHeight w:val="300"/>
          <w:jc w:val="center"/>
        </w:trPr>
        <w:tc>
          <w:tcPr>
            <w:tcW w:w="960" w:type="dxa"/>
            <w:shd w:val="clear" w:color="auto" w:fill="auto"/>
            <w:noWrap/>
            <w:vAlign w:val="bottom"/>
            <w:hideMark/>
          </w:tcPr>
          <w:p w14:paraId="477A781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106</w:t>
            </w:r>
          </w:p>
        </w:tc>
        <w:tc>
          <w:tcPr>
            <w:tcW w:w="1420" w:type="dxa"/>
            <w:shd w:val="clear" w:color="auto" w:fill="auto"/>
            <w:noWrap/>
            <w:vAlign w:val="bottom"/>
            <w:hideMark/>
          </w:tcPr>
          <w:p w14:paraId="405D3C21"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399597</w:t>
            </w:r>
          </w:p>
        </w:tc>
        <w:tc>
          <w:tcPr>
            <w:tcW w:w="1300" w:type="dxa"/>
            <w:shd w:val="clear" w:color="auto" w:fill="auto"/>
            <w:noWrap/>
            <w:vAlign w:val="bottom"/>
            <w:hideMark/>
          </w:tcPr>
          <w:p w14:paraId="53D8A5EA"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4819942</w:t>
            </w:r>
          </w:p>
        </w:tc>
      </w:tr>
      <w:tr w:rsidR="00F25C1B" w:rsidRPr="00E1208B" w14:paraId="3D9156AE" w14:textId="77777777" w:rsidTr="005F7908">
        <w:trPr>
          <w:trHeight w:val="300"/>
          <w:jc w:val="center"/>
        </w:trPr>
        <w:tc>
          <w:tcPr>
            <w:tcW w:w="960" w:type="dxa"/>
            <w:shd w:val="clear" w:color="auto" w:fill="auto"/>
            <w:noWrap/>
            <w:vAlign w:val="bottom"/>
            <w:hideMark/>
          </w:tcPr>
          <w:p w14:paraId="79DD09C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107</w:t>
            </w:r>
          </w:p>
        </w:tc>
        <w:tc>
          <w:tcPr>
            <w:tcW w:w="1420" w:type="dxa"/>
            <w:shd w:val="clear" w:color="auto" w:fill="auto"/>
            <w:noWrap/>
            <w:vAlign w:val="bottom"/>
            <w:hideMark/>
          </w:tcPr>
          <w:p w14:paraId="2FCCB8D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399491</w:t>
            </w:r>
          </w:p>
        </w:tc>
        <w:tc>
          <w:tcPr>
            <w:tcW w:w="1300" w:type="dxa"/>
            <w:shd w:val="clear" w:color="auto" w:fill="auto"/>
            <w:noWrap/>
            <w:vAlign w:val="bottom"/>
            <w:hideMark/>
          </w:tcPr>
          <w:p w14:paraId="5BDCB825"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4819904</w:t>
            </w:r>
          </w:p>
        </w:tc>
      </w:tr>
      <w:tr w:rsidR="00F25C1B" w:rsidRPr="00E1208B" w14:paraId="278C8092" w14:textId="77777777" w:rsidTr="005F7908">
        <w:trPr>
          <w:trHeight w:val="300"/>
          <w:jc w:val="center"/>
        </w:trPr>
        <w:tc>
          <w:tcPr>
            <w:tcW w:w="960" w:type="dxa"/>
            <w:shd w:val="clear" w:color="auto" w:fill="auto"/>
            <w:noWrap/>
            <w:vAlign w:val="bottom"/>
            <w:hideMark/>
          </w:tcPr>
          <w:p w14:paraId="0BB738FD"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108</w:t>
            </w:r>
          </w:p>
        </w:tc>
        <w:tc>
          <w:tcPr>
            <w:tcW w:w="1420" w:type="dxa"/>
            <w:shd w:val="clear" w:color="auto" w:fill="auto"/>
            <w:noWrap/>
            <w:vAlign w:val="bottom"/>
            <w:hideMark/>
          </w:tcPr>
          <w:p w14:paraId="0F120B58"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399403</w:t>
            </w:r>
          </w:p>
        </w:tc>
        <w:tc>
          <w:tcPr>
            <w:tcW w:w="1300" w:type="dxa"/>
            <w:shd w:val="clear" w:color="auto" w:fill="auto"/>
            <w:noWrap/>
            <w:vAlign w:val="bottom"/>
            <w:hideMark/>
          </w:tcPr>
          <w:p w14:paraId="4249E2BF"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4819842</w:t>
            </w:r>
          </w:p>
        </w:tc>
      </w:tr>
      <w:tr w:rsidR="00F25C1B" w:rsidRPr="00E1208B" w14:paraId="7B235C2B" w14:textId="77777777" w:rsidTr="005F7908">
        <w:trPr>
          <w:trHeight w:val="300"/>
          <w:jc w:val="center"/>
        </w:trPr>
        <w:tc>
          <w:tcPr>
            <w:tcW w:w="960" w:type="dxa"/>
            <w:shd w:val="clear" w:color="auto" w:fill="auto"/>
            <w:noWrap/>
            <w:vAlign w:val="bottom"/>
            <w:hideMark/>
          </w:tcPr>
          <w:p w14:paraId="542D29F2"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109</w:t>
            </w:r>
          </w:p>
        </w:tc>
        <w:tc>
          <w:tcPr>
            <w:tcW w:w="1420" w:type="dxa"/>
            <w:shd w:val="clear" w:color="auto" w:fill="auto"/>
            <w:noWrap/>
            <w:vAlign w:val="bottom"/>
            <w:hideMark/>
          </w:tcPr>
          <w:p w14:paraId="63AEF8A3"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399283</w:t>
            </w:r>
          </w:p>
        </w:tc>
        <w:tc>
          <w:tcPr>
            <w:tcW w:w="1300" w:type="dxa"/>
            <w:shd w:val="clear" w:color="auto" w:fill="auto"/>
            <w:noWrap/>
            <w:vAlign w:val="bottom"/>
            <w:hideMark/>
          </w:tcPr>
          <w:p w14:paraId="4A85693E" w14:textId="77777777" w:rsidR="00F25C1B" w:rsidRPr="00E1208B" w:rsidRDefault="00F25C1B" w:rsidP="00F25C1B">
            <w:pPr>
              <w:spacing w:after="0" w:line="240" w:lineRule="auto"/>
              <w:jc w:val="center"/>
              <w:rPr>
                <w:rFonts w:ascii="Times New Roman" w:eastAsia="Times New Roman" w:hAnsi="Times New Roman" w:cs="Times New Roman"/>
                <w:color w:val="000000"/>
                <w:sz w:val="24"/>
                <w:szCs w:val="24"/>
                <w:lang w:val="sr-Cyrl-CS"/>
              </w:rPr>
            </w:pPr>
            <w:r w:rsidRPr="00E1208B">
              <w:rPr>
                <w:rFonts w:ascii="Times New Roman" w:eastAsia="Times New Roman" w:hAnsi="Times New Roman" w:cs="Times New Roman"/>
                <w:color w:val="000000"/>
                <w:sz w:val="24"/>
                <w:szCs w:val="24"/>
                <w:lang w:val="sr-Cyrl-CS"/>
              </w:rPr>
              <w:t>4819868</w:t>
            </w:r>
          </w:p>
        </w:tc>
      </w:tr>
    </w:tbl>
    <w:p w14:paraId="1693C600" w14:textId="77777777" w:rsidR="00F25C1B" w:rsidRPr="00E1208B" w:rsidRDefault="00F25C1B" w:rsidP="00F25C1B">
      <w:pPr>
        <w:spacing w:after="0" w:line="240" w:lineRule="auto"/>
        <w:rPr>
          <w:rFonts w:ascii="Times New Roman" w:eastAsia="Times New Roman" w:hAnsi="Times New Roman" w:cs="Times New Roman"/>
          <w:color w:val="000000"/>
          <w:sz w:val="24"/>
          <w:szCs w:val="24"/>
          <w:lang w:val="sr-Cyrl-CS" w:eastAsia="sr-Cyrl-RS"/>
        </w:rPr>
        <w:sectPr w:rsidR="00F25C1B" w:rsidRPr="00E1208B" w:rsidSect="00B24E98">
          <w:type w:val="continuous"/>
          <w:pgSz w:w="11906" w:h="16838"/>
          <w:pgMar w:top="1417" w:right="1417" w:bottom="1417" w:left="1417" w:header="708" w:footer="708" w:gutter="0"/>
          <w:cols w:num="2" w:space="708"/>
          <w:docGrid w:linePitch="360"/>
        </w:sectPr>
      </w:pPr>
    </w:p>
    <w:p w14:paraId="3E1FA286" w14:textId="77777777" w:rsidR="00F25C1B" w:rsidRPr="00E1208B" w:rsidRDefault="00F25C1B" w:rsidP="00F25C1B">
      <w:pPr>
        <w:rPr>
          <w:rFonts w:ascii="Times New Roman" w:eastAsia="MS Mincho" w:hAnsi="Times New Roman" w:cs="Times New Roman"/>
          <w:sz w:val="24"/>
          <w:szCs w:val="24"/>
          <w:lang w:val="sr-Cyrl-CS"/>
        </w:rPr>
        <w:sectPr w:rsidR="00F25C1B" w:rsidRPr="00E1208B" w:rsidSect="00B24E98">
          <w:type w:val="continuous"/>
          <w:pgSz w:w="11906" w:h="16838"/>
          <w:pgMar w:top="1417" w:right="1417" w:bottom="1417" w:left="1417" w:header="708" w:footer="708" w:gutter="0"/>
          <w:cols w:num="2" w:space="708"/>
          <w:docGrid w:linePitch="360"/>
        </w:sectPr>
      </w:pPr>
    </w:p>
    <w:p w14:paraId="5EAAD52E" w14:textId="77777777" w:rsidR="00F25C1B" w:rsidRPr="00E1208B" w:rsidRDefault="00F25C1B" w:rsidP="00B76C60">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lastRenderedPageBreak/>
        <w:t>Граница даље наставља у правцу југозапада и прати међе кат.парц. бр.: 86, 449, 86 и 3486/3, одатле скреће ка северу и пресеца кат.парц. бр. 3486/3 у следећим тачкама:</w:t>
      </w:r>
    </w:p>
    <w:p w14:paraId="5AC13222"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tbl>
      <w:tblPr>
        <w:tblStyle w:val="TableGrid2"/>
        <w:tblW w:w="0" w:type="auto"/>
        <w:jc w:val="center"/>
        <w:tblLook w:val="04A0" w:firstRow="1" w:lastRow="0" w:firstColumn="1" w:lastColumn="0" w:noHBand="0" w:noVBand="1"/>
      </w:tblPr>
      <w:tblGrid>
        <w:gridCol w:w="1235"/>
        <w:gridCol w:w="1235"/>
        <w:gridCol w:w="1235"/>
      </w:tblGrid>
      <w:tr w:rsidR="00F25C1B" w:rsidRPr="00E1208B" w14:paraId="47A16F52" w14:textId="77777777" w:rsidTr="005F7908">
        <w:trPr>
          <w:trHeight w:val="257"/>
          <w:jc w:val="center"/>
        </w:trPr>
        <w:tc>
          <w:tcPr>
            <w:tcW w:w="1235" w:type="dxa"/>
            <w:shd w:val="clear" w:color="auto" w:fill="3965B4" w:themeFill="accent5" w:themeFillShade="E6"/>
          </w:tcPr>
          <w:p w14:paraId="40AD15D2" w14:textId="77777777" w:rsidR="00F25C1B" w:rsidRPr="00E1208B" w:rsidRDefault="00F25C1B" w:rsidP="00F25C1B">
            <w:pPr>
              <w:jc w:val="center"/>
              <w:rPr>
                <w:sz w:val="24"/>
                <w:szCs w:val="24"/>
                <w:lang w:val="sr-Cyrl-CS"/>
              </w:rPr>
            </w:pPr>
            <w:r w:rsidRPr="00E1208B">
              <w:rPr>
                <w:rFonts w:eastAsia="Times New Roman"/>
                <w:color w:val="000000"/>
                <w:sz w:val="24"/>
                <w:szCs w:val="24"/>
                <w:lang w:val="sr-Cyrl-CS"/>
              </w:rPr>
              <w:t>Бр.тачке</w:t>
            </w:r>
          </w:p>
        </w:tc>
        <w:tc>
          <w:tcPr>
            <w:tcW w:w="1235" w:type="dxa"/>
            <w:shd w:val="clear" w:color="auto" w:fill="3965B4" w:themeFill="accent5" w:themeFillShade="E6"/>
          </w:tcPr>
          <w:p w14:paraId="4B2B0077" w14:textId="77777777" w:rsidR="00F25C1B" w:rsidRPr="00E1208B" w:rsidRDefault="00F25C1B" w:rsidP="00F25C1B">
            <w:pPr>
              <w:jc w:val="center"/>
              <w:rPr>
                <w:sz w:val="24"/>
                <w:szCs w:val="24"/>
                <w:lang w:val="sr-Cyrl-CS"/>
              </w:rPr>
            </w:pPr>
            <w:r w:rsidRPr="00E1208B">
              <w:rPr>
                <w:rFonts w:eastAsia="Times New Roman"/>
                <w:color w:val="000000"/>
                <w:sz w:val="24"/>
                <w:szCs w:val="24"/>
                <w:lang w:val="sr-Cyrl-CS"/>
              </w:rPr>
              <w:t>X</w:t>
            </w:r>
          </w:p>
        </w:tc>
        <w:tc>
          <w:tcPr>
            <w:tcW w:w="1235" w:type="dxa"/>
            <w:shd w:val="clear" w:color="auto" w:fill="3965B4" w:themeFill="accent5" w:themeFillShade="E6"/>
          </w:tcPr>
          <w:p w14:paraId="4BBDB3A4" w14:textId="77777777" w:rsidR="00F25C1B" w:rsidRPr="00E1208B" w:rsidRDefault="00F25C1B" w:rsidP="00F25C1B">
            <w:pPr>
              <w:jc w:val="center"/>
              <w:rPr>
                <w:sz w:val="24"/>
                <w:szCs w:val="24"/>
                <w:lang w:val="sr-Cyrl-CS"/>
              </w:rPr>
            </w:pPr>
            <w:r w:rsidRPr="00E1208B">
              <w:rPr>
                <w:rFonts w:eastAsia="Times New Roman"/>
                <w:color w:val="000000"/>
                <w:sz w:val="24"/>
                <w:szCs w:val="24"/>
                <w:lang w:val="sr-Cyrl-CS"/>
              </w:rPr>
              <w:t>Y</w:t>
            </w:r>
          </w:p>
        </w:tc>
      </w:tr>
      <w:tr w:rsidR="00F25C1B" w:rsidRPr="00E1208B" w14:paraId="192231F7" w14:textId="77777777" w:rsidTr="005F7908">
        <w:trPr>
          <w:trHeight w:val="257"/>
          <w:jc w:val="center"/>
        </w:trPr>
        <w:tc>
          <w:tcPr>
            <w:tcW w:w="1235" w:type="dxa"/>
          </w:tcPr>
          <w:p w14:paraId="17388757" w14:textId="77777777" w:rsidR="00F25C1B" w:rsidRPr="00E1208B" w:rsidRDefault="00F25C1B" w:rsidP="00F25C1B">
            <w:pPr>
              <w:jc w:val="center"/>
              <w:rPr>
                <w:sz w:val="24"/>
                <w:szCs w:val="24"/>
                <w:lang w:val="sr-Cyrl-CS"/>
              </w:rPr>
            </w:pPr>
            <w:r w:rsidRPr="00E1208B">
              <w:rPr>
                <w:sz w:val="24"/>
                <w:szCs w:val="24"/>
                <w:lang w:val="sr-Cyrl-CS"/>
              </w:rPr>
              <w:t>110</w:t>
            </w:r>
          </w:p>
        </w:tc>
        <w:tc>
          <w:tcPr>
            <w:tcW w:w="1235" w:type="dxa"/>
          </w:tcPr>
          <w:p w14:paraId="6EACD351" w14:textId="77777777" w:rsidR="00F25C1B" w:rsidRPr="00E1208B" w:rsidRDefault="00F25C1B" w:rsidP="00F25C1B">
            <w:pPr>
              <w:jc w:val="center"/>
              <w:rPr>
                <w:sz w:val="24"/>
                <w:szCs w:val="24"/>
                <w:lang w:val="sr-Cyrl-CS"/>
              </w:rPr>
            </w:pPr>
            <w:r w:rsidRPr="00E1208B">
              <w:rPr>
                <w:sz w:val="24"/>
                <w:szCs w:val="24"/>
                <w:lang w:val="sr-Cyrl-CS"/>
              </w:rPr>
              <w:t>398588</w:t>
            </w:r>
          </w:p>
        </w:tc>
        <w:tc>
          <w:tcPr>
            <w:tcW w:w="1235" w:type="dxa"/>
          </w:tcPr>
          <w:p w14:paraId="7733CBE6" w14:textId="77777777" w:rsidR="00F25C1B" w:rsidRPr="00E1208B" w:rsidRDefault="00F25C1B" w:rsidP="00F25C1B">
            <w:pPr>
              <w:jc w:val="center"/>
              <w:rPr>
                <w:sz w:val="24"/>
                <w:szCs w:val="24"/>
                <w:lang w:val="sr-Cyrl-CS"/>
              </w:rPr>
            </w:pPr>
            <w:r w:rsidRPr="00E1208B">
              <w:rPr>
                <w:sz w:val="24"/>
                <w:szCs w:val="24"/>
                <w:lang w:val="sr-Cyrl-CS"/>
              </w:rPr>
              <w:t>4819416</w:t>
            </w:r>
          </w:p>
        </w:tc>
      </w:tr>
      <w:tr w:rsidR="00F25C1B" w:rsidRPr="00E1208B" w14:paraId="2DA189AB" w14:textId="77777777" w:rsidTr="005F7908">
        <w:trPr>
          <w:trHeight w:val="257"/>
          <w:jc w:val="center"/>
        </w:trPr>
        <w:tc>
          <w:tcPr>
            <w:tcW w:w="1235" w:type="dxa"/>
          </w:tcPr>
          <w:p w14:paraId="4FE38A80" w14:textId="77777777" w:rsidR="00F25C1B" w:rsidRPr="00E1208B" w:rsidRDefault="00F25C1B" w:rsidP="00F25C1B">
            <w:pPr>
              <w:jc w:val="center"/>
              <w:rPr>
                <w:sz w:val="24"/>
                <w:szCs w:val="24"/>
                <w:lang w:val="sr-Cyrl-CS"/>
              </w:rPr>
            </w:pPr>
            <w:r w:rsidRPr="00E1208B">
              <w:rPr>
                <w:sz w:val="24"/>
                <w:szCs w:val="24"/>
                <w:lang w:val="sr-Cyrl-CS"/>
              </w:rPr>
              <w:t>111</w:t>
            </w:r>
          </w:p>
        </w:tc>
        <w:tc>
          <w:tcPr>
            <w:tcW w:w="1235" w:type="dxa"/>
          </w:tcPr>
          <w:p w14:paraId="67452C0F" w14:textId="77777777" w:rsidR="00F25C1B" w:rsidRPr="00E1208B" w:rsidRDefault="00F25C1B" w:rsidP="00F25C1B">
            <w:pPr>
              <w:jc w:val="center"/>
              <w:rPr>
                <w:sz w:val="24"/>
                <w:szCs w:val="24"/>
                <w:lang w:val="sr-Cyrl-CS"/>
              </w:rPr>
            </w:pPr>
            <w:r w:rsidRPr="00E1208B">
              <w:rPr>
                <w:sz w:val="24"/>
                <w:szCs w:val="24"/>
                <w:lang w:val="sr-Cyrl-CS"/>
              </w:rPr>
              <w:t>398751</w:t>
            </w:r>
          </w:p>
        </w:tc>
        <w:tc>
          <w:tcPr>
            <w:tcW w:w="1235" w:type="dxa"/>
          </w:tcPr>
          <w:p w14:paraId="63B83A4D" w14:textId="77777777" w:rsidR="00F25C1B" w:rsidRPr="00E1208B" w:rsidRDefault="00F25C1B" w:rsidP="00F25C1B">
            <w:pPr>
              <w:jc w:val="center"/>
              <w:rPr>
                <w:sz w:val="24"/>
                <w:szCs w:val="24"/>
                <w:lang w:val="sr-Cyrl-CS"/>
              </w:rPr>
            </w:pPr>
            <w:r w:rsidRPr="00E1208B">
              <w:rPr>
                <w:sz w:val="24"/>
                <w:szCs w:val="24"/>
                <w:lang w:val="sr-Cyrl-CS"/>
              </w:rPr>
              <w:t>4819546</w:t>
            </w:r>
          </w:p>
        </w:tc>
      </w:tr>
    </w:tbl>
    <w:p w14:paraId="292B3BF7" w14:textId="77777777" w:rsidR="00F25C1B" w:rsidRPr="00E1208B" w:rsidRDefault="00F25C1B" w:rsidP="00F25C1B">
      <w:pPr>
        <w:rPr>
          <w:rFonts w:ascii="Times New Roman" w:eastAsia="MS Mincho" w:hAnsi="Times New Roman" w:cs="Times New Roman"/>
          <w:sz w:val="24"/>
          <w:szCs w:val="24"/>
          <w:lang w:val="sr-Cyrl-CS"/>
        </w:rPr>
      </w:pPr>
    </w:p>
    <w:p w14:paraId="7AA83A35" w14:textId="77777777" w:rsidR="00F25C1B" w:rsidRPr="00E1208B" w:rsidRDefault="00F25C1B" w:rsidP="00B76C60">
      <w:pPr>
        <w:spacing w:after="0" w:line="240" w:lineRule="auto"/>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Граница прелази у КО Сеништа пресецајући кат.парц. бр. 2471/1 у следећим тачкама:</w:t>
      </w:r>
    </w:p>
    <w:p w14:paraId="22CE0E66"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tbl>
      <w:tblPr>
        <w:tblStyle w:val="TableGrid2"/>
        <w:tblW w:w="0" w:type="auto"/>
        <w:jc w:val="center"/>
        <w:tblLook w:val="04A0" w:firstRow="1" w:lastRow="0" w:firstColumn="1" w:lastColumn="0" w:noHBand="0" w:noVBand="1"/>
      </w:tblPr>
      <w:tblGrid>
        <w:gridCol w:w="1235"/>
        <w:gridCol w:w="1235"/>
        <w:gridCol w:w="1235"/>
      </w:tblGrid>
      <w:tr w:rsidR="00F25C1B" w:rsidRPr="00E1208B" w14:paraId="5A10584B" w14:textId="77777777" w:rsidTr="005F7908">
        <w:trPr>
          <w:trHeight w:val="257"/>
          <w:jc w:val="center"/>
        </w:trPr>
        <w:tc>
          <w:tcPr>
            <w:tcW w:w="1235" w:type="dxa"/>
            <w:shd w:val="clear" w:color="auto" w:fill="3965B4" w:themeFill="accent5" w:themeFillShade="E6"/>
          </w:tcPr>
          <w:p w14:paraId="560B1E5E" w14:textId="77777777" w:rsidR="00F25C1B" w:rsidRPr="00E1208B" w:rsidRDefault="00F25C1B" w:rsidP="00F25C1B">
            <w:pPr>
              <w:jc w:val="center"/>
              <w:rPr>
                <w:sz w:val="24"/>
                <w:szCs w:val="24"/>
                <w:lang w:val="sr-Cyrl-CS"/>
              </w:rPr>
            </w:pPr>
            <w:r w:rsidRPr="00E1208B">
              <w:rPr>
                <w:rFonts w:eastAsia="Times New Roman"/>
                <w:color w:val="000000"/>
                <w:sz w:val="24"/>
                <w:szCs w:val="24"/>
                <w:lang w:val="sr-Cyrl-CS"/>
              </w:rPr>
              <w:t>Бр.тачке</w:t>
            </w:r>
          </w:p>
        </w:tc>
        <w:tc>
          <w:tcPr>
            <w:tcW w:w="1235" w:type="dxa"/>
            <w:shd w:val="clear" w:color="auto" w:fill="3965B4" w:themeFill="accent5" w:themeFillShade="E6"/>
          </w:tcPr>
          <w:p w14:paraId="0398E8A6" w14:textId="77777777" w:rsidR="00F25C1B" w:rsidRPr="00E1208B" w:rsidRDefault="00F25C1B" w:rsidP="00F25C1B">
            <w:pPr>
              <w:jc w:val="center"/>
              <w:rPr>
                <w:sz w:val="24"/>
                <w:szCs w:val="24"/>
                <w:lang w:val="sr-Cyrl-CS"/>
              </w:rPr>
            </w:pPr>
            <w:r w:rsidRPr="00E1208B">
              <w:rPr>
                <w:rFonts w:eastAsia="Times New Roman"/>
                <w:color w:val="000000"/>
                <w:sz w:val="24"/>
                <w:szCs w:val="24"/>
                <w:lang w:val="sr-Cyrl-CS"/>
              </w:rPr>
              <w:t>X</w:t>
            </w:r>
          </w:p>
        </w:tc>
        <w:tc>
          <w:tcPr>
            <w:tcW w:w="1235" w:type="dxa"/>
            <w:shd w:val="clear" w:color="auto" w:fill="3965B4" w:themeFill="accent5" w:themeFillShade="E6"/>
          </w:tcPr>
          <w:p w14:paraId="1C21DC62" w14:textId="77777777" w:rsidR="00F25C1B" w:rsidRPr="00E1208B" w:rsidRDefault="00F25C1B" w:rsidP="00F25C1B">
            <w:pPr>
              <w:jc w:val="center"/>
              <w:rPr>
                <w:sz w:val="24"/>
                <w:szCs w:val="24"/>
                <w:lang w:val="sr-Cyrl-CS"/>
              </w:rPr>
            </w:pPr>
            <w:r w:rsidRPr="00E1208B">
              <w:rPr>
                <w:rFonts w:eastAsia="Times New Roman"/>
                <w:color w:val="000000"/>
                <w:sz w:val="24"/>
                <w:szCs w:val="24"/>
                <w:lang w:val="sr-Cyrl-CS"/>
              </w:rPr>
              <w:t>Y</w:t>
            </w:r>
          </w:p>
        </w:tc>
      </w:tr>
      <w:tr w:rsidR="00F25C1B" w:rsidRPr="00E1208B" w14:paraId="333D647D" w14:textId="77777777" w:rsidTr="005F7908">
        <w:trPr>
          <w:trHeight w:val="257"/>
          <w:jc w:val="center"/>
        </w:trPr>
        <w:tc>
          <w:tcPr>
            <w:tcW w:w="1235" w:type="dxa"/>
          </w:tcPr>
          <w:p w14:paraId="40181408" w14:textId="77777777" w:rsidR="00F25C1B" w:rsidRPr="00E1208B" w:rsidRDefault="00F25C1B" w:rsidP="00F25C1B">
            <w:pPr>
              <w:jc w:val="center"/>
              <w:rPr>
                <w:sz w:val="24"/>
                <w:szCs w:val="24"/>
                <w:lang w:val="sr-Cyrl-CS"/>
              </w:rPr>
            </w:pPr>
            <w:r w:rsidRPr="00E1208B">
              <w:rPr>
                <w:sz w:val="24"/>
                <w:szCs w:val="24"/>
                <w:lang w:val="sr-Cyrl-CS"/>
              </w:rPr>
              <w:t>112</w:t>
            </w:r>
          </w:p>
        </w:tc>
        <w:tc>
          <w:tcPr>
            <w:tcW w:w="1235" w:type="dxa"/>
          </w:tcPr>
          <w:p w14:paraId="76C54820" w14:textId="77777777" w:rsidR="00F25C1B" w:rsidRPr="00E1208B" w:rsidRDefault="00F25C1B" w:rsidP="00F25C1B">
            <w:pPr>
              <w:jc w:val="center"/>
              <w:rPr>
                <w:sz w:val="24"/>
                <w:szCs w:val="24"/>
                <w:lang w:val="sr-Cyrl-CS"/>
              </w:rPr>
            </w:pPr>
            <w:r w:rsidRPr="00E1208B">
              <w:rPr>
                <w:sz w:val="24"/>
                <w:szCs w:val="24"/>
                <w:lang w:val="sr-Cyrl-CS"/>
              </w:rPr>
              <w:t>398751</w:t>
            </w:r>
          </w:p>
        </w:tc>
        <w:tc>
          <w:tcPr>
            <w:tcW w:w="1235" w:type="dxa"/>
          </w:tcPr>
          <w:p w14:paraId="096CEFEF" w14:textId="77777777" w:rsidR="00F25C1B" w:rsidRPr="00E1208B" w:rsidRDefault="00F25C1B" w:rsidP="00F25C1B">
            <w:pPr>
              <w:jc w:val="center"/>
              <w:rPr>
                <w:sz w:val="24"/>
                <w:szCs w:val="24"/>
                <w:lang w:val="sr-Cyrl-CS"/>
              </w:rPr>
            </w:pPr>
            <w:r w:rsidRPr="00E1208B">
              <w:rPr>
                <w:sz w:val="24"/>
                <w:szCs w:val="24"/>
                <w:lang w:val="sr-Cyrl-CS"/>
              </w:rPr>
              <w:t>4819546</w:t>
            </w:r>
          </w:p>
        </w:tc>
      </w:tr>
      <w:tr w:rsidR="00F25C1B" w:rsidRPr="00E1208B" w14:paraId="7A3CA080" w14:textId="77777777" w:rsidTr="005F7908">
        <w:trPr>
          <w:trHeight w:val="257"/>
          <w:jc w:val="center"/>
        </w:trPr>
        <w:tc>
          <w:tcPr>
            <w:tcW w:w="1235" w:type="dxa"/>
          </w:tcPr>
          <w:p w14:paraId="5544DFE2" w14:textId="77777777" w:rsidR="00F25C1B" w:rsidRPr="00E1208B" w:rsidRDefault="00F25C1B" w:rsidP="00F25C1B">
            <w:pPr>
              <w:jc w:val="center"/>
              <w:rPr>
                <w:sz w:val="24"/>
                <w:szCs w:val="24"/>
                <w:lang w:val="sr-Cyrl-CS"/>
              </w:rPr>
            </w:pPr>
            <w:r w:rsidRPr="00E1208B">
              <w:rPr>
                <w:sz w:val="24"/>
                <w:szCs w:val="24"/>
                <w:lang w:val="sr-Cyrl-CS"/>
              </w:rPr>
              <w:t>113</w:t>
            </w:r>
          </w:p>
        </w:tc>
        <w:tc>
          <w:tcPr>
            <w:tcW w:w="1235" w:type="dxa"/>
          </w:tcPr>
          <w:p w14:paraId="4E4DBE16" w14:textId="77777777" w:rsidR="00F25C1B" w:rsidRPr="00E1208B" w:rsidRDefault="00F25C1B" w:rsidP="00F25C1B">
            <w:pPr>
              <w:jc w:val="center"/>
              <w:rPr>
                <w:sz w:val="24"/>
                <w:szCs w:val="24"/>
                <w:lang w:val="sr-Cyrl-CS"/>
              </w:rPr>
            </w:pPr>
            <w:r w:rsidRPr="00E1208B">
              <w:rPr>
                <w:sz w:val="24"/>
                <w:szCs w:val="24"/>
                <w:lang w:val="sr-Cyrl-CS"/>
              </w:rPr>
              <w:t>398561</w:t>
            </w:r>
          </w:p>
        </w:tc>
        <w:tc>
          <w:tcPr>
            <w:tcW w:w="1235" w:type="dxa"/>
          </w:tcPr>
          <w:p w14:paraId="17823BCB" w14:textId="77777777" w:rsidR="00F25C1B" w:rsidRPr="00E1208B" w:rsidRDefault="00F25C1B" w:rsidP="00F25C1B">
            <w:pPr>
              <w:jc w:val="center"/>
              <w:rPr>
                <w:sz w:val="24"/>
                <w:szCs w:val="24"/>
                <w:lang w:val="sr-Cyrl-CS"/>
              </w:rPr>
            </w:pPr>
            <w:r w:rsidRPr="00E1208B">
              <w:rPr>
                <w:sz w:val="24"/>
                <w:szCs w:val="24"/>
                <w:lang w:val="sr-Cyrl-CS"/>
              </w:rPr>
              <w:t>4819664</w:t>
            </w:r>
          </w:p>
        </w:tc>
      </w:tr>
    </w:tbl>
    <w:p w14:paraId="02E652D4" w14:textId="77777777" w:rsidR="00F25C1B" w:rsidRPr="00E1208B" w:rsidRDefault="00F25C1B" w:rsidP="00F25C1B">
      <w:pPr>
        <w:rPr>
          <w:rFonts w:ascii="Times New Roman" w:eastAsia="MS Mincho" w:hAnsi="Times New Roman" w:cs="Times New Roman"/>
          <w:sz w:val="24"/>
          <w:szCs w:val="24"/>
          <w:lang w:val="sr-Cyrl-CS"/>
        </w:rPr>
      </w:pPr>
    </w:p>
    <w:p w14:paraId="59043A19" w14:textId="77777777" w:rsidR="00F25C1B" w:rsidRPr="00E1208B" w:rsidRDefault="00F25C1B" w:rsidP="00B76C60">
      <w:pPr>
        <w:spacing w:after="0" w:line="240" w:lineRule="auto"/>
        <w:ind w:firstLine="720"/>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У тачки Х – 398561 и У – 4819664 се завршава граница.</w:t>
      </w:r>
    </w:p>
    <w:p w14:paraId="1235BBEF" w14:textId="77777777" w:rsidR="00F25C1B" w:rsidRPr="00E1208B" w:rsidRDefault="00F25C1B" w:rsidP="00F25C1B">
      <w:pPr>
        <w:spacing w:after="0" w:line="240" w:lineRule="auto"/>
        <w:rPr>
          <w:rFonts w:ascii="Times New Roman" w:eastAsia="MS Mincho" w:hAnsi="Times New Roman" w:cs="Times New Roman"/>
          <w:sz w:val="24"/>
          <w:szCs w:val="24"/>
          <w:lang w:val="sr-Cyrl-CS"/>
        </w:rPr>
      </w:pPr>
    </w:p>
    <w:p w14:paraId="32778B0E" w14:textId="77777777" w:rsidR="00F25C1B" w:rsidRPr="00E1208B" w:rsidRDefault="00F25C1B" w:rsidP="00B76C60">
      <w:pPr>
        <w:spacing w:after="0" w:line="240" w:lineRule="auto"/>
        <w:ind w:firstLine="720"/>
        <w:jc w:val="both"/>
        <w:rPr>
          <w:rFonts w:ascii="Times New Roman" w:eastAsia="MS Mincho" w:hAnsi="Times New Roman" w:cs="Times New Roman"/>
          <w:sz w:val="24"/>
          <w:szCs w:val="24"/>
          <w:lang w:val="sr-Cyrl-CS"/>
        </w:rPr>
      </w:pPr>
      <w:r w:rsidRPr="00E1208B">
        <w:rPr>
          <w:rFonts w:ascii="Times New Roman" w:eastAsia="MS Mincho" w:hAnsi="Times New Roman" w:cs="Times New Roman"/>
          <w:sz w:val="24"/>
          <w:szCs w:val="24"/>
          <w:lang w:val="sr-Cyrl-CS"/>
        </w:rPr>
        <w:t>Из локалитета Подручје Радоињског језера изузима се површина режима првог степена локалитета „Радоињско језеро“, чија граница је већ описана.</w:t>
      </w:r>
    </w:p>
    <w:p w14:paraId="2F1E59A6"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3A620CAC"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5E8CF461" w14:textId="77777777" w:rsidR="00F25C1B" w:rsidRPr="00E1208B" w:rsidRDefault="00F25C1B" w:rsidP="00F25C1B">
      <w:pPr>
        <w:spacing w:after="0" w:line="240" w:lineRule="auto"/>
        <w:jc w:val="both"/>
        <w:rPr>
          <w:rFonts w:ascii="Times New Roman" w:eastAsia="MS Mincho" w:hAnsi="Times New Roman" w:cs="Times New Roman"/>
          <w:sz w:val="24"/>
          <w:szCs w:val="24"/>
          <w:lang w:val="sr-Cyrl-CS"/>
        </w:rPr>
      </w:pPr>
    </w:p>
    <w:p w14:paraId="06AB442A" w14:textId="04AC3618" w:rsidR="008E090A" w:rsidRPr="00E1208B" w:rsidRDefault="008E090A" w:rsidP="00F25C1B">
      <w:pPr>
        <w:spacing w:after="0" w:line="240" w:lineRule="auto"/>
        <w:rPr>
          <w:rFonts w:ascii="Times New Roman" w:eastAsia="MS Mincho" w:hAnsi="Times New Roman" w:cs="Times New Roman"/>
          <w:sz w:val="24"/>
          <w:szCs w:val="24"/>
          <w:lang w:val="sr-Cyrl-CS"/>
        </w:rPr>
      </w:pPr>
    </w:p>
    <w:sectPr w:rsidR="008E090A" w:rsidRPr="00E1208B" w:rsidSect="00B24E98">
      <w:headerReference w:type="even" r:id="rId1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CC606" w14:textId="77777777" w:rsidR="00B24E98" w:rsidRDefault="00B24E98" w:rsidP="00173051">
      <w:pPr>
        <w:spacing w:after="0" w:line="240" w:lineRule="auto"/>
      </w:pPr>
      <w:r>
        <w:separator/>
      </w:r>
    </w:p>
  </w:endnote>
  <w:endnote w:type="continuationSeparator" w:id="0">
    <w:p w14:paraId="645E96BF" w14:textId="77777777" w:rsidR="00B24E98" w:rsidRDefault="00B24E98" w:rsidP="00173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ir Times_New_Cond">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683150"/>
      <w:docPartObj>
        <w:docPartGallery w:val="Page Numbers (Bottom of Page)"/>
        <w:docPartUnique/>
      </w:docPartObj>
    </w:sdtPr>
    <w:sdtEndPr>
      <w:rPr>
        <w:noProof/>
      </w:rPr>
    </w:sdtEndPr>
    <w:sdtContent>
      <w:p w14:paraId="32183F7D" w14:textId="77777777" w:rsidR="002D3F92" w:rsidRDefault="002D3F92" w:rsidP="005F7908">
        <w:pPr>
          <w:pStyle w:val="Footer"/>
        </w:pPr>
        <w:r>
          <w:fldChar w:fldCharType="begin"/>
        </w:r>
        <w:r>
          <w:instrText xml:space="preserve"> PAGE   \* MERGEFORMAT </w:instrText>
        </w:r>
        <w:r>
          <w:fldChar w:fldCharType="separate"/>
        </w:r>
        <w:r>
          <w:rPr>
            <w:noProof/>
          </w:rPr>
          <w:t>12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51106"/>
      <w:docPartObj>
        <w:docPartGallery w:val="Page Numbers (Bottom of Page)"/>
        <w:docPartUnique/>
      </w:docPartObj>
    </w:sdtPr>
    <w:sdtEndPr>
      <w:rPr>
        <w:noProof/>
      </w:rPr>
    </w:sdtEndPr>
    <w:sdtContent>
      <w:p w14:paraId="632B760F" w14:textId="157A021C" w:rsidR="002D3F92" w:rsidRDefault="002D3F92" w:rsidP="005F7908">
        <w:pPr>
          <w:pStyle w:val="Footer"/>
          <w:jc w:val="right"/>
        </w:pPr>
        <w:r>
          <w:fldChar w:fldCharType="begin"/>
        </w:r>
        <w:r>
          <w:instrText xml:space="preserve"> PAGE   \* MERGEFORMAT </w:instrText>
        </w:r>
        <w:r>
          <w:fldChar w:fldCharType="separate"/>
        </w:r>
        <w:r w:rsidR="00E1208B">
          <w:rPr>
            <w:noProof/>
          </w:rPr>
          <w:t>50</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2325553"/>
      <w:docPartObj>
        <w:docPartGallery w:val="Page Numbers (Bottom of Page)"/>
        <w:docPartUnique/>
      </w:docPartObj>
    </w:sdtPr>
    <w:sdtEndPr>
      <w:rPr>
        <w:noProof/>
      </w:rPr>
    </w:sdtEndPr>
    <w:sdtContent>
      <w:p w14:paraId="2A53E5E2" w14:textId="77777777" w:rsidR="002D3F92" w:rsidRDefault="002D3F92" w:rsidP="005F7908">
        <w:pPr>
          <w:pStyle w:val="Footer"/>
        </w:pPr>
        <w:r>
          <w:fldChar w:fldCharType="begin"/>
        </w:r>
        <w:r>
          <w:instrText xml:space="preserve"> PAGE   \* MERGEFORMAT </w:instrText>
        </w:r>
        <w:r>
          <w:fldChar w:fldCharType="separate"/>
        </w:r>
        <w:r>
          <w:rPr>
            <w:noProof/>
          </w:rPr>
          <w:t>56</w:t>
        </w:r>
        <w:r>
          <w:rPr>
            <w:noProof/>
          </w:rPr>
          <w:fldChar w:fldCharType="end"/>
        </w:r>
      </w:p>
    </w:sdtContent>
  </w:sdt>
  <w:p w14:paraId="6FA6E5F1" w14:textId="77777777" w:rsidR="002D3F92" w:rsidRDefault="002D3F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C011" w14:textId="77777777" w:rsidR="002D3F92" w:rsidRDefault="002D3F92" w:rsidP="005F790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932119"/>
      <w:docPartObj>
        <w:docPartGallery w:val="Page Numbers (Bottom of Page)"/>
        <w:docPartUnique/>
      </w:docPartObj>
    </w:sdtPr>
    <w:sdtEndPr>
      <w:rPr>
        <w:noProof/>
      </w:rPr>
    </w:sdtEndPr>
    <w:sdtContent>
      <w:p w14:paraId="44825C3F" w14:textId="77777777" w:rsidR="002D3F92" w:rsidRDefault="002D3F92" w:rsidP="005F7908">
        <w:pPr>
          <w:pStyle w:val="Footer"/>
        </w:pPr>
        <w:r>
          <w:fldChar w:fldCharType="begin"/>
        </w:r>
        <w:r>
          <w:instrText xml:space="preserve"> PAGE   \* MERGEFORMAT </w:instrText>
        </w:r>
        <w:r>
          <w:fldChar w:fldCharType="separate"/>
        </w:r>
        <w:r>
          <w:rPr>
            <w:noProof/>
          </w:rPr>
          <w:t>189</w:t>
        </w:r>
        <w:r>
          <w:rPr>
            <w:noProof/>
          </w:rPr>
          <w:fldChar w:fldCharType="end"/>
        </w:r>
      </w:p>
    </w:sdtContent>
  </w:sdt>
  <w:p w14:paraId="5819ACC2" w14:textId="77777777" w:rsidR="002D3F92" w:rsidRDefault="002D3F9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0966719"/>
      <w:docPartObj>
        <w:docPartGallery w:val="Page Numbers (Bottom of Page)"/>
        <w:docPartUnique/>
      </w:docPartObj>
    </w:sdtPr>
    <w:sdtEndPr>
      <w:rPr>
        <w:noProof/>
      </w:rPr>
    </w:sdtEndPr>
    <w:sdtContent>
      <w:p w14:paraId="1722BF65" w14:textId="00A0DF6C" w:rsidR="002D3F92" w:rsidRDefault="002D3F92">
        <w:pPr>
          <w:pStyle w:val="Footer"/>
          <w:jc w:val="right"/>
        </w:pPr>
        <w:r>
          <w:fldChar w:fldCharType="begin"/>
        </w:r>
        <w:r>
          <w:instrText xml:space="preserve"> PAGE   \* MERGEFORMAT </w:instrText>
        </w:r>
        <w:r>
          <w:fldChar w:fldCharType="separate"/>
        </w:r>
        <w:r w:rsidR="00E1208B">
          <w:rPr>
            <w:noProof/>
          </w:rPr>
          <w:t>54</w:t>
        </w:r>
        <w:r>
          <w:rPr>
            <w:noProof/>
          </w:rPr>
          <w:fldChar w:fldCharType="end"/>
        </w:r>
      </w:p>
    </w:sdtContent>
  </w:sdt>
  <w:p w14:paraId="3FA2C94C" w14:textId="77777777" w:rsidR="002D3F92" w:rsidRDefault="002D3F92">
    <w:pPr>
      <w:pStyle w:val="Footer"/>
    </w:pPr>
  </w:p>
  <w:p w14:paraId="20116B3E" w14:textId="77777777" w:rsidR="002D3F92" w:rsidRDefault="002D3F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B0902" w14:textId="77777777" w:rsidR="00B24E98" w:rsidRDefault="00B24E98" w:rsidP="00173051">
      <w:pPr>
        <w:spacing w:after="0" w:line="240" w:lineRule="auto"/>
      </w:pPr>
      <w:r>
        <w:separator/>
      </w:r>
    </w:p>
  </w:footnote>
  <w:footnote w:type="continuationSeparator" w:id="0">
    <w:p w14:paraId="2E717D0D" w14:textId="77777777" w:rsidR="00B24E98" w:rsidRDefault="00B24E98" w:rsidP="00173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CCC3A" w14:textId="77777777" w:rsidR="002D3F92" w:rsidRPr="007A1219" w:rsidRDefault="002D3F92" w:rsidP="005F7908">
    <w:pPr>
      <w:pStyle w:val="Header"/>
    </w:pPr>
    <w:r>
      <w:rPr>
        <w:noProof/>
      </w:rPr>
      <mc:AlternateContent>
        <mc:Choice Requires="wpg">
          <w:drawing>
            <wp:anchor distT="0" distB="0" distL="114300" distR="114300" simplePos="0" relativeHeight="251663360" behindDoc="0" locked="0" layoutInCell="1" allowOverlap="1" wp14:anchorId="7FA9D39E" wp14:editId="31284804">
              <wp:simplePos x="0" y="0"/>
              <wp:positionH relativeFrom="page">
                <wp:align>left</wp:align>
              </wp:positionH>
              <wp:positionV relativeFrom="topMargin">
                <wp:align>center</wp:align>
              </wp:positionV>
              <wp:extent cx="6656400" cy="169200"/>
              <wp:effectExtent l="0" t="0" r="0" b="2540"/>
              <wp:wrapNone/>
              <wp:docPr id="28" name="Group 28"/>
              <wp:cNvGraphicFramePr/>
              <a:graphic xmlns:a="http://schemas.openxmlformats.org/drawingml/2006/main">
                <a:graphicData uri="http://schemas.microsoft.com/office/word/2010/wordprocessingGroup">
                  <wpg:wgp>
                    <wpg:cNvGrpSpPr/>
                    <wpg:grpSpPr>
                      <a:xfrm>
                        <a:off x="0" y="0"/>
                        <a:ext cx="6656400" cy="169200"/>
                        <a:chOff x="0" y="0"/>
                        <a:chExt cx="6655782" cy="167640"/>
                      </a:xfrm>
                    </wpg:grpSpPr>
                    <wps:wsp>
                      <wps:cNvPr id="30" name="Text Box 30"/>
                      <wps:cNvSpPr txBox="1">
                        <a:spLocks noChangeArrowheads="1"/>
                      </wps:cNvSpPr>
                      <wps:spPr bwMode="auto">
                        <a:xfrm>
                          <a:off x="0" y="0"/>
                          <a:ext cx="720090" cy="167640"/>
                        </a:xfrm>
                        <a:prstGeom prst="rect">
                          <a:avLst/>
                        </a:prstGeom>
                        <a:solidFill>
                          <a:srgbClr val="34ABA2">
                            <a:lumMod val="60000"/>
                            <a:lumOff val="40000"/>
                          </a:srgbClr>
                        </a:solidFill>
                        <a:ln>
                          <a:noFill/>
                        </a:ln>
                      </wps:spPr>
                      <wps:txbx>
                        <w:txbxContent>
                          <w:p w14:paraId="5C110950" w14:textId="77777777" w:rsidR="002D3F92" w:rsidRDefault="002D3F92" w:rsidP="005F7908">
                            <w:pPr>
                              <w:spacing w:after="0" w:line="240" w:lineRule="auto"/>
                              <w:jc w:val="right"/>
                              <w:rPr>
                                <w:color w:val="FFFFFF" w:themeColor="background1"/>
                              </w:rPr>
                            </w:pPr>
                          </w:p>
                        </w:txbxContent>
                      </wps:txbx>
                      <wps:bodyPr rot="0" vert="horz" wrap="square" lIns="91440" tIns="0" rIns="91440" bIns="0" anchor="ctr" anchorCtr="0" upright="1">
                        <a:spAutoFit/>
                      </wps:bodyPr>
                    </wps:wsp>
                    <wps:wsp>
                      <wps:cNvPr id="31" name="Text Box 31"/>
                      <wps:cNvSpPr txBox="1">
                        <a:spLocks noChangeArrowheads="1"/>
                      </wps:cNvSpPr>
                      <wps:spPr bwMode="auto">
                        <a:xfrm>
                          <a:off x="715992" y="0"/>
                          <a:ext cx="593979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562EA" w14:textId="77777777" w:rsidR="002D3F92" w:rsidRPr="007B168A" w:rsidRDefault="002D3F92" w:rsidP="005F7908">
                            <w:pPr>
                              <w:spacing w:after="0" w:line="240" w:lineRule="auto"/>
                              <w:rPr>
                                <w:color w:val="808080" w:themeColor="background1" w:themeShade="80"/>
                                <w:lang w:val="sr-Cyrl-RS"/>
                              </w:rPr>
                            </w:pPr>
                            <w:r>
                              <w:rPr>
                                <w:color w:val="808080" w:themeColor="background1" w:themeShade="80"/>
                                <w:lang w:val="sr-Cyrl-RS"/>
                              </w:rPr>
                              <w:t>ЗАВОД ЗА ЗАШТИТУ ПРИРОДЕ СРБИЈЕ</w:t>
                            </w:r>
                          </w:p>
                        </w:txbxContent>
                      </wps:txbx>
                      <wps:bodyPr rot="0" vert="horz" wrap="square" lIns="91440" tIns="0" rIns="91440" bIns="0" anchor="ctr" anchorCtr="0" upright="1">
                        <a:spAutoFit/>
                      </wps:bodyPr>
                    </wps:wsp>
                  </wpg:wgp>
                </a:graphicData>
              </a:graphic>
              <wp14:sizeRelH relativeFrom="margin">
                <wp14:pctWidth>0</wp14:pctWidth>
              </wp14:sizeRelH>
              <wp14:sizeRelV relativeFrom="margin">
                <wp14:pctHeight>0</wp14:pctHeight>
              </wp14:sizeRelV>
            </wp:anchor>
          </w:drawing>
        </mc:Choice>
        <mc:Fallback>
          <w:pict>
            <v:group w14:anchorId="7FA9D39E" id="Group 28" o:spid="_x0000_s1026" style="position:absolute;margin-left:0;margin-top:0;width:524.15pt;height:13.3pt;z-index:251663360;mso-position-horizontal:left;mso-position-horizontal-relative:page;mso-position-vertical:center;mso-position-vertical-relative:top-margin-area;mso-width-relative:margin;mso-height-relative:margin" coordsize="66557,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">
              <v:shapetype id="_x0000_t202" coordsize="21600,21600" o:spt="202" path="m,l,21600r21600,l21600,xe">
                <v:stroke joinstyle="miter"/>
                <v:path gradientshapeok="t" o:connecttype="rect"/>
              </v:shapetype>
              <v:shape id="Text Box 30" o:spid="_x0000_s1027" type="#_x0000_t202" style="position:absolute;width:7200;height:1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" fillcolor="#7bd7d0" stroked="f">
                <v:textbox style="mso-fit-shape-to-text:t" inset=",0,,0">
                  <w:txbxContent>
                    <w:p w14:paraId="5C110950" w14:textId="77777777" w:rsidR="002D3F92" w:rsidRDefault="002D3F92" w:rsidP="005F7908">
                      <w:pPr>
                        <w:spacing w:after="0" w:line="240" w:lineRule="auto"/>
                        <w:jc w:val="right"/>
                        <w:rPr>
                          <w:color w:val="FFFFFF" w:themeColor="background1"/>
                        </w:rPr>
                      </w:pPr>
                    </w:p>
                  </w:txbxContent>
                </v:textbox>
              </v:shape>
              <v:shape id="Text Box 31" o:spid="_x0000_s1028" type="#_x0000_t202" style="position:absolute;left:7159;width:59398;height:1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" filled="f" stroked="f">
                <v:textbox style="mso-fit-shape-to-text:t" inset=",0,,0">
                  <w:txbxContent>
                    <w:p w14:paraId="396562EA" w14:textId="77777777" w:rsidR="002D3F92" w:rsidRPr="007B168A" w:rsidRDefault="002D3F92" w:rsidP="005F7908">
                      <w:pPr>
                        <w:spacing w:after="0" w:line="240" w:lineRule="auto"/>
                        <w:rPr>
                          <w:color w:val="808080" w:themeColor="background1" w:themeShade="80"/>
                          <w:lang w:val="sr-Cyrl-RS"/>
                        </w:rPr>
                      </w:pPr>
                      <w:r>
                        <w:rPr>
                          <w:color w:val="808080" w:themeColor="background1" w:themeShade="80"/>
                          <w:lang w:val="sr-Cyrl-RS"/>
                        </w:rPr>
                        <w:t>ЗАВОД ЗА ЗАШТИТУ ПРИРОДЕ СРБИЈЕ</w:t>
                      </w:r>
                    </w:p>
                  </w:txbxContent>
                </v:textbox>
              </v:shape>
              <w10:wrap anchorx="page"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7AC21" w14:textId="599D499B" w:rsidR="002D3F92" w:rsidRPr="00175895" w:rsidRDefault="002D3F92" w:rsidP="005F7908">
    <w:pPr>
      <w:pStyle w:val="Name"/>
      <w:rPr>
        <w:color w:val="A6A6A6" w:themeColor="background1" w:themeShade="A6"/>
      </w:rPr>
    </w:pPr>
    <w:r w:rsidRPr="007A1219">
      <w:rPr>
        <w:noProof/>
        <w:color w:val="A6A6A6" w:themeColor="background1" w:themeShade="A6"/>
      </w:rPr>
      <mc:AlternateContent>
        <mc:Choice Requires="wps">
          <w:drawing>
            <wp:anchor distT="0" distB="0" distL="114300" distR="114300" simplePos="0" relativeHeight="251661312" behindDoc="0" locked="0" layoutInCell="0" allowOverlap="1" wp14:anchorId="715F7F6B" wp14:editId="77A80E06">
              <wp:simplePos x="0" y="0"/>
              <wp:positionH relativeFrom="margin">
                <wp:posOffset>158750</wp:posOffset>
              </wp:positionH>
              <wp:positionV relativeFrom="topMargin">
                <wp:posOffset>364490</wp:posOffset>
              </wp:positionV>
              <wp:extent cx="5943600" cy="173355"/>
              <wp:effectExtent l="0" t="0" r="0" b="3810"/>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54A82" w14:textId="77777777" w:rsidR="002D3F92" w:rsidRPr="001F0CEB" w:rsidRDefault="002D3F92" w:rsidP="005F7908">
                          <w:pPr>
                            <w:spacing w:after="0" w:line="240" w:lineRule="auto"/>
                            <w:jc w:val="right"/>
                            <w:rPr>
                              <w:color w:val="808080" w:themeColor="background1" w:themeShade="80"/>
                            </w:rPr>
                          </w:pPr>
                          <w:r>
                            <w:rPr>
                              <w:color w:val="808080" w:themeColor="background1" w:themeShade="80"/>
                            </w:rPr>
                            <w:t xml:space="preserve">  </w:t>
                          </w:r>
                          <w:sdt>
                            <w:sdtPr>
                              <w:rPr>
                                <w:color w:val="808080" w:themeColor="background1" w:themeShade="80"/>
                              </w:rPr>
                              <w:alias w:val="Category"/>
                              <w:tag w:val=""/>
                              <w:id w:val="162750748"/>
                              <w:showingPlcHdr/>
                              <w:dataBinding w:prefixMappings="xmlns:ns0='http://purl.org/dc/elements/1.1/' xmlns:ns1='http://schemas.openxmlformats.org/package/2006/metadata/core-properties' " w:xpath="/ns1:coreProperties[1]/ns1:category[1]" w:storeItemID="{6C3C8BC8-F283-45AE-878A-BAB7291924A1}"/>
                              <w:text/>
                            </w:sdtPr>
                            <w:sdtContent>
                              <w:r>
                                <w:rPr>
                                  <w:color w:val="808080" w:themeColor="background1" w:themeShade="80"/>
                                </w:rPr>
                                <w:t xml:space="preserve">     </w:t>
                              </w:r>
                            </w:sdtContent>
                          </w:sdt>
                          <w:r>
                            <w:rPr>
                              <w:color w:val="808080" w:themeColor="background1" w:themeShade="80"/>
                            </w:rPr>
                            <w:t xml:space="preserve">  </w:t>
                          </w:r>
                          <w:sdt>
                            <w:sdtPr>
                              <w:rPr>
                                <w:color w:val="808080" w:themeColor="background1" w:themeShade="80"/>
                              </w:rPr>
                              <w:alias w:val="Title"/>
                              <w:id w:val="1377900493"/>
                              <w:showingPlcHdr/>
                              <w:dataBinding w:prefixMappings="xmlns:ns0='http://schemas.openxmlformats.org/package/2006/metadata/core-properties' xmlns:ns1='http://purl.org/dc/elements/1.1/'" w:xpath="/ns0:coreProperties[1]/ns1:title[1]" w:storeItemID="{6C3C8BC8-F283-45AE-878A-BAB7291924A1}"/>
                              <w:text/>
                            </w:sdtPr>
                            <w:sdtContent>
                              <w:r>
                                <w:rPr>
                                  <w:color w:val="808080" w:themeColor="background1" w:themeShade="80"/>
                                </w:rPr>
                                <w:t xml:space="preserve">     </w:t>
                              </w:r>
                            </w:sdtContent>
                          </w:sdt>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15F7F6B" id="_x0000_t202" coordsize="21600,21600" o:spt="202" path="m,l,21600r21600,l21600,xe">
              <v:stroke joinstyle="miter"/>
              <v:path gradientshapeok="t" o:connecttype="rect"/>
            </v:shapetype>
            <v:shape id="Text Box 220" o:spid="_x0000_s1029" type="#_x0000_t202" style="position:absolute;left:0;text-align:left;margin-left:12.5pt;margin-top:28.7pt;width:468pt;height:13.65pt;z-index:251661312;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" o:allowincell="f" filled="f" stroked="f">
              <v:textbox style="mso-fit-shape-to-text:t" inset=",0,,0">
                <w:txbxContent>
                  <w:p w14:paraId="20454A82" w14:textId="77777777" w:rsidR="002D3F92" w:rsidRPr="001F0CEB" w:rsidRDefault="002D3F92" w:rsidP="005F7908">
                    <w:pPr>
                      <w:spacing w:after="0" w:line="240" w:lineRule="auto"/>
                      <w:jc w:val="right"/>
                      <w:rPr>
                        <w:color w:val="808080" w:themeColor="background1" w:themeShade="80"/>
                      </w:rPr>
                    </w:pPr>
                    <w:r>
                      <w:rPr>
                        <w:color w:val="808080" w:themeColor="background1" w:themeShade="80"/>
                      </w:rPr>
                      <w:t xml:space="preserve">  </w:t>
                    </w:r>
                    <w:sdt>
                      <w:sdtPr>
                        <w:rPr>
                          <w:color w:val="808080" w:themeColor="background1" w:themeShade="80"/>
                        </w:rPr>
                        <w:alias w:val="Category"/>
                        <w:tag w:val=""/>
                        <w:id w:val="162750748"/>
                        <w:showingPlcHdr/>
                        <w:dataBinding w:prefixMappings="xmlns:ns0='http://purl.org/dc/elements/1.1/' xmlns:ns1='http://schemas.openxmlformats.org/package/2006/metadata/core-properties' " w:xpath="/ns1:coreProperties[1]/ns1:category[1]" w:storeItemID="{6C3C8BC8-F283-45AE-878A-BAB7291924A1}"/>
                        <w:text/>
                      </w:sdtPr>
                      <w:sdtContent>
                        <w:r>
                          <w:rPr>
                            <w:color w:val="808080" w:themeColor="background1" w:themeShade="80"/>
                          </w:rPr>
                          <w:t xml:space="preserve">     </w:t>
                        </w:r>
                      </w:sdtContent>
                    </w:sdt>
                    <w:r>
                      <w:rPr>
                        <w:color w:val="808080" w:themeColor="background1" w:themeShade="80"/>
                      </w:rPr>
                      <w:t xml:space="preserve">  </w:t>
                    </w:r>
                    <w:sdt>
                      <w:sdtPr>
                        <w:rPr>
                          <w:color w:val="808080" w:themeColor="background1" w:themeShade="80"/>
                        </w:rPr>
                        <w:alias w:val="Title"/>
                        <w:id w:val="1377900493"/>
                        <w:showingPlcHdr/>
                        <w:dataBinding w:prefixMappings="xmlns:ns0='http://schemas.openxmlformats.org/package/2006/metadata/core-properties' xmlns:ns1='http://purl.org/dc/elements/1.1/'" w:xpath="/ns0:coreProperties[1]/ns1:title[1]" w:storeItemID="{6C3C8BC8-F283-45AE-878A-BAB7291924A1}"/>
                        <w:text/>
                      </w:sdtPr>
                      <w:sdtContent>
                        <w:r>
                          <w:rPr>
                            <w:color w:val="808080" w:themeColor="background1" w:themeShade="80"/>
                          </w:rPr>
                          <w:t xml:space="preserve">     </w:t>
                        </w:r>
                      </w:sdtContent>
                    </w:sdt>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74707" w14:textId="77777777" w:rsidR="002D3F92" w:rsidRPr="007A1219" w:rsidRDefault="002D3F92" w:rsidP="005F7908">
    <w:pPr>
      <w:pStyle w:val="Header"/>
    </w:pPr>
    <w:r>
      <w:rPr>
        <w:noProof/>
      </w:rPr>
      <mc:AlternateContent>
        <mc:Choice Requires="wpg">
          <w:drawing>
            <wp:anchor distT="0" distB="0" distL="114300" distR="114300" simplePos="0" relativeHeight="251667456" behindDoc="0" locked="0" layoutInCell="1" allowOverlap="1" wp14:anchorId="2A1D5375" wp14:editId="42177244">
              <wp:simplePos x="0" y="0"/>
              <wp:positionH relativeFrom="page">
                <wp:align>left</wp:align>
              </wp:positionH>
              <wp:positionV relativeFrom="topMargin">
                <wp:align>center</wp:align>
              </wp:positionV>
              <wp:extent cx="6656400" cy="169200"/>
              <wp:effectExtent l="0" t="0" r="0" b="2540"/>
              <wp:wrapNone/>
              <wp:docPr id="1" name="Group 1"/>
              <wp:cNvGraphicFramePr/>
              <a:graphic xmlns:a="http://schemas.openxmlformats.org/drawingml/2006/main">
                <a:graphicData uri="http://schemas.microsoft.com/office/word/2010/wordprocessingGroup">
                  <wpg:wgp>
                    <wpg:cNvGrpSpPr/>
                    <wpg:grpSpPr>
                      <a:xfrm>
                        <a:off x="0" y="0"/>
                        <a:ext cx="6656400" cy="169200"/>
                        <a:chOff x="0" y="0"/>
                        <a:chExt cx="6655782" cy="167640"/>
                      </a:xfrm>
                    </wpg:grpSpPr>
                    <wps:wsp>
                      <wps:cNvPr id="2" name="Text Box 2"/>
                      <wps:cNvSpPr txBox="1">
                        <a:spLocks noChangeArrowheads="1"/>
                      </wps:cNvSpPr>
                      <wps:spPr bwMode="auto">
                        <a:xfrm>
                          <a:off x="0" y="0"/>
                          <a:ext cx="720090" cy="167640"/>
                        </a:xfrm>
                        <a:prstGeom prst="rect">
                          <a:avLst/>
                        </a:prstGeom>
                        <a:solidFill>
                          <a:srgbClr val="34ABA2">
                            <a:lumMod val="60000"/>
                            <a:lumOff val="40000"/>
                          </a:srgbClr>
                        </a:solidFill>
                        <a:ln>
                          <a:noFill/>
                        </a:ln>
                      </wps:spPr>
                      <wps:txbx>
                        <w:txbxContent>
                          <w:p w14:paraId="52DECBBA" w14:textId="77777777" w:rsidR="002D3F92" w:rsidRDefault="002D3F92" w:rsidP="005F7908">
                            <w:pPr>
                              <w:spacing w:after="0" w:line="240" w:lineRule="auto"/>
                              <w:jc w:val="right"/>
                              <w:rPr>
                                <w:color w:val="FFFFFF" w:themeColor="background1"/>
                              </w:rPr>
                            </w:pPr>
                          </w:p>
                        </w:txbxContent>
                      </wps:txbx>
                      <wps:bodyPr rot="0" vert="horz" wrap="square" lIns="91440" tIns="0" rIns="91440" bIns="0" anchor="ctr" anchorCtr="0" upright="1">
                        <a:spAutoFit/>
                      </wps:bodyPr>
                    </wps:wsp>
                    <wps:wsp>
                      <wps:cNvPr id="3" name="Text Box 3"/>
                      <wps:cNvSpPr txBox="1">
                        <a:spLocks noChangeArrowheads="1"/>
                      </wps:cNvSpPr>
                      <wps:spPr bwMode="auto">
                        <a:xfrm>
                          <a:off x="715992" y="0"/>
                          <a:ext cx="593979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A8659" w14:textId="77777777" w:rsidR="002D3F92" w:rsidRPr="007B168A" w:rsidRDefault="002D3F92" w:rsidP="005F7908">
                            <w:pPr>
                              <w:spacing w:after="0" w:line="240" w:lineRule="auto"/>
                              <w:rPr>
                                <w:color w:val="808080" w:themeColor="background1" w:themeShade="80"/>
                                <w:lang w:val="sr-Cyrl-RS"/>
                              </w:rPr>
                            </w:pPr>
                            <w:r>
                              <w:rPr>
                                <w:color w:val="808080" w:themeColor="background1" w:themeShade="80"/>
                                <w:lang w:val="sr-Cyrl-RS"/>
                              </w:rPr>
                              <w:t>ЗАВОД ЗА ЗАШТИТУ ПРИРОДЕ СРБИЈЕ</w:t>
                            </w:r>
                          </w:p>
                        </w:txbxContent>
                      </wps:txbx>
                      <wps:bodyPr rot="0" vert="horz" wrap="square" lIns="91440" tIns="0" rIns="91440" bIns="0" anchor="ctr" anchorCtr="0" upright="1">
                        <a:spAutoFit/>
                      </wps:bodyPr>
                    </wps:wsp>
                  </wpg:wgp>
                </a:graphicData>
              </a:graphic>
              <wp14:sizeRelH relativeFrom="margin">
                <wp14:pctWidth>0</wp14:pctWidth>
              </wp14:sizeRelH>
              <wp14:sizeRelV relativeFrom="margin">
                <wp14:pctHeight>0</wp14:pctHeight>
              </wp14:sizeRelV>
            </wp:anchor>
          </w:drawing>
        </mc:Choice>
        <mc:Fallback>
          <w:pict>
            <v:group w14:anchorId="2A1D5375" id="Group 1" o:spid="_x0000_s1030" style="position:absolute;margin-left:0;margin-top:0;width:524.15pt;height:13.3pt;z-index:251667456;mso-position-horizontal:left;mso-position-horizontal-relative:page;mso-position-vertical:center;mso-position-vertical-relative:top-margin-area;mso-width-relative:margin;mso-height-relative:margin" coordsize="66557,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">
              <v:shapetype id="_x0000_t202" coordsize="21600,21600" o:spt="202" path="m,l,21600r21600,l21600,xe">
                <v:stroke joinstyle="miter"/>
                <v:path gradientshapeok="t" o:connecttype="rect"/>
              </v:shapetype>
              <v:shape id="Text Box 2" o:spid="_x0000_s1031" type="#_x0000_t202" style="position:absolute;width:7200;height:1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" fillcolor="#7bd7d0" stroked="f">
                <v:textbox style="mso-fit-shape-to-text:t" inset=",0,,0">
                  <w:txbxContent>
                    <w:p w14:paraId="52DECBBA" w14:textId="77777777" w:rsidR="002D3F92" w:rsidRDefault="002D3F92" w:rsidP="005F7908">
                      <w:pPr>
                        <w:spacing w:after="0" w:line="240" w:lineRule="auto"/>
                        <w:jc w:val="right"/>
                        <w:rPr>
                          <w:color w:val="FFFFFF" w:themeColor="background1"/>
                        </w:rPr>
                      </w:pPr>
                    </w:p>
                  </w:txbxContent>
                </v:textbox>
              </v:shape>
              <v:shape id="Text Box 3" o:spid="_x0000_s1032" type="#_x0000_t202" style="position:absolute;left:7159;width:59398;height:1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" filled="f" stroked="f">
                <v:textbox style="mso-fit-shape-to-text:t" inset=",0,,0">
                  <w:txbxContent>
                    <w:p w14:paraId="483A8659" w14:textId="77777777" w:rsidR="002D3F92" w:rsidRPr="007B168A" w:rsidRDefault="002D3F92" w:rsidP="005F7908">
                      <w:pPr>
                        <w:spacing w:after="0" w:line="240" w:lineRule="auto"/>
                        <w:rPr>
                          <w:color w:val="808080" w:themeColor="background1" w:themeShade="80"/>
                          <w:lang w:val="sr-Cyrl-RS"/>
                        </w:rPr>
                      </w:pPr>
                      <w:r>
                        <w:rPr>
                          <w:color w:val="808080" w:themeColor="background1" w:themeShade="80"/>
                          <w:lang w:val="sr-Cyrl-RS"/>
                        </w:rPr>
                        <w:t>ЗАВОД ЗА ЗАШТИТУ ПРИРОДЕ СРБИЈЕ</w:t>
                      </w:r>
                    </w:p>
                  </w:txbxContent>
                </v:textbox>
              </v:shape>
              <w10:wrap anchorx="page" anchory="margin"/>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3A0B" w14:textId="3A0D4125" w:rsidR="002D3F92" w:rsidRPr="00175895" w:rsidRDefault="002D3F92" w:rsidP="005F7908">
    <w:pPr>
      <w:pStyle w:val="Name"/>
      <w:rPr>
        <w:color w:val="A6A6A6" w:themeColor="background1" w:themeShade="A6"/>
      </w:rPr>
    </w:pPr>
    <w:r w:rsidRPr="007A1219">
      <w:rPr>
        <w:noProof/>
        <w:color w:val="A6A6A6" w:themeColor="background1" w:themeShade="A6"/>
      </w:rPr>
      <mc:AlternateContent>
        <mc:Choice Requires="wps">
          <w:drawing>
            <wp:anchor distT="0" distB="0" distL="114300" distR="114300" simplePos="0" relativeHeight="251665408" behindDoc="0" locked="0" layoutInCell="0" allowOverlap="1" wp14:anchorId="18876E7A" wp14:editId="1EA5F4A5">
              <wp:simplePos x="0" y="0"/>
              <wp:positionH relativeFrom="margin">
                <wp:posOffset>158750</wp:posOffset>
              </wp:positionH>
              <wp:positionV relativeFrom="topMargin">
                <wp:posOffset>364490</wp:posOffset>
              </wp:positionV>
              <wp:extent cx="5943600" cy="173355"/>
              <wp:effectExtent l="0" t="0"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19719" w14:textId="77777777" w:rsidR="002D3F92" w:rsidRPr="001F0CEB" w:rsidRDefault="002D3F92" w:rsidP="005F7908">
                          <w:pPr>
                            <w:spacing w:after="0" w:line="240" w:lineRule="auto"/>
                            <w:jc w:val="right"/>
                            <w:rPr>
                              <w:color w:val="808080" w:themeColor="background1" w:themeShade="80"/>
                            </w:rPr>
                          </w:pPr>
                          <w:r>
                            <w:rPr>
                              <w:color w:val="808080" w:themeColor="background1" w:themeShade="80"/>
                            </w:rPr>
                            <w:t xml:space="preserve">  </w:t>
                          </w:r>
                          <w:sdt>
                            <w:sdtPr>
                              <w:rPr>
                                <w:color w:val="808080" w:themeColor="background1" w:themeShade="80"/>
                              </w:rPr>
                              <w:alias w:val="Category"/>
                              <w:tag w:val=""/>
                              <w:id w:val="1917123264"/>
                              <w:showingPlcHdr/>
                              <w:dataBinding w:prefixMappings="xmlns:ns0='http://purl.org/dc/elements/1.1/' xmlns:ns1='http://schemas.openxmlformats.org/package/2006/metadata/core-properties' " w:xpath="/ns1:coreProperties[1]/ns1:category[1]" w:storeItemID="{6C3C8BC8-F283-45AE-878A-BAB7291924A1}"/>
                              <w:text/>
                            </w:sdtPr>
                            <w:sdtContent>
                              <w:r>
                                <w:rPr>
                                  <w:color w:val="808080" w:themeColor="background1" w:themeShade="80"/>
                                </w:rPr>
                                <w:t xml:space="preserve">     </w:t>
                              </w:r>
                            </w:sdtContent>
                          </w:sdt>
                          <w:r>
                            <w:rPr>
                              <w:color w:val="808080" w:themeColor="background1" w:themeShade="80"/>
                            </w:rPr>
                            <w:t xml:space="preserve">  </w:t>
                          </w:r>
                          <w:sdt>
                            <w:sdtPr>
                              <w:rPr>
                                <w:color w:val="808080" w:themeColor="background1" w:themeShade="80"/>
                              </w:rPr>
                              <w:alias w:val="Title"/>
                              <w:id w:val="301894953"/>
                              <w:showingPlcHdr/>
                              <w:dataBinding w:prefixMappings="xmlns:ns0='http://schemas.openxmlformats.org/package/2006/metadata/core-properties' xmlns:ns1='http://purl.org/dc/elements/1.1/'" w:xpath="/ns0:coreProperties[1]/ns1:title[1]" w:storeItemID="{6C3C8BC8-F283-45AE-878A-BAB7291924A1}"/>
                              <w:text/>
                            </w:sdtPr>
                            <w:sdtContent>
                              <w:r>
                                <w:rPr>
                                  <w:color w:val="808080" w:themeColor="background1" w:themeShade="80"/>
                                </w:rPr>
                                <w:t xml:space="preserve">     </w:t>
                              </w:r>
                            </w:sdtContent>
                          </w:sdt>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18876E7A" id="_x0000_t202" coordsize="21600,21600" o:spt="202" path="m,l,21600r21600,l21600,xe">
              <v:stroke joinstyle="miter"/>
              <v:path gradientshapeok="t" o:connecttype="rect"/>
            </v:shapetype>
            <v:shape id="Text Box 4" o:spid="_x0000_s1033" type="#_x0000_t202" style="position:absolute;left:0;text-align:left;margin-left:12.5pt;margin-top:28.7pt;width:468pt;height:13.65pt;z-index:251665408;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" o:allowincell="f" filled="f" stroked="f">
              <v:textbox style="mso-fit-shape-to-text:t" inset=",0,,0">
                <w:txbxContent>
                  <w:p w14:paraId="63019719" w14:textId="77777777" w:rsidR="002D3F92" w:rsidRPr="001F0CEB" w:rsidRDefault="002D3F92" w:rsidP="005F7908">
                    <w:pPr>
                      <w:spacing w:after="0" w:line="240" w:lineRule="auto"/>
                      <w:jc w:val="right"/>
                      <w:rPr>
                        <w:color w:val="808080" w:themeColor="background1" w:themeShade="80"/>
                      </w:rPr>
                    </w:pPr>
                    <w:r>
                      <w:rPr>
                        <w:color w:val="808080" w:themeColor="background1" w:themeShade="80"/>
                      </w:rPr>
                      <w:t xml:space="preserve">  </w:t>
                    </w:r>
                    <w:sdt>
                      <w:sdtPr>
                        <w:rPr>
                          <w:color w:val="808080" w:themeColor="background1" w:themeShade="80"/>
                        </w:rPr>
                        <w:alias w:val="Category"/>
                        <w:tag w:val=""/>
                        <w:id w:val="1917123264"/>
                        <w:showingPlcHdr/>
                        <w:dataBinding w:prefixMappings="xmlns:ns0='http://purl.org/dc/elements/1.1/' xmlns:ns1='http://schemas.openxmlformats.org/package/2006/metadata/core-properties' " w:xpath="/ns1:coreProperties[1]/ns1:category[1]" w:storeItemID="{6C3C8BC8-F283-45AE-878A-BAB7291924A1}"/>
                        <w:text/>
                      </w:sdtPr>
                      <w:sdtContent>
                        <w:r>
                          <w:rPr>
                            <w:color w:val="808080" w:themeColor="background1" w:themeShade="80"/>
                          </w:rPr>
                          <w:t xml:space="preserve">     </w:t>
                        </w:r>
                      </w:sdtContent>
                    </w:sdt>
                    <w:r>
                      <w:rPr>
                        <w:color w:val="808080" w:themeColor="background1" w:themeShade="80"/>
                      </w:rPr>
                      <w:t xml:space="preserve">  </w:t>
                    </w:r>
                    <w:sdt>
                      <w:sdtPr>
                        <w:rPr>
                          <w:color w:val="808080" w:themeColor="background1" w:themeShade="80"/>
                        </w:rPr>
                        <w:alias w:val="Title"/>
                        <w:id w:val="301894953"/>
                        <w:showingPlcHdr/>
                        <w:dataBinding w:prefixMappings="xmlns:ns0='http://schemas.openxmlformats.org/package/2006/metadata/core-properties' xmlns:ns1='http://purl.org/dc/elements/1.1/'" w:xpath="/ns0:coreProperties[1]/ns1:title[1]" w:storeItemID="{6C3C8BC8-F283-45AE-878A-BAB7291924A1}"/>
                        <w:text/>
                      </w:sdtPr>
                      <w:sdtContent>
                        <w:r>
                          <w:rPr>
                            <w:color w:val="808080" w:themeColor="background1" w:themeShade="80"/>
                          </w:rPr>
                          <w:t xml:space="preserve">     </w:t>
                        </w:r>
                      </w:sdtContent>
                    </w:sdt>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742E" w14:textId="77777777" w:rsidR="002D3F92" w:rsidRDefault="002D3F92" w:rsidP="001E239C">
    <w:pPr>
      <w:pStyle w:val="Header"/>
      <w:jc w:val="right"/>
    </w:pPr>
  </w:p>
  <w:p w14:paraId="6D2D332C" w14:textId="77777777" w:rsidR="002D3F92" w:rsidRDefault="002D3F9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720A9" w14:textId="456666FC" w:rsidR="002D3F92" w:rsidRDefault="002D3F92">
    <w:pPr>
      <w:pStyle w:val="Header"/>
    </w:pPr>
    <w:r w:rsidRPr="00EE3388">
      <w:rPr>
        <w:noProof/>
      </w:rPr>
      <mc:AlternateContent>
        <mc:Choice Requires="wps">
          <w:drawing>
            <wp:anchor distT="0" distB="0" distL="114300" distR="114300" simplePos="0" relativeHeight="251659264" behindDoc="0" locked="0" layoutInCell="0" allowOverlap="1" wp14:anchorId="0E49F5C7" wp14:editId="466696E1">
              <wp:simplePos x="0" y="0"/>
              <wp:positionH relativeFrom="margin">
                <wp:posOffset>588645</wp:posOffset>
              </wp:positionH>
              <wp:positionV relativeFrom="topMargin">
                <wp:posOffset>419100</wp:posOffset>
              </wp:positionV>
              <wp:extent cx="5238750" cy="165100"/>
              <wp:effectExtent l="0" t="0" r="0" b="635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2019D" w14:textId="105F1E79" w:rsidR="002D3F92" w:rsidRPr="007B168A" w:rsidRDefault="002D3F92" w:rsidP="001E239C">
                          <w:pPr>
                            <w:spacing w:after="0" w:line="240" w:lineRule="auto"/>
                            <w:jc w:val="right"/>
                            <w:rPr>
                              <w:color w:val="808080" w:themeColor="background1" w:themeShade="80"/>
                              <w:lang w:val="sr-Cyrl-RS"/>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E49F5C7" id="_x0000_t202" coordsize="21600,21600" o:spt="202" path="m,l,21600r21600,l21600,xe">
              <v:stroke joinstyle="miter"/>
              <v:path gradientshapeok="t" o:connecttype="rect"/>
            </v:shapetype>
            <v:shape id="Text Box 87" o:spid="_x0000_s1034" type="#_x0000_t202" style="position:absolute;margin-left:46.35pt;margin-top:33pt;width:412.5pt;height: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" o:allowincell="f" filled="f" stroked="f">
              <v:textbox inset=",0,,0">
                <w:txbxContent>
                  <w:p w14:paraId="3E12019D" w14:textId="105F1E79" w:rsidR="005F7908" w:rsidRPr="007B168A" w:rsidRDefault="005F7908" w:rsidP="001E239C">
                    <w:pPr>
                      <w:spacing w:after="0" w:line="240" w:lineRule="auto"/>
                      <w:jc w:val="right"/>
                      <w:rPr>
                        <w:color w:val="808080" w:themeColor="background1" w:themeShade="80"/>
                        <w:lang w:val="sr-Cyrl-RS"/>
                      </w:rPr>
                    </w:pPr>
                  </w:p>
                </w:txbxContent>
              </v:textbox>
              <w10:wrap anchorx="margin" anchory="margin"/>
            </v:shape>
          </w:pict>
        </mc:Fallback>
      </mc:AlternateContent>
    </w:r>
  </w:p>
  <w:p w14:paraId="78A63391" w14:textId="77777777" w:rsidR="002D3F92" w:rsidRDefault="002D3F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47CC"/>
    <w:multiLevelType w:val="multilevel"/>
    <w:tmpl w:val="1E76F522"/>
    <w:lvl w:ilvl="0">
      <w:start w:val="1"/>
      <w:numFmt w:val="decimal"/>
      <w:lvlText w:val="%1."/>
      <w:lvlJc w:val="left"/>
      <w:pPr>
        <w:tabs>
          <w:tab w:val="num" w:pos="360"/>
        </w:tabs>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6A75633"/>
    <w:multiLevelType w:val="hybridMultilevel"/>
    <w:tmpl w:val="A80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0029AB"/>
    <w:multiLevelType w:val="hybridMultilevel"/>
    <w:tmpl w:val="8744E13E"/>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F002D35"/>
    <w:multiLevelType w:val="hybridMultilevel"/>
    <w:tmpl w:val="1C3EDBA2"/>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0610FCC"/>
    <w:multiLevelType w:val="hybridMultilevel"/>
    <w:tmpl w:val="EE78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C093B"/>
    <w:multiLevelType w:val="hybridMultilevel"/>
    <w:tmpl w:val="FAEA6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460161"/>
    <w:multiLevelType w:val="hybridMultilevel"/>
    <w:tmpl w:val="4ED4A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2E71CE"/>
    <w:multiLevelType w:val="hybridMultilevel"/>
    <w:tmpl w:val="39FE3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901A0"/>
    <w:multiLevelType w:val="hybridMultilevel"/>
    <w:tmpl w:val="7EAAA09A"/>
    <w:lvl w:ilvl="0" w:tplc="A11AE7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EDE647F"/>
    <w:multiLevelType w:val="hybridMultilevel"/>
    <w:tmpl w:val="3D0EC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A2B05"/>
    <w:multiLevelType w:val="hybridMultilevel"/>
    <w:tmpl w:val="8FCE4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E43E0"/>
    <w:multiLevelType w:val="multilevel"/>
    <w:tmpl w:val="37BA26C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9473611"/>
    <w:multiLevelType w:val="multilevel"/>
    <w:tmpl w:val="D38A0B0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8145EB"/>
    <w:multiLevelType w:val="hybridMultilevel"/>
    <w:tmpl w:val="0F22032C"/>
    <w:lvl w:ilvl="0" w:tplc="0409000F">
      <w:start w:val="1"/>
      <w:numFmt w:val="decimal"/>
      <w:lvlText w:val="%1."/>
      <w:lvlJc w:val="left"/>
      <w:pPr>
        <w:ind w:left="720" w:hanging="360"/>
      </w:pPr>
      <w:rPr>
        <w:rFonts w:hint="default"/>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8625C5"/>
    <w:multiLevelType w:val="hybridMultilevel"/>
    <w:tmpl w:val="7AF47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60A6D"/>
    <w:multiLevelType w:val="hybridMultilevel"/>
    <w:tmpl w:val="3FDA201E"/>
    <w:lvl w:ilvl="0" w:tplc="97FC4570">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7D416A"/>
    <w:multiLevelType w:val="hybridMultilevel"/>
    <w:tmpl w:val="19F29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70772"/>
    <w:multiLevelType w:val="hybridMultilevel"/>
    <w:tmpl w:val="93BC1678"/>
    <w:lvl w:ilvl="0" w:tplc="A11AE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F451AA"/>
    <w:multiLevelType w:val="hybridMultilevel"/>
    <w:tmpl w:val="3C589076"/>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ACF0BF8"/>
    <w:multiLevelType w:val="hybridMultilevel"/>
    <w:tmpl w:val="5F165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670F1"/>
    <w:multiLevelType w:val="hybridMultilevel"/>
    <w:tmpl w:val="2FD45FB8"/>
    <w:lvl w:ilvl="0" w:tplc="3F9EFE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B5A638C"/>
    <w:multiLevelType w:val="hybridMultilevel"/>
    <w:tmpl w:val="CEF66CE4"/>
    <w:lvl w:ilvl="0" w:tplc="B6EC29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E61177"/>
    <w:multiLevelType w:val="hybridMultilevel"/>
    <w:tmpl w:val="63AC3C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85C433A"/>
    <w:multiLevelType w:val="hybridMultilevel"/>
    <w:tmpl w:val="85B6189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1026636963">
    <w:abstractNumId w:val="5"/>
  </w:num>
  <w:num w:numId="2" w16cid:durableId="19149673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3024514">
    <w:abstractNumId w:val="18"/>
  </w:num>
  <w:num w:numId="4" w16cid:durableId="1153447807">
    <w:abstractNumId w:val="3"/>
  </w:num>
  <w:num w:numId="5" w16cid:durableId="875968886">
    <w:abstractNumId w:val="2"/>
  </w:num>
  <w:num w:numId="6" w16cid:durableId="1323658212">
    <w:abstractNumId w:val="8"/>
  </w:num>
  <w:num w:numId="7" w16cid:durableId="172064324">
    <w:abstractNumId w:val="6"/>
  </w:num>
  <w:num w:numId="8" w16cid:durableId="274483428">
    <w:abstractNumId w:val="17"/>
  </w:num>
  <w:num w:numId="9" w16cid:durableId="196354268">
    <w:abstractNumId w:val="11"/>
  </w:num>
  <w:num w:numId="10" w16cid:durableId="877277610">
    <w:abstractNumId w:val="12"/>
  </w:num>
  <w:num w:numId="11" w16cid:durableId="1203712535">
    <w:abstractNumId w:val="21"/>
  </w:num>
  <w:num w:numId="12" w16cid:durableId="104156885">
    <w:abstractNumId w:val="20"/>
  </w:num>
  <w:num w:numId="13" w16cid:durableId="253631562">
    <w:abstractNumId w:val="14"/>
  </w:num>
  <w:num w:numId="14" w16cid:durableId="93331950">
    <w:abstractNumId w:val="1"/>
  </w:num>
  <w:num w:numId="15" w16cid:durableId="1155993685">
    <w:abstractNumId w:val="13"/>
  </w:num>
  <w:num w:numId="16" w16cid:durableId="393546857">
    <w:abstractNumId w:val="9"/>
  </w:num>
  <w:num w:numId="17" w16cid:durableId="1304388206">
    <w:abstractNumId w:val="7"/>
  </w:num>
  <w:num w:numId="18" w16cid:durableId="1066103424">
    <w:abstractNumId w:val="4"/>
  </w:num>
  <w:num w:numId="19" w16cid:durableId="2031449850">
    <w:abstractNumId w:val="10"/>
  </w:num>
  <w:num w:numId="20" w16cid:durableId="516240931">
    <w:abstractNumId w:val="16"/>
  </w:num>
  <w:num w:numId="21" w16cid:durableId="1199465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4702488">
    <w:abstractNumId w:val="0"/>
  </w:num>
  <w:num w:numId="23" w16cid:durableId="130028483">
    <w:abstractNumId w:val="19"/>
  </w:num>
  <w:num w:numId="24" w16cid:durableId="834297261">
    <w:abstractNumId w:val="15"/>
  </w:num>
  <w:num w:numId="25" w16cid:durableId="6104749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9CC"/>
    <w:rsid w:val="00000745"/>
    <w:rsid w:val="000059CC"/>
    <w:rsid w:val="00043319"/>
    <w:rsid w:val="000674E7"/>
    <w:rsid w:val="00072F71"/>
    <w:rsid w:val="00075F31"/>
    <w:rsid w:val="000A0D92"/>
    <w:rsid w:val="000A0F6A"/>
    <w:rsid w:val="000B082A"/>
    <w:rsid w:val="000B43E2"/>
    <w:rsid w:val="000C2EE6"/>
    <w:rsid w:val="000D57F1"/>
    <w:rsid w:val="000E31CB"/>
    <w:rsid w:val="00126EA7"/>
    <w:rsid w:val="001473BD"/>
    <w:rsid w:val="0015413A"/>
    <w:rsid w:val="0015783C"/>
    <w:rsid w:val="00173051"/>
    <w:rsid w:val="001779D0"/>
    <w:rsid w:val="00181C7D"/>
    <w:rsid w:val="001B295A"/>
    <w:rsid w:val="001B2A97"/>
    <w:rsid w:val="001E239C"/>
    <w:rsid w:val="002104CC"/>
    <w:rsid w:val="00225947"/>
    <w:rsid w:val="0023763E"/>
    <w:rsid w:val="002750D9"/>
    <w:rsid w:val="002B5EFE"/>
    <w:rsid w:val="002C5A39"/>
    <w:rsid w:val="002D3F92"/>
    <w:rsid w:val="002E4FCD"/>
    <w:rsid w:val="00301F25"/>
    <w:rsid w:val="00306D59"/>
    <w:rsid w:val="00314F38"/>
    <w:rsid w:val="003516DC"/>
    <w:rsid w:val="003737CE"/>
    <w:rsid w:val="003A3C4F"/>
    <w:rsid w:val="003A6092"/>
    <w:rsid w:val="003B58D3"/>
    <w:rsid w:val="003C3837"/>
    <w:rsid w:val="003D2432"/>
    <w:rsid w:val="003F6996"/>
    <w:rsid w:val="0040458E"/>
    <w:rsid w:val="00404C31"/>
    <w:rsid w:val="00417C2F"/>
    <w:rsid w:val="00422D97"/>
    <w:rsid w:val="004452C8"/>
    <w:rsid w:val="00481651"/>
    <w:rsid w:val="004A4E46"/>
    <w:rsid w:val="004D631D"/>
    <w:rsid w:val="005349D7"/>
    <w:rsid w:val="00567F1C"/>
    <w:rsid w:val="0058115E"/>
    <w:rsid w:val="00581E29"/>
    <w:rsid w:val="005D7A15"/>
    <w:rsid w:val="005E2E7F"/>
    <w:rsid w:val="005F7908"/>
    <w:rsid w:val="00624A11"/>
    <w:rsid w:val="006255BA"/>
    <w:rsid w:val="00660D7A"/>
    <w:rsid w:val="006A2AE9"/>
    <w:rsid w:val="006C5ED4"/>
    <w:rsid w:val="006D7E06"/>
    <w:rsid w:val="0073487F"/>
    <w:rsid w:val="00747F1B"/>
    <w:rsid w:val="0075009D"/>
    <w:rsid w:val="007511DE"/>
    <w:rsid w:val="00763F7A"/>
    <w:rsid w:val="007672AF"/>
    <w:rsid w:val="00791E27"/>
    <w:rsid w:val="007A3256"/>
    <w:rsid w:val="007A6069"/>
    <w:rsid w:val="007B43E3"/>
    <w:rsid w:val="007D64AD"/>
    <w:rsid w:val="00802E1E"/>
    <w:rsid w:val="00816410"/>
    <w:rsid w:val="00822377"/>
    <w:rsid w:val="00846FF7"/>
    <w:rsid w:val="0086671B"/>
    <w:rsid w:val="00897DD7"/>
    <w:rsid w:val="008E090A"/>
    <w:rsid w:val="008E640F"/>
    <w:rsid w:val="00903FF5"/>
    <w:rsid w:val="009223F8"/>
    <w:rsid w:val="0093590D"/>
    <w:rsid w:val="00997FDD"/>
    <w:rsid w:val="009C592C"/>
    <w:rsid w:val="009E1B58"/>
    <w:rsid w:val="00A03046"/>
    <w:rsid w:val="00A21ABB"/>
    <w:rsid w:val="00A2623C"/>
    <w:rsid w:val="00A306BE"/>
    <w:rsid w:val="00A45B5E"/>
    <w:rsid w:val="00A6358F"/>
    <w:rsid w:val="00AA12D2"/>
    <w:rsid w:val="00AD79DD"/>
    <w:rsid w:val="00B2302C"/>
    <w:rsid w:val="00B24E98"/>
    <w:rsid w:val="00B76C60"/>
    <w:rsid w:val="00B962EA"/>
    <w:rsid w:val="00BF2671"/>
    <w:rsid w:val="00C33BBB"/>
    <w:rsid w:val="00C649EF"/>
    <w:rsid w:val="00C9571A"/>
    <w:rsid w:val="00CB133A"/>
    <w:rsid w:val="00CC2A44"/>
    <w:rsid w:val="00CE4753"/>
    <w:rsid w:val="00CE6249"/>
    <w:rsid w:val="00D068CA"/>
    <w:rsid w:val="00D138F6"/>
    <w:rsid w:val="00D16227"/>
    <w:rsid w:val="00D51AAE"/>
    <w:rsid w:val="00D614F3"/>
    <w:rsid w:val="00D81368"/>
    <w:rsid w:val="00DA6801"/>
    <w:rsid w:val="00E1208B"/>
    <w:rsid w:val="00E239FB"/>
    <w:rsid w:val="00E416DB"/>
    <w:rsid w:val="00E8034F"/>
    <w:rsid w:val="00E87220"/>
    <w:rsid w:val="00EB4CA3"/>
    <w:rsid w:val="00EB5C0B"/>
    <w:rsid w:val="00EB716A"/>
    <w:rsid w:val="00ED6533"/>
    <w:rsid w:val="00F13CDB"/>
    <w:rsid w:val="00F233A7"/>
    <w:rsid w:val="00F23BE4"/>
    <w:rsid w:val="00F25C1B"/>
    <w:rsid w:val="00F27983"/>
    <w:rsid w:val="00F4162D"/>
    <w:rsid w:val="00F46E97"/>
    <w:rsid w:val="00F777F1"/>
    <w:rsid w:val="00FA5AF0"/>
    <w:rsid w:val="00FB4343"/>
    <w:rsid w:val="00FB69DD"/>
    <w:rsid w:val="00FF05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1AD35"/>
  <w15:docId w15:val="{3777D853-FECB-44F2-99FF-94DF5B9D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FA5AF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FA5AF0"/>
    <w:pPr>
      <w:keepNext/>
      <w:keepLines/>
      <w:spacing w:before="200" w:after="0"/>
      <w:outlineLvl w:val="1"/>
    </w:pPr>
    <w:rPr>
      <w:rFonts w:eastAsia="MS Gothic" w:cs="Times New Roman"/>
      <w:caps/>
      <w:sz w:val="28"/>
      <w:szCs w:val="32"/>
    </w:rPr>
  </w:style>
  <w:style w:type="paragraph" w:styleId="Heading3">
    <w:name w:val="heading 3"/>
    <w:basedOn w:val="Normal"/>
    <w:next w:val="Normal"/>
    <w:link w:val="Heading3Char"/>
    <w:unhideWhenUsed/>
    <w:qFormat/>
    <w:rsid w:val="00FA5AF0"/>
    <w:pPr>
      <w:keepNext/>
      <w:keepLines/>
      <w:spacing w:before="200" w:after="0"/>
      <w:outlineLvl w:val="2"/>
    </w:pPr>
    <w:rPr>
      <w:rFonts w:eastAsia="MS Gothic" w:cs="Times New Roman"/>
      <w:b/>
      <w:sz w:val="24"/>
      <w:szCs w:val="28"/>
    </w:rPr>
  </w:style>
  <w:style w:type="paragraph" w:styleId="Heading4">
    <w:name w:val="heading 4"/>
    <w:basedOn w:val="Normal"/>
    <w:next w:val="Normal"/>
    <w:link w:val="Heading4Char"/>
    <w:unhideWhenUsed/>
    <w:qFormat/>
    <w:rsid w:val="00FA5AF0"/>
    <w:pPr>
      <w:keepNext/>
      <w:keepLines/>
      <w:spacing w:before="200" w:after="0"/>
      <w:outlineLvl w:val="3"/>
    </w:pPr>
    <w:rPr>
      <w:rFonts w:eastAsia="MS Gothic" w:cs="Times New Roman"/>
      <w:i/>
      <w:sz w:val="24"/>
      <w:szCs w:val="24"/>
    </w:rPr>
  </w:style>
  <w:style w:type="paragraph" w:styleId="Heading5">
    <w:name w:val="heading 5"/>
    <w:basedOn w:val="Normal"/>
    <w:next w:val="Normal"/>
    <w:link w:val="Heading5Char"/>
    <w:unhideWhenUsed/>
    <w:qFormat/>
    <w:rsid w:val="00FA5AF0"/>
    <w:pPr>
      <w:keepNext/>
      <w:keepLines/>
      <w:spacing w:before="200" w:after="0"/>
      <w:outlineLvl w:val="4"/>
    </w:pPr>
    <w:rPr>
      <w:rFonts w:ascii="Arial" w:eastAsia="MS Gothic" w:hAnsi="Arial" w:cs="Times New Roman"/>
      <w:caps/>
      <w:color w:val="013A57"/>
    </w:rPr>
  </w:style>
  <w:style w:type="paragraph" w:styleId="Heading6">
    <w:name w:val="heading 6"/>
    <w:basedOn w:val="Normal"/>
    <w:next w:val="Normal"/>
    <w:link w:val="Heading6Char"/>
    <w:unhideWhenUsed/>
    <w:qFormat/>
    <w:rsid w:val="00FA5AF0"/>
    <w:pPr>
      <w:keepNext/>
      <w:keepLines/>
      <w:spacing w:before="200" w:after="0"/>
      <w:outlineLvl w:val="5"/>
    </w:pPr>
    <w:rPr>
      <w:rFonts w:ascii="Arial" w:eastAsia="MS Gothic" w:hAnsi="Arial" w:cs="Times New Roman"/>
      <w:i/>
      <w:iCs/>
      <w:caps/>
      <w:color w:val="01273A"/>
    </w:rPr>
  </w:style>
  <w:style w:type="paragraph" w:styleId="Heading7">
    <w:name w:val="heading 7"/>
    <w:basedOn w:val="Normal"/>
    <w:next w:val="Normal"/>
    <w:link w:val="Heading7Char"/>
    <w:unhideWhenUsed/>
    <w:qFormat/>
    <w:rsid w:val="00FA5AF0"/>
    <w:pPr>
      <w:keepNext/>
      <w:keepLines/>
      <w:spacing w:before="200" w:after="0"/>
      <w:outlineLvl w:val="6"/>
    </w:pPr>
    <w:rPr>
      <w:rFonts w:ascii="Arial" w:eastAsia="MS Gothic" w:hAnsi="Arial" w:cs="Times New Roman"/>
      <w:b/>
      <w:bCs/>
      <w:color w:val="01273A"/>
    </w:rPr>
  </w:style>
  <w:style w:type="paragraph" w:styleId="Heading8">
    <w:name w:val="heading 8"/>
    <w:basedOn w:val="Normal"/>
    <w:next w:val="Normal"/>
    <w:link w:val="Heading8Char"/>
    <w:unhideWhenUsed/>
    <w:qFormat/>
    <w:rsid w:val="00FA5AF0"/>
    <w:pPr>
      <w:keepNext/>
      <w:keepLines/>
      <w:spacing w:before="200" w:after="0"/>
      <w:outlineLvl w:val="7"/>
    </w:pPr>
    <w:rPr>
      <w:rFonts w:ascii="Arial" w:eastAsia="MS Gothic" w:hAnsi="Arial" w:cs="Times New Roman"/>
      <w:b/>
      <w:bCs/>
      <w:i/>
      <w:iCs/>
      <w:color w:val="01273A"/>
    </w:rPr>
  </w:style>
  <w:style w:type="paragraph" w:styleId="Heading9">
    <w:name w:val="heading 9"/>
    <w:basedOn w:val="Normal"/>
    <w:next w:val="Normal"/>
    <w:link w:val="Heading9Char"/>
    <w:unhideWhenUsed/>
    <w:qFormat/>
    <w:rsid w:val="00FA5AF0"/>
    <w:pPr>
      <w:keepNext/>
      <w:keepLines/>
      <w:spacing w:before="200" w:after="0"/>
      <w:outlineLvl w:val="8"/>
    </w:pPr>
    <w:rPr>
      <w:rFonts w:ascii="Arial" w:eastAsia="MS Gothic" w:hAnsi="Arial" w:cs="Times New Roman"/>
      <w:i/>
      <w:iCs/>
      <w:color w:val="01273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 1,List Paragraph1"/>
    <w:basedOn w:val="Normal"/>
    <w:link w:val="ListParagraphChar"/>
    <w:uiPriority w:val="34"/>
    <w:qFormat/>
    <w:rsid w:val="00F46E97"/>
    <w:pPr>
      <w:ind w:left="720"/>
      <w:contextualSpacing/>
    </w:pPr>
  </w:style>
  <w:style w:type="character" w:customStyle="1" w:styleId="ListParagraphChar">
    <w:name w:val="List Paragraph Char"/>
    <w:aliases w:val="Liste 1 Char,List Paragraph1 Char"/>
    <w:link w:val="ListParagraph"/>
    <w:uiPriority w:val="34"/>
    <w:rsid w:val="008E090A"/>
  </w:style>
  <w:style w:type="paragraph" w:styleId="Header">
    <w:name w:val="header"/>
    <w:basedOn w:val="Normal"/>
    <w:link w:val="HeaderChar"/>
    <w:uiPriority w:val="8"/>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HeaderChar">
    <w:name w:val="Header Char"/>
    <w:basedOn w:val="DefaultParagraphFont"/>
    <w:link w:val="Header"/>
    <w:uiPriority w:val="8"/>
    <w:rsid w:val="008E090A"/>
    <w:rPr>
      <w:rFonts w:ascii="Times New Roman" w:eastAsiaTheme="minorEastAsia" w:hAnsi="Times New Roman" w:cs="Times New Roman"/>
      <w:sz w:val="23"/>
      <w:lang w:val="en-US"/>
    </w:rPr>
  </w:style>
  <w:style w:type="paragraph" w:styleId="Footer">
    <w:name w:val="footer"/>
    <w:basedOn w:val="Normal"/>
    <w:link w:val="FooterChar"/>
    <w:uiPriority w:val="99"/>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FooterChar">
    <w:name w:val="Footer Char"/>
    <w:basedOn w:val="DefaultParagraphFont"/>
    <w:link w:val="Footer"/>
    <w:uiPriority w:val="99"/>
    <w:rsid w:val="008E090A"/>
    <w:rPr>
      <w:rFonts w:ascii="Times New Roman" w:eastAsiaTheme="minorEastAsia" w:hAnsi="Times New Roman" w:cs="Times New Roman"/>
      <w:sz w:val="23"/>
      <w:lang w:val="en-US"/>
    </w:rPr>
  </w:style>
  <w:style w:type="paragraph" w:customStyle="1" w:styleId="Heading11">
    <w:name w:val="Heading 11"/>
    <w:basedOn w:val="Normal"/>
    <w:next w:val="Normal"/>
    <w:link w:val="Heading1Char"/>
    <w:uiPriority w:val="9"/>
    <w:qFormat/>
    <w:rsid w:val="00FA5AF0"/>
    <w:pPr>
      <w:keepNext/>
      <w:keepLines/>
      <w:spacing w:before="400" w:after="40" w:line="240" w:lineRule="auto"/>
      <w:outlineLvl w:val="0"/>
    </w:pPr>
    <w:rPr>
      <w:rFonts w:eastAsia="MS Gothic" w:cs="Times New Roman"/>
      <w:sz w:val="36"/>
      <w:szCs w:val="36"/>
    </w:rPr>
  </w:style>
  <w:style w:type="paragraph" w:customStyle="1" w:styleId="Heading21">
    <w:name w:val="Heading 21"/>
    <w:basedOn w:val="Normal"/>
    <w:next w:val="Normal"/>
    <w:unhideWhenUsed/>
    <w:qFormat/>
    <w:rsid w:val="00FA5AF0"/>
    <w:pPr>
      <w:keepNext/>
      <w:keepLines/>
      <w:spacing w:before="40" w:after="0" w:line="240" w:lineRule="auto"/>
      <w:outlineLvl w:val="1"/>
    </w:pPr>
    <w:rPr>
      <w:rFonts w:ascii="Times New Roman" w:eastAsia="MS Gothic" w:hAnsi="Times New Roman" w:cs="Times New Roman"/>
      <w:caps/>
      <w:sz w:val="28"/>
      <w:szCs w:val="32"/>
      <w:lang w:val="en-US"/>
    </w:rPr>
  </w:style>
  <w:style w:type="paragraph" w:customStyle="1" w:styleId="Heading31">
    <w:name w:val="Heading 31"/>
    <w:basedOn w:val="Normal"/>
    <w:next w:val="Normal"/>
    <w:unhideWhenUsed/>
    <w:qFormat/>
    <w:rsid w:val="00FA5AF0"/>
    <w:pPr>
      <w:keepNext/>
      <w:keepLines/>
      <w:spacing w:before="40" w:after="0" w:line="240" w:lineRule="auto"/>
      <w:outlineLvl w:val="2"/>
    </w:pPr>
    <w:rPr>
      <w:rFonts w:ascii="Times New Roman" w:eastAsia="MS Gothic" w:hAnsi="Times New Roman" w:cs="Times New Roman"/>
      <w:b/>
      <w:sz w:val="24"/>
      <w:szCs w:val="28"/>
      <w:lang w:val="en-US"/>
    </w:rPr>
  </w:style>
  <w:style w:type="paragraph" w:customStyle="1" w:styleId="Heading41">
    <w:name w:val="Heading 41"/>
    <w:basedOn w:val="Normal"/>
    <w:next w:val="Normal"/>
    <w:unhideWhenUsed/>
    <w:qFormat/>
    <w:rsid w:val="00FA5AF0"/>
    <w:pPr>
      <w:keepNext/>
      <w:keepLines/>
      <w:spacing w:before="40" w:after="0"/>
      <w:outlineLvl w:val="3"/>
    </w:pPr>
    <w:rPr>
      <w:rFonts w:ascii="Times New Roman" w:eastAsia="MS Gothic" w:hAnsi="Times New Roman" w:cs="Times New Roman"/>
      <w:i/>
      <w:sz w:val="24"/>
      <w:szCs w:val="24"/>
      <w:lang w:val="en-US"/>
    </w:rPr>
  </w:style>
  <w:style w:type="paragraph" w:customStyle="1" w:styleId="Heading51">
    <w:name w:val="Heading 51"/>
    <w:basedOn w:val="Normal"/>
    <w:next w:val="Normal"/>
    <w:unhideWhenUsed/>
    <w:qFormat/>
    <w:rsid w:val="00FA5AF0"/>
    <w:pPr>
      <w:keepNext/>
      <w:keepLines/>
      <w:spacing w:before="40" w:after="0"/>
      <w:outlineLvl w:val="4"/>
    </w:pPr>
    <w:rPr>
      <w:rFonts w:ascii="Arial" w:eastAsia="MS Gothic" w:hAnsi="Arial" w:cs="Times New Roman"/>
      <w:caps/>
      <w:color w:val="013A57"/>
      <w:sz w:val="23"/>
      <w:lang w:val="en-US"/>
    </w:rPr>
  </w:style>
  <w:style w:type="paragraph" w:customStyle="1" w:styleId="Heading61">
    <w:name w:val="Heading 61"/>
    <w:basedOn w:val="Normal"/>
    <w:next w:val="Normal"/>
    <w:unhideWhenUsed/>
    <w:qFormat/>
    <w:rsid w:val="00FA5AF0"/>
    <w:pPr>
      <w:keepNext/>
      <w:keepLines/>
      <w:spacing w:before="40" w:after="0"/>
      <w:outlineLvl w:val="5"/>
    </w:pPr>
    <w:rPr>
      <w:rFonts w:ascii="Arial" w:eastAsia="MS Gothic" w:hAnsi="Arial" w:cs="Times New Roman"/>
      <w:i/>
      <w:iCs/>
      <w:caps/>
      <w:color w:val="01273A"/>
      <w:sz w:val="23"/>
      <w:lang w:val="en-US"/>
    </w:rPr>
  </w:style>
  <w:style w:type="paragraph" w:customStyle="1" w:styleId="Heading71">
    <w:name w:val="Heading 71"/>
    <w:basedOn w:val="Normal"/>
    <w:next w:val="Normal"/>
    <w:unhideWhenUsed/>
    <w:qFormat/>
    <w:rsid w:val="00FA5AF0"/>
    <w:pPr>
      <w:keepNext/>
      <w:keepLines/>
      <w:spacing w:before="40" w:after="0"/>
      <w:outlineLvl w:val="6"/>
    </w:pPr>
    <w:rPr>
      <w:rFonts w:ascii="Arial" w:eastAsia="MS Gothic" w:hAnsi="Arial" w:cs="Times New Roman"/>
      <w:b/>
      <w:bCs/>
      <w:color w:val="01273A"/>
      <w:sz w:val="23"/>
      <w:lang w:val="en-US"/>
    </w:rPr>
  </w:style>
  <w:style w:type="paragraph" w:customStyle="1" w:styleId="Heading81">
    <w:name w:val="Heading 81"/>
    <w:basedOn w:val="Normal"/>
    <w:next w:val="Normal"/>
    <w:unhideWhenUsed/>
    <w:qFormat/>
    <w:rsid w:val="00FA5AF0"/>
    <w:pPr>
      <w:keepNext/>
      <w:keepLines/>
      <w:spacing w:before="40" w:after="0"/>
      <w:outlineLvl w:val="7"/>
    </w:pPr>
    <w:rPr>
      <w:rFonts w:ascii="Arial" w:eastAsia="MS Gothic" w:hAnsi="Arial" w:cs="Times New Roman"/>
      <w:b/>
      <w:bCs/>
      <w:i/>
      <w:iCs/>
      <w:color w:val="01273A"/>
      <w:sz w:val="23"/>
      <w:lang w:val="en-US"/>
    </w:rPr>
  </w:style>
  <w:style w:type="paragraph" w:customStyle="1" w:styleId="Heading91">
    <w:name w:val="Heading 91"/>
    <w:basedOn w:val="Normal"/>
    <w:next w:val="Normal"/>
    <w:unhideWhenUsed/>
    <w:qFormat/>
    <w:rsid w:val="00FA5AF0"/>
    <w:pPr>
      <w:keepNext/>
      <w:keepLines/>
      <w:spacing w:before="40" w:after="0"/>
      <w:outlineLvl w:val="8"/>
    </w:pPr>
    <w:rPr>
      <w:rFonts w:ascii="Arial" w:eastAsia="MS Gothic" w:hAnsi="Arial" w:cs="Times New Roman"/>
      <w:i/>
      <w:iCs/>
      <w:color w:val="01273A"/>
      <w:sz w:val="23"/>
      <w:lang w:val="en-US"/>
    </w:rPr>
  </w:style>
  <w:style w:type="numbering" w:customStyle="1" w:styleId="NoList1">
    <w:name w:val="No List1"/>
    <w:next w:val="NoList"/>
    <w:uiPriority w:val="99"/>
    <w:semiHidden/>
    <w:unhideWhenUsed/>
    <w:rsid w:val="00FA5AF0"/>
  </w:style>
  <w:style w:type="paragraph" w:styleId="BalloonText">
    <w:name w:val="Balloon Text"/>
    <w:basedOn w:val="Normal"/>
    <w:link w:val="BalloonTextChar"/>
    <w:uiPriority w:val="99"/>
    <w:unhideWhenUsed/>
    <w:rsid w:val="00FA5AF0"/>
    <w:rPr>
      <w:rFonts w:ascii="Tahoma" w:eastAsia="MS Mincho" w:hAnsi="Tahoma" w:cs="Tahoma"/>
      <w:sz w:val="16"/>
      <w:szCs w:val="16"/>
      <w:lang w:val="en-US"/>
    </w:rPr>
  </w:style>
  <w:style w:type="character" w:customStyle="1" w:styleId="BalloonTextChar">
    <w:name w:val="Balloon Text Char"/>
    <w:basedOn w:val="DefaultParagraphFont"/>
    <w:link w:val="BalloonText"/>
    <w:uiPriority w:val="99"/>
    <w:rsid w:val="00FA5AF0"/>
    <w:rPr>
      <w:rFonts w:ascii="Tahoma" w:eastAsia="MS Mincho" w:hAnsi="Tahoma" w:cs="Tahoma"/>
      <w:sz w:val="16"/>
      <w:szCs w:val="16"/>
      <w:lang w:val="en-US"/>
    </w:rPr>
  </w:style>
  <w:style w:type="paragraph" w:customStyle="1" w:styleId="Title1">
    <w:name w:val="Title1"/>
    <w:basedOn w:val="Normal"/>
    <w:next w:val="Normal"/>
    <w:uiPriority w:val="10"/>
    <w:qFormat/>
    <w:rsid w:val="00FA5AF0"/>
    <w:pPr>
      <w:spacing w:after="0" w:line="204" w:lineRule="auto"/>
      <w:contextualSpacing/>
    </w:pPr>
    <w:rPr>
      <w:rFonts w:ascii="Times New Roman" w:eastAsia="MS Gothic" w:hAnsi="Times New Roman" w:cs="Times New Roman"/>
      <w:caps/>
      <w:spacing w:val="-15"/>
      <w:sz w:val="72"/>
      <w:szCs w:val="72"/>
      <w:lang w:val="en-US"/>
    </w:rPr>
  </w:style>
  <w:style w:type="character" w:customStyle="1" w:styleId="TitleChar">
    <w:name w:val="Title Char"/>
    <w:basedOn w:val="DefaultParagraphFont"/>
    <w:link w:val="Title"/>
    <w:uiPriority w:val="10"/>
    <w:rsid w:val="00FA5AF0"/>
    <w:rPr>
      <w:rFonts w:eastAsia="MS Gothic" w:cs="Times New Roman"/>
      <w:caps/>
      <w:spacing w:val="-15"/>
      <w:sz w:val="72"/>
      <w:szCs w:val="72"/>
    </w:rPr>
  </w:style>
  <w:style w:type="paragraph" w:customStyle="1" w:styleId="Subtitle1">
    <w:name w:val="Subtitle1"/>
    <w:basedOn w:val="Normal"/>
    <w:next w:val="Normal"/>
    <w:uiPriority w:val="11"/>
    <w:qFormat/>
    <w:rsid w:val="00FA5AF0"/>
    <w:pPr>
      <w:numPr>
        <w:ilvl w:val="1"/>
      </w:numPr>
      <w:spacing w:after="240" w:line="240" w:lineRule="auto"/>
    </w:pPr>
    <w:rPr>
      <w:rFonts w:ascii="Times New Roman" w:eastAsia="MS Gothic" w:hAnsi="Times New Roman" w:cs="Times New Roman"/>
      <w:sz w:val="28"/>
      <w:szCs w:val="28"/>
      <w:lang w:val="en-US"/>
    </w:rPr>
  </w:style>
  <w:style w:type="character" w:customStyle="1" w:styleId="SubtitleChar">
    <w:name w:val="Subtitle Char"/>
    <w:basedOn w:val="DefaultParagraphFont"/>
    <w:link w:val="Subtitle"/>
    <w:uiPriority w:val="11"/>
    <w:rsid w:val="00FA5AF0"/>
    <w:rPr>
      <w:rFonts w:eastAsia="MS Gothic" w:cs="Times New Roman"/>
      <w:sz w:val="28"/>
      <w:szCs w:val="28"/>
    </w:rPr>
  </w:style>
  <w:style w:type="character" w:customStyle="1" w:styleId="Heading1Char">
    <w:name w:val="Heading 1 Char"/>
    <w:basedOn w:val="DefaultParagraphFont"/>
    <w:link w:val="Heading11"/>
    <w:uiPriority w:val="9"/>
    <w:rsid w:val="00FA5AF0"/>
    <w:rPr>
      <w:rFonts w:eastAsia="MS Gothic" w:cs="Times New Roman"/>
      <w:sz w:val="36"/>
      <w:szCs w:val="36"/>
    </w:rPr>
  </w:style>
  <w:style w:type="paragraph" w:customStyle="1" w:styleId="Name">
    <w:name w:val="Name"/>
    <w:basedOn w:val="Normal"/>
    <w:autoRedefine/>
    <w:uiPriority w:val="3"/>
    <w:rsid w:val="00FA5AF0"/>
    <w:pPr>
      <w:spacing w:line="240" w:lineRule="auto"/>
      <w:jc w:val="right"/>
    </w:pPr>
    <w:rPr>
      <w:rFonts w:ascii="Times New Roman" w:eastAsia="MS Mincho" w:hAnsi="Times New Roman" w:cs="Times New Roman"/>
      <w:sz w:val="20"/>
      <w:lang w:val="en-US"/>
    </w:rPr>
  </w:style>
  <w:style w:type="character" w:customStyle="1" w:styleId="Heading2Char">
    <w:name w:val="Heading 2 Char"/>
    <w:basedOn w:val="DefaultParagraphFont"/>
    <w:link w:val="Heading2"/>
    <w:rsid w:val="00FA5AF0"/>
    <w:rPr>
      <w:rFonts w:eastAsia="MS Gothic" w:cs="Times New Roman"/>
      <w:caps/>
      <w:sz w:val="28"/>
      <w:szCs w:val="32"/>
    </w:rPr>
  </w:style>
  <w:style w:type="table" w:styleId="TableGrid">
    <w:name w:val="Table Grid"/>
    <w:basedOn w:val="TableNormal"/>
    <w:uiPriority w:val="1"/>
    <w:rsid w:val="00FA5AF0"/>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FA5AF0"/>
    <w:rPr>
      <w:color w:val="808080"/>
    </w:rPr>
  </w:style>
  <w:style w:type="paragraph" w:customStyle="1" w:styleId="Content">
    <w:name w:val="Content"/>
    <w:basedOn w:val="Normal"/>
    <w:link w:val="ContentChar"/>
    <w:rsid w:val="00FA5AF0"/>
    <w:rPr>
      <w:rFonts w:ascii="Times New Roman" w:eastAsia="MS Mincho" w:hAnsi="Times New Roman" w:cs="Times New Roman"/>
      <w:b/>
      <w:sz w:val="23"/>
      <w:lang w:val="en-US"/>
    </w:rPr>
  </w:style>
  <w:style w:type="paragraph" w:customStyle="1" w:styleId="EmphasisText">
    <w:name w:val="Emphasis Text"/>
    <w:basedOn w:val="Normal"/>
    <w:link w:val="EmphasisTextChar"/>
    <w:rsid w:val="00FA5AF0"/>
    <w:rPr>
      <w:rFonts w:ascii="Times New Roman" w:eastAsia="MS Mincho" w:hAnsi="Times New Roman" w:cs="Times New Roman"/>
      <w:sz w:val="23"/>
      <w:lang w:val="en-US"/>
    </w:rPr>
  </w:style>
  <w:style w:type="character" w:customStyle="1" w:styleId="ContentChar">
    <w:name w:val="Content Char"/>
    <w:basedOn w:val="DefaultParagraphFont"/>
    <w:link w:val="Content"/>
    <w:rsid w:val="00FA5AF0"/>
    <w:rPr>
      <w:rFonts w:ascii="Times New Roman" w:eastAsia="MS Mincho" w:hAnsi="Times New Roman" w:cs="Times New Roman"/>
      <w:b/>
      <w:sz w:val="23"/>
      <w:lang w:val="en-US"/>
    </w:rPr>
  </w:style>
  <w:style w:type="character" w:customStyle="1" w:styleId="EmphasisTextChar">
    <w:name w:val="Emphasis Text Char"/>
    <w:basedOn w:val="DefaultParagraphFont"/>
    <w:link w:val="EmphasisText"/>
    <w:rsid w:val="00FA5AF0"/>
    <w:rPr>
      <w:rFonts w:ascii="Times New Roman" w:eastAsia="MS Mincho" w:hAnsi="Times New Roman" w:cs="Times New Roman"/>
      <w:sz w:val="23"/>
      <w:lang w:val="en-US"/>
    </w:rPr>
  </w:style>
  <w:style w:type="paragraph" w:styleId="NoSpacing">
    <w:name w:val="No Spacing"/>
    <w:link w:val="NoSpacingChar"/>
    <w:uiPriority w:val="1"/>
    <w:qFormat/>
    <w:rsid w:val="00FA5AF0"/>
    <w:pPr>
      <w:spacing w:after="0" w:line="240" w:lineRule="auto"/>
    </w:pPr>
    <w:rPr>
      <w:rFonts w:ascii="Times New Roman" w:eastAsia="MS Mincho" w:hAnsi="Times New Roman" w:cs="Times New Roman"/>
      <w:sz w:val="23"/>
      <w:lang w:val="en-US"/>
    </w:rPr>
  </w:style>
  <w:style w:type="character" w:customStyle="1" w:styleId="NoSpacingChar">
    <w:name w:val="No Spacing Char"/>
    <w:basedOn w:val="DefaultParagraphFont"/>
    <w:link w:val="NoSpacing"/>
    <w:uiPriority w:val="1"/>
    <w:rsid w:val="00FA5AF0"/>
    <w:rPr>
      <w:rFonts w:ascii="Times New Roman" w:eastAsia="MS Mincho" w:hAnsi="Times New Roman" w:cs="Times New Roman"/>
      <w:sz w:val="23"/>
      <w:lang w:val="en-US"/>
    </w:rPr>
  </w:style>
  <w:style w:type="character" w:customStyle="1" w:styleId="Heading3Char">
    <w:name w:val="Heading 3 Char"/>
    <w:basedOn w:val="DefaultParagraphFont"/>
    <w:link w:val="Heading3"/>
    <w:rsid w:val="00FA5AF0"/>
    <w:rPr>
      <w:rFonts w:eastAsia="MS Gothic" w:cs="Times New Roman"/>
      <w:b/>
      <w:sz w:val="24"/>
      <w:szCs w:val="28"/>
    </w:rPr>
  </w:style>
  <w:style w:type="character" w:customStyle="1" w:styleId="Heading4Char">
    <w:name w:val="Heading 4 Char"/>
    <w:basedOn w:val="DefaultParagraphFont"/>
    <w:link w:val="Heading4"/>
    <w:rsid w:val="00FA5AF0"/>
    <w:rPr>
      <w:rFonts w:eastAsia="MS Gothic" w:cs="Times New Roman"/>
      <w:i/>
      <w:sz w:val="24"/>
      <w:szCs w:val="24"/>
    </w:rPr>
  </w:style>
  <w:style w:type="character" w:customStyle="1" w:styleId="Heading5Char">
    <w:name w:val="Heading 5 Char"/>
    <w:basedOn w:val="DefaultParagraphFont"/>
    <w:link w:val="Heading5"/>
    <w:rsid w:val="00FA5AF0"/>
    <w:rPr>
      <w:rFonts w:ascii="Arial" w:eastAsia="MS Gothic" w:hAnsi="Arial" w:cs="Times New Roman"/>
      <w:caps/>
      <w:color w:val="013A57"/>
    </w:rPr>
  </w:style>
  <w:style w:type="character" w:customStyle="1" w:styleId="Heading6Char">
    <w:name w:val="Heading 6 Char"/>
    <w:basedOn w:val="DefaultParagraphFont"/>
    <w:link w:val="Heading6"/>
    <w:rsid w:val="00FA5AF0"/>
    <w:rPr>
      <w:rFonts w:ascii="Arial" w:eastAsia="MS Gothic" w:hAnsi="Arial" w:cs="Times New Roman"/>
      <w:i/>
      <w:iCs/>
      <w:caps/>
      <w:color w:val="01273A"/>
    </w:rPr>
  </w:style>
  <w:style w:type="character" w:customStyle="1" w:styleId="Heading7Char">
    <w:name w:val="Heading 7 Char"/>
    <w:basedOn w:val="DefaultParagraphFont"/>
    <w:link w:val="Heading7"/>
    <w:rsid w:val="00FA5AF0"/>
    <w:rPr>
      <w:rFonts w:ascii="Arial" w:eastAsia="MS Gothic" w:hAnsi="Arial" w:cs="Times New Roman"/>
      <w:b/>
      <w:bCs/>
      <w:color w:val="01273A"/>
    </w:rPr>
  </w:style>
  <w:style w:type="character" w:customStyle="1" w:styleId="Heading8Char">
    <w:name w:val="Heading 8 Char"/>
    <w:basedOn w:val="DefaultParagraphFont"/>
    <w:link w:val="Heading8"/>
    <w:rsid w:val="00FA5AF0"/>
    <w:rPr>
      <w:rFonts w:ascii="Arial" w:eastAsia="MS Gothic" w:hAnsi="Arial" w:cs="Times New Roman"/>
      <w:b/>
      <w:bCs/>
      <w:i/>
      <w:iCs/>
      <w:color w:val="01273A"/>
    </w:rPr>
  </w:style>
  <w:style w:type="character" w:customStyle="1" w:styleId="Heading9Char">
    <w:name w:val="Heading 9 Char"/>
    <w:basedOn w:val="DefaultParagraphFont"/>
    <w:link w:val="Heading9"/>
    <w:rsid w:val="00FA5AF0"/>
    <w:rPr>
      <w:rFonts w:ascii="Arial" w:eastAsia="MS Gothic" w:hAnsi="Arial" w:cs="Times New Roman"/>
      <w:i/>
      <w:iCs/>
      <w:color w:val="01273A"/>
    </w:rPr>
  </w:style>
  <w:style w:type="paragraph" w:customStyle="1" w:styleId="Caption1">
    <w:name w:val="Caption1"/>
    <w:basedOn w:val="Normal"/>
    <w:next w:val="Normal"/>
    <w:uiPriority w:val="35"/>
    <w:semiHidden/>
    <w:unhideWhenUsed/>
    <w:qFormat/>
    <w:rsid w:val="00FA5AF0"/>
    <w:pPr>
      <w:spacing w:line="240" w:lineRule="auto"/>
    </w:pPr>
    <w:rPr>
      <w:rFonts w:ascii="Times New Roman" w:eastAsia="MS Mincho" w:hAnsi="Times New Roman" w:cs="Times New Roman"/>
      <w:b/>
      <w:bCs/>
      <w:smallCaps/>
      <w:color w:val="082A75"/>
      <w:sz w:val="23"/>
      <w:lang w:val="en-US"/>
    </w:rPr>
  </w:style>
  <w:style w:type="character" w:styleId="Strong">
    <w:name w:val="Strong"/>
    <w:basedOn w:val="DefaultParagraphFont"/>
    <w:uiPriority w:val="22"/>
    <w:qFormat/>
    <w:rsid w:val="00FA5AF0"/>
    <w:rPr>
      <w:rFonts w:ascii="Times New Roman" w:hAnsi="Times New Roman"/>
      <w:b/>
      <w:bCs/>
    </w:rPr>
  </w:style>
  <w:style w:type="character" w:styleId="Emphasis">
    <w:name w:val="Emphasis"/>
    <w:basedOn w:val="DefaultParagraphFont"/>
    <w:uiPriority w:val="20"/>
    <w:qFormat/>
    <w:rsid w:val="00FA5AF0"/>
    <w:rPr>
      <w:rFonts w:ascii="Times New Roman" w:hAnsi="Times New Roman"/>
      <w:i/>
      <w:iCs/>
    </w:rPr>
  </w:style>
  <w:style w:type="paragraph" w:styleId="Quote">
    <w:name w:val="Quote"/>
    <w:basedOn w:val="Normal"/>
    <w:next w:val="Normal"/>
    <w:link w:val="QuoteChar"/>
    <w:uiPriority w:val="29"/>
    <w:qFormat/>
    <w:rsid w:val="00FA5AF0"/>
    <w:pPr>
      <w:spacing w:before="120" w:after="120"/>
      <w:ind w:left="720"/>
    </w:pPr>
    <w:rPr>
      <w:rFonts w:ascii="Times New Roman" w:eastAsia="MS Mincho" w:hAnsi="Times New Roman" w:cs="Times New Roman"/>
      <w:sz w:val="24"/>
      <w:szCs w:val="24"/>
      <w:lang w:val="en-US"/>
    </w:rPr>
  </w:style>
  <w:style w:type="character" w:customStyle="1" w:styleId="QuoteChar">
    <w:name w:val="Quote Char"/>
    <w:basedOn w:val="DefaultParagraphFont"/>
    <w:link w:val="Quote"/>
    <w:uiPriority w:val="29"/>
    <w:rsid w:val="00FA5AF0"/>
    <w:rPr>
      <w:rFonts w:ascii="Times New Roman" w:eastAsia="MS Mincho" w:hAnsi="Times New Roman" w:cs="Times New Roman"/>
      <w:sz w:val="24"/>
      <w:szCs w:val="24"/>
      <w:lang w:val="en-US"/>
    </w:rPr>
  </w:style>
  <w:style w:type="paragraph" w:customStyle="1" w:styleId="IntenseQuote1">
    <w:name w:val="Intense Quote1"/>
    <w:basedOn w:val="Normal"/>
    <w:next w:val="Normal"/>
    <w:uiPriority w:val="30"/>
    <w:qFormat/>
    <w:rsid w:val="00FA5AF0"/>
    <w:pPr>
      <w:spacing w:before="100" w:beforeAutospacing="1" w:after="240" w:line="240" w:lineRule="auto"/>
      <w:ind w:left="720"/>
      <w:jc w:val="center"/>
    </w:pPr>
    <w:rPr>
      <w:rFonts w:ascii="Times New Roman" w:eastAsia="MS Gothic" w:hAnsi="Times New Roman" w:cs="Times New Roman"/>
      <w:spacing w:val="-6"/>
      <w:sz w:val="32"/>
      <w:szCs w:val="32"/>
      <w:lang w:val="en-US"/>
    </w:rPr>
  </w:style>
  <w:style w:type="character" w:customStyle="1" w:styleId="IntenseQuoteChar">
    <w:name w:val="Intense Quote Char"/>
    <w:basedOn w:val="DefaultParagraphFont"/>
    <w:link w:val="IntenseQuote"/>
    <w:uiPriority w:val="30"/>
    <w:rsid w:val="00FA5AF0"/>
    <w:rPr>
      <w:rFonts w:eastAsia="MS Gothic" w:cs="Times New Roman"/>
      <w:spacing w:val="-6"/>
      <w:sz w:val="32"/>
      <w:szCs w:val="32"/>
    </w:rPr>
  </w:style>
  <w:style w:type="character" w:styleId="SubtleEmphasis">
    <w:name w:val="Subtle Emphasis"/>
    <w:basedOn w:val="DefaultParagraphFont"/>
    <w:uiPriority w:val="19"/>
    <w:qFormat/>
    <w:rsid w:val="00FA5AF0"/>
    <w:rPr>
      <w:rFonts w:ascii="Times New Roman" w:hAnsi="Times New Roman"/>
      <w:i/>
      <w:iCs/>
      <w:color w:val="auto"/>
    </w:rPr>
  </w:style>
  <w:style w:type="character" w:styleId="IntenseEmphasis">
    <w:name w:val="Intense Emphasis"/>
    <w:basedOn w:val="DefaultParagraphFont"/>
    <w:uiPriority w:val="21"/>
    <w:qFormat/>
    <w:rsid w:val="00FA5AF0"/>
    <w:rPr>
      <w:rFonts w:ascii="Times New Roman" w:hAnsi="Times New Roman"/>
      <w:b/>
      <w:bCs/>
      <w:i/>
      <w:iCs/>
    </w:rPr>
  </w:style>
  <w:style w:type="character" w:customStyle="1" w:styleId="SubtleReference1">
    <w:name w:val="Subtle Reference1"/>
    <w:basedOn w:val="DefaultParagraphFont"/>
    <w:uiPriority w:val="31"/>
    <w:qFormat/>
    <w:rsid w:val="00FA5AF0"/>
    <w:rPr>
      <w:rFonts w:ascii="Times New Roman" w:hAnsi="Times New Roman"/>
      <w:smallCaps/>
      <w:color w:val="auto"/>
      <w:u w:val="none" w:color="5951C8"/>
      <w:bdr w:val="none" w:sz="0" w:space="0" w:color="auto"/>
    </w:rPr>
  </w:style>
  <w:style w:type="character" w:styleId="IntenseReference">
    <w:name w:val="Intense Reference"/>
    <w:basedOn w:val="DefaultParagraphFont"/>
    <w:uiPriority w:val="32"/>
    <w:qFormat/>
    <w:rsid w:val="00FA5AF0"/>
    <w:rPr>
      <w:rFonts w:ascii="Times New Roman" w:hAnsi="Times New Roman"/>
      <w:b/>
      <w:bCs/>
      <w:smallCaps/>
      <w:color w:val="auto"/>
      <w:u w:val="single"/>
    </w:rPr>
  </w:style>
  <w:style w:type="character" w:styleId="BookTitle">
    <w:name w:val="Book Title"/>
    <w:basedOn w:val="DefaultParagraphFont"/>
    <w:uiPriority w:val="33"/>
    <w:qFormat/>
    <w:rsid w:val="00FA5AF0"/>
    <w:rPr>
      <w:rFonts w:ascii="Times New Roman" w:hAnsi="Times New Roman"/>
      <w:b/>
      <w:bCs/>
      <w:smallCaps/>
      <w:color w:val="auto"/>
      <w:spacing w:val="10"/>
    </w:rPr>
  </w:style>
  <w:style w:type="character" w:customStyle="1" w:styleId="Heading1Char1">
    <w:name w:val="Heading 1 Char1"/>
    <w:basedOn w:val="DefaultParagraphFont"/>
    <w:link w:val="Heading1"/>
    <w:uiPriority w:val="9"/>
    <w:rsid w:val="00FA5AF0"/>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FA5AF0"/>
    <w:pPr>
      <w:spacing w:before="400" w:after="40" w:line="240" w:lineRule="auto"/>
      <w:outlineLvl w:val="9"/>
    </w:pPr>
    <w:rPr>
      <w:rFonts w:ascii="Times New Roman" w:hAnsi="Times New Roman"/>
      <w:b w:val="0"/>
      <w:bCs w:val="0"/>
      <w:color w:val="auto"/>
      <w:sz w:val="36"/>
      <w:szCs w:val="36"/>
      <w:lang w:val="en-US"/>
    </w:rPr>
  </w:style>
  <w:style w:type="paragraph" w:customStyle="1" w:styleId="TOC11">
    <w:name w:val="TOC 11"/>
    <w:basedOn w:val="Normal"/>
    <w:next w:val="Normal"/>
    <w:autoRedefine/>
    <w:uiPriority w:val="39"/>
    <w:unhideWhenUsed/>
    <w:rsid w:val="00FA5AF0"/>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1">
    <w:name w:val="TOC 21"/>
    <w:basedOn w:val="Normal"/>
    <w:next w:val="Normal"/>
    <w:autoRedefine/>
    <w:uiPriority w:val="39"/>
    <w:unhideWhenUsed/>
    <w:rsid w:val="00FA5AF0"/>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1">
    <w:name w:val="TOC 31"/>
    <w:basedOn w:val="Normal"/>
    <w:next w:val="Normal"/>
    <w:autoRedefine/>
    <w:uiPriority w:val="39"/>
    <w:unhideWhenUsed/>
    <w:rsid w:val="00FA5AF0"/>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1">
    <w:name w:val="TOC 41"/>
    <w:basedOn w:val="Normal"/>
    <w:next w:val="Normal"/>
    <w:autoRedefine/>
    <w:uiPriority w:val="99"/>
    <w:unhideWhenUsed/>
    <w:rsid w:val="00FA5AF0"/>
    <w:pPr>
      <w:spacing w:after="0"/>
    </w:pPr>
    <w:rPr>
      <w:rFonts w:eastAsia="MS Mincho" w:cs="Calibri"/>
      <w:lang w:val="en-US"/>
    </w:rPr>
  </w:style>
  <w:style w:type="paragraph" w:customStyle="1" w:styleId="TOC51">
    <w:name w:val="TOC 51"/>
    <w:basedOn w:val="Normal"/>
    <w:next w:val="Normal"/>
    <w:autoRedefine/>
    <w:uiPriority w:val="99"/>
    <w:unhideWhenUsed/>
    <w:rsid w:val="00FA5AF0"/>
    <w:pPr>
      <w:spacing w:after="0"/>
    </w:pPr>
    <w:rPr>
      <w:rFonts w:eastAsia="MS Mincho" w:cs="Calibri"/>
      <w:lang w:val="en-US"/>
    </w:rPr>
  </w:style>
  <w:style w:type="paragraph" w:customStyle="1" w:styleId="TOC61">
    <w:name w:val="TOC 61"/>
    <w:basedOn w:val="Normal"/>
    <w:next w:val="Normal"/>
    <w:autoRedefine/>
    <w:uiPriority w:val="99"/>
    <w:unhideWhenUsed/>
    <w:rsid w:val="00FA5AF0"/>
    <w:pPr>
      <w:spacing w:after="0"/>
    </w:pPr>
    <w:rPr>
      <w:rFonts w:eastAsia="MS Mincho" w:cs="Calibri"/>
      <w:lang w:val="en-US"/>
    </w:rPr>
  </w:style>
  <w:style w:type="paragraph" w:customStyle="1" w:styleId="TOC71">
    <w:name w:val="TOC 71"/>
    <w:basedOn w:val="Normal"/>
    <w:next w:val="Normal"/>
    <w:autoRedefine/>
    <w:uiPriority w:val="99"/>
    <w:unhideWhenUsed/>
    <w:rsid w:val="00FA5AF0"/>
    <w:pPr>
      <w:spacing w:after="0"/>
    </w:pPr>
    <w:rPr>
      <w:rFonts w:eastAsia="MS Mincho" w:cs="Calibri"/>
      <w:lang w:val="en-US"/>
    </w:rPr>
  </w:style>
  <w:style w:type="paragraph" w:customStyle="1" w:styleId="TOC81">
    <w:name w:val="TOC 81"/>
    <w:basedOn w:val="Normal"/>
    <w:next w:val="Normal"/>
    <w:autoRedefine/>
    <w:uiPriority w:val="99"/>
    <w:unhideWhenUsed/>
    <w:rsid w:val="00FA5AF0"/>
    <w:pPr>
      <w:spacing w:after="0"/>
    </w:pPr>
    <w:rPr>
      <w:rFonts w:eastAsia="MS Mincho" w:cs="Calibri"/>
      <w:lang w:val="en-US"/>
    </w:rPr>
  </w:style>
  <w:style w:type="paragraph" w:customStyle="1" w:styleId="TOC91">
    <w:name w:val="TOC 91"/>
    <w:basedOn w:val="Normal"/>
    <w:next w:val="Normal"/>
    <w:autoRedefine/>
    <w:uiPriority w:val="99"/>
    <w:unhideWhenUsed/>
    <w:rsid w:val="00FA5AF0"/>
    <w:pPr>
      <w:spacing w:after="0"/>
    </w:pPr>
    <w:rPr>
      <w:rFonts w:eastAsia="MS Mincho" w:cs="Calibri"/>
      <w:lang w:val="en-US"/>
    </w:rPr>
  </w:style>
  <w:style w:type="character" w:customStyle="1" w:styleId="Hyperlink1">
    <w:name w:val="Hyperlink1"/>
    <w:basedOn w:val="DefaultParagraphFont"/>
    <w:uiPriority w:val="99"/>
    <w:unhideWhenUsed/>
    <w:rsid w:val="00FA5AF0"/>
    <w:rPr>
      <w:color w:val="3592CF"/>
      <w:u w:val="single"/>
    </w:rPr>
  </w:style>
  <w:style w:type="table" w:customStyle="1" w:styleId="TableGrid29">
    <w:name w:val="Table Grid29"/>
    <w:basedOn w:val="TableNormal"/>
    <w:next w:val="TableGrid"/>
    <w:rsid w:val="00FA5AF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A5AF0"/>
    <w:pPr>
      <w:overflowPunct w:val="0"/>
      <w:autoSpaceDE w:val="0"/>
      <w:autoSpaceDN w:val="0"/>
      <w:adjustRightInd w:val="0"/>
      <w:spacing w:after="220" w:line="220" w:lineRule="atLeast"/>
      <w:jc w:val="both"/>
      <w:textAlignment w:val="baseline"/>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FA5AF0"/>
    <w:rPr>
      <w:rFonts w:ascii="Arial" w:eastAsia="Times New Roman" w:hAnsi="Arial" w:cs="Times New Roman"/>
      <w:spacing w:val="-5"/>
      <w:sz w:val="20"/>
      <w:szCs w:val="20"/>
      <w:lang w:val="en-US"/>
    </w:rPr>
  </w:style>
  <w:style w:type="character" w:styleId="FollowedHyperlink">
    <w:name w:val="FollowedHyperlink"/>
    <w:basedOn w:val="DefaultParagraphFont"/>
    <w:uiPriority w:val="99"/>
    <w:semiHidden/>
    <w:unhideWhenUsed/>
    <w:rsid w:val="00FA5AF0"/>
    <w:rPr>
      <w:color w:val="800080"/>
      <w:u w:val="single"/>
    </w:rPr>
  </w:style>
  <w:style w:type="paragraph" w:customStyle="1" w:styleId="xl63">
    <w:name w:val="xl63"/>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val="sr-Cyrl-RS" w:eastAsia="sr-Cyrl-RS"/>
    </w:rPr>
  </w:style>
  <w:style w:type="paragraph" w:customStyle="1" w:styleId="xl64">
    <w:name w:val="xl64"/>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val="sr-Cyrl-RS" w:eastAsia="sr-Cyrl-RS"/>
    </w:rPr>
  </w:style>
  <w:style w:type="paragraph" w:customStyle="1" w:styleId="xl65">
    <w:name w:val="xl65"/>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6">
    <w:name w:val="xl66"/>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color w:val="000000"/>
      <w:lang w:val="sr-Cyrl-RS" w:eastAsia="sr-Cyrl-RS"/>
    </w:rPr>
  </w:style>
  <w:style w:type="paragraph" w:customStyle="1" w:styleId="xl67">
    <w:name w:val="xl67"/>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sr-Cyrl-RS" w:eastAsia="sr-Cyrl-RS"/>
    </w:rPr>
  </w:style>
  <w:style w:type="paragraph" w:customStyle="1" w:styleId="xl68">
    <w:name w:val="xl68"/>
    <w:basedOn w:val="Normal"/>
    <w:rsid w:val="00FA5AF0"/>
    <w:pP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9">
    <w:name w:val="xl69"/>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lang w:val="sr-Cyrl-RS" w:eastAsia="sr-Cyrl-RS"/>
    </w:rPr>
  </w:style>
  <w:style w:type="paragraph" w:styleId="BodyText2">
    <w:name w:val="Body Text 2"/>
    <w:basedOn w:val="Normal"/>
    <w:link w:val="BodyText2Char"/>
    <w:uiPriority w:val="99"/>
    <w:semiHidden/>
    <w:unhideWhenUsed/>
    <w:rsid w:val="00FA5AF0"/>
    <w:pPr>
      <w:spacing w:after="120" w:line="480" w:lineRule="auto"/>
    </w:pPr>
    <w:rPr>
      <w:rFonts w:ascii="Times New Roman" w:eastAsia="MS Mincho" w:hAnsi="Times New Roman" w:cs="Times New Roman"/>
      <w:sz w:val="23"/>
      <w:lang w:val="en-US"/>
    </w:rPr>
  </w:style>
  <w:style w:type="character" w:customStyle="1" w:styleId="BodyText2Char">
    <w:name w:val="Body Text 2 Char"/>
    <w:basedOn w:val="DefaultParagraphFont"/>
    <w:link w:val="BodyText2"/>
    <w:uiPriority w:val="99"/>
    <w:semiHidden/>
    <w:rsid w:val="00FA5AF0"/>
    <w:rPr>
      <w:rFonts w:ascii="Times New Roman" w:eastAsia="MS Mincho" w:hAnsi="Times New Roman" w:cs="Times New Roman"/>
      <w:sz w:val="23"/>
      <w:lang w:val="en-US"/>
    </w:rPr>
  </w:style>
  <w:style w:type="character" w:styleId="CommentReference">
    <w:name w:val="annotation reference"/>
    <w:uiPriority w:val="99"/>
    <w:rsid w:val="00FA5AF0"/>
    <w:rPr>
      <w:sz w:val="16"/>
      <w:szCs w:val="16"/>
    </w:rPr>
  </w:style>
  <w:style w:type="paragraph" w:styleId="CommentText">
    <w:name w:val="annotation text"/>
    <w:basedOn w:val="Normal"/>
    <w:link w:val="CommentTextChar"/>
    <w:uiPriority w:val="99"/>
    <w:rsid w:val="00FA5AF0"/>
    <w:pPr>
      <w:spacing w:after="0" w:line="240" w:lineRule="auto"/>
    </w:pPr>
    <w:rPr>
      <w:rFonts w:ascii="Times New Roman" w:eastAsia="Times New Roman" w:hAnsi="Times New Roman" w:cs="Times New Roman"/>
      <w:b/>
      <w:sz w:val="20"/>
      <w:szCs w:val="20"/>
      <w:lang w:val="en-US"/>
    </w:rPr>
  </w:style>
  <w:style w:type="character" w:customStyle="1" w:styleId="CommentTextChar">
    <w:name w:val="Comment Text Char"/>
    <w:basedOn w:val="DefaultParagraphFont"/>
    <w:link w:val="CommentText"/>
    <w:uiPriority w:val="99"/>
    <w:rsid w:val="00FA5AF0"/>
    <w:rPr>
      <w:rFonts w:ascii="Times New Roman" w:eastAsia="Times New Roman" w:hAnsi="Times New Roman" w:cs="Times New Roman"/>
      <w:b/>
      <w:sz w:val="20"/>
      <w:szCs w:val="20"/>
      <w:lang w:val="en-US"/>
    </w:rPr>
  </w:style>
  <w:style w:type="paragraph" w:styleId="CommentSubject">
    <w:name w:val="annotation subject"/>
    <w:basedOn w:val="CommentText"/>
    <w:next w:val="CommentText"/>
    <w:link w:val="CommentSubjectChar"/>
    <w:uiPriority w:val="99"/>
    <w:rsid w:val="00FA5AF0"/>
    <w:rPr>
      <w:bCs/>
    </w:rPr>
  </w:style>
  <w:style w:type="character" w:customStyle="1" w:styleId="CommentSubjectChar">
    <w:name w:val="Comment Subject Char"/>
    <w:basedOn w:val="CommentTextChar"/>
    <w:link w:val="CommentSubject"/>
    <w:uiPriority w:val="99"/>
    <w:rsid w:val="00FA5AF0"/>
    <w:rPr>
      <w:rFonts w:ascii="Times New Roman" w:eastAsia="Times New Roman" w:hAnsi="Times New Roman" w:cs="Times New Roman"/>
      <w:b/>
      <w:bCs/>
      <w:sz w:val="20"/>
      <w:szCs w:val="20"/>
      <w:lang w:val="en-US"/>
    </w:rPr>
  </w:style>
  <w:style w:type="paragraph" w:styleId="Title">
    <w:name w:val="Title"/>
    <w:basedOn w:val="Normal"/>
    <w:next w:val="Normal"/>
    <w:link w:val="TitleChar"/>
    <w:uiPriority w:val="10"/>
    <w:qFormat/>
    <w:rsid w:val="00FA5AF0"/>
    <w:pPr>
      <w:pBdr>
        <w:bottom w:val="single" w:sz="8" w:space="4" w:color="5B9BD5" w:themeColor="accent1"/>
      </w:pBdr>
      <w:spacing w:after="300" w:line="240" w:lineRule="auto"/>
      <w:contextualSpacing/>
    </w:pPr>
    <w:rPr>
      <w:rFonts w:eastAsia="MS Gothic" w:cs="Times New Roman"/>
      <w:caps/>
      <w:spacing w:val="-15"/>
      <w:sz w:val="72"/>
      <w:szCs w:val="72"/>
    </w:rPr>
  </w:style>
  <w:style w:type="character" w:customStyle="1" w:styleId="TitleChar1">
    <w:name w:val="Title Char1"/>
    <w:basedOn w:val="DefaultParagraphFont"/>
    <w:uiPriority w:val="10"/>
    <w:rsid w:val="00FA5AF0"/>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FA5AF0"/>
    <w:pPr>
      <w:numPr>
        <w:ilvl w:val="1"/>
      </w:numPr>
    </w:pPr>
    <w:rPr>
      <w:rFonts w:eastAsia="MS Gothic" w:cs="Times New Roman"/>
      <w:sz w:val="28"/>
      <w:szCs w:val="28"/>
    </w:rPr>
  </w:style>
  <w:style w:type="character" w:customStyle="1" w:styleId="SubtitleChar1">
    <w:name w:val="Subtitle Char1"/>
    <w:basedOn w:val="DefaultParagraphFont"/>
    <w:uiPriority w:val="11"/>
    <w:rsid w:val="00FA5AF0"/>
    <w:rPr>
      <w:rFonts w:asciiTheme="majorHAnsi" w:eastAsiaTheme="majorEastAsia" w:hAnsiTheme="majorHAnsi" w:cstheme="majorBidi"/>
      <w:i/>
      <w:iCs/>
      <w:color w:val="5B9BD5" w:themeColor="accent1"/>
      <w:spacing w:val="15"/>
      <w:sz w:val="24"/>
      <w:szCs w:val="24"/>
    </w:rPr>
  </w:style>
  <w:style w:type="character" w:customStyle="1" w:styleId="Heading2Char1">
    <w:name w:val="Heading 2 Char1"/>
    <w:basedOn w:val="DefaultParagraphFont"/>
    <w:uiPriority w:val="9"/>
    <w:semiHidden/>
    <w:rsid w:val="00FA5AF0"/>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FA5AF0"/>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FA5AF0"/>
    <w:rPr>
      <w:rFonts w:asciiTheme="majorHAnsi" w:eastAsiaTheme="majorEastAsia" w:hAnsiTheme="majorHAnsi" w:cstheme="majorBidi"/>
      <w:b/>
      <w:bCs/>
      <w:i/>
      <w:iCs/>
      <w:color w:val="5B9BD5" w:themeColor="accent1"/>
    </w:rPr>
  </w:style>
  <w:style w:type="character" w:customStyle="1" w:styleId="Heading5Char1">
    <w:name w:val="Heading 5 Char1"/>
    <w:basedOn w:val="DefaultParagraphFont"/>
    <w:uiPriority w:val="9"/>
    <w:semiHidden/>
    <w:rsid w:val="00FA5AF0"/>
    <w:rPr>
      <w:rFonts w:asciiTheme="majorHAnsi" w:eastAsiaTheme="majorEastAsia" w:hAnsiTheme="majorHAnsi" w:cstheme="majorBidi"/>
      <w:color w:val="1F4D78" w:themeColor="accent1" w:themeShade="7F"/>
    </w:rPr>
  </w:style>
  <w:style w:type="character" w:customStyle="1" w:styleId="Heading6Char1">
    <w:name w:val="Heading 6 Char1"/>
    <w:basedOn w:val="DefaultParagraphFont"/>
    <w:uiPriority w:val="9"/>
    <w:semiHidden/>
    <w:rsid w:val="00FA5AF0"/>
    <w:rPr>
      <w:rFonts w:asciiTheme="majorHAnsi" w:eastAsiaTheme="majorEastAsia" w:hAnsiTheme="majorHAnsi" w:cstheme="majorBidi"/>
      <w:i/>
      <w:iCs/>
      <w:color w:val="1F4D78" w:themeColor="accent1" w:themeShade="7F"/>
    </w:rPr>
  </w:style>
  <w:style w:type="character" w:customStyle="1" w:styleId="Heading7Char1">
    <w:name w:val="Heading 7 Char1"/>
    <w:basedOn w:val="DefaultParagraphFont"/>
    <w:uiPriority w:val="9"/>
    <w:semiHidden/>
    <w:rsid w:val="00FA5AF0"/>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FA5AF0"/>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FA5AF0"/>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rsid w:val="00FA5AF0"/>
    <w:pPr>
      <w:pBdr>
        <w:bottom w:val="single" w:sz="4" w:space="4" w:color="5B9BD5" w:themeColor="accent1"/>
      </w:pBdr>
      <w:spacing w:before="200" w:after="280"/>
      <w:ind w:left="936" w:right="936"/>
    </w:pPr>
    <w:rPr>
      <w:rFonts w:eastAsia="MS Gothic" w:cs="Times New Roman"/>
      <w:spacing w:val="-6"/>
      <w:sz w:val="32"/>
      <w:szCs w:val="32"/>
    </w:rPr>
  </w:style>
  <w:style w:type="character" w:customStyle="1" w:styleId="IntenseQuoteChar1">
    <w:name w:val="Intense Quote Char1"/>
    <w:basedOn w:val="DefaultParagraphFont"/>
    <w:uiPriority w:val="30"/>
    <w:rsid w:val="00FA5AF0"/>
    <w:rPr>
      <w:b/>
      <w:bCs/>
      <w:i/>
      <w:iCs/>
      <w:color w:val="5B9BD5" w:themeColor="accent1"/>
    </w:rPr>
  </w:style>
  <w:style w:type="character" w:styleId="SubtleReference">
    <w:name w:val="Subtle Reference"/>
    <w:basedOn w:val="DefaultParagraphFont"/>
    <w:uiPriority w:val="31"/>
    <w:qFormat/>
    <w:rsid w:val="00FA5AF0"/>
    <w:rPr>
      <w:smallCaps/>
      <w:color w:val="ED7D31" w:themeColor="accent2"/>
      <w:u w:val="single"/>
    </w:rPr>
  </w:style>
  <w:style w:type="character" w:styleId="Hyperlink">
    <w:name w:val="Hyperlink"/>
    <w:basedOn w:val="DefaultParagraphFont"/>
    <w:uiPriority w:val="99"/>
    <w:unhideWhenUsed/>
    <w:rsid w:val="00FA5AF0"/>
    <w:rPr>
      <w:color w:val="0563C1" w:themeColor="hyperlink"/>
      <w:u w:val="single"/>
    </w:rPr>
  </w:style>
  <w:style w:type="numbering" w:customStyle="1" w:styleId="NoList2">
    <w:name w:val="No List2"/>
    <w:next w:val="NoList"/>
    <w:uiPriority w:val="99"/>
    <w:semiHidden/>
    <w:unhideWhenUsed/>
    <w:rsid w:val="00EB4CA3"/>
  </w:style>
  <w:style w:type="table" w:customStyle="1" w:styleId="TableGrid1">
    <w:name w:val="Table Grid1"/>
    <w:basedOn w:val="TableNormal"/>
    <w:next w:val="TableGrid"/>
    <w:uiPriority w:val="1"/>
    <w:rsid w:val="00EB4CA3"/>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iPriority w:val="35"/>
    <w:semiHidden/>
    <w:unhideWhenUsed/>
    <w:qFormat/>
    <w:rsid w:val="00EB4CA3"/>
    <w:pPr>
      <w:spacing w:line="240" w:lineRule="auto"/>
    </w:pPr>
    <w:rPr>
      <w:rFonts w:ascii="Times New Roman" w:eastAsia="MS Mincho" w:hAnsi="Times New Roman" w:cs="Times New Roman"/>
      <w:b/>
      <w:bCs/>
      <w:smallCaps/>
      <w:color w:val="082A75"/>
      <w:sz w:val="23"/>
      <w:lang w:val="en-US"/>
    </w:rPr>
  </w:style>
  <w:style w:type="paragraph" w:customStyle="1" w:styleId="TOC12">
    <w:name w:val="TOC 12"/>
    <w:basedOn w:val="Normal"/>
    <w:next w:val="Normal"/>
    <w:autoRedefine/>
    <w:uiPriority w:val="39"/>
    <w:unhideWhenUsed/>
    <w:rsid w:val="00EB4CA3"/>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2">
    <w:name w:val="TOC 22"/>
    <w:basedOn w:val="Normal"/>
    <w:next w:val="Normal"/>
    <w:autoRedefine/>
    <w:uiPriority w:val="39"/>
    <w:unhideWhenUsed/>
    <w:rsid w:val="00EB4CA3"/>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2">
    <w:name w:val="TOC 32"/>
    <w:basedOn w:val="Normal"/>
    <w:next w:val="Normal"/>
    <w:autoRedefine/>
    <w:uiPriority w:val="39"/>
    <w:unhideWhenUsed/>
    <w:rsid w:val="00EB4CA3"/>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2">
    <w:name w:val="TOC 42"/>
    <w:basedOn w:val="Normal"/>
    <w:next w:val="Normal"/>
    <w:autoRedefine/>
    <w:uiPriority w:val="99"/>
    <w:unhideWhenUsed/>
    <w:rsid w:val="00EB4CA3"/>
    <w:pPr>
      <w:spacing w:after="0"/>
    </w:pPr>
    <w:rPr>
      <w:rFonts w:eastAsia="MS Mincho" w:cs="Calibri"/>
      <w:lang w:val="en-US"/>
    </w:rPr>
  </w:style>
  <w:style w:type="paragraph" w:customStyle="1" w:styleId="TOC52">
    <w:name w:val="TOC 52"/>
    <w:basedOn w:val="Normal"/>
    <w:next w:val="Normal"/>
    <w:autoRedefine/>
    <w:uiPriority w:val="99"/>
    <w:unhideWhenUsed/>
    <w:rsid w:val="00EB4CA3"/>
    <w:pPr>
      <w:spacing w:after="0"/>
    </w:pPr>
    <w:rPr>
      <w:rFonts w:eastAsia="MS Mincho" w:cs="Calibri"/>
      <w:lang w:val="en-US"/>
    </w:rPr>
  </w:style>
  <w:style w:type="paragraph" w:customStyle="1" w:styleId="TOC62">
    <w:name w:val="TOC 62"/>
    <w:basedOn w:val="Normal"/>
    <w:next w:val="Normal"/>
    <w:autoRedefine/>
    <w:uiPriority w:val="99"/>
    <w:unhideWhenUsed/>
    <w:rsid w:val="00EB4CA3"/>
    <w:pPr>
      <w:spacing w:after="0"/>
    </w:pPr>
    <w:rPr>
      <w:rFonts w:eastAsia="MS Mincho" w:cs="Calibri"/>
      <w:lang w:val="en-US"/>
    </w:rPr>
  </w:style>
  <w:style w:type="paragraph" w:customStyle="1" w:styleId="TOC72">
    <w:name w:val="TOC 72"/>
    <w:basedOn w:val="Normal"/>
    <w:next w:val="Normal"/>
    <w:autoRedefine/>
    <w:uiPriority w:val="99"/>
    <w:unhideWhenUsed/>
    <w:rsid w:val="00EB4CA3"/>
    <w:pPr>
      <w:spacing w:after="0"/>
    </w:pPr>
    <w:rPr>
      <w:rFonts w:eastAsia="MS Mincho" w:cs="Calibri"/>
      <w:lang w:val="en-US"/>
    </w:rPr>
  </w:style>
  <w:style w:type="paragraph" w:customStyle="1" w:styleId="TOC82">
    <w:name w:val="TOC 82"/>
    <w:basedOn w:val="Normal"/>
    <w:next w:val="Normal"/>
    <w:autoRedefine/>
    <w:uiPriority w:val="99"/>
    <w:unhideWhenUsed/>
    <w:rsid w:val="00EB4CA3"/>
    <w:pPr>
      <w:spacing w:after="0"/>
    </w:pPr>
    <w:rPr>
      <w:rFonts w:eastAsia="MS Mincho" w:cs="Calibri"/>
      <w:lang w:val="en-US"/>
    </w:rPr>
  </w:style>
  <w:style w:type="paragraph" w:customStyle="1" w:styleId="TOC92">
    <w:name w:val="TOC 92"/>
    <w:basedOn w:val="Normal"/>
    <w:next w:val="Normal"/>
    <w:autoRedefine/>
    <w:uiPriority w:val="99"/>
    <w:unhideWhenUsed/>
    <w:rsid w:val="00EB4CA3"/>
    <w:pPr>
      <w:spacing w:after="0"/>
    </w:pPr>
    <w:rPr>
      <w:rFonts w:eastAsia="MS Mincho" w:cs="Calibri"/>
      <w:lang w:val="en-US"/>
    </w:rPr>
  </w:style>
  <w:style w:type="table" w:customStyle="1" w:styleId="TableGrid291">
    <w:name w:val="Table Grid291"/>
    <w:basedOn w:val="TableNormal"/>
    <w:next w:val="TableGrid"/>
    <w:rsid w:val="00EB4CA3"/>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F25C1B"/>
  </w:style>
  <w:style w:type="table" w:customStyle="1" w:styleId="TableGrid2">
    <w:name w:val="Table Grid2"/>
    <w:basedOn w:val="TableNormal"/>
    <w:next w:val="TableGrid"/>
    <w:uiPriority w:val="1"/>
    <w:rsid w:val="00F25C1B"/>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3">
    <w:name w:val="Caption3"/>
    <w:basedOn w:val="Normal"/>
    <w:next w:val="Normal"/>
    <w:uiPriority w:val="35"/>
    <w:semiHidden/>
    <w:unhideWhenUsed/>
    <w:qFormat/>
    <w:rsid w:val="00F25C1B"/>
    <w:pPr>
      <w:spacing w:line="240" w:lineRule="auto"/>
    </w:pPr>
    <w:rPr>
      <w:rFonts w:ascii="Times New Roman" w:eastAsia="MS Mincho" w:hAnsi="Times New Roman" w:cs="Times New Roman"/>
      <w:b/>
      <w:bCs/>
      <w:smallCaps/>
      <w:color w:val="082A75"/>
      <w:sz w:val="23"/>
      <w:lang w:val="en-US"/>
    </w:rPr>
  </w:style>
  <w:style w:type="paragraph" w:customStyle="1" w:styleId="TOC13">
    <w:name w:val="TOC 13"/>
    <w:basedOn w:val="Normal"/>
    <w:next w:val="Normal"/>
    <w:autoRedefine/>
    <w:uiPriority w:val="39"/>
    <w:unhideWhenUsed/>
    <w:rsid w:val="00F25C1B"/>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3">
    <w:name w:val="TOC 23"/>
    <w:basedOn w:val="Normal"/>
    <w:next w:val="Normal"/>
    <w:autoRedefine/>
    <w:uiPriority w:val="39"/>
    <w:unhideWhenUsed/>
    <w:rsid w:val="00F25C1B"/>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3">
    <w:name w:val="TOC 33"/>
    <w:basedOn w:val="Normal"/>
    <w:next w:val="Normal"/>
    <w:autoRedefine/>
    <w:uiPriority w:val="39"/>
    <w:unhideWhenUsed/>
    <w:rsid w:val="00F25C1B"/>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3">
    <w:name w:val="TOC 43"/>
    <w:basedOn w:val="Normal"/>
    <w:next w:val="Normal"/>
    <w:autoRedefine/>
    <w:uiPriority w:val="99"/>
    <w:unhideWhenUsed/>
    <w:rsid w:val="00F25C1B"/>
    <w:pPr>
      <w:spacing w:after="0"/>
    </w:pPr>
    <w:rPr>
      <w:rFonts w:eastAsia="MS Mincho" w:cs="Calibri"/>
      <w:lang w:val="en-US"/>
    </w:rPr>
  </w:style>
  <w:style w:type="paragraph" w:customStyle="1" w:styleId="TOC53">
    <w:name w:val="TOC 53"/>
    <w:basedOn w:val="Normal"/>
    <w:next w:val="Normal"/>
    <w:autoRedefine/>
    <w:uiPriority w:val="99"/>
    <w:unhideWhenUsed/>
    <w:rsid w:val="00F25C1B"/>
    <w:pPr>
      <w:spacing w:after="0"/>
    </w:pPr>
    <w:rPr>
      <w:rFonts w:eastAsia="MS Mincho" w:cs="Calibri"/>
      <w:lang w:val="en-US"/>
    </w:rPr>
  </w:style>
  <w:style w:type="paragraph" w:customStyle="1" w:styleId="TOC63">
    <w:name w:val="TOC 63"/>
    <w:basedOn w:val="Normal"/>
    <w:next w:val="Normal"/>
    <w:autoRedefine/>
    <w:uiPriority w:val="99"/>
    <w:unhideWhenUsed/>
    <w:rsid w:val="00F25C1B"/>
    <w:pPr>
      <w:spacing w:after="0"/>
    </w:pPr>
    <w:rPr>
      <w:rFonts w:eastAsia="MS Mincho" w:cs="Calibri"/>
      <w:lang w:val="en-US"/>
    </w:rPr>
  </w:style>
  <w:style w:type="paragraph" w:customStyle="1" w:styleId="TOC73">
    <w:name w:val="TOC 73"/>
    <w:basedOn w:val="Normal"/>
    <w:next w:val="Normal"/>
    <w:autoRedefine/>
    <w:uiPriority w:val="99"/>
    <w:unhideWhenUsed/>
    <w:rsid w:val="00F25C1B"/>
    <w:pPr>
      <w:spacing w:after="0"/>
    </w:pPr>
    <w:rPr>
      <w:rFonts w:eastAsia="MS Mincho" w:cs="Calibri"/>
      <w:lang w:val="en-US"/>
    </w:rPr>
  </w:style>
  <w:style w:type="paragraph" w:customStyle="1" w:styleId="TOC83">
    <w:name w:val="TOC 83"/>
    <w:basedOn w:val="Normal"/>
    <w:next w:val="Normal"/>
    <w:autoRedefine/>
    <w:uiPriority w:val="99"/>
    <w:unhideWhenUsed/>
    <w:rsid w:val="00F25C1B"/>
    <w:pPr>
      <w:spacing w:after="0"/>
    </w:pPr>
    <w:rPr>
      <w:rFonts w:eastAsia="MS Mincho" w:cs="Calibri"/>
      <w:lang w:val="en-US"/>
    </w:rPr>
  </w:style>
  <w:style w:type="paragraph" w:customStyle="1" w:styleId="TOC93">
    <w:name w:val="TOC 93"/>
    <w:basedOn w:val="Normal"/>
    <w:next w:val="Normal"/>
    <w:autoRedefine/>
    <w:uiPriority w:val="99"/>
    <w:unhideWhenUsed/>
    <w:rsid w:val="00F25C1B"/>
    <w:pPr>
      <w:spacing w:after="0"/>
    </w:pPr>
    <w:rPr>
      <w:rFonts w:eastAsia="MS Mincho" w:cs="Calibri"/>
      <w:lang w:val="en-US"/>
    </w:rPr>
  </w:style>
  <w:style w:type="table" w:customStyle="1" w:styleId="TableGrid292">
    <w:name w:val="Table Grid292"/>
    <w:basedOn w:val="TableNormal"/>
    <w:next w:val="TableGrid"/>
    <w:rsid w:val="00F25C1B"/>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54</Pages>
  <Words>18218</Words>
  <Characters>103844</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Ivana Vojinović</cp:lastModifiedBy>
  <cp:revision>2</cp:revision>
  <cp:lastPrinted>2024-02-22T13:56:00Z</cp:lastPrinted>
  <dcterms:created xsi:type="dcterms:W3CDTF">2024-02-23T11:47:00Z</dcterms:created>
  <dcterms:modified xsi:type="dcterms:W3CDTF">2024-02-23T11:47:00Z</dcterms:modified>
</cp:coreProperties>
</file>