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C328" w14:textId="77777777" w:rsidR="00A63738" w:rsidRPr="00607687" w:rsidRDefault="00A63738" w:rsidP="00A96572">
      <w:pPr>
        <w:jc w:val="center"/>
        <w:rPr>
          <w:b/>
          <w:sz w:val="23"/>
          <w:szCs w:val="23"/>
          <w:lang w:val="sr-Cyrl-CS"/>
        </w:rPr>
      </w:pPr>
      <w:r w:rsidRPr="00607687">
        <w:rPr>
          <w:b/>
          <w:sz w:val="23"/>
          <w:szCs w:val="23"/>
          <w:lang w:val="sr-Cyrl-CS"/>
        </w:rPr>
        <w:t>О Б Р А З Л О Ж Е Њ Е</w:t>
      </w:r>
    </w:p>
    <w:p w14:paraId="2FAEB418" w14:textId="77777777" w:rsidR="00A63738" w:rsidRPr="00607687" w:rsidRDefault="00A63738" w:rsidP="00607687">
      <w:pPr>
        <w:spacing w:after="0"/>
        <w:ind w:firstLine="1440"/>
        <w:rPr>
          <w:b/>
          <w:sz w:val="23"/>
          <w:szCs w:val="23"/>
          <w:lang w:val="sr-Cyrl-CS"/>
        </w:rPr>
      </w:pPr>
    </w:p>
    <w:p w14:paraId="5C3FB909" w14:textId="77777777" w:rsidR="00A63738" w:rsidRPr="00607687" w:rsidRDefault="00A63738" w:rsidP="00607687">
      <w:pPr>
        <w:spacing w:after="0"/>
        <w:jc w:val="both"/>
        <w:rPr>
          <w:b/>
          <w:sz w:val="23"/>
          <w:szCs w:val="23"/>
          <w:lang w:val="sr-Cyrl-CS"/>
        </w:rPr>
      </w:pPr>
      <w:r w:rsidRPr="00607687">
        <w:rPr>
          <w:b/>
          <w:sz w:val="23"/>
          <w:szCs w:val="23"/>
        </w:rPr>
        <w:t>I</w:t>
      </w:r>
      <w:r w:rsidRPr="00607687">
        <w:rPr>
          <w:b/>
          <w:sz w:val="23"/>
          <w:szCs w:val="23"/>
          <w:lang w:val="sr-Cyrl-CS"/>
        </w:rPr>
        <w:t>.</w:t>
      </w:r>
      <w:r w:rsidRPr="00607687">
        <w:rPr>
          <w:b/>
          <w:sz w:val="23"/>
          <w:szCs w:val="23"/>
          <w:lang w:val="ru-RU"/>
        </w:rPr>
        <w:t xml:space="preserve"> </w:t>
      </w:r>
      <w:r w:rsidRPr="00607687">
        <w:rPr>
          <w:b/>
          <w:sz w:val="23"/>
          <w:szCs w:val="23"/>
          <w:lang w:val="sr-Cyrl-CS"/>
        </w:rPr>
        <w:t xml:space="preserve">Уставни основ за </w:t>
      </w:r>
      <w:r w:rsidR="00911619" w:rsidRPr="00607687">
        <w:rPr>
          <w:b/>
          <w:sz w:val="23"/>
          <w:szCs w:val="23"/>
          <w:lang w:val="sr-Cyrl-CS"/>
        </w:rPr>
        <w:t>доношењ</w:t>
      </w:r>
      <w:r w:rsidRPr="00607687">
        <w:rPr>
          <w:b/>
          <w:sz w:val="23"/>
          <w:szCs w:val="23"/>
          <w:lang w:val="sr-Cyrl-CS"/>
        </w:rPr>
        <w:t>е Закона</w:t>
      </w:r>
    </w:p>
    <w:p w14:paraId="13AA7094" w14:textId="77777777" w:rsidR="00A96572" w:rsidRPr="00607687" w:rsidRDefault="00A96572" w:rsidP="00607687">
      <w:pPr>
        <w:spacing w:after="0"/>
        <w:jc w:val="both"/>
        <w:rPr>
          <w:b/>
          <w:sz w:val="23"/>
          <w:szCs w:val="23"/>
          <w:lang w:val="sr-Cyrl-CS"/>
        </w:rPr>
      </w:pPr>
    </w:p>
    <w:p w14:paraId="0CAD9D3C" w14:textId="77777777" w:rsidR="00A63738" w:rsidRPr="00607687" w:rsidRDefault="00A96572" w:rsidP="00607687">
      <w:pPr>
        <w:spacing w:after="0"/>
        <w:jc w:val="both"/>
        <w:rPr>
          <w:bCs/>
          <w:color w:val="auto"/>
          <w:sz w:val="23"/>
          <w:szCs w:val="23"/>
          <w:lang w:val="sr-Cyrl-CS"/>
        </w:rPr>
      </w:pPr>
      <w:r w:rsidRPr="00607687">
        <w:rPr>
          <w:sz w:val="23"/>
          <w:szCs w:val="23"/>
          <w:lang w:val="sr-Cyrl-CS"/>
        </w:rPr>
        <w:tab/>
      </w:r>
      <w:r w:rsidR="00A63738" w:rsidRPr="00607687">
        <w:rPr>
          <w:sz w:val="23"/>
          <w:szCs w:val="23"/>
          <w:lang w:val="sr-Cyrl-CS"/>
        </w:rPr>
        <w:t xml:space="preserve">Уставни основ за </w:t>
      </w:r>
      <w:r w:rsidR="00911619" w:rsidRPr="00607687">
        <w:rPr>
          <w:sz w:val="23"/>
          <w:szCs w:val="23"/>
          <w:lang w:val="sr-Cyrl-CS"/>
        </w:rPr>
        <w:t xml:space="preserve">доношење Закона о </w:t>
      </w:r>
      <w:r w:rsidR="00911619" w:rsidRPr="00607687">
        <w:rPr>
          <w:sz w:val="23"/>
          <w:szCs w:val="23"/>
        </w:rPr>
        <w:t>потврђивању</w:t>
      </w:r>
      <w:r w:rsidR="00A63738" w:rsidRPr="00607687">
        <w:rPr>
          <w:sz w:val="23"/>
          <w:szCs w:val="23"/>
          <w:lang w:val="sr-Cyrl-RS"/>
        </w:rPr>
        <w:t xml:space="preserve"> Споразума између Владе Републике Србије и Владе Републике Италије о узајамном признавању и замени возачких дозвола</w:t>
      </w:r>
      <w:r w:rsidR="00A63738" w:rsidRPr="00607687">
        <w:rPr>
          <w:bCs/>
          <w:color w:val="auto"/>
          <w:sz w:val="23"/>
          <w:szCs w:val="23"/>
          <w:lang w:val="sr-Cyrl-CS"/>
        </w:rPr>
        <w:t xml:space="preserve">, </w:t>
      </w:r>
      <w:r w:rsidR="00A63738" w:rsidRPr="00607687">
        <w:rPr>
          <w:sz w:val="23"/>
          <w:szCs w:val="23"/>
          <w:lang w:val="sr-Cyrl-CS"/>
        </w:rPr>
        <w:t xml:space="preserve">садржан је у </w:t>
      </w:r>
      <w:r w:rsidR="009F29E9" w:rsidRPr="00607687">
        <w:rPr>
          <w:sz w:val="23"/>
          <w:szCs w:val="23"/>
          <w:lang w:val="sr-Cyrl-CS"/>
        </w:rPr>
        <w:t xml:space="preserve">одредбама </w:t>
      </w:r>
      <w:r w:rsidR="00A63738" w:rsidRPr="00607687">
        <w:rPr>
          <w:sz w:val="23"/>
          <w:szCs w:val="23"/>
          <w:lang w:val="sr-Cyrl-CS"/>
        </w:rPr>
        <w:t>члан</w:t>
      </w:r>
      <w:r w:rsidR="009F29E9" w:rsidRPr="00607687">
        <w:rPr>
          <w:sz w:val="23"/>
          <w:szCs w:val="23"/>
          <w:lang w:val="sr-Cyrl-CS"/>
        </w:rPr>
        <w:t>а 97</w:t>
      </w:r>
      <w:r w:rsidR="00A63738" w:rsidRPr="00607687">
        <w:rPr>
          <w:sz w:val="23"/>
          <w:szCs w:val="23"/>
          <w:lang w:val="sr-Cyrl-CS"/>
        </w:rPr>
        <w:t>. став 1</w:t>
      </w:r>
      <w:r w:rsidR="009F29E9" w:rsidRPr="00607687">
        <w:rPr>
          <w:sz w:val="23"/>
          <w:szCs w:val="23"/>
          <w:lang w:val="sr-Cyrl-CS"/>
        </w:rPr>
        <w:t>.</w:t>
      </w:r>
      <w:r w:rsidR="00A63738" w:rsidRPr="00607687">
        <w:rPr>
          <w:sz w:val="23"/>
          <w:szCs w:val="23"/>
          <w:lang w:val="sr-Cyrl-CS"/>
        </w:rPr>
        <w:t xml:space="preserve"> тач</w:t>
      </w:r>
      <w:r w:rsidR="009F29E9" w:rsidRPr="00607687">
        <w:rPr>
          <w:sz w:val="23"/>
          <w:szCs w:val="23"/>
          <w:lang w:val="sr-Cyrl-CS"/>
        </w:rPr>
        <w:t>. 1. и 13.</w:t>
      </w:r>
      <w:r w:rsidR="00A63738" w:rsidRPr="00607687">
        <w:rPr>
          <w:sz w:val="23"/>
          <w:szCs w:val="23"/>
          <w:lang w:val="sr-Cyrl-CS"/>
        </w:rPr>
        <w:t xml:space="preserve"> Уста</w:t>
      </w:r>
      <w:r w:rsidR="00607687" w:rsidRPr="00607687">
        <w:rPr>
          <w:sz w:val="23"/>
          <w:szCs w:val="23"/>
          <w:lang w:val="sr-Cyrl-CS"/>
        </w:rPr>
        <w:t>ва Републике Србије, према којима</w:t>
      </w:r>
      <w:r w:rsidR="00A63738" w:rsidRPr="00607687">
        <w:rPr>
          <w:sz w:val="23"/>
          <w:szCs w:val="23"/>
          <w:lang w:val="sr-Cyrl-CS"/>
        </w:rPr>
        <w:t xml:space="preserve"> </w:t>
      </w:r>
      <w:r w:rsidR="00607687" w:rsidRPr="00607687">
        <w:rPr>
          <w:sz w:val="23"/>
          <w:szCs w:val="23"/>
          <w:lang w:val="sr-Cyrl-CS"/>
        </w:rPr>
        <w:t>Република Србија уређује и обезбеђује међународни положај Републике Србије и њене односе са другим државама и међународним организацијама и режим и безбедност у свим врстама саобраћаја</w:t>
      </w:r>
      <w:r w:rsidR="00A63738" w:rsidRPr="00607687">
        <w:rPr>
          <w:sz w:val="23"/>
          <w:szCs w:val="23"/>
          <w:lang w:val="sr-Cyrl-CS"/>
        </w:rPr>
        <w:t xml:space="preserve">. </w:t>
      </w:r>
    </w:p>
    <w:p w14:paraId="7B75B480" w14:textId="77777777" w:rsidR="00A63738" w:rsidRPr="00607687" w:rsidRDefault="00A63738" w:rsidP="00607687">
      <w:pPr>
        <w:tabs>
          <w:tab w:val="left" w:pos="720"/>
        </w:tabs>
        <w:spacing w:after="0"/>
        <w:ind w:firstLine="1440"/>
        <w:jc w:val="both"/>
        <w:rPr>
          <w:b/>
          <w:sz w:val="23"/>
          <w:szCs w:val="23"/>
          <w:lang w:val="sr-Cyrl-CS"/>
        </w:rPr>
      </w:pPr>
    </w:p>
    <w:p w14:paraId="6D9A8B0F" w14:textId="77777777" w:rsidR="00A63738" w:rsidRDefault="00A63738" w:rsidP="00607687">
      <w:pPr>
        <w:spacing w:after="0"/>
        <w:rPr>
          <w:b/>
          <w:sz w:val="23"/>
          <w:szCs w:val="23"/>
          <w:lang w:val="sr-Cyrl-CS"/>
        </w:rPr>
      </w:pPr>
      <w:r w:rsidRPr="00607687">
        <w:rPr>
          <w:b/>
          <w:sz w:val="23"/>
          <w:szCs w:val="23"/>
        </w:rPr>
        <w:t>II</w:t>
      </w:r>
      <w:r w:rsidRPr="00607687">
        <w:rPr>
          <w:b/>
          <w:sz w:val="23"/>
          <w:szCs w:val="23"/>
          <w:lang w:val="sr-Cyrl-CS"/>
        </w:rPr>
        <w:t xml:space="preserve">. Разлози за </w:t>
      </w:r>
      <w:r w:rsidRPr="00607687">
        <w:rPr>
          <w:b/>
          <w:sz w:val="23"/>
          <w:szCs w:val="23"/>
          <w:lang w:val="sr-Latn-CS"/>
        </w:rPr>
        <w:t>пo</w:t>
      </w:r>
      <w:r w:rsidRPr="00607687">
        <w:rPr>
          <w:b/>
          <w:sz w:val="23"/>
          <w:szCs w:val="23"/>
          <w:lang w:val="sr-Cyrl-RS"/>
        </w:rPr>
        <w:t>тврђивање</w:t>
      </w:r>
      <w:r w:rsidRPr="00607687">
        <w:rPr>
          <w:b/>
          <w:sz w:val="23"/>
          <w:szCs w:val="23"/>
          <w:lang w:val="sr-Latn-CS"/>
        </w:rPr>
        <w:t xml:space="preserve"> </w:t>
      </w:r>
      <w:r w:rsidRPr="00607687">
        <w:rPr>
          <w:b/>
          <w:sz w:val="23"/>
          <w:szCs w:val="23"/>
          <w:lang w:val="sr-Cyrl-CS"/>
        </w:rPr>
        <w:t>Споразума</w:t>
      </w:r>
    </w:p>
    <w:p w14:paraId="5CD5A254" w14:textId="77777777" w:rsidR="00607687" w:rsidRPr="00607687" w:rsidRDefault="00607687" w:rsidP="00607687">
      <w:pPr>
        <w:spacing w:after="0"/>
        <w:rPr>
          <w:b/>
          <w:sz w:val="23"/>
          <w:szCs w:val="23"/>
          <w:lang w:val="sr-Cyrl-CS"/>
        </w:rPr>
      </w:pPr>
    </w:p>
    <w:p w14:paraId="0AC14F4E" w14:textId="77777777" w:rsidR="00A63738" w:rsidRPr="00607687" w:rsidRDefault="00D15538" w:rsidP="00607687">
      <w:pPr>
        <w:spacing w:after="0"/>
        <w:jc w:val="both"/>
        <w:rPr>
          <w:sz w:val="23"/>
          <w:szCs w:val="23"/>
          <w:lang w:val="sr-Cyrl-RS"/>
        </w:rPr>
      </w:pPr>
      <w:r w:rsidRPr="00607687">
        <w:rPr>
          <w:sz w:val="23"/>
          <w:szCs w:val="23"/>
          <w:lang w:val="sr-Cyrl-RS"/>
        </w:rPr>
        <w:tab/>
      </w:r>
      <w:r w:rsidRPr="00607687">
        <w:rPr>
          <w:sz w:val="23"/>
          <w:szCs w:val="23"/>
          <w:lang w:val="sr-Cyrl-RS"/>
        </w:rPr>
        <w:tab/>
      </w:r>
      <w:r w:rsidR="00A63738" w:rsidRPr="00607687">
        <w:rPr>
          <w:sz w:val="23"/>
          <w:szCs w:val="23"/>
          <w:lang w:val="sr-Cyrl-RS"/>
        </w:rPr>
        <w:t xml:space="preserve">Република Србија и Република Италија су већ имале закључен Споразум о међусобном признавању замене возачких дозвола између Владе Републике Србије и Владе Републике Италије који је ступио на снагу 8.4.2013. године а престао да важи 8.4.2018. године. </w:t>
      </w:r>
    </w:p>
    <w:p w14:paraId="350C0E32" w14:textId="77777777" w:rsidR="00A63738" w:rsidRPr="00607687" w:rsidRDefault="00A63738" w:rsidP="00607687">
      <w:pPr>
        <w:spacing w:after="0" w:line="240" w:lineRule="auto"/>
        <w:ind w:firstLine="1440"/>
        <w:jc w:val="both"/>
        <w:rPr>
          <w:sz w:val="23"/>
          <w:szCs w:val="23"/>
          <w:lang w:val="sr-Cyrl-CS"/>
        </w:rPr>
      </w:pPr>
      <w:r w:rsidRPr="00607687">
        <w:rPr>
          <w:rFonts w:eastAsiaTheme="minorHAnsi"/>
          <w:sz w:val="23"/>
          <w:szCs w:val="23"/>
        </w:rPr>
        <w:t xml:space="preserve">Преговори око новог текста Споразума </w:t>
      </w:r>
      <w:r w:rsidRPr="00607687">
        <w:rPr>
          <w:rFonts w:eastAsiaTheme="minorHAnsi"/>
          <w:sz w:val="23"/>
          <w:szCs w:val="23"/>
          <w:lang w:val="sr-Cyrl-RS"/>
        </w:rPr>
        <w:t>су се</w:t>
      </w:r>
      <w:r w:rsidRPr="00607687">
        <w:rPr>
          <w:rFonts w:eastAsiaTheme="minorHAnsi"/>
          <w:sz w:val="23"/>
          <w:szCs w:val="23"/>
        </w:rPr>
        <w:t xml:space="preserve"> континуирано спроводили </w:t>
      </w:r>
      <w:r w:rsidRPr="00607687">
        <w:rPr>
          <w:rFonts w:eastAsiaTheme="minorHAnsi"/>
          <w:sz w:val="23"/>
          <w:szCs w:val="23"/>
          <w:lang w:val="sr-Cyrl-RS"/>
        </w:rPr>
        <w:t xml:space="preserve">од 2018. године </w:t>
      </w:r>
      <w:r w:rsidRPr="00607687">
        <w:rPr>
          <w:rFonts w:eastAsiaTheme="minorHAnsi"/>
          <w:sz w:val="23"/>
          <w:szCs w:val="23"/>
        </w:rPr>
        <w:t xml:space="preserve">и на иницијативу Министарства унутрашњих послова Републике Србије су започети и пре истека важења претходног Споразума, имајући у виду значај предметног </w:t>
      </w:r>
      <w:r w:rsidRPr="00607687">
        <w:rPr>
          <w:rFonts w:eastAsiaTheme="minorHAnsi"/>
          <w:sz w:val="23"/>
          <w:szCs w:val="23"/>
          <w:lang w:val="sr-Cyrl-RS"/>
        </w:rPr>
        <w:t xml:space="preserve">Споразума за </w:t>
      </w:r>
      <w:r w:rsidRPr="00607687">
        <w:rPr>
          <w:sz w:val="23"/>
          <w:szCs w:val="23"/>
          <w:lang w:val="sr-Cyrl-CS"/>
        </w:rPr>
        <w:t xml:space="preserve">велики број српских држављана који живе и раде у Републици Италији и </w:t>
      </w:r>
      <w:r w:rsidRPr="00607687">
        <w:rPr>
          <w:bCs/>
          <w:sz w:val="23"/>
          <w:szCs w:val="23"/>
        </w:rPr>
        <w:t>којима је поседовање важеће возачке дозволе неопходно за обављање свакодневних животних и пословних активности</w:t>
      </w:r>
      <w:r w:rsidRPr="00607687">
        <w:rPr>
          <w:bCs/>
          <w:sz w:val="23"/>
          <w:szCs w:val="23"/>
          <w:lang w:val="sr-Cyrl-RS"/>
        </w:rPr>
        <w:t xml:space="preserve">.  </w:t>
      </w:r>
      <w:r w:rsidRPr="00607687">
        <w:rPr>
          <w:sz w:val="23"/>
          <w:szCs w:val="23"/>
          <w:lang w:val="sr-Cyrl-CS"/>
        </w:rPr>
        <w:t xml:space="preserve"> </w:t>
      </w:r>
    </w:p>
    <w:p w14:paraId="2A896A1C" w14:textId="77777777" w:rsidR="00A63738" w:rsidRPr="00607687" w:rsidRDefault="00A63738" w:rsidP="00607687">
      <w:pPr>
        <w:spacing w:after="0" w:line="240" w:lineRule="auto"/>
        <w:ind w:firstLine="1440"/>
        <w:jc w:val="both"/>
        <w:rPr>
          <w:sz w:val="23"/>
          <w:szCs w:val="23"/>
          <w:lang w:val="sr-Cyrl-RS"/>
        </w:rPr>
      </w:pPr>
      <w:r w:rsidRPr="00607687">
        <w:rPr>
          <w:sz w:val="23"/>
          <w:szCs w:val="23"/>
          <w:lang w:val="sr-Cyrl-CS"/>
        </w:rPr>
        <w:t xml:space="preserve">Споразум </w:t>
      </w:r>
      <w:r w:rsidRPr="00607687">
        <w:rPr>
          <w:sz w:val="23"/>
          <w:szCs w:val="23"/>
          <w:lang w:val="sr-Cyrl-RS"/>
        </w:rPr>
        <w:t>између Владе Републике Србије и Владе Републике Италије о узајамном признавању и замени возачких дозвола је потписан 21. марта 2023. године у Београду.</w:t>
      </w:r>
    </w:p>
    <w:p w14:paraId="74B874C2" w14:textId="77777777" w:rsidR="00A63738" w:rsidRPr="00607687" w:rsidRDefault="00A63738" w:rsidP="0060768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1440"/>
        <w:jc w:val="both"/>
        <w:rPr>
          <w:bCs/>
          <w:sz w:val="23"/>
          <w:szCs w:val="23"/>
          <w:lang w:val="sr-Cyrl-RS"/>
        </w:rPr>
      </w:pPr>
      <w:r w:rsidRPr="00607687">
        <w:rPr>
          <w:bCs/>
          <w:sz w:val="23"/>
          <w:szCs w:val="23"/>
          <w:lang w:val="sr-Cyrl-RS"/>
        </w:rPr>
        <w:t xml:space="preserve">Ратификација предметног </w:t>
      </w:r>
      <w:r w:rsidRPr="00607687">
        <w:rPr>
          <w:sz w:val="23"/>
          <w:szCs w:val="23"/>
          <w:lang w:val="sr-Cyrl-RS"/>
        </w:rPr>
        <w:t xml:space="preserve">Споразума између Владе Републике Србије и Владе Републике Италије о узајамном признавању и замени возачких дозвола </w:t>
      </w:r>
      <w:r w:rsidRPr="00607687">
        <w:rPr>
          <w:bCs/>
          <w:sz w:val="23"/>
          <w:szCs w:val="23"/>
          <w:lang w:val="sr-Cyrl-RS"/>
        </w:rPr>
        <w:t xml:space="preserve">омогућиће да српски држављани који имају пребивалиште у Републици Италији замене важећу српску возачку дозволу (која није привременог карактера) за италијанску возачку дозволу, без полагања додатних теоријских или практичних испита у Републици Италији. </w:t>
      </w:r>
      <w:r w:rsidRPr="00607687">
        <w:rPr>
          <w:sz w:val="23"/>
          <w:szCs w:val="23"/>
          <w:lang w:val="sr-Cyrl-CS"/>
        </w:rPr>
        <w:t xml:space="preserve"> </w:t>
      </w:r>
    </w:p>
    <w:p w14:paraId="63642658" w14:textId="77777777" w:rsidR="00A63738" w:rsidRPr="00607687" w:rsidRDefault="00A63738" w:rsidP="0060768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1440"/>
        <w:jc w:val="both"/>
        <w:rPr>
          <w:sz w:val="23"/>
          <w:szCs w:val="23"/>
          <w:lang w:val="sr-Cyrl-RS"/>
        </w:rPr>
      </w:pPr>
      <w:r w:rsidRPr="00607687">
        <w:rPr>
          <w:sz w:val="23"/>
          <w:szCs w:val="23"/>
        </w:rPr>
        <w:t xml:space="preserve">Ступање на снагу Споразума и његова примена представљају директну финансијску корист за држављане Републике Србије који </w:t>
      </w:r>
      <w:r w:rsidRPr="00607687">
        <w:rPr>
          <w:sz w:val="23"/>
          <w:szCs w:val="23"/>
          <w:lang w:val="sr-Cyrl-RS"/>
        </w:rPr>
        <w:t xml:space="preserve">живе у Републици Италији </w:t>
      </w:r>
      <w:r w:rsidRPr="00607687">
        <w:rPr>
          <w:sz w:val="23"/>
          <w:szCs w:val="23"/>
        </w:rPr>
        <w:t>јер их ослобађа финансијских трошкова полагања теоријског и практичног дела возачког испита</w:t>
      </w:r>
      <w:r w:rsidRPr="00607687">
        <w:rPr>
          <w:sz w:val="23"/>
          <w:szCs w:val="23"/>
          <w:lang w:val="sr-Cyrl-RS"/>
        </w:rPr>
        <w:t>.</w:t>
      </w:r>
    </w:p>
    <w:p w14:paraId="141FDF27" w14:textId="77777777" w:rsidR="00A63738" w:rsidRPr="00607687" w:rsidRDefault="00A63738" w:rsidP="0060768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1440"/>
        <w:jc w:val="both"/>
        <w:rPr>
          <w:sz w:val="23"/>
          <w:szCs w:val="23"/>
          <w:lang w:val="sr-Cyrl-RS"/>
        </w:rPr>
      </w:pPr>
      <w:r w:rsidRPr="00607687">
        <w:rPr>
          <w:sz w:val="23"/>
          <w:szCs w:val="23"/>
          <w:lang w:val="sr-Cyrl-RS"/>
        </w:rPr>
        <w:t xml:space="preserve">У </w:t>
      </w:r>
      <w:r w:rsidRPr="00607687">
        <w:rPr>
          <w:color w:val="auto"/>
          <w:sz w:val="23"/>
          <w:szCs w:val="23"/>
          <w:lang w:val="sr-Cyrl-CS"/>
        </w:rPr>
        <w:t xml:space="preserve">вези са наведеним ради омогућавања несметаног спровођења потребно је потврдити </w:t>
      </w:r>
      <w:r w:rsidRPr="00607687">
        <w:rPr>
          <w:sz w:val="23"/>
          <w:szCs w:val="23"/>
          <w:lang w:val="sr-Cyrl-RS"/>
        </w:rPr>
        <w:t>Споразум између Владе Републике Србије и Владе Републике Италије о узајамном признавању и замени возачких дозвола.</w:t>
      </w:r>
    </w:p>
    <w:p w14:paraId="25C0A533" w14:textId="77777777" w:rsidR="00A63738" w:rsidRPr="00607687" w:rsidRDefault="00A63738" w:rsidP="0060768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1440"/>
        <w:jc w:val="both"/>
        <w:rPr>
          <w:sz w:val="23"/>
          <w:szCs w:val="23"/>
          <w:lang w:val="sr-Cyrl-RS"/>
        </w:rPr>
      </w:pPr>
      <w:r w:rsidRPr="00607687">
        <w:rPr>
          <w:sz w:val="23"/>
          <w:szCs w:val="23"/>
          <w:lang w:val="sr-Cyrl-CS"/>
        </w:rPr>
        <w:t xml:space="preserve">Потврђивањем предметног </w:t>
      </w:r>
      <w:r w:rsidRPr="00607687">
        <w:rPr>
          <w:sz w:val="23"/>
          <w:szCs w:val="23"/>
          <w:lang w:val="sr-Cyrl-RS"/>
        </w:rPr>
        <w:t xml:space="preserve">Споразума </w:t>
      </w:r>
      <w:r w:rsidRPr="00607687">
        <w:rPr>
          <w:sz w:val="23"/>
          <w:szCs w:val="23"/>
          <w:lang w:val="sr-Cyrl-CS"/>
        </w:rPr>
        <w:t xml:space="preserve">омогућава се његово ступање на снагу, како је предвиђено чланом </w:t>
      </w:r>
      <w:r w:rsidRPr="00607687">
        <w:rPr>
          <w:sz w:val="23"/>
          <w:szCs w:val="23"/>
          <w:lang w:val="sr-Cyrl-RS"/>
        </w:rPr>
        <w:t>11. Споразума.</w:t>
      </w:r>
      <w:r w:rsidRPr="00607687">
        <w:rPr>
          <w:sz w:val="23"/>
          <w:szCs w:val="23"/>
          <w:lang w:val="sr-Cyrl-CS"/>
        </w:rPr>
        <w:t xml:space="preserve"> </w:t>
      </w:r>
    </w:p>
    <w:p w14:paraId="6A8E5AAF" w14:textId="77777777" w:rsidR="00A63738" w:rsidRPr="00607687" w:rsidRDefault="00A63738" w:rsidP="00607687">
      <w:pPr>
        <w:tabs>
          <w:tab w:val="left" w:pos="720"/>
        </w:tabs>
        <w:spacing w:after="0" w:line="240" w:lineRule="auto"/>
        <w:ind w:firstLine="1440"/>
        <w:jc w:val="both"/>
        <w:rPr>
          <w:sz w:val="23"/>
          <w:szCs w:val="23"/>
          <w:lang w:val="ru-RU"/>
        </w:rPr>
      </w:pPr>
      <w:r w:rsidRPr="00607687">
        <w:rPr>
          <w:sz w:val="23"/>
          <w:szCs w:val="23"/>
          <w:lang w:val="ru-RU"/>
        </w:rPr>
        <w:t xml:space="preserve">    </w:t>
      </w:r>
    </w:p>
    <w:p w14:paraId="7239DE83" w14:textId="77777777" w:rsidR="00A63738" w:rsidRDefault="00A63738" w:rsidP="00607687">
      <w:pPr>
        <w:spacing w:after="0"/>
        <w:rPr>
          <w:b/>
          <w:sz w:val="23"/>
          <w:szCs w:val="23"/>
          <w:lang w:val="sr-Cyrl-CS"/>
        </w:rPr>
      </w:pPr>
      <w:r w:rsidRPr="00607687">
        <w:rPr>
          <w:b/>
          <w:sz w:val="23"/>
          <w:szCs w:val="23"/>
          <w:lang w:val="sr-Latn-RS"/>
        </w:rPr>
        <w:t>III.</w:t>
      </w:r>
      <w:r w:rsidRPr="00607687">
        <w:rPr>
          <w:b/>
          <w:sz w:val="23"/>
          <w:szCs w:val="23"/>
          <w:lang w:val="sr-Cyrl-RS"/>
        </w:rPr>
        <w:t xml:space="preserve">  </w:t>
      </w:r>
      <w:r w:rsidRPr="00607687">
        <w:rPr>
          <w:b/>
          <w:sz w:val="23"/>
          <w:szCs w:val="23"/>
          <w:lang w:val="sr-Cyrl-CS"/>
        </w:rPr>
        <w:t>Оцена потребних финансијских средстава за спровођење закона</w:t>
      </w:r>
    </w:p>
    <w:p w14:paraId="311A39DB" w14:textId="77777777" w:rsidR="00607687" w:rsidRPr="00607687" w:rsidRDefault="00607687" w:rsidP="00607687">
      <w:pPr>
        <w:spacing w:after="0"/>
        <w:rPr>
          <w:b/>
          <w:sz w:val="23"/>
          <w:szCs w:val="23"/>
          <w:lang w:val="sr-Latn-RS"/>
        </w:rPr>
      </w:pPr>
    </w:p>
    <w:p w14:paraId="562A608C" w14:textId="77777777" w:rsidR="00136480" w:rsidRPr="00607687" w:rsidRDefault="00607687" w:rsidP="00607687">
      <w:pPr>
        <w:spacing w:after="0" w:line="240" w:lineRule="auto"/>
        <w:ind w:firstLine="1440"/>
        <w:jc w:val="both"/>
        <w:rPr>
          <w:sz w:val="23"/>
          <w:szCs w:val="23"/>
        </w:rPr>
      </w:pPr>
      <w:r w:rsidRPr="00607687">
        <w:rPr>
          <w:sz w:val="23"/>
          <w:szCs w:val="23"/>
          <w:lang w:val="sr-Cyrl-RS"/>
        </w:rPr>
        <w:t>Споразумом</w:t>
      </w:r>
      <w:r w:rsidR="00A63738" w:rsidRPr="00607687">
        <w:rPr>
          <w:sz w:val="23"/>
          <w:szCs w:val="23"/>
          <w:lang w:val="sr-Cyrl-RS"/>
        </w:rPr>
        <w:t xml:space="preserve"> између Владе Републике Србије и Владе Републике Италије о узајамном признавању и замени возачких дозвола</w:t>
      </w:r>
      <w:r w:rsidR="00A63738" w:rsidRPr="00607687">
        <w:rPr>
          <w:rStyle w:val="tlid-translation"/>
          <w:sz w:val="23"/>
          <w:szCs w:val="23"/>
          <w:lang w:val="sr-Cyrl-RS"/>
        </w:rPr>
        <w:t>,</w:t>
      </w:r>
      <w:r w:rsidRPr="00607687">
        <w:rPr>
          <w:rStyle w:val="tlid-translation"/>
          <w:sz w:val="23"/>
          <w:szCs w:val="23"/>
          <w:lang w:val="sr-Cyrl-RS"/>
        </w:rPr>
        <w:t xml:space="preserve"> не стварају се финансијски</w:t>
      </w:r>
      <w:r w:rsidR="00EA4DFB">
        <w:rPr>
          <w:rStyle w:val="tlid-translation"/>
          <w:sz w:val="23"/>
          <w:szCs w:val="23"/>
          <w:lang w:val="sr-Cyrl-RS"/>
        </w:rPr>
        <w:t xml:space="preserve"> услови за његово извршење и, с</w:t>
      </w:r>
      <w:r w:rsidRPr="00607687">
        <w:rPr>
          <w:rStyle w:val="tlid-translation"/>
          <w:sz w:val="23"/>
          <w:szCs w:val="23"/>
          <w:lang w:val="sr-Cyrl-RS"/>
        </w:rPr>
        <w:t>тога, за његово извршавање</w:t>
      </w:r>
      <w:r w:rsidR="00A63738" w:rsidRPr="00607687">
        <w:rPr>
          <w:rStyle w:val="tlid-translation"/>
          <w:sz w:val="23"/>
          <w:szCs w:val="23"/>
          <w:lang w:val="sr-Cyrl-RS"/>
        </w:rPr>
        <w:t xml:space="preserve"> није потребно обезбедити средства из буџета Републике Србије са раздела 15 - </w:t>
      </w:r>
      <w:r w:rsidR="00A63738" w:rsidRPr="00607687">
        <w:rPr>
          <w:sz w:val="23"/>
          <w:szCs w:val="23"/>
          <w:lang w:val="sr-Cyrl-CS"/>
        </w:rPr>
        <w:t>Министарство унутрашњих послова</w:t>
      </w:r>
      <w:r w:rsidR="00A63738" w:rsidRPr="00607687">
        <w:rPr>
          <w:rStyle w:val="tlid-translation"/>
          <w:sz w:val="23"/>
          <w:szCs w:val="23"/>
          <w:lang w:val="sr-Cyrl-RS"/>
        </w:rPr>
        <w:t>.</w:t>
      </w:r>
    </w:p>
    <w:p w14:paraId="32C6BA78" w14:textId="77777777" w:rsidR="00607687" w:rsidRPr="00607687" w:rsidRDefault="00607687">
      <w:pPr>
        <w:spacing w:after="0" w:line="240" w:lineRule="auto"/>
        <w:ind w:firstLine="1440"/>
        <w:jc w:val="both"/>
        <w:rPr>
          <w:sz w:val="23"/>
          <w:szCs w:val="23"/>
        </w:rPr>
      </w:pPr>
    </w:p>
    <w:sectPr w:rsidR="00607687" w:rsidRPr="00607687" w:rsidSect="00A637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5014" w14:textId="77777777" w:rsidR="007036A8" w:rsidRDefault="007036A8" w:rsidP="00A63738">
      <w:pPr>
        <w:spacing w:after="0" w:line="240" w:lineRule="auto"/>
      </w:pPr>
      <w:r>
        <w:separator/>
      </w:r>
    </w:p>
  </w:endnote>
  <w:endnote w:type="continuationSeparator" w:id="0">
    <w:p w14:paraId="5801AE0C" w14:textId="77777777" w:rsidR="007036A8" w:rsidRDefault="007036A8" w:rsidP="00A6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D502" w14:textId="77777777" w:rsidR="00A63738" w:rsidRDefault="00A63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D27E" w14:textId="77777777" w:rsidR="00A63738" w:rsidRDefault="00A637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6E94" w14:textId="77777777" w:rsidR="00A63738" w:rsidRDefault="00A63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2BCD" w14:textId="77777777" w:rsidR="007036A8" w:rsidRDefault="007036A8" w:rsidP="00A63738">
      <w:pPr>
        <w:spacing w:after="0" w:line="240" w:lineRule="auto"/>
      </w:pPr>
      <w:r>
        <w:separator/>
      </w:r>
    </w:p>
  </w:footnote>
  <w:footnote w:type="continuationSeparator" w:id="0">
    <w:p w14:paraId="2EE39BAE" w14:textId="77777777" w:rsidR="007036A8" w:rsidRDefault="007036A8" w:rsidP="00A6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58AF" w14:textId="77777777" w:rsidR="00A63738" w:rsidRDefault="00A63738" w:rsidP="001420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6316BA" w14:textId="77777777" w:rsidR="00A63738" w:rsidRDefault="00A63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3A97" w14:textId="77777777" w:rsidR="00A63738" w:rsidRDefault="00A63738" w:rsidP="001420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768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68934A" w14:textId="77777777" w:rsidR="00A63738" w:rsidRDefault="00A637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7338" w14:textId="77777777" w:rsidR="00A63738" w:rsidRDefault="00A63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6E7"/>
    <w:rsid w:val="00023F8D"/>
    <w:rsid w:val="000623FF"/>
    <w:rsid w:val="0009755F"/>
    <w:rsid w:val="000B0739"/>
    <w:rsid w:val="00106732"/>
    <w:rsid w:val="0010778F"/>
    <w:rsid w:val="00125F69"/>
    <w:rsid w:val="00136480"/>
    <w:rsid w:val="00184D96"/>
    <w:rsid w:val="00187CE9"/>
    <w:rsid w:val="001A6673"/>
    <w:rsid w:val="00210113"/>
    <w:rsid w:val="00230B6C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676E3"/>
    <w:rsid w:val="00372643"/>
    <w:rsid w:val="003808C2"/>
    <w:rsid w:val="00395C7D"/>
    <w:rsid w:val="003B75BF"/>
    <w:rsid w:val="003C638A"/>
    <w:rsid w:val="003F6234"/>
    <w:rsid w:val="00443833"/>
    <w:rsid w:val="00445FA1"/>
    <w:rsid w:val="00451693"/>
    <w:rsid w:val="00453DEF"/>
    <w:rsid w:val="004C5302"/>
    <w:rsid w:val="004D0601"/>
    <w:rsid w:val="004D23C7"/>
    <w:rsid w:val="004E4D88"/>
    <w:rsid w:val="004E6352"/>
    <w:rsid w:val="00527B70"/>
    <w:rsid w:val="00535671"/>
    <w:rsid w:val="005443C3"/>
    <w:rsid w:val="005F1634"/>
    <w:rsid w:val="00600DE6"/>
    <w:rsid w:val="00607687"/>
    <w:rsid w:val="006152EB"/>
    <w:rsid w:val="00641D04"/>
    <w:rsid w:val="0064677A"/>
    <w:rsid w:val="006553FE"/>
    <w:rsid w:val="0069052C"/>
    <w:rsid w:val="006C793A"/>
    <w:rsid w:val="006E18AC"/>
    <w:rsid w:val="006F20BA"/>
    <w:rsid w:val="006F3B94"/>
    <w:rsid w:val="007036A8"/>
    <w:rsid w:val="0073116E"/>
    <w:rsid w:val="00735839"/>
    <w:rsid w:val="00781204"/>
    <w:rsid w:val="007B383A"/>
    <w:rsid w:val="007D0626"/>
    <w:rsid w:val="00877D81"/>
    <w:rsid w:val="008A4218"/>
    <w:rsid w:val="00911619"/>
    <w:rsid w:val="009375E1"/>
    <w:rsid w:val="0094658B"/>
    <w:rsid w:val="00972B18"/>
    <w:rsid w:val="00976698"/>
    <w:rsid w:val="009A274D"/>
    <w:rsid w:val="009E01A4"/>
    <w:rsid w:val="009E1290"/>
    <w:rsid w:val="009F29E9"/>
    <w:rsid w:val="009F715D"/>
    <w:rsid w:val="00A63738"/>
    <w:rsid w:val="00A76F8B"/>
    <w:rsid w:val="00A82B08"/>
    <w:rsid w:val="00A933C9"/>
    <w:rsid w:val="00A95397"/>
    <w:rsid w:val="00A96572"/>
    <w:rsid w:val="00AB31AF"/>
    <w:rsid w:val="00AC615F"/>
    <w:rsid w:val="00AF4139"/>
    <w:rsid w:val="00B16D70"/>
    <w:rsid w:val="00B935C3"/>
    <w:rsid w:val="00B93EA7"/>
    <w:rsid w:val="00BF3182"/>
    <w:rsid w:val="00C077E3"/>
    <w:rsid w:val="00C9145E"/>
    <w:rsid w:val="00CC0A22"/>
    <w:rsid w:val="00D11B3E"/>
    <w:rsid w:val="00D15538"/>
    <w:rsid w:val="00D27B3D"/>
    <w:rsid w:val="00D374C3"/>
    <w:rsid w:val="00D50AF8"/>
    <w:rsid w:val="00D51B35"/>
    <w:rsid w:val="00D53869"/>
    <w:rsid w:val="00D5553B"/>
    <w:rsid w:val="00D60DC7"/>
    <w:rsid w:val="00D756E7"/>
    <w:rsid w:val="00D76FA5"/>
    <w:rsid w:val="00D82C7C"/>
    <w:rsid w:val="00DE210E"/>
    <w:rsid w:val="00E0717F"/>
    <w:rsid w:val="00E37961"/>
    <w:rsid w:val="00E5781A"/>
    <w:rsid w:val="00E77DF5"/>
    <w:rsid w:val="00EA4DFB"/>
    <w:rsid w:val="00EB25BA"/>
    <w:rsid w:val="00EC5DCD"/>
    <w:rsid w:val="00EC69F1"/>
    <w:rsid w:val="00EE44D8"/>
    <w:rsid w:val="00F072D4"/>
    <w:rsid w:val="00F07530"/>
    <w:rsid w:val="00F71D5C"/>
    <w:rsid w:val="00F748BB"/>
    <w:rsid w:val="00F82186"/>
    <w:rsid w:val="00F972E4"/>
    <w:rsid w:val="00FA514F"/>
    <w:rsid w:val="00FD1D57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5041F9"/>
  <w15:chartTrackingRefBased/>
  <w15:docId w15:val="{61DD7739-2092-41A6-80E9-12719597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738"/>
    <w:pPr>
      <w:spacing w:after="160" w:line="256" w:lineRule="auto"/>
    </w:pPr>
    <w:rPr>
      <w:rFonts w:eastAsia="Times New Roman"/>
      <w:color w:val="000000"/>
      <w:sz w:val="22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A63738"/>
  </w:style>
  <w:style w:type="paragraph" w:styleId="Header">
    <w:name w:val="header"/>
    <w:basedOn w:val="Normal"/>
    <w:link w:val="HeaderChar"/>
    <w:rsid w:val="00A63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3738"/>
    <w:rPr>
      <w:rFonts w:eastAsia="Times New Roman"/>
      <w:color w:val="000000"/>
      <w:sz w:val="22"/>
      <w:lang w:val="tr-TR" w:eastAsia="tr-TR"/>
    </w:rPr>
  </w:style>
  <w:style w:type="paragraph" w:styleId="Footer">
    <w:name w:val="footer"/>
    <w:basedOn w:val="Normal"/>
    <w:link w:val="FooterChar"/>
    <w:rsid w:val="00A63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63738"/>
    <w:rPr>
      <w:rFonts w:eastAsia="Times New Roman"/>
      <w:color w:val="000000"/>
      <w:sz w:val="22"/>
      <w:lang w:val="tr-TR" w:eastAsia="tr-TR"/>
    </w:rPr>
  </w:style>
  <w:style w:type="character" w:styleId="PageNumber">
    <w:name w:val="page number"/>
    <w:basedOn w:val="DefaultParagraphFont"/>
    <w:rsid w:val="00A63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Ivana Vojinović</cp:lastModifiedBy>
  <cp:revision>2</cp:revision>
  <cp:lastPrinted>2023-05-10T10:15:00Z</cp:lastPrinted>
  <dcterms:created xsi:type="dcterms:W3CDTF">2023-05-12T13:32:00Z</dcterms:created>
  <dcterms:modified xsi:type="dcterms:W3CDTF">2023-05-12T13:32:00Z</dcterms:modified>
</cp:coreProperties>
</file>