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2754" w14:textId="2067C344" w:rsidR="004A3722" w:rsidRPr="001016B6" w:rsidRDefault="004A3722" w:rsidP="00237EF5">
      <w:pPr>
        <w:shd w:val="clear" w:color="auto" w:fill="FFFFFF"/>
        <w:ind w:firstLine="720"/>
        <w:jc w:val="both"/>
        <w:rPr>
          <w:lang w:val="sr-Cyrl-RS"/>
        </w:rPr>
      </w:pPr>
      <w:r w:rsidRPr="001016B6">
        <w:rPr>
          <w:color w:val="333333"/>
          <w:lang w:val="sr-Cyrl-RS"/>
        </w:rPr>
        <w:t xml:space="preserve">На основу </w:t>
      </w:r>
      <w:r w:rsidR="003F3A98" w:rsidRPr="001016B6">
        <w:rPr>
          <w:lang w:val="sr-Cyrl-RS"/>
        </w:rPr>
        <w:t xml:space="preserve">члана 85. став 2. Закона о државној управи („Службени гласник РС”, бр. 79/05, 101/07, 95/10, 99/14, 30/18 </w:t>
      </w:r>
      <w:r w:rsidR="00D92762">
        <w:rPr>
          <w:lang w:val="sr-Latn-RS"/>
        </w:rPr>
        <w:t>–</w:t>
      </w:r>
      <w:r w:rsidR="003F3A98" w:rsidRPr="001016B6">
        <w:rPr>
          <w:lang w:val="sr-Cyrl-RS"/>
        </w:rPr>
        <w:t xml:space="preserve"> др. закон и 47/18)</w:t>
      </w:r>
      <w:r w:rsidR="00D92762" w:rsidRPr="00D92762">
        <w:rPr>
          <w:color w:val="000000"/>
          <w:lang w:val="sr-Cyrl-CS"/>
        </w:rPr>
        <w:t>,</w:t>
      </w:r>
      <w:r w:rsidRPr="001016B6">
        <w:rPr>
          <w:lang w:val="sr-Cyrl-RS"/>
        </w:rPr>
        <w:t xml:space="preserve"> </w:t>
      </w:r>
      <w:r w:rsidR="003F3A98" w:rsidRPr="001016B6">
        <w:rPr>
          <w:lang w:val="sr-Cyrl-RS"/>
        </w:rPr>
        <w:t>члан</w:t>
      </w:r>
      <w:r w:rsidR="00237EF5">
        <w:rPr>
          <w:lang w:val="sr-Latn-RS"/>
        </w:rPr>
        <w:t>a</w:t>
      </w:r>
      <w:r w:rsidR="003F3A98" w:rsidRPr="001016B6">
        <w:rPr>
          <w:lang w:val="sr-Cyrl-RS"/>
        </w:rPr>
        <w:t xml:space="preserve"> 15. став 1. Закона о архивској грађи и архивској делатности („Службени гласник РС</w:t>
      </w:r>
      <w:r w:rsidR="00D92762">
        <w:rPr>
          <w:bCs/>
          <w:color w:val="000000"/>
          <w:lang w:val="sr-Cyrl-CS" w:eastAsia="sr-Latn-CS"/>
        </w:rPr>
        <w:t>”</w:t>
      </w:r>
      <w:r w:rsidR="003F3A98" w:rsidRPr="001016B6">
        <w:rPr>
          <w:lang w:val="sr-Cyrl-RS"/>
        </w:rPr>
        <w:t>, број 6/20)</w:t>
      </w:r>
      <w:r w:rsidR="00237EF5">
        <w:rPr>
          <w:lang w:val="sr-Latn-RS"/>
        </w:rPr>
        <w:t xml:space="preserve"> </w:t>
      </w:r>
      <w:r w:rsidR="00237EF5" w:rsidRPr="001016B6">
        <w:rPr>
          <w:lang w:val="sr-Cyrl-RS"/>
        </w:rPr>
        <w:t xml:space="preserve">и члана 42. став 1. </w:t>
      </w:r>
      <w:r w:rsidR="00237EF5" w:rsidRPr="00D92762">
        <w:rPr>
          <w:color w:val="000000"/>
          <w:lang w:val="sr-Cyrl-CS"/>
        </w:rPr>
        <w:t xml:space="preserve">Закона о Влади </w:t>
      </w:r>
      <w:r w:rsidR="00237EF5" w:rsidRPr="00D92762">
        <w:rPr>
          <w:color w:val="000000"/>
          <w:lang w:val="sr-Cyrl-CS" w:eastAsia="sr-Latn-CS"/>
        </w:rPr>
        <w:t>(„Службени гласник РС</w:t>
      </w:r>
      <w:r w:rsidR="00237EF5" w:rsidRPr="00D92762">
        <w:rPr>
          <w:bCs/>
          <w:color w:val="000000"/>
          <w:lang w:val="sr-Cyrl-CS" w:eastAsia="sr-Latn-CS"/>
        </w:rPr>
        <w:t>”</w:t>
      </w:r>
      <w:r w:rsidR="00237EF5" w:rsidRPr="00D92762">
        <w:rPr>
          <w:color w:val="000000"/>
          <w:lang w:val="sr-Cyrl-CS" w:eastAsia="sr-Latn-CS"/>
        </w:rPr>
        <w:t>, бр. 55/05, 71/05 – исправка, 101/07, 65/08, 16/11, 68/12 – УС, 72/12, 7/14 – УС, 44/14 и 30/18 – др. закон)</w:t>
      </w:r>
      <w:r w:rsidRPr="001016B6">
        <w:rPr>
          <w:lang w:val="sr-Cyrl-RS"/>
        </w:rPr>
        <w:t>,</w:t>
      </w:r>
    </w:p>
    <w:p w14:paraId="437F9BF4" w14:textId="44FD5301" w:rsidR="004A3722" w:rsidRPr="001016B6" w:rsidRDefault="004A3722" w:rsidP="00237EF5">
      <w:pPr>
        <w:shd w:val="clear" w:color="auto" w:fill="FFFFFF"/>
        <w:spacing w:before="100" w:beforeAutospacing="1" w:afterAutospacing="1"/>
        <w:ind w:firstLine="720"/>
        <w:jc w:val="both"/>
        <w:rPr>
          <w:lang w:val="sr-Cyrl-RS"/>
        </w:rPr>
      </w:pPr>
      <w:r w:rsidRPr="001016B6">
        <w:rPr>
          <w:lang w:val="sr-Cyrl-RS"/>
        </w:rPr>
        <w:t>Влада доноси</w:t>
      </w:r>
    </w:p>
    <w:p w14:paraId="436DDE00" w14:textId="23FE2169" w:rsidR="004A3722" w:rsidRPr="00D92762" w:rsidRDefault="004A3722" w:rsidP="00D92762">
      <w:pPr>
        <w:shd w:val="clear" w:color="auto" w:fill="FFFFFF"/>
        <w:jc w:val="center"/>
        <w:rPr>
          <w:bCs/>
          <w:lang w:val="sr-Cyrl-RS"/>
        </w:rPr>
      </w:pPr>
      <w:r w:rsidRPr="00D92762">
        <w:rPr>
          <w:bCs/>
          <w:lang w:val="sr-Cyrl-RS"/>
        </w:rPr>
        <w:t>У</w:t>
      </w:r>
      <w:r w:rsidR="00D92762">
        <w:rPr>
          <w:bCs/>
          <w:lang w:val="sr-Latn-RS"/>
        </w:rPr>
        <w:t xml:space="preserve"> </w:t>
      </w:r>
      <w:r w:rsidRPr="00D92762">
        <w:rPr>
          <w:bCs/>
          <w:lang w:val="sr-Cyrl-RS"/>
        </w:rPr>
        <w:t>Р</w:t>
      </w:r>
      <w:r w:rsidR="00D92762">
        <w:rPr>
          <w:bCs/>
          <w:lang w:val="sr-Latn-RS"/>
        </w:rPr>
        <w:t xml:space="preserve"> </w:t>
      </w:r>
      <w:r w:rsidRPr="00D92762">
        <w:rPr>
          <w:bCs/>
          <w:lang w:val="sr-Cyrl-RS"/>
        </w:rPr>
        <w:t>Е</w:t>
      </w:r>
      <w:r w:rsidR="00D92762">
        <w:rPr>
          <w:bCs/>
          <w:lang w:val="sr-Latn-RS"/>
        </w:rPr>
        <w:t xml:space="preserve"> </w:t>
      </w:r>
      <w:r w:rsidRPr="00D92762">
        <w:rPr>
          <w:bCs/>
          <w:lang w:val="sr-Cyrl-RS"/>
        </w:rPr>
        <w:t>Д</w:t>
      </w:r>
      <w:r w:rsidR="00D92762">
        <w:rPr>
          <w:bCs/>
          <w:lang w:val="sr-Latn-RS"/>
        </w:rPr>
        <w:t xml:space="preserve"> </w:t>
      </w:r>
      <w:r w:rsidRPr="00D92762">
        <w:rPr>
          <w:bCs/>
          <w:lang w:val="sr-Cyrl-RS"/>
        </w:rPr>
        <w:t>Б</w:t>
      </w:r>
      <w:r w:rsidR="00D92762">
        <w:rPr>
          <w:bCs/>
          <w:lang w:val="sr-Latn-RS"/>
        </w:rPr>
        <w:t xml:space="preserve"> </w:t>
      </w:r>
      <w:r w:rsidRPr="00D92762">
        <w:rPr>
          <w:bCs/>
          <w:lang w:val="sr-Cyrl-RS"/>
        </w:rPr>
        <w:t>У</w:t>
      </w:r>
    </w:p>
    <w:p w14:paraId="5D566841" w14:textId="4F25E2C6" w:rsidR="004A3722" w:rsidRPr="00D92762" w:rsidRDefault="004A3722" w:rsidP="00D92762">
      <w:pPr>
        <w:shd w:val="clear" w:color="auto" w:fill="FFFFFF"/>
        <w:jc w:val="center"/>
        <w:rPr>
          <w:bCs/>
          <w:lang w:val="sr-Cyrl-RS"/>
        </w:rPr>
      </w:pPr>
      <w:r w:rsidRPr="00D92762">
        <w:rPr>
          <w:bCs/>
          <w:lang w:val="sr-Cyrl-RS"/>
        </w:rPr>
        <w:t xml:space="preserve">о </w:t>
      </w:r>
      <w:r w:rsidR="009019F3" w:rsidRPr="00D92762">
        <w:rPr>
          <w:bCs/>
          <w:lang w:val="sr-Cyrl-RS"/>
        </w:rPr>
        <w:t xml:space="preserve">класификацији </w:t>
      </w:r>
      <w:r w:rsidRPr="00D92762">
        <w:rPr>
          <w:bCs/>
          <w:lang w:val="sr-Cyrl-RS"/>
        </w:rPr>
        <w:t>документарног материјала с</w:t>
      </w:r>
      <w:r w:rsidR="003E3EBA" w:rsidRPr="00D92762">
        <w:rPr>
          <w:bCs/>
          <w:lang w:val="sr-Cyrl-RS"/>
        </w:rPr>
        <w:t>а</w:t>
      </w:r>
      <w:r w:rsidRPr="00D92762">
        <w:rPr>
          <w:bCs/>
          <w:lang w:val="sr-Cyrl-RS"/>
        </w:rPr>
        <w:t xml:space="preserve"> роковима чувања</w:t>
      </w:r>
    </w:p>
    <w:p w14:paraId="4F77ADBB" w14:textId="77777777" w:rsidR="00EA6B8C" w:rsidRPr="00D92762" w:rsidRDefault="00EA6B8C" w:rsidP="00075485">
      <w:pPr>
        <w:shd w:val="clear" w:color="auto" w:fill="FFFFFF"/>
        <w:spacing w:before="240" w:after="120"/>
        <w:jc w:val="center"/>
        <w:rPr>
          <w:lang w:val="sr-Cyrl-RS"/>
        </w:rPr>
      </w:pPr>
    </w:p>
    <w:p w14:paraId="56EA6F09" w14:textId="2D5921F0" w:rsidR="004A3722" w:rsidRPr="001016B6" w:rsidRDefault="004A3722" w:rsidP="00075485">
      <w:pPr>
        <w:shd w:val="clear" w:color="auto" w:fill="FFFFFF"/>
        <w:spacing w:before="240" w:after="120"/>
        <w:jc w:val="center"/>
        <w:rPr>
          <w:lang w:val="sr-Cyrl-RS"/>
        </w:rPr>
      </w:pPr>
      <w:r w:rsidRPr="001016B6">
        <w:rPr>
          <w:lang w:val="sr-Cyrl-RS"/>
        </w:rPr>
        <w:t>Члан 1.</w:t>
      </w:r>
    </w:p>
    <w:p w14:paraId="185755B2" w14:textId="14924BC5" w:rsidR="00E546A3" w:rsidRPr="001016B6" w:rsidRDefault="00E546A3" w:rsidP="00E546A3">
      <w:pPr>
        <w:pStyle w:val="Standard"/>
        <w:shd w:val="clear" w:color="auto" w:fill="FFFFFF"/>
        <w:ind w:firstLine="480"/>
        <w:jc w:val="both"/>
        <w:rPr>
          <w:lang w:val="sr-Cyrl-RS"/>
        </w:rPr>
      </w:pPr>
      <w:r w:rsidRPr="001016B6">
        <w:rPr>
          <w:lang w:val="sr-Cyrl-RS"/>
        </w:rPr>
        <w:t xml:space="preserve">Овом уредбом утврђује се класификација по материји документарног материјала који настаје у раду органа државне управе, </w:t>
      </w:r>
      <w:r w:rsidR="001016B6" w:rsidRPr="001016B6">
        <w:rPr>
          <w:lang w:val="sr-Cyrl-RS"/>
        </w:rPr>
        <w:t xml:space="preserve">службе </w:t>
      </w:r>
      <w:r w:rsidRPr="001016B6">
        <w:rPr>
          <w:lang w:val="sr-Cyrl-RS"/>
        </w:rPr>
        <w:t>Народне скупштине, председника Републике и Владе, свих ималаца јавних овлашћења кад врше поверене послове државне управе, као и органа аутономних покрајина, општина, градова и града Београда у повереном делокругу.</w:t>
      </w:r>
    </w:p>
    <w:p w14:paraId="697F5E96" w14:textId="77777777" w:rsidR="00E546A3" w:rsidRPr="001016B6" w:rsidRDefault="00E546A3" w:rsidP="00E546A3">
      <w:pPr>
        <w:pStyle w:val="Standard"/>
        <w:shd w:val="clear" w:color="auto" w:fill="FFFFFF"/>
        <w:ind w:firstLine="480"/>
        <w:jc w:val="both"/>
        <w:rPr>
          <w:strike/>
          <w:lang w:val="sr-Cyrl-RS"/>
        </w:rPr>
      </w:pPr>
      <w:r w:rsidRPr="001016B6">
        <w:rPr>
          <w:lang w:val="sr-Cyrl-RS"/>
        </w:rPr>
        <w:t>Овом уредбом се утврђују и минимални рокови чувања у оквиру подгрупа.</w:t>
      </w:r>
    </w:p>
    <w:p w14:paraId="5FAD347E" w14:textId="77777777" w:rsidR="00EA6B8C" w:rsidRDefault="00EA6B8C" w:rsidP="00075485">
      <w:pPr>
        <w:shd w:val="clear" w:color="auto" w:fill="FFFFFF"/>
        <w:spacing w:before="240" w:after="120"/>
        <w:jc w:val="center"/>
        <w:rPr>
          <w:lang w:val="sr-Cyrl-RS"/>
        </w:rPr>
      </w:pPr>
    </w:p>
    <w:p w14:paraId="4D45C506" w14:textId="3D50CBF4" w:rsidR="004A3722" w:rsidRPr="001016B6" w:rsidRDefault="004A3722" w:rsidP="00075485">
      <w:pPr>
        <w:shd w:val="clear" w:color="auto" w:fill="FFFFFF"/>
        <w:spacing w:before="240" w:after="120"/>
        <w:jc w:val="center"/>
        <w:rPr>
          <w:lang w:val="sr-Cyrl-RS"/>
        </w:rPr>
      </w:pPr>
      <w:r w:rsidRPr="001016B6">
        <w:rPr>
          <w:lang w:val="sr-Cyrl-RS"/>
        </w:rPr>
        <w:t>Члан 2.</w:t>
      </w:r>
    </w:p>
    <w:p w14:paraId="16CDD396" w14:textId="254E6C2C" w:rsidR="005442FB" w:rsidRPr="001016B6" w:rsidRDefault="00A2032B" w:rsidP="005442FB">
      <w:pPr>
        <w:shd w:val="clear" w:color="auto" w:fill="FFFFFF"/>
        <w:ind w:firstLine="480"/>
        <w:jc w:val="both"/>
        <w:rPr>
          <w:lang w:val="sr-Cyrl-RS"/>
        </w:rPr>
      </w:pPr>
      <w:r w:rsidRPr="001016B6">
        <w:rPr>
          <w:lang w:val="sr-Cyrl-RS"/>
        </w:rPr>
        <w:t>Д</w:t>
      </w:r>
      <w:r w:rsidR="005442FB" w:rsidRPr="001016B6">
        <w:rPr>
          <w:lang w:val="sr-Cyrl-RS"/>
        </w:rPr>
        <w:t>окументарни материјал класификуј</w:t>
      </w:r>
      <w:r w:rsidRPr="001016B6">
        <w:rPr>
          <w:lang w:val="sr-Cyrl-RS"/>
        </w:rPr>
        <w:t>е</w:t>
      </w:r>
      <w:r w:rsidR="005442FB" w:rsidRPr="001016B6">
        <w:rPr>
          <w:lang w:val="sr-Cyrl-RS"/>
        </w:rPr>
        <w:t xml:space="preserve"> се по материји у десет главних група</w:t>
      </w:r>
      <w:r w:rsidR="00D430C4" w:rsidRPr="001016B6">
        <w:rPr>
          <w:lang w:val="sr-Cyrl-RS"/>
        </w:rPr>
        <w:t xml:space="preserve"> (од 0 до 9)</w:t>
      </w:r>
      <w:r w:rsidR="005442FB" w:rsidRPr="001016B6">
        <w:rPr>
          <w:lang w:val="sr-Cyrl-RS"/>
        </w:rPr>
        <w:t>, и то:</w:t>
      </w:r>
    </w:p>
    <w:p w14:paraId="6810D672" w14:textId="5BBCE99E" w:rsidR="003F3A98" w:rsidRPr="001016B6" w:rsidRDefault="003F3A98" w:rsidP="003F3A98">
      <w:pPr>
        <w:ind w:left="426"/>
        <w:rPr>
          <w:lang w:val="sr-Cyrl-RS"/>
        </w:rPr>
      </w:pPr>
      <w:r w:rsidRPr="001016B6">
        <w:rPr>
          <w:lang w:val="sr-Cyrl-RS"/>
        </w:rPr>
        <w:t>0 – државно уређење, организација и рад органа;</w:t>
      </w:r>
    </w:p>
    <w:p w14:paraId="68FFCC32" w14:textId="77777777" w:rsidR="003F3A98" w:rsidRPr="001016B6" w:rsidRDefault="003F3A98" w:rsidP="003F3A98">
      <w:pPr>
        <w:ind w:left="426"/>
        <w:rPr>
          <w:lang w:val="sr-Cyrl-RS"/>
        </w:rPr>
      </w:pPr>
      <w:r w:rsidRPr="001016B6">
        <w:rPr>
          <w:lang w:val="sr-Cyrl-RS"/>
        </w:rPr>
        <w:t>1 – рад и радни односи и социјално осигурање;</w:t>
      </w:r>
    </w:p>
    <w:p w14:paraId="384992E0" w14:textId="77777777" w:rsidR="003F3A98" w:rsidRPr="001016B6" w:rsidRDefault="003F3A98" w:rsidP="003F3A98">
      <w:pPr>
        <w:ind w:left="426"/>
        <w:rPr>
          <w:lang w:val="sr-Cyrl-RS"/>
        </w:rPr>
      </w:pPr>
      <w:r w:rsidRPr="001016B6">
        <w:rPr>
          <w:lang w:val="sr-Cyrl-RS"/>
        </w:rPr>
        <w:t>2 – лична стања грађана, државна и јавна безбедност;</w:t>
      </w:r>
    </w:p>
    <w:p w14:paraId="799466C0" w14:textId="77777777" w:rsidR="003F3A98" w:rsidRPr="001016B6" w:rsidRDefault="003F3A98" w:rsidP="003F3A98">
      <w:pPr>
        <w:ind w:left="426"/>
        <w:rPr>
          <w:lang w:val="sr-Cyrl-RS"/>
        </w:rPr>
      </w:pPr>
      <w:r w:rsidRPr="001016B6">
        <w:rPr>
          <w:lang w:val="sr-Cyrl-RS"/>
        </w:rPr>
        <w:t>3 – привреда;</w:t>
      </w:r>
    </w:p>
    <w:p w14:paraId="4D36C99D" w14:textId="77777777" w:rsidR="003F3A98" w:rsidRPr="001016B6" w:rsidRDefault="003F3A98" w:rsidP="003F3A98">
      <w:pPr>
        <w:ind w:left="426"/>
        <w:rPr>
          <w:lang w:val="sr-Cyrl-RS"/>
        </w:rPr>
      </w:pPr>
      <w:r w:rsidRPr="001016B6">
        <w:rPr>
          <w:lang w:val="sr-Cyrl-RS"/>
        </w:rPr>
        <w:t>4 – финансије;</w:t>
      </w:r>
    </w:p>
    <w:p w14:paraId="49E15B3C" w14:textId="77777777" w:rsidR="003F3A98" w:rsidRPr="001016B6" w:rsidRDefault="003F3A98" w:rsidP="003F3A98">
      <w:pPr>
        <w:ind w:left="426"/>
        <w:rPr>
          <w:lang w:val="sr-Cyrl-RS"/>
        </w:rPr>
      </w:pPr>
      <w:r w:rsidRPr="001016B6">
        <w:rPr>
          <w:lang w:val="sr-Cyrl-RS"/>
        </w:rPr>
        <w:t>5 – здравље и социјална заштита;</w:t>
      </w:r>
    </w:p>
    <w:p w14:paraId="6575E669" w14:textId="77777777" w:rsidR="003F3A98" w:rsidRPr="001016B6" w:rsidRDefault="003F3A98" w:rsidP="003F3A98">
      <w:pPr>
        <w:ind w:left="426"/>
        <w:rPr>
          <w:lang w:val="sr-Cyrl-RS"/>
        </w:rPr>
      </w:pPr>
      <w:r w:rsidRPr="001016B6">
        <w:rPr>
          <w:lang w:val="sr-Cyrl-RS"/>
        </w:rPr>
        <w:t>6 – просвета, наука, култура, спорт, интелектуална својина, јавно информисање и медији;</w:t>
      </w:r>
    </w:p>
    <w:p w14:paraId="77152D46" w14:textId="77777777" w:rsidR="003F3A98" w:rsidRPr="001016B6" w:rsidRDefault="003F3A98" w:rsidP="003F3A98">
      <w:pPr>
        <w:ind w:left="426"/>
        <w:rPr>
          <w:lang w:val="sr-Cyrl-RS"/>
        </w:rPr>
      </w:pPr>
      <w:r w:rsidRPr="001016B6">
        <w:rPr>
          <w:lang w:val="sr-Cyrl-RS"/>
        </w:rPr>
        <w:t>7 – судство, тужилаштво и правобранилаштво;</w:t>
      </w:r>
    </w:p>
    <w:p w14:paraId="0276BC30" w14:textId="77777777" w:rsidR="003F3A98" w:rsidRPr="001016B6" w:rsidRDefault="003F3A98" w:rsidP="003F3A98">
      <w:pPr>
        <w:ind w:left="426"/>
        <w:rPr>
          <w:lang w:val="sr-Cyrl-RS"/>
        </w:rPr>
      </w:pPr>
      <w:r w:rsidRPr="001016B6">
        <w:rPr>
          <w:lang w:val="sr-Cyrl-RS"/>
        </w:rPr>
        <w:t>8 – одбрана;</w:t>
      </w:r>
    </w:p>
    <w:p w14:paraId="201E2454" w14:textId="77777777" w:rsidR="003F3A98" w:rsidRPr="001016B6" w:rsidRDefault="003F3A98" w:rsidP="003F3A98">
      <w:pPr>
        <w:ind w:left="426"/>
        <w:rPr>
          <w:lang w:val="sr-Cyrl-RS"/>
        </w:rPr>
      </w:pPr>
      <w:r w:rsidRPr="001016B6">
        <w:rPr>
          <w:lang w:val="sr-Cyrl-RS"/>
        </w:rPr>
        <w:t>9 – међународна сарадња и европске интеграције.</w:t>
      </w:r>
    </w:p>
    <w:p w14:paraId="464A939D" w14:textId="1B42E6A3" w:rsidR="005442FB" w:rsidRPr="001016B6" w:rsidRDefault="005442FB" w:rsidP="003F3A98">
      <w:pPr>
        <w:shd w:val="clear" w:color="auto" w:fill="FFFFFF"/>
        <w:spacing w:before="120"/>
        <w:ind w:firstLine="426"/>
        <w:jc w:val="both"/>
        <w:rPr>
          <w:lang w:val="sr-Cyrl-RS"/>
        </w:rPr>
      </w:pPr>
      <w:r w:rsidRPr="001016B6">
        <w:rPr>
          <w:lang w:val="sr-Cyrl-RS"/>
        </w:rPr>
        <w:t xml:space="preserve">У оквиру ове поделе, врши се по децималном систему даље рашчлањавање главних група на групе (двоцифрени </w:t>
      </w:r>
      <w:r w:rsidR="00DB25C7" w:rsidRPr="001016B6">
        <w:rPr>
          <w:lang w:val="sr-Cyrl-RS"/>
        </w:rPr>
        <w:t>број</w:t>
      </w:r>
      <w:r w:rsidRPr="001016B6">
        <w:rPr>
          <w:lang w:val="sr-Cyrl-RS"/>
        </w:rPr>
        <w:t xml:space="preserve">) и на подгрупе (троцифрени </w:t>
      </w:r>
      <w:r w:rsidR="00DB25C7" w:rsidRPr="001016B6">
        <w:rPr>
          <w:lang w:val="sr-Cyrl-RS"/>
        </w:rPr>
        <w:t>број</w:t>
      </w:r>
      <w:r w:rsidRPr="001016B6">
        <w:rPr>
          <w:lang w:val="sr-Cyrl-RS"/>
        </w:rPr>
        <w:t>), с обзиром на сродност и обим појединих делатности.</w:t>
      </w:r>
    </w:p>
    <w:p w14:paraId="0F456820" w14:textId="16B3DE90" w:rsidR="00D72447" w:rsidRPr="001016B6" w:rsidRDefault="00D72447" w:rsidP="00D72447">
      <w:pPr>
        <w:shd w:val="clear" w:color="auto" w:fill="FFFFFF"/>
        <w:spacing w:after="240"/>
        <w:ind w:firstLine="426"/>
        <w:jc w:val="both"/>
        <w:rPr>
          <w:lang w:val="sr-Cyrl-RS"/>
        </w:rPr>
      </w:pPr>
      <w:r w:rsidRPr="001016B6">
        <w:rPr>
          <w:lang w:val="sr-Cyrl-RS"/>
        </w:rPr>
        <w:t>У оквиру подгрупе ближе се уређују задаци и послови, односно поступци органа, који се воде у Каталогу поступака</w:t>
      </w:r>
      <w:r w:rsidR="00FC15E2" w:rsidRPr="001016B6">
        <w:rPr>
          <w:lang w:val="sr-Cyrl-RS"/>
        </w:rPr>
        <w:t>,</w:t>
      </w:r>
      <w:r w:rsidRPr="001016B6">
        <w:rPr>
          <w:lang w:val="sr-Cyrl-RS"/>
        </w:rPr>
        <w:t xml:space="preserve"> у складу са прописима којима се уређује електронска управа и канцеларијско пословање.</w:t>
      </w:r>
    </w:p>
    <w:p w14:paraId="60817A9E" w14:textId="6AE3B213" w:rsidR="00EE264A" w:rsidRPr="001016B6" w:rsidRDefault="00EE264A" w:rsidP="00EE264A">
      <w:pPr>
        <w:shd w:val="clear" w:color="auto" w:fill="FFFFFF"/>
        <w:spacing w:before="240" w:after="120"/>
        <w:jc w:val="center"/>
        <w:rPr>
          <w:lang w:val="sr-Cyrl-RS"/>
        </w:rPr>
      </w:pPr>
      <w:r w:rsidRPr="001016B6">
        <w:rPr>
          <w:lang w:val="sr-Cyrl-RS"/>
        </w:rPr>
        <w:t>Члан 3.</w:t>
      </w:r>
    </w:p>
    <w:p w14:paraId="1C903348" w14:textId="02699464" w:rsidR="00DD0427" w:rsidRPr="001016B6" w:rsidRDefault="00DD0427" w:rsidP="00DD0427">
      <w:pPr>
        <w:shd w:val="clear" w:color="auto" w:fill="FFFFFF"/>
        <w:spacing w:after="120"/>
        <w:ind w:right="-1" w:firstLine="426"/>
        <w:jc w:val="both"/>
        <w:rPr>
          <w:color w:val="333333"/>
          <w:lang w:val="sr-Cyrl-RS"/>
        </w:rPr>
      </w:pPr>
      <w:r w:rsidRPr="001016B6">
        <w:rPr>
          <w:lang w:val="sr-Cyrl-RS"/>
        </w:rPr>
        <w:t>Ознаке и називи група и подгрупа у оквиру главних група из члана 2. ове уредбе, као и минимални роков</w:t>
      </w:r>
      <w:r w:rsidR="001016B6">
        <w:rPr>
          <w:lang w:val="sr-Cyrl-RS"/>
        </w:rPr>
        <w:t>и</w:t>
      </w:r>
      <w:r w:rsidRPr="001016B6">
        <w:rPr>
          <w:lang w:val="sr-Cyrl-RS"/>
        </w:rPr>
        <w:t xml:space="preserve"> чувања документарног материјала у оквиру подгрупа су:</w:t>
      </w:r>
    </w:p>
    <w:tbl>
      <w:tblPr>
        <w:tblW w:w="10050" w:type="dxa"/>
        <w:tblCellMar>
          <w:left w:w="0" w:type="dxa"/>
          <w:right w:w="0" w:type="dxa"/>
        </w:tblCellMar>
        <w:tblLook w:val="04A0" w:firstRow="1" w:lastRow="0" w:firstColumn="1" w:lastColumn="0" w:noHBand="0" w:noVBand="1"/>
      </w:tblPr>
      <w:tblGrid>
        <w:gridCol w:w="693"/>
        <w:gridCol w:w="800"/>
        <w:gridCol w:w="960"/>
        <w:gridCol w:w="6473"/>
        <w:gridCol w:w="1124"/>
      </w:tblGrid>
      <w:tr w:rsidR="00DD0427" w:rsidRPr="001016B6" w14:paraId="6E276BAB" w14:textId="1869D162" w:rsidTr="00671C59">
        <w:trPr>
          <w:trHeight w:val="1534"/>
        </w:trPr>
        <w:tc>
          <w:tcPr>
            <w:tcW w:w="693" w:type="dxa"/>
            <w:tcBorders>
              <w:top w:val="single" w:sz="4" w:space="0" w:color="000000"/>
              <w:left w:val="single" w:sz="4" w:space="0" w:color="000000"/>
              <w:bottom w:val="single" w:sz="4" w:space="0" w:color="auto"/>
              <w:right w:val="single" w:sz="4" w:space="0" w:color="auto"/>
            </w:tcBorders>
            <w:shd w:val="clear" w:color="000000" w:fill="auto"/>
            <w:tcMar>
              <w:top w:w="15" w:type="dxa"/>
              <w:left w:w="15" w:type="dxa"/>
              <w:bottom w:w="0" w:type="dxa"/>
              <w:right w:w="15" w:type="dxa"/>
            </w:tcMar>
            <w:vAlign w:val="center"/>
            <w:hideMark/>
          </w:tcPr>
          <w:p w14:paraId="57B9822B" w14:textId="77777777" w:rsidR="00DD0427" w:rsidRPr="001016B6" w:rsidRDefault="00DD0427">
            <w:pPr>
              <w:jc w:val="center"/>
              <w:rPr>
                <w:b/>
                <w:bCs/>
                <w:sz w:val="20"/>
                <w:szCs w:val="20"/>
                <w:lang w:val="sr-Cyrl-RS"/>
              </w:rPr>
            </w:pPr>
            <w:r w:rsidRPr="001016B6">
              <w:rPr>
                <w:b/>
                <w:bCs/>
                <w:sz w:val="20"/>
                <w:szCs w:val="20"/>
                <w:lang w:val="sr-Cyrl-RS"/>
              </w:rPr>
              <w:t>Главна група</w:t>
            </w:r>
          </w:p>
        </w:tc>
        <w:tc>
          <w:tcPr>
            <w:tcW w:w="800" w:type="dxa"/>
            <w:tcBorders>
              <w:top w:val="single" w:sz="4" w:space="0" w:color="000000"/>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C38F48" w14:textId="77777777" w:rsidR="00DD0427" w:rsidRPr="001016B6" w:rsidRDefault="00DD0427">
            <w:pPr>
              <w:jc w:val="center"/>
              <w:rPr>
                <w:b/>
                <w:bCs/>
                <w:color w:val="000000"/>
                <w:sz w:val="20"/>
                <w:szCs w:val="20"/>
                <w:lang w:val="sr-Cyrl-RS"/>
              </w:rPr>
            </w:pPr>
            <w:r w:rsidRPr="001016B6">
              <w:rPr>
                <w:b/>
                <w:bCs/>
                <w:color w:val="000000"/>
                <w:sz w:val="20"/>
                <w:szCs w:val="20"/>
                <w:lang w:val="sr-Cyrl-RS"/>
              </w:rPr>
              <w:t>Група</w:t>
            </w:r>
          </w:p>
        </w:tc>
        <w:tc>
          <w:tcPr>
            <w:tcW w:w="960" w:type="dxa"/>
            <w:tcBorders>
              <w:top w:val="single" w:sz="4" w:space="0" w:color="000000"/>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5C6099" w14:textId="77777777" w:rsidR="00DD0427" w:rsidRPr="001016B6" w:rsidRDefault="00DD0427">
            <w:pPr>
              <w:jc w:val="center"/>
              <w:rPr>
                <w:b/>
                <w:bCs/>
                <w:sz w:val="20"/>
                <w:szCs w:val="20"/>
                <w:lang w:val="sr-Cyrl-RS"/>
              </w:rPr>
            </w:pPr>
            <w:r w:rsidRPr="001016B6">
              <w:rPr>
                <w:b/>
                <w:bCs/>
                <w:sz w:val="20"/>
                <w:szCs w:val="20"/>
                <w:lang w:val="sr-Cyrl-RS"/>
              </w:rPr>
              <w:t>Подгрупа</w:t>
            </w:r>
          </w:p>
        </w:tc>
        <w:tc>
          <w:tcPr>
            <w:tcW w:w="6473" w:type="dxa"/>
            <w:tcBorders>
              <w:top w:val="single" w:sz="4" w:space="0" w:color="auto"/>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922878" w14:textId="3BD381AF" w:rsidR="00DD0427" w:rsidRPr="001016B6" w:rsidRDefault="001016B6">
            <w:pPr>
              <w:jc w:val="center"/>
              <w:rPr>
                <w:b/>
                <w:bCs/>
                <w:sz w:val="20"/>
                <w:szCs w:val="20"/>
                <w:lang w:val="sr-Cyrl-RS"/>
              </w:rPr>
            </w:pPr>
            <w:r>
              <w:rPr>
                <w:b/>
                <w:bCs/>
                <w:sz w:val="20"/>
                <w:szCs w:val="20"/>
                <w:lang w:val="sr-Cyrl-RS"/>
              </w:rPr>
              <w:t>Класификација</w:t>
            </w:r>
            <w:r w:rsidR="00DD0427" w:rsidRPr="001016B6">
              <w:rPr>
                <w:b/>
                <w:bCs/>
                <w:sz w:val="20"/>
                <w:szCs w:val="20"/>
                <w:lang w:val="sr-Cyrl-RS"/>
              </w:rPr>
              <w:t xml:space="preserve"> документар</w:t>
            </w:r>
            <w:r>
              <w:rPr>
                <w:b/>
                <w:bCs/>
                <w:sz w:val="20"/>
                <w:szCs w:val="20"/>
                <w:lang w:val="sr-Cyrl-RS"/>
              </w:rPr>
              <w:t>ног материјала по материји</w:t>
            </w:r>
          </w:p>
        </w:tc>
        <w:tc>
          <w:tcPr>
            <w:tcW w:w="1124" w:type="dxa"/>
            <w:tcBorders>
              <w:top w:val="single" w:sz="4" w:space="0" w:color="auto"/>
              <w:left w:val="nil"/>
              <w:bottom w:val="single" w:sz="4" w:space="0" w:color="auto"/>
              <w:right w:val="single" w:sz="4" w:space="0" w:color="auto"/>
            </w:tcBorders>
            <w:shd w:val="clear" w:color="000000" w:fill="auto"/>
            <w:vAlign w:val="center"/>
          </w:tcPr>
          <w:p w14:paraId="2E926AE7" w14:textId="3FC214EC" w:rsidR="00DD0427" w:rsidRPr="001016B6" w:rsidRDefault="00DD0427" w:rsidP="00646C24">
            <w:pPr>
              <w:jc w:val="center"/>
              <w:rPr>
                <w:b/>
                <w:bCs/>
                <w:sz w:val="20"/>
                <w:szCs w:val="20"/>
                <w:lang w:val="sr-Cyrl-RS"/>
              </w:rPr>
            </w:pPr>
            <w:r w:rsidRPr="001016B6">
              <w:rPr>
                <w:b/>
                <w:bCs/>
                <w:sz w:val="20"/>
                <w:szCs w:val="20"/>
                <w:lang w:val="sr-Cyrl-RS"/>
              </w:rPr>
              <w:t>Минимални рокови чувања</w:t>
            </w:r>
          </w:p>
        </w:tc>
      </w:tr>
      <w:tr w:rsidR="00DD0427" w:rsidRPr="001016B6" w14:paraId="44F345A3" w14:textId="421BF2A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5A646C" w14:textId="77777777" w:rsidR="00DD0427" w:rsidRPr="001016B6" w:rsidRDefault="00DD0427">
            <w:pPr>
              <w:jc w:val="center"/>
              <w:rPr>
                <w:b/>
                <w:bCs/>
                <w:sz w:val="20"/>
                <w:szCs w:val="20"/>
                <w:lang w:val="sr-Cyrl-RS"/>
              </w:rPr>
            </w:pPr>
            <w:r w:rsidRPr="001016B6">
              <w:rPr>
                <w:b/>
                <w:bCs/>
                <w:sz w:val="20"/>
                <w:szCs w:val="20"/>
                <w:lang w:val="sr-Cyrl-RS"/>
              </w:rPr>
              <w:lastRenderedPageBreak/>
              <w:t>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CB7341" w14:textId="77777777" w:rsidR="00DD0427" w:rsidRPr="001016B6" w:rsidRDefault="00DD042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114D5E" w14:textId="77777777" w:rsidR="00DD0427" w:rsidRPr="001016B6" w:rsidRDefault="00DD0427">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090AE2" w14:textId="30774062" w:rsidR="00DD0427" w:rsidRPr="00C56823" w:rsidRDefault="00DD0427">
            <w:pPr>
              <w:rPr>
                <w:b/>
                <w:bCs/>
                <w:sz w:val="20"/>
                <w:szCs w:val="20"/>
                <w:lang w:val="sr-Cyrl-RS"/>
              </w:rPr>
            </w:pPr>
            <w:r w:rsidRPr="00C56823">
              <w:rPr>
                <w:b/>
                <w:bCs/>
                <w:sz w:val="20"/>
                <w:szCs w:val="20"/>
                <w:lang w:val="sr-Cyrl-RS"/>
              </w:rPr>
              <w:t>Државно уређење, организација и рад органа</w:t>
            </w:r>
          </w:p>
        </w:tc>
        <w:tc>
          <w:tcPr>
            <w:tcW w:w="1124" w:type="dxa"/>
            <w:tcBorders>
              <w:top w:val="nil"/>
              <w:left w:val="nil"/>
              <w:bottom w:val="single" w:sz="4" w:space="0" w:color="auto"/>
              <w:right w:val="single" w:sz="4" w:space="0" w:color="auto"/>
            </w:tcBorders>
            <w:shd w:val="clear" w:color="000000" w:fill="auto"/>
          </w:tcPr>
          <w:p w14:paraId="4538456F" w14:textId="77777777" w:rsidR="00DD0427" w:rsidRPr="001016B6" w:rsidRDefault="00DD0427" w:rsidP="00646C24">
            <w:pPr>
              <w:jc w:val="center"/>
              <w:rPr>
                <w:sz w:val="20"/>
                <w:szCs w:val="20"/>
                <w:lang w:val="sr-Cyrl-RS"/>
              </w:rPr>
            </w:pPr>
          </w:p>
        </w:tc>
      </w:tr>
      <w:tr w:rsidR="00DD0427" w:rsidRPr="001016B6" w14:paraId="1BE836ED" w14:textId="1ACC949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C34745" w14:textId="77777777" w:rsidR="00DD0427" w:rsidRPr="001016B6" w:rsidRDefault="00DD042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91FFBA" w14:textId="77777777" w:rsidR="00DD0427" w:rsidRPr="001016B6" w:rsidRDefault="00DD0427">
            <w:pPr>
              <w:jc w:val="center"/>
              <w:rPr>
                <w:color w:val="000000"/>
                <w:sz w:val="20"/>
                <w:szCs w:val="20"/>
                <w:lang w:val="sr-Cyrl-RS"/>
              </w:rPr>
            </w:pPr>
            <w:r w:rsidRPr="001016B6">
              <w:rPr>
                <w:color w:val="000000"/>
                <w:sz w:val="20"/>
                <w:szCs w:val="20"/>
                <w:lang w:val="sr-Cyrl-RS"/>
              </w:rPr>
              <w:t>00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0C5E5C" w14:textId="77777777" w:rsidR="00DD0427" w:rsidRPr="001016B6" w:rsidRDefault="00DD0427">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40617A" w14:textId="77777777" w:rsidR="00DD0427" w:rsidRPr="001016B6" w:rsidRDefault="00DD0427" w:rsidP="00DD0427">
            <w:pPr>
              <w:ind w:right="2681"/>
              <w:rPr>
                <w:sz w:val="20"/>
                <w:szCs w:val="20"/>
                <w:lang w:val="sr-Cyrl-RS"/>
              </w:rPr>
            </w:pPr>
            <w:r w:rsidRPr="001016B6">
              <w:rPr>
                <w:sz w:val="20"/>
                <w:szCs w:val="20"/>
                <w:lang w:val="sr-Cyrl-RS"/>
              </w:rPr>
              <w:t>Државно уређење</w:t>
            </w:r>
          </w:p>
        </w:tc>
        <w:tc>
          <w:tcPr>
            <w:tcW w:w="1124" w:type="dxa"/>
            <w:tcBorders>
              <w:top w:val="nil"/>
              <w:left w:val="nil"/>
              <w:bottom w:val="single" w:sz="4" w:space="0" w:color="auto"/>
              <w:right w:val="single" w:sz="4" w:space="0" w:color="auto"/>
            </w:tcBorders>
            <w:shd w:val="clear" w:color="000000" w:fill="auto"/>
          </w:tcPr>
          <w:p w14:paraId="356CE921" w14:textId="77777777" w:rsidR="00DD0427" w:rsidRPr="001016B6" w:rsidRDefault="00DD0427" w:rsidP="00646C24">
            <w:pPr>
              <w:ind w:right="2681"/>
              <w:jc w:val="center"/>
              <w:rPr>
                <w:sz w:val="20"/>
                <w:szCs w:val="20"/>
                <w:lang w:val="sr-Cyrl-RS"/>
              </w:rPr>
            </w:pPr>
          </w:p>
        </w:tc>
      </w:tr>
      <w:tr w:rsidR="00DD0427" w:rsidRPr="001016B6" w14:paraId="209B904F" w14:textId="2E385807" w:rsidTr="00671C59">
        <w:trPr>
          <w:trHeight w:val="1152"/>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8FDF04" w14:textId="77777777" w:rsidR="00DD0427" w:rsidRPr="001016B6" w:rsidRDefault="00DD042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86B69C7" w14:textId="77777777" w:rsidR="00DD0427" w:rsidRPr="001016B6" w:rsidRDefault="00DD042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C5E284" w14:textId="77777777" w:rsidR="00DD0427" w:rsidRPr="001016B6" w:rsidRDefault="00DD0427">
            <w:pPr>
              <w:jc w:val="center"/>
              <w:rPr>
                <w:sz w:val="20"/>
                <w:szCs w:val="20"/>
                <w:lang w:val="sr-Cyrl-RS"/>
              </w:rPr>
            </w:pPr>
            <w:r w:rsidRPr="001016B6">
              <w:rPr>
                <w:sz w:val="20"/>
                <w:szCs w:val="20"/>
                <w:lang w:val="sr-Cyrl-RS"/>
              </w:rPr>
              <w:t>000</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1B9D135" w14:textId="77777777" w:rsidR="00DD0427" w:rsidRPr="001016B6" w:rsidRDefault="00DD0427" w:rsidP="0083674D">
            <w:pPr>
              <w:rPr>
                <w:sz w:val="20"/>
                <w:szCs w:val="20"/>
                <w:lang w:val="sr-Cyrl-RS"/>
              </w:rPr>
            </w:pPr>
            <w:r w:rsidRPr="001016B6">
              <w:rPr>
                <w:sz w:val="20"/>
                <w:szCs w:val="20"/>
                <w:lang w:val="sr-Cyrl-RS"/>
              </w:rPr>
              <w:t>Опште - рад 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w:t>
            </w:r>
          </w:p>
        </w:tc>
        <w:tc>
          <w:tcPr>
            <w:tcW w:w="1124" w:type="dxa"/>
            <w:tcBorders>
              <w:top w:val="nil"/>
              <w:left w:val="nil"/>
              <w:bottom w:val="single" w:sz="4" w:space="0" w:color="auto"/>
              <w:right w:val="single" w:sz="4" w:space="0" w:color="auto"/>
            </w:tcBorders>
            <w:shd w:val="clear" w:color="000000" w:fill="auto"/>
          </w:tcPr>
          <w:p w14:paraId="4295D17F" w14:textId="2DE41DE2" w:rsidR="00DD0427" w:rsidRPr="001016B6" w:rsidRDefault="005B14D5" w:rsidP="00646C24">
            <w:pPr>
              <w:ind w:left="-56" w:firstLine="56"/>
              <w:jc w:val="center"/>
              <w:rPr>
                <w:sz w:val="20"/>
                <w:szCs w:val="20"/>
                <w:lang w:val="sr-Cyrl-RS"/>
              </w:rPr>
            </w:pPr>
            <w:r>
              <w:rPr>
                <w:sz w:val="20"/>
                <w:szCs w:val="20"/>
                <w:lang w:val="sr-Cyrl-RS"/>
              </w:rPr>
              <w:t>трајно</w:t>
            </w:r>
          </w:p>
        </w:tc>
      </w:tr>
      <w:tr w:rsidR="00671C59" w:rsidRPr="001016B6" w14:paraId="705AAE20" w14:textId="0892BD8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4E517C"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98DC1D"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4104C0" w14:textId="77777777" w:rsidR="00671C59" w:rsidRPr="001016B6" w:rsidRDefault="00671C59" w:rsidP="00671C59">
            <w:pPr>
              <w:jc w:val="center"/>
              <w:rPr>
                <w:sz w:val="20"/>
                <w:szCs w:val="20"/>
                <w:lang w:val="sr-Cyrl-RS"/>
              </w:rPr>
            </w:pPr>
            <w:r w:rsidRPr="001016B6">
              <w:rPr>
                <w:sz w:val="20"/>
                <w:szCs w:val="20"/>
                <w:lang w:val="sr-Cyrl-RS"/>
              </w:rPr>
              <w:t>001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F0CFA4" w14:textId="77777777" w:rsidR="00671C59" w:rsidRPr="001016B6" w:rsidRDefault="00671C59" w:rsidP="00671C59">
            <w:pPr>
              <w:rPr>
                <w:sz w:val="20"/>
                <w:szCs w:val="20"/>
                <w:lang w:val="sr-Cyrl-RS"/>
              </w:rPr>
            </w:pPr>
            <w:r w:rsidRPr="001016B6">
              <w:rPr>
                <w:sz w:val="20"/>
                <w:szCs w:val="20"/>
                <w:lang w:val="sr-Cyrl-RS"/>
              </w:rPr>
              <w:t>Народна скупштина (избор Владе, именовање независних тела и др.)</w:t>
            </w:r>
          </w:p>
        </w:tc>
        <w:tc>
          <w:tcPr>
            <w:tcW w:w="1124" w:type="dxa"/>
            <w:tcBorders>
              <w:top w:val="nil"/>
              <w:left w:val="nil"/>
              <w:bottom w:val="single" w:sz="4" w:space="0" w:color="auto"/>
              <w:right w:val="single" w:sz="4" w:space="0" w:color="auto"/>
            </w:tcBorders>
            <w:shd w:val="clear" w:color="000000" w:fill="auto"/>
          </w:tcPr>
          <w:p w14:paraId="007D5CA1" w14:textId="2EDAE15D"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6513B633" w14:textId="645740A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D702E0"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9631F4" w14:textId="77777777" w:rsidR="00671C59" w:rsidRPr="001016B6" w:rsidRDefault="00671C59" w:rsidP="00671C59">
            <w:pPr>
              <w:jc w:val="center"/>
              <w:rPr>
                <w:color w:val="000000"/>
                <w:sz w:val="20"/>
                <w:szCs w:val="20"/>
                <w:lang w:val="sr-Cyrl-RS"/>
              </w:rPr>
            </w:pPr>
            <w:r w:rsidRPr="001016B6">
              <w:rPr>
                <w:color w:val="000000"/>
                <w:sz w:val="20"/>
                <w:szCs w:val="20"/>
                <w:lang w:val="sr-Cyrl-RS"/>
              </w:rPr>
              <w:t>01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072AAA" w14:textId="77777777" w:rsidR="00671C59" w:rsidRPr="001016B6" w:rsidRDefault="00671C59" w:rsidP="00671C5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313038" w14:textId="77777777" w:rsidR="00671C59" w:rsidRPr="001016B6" w:rsidRDefault="00671C59" w:rsidP="00671C59">
            <w:pPr>
              <w:rPr>
                <w:sz w:val="20"/>
                <w:szCs w:val="20"/>
                <w:lang w:val="sr-Cyrl-RS"/>
              </w:rPr>
            </w:pPr>
            <w:r w:rsidRPr="001016B6">
              <w:rPr>
                <w:sz w:val="20"/>
                <w:szCs w:val="20"/>
                <w:lang w:val="sr-Cyrl-RS"/>
              </w:rPr>
              <w:t>Уставни предмети, доношење и објављивање прописа, избори и референдуми, разграничења територија и подручја</w:t>
            </w:r>
          </w:p>
        </w:tc>
        <w:tc>
          <w:tcPr>
            <w:tcW w:w="1124" w:type="dxa"/>
            <w:tcBorders>
              <w:top w:val="nil"/>
              <w:left w:val="nil"/>
              <w:bottom w:val="single" w:sz="4" w:space="0" w:color="auto"/>
              <w:right w:val="single" w:sz="4" w:space="0" w:color="auto"/>
            </w:tcBorders>
            <w:shd w:val="clear" w:color="000000" w:fill="auto"/>
          </w:tcPr>
          <w:p w14:paraId="0257973E" w14:textId="77777777" w:rsidR="00671C59" w:rsidRPr="001016B6" w:rsidRDefault="00671C59" w:rsidP="00646C24">
            <w:pPr>
              <w:jc w:val="center"/>
              <w:rPr>
                <w:sz w:val="20"/>
                <w:szCs w:val="20"/>
                <w:lang w:val="sr-Cyrl-RS"/>
              </w:rPr>
            </w:pPr>
          </w:p>
        </w:tc>
      </w:tr>
      <w:tr w:rsidR="00671C59" w:rsidRPr="001016B6" w14:paraId="6C5C8B5C" w14:textId="7551E54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41A4E9"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604514"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46E037" w14:textId="77777777" w:rsidR="00671C59" w:rsidRPr="001016B6" w:rsidRDefault="00671C59" w:rsidP="00671C59">
            <w:pPr>
              <w:jc w:val="center"/>
              <w:rPr>
                <w:sz w:val="20"/>
                <w:szCs w:val="20"/>
                <w:lang w:val="sr-Cyrl-RS"/>
              </w:rPr>
            </w:pPr>
            <w:r w:rsidRPr="001016B6">
              <w:rPr>
                <w:sz w:val="20"/>
                <w:szCs w:val="20"/>
                <w:lang w:val="sr-Cyrl-RS"/>
              </w:rPr>
              <w:t>010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2EB181" w14:textId="77777777" w:rsidR="00671C59" w:rsidRPr="001016B6" w:rsidRDefault="00671C59" w:rsidP="00671C59">
            <w:pPr>
              <w:rPr>
                <w:sz w:val="20"/>
                <w:szCs w:val="20"/>
                <w:lang w:val="sr-Cyrl-RS"/>
              </w:rPr>
            </w:pPr>
            <w:r w:rsidRPr="001016B6">
              <w:rPr>
                <w:sz w:val="20"/>
                <w:szCs w:val="20"/>
                <w:lang w:val="sr-Cyrl-RS"/>
              </w:rPr>
              <w:t>Устав</w:t>
            </w:r>
          </w:p>
        </w:tc>
        <w:tc>
          <w:tcPr>
            <w:tcW w:w="1124" w:type="dxa"/>
            <w:tcBorders>
              <w:top w:val="nil"/>
              <w:left w:val="nil"/>
              <w:bottom w:val="single" w:sz="4" w:space="0" w:color="auto"/>
              <w:right w:val="single" w:sz="4" w:space="0" w:color="auto"/>
            </w:tcBorders>
            <w:shd w:val="clear" w:color="000000" w:fill="auto"/>
          </w:tcPr>
          <w:p w14:paraId="61D61177" w14:textId="54F6741C"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1C73147A" w14:textId="6C68DB0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5B3F09"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8E046E"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4CA05D" w14:textId="77777777" w:rsidR="00671C59" w:rsidRPr="001016B6" w:rsidRDefault="00671C59" w:rsidP="00671C59">
            <w:pPr>
              <w:jc w:val="center"/>
              <w:rPr>
                <w:sz w:val="20"/>
                <w:szCs w:val="20"/>
                <w:lang w:val="sr-Cyrl-RS"/>
              </w:rPr>
            </w:pPr>
            <w:r w:rsidRPr="001016B6">
              <w:rPr>
                <w:sz w:val="20"/>
                <w:szCs w:val="20"/>
                <w:lang w:val="sr-Cyrl-RS"/>
              </w:rPr>
              <w:t>011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F39A4C" w14:textId="77777777" w:rsidR="00671C59" w:rsidRPr="001016B6" w:rsidRDefault="00671C59" w:rsidP="00671C59">
            <w:pPr>
              <w:rPr>
                <w:sz w:val="20"/>
                <w:szCs w:val="20"/>
                <w:lang w:val="sr-Cyrl-RS"/>
              </w:rPr>
            </w:pPr>
            <w:r w:rsidRPr="001016B6">
              <w:rPr>
                <w:sz w:val="20"/>
                <w:szCs w:val="20"/>
                <w:lang w:val="sr-Cyrl-RS"/>
              </w:rPr>
              <w:t>Закон</w:t>
            </w:r>
          </w:p>
        </w:tc>
        <w:tc>
          <w:tcPr>
            <w:tcW w:w="1124" w:type="dxa"/>
            <w:tcBorders>
              <w:top w:val="nil"/>
              <w:left w:val="nil"/>
              <w:bottom w:val="single" w:sz="4" w:space="0" w:color="auto"/>
              <w:right w:val="single" w:sz="4" w:space="0" w:color="auto"/>
            </w:tcBorders>
            <w:shd w:val="clear" w:color="000000" w:fill="auto"/>
          </w:tcPr>
          <w:p w14:paraId="0DA73206" w14:textId="06E5253B"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017ED125" w14:textId="6236D68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E54F03"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14D808"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B07400" w14:textId="77777777" w:rsidR="00671C59" w:rsidRPr="001016B6" w:rsidRDefault="00671C59" w:rsidP="00671C59">
            <w:pPr>
              <w:jc w:val="center"/>
              <w:rPr>
                <w:sz w:val="20"/>
                <w:szCs w:val="20"/>
                <w:lang w:val="sr-Cyrl-RS"/>
              </w:rPr>
            </w:pPr>
            <w:r w:rsidRPr="001016B6">
              <w:rPr>
                <w:sz w:val="20"/>
                <w:szCs w:val="20"/>
                <w:lang w:val="sr-Cyrl-RS"/>
              </w:rPr>
              <w:t>012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73E758" w14:textId="77777777" w:rsidR="00671C59" w:rsidRPr="001016B6" w:rsidRDefault="00671C59" w:rsidP="00671C59">
            <w:pPr>
              <w:rPr>
                <w:sz w:val="20"/>
                <w:szCs w:val="20"/>
                <w:lang w:val="sr-Cyrl-RS"/>
              </w:rPr>
            </w:pPr>
            <w:r w:rsidRPr="001016B6">
              <w:rPr>
                <w:sz w:val="20"/>
                <w:szCs w:val="20"/>
                <w:lang w:val="sr-Cyrl-RS"/>
              </w:rPr>
              <w:t>Подзаконски акт (уредба, правилник, упутство, одлука, наредба)</w:t>
            </w:r>
          </w:p>
        </w:tc>
        <w:tc>
          <w:tcPr>
            <w:tcW w:w="1124" w:type="dxa"/>
            <w:tcBorders>
              <w:top w:val="nil"/>
              <w:left w:val="nil"/>
              <w:bottom w:val="single" w:sz="4" w:space="0" w:color="auto"/>
              <w:right w:val="single" w:sz="4" w:space="0" w:color="auto"/>
            </w:tcBorders>
            <w:shd w:val="clear" w:color="000000" w:fill="auto"/>
          </w:tcPr>
          <w:p w14:paraId="6CD1351C" w14:textId="36440DB9"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404B665E" w14:textId="30EF703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2A386D"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C3B272"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A1A6BD" w14:textId="77777777" w:rsidR="00671C59" w:rsidRPr="001016B6" w:rsidRDefault="00671C59" w:rsidP="00671C59">
            <w:pPr>
              <w:jc w:val="center"/>
              <w:rPr>
                <w:sz w:val="20"/>
                <w:szCs w:val="20"/>
                <w:lang w:val="sr-Cyrl-RS"/>
              </w:rPr>
            </w:pPr>
            <w:r w:rsidRPr="001016B6">
              <w:rPr>
                <w:sz w:val="20"/>
                <w:szCs w:val="20"/>
                <w:lang w:val="sr-Cyrl-RS"/>
              </w:rPr>
              <w:t>013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DC523B" w14:textId="77777777" w:rsidR="00671C59" w:rsidRPr="001016B6" w:rsidRDefault="00671C59" w:rsidP="00671C59">
            <w:pPr>
              <w:rPr>
                <w:sz w:val="20"/>
                <w:szCs w:val="20"/>
                <w:lang w:val="sr-Cyrl-RS"/>
              </w:rPr>
            </w:pPr>
            <w:r w:rsidRPr="001016B6">
              <w:rPr>
                <w:sz w:val="20"/>
                <w:szCs w:val="20"/>
                <w:lang w:val="sr-Cyrl-RS"/>
              </w:rPr>
              <w:t>Избори</w:t>
            </w:r>
          </w:p>
        </w:tc>
        <w:tc>
          <w:tcPr>
            <w:tcW w:w="1124" w:type="dxa"/>
            <w:tcBorders>
              <w:top w:val="nil"/>
              <w:left w:val="nil"/>
              <w:bottom w:val="single" w:sz="4" w:space="0" w:color="auto"/>
              <w:right w:val="single" w:sz="4" w:space="0" w:color="auto"/>
            </w:tcBorders>
            <w:shd w:val="clear" w:color="000000" w:fill="auto"/>
          </w:tcPr>
          <w:p w14:paraId="6CB1410D" w14:textId="16EA08E5"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771B86FC" w14:textId="671983B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A3022F"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979D57"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7BEB65" w14:textId="77777777" w:rsidR="00671C59" w:rsidRPr="001016B6" w:rsidRDefault="00671C59" w:rsidP="00671C59">
            <w:pPr>
              <w:jc w:val="center"/>
              <w:rPr>
                <w:sz w:val="20"/>
                <w:szCs w:val="20"/>
                <w:lang w:val="sr-Cyrl-RS"/>
              </w:rPr>
            </w:pPr>
            <w:r w:rsidRPr="001016B6">
              <w:rPr>
                <w:sz w:val="20"/>
                <w:szCs w:val="20"/>
                <w:lang w:val="sr-Cyrl-RS"/>
              </w:rPr>
              <w:t>014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E591E9" w14:textId="77777777" w:rsidR="00671C59" w:rsidRPr="001016B6" w:rsidRDefault="00671C59" w:rsidP="00671C59">
            <w:pPr>
              <w:rPr>
                <w:sz w:val="20"/>
                <w:szCs w:val="20"/>
                <w:lang w:val="sr-Cyrl-RS"/>
              </w:rPr>
            </w:pPr>
            <w:r w:rsidRPr="001016B6">
              <w:rPr>
                <w:sz w:val="20"/>
                <w:szCs w:val="20"/>
                <w:lang w:val="sr-Cyrl-RS"/>
              </w:rPr>
              <w:t>Референдум</w:t>
            </w:r>
          </w:p>
        </w:tc>
        <w:tc>
          <w:tcPr>
            <w:tcW w:w="1124" w:type="dxa"/>
            <w:tcBorders>
              <w:top w:val="nil"/>
              <w:left w:val="nil"/>
              <w:bottom w:val="single" w:sz="4" w:space="0" w:color="auto"/>
              <w:right w:val="single" w:sz="4" w:space="0" w:color="auto"/>
            </w:tcBorders>
            <w:shd w:val="clear" w:color="000000" w:fill="auto"/>
          </w:tcPr>
          <w:p w14:paraId="58DEBDD9" w14:textId="6F0D809F"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761F0E12" w14:textId="74261AC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166EC0"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A3A9AB"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B0F0F2" w14:textId="77777777" w:rsidR="00671C59" w:rsidRPr="001016B6" w:rsidRDefault="00671C59" w:rsidP="00671C59">
            <w:pPr>
              <w:jc w:val="center"/>
              <w:rPr>
                <w:sz w:val="20"/>
                <w:szCs w:val="20"/>
                <w:lang w:val="sr-Cyrl-RS"/>
              </w:rPr>
            </w:pPr>
            <w:r w:rsidRPr="001016B6">
              <w:rPr>
                <w:sz w:val="20"/>
                <w:szCs w:val="20"/>
                <w:lang w:val="sr-Cyrl-RS"/>
              </w:rPr>
              <w:t>015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DC7FC9" w14:textId="77777777" w:rsidR="00671C59" w:rsidRPr="001016B6" w:rsidRDefault="00671C59" w:rsidP="00671C59">
            <w:pPr>
              <w:rPr>
                <w:sz w:val="20"/>
                <w:szCs w:val="20"/>
                <w:lang w:val="sr-Cyrl-RS"/>
              </w:rPr>
            </w:pPr>
            <w:r w:rsidRPr="001016B6">
              <w:rPr>
                <w:sz w:val="20"/>
                <w:szCs w:val="20"/>
                <w:lang w:val="sr-Cyrl-RS"/>
              </w:rPr>
              <w:t>Територије и подручја</w:t>
            </w:r>
          </w:p>
        </w:tc>
        <w:tc>
          <w:tcPr>
            <w:tcW w:w="1124" w:type="dxa"/>
            <w:tcBorders>
              <w:top w:val="nil"/>
              <w:left w:val="nil"/>
              <w:bottom w:val="single" w:sz="4" w:space="0" w:color="auto"/>
              <w:right w:val="single" w:sz="4" w:space="0" w:color="auto"/>
            </w:tcBorders>
            <w:shd w:val="clear" w:color="000000" w:fill="auto"/>
          </w:tcPr>
          <w:p w14:paraId="74DE222D" w14:textId="0D11D001"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5B23130C" w14:textId="08D2091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6BB064"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5ABCE0"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0CC154" w14:textId="77777777" w:rsidR="00671C59" w:rsidRPr="001016B6" w:rsidRDefault="00671C59" w:rsidP="00671C59">
            <w:pPr>
              <w:jc w:val="center"/>
              <w:rPr>
                <w:sz w:val="20"/>
                <w:szCs w:val="20"/>
                <w:lang w:val="sr-Cyrl-RS"/>
              </w:rPr>
            </w:pPr>
            <w:r w:rsidRPr="001016B6">
              <w:rPr>
                <w:sz w:val="20"/>
                <w:szCs w:val="20"/>
                <w:lang w:val="sr-Cyrl-RS"/>
              </w:rPr>
              <w:t>016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3ED94C" w14:textId="77777777" w:rsidR="00671C59" w:rsidRPr="001016B6" w:rsidRDefault="00671C59" w:rsidP="00671C59">
            <w:pPr>
              <w:rPr>
                <w:sz w:val="20"/>
                <w:szCs w:val="20"/>
                <w:lang w:val="sr-Cyrl-RS"/>
              </w:rPr>
            </w:pPr>
            <w:r w:rsidRPr="001016B6">
              <w:rPr>
                <w:sz w:val="20"/>
                <w:szCs w:val="20"/>
                <w:lang w:val="sr-Cyrl-RS"/>
              </w:rPr>
              <w:t>Јавна управа и јавне службе</w:t>
            </w:r>
          </w:p>
        </w:tc>
        <w:tc>
          <w:tcPr>
            <w:tcW w:w="1124" w:type="dxa"/>
            <w:tcBorders>
              <w:top w:val="nil"/>
              <w:left w:val="nil"/>
              <w:bottom w:val="single" w:sz="4" w:space="0" w:color="auto"/>
              <w:right w:val="single" w:sz="4" w:space="0" w:color="auto"/>
            </w:tcBorders>
            <w:shd w:val="clear" w:color="000000" w:fill="auto"/>
          </w:tcPr>
          <w:p w14:paraId="7CB4859B" w14:textId="555F117F" w:rsidR="00671C59" w:rsidRPr="001016B6" w:rsidRDefault="000D3E20" w:rsidP="00646C24">
            <w:pPr>
              <w:jc w:val="center"/>
              <w:rPr>
                <w:sz w:val="20"/>
                <w:szCs w:val="20"/>
                <w:lang w:val="sr-Cyrl-RS"/>
              </w:rPr>
            </w:pPr>
            <w:r>
              <w:rPr>
                <w:sz w:val="20"/>
                <w:szCs w:val="20"/>
                <w:lang w:val="sr-Cyrl-RS"/>
              </w:rPr>
              <w:t>10 година</w:t>
            </w:r>
          </w:p>
        </w:tc>
      </w:tr>
      <w:tr w:rsidR="00671C59" w:rsidRPr="001016B6" w14:paraId="26EE96EB" w14:textId="347696F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9E966A"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FD3F4B"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71F18B" w14:textId="77777777" w:rsidR="00671C59" w:rsidRPr="001016B6" w:rsidRDefault="00671C59" w:rsidP="00671C59">
            <w:pPr>
              <w:jc w:val="center"/>
              <w:rPr>
                <w:sz w:val="20"/>
                <w:szCs w:val="20"/>
                <w:lang w:val="sr-Cyrl-RS"/>
              </w:rPr>
            </w:pPr>
            <w:r w:rsidRPr="001016B6">
              <w:rPr>
                <w:sz w:val="20"/>
                <w:szCs w:val="20"/>
                <w:lang w:val="sr-Cyrl-RS"/>
              </w:rPr>
              <w:t>017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02FE9C" w14:textId="77777777" w:rsidR="00671C59" w:rsidRPr="001016B6" w:rsidRDefault="00671C59" w:rsidP="00671C59">
            <w:pPr>
              <w:rPr>
                <w:sz w:val="20"/>
                <w:szCs w:val="20"/>
                <w:lang w:val="sr-Cyrl-RS"/>
              </w:rPr>
            </w:pPr>
            <w:r w:rsidRPr="001016B6">
              <w:rPr>
                <w:sz w:val="20"/>
                <w:szCs w:val="20"/>
                <w:lang w:val="sr-Cyrl-RS"/>
              </w:rPr>
              <w:t>Јавне политике</w:t>
            </w:r>
          </w:p>
        </w:tc>
        <w:tc>
          <w:tcPr>
            <w:tcW w:w="1124" w:type="dxa"/>
            <w:tcBorders>
              <w:top w:val="nil"/>
              <w:left w:val="nil"/>
              <w:bottom w:val="single" w:sz="4" w:space="0" w:color="auto"/>
              <w:right w:val="single" w:sz="4" w:space="0" w:color="auto"/>
            </w:tcBorders>
            <w:shd w:val="clear" w:color="000000" w:fill="auto"/>
          </w:tcPr>
          <w:p w14:paraId="448ABE7A" w14:textId="7A578249" w:rsidR="00671C59" w:rsidRPr="001016B6" w:rsidRDefault="000D3E20" w:rsidP="00646C24">
            <w:pPr>
              <w:jc w:val="center"/>
              <w:rPr>
                <w:sz w:val="20"/>
                <w:szCs w:val="20"/>
                <w:lang w:val="sr-Cyrl-RS"/>
              </w:rPr>
            </w:pPr>
            <w:r>
              <w:rPr>
                <w:sz w:val="20"/>
                <w:szCs w:val="20"/>
                <w:lang w:val="sr-Cyrl-RS"/>
              </w:rPr>
              <w:t>10 година</w:t>
            </w:r>
          </w:p>
        </w:tc>
      </w:tr>
      <w:tr w:rsidR="00671C59" w:rsidRPr="001016B6" w14:paraId="3B9FF909" w14:textId="19BA170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A206CBF"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F897C8"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E39691" w14:textId="77777777" w:rsidR="00671C59" w:rsidRPr="001016B6" w:rsidRDefault="00671C59" w:rsidP="00671C59">
            <w:pPr>
              <w:jc w:val="center"/>
              <w:rPr>
                <w:sz w:val="20"/>
                <w:szCs w:val="20"/>
                <w:lang w:val="sr-Cyrl-RS"/>
              </w:rPr>
            </w:pPr>
            <w:r w:rsidRPr="001016B6">
              <w:rPr>
                <w:sz w:val="20"/>
                <w:szCs w:val="20"/>
                <w:lang w:val="sr-Cyrl-RS"/>
              </w:rPr>
              <w:t>018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44F60C" w14:textId="77777777" w:rsidR="00671C59" w:rsidRPr="001016B6" w:rsidRDefault="00671C59" w:rsidP="00671C59">
            <w:pPr>
              <w:rPr>
                <w:sz w:val="20"/>
                <w:szCs w:val="20"/>
                <w:lang w:val="sr-Cyrl-RS"/>
              </w:rPr>
            </w:pPr>
            <w:r w:rsidRPr="001016B6">
              <w:rPr>
                <w:sz w:val="20"/>
                <w:szCs w:val="20"/>
                <w:lang w:val="sr-Cyrl-RS"/>
              </w:rPr>
              <w:t>Опште прихваћена правила међународног права и потврђени међународни уговори</w:t>
            </w:r>
          </w:p>
        </w:tc>
        <w:tc>
          <w:tcPr>
            <w:tcW w:w="1124" w:type="dxa"/>
            <w:tcBorders>
              <w:top w:val="nil"/>
              <w:left w:val="nil"/>
              <w:bottom w:val="single" w:sz="4" w:space="0" w:color="auto"/>
              <w:right w:val="single" w:sz="4" w:space="0" w:color="auto"/>
            </w:tcBorders>
            <w:shd w:val="clear" w:color="000000" w:fill="auto"/>
          </w:tcPr>
          <w:p w14:paraId="13113C2F" w14:textId="4D4F1183"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6FBBE683" w14:textId="173EA11B" w:rsidTr="00671C59">
        <w:trPr>
          <w:trHeight w:val="1548"/>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219D79"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A2DE35" w14:textId="77777777" w:rsidR="00671C59" w:rsidRPr="001016B6" w:rsidRDefault="00671C59" w:rsidP="00671C59">
            <w:pPr>
              <w:jc w:val="center"/>
              <w:rPr>
                <w:color w:val="000000"/>
                <w:sz w:val="20"/>
                <w:szCs w:val="20"/>
                <w:lang w:val="sr-Cyrl-RS"/>
              </w:rPr>
            </w:pPr>
            <w:r w:rsidRPr="001016B6">
              <w:rPr>
                <w:color w:val="000000"/>
                <w:sz w:val="20"/>
                <w:szCs w:val="20"/>
                <w:lang w:val="sr-Cyrl-RS"/>
              </w:rPr>
              <w:t>02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337A62" w14:textId="77777777" w:rsidR="00671C59" w:rsidRPr="001016B6" w:rsidRDefault="00671C59" w:rsidP="00671C5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12CD388"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(статута, планова, програма и извештаја о раду и др.) 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w:t>
            </w:r>
          </w:p>
        </w:tc>
        <w:tc>
          <w:tcPr>
            <w:tcW w:w="1124" w:type="dxa"/>
            <w:tcBorders>
              <w:top w:val="nil"/>
              <w:left w:val="nil"/>
              <w:bottom w:val="single" w:sz="4" w:space="0" w:color="auto"/>
              <w:right w:val="single" w:sz="4" w:space="0" w:color="auto"/>
            </w:tcBorders>
            <w:shd w:val="clear" w:color="000000" w:fill="auto"/>
          </w:tcPr>
          <w:p w14:paraId="58B74DF7" w14:textId="4374ED9B" w:rsidR="00671C59" w:rsidRPr="001016B6" w:rsidRDefault="00671C59" w:rsidP="00646C24">
            <w:pPr>
              <w:jc w:val="center"/>
              <w:rPr>
                <w:sz w:val="20"/>
                <w:szCs w:val="20"/>
                <w:lang w:val="sr-Cyrl-RS"/>
              </w:rPr>
            </w:pPr>
          </w:p>
        </w:tc>
      </w:tr>
      <w:tr w:rsidR="00671C59" w:rsidRPr="001016B6" w14:paraId="69FCD070" w14:textId="0B36EFAD" w:rsidTr="00671C59">
        <w:trPr>
          <w:trHeight w:val="84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873531"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10472E"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879A42" w14:textId="77777777" w:rsidR="00671C59" w:rsidRPr="001016B6" w:rsidRDefault="00671C59" w:rsidP="00671C59">
            <w:pPr>
              <w:jc w:val="center"/>
              <w:rPr>
                <w:sz w:val="20"/>
                <w:szCs w:val="20"/>
                <w:lang w:val="sr-Cyrl-RS"/>
              </w:rPr>
            </w:pPr>
            <w:r w:rsidRPr="001016B6">
              <w:rPr>
                <w:sz w:val="20"/>
                <w:szCs w:val="20"/>
                <w:lang w:val="sr-Cyrl-RS"/>
              </w:rPr>
              <w:t>020</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055E346"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државних органа и организација, органа и организација покрајинске аутономије, органа и организација јединица локалне самоуправе</w:t>
            </w:r>
          </w:p>
        </w:tc>
        <w:tc>
          <w:tcPr>
            <w:tcW w:w="1124" w:type="dxa"/>
            <w:tcBorders>
              <w:top w:val="nil"/>
              <w:left w:val="nil"/>
              <w:bottom w:val="single" w:sz="4" w:space="0" w:color="auto"/>
              <w:right w:val="single" w:sz="4" w:space="0" w:color="auto"/>
            </w:tcBorders>
            <w:shd w:val="clear" w:color="000000" w:fill="auto"/>
          </w:tcPr>
          <w:p w14:paraId="55956563" w14:textId="7208B40A" w:rsidR="00671C59" w:rsidRPr="001016B6" w:rsidRDefault="000D3E20" w:rsidP="00646C24">
            <w:pPr>
              <w:jc w:val="center"/>
              <w:rPr>
                <w:sz w:val="20"/>
                <w:szCs w:val="20"/>
                <w:lang w:val="sr-Cyrl-RS"/>
              </w:rPr>
            </w:pPr>
            <w:r>
              <w:rPr>
                <w:sz w:val="20"/>
                <w:szCs w:val="20"/>
                <w:lang w:val="sr-Cyrl-RS"/>
              </w:rPr>
              <w:t>5 година</w:t>
            </w:r>
          </w:p>
        </w:tc>
      </w:tr>
      <w:tr w:rsidR="00671C59" w:rsidRPr="001016B6" w14:paraId="72946B5A" w14:textId="5F5F60E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D55AFD"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1070E0"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C740D5" w14:textId="77777777" w:rsidR="00671C59" w:rsidRPr="001016B6" w:rsidRDefault="00671C59" w:rsidP="00671C59">
            <w:pPr>
              <w:jc w:val="center"/>
              <w:rPr>
                <w:sz w:val="20"/>
                <w:szCs w:val="20"/>
                <w:lang w:val="sr-Cyrl-RS"/>
              </w:rPr>
            </w:pPr>
            <w:r w:rsidRPr="001016B6">
              <w:rPr>
                <w:sz w:val="20"/>
                <w:szCs w:val="20"/>
                <w:lang w:val="sr-Cyrl-RS"/>
              </w:rPr>
              <w:t>021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600B0B"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правосудних органа</w:t>
            </w:r>
          </w:p>
        </w:tc>
        <w:tc>
          <w:tcPr>
            <w:tcW w:w="1124" w:type="dxa"/>
            <w:tcBorders>
              <w:top w:val="nil"/>
              <w:left w:val="nil"/>
              <w:bottom w:val="single" w:sz="4" w:space="0" w:color="auto"/>
              <w:right w:val="single" w:sz="4" w:space="0" w:color="auto"/>
            </w:tcBorders>
            <w:shd w:val="clear" w:color="000000" w:fill="auto"/>
          </w:tcPr>
          <w:p w14:paraId="69147060" w14:textId="52365ED7" w:rsidR="00671C59" w:rsidRPr="001016B6" w:rsidRDefault="000D3E20" w:rsidP="00646C24">
            <w:pPr>
              <w:jc w:val="center"/>
              <w:rPr>
                <w:sz w:val="20"/>
                <w:szCs w:val="20"/>
                <w:lang w:val="sr-Cyrl-RS"/>
              </w:rPr>
            </w:pPr>
            <w:r>
              <w:rPr>
                <w:sz w:val="20"/>
                <w:szCs w:val="20"/>
                <w:lang w:val="sr-Cyrl-RS"/>
              </w:rPr>
              <w:t>5 година</w:t>
            </w:r>
          </w:p>
        </w:tc>
      </w:tr>
      <w:tr w:rsidR="00671C59" w:rsidRPr="001016B6" w14:paraId="48BF36A2" w14:textId="50280E82" w:rsidTr="00671C59">
        <w:trPr>
          <w:trHeight w:val="91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E7620B"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A90DB2"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7F4D5E" w14:textId="77777777" w:rsidR="00671C59" w:rsidRPr="001016B6" w:rsidRDefault="00671C59" w:rsidP="00671C59">
            <w:pPr>
              <w:jc w:val="center"/>
              <w:rPr>
                <w:sz w:val="20"/>
                <w:szCs w:val="20"/>
                <w:lang w:val="sr-Cyrl-RS"/>
              </w:rPr>
            </w:pPr>
            <w:r w:rsidRPr="001016B6">
              <w:rPr>
                <w:sz w:val="20"/>
                <w:szCs w:val="20"/>
                <w:lang w:val="sr-Cyrl-RS"/>
              </w:rPr>
              <w:t>022</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7C12BEE"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установа и других организација за делатности у области образовања, науке, културе, заштите здравља, социјалне заштите и других јавних служби</w:t>
            </w:r>
          </w:p>
        </w:tc>
        <w:tc>
          <w:tcPr>
            <w:tcW w:w="1124" w:type="dxa"/>
            <w:tcBorders>
              <w:top w:val="nil"/>
              <w:left w:val="nil"/>
              <w:bottom w:val="single" w:sz="4" w:space="0" w:color="auto"/>
              <w:right w:val="single" w:sz="4" w:space="0" w:color="auto"/>
            </w:tcBorders>
            <w:shd w:val="clear" w:color="000000" w:fill="auto"/>
          </w:tcPr>
          <w:p w14:paraId="2BC15FD4" w14:textId="0AE13567" w:rsidR="00671C59" w:rsidRPr="001016B6" w:rsidRDefault="000D3E20" w:rsidP="00646C24">
            <w:pPr>
              <w:jc w:val="center"/>
              <w:rPr>
                <w:sz w:val="20"/>
                <w:szCs w:val="20"/>
                <w:lang w:val="sr-Cyrl-RS"/>
              </w:rPr>
            </w:pPr>
            <w:r>
              <w:rPr>
                <w:sz w:val="20"/>
                <w:szCs w:val="20"/>
                <w:lang w:val="sr-Cyrl-RS"/>
              </w:rPr>
              <w:t>5 година</w:t>
            </w:r>
          </w:p>
        </w:tc>
      </w:tr>
      <w:tr w:rsidR="00671C59" w:rsidRPr="001016B6" w14:paraId="197CF586" w14:textId="3486103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9FB15A"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63B4FF"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235250" w14:textId="77777777" w:rsidR="00671C59" w:rsidRPr="001016B6" w:rsidRDefault="00671C59" w:rsidP="00671C59">
            <w:pPr>
              <w:jc w:val="center"/>
              <w:rPr>
                <w:sz w:val="20"/>
                <w:szCs w:val="20"/>
                <w:lang w:val="sr-Cyrl-RS"/>
              </w:rPr>
            </w:pPr>
            <w:r w:rsidRPr="001016B6">
              <w:rPr>
                <w:sz w:val="20"/>
                <w:szCs w:val="20"/>
                <w:lang w:val="sr-Cyrl-RS"/>
              </w:rPr>
              <w:t>023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427486"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привредних друштава</w:t>
            </w:r>
          </w:p>
        </w:tc>
        <w:tc>
          <w:tcPr>
            <w:tcW w:w="1124" w:type="dxa"/>
            <w:tcBorders>
              <w:top w:val="nil"/>
              <w:left w:val="nil"/>
              <w:bottom w:val="single" w:sz="4" w:space="0" w:color="auto"/>
              <w:right w:val="single" w:sz="4" w:space="0" w:color="auto"/>
            </w:tcBorders>
            <w:shd w:val="clear" w:color="000000" w:fill="auto"/>
          </w:tcPr>
          <w:p w14:paraId="162A1EA0" w14:textId="7CCA54FB" w:rsidR="00671C59" w:rsidRPr="001016B6" w:rsidRDefault="000D3E20" w:rsidP="00646C24">
            <w:pPr>
              <w:jc w:val="center"/>
              <w:rPr>
                <w:sz w:val="20"/>
                <w:szCs w:val="20"/>
                <w:lang w:val="sr-Cyrl-RS"/>
              </w:rPr>
            </w:pPr>
            <w:r>
              <w:rPr>
                <w:sz w:val="20"/>
                <w:szCs w:val="20"/>
                <w:lang w:val="sr-Cyrl-RS"/>
              </w:rPr>
              <w:t>5 година</w:t>
            </w:r>
          </w:p>
        </w:tc>
      </w:tr>
      <w:tr w:rsidR="00671C59" w:rsidRPr="001016B6" w14:paraId="52D06B75" w14:textId="68E59C8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E3DC09"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7D349C"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5841BB" w14:textId="77777777" w:rsidR="00671C59" w:rsidRPr="001016B6" w:rsidRDefault="00671C59" w:rsidP="00671C59">
            <w:pPr>
              <w:jc w:val="center"/>
              <w:rPr>
                <w:sz w:val="20"/>
                <w:szCs w:val="20"/>
                <w:lang w:val="sr-Cyrl-RS"/>
              </w:rPr>
            </w:pPr>
            <w:r w:rsidRPr="001016B6">
              <w:rPr>
                <w:sz w:val="20"/>
                <w:szCs w:val="20"/>
                <w:lang w:val="sr-Cyrl-RS"/>
              </w:rPr>
              <w:t>024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8EA157"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удружења</w:t>
            </w:r>
          </w:p>
        </w:tc>
        <w:tc>
          <w:tcPr>
            <w:tcW w:w="1124" w:type="dxa"/>
            <w:tcBorders>
              <w:top w:val="nil"/>
              <w:left w:val="nil"/>
              <w:bottom w:val="single" w:sz="4" w:space="0" w:color="auto"/>
              <w:right w:val="single" w:sz="4" w:space="0" w:color="auto"/>
            </w:tcBorders>
            <w:shd w:val="clear" w:color="000000" w:fill="auto"/>
          </w:tcPr>
          <w:p w14:paraId="4BB25D3A" w14:textId="792B1399" w:rsidR="00671C59" w:rsidRPr="001016B6" w:rsidRDefault="000D3E20" w:rsidP="00646C24">
            <w:pPr>
              <w:jc w:val="center"/>
              <w:rPr>
                <w:sz w:val="20"/>
                <w:szCs w:val="20"/>
                <w:lang w:val="sr-Cyrl-RS"/>
              </w:rPr>
            </w:pPr>
            <w:r>
              <w:rPr>
                <w:sz w:val="20"/>
                <w:szCs w:val="20"/>
                <w:lang w:val="sr-Cyrl-RS"/>
              </w:rPr>
              <w:t>5 година</w:t>
            </w:r>
          </w:p>
        </w:tc>
      </w:tr>
      <w:tr w:rsidR="00671C59" w:rsidRPr="001016B6" w14:paraId="30B329D4" w14:textId="14AF5BC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B75414"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213E4F"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603BA1" w14:textId="77777777" w:rsidR="00671C59" w:rsidRPr="001016B6" w:rsidRDefault="00671C59" w:rsidP="00671C59">
            <w:pPr>
              <w:jc w:val="center"/>
              <w:rPr>
                <w:sz w:val="20"/>
                <w:szCs w:val="20"/>
                <w:lang w:val="sr-Cyrl-RS"/>
              </w:rPr>
            </w:pPr>
            <w:r w:rsidRPr="001016B6">
              <w:rPr>
                <w:sz w:val="20"/>
                <w:szCs w:val="20"/>
                <w:lang w:val="sr-Cyrl-RS"/>
              </w:rPr>
              <w:t>025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4D61F1"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фондова и задужбина</w:t>
            </w:r>
          </w:p>
        </w:tc>
        <w:tc>
          <w:tcPr>
            <w:tcW w:w="1124" w:type="dxa"/>
            <w:tcBorders>
              <w:top w:val="nil"/>
              <w:left w:val="nil"/>
              <w:bottom w:val="single" w:sz="4" w:space="0" w:color="auto"/>
              <w:right w:val="single" w:sz="4" w:space="0" w:color="auto"/>
            </w:tcBorders>
            <w:shd w:val="clear" w:color="000000" w:fill="auto"/>
          </w:tcPr>
          <w:p w14:paraId="2660B5BD" w14:textId="049BBC83" w:rsidR="00671C59" w:rsidRPr="001016B6" w:rsidRDefault="000D3E20" w:rsidP="00646C24">
            <w:pPr>
              <w:jc w:val="center"/>
              <w:rPr>
                <w:sz w:val="20"/>
                <w:szCs w:val="20"/>
                <w:lang w:val="sr-Cyrl-RS"/>
              </w:rPr>
            </w:pPr>
            <w:r>
              <w:rPr>
                <w:sz w:val="20"/>
                <w:szCs w:val="20"/>
                <w:lang w:val="sr-Cyrl-RS"/>
              </w:rPr>
              <w:t>5 година</w:t>
            </w:r>
          </w:p>
        </w:tc>
      </w:tr>
      <w:tr w:rsidR="00671C59" w:rsidRPr="001016B6" w14:paraId="256A904F" w14:textId="6728E25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58643C"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0A30CF"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FF34F6" w14:textId="77777777" w:rsidR="00671C59" w:rsidRPr="001016B6" w:rsidRDefault="00671C59" w:rsidP="00671C59">
            <w:pPr>
              <w:jc w:val="center"/>
              <w:rPr>
                <w:sz w:val="20"/>
                <w:szCs w:val="20"/>
                <w:lang w:val="sr-Cyrl-RS"/>
              </w:rPr>
            </w:pPr>
            <w:r w:rsidRPr="001016B6">
              <w:rPr>
                <w:sz w:val="20"/>
                <w:szCs w:val="20"/>
                <w:lang w:val="sr-Cyrl-RS"/>
              </w:rPr>
              <w:t>026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620BC7" w14:textId="77777777" w:rsidR="00671C59" w:rsidRPr="001016B6" w:rsidRDefault="00671C59" w:rsidP="00671C59">
            <w:pPr>
              <w:rPr>
                <w:sz w:val="20"/>
                <w:szCs w:val="20"/>
                <w:lang w:val="sr-Cyrl-RS"/>
              </w:rPr>
            </w:pPr>
            <w:r w:rsidRPr="001016B6">
              <w:rPr>
                <w:sz w:val="20"/>
                <w:szCs w:val="20"/>
                <w:lang w:val="sr-Cyrl-RS"/>
              </w:rPr>
              <w:t>Доношење општих и појединачних интерних аката политичких странака</w:t>
            </w:r>
          </w:p>
        </w:tc>
        <w:tc>
          <w:tcPr>
            <w:tcW w:w="1124" w:type="dxa"/>
            <w:tcBorders>
              <w:top w:val="nil"/>
              <w:left w:val="nil"/>
              <w:bottom w:val="single" w:sz="4" w:space="0" w:color="auto"/>
              <w:right w:val="single" w:sz="4" w:space="0" w:color="auto"/>
            </w:tcBorders>
            <w:shd w:val="clear" w:color="000000" w:fill="auto"/>
          </w:tcPr>
          <w:p w14:paraId="267FCC71" w14:textId="659B9EAA" w:rsidR="00671C59" w:rsidRPr="001016B6" w:rsidRDefault="000D3E20" w:rsidP="00646C24">
            <w:pPr>
              <w:jc w:val="center"/>
              <w:rPr>
                <w:sz w:val="20"/>
                <w:szCs w:val="20"/>
                <w:lang w:val="sr-Cyrl-RS"/>
              </w:rPr>
            </w:pPr>
            <w:r>
              <w:rPr>
                <w:sz w:val="20"/>
                <w:szCs w:val="20"/>
                <w:lang w:val="sr-Cyrl-RS"/>
              </w:rPr>
              <w:t>5 година</w:t>
            </w:r>
          </w:p>
        </w:tc>
      </w:tr>
      <w:tr w:rsidR="00671C59" w:rsidRPr="001016B6" w14:paraId="5FF18737" w14:textId="0FD2E4A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2EF753"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D2EFB7" w14:textId="77777777" w:rsidR="00671C59" w:rsidRPr="001016B6" w:rsidRDefault="00671C59" w:rsidP="00671C59">
            <w:pPr>
              <w:jc w:val="center"/>
              <w:rPr>
                <w:color w:val="000000"/>
                <w:sz w:val="20"/>
                <w:szCs w:val="20"/>
                <w:lang w:val="sr-Cyrl-RS"/>
              </w:rPr>
            </w:pPr>
            <w:r w:rsidRPr="001016B6">
              <w:rPr>
                <w:color w:val="000000"/>
                <w:sz w:val="20"/>
                <w:szCs w:val="20"/>
                <w:lang w:val="sr-Cyrl-RS"/>
              </w:rPr>
              <w:t>03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42FAAC" w14:textId="77777777" w:rsidR="00671C59" w:rsidRPr="001016B6" w:rsidRDefault="00671C59" w:rsidP="00671C5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E3CB0E" w14:textId="77777777" w:rsidR="00671C59" w:rsidRPr="001016B6" w:rsidRDefault="00671C59" w:rsidP="00671C59">
            <w:pPr>
              <w:rPr>
                <w:sz w:val="20"/>
                <w:szCs w:val="20"/>
                <w:lang w:val="sr-Cyrl-RS"/>
              </w:rPr>
            </w:pPr>
            <w:r w:rsidRPr="001016B6">
              <w:rPr>
                <w:sz w:val="20"/>
                <w:szCs w:val="20"/>
                <w:lang w:val="sr-Cyrl-RS"/>
              </w:rPr>
              <w:t>Канцеларијско пословање</w:t>
            </w:r>
          </w:p>
        </w:tc>
        <w:tc>
          <w:tcPr>
            <w:tcW w:w="1124" w:type="dxa"/>
            <w:tcBorders>
              <w:top w:val="nil"/>
              <w:left w:val="nil"/>
              <w:bottom w:val="single" w:sz="4" w:space="0" w:color="auto"/>
              <w:right w:val="single" w:sz="4" w:space="0" w:color="auto"/>
            </w:tcBorders>
            <w:shd w:val="clear" w:color="000000" w:fill="auto"/>
          </w:tcPr>
          <w:p w14:paraId="289B30E4" w14:textId="77777777" w:rsidR="00671C59" w:rsidRPr="001016B6" w:rsidRDefault="00671C59" w:rsidP="00646C24">
            <w:pPr>
              <w:jc w:val="center"/>
              <w:rPr>
                <w:sz w:val="20"/>
                <w:szCs w:val="20"/>
                <w:lang w:val="sr-Cyrl-RS"/>
              </w:rPr>
            </w:pPr>
          </w:p>
        </w:tc>
      </w:tr>
      <w:tr w:rsidR="00671C59" w:rsidRPr="001016B6" w14:paraId="077AD401" w14:textId="64AF5A3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DD2C7C"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007346"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5349A6" w14:textId="77777777" w:rsidR="00671C59" w:rsidRPr="001016B6" w:rsidRDefault="00671C59" w:rsidP="00671C59">
            <w:pPr>
              <w:jc w:val="center"/>
              <w:rPr>
                <w:sz w:val="20"/>
                <w:szCs w:val="20"/>
                <w:lang w:val="sr-Cyrl-RS"/>
              </w:rPr>
            </w:pPr>
            <w:r w:rsidRPr="001016B6">
              <w:rPr>
                <w:sz w:val="20"/>
                <w:szCs w:val="20"/>
                <w:lang w:val="sr-Cyrl-RS"/>
              </w:rPr>
              <w:t>030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328090" w14:textId="77777777" w:rsidR="00671C59" w:rsidRPr="001016B6" w:rsidRDefault="00671C59" w:rsidP="00671C59">
            <w:pPr>
              <w:rPr>
                <w:sz w:val="20"/>
                <w:szCs w:val="20"/>
                <w:lang w:val="sr-Cyrl-RS"/>
              </w:rPr>
            </w:pPr>
            <w:r w:rsidRPr="001016B6">
              <w:rPr>
                <w:sz w:val="20"/>
                <w:szCs w:val="20"/>
                <w:lang w:val="sr-Cyrl-RS"/>
              </w:rPr>
              <w:t>Организација, методе и технике рада</w:t>
            </w:r>
          </w:p>
        </w:tc>
        <w:tc>
          <w:tcPr>
            <w:tcW w:w="1124" w:type="dxa"/>
            <w:tcBorders>
              <w:top w:val="nil"/>
              <w:left w:val="nil"/>
              <w:bottom w:val="single" w:sz="4" w:space="0" w:color="auto"/>
              <w:right w:val="single" w:sz="4" w:space="0" w:color="auto"/>
            </w:tcBorders>
            <w:shd w:val="clear" w:color="000000" w:fill="auto"/>
          </w:tcPr>
          <w:p w14:paraId="3624E372" w14:textId="73037818" w:rsidR="00671C59" w:rsidRPr="001016B6" w:rsidRDefault="005B14D5" w:rsidP="00646C24">
            <w:pPr>
              <w:jc w:val="center"/>
              <w:rPr>
                <w:sz w:val="20"/>
                <w:szCs w:val="20"/>
                <w:lang w:val="sr-Cyrl-RS"/>
              </w:rPr>
            </w:pPr>
            <w:r>
              <w:rPr>
                <w:sz w:val="20"/>
                <w:szCs w:val="20"/>
                <w:lang w:val="sr-Cyrl-RS"/>
              </w:rPr>
              <w:t>трајно</w:t>
            </w:r>
          </w:p>
        </w:tc>
      </w:tr>
      <w:tr w:rsidR="00671C59" w:rsidRPr="001016B6" w14:paraId="4B4D0426" w14:textId="403662B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23ECFA"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46F8A8"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BE0399" w14:textId="77777777" w:rsidR="00671C59" w:rsidRPr="001016B6" w:rsidRDefault="00671C59" w:rsidP="00671C59">
            <w:pPr>
              <w:jc w:val="center"/>
              <w:rPr>
                <w:sz w:val="20"/>
                <w:szCs w:val="20"/>
                <w:lang w:val="sr-Cyrl-RS"/>
              </w:rPr>
            </w:pPr>
            <w:r w:rsidRPr="001016B6">
              <w:rPr>
                <w:sz w:val="20"/>
                <w:szCs w:val="20"/>
                <w:lang w:val="sr-Cyrl-RS"/>
              </w:rPr>
              <w:t>031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27DCC4" w14:textId="77777777" w:rsidR="00671C59" w:rsidRPr="001016B6" w:rsidRDefault="00671C59" w:rsidP="00671C59">
            <w:pPr>
              <w:rPr>
                <w:sz w:val="20"/>
                <w:szCs w:val="20"/>
                <w:lang w:val="sr-Cyrl-RS"/>
              </w:rPr>
            </w:pPr>
            <w:r w:rsidRPr="001016B6">
              <w:rPr>
                <w:sz w:val="20"/>
                <w:szCs w:val="20"/>
                <w:lang w:val="sr-Cyrl-RS"/>
              </w:rPr>
              <w:t>Послови канцеларијског пословања</w:t>
            </w:r>
          </w:p>
        </w:tc>
        <w:tc>
          <w:tcPr>
            <w:tcW w:w="1124" w:type="dxa"/>
            <w:tcBorders>
              <w:top w:val="nil"/>
              <w:left w:val="nil"/>
              <w:bottom w:val="single" w:sz="4" w:space="0" w:color="auto"/>
              <w:right w:val="single" w:sz="4" w:space="0" w:color="auto"/>
            </w:tcBorders>
            <w:shd w:val="clear" w:color="000000" w:fill="auto"/>
          </w:tcPr>
          <w:p w14:paraId="0176835E" w14:textId="642F2860" w:rsidR="00671C59" w:rsidRPr="001016B6" w:rsidRDefault="007D621F" w:rsidP="00646C24">
            <w:pPr>
              <w:jc w:val="center"/>
              <w:rPr>
                <w:sz w:val="20"/>
                <w:szCs w:val="20"/>
                <w:lang w:val="sr-Cyrl-RS"/>
              </w:rPr>
            </w:pPr>
            <w:r>
              <w:rPr>
                <w:sz w:val="20"/>
                <w:szCs w:val="20"/>
                <w:lang w:val="sr-Cyrl-RS"/>
              </w:rPr>
              <w:t>10 година</w:t>
            </w:r>
          </w:p>
        </w:tc>
      </w:tr>
      <w:tr w:rsidR="00671C59" w:rsidRPr="001016B6" w14:paraId="26961297" w14:textId="3A9A620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A50171"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352B83"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D303CC" w14:textId="77777777" w:rsidR="00671C59" w:rsidRPr="001016B6" w:rsidRDefault="00671C59" w:rsidP="00671C59">
            <w:pPr>
              <w:jc w:val="center"/>
              <w:rPr>
                <w:sz w:val="20"/>
                <w:szCs w:val="20"/>
                <w:lang w:val="sr-Cyrl-RS"/>
              </w:rPr>
            </w:pPr>
            <w:r w:rsidRPr="001016B6">
              <w:rPr>
                <w:sz w:val="20"/>
                <w:szCs w:val="20"/>
                <w:lang w:val="sr-Cyrl-RS"/>
              </w:rPr>
              <w:t>032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189844" w14:textId="77777777" w:rsidR="00671C59" w:rsidRPr="001016B6" w:rsidRDefault="00671C59" w:rsidP="00671C59">
            <w:pPr>
              <w:rPr>
                <w:sz w:val="20"/>
                <w:szCs w:val="20"/>
                <w:lang w:val="sr-Cyrl-RS"/>
              </w:rPr>
            </w:pPr>
            <w:r w:rsidRPr="001016B6">
              <w:rPr>
                <w:sz w:val="20"/>
                <w:szCs w:val="20"/>
                <w:lang w:val="sr-Cyrl-RS"/>
              </w:rPr>
              <w:t>Библиотечки послови</w:t>
            </w:r>
          </w:p>
        </w:tc>
        <w:tc>
          <w:tcPr>
            <w:tcW w:w="1124" w:type="dxa"/>
            <w:tcBorders>
              <w:top w:val="nil"/>
              <w:left w:val="nil"/>
              <w:bottom w:val="single" w:sz="4" w:space="0" w:color="auto"/>
              <w:right w:val="single" w:sz="4" w:space="0" w:color="auto"/>
            </w:tcBorders>
            <w:shd w:val="clear" w:color="000000" w:fill="auto"/>
          </w:tcPr>
          <w:p w14:paraId="4FB04957" w14:textId="229F72D4" w:rsidR="00671C59" w:rsidRPr="001016B6" w:rsidRDefault="007D621F" w:rsidP="00646C24">
            <w:pPr>
              <w:jc w:val="center"/>
              <w:rPr>
                <w:sz w:val="20"/>
                <w:szCs w:val="20"/>
                <w:lang w:val="sr-Cyrl-RS"/>
              </w:rPr>
            </w:pPr>
            <w:r>
              <w:rPr>
                <w:sz w:val="20"/>
                <w:szCs w:val="20"/>
                <w:lang w:val="sr-Cyrl-RS"/>
              </w:rPr>
              <w:t>10 година</w:t>
            </w:r>
          </w:p>
        </w:tc>
      </w:tr>
      <w:tr w:rsidR="00671C59" w:rsidRPr="001016B6" w14:paraId="28E714F8" w14:textId="38FA71E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53F2EF"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9BB0FD"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E19E8C" w14:textId="77777777" w:rsidR="00671C59" w:rsidRPr="001016B6" w:rsidRDefault="00671C59" w:rsidP="00671C59">
            <w:pPr>
              <w:jc w:val="center"/>
              <w:rPr>
                <w:sz w:val="20"/>
                <w:szCs w:val="20"/>
                <w:lang w:val="sr-Cyrl-RS"/>
              </w:rPr>
            </w:pPr>
            <w:r w:rsidRPr="001016B6">
              <w:rPr>
                <w:sz w:val="20"/>
                <w:szCs w:val="20"/>
                <w:lang w:val="sr-Cyrl-RS"/>
              </w:rPr>
              <w:t>033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5285F90" w14:textId="77777777" w:rsidR="00671C59" w:rsidRPr="001016B6" w:rsidRDefault="00671C59" w:rsidP="00671C59">
            <w:pPr>
              <w:rPr>
                <w:sz w:val="20"/>
                <w:szCs w:val="20"/>
                <w:lang w:val="sr-Cyrl-RS"/>
              </w:rPr>
            </w:pPr>
            <w:r w:rsidRPr="001016B6">
              <w:rPr>
                <w:sz w:val="20"/>
                <w:szCs w:val="20"/>
                <w:lang w:val="sr-Cyrl-RS"/>
              </w:rPr>
              <w:t>Вођење евиденција и регистара</w:t>
            </w:r>
          </w:p>
        </w:tc>
        <w:tc>
          <w:tcPr>
            <w:tcW w:w="1124" w:type="dxa"/>
            <w:tcBorders>
              <w:top w:val="nil"/>
              <w:left w:val="nil"/>
              <w:bottom w:val="single" w:sz="4" w:space="0" w:color="auto"/>
              <w:right w:val="single" w:sz="4" w:space="0" w:color="auto"/>
            </w:tcBorders>
            <w:shd w:val="clear" w:color="000000" w:fill="auto"/>
          </w:tcPr>
          <w:p w14:paraId="7AEFDECA" w14:textId="5A04EEA1" w:rsidR="00671C59" w:rsidRPr="001016B6" w:rsidRDefault="007D621F" w:rsidP="00646C24">
            <w:pPr>
              <w:jc w:val="center"/>
              <w:rPr>
                <w:sz w:val="20"/>
                <w:szCs w:val="20"/>
                <w:lang w:val="sr-Cyrl-RS"/>
              </w:rPr>
            </w:pPr>
            <w:r>
              <w:rPr>
                <w:sz w:val="20"/>
                <w:szCs w:val="20"/>
                <w:lang w:val="sr-Cyrl-RS"/>
              </w:rPr>
              <w:t>10 година</w:t>
            </w:r>
          </w:p>
        </w:tc>
      </w:tr>
      <w:tr w:rsidR="00671C59" w:rsidRPr="001016B6" w14:paraId="44B851CB" w14:textId="5F42D69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1C3919"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9C7471B"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FF942D" w14:textId="77777777" w:rsidR="00671C59" w:rsidRPr="001016B6" w:rsidRDefault="00671C59" w:rsidP="00671C59">
            <w:pPr>
              <w:jc w:val="center"/>
              <w:rPr>
                <w:sz w:val="20"/>
                <w:szCs w:val="20"/>
                <w:lang w:val="sr-Cyrl-RS"/>
              </w:rPr>
            </w:pPr>
            <w:r w:rsidRPr="001016B6">
              <w:rPr>
                <w:sz w:val="20"/>
                <w:szCs w:val="20"/>
                <w:lang w:val="sr-Cyrl-RS"/>
              </w:rPr>
              <w:t>034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559EC2" w14:textId="77777777" w:rsidR="00671C59" w:rsidRPr="001016B6" w:rsidRDefault="00671C59" w:rsidP="00671C59">
            <w:pPr>
              <w:rPr>
                <w:sz w:val="20"/>
                <w:szCs w:val="20"/>
                <w:lang w:val="sr-Cyrl-RS"/>
              </w:rPr>
            </w:pPr>
            <w:r w:rsidRPr="001016B6">
              <w:rPr>
                <w:sz w:val="20"/>
                <w:szCs w:val="20"/>
                <w:lang w:val="sr-Cyrl-RS"/>
              </w:rPr>
              <w:t>Штампање и умножавање публикација и других материјала</w:t>
            </w:r>
          </w:p>
        </w:tc>
        <w:tc>
          <w:tcPr>
            <w:tcW w:w="1124" w:type="dxa"/>
            <w:tcBorders>
              <w:top w:val="nil"/>
              <w:left w:val="nil"/>
              <w:bottom w:val="single" w:sz="4" w:space="0" w:color="auto"/>
              <w:right w:val="single" w:sz="4" w:space="0" w:color="auto"/>
            </w:tcBorders>
            <w:shd w:val="clear" w:color="000000" w:fill="auto"/>
          </w:tcPr>
          <w:p w14:paraId="222FCF74" w14:textId="6249EB12" w:rsidR="00671C59" w:rsidRPr="001016B6" w:rsidRDefault="007D621F" w:rsidP="00646C24">
            <w:pPr>
              <w:jc w:val="center"/>
              <w:rPr>
                <w:sz w:val="20"/>
                <w:szCs w:val="20"/>
                <w:lang w:val="sr-Cyrl-RS"/>
              </w:rPr>
            </w:pPr>
            <w:r>
              <w:rPr>
                <w:sz w:val="20"/>
                <w:szCs w:val="20"/>
                <w:lang w:val="sr-Cyrl-RS"/>
              </w:rPr>
              <w:t>2 године</w:t>
            </w:r>
          </w:p>
        </w:tc>
      </w:tr>
      <w:tr w:rsidR="00671C59" w:rsidRPr="001016B6" w14:paraId="1DD1417C" w14:textId="1F36522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26A000"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D5163C"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C2EDEA" w14:textId="77777777" w:rsidR="00671C59" w:rsidRPr="001016B6" w:rsidRDefault="00671C59" w:rsidP="00671C59">
            <w:pPr>
              <w:jc w:val="center"/>
              <w:rPr>
                <w:sz w:val="20"/>
                <w:szCs w:val="20"/>
                <w:lang w:val="sr-Cyrl-RS"/>
              </w:rPr>
            </w:pPr>
            <w:r w:rsidRPr="001016B6">
              <w:rPr>
                <w:sz w:val="20"/>
                <w:szCs w:val="20"/>
                <w:lang w:val="sr-Cyrl-RS"/>
              </w:rPr>
              <w:t>035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42A56E" w14:textId="77777777" w:rsidR="00671C59" w:rsidRPr="001016B6" w:rsidRDefault="00671C59" w:rsidP="00671C59">
            <w:pPr>
              <w:rPr>
                <w:sz w:val="20"/>
                <w:szCs w:val="20"/>
                <w:lang w:val="sr-Cyrl-RS"/>
              </w:rPr>
            </w:pPr>
            <w:r w:rsidRPr="001016B6">
              <w:rPr>
                <w:sz w:val="20"/>
                <w:szCs w:val="20"/>
                <w:lang w:val="sr-Cyrl-RS"/>
              </w:rPr>
              <w:t>Овера исправа, докумената и потписа</w:t>
            </w:r>
          </w:p>
        </w:tc>
        <w:tc>
          <w:tcPr>
            <w:tcW w:w="1124" w:type="dxa"/>
            <w:tcBorders>
              <w:top w:val="nil"/>
              <w:left w:val="nil"/>
              <w:bottom w:val="single" w:sz="4" w:space="0" w:color="auto"/>
              <w:right w:val="single" w:sz="4" w:space="0" w:color="auto"/>
            </w:tcBorders>
            <w:shd w:val="clear" w:color="000000" w:fill="auto"/>
          </w:tcPr>
          <w:p w14:paraId="01F9B6A6" w14:textId="1FFBC491" w:rsidR="00671C59" w:rsidRPr="001016B6" w:rsidRDefault="007D621F" w:rsidP="00646C24">
            <w:pPr>
              <w:jc w:val="center"/>
              <w:rPr>
                <w:sz w:val="20"/>
                <w:szCs w:val="20"/>
                <w:lang w:val="sr-Cyrl-RS"/>
              </w:rPr>
            </w:pPr>
            <w:r>
              <w:rPr>
                <w:sz w:val="20"/>
                <w:szCs w:val="20"/>
                <w:lang w:val="sr-Cyrl-RS"/>
              </w:rPr>
              <w:t>2 године</w:t>
            </w:r>
          </w:p>
        </w:tc>
      </w:tr>
      <w:tr w:rsidR="00671C59" w:rsidRPr="001016B6" w14:paraId="156B2178" w14:textId="63E0BF0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C9E153"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D61E97"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60875B" w14:textId="77777777" w:rsidR="00671C59" w:rsidRPr="001016B6" w:rsidRDefault="00671C59" w:rsidP="00671C59">
            <w:pPr>
              <w:jc w:val="center"/>
              <w:rPr>
                <w:sz w:val="20"/>
                <w:szCs w:val="20"/>
                <w:lang w:val="sr-Cyrl-RS"/>
              </w:rPr>
            </w:pPr>
            <w:r w:rsidRPr="001016B6">
              <w:rPr>
                <w:sz w:val="20"/>
                <w:szCs w:val="20"/>
                <w:lang w:val="sr-Cyrl-RS"/>
              </w:rPr>
              <w:t>036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A23229" w14:textId="77777777" w:rsidR="00671C59" w:rsidRPr="001016B6" w:rsidRDefault="00671C59" w:rsidP="00671C59">
            <w:pPr>
              <w:rPr>
                <w:sz w:val="20"/>
                <w:szCs w:val="20"/>
                <w:lang w:val="sr-Cyrl-RS"/>
              </w:rPr>
            </w:pPr>
            <w:r w:rsidRPr="001016B6">
              <w:rPr>
                <w:sz w:val="20"/>
                <w:szCs w:val="20"/>
                <w:lang w:val="sr-Cyrl-RS"/>
              </w:rPr>
              <w:t>Предаја и преузимање послова</w:t>
            </w:r>
          </w:p>
        </w:tc>
        <w:tc>
          <w:tcPr>
            <w:tcW w:w="1124" w:type="dxa"/>
            <w:tcBorders>
              <w:top w:val="nil"/>
              <w:left w:val="nil"/>
              <w:bottom w:val="single" w:sz="4" w:space="0" w:color="auto"/>
              <w:right w:val="single" w:sz="4" w:space="0" w:color="auto"/>
            </w:tcBorders>
            <w:shd w:val="clear" w:color="000000" w:fill="auto"/>
          </w:tcPr>
          <w:p w14:paraId="400DE071" w14:textId="758AAC3B" w:rsidR="00671C59" w:rsidRPr="001016B6" w:rsidRDefault="007D621F" w:rsidP="00646C24">
            <w:pPr>
              <w:jc w:val="center"/>
              <w:rPr>
                <w:sz w:val="20"/>
                <w:szCs w:val="20"/>
                <w:lang w:val="sr-Cyrl-RS"/>
              </w:rPr>
            </w:pPr>
            <w:r>
              <w:rPr>
                <w:sz w:val="20"/>
                <w:szCs w:val="20"/>
                <w:lang w:val="sr-Cyrl-RS"/>
              </w:rPr>
              <w:t>5 година</w:t>
            </w:r>
          </w:p>
        </w:tc>
      </w:tr>
      <w:tr w:rsidR="00671C59" w:rsidRPr="001016B6" w14:paraId="7E78AD20" w14:textId="465A066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E125FD"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7B5738" w14:textId="77777777" w:rsidR="00671C59" w:rsidRPr="001016B6" w:rsidRDefault="00671C59" w:rsidP="00671C59">
            <w:pPr>
              <w:jc w:val="center"/>
              <w:rPr>
                <w:color w:val="000000"/>
                <w:sz w:val="20"/>
                <w:szCs w:val="20"/>
                <w:lang w:val="sr-Cyrl-RS"/>
              </w:rPr>
            </w:pPr>
            <w:r w:rsidRPr="001016B6">
              <w:rPr>
                <w:color w:val="000000"/>
                <w:sz w:val="20"/>
                <w:szCs w:val="20"/>
                <w:lang w:val="sr-Cyrl-RS"/>
              </w:rPr>
              <w:t>04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CDC001" w14:textId="77777777" w:rsidR="00671C59" w:rsidRPr="001016B6" w:rsidRDefault="00671C59" w:rsidP="00671C5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71CAAA" w14:textId="27C2C31C" w:rsidR="00671C59" w:rsidRPr="001016B6" w:rsidRDefault="005B14D5" w:rsidP="00671C59">
            <w:pPr>
              <w:rPr>
                <w:sz w:val="20"/>
                <w:szCs w:val="20"/>
                <w:lang w:val="sr-Cyrl-RS"/>
              </w:rPr>
            </w:pPr>
            <w:r>
              <w:rPr>
                <w:sz w:val="20"/>
                <w:szCs w:val="20"/>
                <w:lang w:val="sr-Cyrl-RS"/>
              </w:rPr>
              <w:t>Рад и поступање органа</w:t>
            </w:r>
          </w:p>
        </w:tc>
        <w:tc>
          <w:tcPr>
            <w:tcW w:w="1124" w:type="dxa"/>
            <w:tcBorders>
              <w:top w:val="nil"/>
              <w:left w:val="nil"/>
              <w:bottom w:val="single" w:sz="4" w:space="0" w:color="auto"/>
              <w:right w:val="single" w:sz="4" w:space="0" w:color="auto"/>
            </w:tcBorders>
            <w:shd w:val="clear" w:color="000000" w:fill="auto"/>
          </w:tcPr>
          <w:p w14:paraId="06B4468F" w14:textId="77777777" w:rsidR="00671C59" w:rsidRPr="001016B6" w:rsidRDefault="00671C59" w:rsidP="00646C24">
            <w:pPr>
              <w:jc w:val="center"/>
              <w:rPr>
                <w:sz w:val="20"/>
                <w:szCs w:val="20"/>
                <w:lang w:val="sr-Cyrl-RS"/>
              </w:rPr>
            </w:pPr>
          </w:p>
        </w:tc>
      </w:tr>
      <w:tr w:rsidR="00671C59" w:rsidRPr="001016B6" w14:paraId="136A75C6" w14:textId="4D0384B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96AEDD" w14:textId="77777777" w:rsidR="00671C59" w:rsidRPr="001016B6" w:rsidRDefault="00671C59" w:rsidP="00671C5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BF5970" w14:textId="77777777" w:rsidR="00671C59" w:rsidRPr="001016B6" w:rsidRDefault="00671C59" w:rsidP="00671C5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D6C8A0" w14:textId="77777777" w:rsidR="00671C59" w:rsidRPr="001016B6" w:rsidRDefault="00671C59" w:rsidP="00671C59">
            <w:pPr>
              <w:jc w:val="center"/>
              <w:rPr>
                <w:sz w:val="20"/>
                <w:szCs w:val="20"/>
                <w:lang w:val="sr-Cyrl-RS"/>
              </w:rPr>
            </w:pPr>
            <w:r w:rsidRPr="001016B6">
              <w:rPr>
                <w:sz w:val="20"/>
                <w:szCs w:val="20"/>
                <w:lang w:val="sr-Cyrl-RS"/>
              </w:rPr>
              <w:t>040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E5A151" w14:textId="2503EC05" w:rsidR="00671C59" w:rsidRPr="001016B6" w:rsidRDefault="005B14D5" w:rsidP="00671C59">
            <w:pPr>
              <w:rPr>
                <w:sz w:val="20"/>
                <w:szCs w:val="20"/>
                <w:lang w:val="sr-Cyrl-RS"/>
              </w:rPr>
            </w:pPr>
            <w:r>
              <w:rPr>
                <w:sz w:val="20"/>
                <w:szCs w:val="20"/>
                <w:lang w:val="sr-Cyrl-RS"/>
              </w:rPr>
              <w:t>Опште управно поступање</w:t>
            </w:r>
          </w:p>
        </w:tc>
        <w:tc>
          <w:tcPr>
            <w:tcW w:w="1124" w:type="dxa"/>
            <w:tcBorders>
              <w:top w:val="nil"/>
              <w:left w:val="nil"/>
              <w:bottom w:val="single" w:sz="4" w:space="0" w:color="auto"/>
              <w:right w:val="single" w:sz="4" w:space="0" w:color="auto"/>
            </w:tcBorders>
            <w:shd w:val="clear" w:color="000000" w:fill="auto"/>
          </w:tcPr>
          <w:p w14:paraId="1B070CC4" w14:textId="5A584E18" w:rsidR="00671C59" w:rsidRPr="001016B6" w:rsidRDefault="005B3B5E" w:rsidP="00646C24">
            <w:pPr>
              <w:jc w:val="center"/>
              <w:rPr>
                <w:sz w:val="20"/>
                <w:szCs w:val="20"/>
                <w:lang w:val="sr-Cyrl-RS"/>
              </w:rPr>
            </w:pPr>
            <w:r>
              <w:rPr>
                <w:sz w:val="20"/>
                <w:szCs w:val="20"/>
                <w:lang w:val="sr-Cyrl-RS"/>
              </w:rPr>
              <w:t>5 година</w:t>
            </w:r>
          </w:p>
        </w:tc>
      </w:tr>
      <w:tr w:rsidR="005B14D5" w:rsidRPr="001016B6" w14:paraId="2F1D9F94"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1323B232" w14:textId="77777777" w:rsidR="005B14D5" w:rsidRPr="001016B6" w:rsidRDefault="005B14D5"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5B77DA37" w14:textId="77777777" w:rsidR="005B14D5" w:rsidRPr="001016B6" w:rsidRDefault="005B14D5"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1FFB56B6" w14:textId="5B62F852" w:rsidR="005B14D5" w:rsidRDefault="005B14D5" w:rsidP="005B14D5">
            <w:pPr>
              <w:jc w:val="center"/>
              <w:rPr>
                <w:sz w:val="20"/>
                <w:szCs w:val="20"/>
                <w:lang w:val="sr-Cyrl-RS"/>
              </w:rPr>
            </w:pPr>
            <w:r>
              <w:rPr>
                <w:sz w:val="20"/>
                <w:szCs w:val="20"/>
                <w:lang w:val="sr-Cyrl-RS"/>
              </w:rPr>
              <w:t>041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083A38B8" w14:textId="0A837849" w:rsidR="005B14D5" w:rsidRDefault="005B14D5" w:rsidP="005B14D5">
            <w:pPr>
              <w:rPr>
                <w:sz w:val="20"/>
                <w:szCs w:val="20"/>
                <w:lang w:val="sr-Cyrl-RS"/>
              </w:rPr>
            </w:pPr>
            <w:r w:rsidRPr="001016B6">
              <w:rPr>
                <w:sz w:val="20"/>
                <w:szCs w:val="20"/>
                <w:lang w:val="sr-Cyrl-RS"/>
              </w:rPr>
              <w:t>Информације од јавног значаја</w:t>
            </w:r>
          </w:p>
        </w:tc>
        <w:tc>
          <w:tcPr>
            <w:tcW w:w="1124" w:type="dxa"/>
            <w:tcBorders>
              <w:top w:val="nil"/>
              <w:left w:val="nil"/>
              <w:bottom w:val="single" w:sz="4" w:space="0" w:color="auto"/>
              <w:right w:val="single" w:sz="4" w:space="0" w:color="auto"/>
            </w:tcBorders>
            <w:shd w:val="clear" w:color="000000" w:fill="auto"/>
          </w:tcPr>
          <w:p w14:paraId="3C9EB1F4" w14:textId="027829BD"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129CBA2E"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13F2F499" w14:textId="77777777" w:rsidR="005B14D5" w:rsidRPr="001016B6" w:rsidRDefault="005B14D5"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6A9E5CA8" w14:textId="77777777" w:rsidR="005B14D5" w:rsidRPr="001016B6" w:rsidRDefault="005B14D5"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58559962" w14:textId="07C9C6BA" w:rsidR="005B14D5" w:rsidRPr="001016B6" w:rsidRDefault="005B14D5" w:rsidP="005B14D5">
            <w:pPr>
              <w:jc w:val="center"/>
              <w:rPr>
                <w:sz w:val="20"/>
                <w:szCs w:val="20"/>
                <w:lang w:val="sr-Cyrl-RS"/>
              </w:rPr>
            </w:pPr>
            <w:r>
              <w:rPr>
                <w:sz w:val="20"/>
                <w:szCs w:val="20"/>
                <w:lang w:val="sr-Cyrl-RS"/>
              </w:rPr>
              <w:t>042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66EA2435" w14:textId="4B4D8B5B" w:rsidR="005B14D5" w:rsidRPr="001016B6" w:rsidRDefault="005B14D5" w:rsidP="005B14D5">
            <w:pPr>
              <w:rPr>
                <w:sz w:val="20"/>
                <w:szCs w:val="20"/>
                <w:lang w:val="sr-Cyrl-RS"/>
              </w:rPr>
            </w:pPr>
            <w:r>
              <w:rPr>
                <w:sz w:val="20"/>
                <w:szCs w:val="20"/>
                <w:lang w:val="sr-Cyrl-RS"/>
              </w:rPr>
              <w:t>Инспекцијски надзор над радом и поступањем органа</w:t>
            </w:r>
          </w:p>
        </w:tc>
        <w:tc>
          <w:tcPr>
            <w:tcW w:w="1124" w:type="dxa"/>
            <w:tcBorders>
              <w:top w:val="nil"/>
              <w:left w:val="nil"/>
              <w:bottom w:val="single" w:sz="4" w:space="0" w:color="auto"/>
              <w:right w:val="single" w:sz="4" w:space="0" w:color="auto"/>
            </w:tcBorders>
            <w:shd w:val="clear" w:color="000000" w:fill="auto"/>
          </w:tcPr>
          <w:p w14:paraId="3F7BFCC4" w14:textId="56E5E870"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74537FD2" w14:textId="78817C1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34DC2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EDEED3" w14:textId="77777777" w:rsidR="005B14D5" w:rsidRPr="001016B6" w:rsidRDefault="005B14D5" w:rsidP="005B14D5">
            <w:pPr>
              <w:jc w:val="center"/>
              <w:rPr>
                <w:color w:val="000000"/>
                <w:sz w:val="20"/>
                <w:szCs w:val="20"/>
                <w:lang w:val="sr-Cyrl-RS"/>
              </w:rPr>
            </w:pPr>
            <w:r w:rsidRPr="001016B6">
              <w:rPr>
                <w:color w:val="000000"/>
                <w:sz w:val="20"/>
                <w:szCs w:val="20"/>
                <w:lang w:val="sr-Cyrl-RS"/>
              </w:rPr>
              <w:t>05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EFF2D7"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3FD176" w14:textId="77777777" w:rsidR="005B14D5" w:rsidRPr="001016B6" w:rsidRDefault="005B14D5" w:rsidP="005B14D5">
            <w:pPr>
              <w:rPr>
                <w:sz w:val="20"/>
                <w:szCs w:val="20"/>
                <w:lang w:val="sr-Cyrl-RS"/>
              </w:rPr>
            </w:pPr>
            <w:r w:rsidRPr="001016B6">
              <w:rPr>
                <w:sz w:val="20"/>
                <w:szCs w:val="20"/>
                <w:lang w:val="sr-Cyrl-RS"/>
              </w:rPr>
              <w:t>Извештаји, анализе и статистика</w:t>
            </w:r>
          </w:p>
        </w:tc>
        <w:tc>
          <w:tcPr>
            <w:tcW w:w="1124" w:type="dxa"/>
            <w:tcBorders>
              <w:top w:val="nil"/>
              <w:left w:val="nil"/>
              <w:bottom w:val="single" w:sz="4" w:space="0" w:color="auto"/>
              <w:right w:val="single" w:sz="4" w:space="0" w:color="auto"/>
            </w:tcBorders>
            <w:shd w:val="clear" w:color="000000" w:fill="auto"/>
          </w:tcPr>
          <w:p w14:paraId="1A8263BC" w14:textId="7E0BD121" w:rsidR="005B14D5" w:rsidRPr="001016B6" w:rsidRDefault="005B14D5" w:rsidP="005B14D5">
            <w:pPr>
              <w:jc w:val="center"/>
              <w:rPr>
                <w:sz w:val="20"/>
                <w:szCs w:val="20"/>
                <w:lang w:val="sr-Cyrl-RS"/>
              </w:rPr>
            </w:pPr>
          </w:p>
        </w:tc>
      </w:tr>
      <w:tr w:rsidR="005B14D5" w:rsidRPr="001016B6" w14:paraId="2937C325" w14:textId="1738F3F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5B80F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6F704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341B62" w14:textId="77777777" w:rsidR="005B14D5" w:rsidRPr="001016B6" w:rsidRDefault="005B14D5" w:rsidP="005B14D5">
            <w:pPr>
              <w:jc w:val="center"/>
              <w:rPr>
                <w:sz w:val="20"/>
                <w:szCs w:val="20"/>
                <w:lang w:val="sr-Cyrl-RS"/>
              </w:rPr>
            </w:pPr>
            <w:r w:rsidRPr="001016B6">
              <w:rPr>
                <w:sz w:val="20"/>
                <w:szCs w:val="20"/>
                <w:lang w:val="sr-Cyrl-RS"/>
              </w:rPr>
              <w:t>050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507226" w14:textId="77777777" w:rsidR="005B14D5" w:rsidRPr="001016B6" w:rsidRDefault="005B14D5" w:rsidP="005B14D5">
            <w:pPr>
              <w:rPr>
                <w:sz w:val="20"/>
                <w:szCs w:val="20"/>
                <w:lang w:val="sr-Cyrl-RS"/>
              </w:rPr>
            </w:pPr>
            <w:r w:rsidRPr="001016B6">
              <w:rPr>
                <w:sz w:val="20"/>
                <w:szCs w:val="20"/>
                <w:lang w:val="sr-Cyrl-RS"/>
              </w:rPr>
              <w:t>Статистика</w:t>
            </w:r>
          </w:p>
        </w:tc>
        <w:tc>
          <w:tcPr>
            <w:tcW w:w="1124" w:type="dxa"/>
            <w:tcBorders>
              <w:top w:val="nil"/>
              <w:left w:val="nil"/>
              <w:bottom w:val="single" w:sz="4" w:space="0" w:color="auto"/>
              <w:right w:val="single" w:sz="4" w:space="0" w:color="auto"/>
            </w:tcBorders>
            <w:shd w:val="clear" w:color="000000" w:fill="auto"/>
          </w:tcPr>
          <w:p w14:paraId="7EF54929" w14:textId="4D160E69"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3098B41A" w14:textId="2304ADB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4623C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D7808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69AE53" w14:textId="77777777" w:rsidR="005B14D5" w:rsidRPr="001016B6" w:rsidRDefault="005B14D5" w:rsidP="005B14D5">
            <w:pPr>
              <w:jc w:val="center"/>
              <w:rPr>
                <w:sz w:val="20"/>
                <w:szCs w:val="20"/>
                <w:lang w:val="sr-Cyrl-RS"/>
              </w:rPr>
            </w:pPr>
            <w:r w:rsidRPr="001016B6">
              <w:rPr>
                <w:sz w:val="20"/>
                <w:szCs w:val="20"/>
                <w:lang w:val="sr-Cyrl-RS"/>
              </w:rPr>
              <w:t>051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B58ABF" w14:textId="77777777" w:rsidR="005B14D5" w:rsidRPr="001016B6" w:rsidRDefault="005B14D5" w:rsidP="005B14D5">
            <w:pPr>
              <w:rPr>
                <w:sz w:val="20"/>
                <w:szCs w:val="20"/>
                <w:lang w:val="sr-Cyrl-RS"/>
              </w:rPr>
            </w:pPr>
            <w:r w:rsidRPr="001016B6">
              <w:rPr>
                <w:sz w:val="20"/>
                <w:szCs w:val="20"/>
                <w:lang w:val="sr-Cyrl-RS"/>
              </w:rPr>
              <w:t>Извештаји и анализе</w:t>
            </w:r>
          </w:p>
        </w:tc>
        <w:tc>
          <w:tcPr>
            <w:tcW w:w="1124" w:type="dxa"/>
            <w:tcBorders>
              <w:top w:val="nil"/>
              <w:left w:val="nil"/>
              <w:bottom w:val="single" w:sz="4" w:space="0" w:color="auto"/>
              <w:right w:val="single" w:sz="4" w:space="0" w:color="auto"/>
            </w:tcBorders>
            <w:shd w:val="clear" w:color="000000" w:fill="auto"/>
          </w:tcPr>
          <w:p w14:paraId="05884CA0" w14:textId="2BD5F359"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6830D464" w14:textId="58F04A2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4226C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D7931E" w14:textId="77777777" w:rsidR="005B14D5" w:rsidRPr="001016B6" w:rsidRDefault="005B14D5" w:rsidP="005B14D5">
            <w:pPr>
              <w:jc w:val="center"/>
              <w:rPr>
                <w:color w:val="000000"/>
                <w:sz w:val="20"/>
                <w:szCs w:val="20"/>
                <w:lang w:val="sr-Cyrl-RS"/>
              </w:rPr>
            </w:pPr>
            <w:r w:rsidRPr="001016B6">
              <w:rPr>
                <w:color w:val="000000"/>
                <w:sz w:val="20"/>
                <w:szCs w:val="20"/>
                <w:lang w:val="sr-Cyrl-RS"/>
              </w:rPr>
              <w:t>06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339720"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F37087" w14:textId="77777777" w:rsidR="005B14D5" w:rsidRPr="001016B6" w:rsidRDefault="005B14D5" w:rsidP="005B14D5">
            <w:pPr>
              <w:rPr>
                <w:sz w:val="20"/>
                <w:szCs w:val="20"/>
                <w:lang w:val="sr-Cyrl-RS"/>
              </w:rPr>
            </w:pPr>
            <w:r w:rsidRPr="001016B6">
              <w:rPr>
                <w:sz w:val="20"/>
                <w:szCs w:val="20"/>
                <w:lang w:val="sr-Cyrl-RS"/>
              </w:rPr>
              <w:t>Састанци, седнице и конференције</w:t>
            </w:r>
          </w:p>
        </w:tc>
        <w:tc>
          <w:tcPr>
            <w:tcW w:w="1124" w:type="dxa"/>
            <w:tcBorders>
              <w:top w:val="nil"/>
              <w:left w:val="nil"/>
              <w:bottom w:val="single" w:sz="4" w:space="0" w:color="auto"/>
              <w:right w:val="single" w:sz="4" w:space="0" w:color="auto"/>
            </w:tcBorders>
            <w:shd w:val="clear" w:color="000000" w:fill="auto"/>
          </w:tcPr>
          <w:p w14:paraId="155889B7" w14:textId="77777777" w:rsidR="005B14D5" w:rsidRPr="001016B6" w:rsidRDefault="005B14D5" w:rsidP="005B14D5">
            <w:pPr>
              <w:jc w:val="center"/>
              <w:rPr>
                <w:sz w:val="20"/>
                <w:szCs w:val="20"/>
                <w:lang w:val="sr-Cyrl-RS"/>
              </w:rPr>
            </w:pPr>
          </w:p>
        </w:tc>
      </w:tr>
      <w:tr w:rsidR="005B14D5" w:rsidRPr="001016B6" w14:paraId="708BC82C" w14:textId="00A7EE07" w:rsidTr="00671C59">
        <w:trPr>
          <w:trHeight w:val="1236"/>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50E927" w14:textId="77777777" w:rsidR="005B14D5" w:rsidRPr="001016B6" w:rsidRDefault="005B14D5" w:rsidP="005B14D5">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0D5B6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7951C4" w14:textId="77777777" w:rsidR="005B14D5" w:rsidRPr="001016B6" w:rsidRDefault="005B14D5" w:rsidP="005B14D5">
            <w:pPr>
              <w:jc w:val="center"/>
              <w:rPr>
                <w:sz w:val="20"/>
                <w:szCs w:val="20"/>
                <w:lang w:val="sr-Cyrl-RS"/>
              </w:rPr>
            </w:pPr>
            <w:r w:rsidRPr="001016B6">
              <w:rPr>
                <w:sz w:val="20"/>
                <w:szCs w:val="20"/>
                <w:lang w:val="sr-Cyrl-RS"/>
              </w:rPr>
              <w:t>060</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6EA5FA9A" w14:textId="77777777" w:rsidR="005B14D5" w:rsidRPr="001016B6" w:rsidRDefault="005B14D5" w:rsidP="005B14D5">
            <w:pPr>
              <w:rPr>
                <w:sz w:val="20"/>
                <w:szCs w:val="20"/>
                <w:lang w:val="sr-Cyrl-RS"/>
              </w:rPr>
            </w:pPr>
            <w:r w:rsidRPr="001016B6">
              <w:rPr>
                <w:sz w:val="20"/>
                <w:szCs w:val="20"/>
                <w:lang w:val="sr-Cyrl-RS"/>
              </w:rPr>
              <w:t>Састанци, седнице и конференције 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w:t>
            </w:r>
          </w:p>
        </w:tc>
        <w:tc>
          <w:tcPr>
            <w:tcW w:w="1124" w:type="dxa"/>
            <w:tcBorders>
              <w:top w:val="nil"/>
              <w:left w:val="nil"/>
              <w:bottom w:val="single" w:sz="4" w:space="0" w:color="auto"/>
              <w:right w:val="single" w:sz="4" w:space="0" w:color="auto"/>
            </w:tcBorders>
            <w:shd w:val="clear" w:color="000000" w:fill="auto"/>
          </w:tcPr>
          <w:p w14:paraId="45632D07" w14:textId="50E6987C"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2CD43E73" w14:textId="08C33F0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8B454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EDBA64" w14:textId="77777777" w:rsidR="005B14D5" w:rsidRPr="001016B6" w:rsidRDefault="005B14D5" w:rsidP="005B14D5">
            <w:pPr>
              <w:jc w:val="center"/>
              <w:rPr>
                <w:color w:val="000000"/>
                <w:sz w:val="20"/>
                <w:szCs w:val="20"/>
                <w:lang w:val="sr-Cyrl-RS"/>
              </w:rPr>
            </w:pPr>
            <w:r w:rsidRPr="001016B6">
              <w:rPr>
                <w:color w:val="000000"/>
                <w:sz w:val="20"/>
                <w:szCs w:val="20"/>
                <w:lang w:val="sr-Cyrl-RS"/>
              </w:rPr>
              <w:t>07</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146300"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DC8B2E" w14:textId="77777777" w:rsidR="005B14D5" w:rsidRPr="001016B6" w:rsidRDefault="005B14D5" w:rsidP="005B14D5">
            <w:pPr>
              <w:rPr>
                <w:sz w:val="20"/>
                <w:szCs w:val="20"/>
                <w:lang w:val="sr-Cyrl-RS"/>
              </w:rPr>
            </w:pPr>
            <w:r w:rsidRPr="001016B6">
              <w:rPr>
                <w:sz w:val="20"/>
                <w:szCs w:val="20"/>
                <w:lang w:val="sr-Cyrl-RS"/>
              </w:rPr>
              <w:t>Представке и притужбе</w:t>
            </w:r>
          </w:p>
        </w:tc>
        <w:tc>
          <w:tcPr>
            <w:tcW w:w="1124" w:type="dxa"/>
            <w:tcBorders>
              <w:top w:val="nil"/>
              <w:left w:val="nil"/>
              <w:bottom w:val="single" w:sz="4" w:space="0" w:color="auto"/>
              <w:right w:val="single" w:sz="4" w:space="0" w:color="auto"/>
            </w:tcBorders>
            <w:shd w:val="clear" w:color="000000" w:fill="auto"/>
          </w:tcPr>
          <w:p w14:paraId="45551062" w14:textId="77777777" w:rsidR="005B14D5" w:rsidRPr="001016B6" w:rsidRDefault="005B14D5" w:rsidP="005B14D5">
            <w:pPr>
              <w:jc w:val="center"/>
              <w:rPr>
                <w:sz w:val="20"/>
                <w:szCs w:val="20"/>
                <w:lang w:val="sr-Cyrl-RS"/>
              </w:rPr>
            </w:pPr>
          </w:p>
        </w:tc>
      </w:tr>
      <w:tr w:rsidR="005B14D5" w:rsidRPr="001016B6" w14:paraId="19C99CDF" w14:textId="6B62659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6C9A5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269F04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3359CB" w14:textId="77777777" w:rsidR="005B14D5" w:rsidRPr="001016B6" w:rsidRDefault="005B14D5" w:rsidP="005B14D5">
            <w:pPr>
              <w:jc w:val="center"/>
              <w:rPr>
                <w:sz w:val="20"/>
                <w:szCs w:val="20"/>
                <w:lang w:val="sr-Cyrl-RS"/>
              </w:rPr>
            </w:pPr>
            <w:r w:rsidRPr="001016B6">
              <w:rPr>
                <w:sz w:val="20"/>
                <w:szCs w:val="20"/>
                <w:lang w:val="sr-Cyrl-RS"/>
              </w:rPr>
              <w:t>070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AD9F6B" w14:textId="6016137C" w:rsidR="005B14D5" w:rsidRPr="001016B6" w:rsidRDefault="005B14D5" w:rsidP="005B14D5">
            <w:pPr>
              <w:rPr>
                <w:sz w:val="20"/>
                <w:szCs w:val="20"/>
                <w:lang w:val="sr-Cyrl-RS"/>
              </w:rPr>
            </w:pPr>
            <w:r w:rsidRPr="001016B6">
              <w:rPr>
                <w:sz w:val="20"/>
                <w:szCs w:val="20"/>
                <w:lang w:val="sr-Cyrl-RS"/>
              </w:rPr>
              <w:t xml:space="preserve">Представке и притужбе </w:t>
            </w:r>
            <w:r>
              <w:rPr>
                <w:sz w:val="20"/>
                <w:szCs w:val="20"/>
                <w:lang w:val="sr-Cyrl-RS"/>
              </w:rPr>
              <w:t>грађана и привреде</w:t>
            </w:r>
          </w:p>
        </w:tc>
        <w:tc>
          <w:tcPr>
            <w:tcW w:w="1124" w:type="dxa"/>
            <w:tcBorders>
              <w:top w:val="nil"/>
              <w:left w:val="nil"/>
              <w:bottom w:val="single" w:sz="4" w:space="0" w:color="auto"/>
              <w:right w:val="single" w:sz="4" w:space="0" w:color="auto"/>
            </w:tcBorders>
            <w:shd w:val="clear" w:color="000000" w:fill="auto"/>
          </w:tcPr>
          <w:p w14:paraId="38DFC0C6" w14:textId="46C85A66"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6B2864A9" w14:textId="7AF335E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93D80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D437AC" w14:textId="77777777" w:rsidR="005B14D5" w:rsidRPr="001016B6" w:rsidRDefault="005B14D5" w:rsidP="005B14D5">
            <w:pPr>
              <w:jc w:val="center"/>
              <w:rPr>
                <w:color w:val="000000"/>
                <w:sz w:val="20"/>
                <w:szCs w:val="20"/>
                <w:lang w:val="sr-Cyrl-RS"/>
              </w:rPr>
            </w:pPr>
            <w:r w:rsidRPr="001016B6">
              <w:rPr>
                <w:color w:val="000000"/>
                <w:sz w:val="20"/>
                <w:szCs w:val="20"/>
                <w:lang w:val="sr-Cyrl-RS"/>
              </w:rPr>
              <w:t>08</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68B03A"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4D2F9D" w14:textId="77777777" w:rsidR="005B14D5" w:rsidRPr="001016B6" w:rsidRDefault="005B14D5" w:rsidP="005B14D5">
            <w:pPr>
              <w:rPr>
                <w:sz w:val="20"/>
                <w:szCs w:val="20"/>
                <w:lang w:val="sr-Cyrl-RS"/>
              </w:rPr>
            </w:pPr>
            <w:r w:rsidRPr="001016B6">
              <w:rPr>
                <w:sz w:val="20"/>
                <w:szCs w:val="20"/>
                <w:lang w:val="sr-Cyrl-RS"/>
              </w:rPr>
              <w:t>Људска и мањинска права и слободе</w:t>
            </w:r>
          </w:p>
        </w:tc>
        <w:tc>
          <w:tcPr>
            <w:tcW w:w="1124" w:type="dxa"/>
            <w:tcBorders>
              <w:top w:val="nil"/>
              <w:left w:val="nil"/>
              <w:bottom w:val="single" w:sz="4" w:space="0" w:color="auto"/>
              <w:right w:val="single" w:sz="4" w:space="0" w:color="auto"/>
            </w:tcBorders>
            <w:shd w:val="clear" w:color="000000" w:fill="auto"/>
          </w:tcPr>
          <w:p w14:paraId="5F6703A7" w14:textId="77777777" w:rsidR="005B14D5" w:rsidRPr="001016B6" w:rsidRDefault="005B14D5" w:rsidP="005B14D5">
            <w:pPr>
              <w:jc w:val="center"/>
              <w:rPr>
                <w:sz w:val="20"/>
                <w:szCs w:val="20"/>
                <w:lang w:val="sr-Cyrl-RS"/>
              </w:rPr>
            </w:pPr>
          </w:p>
        </w:tc>
      </w:tr>
      <w:tr w:rsidR="005B14D5" w:rsidRPr="001016B6" w14:paraId="217BB115" w14:textId="0E0414E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AAA44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6DF00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9DC5AF" w14:textId="77777777" w:rsidR="005B14D5" w:rsidRPr="001016B6" w:rsidRDefault="005B14D5" w:rsidP="005B14D5">
            <w:pPr>
              <w:jc w:val="center"/>
              <w:rPr>
                <w:sz w:val="20"/>
                <w:szCs w:val="20"/>
                <w:lang w:val="sr-Cyrl-RS"/>
              </w:rPr>
            </w:pPr>
            <w:r w:rsidRPr="001016B6">
              <w:rPr>
                <w:sz w:val="20"/>
                <w:szCs w:val="20"/>
                <w:lang w:val="sr-Cyrl-RS"/>
              </w:rPr>
              <w:t>080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5CFDA7" w14:textId="77777777" w:rsidR="005B14D5" w:rsidRPr="001016B6" w:rsidRDefault="005B14D5" w:rsidP="005B14D5">
            <w:pPr>
              <w:rPr>
                <w:sz w:val="20"/>
                <w:szCs w:val="20"/>
                <w:lang w:val="sr-Cyrl-RS"/>
              </w:rPr>
            </w:pPr>
            <w:r w:rsidRPr="001016B6">
              <w:rPr>
                <w:sz w:val="20"/>
                <w:szCs w:val="20"/>
                <w:lang w:val="sr-Cyrl-RS"/>
              </w:rPr>
              <w:t>Заштита људских и мањинских права</w:t>
            </w:r>
          </w:p>
        </w:tc>
        <w:tc>
          <w:tcPr>
            <w:tcW w:w="1124" w:type="dxa"/>
            <w:tcBorders>
              <w:top w:val="nil"/>
              <w:left w:val="nil"/>
              <w:bottom w:val="single" w:sz="4" w:space="0" w:color="auto"/>
              <w:right w:val="single" w:sz="4" w:space="0" w:color="auto"/>
            </w:tcBorders>
            <w:shd w:val="clear" w:color="000000" w:fill="auto"/>
          </w:tcPr>
          <w:p w14:paraId="4DA1D534" w14:textId="51CE5BA4"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6D4D7784" w14:textId="547D011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453C1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1DE59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FD990A" w14:textId="77777777" w:rsidR="005B14D5" w:rsidRPr="001016B6" w:rsidRDefault="005B14D5" w:rsidP="005B14D5">
            <w:pPr>
              <w:jc w:val="center"/>
              <w:rPr>
                <w:sz w:val="20"/>
                <w:szCs w:val="20"/>
                <w:lang w:val="sr-Cyrl-RS"/>
              </w:rPr>
            </w:pPr>
            <w:r w:rsidRPr="001016B6">
              <w:rPr>
                <w:sz w:val="20"/>
                <w:szCs w:val="20"/>
                <w:lang w:val="sr-Cyrl-RS"/>
              </w:rPr>
              <w:t>081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19869A" w14:textId="77777777" w:rsidR="005B14D5" w:rsidRPr="001016B6" w:rsidRDefault="005B14D5" w:rsidP="005B14D5">
            <w:pPr>
              <w:rPr>
                <w:sz w:val="20"/>
                <w:szCs w:val="20"/>
                <w:lang w:val="sr-Cyrl-RS"/>
              </w:rPr>
            </w:pPr>
            <w:r w:rsidRPr="001016B6">
              <w:rPr>
                <w:sz w:val="20"/>
                <w:szCs w:val="20"/>
                <w:lang w:val="sr-Cyrl-RS"/>
              </w:rPr>
              <w:t>Цркве и верске заједнице</w:t>
            </w:r>
          </w:p>
        </w:tc>
        <w:tc>
          <w:tcPr>
            <w:tcW w:w="1124" w:type="dxa"/>
            <w:tcBorders>
              <w:top w:val="nil"/>
              <w:left w:val="nil"/>
              <w:bottom w:val="single" w:sz="4" w:space="0" w:color="auto"/>
              <w:right w:val="single" w:sz="4" w:space="0" w:color="auto"/>
            </w:tcBorders>
            <w:shd w:val="clear" w:color="000000" w:fill="auto"/>
          </w:tcPr>
          <w:p w14:paraId="5A9F709F" w14:textId="05AEC8EB"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5C6DF2DB" w14:textId="31B0767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EEFE4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9E0FC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CF6C21" w14:textId="77777777" w:rsidR="005B14D5" w:rsidRPr="001016B6" w:rsidRDefault="005B14D5" w:rsidP="005B14D5">
            <w:pPr>
              <w:jc w:val="center"/>
              <w:rPr>
                <w:sz w:val="20"/>
                <w:szCs w:val="20"/>
                <w:lang w:val="sr-Cyrl-RS"/>
              </w:rPr>
            </w:pPr>
            <w:r w:rsidRPr="001016B6">
              <w:rPr>
                <w:sz w:val="20"/>
                <w:szCs w:val="20"/>
                <w:lang w:val="sr-Cyrl-RS"/>
              </w:rPr>
              <w:t>082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7CEBC7" w14:textId="77777777" w:rsidR="005B14D5" w:rsidRPr="001016B6" w:rsidRDefault="005B14D5" w:rsidP="005B14D5">
            <w:pPr>
              <w:rPr>
                <w:sz w:val="20"/>
                <w:szCs w:val="20"/>
                <w:lang w:val="sr-Cyrl-RS"/>
              </w:rPr>
            </w:pPr>
            <w:r w:rsidRPr="001016B6">
              <w:rPr>
                <w:sz w:val="20"/>
                <w:szCs w:val="20"/>
                <w:lang w:val="sr-Cyrl-RS"/>
              </w:rPr>
              <w:t>Заштита података о личности</w:t>
            </w:r>
          </w:p>
        </w:tc>
        <w:tc>
          <w:tcPr>
            <w:tcW w:w="1124" w:type="dxa"/>
            <w:tcBorders>
              <w:top w:val="nil"/>
              <w:left w:val="nil"/>
              <w:bottom w:val="single" w:sz="4" w:space="0" w:color="auto"/>
              <w:right w:val="single" w:sz="4" w:space="0" w:color="auto"/>
            </w:tcBorders>
            <w:shd w:val="clear" w:color="000000" w:fill="auto"/>
          </w:tcPr>
          <w:p w14:paraId="59BE03AE" w14:textId="763047E4"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53E7AAC" w14:textId="69A0107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0A92E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B35FF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768192" w14:textId="77777777" w:rsidR="005B14D5" w:rsidRPr="001016B6" w:rsidRDefault="005B14D5" w:rsidP="005B14D5">
            <w:pPr>
              <w:jc w:val="center"/>
              <w:rPr>
                <w:sz w:val="20"/>
                <w:szCs w:val="20"/>
                <w:lang w:val="sr-Cyrl-RS"/>
              </w:rPr>
            </w:pPr>
            <w:r w:rsidRPr="001016B6">
              <w:rPr>
                <w:sz w:val="20"/>
                <w:szCs w:val="20"/>
                <w:lang w:val="sr-Cyrl-RS"/>
              </w:rPr>
              <w:t>083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D1C9FB" w14:textId="77777777" w:rsidR="005B14D5" w:rsidRPr="001016B6" w:rsidRDefault="005B14D5" w:rsidP="005B14D5">
            <w:pPr>
              <w:rPr>
                <w:sz w:val="20"/>
                <w:szCs w:val="20"/>
                <w:lang w:val="sr-Cyrl-RS"/>
              </w:rPr>
            </w:pPr>
            <w:r w:rsidRPr="001016B6">
              <w:rPr>
                <w:sz w:val="20"/>
                <w:szCs w:val="20"/>
                <w:lang w:val="sr-Cyrl-RS"/>
              </w:rPr>
              <w:t>Родна равноправност</w:t>
            </w:r>
          </w:p>
        </w:tc>
        <w:tc>
          <w:tcPr>
            <w:tcW w:w="1124" w:type="dxa"/>
            <w:tcBorders>
              <w:top w:val="nil"/>
              <w:left w:val="nil"/>
              <w:bottom w:val="single" w:sz="4" w:space="0" w:color="auto"/>
              <w:right w:val="single" w:sz="4" w:space="0" w:color="auto"/>
            </w:tcBorders>
            <w:shd w:val="clear" w:color="000000" w:fill="auto"/>
          </w:tcPr>
          <w:p w14:paraId="3CA562ED" w14:textId="6AA39E13"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35A820D" w14:textId="2FD0FDE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F5062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FAE98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DEB412" w14:textId="77777777" w:rsidR="005B14D5" w:rsidRPr="001016B6" w:rsidRDefault="005B14D5" w:rsidP="005B14D5">
            <w:pPr>
              <w:jc w:val="center"/>
              <w:rPr>
                <w:sz w:val="20"/>
                <w:szCs w:val="20"/>
                <w:lang w:val="sr-Cyrl-RS"/>
              </w:rPr>
            </w:pPr>
            <w:r w:rsidRPr="001016B6">
              <w:rPr>
                <w:sz w:val="20"/>
                <w:szCs w:val="20"/>
                <w:lang w:val="sr-Cyrl-RS"/>
              </w:rPr>
              <w:t>084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2C7A3E" w14:textId="77777777" w:rsidR="005B14D5" w:rsidRPr="001016B6" w:rsidRDefault="005B14D5" w:rsidP="005B14D5">
            <w:pPr>
              <w:rPr>
                <w:sz w:val="20"/>
                <w:szCs w:val="20"/>
                <w:lang w:val="sr-Cyrl-RS"/>
              </w:rPr>
            </w:pPr>
            <w:r w:rsidRPr="001016B6">
              <w:rPr>
                <w:sz w:val="20"/>
                <w:szCs w:val="20"/>
                <w:lang w:val="sr-Cyrl-RS"/>
              </w:rPr>
              <w:t>Националне мањине</w:t>
            </w:r>
          </w:p>
        </w:tc>
        <w:tc>
          <w:tcPr>
            <w:tcW w:w="1124" w:type="dxa"/>
            <w:tcBorders>
              <w:top w:val="nil"/>
              <w:left w:val="nil"/>
              <w:bottom w:val="single" w:sz="4" w:space="0" w:color="auto"/>
              <w:right w:val="single" w:sz="4" w:space="0" w:color="auto"/>
            </w:tcBorders>
            <w:shd w:val="clear" w:color="000000" w:fill="auto"/>
          </w:tcPr>
          <w:p w14:paraId="7FAA7982" w14:textId="3E5A665D"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6ACA3F6C" w14:textId="4A047F9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3C0B4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89ABD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92130D" w14:textId="77777777" w:rsidR="005B14D5" w:rsidRPr="001016B6" w:rsidRDefault="005B14D5" w:rsidP="005B14D5">
            <w:pPr>
              <w:jc w:val="center"/>
              <w:rPr>
                <w:sz w:val="20"/>
                <w:szCs w:val="20"/>
                <w:lang w:val="sr-Cyrl-RS"/>
              </w:rPr>
            </w:pPr>
            <w:r w:rsidRPr="001016B6">
              <w:rPr>
                <w:sz w:val="20"/>
                <w:szCs w:val="20"/>
                <w:lang w:val="sr-Cyrl-RS"/>
              </w:rPr>
              <w:t>085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8E9A82" w14:textId="77777777" w:rsidR="005B14D5" w:rsidRPr="001016B6" w:rsidRDefault="005B14D5" w:rsidP="005B14D5">
            <w:pPr>
              <w:rPr>
                <w:sz w:val="20"/>
                <w:szCs w:val="20"/>
                <w:lang w:val="sr-Cyrl-RS"/>
              </w:rPr>
            </w:pPr>
            <w:r w:rsidRPr="001016B6">
              <w:rPr>
                <w:sz w:val="20"/>
                <w:szCs w:val="20"/>
                <w:lang w:val="sr-Cyrl-RS"/>
              </w:rPr>
              <w:t>Заштита од дискриминације</w:t>
            </w:r>
          </w:p>
        </w:tc>
        <w:tc>
          <w:tcPr>
            <w:tcW w:w="1124" w:type="dxa"/>
            <w:tcBorders>
              <w:top w:val="nil"/>
              <w:left w:val="nil"/>
              <w:bottom w:val="single" w:sz="4" w:space="0" w:color="auto"/>
              <w:right w:val="single" w:sz="4" w:space="0" w:color="auto"/>
            </w:tcBorders>
            <w:shd w:val="clear" w:color="000000" w:fill="auto"/>
          </w:tcPr>
          <w:p w14:paraId="299EA396" w14:textId="2D15E0EB"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2750A3F" w14:textId="45F6770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EFF60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BEB55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40F254" w14:textId="77777777" w:rsidR="005B14D5" w:rsidRPr="001016B6" w:rsidRDefault="005B14D5" w:rsidP="005B14D5">
            <w:pPr>
              <w:jc w:val="center"/>
              <w:rPr>
                <w:sz w:val="20"/>
                <w:szCs w:val="20"/>
                <w:lang w:val="sr-Cyrl-RS"/>
              </w:rPr>
            </w:pPr>
            <w:r w:rsidRPr="001016B6">
              <w:rPr>
                <w:sz w:val="20"/>
                <w:szCs w:val="20"/>
                <w:lang w:val="sr-Cyrl-RS"/>
              </w:rPr>
              <w:t>086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E8DD0C" w14:textId="77777777" w:rsidR="005B14D5" w:rsidRPr="001016B6" w:rsidRDefault="005B14D5" w:rsidP="005B14D5">
            <w:pPr>
              <w:rPr>
                <w:sz w:val="20"/>
                <w:szCs w:val="20"/>
                <w:lang w:val="sr-Cyrl-RS"/>
              </w:rPr>
            </w:pPr>
            <w:r w:rsidRPr="001016B6">
              <w:rPr>
                <w:sz w:val="20"/>
                <w:szCs w:val="20"/>
                <w:lang w:val="sr-Cyrl-RS"/>
              </w:rPr>
              <w:t xml:space="preserve">Заштита слобода </w:t>
            </w:r>
          </w:p>
        </w:tc>
        <w:tc>
          <w:tcPr>
            <w:tcW w:w="1124" w:type="dxa"/>
            <w:tcBorders>
              <w:top w:val="nil"/>
              <w:left w:val="nil"/>
              <w:bottom w:val="single" w:sz="4" w:space="0" w:color="auto"/>
              <w:right w:val="single" w:sz="4" w:space="0" w:color="auto"/>
            </w:tcBorders>
            <w:shd w:val="clear" w:color="000000" w:fill="auto"/>
          </w:tcPr>
          <w:p w14:paraId="1B41109A" w14:textId="3B6256C3"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3BF82C22" w14:textId="2A269B3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16FA8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955572" w14:textId="77777777" w:rsidR="005B14D5" w:rsidRPr="001016B6" w:rsidRDefault="005B14D5" w:rsidP="005B14D5">
            <w:pPr>
              <w:jc w:val="center"/>
              <w:rPr>
                <w:color w:val="000000"/>
                <w:sz w:val="20"/>
                <w:szCs w:val="20"/>
                <w:lang w:val="sr-Cyrl-RS"/>
              </w:rPr>
            </w:pPr>
            <w:r w:rsidRPr="001016B6">
              <w:rPr>
                <w:color w:val="000000"/>
                <w:sz w:val="20"/>
                <w:szCs w:val="20"/>
                <w:lang w:val="sr-Cyrl-RS"/>
              </w:rPr>
              <w:t>09</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FBD8F1"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B20861" w14:textId="77777777" w:rsidR="005B14D5" w:rsidRPr="001016B6" w:rsidRDefault="005B14D5" w:rsidP="005B14D5">
            <w:pPr>
              <w:rPr>
                <w:sz w:val="20"/>
                <w:szCs w:val="20"/>
                <w:lang w:val="sr-Cyrl-RS"/>
              </w:rPr>
            </w:pPr>
            <w:r w:rsidRPr="001016B6">
              <w:rPr>
                <w:sz w:val="20"/>
                <w:szCs w:val="20"/>
                <w:lang w:val="sr-Cyrl-RS"/>
              </w:rPr>
              <w:t>Информационо друштво и електронска управа</w:t>
            </w:r>
          </w:p>
        </w:tc>
        <w:tc>
          <w:tcPr>
            <w:tcW w:w="1124" w:type="dxa"/>
            <w:tcBorders>
              <w:top w:val="nil"/>
              <w:left w:val="nil"/>
              <w:bottom w:val="single" w:sz="4" w:space="0" w:color="auto"/>
              <w:right w:val="single" w:sz="4" w:space="0" w:color="auto"/>
            </w:tcBorders>
            <w:shd w:val="clear" w:color="000000" w:fill="auto"/>
          </w:tcPr>
          <w:p w14:paraId="261E7550" w14:textId="77777777" w:rsidR="005B14D5" w:rsidRPr="001016B6" w:rsidRDefault="005B14D5" w:rsidP="005B14D5">
            <w:pPr>
              <w:jc w:val="center"/>
              <w:rPr>
                <w:sz w:val="20"/>
                <w:szCs w:val="20"/>
                <w:lang w:val="sr-Cyrl-RS"/>
              </w:rPr>
            </w:pPr>
          </w:p>
        </w:tc>
      </w:tr>
      <w:tr w:rsidR="005B14D5" w:rsidRPr="001016B6" w14:paraId="25025D27" w14:textId="7987451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C1E55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886EB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0CEF3F" w14:textId="77777777" w:rsidR="005B14D5" w:rsidRPr="001016B6" w:rsidRDefault="005B14D5" w:rsidP="005B14D5">
            <w:pPr>
              <w:jc w:val="center"/>
              <w:rPr>
                <w:sz w:val="20"/>
                <w:szCs w:val="20"/>
                <w:lang w:val="sr-Cyrl-RS"/>
              </w:rPr>
            </w:pPr>
            <w:r w:rsidRPr="001016B6">
              <w:rPr>
                <w:sz w:val="20"/>
                <w:szCs w:val="20"/>
                <w:lang w:val="sr-Cyrl-RS"/>
              </w:rPr>
              <w:t>090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FA3650" w14:textId="77777777" w:rsidR="005B14D5" w:rsidRPr="001016B6" w:rsidRDefault="005B14D5" w:rsidP="005B14D5">
            <w:pPr>
              <w:rPr>
                <w:sz w:val="20"/>
                <w:szCs w:val="20"/>
                <w:lang w:val="sr-Cyrl-RS"/>
              </w:rPr>
            </w:pPr>
            <w:r w:rsidRPr="001016B6">
              <w:rPr>
                <w:sz w:val="20"/>
                <w:szCs w:val="20"/>
                <w:lang w:val="sr-Cyrl-RS"/>
              </w:rPr>
              <w:t>Електронска идентификација</w:t>
            </w:r>
          </w:p>
        </w:tc>
        <w:tc>
          <w:tcPr>
            <w:tcW w:w="1124" w:type="dxa"/>
            <w:tcBorders>
              <w:top w:val="nil"/>
              <w:left w:val="nil"/>
              <w:bottom w:val="single" w:sz="4" w:space="0" w:color="auto"/>
              <w:right w:val="single" w:sz="4" w:space="0" w:color="auto"/>
            </w:tcBorders>
            <w:shd w:val="clear" w:color="000000" w:fill="auto"/>
          </w:tcPr>
          <w:p w14:paraId="55728B0D" w14:textId="32D30A14"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2F5D31D8" w14:textId="264D49C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BC5C9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38C1E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73ABD7" w14:textId="77777777" w:rsidR="005B14D5" w:rsidRPr="001016B6" w:rsidRDefault="005B14D5" w:rsidP="005B14D5">
            <w:pPr>
              <w:jc w:val="center"/>
              <w:rPr>
                <w:sz w:val="20"/>
                <w:szCs w:val="20"/>
                <w:lang w:val="sr-Cyrl-RS"/>
              </w:rPr>
            </w:pPr>
            <w:r w:rsidRPr="001016B6">
              <w:rPr>
                <w:sz w:val="20"/>
                <w:szCs w:val="20"/>
                <w:lang w:val="sr-Cyrl-RS"/>
              </w:rPr>
              <w:t>091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DCF984" w14:textId="77777777" w:rsidR="005B14D5" w:rsidRPr="001016B6" w:rsidRDefault="005B14D5" w:rsidP="005B14D5">
            <w:pPr>
              <w:rPr>
                <w:sz w:val="20"/>
                <w:szCs w:val="20"/>
                <w:lang w:val="sr-Cyrl-RS"/>
              </w:rPr>
            </w:pPr>
            <w:r w:rsidRPr="001016B6">
              <w:rPr>
                <w:sz w:val="20"/>
                <w:szCs w:val="20"/>
                <w:lang w:val="sr-Cyrl-RS"/>
              </w:rPr>
              <w:t>Услуге од поверења у електронском пословању</w:t>
            </w:r>
          </w:p>
        </w:tc>
        <w:tc>
          <w:tcPr>
            <w:tcW w:w="1124" w:type="dxa"/>
            <w:tcBorders>
              <w:top w:val="nil"/>
              <w:left w:val="nil"/>
              <w:bottom w:val="single" w:sz="4" w:space="0" w:color="auto"/>
              <w:right w:val="single" w:sz="4" w:space="0" w:color="auto"/>
            </w:tcBorders>
            <w:shd w:val="clear" w:color="000000" w:fill="auto"/>
          </w:tcPr>
          <w:p w14:paraId="7E13A816" w14:textId="65367C87"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1A2929D5" w14:textId="5324438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4DECB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7FA3CA"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BB5EC3" w14:textId="77777777" w:rsidR="005B14D5" w:rsidRPr="001016B6" w:rsidRDefault="005B14D5" w:rsidP="005B14D5">
            <w:pPr>
              <w:jc w:val="center"/>
              <w:rPr>
                <w:sz w:val="20"/>
                <w:szCs w:val="20"/>
                <w:lang w:val="sr-Cyrl-RS"/>
              </w:rPr>
            </w:pPr>
            <w:r w:rsidRPr="001016B6">
              <w:rPr>
                <w:sz w:val="20"/>
                <w:szCs w:val="20"/>
                <w:lang w:val="sr-Cyrl-RS"/>
              </w:rPr>
              <w:t>092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757C2A" w14:textId="77777777" w:rsidR="005B14D5" w:rsidRPr="001016B6" w:rsidRDefault="005B14D5" w:rsidP="005B14D5">
            <w:pPr>
              <w:rPr>
                <w:sz w:val="20"/>
                <w:szCs w:val="20"/>
                <w:lang w:val="sr-Cyrl-RS"/>
              </w:rPr>
            </w:pPr>
            <w:r w:rsidRPr="001016B6">
              <w:rPr>
                <w:sz w:val="20"/>
                <w:szCs w:val="20"/>
                <w:lang w:val="sr-Cyrl-RS"/>
              </w:rPr>
              <w:t>Пројектовање и развој информационо-комуникационе инфраструктуре и софтверских решења</w:t>
            </w:r>
          </w:p>
        </w:tc>
        <w:tc>
          <w:tcPr>
            <w:tcW w:w="1124" w:type="dxa"/>
            <w:tcBorders>
              <w:top w:val="nil"/>
              <w:left w:val="nil"/>
              <w:bottom w:val="single" w:sz="4" w:space="0" w:color="auto"/>
              <w:right w:val="single" w:sz="4" w:space="0" w:color="auto"/>
            </w:tcBorders>
            <w:shd w:val="clear" w:color="000000" w:fill="auto"/>
          </w:tcPr>
          <w:p w14:paraId="3140B09F" w14:textId="76542A05"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7CE31471" w14:textId="19C49E4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368A4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646F1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07556B" w14:textId="77777777" w:rsidR="005B14D5" w:rsidRPr="001016B6" w:rsidRDefault="005B14D5" w:rsidP="005B14D5">
            <w:pPr>
              <w:jc w:val="center"/>
              <w:rPr>
                <w:sz w:val="20"/>
                <w:szCs w:val="20"/>
                <w:lang w:val="sr-Cyrl-RS"/>
              </w:rPr>
            </w:pPr>
            <w:r w:rsidRPr="001016B6">
              <w:rPr>
                <w:sz w:val="20"/>
                <w:szCs w:val="20"/>
                <w:lang w:val="sr-Cyrl-RS"/>
              </w:rPr>
              <w:t>093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CB6B60" w14:textId="77777777" w:rsidR="005B14D5" w:rsidRPr="001016B6" w:rsidRDefault="005B14D5" w:rsidP="005B14D5">
            <w:pPr>
              <w:rPr>
                <w:sz w:val="20"/>
                <w:szCs w:val="20"/>
                <w:lang w:val="sr-Cyrl-RS"/>
              </w:rPr>
            </w:pPr>
            <w:r w:rsidRPr="001016B6">
              <w:rPr>
                <w:sz w:val="20"/>
                <w:szCs w:val="20"/>
                <w:lang w:val="sr-Cyrl-RS"/>
              </w:rPr>
              <w:t>Информациона безбедност</w:t>
            </w:r>
          </w:p>
        </w:tc>
        <w:tc>
          <w:tcPr>
            <w:tcW w:w="1124" w:type="dxa"/>
            <w:tcBorders>
              <w:top w:val="nil"/>
              <w:left w:val="nil"/>
              <w:bottom w:val="single" w:sz="4" w:space="0" w:color="auto"/>
              <w:right w:val="single" w:sz="4" w:space="0" w:color="auto"/>
            </w:tcBorders>
            <w:shd w:val="clear" w:color="000000" w:fill="auto"/>
          </w:tcPr>
          <w:p w14:paraId="26F8CD74" w14:textId="6D7506A3"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025C7582" w14:textId="31EEB5C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9439B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764B3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313A60" w14:textId="77777777" w:rsidR="005B14D5" w:rsidRPr="001016B6" w:rsidRDefault="005B14D5" w:rsidP="005B14D5">
            <w:pPr>
              <w:jc w:val="center"/>
              <w:rPr>
                <w:sz w:val="20"/>
                <w:szCs w:val="20"/>
                <w:lang w:val="sr-Cyrl-RS"/>
              </w:rPr>
            </w:pPr>
            <w:r w:rsidRPr="001016B6">
              <w:rPr>
                <w:sz w:val="20"/>
                <w:szCs w:val="20"/>
                <w:lang w:val="sr-Cyrl-RS"/>
              </w:rPr>
              <w:t>094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E5F7B4"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услуга од поверења</w:t>
            </w:r>
          </w:p>
        </w:tc>
        <w:tc>
          <w:tcPr>
            <w:tcW w:w="1124" w:type="dxa"/>
            <w:tcBorders>
              <w:top w:val="nil"/>
              <w:left w:val="nil"/>
              <w:bottom w:val="single" w:sz="4" w:space="0" w:color="auto"/>
              <w:right w:val="single" w:sz="4" w:space="0" w:color="auto"/>
            </w:tcBorders>
            <w:shd w:val="clear" w:color="000000" w:fill="auto"/>
          </w:tcPr>
          <w:p w14:paraId="2DC1716F" w14:textId="0655C83B"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4ED85749" w14:textId="712981B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14A9C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C24849"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5BCED7" w14:textId="77777777" w:rsidR="005B14D5" w:rsidRPr="001016B6" w:rsidRDefault="005B14D5" w:rsidP="005B14D5">
            <w:pPr>
              <w:jc w:val="center"/>
              <w:rPr>
                <w:sz w:val="20"/>
                <w:szCs w:val="20"/>
                <w:lang w:val="sr-Cyrl-RS"/>
              </w:rPr>
            </w:pPr>
            <w:r w:rsidRPr="001016B6">
              <w:rPr>
                <w:sz w:val="20"/>
                <w:szCs w:val="20"/>
                <w:lang w:val="sr-Cyrl-RS"/>
              </w:rPr>
              <w:t>095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37B2F0"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информационе безбедности</w:t>
            </w:r>
          </w:p>
        </w:tc>
        <w:tc>
          <w:tcPr>
            <w:tcW w:w="1124" w:type="dxa"/>
            <w:tcBorders>
              <w:top w:val="nil"/>
              <w:left w:val="nil"/>
              <w:bottom w:val="single" w:sz="4" w:space="0" w:color="auto"/>
              <w:right w:val="single" w:sz="4" w:space="0" w:color="auto"/>
            </w:tcBorders>
            <w:shd w:val="clear" w:color="000000" w:fill="auto"/>
          </w:tcPr>
          <w:p w14:paraId="60634EBB" w14:textId="23EF25E0"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6BE5B240" w14:textId="5CD04DC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996AE7" w14:textId="77777777" w:rsidR="005B14D5" w:rsidRPr="001016B6" w:rsidRDefault="005B14D5" w:rsidP="005B14D5">
            <w:pPr>
              <w:jc w:val="center"/>
              <w:rPr>
                <w:b/>
                <w:bCs/>
                <w:sz w:val="20"/>
                <w:szCs w:val="20"/>
                <w:lang w:val="sr-Cyrl-RS"/>
              </w:rPr>
            </w:pPr>
            <w:r w:rsidRPr="001016B6">
              <w:rPr>
                <w:b/>
                <w:bCs/>
                <w:sz w:val="20"/>
                <w:szCs w:val="20"/>
                <w:lang w:val="sr-Cyrl-RS"/>
              </w:rPr>
              <w:t>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A7028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18AA05"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56541D" w14:textId="230F942E" w:rsidR="005B14D5" w:rsidRPr="00C56823" w:rsidRDefault="005B14D5" w:rsidP="005B14D5">
            <w:pPr>
              <w:rPr>
                <w:b/>
                <w:bCs/>
                <w:sz w:val="20"/>
                <w:szCs w:val="20"/>
                <w:lang w:val="sr-Cyrl-RS"/>
              </w:rPr>
            </w:pPr>
            <w:r w:rsidRPr="00C56823">
              <w:rPr>
                <w:b/>
                <w:bCs/>
                <w:sz w:val="20"/>
                <w:szCs w:val="20"/>
                <w:lang w:val="sr-Cyrl-RS"/>
              </w:rPr>
              <w:t>Рад и радни односи</w:t>
            </w:r>
            <w:r w:rsidR="00C56823">
              <w:rPr>
                <w:b/>
                <w:bCs/>
                <w:sz w:val="20"/>
                <w:szCs w:val="20"/>
              </w:rPr>
              <w:t xml:space="preserve"> </w:t>
            </w:r>
            <w:r w:rsidR="00C56823">
              <w:rPr>
                <w:b/>
                <w:bCs/>
                <w:sz w:val="20"/>
                <w:szCs w:val="20"/>
                <w:lang w:val="sr-Cyrl-RS"/>
              </w:rPr>
              <w:t>и социјално осигурање</w:t>
            </w:r>
          </w:p>
        </w:tc>
        <w:tc>
          <w:tcPr>
            <w:tcW w:w="1124" w:type="dxa"/>
            <w:tcBorders>
              <w:top w:val="nil"/>
              <w:left w:val="nil"/>
              <w:bottom w:val="single" w:sz="4" w:space="0" w:color="auto"/>
              <w:right w:val="single" w:sz="4" w:space="0" w:color="auto"/>
            </w:tcBorders>
            <w:shd w:val="clear" w:color="000000" w:fill="auto"/>
          </w:tcPr>
          <w:p w14:paraId="3E439538" w14:textId="77777777" w:rsidR="005B14D5" w:rsidRPr="001016B6" w:rsidRDefault="005B14D5" w:rsidP="005B14D5">
            <w:pPr>
              <w:jc w:val="center"/>
              <w:rPr>
                <w:sz w:val="20"/>
                <w:szCs w:val="20"/>
                <w:lang w:val="sr-Cyrl-RS"/>
              </w:rPr>
            </w:pPr>
          </w:p>
        </w:tc>
      </w:tr>
      <w:tr w:rsidR="005B14D5" w:rsidRPr="001016B6" w14:paraId="2E7B667F" w14:textId="41C0505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F439A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54DE56" w14:textId="77777777" w:rsidR="005B14D5" w:rsidRPr="001016B6" w:rsidRDefault="005B14D5" w:rsidP="005B14D5">
            <w:pPr>
              <w:jc w:val="center"/>
              <w:rPr>
                <w:color w:val="000000"/>
                <w:sz w:val="20"/>
                <w:szCs w:val="20"/>
                <w:lang w:val="sr-Cyrl-RS"/>
              </w:rPr>
            </w:pPr>
            <w:r w:rsidRPr="001016B6">
              <w:rPr>
                <w:color w:val="000000"/>
                <w:sz w:val="20"/>
                <w:szCs w:val="20"/>
                <w:lang w:val="sr-Cyrl-RS"/>
              </w:rPr>
              <w:t>10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E27033"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883C3B" w14:textId="77777777" w:rsidR="005B14D5" w:rsidRPr="001016B6" w:rsidRDefault="005B14D5" w:rsidP="005B14D5">
            <w:pPr>
              <w:rPr>
                <w:sz w:val="20"/>
                <w:szCs w:val="20"/>
                <w:lang w:val="sr-Cyrl-RS"/>
              </w:rPr>
            </w:pPr>
            <w:r w:rsidRPr="001016B6">
              <w:rPr>
                <w:sz w:val="20"/>
                <w:szCs w:val="20"/>
                <w:lang w:val="sr-Cyrl-RS"/>
              </w:rPr>
              <w:t>Радни односи, друге врсте радног ангажовања и волонтирање у земљи и иностранству домаћих и страних држављана</w:t>
            </w:r>
          </w:p>
        </w:tc>
        <w:tc>
          <w:tcPr>
            <w:tcW w:w="1124" w:type="dxa"/>
            <w:tcBorders>
              <w:top w:val="nil"/>
              <w:left w:val="nil"/>
              <w:bottom w:val="single" w:sz="4" w:space="0" w:color="auto"/>
              <w:right w:val="single" w:sz="4" w:space="0" w:color="auto"/>
            </w:tcBorders>
            <w:shd w:val="clear" w:color="000000" w:fill="auto"/>
          </w:tcPr>
          <w:p w14:paraId="09D7395B" w14:textId="3DBC9A58" w:rsidR="005B14D5" w:rsidRPr="001016B6" w:rsidRDefault="005B14D5" w:rsidP="005B14D5">
            <w:pPr>
              <w:jc w:val="center"/>
              <w:rPr>
                <w:sz w:val="20"/>
                <w:szCs w:val="20"/>
                <w:lang w:val="sr-Cyrl-RS"/>
              </w:rPr>
            </w:pPr>
          </w:p>
        </w:tc>
      </w:tr>
      <w:tr w:rsidR="005B14D5" w:rsidRPr="001016B6" w14:paraId="4064F520" w14:textId="20C0156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17DF6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E2D812"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882053" w14:textId="77777777" w:rsidR="005B14D5" w:rsidRPr="001016B6" w:rsidRDefault="005B14D5" w:rsidP="005B14D5">
            <w:pPr>
              <w:jc w:val="center"/>
              <w:rPr>
                <w:sz w:val="20"/>
                <w:szCs w:val="20"/>
                <w:lang w:val="sr-Cyrl-RS"/>
              </w:rPr>
            </w:pPr>
            <w:r w:rsidRPr="001016B6">
              <w:rPr>
                <w:sz w:val="20"/>
                <w:szCs w:val="20"/>
                <w:lang w:val="sr-Cyrl-RS"/>
              </w:rPr>
              <w:t>100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D2E341" w14:textId="77777777" w:rsidR="005B14D5" w:rsidRPr="001016B6" w:rsidRDefault="005B14D5" w:rsidP="005B14D5">
            <w:pPr>
              <w:rPr>
                <w:sz w:val="20"/>
                <w:szCs w:val="20"/>
                <w:lang w:val="sr-Cyrl-RS"/>
              </w:rPr>
            </w:pPr>
            <w:r w:rsidRPr="001016B6">
              <w:rPr>
                <w:sz w:val="20"/>
                <w:szCs w:val="20"/>
                <w:lang w:val="sr-Cyrl-RS"/>
              </w:rPr>
              <w:t>Радни односи</w:t>
            </w:r>
          </w:p>
        </w:tc>
        <w:tc>
          <w:tcPr>
            <w:tcW w:w="1124" w:type="dxa"/>
            <w:tcBorders>
              <w:top w:val="nil"/>
              <w:left w:val="nil"/>
              <w:bottom w:val="single" w:sz="4" w:space="0" w:color="auto"/>
              <w:right w:val="single" w:sz="4" w:space="0" w:color="auto"/>
            </w:tcBorders>
            <w:shd w:val="clear" w:color="000000" w:fill="auto"/>
          </w:tcPr>
          <w:p w14:paraId="0402C760" w14:textId="765489CB"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73E0B775" w14:textId="79A75A0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1CB58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6CBAE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4B3F69" w14:textId="77777777" w:rsidR="005B14D5" w:rsidRPr="001016B6" w:rsidRDefault="005B14D5" w:rsidP="005B14D5">
            <w:pPr>
              <w:jc w:val="center"/>
              <w:rPr>
                <w:sz w:val="20"/>
                <w:szCs w:val="20"/>
                <w:lang w:val="sr-Cyrl-RS"/>
              </w:rPr>
            </w:pPr>
            <w:r w:rsidRPr="001016B6">
              <w:rPr>
                <w:sz w:val="20"/>
                <w:szCs w:val="20"/>
                <w:lang w:val="sr-Cyrl-RS"/>
              </w:rPr>
              <w:t>101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A479C7" w14:textId="77777777" w:rsidR="005B14D5" w:rsidRPr="001016B6" w:rsidRDefault="005B14D5" w:rsidP="005B14D5">
            <w:pPr>
              <w:rPr>
                <w:sz w:val="20"/>
                <w:szCs w:val="20"/>
                <w:lang w:val="sr-Cyrl-RS"/>
              </w:rPr>
            </w:pPr>
            <w:r w:rsidRPr="001016B6">
              <w:rPr>
                <w:sz w:val="20"/>
                <w:szCs w:val="20"/>
                <w:lang w:val="sr-Cyrl-RS"/>
              </w:rPr>
              <w:t>Друге врсте радног ангажовања</w:t>
            </w:r>
          </w:p>
        </w:tc>
        <w:tc>
          <w:tcPr>
            <w:tcW w:w="1124" w:type="dxa"/>
            <w:tcBorders>
              <w:top w:val="nil"/>
              <w:left w:val="nil"/>
              <w:bottom w:val="single" w:sz="4" w:space="0" w:color="auto"/>
              <w:right w:val="single" w:sz="4" w:space="0" w:color="auto"/>
            </w:tcBorders>
            <w:shd w:val="clear" w:color="000000" w:fill="auto"/>
          </w:tcPr>
          <w:p w14:paraId="2434D80B" w14:textId="24373AD7"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14801299" w14:textId="1A50E54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EB007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7E6DF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4E4DB0" w14:textId="77777777" w:rsidR="005B14D5" w:rsidRPr="001016B6" w:rsidRDefault="005B14D5" w:rsidP="005B14D5">
            <w:pPr>
              <w:jc w:val="center"/>
              <w:rPr>
                <w:sz w:val="20"/>
                <w:szCs w:val="20"/>
                <w:lang w:val="sr-Cyrl-RS"/>
              </w:rPr>
            </w:pPr>
            <w:r w:rsidRPr="001016B6">
              <w:rPr>
                <w:sz w:val="20"/>
                <w:szCs w:val="20"/>
                <w:lang w:val="sr-Cyrl-RS"/>
              </w:rPr>
              <w:t>102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CBFB9B" w14:textId="77777777" w:rsidR="005B14D5" w:rsidRPr="001016B6" w:rsidRDefault="005B14D5" w:rsidP="005B14D5">
            <w:pPr>
              <w:rPr>
                <w:sz w:val="20"/>
                <w:szCs w:val="20"/>
                <w:lang w:val="sr-Cyrl-RS"/>
              </w:rPr>
            </w:pPr>
            <w:r w:rsidRPr="001016B6">
              <w:rPr>
                <w:sz w:val="20"/>
                <w:szCs w:val="20"/>
                <w:lang w:val="sr-Cyrl-RS"/>
              </w:rPr>
              <w:t>Рад преко агенција за привремено запошљавање</w:t>
            </w:r>
          </w:p>
        </w:tc>
        <w:tc>
          <w:tcPr>
            <w:tcW w:w="1124" w:type="dxa"/>
            <w:tcBorders>
              <w:top w:val="nil"/>
              <w:left w:val="nil"/>
              <w:bottom w:val="single" w:sz="4" w:space="0" w:color="auto"/>
              <w:right w:val="single" w:sz="4" w:space="0" w:color="auto"/>
            </w:tcBorders>
            <w:shd w:val="clear" w:color="000000" w:fill="auto"/>
          </w:tcPr>
          <w:p w14:paraId="2C77BE7D" w14:textId="75D91AF3"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012012DF" w14:textId="08D38D0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562E4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3A4A8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4B37F3" w14:textId="77777777" w:rsidR="005B14D5" w:rsidRPr="001016B6" w:rsidRDefault="005B14D5" w:rsidP="005B14D5">
            <w:pPr>
              <w:jc w:val="center"/>
              <w:rPr>
                <w:sz w:val="20"/>
                <w:szCs w:val="20"/>
                <w:lang w:val="sr-Cyrl-RS"/>
              </w:rPr>
            </w:pPr>
            <w:r w:rsidRPr="001016B6">
              <w:rPr>
                <w:sz w:val="20"/>
                <w:szCs w:val="20"/>
                <w:lang w:val="sr-Cyrl-RS"/>
              </w:rPr>
              <w:t>103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64ABD0" w14:textId="77777777" w:rsidR="005B14D5" w:rsidRPr="001016B6" w:rsidRDefault="005B14D5" w:rsidP="005B14D5">
            <w:pPr>
              <w:rPr>
                <w:sz w:val="20"/>
                <w:szCs w:val="20"/>
                <w:lang w:val="sr-Cyrl-RS"/>
              </w:rPr>
            </w:pPr>
            <w:r w:rsidRPr="001016B6">
              <w:rPr>
                <w:sz w:val="20"/>
                <w:szCs w:val="20"/>
                <w:lang w:val="sr-Cyrl-RS"/>
              </w:rPr>
              <w:t>Радни односи и друге врсте радног ангажовања у иностранству</w:t>
            </w:r>
          </w:p>
        </w:tc>
        <w:tc>
          <w:tcPr>
            <w:tcW w:w="1124" w:type="dxa"/>
            <w:tcBorders>
              <w:top w:val="nil"/>
              <w:left w:val="nil"/>
              <w:bottom w:val="single" w:sz="4" w:space="0" w:color="auto"/>
              <w:right w:val="single" w:sz="4" w:space="0" w:color="auto"/>
            </w:tcBorders>
            <w:shd w:val="clear" w:color="000000" w:fill="auto"/>
          </w:tcPr>
          <w:p w14:paraId="36D5907F" w14:textId="24EBDC1B"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5AB1912F" w14:textId="3A151AE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80B35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6D625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6225A1" w14:textId="77777777" w:rsidR="005B14D5" w:rsidRPr="001016B6" w:rsidRDefault="005B14D5" w:rsidP="005B14D5">
            <w:pPr>
              <w:jc w:val="center"/>
              <w:rPr>
                <w:sz w:val="20"/>
                <w:szCs w:val="20"/>
                <w:lang w:val="sr-Cyrl-RS"/>
              </w:rPr>
            </w:pPr>
            <w:r w:rsidRPr="001016B6">
              <w:rPr>
                <w:sz w:val="20"/>
                <w:szCs w:val="20"/>
                <w:lang w:val="sr-Cyrl-RS"/>
              </w:rPr>
              <w:t>104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776D87" w14:textId="77777777" w:rsidR="005B14D5" w:rsidRPr="001016B6" w:rsidRDefault="005B14D5" w:rsidP="005B14D5">
            <w:pPr>
              <w:rPr>
                <w:sz w:val="20"/>
                <w:szCs w:val="20"/>
                <w:lang w:val="sr-Cyrl-RS"/>
              </w:rPr>
            </w:pPr>
            <w:r w:rsidRPr="001016B6">
              <w:rPr>
                <w:sz w:val="20"/>
                <w:szCs w:val="20"/>
                <w:lang w:val="sr-Cyrl-RS"/>
              </w:rPr>
              <w:t>Радни односи и друге врсте радног ангажовања страних држављана</w:t>
            </w:r>
          </w:p>
        </w:tc>
        <w:tc>
          <w:tcPr>
            <w:tcW w:w="1124" w:type="dxa"/>
            <w:tcBorders>
              <w:top w:val="nil"/>
              <w:left w:val="nil"/>
              <w:bottom w:val="single" w:sz="4" w:space="0" w:color="auto"/>
              <w:right w:val="single" w:sz="4" w:space="0" w:color="auto"/>
            </w:tcBorders>
            <w:shd w:val="clear" w:color="000000" w:fill="auto"/>
          </w:tcPr>
          <w:p w14:paraId="56B5BD53" w14:textId="0767CD28"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2ED32829" w14:textId="152CF5D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1B9A4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FB813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98335A" w14:textId="77777777" w:rsidR="005B14D5" w:rsidRPr="001016B6" w:rsidRDefault="005B14D5" w:rsidP="005B14D5">
            <w:pPr>
              <w:jc w:val="center"/>
              <w:rPr>
                <w:sz w:val="20"/>
                <w:szCs w:val="20"/>
                <w:lang w:val="sr-Cyrl-RS"/>
              </w:rPr>
            </w:pPr>
            <w:r w:rsidRPr="001016B6">
              <w:rPr>
                <w:sz w:val="20"/>
                <w:szCs w:val="20"/>
                <w:lang w:val="sr-Cyrl-RS"/>
              </w:rPr>
              <w:t>105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29CE11" w14:textId="77777777" w:rsidR="005B14D5" w:rsidRPr="001016B6" w:rsidRDefault="005B14D5" w:rsidP="005B14D5">
            <w:pPr>
              <w:rPr>
                <w:sz w:val="20"/>
                <w:szCs w:val="20"/>
                <w:lang w:val="sr-Cyrl-RS"/>
              </w:rPr>
            </w:pPr>
            <w:r w:rsidRPr="001016B6">
              <w:rPr>
                <w:sz w:val="20"/>
                <w:szCs w:val="20"/>
                <w:lang w:val="sr-Cyrl-RS"/>
              </w:rPr>
              <w:t>Волонтирање</w:t>
            </w:r>
          </w:p>
        </w:tc>
        <w:tc>
          <w:tcPr>
            <w:tcW w:w="1124" w:type="dxa"/>
            <w:tcBorders>
              <w:top w:val="nil"/>
              <w:left w:val="nil"/>
              <w:bottom w:val="single" w:sz="4" w:space="0" w:color="auto"/>
              <w:right w:val="single" w:sz="4" w:space="0" w:color="auto"/>
            </w:tcBorders>
            <w:shd w:val="clear" w:color="000000" w:fill="auto"/>
          </w:tcPr>
          <w:p w14:paraId="78E00707" w14:textId="343626BD"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54D03BB4" w14:textId="457A942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5B8796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1602FD" w14:textId="77777777" w:rsidR="005B14D5" w:rsidRPr="001016B6" w:rsidRDefault="005B14D5" w:rsidP="005B14D5">
            <w:pPr>
              <w:jc w:val="center"/>
              <w:rPr>
                <w:color w:val="000000"/>
                <w:sz w:val="20"/>
                <w:szCs w:val="20"/>
                <w:lang w:val="sr-Cyrl-RS"/>
              </w:rPr>
            </w:pPr>
            <w:r w:rsidRPr="001016B6">
              <w:rPr>
                <w:color w:val="000000"/>
                <w:sz w:val="20"/>
                <w:szCs w:val="20"/>
                <w:lang w:val="sr-Cyrl-RS"/>
              </w:rPr>
              <w:t>11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7D81F3"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DA3281" w14:textId="77777777" w:rsidR="005B14D5" w:rsidRPr="001016B6" w:rsidRDefault="005B14D5" w:rsidP="005B14D5">
            <w:pPr>
              <w:rPr>
                <w:sz w:val="20"/>
                <w:szCs w:val="20"/>
                <w:lang w:val="sr-Cyrl-RS"/>
              </w:rPr>
            </w:pPr>
            <w:r w:rsidRPr="001016B6">
              <w:rPr>
                <w:sz w:val="20"/>
                <w:szCs w:val="20"/>
                <w:lang w:val="sr-Cyrl-RS"/>
              </w:rPr>
              <w:t>Заснивање и престанак радног односа и других видова радног ангажовања</w:t>
            </w:r>
          </w:p>
        </w:tc>
        <w:tc>
          <w:tcPr>
            <w:tcW w:w="1124" w:type="dxa"/>
            <w:tcBorders>
              <w:top w:val="nil"/>
              <w:left w:val="nil"/>
              <w:bottom w:val="single" w:sz="4" w:space="0" w:color="auto"/>
              <w:right w:val="single" w:sz="4" w:space="0" w:color="auto"/>
            </w:tcBorders>
            <w:shd w:val="clear" w:color="000000" w:fill="auto"/>
          </w:tcPr>
          <w:p w14:paraId="0A925258" w14:textId="77777777" w:rsidR="005B14D5" w:rsidRPr="001016B6" w:rsidRDefault="005B14D5" w:rsidP="005B14D5">
            <w:pPr>
              <w:jc w:val="center"/>
              <w:rPr>
                <w:sz w:val="20"/>
                <w:szCs w:val="20"/>
                <w:lang w:val="sr-Cyrl-RS"/>
              </w:rPr>
            </w:pPr>
          </w:p>
        </w:tc>
      </w:tr>
      <w:tr w:rsidR="003A1E55" w:rsidRPr="001016B6" w14:paraId="275CAC53"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682F1FDE" w14:textId="77777777" w:rsidR="003A1E55" w:rsidRPr="001016B6" w:rsidRDefault="003A1E55"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72E67CD5" w14:textId="77777777" w:rsidR="003A1E55" w:rsidRPr="001016B6" w:rsidRDefault="003A1E55"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0F4FFAE2" w14:textId="5E71F963" w:rsidR="003A1E55" w:rsidRPr="00EE700A" w:rsidRDefault="003A1E55" w:rsidP="005B14D5">
            <w:pPr>
              <w:jc w:val="center"/>
              <w:rPr>
                <w:color w:val="000000" w:themeColor="text1"/>
                <w:sz w:val="20"/>
                <w:szCs w:val="20"/>
                <w:lang w:val="sr-Cyrl-RS"/>
              </w:rPr>
            </w:pPr>
            <w:r w:rsidRPr="00EE700A">
              <w:rPr>
                <w:color w:val="000000" w:themeColor="text1"/>
                <w:sz w:val="20"/>
                <w:szCs w:val="20"/>
                <w:lang w:val="sr-Cyrl-RS"/>
              </w:rPr>
              <w:t>110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0A585B30" w14:textId="4C947EB6" w:rsidR="003A1E55" w:rsidRPr="00EE700A" w:rsidRDefault="007F791F" w:rsidP="005B14D5">
            <w:pPr>
              <w:rPr>
                <w:color w:val="000000" w:themeColor="text1"/>
                <w:sz w:val="20"/>
                <w:szCs w:val="20"/>
                <w:lang w:val="sr-Cyrl-RS"/>
              </w:rPr>
            </w:pPr>
            <w:r w:rsidRPr="00EE700A">
              <w:rPr>
                <w:color w:val="000000" w:themeColor="text1"/>
                <w:sz w:val="20"/>
                <w:szCs w:val="20"/>
                <w:lang w:val="sr-Cyrl-RS"/>
              </w:rPr>
              <w:t>Заснивање радног односа</w:t>
            </w:r>
          </w:p>
        </w:tc>
        <w:tc>
          <w:tcPr>
            <w:tcW w:w="1124" w:type="dxa"/>
            <w:tcBorders>
              <w:top w:val="nil"/>
              <w:left w:val="nil"/>
              <w:bottom w:val="single" w:sz="4" w:space="0" w:color="auto"/>
              <w:right w:val="single" w:sz="4" w:space="0" w:color="auto"/>
            </w:tcBorders>
            <w:shd w:val="clear" w:color="000000" w:fill="auto"/>
          </w:tcPr>
          <w:p w14:paraId="7AAF04EB" w14:textId="2DDBFE0E" w:rsidR="003A1E55" w:rsidRDefault="003A1E55" w:rsidP="005B14D5">
            <w:pPr>
              <w:jc w:val="center"/>
              <w:rPr>
                <w:sz w:val="20"/>
                <w:szCs w:val="20"/>
                <w:lang w:val="sr-Cyrl-RS"/>
              </w:rPr>
            </w:pPr>
            <w:r>
              <w:rPr>
                <w:sz w:val="20"/>
                <w:szCs w:val="20"/>
                <w:lang w:val="sr-Cyrl-RS"/>
              </w:rPr>
              <w:t>5 година</w:t>
            </w:r>
          </w:p>
        </w:tc>
      </w:tr>
      <w:tr w:rsidR="005B14D5" w:rsidRPr="001016B6" w14:paraId="31637620" w14:textId="2A6DB9F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8F551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C1028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8A58A5" w14:textId="67627B7B"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231EDA"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Професионална оријентација</w:t>
            </w:r>
          </w:p>
        </w:tc>
        <w:tc>
          <w:tcPr>
            <w:tcW w:w="1124" w:type="dxa"/>
            <w:tcBorders>
              <w:top w:val="nil"/>
              <w:left w:val="nil"/>
              <w:bottom w:val="single" w:sz="4" w:space="0" w:color="auto"/>
              <w:right w:val="single" w:sz="4" w:space="0" w:color="auto"/>
            </w:tcBorders>
            <w:shd w:val="clear" w:color="000000" w:fill="auto"/>
          </w:tcPr>
          <w:p w14:paraId="4E83CA7D" w14:textId="479C5490"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7D9225E3" w14:textId="30FBF92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B776E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5853A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8D22AC" w14:textId="6D901037"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DE2DDD"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Сагласност за ново запошљавање и додатно радно ангажовање</w:t>
            </w:r>
          </w:p>
        </w:tc>
        <w:tc>
          <w:tcPr>
            <w:tcW w:w="1124" w:type="dxa"/>
            <w:tcBorders>
              <w:top w:val="nil"/>
              <w:left w:val="nil"/>
              <w:bottom w:val="single" w:sz="4" w:space="0" w:color="auto"/>
              <w:right w:val="single" w:sz="4" w:space="0" w:color="auto"/>
            </w:tcBorders>
            <w:shd w:val="clear" w:color="000000" w:fill="auto"/>
          </w:tcPr>
          <w:p w14:paraId="4D9100B0" w14:textId="5364E962"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16CF02D3" w14:textId="4ED4456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C474E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C6342A"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CBEC2E" w14:textId="7243D9C2"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3A7CB6"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Правилник о систематизацији радних места, кадровски план и други општи акти у области радних односа</w:t>
            </w:r>
          </w:p>
        </w:tc>
        <w:tc>
          <w:tcPr>
            <w:tcW w:w="1124" w:type="dxa"/>
            <w:tcBorders>
              <w:top w:val="nil"/>
              <w:left w:val="nil"/>
              <w:bottom w:val="single" w:sz="4" w:space="0" w:color="auto"/>
              <w:right w:val="single" w:sz="4" w:space="0" w:color="auto"/>
            </w:tcBorders>
            <w:shd w:val="clear" w:color="000000" w:fill="auto"/>
          </w:tcPr>
          <w:p w14:paraId="4076E4EB" w14:textId="408BA095"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88E4E60" w14:textId="2C38F22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AC0EA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BBDB4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D78011" w14:textId="630A26F4"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A8172F"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Посебна заштита одређених категорија запослених (материнство и малолетници)</w:t>
            </w:r>
          </w:p>
        </w:tc>
        <w:tc>
          <w:tcPr>
            <w:tcW w:w="1124" w:type="dxa"/>
            <w:tcBorders>
              <w:top w:val="nil"/>
              <w:left w:val="nil"/>
              <w:bottom w:val="single" w:sz="4" w:space="0" w:color="auto"/>
              <w:right w:val="single" w:sz="4" w:space="0" w:color="auto"/>
            </w:tcBorders>
            <w:shd w:val="clear" w:color="000000" w:fill="auto"/>
          </w:tcPr>
          <w:p w14:paraId="1FAF63EB" w14:textId="4C09435D"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CDC43E8" w14:textId="2698F15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618CB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60528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49C24E" w14:textId="0A1F42A9"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216995"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Права из радног односа и других врста радног ангажовања</w:t>
            </w:r>
          </w:p>
        </w:tc>
        <w:tc>
          <w:tcPr>
            <w:tcW w:w="1124" w:type="dxa"/>
            <w:tcBorders>
              <w:top w:val="nil"/>
              <w:left w:val="nil"/>
              <w:bottom w:val="single" w:sz="4" w:space="0" w:color="auto"/>
              <w:right w:val="single" w:sz="4" w:space="0" w:color="auto"/>
            </w:tcBorders>
            <w:shd w:val="clear" w:color="000000" w:fill="auto"/>
          </w:tcPr>
          <w:p w14:paraId="547018BC" w14:textId="52F1F0AE"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84DC37E" w14:textId="6B71B49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925FFC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1D1A59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C9A1B0" w14:textId="0025AF0A"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885C68"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Дисциплинска и материјална одговорност</w:t>
            </w:r>
          </w:p>
        </w:tc>
        <w:tc>
          <w:tcPr>
            <w:tcW w:w="1124" w:type="dxa"/>
            <w:tcBorders>
              <w:top w:val="nil"/>
              <w:left w:val="nil"/>
              <w:bottom w:val="single" w:sz="4" w:space="0" w:color="auto"/>
              <w:right w:val="single" w:sz="4" w:space="0" w:color="auto"/>
            </w:tcBorders>
            <w:shd w:val="clear" w:color="000000" w:fill="auto"/>
          </w:tcPr>
          <w:p w14:paraId="042B06D1" w14:textId="58E681F3"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B5FF90B" w14:textId="01B1255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519E1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2A2EE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56DC6A" w14:textId="6ECB814F"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2AE354"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Престанак радног односа</w:t>
            </w:r>
          </w:p>
        </w:tc>
        <w:tc>
          <w:tcPr>
            <w:tcW w:w="1124" w:type="dxa"/>
            <w:tcBorders>
              <w:top w:val="nil"/>
              <w:left w:val="nil"/>
              <w:bottom w:val="single" w:sz="4" w:space="0" w:color="auto"/>
              <w:right w:val="single" w:sz="4" w:space="0" w:color="auto"/>
            </w:tcBorders>
            <w:shd w:val="clear" w:color="000000" w:fill="auto"/>
          </w:tcPr>
          <w:p w14:paraId="03F16068" w14:textId="2489C0F9"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64DF04C9" w14:textId="5E0C304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E1C13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BE008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26C84D" w14:textId="660D126A" w:rsidR="005B14D5" w:rsidRPr="00EE700A" w:rsidRDefault="005B14D5" w:rsidP="005B14D5">
            <w:pPr>
              <w:jc w:val="center"/>
              <w:rPr>
                <w:color w:val="000000" w:themeColor="text1"/>
                <w:sz w:val="20"/>
                <w:szCs w:val="20"/>
                <w:lang w:val="sr-Cyrl-RS"/>
              </w:rPr>
            </w:pPr>
            <w:r w:rsidRPr="00EE700A">
              <w:rPr>
                <w:color w:val="000000" w:themeColor="text1"/>
                <w:sz w:val="20"/>
                <w:szCs w:val="20"/>
                <w:lang w:val="sr-Cyrl-RS"/>
              </w:rPr>
              <w:t>11</w:t>
            </w:r>
            <w:r w:rsidR="003A1E55" w:rsidRPr="00EE700A">
              <w:rPr>
                <w:color w:val="000000" w:themeColor="text1"/>
                <w:sz w:val="20"/>
                <w:szCs w:val="20"/>
                <w:lang w:val="sr-Cyrl-RS"/>
              </w:rPr>
              <w:t>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72100F" w14:textId="77777777" w:rsidR="005B14D5" w:rsidRPr="00EE700A" w:rsidRDefault="005B14D5" w:rsidP="005B14D5">
            <w:pPr>
              <w:rPr>
                <w:color w:val="000000" w:themeColor="text1"/>
                <w:sz w:val="20"/>
                <w:szCs w:val="20"/>
                <w:lang w:val="sr-Cyrl-RS"/>
              </w:rPr>
            </w:pPr>
            <w:r w:rsidRPr="00EE700A">
              <w:rPr>
                <w:color w:val="000000" w:themeColor="text1"/>
                <w:sz w:val="20"/>
                <w:szCs w:val="20"/>
                <w:lang w:val="sr-Cyrl-RS"/>
              </w:rPr>
              <w:t>Инспекцијски надзор у области радних односа</w:t>
            </w:r>
          </w:p>
        </w:tc>
        <w:tc>
          <w:tcPr>
            <w:tcW w:w="1124" w:type="dxa"/>
            <w:tcBorders>
              <w:top w:val="nil"/>
              <w:left w:val="nil"/>
              <w:bottom w:val="single" w:sz="4" w:space="0" w:color="auto"/>
              <w:right w:val="single" w:sz="4" w:space="0" w:color="auto"/>
            </w:tcBorders>
            <w:shd w:val="clear" w:color="000000" w:fill="auto"/>
          </w:tcPr>
          <w:p w14:paraId="14A5E57D" w14:textId="6F9CC344"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415B28E6" w14:textId="3B61A9B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C77E1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3D27DA" w14:textId="77777777" w:rsidR="005B14D5" w:rsidRPr="001016B6" w:rsidRDefault="005B14D5" w:rsidP="005B14D5">
            <w:pPr>
              <w:jc w:val="center"/>
              <w:rPr>
                <w:color w:val="000000"/>
                <w:sz w:val="20"/>
                <w:szCs w:val="20"/>
                <w:lang w:val="sr-Cyrl-RS"/>
              </w:rPr>
            </w:pPr>
            <w:r w:rsidRPr="001016B6">
              <w:rPr>
                <w:color w:val="000000"/>
                <w:sz w:val="20"/>
                <w:szCs w:val="20"/>
                <w:lang w:val="sr-Cyrl-RS"/>
              </w:rPr>
              <w:t>12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2E9475"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F23154" w14:textId="600A1A39" w:rsidR="005B14D5" w:rsidRPr="001016B6" w:rsidRDefault="005B14D5" w:rsidP="005B14D5">
            <w:pPr>
              <w:rPr>
                <w:sz w:val="20"/>
                <w:szCs w:val="20"/>
                <w:lang w:val="sr-Cyrl-RS"/>
              </w:rPr>
            </w:pPr>
            <w:r w:rsidRPr="001016B6">
              <w:rPr>
                <w:sz w:val="20"/>
                <w:szCs w:val="20"/>
                <w:lang w:val="sr-Cyrl-RS"/>
              </w:rPr>
              <w:t>Плате, зараде, накнаде зараде,</w:t>
            </w:r>
            <w:r>
              <w:rPr>
                <w:sz w:val="20"/>
                <w:szCs w:val="20"/>
                <w:lang w:val="en-GB"/>
              </w:rPr>
              <w:t xml:space="preserve"> </w:t>
            </w:r>
            <w:r w:rsidRPr="001016B6">
              <w:rPr>
                <w:sz w:val="20"/>
                <w:szCs w:val="20"/>
                <w:lang w:val="sr-Cyrl-RS"/>
              </w:rPr>
              <w:t>накнаде, додаци и друга примања</w:t>
            </w:r>
          </w:p>
        </w:tc>
        <w:tc>
          <w:tcPr>
            <w:tcW w:w="1124" w:type="dxa"/>
            <w:tcBorders>
              <w:top w:val="nil"/>
              <w:left w:val="nil"/>
              <w:bottom w:val="single" w:sz="4" w:space="0" w:color="auto"/>
              <w:right w:val="single" w:sz="4" w:space="0" w:color="auto"/>
            </w:tcBorders>
            <w:shd w:val="clear" w:color="000000" w:fill="auto"/>
          </w:tcPr>
          <w:p w14:paraId="2CB82832" w14:textId="77777777" w:rsidR="005B14D5" w:rsidRPr="001016B6" w:rsidRDefault="005B14D5" w:rsidP="005B14D5">
            <w:pPr>
              <w:jc w:val="center"/>
              <w:rPr>
                <w:sz w:val="20"/>
                <w:szCs w:val="20"/>
                <w:lang w:val="sr-Cyrl-RS"/>
              </w:rPr>
            </w:pPr>
          </w:p>
        </w:tc>
      </w:tr>
      <w:tr w:rsidR="005B14D5" w:rsidRPr="001016B6" w14:paraId="410275DC" w14:textId="2FEADCC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3CE10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91FC2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83FF06" w14:textId="77777777" w:rsidR="005B14D5" w:rsidRPr="001016B6" w:rsidRDefault="005B14D5" w:rsidP="005B14D5">
            <w:pPr>
              <w:jc w:val="center"/>
              <w:rPr>
                <w:sz w:val="20"/>
                <w:szCs w:val="20"/>
                <w:lang w:val="sr-Cyrl-RS"/>
              </w:rPr>
            </w:pPr>
            <w:r w:rsidRPr="001016B6">
              <w:rPr>
                <w:sz w:val="20"/>
                <w:szCs w:val="20"/>
                <w:lang w:val="sr-Cyrl-RS"/>
              </w:rPr>
              <w:t>120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B21CA9" w14:textId="77777777" w:rsidR="005B14D5" w:rsidRPr="001016B6" w:rsidRDefault="005B14D5" w:rsidP="005B14D5">
            <w:pPr>
              <w:rPr>
                <w:sz w:val="20"/>
                <w:szCs w:val="20"/>
                <w:lang w:val="sr-Cyrl-RS"/>
              </w:rPr>
            </w:pPr>
            <w:r w:rsidRPr="001016B6">
              <w:rPr>
                <w:sz w:val="20"/>
                <w:szCs w:val="20"/>
                <w:lang w:val="sr-Cyrl-RS"/>
              </w:rPr>
              <w:t>Плате</w:t>
            </w:r>
          </w:p>
        </w:tc>
        <w:tc>
          <w:tcPr>
            <w:tcW w:w="1124" w:type="dxa"/>
            <w:tcBorders>
              <w:top w:val="nil"/>
              <w:left w:val="nil"/>
              <w:bottom w:val="single" w:sz="4" w:space="0" w:color="auto"/>
              <w:right w:val="single" w:sz="4" w:space="0" w:color="auto"/>
            </w:tcBorders>
            <w:shd w:val="clear" w:color="000000" w:fill="auto"/>
          </w:tcPr>
          <w:p w14:paraId="6024BD98" w14:textId="531ACE91"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06E50672" w14:textId="7C8A615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703EA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21772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E5A447" w14:textId="77777777" w:rsidR="005B14D5" w:rsidRPr="001016B6" w:rsidRDefault="005B14D5" w:rsidP="005B14D5">
            <w:pPr>
              <w:jc w:val="center"/>
              <w:rPr>
                <w:sz w:val="20"/>
                <w:szCs w:val="20"/>
                <w:lang w:val="sr-Cyrl-RS"/>
              </w:rPr>
            </w:pPr>
            <w:r w:rsidRPr="001016B6">
              <w:rPr>
                <w:sz w:val="20"/>
                <w:szCs w:val="20"/>
                <w:lang w:val="sr-Cyrl-RS"/>
              </w:rPr>
              <w:t>121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D5BDF4" w14:textId="77777777" w:rsidR="005B14D5" w:rsidRPr="001016B6" w:rsidRDefault="005B14D5" w:rsidP="005B14D5">
            <w:pPr>
              <w:rPr>
                <w:sz w:val="20"/>
                <w:szCs w:val="20"/>
                <w:lang w:val="sr-Cyrl-RS"/>
              </w:rPr>
            </w:pPr>
            <w:r w:rsidRPr="001016B6">
              <w:rPr>
                <w:sz w:val="20"/>
                <w:szCs w:val="20"/>
                <w:lang w:val="sr-Cyrl-RS"/>
              </w:rPr>
              <w:t>Зараде</w:t>
            </w:r>
          </w:p>
        </w:tc>
        <w:tc>
          <w:tcPr>
            <w:tcW w:w="1124" w:type="dxa"/>
            <w:tcBorders>
              <w:top w:val="nil"/>
              <w:left w:val="nil"/>
              <w:bottom w:val="single" w:sz="4" w:space="0" w:color="auto"/>
              <w:right w:val="single" w:sz="4" w:space="0" w:color="auto"/>
            </w:tcBorders>
            <w:shd w:val="clear" w:color="000000" w:fill="auto"/>
          </w:tcPr>
          <w:p w14:paraId="63C5EAE6" w14:textId="4CE84247"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72D24461" w14:textId="3AD169B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34FDD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FBAE79"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6131BA" w14:textId="77777777" w:rsidR="005B14D5" w:rsidRPr="001016B6" w:rsidRDefault="005B14D5" w:rsidP="005B14D5">
            <w:pPr>
              <w:jc w:val="center"/>
              <w:rPr>
                <w:sz w:val="20"/>
                <w:szCs w:val="20"/>
                <w:lang w:val="sr-Cyrl-RS"/>
              </w:rPr>
            </w:pPr>
            <w:r w:rsidRPr="001016B6">
              <w:rPr>
                <w:sz w:val="20"/>
                <w:szCs w:val="20"/>
                <w:lang w:val="sr-Cyrl-RS"/>
              </w:rPr>
              <w:t>122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D5D828" w14:textId="77777777" w:rsidR="005B14D5" w:rsidRPr="001016B6" w:rsidRDefault="005B14D5" w:rsidP="005B14D5">
            <w:pPr>
              <w:rPr>
                <w:sz w:val="20"/>
                <w:szCs w:val="20"/>
                <w:lang w:val="sr-Cyrl-RS"/>
              </w:rPr>
            </w:pPr>
            <w:r w:rsidRPr="001016B6">
              <w:rPr>
                <w:sz w:val="20"/>
                <w:szCs w:val="20"/>
                <w:lang w:val="sr-Cyrl-RS"/>
              </w:rPr>
              <w:t>Накнаде зараде (привремена спреченост за рад, одсуство по основу рођења, неге и посебне неге детета и др.)</w:t>
            </w:r>
          </w:p>
        </w:tc>
        <w:tc>
          <w:tcPr>
            <w:tcW w:w="1124" w:type="dxa"/>
            <w:tcBorders>
              <w:top w:val="nil"/>
              <w:left w:val="nil"/>
              <w:bottom w:val="single" w:sz="4" w:space="0" w:color="auto"/>
              <w:right w:val="single" w:sz="4" w:space="0" w:color="auto"/>
            </w:tcBorders>
            <w:shd w:val="clear" w:color="000000" w:fill="auto"/>
          </w:tcPr>
          <w:p w14:paraId="0ED1B4D4" w14:textId="7635C27C"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94EA78C" w14:textId="1E12DB98" w:rsidTr="00671C59">
        <w:trPr>
          <w:trHeight w:val="84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9632E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2A9C1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B3A4C2" w14:textId="77777777" w:rsidR="005B14D5" w:rsidRPr="001016B6" w:rsidRDefault="005B14D5" w:rsidP="005B14D5">
            <w:pPr>
              <w:jc w:val="center"/>
              <w:rPr>
                <w:sz w:val="20"/>
                <w:szCs w:val="20"/>
                <w:lang w:val="sr-Cyrl-RS"/>
              </w:rPr>
            </w:pPr>
            <w:r w:rsidRPr="001016B6">
              <w:rPr>
                <w:sz w:val="20"/>
                <w:szCs w:val="20"/>
                <w:lang w:val="sr-Cyrl-RS"/>
              </w:rPr>
              <w:t>123</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356F055" w14:textId="77777777" w:rsidR="005B14D5" w:rsidRPr="001016B6" w:rsidRDefault="005B14D5" w:rsidP="005B14D5">
            <w:pPr>
              <w:rPr>
                <w:sz w:val="20"/>
                <w:szCs w:val="20"/>
                <w:lang w:val="sr-Cyrl-RS"/>
              </w:rPr>
            </w:pPr>
            <w:r w:rsidRPr="001016B6">
              <w:rPr>
                <w:sz w:val="20"/>
                <w:szCs w:val="20"/>
                <w:lang w:val="sr-Cyrl-RS"/>
              </w:rPr>
              <w:t>Накнаде, додаци и друга примања (регрес, накнада за исхрану у току рада, јубиларна награда, солидарна помоћ, трошкови превоза, отпремнина, одвојени живот и др.)</w:t>
            </w:r>
          </w:p>
        </w:tc>
        <w:tc>
          <w:tcPr>
            <w:tcW w:w="1124" w:type="dxa"/>
            <w:tcBorders>
              <w:top w:val="nil"/>
              <w:left w:val="nil"/>
              <w:bottom w:val="single" w:sz="4" w:space="0" w:color="auto"/>
              <w:right w:val="single" w:sz="4" w:space="0" w:color="auto"/>
            </w:tcBorders>
            <w:shd w:val="clear" w:color="000000" w:fill="auto"/>
          </w:tcPr>
          <w:p w14:paraId="547F20FF" w14:textId="5A78B40B"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41D9AFF6" w14:textId="2C21BB1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7E885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4058D4" w14:textId="77777777" w:rsidR="005B14D5" w:rsidRPr="001016B6" w:rsidRDefault="005B14D5" w:rsidP="005B14D5">
            <w:pPr>
              <w:jc w:val="center"/>
              <w:rPr>
                <w:color w:val="000000"/>
                <w:sz w:val="20"/>
                <w:szCs w:val="20"/>
                <w:lang w:val="sr-Cyrl-RS"/>
              </w:rPr>
            </w:pPr>
            <w:r w:rsidRPr="001016B6">
              <w:rPr>
                <w:color w:val="000000"/>
                <w:sz w:val="20"/>
                <w:szCs w:val="20"/>
                <w:lang w:val="sr-Cyrl-RS"/>
              </w:rPr>
              <w:t>13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9C88D8"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1C5446" w14:textId="77777777" w:rsidR="005B14D5" w:rsidRPr="001016B6" w:rsidRDefault="005B14D5" w:rsidP="005B14D5">
            <w:pPr>
              <w:rPr>
                <w:sz w:val="20"/>
                <w:szCs w:val="20"/>
                <w:lang w:val="sr-Cyrl-RS"/>
              </w:rPr>
            </w:pPr>
            <w:r w:rsidRPr="001016B6">
              <w:rPr>
                <w:sz w:val="20"/>
                <w:szCs w:val="20"/>
                <w:lang w:val="sr-Cyrl-RS"/>
              </w:rPr>
              <w:t>Радно време, одмори и одсуства</w:t>
            </w:r>
          </w:p>
        </w:tc>
        <w:tc>
          <w:tcPr>
            <w:tcW w:w="1124" w:type="dxa"/>
            <w:tcBorders>
              <w:top w:val="nil"/>
              <w:left w:val="nil"/>
              <w:bottom w:val="single" w:sz="4" w:space="0" w:color="auto"/>
              <w:right w:val="single" w:sz="4" w:space="0" w:color="auto"/>
            </w:tcBorders>
            <w:shd w:val="clear" w:color="000000" w:fill="auto"/>
          </w:tcPr>
          <w:p w14:paraId="251437A1" w14:textId="77777777" w:rsidR="005B14D5" w:rsidRPr="001016B6" w:rsidRDefault="005B14D5" w:rsidP="005B14D5">
            <w:pPr>
              <w:jc w:val="center"/>
              <w:rPr>
                <w:sz w:val="20"/>
                <w:szCs w:val="20"/>
                <w:lang w:val="sr-Cyrl-RS"/>
              </w:rPr>
            </w:pPr>
          </w:p>
        </w:tc>
      </w:tr>
      <w:tr w:rsidR="005B14D5" w:rsidRPr="001016B6" w14:paraId="1E40A8B6" w14:textId="13A6EB2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40427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43923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4E56BF" w14:textId="77777777" w:rsidR="005B14D5" w:rsidRPr="001016B6" w:rsidRDefault="005B14D5" w:rsidP="005B14D5">
            <w:pPr>
              <w:jc w:val="center"/>
              <w:rPr>
                <w:sz w:val="20"/>
                <w:szCs w:val="20"/>
                <w:lang w:val="sr-Cyrl-RS"/>
              </w:rPr>
            </w:pPr>
            <w:r w:rsidRPr="001016B6">
              <w:rPr>
                <w:sz w:val="20"/>
                <w:szCs w:val="20"/>
                <w:lang w:val="sr-Cyrl-RS"/>
              </w:rPr>
              <w:t>130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158FF5" w14:textId="77777777" w:rsidR="005B14D5" w:rsidRPr="001016B6" w:rsidRDefault="005B14D5" w:rsidP="005B14D5">
            <w:pPr>
              <w:rPr>
                <w:sz w:val="20"/>
                <w:szCs w:val="20"/>
                <w:lang w:val="sr-Cyrl-RS"/>
              </w:rPr>
            </w:pPr>
            <w:r w:rsidRPr="001016B6">
              <w:rPr>
                <w:sz w:val="20"/>
                <w:szCs w:val="20"/>
                <w:lang w:val="sr-Cyrl-RS"/>
              </w:rPr>
              <w:t>Радно време</w:t>
            </w:r>
          </w:p>
        </w:tc>
        <w:tc>
          <w:tcPr>
            <w:tcW w:w="1124" w:type="dxa"/>
            <w:tcBorders>
              <w:top w:val="nil"/>
              <w:left w:val="nil"/>
              <w:bottom w:val="single" w:sz="4" w:space="0" w:color="auto"/>
              <w:right w:val="single" w:sz="4" w:space="0" w:color="auto"/>
            </w:tcBorders>
            <w:shd w:val="clear" w:color="000000" w:fill="auto"/>
          </w:tcPr>
          <w:p w14:paraId="05977AC8" w14:textId="49DADCB8"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365B9434" w14:textId="1F4DEEB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950783" w14:textId="77777777" w:rsidR="005B14D5" w:rsidRPr="001016B6" w:rsidRDefault="005B14D5" w:rsidP="005B14D5">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4E0BA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22B294" w14:textId="77777777" w:rsidR="005B14D5" w:rsidRPr="001016B6" w:rsidRDefault="005B14D5" w:rsidP="005B14D5">
            <w:pPr>
              <w:jc w:val="center"/>
              <w:rPr>
                <w:sz w:val="20"/>
                <w:szCs w:val="20"/>
                <w:lang w:val="sr-Cyrl-RS"/>
              </w:rPr>
            </w:pPr>
            <w:r w:rsidRPr="001016B6">
              <w:rPr>
                <w:sz w:val="20"/>
                <w:szCs w:val="20"/>
                <w:lang w:val="sr-Cyrl-RS"/>
              </w:rPr>
              <w:t>131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413A04" w14:textId="77777777" w:rsidR="005B14D5" w:rsidRPr="001016B6" w:rsidRDefault="005B14D5" w:rsidP="005B14D5">
            <w:pPr>
              <w:rPr>
                <w:sz w:val="20"/>
                <w:szCs w:val="20"/>
                <w:lang w:val="sr-Cyrl-RS"/>
              </w:rPr>
            </w:pPr>
            <w:r w:rsidRPr="001016B6">
              <w:rPr>
                <w:sz w:val="20"/>
                <w:szCs w:val="20"/>
                <w:lang w:val="sr-Cyrl-RS"/>
              </w:rPr>
              <w:t>Одмори</w:t>
            </w:r>
          </w:p>
        </w:tc>
        <w:tc>
          <w:tcPr>
            <w:tcW w:w="1124" w:type="dxa"/>
            <w:tcBorders>
              <w:top w:val="nil"/>
              <w:left w:val="nil"/>
              <w:bottom w:val="single" w:sz="4" w:space="0" w:color="auto"/>
              <w:right w:val="single" w:sz="4" w:space="0" w:color="auto"/>
            </w:tcBorders>
            <w:shd w:val="clear" w:color="000000" w:fill="auto"/>
          </w:tcPr>
          <w:p w14:paraId="0BCB0AAB" w14:textId="50F5BAE8"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08285B4F" w14:textId="0764FA1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51662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C9E40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3CC66A" w14:textId="77777777" w:rsidR="005B14D5" w:rsidRPr="001016B6" w:rsidRDefault="005B14D5" w:rsidP="005B14D5">
            <w:pPr>
              <w:jc w:val="center"/>
              <w:rPr>
                <w:sz w:val="20"/>
                <w:szCs w:val="20"/>
                <w:lang w:val="sr-Cyrl-RS"/>
              </w:rPr>
            </w:pPr>
            <w:r w:rsidRPr="001016B6">
              <w:rPr>
                <w:sz w:val="20"/>
                <w:szCs w:val="20"/>
                <w:lang w:val="sr-Cyrl-RS"/>
              </w:rPr>
              <w:t>132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7171D2" w14:textId="77777777" w:rsidR="005B14D5" w:rsidRPr="001016B6" w:rsidRDefault="005B14D5" w:rsidP="005B14D5">
            <w:pPr>
              <w:rPr>
                <w:sz w:val="20"/>
                <w:szCs w:val="20"/>
                <w:lang w:val="sr-Cyrl-RS"/>
              </w:rPr>
            </w:pPr>
            <w:r w:rsidRPr="001016B6">
              <w:rPr>
                <w:sz w:val="20"/>
                <w:szCs w:val="20"/>
                <w:lang w:val="sr-Cyrl-RS"/>
              </w:rPr>
              <w:t>Одсуство (плаћено и неплаћено)</w:t>
            </w:r>
          </w:p>
        </w:tc>
        <w:tc>
          <w:tcPr>
            <w:tcW w:w="1124" w:type="dxa"/>
            <w:tcBorders>
              <w:top w:val="nil"/>
              <w:left w:val="nil"/>
              <w:bottom w:val="single" w:sz="4" w:space="0" w:color="auto"/>
              <w:right w:val="single" w:sz="4" w:space="0" w:color="auto"/>
            </w:tcBorders>
            <w:shd w:val="clear" w:color="000000" w:fill="auto"/>
          </w:tcPr>
          <w:p w14:paraId="47DB387F" w14:textId="0C974CF4"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7811DA96" w14:textId="4013287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43AD4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5A825C" w14:textId="77777777" w:rsidR="005B14D5" w:rsidRPr="001016B6" w:rsidRDefault="005B14D5" w:rsidP="005B14D5">
            <w:pPr>
              <w:jc w:val="center"/>
              <w:rPr>
                <w:color w:val="000000"/>
                <w:sz w:val="20"/>
                <w:szCs w:val="20"/>
                <w:lang w:val="sr-Cyrl-RS"/>
              </w:rPr>
            </w:pPr>
            <w:r w:rsidRPr="001016B6">
              <w:rPr>
                <w:color w:val="000000"/>
                <w:sz w:val="20"/>
                <w:szCs w:val="20"/>
                <w:lang w:val="sr-Cyrl-RS"/>
              </w:rPr>
              <w:t>14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47E4E7"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A6EE54" w14:textId="77777777" w:rsidR="005B14D5" w:rsidRPr="001016B6" w:rsidRDefault="005B14D5" w:rsidP="005B14D5">
            <w:pPr>
              <w:rPr>
                <w:sz w:val="20"/>
                <w:szCs w:val="20"/>
                <w:lang w:val="sr-Cyrl-RS"/>
              </w:rPr>
            </w:pPr>
            <w:r w:rsidRPr="001016B6">
              <w:rPr>
                <w:sz w:val="20"/>
                <w:szCs w:val="20"/>
                <w:lang w:val="sr-Cyrl-RS"/>
              </w:rPr>
              <w:t>Обавезно социјално осигурање</w:t>
            </w:r>
          </w:p>
        </w:tc>
        <w:tc>
          <w:tcPr>
            <w:tcW w:w="1124" w:type="dxa"/>
            <w:tcBorders>
              <w:top w:val="nil"/>
              <w:left w:val="nil"/>
              <w:bottom w:val="single" w:sz="4" w:space="0" w:color="auto"/>
              <w:right w:val="single" w:sz="4" w:space="0" w:color="auto"/>
            </w:tcBorders>
            <w:shd w:val="clear" w:color="000000" w:fill="auto"/>
          </w:tcPr>
          <w:p w14:paraId="3A035BC1" w14:textId="77777777" w:rsidR="005B14D5" w:rsidRPr="001016B6" w:rsidRDefault="005B14D5" w:rsidP="005B14D5">
            <w:pPr>
              <w:jc w:val="center"/>
              <w:rPr>
                <w:sz w:val="20"/>
                <w:szCs w:val="20"/>
                <w:lang w:val="sr-Cyrl-RS"/>
              </w:rPr>
            </w:pPr>
          </w:p>
        </w:tc>
      </w:tr>
      <w:tr w:rsidR="005B14D5" w:rsidRPr="001016B6" w14:paraId="2CEA7641" w14:textId="2DE3D9C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FBB70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A9A89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B4836A" w14:textId="77777777" w:rsidR="005B14D5" w:rsidRPr="001016B6" w:rsidRDefault="005B14D5" w:rsidP="005B14D5">
            <w:pPr>
              <w:jc w:val="center"/>
              <w:rPr>
                <w:sz w:val="20"/>
                <w:szCs w:val="20"/>
                <w:lang w:val="sr-Cyrl-RS"/>
              </w:rPr>
            </w:pPr>
            <w:r w:rsidRPr="001016B6">
              <w:rPr>
                <w:sz w:val="20"/>
                <w:szCs w:val="20"/>
                <w:lang w:val="sr-Cyrl-RS"/>
              </w:rPr>
              <w:t>140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885324" w14:textId="77777777" w:rsidR="005B14D5" w:rsidRPr="001016B6" w:rsidRDefault="005B14D5" w:rsidP="005B14D5">
            <w:pPr>
              <w:rPr>
                <w:sz w:val="20"/>
                <w:szCs w:val="20"/>
                <w:lang w:val="sr-Cyrl-RS"/>
              </w:rPr>
            </w:pPr>
            <w:r w:rsidRPr="001016B6">
              <w:rPr>
                <w:sz w:val="20"/>
                <w:szCs w:val="20"/>
                <w:lang w:val="sr-Cyrl-RS"/>
              </w:rPr>
              <w:t>Здравствено осигурање</w:t>
            </w:r>
          </w:p>
        </w:tc>
        <w:tc>
          <w:tcPr>
            <w:tcW w:w="1124" w:type="dxa"/>
            <w:tcBorders>
              <w:top w:val="nil"/>
              <w:left w:val="nil"/>
              <w:bottom w:val="single" w:sz="4" w:space="0" w:color="auto"/>
              <w:right w:val="single" w:sz="4" w:space="0" w:color="auto"/>
            </w:tcBorders>
            <w:shd w:val="clear" w:color="000000" w:fill="auto"/>
          </w:tcPr>
          <w:p w14:paraId="19255E0A" w14:textId="5C9EE532"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50AED0D9" w14:textId="49955D7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C75DE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6B1D6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548749" w14:textId="77777777" w:rsidR="005B14D5" w:rsidRPr="001016B6" w:rsidRDefault="005B14D5" w:rsidP="005B14D5">
            <w:pPr>
              <w:jc w:val="center"/>
              <w:rPr>
                <w:sz w:val="20"/>
                <w:szCs w:val="20"/>
                <w:lang w:val="sr-Cyrl-RS"/>
              </w:rPr>
            </w:pPr>
            <w:r w:rsidRPr="001016B6">
              <w:rPr>
                <w:sz w:val="20"/>
                <w:szCs w:val="20"/>
                <w:lang w:val="sr-Cyrl-RS"/>
              </w:rPr>
              <w:t>141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A4B48A" w14:textId="77777777" w:rsidR="005B14D5" w:rsidRPr="001016B6" w:rsidRDefault="005B14D5" w:rsidP="005B14D5">
            <w:pPr>
              <w:rPr>
                <w:sz w:val="20"/>
                <w:szCs w:val="20"/>
                <w:lang w:val="sr-Cyrl-RS"/>
              </w:rPr>
            </w:pPr>
            <w:r w:rsidRPr="001016B6">
              <w:rPr>
                <w:sz w:val="20"/>
                <w:szCs w:val="20"/>
                <w:lang w:val="sr-Cyrl-RS"/>
              </w:rPr>
              <w:t>Пензијско осигурање</w:t>
            </w:r>
          </w:p>
        </w:tc>
        <w:tc>
          <w:tcPr>
            <w:tcW w:w="1124" w:type="dxa"/>
            <w:tcBorders>
              <w:top w:val="nil"/>
              <w:left w:val="nil"/>
              <w:bottom w:val="single" w:sz="4" w:space="0" w:color="auto"/>
              <w:right w:val="single" w:sz="4" w:space="0" w:color="auto"/>
            </w:tcBorders>
            <w:shd w:val="clear" w:color="000000" w:fill="auto"/>
          </w:tcPr>
          <w:p w14:paraId="022F1159" w14:textId="55453F96"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25A7ABA7" w14:textId="62B92D8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8EEFF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97EBF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243F611" w14:textId="77777777" w:rsidR="005B14D5" w:rsidRPr="001016B6" w:rsidRDefault="005B14D5" w:rsidP="005B14D5">
            <w:pPr>
              <w:jc w:val="center"/>
              <w:rPr>
                <w:sz w:val="20"/>
                <w:szCs w:val="20"/>
                <w:lang w:val="sr-Cyrl-RS"/>
              </w:rPr>
            </w:pPr>
            <w:r w:rsidRPr="001016B6">
              <w:rPr>
                <w:sz w:val="20"/>
                <w:szCs w:val="20"/>
                <w:lang w:val="sr-Cyrl-RS"/>
              </w:rPr>
              <w:t>142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3AAA65" w14:textId="77777777" w:rsidR="005B14D5" w:rsidRPr="001016B6" w:rsidRDefault="005B14D5" w:rsidP="005B14D5">
            <w:pPr>
              <w:rPr>
                <w:sz w:val="20"/>
                <w:szCs w:val="20"/>
                <w:lang w:val="sr-Cyrl-RS"/>
              </w:rPr>
            </w:pPr>
            <w:r w:rsidRPr="001016B6">
              <w:rPr>
                <w:sz w:val="20"/>
                <w:szCs w:val="20"/>
                <w:lang w:val="sr-Cyrl-RS"/>
              </w:rPr>
              <w:t>Инвалидско осигурање</w:t>
            </w:r>
          </w:p>
        </w:tc>
        <w:tc>
          <w:tcPr>
            <w:tcW w:w="1124" w:type="dxa"/>
            <w:tcBorders>
              <w:top w:val="nil"/>
              <w:left w:val="nil"/>
              <w:bottom w:val="single" w:sz="4" w:space="0" w:color="auto"/>
              <w:right w:val="single" w:sz="4" w:space="0" w:color="auto"/>
            </w:tcBorders>
            <w:shd w:val="clear" w:color="000000" w:fill="auto"/>
          </w:tcPr>
          <w:p w14:paraId="751404E8" w14:textId="5CA53B73"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5A65E3C6" w14:textId="1C0D34F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70D9AB"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5B513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474129" w14:textId="77777777" w:rsidR="005B14D5" w:rsidRPr="001016B6" w:rsidRDefault="005B14D5" w:rsidP="005B14D5">
            <w:pPr>
              <w:jc w:val="center"/>
              <w:rPr>
                <w:sz w:val="20"/>
                <w:szCs w:val="20"/>
                <w:lang w:val="sr-Cyrl-RS"/>
              </w:rPr>
            </w:pPr>
            <w:r w:rsidRPr="001016B6">
              <w:rPr>
                <w:sz w:val="20"/>
                <w:szCs w:val="20"/>
                <w:lang w:val="sr-Cyrl-RS"/>
              </w:rPr>
              <w:t>143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596AE0" w14:textId="77777777" w:rsidR="005B14D5" w:rsidRPr="001016B6" w:rsidRDefault="005B14D5" w:rsidP="005B14D5">
            <w:pPr>
              <w:rPr>
                <w:sz w:val="20"/>
                <w:szCs w:val="20"/>
                <w:lang w:val="sr-Cyrl-RS"/>
              </w:rPr>
            </w:pPr>
            <w:r w:rsidRPr="001016B6">
              <w:rPr>
                <w:sz w:val="20"/>
                <w:szCs w:val="20"/>
                <w:lang w:val="sr-Cyrl-RS"/>
              </w:rPr>
              <w:t>Осигурање за случај незапослености</w:t>
            </w:r>
          </w:p>
        </w:tc>
        <w:tc>
          <w:tcPr>
            <w:tcW w:w="1124" w:type="dxa"/>
            <w:tcBorders>
              <w:top w:val="nil"/>
              <w:left w:val="nil"/>
              <w:bottom w:val="single" w:sz="4" w:space="0" w:color="auto"/>
              <w:right w:val="single" w:sz="4" w:space="0" w:color="auto"/>
            </w:tcBorders>
            <w:shd w:val="clear" w:color="000000" w:fill="auto"/>
          </w:tcPr>
          <w:p w14:paraId="41B5A4CC" w14:textId="49E6A270"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4DE04F28" w14:textId="7080015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1DFF8F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5E49D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435C20" w14:textId="77777777" w:rsidR="005B14D5" w:rsidRPr="001016B6" w:rsidRDefault="005B14D5" w:rsidP="005B14D5">
            <w:pPr>
              <w:jc w:val="center"/>
              <w:rPr>
                <w:sz w:val="20"/>
                <w:szCs w:val="20"/>
                <w:lang w:val="sr-Cyrl-RS"/>
              </w:rPr>
            </w:pPr>
            <w:r w:rsidRPr="001016B6">
              <w:rPr>
                <w:sz w:val="20"/>
                <w:szCs w:val="20"/>
                <w:lang w:val="sr-Cyrl-RS"/>
              </w:rPr>
              <w:t>144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FA06B5" w14:textId="77777777" w:rsidR="005B14D5" w:rsidRPr="001016B6" w:rsidRDefault="005B14D5" w:rsidP="005B14D5">
            <w:pPr>
              <w:rPr>
                <w:sz w:val="20"/>
                <w:szCs w:val="20"/>
                <w:lang w:val="sr-Cyrl-RS"/>
              </w:rPr>
            </w:pPr>
            <w:r w:rsidRPr="001016B6">
              <w:rPr>
                <w:sz w:val="20"/>
                <w:szCs w:val="20"/>
                <w:lang w:val="sr-Cyrl-RS"/>
              </w:rPr>
              <w:t>Специјално осигурање посебних категорија осигураника</w:t>
            </w:r>
          </w:p>
        </w:tc>
        <w:tc>
          <w:tcPr>
            <w:tcW w:w="1124" w:type="dxa"/>
            <w:tcBorders>
              <w:top w:val="nil"/>
              <w:left w:val="nil"/>
              <w:bottom w:val="single" w:sz="4" w:space="0" w:color="auto"/>
              <w:right w:val="single" w:sz="4" w:space="0" w:color="auto"/>
            </w:tcBorders>
            <w:shd w:val="clear" w:color="000000" w:fill="auto"/>
          </w:tcPr>
          <w:p w14:paraId="79C17C7D" w14:textId="2FF27F9A"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2A564450" w14:textId="0ED1C5A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497FA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B4215B" w14:textId="77777777" w:rsidR="005B14D5" w:rsidRPr="001016B6" w:rsidRDefault="005B14D5" w:rsidP="005B14D5">
            <w:pPr>
              <w:jc w:val="center"/>
              <w:rPr>
                <w:color w:val="000000"/>
                <w:sz w:val="20"/>
                <w:szCs w:val="20"/>
                <w:lang w:val="sr-Cyrl-RS"/>
              </w:rPr>
            </w:pPr>
            <w:r w:rsidRPr="001016B6">
              <w:rPr>
                <w:color w:val="000000"/>
                <w:sz w:val="20"/>
                <w:szCs w:val="20"/>
                <w:lang w:val="sr-Cyrl-RS"/>
              </w:rPr>
              <w:t>15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709684"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D1F2A3" w14:textId="77777777" w:rsidR="005B14D5" w:rsidRPr="001016B6" w:rsidRDefault="005B14D5" w:rsidP="005B14D5">
            <w:pPr>
              <w:rPr>
                <w:sz w:val="20"/>
                <w:szCs w:val="20"/>
                <w:lang w:val="sr-Cyrl-RS"/>
              </w:rPr>
            </w:pPr>
            <w:r w:rsidRPr="001016B6">
              <w:rPr>
                <w:sz w:val="20"/>
                <w:szCs w:val="20"/>
                <w:lang w:val="sr-Cyrl-RS"/>
              </w:rPr>
              <w:t>Образовање, стручно оспособљавање и стручно усавршавање</w:t>
            </w:r>
          </w:p>
        </w:tc>
        <w:tc>
          <w:tcPr>
            <w:tcW w:w="1124" w:type="dxa"/>
            <w:tcBorders>
              <w:top w:val="nil"/>
              <w:left w:val="nil"/>
              <w:bottom w:val="single" w:sz="4" w:space="0" w:color="auto"/>
              <w:right w:val="single" w:sz="4" w:space="0" w:color="auto"/>
            </w:tcBorders>
            <w:shd w:val="clear" w:color="000000" w:fill="auto"/>
          </w:tcPr>
          <w:p w14:paraId="2098E726" w14:textId="77777777" w:rsidR="005B14D5" w:rsidRPr="001016B6" w:rsidRDefault="005B14D5" w:rsidP="005B14D5">
            <w:pPr>
              <w:jc w:val="center"/>
              <w:rPr>
                <w:sz w:val="20"/>
                <w:szCs w:val="20"/>
                <w:lang w:val="sr-Cyrl-RS"/>
              </w:rPr>
            </w:pPr>
          </w:p>
        </w:tc>
      </w:tr>
      <w:tr w:rsidR="005B14D5" w:rsidRPr="001016B6" w14:paraId="0A341A63" w14:textId="24E84ED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87768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DAB4C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55A4FC" w14:textId="77777777" w:rsidR="005B14D5" w:rsidRPr="001016B6" w:rsidRDefault="005B14D5" w:rsidP="005B14D5">
            <w:pPr>
              <w:jc w:val="center"/>
              <w:rPr>
                <w:sz w:val="20"/>
                <w:szCs w:val="20"/>
                <w:lang w:val="sr-Cyrl-RS"/>
              </w:rPr>
            </w:pPr>
            <w:r w:rsidRPr="001016B6">
              <w:rPr>
                <w:sz w:val="20"/>
                <w:szCs w:val="20"/>
                <w:lang w:val="sr-Cyrl-RS"/>
              </w:rPr>
              <w:t>150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5AD1EB" w14:textId="77777777" w:rsidR="005B14D5" w:rsidRPr="001016B6" w:rsidRDefault="005B14D5" w:rsidP="005B14D5">
            <w:pPr>
              <w:rPr>
                <w:sz w:val="20"/>
                <w:szCs w:val="20"/>
                <w:lang w:val="sr-Cyrl-RS"/>
              </w:rPr>
            </w:pPr>
            <w:r w:rsidRPr="001016B6">
              <w:rPr>
                <w:sz w:val="20"/>
                <w:szCs w:val="20"/>
                <w:lang w:val="sr-Cyrl-RS"/>
              </w:rPr>
              <w:t>Образовање запослених</w:t>
            </w:r>
          </w:p>
        </w:tc>
        <w:tc>
          <w:tcPr>
            <w:tcW w:w="1124" w:type="dxa"/>
            <w:tcBorders>
              <w:top w:val="nil"/>
              <w:left w:val="nil"/>
              <w:bottom w:val="single" w:sz="4" w:space="0" w:color="auto"/>
              <w:right w:val="single" w:sz="4" w:space="0" w:color="auto"/>
            </w:tcBorders>
            <w:shd w:val="clear" w:color="000000" w:fill="auto"/>
          </w:tcPr>
          <w:p w14:paraId="7F260E48" w14:textId="360D18A3"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00AA8244" w14:textId="71FEE17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E4FEB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0D6A0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A998C8" w14:textId="77777777" w:rsidR="005B14D5" w:rsidRPr="001016B6" w:rsidRDefault="005B14D5" w:rsidP="005B14D5">
            <w:pPr>
              <w:jc w:val="center"/>
              <w:rPr>
                <w:sz w:val="20"/>
                <w:szCs w:val="20"/>
                <w:lang w:val="sr-Cyrl-RS"/>
              </w:rPr>
            </w:pPr>
            <w:r w:rsidRPr="001016B6">
              <w:rPr>
                <w:sz w:val="20"/>
                <w:szCs w:val="20"/>
                <w:lang w:val="sr-Cyrl-RS"/>
              </w:rPr>
              <w:t>151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B7F122" w14:textId="77777777" w:rsidR="005B14D5" w:rsidRPr="001016B6" w:rsidRDefault="005B14D5" w:rsidP="005B14D5">
            <w:pPr>
              <w:rPr>
                <w:sz w:val="20"/>
                <w:szCs w:val="20"/>
                <w:lang w:val="sr-Cyrl-RS"/>
              </w:rPr>
            </w:pPr>
            <w:r w:rsidRPr="001016B6">
              <w:rPr>
                <w:sz w:val="20"/>
                <w:szCs w:val="20"/>
                <w:lang w:val="sr-Cyrl-RS"/>
              </w:rPr>
              <w:t>Стручно оспособљавање и усавршавање</w:t>
            </w:r>
          </w:p>
        </w:tc>
        <w:tc>
          <w:tcPr>
            <w:tcW w:w="1124" w:type="dxa"/>
            <w:tcBorders>
              <w:top w:val="nil"/>
              <w:left w:val="nil"/>
              <w:bottom w:val="single" w:sz="4" w:space="0" w:color="auto"/>
              <w:right w:val="single" w:sz="4" w:space="0" w:color="auto"/>
            </w:tcBorders>
            <w:shd w:val="clear" w:color="000000" w:fill="auto"/>
          </w:tcPr>
          <w:p w14:paraId="5A1D194D" w14:textId="53CCAC77"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0BFE5683" w14:textId="2960954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54272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6F8CD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7BE360" w14:textId="77777777" w:rsidR="005B14D5" w:rsidRPr="001016B6" w:rsidRDefault="005B14D5" w:rsidP="005B14D5">
            <w:pPr>
              <w:jc w:val="center"/>
              <w:rPr>
                <w:sz w:val="20"/>
                <w:szCs w:val="20"/>
                <w:lang w:val="sr-Cyrl-RS"/>
              </w:rPr>
            </w:pPr>
            <w:r w:rsidRPr="001016B6">
              <w:rPr>
                <w:sz w:val="20"/>
                <w:szCs w:val="20"/>
                <w:lang w:val="sr-Cyrl-RS"/>
              </w:rPr>
              <w:t>152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8456AF" w14:textId="77777777" w:rsidR="005B14D5" w:rsidRPr="001016B6" w:rsidRDefault="005B14D5" w:rsidP="005B14D5">
            <w:pPr>
              <w:rPr>
                <w:sz w:val="20"/>
                <w:szCs w:val="20"/>
                <w:lang w:val="sr-Cyrl-RS"/>
              </w:rPr>
            </w:pPr>
            <w:r w:rsidRPr="001016B6">
              <w:rPr>
                <w:sz w:val="20"/>
                <w:szCs w:val="20"/>
                <w:lang w:val="sr-Cyrl-RS"/>
              </w:rPr>
              <w:t>Стручни испити</w:t>
            </w:r>
          </w:p>
        </w:tc>
        <w:tc>
          <w:tcPr>
            <w:tcW w:w="1124" w:type="dxa"/>
            <w:tcBorders>
              <w:top w:val="nil"/>
              <w:left w:val="nil"/>
              <w:bottom w:val="single" w:sz="4" w:space="0" w:color="auto"/>
              <w:right w:val="single" w:sz="4" w:space="0" w:color="auto"/>
            </w:tcBorders>
            <w:shd w:val="clear" w:color="000000" w:fill="auto"/>
          </w:tcPr>
          <w:p w14:paraId="794BE416" w14:textId="50F31B49"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6F642619" w14:textId="6F7A26A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49986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67DBA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62F076" w14:textId="77777777" w:rsidR="005B14D5" w:rsidRPr="001016B6" w:rsidRDefault="005B14D5" w:rsidP="005B14D5">
            <w:pPr>
              <w:jc w:val="center"/>
              <w:rPr>
                <w:sz w:val="20"/>
                <w:szCs w:val="20"/>
                <w:lang w:val="sr-Cyrl-RS"/>
              </w:rPr>
            </w:pPr>
            <w:r w:rsidRPr="001016B6">
              <w:rPr>
                <w:sz w:val="20"/>
                <w:szCs w:val="20"/>
                <w:lang w:val="sr-Cyrl-RS"/>
              </w:rPr>
              <w:t>153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CCF1C7" w14:textId="77777777" w:rsidR="005B14D5" w:rsidRPr="001016B6" w:rsidRDefault="005B14D5" w:rsidP="005B14D5">
            <w:pPr>
              <w:rPr>
                <w:sz w:val="20"/>
                <w:szCs w:val="20"/>
                <w:lang w:val="sr-Cyrl-RS"/>
              </w:rPr>
            </w:pPr>
            <w:r w:rsidRPr="001016B6">
              <w:rPr>
                <w:sz w:val="20"/>
                <w:szCs w:val="20"/>
                <w:lang w:val="sr-Cyrl-RS"/>
              </w:rPr>
              <w:t>Стручно оспособљавање и преквалификације привремено незапослених лица</w:t>
            </w:r>
          </w:p>
        </w:tc>
        <w:tc>
          <w:tcPr>
            <w:tcW w:w="1124" w:type="dxa"/>
            <w:tcBorders>
              <w:top w:val="nil"/>
              <w:left w:val="nil"/>
              <w:bottom w:val="single" w:sz="4" w:space="0" w:color="auto"/>
              <w:right w:val="single" w:sz="4" w:space="0" w:color="auto"/>
            </w:tcBorders>
            <w:shd w:val="clear" w:color="000000" w:fill="auto"/>
          </w:tcPr>
          <w:p w14:paraId="3C2924CA" w14:textId="4F357CE6"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2667E58A" w14:textId="117530AD" w:rsidTr="00671C59">
        <w:trPr>
          <w:trHeight w:val="28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167FD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A34725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1355D6" w14:textId="77777777" w:rsidR="005B14D5" w:rsidRPr="001016B6" w:rsidRDefault="005B14D5" w:rsidP="005B14D5">
            <w:pPr>
              <w:jc w:val="center"/>
              <w:rPr>
                <w:sz w:val="20"/>
                <w:szCs w:val="20"/>
                <w:lang w:val="sr-Cyrl-RS"/>
              </w:rPr>
            </w:pPr>
            <w:r w:rsidRPr="001016B6">
              <w:rPr>
                <w:sz w:val="20"/>
                <w:szCs w:val="20"/>
                <w:lang w:val="sr-Cyrl-RS"/>
              </w:rPr>
              <w:t>154</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705D923" w14:textId="77777777" w:rsidR="005B14D5" w:rsidRPr="001016B6" w:rsidRDefault="005B14D5" w:rsidP="005B14D5">
            <w:pPr>
              <w:rPr>
                <w:sz w:val="20"/>
                <w:szCs w:val="20"/>
                <w:lang w:val="sr-Cyrl-RS"/>
              </w:rPr>
            </w:pPr>
            <w:r w:rsidRPr="001016B6">
              <w:rPr>
                <w:sz w:val="20"/>
                <w:szCs w:val="20"/>
                <w:lang w:val="sr-Cyrl-RS"/>
              </w:rPr>
              <w:t>Вредновање радне успешности</w:t>
            </w:r>
          </w:p>
        </w:tc>
        <w:tc>
          <w:tcPr>
            <w:tcW w:w="1124" w:type="dxa"/>
            <w:tcBorders>
              <w:top w:val="nil"/>
              <w:left w:val="nil"/>
              <w:bottom w:val="single" w:sz="4" w:space="0" w:color="auto"/>
              <w:right w:val="single" w:sz="4" w:space="0" w:color="auto"/>
            </w:tcBorders>
            <w:shd w:val="clear" w:color="000000" w:fill="auto"/>
          </w:tcPr>
          <w:p w14:paraId="57D927C6" w14:textId="0544BF55"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04AEEAFF" w14:textId="40D7C95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DDA01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53A511" w14:textId="77777777" w:rsidR="005B14D5" w:rsidRPr="001016B6" w:rsidRDefault="005B14D5" w:rsidP="005B14D5">
            <w:pPr>
              <w:jc w:val="center"/>
              <w:rPr>
                <w:color w:val="000000"/>
                <w:sz w:val="20"/>
                <w:szCs w:val="20"/>
                <w:lang w:val="sr-Cyrl-RS"/>
              </w:rPr>
            </w:pPr>
            <w:r w:rsidRPr="001016B6">
              <w:rPr>
                <w:color w:val="000000"/>
                <w:sz w:val="20"/>
                <w:szCs w:val="20"/>
                <w:lang w:val="sr-Cyrl-RS"/>
              </w:rPr>
              <w:t>16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F049D3"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5A0642" w14:textId="77777777" w:rsidR="005B14D5" w:rsidRPr="001016B6" w:rsidRDefault="005B14D5" w:rsidP="005B14D5">
            <w:pPr>
              <w:rPr>
                <w:sz w:val="20"/>
                <w:szCs w:val="20"/>
                <w:lang w:val="sr-Cyrl-RS"/>
              </w:rPr>
            </w:pPr>
            <w:r w:rsidRPr="001016B6">
              <w:rPr>
                <w:sz w:val="20"/>
                <w:szCs w:val="20"/>
                <w:lang w:val="sr-Cyrl-RS"/>
              </w:rPr>
              <w:t>Заштита на раду</w:t>
            </w:r>
          </w:p>
        </w:tc>
        <w:tc>
          <w:tcPr>
            <w:tcW w:w="1124" w:type="dxa"/>
            <w:tcBorders>
              <w:top w:val="nil"/>
              <w:left w:val="nil"/>
              <w:bottom w:val="single" w:sz="4" w:space="0" w:color="auto"/>
              <w:right w:val="single" w:sz="4" w:space="0" w:color="auto"/>
            </w:tcBorders>
            <w:shd w:val="clear" w:color="000000" w:fill="auto"/>
          </w:tcPr>
          <w:p w14:paraId="31541CD2" w14:textId="77777777" w:rsidR="005B14D5" w:rsidRPr="001016B6" w:rsidRDefault="005B14D5" w:rsidP="005B14D5">
            <w:pPr>
              <w:jc w:val="center"/>
              <w:rPr>
                <w:sz w:val="20"/>
                <w:szCs w:val="20"/>
                <w:lang w:val="sr-Cyrl-RS"/>
              </w:rPr>
            </w:pPr>
          </w:p>
        </w:tc>
      </w:tr>
      <w:tr w:rsidR="005B14D5" w:rsidRPr="001016B6" w14:paraId="747907D8" w14:textId="02E274B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79E40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2D742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CEAC74" w14:textId="77777777" w:rsidR="005B14D5" w:rsidRPr="001016B6" w:rsidRDefault="005B14D5" w:rsidP="005B14D5">
            <w:pPr>
              <w:jc w:val="center"/>
              <w:rPr>
                <w:sz w:val="20"/>
                <w:szCs w:val="20"/>
                <w:lang w:val="sr-Cyrl-RS"/>
              </w:rPr>
            </w:pPr>
            <w:r w:rsidRPr="001016B6">
              <w:rPr>
                <w:sz w:val="20"/>
                <w:szCs w:val="20"/>
                <w:lang w:val="sr-Cyrl-RS"/>
              </w:rPr>
              <w:t>160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25C164" w14:textId="77777777" w:rsidR="005B14D5" w:rsidRPr="001016B6" w:rsidRDefault="005B14D5" w:rsidP="005B14D5">
            <w:pPr>
              <w:rPr>
                <w:sz w:val="20"/>
                <w:szCs w:val="20"/>
                <w:lang w:val="sr-Cyrl-RS"/>
              </w:rPr>
            </w:pPr>
            <w:r w:rsidRPr="001016B6">
              <w:rPr>
                <w:sz w:val="20"/>
                <w:szCs w:val="20"/>
                <w:lang w:val="sr-Cyrl-RS"/>
              </w:rPr>
              <w:t>Превентивне мере безбедности и здравља на раду</w:t>
            </w:r>
          </w:p>
        </w:tc>
        <w:tc>
          <w:tcPr>
            <w:tcW w:w="1124" w:type="dxa"/>
            <w:tcBorders>
              <w:top w:val="nil"/>
              <w:left w:val="nil"/>
              <w:bottom w:val="single" w:sz="4" w:space="0" w:color="auto"/>
              <w:right w:val="single" w:sz="4" w:space="0" w:color="auto"/>
            </w:tcBorders>
            <w:shd w:val="clear" w:color="000000" w:fill="auto"/>
          </w:tcPr>
          <w:p w14:paraId="44A359F5" w14:textId="79331288"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2A2D90D1" w14:textId="49BED39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2EE69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51629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40CB26" w14:textId="77777777" w:rsidR="005B14D5" w:rsidRPr="001016B6" w:rsidRDefault="005B14D5" w:rsidP="005B14D5">
            <w:pPr>
              <w:jc w:val="center"/>
              <w:rPr>
                <w:sz w:val="20"/>
                <w:szCs w:val="20"/>
                <w:lang w:val="sr-Cyrl-RS"/>
              </w:rPr>
            </w:pPr>
            <w:r w:rsidRPr="001016B6">
              <w:rPr>
                <w:sz w:val="20"/>
                <w:szCs w:val="20"/>
                <w:lang w:val="sr-Cyrl-RS"/>
              </w:rPr>
              <w:t>161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FB6A65" w14:textId="77777777" w:rsidR="005B14D5" w:rsidRPr="001016B6" w:rsidRDefault="005B14D5" w:rsidP="005B14D5">
            <w:pPr>
              <w:rPr>
                <w:sz w:val="20"/>
                <w:szCs w:val="20"/>
                <w:lang w:val="sr-Cyrl-RS"/>
              </w:rPr>
            </w:pPr>
            <w:r w:rsidRPr="001016B6">
              <w:rPr>
                <w:sz w:val="20"/>
                <w:szCs w:val="20"/>
                <w:lang w:val="sr-Cyrl-RS"/>
              </w:rPr>
              <w:t>Повреда на раду</w:t>
            </w:r>
          </w:p>
        </w:tc>
        <w:tc>
          <w:tcPr>
            <w:tcW w:w="1124" w:type="dxa"/>
            <w:tcBorders>
              <w:top w:val="nil"/>
              <w:left w:val="nil"/>
              <w:bottom w:val="single" w:sz="4" w:space="0" w:color="auto"/>
              <w:right w:val="single" w:sz="4" w:space="0" w:color="auto"/>
            </w:tcBorders>
            <w:shd w:val="clear" w:color="000000" w:fill="auto"/>
          </w:tcPr>
          <w:p w14:paraId="38C717B3" w14:textId="375AE4F1"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2D822036" w14:textId="48E5067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19598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8C3AFA"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BF65BC" w14:textId="77777777" w:rsidR="005B14D5" w:rsidRPr="001016B6" w:rsidRDefault="005B14D5" w:rsidP="005B14D5">
            <w:pPr>
              <w:jc w:val="center"/>
              <w:rPr>
                <w:sz w:val="20"/>
                <w:szCs w:val="20"/>
                <w:lang w:val="sr-Cyrl-RS"/>
              </w:rPr>
            </w:pPr>
            <w:r w:rsidRPr="001016B6">
              <w:rPr>
                <w:sz w:val="20"/>
                <w:szCs w:val="20"/>
                <w:lang w:val="sr-Cyrl-RS"/>
              </w:rPr>
              <w:t>162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4DBE15" w14:textId="77777777" w:rsidR="005B14D5" w:rsidRPr="001016B6" w:rsidRDefault="005B14D5" w:rsidP="005B14D5">
            <w:pPr>
              <w:rPr>
                <w:sz w:val="20"/>
                <w:szCs w:val="20"/>
                <w:lang w:val="sr-Cyrl-RS"/>
              </w:rPr>
            </w:pPr>
            <w:r w:rsidRPr="001016B6">
              <w:rPr>
                <w:sz w:val="20"/>
                <w:szCs w:val="20"/>
                <w:lang w:val="sr-Cyrl-RS"/>
              </w:rPr>
              <w:t>Утврђивање услова за издавање лиценци за обављање послова у области безбедности и здравља на раду</w:t>
            </w:r>
          </w:p>
        </w:tc>
        <w:tc>
          <w:tcPr>
            <w:tcW w:w="1124" w:type="dxa"/>
            <w:tcBorders>
              <w:top w:val="nil"/>
              <w:left w:val="nil"/>
              <w:bottom w:val="single" w:sz="4" w:space="0" w:color="auto"/>
              <w:right w:val="single" w:sz="4" w:space="0" w:color="auto"/>
            </w:tcBorders>
            <w:shd w:val="clear" w:color="000000" w:fill="auto"/>
          </w:tcPr>
          <w:p w14:paraId="153503C8" w14:textId="00882DB4"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194EB768" w14:textId="2DDEC44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1A741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E439D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8CFDC0" w14:textId="77777777" w:rsidR="005B14D5" w:rsidRPr="001016B6" w:rsidRDefault="005B14D5" w:rsidP="005B14D5">
            <w:pPr>
              <w:jc w:val="center"/>
              <w:rPr>
                <w:sz w:val="20"/>
                <w:szCs w:val="20"/>
                <w:lang w:val="sr-Cyrl-RS"/>
              </w:rPr>
            </w:pPr>
            <w:r w:rsidRPr="001016B6">
              <w:rPr>
                <w:sz w:val="20"/>
                <w:szCs w:val="20"/>
                <w:lang w:val="sr-Cyrl-RS"/>
              </w:rPr>
              <w:t>163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EE2D5B"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заштите на раду</w:t>
            </w:r>
          </w:p>
        </w:tc>
        <w:tc>
          <w:tcPr>
            <w:tcW w:w="1124" w:type="dxa"/>
            <w:tcBorders>
              <w:top w:val="nil"/>
              <w:left w:val="nil"/>
              <w:bottom w:val="single" w:sz="4" w:space="0" w:color="auto"/>
              <w:right w:val="single" w:sz="4" w:space="0" w:color="auto"/>
            </w:tcBorders>
            <w:shd w:val="clear" w:color="000000" w:fill="auto"/>
          </w:tcPr>
          <w:p w14:paraId="561BDF15" w14:textId="034DF05E"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7369ED3F" w14:textId="064A10E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DEBED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4CF2F6" w14:textId="77777777" w:rsidR="005B14D5" w:rsidRPr="001016B6" w:rsidRDefault="005B14D5" w:rsidP="005B14D5">
            <w:pPr>
              <w:jc w:val="center"/>
              <w:rPr>
                <w:color w:val="000000"/>
                <w:sz w:val="20"/>
                <w:szCs w:val="20"/>
                <w:lang w:val="sr-Cyrl-RS"/>
              </w:rPr>
            </w:pPr>
            <w:r w:rsidRPr="001016B6">
              <w:rPr>
                <w:color w:val="000000"/>
                <w:sz w:val="20"/>
                <w:szCs w:val="20"/>
                <w:lang w:val="sr-Cyrl-RS"/>
              </w:rPr>
              <w:t>17</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1196B7"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B957CB" w14:textId="77777777" w:rsidR="005B14D5" w:rsidRPr="001016B6" w:rsidRDefault="005B14D5" w:rsidP="005B14D5">
            <w:pPr>
              <w:rPr>
                <w:sz w:val="20"/>
                <w:szCs w:val="20"/>
                <w:lang w:val="sr-Cyrl-RS"/>
              </w:rPr>
            </w:pPr>
            <w:r w:rsidRPr="001016B6">
              <w:rPr>
                <w:sz w:val="20"/>
                <w:szCs w:val="20"/>
                <w:lang w:val="sr-Cyrl-RS"/>
              </w:rPr>
              <w:t>Одликовања и признања</w:t>
            </w:r>
          </w:p>
        </w:tc>
        <w:tc>
          <w:tcPr>
            <w:tcW w:w="1124" w:type="dxa"/>
            <w:tcBorders>
              <w:top w:val="nil"/>
              <w:left w:val="nil"/>
              <w:bottom w:val="single" w:sz="4" w:space="0" w:color="auto"/>
              <w:right w:val="single" w:sz="4" w:space="0" w:color="auto"/>
            </w:tcBorders>
            <w:shd w:val="clear" w:color="000000" w:fill="auto"/>
          </w:tcPr>
          <w:p w14:paraId="62784E4E" w14:textId="77777777" w:rsidR="005B14D5" w:rsidRPr="001016B6" w:rsidRDefault="005B14D5" w:rsidP="005B14D5">
            <w:pPr>
              <w:jc w:val="center"/>
              <w:rPr>
                <w:sz w:val="20"/>
                <w:szCs w:val="20"/>
                <w:lang w:val="sr-Cyrl-RS"/>
              </w:rPr>
            </w:pPr>
          </w:p>
        </w:tc>
      </w:tr>
      <w:tr w:rsidR="005B14D5" w:rsidRPr="001016B6" w14:paraId="74E5885D" w14:textId="3C60E9F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BF764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2A883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B9A0AC" w14:textId="77777777" w:rsidR="005B14D5" w:rsidRPr="001016B6" w:rsidRDefault="005B14D5" w:rsidP="005B14D5">
            <w:pPr>
              <w:jc w:val="center"/>
              <w:rPr>
                <w:sz w:val="20"/>
                <w:szCs w:val="20"/>
                <w:lang w:val="sr-Cyrl-RS"/>
              </w:rPr>
            </w:pPr>
            <w:r w:rsidRPr="001016B6">
              <w:rPr>
                <w:sz w:val="20"/>
                <w:szCs w:val="20"/>
                <w:lang w:val="sr-Cyrl-RS"/>
              </w:rPr>
              <w:t>170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118344" w14:textId="77777777" w:rsidR="005B14D5" w:rsidRPr="001016B6" w:rsidRDefault="005B14D5" w:rsidP="005B14D5">
            <w:pPr>
              <w:rPr>
                <w:sz w:val="20"/>
                <w:szCs w:val="20"/>
                <w:lang w:val="sr-Cyrl-RS"/>
              </w:rPr>
            </w:pPr>
            <w:r w:rsidRPr="001016B6">
              <w:rPr>
                <w:sz w:val="20"/>
                <w:szCs w:val="20"/>
                <w:lang w:val="sr-Cyrl-RS"/>
              </w:rPr>
              <w:t>Одликовања</w:t>
            </w:r>
          </w:p>
        </w:tc>
        <w:tc>
          <w:tcPr>
            <w:tcW w:w="1124" w:type="dxa"/>
            <w:tcBorders>
              <w:top w:val="nil"/>
              <w:left w:val="nil"/>
              <w:bottom w:val="single" w:sz="4" w:space="0" w:color="auto"/>
              <w:right w:val="single" w:sz="4" w:space="0" w:color="auto"/>
            </w:tcBorders>
            <w:shd w:val="clear" w:color="000000" w:fill="auto"/>
          </w:tcPr>
          <w:p w14:paraId="6CFD7F13" w14:textId="684DCE9E"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48FEA8B9" w14:textId="5400F8E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AD4EA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AE1DD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BB0F5A" w14:textId="77777777" w:rsidR="005B14D5" w:rsidRPr="001016B6" w:rsidRDefault="005B14D5" w:rsidP="005B14D5">
            <w:pPr>
              <w:jc w:val="center"/>
              <w:rPr>
                <w:sz w:val="20"/>
                <w:szCs w:val="20"/>
                <w:lang w:val="sr-Cyrl-RS"/>
              </w:rPr>
            </w:pPr>
            <w:r w:rsidRPr="001016B6">
              <w:rPr>
                <w:sz w:val="20"/>
                <w:szCs w:val="20"/>
                <w:lang w:val="sr-Cyrl-RS"/>
              </w:rPr>
              <w:t>171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A74494" w14:textId="77777777" w:rsidR="005B14D5" w:rsidRPr="001016B6" w:rsidRDefault="005B14D5" w:rsidP="005B14D5">
            <w:pPr>
              <w:rPr>
                <w:sz w:val="20"/>
                <w:szCs w:val="20"/>
                <w:lang w:val="sr-Cyrl-RS"/>
              </w:rPr>
            </w:pPr>
            <w:r w:rsidRPr="001016B6">
              <w:rPr>
                <w:sz w:val="20"/>
                <w:szCs w:val="20"/>
                <w:lang w:val="sr-Cyrl-RS"/>
              </w:rPr>
              <w:t>Признања</w:t>
            </w:r>
          </w:p>
        </w:tc>
        <w:tc>
          <w:tcPr>
            <w:tcW w:w="1124" w:type="dxa"/>
            <w:tcBorders>
              <w:top w:val="nil"/>
              <w:left w:val="nil"/>
              <w:bottom w:val="single" w:sz="4" w:space="0" w:color="auto"/>
              <w:right w:val="single" w:sz="4" w:space="0" w:color="auto"/>
            </w:tcBorders>
            <w:shd w:val="clear" w:color="000000" w:fill="auto"/>
          </w:tcPr>
          <w:p w14:paraId="4458CF0B" w14:textId="376212DF"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1B8773BD" w14:textId="1E0BA3C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9B9B91" w14:textId="77777777" w:rsidR="005B14D5" w:rsidRPr="001016B6" w:rsidRDefault="005B14D5" w:rsidP="005B14D5">
            <w:pPr>
              <w:jc w:val="center"/>
              <w:rPr>
                <w:b/>
                <w:bCs/>
                <w:sz w:val="20"/>
                <w:szCs w:val="20"/>
                <w:lang w:val="sr-Cyrl-RS"/>
              </w:rPr>
            </w:pPr>
            <w:r w:rsidRPr="001016B6">
              <w:rPr>
                <w:b/>
                <w:bCs/>
                <w:sz w:val="20"/>
                <w:szCs w:val="20"/>
                <w:lang w:val="sr-Cyrl-RS"/>
              </w:rPr>
              <w:t>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AC0C2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5A0A9A"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EC04F9" w14:textId="77777777" w:rsidR="005B14D5" w:rsidRPr="00C56823" w:rsidRDefault="005B14D5" w:rsidP="005B14D5">
            <w:pPr>
              <w:rPr>
                <w:b/>
                <w:bCs/>
                <w:sz w:val="20"/>
                <w:szCs w:val="20"/>
                <w:lang w:val="sr-Cyrl-RS"/>
              </w:rPr>
            </w:pPr>
            <w:r w:rsidRPr="00C56823">
              <w:rPr>
                <w:b/>
                <w:bCs/>
                <w:sz w:val="20"/>
                <w:szCs w:val="20"/>
                <w:lang w:val="sr-Cyrl-RS"/>
              </w:rPr>
              <w:t>Лична стања грађана, државна и јавна безбедност</w:t>
            </w:r>
          </w:p>
        </w:tc>
        <w:tc>
          <w:tcPr>
            <w:tcW w:w="1124" w:type="dxa"/>
            <w:tcBorders>
              <w:top w:val="nil"/>
              <w:left w:val="nil"/>
              <w:bottom w:val="single" w:sz="4" w:space="0" w:color="auto"/>
              <w:right w:val="single" w:sz="4" w:space="0" w:color="auto"/>
            </w:tcBorders>
            <w:shd w:val="clear" w:color="000000" w:fill="auto"/>
          </w:tcPr>
          <w:p w14:paraId="3F96C769" w14:textId="77777777" w:rsidR="005B14D5" w:rsidRPr="001016B6" w:rsidRDefault="005B14D5" w:rsidP="005B14D5">
            <w:pPr>
              <w:jc w:val="center"/>
              <w:rPr>
                <w:sz w:val="20"/>
                <w:szCs w:val="20"/>
                <w:lang w:val="sr-Cyrl-RS"/>
              </w:rPr>
            </w:pPr>
          </w:p>
        </w:tc>
      </w:tr>
      <w:tr w:rsidR="005B14D5" w:rsidRPr="001016B6" w14:paraId="4420E5F0" w14:textId="166CD0E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6FE4B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A700A5" w14:textId="77777777" w:rsidR="005B14D5" w:rsidRPr="001016B6" w:rsidRDefault="005B14D5" w:rsidP="005B14D5">
            <w:pPr>
              <w:jc w:val="center"/>
              <w:rPr>
                <w:color w:val="000000"/>
                <w:sz w:val="20"/>
                <w:szCs w:val="20"/>
                <w:lang w:val="sr-Cyrl-RS"/>
              </w:rPr>
            </w:pPr>
            <w:r w:rsidRPr="001016B6">
              <w:rPr>
                <w:color w:val="000000"/>
                <w:sz w:val="20"/>
                <w:szCs w:val="20"/>
                <w:lang w:val="sr-Cyrl-RS"/>
              </w:rPr>
              <w:t>20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D0BFEB"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ECDE82" w14:textId="77777777" w:rsidR="005B14D5" w:rsidRPr="001016B6" w:rsidRDefault="005B14D5" w:rsidP="005B14D5">
            <w:pPr>
              <w:rPr>
                <w:sz w:val="20"/>
                <w:szCs w:val="20"/>
                <w:lang w:val="sr-Cyrl-RS"/>
              </w:rPr>
            </w:pPr>
            <w:r w:rsidRPr="001016B6">
              <w:rPr>
                <w:sz w:val="20"/>
                <w:szCs w:val="20"/>
                <w:lang w:val="sr-Cyrl-RS"/>
              </w:rPr>
              <w:t>Лична стања грађана и регистри</w:t>
            </w:r>
          </w:p>
        </w:tc>
        <w:tc>
          <w:tcPr>
            <w:tcW w:w="1124" w:type="dxa"/>
            <w:tcBorders>
              <w:top w:val="nil"/>
              <w:left w:val="nil"/>
              <w:bottom w:val="single" w:sz="4" w:space="0" w:color="auto"/>
              <w:right w:val="single" w:sz="4" w:space="0" w:color="auto"/>
            </w:tcBorders>
            <w:shd w:val="clear" w:color="000000" w:fill="auto"/>
          </w:tcPr>
          <w:p w14:paraId="6795F106" w14:textId="77777777" w:rsidR="005B14D5" w:rsidRPr="001016B6" w:rsidRDefault="005B14D5" w:rsidP="005B14D5">
            <w:pPr>
              <w:jc w:val="center"/>
              <w:rPr>
                <w:sz w:val="20"/>
                <w:szCs w:val="20"/>
                <w:lang w:val="sr-Cyrl-RS"/>
              </w:rPr>
            </w:pPr>
          </w:p>
        </w:tc>
      </w:tr>
      <w:tr w:rsidR="005B14D5" w:rsidRPr="001016B6" w14:paraId="0602B15A" w14:textId="7E4C503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21F15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33950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EA11C1" w14:textId="77777777" w:rsidR="005B14D5" w:rsidRPr="001016B6" w:rsidRDefault="005B14D5" w:rsidP="005B14D5">
            <w:pPr>
              <w:jc w:val="center"/>
              <w:rPr>
                <w:sz w:val="20"/>
                <w:szCs w:val="20"/>
                <w:lang w:val="sr-Cyrl-RS"/>
              </w:rPr>
            </w:pPr>
            <w:r w:rsidRPr="001016B6">
              <w:rPr>
                <w:sz w:val="20"/>
                <w:szCs w:val="20"/>
                <w:lang w:val="sr-Cyrl-RS"/>
              </w:rPr>
              <w:t>200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2D2C20" w14:textId="77777777" w:rsidR="005B14D5" w:rsidRPr="001016B6" w:rsidRDefault="005B14D5" w:rsidP="005B14D5">
            <w:pPr>
              <w:rPr>
                <w:sz w:val="20"/>
                <w:szCs w:val="20"/>
                <w:lang w:val="sr-Cyrl-RS"/>
              </w:rPr>
            </w:pPr>
            <w:r w:rsidRPr="001016B6">
              <w:rPr>
                <w:sz w:val="20"/>
                <w:szCs w:val="20"/>
                <w:lang w:val="sr-Cyrl-RS"/>
              </w:rPr>
              <w:t>Рођење</w:t>
            </w:r>
          </w:p>
        </w:tc>
        <w:tc>
          <w:tcPr>
            <w:tcW w:w="1124" w:type="dxa"/>
            <w:tcBorders>
              <w:top w:val="nil"/>
              <w:left w:val="nil"/>
              <w:bottom w:val="single" w:sz="4" w:space="0" w:color="auto"/>
              <w:right w:val="single" w:sz="4" w:space="0" w:color="auto"/>
            </w:tcBorders>
            <w:shd w:val="clear" w:color="000000" w:fill="auto"/>
          </w:tcPr>
          <w:p w14:paraId="50AF24ED" w14:textId="1AE2FDCC"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9479D9D" w14:textId="6A28802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5A887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32DF2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A6C5E9" w14:textId="77777777" w:rsidR="005B14D5" w:rsidRPr="001016B6" w:rsidRDefault="005B14D5" w:rsidP="005B14D5">
            <w:pPr>
              <w:jc w:val="center"/>
              <w:rPr>
                <w:sz w:val="20"/>
                <w:szCs w:val="20"/>
                <w:lang w:val="sr-Cyrl-RS"/>
              </w:rPr>
            </w:pPr>
            <w:r w:rsidRPr="001016B6">
              <w:rPr>
                <w:sz w:val="20"/>
                <w:szCs w:val="20"/>
                <w:lang w:val="sr-Cyrl-RS"/>
              </w:rPr>
              <w:t>201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F03C57" w14:textId="77777777" w:rsidR="005B14D5" w:rsidRPr="001016B6" w:rsidRDefault="005B14D5" w:rsidP="005B14D5">
            <w:pPr>
              <w:rPr>
                <w:sz w:val="20"/>
                <w:szCs w:val="20"/>
                <w:lang w:val="sr-Cyrl-RS"/>
              </w:rPr>
            </w:pPr>
            <w:r w:rsidRPr="001016B6">
              <w:rPr>
                <w:sz w:val="20"/>
                <w:szCs w:val="20"/>
                <w:lang w:val="sr-Cyrl-RS"/>
              </w:rPr>
              <w:t>Лично име</w:t>
            </w:r>
          </w:p>
        </w:tc>
        <w:tc>
          <w:tcPr>
            <w:tcW w:w="1124" w:type="dxa"/>
            <w:tcBorders>
              <w:top w:val="nil"/>
              <w:left w:val="nil"/>
              <w:bottom w:val="single" w:sz="4" w:space="0" w:color="auto"/>
              <w:right w:val="single" w:sz="4" w:space="0" w:color="auto"/>
            </w:tcBorders>
            <w:shd w:val="clear" w:color="000000" w:fill="auto"/>
          </w:tcPr>
          <w:p w14:paraId="2EC9FD4A" w14:textId="342C711F"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634F259E" w14:textId="1606C98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7658D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3C056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A82891" w14:textId="77777777" w:rsidR="005B14D5" w:rsidRPr="001016B6" w:rsidRDefault="005B14D5" w:rsidP="005B14D5">
            <w:pPr>
              <w:jc w:val="center"/>
              <w:rPr>
                <w:sz w:val="20"/>
                <w:szCs w:val="20"/>
                <w:lang w:val="sr-Cyrl-RS"/>
              </w:rPr>
            </w:pPr>
            <w:r w:rsidRPr="001016B6">
              <w:rPr>
                <w:sz w:val="20"/>
                <w:szCs w:val="20"/>
                <w:lang w:val="sr-Cyrl-RS"/>
              </w:rPr>
              <w:t>202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FAE5CF" w14:textId="77777777" w:rsidR="005B14D5" w:rsidRPr="001016B6" w:rsidRDefault="005B14D5" w:rsidP="005B14D5">
            <w:pPr>
              <w:rPr>
                <w:sz w:val="20"/>
                <w:szCs w:val="20"/>
                <w:lang w:val="sr-Cyrl-RS"/>
              </w:rPr>
            </w:pPr>
            <w:r w:rsidRPr="001016B6">
              <w:rPr>
                <w:sz w:val="20"/>
                <w:szCs w:val="20"/>
                <w:lang w:val="sr-Cyrl-RS"/>
              </w:rPr>
              <w:t>Закључење брака</w:t>
            </w:r>
          </w:p>
        </w:tc>
        <w:tc>
          <w:tcPr>
            <w:tcW w:w="1124" w:type="dxa"/>
            <w:tcBorders>
              <w:top w:val="nil"/>
              <w:left w:val="nil"/>
              <w:bottom w:val="single" w:sz="4" w:space="0" w:color="auto"/>
              <w:right w:val="single" w:sz="4" w:space="0" w:color="auto"/>
            </w:tcBorders>
            <w:shd w:val="clear" w:color="000000" w:fill="auto"/>
          </w:tcPr>
          <w:p w14:paraId="1D6E7BD1" w14:textId="194D41F4"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2F1CC918" w14:textId="3290BBB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62FC2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6F871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9F003B" w14:textId="77777777" w:rsidR="005B14D5" w:rsidRPr="001016B6" w:rsidRDefault="005B14D5" w:rsidP="005B14D5">
            <w:pPr>
              <w:jc w:val="center"/>
              <w:rPr>
                <w:sz w:val="20"/>
                <w:szCs w:val="20"/>
                <w:lang w:val="sr-Cyrl-RS"/>
              </w:rPr>
            </w:pPr>
            <w:r w:rsidRPr="001016B6">
              <w:rPr>
                <w:sz w:val="20"/>
                <w:szCs w:val="20"/>
                <w:lang w:val="sr-Cyrl-RS"/>
              </w:rPr>
              <w:t>203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5A1678" w14:textId="77777777" w:rsidR="005B14D5" w:rsidRPr="001016B6" w:rsidRDefault="005B14D5" w:rsidP="005B14D5">
            <w:pPr>
              <w:rPr>
                <w:sz w:val="20"/>
                <w:szCs w:val="20"/>
                <w:lang w:val="sr-Cyrl-RS"/>
              </w:rPr>
            </w:pPr>
            <w:r w:rsidRPr="001016B6">
              <w:rPr>
                <w:sz w:val="20"/>
                <w:szCs w:val="20"/>
                <w:lang w:val="sr-Cyrl-RS"/>
              </w:rPr>
              <w:t>Смрт</w:t>
            </w:r>
          </w:p>
        </w:tc>
        <w:tc>
          <w:tcPr>
            <w:tcW w:w="1124" w:type="dxa"/>
            <w:tcBorders>
              <w:top w:val="nil"/>
              <w:left w:val="nil"/>
              <w:bottom w:val="single" w:sz="4" w:space="0" w:color="auto"/>
              <w:right w:val="single" w:sz="4" w:space="0" w:color="auto"/>
            </w:tcBorders>
            <w:shd w:val="clear" w:color="000000" w:fill="auto"/>
          </w:tcPr>
          <w:p w14:paraId="757F586A" w14:textId="5CF63741"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283B58B7" w14:textId="316FC60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5B6CD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6B6D1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45D8DC" w14:textId="77777777" w:rsidR="005B14D5" w:rsidRPr="001016B6" w:rsidRDefault="005B14D5" w:rsidP="005B14D5">
            <w:pPr>
              <w:jc w:val="center"/>
              <w:rPr>
                <w:sz w:val="20"/>
                <w:szCs w:val="20"/>
                <w:lang w:val="sr-Cyrl-RS"/>
              </w:rPr>
            </w:pPr>
            <w:r w:rsidRPr="001016B6">
              <w:rPr>
                <w:sz w:val="20"/>
                <w:szCs w:val="20"/>
                <w:lang w:val="sr-Cyrl-RS"/>
              </w:rPr>
              <w:t>204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E98FB7" w14:textId="77777777" w:rsidR="005B14D5" w:rsidRPr="001016B6" w:rsidRDefault="005B14D5" w:rsidP="005B14D5">
            <w:pPr>
              <w:rPr>
                <w:sz w:val="20"/>
                <w:szCs w:val="20"/>
                <w:lang w:val="sr-Cyrl-RS"/>
              </w:rPr>
            </w:pPr>
            <w:r w:rsidRPr="001016B6">
              <w:rPr>
                <w:sz w:val="20"/>
                <w:szCs w:val="20"/>
                <w:lang w:val="sr-Cyrl-RS"/>
              </w:rPr>
              <w:t>Држављанство</w:t>
            </w:r>
          </w:p>
        </w:tc>
        <w:tc>
          <w:tcPr>
            <w:tcW w:w="1124" w:type="dxa"/>
            <w:tcBorders>
              <w:top w:val="nil"/>
              <w:left w:val="nil"/>
              <w:bottom w:val="single" w:sz="4" w:space="0" w:color="auto"/>
              <w:right w:val="single" w:sz="4" w:space="0" w:color="auto"/>
            </w:tcBorders>
            <w:shd w:val="clear" w:color="000000" w:fill="auto"/>
          </w:tcPr>
          <w:p w14:paraId="280CED8F" w14:textId="75F27C53"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5D4313FF" w14:textId="130259D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C73A6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19283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2782F1" w14:textId="77777777" w:rsidR="005B14D5" w:rsidRPr="001016B6" w:rsidRDefault="005B14D5" w:rsidP="005B14D5">
            <w:pPr>
              <w:jc w:val="center"/>
              <w:rPr>
                <w:sz w:val="20"/>
                <w:szCs w:val="20"/>
                <w:lang w:val="sr-Cyrl-RS"/>
              </w:rPr>
            </w:pPr>
            <w:r w:rsidRPr="001016B6">
              <w:rPr>
                <w:sz w:val="20"/>
                <w:szCs w:val="20"/>
                <w:lang w:val="sr-Cyrl-RS"/>
              </w:rPr>
              <w:t>205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A579EB" w14:textId="77777777" w:rsidR="005B14D5" w:rsidRPr="001016B6" w:rsidRDefault="005B14D5" w:rsidP="005B14D5">
            <w:pPr>
              <w:rPr>
                <w:sz w:val="20"/>
                <w:szCs w:val="20"/>
                <w:lang w:val="sr-Cyrl-RS"/>
              </w:rPr>
            </w:pPr>
            <w:r w:rsidRPr="001016B6">
              <w:rPr>
                <w:sz w:val="20"/>
                <w:szCs w:val="20"/>
                <w:lang w:val="sr-Cyrl-RS"/>
              </w:rPr>
              <w:t>Јединствени матични број грађана</w:t>
            </w:r>
          </w:p>
        </w:tc>
        <w:tc>
          <w:tcPr>
            <w:tcW w:w="1124" w:type="dxa"/>
            <w:tcBorders>
              <w:top w:val="nil"/>
              <w:left w:val="nil"/>
              <w:bottom w:val="single" w:sz="4" w:space="0" w:color="auto"/>
              <w:right w:val="single" w:sz="4" w:space="0" w:color="auto"/>
            </w:tcBorders>
            <w:shd w:val="clear" w:color="000000" w:fill="auto"/>
          </w:tcPr>
          <w:p w14:paraId="5C3CA315" w14:textId="0DAD2B84"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32AACD17" w14:textId="1D4935A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62FF9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F3470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F89A00" w14:textId="77777777" w:rsidR="005B14D5" w:rsidRPr="001016B6" w:rsidRDefault="005B14D5" w:rsidP="005B14D5">
            <w:pPr>
              <w:jc w:val="center"/>
              <w:rPr>
                <w:sz w:val="20"/>
                <w:szCs w:val="20"/>
                <w:lang w:val="sr-Cyrl-RS"/>
              </w:rPr>
            </w:pPr>
            <w:r w:rsidRPr="001016B6">
              <w:rPr>
                <w:sz w:val="20"/>
                <w:szCs w:val="20"/>
                <w:lang w:val="sr-Cyrl-RS"/>
              </w:rPr>
              <w:t>206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85CFEE1" w14:textId="77777777" w:rsidR="005B14D5" w:rsidRPr="001016B6" w:rsidRDefault="005B14D5" w:rsidP="005B14D5">
            <w:pPr>
              <w:rPr>
                <w:sz w:val="20"/>
                <w:szCs w:val="20"/>
                <w:lang w:val="sr-Cyrl-RS"/>
              </w:rPr>
            </w:pPr>
            <w:r w:rsidRPr="001016B6">
              <w:rPr>
                <w:sz w:val="20"/>
                <w:szCs w:val="20"/>
                <w:lang w:val="sr-Cyrl-RS"/>
              </w:rPr>
              <w:t>Пребивалиште, боравиште и боравак</w:t>
            </w:r>
          </w:p>
        </w:tc>
        <w:tc>
          <w:tcPr>
            <w:tcW w:w="1124" w:type="dxa"/>
            <w:tcBorders>
              <w:top w:val="nil"/>
              <w:left w:val="nil"/>
              <w:bottom w:val="single" w:sz="4" w:space="0" w:color="auto"/>
              <w:right w:val="single" w:sz="4" w:space="0" w:color="auto"/>
            </w:tcBorders>
            <w:shd w:val="clear" w:color="000000" w:fill="auto"/>
          </w:tcPr>
          <w:p w14:paraId="1C9BCCB1" w14:textId="2F9FC0B8"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E354014" w14:textId="20085C4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8AAC8B"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0A2B6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2F351B" w14:textId="77777777" w:rsidR="005B14D5" w:rsidRPr="001016B6" w:rsidRDefault="005B14D5" w:rsidP="005B14D5">
            <w:pPr>
              <w:jc w:val="center"/>
              <w:rPr>
                <w:sz w:val="20"/>
                <w:szCs w:val="20"/>
                <w:lang w:val="sr-Cyrl-RS"/>
              </w:rPr>
            </w:pPr>
            <w:r w:rsidRPr="001016B6">
              <w:rPr>
                <w:sz w:val="20"/>
                <w:szCs w:val="20"/>
                <w:lang w:val="sr-Cyrl-RS"/>
              </w:rPr>
              <w:t>207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81A21E" w14:textId="77777777" w:rsidR="005B14D5" w:rsidRPr="001016B6" w:rsidRDefault="005B14D5" w:rsidP="005B14D5">
            <w:pPr>
              <w:rPr>
                <w:sz w:val="20"/>
                <w:szCs w:val="20"/>
                <w:lang w:val="sr-Cyrl-RS"/>
              </w:rPr>
            </w:pPr>
            <w:r w:rsidRPr="001016B6">
              <w:rPr>
                <w:sz w:val="20"/>
                <w:szCs w:val="20"/>
                <w:lang w:val="sr-Cyrl-RS"/>
              </w:rPr>
              <w:t>Документа грађана</w:t>
            </w:r>
          </w:p>
        </w:tc>
        <w:tc>
          <w:tcPr>
            <w:tcW w:w="1124" w:type="dxa"/>
            <w:tcBorders>
              <w:top w:val="nil"/>
              <w:left w:val="nil"/>
              <w:bottom w:val="single" w:sz="4" w:space="0" w:color="auto"/>
              <w:right w:val="single" w:sz="4" w:space="0" w:color="auto"/>
            </w:tcBorders>
            <w:shd w:val="clear" w:color="000000" w:fill="auto"/>
          </w:tcPr>
          <w:p w14:paraId="7BC999B6" w14:textId="10380B71"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3169FBFA" w14:textId="001ACD9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E7F75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078CC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B1A563" w14:textId="77777777" w:rsidR="005B14D5" w:rsidRPr="001016B6" w:rsidRDefault="005B14D5" w:rsidP="005B14D5">
            <w:pPr>
              <w:jc w:val="center"/>
              <w:rPr>
                <w:sz w:val="20"/>
                <w:szCs w:val="20"/>
                <w:lang w:val="sr-Cyrl-RS"/>
              </w:rPr>
            </w:pPr>
            <w:r w:rsidRPr="001016B6">
              <w:rPr>
                <w:sz w:val="20"/>
                <w:szCs w:val="20"/>
                <w:lang w:val="sr-Cyrl-RS"/>
              </w:rPr>
              <w:t>208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74FF10" w14:textId="77777777" w:rsidR="005B14D5" w:rsidRPr="001016B6" w:rsidRDefault="005B14D5" w:rsidP="005B14D5">
            <w:pPr>
              <w:rPr>
                <w:sz w:val="20"/>
                <w:szCs w:val="20"/>
                <w:lang w:val="sr-Cyrl-RS"/>
              </w:rPr>
            </w:pPr>
            <w:r w:rsidRPr="001016B6">
              <w:rPr>
                <w:sz w:val="20"/>
                <w:szCs w:val="20"/>
                <w:lang w:val="sr-Cyrl-RS"/>
              </w:rPr>
              <w:t>Централни регистар становништва и бирачки списак</w:t>
            </w:r>
          </w:p>
        </w:tc>
        <w:tc>
          <w:tcPr>
            <w:tcW w:w="1124" w:type="dxa"/>
            <w:tcBorders>
              <w:top w:val="nil"/>
              <w:left w:val="nil"/>
              <w:bottom w:val="single" w:sz="4" w:space="0" w:color="auto"/>
              <w:right w:val="single" w:sz="4" w:space="0" w:color="auto"/>
            </w:tcBorders>
            <w:shd w:val="clear" w:color="000000" w:fill="auto"/>
          </w:tcPr>
          <w:p w14:paraId="1F4EA221" w14:textId="58891B09"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5D7A8EC2" w14:textId="26AE984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F486A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DD9C0A"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B80567" w14:textId="77777777" w:rsidR="005B14D5" w:rsidRPr="001016B6" w:rsidRDefault="005B14D5" w:rsidP="005B14D5">
            <w:pPr>
              <w:jc w:val="center"/>
              <w:rPr>
                <w:sz w:val="20"/>
                <w:szCs w:val="20"/>
                <w:lang w:val="sr-Cyrl-RS"/>
              </w:rPr>
            </w:pPr>
            <w:r w:rsidRPr="001016B6">
              <w:rPr>
                <w:sz w:val="20"/>
                <w:szCs w:val="20"/>
                <w:lang w:val="sr-Cyrl-RS"/>
              </w:rPr>
              <w:t>209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5BC3FC" w14:textId="77777777" w:rsidR="005B14D5" w:rsidRPr="001016B6" w:rsidRDefault="005B14D5" w:rsidP="005B14D5">
            <w:pPr>
              <w:rPr>
                <w:sz w:val="20"/>
                <w:szCs w:val="20"/>
                <w:lang w:val="sr-Cyrl-RS"/>
              </w:rPr>
            </w:pPr>
            <w:r w:rsidRPr="001016B6">
              <w:rPr>
                <w:sz w:val="20"/>
                <w:szCs w:val="20"/>
                <w:lang w:val="sr-Cyrl-RS"/>
              </w:rPr>
              <w:t>Попис становништва</w:t>
            </w:r>
          </w:p>
        </w:tc>
        <w:tc>
          <w:tcPr>
            <w:tcW w:w="1124" w:type="dxa"/>
            <w:tcBorders>
              <w:top w:val="nil"/>
              <w:left w:val="nil"/>
              <w:bottom w:val="single" w:sz="4" w:space="0" w:color="auto"/>
              <w:right w:val="single" w:sz="4" w:space="0" w:color="auto"/>
            </w:tcBorders>
            <w:shd w:val="clear" w:color="000000" w:fill="auto"/>
          </w:tcPr>
          <w:p w14:paraId="13144D7C" w14:textId="70B67320"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6352EC27" w14:textId="0CED4D4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C39E1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959F1F" w14:textId="77777777" w:rsidR="005B14D5" w:rsidRPr="001016B6" w:rsidRDefault="005B14D5" w:rsidP="005B14D5">
            <w:pPr>
              <w:jc w:val="center"/>
              <w:rPr>
                <w:color w:val="000000"/>
                <w:sz w:val="20"/>
                <w:szCs w:val="20"/>
                <w:lang w:val="sr-Cyrl-RS"/>
              </w:rPr>
            </w:pPr>
            <w:r w:rsidRPr="001016B6">
              <w:rPr>
                <w:color w:val="000000"/>
                <w:sz w:val="20"/>
                <w:szCs w:val="20"/>
                <w:lang w:val="sr-Cyrl-RS"/>
              </w:rPr>
              <w:t>21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0620E8"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1867CD" w14:textId="77777777" w:rsidR="005B14D5" w:rsidRPr="001016B6" w:rsidRDefault="005B14D5" w:rsidP="005B14D5">
            <w:pPr>
              <w:rPr>
                <w:sz w:val="20"/>
                <w:szCs w:val="20"/>
                <w:lang w:val="sr-Cyrl-RS"/>
              </w:rPr>
            </w:pPr>
            <w:r w:rsidRPr="001016B6">
              <w:rPr>
                <w:sz w:val="20"/>
                <w:szCs w:val="20"/>
                <w:lang w:val="sr-Cyrl-RS"/>
              </w:rPr>
              <w:t>Јавни ред и мир</w:t>
            </w:r>
          </w:p>
        </w:tc>
        <w:tc>
          <w:tcPr>
            <w:tcW w:w="1124" w:type="dxa"/>
            <w:tcBorders>
              <w:top w:val="nil"/>
              <w:left w:val="nil"/>
              <w:bottom w:val="single" w:sz="4" w:space="0" w:color="auto"/>
              <w:right w:val="single" w:sz="4" w:space="0" w:color="auto"/>
            </w:tcBorders>
            <w:shd w:val="clear" w:color="000000" w:fill="auto"/>
          </w:tcPr>
          <w:p w14:paraId="06BACF0D" w14:textId="77777777" w:rsidR="005B14D5" w:rsidRPr="001016B6" w:rsidRDefault="005B14D5" w:rsidP="005B14D5">
            <w:pPr>
              <w:jc w:val="center"/>
              <w:rPr>
                <w:sz w:val="20"/>
                <w:szCs w:val="20"/>
                <w:lang w:val="sr-Cyrl-RS"/>
              </w:rPr>
            </w:pPr>
          </w:p>
        </w:tc>
      </w:tr>
      <w:tr w:rsidR="005B14D5" w:rsidRPr="001016B6" w14:paraId="0F781DF4" w14:textId="47A5DDE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3A755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B4C7B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5EEFBB" w14:textId="77777777" w:rsidR="005B14D5" w:rsidRPr="001016B6" w:rsidRDefault="005B14D5" w:rsidP="005B14D5">
            <w:pPr>
              <w:jc w:val="center"/>
              <w:rPr>
                <w:sz w:val="20"/>
                <w:szCs w:val="20"/>
                <w:lang w:val="sr-Cyrl-RS"/>
              </w:rPr>
            </w:pPr>
            <w:r w:rsidRPr="001016B6">
              <w:rPr>
                <w:sz w:val="20"/>
                <w:szCs w:val="20"/>
                <w:lang w:val="sr-Cyrl-RS"/>
              </w:rPr>
              <w:t>210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1D69FE" w14:textId="77777777" w:rsidR="005B14D5" w:rsidRPr="001016B6" w:rsidRDefault="005B14D5" w:rsidP="005B14D5">
            <w:pPr>
              <w:rPr>
                <w:sz w:val="20"/>
                <w:szCs w:val="20"/>
                <w:lang w:val="sr-Cyrl-RS"/>
              </w:rPr>
            </w:pPr>
            <w:r w:rsidRPr="001016B6">
              <w:rPr>
                <w:sz w:val="20"/>
                <w:szCs w:val="20"/>
                <w:lang w:val="sr-Cyrl-RS"/>
              </w:rPr>
              <w:t>Оружје, муниција и експлозив</w:t>
            </w:r>
          </w:p>
        </w:tc>
        <w:tc>
          <w:tcPr>
            <w:tcW w:w="1124" w:type="dxa"/>
            <w:tcBorders>
              <w:top w:val="nil"/>
              <w:left w:val="nil"/>
              <w:bottom w:val="single" w:sz="4" w:space="0" w:color="auto"/>
              <w:right w:val="single" w:sz="4" w:space="0" w:color="auto"/>
            </w:tcBorders>
            <w:shd w:val="clear" w:color="000000" w:fill="auto"/>
          </w:tcPr>
          <w:p w14:paraId="413F630D" w14:textId="32960CE6"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2B57F391" w14:textId="37C7CC0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21C3A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5C99D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87A135" w14:textId="77777777" w:rsidR="005B14D5" w:rsidRPr="001016B6" w:rsidRDefault="005B14D5" w:rsidP="005B14D5">
            <w:pPr>
              <w:jc w:val="center"/>
              <w:rPr>
                <w:sz w:val="20"/>
                <w:szCs w:val="20"/>
                <w:lang w:val="sr-Cyrl-RS"/>
              </w:rPr>
            </w:pPr>
            <w:r w:rsidRPr="001016B6">
              <w:rPr>
                <w:sz w:val="20"/>
                <w:szCs w:val="20"/>
                <w:lang w:val="sr-Cyrl-RS"/>
              </w:rPr>
              <w:t>211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09D5B3" w14:textId="77777777" w:rsidR="005B14D5" w:rsidRPr="001016B6" w:rsidRDefault="005B14D5" w:rsidP="005B14D5">
            <w:pPr>
              <w:rPr>
                <w:sz w:val="20"/>
                <w:szCs w:val="20"/>
                <w:lang w:val="sr-Cyrl-RS"/>
              </w:rPr>
            </w:pPr>
            <w:r w:rsidRPr="001016B6">
              <w:rPr>
                <w:sz w:val="20"/>
                <w:szCs w:val="20"/>
                <w:lang w:val="sr-Cyrl-RS"/>
              </w:rPr>
              <w:t xml:space="preserve">Јавна окупљања </w:t>
            </w:r>
          </w:p>
        </w:tc>
        <w:tc>
          <w:tcPr>
            <w:tcW w:w="1124" w:type="dxa"/>
            <w:tcBorders>
              <w:top w:val="nil"/>
              <w:left w:val="nil"/>
              <w:bottom w:val="single" w:sz="4" w:space="0" w:color="auto"/>
              <w:right w:val="single" w:sz="4" w:space="0" w:color="auto"/>
            </w:tcBorders>
            <w:shd w:val="clear" w:color="000000" w:fill="auto"/>
          </w:tcPr>
          <w:p w14:paraId="06EB0E60" w14:textId="56D0568F"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07592FE" w14:textId="0293269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27DCB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4B3D8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857210" w14:textId="77777777" w:rsidR="005B14D5" w:rsidRPr="001016B6" w:rsidRDefault="005B14D5" w:rsidP="005B14D5">
            <w:pPr>
              <w:jc w:val="center"/>
              <w:rPr>
                <w:sz w:val="20"/>
                <w:szCs w:val="20"/>
                <w:lang w:val="sr-Cyrl-RS"/>
              </w:rPr>
            </w:pPr>
            <w:r w:rsidRPr="001016B6">
              <w:rPr>
                <w:sz w:val="20"/>
                <w:szCs w:val="20"/>
                <w:lang w:val="sr-Cyrl-RS"/>
              </w:rPr>
              <w:t>212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42459E" w14:textId="77777777" w:rsidR="005B14D5" w:rsidRPr="001016B6" w:rsidRDefault="005B14D5" w:rsidP="005B14D5">
            <w:pPr>
              <w:rPr>
                <w:sz w:val="20"/>
                <w:szCs w:val="20"/>
                <w:lang w:val="sr-Cyrl-RS"/>
              </w:rPr>
            </w:pPr>
            <w:r w:rsidRPr="001016B6">
              <w:rPr>
                <w:sz w:val="20"/>
                <w:szCs w:val="20"/>
                <w:lang w:val="sr-Cyrl-RS"/>
              </w:rPr>
              <w:t>Употреба средстава принуде (ватрено оружје, палица, физичка снага и др.)</w:t>
            </w:r>
          </w:p>
        </w:tc>
        <w:tc>
          <w:tcPr>
            <w:tcW w:w="1124" w:type="dxa"/>
            <w:tcBorders>
              <w:top w:val="nil"/>
              <w:left w:val="nil"/>
              <w:bottom w:val="single" w:sz="4" w:space="0" w:color="auto"/>
              <w:right w:val="single" w:sz="4" w:space="0" w:color="auto"/>
            </w:tcBorders>
            <w:shd w:val="clear" w:color="000000" w:fill="auto"/>
          </w:tcPr>
          <w:p w14:paraId="623BF453" w14:textId="5FA6594B"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12513B99" w14:textId="3118F7F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94F6E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D0296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D1EEAC" w14:textId="77777777" w:rsidR="005B14D5" w:rsidRPr="001016B6" w:rsidRDefault="005B14D5" w:rsidP="005B14D5">
            <w:pPr>
              <w:jc w:val="center"/>
              <w:rPr>
                <w:sz w:val="20"/>
                <w:szCs w:val="20"/>
                <w:lang w:val="sr-Cyrl-RS"/>
              </w:rPr>
            </w:pPr>
            <w:r w:rsidRPr="001016B6">
              <w:rPr>
                <w:sz w:val="20"/>
                <w:szCs w:val="20"/>
                <w:lang w:val="sr-Cyrl-RS"/>
              </w:rPr>
              <w:t>213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CCCFEA" w14:textId="77777777" w:rsidR="005B14D5" w:rsidRPr="001016B6" w:rsidRDefault="005B14D5" w:rsidP="005B14D5">
            <w:pPr>
              <w:rPr>
                <w:sz w:val="20"/>
                <w:szCs w:val="20"/>
                <w:lang w:val="sr-Cyrl-RS"/>
              </w:rPr>
            </w:pPr>
            <w:r w:rsidRPr="001016B6">
              <w:rPr>
                <w:sz w:val="20"/>
                <w:szCs w:val="20"/>
                <w:lang w:val="sr-Cyrl-RS"/>
              </w:rPr>
              <w:t>Нарушавање јавног реда и мира</w:t>
            </w:r>
          </w:p>
        </w:tc>
        <w:tc>
          <w:tcPr>
            <w:tcW w:w="1124" w:type="dxa"/>
            <w:tcBorders>
              <w:top w:val="nil"/>
              <w:left w:val="nil"/>
              <w:bottom w:val="single" w:sz="4" w:space="0" w:color="auto"/>
              <w:right w:val="single" w:sz="4" w:space="0" w:color="auto"/>
            </w:tcBorders>
            <w:shd w:val="clear" w:color="000000" w:fill="auto"/>
          </w:tcPr>
          <w:p w14:paraId="25ED60C0" w14:textId="0A162C40"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2AEA3FD5" w14:textId="1EA56B1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680C2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A767D9"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47B955" w14:textId="77777777" w:rsidR="005B14D5" w:rsidRPr="001016B6" w:rsidRDefault="005B14D5" w:rsidP="005B14D5">
            <w:pPr>
              <w:jc w:val="center"/>
              <w:rPr>
                <w:sz w:val="20"/>
                <w:szCs w:val="20"/>
                <w:lang w:val="sr-Cyrl-RS"/>
              </w:rPr>
            </w:pPr>
            <w:r w:rsidRPr="001016B6">
              <w:rPr>
                <w:sz w:val="20"/>
                <w:szCs w:val="20"/>
                <w:lang w:val="sr-Cyrl-RS"/>
              </w:rPr>
              <w:t>214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73B4C2" w14:textId="77777777" w:rsidR="005B14D5" w:rsidRPr="001016B6" w:rsidRDefault="005B14D5" w:rsidP="005B14D5">
            <w:pPr>
              <w:rPr>
                <w:sz w:val="20"/>
                <w:szCs w:val="20"/>
                <w:lang w:val="sr-Cyrl-RS"/>
              </w:rPr>
            </w:pPr>
            <w:r w:rsidRPr="001016B6">
              <w:rPr>
                <w:sz w:val="20"/>
                <w:szCs w:val="20"/>
                <w:lang w:val="sr-Cyrl-RS"/>
              </w:rPr>
              <w:t>Контрола  законитости рада полицијских службеника</w:t>
            </w:r>
          </w:p>
        </w:tc>
        <w:tc>
          <w:tcPr>
            <w:tcW w:w="1124" w:type="dxa"/>
            <w:tcBorders>
              <w:top w:val="nil"/>
              <w:left w:val="nil"/>
              <w:bottom w:val="single" w:sz="4" w:space="0" w:color="auto"/>
              <w:right w:val="single" w:sz="4" w:space="0" w:color="auto"/>
            </w:tcBorders>
            <w:shd w:val="clear" w:color="000000" w:fill="auto"/>
          </w:tcPr>
          <w:p w14:paraId="4B08F8F6" w14:textId="60BFF9BC"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182DE61" w14:textId="3243DF6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9FA18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05698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AE28A6" w14:textId="77777777" w:rsidR="005B14D5" w:rsidRPr="001016B6" w:rsidRDefault="005B14D5" w:rsidP="005B14D5">
            <w:pPr>
              <w:jc w:val="center"/>
              <w:rPr>
                <w:sz w:val="20"/>
                <w:szCs w:val="20"/>
                <w:lang w:val="sr-Cyrl-RS"/>
              </w:rPr>
            </w:pPr>
            <w:r w:rsidRPr="001016B6">
              <w:rPr>
                <w:sz w:val="20"/>
                <w:szCs w:val="20"/>
                <w:lang w:val="sr-Cyrl-RS"/>
              </w:rPr>
              <w:t>215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9B6B678" w14:textId="77777777" w:rsidR="005B14D5" w:rsidRPr="001016B6" w:rsidRDefault="005B14D5" w:rsidP="005B14D5">
            <w:pPr>
              <w:rPr>
                <w:sz w:val="20"/>
                <w:szCs w:val="20"/>
                <w:lang w:val="sr-Cyrl-RS"/>
              </w:rPr>
            </w:pPr>
            <w:r w:rsidRPr="001016B6">
              <w:rPr>
                <w:sz w:val="20"/>
                <w:szCs w:val="20"/>
                <w:lang w:val="sr-Cyrl-RS"/>
              </w:rPr>
              <w:t>Превенција и рад полиције у заједници</w:t>
            </w:r>
          </w:p>
        </w:tc>
        <w:tc>
          <w:tcPr>
            <w:tcW w:w="1124" w:type="dxa"/>
            <w:tcBorders>
              <w:top w:val="nil"/>
              <w:left w:val="nil"/>
              <w:bottom w:val="single" w:sz="4" w:space="0" w:color="auto"/>
              <w:right w:val="single" w:sz="4" w:space="0" w:color="auto"/>
            </w:tcBorders>
            <w:shd w:val="clear" w:color="000000" w:fill="auto"/>
          </w:tcPr>
          <w:p w14:paraId="70DDD9FD" w14:textId="21CDB2EE"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A4B12AF" w14:textId="0A00B6E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99FF5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E566C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A3ABCB" w14:textId="77777777" w:rsidR="005B14D5" w:rsidRPr="001016B6" w:rsidRDefault="005B14D5" w:rsidP="005B14D5">
            <w:pPr>
              <w:jc w:val="center"/>
              <w:rPr>
                <w:sz w:val="20"/>
                <w:szCs w:val="20"/>
                <w:lang w:val="sr-Cyrl-RS"/>
              </w:rPr>
            </w:pPr>
            <w:r w:rsidRPr="001016B6">
              <w:rPr>
                <w:sz w:val="20"/>
                <w:szCs w:val="20"/>
                <w:lang w:val="sr-Cyrl-RS"/>
              </w:rPr>
              <w:t>216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8F660E" w14:textId="77777777" w:rsidR="005B14D5" w:rsidRPr="001016B6" w:rsidRDefault="005B14D5" w:rsidP="005B14D5">
            <w:pPr>
              <w:rPr>
                <w:sz w:val="20"/>
                <w:szCs w:val="20"/>
                <w:lang w:val="sr-Cyrl-RS"/>
              </w:rPr>
            </w:pPr>
            <w:r w:rsidRPr="001016B6">
              <w:rPr>
                <w:sz w:val="20"/>
                <w:szCs w:val="20"/>
                <w:lang w:val="sr-Cyrl-RS"/>
              </w:rPr>
              <w:t>Спортске приредбе</w:t>
            </w:r>
          </w:p>
        </w:tc>
        <w:tc>
          <w:tcPr>
            <w:tcW w:w="1124" w:type="dxa"/>
            <w:tcBorders>
              <w:top w:val="nil"/>
              <w:left w:val="nil"/>
              <w:bottom w:val="single" w:sz="4" w:space="0" w:color="auto"/>
              <w:right w:val="single" w:sz="4" w:space="0" w:color="auto"/>
            </w:tcBorders>
            <w:shd w:val="clear" w:color="000000" w:fill="auto"/>
          </w:tcPr>
          <w:p w14:paraId="58745B82" w14:textId="12FD3E08"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1583FDE4" w14:textId="02E7638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18971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6A480A"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5AA849" w14:textId="77777777" w:rsidR="005B14D5" w:rsidRPr="001016B6" w:rsidRDefault="005B14D5" w:rsidP="005B14D5">
            <w:pPr>
              <w:jc w:val="center"/>
              <w:rPr>
                <w:sz w:val="20"/>
                <w:szCs w:val="20"/>
                <w:lang w:val="sr-Cyrl-RS"/>
              </w:rPr>
            </w:pPr>
            <w:r w:rsidRPr="001016B6">
              <w:rPr>
                <w:sz w:val="20"/>
                <w:szCs w:val="20"/>
                <w:lang w:val="sr-Cyrl-RS"/>
              </w:rPr>
              <w:t>217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3EAD1E" w14:textId="5C004536" w:rsidR="005B14D5" w:rsidRPr="001016B6" w:rsidRDefault="005B14D5" w:rsidP="005B14D5">
            <w:pPr>
              <w:rPr>
                <w:sz w:val="20"/>
                <w:szCs w:val="20"/>
                <w:lang w:val="sr-Cyrl-RS"/>
              </w:rPr>
            </w:pPr>
            <w:r w:rsidRPr="001016B6">
              <w:rPr>
                <w:sz w:val="20"/>
                <w:szCs w:val="20"/>
                <w:lang w:val="sr-Cyrl-RS"/>
              </w:rPr>
              <w:t>Приват</w:t>
            </w:r>
            <w:r>
              <w:rPr>
                <w:sz w:val="20"/>
                <w:szCs w:val="20"/>
                <w:lang w:val="sr-Cyrl-RS"/>
              </w:rPr>
              <w:t>н</w:t>
            </w:r>
            <w:r w:rsidRPr="001016B6">
              <w:rPr>
                <w:sz w:val="20"/>
                <w:szCs w:val="20"/>
                <w:lang w:val="sr-Cyrl-RS"/>
              </w:rPr>
              <w:t>о обезбеђење и детективске делатности</w:t>
            </w:r>
          </w:p>
        </w:tc>
        <w:tc>
          <w:tcPr>
            <w:tcW w:w="1124" w:type="dxa"/>
            <w:tcBorders>
              <w:top w:val="nil"/>
              <w:left w:val="nil"/>
              <w:bottom w:val="single" w:sz="4" w:space="0" w:color="auto"/>
              <w:right w:val="single" w:sz="4" w:space="0" w:color="auto"/>
            </w:tcBorders>
            <w:shd w:val="clear" w:color="000000" w:fill="auto"/>
          </w:tcPr>
          <w:p w14:paraId="01E292C2" w14:textId="1DE48AF9"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6D41E8B0" w14:textId="6C24C5F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AFCAD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04E6EF" w14:textId="77777777" w:rsidR="005B14D5" w:rsidRPr="001016B6" w:rsidRDefault="005B14D5" w:rsidP="005B14D5">
            <w:pPr>
              <w:jc w:val="center"/>
              <w:rPr>
                <w:color w:val="000000"/>
                <w:sz w:val="20"/>
                <w:szCs w:val="20"/>
                <w:lang w:val="sr-Cyrl-RS"/>
              </w:rPr>
            </w:pPr>
            <w:r w:rsidRPr="001016B6">
              <w:rPr>
                <w:color w:val="000000"/>
                <w:sz w:val="20"/>
                <w:szCs w:val="20"/>
                <w:lang w:val="sr-Cyrl-RS"/>
              </w:rPr>
              <w:t>22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1C0FF9"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4DF1CB" w14:textId="77777777" w:rsidR="005B14D5" w:rsidRPr="001016B6" w:rsidRDefault="005B14D5" w:rsidP="005B14D5">
            <w:pPr>
              <w:rPr>
                <w:sz w:val="20"/>
                <w:szCs w:val="20"/>
                <w:lang w:val="sr-Cyrl-RS"/>
              </w:rPr>
            </w:pPr>
            <w:r w:rsidRPr="001016B6">
              <w:rPr>
                <w:sz w:val="20"/>
                <w:szCs w:val="20"/>
                <w:lang w:val="sr-Cyrl-RS"/>
              </w:rPr>
              <w:t>Безбедност саобраћаја</w:t>
            </w:r>
          </w:p>
        </w:tc>
        <w:tc>
          <w:tcPr>
            <w:tcW w:w="1124" w:type="dxa"/>
            <w:tcBorders>
              <w:top w:val="nil"/>
              <w:left w:val="nil"/>
              <w:bottom w:val="single" w:sz="4" w:space="0" w:color="auto"/>
              <w:right w:val="single" w:sz="4" w:space="0" w:color="auto"/>
            </w:tcBorders>
            <w:shd w:val="clear" w:color="000000" w:fill="auto"/>
          </w:tcPr>
          <w:p w14:paraId="59CC5D83" w14:textId="77777777" w:rsidR="005B14D5" w:rsidRPr="001016B6" w:rsidRDefault="005B14D5" w:rsidP="005B14D5">
            <w:pPr>
              <w:jc w:val="center"/>
              <w:rPr>
                <w:sz w:val="20"/>
                <w:szCs w:val="20"/>
                <w:lang w:val="sr-Cyrl-RS"/>
              </w:rPr>
            </w:pPr>
          </w:p>
        </w:tc>
      </w:tr>
      <w:tr w:rsidR="005B14D5" w:rsidRPr="001016B6" w14:paraId="2E9F43A4" w14:textId="102C3E7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88902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0F683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1DA800" w14:textId="77777777" w:rsidR="005B14D5" w:rsidRPr="001016B6" w:rsidRDefault="005B14D5" w:rsidP="005B14D5">
            <w:pPr>
              <w:jc w:val="center"/>
              <w:rPr>
                <w:sz w:val="20"/>
                <w:szCs w:val="20"/>
                <w:lang w:val="sr-Cyrl-RS"/>
              </w:rPr>
            </w:pPr>
            <w:r w:rsidRPr="001016B6">
              <w:rPr>
                <w:sz w:val="20"/>
                <w:szCs w:val="20"/>
                <w:lang w:val="sr-Cyrl-RS"/>
              </w:rPr>
              <w:t>220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4B2A37" w14:textId="77777777" w:rsidR="005B14D5" w:rsidRPr="001016B6" w:rsidRDefault="005B14D5" w:rsidP="005B14D5">
            <w:pPr>
              <w:rPr>
                <w:sz w:val="20"/>
                <w:szCs w:val="20"/>
                <w:lang w:val="sr-Cyrl-RS"/>
              </w:rPr>
            </w:pPr>
            <w:r w:rsidRPr="001016B6">
              <w:rPr>
                <w:sz w:val="20"/>
                <w:szCs w:val="20"/>
                <w:lang w:val="sr-Cyrl-RS"/>
              </w:rPr>
              <w:t>Путеви и сигнализација, саобраћајна превентива</w:t>
            </w:r>
          </w:p>
        </w:tc>
        <w:tc>
          <w:tcPr>
            <w:tcW w:w="1124" w:type="dxa"/>
            <w:tcBorders>
              <w:top w:val="nil"/>
              <w:left w:val="nil"/>
              <w:bottom w:val="single" w:sz="4" w:space="0" w:color="auto"/>
              <w:right w:val="single" w:sz="4" w:space="0" w:color="auto"/>
            </w:tcBorders>
            <w:shd w:val="clear" w:color="000000" w:fill="auto"/>
          </w:tcPr>
          <w:p w14:paraId="0C640BFB" w14:textId="5B9EB996"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6479402F" w14:textId="752C65F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F2C53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85AD1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4F50AF" w14:textId="77777777" w:rsidR="005B14D5" w:rsidRPr="001016B6" w:rsidRDefault="005B14D5" w:rsidP="005B14D5">
            <w:pPr>
              <w:jc w:val="center"/>
              <w:rPr>
                <w:sz w:val="20"/>
                <w:szCs w:val="20"/>
                <w:lang w:val="sr-Cyrl-RS"/>
              </w:rPr>
            </w:pPr>
            <w:r w:rsidRPr="001016B6">
              <w:rPr>
                <w:sz w:val="20"/>
                <w:szCs w:val="20"/>
                <w:lang w:val="sr-Cyrl-RS"/>
              </w:rPr>
              <w:t>221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56F81D" w14:textId="77777777" w:rsidR="005B14D5" w:rsidRPr="001016B6" w:rsidRDefault="005B14D5" w:rsidP="005B14D5">
            <w:pPr>
              <w:rPr>
                <w:sz w:val="20"/>
                <w:szCs w:val="20"/>
                <w:lang w:val="sr-Cyrl-RS"/>
              </w:rPr>
            </w:pPr>
            <w:r w:rsidRPr="001016B6">
              <w:rPr>
                <w:sz w:val="20"/>
                <w:szCs w:val="20"/>
                <w:lang w:val="sr-Cyrl-RS"/>
              </w:rPr>
              <w:t>Контрола и регулисање саобраћаја и остали послови безбедности саобраћаја</w:t>
            </w:r>
          </w:p>
        </w:tc>
        <w:tc>
          <w:tcPr>
            <w:tcW w:w="1124" w:type="dxa"/>
            <w:tcBorders>
              <w:top w:val="nil"/>
              <w:left w:val="nil"/>
              <w:bottom w:val="single" w:sz="4" w:space="0" w:color="auto"/>
              <w:right w:val="single" w:sz="4" w:space="0" w:color="auto"/>
            </w:tcBorders>
            <w:shd w:val="clear" w:color="000000" w:fill="auto"/>
          </w:tcPr>
          <w:p w14:paraId="43517187" w14:textId="7A357669"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48F336C4" w14:textId="267D20F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A0282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30911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3C13E7" w14:textId="77777777" w:rsidR="005B14D5" w:rsidRPr="001016B6" w:rsidRDefault="005B14D5" w:rsidP="005B14D5">
            <w:pPr>
              <w:jc w:val="center"/>
              <w:rPr>
                <w:sz w:val="20"/>
                <w:szCs w:val="20"/>
                <w:lang w:val="sr-Cyrl-RS"/>
              </w:rPr>
            </w:pPr>
            <w:r w:rsidRPr="001016B6">
              <w:rPr>
                <w:sz w:val="20"/>
                <w:szCs w:val="20"/>
                <w:lang w:val="sr-Cyrl-RS"/>
              </w:rPr>
              <w:t>222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30C49A" w14:textId="77777777" w:rsidR="005B14D5" w:rsidRPr="001016B6" w:rsidRDefault="005B14D5" w:rsidP="005B14D5">
            <w:pPr>
              <w:rPr>
                <w:sz w:val="20"/>
                <w:szCs w:val="20"/>
                <w:lang w:val="sr-Cyrl-RS"/>
              </w:rPr>
            </w:pPr>
            <w:r w:rsidRPr="001016B6">
              <w:rPr>
                <w:sz w:val="20"/>
                <w:szCs w:val="20"/>
                <w:lang w:val="sr-Cyrl-RS"/>
              </w:rPr>
              <w:t>Возила, регистрација и технички преглед возила</w:t>
            </w:r>
          </w:p>
        </w:tc>
        <w:tc>
          <w:tcPr>
            <w:tcW w:w="1124" w:type="dxa"/>
            <w:tcBorders>
              <w:top w:val="nil"/>
              <w:left w:val="nil"/>
              <w:bottom w:val="single" w:sz="4" w:space="0" w:color="auto"/>
              <w:right w:val="single" w:sz="4" w:space="0" w:color="auto"/>
            </w:tcBorders>
            <w:shd w:val="clear" w:color="000000" w:fill="auto"/>
          </w:tcPr>
          <w:p w14:paraId="29672E54" w14:textId="17F909C5"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778A1307" w14:textId="76690AA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88C98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A929F2"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BB0F32" w14:textId="77777777" w:rsidR="005B14D5" w:rsidRPr="001016B6" w:rsidRDefault="005B14D5" w:rsidP="005B14D5">
            <w:pPr>
              <w:jc w:val="center"/>
              <w:rPr>
                <w:sz w:val="20"/>
                <w:szCs w:val="20"/>
                <w:lang w:val="sr-Cyrl-RS"/>
              </w:rPr>
            </w:pPr>
            <w:r w:rsidRPr="001016B6">
              <w:rPr>
                <w:sz w:val="20"/>
                <w:szCs w:val="20"/>
                <w:lang w:val="sr-Cyrl-RS"/>
              </w:rPr>
              <w:t>223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59DD43" w14:textId="77777777" w:rsidR="005B14D5" w:rsidRPr="001016B6" w:rsidRDefault="005B14D5" w:rsidP="005B14D5">
            <w:pPr>
              <w:rPr>
                <w:sz w:val="20"/>
                <w:szCs w:val="20"/>
                <w:lang w:val="sr-Cyrl-RS"/>
              </w:rPr>
            </w:pPr>
            <w:r w:rsidRPr="001016B6">
              <w:rPr>
                <w:sz w:val="20"/>
                <w:szCs w:val="20"/>
                <w:lang w:val="sr-Cyrl-RS"/>
              </w:rPr>
              <w:t>Ауто-школе, возачки испити, возачи инструктори и поштовање прописа о безбедности саобраћаја од стране превозника</w:t>
            </w:r>
          </w:p>
        </w:tc>
        <w:tc>
          <w:tcPr>
            <w:tcW w:w="1124" w:type="dxa"/>
            <w:tcBorders>
              <w:top w:val="nil"/>
              <w:left w:val="nil"/>
              <w:bottom w:val="single" w:sz="4" w:space="0" w:color="auto"/>
              <w:right w:val="single" w:sz="4" w:space="0" w:color="auto"/>
            </w:tcBorders>
            <w:shd w:val="clear" w:color="000000" w:fill="auto"/>
          </w:tcPr>
          <w:p w14:paraId="36C9B295" w14:textId="466E1C39"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7943B333" w14:textId="72D4CDC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08DC8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00A039"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0F969C" w14:textId="77777777" w:rsidR="005B14D5" w:rsidRPr="001016B6" w:rsidRDefault="005B14D5" w:rsidP="005B14D5">
            <w:pPr>
              <w:jc w:val="center"/>
              <w:rPr>
                <w:sz w:val="20"/>
                <w:szCs w:val="20"/>
                <w:lang w:val="sr-Cyrl-RS"/>
              </w:rPr>
            </w:pPr>
            <w:r w:rsidRPr="001016B6">
              <w:rPr>
                <w:sz w:val="20"/>
                <w:szCs w:val="20"/>
                <w:lang w:val="sr-Cyrl-RS"/>
              </w:rPr>
              <w:t>224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9CAA72" w14:textId="77777777" w:rsidR="005B14D5" w:rsidRPr="001016B6" w:rsidRDefault="005B14D5" w:rsidP="005B14D5">
            <w:pPr>
              <w:rPr>
                <w:sz w:val="20"/>
                <w:szCs w:val="20"/>
                <w:lang w:val="sr-Cyrl-RS"/>
              </w:rPr>
            </w:pPr>
            <w:r w:rsidRPr="001016B6">
              <w:rPr>
                <w:sz w:val="20"/>
                <w:szCs w:val="20"/>
                <w:lang w:val="sr-Cyrl-RS"/>
              </w:rPr>
              <w:t>Саобраћајна превентива</w:t>
            </w:r>
          </w:p>
        </w:tc>
        <w:tc>
          <w:tcPr>
            <w:tcW w:w="1124" w:type="dxa"/>
            <w:tcBorders>
              <w:top w:val="nil"/>
              <w:left w:val="nil"/>
              <w:bottom w:val="single" w:sz="4" w:space="0" w:color="auto"/>
              <w:right w:val="single" w:sz="4" w:space="0" w:color="auto"/>
            </w:tcBorders>
            <w:shd w:val="clear" w:color="000000" w:fill="auto"/>
          </w:tcPr>
          <w:p w14:paraId="68E7285A" w14:textId="40AE0D23"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6654AB9B" w14:textId="0703F59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3E98EC" w14:textId="77777777" w:rsidR="005B14D5" w:rsidRPr="001016B6" w:rsidRDefault="005B14D5" w:rsidP="005B14D5">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7D7711" w14:textId="77777777" w:rsidR="005B14D5" w:rsidRPr="001016B6" w:rsidRDefault="005B14D5" w:rsidP="005B14D5">
            <w:pPr>
              <w:jc w:val="center"/>
              <w:rPr>
                <w:color w:val="000000"/>
                <w:sz w:val="20"/>
                <w:szCs w:val="20"/>
                <w:lang w:val="sr-Cyrl-RS"/>
              </w:rPr>
            </w:pPr>
            <w:r w:rsidRPr="001016B6">
              <w:rPr>
                <w:color w:val="000000"/>
                <w:sz w:val="20"/>
                <w:szCs w:val="20"/>
                <w:lang w:val="sr-Cyrl-RS"/>
              </w:rPr>
              <w:t>23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14D9F25"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C395C0" w14:textId="77777777" w:rsidR="005B14D5" w:rsidRPr="001016B6" w:rsidRDefault="005B14D5" w:rsidP="005B14D5">
            <w:pPr>
              <w:rPr>
                <w:sz w:val="20"/>
                <w:szCs w:val="20"/>
                <w:lang w:val="sr-Cyrl-RS"/>
              </w:rPr>
            </w:pPr>
            <w:r w:rsidRPr="001016B6">
              <w:rPr>
                <w:sz w:val="20"/>
                <w:szCs w:val="20"/>
                <w:lang w:val="sr-Cyrl-RS"/>
              </w:rPr>
              <w:t>Криминалитет</w:t>
            </w:r>
          </w:p>
        </w:tc>
        <w:tc>
          <w:tcPr>
            <w:tcW w:w="1124" w:type="dxa"/>
            <w:tcBorders>
              <w:top w:val="nil"/>
              <w:left w:val="nil"/>
              <w:bottom w:val="single" w:sz="4" w:space="0" w:color="auto"/>
              <w:right w:val="single" w:sz="4" w:space="0" w:color="auto"/>
            </w:tcBorders>
            <w:shd w:val="clear" w:color="000000" w:fill="auto"/>
          </w:tcPr>
          <w:p w14:paraId="3DF2579C" w14:textId="77777777" w:rsidR="005B14D5" w:rsidRPr="001016B6" w:rsidRDefault="005B14D5" w:rsidP="005B14D5">
            <w:pPr>
              <w:jc w:val="center"/>
              <w:rPr>
                <w:sz w:val="20"/>
                <w:szCs w:val="20"/>
                <w:lang w:val="sr-Cyrl-RS"/>
              </w:rPr>
            </w:pPr>
          </w:p>
        </w:tc>
      </w:tr>
      <w:tr w:rsidR="005B14D5" w:rsidRPr="001016B6" w14:paraId="4A555BBE" w14:textId="1517D1C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4856B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346D0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483DC6" w14:textId="77777777" w:rsidR="005B14D5" w:rsidRPr="001016B6" w:rsidRDefault="005B14D5" w:rsidP="005B14D5">
            <w:pPr>
              <w:jc w:val="center"/>
              <w:rPr>
                <w:sz w:val="20"/>
                <w:szCs w:val="20"/>
                <w:lang w:val="sr-Cyrl-RS"/>
              </w:rPr>
            </w:pPr>
            <w:r w:rsidRPr="001016B6">
              <w:rPr>
                <w:sz w:val="20"/>
                <w:szCs w:val="20"/>
                <w:lang w:val="sr-Cyrl-RS"/>
              </w:rPr>
              <w:t>230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09F6FE" w14:textId="77777777" w:rsidR="005B14D5" w:rsidRPr="001016B6" w:rsidRDefault="005B14D5" w:rsidP="005B14D5">
            <w:pPr>
              <w:rPr>
                <w:sz w:val="20"/>
                <w:szCs w:val="20"/>
                <w:lang w:val="sr-Cyrl-RS"/>
              </w:rPr>
            </w:pPr>
            <w:r w:rsidRPr="001016B6">
              <w:rPr>
                <w:sz w:val="20"/>
                <w:szCs w:val="20"/>
                <w:lang w:val="sr-Cyrl-RS"/>
              </w:rPr>
              <w:t>Општи криминалитет</w:t>
            </w:r>
          </w:p>
        </w:tc>
        <w:tc>
          <w:tcPr>
            <w:tcW w:w="1124" w:type="dxa"/>
            <w:tcBorders>
              <w:top w:val="nil"/>
              <w:left w:val="nil"/>
              <w:bottom w:val="single" w:sz="4" w:space="0" w:color="auto"/>
              <w:right w:val="single" w:sz="4" w:space="0" w:color="auto"/>
            </w:tcBorders>
            <w:shd w:val="clear" w:color="000000" w:fill="auto"/>
          </w:tcPr>
          <w:p w14:paraId="4DD71ABA" w14:textId="7D2DA2B4"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30C4B8C" w14:textId="5029393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AD705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BAF3F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2F614B" w14:textId="77777777" w:rsidR="005B14D5" w:rsidRPr="001016B6" w:rsidRDefault="005B14D5" w:rsidP="005B14D5">
            <w:pPr>
              <w:jc w:val="center"/>
              <w:rPr>
                <w:sz w:val="20"/>
                <w:szCs w:val="20"/>
                <w:lang w:val="sr-Cyrl-RS"/>
              </w:rPr>
            </w:pPr>
            <w:r w:rsidRPr="001016B6">
              <w:rPr>
                <w:sz w:val="20"/>
                <w:szCs w:val="20"/>
                <w:lang w:val="sr-Cyrl-RS"/>
              </w:rPr>
              <w:t>231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8A37D57" w14:textId="77777777" w:rsidR="005B14D5" w:rsidRPr="001016B6" w:rsidRDefault="005B14D5" w:rsidP="005B14D5">
            <w:pPr>
              <w:rPr>
                <w:sz w:val="20"/>
                <w:szCs w:val="20"/>
                <w:lang w:val="sr-Cyrl-RS"/>
              </w:rPr>
            </w:pPr>
            <w:r w:rsidRPr="001016B6">
              <w:rPr>
                <w:sz w:val="20"/>
                <w:szCs w:val="20"/>
                <w:lang w:val="sr-Cyrl-RS"/>
              </w:rPr>
              <w:t>Привредни криминалитет</w:t>
            </w:r>
          </w:p>
        </w:tc>
        <w:tc>
          <w:tcPr>
            <w:tcW w:w="1124" w:type="dxa"/>
            <w:tcBorders>
              <w:top w:val="nil"/>
              <w:left w:val="nil"/>
              <w:bottom w:val="single" w:sz="4" w:space="0" w:color="auto"/>
              <w:right w:val="single" w:sz="4" w:space="0" w:color="auto"/>
            </w:tcBorders>
            <w:shd w:val="clear" w:color="000000" w:fill="auto"/>
          </w:tcPr>
          <w:p w14:paraId="58841505" w14:textId="755D834C"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066FD7A" w14:textId="5E27433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BB04A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ADC5B2"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860764" w14:textId="77777777" w:rsidR="005B14D5" w:rsidRPr="001016B6" w:rsidRDefault="005B14D5" w:rsidP="005B14D5">
            <w:pPr>
              <w:jc w:val="center"/>
              <w:rPr>
                <w:sz w:val="20"/>
                <w:szCs w:val="20"/>
                <w:lang w:val="sr-Cyrl-RS"/>
              </w:rPr>
            </w:pPr>
            <w:r w:rsidRPr="001016B6">
              <w:rPr>
                <w:sz w:val="20"/>
                <w:szCs w:val="20"/>
                <w:lang w:val="sr-Cyrl-RS"/>
              </w:rPr>
              <w:t>232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934FBD" w14:textId="77777777" w:rsidR="005B14D5" w:rsidRPr="001016B6" w:rsidRDefault="005B14D5" w:rsidP="005B14D5">
            <w:pPr>
              <w:rPr>
                <w:sz w:val="20"/>
                <w:szCs w:val="20"/>
                <w:lang w:val="sr-Cyrl-RS"/>
              </w:rPr>
            </w:pPr>
            <w:r w:rsidRPr="001016B6">
              <w:rPr>
                <w:sz w:val="20"/>
                <w:szCs w:val="20"/>
                <w:lang w:val="sr-Cyrl-RS"/>
              </w:rPr>
              <w:t>Малолетничка делинквенција</w:t>
            </w:r>
          </w:p>
        </w:tc>
        <w:tc>
          <w:tcPr>
            <w:tcW w:w="1124" w:type="dxa"/>
            <w:tcBorders>
              <w:top w:val="nil"/>
              <w:left w:val="nil"/>
              <w:bottom w:val="single" w:sz="4" w:space="0" w:color="auto"/>
              <w:right w:val="single" w:sz="4" w:space="0" w:color="auto"/>
            </w:tcBorders>
            <w:shd w:val="clear" w:color="000000" w:fill="auto"/>
          </w:tcPr>
          <w:p w14:paraId="2349C1F6" w14:textId="4E892B5E"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3864DD8B" w14:textId="5FA2CA5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16CF8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23DC8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CF627A" w14:textId="77777777" w:rsidR="005B14D5" w:rsidRPr="001016B6" w:rsidRDefault="005B14D5" w:rsidP="005B14D5">
            <w:pPr>
              <w:jc w:val="center"/>
              <w:rPr>
                <w:sz w:val="20"/>
                <w:szCs w:val="20"/>
                <w:lang w:val="sr-Cyrl-RS"/>
              </w:rPr>
            </w:pPr>
            <w:r w:rsidRPr="001016B6">
              <w:rPr>
                <w:sz w:val="20"/>
                <w:szCs w:val="20"/>
                <w:lang w:val="sr-Cyrl-RS"/>
              </w:rPr>
              <w:t>233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2B3A34" w14:textId="77777777" w:rsidR="005B14D5" w:rsidRPr="001016B6" w:rsidRDefault="005B14D5" w:rsidP="005B14D5">
            <w:pPr>
              <w:rPr>
                <w:sz w:val="20"/>
                <w:szCs w:val="20"/>
                <w:lang w:val="sr-Cyrl-RS"/>
              </w:rPr>
            </w:pPr>
            <w:r w:rsidRPr="001016B6">
              <w:rPr>
                <w:sz w:val="20"/>
                <w:szCs w:val="20"/>
                <w:lang w:val="sr-Cyrl-RS"/>
              </w:rPr>
              <w:t>Потражна делатност</w:t>
            </w:r>
          </w:p>
        </w:tc>
        <w:tc>
          <w:tcPr>
            <w:tcW w:w="1124" w:type="dxa"/>
            <w:tcBorders>
              <w:top w:val="nil"/>
              <w:left w:val="nil"/>
              <w:bottom w:val="single" w:sz="4" w:space="0" w:color="auto"/>
              <w:right w:val="single" w:sz="4" w:space="0" w:color="auto"/>
            </w:tcBorders>
            <w:shd w:val="clear" w:color="000000" w:fill="auto"/>
          </w:tcPr>
          <w:p w14:paraId="03385800" w14:textId="514703DE"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9AAE36C" w14:textId="2394B1E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93F2B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D237E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B8982E" w14:textId="77777777" w:rsidR="005B14D5" w:rsidRPr="001016B6" w:rsidRDefault="005B14D5" w:rsidP="005B14D5">
            <w:pPr>
              <w:jc w:val="center"/>
              <w:rPr>
                <w:sz w:val="20"/>
                <w:szCs w:val="20"/>
                <w:lang w:val="sr-Cyrl-RS"/>
              </w:rPr>
            </w:pPr>
            <w:r w:rsidRPr="001016B6">
              <w:rPr>
                <w:sz w:val="20"/>
                <w:szCs w:val="20"/>
                <w:lang w:val="sr-Cyrl-RS"/>
              </w:rPr>
              <w:t>234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70AD08" w14:textId="77777777" w:rsidR="005B14D5" w:rsidRPr="001016B6" w:rsidRDefault="005B14D5" w:rsidP="005B14D5">
            <w:pPr>
              <w:rPr>
                <w:sz w:val="20"/>
                <w:szCs w:val="20"/>
                <w:lang w:val="sr-Cyrl-RS"/>
              </w:rPr>
            </w:pPr>
            <w:r w:rsidRPr="001016B6">
              <w:rPr>
                <w:sz w:val="20"/>
                <w:szCs w:val="20"/>
                <w:lang w:val="sr-Cyrl-RS"/>
              </w:rPr>
              <w:t>Криминалистичка вештачења</w:t>
            </w:r>
          </w:p>
        </w:tc>
        <w:tc>
          <w:tcPr>
            <w:tcW w:w="1124" w:type="dxa"/>
            <w:tcBorders>
              <w:top w:val="nil"/>
              <w:left w:val="nil"/>
              <w:bottom w:val="single" w:sz="4" w:space="0" w:color="auto"/>
              <w:right w:val="single" w:sz="4" w:space="0" w:color="auto"/>
            </w:tcBorders>
            <w:shd w:val="clear" w:color="000000" w:fill="auto"/>
          </w:tcPr>
          <w:p w14:paraId="1A7A6DE0" w14:textId="2B09A758"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60E6631C" w14:textId="65D5EB4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E3861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9B203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303A0C" w14:textId="77777777" w:rsidR="005B14D5" w:rsidRPr="001016B6" w:rsidRDefault="005B14D5" w:rsidP="005B14D5">
            <w:pPr>
              <w:jc w:val="center"/>
              <w:rPr>
                <w:sz w:val="20"/>
                <w:szCs w:val="20"/>
                <w:lang w:val="sr-Cyrl-RS"/>
              </w:rPr>
            </w:pPr>
            <w:r w:rsidRPr="001016B6">
              <w:rPr>
                <w:sz w:val="20"/>
                <w:szCs w:val="20"/>
                <w:lang w:val="sr-Cyrl-RS"/>
              </w:rPr>
              <w:t>235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BAD0BA" w14:textId="77777777" w:rsidR="005B14D5" w:rsidRPr="001016B6" w:rsidRDefault="005B14D5" w:rsidP="005B14D5">
            <w:pPr>
              <w:rPr>
                <w:sz w:val="20"/>
                <w:szCs w:val="20"/>
                <w:lang w:val="sr-Cyrl-RS"/>
              </w:rPr>
            </w:pPr>
            <w:r w:rsidRPr="001016B6">
              <w:rPr>
                <w:sz w:val="20"/>
                <w:szCs w:val="20"/>
                <w:lang w:val="sr-Cyrl-RS"/>
              </w:rPr>
              <w:t>Криминалистичке евиденције</w:t>
            </w:r>
          </w:p>
        </w:tc>
        <w:tc>
          <w:tcPr>
            <w:tcW w:w="1124" w:type="dxa"/>
            <w:tcBorders>
              <w:top w:val="nil"/>
              <w:left w:val="nil"/>
              <w:bottom w:val="single" w:sz="4" w:space="0" w:color="auto"/>
              <w:right w:val="single" w:sz="4" w:space="0" w:color="auto"/>
            </w:tcBorders>
            <w:shd w:val="clear" w:color="000000" w:fill="auto"/>
          </w:tcPr>
          <w:p w14:paraId="5AAF4EB7" w14:textId="43B09DE6"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22E3F426" w14:textId="126BB97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75069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8B558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5DFBFB" w14:textId="77777777" w:rsidR="005B14D5" w:rsidRPr="001016B6" w:rsidRDefault="005B14D5" w:rsidP="005B14D5">
            <w:pPr>
              <w:jc w:val="center"/>
              <w:rPr>
                <w:sz w:val="20"/>
                <w:szCs w:val="20"/>
                <w:lang w:val="sr-Cyrl-RS"/>
              </w:rPr>
            </w:pPr>
            <w:r w:rsidRPr="001016B6">
              <w:rPr>
                <w:sz w:val="20"/>
                <w:szCs w:val="20"/>
                <w:lang w:val="sr-Cyrl-RS"/>
              </w:rPr>
              <w:t>236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D3800B" w14:textId="77777777" w:rsidR="005B14D5" w:rsidRPr="001016B6" w:rsidRDefault="005B14D5" w:rsidP="005B14D5">
            <w:pPr>
              <w:rPr>
                <w:sz w:val="20"/>
                <w:szCs w:val="20"/>
                <w:lang w:val="sr-Cyrl-RS"/>
              </w:rPr>
            </w:pPr>
            <w:r w:rsidRPr="001016B6">
              <w:rPr>
                <w:sz w:val="20"/>
                <w:szCs w:val="20"/>
                <w:lang w:val="sr-Cyrl-RS"/>
              </w:rPr>
              <w:t>Организовани криминал</w:t>
            </w:r>
          </w:p>
        </w:tc>
        <w:tc>
          <w:tcPr>
            <w:tcW w:w="1124" w:type="dxa"/>
            <w:tcBorders>
              <w:top w:val="nil"/>
              <w:left w:val="nil"/>
              <w:bottom w:val="single" w:sz="4" w:space="0" w:color="auto"/>
              <w:right w:val="single" w:sz="4" w:space="0" w:color="auto"/>
            </w:tcBorders>
            <w:shd w:val="clear" w:color="000000" w:fill="auto"/>
          </w:tcPr>
          <w:p w14:paraId="49B6F527" w14:textId="2A6E51A7"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57DCC0C" w14:textId="0AE7BAB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1A1A9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7AE2F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618B27" w14:textId="77777777" w:rsidR="005B14D5" w:rsidRPr="001016B6" w:rsidRDefault="005B14D5" w:rsidP="005B14D5">
            <w:pPr>
              <w:jc w:val="center"/>
              <w:rPr>
                <w:sz w:val="20"/>
                <w:szCs w:val="20"/>
                <w:lang w:val="sr-Cyrl-RS"/>
              </w:rPr>
            </w:pPr>
            <w:r w:rsidRPr="001016B6">
              <w:rPr>
                <w:sz w:val="20"/>
                <w:szCs w:val="20"/>
                <w:lang w:val="sr-Cyrl-RS"/>
              </w:rPr>
              <w:t>237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7430B8" w14:textId="77777777" w:rsidR="005B14D5" w:rsidRPr="001016B6" w:rsidRDefault="005B14D5" w:rsidP="005B14D5">
            <w:pPr>
              <w:rPr>
                <w:sz w:val="20"/>
                <w:szCs w:val="20"/>
                <w:lang w:val="sr-Cyrl-RS"/>
              </w:rPr>
            </w:pPr>
            <w:r w:rsidRPr="001016B6">
              <w:rPr>
                <w:sz w:val="20"/>
                <w:szCs w:val="20"/>
                <w:lang w:val="sr-Cyrl-RS"/>
              </w:rPr>
              <w:t>Тероризам</w:t>
            </w:r>
          </w:p>
        </w:tc>
        <w:tc>
          <w:tcPr>
            <w:tcW w:w="1124" w:type="dxa"/>
            <w:tcBorders>
              <w:top w:val="nil"/>
              <w:left w:val="nil"/>
              <w:bottom w:val="single" w:sz="4" w:space="0" w:color="auto"/>
              <w:right w:val="single" w:sz="4" w:space="0" w:color="auto"/>
            </w:tcBorders>
            <w:shd w:val="clear" w:color="000000" w:fill="auto"/>
          </w:tcPr>
          <w:p w14:paraId="76F33813" w14:textId="6F2FD7A8"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1758230C" w14:textId="6BBB2E2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09D3F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15318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1AB601" w14:textId="77777777" w:rsidR="005B14D5" w:rsidRPr="001016B6" w:rsidRDefault="005B14D5" w:rsidP="005B14D5">
            <w:pPr>
              <w:jc w:val="center"/>
              <w:rPr>
                <w:sz w:val="20"/>
                <w:szCs w:val="20"/>
                <w:lang w:val="sr-Cyrl-RS"/>
              </w:rPr>
            </w:pPr>
            <w:r w:rsidRPr="001016B6">
              <w:rPr>
                <w:sz w:val="20"/>
                <w:szCs w:val="20"/>
                <w:lang w:val="sr-Cyrl-RS"/>
              </w:rPr>
              <w:t>238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35C1C9" w14:textId="77777777" w:rsidR="005B14D5" w:rsidRPr="001016B6" w:rsidRDefault="005B14D5" w:rsidP="005B14D5">
            <w:pPr>
              <w:rPr>
                <w:sz w:val="20"/>
                <w:szCs w:val="20"/>
                <w:lang w:val="sr-Cyrl-RS"/>
              </w:rPr>
            </w:pPr>
            <w:r w:rsidRPr="001016B6">
              <w:rPr>
                <w:sz w:val="20"/>
                <w:szCs w:val="20"/>
                <w:lang w:val="sr-Cyrl-RS"/>
              </w:rPr>
              <w:t>Корупција</w:t>
            </w:r>
          </w:p>
        </w:tc>
        <w:tc>
          <w:tcPr>
            <w:tcW w:w="1124" w:type="dxa"/>
            <w:tcBorders>
              <w:top w:val="nil"/>
              <w:left w:val="nil"/>
              <w:bottom w:val="single" w:sz="4" w:space="0" w:color="auto"/>
              <w:right w:val="single" w:sz="4" w:space="0" w:color="auto"/>
            </w:tcBorders>
            <w:shd w:val="clear" w:color="000000" w:fill="auto"/>
          </w:tcPr>
          <w:p w14:paraId="06E78F87" w14:textId="0A482961"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EC00610" w14:textId="7C79E86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4553D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ADEF5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C4AC96" w14:textId="77777777" w:rsidR="005B14D5" w:rsidRPr="001016B6" w:rsidRDefault="005B14D5" w:rsidP="005B14D5">
            <w:pPr>
              <w:jc w:val="center"/>
              <w:rPr>
                <w:sz w:val="20"/>
                <w:szCs w:val="20"/>
                <w:lang w:val="sr-Cyrl-RS"/>
              </w:rPr>
            </w:pPr>
            <w:r w:rsidRPr="001016B6">
              <w:rPr>
                <w:sz w:val="20"/>
                <w:szCs w:val="20"/>
                <w:lang w:val="sr-Cyrl-RS"/>
              </w:rPr>
              <w:t>239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CBC136" w14:textId="77777777" w:rsidR="005B14D5" w:rsidRPr="001016B6" w:rsidRDefault="005B14D5" w:rsidP="005B14D5">
            <w:pPr>
              <w:rPr>
                <w:sz w:val="20"/>
                <w:szCs w:val="20"/>
                <w:lang w:val="sr-Cyrl-RS"/>
              </w:rPr>
            </w:pPr>
            <w:r w:rsidRPr="001016B6">
              <w:rPr>
                <w:sz w:val="20"/>
                <w:szCs w:val="20"/>
                <w:lang w:val="sr-Cyrl-RS"/>
              </w:rPr>
              <w:t>Ратни злочини</w:t>
            </w:r>
          </w:p>
        </w:tc>
        <w:tc>
          <w:tcPr>
            <w:tcW w:w="1124" w:type="dxa"/>
            <w:tcBorders>
              <w:top w:val="nil"/>
              <w:left w:val="nil"/>
              <w:bottom w:val="single" w:sz="4" w:space="0" w:color="auto"/>
              <w:right w:val="single" w:sz="4" w:space="0" w:color="auto"/>
            </w:tcBorders>
            <w:shd w:val="clear" w:color="000000" w:fill="auto"/>
          </w:tcPr>
          <w:p w14:paraId="6BD5F117" w14:textId="7787999F"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E08705F" w14:textId="098EDD6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B57EA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8C8F3FC" w14:textId="77777777" w:rsidR="005B14D5" w:rsidRPr="001016B6" w:rsidRDefault="005B14D5" w:rsidP="005B14D5">
            <w:pPr>
              <w:jc w:val="center"/>
              <w:rPr>
                <w:color w:val="000000"/>
                <w:sz w:val="20"/>
                <w:szCs w:val="20"/>
                <w:lang w:val="sr-Cyrl-RS"/>
              </w:rPr>
            </w:pPr>
            <w:r w:rsidRPr="001016B6">
              <w:rPr>
                <w:color w:val="000000"/>
                <w:sz w:val="20"/>
                <w:szCs w:val="20"/>
                <w:lang w:val="sr-Cyrl-RS"/>
              </w:rPr>
              <w:t>24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44D52C"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8FFDCD" w14:textId="77777777" w:rsidR="005B14D5" w:rsidRPr="001016B6" w:rsidRDefault="005B14D5" w:rsidP="005B14D5">
            <w:pPr>
              <w:rPr>
                <w:sz w:val="20"/>
                <w:szCs w:val="20"/>
                <w:lang w:val="sr-Cyrl-RS"/>
              </w:rPr>
            </w:pPr>
            <w:r w:rsidRPr="001016B6">
              <w:rPr>
                <w:sz w:val="20"/>
                <w:szCs w:val="20"/>
                <w:lang w:val="sr-Cyrl-RS"/>
              </w:rPr>
              <w:t>Ванредне ситуације</w:t>
            </w:r>
          </w:p>
        </w:tc>
        <w:tc>
          <w:tcPr>
            <w:tcW w:w="1124" w:type="dxa"/>
            <w:tcBorders>
              <w:top w:val="nil"/>
              <w:left w:val="nil"/>
              <w:bottom w:val="single" w:sz="4" w:space="0" w:color="auto"/>
              <w:right w:val="single" w:sz="4" w:space="0" w:color="auto"/>
            </w:tcBorders>
            <w:shd w:val="clear" w:color="000000" w:fill="auto"/>
          </w:tcPr>
          <w:p w14:paraId="48D01DAB" w14:textId="77777777" w:rsidR="005B14D5" w:rsidRPr="001016B6" w:rsidRDefault="005B14D5" w:rsidP="005B14D5">
            <w:pPr>
              <w:jc w:val="center"/>
              <w:rPr>
                <w:sz w:val="20"/>
                <w:szCs w:val="20"/>
                <w:lang w:val="sr-Cyrl-RS"/>
              </w:rPr>
            </w:pPr>
          </w:p>
        </w:tc>
      </w:tr>
      <w:tr w:rsidR="005B14D5" w:rsidRPr="001016B6" w14:paraId="4D955C61" w14:textId="730F08E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CBD09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0F0AA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18668E" w14:textId="77777777" w:rsidR="005B14D5" w:rsidRPr="001016B6" w:rsidRDefault="005B14D5" w:rsidP="005B14D5">
            <w:pPr>
              <w:jc w:val="center"/>
              <w:rPr>
                <w:sz w:val="20"/>
                <w:szCs w:val="20"/>
                <w:lang w:val="sr-Cyrl-RS"/>
              </w:rPr>
            </w:pPr>
            <w:r w:rsidRPr="001016B6">
              <w:rPr>
                <w:sz w:val="20"/>
                <w:szCs w:val="20"/>
                <w:lang w:val="sr-Cyrl-RS"/>
              </w:rPr>
              <w:t>240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D2B5CE" w14:textId="77777777" w:rsidR="005B14D5" w:rsidRPr="001016B6" w:rsidRDefault="005B14D5" w:rsidP="005B14D5">
            <w:pPr>
              <w:rPr>
                <w:sz w:val="20"/>
                <w:szCs w:val="20"/>
                <w:lang w:val="sr-Cyrl-RS"/>
              </w:rPr>
            </w:pPr>
            <w:r w:rsidRPr="001016B6">
              <w:rPr>
                <w:sz w:val="20"/>
                <w:szCs w:val="20"/>
                <w:lang w:val="sr-Cyrl-RS"/>
              </w:rPr>
              <w:t>Противпожарна заштита и елементарне непогоде</w:t>
            </w:r>
          </w:p>
        </w:tc>
        <w:tc>
          <w:tcPr>
            <w:tcW w:w="1124" w:type="dxa"/>
            <w:tcBorders>
              <w:top w:val="nil"/>
              <w:left w:val="nil"/>
              <w:bottom w:val="single" w:sz="4" w:space="0" w:color="auto"/>
              <w:right w:val="single" w:sz="4" w:space="0" w:color="auto"/>
            </w:tcBorders>
            <w:shd w:val="clear" w:color="000000" w:fill="auto"/>
          </w:tcPr>
          <w:p w14:paraId="22D47ED3" w14:textId="0961D6DA"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F165DE5" w14:textId="4D122B7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05C61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8D1375" w14:textId="77777777" w:rsidR="005B14D5" w:rsidRPr="001016B6" w:rsidRDefault="005B14D5" w:rsidP="005B14D5">
            <w:pPr>
              <w:jc w:val="center"/>
              <w:rPr>
                <w:color w:val="000000"/>
                <w:sz w:val="20"/>
                <w:szCs w:val="20"/>
                <w:lang w:val="sr-Cyrl-RS"/>
              </w:rPr>
            </w:pPr>
            <w:r w:rsidRPr="001016B6">
              <w:rPr>
                <w:color w:val="000000"/>
                <w:sz w:val="20"/>
                <w:szCs w:val="20"/>
                <w:lang w:val="sr-Cyrl-RS"/>
              </w:rPr>
              <w:t>25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3044D8"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0B49AD" w14:textId="77777777" w:rsidR="005B14D5" w:rsidRPr="001016B6" w:rsidRDefault="005B14D5" w:rsidP="005B14D5">
            <w:pPr>
              <w:rPr>
                <w:sz w:val="20"/>
                <w:szCs w:val="20"/>
                <w:lang w:val="sr-Cyrl-RS"/>
              </w:rPr>
            </w:pPr>
            <w:r w:rsidRPr="001016B6">
              <w:rPr>
                <w:sz w:val="20"/>
                <w:szCs w:val="20"/>
                <w:lang w:val="sr-Cyrl-RS"/>
              </w:rPr>
              <w:t>Државна безбедност</w:t>
            </w:r>
          </w:p>
        </w:tc>
        <w:tc>
          <w:tcPr>
            <w:tcW w:w="1124" w:type="dxa"/>
            <w:tcBorders>
              <w:top w:val="nil"/>
              <w:left w:val="nil"/>
              <w:bottom w:val="single" w:sz="4" w:space="0" w:color="auto"/>
              <w:right w:val="single" w:sz="4" w:space="0" w:color="auto"/>
            </w:tcBorders>
            <w:shd w:val="clear" w:color="000000" w:fill="auto"/>
          </w:tcPr>
          <w:p w14:paraId="4D1A1A4B" w14:textId="77777777" w:rsidR="005B14D5" w:rsidRPr="001016B6" w:rsidRDefault="005B14D5" w:rsidP="005B14D5">
            <w:pPr>
              <w:jc w:val="center"/>
              <w:rPr>
                <w:sz w:val="20"/>
                <w:szCs w:val="20"/>
                <w:lang w:val="sr-Cyrl-RS"/>
              </w:rPr>
            </w:pPr>
          </w:p>
        </w:tc>
      </w:tr>
      <w:tr w:rsidR="005B14D5" w:rsidRPr="001016B6" w14:paraId="57E83BDB" w14:textId="7D6F939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1CF12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5D6D7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3E5750" w14:textId="77777777" w:rsidR="005B14D5" w:rsidRPr="001016B6" w:rsidRDefault="005B14D5" w:rsidP="005B14D5">
            <w:pPr>
              <w:jc w:val="center"/>
              <w:rPr>
                <w:sz w:val="20"/>
                <w:szCs w:val="20"/>
                <w:lang w:val="sr-Cyrl-RS"/>
              </w:rPr>
            </w:pPr>
            <w:r w:rsidRPr="001016B6">
              <w:rPr>
                <w:sz w:val="20"/>
                <w:szCs w:val="20"/>
                <w:lang w:val="sr-Cyrl-RS"/>
              </w:rPr>
              <w:t>250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49A914" w14:textId="77777777" w:rsidR="005B14D5" w:rsidRPr="001016B6" w:rsidRDefault="005B14D5" w:rsidP="005B14D5">
            <w:pPr>
              <w:rPr>
                <w:sz w:val="20"/>
                <w:szCs w:val="20"/>
                <w:lang w:val="sr-Cyrl-RS"/>
              </w:rPr>
            </w:pPr>
            <w:r w:rsidRPr="001016B6">
              <w:rPr>
                <w:sz w:val="20"/>
                <w:szCs w:val="20"/>
                <w:lang w:val="sr-Cyrl-RS"/>
              </w:rPr>
              <w:t>Послови државне безбедности</w:t>
            </w:r>
          </w:p>
        </w:tc>
        <w:tc>
          <w:tcPr>
            <w:tcW w:w="1124" w:type="dxa"/>
            <w:tcBorders>
              <w:top w:val="nil"/>
              <w:left w:val="nil"/>
              <w:bottom w:val="single" w:sz="4" w:space="0" w:color="auto"/>
              <w:right w:val="single" w:sz="4" w:space="0" w:color="auto"/>
            </w:tcBorders>
            <w:shd w:val="clear" w:color="000000" w:fill="auto"/>
          </w:tcPr>
          <w:p w14:paraId="3C7D508F" w14:textId="23FC6E9D"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E0080AF" w14:textId="2E8855F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4D275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EBD65A" w14:textId="77777777" w:rsidR="005B14D5" w:rsidRPr="001016B6" w:rsidRDefault="005B14D5" w:rsidP="005B14D5">
            <w:pPr>
              <w:jc w:val="center"/>
              <w:rPr>
                <w:color w:val="000000"/>
                <w:sz w:val="20"/>
                <w:szCs w:val="20"/>
                <w:lang w:val="sr-Cyrl-RS"/>
              </w:rPr>
            </w:pPr>
            <w:r w:rsidRPr="001016B6">
              <w:rPr>
                <w:color w:val="000000"/>
                <w:sz w:val="20"/>
                <w:szCs w:val="20"/>
                <w:lang w:val="sr-Cyrl-RS"/>
              </w:rPr>
              <w:t>26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8B240D"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C9E91A" w14:textId="77777777" w:rsidR="005B14D5" w:rsidRPr="001016B6" w:rsidRDefault="005B14D5" w:rsidP="005B14D5">
            <w:pPr>
              <w:rPr>
                <w:sz w:val="20"/>
                <w:szCs w:val="20"/>
                <w:lang w:val="sr-Cyrl-RS"/>
              </w:rPr>
            </w:pPr>
            <w:r w:rsidRPr="001016B6">
              <w:rPr>
                <w:sz w:val="20"/>
                <w:szCs w:val="20"/>
                <w:lang w:val="sr-Cyrl-RS"/>
              </w:rPr>
              <w:t>Правни положај и боравак странаца</w:t>
            </w:r>
          </w:p>
        </w:tc>
        <w:tc>
          <w:tcPr>
            <w:tcW w:w="1124" w:type="dxa"/>
            <w:tcBorders>
              <w:top w:val="nil"/>
              <w:left w:val="nil"/>
              <w:bottom w:val="single" w:sz="4" w:space="0" w:color="auto"/>
              <w:right w:val="single" w:sz="4" w:space="0" w:color="auto"/>
            </w:tcBorders>
            <w:shd w:val="clear" w:color="000000" w:fill="auto"/>
          </w:tcPr>
          <w:p w14:paraId="3F57B529" w14:textId="77777777" w:rsidR="005B14D5" w:rsidRPr="001016B6" w:rsidRDefault="005B14D5" w:rsidP="005B14D5">
            <w:pPr>
              <w:jc w:val="center"/>
              <w:rPr>
                <w:sz w:val="20"/>
                <w:szCs w:val="20"/>
                <w:lang w:val="sr-Cyrl-RS"/>
              </w:rPr>
            </w:pPr>
          </w:p>
        </w:tc>
      </w:tr>
      <w:tr w:rsidR="005B14D5" w:rsidRPr="001016B6" w14:paraId="58FD9DEA" w14:textId="22CDAF1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55852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E2F3C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ADF5DF" w14:textId="77777777" w:rsidR="005B14D5" w:rsidRPr="001016B6" w:rsidRDefault="005B14D5" w:rsidP="005B14D5">
            <w:pPr>
              <w:jc w:val="center"/>
              <w:rPr>
                <w:sz w:val="20"/>
                <w:szCs w:val="20"/>
                <w:lang w:val="sr-Cyrl-RS"/>
              </w:rPr>
            </w:pPr>
            <w:r w:rsidRPr="001016B6">
              <w:rPr>
                <w:sz w:val="20"/>
                <w:szCs w:val="20"/>
                <w:lang w:val="sr-Cyrl-RS"/>
              </w:rPr>
              <w:t>260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617620" w14:textId="77777777" w:rsidR="005B14D5" w:rsidRPr="001016B6" w:rsidRDefault="005B14D5" w:rsidP="005B14D5">
            <w:pPr>
              <w:rPr>
                <w:sz w:val="20"/>
                <w:szCs w:val="20"/>
                <w:lang w:val="sr-Cyrl-RS"/>
              </w:rPr>
            </w:pPr>
            <w:r w:rsidRPr="001016B6">
              <w:rPr>
                <w:sz w:val="20"/>
                <w:szCs w:val="20"/>
                <w:lang w:val="sr-Cyrl-RS"/>
              </w:rPr>
              <w:t>Правни положај странаца</w:t>
            </w:r>
          </w:p>
        </w:tc>
        <w:tc>
          <w:tcPr>
            <w:tcW w:w="1124" w:type="dxa"/>
            <w:tcBorders>
              <w:top w:val="nil"/>
              <w:left w:val="nil"/>
              <w:bottom w:val="single" w:sz="4" w:space="0" w:color="auto"/>
              <w:right w:val="single" w:sz="4" w:space="0" w:color="auto"/>
            </w:tcBorders>
            <w:shd w:val="clear" w:color="000000" w:fill="auto"/>
          </w:tcPr>
          <w:p w14:paraId="47C33DAE" w14:textId="2FA6B4C9"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2FD58564" w14:textId="28220FC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9FF04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D0A3B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255C81" w14:textId="77777777" w:rsidR="005B14D5" w:rsidRPr="001016B6" w:rsidRDefault="005B14D5" w:rsidP="005B14D5">
            <w:pPr>
              <w:jc w:val="center"/>
              <w:rPr>
                <w:sz w:val="20"/>
                <w:szCs w:val="20"/>
                <w:lang w:val="sr-Cyrl-RS"/>
              </w:rPr>
            </w:pPr>
            <w:r w:rsidRPr="001016B6">
              <w:rPr>
                <w:sz w:val="20"/>
                <w:szCs w:val="20"/>
                <w:lang w:val="sr-Cyrl-RS"/>
              </w:rPr>
              <w:t>261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7E5025" w14:textId="77777777" w:rsidR="005B14D5" w:rsidRPr="001016B6" w:rsidRDefault="005B14D5" w:rsidP="005B14D5">
            <w:pPr>
              <w:rPr>
                <w:sz w:val="20"/>
                <w:szCs w:val="20"/>
                <w:lang w:val="sr-Cyrl-RS"/>
              </w:rPr>
            </w:pPr>
            <w:r w:rsidRPr="001016B6">
              <w:rPr>
                <w:sz w:val="20"/>
                <w:szCs w:val="20"/>
                <w:lang w:val="sr-Cyrl-RS"/>
              </w:rPr>
              <w:t>Боравиште странаца, краткотрајни боравак, визе</w:t>
            </w:r>
          </w:p>
        </w:tc>
        <w:tc>
          <w:tcPr>
            <w:tcW w:w="1124" w:type="dxa"/>
            <w:tcBorders>
              <w:top w:val="nil"/>
              <w:left w:val="nil"/>
              <w:bottom w:val="single" w:sz="4" w:space="0" w:color="auto"/>
              <w:right w:val="single" w:sz="4" w:space="0" w:color="auto"/>
            </w:tcBorders>
            <w:shd w:val="clear" w:color="000000" w:fill="auto"/>
          </w:tcPr>
          <w:p w14:paraId="3DC34D42" w14:textId="471026A8"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773DD5C7" w14:textId="0877B74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6B210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DEB8E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68219A" w14:textId="77777777" w:rsidR="005B14D5" w:rsidRPr="001016B6" w:rsidRDefault="005B14D5" w:rsidP="005B14D5">
            <w:pPr>
              <w:jc w:val="center"/>
              <w:rPr>
                <w:sz w:val="20"/>
                <w:szCs w:val="20"/>
                <w:lang w:val="sr-Cyrl-RS"/>
              </w:rPr>
            </w:pPr>
            <w:r w:rsidRPr="001016B6">
              <w:rPr>
                <w:sz w:val="20"/>
                <w:szCs w:val="20"/>
                <w:lang w:val="sr-Cyrl-RS"/>
              </w:rPr>
              <w:t>262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ECB08D" w14:textId="77777777" w:rsidR="005B14D5" w:rsidRPr="001016B6" w:rsidRDefault="005B14D5" w:rsidP="005B14D5">
            <w:pPr>
              <w:rPr>
                <w:sz w:val="20"/>
                <w:szCs w:val="20"/>
                <w:lang w:val="sr-Cyrl-RS"/>
              </w:rPr>
            </w:pPr>
            <w:r w:rsidRPr="001016B6">
              <w:rPr>
                <w:sz w:val="20"/>
                <w:szCs w:val="20"/>
                <w:lang w:val="sr-Cyrl-RS"/>
              </w:rPr>
              <w:t>Привремени боравак странаца</w:t>
            </w:r>
          </w:p>
        </w:tc>
        <w:tc>
          <w:tcPr>
            <w:tcW w:w="1124" w:type="dxa"/>
            <w:tcBorders>
              <w:top w:val="nil"/>
              <w:left w:val="nil"/>
              <w:bottom w:val="single" w:sz="4" w:space="0" w:color="auto"/>
              <w:right w:val="single" w:sz="4" w:space="0" w:color="auto"/>
            </w:tcBorders>
            <w:shd w:val="clear" w:color="000000" w:fill="auto"/>
          </w:tcPr>
          <w:p w14:paraId="73BE80D2" w14:textId="154D8C9D"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1687FAF" w14:textId="6E60DF5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3F3B3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CF73A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941911" w14:textId="77777777" w:rsidR="005B14D5" w:rsidRPr="001016B6" w:rsidRDefault="005B14D5" w:rsidP="005B14D5">
            <w:pPr>
              <w:jc w:val="center"/>
              <w:rPr>
                <w:sz w:val="20"/>
                <w:szCs w:val="20"/>
                <w:lang w:val="sr-Cyrl-RS"/>
              </w:rPr>
            </w:pPr>
            <w:r w:rsidRPr="001016B6">
              <w:rPr>
                <w:sz w:val="20"/>
                <w:szCs w:val="20"/>
                <w:lang w:val="sr-Cyrl-RS"/>
              </w:rPr>
              <w:t>263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54B9CB" w14:textId="77777777" w:rsidR="005B14D5" w:rsidRPr="001016B6" w:rsidRDefault="005B14D5" w:rsidP="005B14D5">
            <w:pPr>
              <w:rPr>
                <w:sz w:val="20"/>
                <w:szCs w:val="20"/>
                <w:lang w:val="sr-Cyrl-RS"/>
              </w:rPr>
            </w:pPr>
            <w:r w:rsidRPr="001016B6">
              <w:rPr>
                <w:sz w:val="20"/>
                <w:szCs w:val="20"/>
                <w:lang w:val="sr-Cyrl-RS"/>
              </w:rPr>
              <w:t>Стално настањење странаца</w:t>
            </w:r>
          </w:p>
        </w:tc>
        <w:tc>
          <w:tcPr>
            <w:tcW w:w="1124" w:type="dxa"/>
            <w:tcBorders>
              <w:top w:val="nil"/>
              <w:left w:val="nil"/>
              <w:bottom w:val="single" w:sz="4" w:space="0" w:color="auto"/>
              <w:right w:val="single" w:sz="4" w:space="0" w:color="auto"/>
            </w:tcBorders>
            <w:shd w:val="clear" w:color="000000" w:fill="auto"/>
          </w:tcPr>
          <w:p w14:paraId="1563F6FA" w14:textId="3D342652"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1F368D52" w14:textId="3706927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F7155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FBAB3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E429D1" w14:textId="77777777" w:rsidR="005B14D5" w:rsidRPr="001016B6" w:rsidRDefault="005B14D5" w:rsidP="005B14D5">
            <w:pPr>
              <w:jc w:val="center"/>
              <w:rPr>
                <w:sz w:val="20"/>
                <w:szCs w:val="20"/>
                <w:lang w:val="sr-Cyrl-RS"/>
              </w:rPr>
            </w:pPr>
            <w:r w:rsidRPr="001016B6">
              <w:rPr>
                <w:sz w:val="20"/>
                <w:szCs w:val="20"/>
                <w:lang w:val="sr-Cyrl-RS"/>
              </w:rPr>
              <w:t>264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706DF1" w14:textId="77777777" w:rsidR="005B14D5" w:rsidRPr="001016B6" w:rsidRDefault="005B14D5" w:rsidP="005B14D5">
            <w:pPr>
              <w:rPr>
                <w:sz w:val="20"/>
                <w:szCs w:val="20"/>
                <w:lang w:val="sr-Cyrl-RS"/>
              </w:rPr>
            </w:pPr>
            <w:r w:rsidRPr="001016B6">
              <w:rPr>
                <w:sz w:val="20"/>
                <w:szCs w:val="20"/>
                <w:lang w:val="sr-Cyrl-RS"/>
              </w:rPr>
              <w:t>Предузете мере</w:t>
            </w:r>
          </w:p>
        </w:tc>
        <w:tc>
          <w:tcPr>
            <w:tcW w:w="1124" w:type="dxa"/>
            <w:tcBorders>
              <w:top w:val="nil"/>
              <w:left w:val="nil"/>
              <w:bottom w:val="single" w:sz="4" w:space="0" w:color="auto"/>
              <w:right w:val="single" w:sz="4" w:space="0" w:color="auto"/>
            </w:tcBorders>
            <w:shd w:val="clear" w:color="000000" w:fill="auto"/>
          </w:tcPr>
          <w:p w14:paraId="122E8BB2" w14:textId="0D0DCD71"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B199BAF" w14:textId="1EB1EDA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D8434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9AC9E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3F553E" w14:textId="77777777" w:rsidR="005B14D5" w:rsidRPr="001016B6" w:rsidRDefault="005B14D5" w:rsidP="005B14D5">
            <w:pPr>
              <w:jc w:val="center"/>
              <w:rPr>
                <w:sz w:val="20"/>
                <w:szCs w:val="20"/>
                <w:lang w:val="sr-Cyrl-RS"/>
              </w:rPr>
            </w:pPr>
            <w:r w:rsidRPr="001016B6">
              <w:rPr>
                <w:sz w:val="20"/>
                <w:szCs w:val="20"/>
                <w:lang w:val="sr-Cyrl-RS"/>
              </w:rPr>
              <w:t>265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805A6B" w14:textId="77777777" w:rsidR="005B14D5" w:rsidRPr="001016B6" w:rsidRDefault="005B14D5" w:rsidP="005B14D5">
            <w:pPr>
              <w:rPr>
                <w:sz w:val="20"/>
                <w:szCs w:val="20"/>
                <w:lang w:val="sr-Cyrl-RS"/>
              </w:rPr>
            </w:pPr>
            <w:r w:rsidRPr="001016B6">
              <w:rPr>
                <w:sz w:val="20"/>
                <w:szCs w:val="20"/>
                <w:lang w:val="sr-Cyrl-RS"/>
              </w:rPr>
              <w:t>Прихватилиште за странце</w:t>
            </w:r>
          </w:p>
        </w:tc>
        <w:tc>
          <w:tcPr>
            <w:tcW w:w="1124" w:type="dxa"/>
            <w:tcBorders>
              <w:top w:val="nil"/>
              <w:left w:val="nil"/>
              <w:bottom w:val="single" w:sz="4" w:space="0" w:color="auto"/>
              <w:right w:val="single" w:sz="4" w:space="0" w:color="auto"/>
            </w:tcBorders>
            <w:shd w:val="clear" w:color="000000" w:fill="auto"/>
          </w:tcPr>
          <w:p w14:paraId="2AF7E0AA" w14:textId="54979AC7"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138EA901" w14:textId="027292E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762FC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13259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967629" w14:textId="77777777" w:rsidR="005B14D5" w:rsidRPr="001016B6" w:rsidRDefault="005B14D5" w:rsidP="005B14D5">
            <w:pPr>
              <w:jc w:val="center"/>
              <w:rPr>
                <w:sz w:val="20"/>
                <w:szCs w:val="20"/>
                <w:lang w:val="sr-Cyrl-RS"/>
              </w:rPr>
            </w:pPr>
            <w:r w:rsidRPr="001016B6">
              <w:rPr>
                <w:sz w:val="20"/>
                <w:szCs w:val="20"/>
                <w:lang w:val="sr-Cyrl-RS"/>
              </w:rPr>
              <w:t>266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A7770A" w14:textId="77777777" w:rsidR="005B14D5" w:rsidRPr="001016B6" w:rsidRDefault="005B14D5" w:rsidP="005B14D5">
            <w:pPr>
              <w:rPr>
                <w:sz w:val="20"/>
                <w:szCs w:val="20"/>
                <w:lang w:val="sr-Cyrl-RS"/>
              </w:rPr>
            </w:pPr>
            <w:r w:rsidRPr="001016B6">
              <w:rPr>
                <w:sz w:val="20"/>
                <w:szCs w:val="20"/>
                <w:lang w:val="sr-Cyrl-RS"/>
              </w:rPr>
              <w:t>Азил и привремена заштита</w:t>
            </w:r>
          </w:p>
        </w:tc>
        <w:tc>
          <w:tcPr>
            <w:tcW w:w="1124" w:type="dxa"/>
            <w:tcBorders>
              <w:top w:val="nil"/>
              <w:left w:val="nil"/>
              <w:bottom w:val="single" w:sz="4" w:space="0" w:color="auto"/>
              <w:right w:val="single" w:sz="4" w:space="0" w:color="auto"/>
            </w:tcBorders>
            <w:shd w:val="clear" w:color="000000" w:fill="auto"/>
          </w:tcPr>
          <w:p w14:paraId="007B7EA5" w14:textId="61863A02"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38748262" w14:textId="1CB62CA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F6543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08CAE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5D8186" w14:textId="77777777" w:rsidR="005B14D5" w:rsidRPr="001016B6" w:rsidRDefault="005B14D5" w:rsidP="005B14D5">
            <w:pPr>
              <w:jc w:val="center"/>
              <w:rPr>
                <w:sz w:val="20"/>
                <w:szCs w:val="20"/>
                <w:lang w:val="sr-Cyrl-RS"/>
              </w:rPr>
            </w:pPr>
            <w:r w:rsidRPr="001016B6">
              <w:rPr>
                <w:sz w:val="20"/>
                <w:szCs w:val="20"/>
                <w:lang w:val="sr-Cyrl-RS"/>
              </w:rPr>
              <w:t>267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15E163" w14:textId="77777777" w:rsidR="005B14D5" w:rsidRPr="001016B6" w:rsidRDefault="005B14D5" w:rsidP="005B14D5">
            <w:pPr>
              <w:rPr>
                <w:sz w:val="20"/>
                <w:szCs w:val="20"/>
                <w:lang w:val="sr-Cyrl-RS"/>
              </w:rPr>
            </w:pPr>
            <w:r w:rsidRPr="001016B6">
              <w:rPr>
                <w:sz w:val="20"/>
                <w:szCs w:val="20"/>
                <w:lang w:val="sr-Cyrl-RS"/>
              </w:rPr>
              <w:t>Миграције</w:t>
            </w:r>
          </w:p>
        </w:tc>
        <w:tc>
          <w:tcPr>
            <w:tcW w:w="1124" w:type="dxa"/>
            <w:tcBorders>
              <w:top w:val="nil"/>
              <w:left w:val="nil"/>
              <w:bottom w:val="single" w:sz="4" w:space="0" w:color="auto"/>
              <w:right w:val="single" w:sz="4" w:space="0" w:color="auto"/>
            </w:tcBorders>
            <w:shd w:val="clear" w:color="000000" w:fill="auto"/>
          </w:tcPr>
          <w:p w14:paraId="13DCC42F" w14:textId="2717B7D6"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6DFA14B7" w14:textId="175EEF8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BAC74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7B312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188605" w14:textId="77777777" w:rsidR="005B14D5" w:rsidRPr="001016B6" w:rsidRDefault="005B14D5" w:rsidP="005B14D5">
            <w:pPr>
              <w:jc w:val="center"/>
              <w:rPr>
                <w:sz w:val="20"/>
                <w:szCs w:val="20"/>
                <w:lang w:val="sr-Cyrl-RS"/>
              </w:rPr>
            </w:pPr>
            <w:r w:rsidRPr="001016B6">
              <w:rPr>
                <w:sz w:val="20"/>
                <w:szCs w:val="20"/>
                <w:lang w:val="sr-Cyrl-RS"/>
              </w:rPr>
              <w:t>268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1B3CD8" w14:textId="77777777" w:rsidR="005B14D5" w:rsidRPr="001016B6" w:rsidRDefault="005B14D5" w:rsidP="005B14D5">
            <w:pPr>
              <w:rPr>
                <w:sz w:val="20"/>
                <w:szCs w:val="20"/>
                <w:lang w:val="sr-Cyrl-RS"/>
              </w:rPr>
            </w:pPr>
            <w:r w:rsidRPr="001016B6">
              <w:rPr>
                <w:sz w:val="20"/>
                <w:szCs w:val="20"/>
                <w:lang w:val="sr-Cyrl-RS"/>
              </w:rPr>
              <w:t>Избеглице и нестала лица</w:t>
            </w:r>
          </w:p>
        </w:tc>
        <w:tc>
          <w:tcPr>
            <w:tcW w:w="1124" w:type="dxa"/>
            <w:tcBorders>
              <w:top w:val="nil"/>
              <w:left w:val="nil"/>
              <w:bottom w:val="single" w:sz="4" w:space="0" w:color="auto"/>
              <w:right w:val="single" w:sz="4" w:space="0" w:color="auto"/>
            </w:tcBorders>
            <w:shd w:val="clear" w:color="000000" w:fill="auto"/>
          </w:tcPr>
          <w:p w14:paraId="30177222" w14:textId="1CF236B2"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F29DD29" w14:textId="0E82560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F9A00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7DD808" w14:textId="77777777" w:rsidR="005B14D5" w:rsidRPr="001016B6" w:rsidRDefault="005B14D5" w:rsidP="005B14D5">
            <w:pPr>
              <w:jc w:val="center"/>
              <w:rPr>
                <w:color w:val="000000"/>
                <w:sz w:val="20"/>
                <w:szCs w:val="20"/>
                <w:lang w:val="sr-Cyrl-RS"/>
              </w:rPr>
            </w:pPr>
            <w:r w:rsidRPr="001016B6">
              <w:rPr>
                <w:color w:val="000000"/>
                <w:sz w:val="20"/>
                <w:szCs w:val="20"/>
                <w:lang w:val="sr-Cyrl-RS"/>
              </w:rPr>
              <w:t>27</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D5856B"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7582DB" w14:textId="77777777" w:rsidR="005B14D5" w:rsidRPr="001016B6" w:rsidRDefault="005B14D5" w:rsidP="005B14D5">
            <w:pPr>
              <w:rPr>
                <w:sz w:val="20"/>
                <w:szCs w:val="20"/>
                <w:lang w:val="sr-Cyrl-RS"/>
              </w:rPr>
            </w:pPr>
            <w:r w:rsidRPr="001016B6">
              <w:rPr>
                <w:sz w:val="20"/>
                <w:szCs w:val="20"/>
                <w:lang w:val="sr-Cyrl-RS"/>
              </w:rPr>
              <w:t>Нађене ствари и заштита имовинских права</w:t>
            </w:r>
          </w:p>
        </w:tc>
        <w:tc>
          <w:tcPr>
            <w:tcW w:w="1124" w:type="dxa"/>
            <w:tcBorders>
              <w:top w:val="nil"/>
              <w:left w:val="nil"/>
              <w:bottom w:val="single" w:sz="4" w:space="0" w:color="auto"/>
              <w:right w:val="single" w:sz="4" w:space="0" w:color="auto"/>
            </w:tcBorders>
            <w:shd w:val="clear" w:color="000000" w:fill="auto"/>
          </w:tcPr>
          <w:p w14:paraId="392A7025" w14:textId="77777777" w:rsidR="005B14D5" w:rsidRPr="001016B6" w:rsidRDefault="005B14D5" w:rsidP="005B14D5">
            <w:pPr>
              <w:jc w:val="center"/>
              <w:rPr>
                <w:sz w:val="20"/>
                <w:szCs w:val="20"/>
                <w:lang w:val="sr-Cyrl-RS"/>
              </w:rPr>
            </w:pPr>
          </w:p>
        </w:tc>
      </w:tr>
      <w:tr w:rsidR="005B14D5" w:rsidRPr="001016B6" w14:paraId="20ED9226" w14:textId="2C1CFC5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1619F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EE77F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7DF04A" w14:textId="77777777" w:rsidR="005B14D5" w:rsidRPr="001016B6" w:rsidRDefault="005B14D5" w:rsidP="005B14D5">
            <w:pPr>
              <w:jc w:val="center"/>
              <w:rPr>
                <w:sz w:val="20"/>
                <w:szCs w:val="20"/>
                <w:lang w:val="sr-Cyrl-RS"/>
              </w:rPr>
            </w:pPr>
            <w:r w:rsidRPr="001016B6">
              <w:rPr>
                <w:sz w:val="20"/>
                <w:szCs w:val="20"/>
                <w:lang w:val="sr-Cyrl-RS"/>
              </w:rPr>
              <w:t>270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053C77" w14:textId="77777777" w:rsidR="005B14D5" w:rsidRPr="001016B6" w:rsidRDefault="005B14D5" w:rsidP="005B14D5">
            <w:pPr>
              <w:rPr>
                <w:sz w:val="20"/>
                <w:szCs w:val="20"/>
                <w:lang w:val="sr-Cyrl-RS"/>
              </w:rPr>
            </w:pPr>
            <w:r w:rsidRPr="001016B6">
              <w:rPr>
                <w:sz w:val="20"/>
                <w:szCs w:val="20"/>
                <w:lang w:val="sr-Cyrl-RS"/>
              </w:rPr>
              <w:t>Заштита имовинских права</w:t>
            </w:r>
          </w:p>
        </w:tc>
        <w:tc>
          <w:tcPr>
            <w:tcW w:w="1124" w:type="dxa"/>
            <w:tcBorders>
              <w:top w:val="nil"/>
              <w:left w:val="nil"/>
              <w:bottom w:val="single" w:sz="4" w:space="0" w:color="auto"/>
              <w:right w:val="single" w:sz="4" w:space="0" w:color="auto"/>
            </w:tcBorders>
            <w:shd w:val="clear" w:color="000000" w:fill="auto"/>
          </w:tcPr>
          <w:p w14:paraId="6F0A77DD" w14:textId="0ED995ED"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3453DC94" w14:textId="7FA551B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0C8B6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4BDE54" w14:textId="77777777" w:rsidR="005B14D5" w:rsidRPr="001016B6" w:rsidRDefault="005B14D5" w:rsidP="005B14D5">
            <w:pPr>
              <w:jc w:val="center"/>
              <w:rPr>
                <w:color w:val="000000"/>
                <w:sz w:val="20"/>
                <w:szCs w:val="20"/>
                <w:lang w:val="sr-Cyrl-RS"/>
              </w:rPr>
            </w:pPr>
            <w:r w:rsidRPr="001016B6">
              <w:rPr>
                <w:color w:val="000000"/>
                <w:sz w:val="20"/>
                <w:szCs w:val="20"/>
                <w:lang w:val="sr-Cyrl-RS"/>
              </w:rPr>
              <w:t>28</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9D3167"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2DC9BDB" w14:textId="77777777" w:rsidR="005B14D5" w:rsidRPr="001016B6" w:rsidRDefault="005B14D5" w:rsidP="005B14D5">
            <w:pPr>
              <w:rPr>
                <w:sz w:val="20"/>
                <w:szCs w:val="20"/>
                <w:lang w:val="sr-Cyrl-RS"/>
              </w:rPr>
            </w:pPr>
            <w:r w:rsidRPr="001016B6">
              <w:rPr>
                <w:sz w:val="20"/>
                <w:szCs w:val="20"/>
                <w:lang w:val="sr-Cyrl-RS"/>
              </w:rPr>
              <w:t>Гранична контрола</w:t>
            </w:r>
          </w:p>
        </w:tc>
        <w:tc>
          <w:tcPr>
            <w:tcW w:w="1124" w:type="dxa"/>
            <w:tcBorders>
              <w:top w:val="nil"/>
              <w:left w:val="nil"/>
              <w:bottom w:val="single" w:sz="4" w:space="0" w:color="auto"/>
              <w:right w:val="single" w:sz="4" w:space="0" w:color="auto"/>
            </w:tcBorders>
            <w:shd w:val="clear" w:color="000000" w:fill="auto"/>
          </w:tcPr>
          <w:p w14:paraId="043BEF9C" w14:textId="77777777" w:rsidR="005B14D5" w:rsidRPr="001016B6" w:rsidRDefault="005B14D5" w:rsidP="005B14D5">
            <w:pPr>
              <w:jc w:val="center"/>
              <w:rPr>
                <w:sz w:val="20"/>
                <w:szCs w:val="20"/>
                <w:lang w:val="sr-Cyrl-RS"/>
              </w:rPr>
            </w:pPr>
          </w:p>
        </w:tc>
      </w:tr>
      <w:tr w:rsidR="005B14D5" w:rsidRPr="001016B6" w14:paraId="0834AA33" w14:textId="0A63F45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41E03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42D47A"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DE1EE5" w14:textId="77777777" w:rsidR="005B14D5" w:rsidRPr="001016B6" w:rsidRDefault="005B14D5" w:rsidP="005B14D5">
            <w:pPr>
              <w:jc w:val="center"/>
              <w:rPr>
                <w:sz w:val="20"/>
                <w:szCs w:val="20"/>
                <w:lang w:val="sr-Cyrl-RS"/>
              </w:rPr>
            </w:pPr>
            <w:r w:rsidRPr="001016B6">
              <w:rPr>
                <w:sz w:val="20"/>
                <w:szCs w:val="20"/>
                <w:lang w:val="sr-Cyrl-RS"/>
              </w:rPr>
              <w:t>280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55A8AD" w14:textId="77777777" w:rsidR="005B14D5" w:rsidRPr="001016B6" w:rsidRDefault="005B14D5" w:rsidP="005B14D5">
            <w:pPr>
              <w:rPr>
                <w:sz w:val="20"/>
                <w:szCs w:val="20"/>
                <w:lang w:val="sr-Cyrl-RS"/>
              </w:rPr>
            </w:pPr>
            <w:r w:rsidRPr="001016B6">
              <w:rPr>
                <w:sz w:val="20"/>
                <w:szCs w:val="20"/>
                <w:lang w:val="sr-Cyrl-RS"/>
              </w:rPr>
              <w:t>Контрола путничког саобраћаја преко државне границе</w:t>
            </w:r>
          </w:p>
        </w:tc>
        <w:tc>
          <w:tcPr>
            <w:tcW w:w="1124" w:type="dxa"/>
            <w:tcBorders>
              <w:top w:val="nil"/>
              <w:left w:val="nil"/>
              <w:bottom w:val="single" w:sz="4" w:space="0" w:color="auto"/>
              <w:right w:val="single" w:sz="4" w:space="0" w:color="auto"/>
            </w:tcBorders>
            <w:shd w:val="clear" w:color="000000" w:fill="auto"/>
          </w:tcPr>
          <w:p w14:paraId="37A157B7" w14:textId="0A8BB77C"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5DE0AC36" w14:textId="43AEE4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722697" w14:textId="77777777" w:rsidR="005B14D5" w:rsidRPr="001016B6" w:rsidRDefault="005B14D5" w:rsidP="005B14D5">
            <w:pPr>
              <w:jc w:val="center"/>
              <w:rPr>
                <w:b/>
                <w:bCs/>
                <w:sz w:val="20"/>
                <w:szCs w:val="20"/>
                <w:lang w:val="sr-Cyrl-RS"/>
              </w:rPr>
            </w:pPr>
            <w:r w:rsidRPr="001016B6">
              <w:rPr>
                <w:b/>
                <w:bCs/>
                <w:sz w:val="20"/>
                <w:szCs w:val="20"/>
                <w:lang w:val="sr-Cyrl-RS"/>
              </w:rPr>
              <w:t>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3F545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92324B"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1F4682" w14:textId="77777777" w:rsidR="005B14D5" w:rsidRPr="001016B6" w:rsidRDefault="005B14D5" w:rsidP="005B14D5">
            <w:pPr>
              <w:rPr>
                <w:b/>
                <w:bCs/>
                <w:sz w:val="20"/>
                <w:szCs w:val="20"/>
                <w:lang w:val="sr-Cyrl-RS"/>
              </w:rPr>
            </w:pPr>
            <w:r w:rsidRPr="001016B6">
              <w:rPr>
                <w:b/>
                <w:bCs/>
                <w:sz w:val="20"/>
                <w:szCs w:val="20"/>
                <w:lang w:val="sr-Cyrl-RS"/>
              </w:rPr>
              <w:t>Привреда</w:t>
            </w:r>
          </w:p>
        </w:tc>
        <w:tc>
          <w:tcPr>
            <w:tcW w:w="1124" w:type="dxa"/>
            <w:tcBorders>
              <w:top w:val="nil"/>
              <w:left w:val="nil"/>
              <w:bottom w:val="single" w:sz="4" w:space="0" w:color="auto"/>
              <w:right w:val="single" w:sz="4" w:space="0" w:color="auto"/>
            </w:tcBorders>
            <w:shd w:val="clear" w:color="000000" w:fill="auto"/>
          </w:tcPr>
          <w:p w14:paraId="277F9308" w14:textId="77777777" w:rsidR="005B14D5" w:rsidRPr="001016B6" w:rsidRDefault="005B14D5" w:rsidP="005B14D5">
            <w:pPr>
              <w:jc w:val="center"/>
              <w:rPr>
                <w:b/>
                <w:bCs/>
                <w:sz w:val="20"/>
                <w:szCs w:val="20"/>
                <w:lang w:val="sr-Cyrl-RS"/>
              </w:rPr>
            </w:pPr>
          </w:p>
        </w:tc>
      </w:tr>
      <w:tr w:rsidR="005B14D5" w:rsidRPr="001016B6" w14:paraId="23A65FB0" w14:textId="64385FA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3B7C4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1C1991" w14:textId="77777777" w:rsidR="005B14D5" w:rsidRPr="001016B6" w:rsidRDefault="005B14D5" w:rsidP="005B14D5">
            <w:pPr>
              <w:jc w:val="center"/>
              <w:rPr>
                <w:color w:val="000000"/>
                <w:sz w:val="20"/>
                <w:szCs w:val="20"/>
                <w:lang w:val="sr-Cyrl-RS"/>
              </w:rPr>
            </w:pPr>
            <w:r w:rsidRPr="001016B6">
              <w:rPr>
                <w:color w:val="000000"/>
                <w:sz w:val="20"/>
                <w:szCs w:val="20"/>
                <w:lang w:val="sr-Cyrl-RS"/>
              </w:rPr>
              <w:t>30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0DC516"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6C3125" w14:textId="77777777" w:rsidR="005B14D5" w:rsidRPr="001016B6" w:rsidRDefault="005B14D5" w:rsidP="005B14D5">
            <w:pPr>
              <w:rPr>
                <w:sz w:val="20"/>
                <w:szCs w:val="20"/>
                <w:lang w:val="sr-Cyrl-RS"/>
              </w:rPr>
            </w:pPr>
            <w:r w:rsidRPr="001016B6">
              <w:rPr>
                <w:sz w:val="20"/>
                <w:szCs w:val="20"/>
                <w:lang w:val="sr-Cyrl-RS"/>
              </w:rPr>
              <w:t>Правна лица и предузетници</w:t>
            </w:r>
          </w:p>
        </w:tc>
        <w:tc>
          <w:tcPr>
            <w:tcW w:w="1124" w:type="dxa"/>
            <w:tcBorders>
              <w:top w:val="nil"/>
              <w:left w:val="nil"/>
              <w:bottom w:val="single" w:sz="4" w:space="0" w:color="auto"/>
              <w:right w:val="single" w:sz="4" w:space="0" w:color="auto"/>
            </w:tcBorders>
            <w:shd w:val="clear" w:color="000000" w:fill="auto"/>
          </w:tcPr>
          <w:p w14:paraId="61BADAB7" w14:textId="77777777" w:rsidR="005B14D5" w:rsidRPr="001016B6" w:rsidRDefault="005B14D5" w:rsidP="005B14D5">
            <w:pPr>
              <w:jc w:val="center"/>
              <w:rPr>
                <w:sz w:val="20"/>
                <w:szCs w:val="20"/>
                <w:lang w:val="sr-Cyrl-RS"/>
              </w:rPr>
            </w:pPr>
          </w:p>
        </w:tc>
      </w:tr>
      <w:tr w:rsidR="005B14D5" w:rsidRPr="001016B6" w14:paraId="411EDB9F" w14:textId="5865962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B1B78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DAB90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F8BBC5" w14:textId="77777777" w:rsidR="005B14D5" w:rsidRPr="001016B6" w:rsidRDefault="005B14D5" w:rsidP="005B14D5">
            <w:pPr>
              <w:jc w:val="center"/>
              <w:rPr>
                <w:sz w:val="20"/>
                <w:szCs w:val="20"/>
                <w:lang w:val="sr-Cyrl-RS"/>
              </w:rPr>
            </w:pPr>
            <w:r w:rsidRPr="001016B6">
              <w:rPr>
                <w:sz w:val="20"/>
                <w:szCs w:val="20"/>
                <w:lang w:val="sr-Cyrl-RS"/>
              </w:rPr>
              <w:t>300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8CB7A47" w14:textId="77777777" w:rsidR="005B14D5" w:rsidRPr="001016B6" w:rsidRDefault="005B14D5" w:rsidP="005B14D5">
            <w:pPr>
              <w:rPr>
                <w:sz w:val="20"/>
                <w:szCs w:val="20"/>
                <w:lang w:val="sr-Cyrl-RS"/>
              </w:rPr>
            </w:pPr>
            <w:r w:rsidRPr="001016B6">
              <w:rPr>
                <w:sz w:val="20"/>
                <w:szCs w:val="20"/>
                <w:lang w:val="sr-Cyrl-RS"/>
              </w:rPr>
              <w:t>Привредна друштва</w:t>
            </w:r>
          </w:p>
        </w:tc>
        <w:tc>
          <w:tcPr>
            <w:tcW w:w="1124" w:type="dxa"/>
            <w:tcBorders>
              <w:top w:val="nil"/>
              <w:left w:val="nil"/>
              <w:bottom w:val="single" w:sz="4" w:space="0" w:color="auto"/>
              <w:right w:val="single" w:sz="4" w:space="0" w:color="auto"/>
            </w:tcBorders>
            <w:shd w:val="clear" w:color="000000" w:fill="auto"/>
          </w:tcPr>
          <w:p w14:paraId="4C3DBFFD" w14:textId="49C6B05D" w:rsidR="005B14D5" w:rsidRPr="003D6345" w:rsidRDefault="005B14D5" w:rsidP="005B14D5">
            <w:pPr>
              <w:jc w:val="center"/>
              <w:rPr>
                <w:sz w:val="20"/>
                <w:szCs w:val="20"/>
                <w:lang w:val="sr-Cyrl-RS"/>
              </w:rPr>
            </w:pPr>
            <w:r>
              <w:rPr>
                <w:sz w:val="20"/>
                <w:szCs w:val="20"/>
                <w:lang w:val="sr-Cyrl-RS"/>
              </w:rPr>
              <w:t>10 година</w:t>
            </w:r>
          </w:p>
        </w:tc>
      </w:tr>
      <w:tr w:rsidR="005B14D5" w:rsidRPr="001016B6" w14:paraId="74ADE7A6" w14:textId="77FB2FB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DC36D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305B9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35FA34" w14:textId="77777777" w:rsidR="005B14D5" w:rsidRPr="001016B6" w:rsidRDefault="005B14D5" w:rsidP="005B14D5">
            <w:pPr>
              <w:jc w:val="center"/>
              <w:rPr>
                <w:sz w:val="20"/>
                <w:szCs w:val="20"/>
                <w:lang w:val="sr-Cyrl-RS"/>
              </w:rPr>
            </w:pPr>
            <w:r w:rsidRPr="001016B6">
              <w:rPr>
                <w:sz w:val="20"/>
                <w:szCs w:val="20"/>
                <w:lang w:val="sr-Cyrl-RS"/>
              </w:rPr>
              <w:t>301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62F716" w14:textId="77777777" w:rsidR="005B14D5" w:rsidRPr="001016B6" w:rsidRDefault="005B14D5" w:rsidP="005B14D5">
            <w:pPr>
              <w:rPr>
                <w:sz w:val="20"/>
                <w:szCs w:val="20"/>
                <w:lang w:val="sr-Cyrl-RS"/>
              </w:rPr>
            </w:pPr>
            <w:r w:rsidRPr="001016B6">
              <w:rPr>
                <w:sz w:val="20"/>
                <w:szCs w:val="20"/>
                <w:lang w:val="sr-Cyrl-RS"/>
              </w:rPr>
              <w:t>Предузетници</w:t>
            </w:r>
          </w:p>
        </w:tc>
        <w:tc>
          <w:tcPr>
            <w:tcW w:w="1124" w:type="dxa"/>
            <w:tcBorders>
              <w:top w:val="nil"/>
              <w:left w:val="nil"/>
              <w:bottom w:val="single" w:sz="4" w:space="0" w:color="auto"/>
              <w:right w:val="single" w:sz="4" w:space="0" w:color="auto"/>
            </w:tcBorders>
            <w:shd w:val="clear" w:color="000000" w:fill="auto"/>
          </w:tcPr>
          <w:p w14:paraId="7A6355E6" w14:textId="397A0491"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29281258" w14:textId="4FE35CA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9CB14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49F93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EB6A15" w14:textId="77777777" w:rsidR="005B14D5" w:rsidRPr="001016B6" w:rsidRDefault="005B14D5" w:rsidP="005B14D5">
            <w:pPr>
              <w:jc w:val="center"/>
              <w:rPr>
                <w:sz w:val="20"/>
                <w:szCs w:val="20"/>
                <w:lang w:val="sr-Cyrl-RS"/>
              </w:rPr>
            </w:pPr>
            <w:r w:rsidRPr="001016B6">
              <w:rPr>
                <w:sz w:val="20"/>
                <w:szCs w:val="20"/>
                <w:lang w:val="sr-Cyrl-RS"/>
              </w:rPr>
              <w:t>302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DD9EF6" w14:textId="77777777" w:rsidR="005B14D5" w:rsidRPr="001016B6" w:rsidRDefault="005B14D5" w:rsidP="005B14D5">
            <w:pPr>
              <w:rPr>
                <w:sz w:val="20"/>
                <w:szCs w:val="20"/>
                <w:lang w:val="sr-Cyrl-RS"/>
              </w:rPr>
            </w:pPr>
            <w:r w:rsidRPr="001016B6">
              <w:rPr>
                <w:sz w:val="20"/>
                <w:szCs w:val="20"/>
                <w:lang w:val="sr-Cyrl-RS"/>
              </w:rPr>
              <w:t>Задруге</w:t>
            </w:r>
          </w:p>
        </w:tc>
        <w:tc>
          <w:tcPr>
            <w:tcW w:w="1124" w:type="dxa"/>
            <w:tcBorders>
              <w:top w:val="nil"/>
              <w:left w:val="nil"/>
              <w:bottom w:val="single" w:sz="4" w:space="0" w:color="auto"/>
              <w:right w:val="single" w:sz="4" w:space="0" w:color="auto"/>
            </w:tcBorders>
            <w:shd w:val="clear" w:color="000000" w:fill="auto"/>
          </w:tcPr>
          <w:p w14:paraId="6066557F" w14:textId="190DF3FD"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19799A48" w14:textId="50EAD96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547EA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8CA25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3CC83D" w14:textId="77777777" w:rsidR="005B14D5" w:rsidRPr="001016B6" w:rsidRDefault="005B14D5" w:rsidP="005B14D5">
            <w:pPr>
              <w:jc w:val="center"/>
              <w:rPr>
                <w:sz w:val="20"/>
                <w:szCs w:val="20"/>
                <w:lang w:val="sr-Cyrl-RS"/>
              </w:rPr>
            </w:pPr>
            <w:r w:rsidRPr="001016B6">
              <w:rPr>
                <w:sz w:val="20"/>
                <w:szCs w:val="20"/>
                <w:lang w:val="sr-Cyrl-RS"/>
              </w:rPr>
              <w:t>303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C541C9" w14:textId="77777777" w:rsidR="005B14D5" w:rsidRPr="001016B6" w:rsidRDefault="005B14D5" w:rsidP="005B14D5">
            <w:pPr>
              <w:rPr>
                <w:sz w:val="20"/>
                <w:szCs w:val="20"/>
                <w:lang w:val="sr-Cyrl-RS"/>
              </w:rPr>
            </w:pPr>
            <w:r w:rsidRPr="001016B6">
              <w:rPr>
                <w:sz w:val="20"/>
                <w:szCs w:val="20"/>
                <w:lang w:val="sr-Cyrl-RS"/>
              </w:rPr>
              <w:t>Јавна предузећа</w:t>
            </w:r>
          </w:p>
        </w:tc>
        <w:tc>
          <w:tcPr>
            <w:tcW w:w="1124" w:type="dxa"/>
            <w:tcBorders>
              <w:top w:val="nil"/>
              <w:left w:val="nil"/>
              <w:bottom w:val="single" w:sz="4" w:space="0" w:color="auto"/>
              <w:right w:val="single" w:sz="4" w:space="0" w:color="auto"/>
            </w:tcBorders>
            <w:shd w:val="clear" w:color="000000" w:fill="auto"/>
          </w:tcPr>
          <w:p w14:paraId="5CA23BD3" w14:textId="4755E50F"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7B89B3D7" w14:textId="56DDE27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2082F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4D0A29"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8B84DC" w14:textId="77777777" w:rsidR="005B14D5" w:rsidRPr="001016B6" w:rsidRDefault="005B14D5" w:rsidP="005B14D5">
            <w:pPr>
              <w:jc w:val="center"/>
              <w:rPr>
                <w:sz w:val="20"/>
                <w:szCs w:val="20"/>
                <w:lang w:val="sr-Cyrl-RS"/>
              </w:rPr>
            </w:pPr>
            <w:r w:rsidRPr="001016B6">
              <w:rPr>
                <w:sz w:val="20"/>
                <w:szCs w:val="20"/>
                <w:lang w:val="sr-Cyrl-RS"/>
              </w:rPr>
              <w:t>304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12AD29" w14:textId="77777777" w:rsidR="005B14D5" w:rsidRPr="001016B6" w:rsidRDefault="005B14D5" w:rsidP="005B14D5">
            <w:pPr>
              <w:rPr>
                <w:sz w:val="20"/>
                <w:szCs w:val="20"/>
                <w:lang w:val="sr-Cyrl-RS"/>
              </w:rPr>
            </w:pPr>
            <w:r w:rsidRPr="001016B6">
              <w:rPr>
                <w:sz w:val="20"/>
                <w:szCs w:val="20"/>
                <w:lang w:val="sr-Cyrl-RS"/>
              </w:rPr>
              <w:t>Приватизација</w:t>
            </w:r>
          </w:p>
        </w:tc>
        <w:tc>
          <w:tcPr>
            <w:tcW w:w="1124" w:type="dxa"/>
            <w:tcBorders>
              <w:top w:val="nil"/>
              <w:left w:val="nil"/>
              <w:bottom w:val="single" w:sz="4" w:space="0" w:color="auto"/>
              <w:right w:val="single" w:sz="4" w:space="0" w:color="auto"/>
            </w:tcBorders>
            <w:shd w:val="clear" w:color="000000" w:fill="auto"/>
          </w:tcPr>
          <w:p w14:paraId="1946071D" w14:textId="45415A79"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5E577744" w14:textId="2E8B9E2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C536E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D899E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962117" w14:textId="77777777" w:rsidR="005B14D5" w:rsidRPr="001016B6" w:rsidRDefault="005B14D5" w:rsidP="005B14D5">
            <w:pPr>
              <w:jc w:val="center"/>
              <w:rPr>
                <w:sz w:val="20"/>
                <w:szCs w:val="20"/>
                <w:lang w:val="sr-Cyrl-RS"/>
              </w:rPr>
            </w:pPr>
            <w:r w:rsidRPr="001016B6">
              <w:rPr>
                <w:sz w:val="20"/>
                <w:szCs w:val="20"/>
                <w:lang w:val="sr-Cyrl-RS"/>
              </w:rPr>
              <w:t>305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6A47F6" w14:textId="77777777" w:rsidR="005B14D5" w:rsidRPr="001016B6" w:rsidRDefault="005B14D5" w:rsidP="005B14D5">
            <w:pPr>
              <w:rPr>
                <w:sz w:val="20"/>
                <w:szCs w:val="20"/>
                <w:lang w:val="sr-Cyrl-RS"/>
              </w:rPr>
            </w:pPr>
            <w:r w:rsidRPr="001016B6">
              <w:rPr>
                <w:sz w:val="20"/>
                <w:szCs w:val="20"/>
                <w:lang w:val="sr-Cyrl-RS"/>
              </w:rPr>
              <w:t>Стечајне масе и стечајни управници</w:t>
            </w:r>
          </w:p>
        </w:tc>
        <w:tc>
          <w:tcPr>
            <w:tcW w:w="1124" w:type="dxa"/>
            <w:tcBorders>
              <w:top w:val="nil"/>
              <w:left w:val="nil"/>
              <w:bottom w:val="single" w:sz="4" w:space="0" w:color="auto"/>
              <w:right w:val="single" w:sz="4" w:space="0" w:color="auto"/>
            </w:tcBorders>
            <w:shd w:val="clear" w:color="000000" w:fill="auto"/>
          </w:tcPr>
          <w:p w14:paraId="3D3E337A" w14:textId="7738AE9E"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2BE018D1" w14:textId="1649A0D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874FC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0D857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C57107" w14:textId="77777777" w:rsidR="005B14D5" w:rsidRPr="001016B6" w:rsidRDefault="005B14D5" w:rsidP="005B14D5">
            <w:pPr>
              <w:jc w:val="center"/>
              <w:rPr>
                <w:sz w:val="20"/>
                <w:szCs w:val="20"/>
                <w:lang w:val="sr-Cyrl-RS"/>
              </w:rPr>
            </w:pPr>
            <w:r w:rsidRPr="001016B6">
              <w:rPr>
                <w:sz w:val="20"/>
                <w:szCs w:val="20"/>
                <w:lang w:val="sr-Cyrl-RS"/>
              </w:rPr>
              <w:t>306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B243CF" w14:textId="77777777" w:rsidR="005B14D5" w:rsidRPr="001016B6" w:rsidRDefault="005B14D5" w:rsidP="005B14D5">
            <w:pPr>
              <w:rPr>
                <w:sz w:val="20"/>
                <w:szCs w:val="20"/>
                <w:lang w:val="sr-Cyrl-RS"/>
              </w:rPr>
            </w:pPr>
            <w:r w:rsidRPr="001016B6">
              <w:rPr>
                <w:sz w:val="20"/>
                <w:szCs w:val="20"/>
                <w:lang w:val="sr-Cyrl-RS"/>
              </w:rPr>
              <w:t>Коморе</w:t>
            </w:r>
          </w:p>
        </w:tc>
        <w:tc>
          <w:tcPr>
            <w:tcW w:w="1124" w:type="dxa"/>
            <w:tcBorders>
              <w:top w:val="nil"/>
              <w:left w:val="nil"/>
              <w:bottom w:val="single" w:sz="4" w:space="0" w:color="auto"/>
              <w:right w:val="single" w:sz="4" w:space="0" w:color="auto"/>
            </w:tcBorders>
            <w:shd w:val="clear" w:color="000000" w:fill="auto"/>
          </w:tcPr>
          <w:p w14:paraId="21AC49EC" w14:textId="548FDB5C"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2A35B2FC" w14:textId="699CB93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24E1B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F50B5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C1EAB7" w14:textId="77777777" w:rsidR="005B14D5" w:rsidRPr="001016B6" w:rsidRDefault="005B14D5" w:rsidP="005B14D5">
            <w:pPr>
              <w:jc w:val="center"/>
              <w:rPr>
                <w:sz w:val="20"/>
                <w:szCs w:val="20"/>
                <w:lang w:val="sr-Cyrl-RS"/>
              </w:rPr>
            </w:pPr>
            <w:r w:rsidRPr="001016B6">
              <w:rPr>
                <w:sz w:val="20"/>
                <w:szCs w:val="20"/>
                <w:lang w:val="sr-Cyrl-RS"/>
              </w:rPr>
              <w:t>307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9F66C1" w14:textId="77777777" w:rsidR="005B14D5" w:rsidRPr="001016B6" w:rsidRDefault="005B14D5" w:rsidP="005B14D5">
            <w:pPr>
              <w:rPr>
                <w:sz w:val="20"/>
                <w:szCs w:val="20"/>
                <w:lang w:val="sr-Cyrl-RS"/>
              </w:rPr>
            </w:pPr>
            <w:r w:rsidRPr="001016B6">
              <w:rPr>
                <w:sz w:val="20"/>
                <w:szCs w:val="20"/>
                <w:lang w:val="sr-Cyrl-RS"/>
              </w:rPr>
              <w:t>Удружења, задужбине и фондације</w:t>
            </w:r>
          </w:p>
        </w:tc>
        <w:tc>
          <w:tcPr>
            <w:tcW w:w="1124" w:type="dxa"/>
            <w:tcBorders>
              <w:top w:val="nil"/>
              <w:left w:val="nil"/>
              <w:bottom w:val="single" w:sz="4" w:space="0" w:color="auto"/>
              <w:right w:val="single" w:sz="4" w:space="0" w:color="auto"/>
            </w:tcBorders>
            <w:shd w:val="clear" w:color="000000" w:fill="auto"/>
          </w:tcPr>
          <w:p w14:paraId="3C79CAE5" w14:textId="2DDF2AEB"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0964B71E" w14:textId="2769863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20423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991B9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C32626" w14:textId="77777777" w:rsidR="005B14D5" w:rsidRPr="001016B6" w:rsidRDefault="005B14D5" w:rsidP="005B14D5">
            <w:pPr>
              <w:jc w:val="center"/>
              <w:rPr>
                <w:sz w:val="20"/>
                <w:szCs w:val="20"/>
                <w:lang w:val="sr-Cyrl-RS"/>
              </w:rPr>
            </w:pPr>
            <w:r w:rsidRPr="001016B6">
              <w:rPr>
                <w:sz w:val="20"/>
                <w:szCs w:val="20"/>
                <w:lang w:val="sr-Cyrl-RS"/>
              </w:rPr>
              <w:t>308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ED5F11" w14:textId="77777777" w:rsidR="005B14D5" w:rsidRPr="001016B6" w:rsidRDefault="005B14D5" w:rsidP="005B14D5">
            <w:pPr>
              <w:rPr>
                <w:sz w:val="20"/>
                <w:szCs w:val="20"/>
                <w:lang w:val="sr-Cyrl-RS"/>
              </w:rPr>
            </w:pPr>
            <w:r w:rsidRPr="001016B6">
              <w:rPr>
                <w:sz w:val="20"/>
                <w:szCs w:val="20"/>
                <w:lang w:val="sr-Cyrl-RS"/>
              </w:rPr>
              <w:t>Стамбене заједнице</w:t>
            </w:r>
          </w:p>
        </w:tc>
        <w:tc>
          <w:tcPr>
            <w:tcW w:w="1124" w:type="dxa"/>
            <w:tcBorders>
              <w:top w:val="nil"/>
              <w:left w:val="nil"/>
              <w:bottom w:val="single" w:sz="4" w:space="0" w:color="auto"/>
              <w:right w:val="single" w:sz="4" w:space="0" w:color="auto"/>
            </w:tcBorders>
            <w:shd w:val="clear" w:color="000000" w:fill="auto"/>
          </w:tcPr>
          <w:p w14:paraId="164EA95A" w14:textId="657E52AF"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226572F9" w14:textId="62C38C1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D1A64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E3F9D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F441B7" w14:textId="77777777" w:rsidR="005B14D5" w:rsidRPr="001016B6" w:rsidRDefault="005B14D5" w:rsidP="005B14D5">
            <w:pPr>
              <w:jc w:val="center"/>
              <w:rPr>
                <w:sz w:val="20"/>
                <w:szCs w:val="20"/>
                <w:lang w:val="sr-Cyrl-RS"/>
              </w:rPr>
            </w:pPr>
            <w:r w:rsidRPr="001016B6">
              <w:rPr>
                <w:sz w:val="20"/>
                <w:szCs w:val="20"/>
                <w:lang w:val="sr-Cyrl-RS"/>
              </w:rPr>
              <w:t>309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DAF7E9" w14:textId="77777777" w:rsidR="005B14D5" w:rsidRPr="001016B6" w:rsidRDefault="005B14D5" w:rsidP="005B14D5">
            <w:pPr>
              <w:rPr>
                <w:sz w:val="20"/>
                <w:szCs w:val="20"/>
                <w:lang w:val="sr-Cyrl-RS"/>
              </w:rPr>
            </w:pPr>
            <w:r w:rsidRPr="001016B6">
              <w:rPr>
                <w:sz w:val="20"/>
                <w:szCs w:val="20"/>
                <w:lang w:val="sr-Cyrl-RS"/>
              </w:rPr>
              <w:t>Синдикати</w:t>
            </w:r>
          </w:p>
        </w:tc>
        <w:tc>
          <w:tcPr>
            <w:tcW w:w="1124" w:type="dxa"/>
            <w:tcBorders>
              <w:top w:val="nil"/>
              <w:left w:val="nil"/>
              <w:bottom w:val="single" w:sz="4" w:space="0" w:color="auto"/>
              <w:right w:val="single" w:sz="4" w:space="0" w:color="auto"/>
            </w:tcBorders>
            <w:shd w:val="clear" w:color="000000" w:fill="auto"/>
          </w:tcPr>
          <w:p w14:paraId="02E2BA4F" w14:textId="3A36F132" w:rsidR="005B14D5" w:rsidRPr="001016B6" w:rsidRDefault="005B14D5" w:rsidP="005B14D5">
            <w:pPr>
              <w:jc w:val="center"/>
              <w:rPr>
                <w:sz w:val="20"/>
                <w:szCs w:val="20"/>
                <w:lang w:val="sr-Cyrl-RS"/>
              </w:rPr>
            </w:pPr>
            <w:r w:rsidRPr="00BC221F">
              <w:rPr>
                <w:sz w:val="20"/>
                <w:szCs w:val="20"/>
                <w:lang w:val="sr-Cyrl-RS"/>
              </w:rPr>
              <w:t>10 година</w:t>
            </w:r>
          </w:p>
        </w:tc>
      </w:tr>
      <w:tr w:rsidR="005B14D5" w:rsidRPr="001016B6" w14:paraId="4033E190" w14:textId="4F121BA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F87F5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391D7E" w14:textId="77777777" w:rsidR="005B14D5" w:rsidRPr="001016B6" w:rsidRDefault="005B14D5" w:rsidP="005B14D5">
            <w:pPr>
              <w:jc w:val="center"/>
              <w:rPr>
                <w:color w:val="000000"/>
                <w:sz w:val="20"/>
                <w:szCs w:val="20"/>
                <w:lang w:val="sr-Cyrl-RS"/>
              </w:rPr>
            </w:pPr>
            <w:r w:rsidRPr="001016B6">
              <w:rPr>
                <w:color w:val="000000"/>
                <w:sz w:val="20"/>
                <w:szCs w:val="20"/>
                <w:lang w:val="sr-Cyrl-RS"/>
              </w:rPr>
              <w:t>31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2D472A"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84656E" w14:textId="77777777" w:rsidR="005B14D5" w:rsidRPr="001016B6" w:rsidRDefault="005B14D5" w:rsidP="005B14D5">
            <w:pPr>
              <w:rPr>
                <w:sz w:val="20"/>
                <w:szCs w:val="20"/>
                <w:lang w:val="sr-Cyrl-RS"/>
              </w:rPr>
            </w:pPr>
            <w:r w:rsidRPr="001016B6">
              <w:rPr>
                <w:sz w:val="20"/>
                <w:szCs w:val="20"/>
                <w:lang w:val="sr-Cyrl-RS"/>
              </w:rPr>
              <w:t>Рударство, геолошка истраживања и енергетика</w:t>
            </w:r>
          </w:p>
        </w:tc>
        <w:tc>
          <w:tcPr>
            <w:tcW w:w="1124" w:type="dxa"/>
            <w:tcBorders>
              <w:top w:val="nil"/>
              <w:left w:val="nil"/>
              <w:bottom w:val="single" w:sz="4" w:space="0" w:color="auto"/>
              <w:right w:val="single" w:sz="4" w:space="0" w:color="auto"/>
            </w:tcBorders>
            <w:shd w:val="clear" w:color="000000" w:fill="auto"/>
          </w:tcPr>
          <w:p w14:paraId="04BB9CEE" w14:textId="77777777" w:rsidR="005B14D5" w:rsidRPr="001016B6" w:rsidRDefault="005B14D5" w:rsidP="005B14D5">
            <w:pPr>
              <w:jc w:val="center"/>
              <w:rPr>
                <w:sz w:val="20"/>
                <w:szCs w:val="20"/>
                <w:lang w:val="sr-Cyrl-RS"/>
              </w:rPr>
            </w:pPr>
          </w:p>
        </w:tc>
      </w:tr>
      <w:tr w:rsidR="005B14D5" w:rsidRPr="001016B6" w14:paraId="27A63580" w14:textId="2C8016F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61186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F2A92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50D0D5" w14:textId="77777777" w:rsidR="005B14D5" w:rsidRPr="001016B6" w:rsidRDefault="005B14D5" w:rsidP="005B14D5">
            <w:pPr>
              <w:jc w:val="center"/>
              <w:rPr>
                <w:sz w:val="20"/>
                <w:szCs w:val="20"/>
                <w:lang w:val="sr-Cyrl-RS"/>
              </w:rPr>
            </w:pPr>
            <w:r w:rsidRPr="001016B6">
              <w:rPr>
                <w:sz w:val="20"/>
                <w:szCs w:val="20"/>
                <w:lang w:val="sr-Cyrl-RS"/>
              </w:rPr>
              <w:t>310</w:t>
            </w:r>
          </w:p>
        </w:tc>
        <w:tc>
          <w:tcPr>
            <w:tcW w:w="647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2052E84A" w14:textId="77777777" w:rsidR="005B14D5" w:rsidRPr="001016B6" w:rsidRDefault="005B14D5" w:rsidP="005B14D5">
            <w:pPr>
              <w:rPr>
                <w:sz w:val="20"/>
                <w:szCs w:val="20"/>
                <w:lang w:val="sr-Cyrl-RS"/>
              </w:rPr>
            </w:pPr>
            <w:r w:rsidRPr="001016B6">
              <w:rPr>
                <w:sz w:val="20"/>
                <w:szCs w:val="20"/>
                <w:lang w:val="sr-Cyrl-RS"/>
              </w:rPr>
              <w:t>Рударство</w:t>
            </w:r>
          </w:p>
        </w:tc>
        <w:tc>
          <w:tcPr>
            <w:tcW w:w="1124" w:type="dxa"/>
            <w:tcBorders>
              <w:top w:val="nil"/>
              <w:left w:val="nil"/>
              <w:bottom w:val="single" w:sz="4" w:space="0" w:color="auto"/>
              <w:right w:val="single" w:sz="4" w:space="0" w:color="auto"/>
            </w:tcBorders>
            <w:shd w:val="clear" w:color="000000" w:fill="FFFFFF"/>
          </w:tcPr>
          <w:p w14:paraId="48FE375B" w14:textId="1F40E142"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50C59BAB" w14:textId="5B9E834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5F487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6AE1D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66667E" w14:textId="77777777" w:rsidR="005B14D5" w:rsidRPr="001016B6" w:rsidRDefault="005B14D5" w:rsidP="005B14D5">
            <w:pPr>
              <w:jc w:val="center"/>
              <w:rPr>
                <w:sz w:val="20"/>
                <w:szCs w:val="20"/>
                <w:lang w:val="sr-Cyrl-RS"/>
              </w:rPr>
            </w:pPr>
            <w:r w:rsidRPr="001016B6">
              <w:rPr>
                <w:sz w:val="20"/>
                <w:szCs w:val="20"/>
                <w:lang w:val="sr-Cyrl-RS"/>
              </w:rPr>
              <w:t>311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77174D" w14:textId="77777777" w:rsidR="005B14D5" w:rsidRPr="001016B6" w:rsidRDefault="005B14D5" w:rsidP="005B14D5">
            <w:pPr>
              <w:rPr>
                <w:sz w:val="20"/>
                <w:szCs w:val="20"/>
                <w:lang w:val="sr-Cyrl-RS"/>
              </w:rPr>
            </w:pPr>
            <w:r w:rsidRPr="001016B6">
              <w:rPr>
                <w:sz w:val="20"/>
                <w:szCs w:val="20"/>
                <w:lang w:val="sr-Cyrl-RS"/>
              </w:rPr>
              <w:t>Геолошка истраживања</w:t>
            </w:r>
          </w:p>
        </w:tc>
        <w:tc>
          <w:tcPr>
            <w:tcW w:w="1124" w:type="dxa"/>
            <w:tcBorders>
              <w:top w:val="nil"/>
              <w:left w:val="nil"/>
              <w:bottom w:val="single" w:sz="4" w:space="0" w:color="auto"/>
              <w:right w:val="single" w:sz="4" w:space="0" w:color="auto"/>
            </w:tcBorders>
            <w:shd w:val="clear" w:color="000000" w:fill="auto"/>
          </w:tcPr>
          <w:p w14:paraId="6B1F7091" w14:textId="170E5D12"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15585994" w14:textId="302E5DD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F1DFE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26FAE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7552C7" w14:textId="77777777" w:rsidR="005B14D5" w:rsidRPr="001016B6" w:rsidRDefault="005B14D5" w:rsidP="005B14D5">
            <w:pPr>
              <w:jc w:val="center"/>
              <w:rPr>
                <w:sz w:val="20"/>
                <w:szCs w:val="20"/>
                <w:lang w:val="sr-Cyrl-RS"/>
              </w:rPr>
            </w:pPr>
            <w:r w:rsidRPr="001016B6">
              <w:rPr>
                <w:sz w:val="20"/>
                <w:szCs w:val="20"/>
                <w:lang w:val="sr-Cyrl-RS"/>
              </w:rPr>
              <w:t>312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31B779"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геологије и рударства</w:t>
            </w:r>
          </w:p>
        </w:tc>
        <w:tc>
          <w:tcPr>
            <w:tcW w:w="1124" w:type="dxa"/>
            <w:tcBorders>
              <w:top w:val="nil"/>
              <w:left w:val="nil"/>
              <w:bottom w:val="single" w:sz="4" w:space="0" w:color="auto"/>
              <w:right w:val="single" w:sz="4" w:space="0" w:color="auto"/>
            </w:tcBorders>
            <w:shd w:val="clear" w:color="000000" w:fill="auto"/>
          </w:tcPr>
          <w:p w14:paraId="7DD2E1FC" w14:textId="1D1548F1"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6BA7F634" w14:textId="1E347B6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71343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ED1DB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98BE94" w14:textId="77777777" w:rsidR="005B14D5" w:rsidRPr="001016B6" w:rsidRDefault="005B14D5" w:rsidP="005B14D5">
            <w:pPr>
              <w:jc w:val="center"/>
              <w:rPr>
                <w:sz w:val="20"/>
                <w:szCs w:val="20"/>
                <w:lang w:val="sr-Cyrl-RS"/>
              </w:rPr>
            </w:pPr>
            <w:r w:rsidRPr="001016B6">
              <w:rPr>
                <w:sz w:val="20"/>
                <w:szCs w:val="20"/>
                <w:lang w:val="sr-Cyrl-RS"/>
              </w:rPr>
              <w:t>313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A43C3E" w14:textId="77777777" w:rsidR="005B14D5" w:rsidRPr="001016B6" w:rsidRDefault="005B14D5" w:rsidP="005B14D5">
            <w:pPr>
              <w:rPr>
                <w:sz w:val="20"/>
                <w:szCs w:val="20"/>
                <w:lang w:val="sr-Cyrl-RS"/>
              </w:rPr>
            </w:pPr>
            <w:r w:rsidRPr="001016B6">
              <w:rPr>
                <w:sz w:val="20"/>
                <w:szCs w:val="20"/>
                <w:lang w:val="sr-Cyrl-RS"/>
              </w:rPr>
              <w:t>Електроенергетика</w:t>
            </w:r>
          </w:p>
        </w:tc>
        <w:tc>
          <w:tcPr>
            <w:tcW w:w="1124" w:type="dxa"/>
            <w:tcBorders>
              <w:top w:val="nil"/>
              <w:left w:val="nil"/>
              <w:bottom w:val="single" w:sz="4" w:space="0" w:color="auto"/>
              <w:right w:val="single" w:sz="4" w:space="0" w:color="auto"/>
            </w:tcBorders>
            <w:shd w:val="clear" w:color="000000" w:fill="auto"/>
          </w:tcPr>
          <w:p w14:paraId="5E70009A" w14:textId="35652512" w:rsidR="005B14D5" w:rsidRPr="001016B6" w:rsidRDefault="005B14D5" w:rsidP="005B14D5">
            <w:pPr>
              <w:jc w:val="center"/>
              <w:rPr>
                <w:sz w:val="20"/>
                <w:szCs w:val="20"/>
                <w:lang w:val="sr-Cyrl-RS"/>
              </w:rPr>
            </w:pPr>
            <w:r>
              <w:rPr>
                <w:sz w:val="20"/>
                <w:szCs w:val="20"/>
                <w:lang w:val="sr-Cyrl-RS"/>
              </w:rPr>
              <w:t>5</w:t>
            </w:r>
            <w:r w:rsidRPr="004A6252">
              <w:rPr>
                <w:sz w:val="20"/>
                <w:szCs w:val="20"/>
                <w:lang w:val="sr-Cyrl-RS"/>
              </w:rPr>
              <w:t xml:space="preserve"> година</w:t>
            </w:r>
          </w:p>
        </w:tc>
      </w:tr>
      <w:tr w:rsidR="005B14D5" w:rsidRPr="001016B6" w14:paraId="1F289D61" w14:textId="09D4056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9D275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FC325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25053C" w14:textId="77777777" w:rsidR="005B14D5" w:rsidRPr="001016B6" w:rsidRDefault="005B14D5" w:rsidP="005B14D5">
            <w:pPr>
              <w:jc w:val="center"/>
              <w:rPr>
                <w:sz w:val="20"/>
                <w:szCs w:val="20"/>
                <w:lang w:val="sr-Cyrl-RS"/>
              </w:rPr>
            </w:pPr>
            <w:r w:rsidRPr="001016B6">
              <w:rPr>
                <w:sz w:val="20"/>
                <w:szCs w:val="20"/>
                <w:lang w:val="sr-Cyrl-RS"/>
              </w:rPr>
              <w:t>314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B829CD"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електроенергетике</w:t>
            </w:r>
          </w:p>
        </w:tc>
        <w:tc>
          <w:tcPr>
            <w:tcW w:w="1124" w:type="dxa"/>
            <w:tcBorders>
              <w:top w:val="nil"/>
              <w:left w:val="nil"/>
              <w:bottom w:val="single" w:sz="4" w:space="0" w:color="auto"/>
              <w:right w:val="single" w:sz="4" w:space="0" w:color="auto"/>
            </w:tcBorders>
            <w:shd w:val="clear" w:color="000000" w:fill="auto"/>
          </w:tcPr>
          <w:p w14:paraId="25DF80F5" w14:textId="02538930"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14C14DBA" w14:textId="0A62F04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2A480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1A6B2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8D373E" w14:textId="77777777" w:rsidR="005B14D5" w:rsidRPr="001016B6" w:rsidRDefault="005B14D5" w:rsidP="005B14D5">
            <w:pPr>
              <w:jc w:val="center"/>
              <w:rPr>
                <w:sz w:val="20"/>
                <w:szCs w:val="20"/>
                <w:lang w:val="sr-Cyrl-RS"/>
              </w:rPr>
            </w:pPr>
            <w:r w:rsidRPr="001016B6">
              <w:rPr>
                <w:sz w:val="20"/>
                <w:szCs w:val="20"/>
                <w:lang w:val="sr-Cyrl-RS"/>
              </w:rPr>
              <w:t>315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04586D" w14:textId="77777777" w:rsidR="005B14D5" w:rsidRPr="001016B6" w:rsidRDefault="005B14D5" w:rsidP="005B14D5">
            <w:pPr>
              <w:rPr>
                <w:sz w:val="20"/>
                <w:szCs w:val="20"/>
                <w:lang w:val="sr-Cyrl-RS"/>
              </w:rPr>
            </w:pPr>
            <w:r w:rsidRPr="001016B6">
              <w:rPr>
                <w:sz w:val="20"/>
                <w:szCs w:val="20"/>
                <w:lang w:val="sr-Cyrl-RS"/>
              </w:rPr>
              <w:t>Нафта и гас</w:t>
            </w:r>
          </w:p>
        </w:tc>
        <w:tc>
          <w:tcPr>
            <w:tcW w:w="1124" w:type="dxa"/>
            <w:tcBorders>
              <w:top w:val="nil"/>
              <w:left w:val="nil"/>
              <w:bottom w:val="single" w:sz="4" w:space="0" w:color="auto"/>
              <w:right w:val="single" w:sz="4" w:space="0" w:color="auto"/>
            </w:tcBorders>
            <w:shd w:val="clear" w:color="000000" w:fill="auto"/>
          </w:tcPr>
          <w:p w14:paraId="10A79867" w14:textId="40FBB019"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0D6960D1" w14:textId="088E500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CFA36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BD51A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F36C2E" w14:textId="77777777" w:rsidR="005B14D5" w:rsidRPr="001016B6" w:rsidRDefault="005B14D5" w:rsidP="005B14D5">
            <w:pPr>
              <w:jc w:val="center"/>
              <w:rPr>
                <w:sz w:val="20"/>
                <w:szCs w:val="20"/>
                <w:lang w:val="sr-Cyrl-RS"/>
              </w:rPr>
            </w:pPr>
            <w:r w:rsidRPr="001016B6">
              <w:rPr>
                <w:sz w:val="20"/>
                <w:szCs w:val="20"/>
                <w:lang w:val="sr-Cyrl-RS"/>
              </w:rPr>
              <w:t>316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A7D37E" w14:textId="77777777" w:rsidR="005B14D5" w:rsidRPr="001016B6" w:rsidRDefault="005B14D5" w:rsidP="005B14D5">
            <w:pPr>
              <w:rPr>
                <w:sz w:val="20"/>
                <w:szCs w:val="20"/>
                <w:lang w:val="sr-Cyrl-RS"/>
              </w:rPr>
            </w:pPr>
            <w:r w:rsidRPr="001016B6">
              <w:rPr>
                <w:sz w:val="20"/>
                <w:szCs w:val="20"/>
                <w:lang w:val="sr-Cyrl-RS"/>
              </w:rPr>
              <w:t>Инспекцијски надзор опреме под притиском</w:t>
            </w:r>
          </w:p>
        </w:tc>
        <w:tc>
          <w:tcPr>
            <w:tcW w:w="1124" w:type="dxa"/>
            <w:tcBorders>
              <w:top w:val="nil"/>
              <w:left w:val="nil"/>
              <w:bottom w:val="single" w:sz="4" w:space="0" w:color="auto"/>
              <w:right w:val="single" w:sz="4" w:space="0" w:color="auto"/>
            </w:tcBorders>
            <w:shd w:val="clear" w:color="000000" w:fill="auto"/>
          </w:tcPr>
          <w:p w14:paraId="56A1079D" w14:textId="1C6D62A4"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68DC35DE" w14:textId="7AAE018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B3F5D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E9F5C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864BCD" w14:textId="77777777" w:rsidR="005B14D5" w:rsidRPr="001016B6" w:rsidRDefault="005B14D5" w:rsidP="005B14D5">
            <w:pPr>
              <w:jc w:val="center"/>
              <w:rPr>
                <w:sz w:val="20"/>
                <w:szCs w:val="20"/>
                <w:lang w:val="sr-Cyrl-RS"/>
              </w:rPr>
            </w:pPr>
            <w:r w:rsidRPr="001016B6">
              <w:rPr>
                <w:sz w:val="20"/>
                <w:szCs w:val="20"/>
                <w:lang w:val="sr-Cyrl-RS"/>
              </w:rPr>
              <w:t>317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774699" w14:textId="77777777" w:rsidR="005B14D5" w:rsidRPr="001016B6" w:rsidRDefault="005B14D5" w:rsidP="005B14D5">
            <w:pPr>
              <w:rPr>
                <w:sz w:val="20"/>
                <w:szCs w:val="20"/>
                <w:lang w:val="sr-Cyrl-RS"/>
              </w:rPr>
            </w:pPr>
            <w:r w:rsidRPr="001016B6">
              <w:rPr>
                <w:sz w:val="20"/>
                <w:szCs w:val="20"/>
                <w:lang w:val="sr-Cyrl-RS"/>
              </w:rPr>
              <w:t>Енергетска ефикасност</w:t>
            </w:r>
          </w:p>
        </w:tc>
        <w:tc>
          <w:tcPr>
            <w:tcW w:w="1124" w:type="dxa"/>
            <w:tcBorders>
              <w:top w:val="nil"/>
              <w:left w:val="nil"/>
              <w:bottom w:val="single" w:sz="4" w:space="0" w:color="auto"/>
              <w:right w:val="single" w:sz="4" w:space="0" w:color="auto"/>
            </w:tcBorders>
            <w:shd w:val="clear" w:color="000000" w:fill="auto"/>
          </w:tcPr>
          <w:p w14:paraId="007D7CAD" w14:textId="2B6DF057"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085480B9" w14:textId="6924AA3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0B812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65B604"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0487EE" w14:textId="77777777" w:rsidR="005B14D5" w:rsidRPr="001016B6" w:rsidRDefault="005B14D5" w:rsidP="005B14D5">
            <w:pPr>
              <w:jc w:val="center"/>
              <w:rPr>
                <w:sz w:val="20"/>
                <w:szCs w:val="20"/>
                <w:lang w:val="sr-Cyrl-RS"/>
              </w:rPr>
            </w:pPr>
            <w:r w:rsidRPr="001016B6">
              <w:rPr>
                <w:sz w:val="20"/>
                <w:szCs w:val="20"/>
                <w:lang w:val="sr-Cyrl-RS"/>
              </w:rPr>
              <w:t>318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424B6E" w14:textId="77777777" w:rsidR="005B14D5" w:rsidRPr="001016B6" w:rsidRDefault="005B14D5" w:rsidP="005B14D5">
            <w:pPr>
              <w:rPr>
                <w:sz w:val="20"/>
                <w:szCs w:val="20"/>
                <w:lang w:val="sr-Cyrl-RS"/>
              </w:rPr>
            </w:pPr>
            <w:r w:rsidRPr="001016B6">
              <w:rPr>
                <w:sz w:val="20"/>
                <w:szCs w:val="20"/>
                <w:lang w:val="sr-Cyrl-RS"/>
              </w:rPr>
              <w:t>Обновљиви извори енергије</w:t>
            </w:r>
          </w:p>
        </w:tc>
        <w:tc>
          <w:tcPr>
            <w:tcW w:w="1124" w:type="dxa"/>
            <w:tcBorders>
              <w:top w:val="nil"/>
              <w:left w:val="nil"/>
              <w:bottom w:val="single" w:sz="4" w:space="0" w:color="auto"/>
              <w:right w:val="single" w:sz="4" w:space="0" w:color="auto"/>
            </w:tcBorders>
            <w:shd w:val="clear" w:color="000000" w:fill="auto"/>
          </w:tcPr>
          <w:p w14:paraId="3EA34172" w14:textId="33AA0D60"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37F1EE87" w14:textId="1812979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DAFC4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0E1C4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5FD37C" w14:textId="77777777" w:rsidR="005B14D5" w:rsidRPr="001016B6" w:rsidRDefault="005B14D5" w:rsidP="005B14D5">
            <w:pPr>
              <w:jc w:val="center"/>
              <w:rPr>
                <w:sz w:val="20"/>
                <w:szCs w:val="20"/>
                <w:lang w:val="sr-Cyrl-RS"/>
              </w:rPr>
            </w:pPr>
            <w:r w:rsidRPr="001016B6">
              <w:rPr>
                <w:sz w:val="20"/>
                <w:szCs w:val="20"/>
                <w:lang w:val="sr-Cyrl-RS"/>
              </w:rPr>
              <w:t>319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A7EB13"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енергетике</w:t>
            </w:r>
          </w:p>
        </w:tc>
        <w:tc>
          <w:tcPr>
            <w:tcW w:w="1124" w:type="dxa"/>
            <w:tcBorders>
              <w:top w:val="nil"/>
              <w:left w:val="nil"/>
              <w:bottom w:val="single" w:sz="4" w:space="0" w:color="auto"/>
              <w:right w:val="single" w:sz="4" w:space="0" w:color="auto"/>
            </w:tcBorders>
            <w:shd w:val="clear" w:color="000000" w:fill="auto"/>
          </w:tcPr>
          <w:p w14:paraId="1C4D77C2" w14:textId="1DCFF890" w:rsidR="005B14D5" w:rsidRPr="001016B6" w:rsidRDefault="005B14D5" w:rsidP="005B14D5">
            <w:pPr>
              <w:jc w:val="center"/>
              <w:rPr>
                <w:sz w:val="20"/>
                <w:szCs w:val="20"/>
                <w:lang w:val="sr-Cyrl-RS"/>
              </w:rPr>
            </w:pPr>
            <w:r w:rsidRPr="004A6252">
              <w:rPr>
                <w:sz w:val="20"/>
                <w:szCs w:val="20"/>
                <w:lang w:val="sr-Cyrl-RS"/>
              </w:rPr>
              <w:t>10 година</w:t>
            </w:r>
          </w:p>
        </w:tc>
      </w:tr>
      <w:tr w:rsidR="005B14D5" w:rsidRPr="001016B6" w14:paraId="550B2F23" w14:textId="62F81E6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58747A" w14:textId="77777777" w:rsidR="005B14D5" w:rsidRPr="001016B6" w:rsidRDefault="005B14D5" w:rsidP="005B14D5">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795870" w14:textId="77777777" w:rsidR="005B14D5" w:rsidRPr="001016B6" w:rsidRDefault="005B14D5" w:rsidP="005B14D5">
            <w:pPr>
              <w:jc w:val="center"/>
              <w:rPr>
                <w:color w:val="000000"/>
                <w:sz w:val="20"/>
                <w:szCs w:val="20"/>
                <w:lang w:val="sr-Cyrl-RS"/>
              </w:rPr>
            </w:pPr>
            <w:r w:rsidRPr="001016B6">
              <w:rPr>
                <w:color w:val="000000"/>
                <w:sz w:val="20"/>
                <w:szCs w:val="20"/>
                <w:lang w:val="sr-Cyrl-RS"/>
              </w:rPr>
              <w:t>32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42C504"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E8D39E" w14:textId="77777777" w:rsidR="005B14D5" w:rsidRPr="001016B6" w:rsidRDefault="005B14D5" w:rsidP="005B14D5">
            <w:pPr>
              <w:rPr>
                <w:sz w:val="20"/>
                <w:szCs w:val="20"/>
                <w:lang w:val="sr-Cyrl-RS"/>
              </w:rPr>
            </w:pPr>
            <w:r w:rsidRPr="001016B6">
              <w:rPr>
                <w:sz w:val="20"/>
                <w:szCs w:val="20"/>
                <w:lang w:val="sr-Cyrl-RS"/>
              </w:rPr>
              <w:t>Пољопривреда, шумарство и водопривреда</w:t>
            </w:r>
          </w:p>
        </w:tc>
        <w:tc>
          <w:tcPr>
            <w:tcW w:w="1124" w:type="dxa"/>
            <w:tcBorders>
              <w:top w:val="nil"/>
              <w:left w:val="nil"/>
              <w:bottom w:val="single" w:sz="4" w:space="0" w:color="auto"/>
              <w:right w:val="single" w:sz="4" w:space="0" w:color="auto"/>
            </w:tcBorders>
            <w:shd w:val="clear" w:color="000000" w:fill="auto"/>
          </w:tcPr>
          <w:p w14:paraId="63B30F7C" w14:textId="77777777" w:rsidR="005B14D5" w:rsidRPr="001016B6" w:rsidRDefault="005B14D5" w:rsidP="005B14D5">
            <w:pPr>
              <w:jc w:val="center"/>
              <w:rPr>
                <w:sz w:val="20"/>
                <w:szCs w:val="20"/>
                <w:lang w:val="sr-Cyrl-RS"/>
              </w:rPr>
            </w:pPr>
          </w:p>
        </w:tc>
      </w:tr>
      <w:tr w:rsidR="005B14D5" w:rsidRPr="001016B6" w14:paraId="76261E34" w14:textId="6765FF7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1C2A4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8EDA7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5F8D39" w14:textId="77777777" w:rsidR="005B14D5" w:rsidRPr="001016B6" w:rsidRDefault="005B14D5" w:rsidP="005B14D5">
            <w:pPr>
              <w:jc w:val="center"/>
              <w:rPr>
                <w:sz w:val="20"/>
                <w:szCs w:val="20"/>
                <w:lang w:val="sr-Cyrl-RS"/>
              </w:rPr>
            </w:pPr>
            <w:r w:rsidRPr="001016B6">
              <w:rPr>
                <w:sz w:val="20"/>
                <w:szCs w:val="20"/>
                <w:lang w:val="sr-Cyrl-RS"/>
              </w:rPr>
              <w:t>320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EBB25B" w14:textId="77777777" w:rsidR="005B14D5" w:rsidRPr="001016B6" w:rsidRDefault="005B14D5" w:rsidP="005B14D5">
            <w:pPr>
              <w:rPr>
                <w:sz w:val="20"/>
                <w:szCs w:val="20"/>
                <w:lang w:val="sr-Cyrl-RS"/>
              </w:rPr>
            </w:pPr>
            <w:r w:rsidRPr="001016B6">
              <w:rPr>
                <w:sz w:val="20"/>
                <w:szCs w:val="20"/>
                <w:lang w:val="sr-Cyrl-RS"/>
              </w:rPr>
              <w:t>Пољопривреда</w:t>
            </w:r>
          </w:p>
        </w:tc>
        <w:tc>
          <w:tcPr>
            <w:tcW w:w="1124" w:type="dxa"/>
            <w:tcBorders>
              <w:top w:val="nil"/>
              <w:left w:val="nil"/>
              <w:bottom w:val="single" w:sz="4" w:space="0" w:color="auto"/>
              <w:right w:val="single" w:sz="4" w:space="0" w:color="auto"/>
            </w:tcBorders>
            <w:shd w:val="clear" w:color="000000" w:fill="auto"/>
          </w:tcPr>
          <w:p w14:paraId="4F07000D" w14:textId="5BDC2108"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7A805186" w14:textId="5A99E1E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61A63B"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32EA4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531650" w14:textId="77777777" w:rsidR="005B14D5" w:rsidRPr="001016B6" w:rsidRDefault="005B14D5" w:rsidP="005B14D5">
            <w:pPr>
              <w:jc w:val="center"/>
              <w:rPr>
                <w:sz w:val="20"/>
                <w:szCs w:val="20"/>
                <w:lang w:val="sr-Cyrl-RS"/>
              </w:rPr>
            </w:pPr>
            <w:r w:rsidRPr="001016B6">
              <w:rPr>
                <w:sz w:val="20"/>
                <w:szCs w:val="20"/>
                <w:lang w:val="sr-Cyrl-RS"/>
              </w:rPr>
              <w:t>321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D52F31" w14:textId="77777777" w:rsidR="005B14D5" w:rsidRPr="001016B6" w:rsidRDefault="005B14D5" w:rsidP="005B14D5">
            <w:pPr>
              <w:rPr>
                <w:sz w:val="20"/>
                <w:szCs w:val="20"/>
                <w:lang w:val="sr-Cyrl-RS"/>
              </w:rPr>
            </w:pPr>
            <w:r w:rsidRPr="001016B6">
              <w:rPr>
                <w:sz w:val="20"/>
                <w:szCs w:val="20"/>
                <w:lang w:val="sr-Cyrl-RS"/>
              </w:rPr>
              <w:t>Заштита биља</w:t>
            </w:r>
          </w:p>
        </w:tc>
        <w:tc>
          <w:tcPr>
            <w:tcW w:w="1124" w:type="dxa"/>
            <w:tcBorders>
              <w:top w:val="nil"/>
              <w:left w:val="nil"/>
              <w:bottom w:val="single" w:sz="4" w:space="0" w:color="auto"/>
              <w:right w:val="single" w:sz="4" w:space="0" w:color="auto"/>
            </w:tcBorders>
            <w:shd w:val="clear" w:color="000000" w:fill="auto"/>
          </w:tcPr>
          <w:p w14:paraId="5C7CBD20" w14:textId="43904094" w:rsidR="005B14D5" w:rsidRPr="001016B6" w:rsidRDefault="005B14D5" w:rsidP="005B14D5">
            <w:pPr>
              <w:jc w:val="center"/>
              <w:rPr>
                <w:sz w:val="20"/>
                <w:szCs w:val="20"/>
                <w:lang w:val="sr-Cyrl-RS"/>
              </w:rPr>
            </w:pPr>
            <w:r w:rsidRPr="00EC4FA1">
              <w:rPr>
                <w:sz w:val="20"/>
                <w:szCs w:val="20"/>
                <w:lang w:val="sr-Cyrl-RS"/>
              </w:rPr>
              <w:t>5 година</w:t>
            </w:r>
          </w:p>
        </w:tc>
      </w:tr>
      <w:tr w:rsidR="005B14D5" w:rsidRPr="001016B6" w14:paraId="7288A56F" w14:textId="38705CC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C4830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E2AAFC"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C6556B" w14:textId="77777777" w:rsidR="005B14D5" w:rsidRPr="001016B6" w:rsidRDefault="005B14D5" w:rsidP="005B14D5">
            <w:pPr>
              <w:jc w:val="center"/>
              <w:rPr>
                <w:sz w:val="20"/>
                <w:szCs w:val="20"/>
                <w:lang w:val="sr-Cyrl-RS"/>
              </w:rPr>
            </w:pPr>
            <w:r w:rsidRPr="001016B6">
              <w:rPr>
                <w:sz w:val="20"/>
                <w:szCs w:val="20"/>
                <w:lang w:val="sr-Cyrl-RS"/>
              </w:rPr>
              <w:t>322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498538" w14:textId="77777777" w:rsidR="005B14D5" w:rsidRPr="001016B6" w:rsidRDefault="005B14D5" w:rsidP="005B14D5">
            <w:pPr>
              <w:rPr>
                <w:sz w:val="20"/>
                <w:szCs w:val="20"/>
                <w:lang w:val="sr-Cyrl-RS"/>
              </w:rPr>
            </w:pPr>
            <w:r w:rsidRPr="001016B6">
              <w:rPr>
                <w:sz w:val="20"/>
                <w:szCs w:val="20"/>
                <w:lang w:val="sr-Cyrl-RS"/>
              </w:rPr>
              <w:t>Шумарство</w:t>
            </w:r>
          </w:p>
        </w:tc>
        <w:tc>
          <w:tcPr>
            <w:tcW w:w="1124" w:type="dxa"/>
            <w:tcBorders>
              <w:top w:val="nil"/>
              <w:left w:val="nil"/>
              <w:bottom w:val="single" w:sz="4" w:space="0" w:color="auto"/>
              <w:right w:val="single" w:sz="4" w:space="0" w:color="auto"/>
            </w:tcBorders>
            <w:shd w:val="clear" w:color="000000" w:fill="auto"/>
          </w:tcPr>
          <w:p w14:paraId="49A40433" w14:textId="100A4669" w:rsidR="005B14D5" w:rsidRPr="001016B6" w:rsidRDefault="005B14D5" w:rsidP="005B14D5">
            <w:pPr>
              <w:jc w:val="center"/>
              <w:rPr>
                <w:sz w:val="20"/>
                <w:szCs w:val="20"/>
                <w:lang w:val="sr-Cyrl-RS"/>
              </w:rPr>
            </w:pPr>
            <w:r w:rsidRPr="00EC4FA1">
              <w:rPr>
                <w:sz w:val="20"/>
                <w:szCs w:val="20"/>
                <w:lang w:val="sr-Cyrl-RS"/>
              </w:rPr>
              <w:t>5 година</w:t>
            </w:r>
          </w:p>
        </w:tc>
      </w:tr>
      <w:tr w:rsidR="005B14D5" w:rsidRPr="001016B6" w14:paraId="7BEA4947" w14:textId="3442046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3F8955"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84856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FDABAF" w14:textId="77777777" w:rsidR="005B14D5" w:rsidRPr="001016B6" w:rsidRDefault="005B14D5" w:rsidP="005B14D5">
            <w:pPr>
              <w:jc w:val="center"/>
              <w:rPr>
                <w:sz w:val="20"/>
                <w:szCs w:val="20"/>
                <w:lang w:val="sr-Cyrl-RS"/>
              </w:rPr>
            </w:pPr>
            <w:r w:rsidRPr="001016B6">
              <w:rPr>
                <w:sz w:val="20"/>
                <w:szCs w:val="20"/>
                <w:lang w:val="sr-Cyrl-RS"/>
              </w:rPr>
              <w:t>323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1760D2" w14:textId="77777777" w:rsidR="005B14D5" w:rsidRPr="001016B6" w:rsidRDefault="005B14D5" w:rsidP="005B14D5">
            <w:pPr>
              <w:rPr>
                <w:sz w:val="20"/>
                <w:szCs w:val="20"/>
                <w:lang w:val="sr-Cyrl-RS"/>
              </w:rPr>
            </w:pPr>
            <w:r w:rsidRPr="001016B6">
              <w:rPr>
                <w:sz w:val="20"/>
                <w:szCs w:val="20"/>
                <w:lang w:val="sr-Cyrl-RS"/>
              </w:rPr>
              <w:t>Ветеринарство</w:t>
            </w:r>
          </w:p>
        </w:tc>
        <w:tc>
          <w:tcPr>
            <w:tcW w:w="1124" w:type="dxa"/>
            <w:tcBorders>
              <w:top w:val="nil"/>
              <w:left w:val="nil"/>
              <w:bottom w:val="single" w:sz="4" w:space="0" w:color="auto"/>
              <w:right w:val="single" w:sz="4" w:space="0" w:color="auto"/>
            </w:tcBorders>
            <w:shd w:val="clear" w:color="000000" w:fill="auto"/>
          </w:tcPr>
          <w:p w14:paraId="63B092A7" w14:textId="753BD90C" w:rsidR="005B14D5" w:rsidRPr="001016B6" w:rsidRDefault="005B14D5" w:rsidP="005B14D5">
            <w:pPr>
              <w:jc w:val="center"/>
              <w:rPr>
                <w:sz w:val="20"/>
                <w:szCs w:val="20"/>
                <w:lang w:val="sr-Cyrl-RS"/>
              </w:rPr>
            </w:pPr>
            <w:r w:rsidRPr="00EC4FA1">
              <w:rPr>
                <w:sz w:val="20"/>
                <w:szCs w:val="20"/>
                <w:lang w:val="sr-Cyrl-RS"/>
              </w:rPr>
              <w:t>5 година</w:t>
            </w:r>
          </w:p>
        </w:tc>
      </w:tr>
      <w:tr w:rsidR="005B14D5" w:rsidRPr="001016B6" w14:paraId="7C3E8490" w14:textId="07F6EE5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0A25B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55161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13CACC6" w14:textId="77777777" w:rsidR="005B14D5" w:rsidRPr="001016B6" w:rsidRDefault="005B14D5" w:rsidP="005B14D5">
            <w:pPr>
              <w:jc w:val="center"/>
              <w:rPr>
                <w:sz w:val="20"/>
                <w:szCs w:val="20"/>
                <w:lang w:val="sr-Cyrl-RS"/>
              </w:rPr>
            </w:pPr>
            <w:r w:rsidRPr="001016B6">
              <w:rPr>
                <w:sz w:val="20"/>
                <w:szCs w:val="20"/>
                <w:lang w:val="sr-Cyrl-RS"/>
              </w:rPr>
              <w:t>324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25ABD9" w14:textId="77777777" w:rsidR="005B14D5" w:rsidRPr="001016B6" w:rsidRDefault="005B14D5" w:rsidP="005B14D5">
            <w:pPr>
              <w:rPr>
                <w:sz w:val="20"/>
                <w:szCs w:val="20"/>
                <w:lang w:val="sr-Cyrl-RS"/>
              </w:rPr>
            </w:pPr>
            <w:r w:rsidRPr="001016B6">
              <w:rPr>
                <w:sz w:val="20"/>
                <w:szCs w:val="20"/>
                <w:lang w:val="sr-Cyrl-RS"/>
              </w:rPr>
              <w:t>Лов и риболов</w:t>
            </w:r>
          </w:p>
        </w:tc>
        <w:tc>
          <w:tcPr>
            <w:tcW w:w="1124" w:type="dxa"/>
            <w:tcBorders>
              <w:top w:val="nil"/>
              <w:left w:val="nil"/>
              <w:bottom w:val="single" w:sz="4" w:space="0" w:color="auto"/>
              <w:right w:val="single" w:sz="4" w:space="0" w:color="auto"/>
            </w:tcBorders>
            <w:shd w:val="clear" w:color="000000" w:fill="auto"/>
          </w:tcPr>
          <w:p w14:paraId="2721E84E" w14:textId="14029653" w:rsidR="005B14D5" w:rsidRPr="001016B6" w:rsidRDefault="005B14D5" w:rsidP="005B14D5">
            <w:pPr>
              <w:jc w:val="center"/>
              <w:rPr>
                <w:sz w:val="20"/>
                <w:szCs w:val="20"/>
                <w:lang w:val="sr-Cyrl-RS"/>
              </w:rPr>
            </w:pPr>
            <w:r w:rsidRPr="00EC4FA1">
              <w:rPr>
                <w:sz w:val="20"/>
                <w:szCs w:val="20"/>
                <w:lang w:val="sr-Cyrl-RS"/>
              </w:rPr>
              <w:t>5 година</w:t>
            </w:r>
          </w:p>
        </w:tc>
      </w:tr>
      <w:tr w:rsidR="005B14D5" w:rsidRPr="001016B6" w14:paraId="78E13686" w14:textId="5AD9BF5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70755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5222C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0E2C60" w14:textId="77777777" w:rsidR="005B14D5" w:rsidRPr="001016B6" w:rsidRDefault="005B14D5" w:rsidP="005B14D5">
            <w:pPr>
              <w:jc w:val="center"/>
              <w:rPr>
                <w:sz w:val="20"/>
                <w:szCs w:val="20"/>
                <w:lang w:val="sr-Cyrl-RS"/>
              </w:rPr>
            </w:pPr>
            <w:r w:rsidRPr="001016B6">
              <w:rPr>
                <w:sz w:val="20"/>
                <w:szCs w:val="20"/>
                <w:lang w:val="sr-Cyrl-RS"/>
              </w:rPr>
              <w:t>325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15D033" w14:textId="77777777" w:rsidR="005B14D5" w:rsidRPr="001016B6" w:rsidRDefault="005B14D5" w:rsidP="005B14D5">
            <w:pPr>
              <w:rPr>
                <w:sz w:val="20"/>
                <w:szCs w:val="20"/>
                <w:lang w:val="sr-Cyrl-RS"/>
              </w:rPr>
            </w:pPr>
            <w:r w:rsidRPr="001016B6">
              <w:rPr>
                <w:sz w:val="20"/>
                <w:szCs w:val="20"/>
                <w:lang w:val="sr-Cyrl-RS"/>
              </w:rPr>
              <w:t>Водопривреда</w:t>
            </w:r>
          </w:p>
        </w:tc>
        <w:tc>
          <w:tcPr>
            <w:tcW w:w="1124" w:type="dxa"/>
            <w:tcBorders>
              <w:top w:val="nil"/>
              <w:left w:val="nil"/>
              <w:bottom w:val="single" w:sz="4" w:space="0" w:color="auto"/>
              <w:right w:val="single" w:sz="4" w:space="0" w:color="auto"/>
            </w:tcBorders>
            <w:shd w:val="clear" w:color="000000" w:fill="auto"/>
          </w:tcPr>
          <w:p w14:paraId="6E8F5A7A" w14:textId="424DB675" w:rsidR="005B14D5" w:rsidRPr="001016B6" w:rsidRDefault="005B14D5" w:rsidP="005B14D5">
            <w:pPr>
              <w:jc w:val="center"/>
              <w:rPr>
                <w:sz w:val="20"/>
                <w:szCs w:val="20"/>
                <w:lang w:val="sr-Cyrl-RS"/>
              </w:rPr>
            </w:pPr>
            <w:r w:rsidRPr="00EC4FA1">
              <w:rPr>
                <w:sz w:val="20"/>
                <w:szCs w:val="20"/>
                <w:lang w:val="sr-Cyrl-RS"/>
              </w:rPr>
              <w:t>5 година</w:t>
            </w:r>
          </w:p>
        </w:tc>
      </w:tr>
      <w:tr w:rsidR="005B14D5" w:rsidRPr="001016B6" w14:paraId="3A158CC5" w14:textId="0C8EF8A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F5B89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B6D00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5729F5" w14:textId="77777777" w:rsidR="005B14D5" w:rsidRPr="001016B6" w:rsidRDefault="005B14D5" w:rsidP="005B14D5">
            <w:pPr>
              <w:jc w:val="center"/>
              <w:rPr>
                <w:sz w:val="20"/>
                <w:szCs w:val="20"/>
                <w:lang w:val="sr-Cyrl-RS"/>
              </w:rPr>
            </w:pPr>
            <w:r w:rsidRPr="001016B6">
              <w:rPr>
                <w:sz w:val="20"/>
                <w:szCs w:val="20"/>
                <w:lang w:val="sr-Cyrl-RS"/>
              </w:rPr>
              <w:t>326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76F158" w14:textId="77777777" w:rsidR="005B14D5" w:rsidRPr="001016B6" w:rsidRDefault="005B14D5" w:rsidP="005B14D5">
            <w:pPr>
              <w:rPr>
                <w:sz w:val="20"/>
                <w:szCs w:val="20"/>
                <w:lang w:val="sr-Cyrl-RS"/>
              </w:rPr>
            </w:pPr>
            <w:r w:rsidRPr="001016B6">
              <w:rPr>
                <w:sz w:val="20"/>
                <w:szCs w:val="20"/>
                <w:lang w:val="sr-Cyrl-RS"/>
              </w:rPr>
              <w:t>Пољопривредно земљиште</w:t>
            </w:r>
          </w:p>
        </w:tc>
        <w:tc>
          <w:tcPr>
            <w:tcW w:w="1124" w:type="dxa"/>
            <w:tcBorders>
              <w:top w:val="nil"/>
              <w:left w:val="nil"/>
              <w:bottom w:val="single" w:sz="4" w:space="0" w:color="auto"/>
              <w:right w:val="single" w:sz="4" w:space="0" w:color="auto"/>
            </w:tcBorders>
            <w:shd w:val="clear" w:color="000000" w:fill="auto"/>
          </w:tcPr>
          <w:p w14:paraId="63E5DBBC" w14:textId="218099B1" w:rsidR="005B14D5" w:rsidRPr="001016B6" w:rsidRDefault="005B14D5" w:rsidP="005B14D5">
            <w:pPr>
              <w:jc w:val="center"/>
              <w:rPr>
                <w:sz w:val="20"/>
                <w:szCs w:val="20"/>
                <w:lang w:val="sr-Cyrl-RS"/>
              </w:rPr>
            </w:pPr>
            <w:r>
              <w:rPr>
                <w:sz w:val="20"/>
                <w:szCs w:val="20"/>
                <w:lang w:val="sr-Cyrl-RS"/>
              </w:rPr>
              <w:t>10</w:t>
            </w:r>
            <w:r w:rsidRPr="00EC4FA1">
              <w:rPr>
                <w:sz w:val="20"/>
                <w:szCs w:val="20"/>
                <w:lang w:val="sr-Cyrl-RS"/>
              </w:rPr>
              <w:t xml:space="preserve"> година</w:t>
            </w:r>
          </w:p>
        </w:tc>
      </w:tr>
      <w:tr w:rsidR="005B14D5" w:rsidRPr="001016B6" w14:paraId="43255DC3" w14:textId="042B969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C6263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B45B0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15EA7A" w14:textId="77777777" w:rsidR="005B14D5" w:rsidRPr="001016B6" w:rsidRDefault="005B14D5" w:rsidP="005B14D5">
            <w:pPr>
              <w:jc w:val="center"/>
              <w:rPr>
                <w:sz w:val="20"/>
                <w:szCs w:val="20"/>
                <w:lang w:val="sr-Cyrl-RS"/>
              </w:rPr>
            </w:pPr>
            <w:r w:rsidRPr="001016B6">
              <w:rPr>
                <w:sz w:val="20"/>
                <w:szCs w:val="20"/>
                <w:lang w:val="sr-Cyrl-RS"/>
              </w:rPr>
              <w:t>327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43912E" w14:textId="77777777" w:rsidR="005B14D5" w:rsidRPr="001016B6" w:rsidRDefault="005B14D5" w:rsidP="005B14D5">
            <w:pPr>
              <w:rPr>
                <w:sz w:val="20"/>
                <w:szCs w:val="20"/>
                <w:lang w:val="sr-Cyrl-RS"/>
              </w:rPr>
            </w:pPr>
            <w:r w:rsidRPr="001016B6">
              <w:rPr>
                <w:sz w:val="20"/>
                <w:szCs w:val="20"/>
                <w:lang w:val="sr-Cyrl-RS"/>
              </w:rPr>
              <w:t>Аграрна плаћања</w:t>
            </w:r>
          </w:p>
        </w:tc>
        <w:tc>
          <w:tcPr>
            <w:tcW w:w="1124" w:type="dxa"/>
            <w:tcBorders>
              <w:top w:val="nil"/>
              <w:left w:val="nil"/>
              <w:bottom w:val="single" w:sz="4" w:space="0" w:color="auto"/>
              <w:right w:val="single" w:sz="4" w:space="0" w:color="auto"/>
            </w:tcBorders>
            <w:shd w:val="clear" w:color="000000" w:fill="auto"/>
          </w:tcPr>
          <w:p w14:paraId="173BCEEF" w14:textId="31B24EE4" w:rsidR="005B14D5" w:rsidRPr="001016B6" w:rsidRDefault="005B14D5" w:rsidP="005B14D5">
            <w:pPr>
              <w:jc w:val="center"/>
              <w:rPr>
                <w:sz w:val="20"/>
                <w:szCs w:val="20"/>
                <w:lang w:val="sr-Cyrl-RS"/>
              </w:rPr>
            </w:pPr>
            <w:r w:rsidRPr="00EC4FA1">
              <w:rPr>
                <w:sz w:val="20"/>
                <w:szCs w:val="20"/>
                <w:lang w:val="sr-Cyrl-RS"/>
              </w:rPr>
              <w:t>5 година</w:t>
            </w:r>
          </w:p>
        </w:tc>
      </w:tr>
      <w:tr w:rsidR="005B14D5" w:rsidRPr="001016B6" w14:paraId="6733FC98" w14:textId="6C7E584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8AE9B2"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33FBB2"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4BD80C" w14:textId="77777777" w:rsidR="005B14D5" w:rsidRPr="001016B6" w:rsidRDefault="005B14D5" w:rsidP="005B14D5">
            <w:pPr>
              <w:jc w:val="center"/>
              <w:rPr>
                <w:sz w:val="20"/>
                <w:szCs w:val="20"/>
                <w:lang w:val="sr-Cyrl-RS"/>
              </w:rPr>
            </w:pPr>
            <w:r w:rsidRPr="001016B6">
              <w:rPr>
                <w:sz w:val="20"/>
                <w:szCs w:val="20"/>
                <w:lang w:val="sr-Cyrl-RS"/>
              </w:rPr>
              <w:t>328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51FBC1" w14:textId="77777777" w:rsidR="005B14D5" w:rsidRPr="001016B6" w:rsidRDefault="005B14D5" w:rsidP="005B14D5">
            <w:pPr>
              <w:rPr>
                <w:sz w:val="20"/>
                <w:szCs w:val="20"/>
                <w:lang w:val="sr-Cyrl-RS"/>
              </w:rPr>
            </w:pPr>
            <w:r w:rsidRPr="001016B6">
              <w:rPr>
                <w:sz w:val="20"/>
                <w:szCs w:val="20"/>
                <w:lang w:val="sr-Cyrl-RS"/>
              </w:rPr>
              <w:t>Лабораторијско испитивање и повезани стручни послови у ланцу хране</w:t>
            </w:r>
          </w:p>
        </w:tc>
        <w:tc>
          <w:tcPr>
            <w:tcW w:w="1124" w:type="dxa"/>
            <w:tcBorders>
              <w:top w:val="nil"/>
              <w:left w:val="nil"/>
              <w:bottom w:val="single" w:sz="4" w:space="0" w:color="auto"/>
              <w:right w:val="single" w:sz="4" w:space="0" w:color="auto"/>
            </w:tcBorders>
            <w:shd w:val="clear" w:color="000000" w:fill="auto"/>
          </w:tcPr>
          <w:p w14:paraId="460D7123" w14:textId="481F967F" w:rsidR="005B14D5" w:rsidRPr="001016B6" w:rsidRDefault="005B14D5" w:rsidP="005B14D5">
            <w:pPr>
              <w:jc w:val="center"/>
              <w:rPr>
                <w:sz w:val="20"/>
                <w:szCs w:val="20"/>
                <w:lang w:val="sr-Cyrl-RS"/>
              </w:rPr>
            </w:pPr>
            <w:r>
              <w:rPr>
                <w:sz w:val="20"/>
                <w:szCs w:val="20"/>
                <w:lang w:val="sr-Cyrl-RS"/>
              </w:rPr>
              <w:t>10</w:t>
            </w:r>
            <w:r w:rsidRPr="00EC4FA1">
              <w:rPr>
                <w:sz w:val="20"/>
                <w:szCs w:val="20"/>
                <w:lang w:val="sr-Cyrl-RS"/>
              </w:rPr>
              <w:t xml:space="preserve"> година</w:t>
            </w:r>
          </w:p>
        </w:tc>
      </w:tr>
      <w:tr w:rsidR="005B14D5" w:rsidRPr="001016B6" w14:paraId="5648C927"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2F202BA1" w14:textId="77777777" w:rsidR="005B14D5" w:rsidRPr="001016B6" w:rsidRDefault="005B14D5"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003688FF" w14:textId="77777777" w:rsidR="005B14D5" w:rsidRPr="001016B6" w:rsidRDefault="005B14D5"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47325961" w14:textId="6BC47A7B" w:rsidR="005B14D5" w:rsidRPr="001016B6" w:rsidRDefault="005B14D5" w:rsidP="005B14D5">
            <w:pPr>
              <w:jc w:val="center"/>
              <w:rPr>
                <w:sz w:val="20"/>
                <w:szCs w:val="20"/>
                <w:lang w:val="sr-Cyrl-RS"/>
              </w:rPr>
            </w:pPr>
            <w:r>
              <w:rPr>
                <w:sz w:val="20"/>
                <w:szCs w:val="20"/>
                <w:lang w:val="sr-Cyrl-RS"/>
              </w:rPr>
              <w:t>329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719BC7A9" w14:textId="78312CE3" w:rsidR="005B14D5" w:rsidRPr="001016B6" w:rsidRDefault="005B14D5" w:rsidP="005B14D5">
            <w:pPr>
              <w:rPr>
                <w:sz w:val="20"/>
                <w:szCs w:val="20"/>
                <w:lang w:val="sr-Cyrl-RS"/>
              </w:rPr>
            </w:pPr>
            <w:r>
              <w:rPr>
                <w:sz w:val="20"/>
                <w:szCs w:val="20"/>
                <w:lang w:val="sr-Cyrl-RS"/>
              </w:rPr>
              <w:t>Инспекцијски надзор у областима пољопривреде, шумарства и водопривреде</w:t>
            </w:r>
          </w:p>
        </w:tc>
        <w:tc>
          <w:tcPr>
            <w:tcW w:w="1124" w:type="dxa"/>
            <w:tcBorders>
              <w:top w:val="nil"/>
              <w:left w:val="nil"/>
              <w:bottom w:val="single" w:sz="4" w:space="0" w:color="auto"/>
              <w:right w:val="single" w:sz="4" w:space="0" w:color="auto"/>
            </w:tcBorders>
            <w:shd w:val="clear" w:color="000000" w:fill="auto"/>
          </w:tcPr>
          <w:p w14:paraId="00479C6E" w14:textId="6C3B9621"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33F4C3D4" w14:textId="0CBA215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6E391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92354D" w14:textId="77777777" w:rsidR="005B14D5" w:rsidRPr="001016B6" w:rsidRDefault="005B14D5" w:rsidP="005B14D5">
            <w:pPr>
              <w:jc w:val="center"/>
              <w:rPr>
                <w:color w:val="000000"/>
                <w:sz w:val="20"/>
                <w:szCs w:val="20"/>
                <w:lang w:val="sr-Cyrl-RS"/>
              </w:rPr>
            </w:pPr>
            <w:r w:rsidRPr="001016B6">
              <w:rPr>
                <w:color w:val="000000"/>
                <w:sz w:val="20"/>
                <w:szCs w:val="20"/>
                <w:lang w:val="sr-Cyrl-RS"/>
              </w:rPr>
              <w:t>33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13990D"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EF935A" w14:textId="77777777" w:rsidR="005B14D5" w:rsidRPr="001016B6" w:rsidRDefault="005B14D5" w:rsidP="005B14D5">
            <w:pPr>
              <w:rPr>
                <w:sz w:val="20"/>
                <w:szCs w:val="20"/>
                <w:lang w:val="sr-Cyrl-RS"/>
              </w:rPr>
            </w:pPr>
            <w:r w:rsidRPr="001016B6">
              <w:rPr>
                <w:sz w:val="20"/>
                <w:szCs w:val="20"/>
                <w:lang w:val="sr-Cyrl-RS"/>
              </w:rPr>
              <w:t>Унутрашња и спољна трговина</w:t>
            </w:r>
          </w:p>
        </w:tc>
        <w:tc>
          <w:tcPr>
            <w:tcW w:w="1124" w:type="dxa"/>
            <w:tcBorders>
              <w:top w:val="nil"/>
              <w:left w:val="nil"/>
              <w:bottom w:val="single" w:sz="4" w:space="0" w:color="auto"/>
              <w:right w:val="single" w:sz="4" w:space="0" w:color="auto"/>
            </w:tcBorders>
            <w:shd w:val="clear" w:color="000000" w:fill="auto"/>
          </w:tcPr>
          <w:p w14:paraId="5B9E9180" w14:textId="77777777" w:rsidR="005B14D5" w:rsidRPr="001016B6" w:rsidRDefault="005B14D5" w:rsidP="005B14D5">
            <w:pPr>
              <w:jc w:val="center"/>
              <w:rPr>
                <w:sz w:val="20"/>
                <w:szCs w:val="20"/>
                <w:lang w:val="sr-Cyrl-RS"/>
              </w:rPr>
            </w:pPr>
          </w:p>
        </w:tc>
      </w:tr>
      <w:tr w:rsidR="005B14D5" w:rsidRPr="001016B6" w14:paraId="1FB4E7C0" w14:textId="6D40B57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09779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3D4142"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FD484F" w14:textId="77777777" w:rsidR="005B14D5" w:rsidRPr="001016B6" w:rsidRDefault="005B14D5" w:rsidP="005B14D5">
            <w:pPr>
              <w:jc w:val="center"/>
              <w:rPr>
                <w:sz w:val="20"/>
                <w:szCs w:val="20"/>
                <w:lang w:val="sr-Cyrl-RS"/>
              </w:rPr>
            </w:pPr>
            <w:r w:rsidRPr="001016B6">
              <w:rPr>
                <w:sz w:val="20"/>
                <w:szCs w:val="20"/>
                <w:lang w:val="sr-Cyrl-RS"/>
              </w:rPr>
              <w:t>330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CBFCFB" w14:textId="77777777" w:rsidR="005B14D5" w:rsidRPr="001016B6" w:rsidRDefault="005B14D5" w:rsidP="005B14D5">
            <w:pPr>
              <w:rPr>
                <w:sz w:val="20"/>
                <w:szCs w:val="20"/>
                <w:lang w:val="sr-Cyrl-RS"/>
              </w:rPr>
            </w:pPr>
            <w:r w:rsidRPr="001016B6">
              <w:rPr>
                <w:sz w:val="20"/>
                <w:szCs w:val="20"/>
                <w:lang w:val="sr-Cyrl-RS"/>
              </w:rPr>
              <w:t>Унутрашња трговина и услуге које нису регулисане посебним прописима</w:t>
            </w:r>
          </w:p>
        </w:tc>
        <w:tc>
          <w:tcPr>
            <w:tcW w:w="1124" w:type="dxa"/>
            <w:tcBorders>
              <w:top w:val="nil"/>
              <w:left w:val="nil"/>
              <w:bottom w:val="single" w:sz="4" w:space="0" w:color="auto"/>
              <w:right w:val="single" w:sz="4" w:space="0" w:color="auto"/>
            </w:tcBorders>
            <w:shd w:val="clear" w:color="000000" w:fill="auto"/>
          </w:tcPr>
          <w:p w14:paraId="667F5C04" w14:textId="48855E75" w:rsidR="005B14D5" w:rsidRPr="001016B6" w:rsidRDefault="005B14D5" w:rsidP="005B14D5">
            <w:pPr>
              <w:jc w:val="center"/>
              <w:rPr>
                <w:sz w:val="20"/>
                <w:szCs w:val="20"/>
                <w:lang w:val="sr-Cyrl-RS"/>
              </w:rPr>
            </w:pPr>
            <w:r w:rsidRPr="003E057B">
              <w:rPr>
                <w:sz w:val="20"/>
                <w:szCs w:val="20"/>
                <w:lang w:val="sr-Cyrl-RS"/>
              </w:rPr>
              <w:t>10 година</w:t>
            </w:r>
          </w:p>
        </w:tc>
      </w:tr>
      <w:tr w:rsidR="005B14D5" w:rsidRPr="001016B6" w14:paraId="21279593" w14:textId="3EF9FCF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2B7DE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8ACA61"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82F0FB" w14:textId="77777777" w:rsidR="005B14D5" w:rsidRPr="001016B6" w:rsidRDefault="005B14D5" w:rsidP="005B14D5">
            <w:pPr>
              <w:jc w:val="center"/>
              <w:rPr>
                <w:sz w:val="20"/>
                <w:szCs w:val="20"/>
                <w:lang w:val="sr-Cyrl-RS"/>
              </w:rPr>
            </w:pPr>
            <w:r w:rsidRPr="001016B6">
              <w:rPr>
                <w:sz w:val="20"/>
                <w:szCs w:val="20"/>
                <w:lang w:val="sr-Cyrl-RS"/>
              </w:rPr>
              <w:t>331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1E5174" w14:textId="77777777" w:rsidR="005B14D5" w:rsidRPr="001016B6" w:rsidRDefault="005B14D5" w:rsidP="005B14D5">
            <w:pPr>
              <w:rPr>
                <w:sz w:val="20"/>
                <w:szCs w:val="20"/>
                <w:lang w:val="sr-Cyrl-RS"/>
              </w:rPr>
            </w:pPr>
            <w:r w:rsidRPr="001016B6">
              <w:rPr>
                <w:sz w:val="20"/>
                <w:szCs w:val="20"/>
                <w:lang w:val="sr-Cyrl-RS"/>
              </w:rPr>
              <w:t>Откупи и снабдевање</w:t>
            </w:r>
          </w:p>
        </w:tc>
        <w:tc>
          <w:tcPr>
            <w:tcW w:w="1124" w:type="dxa"/>
            <w:tcBorders>
              <w:top w:val="nil"/>
              <w:left w:val="nil"/>
              <w:bottom w:val="single" w:sz="4" w:space="0" w:color="auto"/>
              <w:right w:val="single" w:sz="4" w:space="0" w:color="auto"/>
            </w:tcBorders>
            <w:shd w:val="clear" w:color="000000" w:fill="auto"/>
          </w:tcPr>
          <w:p w14:paraId="176A5EB5" w14:textId="3F8593F5" w:rsidR="005B14D5" w:rsidRPr="001016B6" w:rsidRDefault="005B14D5" w:rsidP="005B14D5">
            <w:pPr>
              <w:jc w:val="center"/>
              <w:rPr>
                <w:sz w:val="20"/>
                <w:szCs w:val="20"/>
                <w:lang w:val="sr-Cyrl-RS"/>
              </w:rPr>
            </w:pPr>
            <w:r w:rsidRPr="003E057B">
              <w:rPr>
                <w:sz w:val="20"/>
                <w:szCs w:val="20"/>
                <w:lang w:val="sr-Cyrl-RS"/>
              </w:rPr>
              <w:t>10 година</w:t>
            </w:r>
          </w:p>
        </w:tc>
      </w:tr>
      <w:tr w:rsidR="005B14D5" w:rsidRPr="001016B6" w14:paraId="6A6710C0" w14:textId="66C00A7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A1F85B"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C1674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A37BFD" w14:textId="77777777" w:rsidR="005B14D5" w:rsidRPr="001016B6" w:rsidRDefault="005B14D5" w:rsidP="005B14D5">
            <w:pPr>
              <w:jc w:val="center"/>
              <w:rPr>
                <w:sz w:val="20"/>
                <w:szCs w:val="20"/>
                <w:lang w:val="sr-Cyrl-RS"/>
              </w:rPr>
            </w:pPr>
            <w:r w:rsidRPr="001016B6">
              <w:rPr>
                <w:sz w:val="20"/>
                <w:szCs w:val="20"/>
                <w:lang w:val="sr-Cyrl-RS"/>
              </w:rPr>
              <w:t>332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50089D" w14:textId="77777777" w:rsidR="005B14D5" w:rsidRPr="001016B6" w:rsidRDefault="005B14D5" w:rsidP="005B14D5">
            <w:pPr>
              <w:rPr>
                <w:sz w:val="20"/>
                <w:szCs w:val="20"/>
                <w:lang w:val="sr-Cyrl-RS"/>
              </w:rPr>
            </w:pPr>
            <w:r w:rsidRPr="001016B6">
              <w:rPr>
                <w:sz w:val="20"/>
                <w:szCs w:val="20"/>
                <w:lang w:val="sr-Cyrl-RS"/>
              </w:rPr>
              <w:t>Заштита потрошача</w:t>
            </w:r>
          </w:p>
        </w:tc>
        <w:tc>
          <w:tcPr>
            <w:tcW w:w="1124" w:type="dxa"/>
            <w:tcBorders>
              <w:top w:val="nil"/>
              <w:left w:val="nil"/>
              <w:bottom w:val="single" w:sz="4" w:space="0" w:color="auto"/>
              <w:right w:val="single" w:sz="4" w:space="0" w:color="auto"/>
            </w:tcBorders>
            <w:shd w:val="clear" w:color="000000" w:fill="auto"/>
          </w:tcPr>
          <w:p w14:paraId="705E405C" w14:textId="0289F599" w:rsidR="005B14D5" w:rsidRPr="001016B6" w:rsidRDefault="005B14D5" w:rsidP="005B14D5">
            <w:pPr>
              <w:jc w:val="center"/>
              <w:rPr>
                <w:sz w:val="20"/>
                <w:szCs w:val="20"/>
                <w:lang w:val="sr-Cyrl-RS"/>
              </w:rPr>
            </w:pPr>
            <w:r w:rsidRPr="003E057B">
              <w:rPr>
                <w:sz w:val="20"/>
                <w:szCs w:val="20"/>
                <w:lang w:val="sr-Cyrl-RS"/>
              </w:rPr>
              <w:t>10 година</w:t>
            </w:r>
          </w:p>
        </w:tc>
      </w:tr>
      <w:tr w:rsidR="005B14D5" w:rsidRPr="001016B6" w14:paraId="3BC8F26F" w14:textId="6AD7EE0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FA8BE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D654A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7A001B" w14:textId="77777777" w:rsidR="005B14D5" w:rsidRPr="001016B6" w:rsidRDefault="005B14D5" w:rsidP="005B14D5">
            <w:pPr>
              <w:jc w:val="center"/>
              <w:rPr>
                <w:sz w:val="20"/>
                <w:szCs w:val="20"/>
                <w:lang w:val="sr-Cyrl-RS"/>
              </w:rPr>
            </w:pPr>
            <w:r w:rsidRPr="001016B6">
              <w:rPr>
                <w:sz w:val="20"/>
                <w:szCs w:val="20"/>
                <w:lang w:val="sr-Cyrl-RS"/>
              </w:rPr>
              <w:t>333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8D2B74" w14:textId="77777777" w:rsidR="005B14D5" w:rsidRPr="001016B6" w:rsidRDefault="005B14D5" w:rsidP="005B14D5">
            <w:pPr>
              <w:rPr>
                <w:sz w:val="20"/>
                <w:szCs w:val="20"/>
                <w:lang w:val="sr-Cyrl-RS"/>
              </w:rPr>
            </w:pPr>
            <w:r w:rsidRPr="001016B6">
              <w:rPr>
                <w:sz w:val="20"/>
                <w:szCs w:val="20"/>
                <w:lang w:val="sr-Cyrl-RS"/>
              </w:rPr>
              <w:t>Електронска трговина</w:t>
            </w:r>
          </w:p>
        </w:tc>
        <w:tc>
          <w:tcPr>
            <w:tcW w:w="1124" w:type="dxa"/>
            <w:tcBorders>
              <w:top w:val="nil"/>
              <w:left w:val="nil"/>
              <w:bottom w:val="single" w:sz="4" w:space="0" w:color="auto"/>
              <w:right w:val="single" w:sz="4" w:space="0" w:color="auto"/>
            </w:tcBorders>
            <w:shd w:val="clear" w:color="000000" w:fill="auto"/>
          </w:tcPr>
          <w:p w14:paraId="78D44076" w14:textId="019FAF06" w:rsidR="005B14D5" w:rsidRPr="001016B6" w:rsidRDefault="005B14D5" w:rsidP="005B14D5">
            <w:pPr>
              <w:jc w:val="center"/>
              <w:rPr>
                <w:sz w:val="20"/>
                <w:szCs w:val="20"/>
                <w:lang w:val="sr-Cyrl-RS"/>
              </w:rPr>
            </w:pPr>
            <w:r w:rsidRPr="003E057B">
              <w:rPr>
                <w:sz w:val="20"/>
                <w:szCs w:val="20"/>
                <w:lang w:val="sr-Cyrl-RS"/>
              </w:rPr>
              <w:t>10 година</w:t>
            </w:r>
          </w:p>
        </w:tc>
      </w:tr>
      <w:tr w:rsidR="005B14D5" w:rsidRPr="001016B6" w14:paraId="79224B19" w14:textId="01B9E3A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09586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9042BA"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5CA9F8" w14:textId="77777777" w:rsidR="005B14D5" w:rsidRPr="001016B6" w:rsidRDefault="005B14D5" w:rsidP="005B14D5">
            <w:pPr>
              <w:jc w:val="center"/>
              <w:rPr>
                <w:sz w:val="20"/>
                <w:szCs w:val="20"/>
                <w:lang w:val="sr-Cyrl-RS"/>
              </w:rPr>
            </w:pPr>
            <w:r w:rsidRPr="001016B6">
              <w:rPr>
                <w:sz w:val="20"/>
                <w:szCs w:val="20"/>
                <w:lang w:val="sr-Cyrl-RS"/>
              </w:rPr>
              <w:t>334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C0D117"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трговине</w:t>
            </w:r>
          </w:p>
        </w:tc>
        <w:tc>
          <w:tcPr>
            <w:tcW w:w="1124" w:type="dxa"/>
            <w:tcBorders>
              <w:top w:val="nil"/>
              <w:left w:val="nil"/>
              <w:bottom w:val="single" w:sz="4" w:space="0" w:color="auto"/>
              <w:right w:val="single" w:sz="4" w:space="0" w:color="auto"/>
            </w:tcBorders>
            <w:shd w:val="clear" w:color="000000" w:fill="auto"/>
          </w:tcPr>
          <w:p w14:paraId="53606AF1" w14:textId="660A34BF" w:rsidR="005B14D5" w:rsidRPr="001016B6" w:rsidRDefault="005B14D5" w:rsidP="005B14D5">
            <w:pPr>
              <w:jc w:val="center"/>
              <w:rPr>
                <w:sz w:val="20"/>
                <w:szCs w:val="20"/>
                <w:lang w:val="sr-Cyrl-RS"/>
              </w:rPr>
            </w:pPr>
            <w:r w:rsidRPr="003E057B">
              <w:rPr>
                <w:sz w:val="20"/>
                <w:szCs w:val="20"/>
                <w:lang w:val="sr-Cyrl-RS"/>
              </w:rPr>
              <w:t>10 година</w:t>
            </w:r>
          </w:p>
        </w:tc>
      </w:tr>
      <w:tr w:rsidR="005B14D5" w:rsidRPr="001016B6" w14:paraId="4C9D85E0" w14:textId="34F38C8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A805E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F83B13"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FF29EA" w14:textId="77777777" w:rsidR="005B14D5" w:rsidRPr="001016B6" w:rsidRDefault="005B14D5" w:rsidP="005B14D5">
            <w:pPr>
              <w:jc w:val="center"/>
              <w:rPr>
                <w:sz w:val="20"/>
                <w:szCs w:val="20"/>
                <w:lang w:val="sr-Cyrl-RS"/>
              </w:rPr>
            </w:pPr>
            <w:r w:rsidRPr="001016B6">
              <w:rPr>
                <w:sz w:val="20"/>
                <w:szCs w:val="20"/>
                <w:lang w:val="sr-Cyrl-RS"/>
              </w:rPr>
              <w:t>335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CC6723" w14:textId="77777777" w:rsidR="005B14D5" w:rsidRPr="001016B6" w:rsidRDefault="005B14D5" w:rsidP="005B14D5">
            <w:pPr>
              <w:rPr>
                <w:sz w:val="20"/>
                <w:szCs w:val="20"/>
                <w:lang w:val="sr-Cyrl-RS"/>
              </w:rPr>
            </w:pPr>
            <w:r w:rsidRPr="001016B6">
              <w:rPr>
                <w:sz w:val="20"/>
                <w:szCs w:val="20"/>
                <w:lang w:val="sr-Cyrl-RS"/>
              </w:rPr>
              <w:t>Тржишна инспекција</w:t>
            </w:r>
          </w:p>
        </w:tc>
        <w:tc>
          <w:tcPr>
            <w:tcW w:w="1124" w:type="dxa"/>
            <w:tcBorders>
              <w:top w:val="nil"/>
              <w:left w:val="nil"/>
              <w:bottom w:val="single" w:sz="4" w:space="0" w:color="auto"/>
              <w:right w:val="single" w:sz="4" w:space="0" w:color="auto"/>
            </w:tcBorders>
            <w:shd w:val="clear" w:color="000000" w:fill="auto"/>
          </w:tcPr>
          <w:p w14:paraId="7E61D905" w14:textId="309683BC" w:rsidR="005B14D5" w:rsidRPr="001016B6" w:rsidRDefault="005B14D5" w:rsidP="005B14D5">
            <w:pPr>
              <w:jc w:val="center"/>
              <w:rPr>
                <w:sz w:val="20"/>
                <w:szCs w:val="20"/>
                <w:lang w:val="sr-Cyrl-RS"/>
              </w:rPr>
            </w:pPr>
            <w:r w:rsidRPr="003E057B">
              <w:rPr>
                <w:sz w:val="20"/>
                <w:szCs w:val="20"/>
                <w:lang w:val="sr-Cyrl-RS"/>
              </w:rPr>
              <w:t>10 година</w:t>
            </w:r>
          </w:p>
        </w:tc>
      </w:tr>
      <w:tr w:rsidR="005B14D5" w:rsidRPr="001016B6" w14:paraId="0A6185E8" w14:textId="0ACFA2C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25CC3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197FF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4F73A8" w14:textId="77777777" w:rsidR="005B14D5" w:rsidRPr="001016B6" w:rsidRDefault="005B14D5" w:rsidP="005B14D5">
            <w:pPr>
              <w:jc w:val="center"/>
              <w:rPr>
                <w:sz w:val="20"/>
                <w:szCs w:val="20"/>
                <w:lang w:val="sr-Cyrl-RS"/>
              </w:rPr>
            </w:pPr>
            <w:r w:rsidRPr="001016B6">
              <w:rPr>
                <w:sz w:val="20"/>
                <w:szCs w:val="20"/>
                <w:lang w:val="sr-Cyrl-RS"/>
              </w:rPr>
              <w:t>336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B12191" w14:textId="77777777" w:rsidR="005B14D5" w:rsidRPr="001016B6" w:rsidRDefault="005B14D5" w:rsidP="005B14D5">
            <w:pPr>
              <w:rPr>
                <w:sz w:val="20"/>
                <w:szCs w:val="20"/>
                <w:lang w:val="sr-Cyrl-RS"/>
              </w:rPr>
            </w:pPr>
            <w:r w:rsidRPr="001016B6">
              <w:rPr>
                <w:sz w:val="20"/>
                <w:szCs w:val="20"/>
                <w:lang w:val="sr-Cyrl-RS"/>
              </w:rPr>
              <w:t>Спољна трговина</w:t>
            </w:r>
          </w:p>
        </w:tc>
        <w:tc>
          <w:tcPr>
            <w:tcW w:w="1124" w:type="dxa"/>
            <w:tcBorders>
              <w:top w:val="nil"/>
              <w:left w:val="nil"/>
              <w:bottom w:val="single" w:sz="4" w:space="0" w:color="auto"/>
              <w:right w:val="single" w:sz="4" w:space="0" w:color="auto"/>
            </w:tcBorders>
            <w:shd w:val="clear" w:color="000000" w:fill="auto"/>
          </w:tcPr>
          <w:p w14:paraId="5AA59AC4" w14:textId="19488FCD" w:rsidR="005B14D5" w:rsidRPr="001016B6" w:rsidRDefault="005B14D5" w:rsidP="005B14D5">
            <w:pPr>
              <w:jc w:val="center"/>
              <w:rPr>
                <w:sz w:val="20"/>
                <w:szCs w:val="20"/>
                <w:lang w:val="sr-Cyrl-RS"/>
              </w:rPr>
            </w:pPr>
            <w:r w:rsidRPr="003E057B">
              <w:rPr>
                <w:sz w:val="20"/>
                <w:szCs w:val="20"/>
                <w:lang w:val="sr-Cyrl-RS"/>
              </w:rPr>
              <w:t>10 година</w:t>
            </w:r>
          </w:p>
        </w:tc>
      </w:tr>
      <w:tr w:rsidR="005B14D5" w:rsidRPr="001016B6" w14:paraId="39992632" w14:textId="1E2F3A8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5ABAAB"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B8247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5BA3BF" w14:textId="77777777" w:rsidR="005B14D5" w:rsidRPr="001016B6" w:rsidRDefault="005B14D5" w:rsidP="005B14D5">
            <w:pPr>
              <w:jc w:val="center"/>
              <w:rPr>
                <w:sz w:val="20"/>
                <w:szCs w:val="20"/>
                <w:lang w:val="sr-Cyrl-RS"/>
              </w:rPr>
            </w:pPr>
            <w:r w:rsidRPr="001016B6">
              <w:rPr>
                <w:sz w:val="20"/>
                <w:szCs w:val="20"/>
                <w:lang w:val="sr-Cyrl-RS"/>
              </w:rPr>
              <w:t>337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5A19B6" w14:textId="77777777" w:rsidR="005B14D5" w:rsidRPr="001016B6" w:rsidRDefault="005B14D5" w:rsidP="005B14D5">
            <w:pPr>
              <w:rPr>
                <w:sz w:val="20"/>
                <w:szCs w:val="20"/>
                <w:lang w:val="sr-Cyrl-RS"/>
              </w:rPr>
            </w:pPr>
            <w:r w:rsidRPr="001016B6">
              <w:rPr>
                <w:sz w:val="20"/>
                <w:szCs w:val="20"/>
                <w:lang w:val="sr-Cyrl-RS"/>
              </w:rPr>
              <w:t>Економски односи са иностранством</w:t>
            </w:r>
          </w:p>
        </w:tc>
        <w:tc>
          <w:tcPr>
            <w:tcW w:w="1124" w:type="dxa"/>
            <w:tcBorders>
              <w:top w:val="nil"/>
              <w:left w:val="nil"/>
              <w:bottom w:val="single" w:sz="4" w:space="0" w:color="auto"/>
              <w:right w:val="single" w:sz="4" w:space="0" w:color="auto"/>
            </w:tcBorders>
            <w:shd w:val="clear" w:color="000000" w:fill="auto"/>
          </w:tcPr>
          <w:p w14:paraId="14E61BE7" w14:textId="28344087"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4F2165BE" w14:textId="5AC916E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5B262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D385C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BFF471" w14:textId="77777777" w:rsidR="005B14D5" w:rsidRPr="001016B6" w:rsidRDefault="005B14D5" w:rsidP="005B14D5">
            <w:pPr>
              <w:jc w:val="center"/>
              <w:rPr>
                <w:sz w:val="20"/>
                <w:szCs w:val="20"/>
                <w:lang w:val="sr-Cyrl-RS"/>
              </w:rPr>
            </w:pPr>
            <w:r w:rsidRPr="001016B6">
              <w:rPr>
                <w:sz w:val="20"/>
                <w:szCs w:val="20"/>
                <w:lang w:val="sr-Cyrl-RS"/>
              </w:rPr>
              <w:t>338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EA6B41" w14:textId="77777777" w:rsidR="005B14D5" w:rsidRPr="001016B6" w:rsidRDefault="005B14D5" w:rsidP="005B14D5">
            <w:pPr>
              <w:rPr>
                <w:sz w:val="20"/>
                <w:szCs w:val="20"/>
                <w:lang w:val="sr-Cyrl-RS"/>
              </w:rPr>
            </w:pPr>
            <w:r w:rsidRPr="001016B6">
              <w:rPr>
                <w:sz w:val="20"/>
                <w:szCs w:val="20"/>
                <w:lang w:val="sr-Cyrl-RS"/>
              </w:rPr>
              <w:t>Робне резерве</w:t>
            </w:r>
          </w:p>
        </w:tc>
        <w:tc>
          <w:tcPr>
            <w:tcW w:w="1124" w:type="dxa"/>
            <w:tcBorders>
              <w:top w:val="nil"/>
              <w:left w:val="nil"/>
              <w:bottom w:val="single" w:sz="4" w:space="0" w:color="auto"/>
              <w:right w:val="single" w:sz="4" w:space="0" w:color="auto"/>
            </w:tcBorders>
            <w:shd w:val="clear" w:color="000000" w:fill="auto"/>
          </w:tcPr>
          <w:p w14:paraId="6F7F84C9" w14:textId="0BFFBB9C" w:rsidR="005B14D5" w:rsidRPr="001016B6" w:rsidRDefault="005B14D5" w:rsidP="005B14D5">
            <w:pPr>
              <w:jc w:val="center"/>
              <w:rPr>
                <w:sz w:val="20"/>
                <w:szCs w:val="20"/>
                <w:lang w:val="sr-Cyrl-RS"/>
              </w:rPr>
            </w:pPr>
            <w:r>
              <w:rPr>
                <w:sz w:val="20"/>
                <w:szCs w:val="20"/>
                <w:lang w:val="sr-Cyrl-RS"/>
              </w:rPr>
              <w:t>10 година</w:t>
            </w:r>
          </w:p>
        </w:tc>
      </w:tr>
      <w:tr w:rsidR="00F779FD" w:rsidRPr="001016B6" w14:paraId="24DA4E60"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40D0B8AF" w14:textId="77777777" w:rsidR="00F779FD" w:rsidRPr="001016B6" w:rsidRDefault="00F779FD"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2249E1E6" w14:textId="77777777" w:rsidR="00F779FD" w:rsidRPr="001016B6" w:rsidRDefault="00F779FD"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076C039C" w14:textId="6BDF69DD" w:rsidR="00F779FD" w:rsidRPr="00F779FD" w:rsidRDefault="00F779FD" w:rsidP="005B14D5">
            <w:pPr>
              <w:jc w:val="center"/>
              <w:rPr>
                <w:sz w:val="20"/>
                <w:szCs w:val="20"/>
              </w:rPr>
            </w:pPr>
            <w:r>
              <w:rPr>
                <w:sz w:val="20"/>
                <w:szCs w:val="20"/>
              </w:rPr>
              <w:t>339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55D31CFC" w14:textId="7588F85B" w:rsidR="00F779FD" w:rsidRPr="001016B6" w:rsidRDefault="00F779FD" w:rsidP="005B14D5">
            <w:pPr>
              <w:rPr>
                <w:color w:val="000000"/>
                <w:sz w:val="20"/>
                <w:szCs w:val="20"/>
                <w:lang w:val="sr-Cyrl-RS"/>
              </w:rPr>
            </w:pPr>
            <w:r>
              <w:rPr>
                <w:color w:val="000000"/>
                <w:sz w:val="20"/>
                <w:szCs w:val="20"/>
                <w:lang w:val="sr-Cyrl-RS"/>
              </w:rPr>
              <w:t>Дуван и дувански производи</w:t>
            </w:r>
          </w:p>
        </w:tc>
        <w:tc>
          <w:tcPr>
            <w:tcW w:w="1124" w:type="dxa"/>
            <w:tcBorders>
              <w:top w:val="nil"/>
              <w:left w:val="nil"/>
              <w:bottom w:val="single" w:sz="4" w:space="0" w:color="auto"/>
              <w:right w:val="single" w:sz="4" w:space="0" w:color="auto"/>
            </w:tcBorders>
            <w:shd w:val="clear" w:color="000000" w:fill="auto"/>
          </w:tcPr>
          <w:p w14:paraId="1F0BDAEC" w14:textId="3640A70F" w:rsidR="00F779FD" w:rsidRPr="001016B6" w:rsidRDefault="00F779FD" w:rsidP="005B14D5">
            <w:pPr>
              <w:jc w:val="center"/>
              <w:rPr>
                <w:color w:val="000000"/>
                <w:sz w:val="20"/>
                <w:szCs w:val="20"/>
                <w:lang w:val="sr-Cyrl-RS"/>
              </w:rPr>
            </w:pPr>
            <w:r>
              <w:rPr>
                <w:color w:val="000000"/>
                <w:sz w:val="20"/>
                <w:szCs w:val="20"/>
                <w:lang w:val="sr-Cyrl-RS"/>
              </w:rPr>
              <w:t>2 године</w:t>
            </w:r>
          </w:p>
        </w:tc>
      </w:tr>
      <w:tr w:rsidR="005B14D5" w:rsidRPr="001016B6" w14:paraId="59867721" w14:textId="0A16051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490EA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C3F456" w14:textId="77777777" w:rsidR="005B14D5" w:rsidRPr="001016B6" w:rsidRDefault="005B14D5" w:rsidP="005B14D5">
            <w:pPr>
              <w:jc w:val="center"/>
              <w:rPr>
                <w:color w:val="000000"/>
                <w:sz w:val="20"/>
                <w:szCs w:val="20"/>
                <w:lang w:val="sr-Cyrl-RS"/>
              </w:rPr>
            </w:pPr>
            <w:r w:rsidRPr="001016B6">
              <w:rPr>
                <w:color w:val="000000"/>
                <w:sz w:val="20"/>
                <w:szCs w:val="20"/>
                <w:lang w:val="sr-Cyrl-RS"/>
              </w:rPr>
              <w:t>34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814EA6"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178643" w14:textId="77777777" w:rsidR="005B14D5" w:rsidRPr="001016B6" w:rsidRDefault="005B14D5" w:rsidP="005B14D5">
            <w:pPr>
              <w:rPr>
                <w:color w:val="000000"/>
                <w:sz w:val="20"/>
                <w:szCs w:val="20"/>
                <w:lang w:val="sr-Cyrl-RS"/>
              </w:rPr>
            </w:pPr>
            <w:r w:rsidRPr="001016B6">
              <w:rPr>
                <w:color w:val="000000"/>
                <w:sz w:val="20"/>
                <w:szCs w:val="20"/>
                <w:lang w:val="sr-Cyrl-RS"/>
              </w:rPr>
              <w:t>Саобраћај, поштанске услуге, радио и електронске комуникације</w:t>
            </w:r>
          </w:p>
        </w:tc>
        <w:tc>
          <w:tcPr>
            <w:tcW w:w="1124" w:type="dxa"/>
            <w:tcBorders>
              <w:top w:val="nil"/>
              <w:left w:val="nil"/>
              <w:bottom w:val="single" w:sz="4" w:space="0" w:color="auto"/>
              <w:right w:val="single" w:sz="4" w:space="0" w:color="auto"/>
            </w:tcBorders>
            <w:shd w:val="clear" w:color="000000" w:fill="auto"/>
          </w:tcPr>
          <w:p w14:paraId="09CCFBFA" w14:textId="77777777" w:rsidR="005B14D5" w:rsidRPr="001016B6" w:rsidRDefault="005B14D5" w:rsidP="005B14D5">
            <w:pPr>
              <w:jc w:val="center"/>
              <w:rPr>
                <w:color w:val="000000"/>
                <w:sz w:val="20"/>
                <w:szCs w:val="20"/>
                <w:lang w:val="sr-Cyrl-RS"/>
              </w:rPr>
            </w:pPr>
          </w:p>
        </w:tc>
      </w:tr>
      <w:tr w:rsidR="005B14D5" w:rsidRPr="001016B6" w14:paraId="38A620DF" w14:textId="17EB4C0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950F1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6FF67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4EED4D" w14:textId="77777777" w:rsidR="005B14D5" w:rsidRPr="001016B6" w:rsidRDefault="005B14D5" w:rsidP="005B14D5">
            <w:pPr>
              <w:jc w:val="center"/>
              <w:rPr>
                <w:sz w:val="20"/>
                <w:szCs w:val="20"/>
                <w:lang w:val="sr-Cyrl-RS"/>
              </w:rPr>
            </w:pPr>
            <w:r w:rsidRPr="001016B6">
              <w:rPr>
                <w:sz w:val="20"/>
                <w:szCs w:val="20"/>
                <w:lang w:val="sr-Cyrl-RS"/>
              </w:rPr>
              <w:t>340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5D983D" w14:textId="77777777" w:rsidR="005B14D5" w:rsidRPr="001016B6" w:rsidRDefault="005B14D5" w:rsidP="005B14D5">
            <w:pPr>
              <w:rPr>
                <w:color w:val="000000"/>
                <w:sz w:val="20"/>
                <w:szCs w:val="20"/>
                <w:lang w:val="sr-Cyrl-RS"/>
              </w:rPr>
            </w:pPr>
            <w:r w:rsidRPr="001016B6">
              <w:rPr>
                <w:color w:val="000000"/>
                <w:sz w:val="20"/>
                <w:szCs w:val="20"/>
                <w:lang w:val="sr-Cyrl-RS"/>
              </w:rPr>
              <w:t>Железнички саобраћај</w:t>
            </w:r>
          </w:p>
        </w:tc>
        <w:tc>
          <w:tcPr>
            <w:tcW w:w="1124" w:type="dxa"/>
            <w:tcBorders>
              <w:top w:val="nil"/>
              <w:left w:val="nil"/>
              <w:bottom w:val="single" w:sz="4" w:space="0" w:color="auto"/>
              <w:right w:val="single" w:sz="4" w:space="0" w:color="auto"/>
            </w:tcBorders>
            <w:shd w:val="clear" w:color="000000" w:fill="auto"/>
          </w:tcPr>
          <w:p w14:paraId="38D0C12C" w14:textId="244D9945" w:rsidR="005B14D5" w:rsidRPr="001016B6" w:rsidRDefault="005B14D5" w:rsidP="005B14D5">
            <w:pPr>
              <w:jc w:val="center"/>
              <w:rPr>
                <w:color w:val="000000"/>
                <w:sz w:val="20"/>
                <w:szCs w:val="20"/>
                <w:lang w:val="sr-Cyrl-RS"/>
              </w:rPr>
            </w:pPr>
            <w:r w:rsidRPr="008A38E1">
              <w:rPr>
                <w:sz w:val="20"/>
                <w:szCs w:val="20"/>
                <w:lang w:val="sr-Cyrl-RS"/>
              </w:rPr>
              <w:t>5 година</w:t>
            </w:r>
          </w:p>
        </w:tc>
      </w:tr>
      <w:tr w:rsidR="005B14D5" w:rsidRPr="001016B6" w14:paraId="3912A2B0" w14:textId="3B8F8EE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47D42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A24DB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8BF06C" w14:textId="77777777" w:rsidR="005B14D5" w:rsidRPr="001016B6" w:rsidRDefault="005B14D5" w:rsidP="005B14D5">
            <w:pPr>
              <w:jc w:val="center"/>
              <w:rPr>
                <w:sz w:val="20"/>
                <w:szCs w:val="20"/>
                <w:lang w:val="sr-Cyrl-RS"/>
              </w:rPr>
            </w:pPr>
            <w:r w:rsidRPr="001016B6">
              <w:rPr>
                <w:sz w:val="20"/>
                <w:szCs w:val="20"/>
                <w:lang w:val="sr-Cyrl-RS"/>
              </w:rPr>
              <w:t>341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3E3F63" w14:textId="77777777" w:rsidR="005B14D5" w:rsidRPr="001016B6" w:rsidRDefault="005B14D5" w:rsidP="005B14D5">
            <w:pPr>
              <w:rPr>
                <w:color w:val="000000"/>
                <w:sz w:val="20"/>
                <w:szCs w:val="20"/>
                <w:lang w:val="sr-Cyrl-RS"/>
              </w:rPr>
            </w:pPr>
            <w:r w:rsidRPr="001016B6">
              <w:rPr>
                <w:color w:val="000000"/>
                <w:sz w:val="20"/>
                <w:szCs w:val="20"/>
                <w:lang w:val="sr-Cyrl-RS"/>
              </w:rPr>
              <w:t>Водни саобраћај</w:t>
            </w:r>
          </w:p>
        </w:tc>
        <w:tc>
          <w:tcPr>
            <w:tcW w:w="1124" w:type="dxa"/>
            <w:tcBorders>
              <w:top w:val="nil"/>
              <w:left w:val="nil"/>
              <w:bottom w:val="single" w:sz="4" w:space="0" w:color="auto"/>
              <w:right w:val="single" w:sz="4" w:space="0" w:color="auto"/>
            </w:tcBorders>
            <w:shd w:val="clear" w:color="000000" w:fill="auto"/>
          </w:tcPr>
          <w:p w14:paraId="0D69E633" w14:textId="4FFDAA1B" w:rsidR="005B14D5" w:rsidRPr="001016B6" w:rsidRDefault="005B14D5" w:rsidP="005B14D5">
            <w:pPr>
              <w:jc w:val="center"/>
              <w:rPr>
                <w:color w:val="000000"/>
                <w:sz w:val="20"/>
                <w:szCs w:val="20"/>
                <w:lang w:val="sr-Cyrl-RS"/>
              </w:rPr>
            </w:pPr>
            <w:r w:rsidRPr="008A38E1">
              <w:rPr>
                <w:sz w:val="20"/>
                <w:szCs w:val="20"/>
                <w:lang w:val="sr-Cyrl-RS"/>
              </w:rPr>
              <w:t>5 година</w:t>
            </w:r>
          </w:p>
        </w:tc>
      </w:tr>
      <w:tr w:rsidR="005B14D5" w:rsidRPr="001016B6" w14:paraId="301FDF1C" w14:textId="32B0E16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F81F1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CD977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37749C" w14:textId="77777777" w:rsidR="005B14D5" w:rsidRPr="001016B6" w:rsidRDefault="005B14D5" w:rsidP="005B14D5">
            <w:pPr>
              <w:jc w:val="center"/>
              <w:rPr>
                <w:sz w:val="20"/>
                <w:szCs w:val="20"/>
                <w:lang w:val="sr-Cyrl-RS"/>
              </w:rPr>
            </w:pPr>
            <w:r w:rsidRPr="001016B6">
              <w:rPr>
                <w:sz w:val="20"/>
                <w:szCs w:val="20"/>
                <w:lang w:val="sr-Cyrl-RS"/>
              </w:rPr>
              <w:t>342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108DE1" w14:textId="77777777" w:rsidR="005B14D5" w:rsidRPr="001016B6" w:rsidRDefault="005B14D5" w:rsidP="005B14D5">
            <w:pPr>
              <w:rPr>
                <w:color w:val="000000"/>
                <w:sz w:val="20"/>
                <w:szCs w:val="20"/>
                <w:lang w:val="sr-Cyrl-RS"/>
              </w:rPr>
            </w:pPr>
            <w:r w:rsidRPr="001016B6">
              <w:rPr>
                <w:color w:val="000000"/>
                <w:sz w:val="20"/>
                <w:szCs w:val="20"/>
                <w:lang w:val="sr-Cyrl-RS"/>
              </w:rPr>
              <w:t>Ваздушни саобраћај</w:t>
            </w:r>
          </w:p>
        </w:tc>
        <w:tc>
          <w:tcPr>
            <w:tcW w:w="1124" w:type="dxa"/>
            <w:tcBorders>
              <w:top w:val="nil"/>
              <w:left w:val="nil"/>
              <w:bottom w:val="single" w:sz="4" w:space="0" w:color="auto"/>
              <w:right w:val="single" w:sz="4" w:space="0" w:color="auto"/>
            </w:tcBorders>
            <w:shd w:val="clear" w:color="000000" w:fill="auto"/>
          </w:tcPr>
          <w:p w14:paraId="46C52DED" w14:textId="5173B6EF" w:rsidR="005B14D5" w:rsidRPr="001016B6" w:rsidRDefault="005B14D5" w:rsidP="005B14D5">
            <w:pPr>
              <w:jc w:val="center"/>
              <w:rPr>
                <w:color w:val="000000"/>
                <w:sz w:val="20"/>
                <w:szCs w:val="20"/>
                <w:lang w:val="sr-Cyrl-RS"/>
              </w:rPr>
            </w:pPr>
            <w:r w:rsidRPr="008A38E1">
              <w:rPr>
                <w:sz w:val="20"/>
                <w:szCs w:val="20"/>
                <w:lang w:val="sr-Cyrl-RS"/>
              </w:rPr>
              <w:t>5 година</w:t>
            </w:r>
          </w:p>
        </w:tc>
      </w:tr>
      <w:tr w:rsidR="005B14D5" w:rsidRPr="001016B6" w14:paraId="1E9FBB06" w14:textId="157FA55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BEFE0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23351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B9A80D" w14:textId="77777777" w:rsidR="005B14D5" w:rsidRPr="001016B6" w:rsidRDefault="005B14D5" w:rsidP="005B14D5">
            <w:pPr>
              <w:jc w:val="center"/>
              <w:rPr>
                <w:sz w:val="20"/>
                <w:szCs w:val="20"/>
                <w:lang w:val="sr-Cyrl-RS"/>
              </w:rPr>
            </w:pPr>
            <w:r w:rsidRPr="001016B6">
              <w:rPr>
                <w:sz w:val="20"/>
                <w:szCs w:val="20"/>
                <w:lang w:val="sr-Cyrl-RS"/>
              </w:rPr>
              <w:t>343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9ACC64" w14:textId="77777777" w:rsidR="005B14D5" w:rsidRPr="001016B6" w:rsidRDefault="005B14D5" w:rsidP="005B14D5">
            <w:pPr>
              <w:rPr>
                <w:color w:val="000000"/>
                <w:sz w:val="20"/>
                <w:szCs w:val="20"/>
                <w:lang w:val="sr-Cyrl-RS"/>
              </w:rPr>
            </w:pPr>
            <w:r w:rsidRPr="001016B6">
              <w:rPr>
                <w:color w:val="000000"/>
                <w:sz w:val="20"/>
                <w:szCs w:val="20"/>
                <w:lang w:val="sr-Cyrl-RS"/>
              </w:rPr>
              <w:t>Друмски саобраћај</w:t>
            </w:r>
          </w:p>
        </w:tc>
        <w:tc>
          <w:tcPr>
            <w:tcW w:w="1124" w:type="dxa"/>
            <w:tcBorders>
              <w:top w:val="nil"/>
              <w:left w:val="nil"/>
              <w:bottom w:val="single" w:sz="4" w:space="0" w:color="auto"/>
              <w:right w:val="single" w:sz="4" w:space="0" w:color="auto"/>
            </w:tcBorders>
            <w:shd w:val="clear" w:color="000000" w:fill="auto"/>
          </w:tcPr>
          <w:p w14:paraId="5CF66540" w14:textId="5F3DC298" w:rsidR="005B14D5" w:rsidRPr="001016B6" w:rsidRDefault="005B14D5" w:rsidP="005B14D5">
            <w:pPr>
              <w:jc w:val="center"/>
              <w:rPr>
                <w:color w:val="000000"/>
                <w:sz w:val="20"/>
                <w:szCs w:val="20"/>
                <w:lang w:val="sr-Cyrl-RS"/>
              </w:rPr>
            </w:pPr>
            <w:r w:rsidRPr="008A38E1">
              <w:rPr>
                <w:sz w:val="20"/>
                <w:szCs w:val="20"/>
                <w:lang w:val="sr-Cyrl-RS"/>
              </w:rPr>
              <w:t>5 година</w:t>
            </w:r>
          </w:p>
        </w:tc>
      </w:tr>
      <w:tr w:rsidR="005B14D5" w:rsidRPr="001016B6" w14:paraId="4875E6DC" w14:textId="73972B0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D68C7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D8001B"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88F948" w14:textId="77777777" w:rsidR="005B14D5" w:rsidRPr="001016B6" w:rsidRDefault="005B14D5" w:rsidP="005B14D5">
            <w:pPr>
              <w:jc w:val="center"/>
              <w:rPr>
                <w:sz w:val="20"/>
                <w:szCs w:val="20"/>
                <w:lang w:val="sr-Cyrl-RS"/>
              </w:rPr>
            </w:pPr>
            <w:r w:rsidRPr="001016B6">
              <w:rPr>
                <w:sz w:val="20"/>
                <w:szCs w:val="20"/>
                <w:lang w:val="sr-Cyrl-RS"/>
              </w:rPr>
              <w:t>344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C9A96E" w14:textId="5D618947" w:rsidR="005B14D5" w:rsidRPr="001016B6" w:rsidRDefault="00BA08CE" w:rsidP="005B14D5">
            <w:pPr>
              <w:rPr>
                <w:color w:val="000000"/>
                <w:sz w:val="20"/>
                <w:szCs w:val="20"/>
                <w:lang w:val="sr-Cyrl-RS"/>
              </w:rPr>
            </w:pPr>
            <w:r>
              <w:rPr>
                <w:color w:val="000000"/>
                <w:sz w:val="20"/>
                <w:szCs w:val="20"/>
                <w:lang w:val="sr-Cyrl-RS"/>
              </w:rPr>
              <w:t>Инспекцијски надзор у области же</w:t>
            </w:r>
            <w:r w:rsidR="008811ED">
              <w:rPr>
                <w:color w:val="000000"/>
                <w:sz w:val="20"/>
                <w:szCs w:val="20"/>
                <w:lang w:val="sr-Cyrl-RS"/>
              </w:rPr>
              <w:t>л</w:t>
            </w:r>
            <w:r>
              <w:rPr>
                <w:color w:val="000000"/>
                <w:sz w:val="20"/>
                <w:szCs w:val="20"/>
                <w:lang w:val="sr-Cyrl-RS"/>
              </w:rPr>
              <w:t>езничког, водног, ваздушног и друмског саобраћаја</w:t>
            </w:r>
          </w:p>
        </w:tc>
        <w:tc>
          <w:tcPr>
            <w:tcW w:w="1124" w:type="dxa"/>
            <w:tcBorders>
              <w:top w:val="nil"/>
              <w:left w:val="nil"/>
              <w:bottom w:val="single" w:sz="4" w:space="0" w:color="auto"/>
              <w:right w:val="single" w:sz="4" w:space="0" w:color="auto"/>
            </w:tcBorders>
            <w:shd w:val="clear" w:color="000000" w:fill="auto"/>
          </w:tcPr>
          <w:p w14:paraId="0959AEA4" w14:textId="564E51DA" w:rsidR="005B14D5" w:rsidRPr="001016B6" w:rsidRDefault="005B14D5" w:rsidP="005B14D5">
            <w:pPr>
              <w:jc w:val="center"/>
              <w:rPr>
                <w:color w:val="000000"/>
                <w:sz w:val="20"/>
                <w:szCs w:val="20"/>
                <w:lang w:val="sr-Cyrl-RS"/>
              </w:rPr>
            </w:pPr>
            <w:r>
              <w:rPr>
                <w:color w:val="000000"/>
                <w:sz w:val="20"/>
                <w:szCs w:val="20"/>
                <w:lang w:val="sr-Cyrl-RS"/>
              </w:rPr>
              <w:t>10 година</w:t>
            </w:r>
          </w:p>
        </w:tc>
      </w:tr>
      <w:tr w:rsidR="005B14D5" w:rsidRPr="001016B6" w14:paraId="52421466" w14:textId="508D84F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26502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DEA869"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EFAADF" w14:textId="77777777" w:rsidR="005B14D5" w:rsidRPr="001016B6" w:rsidRDefault="005B14D5" w:rsidP="005B14D5">
            <w:pPr>
              <w:jc w:val="center"/>
              <w:rPr>
                <w:sz w:val="20"/>
                <w:szCs w:val="20"/>
                <w:lang w:val="sr-Cyrl-RS"/>
              </w:rPr>
            </w:pPr>
            <w:r w:rsidRPr="001016B6">
              <w:rPr>
                <w:sz w:val="20"/>
                <w:szCs w:val="20"/>
                <w:lang w:val="sr-Cyrl-RS"/>
              </w:rPr>
              <w:t>345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EDC8EE" w14:textId="79A81D8A" w:rsidR="005B14D5" w:rsidRPr="001016B6" w:rsidRDefault="00BA08CE" w:rsidP="005B14D5">
            <w:pPr>
              <w:rPr>
                <w:color w:val="000000"/>
                <w:sz w:val="20"/>
                <w:szCs w:val="20"/>
                <w:lang w:val="sr-Cyrl-RS"/>
              </w:rPr>
            </w:pPr>
            <w:r w:rsidRPr="001016B6">
              <w:rPr>
                <w:color w:val="000000"/>
                <w:sz w:val="20"/>
                <w:szCs w:val="20"/>
                <w:lang w:val="sr-Cyrl-RS"/>
              </w:rPr>
              <w:t>Поштански саобраћај и услуге</w:t>
            </w:r>
          </w:p>
        </w:tc>
        <w:tc>
          <w:tcPr>
            <w:tcW w:w="1124" w:type="dxa"/>
            <w:tcBorders>
              <w:top w:val="nil"/>
              <w:left w:val="nil"/>
              <w:bottom w:val="single" w:sz="4" w:space="0" w:color="auto"/>
              <w:right w:val="single" w:sz="4" w:space="0" w:color="auto"/>
            </w:tcBorders>
            <w:shd w:val="clear" w:color="000000" w:fill="auto"/>
          </w:tcPr>
          <w:p w14:paraId="6034060C" w14:textId="5D5D31B2" w:rsidR="005B14D5" w:rsidRPr="001016B6" w:rsidRDefault="005B14D5" w:rsidP="005B14D5">
            <w:pPr>
              <w:jc w:val="center"/>
              <w:rPr>
                <w:color w:val="000000"/>
                <w:sz w:val="20"/>
                <w:szCs w:val="20"/>
                <w:lang w:val="sr-Cyrl-RS"/>
              </w:rPr>
            </w:pPr>
            <w:r w:rsidRPr="00832068">
              <w:rPr>
                <w:color w:val="000000"/>
                <w:sz w:val="20"/>
                <w:szCs w:val="20"/>
                <w:lang w:val="sr-Cyrl-RS"/>
              </w:rPr>
              <w:t>10 година</w:t>
            </w:r>
          </w:p>
        </w:tc>
      </w:tr>
      <w:tr w:rsidR="005B14D5" w:rsidRPr="001016B6" w14:paraId="67B3E462" w14:textId="46D8EB4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1560E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333B3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73506C" w14:textId="77777777" w:rsidR="005B14D5" w:rsidRPr="001016B6" w:rsidRDefault="005B14D5" w:rsidP="005B14D5">
            <w:pPr>
              <w:jc w:val="center"/>
              <w:rPr>
                <w:sz w:val="20"/>
                <w:szCs w:val="20"/>
                <w:lang w:val="sr-Cyrl-RS"/>
              </w:rPr>
            </w:pPr>
            <w:r w:rsidRPr="001016B6">
              <w:rPr>
                <w:sz w:val="20"/>
                <w:szCs w:val="20"/>
                <w:lang w:val="sr-Cyrl-RS"/>
              </w:rPr>
              <w:t>346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130502" w14:textId="7C10A841" w:rsidR="005B14D5" w:rsidRPr="001016B6" w:rsidRDefault="00BA08CE" w:rsidP="005B14D5">
            <w:pPr>
              <w:rPr>
                <w:color w:val="000000"/>
                <w:sz w:val="20"/>
                <w:szCs w:val="20"/>
                <w:lang w:val="sr-Cyrl-RS"/>
              </w:rPr>
            </w:pPr>
            <w:r w:rsidRPr="001016B6">
              <w:rPr>
                <w:sz w:val="20"/>
                <w:szCs w:val="20"/>
                <w:lang w:val="sr-Cyrl-RS"/>
              </w:rPr>
              <w:t>Инспекцијски надзор у области поштанског саобраћаја и услуга</w:t>
            </w:r>
            <w:r w:rsidRPr="001016B6">
              <w:rPr>
                <w:color w:val="000000"/>
                <w:sz w:val="20"/>
                <w:szCs w:val="20"/>
                <w:lang w:val="sr-Cyrl-RS"/>
              </w:rPr>
              <w:t xml:space="preserve"> </w:t>
            </w:r>
          </w:p>
        </w:tc>
        <w:tc>
          <w:tcPr>
            <w:tcW w:w="1124" w:type="dxa"/>
            <w:tcBorders>
              <w:top w:val="nil"/>
              <w:left w:val="nil"/>
              <w:bottom w:val="single" w:sz="4" w:space="0" w:color="auto"/>
              <w:right w:val="single" w:sz="4" w:space="0" w:color="auto"/>
            </w:tcBorders>
            <w:shd w:val="clear" w:color="000000" w:fill="auto"/>
          </w:tcPr>
          <w:p w14:paraId="0AC6D25F" w14:textId="5B487239" w:rsidR="005B14D5" w:rsidRPr="001016B6" w:rsidRDefault="005B14D5" w:rsidP="005B14D5">
            <w:pPr>
              <w:jc w:val="center"/>
              <w:rPr>
                <w:color w:val="000000"/>
                <w:sz w:val="20"/>
                <w:szCs w:val="20"/>
                <w:lang w:val="sr-Cyrl-RS"/>
              </w:rPr>
            </w:pPr>
            <w:r w:rsidRPr="00832068">
              <w:rPr>
                <w:color w:val="000000"/>
                <w:sz w:val="20"/>
                <w:szCs w:val="20"/>
                <w:lang w:val="sr-Cyrl-RS"/>
              </w:rPr>
              <w:t>10 година</w:t>
            </w:r>
          </w:p>
        </w:tc>
      </w:tr>
      <w:tr w:rsidR="005B14D5" w:rsidRPr="001016B6" w14:paraId="1E6D4513" w14:textId="0881363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4D687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AD16B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4D259A" w14:textId="77777777" w:rsidR="005B14D5" w:rsidRPr="001016B6" w:rsidRDefault="005B14D5" w:rsidP="005B14D5">
            <w:pPr>
              <w:jc w:val="center"/>
              <w:rPr>
                <w:sz w:val="20"/>
                <w:szCs w:val="20"/>
                <w:lang w:val="sr-Cyrl-RS"/>
              </w:rPr>
            </w:pPr>
            <w:r w:rsidRPr="001016B6">
              <w:rPr>
                <w:sz w:val="20"/>
                <w:szCs w:val="20"/>
                <w:lang w:val="sr-Cyrl-RS"/>
              </w:rPr>
              <w:t>347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582417" w14:textId="2613C897" w:rsidR="005B14D5" w:rsidRPr="001016B6" w:rsidRDefault="00BA08CE" w:rsidP="005B14D5">
            <w:pPr>
              <w:rPr>
                <w:sz w:val="20"/>
                <w:szCs w:val="20"/>
                <w:lang w:val="sr-Cyrl-RS"/>
              </w:rPr>
            </w:pPr>
            <w:r w:rsidRPr="001016B6">
              <w:rPr>
                <w:color w:val="000000"/>
                <w:sz w:val="20"/>
                <w:szCs w:val="20"/>
                <w:lang w:val="sr-Cyrl-RS"/>
              </w:rPr>
              <w:t>Електронске комуникације</w:t>
            </w:r>
          </w:p>
        </w:tc>
        <w:tc>
          <w:tcPr>
            <w:tcW w:w="1124" w:type="dxa"/>
            <w:tcBorders>
              <w:top w:val="nil"/>
              <w:left w:val="nil"/>
              <w:bottom w:val="single" w:sz="4" w:space="0" w:color="auto"/>
              <w:right w:val="single" w:sz="4" w:space="0" w:color="auto"/>
            </w:tcBorders>
            <w:shd w:val="clear" w:color="000000" w:fill="auto"/>
          </w:tcPr>
          <w:p w14:paraId="600AB70C" w14:textId="0552D884" w:rsidR="005B14D5" w:rsidRPr="001016B6" w:rsidRDefault="005B14D5" w:rsidP="005B14D5">
            <w:pPr>
              <w:jc w:val="center"/>
              <w:rPr>
                <w:sz w:val="20"/>
                <w:szCs w:val="20"/>
                <w:lang w:val="sr-Cyrl-RS"/>
              </w:rPr>
            </w:pPr>
            <w:r w:rsidRPr="00832068">
              <w:rPr>
                <w:color w:val="000000"/>
                <w:sz w:val="20"/>
                <w:szCs w:val="20"/>
                <w:lang w:val="sr-Cyrl-RS"/>
              </w:rPr>
              <w:t>10 година</w:t>
            </w:r>
          </w:p>
        </w:tc>
      </w:tr>
      <w:tr w:rsidR="005B14D5" w:rsidRPr="001016B6" w14:paraId="494C5537" w14:textId="161D2EF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FF9EA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7641B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C3C32D" w14:textId="77777777" w:rsidR="005B14D5" w:rsidRPr="001016B6" w:rsidRDefault="005B14D5" w:rsidP="005B14D5">
            <w:pPr>
              <w:jc w:val="center"/>
              <w:rPr>
                <w:sz w:val="20"/>
                <w:szCs w:val="20"/>
                <w:lang w:val="sr-Cyrl-RS"/>
              </w:rPr>
            </w:pPr>
            <w:r w:rsidRPr="001016B6">
              <w:rPr>
                <w:sz w:val="20"/>
                <w:szCs w:val="20"/>
                <w:lang w:val="sr-Cyrl-RS"/>
              </w:rPr>
              <w:t>348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A41F2A"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електронских комуникација</w:t>
            </w:r>
          </w:p>
        </w:tc>
        <w:tc>
          <w:tcPr>
            <w:tcW w:w="1124" w:type="dxa"/>
            <w:tcBorders>
              <w:top w:val="nil"/>
              <w:left w:val="nil"/>
              <w:bottom w:val="single" w:sz="4" w:space="0" w:color="auto"/>
              <w:right w:val="single" w:sz="4" w:space="0" w:color="auto"/>
            </w:tcBorders>
            <w:shd w:val="clear" w:color="000000" w:fill="auto"/>
          </w:tcPr>
          <w:p w14:paraId="78A05B66" w14:textId="5648F154" w:rsidR="005B14D5" w:rsidRPr="001016B6" w:rsidRDefault="005B14D5" w:rsidP="005B14D5">
            <w:pPr>
              <w:jc w:val="center"/>
              <w:rPr>
                <w:sz w:val="20"/>
                <w:szCs w:val="20"/>
                <w:lang w:val="sr-Cyrl-RS"/>
              </w:rPr>
            </w:pPr>
            <w:r>
              <w:rPr>
                <w:color w:val="000000"/>
                <w:sz w:val="20"/>
                <w:szCs w:val="20"/>
                <w:lang w:val="sr-Cyrl-RS"/>
              </w:rPr>
              <w:t>10 година</w:t>
            </w:r>
          </w:p>
        </w:tc>
      </w:tr>
      <w:tr w:rsidR="005B14D5" w:rsidRPr="001016B6" w14:paraId="416D5BC4" w14:textId="3ADF60C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6DF95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03810E" w14:textId="77777777" w:rsidR="005B14D5" w:rsidRPr="001016B6" w:rsidRDefault="005B14D5" w:rsidP="005B14D5">
            <w:pPr>
              <w:jc w:val="center"/>
              <w:rPr>
                <w:color w:val="000000"/>
                <w:sz w:val="20"/>
                <w:szCs w:val="20"/>
                <w:lang w:val="sr-Cyrl-RS"/>
              </w:rPr>
            </w:pPr>
            <w:r w:rsidRPr="001016B6">
              <w:rPr>
                <w:color w:val="000000"/>
                <w:sz w:val="20"/>
                <w:szCs w:val="20"/>
                <w:lang w:val="sr-Cyrl-RS"/>
              </w:rPr>
              <w:t>35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7AD8FE"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ADED3BA" w14:textId="77777777" w:rsidR="005B14D5" w:rsidRPr="001016B6" w:rsidRDefault="005B14D5" w:rsidP="005B14D5">
            <w:pPr>
              <w:rPr>
                <w:sz w:val="20"/>
                <w:szCs w:val="20"/>
                <w:lang w:val="sr-Cyrl-RS"/>
              </w:rPr>
            </w:pPr>
            <w:r w:rsidRPr="001016B6">
              <w:rPr>
                <w:sz w:val="20"/>
                <w:szCs w:val="20"/>
                <w:lang w:val="sr-Cyrl-RS"/>
              </w:rPr>
              <w:t>Урбанизам, грађевинарство и комунална делатност</w:t>
            </w:r>
          </w:p>
        </w:tc>
        <w:tc>
          <w:tcPr>
            <w:tcW w:w="1124" w:type="dxa"/>
            <w:tcBorders>
              <w:top w:val="nil"/>
              <w:left w:val="nil"/>
              <w:bottom w:val="single" w:sz="4" w:space="0" w:color="auto"/>
              <w:right w:val="single" w:sz="4" w:space="0" w:color="auto"/>
            </w:tcBorders>
            <w:shd w:val="clear" w:color="000000" w:fill="auto"/>
          </w:tcPr>
          <w:p w14:paraId="26915EFB" w14:textId="77777777" w:rsidR="005B14D5" w:rsidRPr="001016B6" w:rsidRDefault="005B14D5" w:rsidP="005B14D5">
            <w:pPr>
              <w:jc w:val="center"/>
              <w:rPr>
                <w:sz w:val="20"/>
                <w:szCs w:val="20"/>
                <w:lang w:val="sr-Cyrl-RS"/>
              </w:rPr>
            </w:pPr>
          </w:p>
        </w:tc>
      </w:tr>
      <w:tr w:rsidR="005B14D5" w:rsidRPr="001016B6" w14:paraId="615D38EC" w14:textId="31F59A1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6635D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2C1F1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B1B915" w14:textId="77777777" w:rsidR="005B14D5" w:rsidRPr="001016B6" w:rsidRDefault="005B14D5" w:rsidP="005B14D5">
            <w:pPr>
              <w:jc w:val="center"/>
              <w:rPr>
                <w:sz w:val="20"/>
                <w:szCs w:val="20"/>
                <w:lang w:val="sr-Cyrl-RS"/>
              </w:rPr>
            </w:pPr>
            <w:r w:rsidRPr="001016B6">
              <w:rPr>
                <w:sz w:val="20"/>
                <w:szCs w:val="20"/>
                <w:lang w:val="sr-Cyrl-RS"/>
              </w:rPr>
              <w:t>350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051E03" w14:textId="77777777" w:rsidR="005B14D5" w:rsidRPr="001016B6" w:rsidRDefault="005B14D5" w:rsidP="005B14D5">
            <w:pPr>
              <w:rPr>
                <w:sz w:val="20"/>
                <w:szCs w:val="20"/>
                <w:lang w:val="sr-Cyrl-RS"/>
              </w:rPr>
            </w:pPr>
            <w:r w:rsidRPr="001016B6">
              <w:rPr>
                <w:sz w:val="20"/>
                <w:szCs w:val="20"/>
                <w:lang w:val="sr-Cyrl-RS"/>
              </w:rPr>
              <w:t>Урбанизам</w:t>
            </w:r>
          </w:p>
        </w:tc>
        <w:tc>
          <w:tcPr>
            <w:tcW w:w="1124" w:type="dxa"/>
            <w:tcBorders>
              <w:top w:val="nil"/>
              <w:left w:val="nil"/>
              <w:bottom w:val="single" w:sz="4" w:space="0" w:color="auto"/>
              <w:right w:val="single" w:sz="4" w:space="0" w:color="auto"/>
            </w:tcBorders>
            <w:shd w:val="clear" w:color="000000" w:fill="auto"/>
          </w:tcPr>
          <w:p w14:paraId="3625A5E5" w14:textId="7CC28F70" w:rsidR="005B14D5" w:rsidRPr="001016B6" w:rsidRDefault="005B14D5" w:rsidP="005B14D5">
            <w:pPr>
              <w:jc w:val="center"/>
              <w:rPr>
                <w:sz w:val="20"/>
                <w:szCs w:val="20"/>
                <w:lang w:val="sr-Cyrl-RS"/>
              </w:rPr>
            </w:pPr>
            <w:r>
              <w:rPr>
                <w:sz w:val="20"/>
                <w:szCs w:val="20"/>
                <w:lang w:val="sr-Cyrl-RS"/>
              </w:rPr>
              <w:t>трајно</w:t>
            </w:r>
          </w:p>
        </w:tc>
      </w:tr>
      <w:tr w:rsidR="005B14D5" w:rsidRPr="001016B6" w14:paraId="7B706DD7" w14:textId="5D5A22D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5D9BC9"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2E56F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CC3A79" w14:textId="77777777" w:rsidR="005B14D5" w:rsidRPr="001016B6" w:rsidRDefault="005B14D5" w:rsidP="005B14D5">
            <w:pPr>
              <w:jc w:val="center"/>
              <w:rPr>
                <w:sz w:val="20"/>
                <w:szCs w:val="20"/>
                <w:lang w:val="sr-Cyrl-RS"/>
              </w:rPr>
            </w:pPr>
            <w:r w:rsidRPr="001016B6">
              <w:rPr>
                <w:sz w:val="20"/>
                <w:szCs w:val="20"/>
                <w:lang w:val="sr-Cyrl-RS"/>
              </w:rPr>
              <w:t>351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C3CBDC" w14:textId="77777777" w:rsidR="005B14D5" w:rsidRPr="001016B6" w:rsidRDefault="005B14D5" w:rsidP="005B14D5">
            <w:pPr>
              <w:rPr>
                <w:sz w:val="20"/>
                <w:szCs w:val="20"/>
                <w:lang w:val="sr-Cyrl-RS"/>
              </w:rPr>
            </w:pPr>
            <w:r w:rsidRPr="001016B6">
              <w:rPr>
                <w:sz w:val="20"/>
                <w:szCs w:val="20"/>
                <w:lang w:val="sr-Cyrl-RS"/>
              </w:rPr>
              <w:t>Грађевинарство</w:t>
            </w:r>
          </w:p>
        </w:tc>
        <w:tc>
          <w:tcPr>
            <w:tcW w:w="1124" w:type="dxa"/>
            <w:tcBorders>
              <w:top w:val="nil"/>
              <w:left w:val="nil"/>
              <w:bottom w:val="single" w:sz="4" w:space="0" w:color="auto"/>
              <w:right w:val="single" w:sz="4" w:space="0" w:color="auto"/>
            </w:tcBorders>
            <w:shd w:val="clear" w:color="000000" w:fill="auto"/>
          </w:tcPr>
          <w:p w14:paraId="65F7C4CF" w14:textId="05AB89BD"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1985A718" w14:textId="6D461B3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32D6C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666BE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4768EC" w14:textId="77777777" w:rsidR="005B14D5" w:rsidRPr="001016B6" w:rsidRDefault="005B14D5" w:rsidP="005B14D5">
            <w:pPr>
              <w:jc w:val="center"/>
              <w:rPr>
                <w:sz w:val="20"/>
                <w:szCs w:val="20"/>
                <w:lang w:val="sr-Cyrl-RS"/>
              </w:rPr>
            </w:pPr>
            <w:r w:rsidRPr="001016B6">
              <w:rPr>
                <w:sz w:val="20"/>
                <w:szCs w:val="20"/>
                <w:lang w:val="sr-Cyrl-RS"/>
              </w:rPr>
              <w:t>352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4B22DF" w14:textId="77777777" w:rsidR="005B14D5" w:rsidRPr="001016B6" w:rsidRDefault="005B14D5" w:rsidP="005B14D5">
            <w:pPr>
              <w:rPr>
                <w:sz w:val="20"/>
                <w:szCs w:val="20"/>
                <w:lang w:val="sr-Cyrl-RS"/>
              </w:rPr>
            </w:pPr>
            <w:r w:rsidRPr="001016B6">
              <w:rPr>
                <w:sz w:val="20"/>
                <w:szCs w:val="20"/>
                <w:lang w:val="sr-Cyrl-RS"/>
              </w:rPr>
              <w:t>Комунална делатност</w:t>
            </w:r>
          </w:p>
        </w:tc>
        <w:tc>
          <w:tcPr>
            <w:tcW w:w="1124" w:type="dxa"/>
            <w:tcBorders>
              <w:top w:val="nil"/>
              <w:left w:val="nil"/>
              <w:bottom w:val="single" w:sz="4" w:space="0" w:color="auto"/>
              <w:right w:val="single" w:sz="4" w:space="0" w:color="auto"/>
            </w:tcBorders>
            <w:shd w:val="clear" w:color="000000" w:fill="auto"/>
          </w:tcPr>
          <w:p w14:paraId="358E8A36" w14:textId="74E04D5C"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25837F6F" w14:textId="3858F7E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6814B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EF97E2"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A2860E" w14:textId="77777777" w:rsidR="005B14D5" w:rsidRPr="001016B6" w:rsidRDefault="005B14D5" w:rsidP="005B14D5">
            <w:pPr>
              <w:jc w:val="center"/>
              <w:rPr>
                <w:sz w:val="20"/>
                <w:szCs w:val="20"/>
                <w:lang w:val="sr-Cyrl-RS"/>
              </w:rPr>
            </w:pPr>
            <w:r w:rsidRPr="001016B6">
              <w:rPr>
                <w:sz w:val="20"/>
                <w:szCs w:val="20"/>
                <w:lang w:val="sr-Cyrl-RS"/>
              </w:rPr>
              <w:t>353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75B3E8" w14:textId="77777777" w:rsidR="005B14D5" w:rsidRPr="001016B6" w:rsidRDefault="005B14D5" w:rsidP="005B14D5">
            <w:pPr>
              <w:rPr>
                <w:sz w:val="20"/>
                <w:szCs w:val="20"/>
                <w:lang w:val="sr-Cyrl-RS"/>
              </w:rPr>
            </w:pPr>
            <w:r w:rsidRPr="001016B6">
              <w:rPr>
                <w:sz w:val="20"/>
                <w:szCs w:val="20"/>
                <w:lang w:val="sr-Cyrl-RS"/>
              </w:rPr>
              <w:t>Просторно планирање</w:t>
            </w:r>
          </w:p>
        </w:tc>
        <w:tc>
          <w:tcPr>
            <w:tcW w:w="1124" w:type="dxa"/>
            <w:tcBorders>
              <w:top w:val="nil"/>
              <w:left w:val="nil"/>
              <w:bottom w:val="single" w:sz="4" w:space="0" w:color="auto"/>
              <w:right w:val="single" w:sz="4" w:space="0" w:color="auto"/>
            </w:tcBorders>
            <w:shd w:val="clear" w:color="000000" w:fill="auto"/>
          </w:tcPr>
          <w:p w14:paraId="482A70C4" w14:textId="5C04B237"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732CCA94" w14:textId="1F34FCF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BC88F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E0063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5B1736" w14:textId="77777777" w:rsidR="005B14D5" w:rsidRPr="001016B6" w:rsidRDefault="005B14D5" w:rsidP="005B14D5">
            <w:pPr>
              <w:jc w:val="center"/>
              <w:rPr>
                <w:sz w:val="20"/>
                <w:szCs w:val="20"/>
                <w:lang w:val="sr-Cyrl-RS"/>
              </w:rPr>
            </w:pPr>
            <w:r w:rsidRPr="001016B6">
              <w:rPr>
                <w:sz w:val="20"/>
                <w:szCs w:val="20"/>
                <w:lang w:val="sr-Cyrl-RS"/>
              </w:rPr>
              <w:t>354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A320C4"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грађевинарства</w:t>
            </w:r>
          </w:p>
        </w:tc>
        <w:tc>
          <w:tcPr>
            <w:tcW w:w="1124" w:type="dxa"/>
            <w:tcBorders>
              <w:top w:val="nil"/>
              <w:left w:val="nil"/>
              <w:bottom w:val="single" w:sz="4" w:space="0" w:color="auto"/>
              <w:right w:val="single" w:sz="4" w:space="0" w:color="auto"/>
            </w:tcBorders>
            <w:shd w:val="clear" w:color="000000" w:fill="auto"/>
          </w:tcPr>
          <w:p w14:paraId="4ED9BA44" w14:textId="22ED5584" w:rsidR="005B14D5" w:rsidRPr="001016B6" w:rsidRDefault="005B14D5" w:rsidP="005B14D5">
            <w:pPr>
              <w:jc w:val="center"/>
              <w:rPr>
                <w:sz w:val="20"/>
                <w:szCs w:val="20"/>
                <w:lang w:val="sr-Cyrl-RS"/>
              </w:rPr>
            </w:pPr>
            <w:r>
              <w:rPr>
                <w:sz w:val="20"/>
                <w:szCs w:val="20"/>
                <w:lang w:val="sr-Cyrl-RS"/>
              </w:rPr>
              <w:t>10 година</w:t>
            </w:r>
          </w:p>
        </w:tc>
      </w:tr>
      <w:tr w:rsidR="00CB228C" w:rsidRPr="00CB228C" w14:paraId="1E4023E2" w14:textId="11CBAC6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6485A1"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6740B0" w14:textId="7E11E06A"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29798E" w14:textId="09735648"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F2D773" w14:textId="2E5E83F6" w:rsidR="00CB228C" w:rsidRPr="00CB228C" w:rsidRDefault="00CB228C" w:rsidP="00CB228C">
            <w:pPr>
              <w:rPr>
                <w:color w:val="000000" w:themeColor="text1"/>
                <w:sz w:val="20"/>
                <w:szCs w:val="20"/>
                <w:lang w:val="sr-Cyrl-RS"/>
              </w:rPr>
            </w:pPr>
            <w:r w:rsidRPr="00CB228C">
              <w:rPr>
                <w:color w:val="000000" w:themeColor="text1"/>
                <w:sz w:val="20"/>
                <w:szCs w:val="20"/>
                <w:lang w:val="sr-Cyrl-RS"/>
              </w:rPr>
              <w:t>Геодетско катастарско пословање, становање и одржавање зграда</w:t>
            </w:r>
          </w:p>
        </w:tc>
        <w:tc>
          <w:tcPr>
            <w:tcW w:w="1124" w:type="dxa"/>
            <w:tcBorders>
              <w:top w:val="nil"/>
              <w:left w:val="nil"/>
              <w:bottom w:val="single" w:sz="4" w:space="0" w:color="auto"/>
              <w:right w:val="single" w:sz="4" w:space="0" w:color="auto"/>
            </w:tcBorders>
            <w:shd w:val="clear" w:color="000000" w:fill="auto"/>
          </w:tcPr>
          <w:p w14:paraId="4DA2B6C0" w14:textId="77777777" w:rsidR="00CB228C" w:rsidRPr="00CB228C" w:rsidRDefault="00CB228C" w:rsidP="00CB228C">
            <w:pPr>
              <w:jc w:val="center"/>
              <w:rPr>
                <w:color w:val="000000" w:themeColor="text1"/>
                <w:sz w:val="20"/>
                <w:szCs w:val="20"/>
                <w:lang w:val="sr-Cyrl-RS"/>
              </w:rPr>
            </w:pPr>
          </w:p>
        </w:tc>
      </w:tr>
      <w:tr w:rsidR="00CB228C" w:rsidRPr="00CB228C" w14:paraId="35E68D6B" w14:textId="7649C5D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AD450F"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3F0D85" w14:textId="460C9D86"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F65C37" w14:textId="4E7A611F"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F89130" w14:textId="62E4617E" w:rsidR="00CB228C" w:rsidRPr="00CB228C" w:rsidRDefault="00CB228C" w:rsidP="00CB228C">
            <w:pPr>
              <w:rPr>
                <w:color w:val="000000" w:themeColor="text1"/>
                <w:sz w:val="20"/>
                <w:szCs w:val="20"/>
                <w:lang w:val="sr-Cyrl-RS"/>
              </w:rPr>
            </w:pPr>
            <w:r w:rsidRPr="00CB228C">
              <w:rPr>
                <w:color w:val="000000" w:themeColor="text1"/>
                <w:sz w:val="20"/>
                <w:szCs w:val="20"/>
                <w:lang w:val="sr-Cyrl-RS"/>
              </w:rPr>
              <w:t>Премер земљишта и израда планова</w:t>
            </w:r>
          </w:p>
        </w:tc>
        <w:tc>
          <w:tcPr>
            <w:tcW w:w="1124" w:type="dxa"/>
            <w:tcBorders>
              <w:top w:val="nil"/>
              <w:left w:val="nil"/>
              <w:bottom w:val="single" w:sz="4" w:space="0" w:color="auto"/>
              <w:right w:val="single" w:sz="4" w:space="0" w:color="auto"/>
            </w:tcBorders>
            <w:shd w:val="clear" w:color="000000" w:fill="auto"/>
          </w:tcPr>
          <w:p w14:paraId="07374D4E" w14:textId="4BB0ACD4"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339D3EC7" w14:textId="6F9D636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CC1770"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AC0E28" w14:textId="493124C0"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A81900" w14:textId="4153418C"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0D3454" w14:textId="3A3F48FB" w:rsidR="00CB228C" w:rsidRPr="00CB228C" w:rsidRDefault="00CB228C" w:rsidP="00CB228C">
            <w:pPr>
              <w:rPr>
                <w:color w:val="000000" w:themeColor="text1"/>
                <w:sz w:val="20"/>
                <w:szCs w:val="20"/>
                <w:lang w:val="sr-Cyrl-RS"/>
              </w:rPr>
            </w:pPr>
            <w:r w:rsidRPr="00CB228C">
              <w:rPr>
                <w:color w:val="000000" w:themeColor="text1"/>
                <w:sz w:val="20"/>
                <w:szCs w:val="20"/>
                <w:lang w:val="sr-Cyrl-RS"/>
              </w:rPr>
              <w:t>Катастар земљишта</w:t>
            </w:r>
          </w:p>
        </w:tc>
        <w:tc>
          <w:tcPr>
            <w:tcW w:w="1124" w:type="dxa"/>
            <w:tcBorders>
              <w:top w:val="nil"/>
              <w:left w:val="nil"/>
              <w:bottom w:val="single" w:sz="4" w:space="0" w:color="auto"/>
              <w:right w:val="single" w:sz="4" w:space="0" w:color="auto"/>
            </w:tcBorders>
            <w:shd w:val="clear" w:color="000000" w:fill="auto"/>
          </w:tcPr>
          <w:p w14:paraId="03FB5DDC" w14:textId="2201E79A"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6AA908A5" w14:textId="5D4C62B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7E1DFA"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50D6D0" w14:textId="3B95A090"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4DBEFB" w14:textId="2F0827EF"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C49C32" w14:textId="3C2B5B81" w:rsidR="00CB228C" w:rsidRPr="00CB228C" w:rsidRDefault="00CB228C" w:rsidP="00CB228C">
            <w:pPr>
              <w:rPr>
                <w:color w:val="000000" w:themeColor="text1"/>
                <w:sz w:val="20"/>
                <w:szCs w:val="20"/>
                <w:lang w:val="sr-Cyrl-RS"/>
              </w:rPr>
            </w:pPr>
            <w:r w:rsidRPr="00CB228C">
              <w:rPr>
                <w:color w:val="000000" w:themeColor="text1"/>
                <w:sz w:val="20"/>
                <w:szCs w:val="20"/>
                <w:lang w:val="sr-Cyrl-RS"/>
              </w:rPr>
              <w:t>Одржавање премера и катастра земљишта</w:t>
            </w:r>
          </w:p>
        </w:tc>
        <w:tc>
          <w:tcPr>
            <w:tcW w:w="1124" w:type="dxa"/>
            <w:tcBorders>
              <w:top w:val="nil"/>
              <w:left w:val="nil"/>
              <w:bottom w:val="single" w:sz="4" w:space="0" w:color="auto"/>
              <w:right w:val="single" w:sz="4" w:space="0" w:color="auto"/>
            </w:tcBorders>
            <w:shd w:val="clear" w:color="000000" w:fill="auto"/>
          </w:tcPr>
          <w:p w14:paraId="5673DD3F" w14:textId="626A2E1D"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1C6D1620" w14:textId="35FBA0C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BDA404"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4A13E2" w14:textId="795F7971"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E98445" w14:textId="72574A6A"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7E0406" w14:textId="2A214587" w:rsidR="00CB228C" w:rsidRPr="00CB228C" w:rsidRDefault="00CB228C" w:rsidP="00CB228C">
            <w:pPr>
              <w:rPr>
                <w:color w:val="000000" w:themeColor="text1"/>
                <w:sz w:val="20"/>
                <w:szCs w:val="20"/>
                <w:lang w:val="sr-Cyrl-RS"/>
              </w:rPr>
            </w:pPr>
            <w:r w:rsidRPr="00CB228C">
              <w:rPr>
                <w:color w:val="000000" w:themeColor="text1"/>
                <w:sz w:val="20"/>
                <w:szCs w:val="20"/>
                <w:lang w:val="sr-Cyrl-RS"/>
              </w:rPr>
              <w:t>Катастар непокретности</w:t>
            </w:r>
          </w:p>
        </w:tc>
        <w:tc>
          <w:tcPr>
            <w:tcW w:w="1124" w:type="dxa"/>
            <w:tcBorders>
              <w:top w:val="nil"/>
              <w:left w:val="nil"/>
              <w:bottom w:val="single" w:sz="4" w:space="0" w:color="auto"/>
              <w:right w:val="single" w:sz="4" w:space="0" w:color="auto"/>
            </w:tcBorders>
            <w:shd w:val="clear" w:color="000000" w:fill="auto"/>
          </w:tcPr>
          <w:p w14:paraId="115341BE" w14:textId="7A94EACD"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5A02AF2E" w14:textId="420DD4E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F68917"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F60B6D" w14:textId="3C73B71E"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2126CC" w14:textId="6E6B0EA3"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AC81F7" w14:textId="2F567EF0" w:rsidR="00CB228C" w:rsidRPr="00CB228C" w:rsidRDefault="00CB228C" w:rsidP="00CB228C">
            <w:pPr>
              <w:rPr>
                <w:color w:val="000000" w:themeColor="text1"/>
                <w:sz w:val="20"/>
                <w:szCs w:val="20"/>
                <w:lang w:val="sr-Cyrl-RS"/>
              </w:rPr>
            </w:pPr>
            <w:r w:rsidRPr="00CB228C">
              <w:rPr>
                <w:color w:val="000000" w:themeColor="text1"/>
                <w:sz w:val="20"/>
                <w:szCs w:val="20"/>
                <w:lang w:val="sr-Cyrl-RS"/>
              </w:rPr>
              <w:t>Евиденција непокретности у јавној својини</w:t>
            </w:r>
          </w:p>
        </w:tc>
        <w:tc>
          <w:tcPr>
            <w:tcW w:w="1124" w:type="dxa"/>
            <w:tcBorders>
              <w:top w:val="nil"/>
              <w:left w:val="nil"/>
              <w:bottom w:val="single" w:sz="4" w:space="0" w:color="auto"/>
              <w:right w:val="single" w:sz="4" w:space="0" w:color="auto"/>
            </w:tcBorders>
            <w:shd w:val="clear" w:color="000000" w:fill="auto"/>
          </w:tcPr>
          <w:p w14:paraId="27ACF184" w14:textId="40FB6D85"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5F35C906" w14:textId="30BA21C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07585F"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D5F421" w14:textId="4AB576E7"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0351A1" w14:textId="31EBE22D"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6A2C64" w14:textId="4D0AAD0D" w:rsidR="00CB228C" w:rsidRPr="00CB228C" w:rsidRDefault="00CB228C" w:rsidP="00CB228C">
            <w:pPr>
              <w:rPr>
                <w:color w:val="000000" w:themeColor="text1"/>
                <w:sz w:val="20"/>
                <w:szCs w:val="20"/>
                <w:lang w:val="sr-Cyrl-RS"/>
              </w:rPr>
            </w:pPr>
            <w:r w:rsidRPr="00CB228C">
              <w:rPr>
                <w:color w:val="000000" w:themeColor="text1"/>
                <w:sz w:val="20"/>
                <w:szCs w:val="20"/>
                <w:lang w:val="sr-Cyrl-RS"/>
              </w:rPr>
              <w:t>Премеравање земљишта за посебне потребе органа, радних и других организација</w:t>
            </w:r>
          </w:p>
        </w:tc>
        <w:tc>
          <w:tcPr>
            <w:tcW w:w="1124" w:type="dxa"/>
            <w:tcBorders>
              <w:top w:val="nil"/>
              <w:left w:val="nil"/>
              <w:bottom w:val="single" w:sz="4" w:space="0" w:color="auto"/>
              <w:right w:val="single" w:sz="4" w:space="0" w:color="auto"/>
            </w:tcBorders>
            <w:shd w:val="clear" w:color="000000" w:fill="auto"/>
          </w:tcPr>
          <w:p w14:paraId="6FADC9EB" w14:textId="16E4D475"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5BD7BF62" w14:textId="7928304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6DDD12"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C6D8F9" w14:textId="09E19D8E"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7EB5B3" w14:textId="786BC355"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0AF7F8" w14:textId="5F4F8CAF" w:rsidR="00CB228C" w:rsidRPr="00CB228C" w:rsidRDefault="00CB228C" w:rsidP="00CB228C">
            <w:pPr>
              <w:rPr>
                <w:color w:val="000000" w:themeColor="text1"/>
                <w:sz w:val="20"/>
                <w:szCs w:val="20"/>
                <w:lang w:val="sr-Cyrl-RS"/>
              </w:rPr>
            </w:pPr>
            <w:r w:rsidRPr="00CB228C">
              <w:rPr>
                <w:color w:val="000000" w:themeColor="text1"/>
                <w:sz w:val="20"/>
                <w:szCs w:val="20"/>
                <w:lang w:val="sr-Cyrl-RS"/>
              </w:rPr>
              <w:t>Катастар подземних објеката и инсталација</w:t>
            </w:r>
          </w:p>
        </w:tc>
        <w:tc>
          <w:tcPr>
            <w:tcW w:w="1124" w:type="dxa"/>
            <w:tcBorders>
              <w:top w:val="nil"/>
              <w:left w:val="nil"/>
              <w:bottom w:val="single" w:sz="4" w:space="0" w:color="auto"/>
              <w:right w:val="single" w:sz="4" w:space="0" w:color="auto"/>
            </w:tcBorders>
            <w:shd w:val="clear" w:color="000000" w:fill="auto"/>
          </w:tcPr>
          <w:p w14:paraId="15D13A5D" w14:textId="4DD3EEEC"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6941189A" w14:textId="16B8AD2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D5E7B7" w14:textId="77777777" w:rsidR="00CB228C" w:rsidRPr="001016B6" w:rsidRDefault="00CB228C" w:rsidP="00CB228C">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2764DE" w14:textId="496B00E0"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558F8F" w14:textId="011F2271"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367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701777" w14:textId="18EC5CA8" w:rsidR="00CB228C" w:rsidRPr="00CB228C" w:rsidRDefault="00CB228C" w:rsidP="00CB228C">
            <w:pPr>
              <w:rPr>
                <w:color w:val="000000" w:themeColor="text1"/>
                <w:sz w:val="20"/>
                <w:szCs w:val="20"/>
                <w:lang w:val="sr-Cyrl-RS"/>
              </w:rPr>
            </w:pPr>
            <w:r w:rsidRPr="00CB228C">
              <w:rPr>
                <w:color w:val="000000" w:themeColor="text1"/>
                <w:sz w:val="20"/>
                <w:szCs w:val="20"/>
                <w:lang w:val="sr-Cyrl-RS"/>
              </w:rPr>
              <w:t>Геотехничка документација</w:t>
            </w:r>
            <w:r w:rsidRPr="00CB228C">
              <w:rPr>
                <w:color w:val="000000" w:themeColor="text1"/>
                <w:sz w:val="20"/>
                <w:szCs w:val="20"/>
                <w:lang w:val="sr-Latn-RS"/>
              </w:rPr>
              <w:t xml:space="preserve"> (техничка документација премера, планова и карата)</w:t>
            </w:r>
          </w:p>
        </w:tc>
        <w:tc>
          <w:tcPr>
            <w:tcW w:w="1124" w:type="dxa"/>
            <w:tcBorders>
              <w:top w:val="nil"/>
              <w:left w:val="nil"/>
              <w:bottom w:val="single" w:sz="4" w:space="0" w:color="auto"/>
              <w:right w:val="single" w:sz="4" w:space="0" w:color="auto"/>
            </w:tcBorders>
            <w:shd w:val="clear" w:color="000000" w:fill="auto"/>
          </w:tcPr>
          <w:p w14:paraId="45D82AFB" w14:textId="4C81DA63" w:rsidR="00CB228C" w:rsidRPr="00CB228C" w:rsidRDefault="00CB228C" w:rsidP="00CB228C">
            <w:pPr>
              <w:jc w:val="center"/>
              <w:rPr>
                <w:color w:val="000000" w:themeColor="text1"/>
                <w:sz w:val="20"/>
                <w:szCs w:val="20"/>
                <w:lang w:val="sr-Cyrl-RS"/>
              </w:rPr>
            </w:pPr>
            <w:r w:rsidRPr="00CB228C">
              <w:rPr>
                <w:color w:val="000000" w:themeColor="text1"/>
                <w:sz w:val="20"/>
                <w:szCs w:val="20"/>
                <w:lang w:val="sr-Cyrl-RS"/>
              </w:rPr>
              <w:t>трајно</w:t>
            </w:r>
          </w:p>
        </w:tc>
      </w:tr>
      <w:tr w:rsidR="00CB228C" w:rsidRPr="00CB228C" w14:paraId="7ACAF520" w14:textId="10F5A94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59CD2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1EFDCB" w14:textId="77777777" w:rsidR="005B14D5" w:rsidRPr="00CB228C" w:rsidRDefault="005B14D5" w:rsidP="005B14D5">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FB454A" w14:textId="77777777" w:rsidR="005B14D5" w:rsidRPr="00CB228C" w:rsidRDefault="005B14D5" w:rsidP="005B14D5">
            <w:pPr>
              <w:jc w:val="center"/>
              <w:rPr>
                <w:color w:val="000000" w:themeColor="text1"/>
                <w:sz w:val="20"/>
                <w:szCs w:val="20"/>
                <w:lang w:val="sr-Cyrl-RS"/>
              </w:rPr>
            </w:pPr>
            <w:r w:rsidRPr="00CB228C">
              <w:rPr>
                <w:color w:val="000000" w:themeColor="text1"/>
                <w:sz w:val="20"/>
                <w:szCs w:val="20"/>
                <w:lang w:val="sr-Cyrl-RS"/>
              </w:rPr>
              <w:t>368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6CDF9A" w14:textId="4AB8CC18" w:rsidR="005B14D5" w:rsidRPr="00CB228C" w:rsidRDefault="005B14D5" w:rsidP="005B14D5">
            <w:pPr>
              <w:rPr>
                <w:color w:val="000000" w:themeColor="text1"/>
                <w:sz w:val="20"/>
                <w:szCs w:val="20"/>
                <w:lang w:val="sr-Cyrl-RS"/>
              </w:rPr>
            </w:pPr>
            <w:r w:rsidRPr="00CB228C">
              <w:rPr>
                <w:color w:val="000000" w:themeColor="text1"/>
                <w:sz w:val="20"/>
                <w:szCs w:val="20"/>
                <w:lang w:val="sr-Cyrl-RS"/>
              </w:rPr>
              <w:t>Имовина, Станарско право и станарине, закупи, службени станови и пословне просторије</w:t>
            </w:r>
          </w:p>
        </w:tc>
        <w:tc>
          <w:tcPr>
            <w:tcW w:w="1124" w:type="dxa"/>
            <w:tcBorders>
              <w:top w:val="nil"/>
              <w:left w:val="nil"/>
              <w:bottom w:val="single" w:sz="4" w:space="0" w:color="auto"/>
              <w:right w:val="single" w:sz="4" w:space="0" w:color="auto"/>
            </w:tcBorders>
            <w:shd w:val="clear" w:color="000000" w:fill="auto"/>
          </w:tcPr>
          <w:p w14:paraId="3B6C4803" w14:textId="481D966E" w:rsidR="005B14D5" w:rsidRPr="00CB228C" w:rsidRDefault="005B14D5" w:rsidP="005B14D5">
            <w:pPr>
              <w:jc w:val="center"/>
              <w:rPr>
                <w:color w:val="000000" w:themeColor="text1"/>
                <w:sz w:val="20"/>
                <w:szCs w:val="20"/>
                <w:lang w:val="sr-Cyrl-RS"/>
              </w:rPr>
            </w:pPr>
            <w:r w:rsidRPr="00CB228C">
              <w:rPr>
                <w:color w:val="000000" w:themeColor="text1"/>
                <w:sz w:val="20"/>
                <w:szCs w:val="20"/>
                <w:lang w:val="sr-Cyrl-RS"/>
              </w:rPr>
              <w:t>10 година</w:t>
            </w:r>
          </w:p>
        </w:tc>
      </w:tr>
      <w:tr w:rsidR="00CB228C" w:rsidRPr="00CB228C" w14:paraId="346864D6" w14:textId="4413638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2AD930" w14:textId="77777777" w:rsidR="005B14D5" w:rsidRPr="001016B6" w:rsidRDefault="005B14D5" w:rsidP="005B14D5">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DAFD5A" w14:textId="77777777" w:rsidR="005B14D5" w:rsidRPr="00CB228C" w:rsidRDefault="005B14D5" w:rsidP="005B14D5">
            <w:pPr>
              <w:jc w:val="center"/>
              <w:rPr>
                <w:color w:val="000000" w:themeColor="text1"/>
                <w:sz w:val="20"/>
                <w:szCs w:val="20"/>
                <w:lang w:val="sr-Cyrl-RS"/>
              </w:rPr>
            </w:pPr>
            <w:r w:rsidRPr="00CB228C">
              <w:rPr>
                <w:color w:val="000000" w:themeColor="text1"/>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362349" w14:textId="77777777" w:rsidR="005B14D5" w:rsidRPr="00CB228C" w:rsidRDefault="005B14D5" w:rsidP="005B14D5">
            <w:pPr>
              <w:jc w:val="center"/>
              <w:rPr>
                <w:color w:val="000000" w:themeColor="text1"/>
                <w:sz w:val="20"/>
                <w:szCs w:val="20"/>
                <w:lang w:val="sr-Cyrl-RS"/>
              </w:rPr>
            </w:pPr>
            <w:r w:rsidRPr="00CB228C">
              <w:rPr>
                <w:color w:val="000000" w:themeColor="text1"/>
                <w:sz w:val="20"/>
                <w:szCs w:val="20"/>
                <w:lang w:val="sr-Cyrl-RS"/>
              </w:rPr>
              <w:t>369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D9A3A9" w14:textId="72EBD9C4" w:rsidR="005B14D5" w:rsidRPr="00CB228C" w:rsidRDefault="005B14D5" w:rsidP="005B14D5">
            <w:pPr>
              <w:rPr>
                <w:color w:val="000000" w:themeColor="text1"/>
                <w:sz w:val="20"/>
                <w:szCs w:val="20"/>
                <w:lang w:val="sr-Cyrl-RS"/>
              </w:rPr>
            </w:pPr>
            <w:r w:rsidRPr="00CB228C">
              <w:rPr>
                <w:color w:val="000000" w:themeColor="text1"/>
                <w:sz w:val="20"/>
                <w:szCs w:val="20"/>
                <w:lang w:val="sr-Cyrl-RS"/>
              </w:rPr>
              <w:t>Инспекцијски надзор у области геодетско катастарског пословања</w:t>
            </w:r>
          </w:p>
        </w:tc>
        <w:tc>
          <w:tcPr>
            <w:tcW w:w="1124" w:type="dxa"/>
            <w:tcBorders>
              <w:top w:val="nil"/>
              <w:left w:val="nil"/>
              <w:bottom w:val="single" w:sz="4" w:space="0" w:color="auto"/>
              <w:right w:val="single" w:sz="4" w:space="0" w:color="auto"/>
            </w:tcBorders>
            <w:shd w:val="clear" w:color="000000" w:fill="auto"/>
          </w:tcPr>
          <w:p w14:paraId="36DEBE23" w14:textId="3B365929" w:rsidR="005B14D5" w:rsidRPr="00CB228C" w:rsidRDefault="005B14D5" w:rsidP="005B14D5">
            <w:pPr>
              <w:jc w:val="center"/>
              <w:rPr>
                <w:color w:val="000000" w:themeColor="text1"/>
                <w:sz w:val="20"/>
                <w:szCs w:val="20"/>
                <w:lang w:val="sr-Cyrl-RS"/>
              </w:rPr>
            </w:pPr>
            <w:r w:rsidRPr="00CB228C">
              <w:rPr>
                <w:color w:val="000000" w:themeColor="text1"/>
                <w:sz w:val="20"/>
                <w:szCs w:val="20"/>
                <w:lang w:val="sr-Cyrl-RS"/>
              </w:rPr>
              <w:t>10 година</w:t>
            </w:r>
          </w:p>
        </w:tc>
      </w:tr>
      <w:tr w:rsidR="005B14D5" w:rsidRPr="001016B6" w14:paraId="574A7336" w14:textId="1A311B1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F1227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C2DB1B" w14:textId="77777777" w:rsidR="005B14D5" w:rsidRPr="001016B6" w:rsidRDefault="005B14D5" w:rsidP="005B14D5">
            <w:pPr>
              <w:jc w:val="center"/>
              <w:rPr>
                <w:color w:val="000000"/>
                <w:sz w:val="20"/>
                <w:szCs w:val="20"/>
                <w:lang w:val="sr-Cyrl-RS"/>
              </w:rPr>
            </w:pPr>
            <w:r w:rsidRPr="001016B6">
              <w:rPr>
                <w:color w:val="000000"/>
                <w:sz w:val="20"/>
                <w:szCs w:val="20"/>
                <w:lang w:val="sr-Cyrl-RS"/>
              </w:rPr>
              <w:t>37</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5C9264"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96E7E1" w14:textId="77777777" w:rsidR="005B14D5" w:rsidRPr="001016B6" w:rsidRDefault="005B14D5" w:rsidP="005B14D5">
            <w:pPr>
              <w:rPr>
                <w:sz w:val="20"/>
                <w:szCs w:val="20"/>
                <w:lang w:val="sr-Cyrl-RS"/>
              </w:rPr>
            </w:pPr>
            <w:r w:rsidRPr="001016B6">
              <w:rPr>
                <w:sz w:val="20"/>
                <w:szCs w:val="20"/>
                <w:lang w:val="sr-Cyrl-RS"/>
              </w:rPr>
              <w:t>Туризам и угоститељство</w:t>
            </w:r>
          </w:p>
        </w:tc>
        <w:tc>
          <w:tcPr>
            <w:tcW w:w="1124" w:type="dxa"/>
            <w:tcBorders>
              <w:top w:val="nil"/>
              <w:left w:val="nil"/>
              <w:bottom w:val="single" w:sz="4" w:space="0" w:color="auto"/>
              <w:right w:val="single" w:sz="4" w:space="0" w:color="auto"/>
            </w:tcBorders>
            <w:shd w:val="clear" w:color="000000" w:fill="auto"/>
          </w:tcPr>
          <w:p w14:paraId="68E9C534" w14:textId="77777777" w:rsidR="005B14D5" w:rsidRPr="001016B6" w:rsidRDefault="005B14D5" w:rsidP="005B14D5">
            <w:pPr>
              <w:jc w:val="center"/>
              <w:rPr>
                <w:sz w:val="20"/>
                <w:szCs w:val="20"/>
                <w:lang w:val="sr-Cyrl-RS"/>
              </w:rPr>
            </w:pPr>
          </w:p>
        </w:tc>
      </w:tr>
      <w:tr w:rsidR="005B14D5" w:rsidRPr="001016B6" w14:paraId="47139F64" w14:textId="6B3F596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32BB9A"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53ECB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AE2125" w14:textId="77777777" w:rsidR="005B14D5" w:rsidRPr="001016B6" w:rsidRDefault="005B14D5" w:rsidP="005B14D5">
            <w:pPr>
              <w:jc w:val="center"/>
              <w:rPr>
                <w:sz w:val="20"/>
                <w:szCs w:val="20"/>
                <w:lang w:val="sr-Cyrl-RS"/>
              </w:rPr>
            </w:pPr>
            <w:r w:rsidRPr="001016B6">
              <w:rPr>
                <w:sz w:val="20"/>
                <w:szCs w:val="20"/>
                <w:lang w:val="sr-Cyrl-RS"/>
              </w:rPr>
              <w:t>370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774EB7" w14:textId="77777777" w:rsidR="005B14D5" w:rsidRPr="001016B6" w:rsidRDefault="005B14D5" w:rsidP="005B14D5">
            <w:pPr>
              <w:rPr>
                <w:sz w:val="20"/>
                <w:szCs w:val="20"/>
                <w:lang w:val="sr-Cyrl-RS"/>
              </w:rPr>
            </w:pPr>
            <w:r w:rsidRPr="001016B6">
              <w:rPr>
                <w:sz w:val="20"/>
                <w:szCs w:val="20"/>
                <w:lang w:val="sr-Cyrl-RS"/>
              </w:rPr>
              <w:t>Туризам</w:t>
            </w:r>
          </w:p>
        </w:tc>
        <w:tc>
          <w:tcPr>
            <w:tcW w:w="1124" w:type="dxa"/>
            <w:tcBorders>
              <w:top w:val="nil"/>
              <w:left w:val="nil"/>
              <w:bottom w:val="single" w:sz="4" w:space="0" w:color="auto"/>
              <w:right w:val="single" w:sz="4" w:space="0" w:color="auto"/>
            </w:tcBorders>
            <w:shd w:val="clear" w:color="000000" w:fill="auto"/>
          </w:tcPr>
          <w:p w14:paraId="78555B0B" w14:textId="331BECF0"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541F2B08" w14:textId="7D92AFC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D6A22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17C8C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7E3184" w14:textId="77777777" w:rsidR="005B14D5" w:rsidRPr="001016B6" w:rsidRDefault="005B14D5" w:rsidP="005B14D5">
            <w:pPr>
              <w:jc w:val="center"/>
              <w:rPr>
                <w:sz w:val="20"/>
                <w:szCs w:val="20"/>
                <w:lang w:val="sr-Cyrl-RS"/>
              </w:rPr>
            </w:pPr>
            <w:r w:rsidRPr="001016B6">
              <w:rPr>
                <w:sz w:val="20"/>
                <w:szCs w:val="20"/>
                <w:lang w:val="sr-Cyrl-RS"/>
              </w:rPr>
              <w:t>371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6CB316" w14:textId="77777777" w:rsidR="005B14D5" w:rsidRPr="001016B6" w:rsidRDefault="005B14D5" w:rsidP="005B14D5">
            <w:pPr>
              <w:rPr>
                <w:sz w:val="20"/>
                <w:szCs w:val="20"/>
                <w:lang w:val="sr-Cyrl-RS"/>
              </w:rPr>
            </w:pPr>
            <w:r w:rsidRPr="001016B6">
              <w:rPr>
                <w:sz w:val="20"/>
                <w:szCs w:val="20"/>
                <w:lang w:val="sr-Cyrl-RS"/>
              </w:rPr>
              <w:t>Угоститељство</w:t>
            </w:r>
          </w:p>
        </w:tc>
        <w:tc>
          <w:tcPr>
            <w:tcW w:w="1124" w:type="dxa"/>
            <w:tcBorders>
              <w:top w:val="nil"/>
              <w:left w:val="nil"/>
              <w:bottom w:val="single" w:sz="4" w:space="0" w:color="auto"/>
              <w:right w:val="single" w:sz="4" w:space="0" w:color="auto"/>
            </w:tcBorders>
            <w:shd w:val="clear" w:color="000000" w:fill="auto"/>
          </w:tcPr>
          <w:p w14:paraId="7F6F4095" w14:textId="7FF9EC5E"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34055536" w14:textId="6A0D90B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C2BC27"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B913BD"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36FEE4" w14:textId="77777777" w:rsidR="005B14D5" w:rsidRPr="001016B6" w:rsidRDefault="005B14D5" w:rsidP="005B14D5">
            <w:pPr>
              <w:jc w:val="center"/>
              <w:rPr>
                <w:sz w:val="20"/>
                <w:szCs w:val="20"/>
                <w:lang w:val="sr-Cyrl-RS"/>
              </w:rPr>
            </w:pPr>
            <w:r w:rsidRPr="001016B6">
              <w:rPr>
                <w:sz w:val="20"/>
                <w:szCs w:val="20"/>
                <w:lang w:val="sr-Cyrl-RS"/>
              </w:rPr>
              <w:t>372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549C84"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туризма и угоститељства</w:t>
            </w:r>
          </w:p>
        </w:tc>
        <w:tc>
          <w:tcPr>
            <w:tcW w:w="1124" w:type="dxa"/>
            <w:tcBorders>
              <w:top w:val="nil"/>
              <w:left w:val="nil"/>
              <w:bottom w:val="single" w:sz="4" w:space="0" w:color="auto"/>
              <w:right w:val="single" w:sz="4" w:space="0" w:color="auto"/>
            </w:tcBorders>
            <w:shd w:val="clear" w:color="000000" w:fill="auto"/>
          </w:tcPr>
          <w:p w14:paraId="257658D6" w14:textId="6B30D643" w:rsidR="005B14D5" w:rsidRPr="001016B6" w:rsidRDefault="005B14D5" w:rsidP="005B14D5">
            <w:pPr>
              <w:jc w:val="center"/>
              <w:rPr>
                <w:sz w:val="20"/>
                <w:szCs w:val="20"/>
                <w:lang w:val="sr-Cyrl-RS"/>
              </w:rPr>
            </w:pPr>
            <w:r>
              <w:rPr>
                <w:sz w:val="20"/>
                <w:szCs w:val="20"/>
                <w:lang w:val="sr-Cyrl-RS"/>
              </w:rPr>
              <w:t>10 година</w:t>
            </w:r>
          </w:p>
        </w:tc>
      </w:tr>
      <w:tr w:rsidR="005B14D5" w:rsidRPr="001016B6" w14:paraId="5709E06F" w14:textId="483AC9B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A2C99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1D7370" w14:textId="77777777" w:rsidR="005B14D5" w:rsidRPr="001016B6" w:rsidRDefault="005B14D5" w:rsidP="005B14D5">
            <w:pPr>
              <w:jc w:val="center"/>
              <w:rPr>
                <w:color w:val="000000"/>
                <w:sz w:val="20"/>
                <w:szCs w:val="20"/>
                <w:lang w:val="sr-Cyrl-RS"/>
              </w:rPr>
            </w:pPr>
            <w:r w:rsidRPr="001016B6">
              <w:rPr>
                <w:color w:val="000000"/>
                <w:sz w:val="20"/>
                <w:szCs w:val="20"/>
                <w:lang w:val="sr-Cyrl-RS"/>
              </w:rPr>
              <w:t>38</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E25CA3" w14:textId="77777777" w:rsidR="005B14D5" w:rsidRPr="001016B6" w:rsidRDefault="005B14D5" w:rsidP="005B14D5">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EBEDAD" w14:textId="77777777" w:rsidR="005B14D5" w:rsidRPr="001016B6" w:rsidRDefault="005B14D5" w:rsidP="005B14D5">
            <w:pPr>
              <w:rPr>
                <w:sz w:val="20"/>
                <w:szCs w:val="20"/>
                <w:lang w:val="sr-Cyrl-RS"/>
              </w:rPr>
            </w:pPr>
            <w:r w:rsidRPr="001016B6">
              <w:rPr>
                <w:sz w:val="20"/>
                <w:szCs w:val="20"/>
                <w:lang w:val="sr-Cyrl-RS"/>
              </w:rPr>
              <w:t>Заштита животне средине</w:t>
            </w:r>
          </w:p>
        </w:tc>
        <w:tc>
          <w:tcPr>
            <w:tcW w:w="1124" w:type="dxa"/>
            <w:tcBorders>
              <w:top w:val="nil"/>
              <w:left w:val="nil"/>
              <w:bottom w:val="single" w:sz="4" w:space="0" w:color="auto"/>
              <w:right w:val="single" w:sz="4" w:space="0" w:color="auto"/>
            </w:tcBorders>
            <w:shd w:val="clear" w:color="000000" w:fill="auto"/>
          </w:tcPr>
          <w:p w14:paraId="1259E96C" w14:textId="77777777" w:rsidR="005B14D5" w:rsidRPr="001016B6" w:rsidRDefault="005B14D5" w:rsidP="005B14D5">
            <w:pPr>
              <w:jc w:val="center"/>
              <w:rPr>
                <w:sz w:val="20"/>
                <w:szCs w:val="20"/>
                <w:lang w:val="sr-Cyrl-RS"/>
              </w:rPr>
            </w:pPr>
          </w:p>
        </w:tc>
      </w:tr>
      <w:tr w:rsidR="005B14D5" w:rsidRPr="001016B6" w14:paraId="76CB41D8" w14:textId="1E5C899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F3F351"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CA40F8"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2B3C10" w14:textId="77777777" w:rsidR="005B14D5" w:rsidRPr="001016B6" w:rsidRDefault="005B14D5" w:rsidP="005B14D5">
            <w:pPr>
              <w:jc w:val="center"/>
              <w:rPr>
                <w:sz w:val="20"/>
                <w:szCs w:val="20"/>
                <w:lang w:val="sr-Cyrl-RS"/>
              </w:rPr>
            </w:pPr>
            <w:r w:rsidRPr="001016B6">
              <w:rPr>
                <w:sz w:val="20"/>
                <w:szCs w:val="20"/>
                <w:lang w:val="sr-Cyrl-RS"/>
              </w:rPr>
              <w:t>380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63E815" w14:textId="77777777" w:rsidR="005B14D5" w:rsidRPr="001016B6" w:rsidRDefault="005B14D5" w:rsidP="005B14D5">
            <w:pPr>
              <w:rPr>
                <w:sz w:val="20"/>
                <w:szCs w:val="20"/>
                <w:lang w:val="sr-Cyrl-RS"/>
              </w:rPr>
            </w:pPr>
            <w:r w:rsidRPr="001016B6">
              <w:rPr>
                <w:sz w:val="20"/>
                <w:szCs w:val="20"/>
                <w:lang w:val="sr-Cyrl-RS"/>
              </w:rPr>
              <w:t>Заштита природе</w:t>
            </w:r>
          </w:p>
        </w:tc>
        <w:tc>
          <w:tcPr>
            <w:tcW w:w="1124" w:type="dxa"/>
            <w:tcBorders>
              <w:top w:val="nil"/>
              <w:left w:val="nil"/>
              <w:bottom w:val="single" w:sz="4" w:space="0" w:color="auto"/>
              <w:right w:val="single" w:sz="4" w:space="0" w:color="auto"/>
            </w:tcBorders>
            <w:shd w:val="clear" w:color="000000" w:fill="auto"/>
          </w:tcPr>
          <w:p w14:paraId="5F16FF8E" w14:textId="0DF9AB9A" w:rsidR="005B14D5" w:rsidRPr="001016B6" w:rsidRDefault="005B14D5" w:rsidP="005B14D5">
            <w:pPr>
              <w:jc w:val="center"/>
              <w:rPr>
                <w:sz w:val="20"/>
                <w:szCs w:val="20"/>
                <w:lang w:val="sr-Cyrl-RS"/>
              </w:rPr>
            </w:pPr>
            <w:r w:rsidRPr="00F0654B">
              <w:rPr>
                <w:sz w:val="20"/>
                <w:szCs w:val="20"/>
                <w:lang w:val="sr-Cyrl-RS"/>
              </w:rPr>
              <w:t>10 година</w:t>
            </w:r>
          </w:p>
        </w:tc>
      </w:tr>
      <w:tr w:rsidR="005B14D5" w:rsidRPr="001016B6" w14:paraId="2BEF5EF4" w14:textId="1056D00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AA01F6"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1A3C5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8AC1B0" w14:textId="77777777" w:rsidR="005B14D5" w:rsidRPr="001016B6" w:rsidRDefault="005B14D5" w:rsidP="005B14D5">
            <w:pPr>
              <w:jc w:val="center"/>
              <w:rPr>
                <w:sz w:val="20"/>
                <w:szCs w:val="20"/>
                <w:lang w:val="sr-Cyrl-RS"/>
              </w:rPr>
            </w:pPr>
            <w:r w:rsidRPr="001016B6">
              <w:rPr>
                <w:sz w:val="20"/>
                <w:szCs w:val="20"/>
                <w:lang w:val="sr-Cyrl-RS"/>
              </w:rPr>
              <w:t>381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365F35" w14:textId="77777777" w:rsidR="005B14D5" w:rsidRPr="001016B6" w:rsidRDefault="005B14D5" w:rsidP="005B14D5">
            <w:pPr>
              <w:rPr>
                <w:sz w:val="20"/>
                <w:szCs w:val="20"/>
                <w:lang w:val="sr-Cyrl-RS"/>
              </w:rPr>
            </w:pPr>
            <w:r w:rsidRPr="001016B6">
              <w:rPr>
                <w:sz w:val="20"/>
                <w:szCs w:val="20"/>
                <w:lang w:val="sr-Cyrl-RS"/>
              </w:rPr>
              <w:t>Управљање животном средином</w:t>
            </w:r>
          </w:p>
        </w:tc>
        <w:tc>
          <w:tcPr>
            <w:tcW w:w="1124" w:type="dxa"/>
            <w:tcBorders>
              <w:top w:val="nil"/>
              <w:left w:val="nil"/>
              <w:bottom w:val="single" w:sz="4" w:space="0" w:color="auto"/>
              <w:right w:val="single" w:sz="4" w:space="0" w:color="auto"/>
            </w:tcBorders>
            <w:shd w:val="clear" w:color="000000" w:fill="auto"/>
          </w:tcPr>
          <w:p w14:paraId="6D77E739" w14:textId="3E38DD81" w:rsidR="005B14D5" w:rsidRPr="001016B6" w:rsidRDefault="005B14D5" w:rsidP="005B14D5">
            <w:pPr>
              <w:jc w:val="center"/>
              <w:rPr>
                <w:sz w:val="20"/>
                <w:szCs w:val="20"/>
                <w:lang w:val="sr-Cyrl-RS"/>
              </w:rPr>
            </w:pPr>
            <w:r w:rsidRPr="00F0654B">
              <w:rPr>
                <w:sz w:val="20"/>
                <w:szCs w:val="20"/>
                <w:lang w:val="sr-Cyrl-RS"/>
              </w:rPr>
              <w:t>10 година</w:t>
            </w:r>
          </w:p>
        </w:tc>
      </w:tr>
      <w:tr w:rsidR="005B14D5" w:rsidRPr="001016B6" w14:paraId="455A0B58" w14:textId="2BEE5C8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1A834C"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2BA71E"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B6FFB2" w14:textId="77777777" w:rsidR="005B14D5" w:rsidRPr="001016B6" w:rsidRDefault="005B14D5" w:rsidP="005B14D5">
            <w:pPr>
              <w:jc w:val="center"/>
              <w:rPr>
                <w:sz w:val="20"/>
                <w:szCs w:val="20"/>
                <w:lang w:val="sr-Cyrl-RS"/>
              </w:rPr>
            </w:pPr>
            <w:r w:rsidRPr="001016B6">
              <w:rPr>
                <w:sz w:val="20"/>
                <w:szCs w:val="20"/>
                <w:lang w:val="sr-Cyrl-RS"/>
              </w:rPr>
              <w:t>382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71AF2D" w14:textId="77777777" w:rsidR="005B14D5" w:rsidRPr="001016B6" w:rsidRDefault="005B14D5" w:rsidP="005B14D5">
            <w:pPr>
              <w:rPr>
                <w:sz w:val="20"/>
                <w:szCs w:val="20"/>
                <w:lang w:val="sr-Cyrl-RS"/>
              </w:rPr>
            </w:pPr>
            <w:r w:rsidRPr="001016B6">
              <w:rPr>
                <w:sz w:val="20"/>
                <w:szCs w:val="20"/>
                <w:lang w:val="sr-Cyrl-RS"/>
              </w:rPr>
              <w:t>Управљање отпадом</w:t>
            </w:r>
          </w:p>
        </w:tc>
        <w:tc>
          <w:tcPr>
            <w:tcW w:w="1124" w:type="dxa"/>
            <w:tcBorders>
              <w:top w:val="nil"/>
              <w:left w:val="nil"/>
              <w:bottom w:val="single" w:sz="4" w:space="0" w:color="auto"/>
              <w:right w:val="single" w:sz="4" w:space="0" w:color="auto"/>
            </w:tcBorders>
            <w:shd w:val="clear" w:color="000000" w:fill="auto"/>
          </w:tcPr>
          <w:p w14:paraId="725FC928" w14:textId="26967E4C" w:rsidR="005B14D5" w:rsidRPr="001016B6" w:rsidRDefault="005B14D5" w:rsidP="005B14D5">
            <w:pPr>
              <w:jc w:val="center"/>
              <w:rPr>
                <w:sz w:val="20"/>
                <w:szCs w:val="20"/>
                <w:lang w:val="sr-Cyrl-RS"/>
              </w:rPr>
            </w:pPr>
            <w:r w:rsidRPr="00F0654B">
              <w:rPr>
                <w:sz w:val="20"/>
                <w:szCs w:val="20"/>
                <w:lang w:val="sr-Cyrl-RS"/>
              </w:rPr>
              <w:t>10 година</w:t>
            </w:r>
          </w:p>
        </w:tc>
      </w:tr>
      <w:tr w:rsidR="005B14D5" w:rsidRPr="001016B6" w14:paraId="7D7BB3AD" w14:textId="5FB4ECE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A71F913"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6D1A07"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8C6D5E" w14:textId="77777777" w:rsidR="005B14D5" w:rsidRPr="001016B6" w:rsidRDefault="005B14D5" w:rsidP="005B14D5">
            <w:pPr>
              <w:jc w:val="center"/>
              <w:rPr>
                <w:sz w:val="20"/>
                <w:szCs w:val="20"/>
                <w:lang w:val="sr-Cyrl-RS"/>
              </w:rPr>
            </w:pPr>
            <w:r w:rsidRPr="001016B6">
              <w:rPr>
                <w:sz w:val="20"/>
                <w:szCs w:val="20"/>
                <w:lang w:val="sr-Cyrl-RS"/>
              </w:rPr>
              <w:t>383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6AFD14" w14:textId="77777777" w:rsidR="005B14D5" w:rsidRPr="001016B6" w:rsidRDefault="005B14D5" w:rsidP="005B14D5">
            <w:pPr>
              <w:rPr>
                <w:sz w:val="20"/>
                <w:szCs w:val="20"/>
                <w:lang w:val="sr-Cyrl-RS"/>
              </w:rPr>
            </w:pPr>
            <w:r w:rsidRPr="001016B6">
              <w:rPr>
                <w:sz w:val="20"/>
                <w:szCs w:val="20"/>
                <w:lang w:val="sr-Cyrl-RS"/>
              </w:rPr>
              <w:t>Инспекцијски надзор у области заштите животне средине</w:t>
            </w:r>
          </w:p>
        </w:tc>
        <w:tc>
          <w:tcPr>
            <w:tcW w:w="1124" w:type="dxa"/>
            <w:tcBorders>
              <w:top w:val="nil"/>
              <w:left w:val="nil"/>
              <w:bottom w:val="single" w:sz="4" w:space="0" w:color="auto"/>
              <w:right w:val="single" w:sz="4" w:space="0" w:color="auto"/>
            </w:tcBorders>
            <w:shd w:val="clear" w:color="000000" w:fill="auto"/>
          </w:tcPr>
          <w:p w14:paraId="3AF05C90" w14:textId="73D8D394" w:rsidR="005B14D5" w:rsidRPr="001016B6" w:rsidRDefault="005B14D5" w:rsidP="005B14D5">
            <w:pPr>
              <w:jc w:val="center"/>
              <w:rPr>
                <w:sz w:val="20"/>
                <w:szCs w:val="20"/>
                <w:lang w:val="sr-Cyrl-RS"/>
              </w:rPr>
            </w:pPr>
            <w:r w:rsidRPr="00F0654B">
              <w:rPr>
                <w:sz w:val="20"/>
                <w:szCs w:val="20"/>
                <w:lang w:val="sr-Cyrl-RS"/>
              </w:rPr>
              <w:t>10 година</w:t>
            </w:r>
          </w:p>
        </w:tc>
      </w:tr>
      <w:tr w:rsidR="005B14D5" w:rsidRPr="001016B6" w14:paraId="00DA75EE" w14:textId="321BDE9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A8E960"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0DCAF0"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2F2278" w14:textId="77777777" w:rsidR="005B14D5" w:rsidRPr="001016B6" w:rsidRDefault="005B14D5" w:rsidP="005B14D5">
            <w:pPr>
              <w:jc w:val="center"/>
              <w:rPr>
                <w:sz w:val="20"/>
                <w:szCs w:val="20"/>
                <w:lang w:val="sr-Cyrl-RS"/>
              </w:rPr>
            </w:pPr>
            <w:r w:rsidRPr="001016B6">
              <w:rPr>
                <w:sz w:val="20"/>
                <w:szCs w:val="20"/>
                <w:lang w:val="sr-Cyrl-RS"/>
              </w:rPr>
              <w:t>384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FF5E89" w14:textId="44E46699" w:rsidR="005B14D5" w:rsidRPr="00D316BF" w:rsidRDefault="00D316BF" w:rsidP="005B14D5">
            <w:pPr>
              <w:rPr>
                <w:sz w:val="20"/>
                <w:szCs w:val="20"/>
                <w:lang w:val="sr-Cyrl-RS"/>
              </w:rPr>
            </w:pPr>
            <w:r w:rsidRPr="001016B6">
              <w:rPr>
                <w:sz w:val="20"/>
                <w:szCs w:val="20"/>
                <w:lang w:val="sr-Cyrl-RS"/>
              </w:rPr>
              <w:t>Мониторинг заштите животне средине</w:t>
            </w:r>
          </w:p>
        </w:tc>
        <w:tc>
          <w:tcPr>
            <w:tcW w:w="1124" w:type="dxa"/>
            <w:tcBorders>
              <w:top w:val="nil"/>
              <w:left w:val="nil"/>
              <w:bottom w:val="single" w:sz="4" w:space="0" w:color="auto"/>
              <w:right w:val="single" w:sz="4" w:space="0" w:color="auto"/>
            </w:tcBorders>
            <w:shd w:val="clear" w:color="000000" w:fill="auto"/>
          </w:tcPr>
          <w:p w14:paraId="72367435" w14:textId="6039C408" w:rsidR="005B14D5" w:rsidRPr="001016B6" w:rsidRDefault="005B14D5" w:rsidP="005B14D5">
            <w:pPr>
              <w:jc w:val="center"/>
              <w:rPr>
                <w:sz w:val="20"/>
                <w:szCs w:val="20"/>
                <w:lang w:val="sr-Cyrl-RS"/>
              </w:rPr>
            </w:pPr>
            <w:r w:rsidRPr="00F0654B">
              <w:rPr>
                <w:sz w:val="20"/>
                <w:szCs w:val="20"/>
                <w:lang w:val="sr-Cyrl-RS"/>
              </w:rPr>
              <w:t>10 година</w:t>
            </w:r>
          </w:p>
        </w:tc>
      </w:tr>
      <w:tr w:rsidR="00D316BF" w:rsidRPr="001016B6" w14:paraId="1C2A241A"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7F8C92E2" w14:textId="77777777" w:rsidR="00D316BF" w:rsidRPr="001016B6" w:rsidRDefault="00D316BF"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4EEBF15F" w14:textId="77777777" w:rsidR="00D316BF" w:rsidRPr="001016B6" w:rsidRDefault="00D316BF"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4C979A5C" w14:textId="701358C6" w:rsidR="00D316BF" w:rsidRPr="001016B6" w:rsidRDefault="00D316BF" w:rsidP="005B14D5">
            <w:pPr>
              <w:jc w:val="center"/>
              <w:rPr>
                <w:sz w:val="20"/>
                <w:szCs w:val="20"/>
                <w:lang w:val="sr-Cyrl-RS"/>
              </w:rPr>
            </w:pPr>
            <w:r w:rsidRPr="001016B6">
              <w:rPr>
                <w:sz w:val="20"/>
                <w:szCs w:val="20"/>
                <w:lang w:val="sr-Cyrl-RS"/>
              </w:rPr>
              <w:t>385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6F0994E2" w14:textId="561C3F06" w:rsidR="00D316BF" w:rsidRPr="00E67109" w:rsidRDefault="00D316BF" w:rsidP="005B14D5">
            <w:pPr>
              <w:rPr>
                <w:color w:val="000000" w:themeColor="text1"/>
                <w:sz w:val="20"/>
                <w:szCs w:val="20"/>
                <w:lang w:val="sr-Cyrl-RS"/>
              </w:rPr>
            </w:pPr>
            <w:r w:rsidRPr="00E67109">
              <w:rPr>
                <w:color w:val="000000" w:themeColor="text1"/>
                <w:sz w:val="20"/>
                <w:szCs w:val="20"/>
                <w:lang w:val="sr-Cyrl-RS"/>
              </w:rPr>
              <w:t>Заштита од зрачења и нуклеарна сигурност</w:t>
            </w:r>
          </w:p>
        </w:tc>
        <w:tc>
          <w:tcPr>
            <w:tcW w:w="1124" w:type="dxa"/>
            <w:tcBorders>
              <w:top w:val="nil"/>
              <w:left w:val="nil"/>
              <w:bottom w:val="single" w:sz="4" w:space="0" w:color="auto"/>
              <w:right w:val="single" w:sz="4" w:space="0" w:color="auto"/>
            </w:tcBorders>
            <w:shd w:val="clear" w:color="000000" w:fill="auto"/>
          </w:tcPr>
          <w:p w14:paraId="5DA19DA8" w14:textId="3C1F8F6A" w:rsidR="00D316BF" w:rsidRPr="00F0654B" w:rsidRDefault="00D316BF" w:rsidP="005B14D5">
            <w:pPr>
              <w:jc w:val="center"/>
              <w:rPr>
                <w:sz w:val="20"/>
                <w:szCs w:val="20"/>
                <w:lang w:val="sr-Cyrl-RS"/>
              </w:rPr>
            </w:pPr>
            <w:r w:rsidRPr="00F0654B">
              <w:rPr>
                <w:sz w:val="20"/>
                <w:szCs w:val="20"/>
                <w:lang w:val="sr-Cyrl-RS"/>
              </w:rPr>
              <w:t>10 година</w:t>
            </w:r>
          </w:p>
        </w:tc>
      </w:tr>
      <w:tr w:rsidR="005B14D5" w:rsidRPr="001016B6" w14:paraId="14DFD10E" w14:textId="2E15080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EADBDD"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019429"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9DDD43" w14:textId="3AA7C7B0" w:rsidR="005B14D5" w:rsidRPr="001016B6" w:rsidRDefault="005B14D5" w:rsidP="005B14D5">
            <w:pPr>
              <w:jc w:val="center"/>
              <w:rPr>
                <w:sz w:val="20"/>
                <w:szCs w:val="20"/>
                <w:lang w:val="sr-Cyrl-RS"/>
              </w:rPr>
            </w:pPr>
            <w:r w:rsidRPr="001016B6">
              <w:rPr>
                <w:sz w:val="20"/>
                <w:szCs w:val="20"/>
                <w:lang w:val="sr-Cyrl-RS"/>
              </w:rPr>
              <w:t>38</w:t>
            </w:r>
            <w:r w:rsidR="00D316BF">
              <w:rPr>
                <w:sz w:val="20"/>
                <w:szCs w:val="20"/>
                <w:lang w:val="sr-Cyrl-RS"/>
              </w:rPr>
              <w:t>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19ABC8" w14:textId="1351BB6A" w:rsidR="005B14D5" w:rsidRPr="00E67109" w:rsidRDefault="00D316BF" w:rsidP="005B14D5">
            <w:pPr>
              <w:rPr>
                <w:color w:val="000000" w:themeColor="text1"/>
                <w:sz w:val="20"/>
                <w:szCs w:val="20"/>
                <w:lang w:val="sr-Cyrl-RS"/>
              </w:rPr>
            </w:pPr>
            <w:r w:rsidRPr="00E67109">
              <w:rPr>
                <w:color w:val="000000" w:themeColor="text1"/>
                <w:sz w:val="20"/>
                <w:szCs w:val="20"/>
                <w:lang w:val="sr-Cyrl-RS"/>
              </w:rPr>
              <w:t>Инспекцијски надзор у области заштите од зрачења и нуклеарне сигурности</w:t>
            </w:r>
          </w:p>
        </w:tc>
        <w:tc>
          <w:tcPr>
            <w:tcW w:w="1124" w:type="dxa"/>
            <w:tcBorders>
              <w:top w:val="nil"/>
              <w:left w:val="nil"/>
              <w:bottom w:val="single" w:sz="4" w:space="0" w:color="auto"/>
              <w:right w:val="single" w:sz="4" w:space="0" w:color="auto"/>
            </w:tcBorders>
            <w:shd w:val="clear" w:color="000000" w:fill="auto"/>
          </w:tcPr>
          <w:p w14:paraId="77E27252" w14:textId="23225D12" w:rsidR="005B14D5" w:rsidRPr="001016B6" w:rsidRDefault="005B14D5" w:rsidP="005B14D5">
            <w:pPr>
              <w:jc w:val="center"/>
              <w:rPr>
                <w:sz w:val="20"/>
                <w:szCs w:val="20"/>
                <w:lang w:val="sr-Cyrl-RS"/>
              </w:rPr>
            </w:pPr>
            <w:r w:rsidRPr="00F0654B">
              <w:rPr>
                <w:sz w:val="20"/>
                <w:szCs w:val="20"/>
                <w:lang w:val="sr-Cyrl-RS"/>
              </w:rPr>
              <w:t>10 година</w:t>
            </w:r>
          </w:p>
        </w:tc>
      </w:tr>
      <w:tr w:rsidR="00E67109" w:rsidRPr="001016B6" w14:paraId="275D0646"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7D1C3A66" w14:textId="77777777" w:rsidR="00E67109" w:rsidRPr="001016B6" w:rsidRDefault="00E67109"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3EF94FCB" w14:textId="77777777" w:rsidR="00E67109" w:rsidRPr="001016B6" w:rsidRDefault="00E67109"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7D76F895" w14:textId="6CAD1896" w:rsidR="00E67109" w:rsidRPr="001016B6" w:rsidRDefault="00E67109" w:rsidP="005B14D5">
            <w:pPr>
              <w:jc w:val="center"/>
              <w:rPr>
                <w:sz w:val="20"/>
                <w:szCs w:val="20"/>
                <w:lang w:val="sr-Cyrl-RS"/>
              </w:rPr>
            </w:pPr>
            <w:r>
              <w:rPr>
                <w:sz w:val="20"/>
                <w:szCs w:val="20"/>
                <w:lang w:val="sr-Cyrl-RS"/>
              </w:rPr>
              <w:t>387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582B642A" w14:textId="102BDB2F" w:rsidR="00E67109" w:rsidRPr="001016B6" w:rsidRDefault="00E67109" w:rsidP="005B14D5">
            <w:pPr>
              <w:rPr>
                <w:sz w:val="20"/>
                <w:szCs w:val="20"/>
                <w:lang w:val="sr-Cyrl-RS"/>
              </w:rPr>
            </w:pPr>
            <w:r>
              <w:rPr>
                <w:sz w:val="20"/>
                <w:szCs w:val="20"/>
                <w:lang w:val="sr-Cyrl-RS"/>
              </w:rPr>
              <w:t>Метеоролошка и хидролошка делатност</w:t>
            </w:r>
          </w:p>
        </w:tc>
        <w:tc>
          <w:tcPr>
            <w:tcW w:w="1124" w:type="dxa"/>
            <w:tcBorders>
              <w:top w:val="nil"/>
              <w:left w:val="nil"/>
              <w:bottom w:val="single" w:sz="4" w:space="0" w:color="auto"/>
              <w:right w:val="single" w:sz="4" w:space="0" w:color="auto"/>
            </w:tcBorders>
            <w:shd w:val="clear" w:color="000000" w:fill="auto"/>
          </w:tcPr>
          <w:p w14:paraId="13AE78CD" w14:textId="59400817" w:rsidR="00E67109" w:rsidRPr="001016B6" w:rsidRDefault="00E67109" w:rsidP="005B14D5">
            <w:pPr>
              <w:jc w:val="center"/>
              <w:rPr>
                <w:sz w:val="20"/>
                <w:szCs w:val="20"/>
                <w:lang w:val="sr-Cyrl-RS"/>
              </w:rPr>
            </w:pPr>
            <w:r w:rsidRPr="00F0654B">
              <w:rPr>
                <w:sz w:val="20"/>
                <w:szCs w:val="20"/>
                <w:lang w:val="sr-Cyrl-RS"/>
              </w:rPr>
              <w:t>10 година</w:t>
            </w:r>
          </w:p>
        </w:tc>
      </w:tr>
      <w:tr w:rsidR="00E67109" w:rsidRPr="001016B6" w14:paraId="76ABEC16"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68765397" w14:textId="77777777" w:rsidR="00E67109" w:rsidRPr="001016B6" w:rsidRDefault="00E67109" w:rsidP="005B14D5">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1E71B601" w14:textId="77777777" w:rsidR="00E67109" w:rsidRPr="001016B6" w:rsidRDefault="00E67109" w:rsidP="005B14D5">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0B5FF84B" w14:textId="3E8B4DBA" w:rsidR="00E67109" w:rsidRPr="001016B6" w:rsidRDefault="00E67109" w:rsidP="005B14D5">
            <w:pPr>
              <w:jc w:val="center"/>
              <w:rPr>
                <w:sz w:val="20"/>
                <w:szCs w:val="20"/>
                <w:lang w:val="sr-Cyrl-RS"/>
              </w:rPr>
            </w:pPr>
            <w:r>
              <w:rPr>
                <w:sz w:val="20"/>
                <w:szCs w:val="20"/>
                <w:lang w:val="sr-Cyrl-RS"/>
              </w:rPr>
              <w:t>388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7BC503FF" w14:textId="5B0E1453" w:rsidR="00E67109" w:rsidRPr="001016B6" w:rsidRDefault="00E67109" w:rsidP="005B14D5">
            <w:pPr>
              <w:rPr>
                <w:sz w:val="20"/>
                <w:szCs w:val="20"/>
                <w:lang w:val="sr-Cyrl-RS"/>
              </w:rPr>
            </w:pPr>
            <w:r w:rsidRPr="00E67109">
              <w:rPr>
                <w:color w:val="000000" w:themeColor="text1"/>
                <w:sz w:val="20"/>
                <w:szCs w:val="20"/>
                <w:lang w:val="sr-Cyrl-RS"/>
              </w:rPr>
              <w:t>Инспекцијски надзор у области</w:t>
            </w:r>
            <w:r>
              <w:rPr>
                <w:color w:val="000000" w:themeColor="text1"/>
                <w:sz w:val="20"/>
                <w:szCs w:val="20"/>
                <w:lang w:val="sr-Cyrl-RS"/>
              </w:rPr>
              <w:t xml:space="preserve"> метеорологије и хидрологије</w:t>
            </w:r>
          </w:p>
        </w:tc>
        <w:tc>
          <w:tcPr>
            <w:tcW w:w="1124" w:type="dxa"/>
            <w:tcBorders>
              <w:top w:val="nil"/>
              <w:left w:val="nil"/>
              <w:bottom w:val="single" w:sz="4" w:space="0" w:color="auto"/>
              <w:right w:val="single" w:sz="4" w:space="0" w:color="auto"/>
            </w:tcBorders>
            <w:shd w:val="clear" w:color="000000" w:fill="auto"/>
          </w:tcPr>
          <w:p w14:paraId="50375B07" w14:textId="08835192" w:rsidR="00E67109" w:rsidRPr="001016B6" w:rsidRDefault="00E67109" w:rsidP="005B14D5">
            <w:pPr>
              <w:jc w:val="center"/>
              <w:rPr>
                <w:sz w:val="20"/>
                <w:szCs w:val="20"/>
                <w:lang w:val="sr-Cyrl-RS"/>
              </w:rPr>
            </w:pPr>
            <w:r w:rsidRPr="00F0654B">
              <w:rPr>
                <w:sz w:val="20"/>
                <w:szCs w:val="20"/>
                <w:lang w:val="sr-Cyrl-RS"/>
              </w:rPr>
              <w:t>10 година</w:t>
            </w:r>
          </w:p>
        </w:tc>
      </w:tr>
      <w:tr w:rsidR="005B14D5" w:rsidRPr="001016B6" w14:paraId="26CACAC5" w14:textId="4548BC4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63BECE"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9BD1EF" w14:textId="77777777" w:rsidR="005B14D5" w:rsidRPr="001016B6" w:rsidRDefault="005B14D5" w:rsidP="005B14D5">
            <w:pPr>
              <w:jc w:val="center"/>
              <w:rPr>
                <w:color w:val="000000"/>
                <w:sz w:val="20"/>
                <w:szCs w:val="20"/>
                <w:lang w:val="sr-Cyrl-RS"/>
              </w:rPr>
            </w:pPr>
            <w:r w:rsidRPr="001016B6">
              <w:rPr>
                <w:color w:val="000000"/>
                <w:sz w:val="20"/>
                <w:szCs w:val="20"/>
                <w:lang w:val="sr-Cyrl-RS"/>
              </w:rPr>
              <w:t>39</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D18349" w14:textId="03161742" w:rsidR="005B14D5" w:rsidRPr="001016B6" w:rsidRDefault="005B14D5" w:rsidP="005B14D5">
            <w:pPr>
              <w:jc w:val="center"/>
              <w:rPr>
                <w:sz w:val="20"/>
                <w:szCs w:val="20"/>
                <w:lang w:val="sr-Cyrl-RS"/>
              </w:rPr>
            </w:pP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62A118" w14:textId="77777777" w:rsidR="005B14D5" w:rsidRPr="001016B6" w:rsidRDefault="005B14D5" w:rsidP="005B14D5">
            <w:pPr>
              <w:rPr>
                <w:sz w:val="20"/>
                <w:szCs w:val="20"/>
                <w:lang w:val="sr-Cyrl-RS"/>
              </w:rPr>
            </w:pPr>
            <w:r w:rsidRPr="001016B6">
              <w:rPr>
                <w:sz w:val="20"/>
                <w:szCs w:val="20"/>
                <w:lang w:val="sr-Cyrl-RS"/>
              </w:rPr>
              <w:t>Инфраструктура квалитета</w:t>
            </w:r>
          </w:p>
        </w:tc>
        <w:tc>
          <w:tcPr>
            <w:tcW w:w="1124" w:type="dxa"/>
            <w:tcBorders>
              <w:top w:val="nil"/>
              <w:left w:val="nil"/>
              <w:bottom w:val="single" w:sz="4" w:space="0" w:color="auto"/>
              <w:right w:val="single" w:sz="4" w:space="0" w:color="auto"/>
            </w:tcBorders>
            <w:shd w:val="clear" w:color="000000" w:fill="auto"/>
          </w:tcPr>
          <w:p w14:paraId="126CFABE" w14:textId="77777777" w:rsidR="005B14D5" w:rsidRPr="001016B6" w:rsidRDefault="005B14D5" w:rsidP="005B14D5">
            <w:pPr>
              <w:jc w:val="center"/>
              <w:rPr>
                <w:sz w:val="20"/>
                <w:szCs w:val="20"/>
                <w:lang w:val="sr-Cyrl-RS"/>
              </w:rPr>
            </w:pPr>
          </w:p>
        </w:tc>
      </w:tr>
      <w:tr w:rsidR="005B14D5" w:rsidRPr="001016B6" w14:paraId="30C71160" w14:textId="79DC0EE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D1B21F"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AB1ED6"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CACDD5" w14:textId="77777777" w:rsidR="005B14D5" w:rsidRPr="001016B6" w:rsidRDefault="005B14D5" w:rsidP="005B14D5">
            <w:pPr>
              <w:jc w:val="center"/>
              <w:rPr>
                <w:sz w:val="20"/>
                <w:szCs w:val="20"/>
                <w:lang w:val="sr-Cyrl-RS"/>
              </w:rPr>
            </w:pPr>
            <w:r w:rsidRPr="001016B6">
              <w:rPr>
                <w:sz w:val="20"/>
                <w:szCs w:val="20"/>
                <w:lang w:val="sr-Cyrl-RS"/>
              </w:rPr>
              <w:t>390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386D55" w14:textId="77777777" w:rsidR="005B14D5" w:rsidRPr="001016B6" w:rsidRDefault="005B14D5" w:rsidP="005B14D5">
            <w:pPr>
              <w:rPr>
                <w:sz w:val="20"/>
                <w:szCs w:val="20"/>
                <w:lang w:val="sr-Cyrl-RS"/>
              </w:rPr>
            </w:pPr>
            <w:r w:rsidRPr="001016B6">
              <w:rPr>
                <w:sz w:val="20"/>
                <w:szCs w:val="20"/>
                <w:lang w:val="sr-Cyrl-RS"/>
              </w:rPr>
              <w:t>Акредитација</w:t>
            </w:r>
          </w:p>
        </w:tc>
        <w:tc>
          <w:tcPr>
            <w:tcW w:w="1124" w:type="dxa"/>
            <w:tcBorders>
              <w:top w:val="nil"/>
              <w:left w:val="nil"/>
              <w:bottom w:val="single" w:sz="4" w:space="0" w:color="auto"/>
              <w:right w:val="single" w:sz="4" w:space="0" w:color="auto"/>
            </w:tcBorders>
            <w:shd w:val="clear" w:color="000000" w:fill="auto"/>
          </w:tcPr>
          <w:p w14:paraId="0A34C9DA" w14:textId="061E9C1D"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67169C8C" w14:textId="2630758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F24BE4"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56569F"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460813" w14:textId="77777777" w:rsidR="005B14D5" w:rsidRPr="001016B6" w:rsidRDefault="005B14D5" w:rsidP="005B14D5">
            <w:pPr>
              <w:jc w:val="center"/>
              <w:rPr>
                <w:sz w:val="20"/>
                <w:szCs w:val="20"/>
                <w:lang w:val="sr-Cyrl-RS"/>
              </w:rPr>
            </w:pPr>
            <w:r w:rsidRPr="001016B6">
              <w:rPr>
                <w:sz w:val="20"/>
                <w:szCs w:val="20"/>
                <w:lang w:val="sr-Cyrl-RS"/>
              </w:rPr>
              <w:t>391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19491C" w14:textId="77777777" w:rsidR="005B14D5" w:rsidRPr="001016B6" w:rsidRDefault="005B14D5" w:rsidP="005B14D5">
            <w:pPr>
              <w:rPr>
                <w:sz w:val="20"/>
                <w:szCs w:val="20"/>
                <w:lang w:val="sr-Cyrl-RS"/>
              </w:rPr>
            </w:pPr>
            <w:r w:rsidRPr="001016B6">
              <w:rPr>
                <w:sz w:val="20"/>
                <w:szCs w:val="20"/>
                <w:lang w:val="sr-Cyrl-RS"/>
              </w:rPr>
              <w:t>Стандардизација</w:t>
            </w:r>
          </w:p>
        </w:tc>
        <w:tc>
          <w:tcPr>
            <w:tcW w:w="1124" w:type="dxa"/>
            <w:tcBorders>
              <w:top w:val="nil"/>
              <w:left w:val="nil"/>
              <w:bottom w:val="single" w:sz="4" w:space="0" w:color="auto"/>
              <w:right w:val="single" w:sz="4" w:space="0" w:color="auto"/>
            </w:tcBorders>
            <w:shd w:val="clear" w:color="000000" w:fill="auto"/>
          </w:tcPr>
          <w:p w14:paraId="2C18B061" w14:textId="195B0792" w:rsidR="005B14D5" w:rsidRPr="001016B6" w:rsidRDefault="005B14D5" w:rsidP="005B14D5">
            <w:pPr>
              <w:jc w:val="center"/>
              <w:rPr>
                <w:sz w:val="20"/>
                <w:szCs w:val="20"/>
                <w:lang w:val="sr-Cyrl-RS"/>
              </w:rPr>
            </w:pPr>
            <w:r>
              <w:rPr>
                <w:sz w:val="20"/>
                <w:szCs w:val="20"/>
                <w:lang w:val="sr-Cyrl-RS"/>
              </w:rPr>
              <w:t>5 година</w:t>
            </w:r>
          </w:p>
        </w:tc>
      </w:tr>
      <w:tr w:rsidR="005B14D5" w:rsidRPr="001016B6" w14:paraId="57E43953" w14:textId="4A333CE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809DD8" w14:textId="77777777" w:rsidR="005B14D5" w:rsidRPr="001016B6" w:rsidRDefault="005B14D5" w:rsidP="005B14D5">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345265" w14:textId="77777777" w:rsidR="005B14D5" w:rsidRPr="001016B6" w:rsidRDefault="005B14D5" w:rsidP="005B14D5">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49A7E3" w14:textId="77777777" w:rsidR="005B14D5" w:rsidRPr="001016B6" w:rsidRDefault="005B14D5" w:rsidP="005B14D5">
            <w:pPr>
              <w:jc w:val="center"/>
              <w:rPr>
                <w:sz w:val="20"/>
                <w:szCs w:val="20"/>
                <w:lang w:val="sr-Cyrl-RS"/>
              </w:rPr>
            </w:pPr>
            <w:r w:rsidRPr="001016B6">
              <w:rPr>
                <w:sz w:val="20"/>
                <w:szCs w:val="20"/>
                <w:lang w:val="sr-Cyrl-RS"/>
              </w:rPr>
              <w:t>392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4CA860" w14:textId="77777777" w:rsidR="005B14D5" w:rsidRPr="001016B6" w:rsidRDefault="005B14D5" w:rsidP="005B14D5">
            <w:pPr>
              <w:rPr>
                <w:sz w:val="20"/>
                <w:szCs w:val="20"/>
                <w:lang w:val="sr-Cyrl-RS"/>
              </w:rPr>
            </w:pPr>
            <w:r w:rsidRPr="001016B6">
              <w:rPr>
                <w:sz w:val="20"/>
                <w:szCs w:val="20"/>
                <w:lang w:val="sr-Cyrl-RS"/>
              </w:rPr>
              <w:t>Метрологија и драгоцени метали</w:t>
            </w:r>
          </w:p>
        </w:tc>
        <w:tc>
          <w:tcPr>
            <w:tcW w:w="1124" w:type="dxa"/>
            <w:tcBorders>
              <w:top w:val="nil"/>
              <w:left w:val="nil"/>
              <w:bottom w:val="single" w:sz="4" w:space="0" w:color="auto"/>
              <w:right w:val="single" w:sz="4" w:space="0" w:color="auto"/>
            </w:tcBorders>
            <w:shd w:val="clear" w:color="000000" w:fill="auto"/>
          </w:tcPr>
          <w:p w14:paraId="2AB41E38" w14:textId="4849C561" w:rsidR="005B14D5" w:rsidRPr="001016B6" w:rsidRDefault="005B14D5" w:rsidP="005B14D5">
            <w:pPr>
              <w:jc w:val="center"/>
              <w:rPr>
                <w:sz w:val="20"/>
                <w:szCs w:val="20"/>
                <w:lang w:val="sr-Cyrl-RS"/>
              </w:rPr>
            </w:pPr>
            <w:r>
              <w:rPr>
                <w:sz w:val="20"/>
                <w:szCs w:val="20"/>
                <w:lang w:val="sr-Cyrl-RS"/>
              </w:rPr>
              <w:t>5 година</w:t>
            </w:r>
          </w:p>
        </w:tc>
      </w:tr>
      <w:tr w:rsidR="00E67109" w:rsidRPr="001016B6" w14:paraId="2B4A3627"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55513E2E" w14:textId="77777777" w:rsidR="00E67109" w:rsidRPr="001016B6" w:rsidRDefault="00E67109" w:rsidP="00E67109">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28CB4E5E" w14:textId="77777777" w:rsidR="00E67109" w:rsidRPr="001016B6" w:rsidRDefault="00E67109" w:rsidP="00E67109">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1A8A35F5" w14:textId="587A7B08" w:rsidR="00E67109" w:rsidRPr="001016B6" w:rsidRDefault="00E67109" w:rsidP="00E67109">
            <w:pPr>
              <w:jc w:val="center"/>
              <w:rPr>
                <w:sz w:val="20"/>
                <w:szCs w:val="20"/>
                <w:lang w:val="sr-Cyrl-RS"/>
              </w:rPr>
            </w:pPr>
            <w:r w:rsidRPr="001016B6">
              <w:rPr>
                <w:sz w:val="20"/>
                <w:szCs w:val="20"/>
                <w:lang w:val="sr-Cyrl-RS"/>
              </w:rPr>
              <w:t>393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4344A842" w14:textId="35E8D02A" w:rsidR="00E67109" w:rsidRPr="001016B6" w:rsidRDefault="00E67109" w:rsidP="00E67109">
            <w:pPr>
              <w:rPr>
                <w:sz w:val="20"/>
                <w:szCs w:val="20"/>
                <w:lang w:val="sr-Cyrl-RS"/>
              </w:rPr>
            </w:pPr>
            <w:r w:rsidRPr="001016B6">
              <w:rPr>
                <w:sz w:val="20"/>
                <w:szCs w:val="20"/>
                <w:lang w:val="sr-Cyrl-RS"/>
              </w:rPr>
              <w:t>Инспекцијски надзор у области</w:t>
            </w:r>
            <w:r>
              <w:rPr>
                <w:sz w:val="20"/>
                <w:szCs w:val="20"/>
                <w:lang w:val="sr-Cyrl-RS"/>
              </w:rPr>
              <w:t>ма метрологије и драгогених метала</w:t>
            </w:r>
          </w:p>
        </w:tc>
        <w:tc>
          <w:tcPr>
            <w:tcW w:w="1124" w:type="dxa"/>
            <w:tcBorders>
              <w:top w:val="nil"/>
              <w:left w:val="nil"/>
              <w:bottom w:val="single" w:sz="4" w:space="0" w:color="auto"/>
              <w:right w:val="single" w:sz="4" w:space="0" w:color="auto"/>
            </w:tcBorders>
            <w:shd w:val="clear" w:color="000000" w:fill="auto"/>
          </w:tcPr>
          <w:p w14:paraId="3BF7C4EB" w14:textId="02801EC5" w:rsidR="00E67109" w:rsidRDefault="00E67109" w:rsidP="00E67109">
            <w:pPr>
              <w:jc w:val="center"/>
              <w:rPr>
                <w:sz w:val="20"/>
                <w:szCs w:val="20"/>
                <w:lang w:val="sr-Cyrl-RS"/>
              </w:rPr>
            </w:pPr>
            <w:r>
              <w:rPr>
                <w:sz w:val="20"/>
                <w:szCs w:val="20"/>
                <w:lang w:val="sr-Cyrl-RS"/>
              </w:rPr>
              <w:t>10 година</w:t>
            </w:r>
          </w:p>
        </w:tc>
      </w:tr>
      <w:tr w:rsidR="00E67109" w:rsidRPr="001016B6" w14:paraId="2BB356A4" w14:textId="5AF81BF0" w:rsidTr="00E6710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7805CF"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83BC2D"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24D6EC5B" w14:textId="6DCEBE84" w:rsidR="00E67109" w:rsidRPr="001016B6" w:rsidRDefault="00E67109" w:rsidP="00E67109">
            <w:pPr>
              <w:jc w:val="center"/>
              <w:rPr>
                <w:sz w:val="20"/>
                <w:szCs w:val="20"/>
                <w:lang w:val="sr-Cyrl-RS"/>
              </w:rPr>
            </w:pPr>
            <w:r w:rsidRPr="001016B6">
              <w:rPr>
                <w:sz w:val="20"/>
                <w:szCs w:val="20"/>
                <w:lang w:val="sr-Cyrl-RS"/>
              </w:rPr>
              <w:t>394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D03CA6" w14:textId="77777777" w:rsidR="00E67109" w:rsidRPr="001016B6" w:rsidRDefault="00E67109" w:rsidP="00E67109">
            <w:pPr>
              <w:rPr>
                <w:sz w:val="20"/>
                <w:szCs w:val="20"/>
                <w:lang w:val="sr-Cyrl-RS"/>
              </w:rPr>
            </w:pPr>
            <w:r w:rsidRPr="001016B6">
              <w:rPr>
                <w:sz w:val="20"/>
                <w:szCs w:val="20"/>
                <w:lang w:val="sr-Cyrl-RS"/>
              </w:rPr>
              <w:t>Оцењивање усаглашености и сертификација</w:t>
            </w:r>
          </w:p>
        </w:tc>
        <w:tc>
          <w:tcPr>
            <w:tcW w:w="1124" w:type="dxa"/>
            <w:tcBorders>
              <w:top w:val="nil"/>
              <w:left w:val="nil"/>
              <w:bottom w:val="single" w:sz="4" w:space="0" w:color="auto"/>
              <w:right w:val="single" w:sz="4" w:space="0" w:color="auto"/>
            </w:tcBorders>
            <w:shd w:val="clear" w:color="000000" w:fill="auto"/>
          </w:tcPr>
          <w:p w14:paraId="7B54BEF8" w14:textId="075F8E26" w:rsidR="00E67109" w:rsidRPr="001016B6" w:rsidRDefault="00E67109" w:rsidP="00E67109">
            <w:pPr>
              <w:jc w:val="center"/>
              <w:rPr>
                <w:sz w:val="20"/>
                <w:szCs w:val="20"/>
                <w:lang w:val="sr-Cyrl-RS"/>
              </w:rPr>
            </w:pPr>
            <w:r>
              <w:rPr>
                <w:sz w:val="20"/>
                <w:szCs w:val="20"/>
                <w:lang w:val="sr-Cyrl-RS"/>
              </w:rPr>
              <w:t>10 година</w:t>
            </w:r>
          </w:p>
        </w:tc>
      </w:tr>
      <w:tr w:rsidR="00E67109" w:rsidRPr="001016B6" w14:paraId="4AD65287" w14:textId="67BF176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BD5844" w14:textId="77777777" w:rsidR="00E67109" w:rsidRPr="001016B6" w:rsidRDefault="00E67109" w:rsidP="00E67109">
            <w:pPr>
              <w:jc w:val="center"/>
              <w:rPr>
                <w:b/>
                <w:bCs/>
                <w:sz w:val="20"/>
                <w:szCs w:val="20"/>
                <w:lang w:val="sr-Cyrl-RS"/>
              </w:rPr>
            </w:pPr>
            <w:r w:rsidRPr="001016B6">
              <w:rPr>
                <w:b/>
                <w:bCs/>
                <w:sz w:val="20"/>
                <w:szCs w:val="20"/>
                <w:lang w:val="sr-Cyrl-RS"/>
              </w:rPr>
              <w:t>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AF01DBE" w14:textId="77777777" w:rsidR="00E67109" w:rsidRPr="001016B6" w:rsidRDefault="00E67109" w:rsidP="00E67109">
            <w:pPr>
              <w:jc w:val="center"/>
              <w:rPr>
                <w:b/>
                <w:bCs/>
                <w:color w:val="000000"/>
                <w:sz w:val="20"/>
                <w:szCs w:val="20"/>
                <w:lang w:val="sr-Cyrl-RS"/>
              </w:rPr>
            </w:pPr>
            <w:r w:rsidRPr="001016B6">
              <w:rPr>
                <w:b/>
                <w:bCs/>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B1D15F"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2D6DB3" w14:textId="77777777" w:rsidR="00E67109" w:rsidRPr="001016B6" w:rsidRDefault="00E67109" w:rsidP="00E67109">
            <w:pPr>
              <w:rPr>
                <w:b/>
                <w:bCs/>
                <w:sz w:val="20"/>
                <w:szCs w:val="20"/>
                <w:lang w:val="sr-Cyrl-RS"/>
              </w:rPr>
            </w:pPr>
            <w:r w:rsidRPr="001016B6">
              <w:rPr>
                <w:b/>
                <w:bCs/>
                <w:sz w:val="20"/>
                <w:szCs w:val="20"/>
                <w:lang w:val="sr-Cyrl-RS"/>
              </w:rPr>
              <w:t>Финансије</w:t>
            </w:r>
          </w:p>
        </w:tc>
        <w:tc>
          <w:tcPr>
            <w:tcW w:w="1124" w:type="dxa"/>
            <w:tcBorders>
              <w:top w:val="nil"/>
              <w:left w:val="nil"/>
              <w:bottom w:val="single" w:sz="4" w:space="0" w:color="auto"/>
              <w:right w:val="single" w:sz="4" w:space="0" w:color="auto"/>
            </w:tcBorders>
            <w:shd w:val="clear" w:color="000000" w:fill="auto"/>
          </w:tcPr>
          <w:p w14:paraId="28F28292" w14:textId="77777777" w:rsidR="00E67109" w:rsidRPr="001016B6" w:rsidRDefault="00E67109" w:rsidP="00E67109">
            <w:pPr>
              <w:jc w:val="center"/>
              <w:rPr>
                <w:b/>
                <w:bCs/>
                <w:sz w:val="20"/>
                <w:szCs w:val="20"/>
                <w:lang w:val="sr-Cyrl-RS"/>
              </w:rPr>
            </w:pPr>
          </w:p>
        </w:tc>
      </w:tr>
      <w:tr w:rsidR="00E67109" w:rsidRPr="001016B6" w14:paraId="088D1508" w14:textId="7A87E9E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28F177"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C435B4" w14:textId="77777777" w:rsidR="00E67109" w:rsidRPr="001016B6" w:rsidRDefault="00E67109" w:rsidP="00E67109">
            <w:pPr>
              <w:jc w:val="center"/>
              <w:rPr>
                <w:color w:val="000000"/>
                <w:sz w:val="20"/>
                <w:szCs w:val="20"/>
                <w:lang w:val="sr-Cyrl-RS"/>
              </w:rPr>
            </w:pPr>
            <w:r w:rsidRPr="001016B6">
              <w:rPr>
                <w:color w:val="000000"/>
                <w:sz w:val="20"/>
                <w:szCs w:val="20"/>
                <w:lang w:val="sr-Cyrl-RS"/>
              </w:rPr>
              <w:t>40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4CFB34" w14:textId="77777777" w:rsidR="00E67109" w:rsidRPr="001016B6" w:rsidRDefault="00E67109" w:rsidP="00E6710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6FD6B8" w14:textId="77777777" w:rsidR="00E67109" w:rsidRPr="001016B6" w:rsidRDefault="00E67109" w:rsidP="00E67109">
            <w:pPr>
              <w:rPr>
                <w:sz w:val="20"/>
                <w:szCs w:val="20"/>
                <w:lang w:val="sr-Cyrl-RS"/>
              </w:rPr>
            </w:pPr>
            <w:r w:rsidRPr="001016B6">
              <w:rPr>
                <w:sz w:val="20"/>
                <w:szCs w:val="20"/>
                <w:lang w:val="sr-Cyrl-RS"/>
              </w:rPr>
              <w:t>Буџетско и финансијско пословање</w:t>
            </w:r>
          </w:p>
        </w:tc>
        <w:tc>
          <w:tcPr>
            <w:tcW w:w="1124" w:type="dxa"/>
            <w:tcBorders>
              <w:top w:val="nil"/>
              <w:left w:val="nil"/>
              <w:bottom w:val="single" w:sz="4" w:space="0" w:color="auto"/>
              <w:right w:val="single" w:sz="4" w:space="0" w:color="auto"/>
            </w:tcBorders>
            <w:shd w:val="clear" w:color="000000" w:fill="auto"/>
          </w:tcPr>
          <w:p w14:paraId="4B26804B" w14:textId="77777777" w:rsidR="00E67109" w:rsidRPr="001016B6" w:rsidRDefault="00E67109" w:rsidP="00E67109">
            <w:pPr>
              <w:jc w:val="center"/>
              <w:rPr>
                <w:sz w:val="20"/>
                <w:szCs w:val="20"/>
                <w:lang w:val="sr-Cyrl-RS"/>
              </w:rPr>
            </w:pPr>
          </w:p>
        </w:tc>
      </w:tr>
      <w:tr w:rsidR="00E67109" w:rsidRPr="001016B6" w14:paraId="62CE3670" w14:textId="1F148A8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6C92A0"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41B8E1"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5E3E6A" w14:textId="77777777" w:rsidR="00E67109" w:rsidRPr="001016B6" w:rsidRDefault="00E67109" w:rsidP="00E67109">
            <w:pPr>
              <w:jc w:val="center"/>
              <w:rPr>
                <w:sz w:val="20"/>
                <w:szCs w:val="20"/>
                <w:lang w:val="sr-Cyrl-RS"/>
              </w:rPr>
            </w:pPr>
            <w:r w:rsidRPr="001016B6">
              <w:rPr>
                <w:sz w:val="20"/>
                <w:szCs w:val="20"/>
                <w:lang w:val="sr-Cyrl-RS"/>
              </w:rPr>
              <w:t>400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E57535" w14:textId="77777777" w:rsidR="00E67109" w:rsidRPr="001016B6" w:rsidRDefault="00E67109" w:rsidP="00E67109">
            <w:pPr>
              <w:rPr>
                <w:sz w:val="20"/>
                <w:szCs w:val="20"/>
                <w:lang w:val="sr-Cyrl-RS"/>
              </w:rPr>
            </w:pPr>
            <w:r w:rsidRPr="001016B6">
              <w:rPr>
                <w:sz w:val="20"/>
                <w:szCs w:val="20"/>
                <w:lang w:val="sr-Cyrl-RS"/>
              </w:rPr>
              <w:t>Буџет, финансијски планови, фондови и завршни рачуни</w:t>
            </w:r>
          </w:p>
        </w:tc>
        <w:tc>
          <w:tcPr>
            <w:tcW w:w="1124" w:type="dxa"/>
            <w:tcBorders>
              <w:top w:val="nil"/>
              <w:left w:val="nil"/>
              <w:bottom w:val="single" w:sz="4" w:space="0" w:color="auto"/>
              <w:right w:val="single" w:sz="4" w:space="0" w:color="auto"/>
            </w:tcBorders>
            <w:shd w:val="clear" w:color="000000" w:fill="auto"/>
          </w:tcPr>
          <w:p w14:paraId="72120E63" w14:textId="7C8D6E27" w:rsidR="00E67109" w:rsidRPr="001016B6" w:rsidRDefault="00E67109" w:rsidP="00E67109">
            <w:pPr>
              <w:jc w:val="center"/>
              <w:rPr>
                <w:sz w:val="20"/>
                <w:szCs w:val="20"/>
                <w:lang w:val="sr-Cyrl-RS"/>
              </w:rPr>
            </w:pPr>
            <w:r>
              <w:rPr>
                <w:sz w:val="20"/>
                <w:szCs w:val="20"/>
                <w:lang w:val="sr-Cyrl-RS"/>
              </w:rPr>
              <w:t>10 година</w:t>
            </w:r>
          </w:p>
        </w:tc>
      </w:tr>
      <w:tr w:rsidR="00E67109" w:rsidRPr="001016B6" w14:paraId="00BEFDAB" w14:textId="39BEED8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0B5745"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1FB580"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82DB9F" w14:textId="77777777" w:rsidR="00E67109" w:rsidRPr="001016B6" w:rsidRDefault="00E67109" w:rsidP="00E67109">
            <w:pPr>
              <w:jc w:val="center"/>
              <w:rPr>
                <w:sz w:val="20"/>
                <w:szCs w:val="20"/>
                <w:lang w:val="sr-Cyrl-RS"/>
              </w:rPr>
            </w:pPr>
            <w:r w:rsidRPr="001016B6">
              <w:rPr>
                <w:sz w:val="20"/>
                <w:szCs w:val="20"/>
                <w:lang w:val="sr-Cyrl-RS"/>
              </w:rPr>
              <w:t>401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32AA60" w14:textId="77777777" w:rsidR="00E67109" w:rsidRPr="001016B6" w:rsidRDefault="00E67109" w:rsidP="00E67109">
            <w:pPr>
              <w:rPr>
                <w:sz w:val="20"/>
                <w:szCs w:val="20"/>
                <w:lang w:val="sr-Cyrl-RS"/>
              </w:rPr>
            </w:pPr>
            <w:r w:rsidRPr="001016B6">
              <w:rPr>
                <w:sz w:val="20"/>
                <w:szCs w:val="20"/>
                <w:lang w:val="sr-Cyrl-RS"/>
              </w:rPr>
              <w:t>Извршење буџета</w:t>
            </w:r>
          </w:p>
        </w:tc>
        <w:tc>
          <w:tcPr>
            <w:tcW w:w="1124" w:type="dxa"/>
            <w:tcBorders>
              <w:top w:val="nil"/>
              <w:left w:val="nil"/>
              <w:bottom w:val="single" w:sz="4" w:space="0" w:color="auto"/>
              <w:right w:val="single" w:sz="4" w:space="0" w:color="auto"/>
            </w:tcBorders>
            <w:shd w:val="clear" w:color="000000" w:fill="auto"/>
          </w:tcPr>
          <w:p w14:paraId="6CAABD0A" w14:textId="46AD63FE"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53FB04FA" w14:textId="6D230B8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1645F7"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86DB18"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8FD5CC" w14:textId="77777777" w:rsidR="00E67109" w:rsidRPr="001016B6" w:rsidRDefault="00E67109" w:rsidP="00E67109">
            <w:pPr>
              <w:jc w:val="center"/>
              <w:rPr>
                <w:sz w:val="20"/>
                <w:szCs w:val="20"/>
                <w:lang w:val="sr-Cyrl-RS"/>
              </w:rPr>
            </w:pPr>
            <w:r w:rsidRPr="001016B6">
              <w:rPr>
                <w:sz w:val="20"/>
                <w:szCs w:val="20"/>
                <w:lang w:val="sr-Cyrl-RS"/>
              </w:rPr>
              <w:t>402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1BC901" w14:textId="77777777" w:rsidR="00E67109" w:rsidRPr="001016B6" w:rsidRDefault="00E67109" w:rsidP="00E67109">
            <w:pPr>
              <w:rPr>
                <w:sz w:val="20"/>
                <w:szCs w:val="20"/>
                <w:lang w:val="sr-Cyrl-RS"/>
              </w:rPr>
            </w:pPr>
            <w:r w:rsidRPr="001016B6">
              <w:rPr>
                <w:sz w:val="20"/>
                <w:szCs w:val="20"/>
                <w:lang w:val="sr-Cyrl-RS"/>
              </w:rPr>
              <w:t>Праћење фискалних ризика, оцена и праћење капиталних пројеката</w:t>
            </w:r>
          </w:p>
        </w:tc>
        <w:tc>
          <w:tcPr>
            <w:tcW w:w="1124" w:type="dxa"/>
            <w:tcBorders>
              <w:top w:val="nil"/>
              <w:left w:val="nil"/>
              <w:bottom w:val="single" w:sz="4" w:space="0" w:color="auto"/>
              <w:right w:val="single" w:sz="4" w:space="0" w:color="auto"/>
            </w:tcBorders>
            <w:shd w:val="clear" w:color="000000" w:fill="auto"/>
          </w:tcPr>
          <w:p w14:paraId="747E7DFA" w14:textId="1401712B"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065689DD" w14:textId="33B3DFB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FACDF3"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BBC908"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1C0502" w14:textId="77777777" w:rsidR="00E67109" w:rsidRPr="001016B6" w:rsidRDefault="00E67109" w:rsidP="00E67109">
            <w:pPr>
              <w:jc w:val="center"/>
              <w:rPr>
                <w:sz w:val="20"/>
                <w:szCs w:val="20"/>
                <w:lang w:val="sr-Cyrl-RS"/>
              </w:rPr>
            </w:pPr>
            <w:r w:rsidRPr="001016B6">
              <w:rPr>
                <w:sz w:val="20"/>
                <w:szCs w:val="20"/>
                <w:lang w:val="sr-Cyrl-RS"/>
              </w:rPr>
              <w:t>403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B72D6D" w14:textId="77777777" w:rsidR="00E67109" w:rsidRPr="001016B6" w:rsidRDefault="00E67109" w:rsidP="00E67109">
            <w:pPr>
              <w:rPr>
                <w:sz w:val="20"/>
                <w:szCs w:val="20"/>
                <w:lang w:val="sr-Cyrl-RS"/>
              </w:rPr>
            </w:pPr>
            <w:r w:rsidRPr="001016B6">
              <w:rPr>
                <w:sz w:val="20"/>
                <w:szCs w:val="20"/>
                <w:lang w:val="sr-Cyrl-RS"/>
              </w:rPr>
              <w:t>Спречавање прања новца, финансирања тероризма и финансирања ширења оружја за масовно уништење</w:t>
            </w:r>
          </w:p>
        </w:tc>
        <w:tc>
          <w:tcPr>
            <w:tcW w:w="1124" w:type="dxa"/>
            <w:tcBorders>
              <w:top w:val="nil"/>
              <w:left w:val="nil"/>
              <w:bottom w:val="single" w:sz="4" w:space="0" w:color="auto"/>
              <w:right w:val="single" w:sz="4" w:space="0" w:color="auto"/>
            </w:tcBorders>
            <w:shd w:val="clear" w:color="000000" w:fill="auto"/>
          </w:tcPr>
          <w:p w14:paraId="169A9872" w14:textId="165F42BC" w:rsidR="00E67109" w:rsidRPr="001016B6" w:rsidRDefault="00E67109" w:rsidP="00E67109">
            <w:pPr>
              <w:jc w:val="center"/>
              <w:rPr>
                <w:sz w:val="20"/>
                <w:szCs w:val="20"/>
                <w:lang w:val="sr-Cyrl-RS"/>
              </w:rPr>
            </w:pPr>
            <w:r>
              <w:rPr>
                <w:sz w:val="20"/>
                <w:szCs w:val="20"/>
                <w:lang w:val="sr-Cyrl-RS"/>
              </w:rPr>
              <w:t>10 година</w:t>
            </w:r>
          </w:p>
        </w:tc>
      </w:tr>
      <w:tr w:rsidR="00E67109" w:rsidRPr="001016B6" w14:paraId="5DDB9E1E" w14:textId="43D717E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F39FE7"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4A38BC"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6F59A5" w14:textId="77777777" w:rsidR="00E67109" w:rsidRPr="001016B6" w:rsidRDefault="00E67109" w:rsidP="00E67109">
            <w:pPr>
              <w:jc w:val="center"/>
              <w:rPr>
                <w:sz w:val="20"/>
                <w:szCs w:val="20"/>
                <w:lang w:val="sr-Cyrl-RS"/>
              </w:rPr>
            </w:pPr>
            <w:r w:rsidRPr="001016B6">
              <w:rPr>
                <w:sz w:val="20"/>
                <w:szCs w:val="20"/>
                <w:lang w:val="sr-Cyrl-RS"/>
              </w:rPr>
              <w:t>404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617BEA" w14:textId="77777777" w:rsidR="00E67109" w:rsidRPr="001016B6" w:rsidRDefault="00E67109" w:rsidP="00E67109">
            <w:pPr>
              <w:rPr>
                <w:sz w:val="20"/>
                <w:szCs w:val="20"/>
                <w:lang w:val="sr-Cyrl-RS"/>
              </w:rPr>
            </w:pPr>
            <w:r w:rsidRPr="001016B6">
              <w:rPr>
                <w:sz w:val="20"/>
                <w:szCs w:val="20"/>
                <w:lang w:val="sr-Cyrl-RS"/>
              </w:rPr>
              <w:t>Јавни дуг</w:t>
            </w:r>
          </w:p>
        </w:tc>
        <w:tc>
          <w:tcPr>
            <w:tcW w:w="1124" w:type="dxa"/>
            <w:tcBorders>
              <w:top w:val="nil"/>
              <w:left w:val="nil"/>
              <w:bottom w:val="single" w:sz="4" w:space="0" w:color="auto"/>
              <w:right w:val="single" w:sz="4" w:space="0" w:color="auto"/>
            </w:tcBorders>
            <w:shd w:val="clear" w:color="000000" w:fill="auto"/>
          </w:tcPr>
          <w:p w14:paraId="2DBC74CC" w14:textId="5F8FDE0B" w:rsidR="00E67109" w:rsidRPr="001016B6" w:rsidRDefault="00E67109" w:rsidP="00E67109">
            <w:pPr>
              <w:jc w:val="center"/>
              <w:rPr>
                <w:sz w:val="20"/>
                <w:szCs w:val="20"/>
                <w:lang w:val="sr-Cyrl-RS"/>
              </w:rPr>
            </w:pPr>
            <w:r>
              <w:rPr>
                <w:sz w:val="20"/>
                <w:szCs w:val="20"/>
                <w:lang w:val="sr-Cyrl-RS"/>
              </w:rPr>
              <w:t>10 година</w:t>
            </w:r>
          </w:p>
        </w:tc>
      </w:tr>
      <w:tr w:rsidR="00E67109" w:rsidRPr="001016B6" w14:paraId="04A1273F" w14:textId="31D9905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4DC422"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6A2105"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81A065" w14:textId="77777777" w:rsidR="00E67109" w:rsidRPr="001016B6" w:rsidRDefault="00E67109" w:rsidP="00E67109">
            <w:pPr>
              <w:jc w:val="center"/>
              <w:rPr>
                <w:sz w:val="20"/>
                <w:szCs w:val="20"/>
                <w:lang w:val="sr-Cyrl-RS"/>
              </w:rPr>
            </w:pPr>
            <w:r w:rsidRPr="001016B6">
              <w:rPr>
                <w:sz w:val="20"/>
                <w:szCs w:val="20"/>
                <w:lang w:val="sr-Cyrl-RS"/>
              </w:rPr>
              <w:t>405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E7A491" w14:textId="77777777" w:rsidR="00E67109" w:rsidRPr="001016B6" w:rsidRDefault="00E67109" w:rsidP="00E67109">
            <w:pPr>
              <w:rPr>
                <w:sz w:val="20"/>
                <w:szCs w:val="20"/>
                <w:lang w:val="sr-Cyrl-RS"/>
              </w:rPr>
            </w:pPr>
            <w:r w:rsidRPr="001016B6">
              <w:rPr>
                <w:sz w:val="20"/>
                <w:szCs w:val="20"/>
                <w:lang w:val="sr-Cyrl-RS"/>
              </w:rPr>
              <w:t>Јавне набавке</w:t>
            </w:r>
          </w:p>
        </w:tc>
        <w:tc>
          <w:tcPr>
            <w:tcW w:w="1124" w:type="dxa"/>
            <w:tcBorders>
              <w:top w:val="nil"/>
              <w:left w:val="nil"/>
              <w:bottom w:val="single" w:sz="4" w:space="0" w:color="auto"/>
              <w:right w:val="single" w:sz="4" w:space="0" w:color="auto"/>
            </w:tcBorders>
            <w:shd w:val="clear" w:color="000000" w:fill="auto"/>
          </w:tcPr>
          <w:p w14:paraId="02828E4E" w14:textId="2AF3B775"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0EF4E468" w14:textId="659A0B1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6B43D3"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15C85F" w14:textId="77777777" w:rsidR="00E67109" w:rsidRPr="001016B6" w:rsidRDefault="00E67109" w:rsidP="00E67109">
            <w:pPr>
              <w:jc w:val="center"/>
              <w:rPr>
                <w:color w:val="000000"/>
                <w:sz w:val="20"/>
                <w:szCs w:val="20"/>
                <w:lang w:val="sr-Cyrl-RS"/>
              </w:rPr>
            </w:pPr>
            <w:r w:rsidRPr="001016B6">
              <w:rPr>
                <w:color w:val="000000"/>
                <w:sz w:val="20"/>
                <w:szCs w:val="20"/>
                <w:lang w:val="sr-Cyrl-RS"/>
              </w:rPr>
              <w:t>41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B4D2BC" w14:textId="77777777" w:rsidR="00E67109" w:rsidRPr="001016B6" w:rsidRDefault="00E67109" w:rsidP="00E6710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3FD5AB" w14:textId="77777777" w:rsidR="00E67109" w:rsidRPr="001016B6" w:rsidRDefault="00E67109" w:rsidP="00E67109">
            <w:pPr>
              <w:rPr>
                <w:sz w:val="20"/>
                <w:szCs w:val="20"/>
                <w:lang w:val="sr-Cyrl-RS"/>
              </w:rPr>
            </w:pPr>
            <w:r w:rsidRPr="001016B6">
              <w:rPr>
                <w:sz w:val="20"/>
                <w:szCs w:val="20"/>
                <w:lang w:val="sr-Cyrl-RS"/>
              </w:rPr>
              <w:t>Имовинско-правни предмети и управљање имовином</w:t>
            </w:r>
          </w:p>
        </w:tc>
        <w:tc>
          <w:tcPr>
            <w:tcW w:w="1124" w:type="dxa"/>
            <w:tcBorders>
              <w:top w:val="nil"/>
              <w:left w:val="nil"/>
              <w:bottom w:val="single" w:sz="4" w:space="0" w:color="auto"/>
              <w:right w:val="single" w:sz="4" w:space="0" w:color="auto"/>
            </w:tcBorders>
            <w:shd w:val="clear" w:color="000000" w:fill="auto"/>
          </w:tcPr>
          <w:p w14:paraId="61A9745C" w14:textId="77777777" w:rsidR="00E67109" w:rsidRPr="001016B6" w:rsidRDefault="00E67109" w:rsidP="00E67109">
            <w:pPr>
              <w:jc w:val="center"/>
              <w:rPr>
                <w:sz w:val="20"/>
                <w:szCs w:val="20"/>
                <w:lang w:val="sr-Cyrl-RS"/>
              </w:rPr>
            </w:pPr>
          </w:p>
        </w:tc>
      </w:tr>
      <w:tr w:rsidR="00E67109" w:rsidRPr="001016B6" w14:paraId="36CC9A3C" w14:textId="3CE1E4E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EB1C35"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A60075"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6C7539" w14:textId="77777777" w:rsidR="00E67109" w:rsidRPr="001016B6" w:rsidRDefault="00E67109" w:rsidP="00E67109">
            <w:pPr>
              <w:jc w:val="center"/>
              <w:rPr>
                <w:sz w:val="20"/>
                <w:szCs w:val="20"/>
                <w:lang w:val="sr-Cyrl-RS"/>
              </w:rPr>
            </w:pPr>
            <w:r w:rsidRPr="001016B6">
              <w:rPr>
                <w:sz w:val="20"/>
                <w:szCs w:val="20"/>
                <w:lang w:val="sr-Cyrl-RS"/>
              </w:rPr>
              <w:t>410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80F890" w14:textId="77777777" w:rsidR="00E67109" w:rsidRPr="001016B6" w:rsidRDefault="00E67109" w:rsidP="00E67109">
            <w:pPr>
              <w:rPr>
                <w:sz w:val="20"/>
                <w:szCs w:val="20"/>
                <w:lang w:val="sr-Cyrl-RS"/>
              </w:rPr>
            </w:pPr>
            <w:r w:rsidRPr="001016B6">
              <w:rPr>
                <w:sz w:val="20"/>
                <w:szCs w:val="20"/>
                <w:lang w:val="sr-Cyrl-RS"/>
              </w:rPr>
              <w:t>Враћање пољопривредног земљишта</w:t>
            </w:r>
          </w:p>
        </w:tc>
        <w:tc>
          <w:tcPr>
            <w:tcW w:w="1124" w:type="dxa"/>
            <w:tcBorders>
              <w:top w:val="nil"/>
              <w:left w:val="nil"/>
              <w:bottom w:val="single" w:sz="4" w:space="0" w:color="auto"/>
              <w:right w:val="single" w:sz="4" w:space="0" w:color="auto"/>
            </w:tcBorders>
            <w:shd w:val="clear" w:color="000000" w:fill="auto"/>
          </w:tcPr>
          <w:p w14:paraId="411873CD" w14:textId="57AA3FAB"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52C7FB73" w14:textId="621F442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45B52E"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448732"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0348B5" w14:textId="77777777" w:rsidR="00E67109" w:rsidRPr="001016B6" w:rsidRDefault="00E67109" w:rsidP="00E67109">
            <w:pPr>
              <w:jc w:val="center"/>
              <w:rPr>
                <w:sz w:val="20"/>
                <w:szCs w:val="20"/>
                <w:lang w:val="sr-Cyrl-RS"/>
              </w:rPr>
            </w:pPr>
            <w:r w:rsidRPr="001016B6">
              <w:rPr>
                <w:sz w:val="20"/>
                <w:szCs w:val="20"/>
                <w:lang w:val="sr-Cyrl-RS"/>
              </w:rPr>
              <w:t>411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C8D60A" w14:textId="77777777" w:rsidR="00E67109" w:rsidRPr="001016B6" w:rsidRDefault="00E67109" w:rsidP="00E67109">
            <w:pPr>
              <w:rPr>
                <w:sz w:val="20"/>
                <w:szCs w:val="20"/>
                <w:lang w:val="sr-Cyrl-RS"/>
              </w:rPr>
            </w:pPr>
            <w:r w:rsidRPr="001016B6">
              <w:rPr>
                <w:sz w:val="20"/>
                <w:szCs w:val="20"/>
                <w:lang w:val="sr-Cyrl-RS"/>
              </w:rPr>
              <w:t>Реституција</w:t>
            </w:r>
          </w:p>
        </w:tc>
        <w:tc>
          <w:tcPr>
            <w:tcW w:w="1124" w:type="dxa"/>
            <w:tcBorders>
              <w:top w:val="nil"/>
              <w:left w:val="nil"/>
              <w:bottom w:val="single" w:sz="4" w:space="0" w:color="auto"/>
              <w:right w:val="single" w:sz="4" w:space="0" w:color="auto"/>
            </w:tcBorders>
            <w:shd w:val="clear" w:color="000000" w:fill="auto"/>
          </w:tcPr>
          <w:p w14:paraId="64878834" w14:textId="483D3ECE" w:rsidR="00E67109" w:rsidRPr="001016B6" w:rsidRDefault="00E67109" w:rsidP="00E67109">
            <w:pPr>
              <w:jc w:val="center"/>
              <w:rPr>
                <w:sz w:val="20"/>
                <w:szCs w:val="20"/>
                <w:lang w:val="sr-Cyrl-RS"/>
              </w:rPr>
            </w:pPr>
            <w:r>
              <w:rPr>
                <w:sz w:val="20"/>
                <w:szCs w:val="20"/>
                <w:lang w:val="sr-Cyrl-RS"/>
              </w:rPr>
              <w:t>трајно</w:t>
            </w:r>
          </w:p>
        </w:tc>
      </w:tr>
      <w:tr w:rsidR="00E67109" w:rsidRPr="001016B6" w14:paraId="21FEC92B" w14:textId="3E81178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063EFF"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AB9CC5"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AA0D20" w14:textId="77777777" w:rsidR="00E67109" w:rsidRPr="001016B6" w:rsidRDefault="00E67109" w:rsidP="00E67109">
            <w:pPr>
              <w:jc w:val="center"/>
              <w:rPr>
                <w:sz w:val="20"/>
                <w:szCs w:val="20"/>
                <w:lang w:val="sr-Cyrl-RS"/>
              </w:rPr>
            </w:pPr>
            <w:r w:rsidRPr="001016B6">
              <w:rPr>
                <w:sz w:val="20"/>
                <w:szCs w:val="20"/>
                <w:lang w:val="sr-Cyrl-RS"/>
              </w:rPr>
              <w:t>412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AECD17" w14:textId="77777777" w:rsidR="00E67109" w:rsidRPr="001016B6" w:rsidRDefault="00E67109" w:rsidP="00E67109">
            <w:pPr>
              <w:rPr>
                <w:sz w:val="20"/>
                <w:szCs w:val="20"/>
                <w:lang w:val="sr-Cyrl-RS"/>
              </w:rPr>
            </w:pPr>
            <w:r w:rsidRPr="001016B6">
              <w:rPr>
                <w:sz w:val="20"/>
                <w:szCs w:val="20"/>
                <w:lang w:val="sr-Cyrl-RS"/>
              </w:rPr>
              <w:t>Конверзија права коришћења земљишта у право својине</w:t>
            </w:r>
          </w:p>
        </w:tc>
        <w:tc>
          <w:tcPr>
            <w:tcW w:w="1124" w:type="dxa"/>
            <w:tcBorders>
              <w:top w:val="nil"/>
              <w:left w:val="nil"/>
              <w:bottom w:val="single" w:sz="4" w:space="0" w:color="auto"/>
              <w:right w:val="single" w:sz="4" w:space="0" w:color="auto"/>
            </w:tcBorders>
            <w:shd w:val="clear" w:color="000000" w:fill="auto"/>
          </w:tcPr>
          <w:p w14:paraId="797020FB" w14:textId="21924880" w:rsidR="00E67109" w:rsidRPr="001016B6" w:rsidRDefault="00E67109" w:rsidP="00E67109">
            <w:pPr>
              <w:jc w:val="center"/>
              <w:rPr>
                <w:sz w:val="20"/>
                <w:szCs w:val="20"/>
                <w:lang w:val="sr-Cyrl-RS"/>
              </w:rPr>
            </w:pPr>
            <w:r>
              <w:rPr>
                <w:sz w:val="20"/>
                <w:szCs w:val="20"/>
                <w:lang w:val="sr-Cyrl-RS"/>
              </w:rPr>
              <w:t>трајно</w:t>
            </w:r>
          </w:p>
        </w:tc>
      </w:tr>
      <w:tr w:rsidR="00E67109" w:rsidRPr="001016B6" w14:paraId="4432B251" w14:textId="5DAE2AF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7839FB"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553757"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38C053" w14:textId="77777777" w:rsidR="00E67109" w:rsidRPr="001016B6" w:rsidRDefault="00E67109" w:rsidP="00E67109">
            <w:pPr>
              <w:jc w:val="center"/>
              <w:rPr>
                <w:sz w:val="20"/>
                <w:szCs w:val="20"/>
                <w:lang w:val="sr-Cyrl-RS"/>
              </w:rPr>
            </w:pPr>
            <w:r w:rsidRPr="001016B6">
              <w:rPr>
                <w:sz w:val="20"/>
                <w:szCs w:val="20"/>
                <w:lang w:val="sr-Cyrl-RS"/>
              </w:rPr>
              <w:t>413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311656" w14:textId="77777777" w:rsidR="00E67109" w:rsidRPr="001016B6" w:rsidRDefault="00E67109" w:rsidP="00E67109">
            <w:pPr>
              <w:rPr>
                <w:sz w:val="20"/>
                <w:szCs w:val="20"/>
                <w:lang w:val="sr-Cyrl-RS"/>
              </w:rPr>
            </w:pPr>
            <w:r w:rsidRPr="001016B6">
              <w:rPr>
                <w:sz w:val="20"/>
                <w:szCs w:val="20"/>
                <w:lang w:val="sr-Cyrl-RS"/>
              </w:rPr>
              <w:t>Експропријација</w:t>
            </w:r>
          </w:p>
        </w:tc>
        <w:tc>
          <w:tcPr>
            <w:tcW w:w="1124" w:type="dxa"/>
            <w:tcBorders>
              <w:top w:val="nil"/>
              <w:left w:val="nil"/>
              <w:bottom w:val="single" w:sz="4" w:space="0" w:color="auto"/>
              <w:right w:val="single" w:sz="4" w:space="0" w:color="auto"/>
            </w:tcBorders>
            <w:shd w:val="clear" w:color="000000" w:fill="auto"/>
          </w:tcPr>
          <w:p w14:paraId="7DB2B086" w14:textId="0573647A" w:rsidR="00E67109" w:rsidRPr="001016B6" w:rsidRDefault="00E67109" w:rsidP="00E67109">
            <w:pPr>
              <w:jc w:val="center"/>
              <w:rPr>
                <w:sz w:val="20"/>
                <w:szCs w:val="20"/>
                <w:lang w:val="sr-Cyrl-RS"/>
              </w:rPr>
            </w:pPr>
            <w:r>
              <w:rPr>
                <w:sz w:val="20"/>
                <w:szCs w:val="20"/>
                <w:lang w:val="sr-Cyrl-RS"/>
              </w:rPr>
              <w:t>трајно</w:t>
            </w:r>
          </w:p>
        </w:tc>
      </w:tr>
      <w:tr w:rsidR="00E67109" w:rsidRPr="001016B6" w14:paraId="287ED4FD" w14:textId="4B2AF55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EF956E"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448C27"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C1A349" w14:textId="77777777" w:rsidR="00E67109" w:rsidRPr="001016B6" w:rsidRDefault="00E67109" w:rsidP="00E67109">
            <w:pPr>
              <w:jc w:val="center"/>
              <w:rPr>
                <w:sz w:val="20"/>
                <w:szCs w:val="20"/>
                <w:lang w:val="sr-Cyrl-RS"/>
              </w:rPr>
            </w:pPr>
            <w:r w:rsidRPr="001016B6">
              <w:rPr>
                <w:sz w:val="20"/>
                <w:szCs w:val="20"/>
                <w:lang w:val="sr-Cyrl-RS"/>
              </w:rPr>
              <w:t>414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42DF57" w14:textId="77777777" w:rsidR="00E67109" w:rsidRPr="001016B6" w:rsidRDefault="00E67109" w:rsidP="00E67109">
            <w:pPr>
              <w:rPr>
                <w:sz w:val="20"/>
                <w:szCs w:val="20"/>
                <w:lang w:val="sr-Cyrl-RS"/>
              </w:rPr>
            </w:pPr>
            <w:r w:rsidRPr="001016B6">
              <w:rPr>
                <w:sz w:val="20"/>
                <w:szCs w:val="20"/>
                <w:lang w:val="sr-Cyrl-RS"/>
              </w:rPr>
              <w:t>Узурпација, самовласно заузеће</w:t>
            </w:r>
          </w:p>
        </w:tc>
        <w:tc>
          <w:tcPr>
            <w:tcW w:w="1124" w:type="dxa"/>
            <w:tcBorders>
              <w:top w:val="nil"/>
              <w:left w:val="nil"/>
              <w:bottom w:val="single" w:sz="4" w:space="0" w:color="auto"/>
              <w:right w:val="single" w:sz="4" w:space="0" w:color="auto"/>
            </w:tcBorders>
            <w:shd w:val="clear" w:color="000000" w:fill="auto"/>
          </w:tcPr>
          <w:p w14:paraId="4A141E8B" w14:textId="7C5EE5A0" w:rsidR="00E67109" w:rsidRPr="001016B6" w:rsidRDefault="00E67109" w:rsidP="00E67109">
            <w:pPr>
              <w:jc w:val="center"/>
              <w:rPr>
                <w:sz w:val="20"/>
                <w:szCs w:val="20"/>
                <w:lang w:val="sr-Cyrl-RS"/>
              </w:rPr>
            </w:pPr>
            <w:r>
              <w:rPr>
                <w:sz w:val="20"/>
                <w:szCs w:val="20"/>
                <w:lang w:val="sr-Cyrl-RS"/>
              </w:rPr>
              <w:t>трајно</w:t>
            </w:r>
          </w:p>
        </w:tc>
      </w:tr>
      <w:tr w:rsidR="00E67109" w:rsidRPr="001016B6" w14:paraId="46CB4577" w14:textId="00E49CF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BDB339"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9145DC"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31CC96" w14:textId="77777777" w:rsidR="00E67109" w:rsidRPr="001016B6" w:rsidRDefault="00E67109" w:rsidP="00E67109">
            <w:pPr>
              <w:jc w:val="center"/>
              <w:rPr>
                <w:sz w:val="20"/>
                <w:szCs w:val="20"/>
                <w:lang w:val="sr-Cyrl-RS"/>
              </w:rPr>
            </w:pPr>
            <w:r w:rsidRPr="001016B6">
              <w:rPr>
                <w:sz w:val="20"/>
                <w:szCs w:val="20"/>
                <w:lang w:val="sr-Cyrl-RS"/>
              </w:rPr>
              <w:t>415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7C1F58" w14:textId="77777777" w:rsidR="00E67109" w:rsidRPr="001016B6" w:rsidRDefault="00E67109" w:rsidP="00E67109">
            <w:pPr>
              <w:rPr>
                <w:sz w:val="20"/>
                <w:szCs w:val="20"/>
                <w:lang w:val="sr-Cyrl-RS"/>
              </w:rPr>
            </w:pPr>
            <w:r w:rsidRPr="001016B6">
              <w:rPr>
                <w:sz w:val="20"/>
                <w:szCs w:val="20"/>
                <w:lang w:val="sr-Cyrl-RS"/>
              </w:rPr>
              <w:t>Сукцесија</w:t>
            </w:r>
          </w:p>
        </w:tc>
        <w:tc>
          <w:tcPr>
            <w:tcW w:w="1124" w:type="dxa"/>
            <w:tcBorders>
              <w:top w:val="nil"/>
              <w:left w:val="nil"/>
              <w:bottom w:val="single" w:sz="4" w:space="0" w:color="auto"/>
              <w:right w:val="single" w:sz="4" w:space="0" w:color="auto"/>
            </w:tcBorders>
            <w:shd w:val="clear" w:color="000000" w:fill="auto"/>
          </w:tcPr>
          <w:p w14:paraId="5D660A0A" w14:textId="10412083" w:rsidR="00E67109" w:rsidRPr="001016B6" w:rsidRDefault="00E67109" w:rsidP="00E67109">
            <w:pPr>
              <w:jc w:val="center"/>
              <w:rPr>
                <w:sz w:val="20"/>
                <w:szCs w:val="20"/>
                <w:lang w:val="sr-Cyrl-RS"/>
              </w:rPr>
            </w:pPr>
            <w:r>
              <w:rPr>
                <w:sz w:val="20"/>
                <w:szCs w:val="20"/>
                <w:lang w:val="sr-Cyrl-RS"/>
              </w:rPr>
              <w:t>трајно</w:t>
            </w:r>
          </w:p>
        </w:tc>
      </w:tr>
      <w:tr w:rsidR="00E67109" w:rsidRPr="001016B6" w14:paraId="04FB7988" w14:textId="2E9C13D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34BF8B"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A5251E"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8DBFD9" w14:textId="77777777" w:rsidR="00E67109" w:rsidRPr="001016B6" w:rsidRDefault="00E67109" w:rsidP="00E67109">
            <w:pPr>
              <w:jc w:val="center"/>
              <w:rPr>
                <w:sz w:val="20"/>
                <w:szCs w:val="20"/>
                <w:lang w:val="sr-Cyrl-RS"/>
              </w:rPr>
            </w:pPr>
            <w:r w:rsidRPr="001016B6">
              <w:rPr>
                <w:sz w:val="20"/>
                <w:szCs w:val="20"/>
                <w:lang w:val="sr-Cyrl-RS"/>
              </w:rPr>
              <w:t>416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CCE1B4" w14:textId="77777777" w:rsidR="00E67109" w:rsidRPr="001016B6" w:rsidRDefault="00E67109" w:rsidP="00E67109">
            <w:pPr>
              <w:rPr>
                <w:sz w:val="20"/>
                <w:szCs w:val="20"/>
                <w:lang w:val="sr-Cyrl-RS"/>
              </w:rPr>
            </w:pPr>
            <w:r w:rsidRPr="001016B6">
              <w:rPr>
                <w:sz w:val="20"/>
                <w:szCs w:val="20"/>
                <w:lang w:val="sr-Cyrl-RS"/>
              </w:rPr>
              <w:t>Управљање имовином</w:t>
            </w:r>
          </w:p>
        </w:tc>
        <w:tc>
          <w:tcPr>
            <w:tcW w:w="1124" w:type="dxa"/>
            <w:tcBorders>
              <w:top w:val="nil"/>
              <w:left w:val="nil"/>
              <w:bottom w:val="single" w:sz="4" w:space="0" w:color="auto"/>
              <w:right w:val="single" w:sz="4" w:space="0" w:color="auto"/>
            </w:tcBorders>
            <w:shd w:val="clear" w:color="000000" w:fill="auto"/>
          </w:tcPr>
          <w:p w14:paraId="34B16410" w14:textId="79FA8738" w:rsidR="00E67109" w:rsidRPr="001016B6" w:rsidRDefault="00E67109" w:rsidP="00E67109">
            <w:pPr>
              <w:jc w:val="center"/>
              <w:rPr>
                <w:sz w:val="20"/>
                <w:szCs w:val="20"/>
                <w:lang w:val="sr-Cyrl-RS"/>
              </w:rPr>
            </w:pPr>
            <w:r>
              <w:rPr>
                <w:sz w:val="20"/>
                <w:szCs w:val="20"/>
                <w:lang w:val="sr-Cyrl-RS"/>
              </w:rPr>
              <w:t>трајно</w:t>
            </w:r>
          </w:p>
        </w:tc>
      </w:tr>
      <w:tr w:rsidR="00E67109" w:rsidRPr="001016B6" w14:paraId="52AB9F35" w14:textId="14588E8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72004B"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820554" w14:textId="77777777" w:rsidR="00E67109" w:rsidRPr="001016B6" w:rsidRDefault="00E67109" w:rsidP="00E67109">
            <w:pPr>
              <w:jc w:val="center"/>
              <w:rPr>
                <w:color w:val="000000"/>
                <w:sz w:val="20"/>
                <w:szCs w:val="20"/>
                <w:lang w:val="sr-Cyrl-RS"/>
              </w:rPr>
            </w:pPr>
            <w:r w:rsidRPr="001016B6">
              <w:rPr>
                <w:color w:val="000000"/>
                <w:sz w:val="20"/>
                <w:szCs w:val="20"/>
                <w:lang w:val="sr-Cyrl-RS"/>
              </w:rPr>
              <w:t>42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133751" w14:textId="77777777" w:rsidR="00E67109" w:rsidRPr="001016B6" w:rsidRDefault="00E67109" w:rsidP="00E6710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3C9EFA" w14:textId="77777777" w:rsidR="00E67109" w:rsidRPr="001016B6" w:rsidRDefault="00E67109" w:rsidP="00E67109">
            <w:pPr>
              <w:rPr>
                <w:sz w:val="20"/>
                <w:szCs w:val="20"/>
                <w:lang w:val="sr-Cyrl-RS"/>
              </w:rPr>
            </w:pPr>
            <w:r w:rsidRPr="001016B6">
              <w:rPr>
                <w:sz w:val="20"/>
                <w:szCs w:val="20"/>
                <w:lang w:val="sr-Cyrl-RS"/>
              </w:rPr>
              <w:t>Финансијски систем</w:t>
            </w:r>
          </w:p>
        </w:tc>
        <w:tc>
          <w:tcPr>
            <w:tcW w:w="1124" w:type="dxa"/>
            <w:tcBorders>
              <w:top w:val="nil"/>
              <w:left w:val="nil"/>
              <w:bottom w:val="single" w:sz="4" w:space="0" w:color="auto"/>
              <w:right w:val="single" w:sz="4" w:space="0" w:color="auto"/>
            </w:tcBorders>
            <w:shd w:val="clear" w:color="000000" w:fill="auto"/>
          </w:tcPr>
          <w:p w14:paraId="2461C823" w14:textId="77777777" w:rsidR="00E67109" w:rsidRPr="001016B6" w:rsidRDefault="00E67109" w:rsidP="00E67109">
            <w:pPr>
              <w:jc w:val="center"/>
              <w:rPr>
                <w:sz w:val="20"/>
                <w:szCs w:val="20"/>
                <w:lang w:val="sr-Cyrl-RS"/>
              </w:rPr>
            </w:pPr>
          </w:p>
        </w:tc>
      </w:tr>
      <w:tr w:rsidR="00E67109" w:rsidRPr="001016B6" w14:paraId="586F3E67" w14:textId="5647A56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078B8C"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8144CA"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38C570" w14:textId="77777777" w:rsidR="00E67109" w:rsidRPr="001016B6" w:rsidRDefault="00E67109" w:rsidP="00E67109">
            <w:pPr>
              <w:jc w:val="center"/>
              <w:rPr>
                <w:sz w:val="20"/>
                <w:szCs w:val="20"/>
                <w:lang w:val="sr-Cyrl-RS"/>
              </w:rPr>
            </w:pPr>
            <w:r w:rsidRPr="001016B6">
              <w:rPr>
                <w:sz w:val="20"/>
                <w:szCs w:val="20"/>
                <w:lang w:val="sr-Cyrl-RS"/>
              </w:rPr>
              <w:t>420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4E5DC0" w14:textId="77777777" w:rsidR="00E67109" w:rsidRPr="001016B6" w:rsidRDefault="00E67109" w:rsidP="00E67109">
            <w:pPr>
              <w:rPr>
                <w:sz w:val="20"/>
                <w:szCs w:val="20"/>
                <w:lang w:val="sr-Cyrl-RS"/>
              </w:rPr>
            </w:pPr>
            <w:r w:rsidRPr="001016B6">
              <w:rPr>
                <w:sz w:val="20"/>
                <w:szCs w:val="20"/>
                <w:lang w:val="sr-Cyrl-RS"/>
              </w:rPr>
              <w:t>Проценитељи вредности непокретности</w:t>
            </w:r>
          </w:p>
        </w:tc>
        <w:tc>
          <w:tcPr>
            <w:tcW w:w="1124" w:type="dxa"/>
            <w:tcBorders>
              <w:top w:val="nil"/>
              <w:left w:val="nil"/>
              <w:bottom w:val="single" w:sz="4" w:space="0" w:color="auto"/>
              <w:right w:val="single" w:sz="4" w:space="0" w:color="auto"/>
            </w:tcBorders>
            <w:shd w:val="clear" w:color="000000" w:fill="auto"/>
          </w:tcPr>
          <w:p w14:paraId="15A24814" w14:textId="6D1D2986"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3DC5C1EC" w14:textId="0DB3D5F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B9E357"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5345FC"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B0DC65" w14:textId="77777777" w:rsidR="00E67109" w:rsidRPr="001016B6" w:rsidRDefault="00E67109" w:rsidP="00E67109">
            <w:pPr>
              <w:jc w:val="center"/>
              <w:rPr>
                <w:sz w:val="20"/>
                <w:szCs w:val="20"/>
                <w:lang w:val="sr-Cyrl-RS"/>
              </w:rPr>
            </w:pPr>
            <w:r w:rsidRPr="001016B6">
              <w:rPr>
                <w:sz w:val="20"/>
                <w:szCs w:val="20"/>
                <w:lang w:val="sr-Cyrl-RS"/>
              </w:rPr>
              <w:t>421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0E6858" w14:textId="77777777" w:rsidR="00E67109" w:rsidRPr="001016B6" w:rsidRDefault="00E67109" w:rsidP="00E67109">
            <w:pPr>
              <w:rPr>
                <w:sz w:val="20"/>
                <w:szCs w:val="20"/>
                <w:lang w:val="sr-Cyrl-RS"/>
              </w:rPr>
            </w:pPr>
            <w:r w:rsidRPr="001016B6">
              <w:rPr>
                <w:sz w:val="20"/>
                <w:szCs w:val="20"/>
                <w:lang w:val="sr-Cyrl-RS"/>
              </w:rPr>
              <w:t>Рачуноводство и ревизија</w:t>
            </w:r>
          </w:p>
        </w:tc>
        <w:tc>
          <w:tcPr>
            <w:tcW w:w="1124" w:type="dxa"/>
            <w:tcBorders>
              <w:top w:val="nil"/>
              <w:left w:val="nil"/>
              <w:bottom w:val="single" w:sz="4" w:space="0" w:color="auto"/>
              <w:right w:val="single" w:sz="4" w:space="0" w:color="auto"/>
            </w:tcBorders>
            <w:shd w:val="clear" w:color="000000" w:fill="auto"/>
          </w:tcPr>
          <w:p w14:paraId="472384F9" w14:textId="67DFFA19" w:rsidR="00E67109" w:rsidRPr="001016B6" w:rsidRDefault="00E67109" w:rsidP="00E67109">
            <w:pPr>
              <w:jc w:val="center"/>
              <w:rPr>
                <w:sz w:val="20"/>
                <w:szCs w:val="20"/>
                <w:lang w:val="sr-Cyrl-RS"/>
              </w:rPr>
            </w:pPr>
            <w:r>
              <w:rPr>
                <w:sz w:val="20"/>
                <w:szCs w:val="20"/>
                <w:lang w:val="sr-Cyrl-RS"/>
              </w:rPr>
              <w:t>10 година</w:t>
            </w:r>
          </w:p>
        </w:tc>
      </w:tr>
      <w:tr w:rsidR="00E67109" w:rsidRPr="001016B6" w14:paraId="75FB7495" w14:textId="38B1190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AD5F49"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2D6A95"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5EA1A7" w14:textId="77777777" w:rsidR="00E67109" w:rsidRPr="001016B6" w:rsidRDefault="00E67109" w:rsidP="00E67109">
            <w:pPr>
              <w:jc w:val="center"/>
              <w:rPr>
                <w:sz w:val="20"/>
                <w:szCs w:val="20"/>
                <w:lang w:val="sr-Cyrl-RS"/>
              </w:rPr>
            </w:pPr>
            <w:r w:rsidRPr="001016B6">
              <w:rPr>
                <w:sz w:val="20"/>
                <w:szCs w:val="20"/>
                <w:lang w:val="sr-Cyrl-RS"/>
              </w:rPr>
              <w:t>422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95CD8E" w14:textId="77777777" w:rsidR="00E67109" w:rsidRPr="001016B6" w:rsidRDefault="00E67109" w:rsidP="00E67109">
            <w:pPr>
              <w:rPr>
                <w:sz w:val="20"/>
                <w:szCs w:val="20"/>
                <w:lang w:val="sr-Cyrl-RS"/>
              </w:rPr>
            </w:pPr>
            <w:r w:rsidRPr="001016B6">
              <w:rPr>
                <w:sz w:val="20"/>
                <w:szCs w:val="20"/>
                <w:lang w:val="sr-Cyrl-RS"/>
              </w:rPr>
              <w:t>Послови факторинга</w:t>
            </w:r>
          </w:p>
        </w:tc>
        <w:tc>
          <w:tcPr>
            <w:tcW w:w="1124" w:type="dxa"/>
            <w:tcBorders>
              <w:top w:val="nil"/>
              <w:left w:val="nil"/>
              <w:bottom w:val="single" w:sz="4" w:space="0" w:color="auto"/>
              <w:right w:val="single" w:sz="4" w:space="0" w:color="auto"/>
            </w:tcBorders>
            <w:shd w:val="clear" w:color="000000" w:fill="auto"/>
          </w:tcPr>
          <w:p w14:paraId="7D1AE455" w14:textId="34A31D2E"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70307641" w14:textId="0BB67E3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B47A94"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CF62C0"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0C1135" w14:textId="77777777" w:rsidR="00E67109" w:rsidRPr="001016B6" w:rsidRDefault="00E67109" w:rsidP="00E67109">
            <w:pPr>
              <w:jc w:val="center"/>
              <w:rPr>
                <w:sz w:val="20"/>
                <w:szCs w:val="20"/>
                <w:lang w:val="sr-Cyrl-RS"/>
              </w:rPr>
            </w:pPr>
            <w:r w:rsidRPr="001016B6">
              <w:rPr>
                <w:sz w:val="20"/>
                <w:szCs w:val="20"/>
                <w:lang w:val="sr-Cyrl-RS"/>
              </w:rPr>
              <w:t>423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5A4C5E" w14:textId="77777777" w:rsidR="00E67109" w:rsidRPr="001016B6" w:rsidRDefault="00E67109" w:rsidP="00E67109">
            <w:pPr>
              <w:rPr>
                <w:sz w:val="20"/>
                <w:szCs w:val="20"/>
                <w:lang w:val="sr-Cyrl-RS"/>
              </w:rPr>
            </w:pPr>
            <w:r w:rsidRPr="001016B6">
              <w:rPr>
                <w:sz w:val="20"/>
                <w:szCs w:val="20"/>
                <w:lang w:val="sr-Cyrl-RS"/>
              </w:rPr>
              <w:t>Банкарски систем</w:t>
            </w:r>
          </w:p>
        </w:tc>
        <w:tc>
          <w:tcPr>
            <w:tcW w:w="1124" w:type="dxa"/>
            <w:tcBorders>
              <w:top w:val="nil"/>
              <w:left w:val="nil"/>
              <w:bottom w:val="single" w:sz="4" w:space="0" w:color="auto"/>
              <w:right w:val="single" w:sz="4" w:space="0" w:color="auto"/>
            </w:tcBorders>
            <w:shd w:val="clear" w:color="000000" w:fill="auto"/>
          </w:tcPr>
          <w:p w14:paraId="731444F7" w14:textId="70A33FAE"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7B40771A" w14:textId="6BA69AC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35A017"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4B4B3A"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591C4BD" w14:textId="77777777" w:rsidR="00E67109" w:rsidRPr="001016B6" w:rsidRDefault="00E67109" w:rsidP="00E67109">
            <w:pPr>
              <w:jc w:val="center"/>
              <w:rPr>
                <w:sz w:val="20"/>
                <w:szCs w:val="20"/>
                <w:lang w:val="sr-Cyrl-RS"/>
              </w:rPr>
            </w:pPr>
            <w:r w:rsidRPr="001016B6">
              <w:rPr>
                <w:sz w:val="20"/>
                <w:szCs w:val="20"/>
                <w:lang w:val="sr-Cyrl-RS"/>
              </w:rPr>
              <w:t>424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398F6F" w14:textId="77777777" w:rsidR="00E67109" w:rsidRPr="001016B6" w:rsidRDefault="00E67109" w:rsidP="00E67109">
            <w:pPr>
              <w:rPr>
                <w:sz w:val="20"/>
                <w:szCs w:val="20"/>
                <w:lang w:val="sr-Cyrl-RS"/>
              </w:rPr>
            </w:pPr>
            <w:r w:rsidRPr="001016B6">
              <w:rPr>
                <w:sz w:val="20"/>
                <w:szCs w:val="20"/>
                <w:lang w:val="sr-Cyrl-RS"/>
              </w:rPr>
              <w:t>Осигурање</w:t>
            </w:r>
          </w:p>
        </w:tc>
        <w:tc>
          <w:tcPr>
            <w:tcW w:w="1124" w:type="dxa"/>
            <w:tcBorders>
              <w:top w:val="nil"/>
              <w:left w:val="nil"/>
              <w:bottom w:val="single" w:sz="4" w:space="0" w:color="auto"/>
              <w:right w:val="single" w:sz="4" w:space="0" w:color="auto"/>
            </w:tcBorders>
            <w:shd w:val="clear" w:color="000000" w:fill="auto"/>
          </w:tcPr>
          <w:p w14:paraId="718CEFF3" w14:textId="41CEEB79"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4225E3EC" w14:textId="46DE42E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262238"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FBAF43"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7F6CFE" w14:textId="77777777" w:rsidR="00E67109" w:rsidRPr="001016B6" w:rsidRDefault="00E67109" w:rsidP="00E67109">
            <w:pPr>
              <w:jc w:val="center"/>
              <w:rPr>
                <w:sz w:val="20"/>
                <w:szCs w:val="20"/>
                <w:lang w:val="sr-Cyrl-RS"/>
              </w:rPr>
            </w:pPr>
            <w:r w:rsidRPr="001016B6">
              <w:rPr>
                <w:sz w:val="20"/>
                <w:szCs w:val="20"/>
                <w:lang w:val="sr-Cyrl-RS"/>
              </w:rPr>
              <w:t>425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CFD4DC" w14:textId="77777777" w:rsidR="00E67109" w:rsidRPr="001016B6" w:rsidRDefault="00E67109" w:rsidP="00E67109">
            <w:pPr>
              <w:rPr>
                <w:sz w:val="20"/>
                <w:szCs w:val="20"/>
                <w:lang w:val="sr-Cyrl-RS"/>
              </w:rPr>
            </w:pPr>
            <w:r w:rsidRPr="001016B6">
              <w:rPr>
                <w:sz w:val="20"/>
                <w:szCs w:val="20"/>
                <w:lang w:val="sr-Cyrl-RS"/>
              </w:rPr>
              <w:t xml:space="preserve">Тржиште капитала </w:t>
            </w:r>
          </w:p>
        </w:tc>
        <w:tc>
          <w:tcPr>
            <w:tcW w:w="1124" w:type="dxa"/>
            <w:tcBorders>
              <w:top w:val="nil"/>
              <w:left w:val="nil"/>
              <w:bottom w:val="single" w:sz="4" w:space="0" w:color="auto"/>
              <w:right w:val="single" w:sz="4" w:space="0" w:color="auto"/>
            </w:tcBorders>
            <w:shd w:val="clear" w:color="000000" w:fill="auto"/>
          </w:tcPr>
          <w:p w14:paraId="57B8601E" w14:textId="3A2C6523"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2FD4357B" w14:textId="574C497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A5B312"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D38750"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FAF6BB" w14:textId="77777777" w:rsidR="00E67109" w:rsidRPr="001016B6" w:rsidRDefault="00E67109" w:rsidP="00E67109">
            <w:pPr>
              <w:jc w:val="center"/>
              <w:rPr>
                <w:sz w:val="20"/>
                <w:szCs w:val="20"/>
                <w:lang w:val="sr-Cyrl-RS"/>
              </w:rPr>
            </w:pPr>
            <w:r w:rsidRPr="001016B6">
              <w:rPr>
                <w:sz w:val="20"/>
                <w:szCs w:val="20"/>
                <w:lang w:val="sr-Cyrl-RS"/>
              </w:rPr>
              <w:t>426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6773DA" w14:textId="77777777" w:rsidR="00E67109" w:rsidRPr="001016B6" w:rsidRDefault="00E67109" w:rsidP="00E67109">
            <w:pPr>
              <w:rPr>
                <w:sz w:val="20"/>
                <w:szCs w:val="20"/>
                <w:lang w:val="sr-Cyrl-RS"/>
              </w:rPr>
            </w:pPr>
            <w:r w:rsidRPr="001016B6">
              <w:rPr>
                <w:sz w:val="20"/>
                <w:szCs w:val="20"/>
                <w:lang w:val="sr-Cyrl-RS"/>
              </w:rPr>
              <w:t>Девизно пословање</w:t>
            </w:r>
          </w:p>
        </w:tc>
        <w:tc>
          <w:tcPr>
            <w:tcW w:w="1124" w:type="dxa"/>
            <w:tcBorders>
              <w:top w:val="nil"/>
              <w:left w:val="nil"/>
              <w:bottom w:val="single" w:sz="4" w:space="0" w:color="auto"/>
              <w:right w:val="single" w:sz="4" w:space="0" w:color="auto"/>
            </w:tcBorders>
            <w:shd w:val="clear" w:color="000000" w:fill="auto"/>
          </w:tcPr>
          <w:p w14:paraId="24AA7F7F" w14:textId="5430C3EF"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4A9CD6A2" w14:textId="3BE9DFE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148DDD"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9363D9"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6A72BE" w14:textId="77777777" w:rsidR="00E67109" w:rsidRPr="001016B6" w:rsidRDefault="00E67109" w:rsidP="00E67109">
            <w:pPr>
              <w:jc w:val="center"/>
              <w:rPr>
                <w:sz w:val="20"/>
                <w:szCs w:val="20"/>
                <w:lang w:val="sr-Cyrl-RS"/>
              </w:rPr>
            </w:pPr>
            <w:r w:rsidRPr="001016B6">
              <w:rPr>
                <w:sz w:val="20"/>
                <w:szCs w:val="20"/>
                <w:lang w:val="sr-Cyrl-RS"/>
              </w:rPr>
              <w:t>427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9E4A7F" w14:textId="77777777" w:rsidR="00E67109" w:rsidRPr="001016B6" w:rsidRDefault="00E67109" w:rsidP="00E67109">
            <w:pPr>
              <w:rPr>
                <w:sz w:val="20"/>
                <w:szCs w:val="20"/>
                <w:lang w:val="sr-Cyrl-RS"/>
              </w:rPr>
            </w:pPr>
            <w:r w:rsidRPr="001016B6">
              <w:rPr>
                <w:sz w:val="20"/>
                <w:szCs w:val="20"/>
                <w:lang w:val="sr-Cyrl-RS"/>
              </w:rPr>
              <w:t>Платни систем</w:t>
            </w:r>
          </w:p>
        </w:tc>
        <w:tc>
          <w:tcPr>
            <w:tcW w:w="1124" w:type="dxa"/>
            <w:tcBorders>
              <w:top w:val="nil"/>
              <w:left w:val="nil"/>
              <w:bottom w:val="single" w:sz="4" w:space="0" w:color="auto"/>
              <w:right w:val="single" w:sz="4" w:space="0" w:color="auto"/>
            </w:tcBorders>
            <w:shd w:val="clear" w:color="000000" w:fill="auto"/>
          </w:tcPr>
          <w:p w14:paraId="163EDC83" w14:textId="6DD987F4" w:rsidR="00E67109" w:rsidRPr="001016B6" w:rsidRDefault="00E67109" w:rsidP="00E67109">
            <w:pPr>
              <w:jc w:val="center"/>
              <w:rPr>
                <w:sz w:val="20"/>
                <w:szCs w:val="20"/>
                <w:lang w:val="sr-Cyrl-RS"/>
              </w:rPr>
            </w:pPr>
            <w:r>
              <w:rPr>
                <w:sz w:val="20"/>
                <w:szCs w:val="20"/>
                <w:lang w:val="sr-Cyrl-RS"/>
              </w:rPr>
              <w:t>5 година</w:t>
            </w:r>
          </w:p>
        </w:tc>
      </w:tr>
      <w:tr w:rsidR="00E67109" w:rsidRPr="001016B6" w14:paraId="1B06D29A" w14:textId="049E474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E2DF49"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9CFCF1"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A0621F" w14:textId="77777777" w:rsidR="00E67109" w:rsidRPr="001016B6" w:rsidRDefault="00E67109" w:rsidP="00E67109">
            <w:pPr>
              <w:jc w:val="center"/>
              <w:rPr>
                <w:sz w:val="20"/>
                <w:szCs w:val="20"/>
                <w:lang w:val="sr-Cyrl-RS"/>
              </w:rPr>
            </w:pPr>
            <w:r w:rsidRPr="001016B6">
              <w:rPr>
                <w:sz w:val="20"/>
                <w:szCs w:val="20"/>
                <w:lang w:val="sr-Cyrl-RS"/>
              </w:rPr>
              <w:t>428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58E2F0" w14:textId="77777777" w:rsidR="00E67109" w:rsidRPr="001016B6" w:rsidRDefault="00E67109" w:rsidP="00E67109">
            <w:pPr>
              <w:rPr>
                <w:sz w:val="20"/>
                <w:szCs w:val="20"/>
                <w:lang w:val="sr-Cyrl-RS"/>
              </w:rPr>
            </w:pPr>
            <w:r w:rsidRPr="001016B6">
              <w:rPr>
                <w:sz w:val="20"/>
                <w:szCs w:val="20"/>
                <w:lang w:val="sr-Cyrl-RS"/>
              </w:rPr>
              <w:t>Стара девизна штедња</w:t>
            </w:r>
          </w:p>
        </w:tc>
        <w:tc>
          <w:tcPr>
            <w:tcW w:w="1124" w:type="dxa"/>
            <w:tcBorders>
              <w:top w:val="nil"/>
              <w:left w:val="nil"/>
              <w:bottom w:val="single" w:sz="4" w:space="0" w:color="auto"/>
              <w:right w:val="single" w:sz="4" w:space="0" w:color="auto"/>
            </w:tcBorders>
            <w:shd w:val="clear" w:color="000000" w:fill="auto"/>
          </w:tcPr>
          <w:p w14:paraId="4721901D" w14:textId="2DF58213" w:rsidR="00E67109" w:rsidRPr="001016B6" w:rsidRDefault="00E67109" w:rsidP="00E67109">
            <w:pPr>
              <w:jc w:val="center"/>
              <w:rPr>
                <w:sz w:val="20"/>
                <w:szCs w:val="20"/>
                <w:lang w:val="sr-Cyrl-RS"/>
              </w:rPr>
            </w:pPr>
            <w:r>
              <w:rPr>
                <w:sz w:val="20"/>
                <w:szCs w:val="20"/>
                <w:lang w:val="sr-Cyrl-RS"/>
              </w:rPr>
              <w:t>трајно</w:t>
            </w:r>
          </w:p>
        </w:tc>
      </w:tr>
      <w:tr w:rsidR="00E67109" w:rsidRPr="001016B6" w14:paraId="63F849C7" w14:textId="6DA2852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CA275F"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556804"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8428B6" w14:textId="77777777" w:rsidR="00E67109" w:rsidRPr="001016B6" w:rsidRDefault="00E67109" w:rsidP="00E67109">
            <w:pPr>
              <w:jc w:val="center"/>
              <w:rPr>
                <w:sz w:val="20"/>
                <w:szCs w:val="20"/>
                <w:lang w:val="sr-Cyrl-RS"/>
              </w:rPr>
            </w:pPr>
            <w:r w:rsidRPr="001016B6">
              <w:rPr>
                <w:sz w:val="20"/>
                <w:szCs w:val="20"/>
                <w:lang w:val="sr-Cyrl-RS"/>
              </w:rPr>
              <w:t>429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2BE4E0" w14:textId="77777777" w:rsidR="00E67109" w:rsidRPr="001016B6" w:rsidRDefault="00E67109" w:rsidP="00E67109">
            <w:pPr>
              <w:rPr>
                <w:sz w:val="20"/>
                <w:szCs w:val="20"/>
                <w:lang w:val="sr-Cyrl-RS"/>
              </w:rPr>
            </w:pPr>
            <w:r w:rsidRPr="001016B6">
              <w:rPr>
                <w:sz w:val="20"/>
                <w:szCs w:val="20"/>
                <w:lang w:val="sr-Cyrl-RS"/>
              </w:rPr>
              <w:t>Финансијско управљање и контрола и интерна ревизија</w:t>
            </w:r>
          </w:p>
        </w:tc>
        <w:tc>
          <w:tcPr>
            <w:tcW w:w="1124" w:type="dxa"/>
            <w:tcBorders>
              <w:top w:val="nil"/>
              <w:left w:val="nil"/>
              <w:bottom w:val="single" w:sz="4" w:space="0" w:color="auto"/>
              <w:right w:val="single" w:sz="4" w:space="0" w:color="auto"/>
            </w:tcBorders>
            <w:shd w:val="clear" w:color="000000" w:fill="auto"/>
          </w:tcPr>
          <w:p w14:paraId="0EDAC9C4" w14:textId="01995D1F" w:rsidR="00E67109" w:rsidRPr="001016B6" w:rsidRDefault="00E67109" w:rsidP="00E67109">
            <w:pPr>
              <w:jc w:val="center"/>
              <w:rPr>
                <w:sz w:val="20"/>
                <w:szCs w:val="20"/>
                <w:lang w:val="sr-Cyrl-RS"/>
              </w:rPr>
            </w:pPr>
            <w:r>
              <w:rPr>
                <w:sz w:val="20"/>
                <w:szCs w:val="20"/>
                <w:lang w:val="sr-Cyrl-RS"/>
              </w:rPr>
              <w:t>10 година</w:t>
            </w:r>
          </w:p>
        </w:tc>
      </w:tr>
      <w:tr w:rsidR="00E67109" w:rsidRPr="001016B6" w14:paraId="186EBA79" w14:textId="7A7B184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33406B"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3B1CA5" w14:textId="77777777" w:rsidR="00E67109" w:rsidRPr="001016B6" w:rsidRDefault="00E67109" w:rsidP="00E67109">
            <w:pPr>
              <w:jc w:val="center"/>
              <w:rPr>
                <w:color w:val="000000"/>
                <w:sz w:val="20"/>
                <w:szCs w:val="20"/>
                <w:lang w:val="sr-Cyrl-RS"/>
              </w:rPr>
            </w:pPr>
            <w:r w:rsidRPr="001016B6">
              <w:rPr>
                <w:color w:val="000000"/>
                <w:sz w:val="20"/>
                <w:szCs w:val="20"/>
                <w:lang w:val="sr-Cyrl-RS"/>
              </w:rPr>
              <w:t>43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C69C44" w14:textId="77777777" w:rsidR="00E67109" w:rsidRPr="001016B6" w:rsidRDefault="00E67109" w:rsidP="00E6710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4FB8BC" w14:textId="77777777" w:rsidR="00E67109" w:rsidRPr="001016B6" w:rsidRDefault="00E67109" w:rsidP="00E67109">
            <w:pPr>
              <w:rPr>
                <w:sz w:val="20"/>
                <w:szCs w:val="20"/>
                <w:lang w:val="sr-Cyrl-RS"/>
              </w:rPr>
            </w:pPr>
            <w:r w:rsidRPr="001016B6">
              <w:rPr>
                <w:sz w:val="20"/>
                <w:szCs w:val="20"/>
                <w:lang w:val="sr-Cyrl-RS"/>
              </w:rPr>
              <w:t>Порези, доприноси, таксе и накнаде</w:t>
            </w:r>
          </w:p>
        </w:tc>
        <w:tc>
          <w:tcPr>
            <w:tcW w:w="1124" w:type="dxa"/>
            <w:tcBorders>
              <w:top w:val="nil"/>
              <w:left w:val="nil"/>
              <w:bottom w:val="single" w:sz="4" w:space="0" w:color="auto"/>
              <w:right w:val="single" w:sz="4" w:space="0" w:color="auto"/>
            </w:tcBorders>
            <w:shd w:val="clear" w:color="000000" w:fill="auto"/>
          </w:tcPr>
          <w:p w14:paraId="5F5F3ED9" w14:textId="77777777" w:rsidR="00E67109" w:rsidRPr="001016B6" w:rsidRDefault="00E67109" w:rsidP="00E67109">
            <w:pPr>
              <w:jc w:val="center"/>
              <w:rPr>
                <w:sz w:val="20"/>
                <w:szCs w:val="20"/>
                <w:lang w:val="sr-Cyrl-RS"/>
              </w:rPr>
            </w:pPr>
          </w:p>
        </w:tc>
      </w:tr>
      <w:tr w:rsidR="00E67109" w:rsidRPr="001016B6" w14:paraId="1809306C" w14:textId="63FAE9C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F473F2"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10E966"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D6C9D8" w14:textId="77777777" w:rsidR="00E67109" w:rsidRPr="001016B6" w:rsidRDefault="00E67109" w:rsidP="00E67109">
            <w:pPr>
              <w:jc w:val="center"/>
              <w:rPr>
                <w:sz w:val="20"/>
                <w:szCs w:val="20"/>
                <w:lang w:val="sr-Cyrl-RS"/>
              </w:rPr>
            </w:pPr>
            <w:r w:rsidRPr="001016B6">
              <w:rPr>
                <w:sz w:val="20"/>
                <w:szCs w:val="20"/>
                <w:lang w:val="sr-Cyrl-RS"/>
              </w:rPr>
              <w:t>430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0D51D6" w14:textId="77777777" w:rsidR="00E67109" w:rsidRPr="001016B6" w:rsidRDefault="00E67109" w:rsidP="00E67109">
            <w:pPr>
              <w:rPr>
                <w:sz w:val="20"/>
                <w:szCs w:val="20"/>
                <w:lang w:val="sr-Cyrl-RS"/>
              </w:rPr>
            </w:pPr>
            <w:r w:rsidRPr="001016B6">
              <w:rPr>
                <w:sz w:val="20"/>
                <w:szCs w:val="20"/>
                <w:lang w:val="sr-Cyrl-RS"/>
              </w:rPr>
              <w:t>Порески поступак, порески облици и доприноси за обавезно социјално осигурање</w:t>
            </w:r>
          </w:p>
        </w:tc>
        <w:tc>
          <w:tcPr>
            <w:tcW w:w="1124" w:type="dxa"/>
            <w:tcBorders>
              <w:top w:val="nil"/>
              <w:left w:val="nil"/>
              <w:bottom w:val="single" w:sz="4" w:space="0" w:color="auto"/>
              <w:right w:val="single" w:sz="4" w:space="0" w:color="auto"/>
            </w:tcBorders>
            <w:shd w:val="clear" w:color="000000" w:fill="auto"/>
          </w:tcPr>
          <w:p w14:paraId="2BE6E35D" w14:textId="116D0C02" w:rsidR="00E67109" w:rsidRPr="001016B6" w:rsidRDefault="00BA08CE" w:rsidP="00E67109">
            <w:pPr>
              <w:jc w:val="center"/>
              <w:rPr>
                <w:sz w:val="20"/>
                <w:szCs w:val="20"/>
                <w:lang w:val="sr-Cyrl-RS"/>
              </w:rPr>
            </w:pPr>
            <w:r>
              <w:rPr>
                <w:sz w:val="20"/>
                <w:szCs w:val="20"/>
                <w:lang w:val="sr-Cyrl-RS"/>
              </w:rPr>
              <w:t>2 године</w:t>
            </w:r>
          </w:p>
        </w:tc>
      </w:tr>
      <w:tr w:rsidR="00E67109" w:rsidRPr="001016B6" w14:paraId="2AAC6C29" w14:textId="53AD347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93631F" w14:textId="77777777" w:rsidR="00E67109" w:rsidRPr="001016B6" w:rsidRDefault="00E67109" w:rsidP="00E67109">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4E6578"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9771D4" w14:textId="77777777" w:rsidR="00E67109" w:rsidRPr="001016B6" w:rsidRDefault="00E67109" w:rsidP="00E67109">
            <w:pPr>
              <w:jc w:val="center"/>
              <w:rPr>
                <w:sz w:val="20"/>
                <w:szCs w:val="20"/>
                <w:lang w:val="sr-Cyrl-RS"/>
              </w:rPr>
            </w:pPr>
            <w:r w:rsidRPr="001016B6">
              <w:rPr>
                <w:sz w:val="20"/>
                <w:szCs w:val="20"/>
                <w:lang w:val="sr-Cyrl-RS"/>
              </w:rPr>
              <w:t>431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3A4D17" w14:textId="77777777" w:rsidR="00E67109" w:rsidRPr="001016B6" w:rsidRDefault="00E67109" w:rsidP="00E67109">
            <w:pPr>
              <w:rPr>
                <w:sz w:val="20"/>
                <w:szCs w:val="20"/>
                <w:lang w:val="sr-Cyrl-RS"/>
              </w:rPr>
            </w:pPr>
            <w:r w:rsidRPr="001016B6">
              <w:rPr>
                <w:sz w:val="20"/>
                <w:szCs w:val="20"/>
                <w:lang w:val="sr-Cyrl-RS"/>
              </w:rPr>
              <w:t>Порези и доприноси</w:t>
            </w:r>
          </w:p>
        </w:tc>
        <w:tc>
          <w:tcPr>
            <w:tcW w:w="1124" w:type="dxa"/>
            <w:tcBorders>
              <w:top w:val="nil"/>
              <w:left w:val="nil"/>
              <w:bottom w:val="single" w:sz="4" w:space="0" w:color="auto"/>
              <w:right w:val="single" w:sz="4" w:space="0" w:color="auto"/>
            </w:tcBorders>
            <w:shd w:val="clear" w:color="000000" w:fill="auto"/>
          </w:tcPr>
          <w:p w14:paraId="36C360C0" w14:textId="6B806BCD" w:rsidR="00E67109" w:rsidRPr="001016B6" w:rsidRDefault="00BA08CE" w:rsidP="00E67109">
            <w:pPr>
              <w:jc w:val="center"/>
              <w:rPr>
                <w:sz w:val="20"/>
                <w:szCs w:val="20"/>
                <w:lang w:val="sr-Cyrl-RS"/>
              </w:rPr>
            </w:pPr>
            <w:r>
              <w:rPr>
                <w:sz w:val="20"/>
                <w:szCs w:val="20"/>
                <w:lang w:val="sr-Cyrl-RS"/>
              </w:rPr>
              <w:t>5 година</w:t>
            </w:r>
          </w:p>
        </w:tc>
      </w:tr>
      <w:tr w:rsidR="00E67109" w:rsidRPr="001016B6" w14:paraId="6464FD5A" w14:textId="0063683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BE1DAA"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84C226"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18F8E8" w14:textId="77777777" w:rsidR="00E67109" w:rsidRPr="001016B6" w:rsidRDefault="00E67109" w:rsidP="00E67109">
            <w:pPr>
              <w:jc w:val="center"/>
              <w:rPr>
                <w:sz w:val="20"/>
                <w:szCs w:val="20"/>
                <w:lang w:val="sr-Cyrl-RS"/>
              </w:rPr>
            </w:pPr>
            <w:r w:rsidRPr="001016B6">
              <w:rPr>
                <w:sz w:val="20"/>
                <w:szCs w:val="20"/>
                <w:lang w:val="sr-Cyrl-RS"/>
              </w:rPr>
              <w:t>432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FD7B03" w14:textId="77777777" w:rsidR="00E67109" w:rsidRPr="00DC07AB" w:rsidRDefault="00E67109" w:rsidP="00E67109">
            <w:pPr>
              <w:rPr>
                <w:color w:val="000000" w:themeColor="text1"/>
                <w:sz w:val="20"/>
                <w:szCs w:val="20"/>
                <w:lang w:val="sr-Cyrl-RS"/>
              </w:rPr>
            </w:pPr>
            <w:r w:rsidRPr="00DC07AB">
              <w:rPr>
                <w:color w:val="000000" w:themeColor="text1"/>
                <w:sz w:val="20"/>
                <w:szCs w:val="20"/>
                <w:lang w:val="sr-Cyrl-RS"/>
              </w:rPr>
              <w:t>Пореска контрола</w:t>
            </w:r>
          </w:p>
        </w:tc>
        <w:tc>
          <w:tcPr>
            <w:tcW w:w="1124" w:type="dxa"/>
            <w:tcBorders>
              <w:top w:val="nil"/>
              <w:left w:val="nil"/>
              <w:bottom w:val="single" w:sz="4" w:space="0" w:color="auto"/>
              <w:right w:val="single" w:sz="4" w:space="0" w:color="auto"/>
            </w:tcBorders>
            <w:shd w:val="clear" w:color="000000" w:fill="auto"/>
          </w:tcPr>
          <w:p w14:paraId="00A1BDE2" w14:textId="1BFF81CD" w:rsidR="00E67109" w:rsidRPr="001016B6" w:rsidRDefault="00BA08CE" w:rsidP="00E67109">
            <w:pPr>
              <w:jc w:val="center"/>
              <w:rPr>
                <w:sz w:val="20"/>
                <w:szCs w:val="20"/>
                <w:lang w:val="sr-Cyrl-RS"/>
              </w:rPr>
            </w:pPr>
            <w:r>
              <w:rPr>
                <w:sz w:val="20"/>
                <w:szCs w:val="20"/>
                <w:lang w:val="sr-Cyrl-RS"/>
              </w:rPr>
              <w:t>трајно</w:t>
            </w:r>
          </w:p>
        </w:tc>
      </w:tr>
      <w:tr w:rsidR="00E67109" w:rsidRPr="001016B6" w14:paraId="3703BDB8" w14:textId="57FE278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15848AE"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E8ECAB"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CC0B1A" w14:textId="77777777" w:rsidR="00E67109" w:rsidRPr="001016B6" w:rsidRDefault="00E67109" w:rsidP="00E67109">
            <w:pPr>
              <w:jc w:val="center"/>
              <w:rPr>
                <w:sz w:val="20"/>
                <w:szCs w:val="20"/>
                <w:lang w:val="sr-Cyrl-RS"/>
              </w:rPr>
            </w:pPr>
            <w:r w:rsidRPr="001016B6">
              <w:rPr>
                <w:sz w:val="20"/>
                <w:szCs w:val="20"/>
                <w:lang w:val="sr-Cyrl-RS"/>
              </w:rPr>
              <w:t>433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370692" w14:textId="77777777" w:rsidR="00E67109" w:rsidRPr="00DC07AB" w:rsidRDefault="00E67109" w:rsidP="00E67109">
            <w:pPr>
              <w:rPr>
                <w:color w:val="000000" w:themeColor="text1"/>
                <w:sz w:val="20"/>
                <w:szCs w:val="20"/>
                <w:lang w:val="sr-Cyrl-RS"/>
              </w:rPr>
            </w:pPr>
            <w:r w:rsidRPr="00DC07AB">
              <w:rPr>
                <w:color w:val="000000" w:themeColor="text1"/>
                <w:sz w:val="20"/>
                <w:szCs w:val="20"/>
                <w:lang w:val="sr-Cyrl-RS"/>
              </w:rPr>
              <w:t>Пореско рачуноводство</w:t>
            </w:r>
          </w:p>
        </w:tc>
        <w:tc>
          <w:tcPr>
            <w:tcW w:w="1124" w:type="dxa"/>
            <w:tcBorders>
              <w:top w:val="nil"/>
              <w:left w:val="nil"/>
              <w:bottom w:val="single" w:sz="4" w:space="0" w:color="auto"/>
              <w:right w:val="single" w:sz="4" w:space="0" w:color="auto"/>
            </w:tcBorders>
            <w:shd w:val="clear" w:color="000000" w:fill="auto"/>
          </w:tcPr>
          <w:p w14:paraId="4C4000A9" w14:textId="4ED688A3" w:rsidR="00E67109" w:rsidRPr="001016B6" w:rsidRDefault="00BA08CE" w:rsidP="00E67109">
            <w:pPr>
              <w:jc w:val="center"/>
              <w:rPr>
                <w:sz w:val="20"/>
                <w:szCs w:val="20"/>
                <w:lang w:val="sr-Cyrl-RS"/>
              </w:rPr>
            </w:pPr>
            <w:r>
              <w:rPr>
                <w:sz w:val="20"/>
                <w:szCs w:val="20"/>
                <w:lang w:val="sr-Cyrl-RS"/>
              </w:rPr>
              <w:t>трајно</w:t>
            </w:r>
          </w:p>
        </w:tc>
      </w:tr>
      <w:tr w:rsidR="00E67109" w:rsidRPr="001016B6" w14:paraId="77075E98" w14:textId="4E66278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921BE8"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454CF9"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A6E76B" w14:textId="77777777" w:rsidR="00E67109" w:rsidRPr="001016B6" w:rsidRDefault="00E67109" w:rsidP="00E67109">
            <w:pPr>
              <w:jc w:val="center"/>
              <w:rPr>
                <w:sz w:val="20"/>
                <w:szCs w:val="20"/>
                <w:lang w:val="sr-Cyrl-RS"/>
              </w:rPr>
            </w:pPr>
            <w:r w:rsidRPr="001016B6">
              <w:rPr>
                <w:sz w:val="20"/>
                <w:szCs w:val="20"/>
                <w:lang w:val="sr-Cyrl-RS"/>
              </w:rPr>
              <w:t>434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760E17" w14:textId="77777777" w:rsidR="00E67109" w:rsidRPr="00DC07AB" w:rsidRDefault="00E67109" w:rsidP="00E67109">
            <w:pPr>
              <w:rPr>
                <w:color w:val="000000" w:themeColor="text1"/>
                <w:sz w:val="20"/>
                <w:szCs w:val="20"/>
                <w:lang w:val="sr-Cyrl-RS"/>
              </w:rPr>
            </w:pPr>
            <w:r w:rsidRPr="00DC07AB">
              <w:rPr>
                <w:color w:val="000000" w:themeColor="text1"/>
                <w:sz w:val="20"/>
                <w:szCs w:val="20"/>
                <w:lang w:val="sr-Cyrl-RS"/>
              </w:rPr>
              <w:t>Наплата пореза</w:t>
            </w:r>
          </w:p>
        </w:tc>
        <w:tc>
          <w:tcPr>
            <w:tcW w:w="1124" w:type="dxa"/>
            <w:tcBorders>
              <w:top w:val="nil"/>
              <w:left w:val="nil"/>
              <w:bottom w:val="single" w:sz="4" w:space="0" w:color="auto"/>
              <w:right w:val="single" w:sz="4" w:space="0" w:color="auto"/>
            </w:tcBorders>
            <w:shd w:val="clear" w:color="000000" w:fill="auto"/>
          </w:tcPr>
          <w:p w14:paraId="4007B24C" w14:textId="32C063A0" w:rsidR="00E67109" w:rsidRPr="001016B6" w:rsidRDefault="00BA08CE" w:rsidP="00E67109">
            <w:pPr>
              <w:jc w:val="center"/>
              <w:rPr>
                <w:sz w:val="20"/>
                <w:szCs w:val="20"/>
                <w:lang w:val="sr-Cyrl-RS"/>
              </w:rPr>
            </w:pPr>
            <w:r>
              <w:rPr>
                <w:sz w:val="20"/>
                <w:szCs w:val="20"/>
                <w:lang w:val="sr-Cyrl-RS"/>
              </w:rPr>
              <w:t>трајно</w:t>
            </w:r>
          </w:p>
        </w:tc>
      </w:tr>
      <w:tr w:rsidR="00E67109" w:rsidRPr="001016B6" w14:paraId="23F836BB" w14:textId="024FED4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C4F00A"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39B587"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F5ECAA" w14:textId="77777777" w:rsidR="00E67109" w:rsidRPr="001016B6" w:rsidRDefault="00E67109" w:rsidP="00E67109">
            <w:pPr>
              <w:jc w:val="center"/>
              <w:rPr>
                <w:sz w:val="20"/>
                <w:szCs w:val="20"/>
                <w:lang w:val="sr-Cyrl-RS"/>
              </w:rPr>
            </w:pPr>
            <w:r w:rsidRPr="001016B6">
              <w:rPr>
                <w:sz w:val="20"/>
                <w:szCs w:val="20"/>
                <w:lang w:val="sr-Cyrl-RS"/>
              </w:rPr>
              <w:t>435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FD1415" w14:textId="77777777" w:rsidR="00E67109" w:rsidRPr="00DC07AB" w:rsidRDefault="00E67109" w:rsidP="00E67109">
            <w:pPr>
              <w:rPr>
                <w:color w:val="000000" w:themeColor="text1"/>
                <w:sz w:val="20"/>
                <w:szCs w:val="20"/>
                <w:lang w:val="sr-Cyrl-RS"/>
              </w:rPr>
            </w:pPr>
            <w:r w:rsidRPr="00DC07AB">
              <w:rPr>
                <w:color w:val="000000" w:themeColor="text1"/>
                <w:sz w:val="20"/>
                <w:szCs w:val="20"/>
                <w:lang w:val="sr-Cyrl-RS"/>
              </w:rPr>
              <w:t>Повраћај, рефакција и рефундација пореза</w:t>
            </w:r>
          </w:p>
        </w:tc>
        <w:tc>
          <w:tcPr>
            <w:tcW w:w="1124" w:type="dxa"/>
            <w:tcBorders>
              <w:top w:val="nil"/>
              <w:left w:val="nil"/>
              <w:bottom w:val="single" w:sz="4" w:space="0" w:color="auto"/>
              <w:right w:val="single" w:sz="4" w:space="0" w:color="auto"/>
            </w:tcBorders>
            <w:shd w:val="clear" w:color="000000" w:fill="auto"/>
          </w:tcPr>
          <w:p w14:paraId="4F4F2E5C" w14:textId="3B961CCB" w:rsidR="00E67109" w:rsidRPr="001016B6" w:rsidRDefault="00852591" w:rsidP="00E67109">
            <w:pPr>
              <w:jc w:val="center"/>
              <w:rPr>
                <w:sz w:val="20"/>
                <w:szCs w:val="20"/>
                <w:lang w:val="sr-Cyrl-RS"/>
              </w:rPr>
            </w:pPr>
            <w:r>
              <w:rPr>
                <w:sz w:val="20"/>
                <w:szCs w:val="20"/>
                <w:lang w:val="sr-Cyrl-RS"/>
              </w:rPr>
              <w:t>трајно</w:t>
            </w:r>
          </w:p>
        </w:tc>
      </w:tr>
      <w:tr w:rsidR="00E67109" w:rsidRPr="001016B6" w14:paraId="577384B5" w14:textId="2BB270A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587A41"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56CCAE"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9F70A7A" w14:textId="77777777" w:rsidR="00E67109" w:rsidRPr="001016B6" w:rsidRDefault="00E67109" w:rsidP="00E67109">
            <w:pPr>
              <w:jc w:val="center"/>
              <w:rPr>
                <w:sz w:val="20"/>
                <w:szCs w:val="20"/>
                <w:lang w:val="sr-Cyrl-RS"/>
              </w:rPr>
            </w:pPr>
            <w:r w:rsidRPr="001016B6">
              <w:rPr>
                <w:sz w:val="20"/>
                <w:szCs w:val="20"/>
                <w:lang w:val="sr-Cyrl-RS"/>
              </w:rPr>
              <w:t>436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661D01" w14:textId="77777777" w:rsidR="00E67109" w:rsidRPr="00DC07AB" w:rsidRDefault="00E67109" w:rsidP="00E67109">
            <w:pPr>
              <w:rPr>
                <w:color w:val="000000" w:themeColor="text1"/>
                <w:sz w:val="20"/>
                <w:szCs w:val="20"/>
                <w:lang w:val="sr-Cyrl-RS"/>
              </w:rPr>
            </w:pPr>
            <w:r w:rsidRPr="00DC07AB">
              <w:rPr>
                <w:color w:val="000000" w:themeColor="text1"/>
                <w:sz w:val="20"/>
                <w:szCs w:val="20"/>
                <w:lang w:val="sr-Cyrl-RS"/>
              </w:rPr>
              <w:t>Пореска уверења и потврде</w:t>
            </w:r>
          </w:p>
        </w:tc>
        <w:tc>
          <w:tcPr>
            <w:tcW w:w="1124" w:type="dxa"/>
            <w:tcBorders>
              <w:top w:val="nil"/>
              <w:left w:val="nil"/>
              <w:bottom w:val="single" w:sz="4" w:space="0" w:color="auto"/>
              <w:right w:val="single" w:sz="4" w:space="0" w:color="auto"/>
            </w:tcBorders>
            <w:shd w:val="clear" w:color="000000" w:fill="auto"/>
          </w:tcPr>
          <w:p w14:paraId="77981FA9" w14:textId="2DF61DAF" w:rsidR="00E67109" w:rsidRPr="001016B6" w:rsidRDefault="00852591" w:rsidP="00E67109">
            <w:pPr>
              <w:jc w:val="center"/>
              <w:rPr>
                <w:sz w:val="20"/>
                <w:szCs w:val="20"/>
                <w:lang w:val="sr-Cyrl-RS"/>
              </w:rPr>
            </w:pPr>
            <w:r>
              <w:rPr>
                <w:sz w:val="20"/>
                <w:szCs w:val="20"/>
                <w:lang w:val="sr-Cyrl-RS"/>
              </w:rPr>
              <w:t>5 година</w:t>
            </w:r>
          </w:p>
        </w:tc>
      </w:tr>
      <w:tr w:rsidR="00E67109" w:rsidRPr="001016B6" w14:paraId="74BCA50E" w14:textId="22039FA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B6E953"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21D943"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98BD74" w14:textId="77777777" w:rsidR="00E67109" w:rsidRPr="001016B6" w:rsidRDefault="00E67109" w:rsidP="00E67109">
            <w:pPr>
              <w:jc w:val="center"/>
              <w:rPr>
                <w:sz w:val="20"/>
                <w:szCs w:val="20"/>
                <w:lang w:val="sr-Cyrl-RS"/>
              </w:rPr>
            </w:pPr>
            <w:r w:rsidRPr="001016B6">
              <w:rPr>
                <w:sz w:val="20"/>
                <w:szCs w:val="20"/>
                <w:lang w:val="sr-Cyrl-RS"/>
              </w:rPr>
              <w:t>437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747BC3" w14:textId="77777777" w:rsidR="00E67109" w:rsidRPr="00DC07AB" w:rsidRDefault="00E67109" w:rsidP="00E67109">
            <w:pPr>
              <w:rPr>
                <w:color w:val="000000" w:themeColor="text1"/>
                <w:sz w:val="20"/>
                <w:szCs w:val="20"/>
                <w:lang w:val="sr-Cyrl-RS"/>
              </w:rPr>
            </w:pPr>
            <w:r w:rsidRPr="00DC07AB">
              <w:rPr>
                <w:color w:val="000000" w:themeColor="text1"/>
                <w:sz w:val="20"/>
                <w:szCs w:val="20"/>
                <w:lang w:val="sr-Cyrl-RS"/>
              </w:rPr>
              <w:t>Ванредна правна средства по пореским поступцима</w:t>
            </w:r>
          </w:p>
        </w:tc>
        <w:tc>
          <w:tcPr>
            <w:tcW w:w="1124" w:type="dxa"/>
            <w:tcBorders>
              <w:top w:val="nil"/>
              <w:left w:val="nil"/>
              <w:bottom w:val="single" w:sz="4" w:space="0" w:color="auto"/>
              <w:right w:val="single" w:sz="4" w:space="0" w:color="auto"/>
            </w:tcBorders>
            <w:shd w:val="clear" w:color="000000" w:fill="auto"/>
          </w:tcPr>
          <w:p w14:paraId="00110D9C" w14:textId="12E6C42E" w:rsidR="00E67109" w:rsidRPr="001016B6" w:rsidRDefault="00852591" w:rsidP="00E67109">
            <w:pPr>
              <w:jc w:val="center"/>
              <w:rPr>
                <w:sz w:val="20"/>
                <w:szCs w:val="20"/>
                <w:lang w:val="sr-Cyrl-RS"/>
              </w:rPr>
            </w:pPr>
            <w:r>
              <w:rPr>
                <w:sz w:val="20"/>
                <w:szCs w:val="20"/>
                <w:lang w:val="sr-Cyrl-RS"/>
              </w:rPr>
              <w:t>10 година</w:t>
            </w:r>
          </w:p>
        </w:tc>
      </w:tr>
      <w:tr w:rsidR="00E67109" w:rsidRPr="001016B6" w14:paraId="0E11771C" w14:textId="2943CCC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14F34A"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C61242"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B7468A" w14:textId="77777777" w:rsidR="00E67109" w:rsidRPr="001016B6" w:rsidRDefault="00E67109" w:rsidP="00E67109">
            <w:pPr>
              <w:jc w:val="center"/>
              <w:rPr>
                <w:sz w:val="20"/>
                <w:szCs w:val="20"/>
                <w:lang w:val="sr-Cyrl-RS"/>
              </w:rPr>
            </w:pPr>
            <w:r w:rsidRPr="001016B6">
              <w:rPr>
                <w:sz w:val="20"/>
                <w:szCs w:val="20"/>
                <w:lang w:val="sr-Cyrl-RS"/>
              </w:rPr>
              <w:t>438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0334E7" w14:textId="73BCC1E8" w:rsidR="00E67109" w:rsidRPr="00DC07AB" w:rsidRDefault="00E67109" w:rsidP="00E67109">
            <w:pPr>
              <w:rPr>
                <w:color w:val="000000" w:themeColor="text1"/>
                <w:sz w:val="20"/>
                <w:szCs w:val="20"/>
                <w:lang w:val="sr-Cyrl-RS"/>
              </w:rPr>
            </w:pPr>
            <w:r w:rsidRPr="00DC07AB">
              <w:rPr>
                <w:color w:val="000000" w:themeColor="text1"/>
                <w:sz w:val="20"/>
                <w:szCs w:val="20"/>
                <w:lang w:val="sr-Cyrl-RS"/>
              </w:rPr>
              <w:t>Локална пореска администрација</w:t>
            </w:r>
          </w:p>
        </w:tc>
        <w:tc>
          <w:tcPr>
            <w:tcW w:w="1124" w:type="dxa"/>
            <w:tcBorders>
              <w:top w:val="nil"/>
              <w:left w:val="nil"/>
              <w:bottom w:val="single" w:sz="4" w:space="0" w:color="auto"/>
              <w:right w:val="single" w:sz="4" w:space="0" w:color="auto"/>
            </w:tcBorders>
            <w:shd w:val="clear" w:color="000000" w:fill="auto"/>
          </w:tcPr>
          <w:p w14:paraId="29139D20" w14:textId="55A958EA" w:rsidR="00E67109" w:rsidRPr="001016B6" w:rsidRDefault="00852591" w:rsidP="00E67109">
            <w:pPr>
              <w:jc w:val="center"/>
              <w:rPr>
                <w:sz w:val="20"/>
                <w:szCs w:val="20"/>
                <w:lang w:val="sr-Cyrl-RS"/>
              </w:rPr>
            </w:pPr>
            <w:r>
              <w:rPr>
                <w:sz w:val="20"/>
                <w:szCs w:val="20"/>
                <w:lang w:val="sr-Cyrl-RS"/>
              </w:rPr>
              <w:t>5 година</w:t>
            </w:r>
          </w:p>
        </w:tc>
      </w:tr>
      <w:tr w:rsidR="00E67109" w:rsidRPr="001016B6" w14:paraId="66729691" w14:textId="707FA9E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1323F2"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56CC4A"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E7F067" w14:textId="77777777" w:rsidR="00E67109" w:rsidRPr="001016B6" w:rsidRDefault="00E67109" w:rsidP="00E67109">
            <w:pPr>
              <w:jc w:val="center"/>
              <w:rPr>
                <w:sz w:val="20"/>
                <w:szCs w:val="20"/>
                <w:lang w:val="sr-Cyrl-RS"/>
              </w:rPr>
            </w:pPr>
            <w:r w:rsidRPr="001016B6">
              <w:rPr>
                <w:sz w:val="20"/>
                <w:szCs w:val="20"/>
                <w:lang w:val="sr-Cyrl-RS"/>
              </w:rPr>
              <w:t>439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79C474" w14:textId="77777777" w:rsidR="00E67109" w:rsidRPr="00DC07AB" w:rsidRDefault="00E67109" w:rsidP="00E67109">
            <w:pPr>
              <w:rPr>
                <w:color w:val="000000" w:themeColor="text1"/>
                <w:sz w:val="20"/>
                <w:szCs w:val="20"/>
                <w:lang w:val="sr-Cyrl-RS"/>
              </w:rPr>
            </w:pPr>
            <w:r w:rsidRPr="00DC07AB">
              <w:rPr>
                <w:color w:val="000000" w:themeColor="text1"/>
                <w:sz w:val="20"/>
                <w:szCs w:val="20"/>
                <w:lang w:val="sr-Cyrl-RS"/>
              </w:rPr>
              <w:t>Таксе, накнаде и акцизе</w:t>
            </w:r>
          </w:p>
        </w:tc>
        <w:tc>
          <w:tcPr>
            <w:tcW w:w="1124" w:type="dxa"/>
            <w:tcBorders>
              <w:top w:val="nil"/>
              <w:left w:val="nil"/>
              <w:bottom w:val="single" w:sz="4" w:space="0" w:color="auto"/>
              <w:right w:val="single" w:sz="4" w:space="0" w:color="auto"/>
            </w:tcBorders>
            <w:shd w:val="clear" w:color="000000" w:fill="auto"/>
          </w:tcPr>
          <w:p w14:paraId="6CA584CA" w14:textId="3C4AFD49" w:rsidR="00E67109" w:rsidRPr="001016B6" w:rsidRDefault="00BA08CE" w:rsidP="00E67109">
            <w:pPr>
              <w:jc w:val="center"/>
              <w:rPr>
                <w:sz w:val="20"/>
                <w:szCs w:val="20"/>
                <w:lang w:val="sr-Cyrl-RS"/>
              </w:rPr>
            </w:pPr>
            <w:r>
              <w:rPr>
                <w:sz w:val="20"/>
                <w:szCs w:val="20"/>
                <w:lang w:val="sr-Cyrl-RS"/>
              </w:rPr>
              <w:t>2 године</w:t>
            </w:r>
          </w:p>
        </w:tc>
      </w:tr>
      <w:tr w:rsidR="00E67109" w:rsidRPr="001016B6" w14:paraId="04EDFD1F" w14:textId="24E4280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071F67"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4C8D62" w14:textId="77777777" w:rsidR="00E67109" w:rsidRPr="001016B6" w:rsidRDefault="00E67109" w:rsidP="00E67109">
            <w:pPr>
              <w:jc w:val="center"/>
              <w:rPr>
                <w:color w:val="000000"/>
                <w:sz w:val="20"/>
                <w:szCs w:val="20"/>
                <w:lang w:val="sr-Cyrl-RS"/>
              </w:rPr>
            </w:pPr>
            <w:r w:rsidRPr="001016B6">
              <w:rPr>
                <w:color w:val="000000"/>
                <w:sz w:val="20"/>
                <w:szCs w:val="20"/>
                <w:lang w:val="sr-Cyrl-RS"/>
              </w:rPr>
              <w:t>44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D8AFB5" w14:textId="77777777" w:rsidR="00E67109" w:rsidRPr="001016B6" w:rsidRDefault="00E67109" w:rsidP="00E6710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1E3BEE" w14:textId="047999D9" w:rsidR="00E67109" w:rsidRPr="00DC07AB" w:rsidRDefault="00852591" w:rsidP="00E67109">
            <w:pPr>
              <w:rPr>
                <w:color w:val="000000" w:themeColor="text1"/>
                <w:sz w:val="20"/>
                <w:szCs w:val="20"/>
                <w:lang w:val="sr-Cyrl-RS"/>
              </w:rPr>
            </w:pPr>
            <w:r w:rsidRPr="00DC07AB">
              <w:rPr>
                <w:color w:val="000000" w:themeColor="text1"/>
                <w:sz w:val="20"/>
                <w:szCs w:val="20"/>
                <w:lang w:val="sr-Cyrl-RS"/>
              </w:rPr>
              <w:t>Порези, доприноси, таксе и накнаде</w:t>
            </w:r>
          </w:p>
        </w:tc>
        <w:tc>
          <w:tcPr>
            <w:tcW w:w="1124" w:type="dxa"/>
            <w:tcBorders>
              <w:top w:val="nil"/>
              <w:left w:val="nil"/>
              <w:bottom w:val="single" w:sz="4" w:space="0" w:color="auto"/>
              <w:right w:val="single" w:sz="4" w:space="0" w:color="auto"/>
            </w:tcBorders>
            <w:shd w:val="clear" w:color="000000" w:fill="auto"/>
          </w:tcPr>
          <w:p w14:paraId="5FE15F80" w14:textId="77777777" w:rsidR="00E67109" w:rsidRPr="001016B6" w:rsidRDefault="00E67109" w:rsidP="00E67109">
            <w:pPr>
              <w:jc w:val="center"/>
              <w:rPr>
                <w:sz w:val="20"/>
                <w:szCs w:val="20"/>
                <w:lang w:val="sr-Cyrl-RS"/>
              </w:rPr>
            </w:pPr>
          </w:p>
        </w:tc>
      </w:tr>
      <w:tr w:rsidR="00E67109" w:rsidRPr="001016B6" w14:paraId="3B5DAF00" w14:textId="6419971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1431B4"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C39D02"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6B2EAB" w14:textId="77777777" w:rsidR="00E67109" w:rsidRPr="001016B6" w:rsidRDefault="00E67109" w:rsidP="00E67109">
            <w:pPr>
              <w:jc w:val="center"/>
              <w:rPr>
                <w:sz w:val="20"/>
                <w:szCs w:val="20"/>
                <w:lang w:val="sr-Cyrl-RS"/>
              </w:rPr>
            </w:pPr>
            <w:r w:rsidRPr="001016B6">
              <w:rPr>
                <w:sz w:val="20"/>
                <w:szCs w:val="20"/>
                <w:lang w:val="sr-Cyrl-RS"/>
              </w:rPr>
              <w:t>440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FCFC09" w14:textId="0BB5803F" w:rsidR="00E67109" w:rsidRPr="00DC07AB" w:rsidRDefault="00852591" w:rsidP="00E67109">
            <w:pPr>
              <w:rPr>
                <w:color w:val="000000" w:themeColor="text1"/>
                <w:sz w:val="20"/>
                <w:szCs w:val="20"/>
                <w:lang w:val="sr-Cyrl-RS"/>
              </w:rPr>
            </w:pPr>
            <w:r w:rsidRPr="00DC07AB">
              <w:rPr>
                <w:color w:val="000000" w:themeColor="text1"/>
                <w:sz w:val="20"/>
                <w:szCs w:val="20"/>
                <w:lang w:val="sr-Cyrl-RS"/>
              </w:rPr>
              <w:t xml:space="preserve">Регистри и </w:t>
            </w:r>
            <w:r w:rsidR="00DC07AB" w:rsidRPr="00DC07AB">
              <w:rPr>
                <w:color w:val="000000" w:themeColor="text1"/>
                <w:sz w:val="20"/>
                <w:szCs w:val="20"/>
                <w:lang w:val="sr-Cyrl-RS"/>
              </w:rPr>
              <w:t xml:space="preserve">евиденције </w:t>
            </w:r>
            <w:r w:rsidRPr="00DC07AB">
              <w:rPr>
                <w:color w:val="000000" w:themeColor="text1"/>
                <w:sz w:val="20"/>
                <w:szCs w:val="20"/>
                <w:lang w:val="sr-Cyrl-RS"/>
              </w:rPr>
              <w:t>пореске управе</w:t>
            </w:r>
          </w:p>
        </w:tc>
        <w:tc>
          <w:tcPr>
            <w:tcW w:w="1124" w:type="dxa"/>
            <w:tcBorders>
              <w:top w:val="nil"/>
              <w:left w:val="nil"/>
              <w:bottom w:val="single" w:sz="4" w:space="0" w:color="auto"/>
              <w:right w:val="single" w:sz="4" w:space="0" w:color="auto"/>
            </w:tcBorders>
            <w:shd w:val="clear" w:color="000000" w:fill="auto"/>
          </w:tcPr>
          <w:p w14:paraId="44C6A5F9" w14:textId="43DE9F52" w:rsidR="00E67109" w:rsidRPr="001016B6" w:rsidRDefault="00C56823" w:rsidP="00E67109">
            <w:pPr>
              <w:jc w:val="center"/>
              <w:rPr>
                <w:sz w:val="20"/>
                <w:szCs w:val="20"/>
                <w:lang w:val="sr-Cyrl-RS"/>
              </w:rPr>
            </w:pPr>
            <w:r>
              <w:rPr>
                <w:sz w:val="20"/>
                <w:szCs w:val="20"/>
                <w:lang w:val="sr-Cyrl-RS"/>
              </w:rPr>
              <w:t>трајно</w:t>
            </w:r>
          </w:p>
        </w:tc>
      </w:tr>
      <w:tr w:rsidR="00E67109" w:rsidRPr="001016B6" w14:paraId="5E6010C5" w14:textId="13DA200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0F62A7"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48575E"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4C7B8D" w14:textId="77777777" w:rsidR="00E67109" w:rsidRPr="001016B6" w:rsidRDefault="00E67109" w:rsidP="00E67109">
            <w:pPr>
              <w:jc w:val="center"/>
              <w:rPr>
                <w:sz w:val="20"/>
                <w:szCs w:val="20"/>
                <w:lang w:val="sr-Cyrl-RS"/>
              </w:rPr>
            </w:pPr>
            <w:r w:rsidRPr="001016B6">
              <w:rPr>
                <w:sz w:val="20"/>
                <w:szCs w:val="20"/>
                <w:lang w:val="sr-Cyrl-RS"/>
              </w:rPr>
              <w:t>441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A4410A" w14:textId="77777777" w:rsidR="00E67109" w:rsidRPr="001016B6" w:rsidRDefault="00E67109" w:rsidP="00E67109">
            <w:pPr>
              <w:rPr>
                <w:sz w:val="20"/>
                <w:szCs w:val="20"/>
                <w:lang w:val="sr-Cyrl-RS"/>
              </w:rPr>
            </w:pPr>
            <w:r w:rsidRPr="001016B6">
              <w:rPr>
                <w:sz w:val="20"/>
                <w:szCs w:val="20"/>
                <w:lang w:val="sr-Cyrl-RS"/>
              </w:rPr>
              <w:t>Пореска полиција</w:t>
            </w:r>
          </w:p>
        </w:tc>
        <w:tc>
          <w:tcPr>
            <w:tcW w:w="1124" w:type="dxa"/>
            <w:tcBorders>
              <w:top w:val="nil"/>
              <w:left w:val="nil"/>
              <w:bottom w:val="single" w:sz="4" w:space="0" w:color="auto"/>
              <w:right w:val="single" w:sz="4" w:space="0" w:color="auto"/>
            </w:tcBorders>
            <w:shd w:val="clear" w:color="000000" w:fill="auto"/>
          </w:tcPr>
          <w:p w14:paraId="320B1C23" w14:textId="250618A1" w:rsidR="00E67109" w:rsidRPr="001016B6" w:rsidRDefault="00852591" w:rsidP="00E67109">
            <w:pPr>
              <w:jc w:val="center"/>
              <w:rPr>
                <w:sz w:val="20"/>
                <w:szCs w:val="20"/>
                <w:lang w:val="sr-Cyrl-RS"/>
              </w:rPr>
            </w:pPr>
            <w:r>
              <w:rPr>
                <w:sz w:val="20"/>
                <w:szCs w:val="20"/>
                <w:lang w:val="sr-Cyrl-RS"/>
              </w:rPr>
              <w:t>трајно</w:t>
            </w:r>
          </w:p>
        </w:tc>
      </w:tr>
      <w:tr w:rsidR="00E67109" w:rsidRPr="001016B6" w14:paraId="15CAA005" w14:textId="6F4326A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70443D"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F69680" w14:textId="77777777" w:rsidR="00E67109" w:rsidRPr="001016B6" w:rsidRDefault="00E67109" w:rsidP="00E67109">
            <w:pPr>
              <w:jc w:val="center"/>
              <w:rPr>
                <w:color w:val="000000"/>
                <w:sz w:val="20"/>
                <w:szCs w:val="20"/>
                <w:lang w:val="sr-Cyrl-RS"/>
              </w:rPr>
            </w:pPr>
            <w:r w:rsidRPr="001016B6">
              <w:rPr>
                <w:color w:val="000000"/>
                <w:sz w:val="20"/>
                <w:szCs w:val="20"/>
                <w:lang w:val="sr-Cyrl-RS"/>
              </w:rPr>
              <w:t>45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F88B22" w14:textId="77777777" w:rsidR="00E67109" w:rsidRPr="001016B6" w:rsidRDefault="00E67109" w:rsidP="00E6710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A7BB56" w14:textId="77777777" w:rsidR="00E67109" w:rsidRPr="001016B6" w:rsidRDefault="00E67109" w:rsidP="00E67109">
            <w:pPr>
              <w:rPr>
                <w:sz w:val="20"/>
                <w:szCs w:val="20"/>
                <w:lang w:val="sr-Cyrl-RS"/>
              </w:rPr>
            </w:pPr>
            <w:r w:rsidRPr="001016B6">
              <w:rPr>
                <w:sz w:val="20"/>
                <w:szCs w:val="20"/>
                <w:lang w:val="sr-Cyrl-RS"/>
              </w:rPr>
              <w:t>Игре на срећу</w:t>
            </w:r>
          </w:p>
        </w:tc>
        <w:tc>
          <w:tcPr>
            <w:tcW w:w="1124" w:type="dxa"/>
            <w:tcBorders>
              <w:top w:val="nil"/>
              <w:left w:val="nil"/>
              <w:bottom w:val="single" w:sz="4" w:space="0" w:color="auto"/>
              <w:right w:val="single" w:sz="4" w:space="0" w:color="auto"/>
            </w:tcBorders>
            <w:shd w:val="clear" w:color="000000" w:fill="auto"/>
          </w:tcPr>
          <w:p w14:paraId="7E2EE0DB" w14:textId="77777777" w:rsidR="00E67109" w:rsidRPr="001016B6" w:rsidRDefault="00E67109" w:rsidP="00E67109">
            <w:pPr>
              <w:jc w:val="center"/>
              <w:rPr>
                <w:sz w:val="20"/>
                <w:szCs w:val="20"/>
                <w:lang w:val="sr-Cyrl-RS"/>
              </w:rPr>
            </w:pPr>
          </w:p>
        </w:tc>
      </w:tr>
      <w:tr w:rsidR="00E67109" w:rsidRPr="001016B6" w14:paraId="334B0D6E" w14:textId="67752C1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69A820"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6391F8"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E38F5D" w14:textId="77777777" w:rsidR="00E67109" w:rsidRPr="001016B6" w:rsidRDefault="00E67109" w:rsidP="00E67109">
            <w:pPr>
              <w:jc w:val="center"/>
              <w:rPr>
                <w:sz w:val="20"/>
                <w:szCs w:val="20"/>
                <w:lang w:val="sr-Cyrl-RS"/>
              </w:rPr>
            </w:pPr>
            <w:r w:rsidRPr="001016B6">
              <w:rPr>
                <w:sz w:val="20"/>
                <w:szCs w:val="20"/>
                <w:lang w:val="sr-Cyrl-RS"/>
              </w:rPr>
              <w:t>450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529C83" w14:textId="77777777" w:rsidR="00E67109" w:rsidRPr="001016B6" w:rsidRDefault="00E67109" w:rsidP="00E67109">
            <w:pPr>
              <w:rPr>
                <w:sz w:val="20"/>
                <w:szCs w:val="20"/>
                <w:lang w:val="sr-Cyrl-RS"/>
              </w:rPr>
            </w:pPr>
            <w:r w:rsidRPr="001016B6">
              <w:rPr>
                <w:sz w:val="20"/>
                <w:szCs w:val="20"/>
                <w:lang w:val="sr-Cyrl-RS"/>
              </w:rPr>
              <w:t>Приређивање игара на срећу</w:t>
            </w:r>
          </w:p>
        </w:tc>
        <w:tc>
          <w:tcPr>
            <w:tcW w:w="1124" w:type="dxa"/>
            <w:tcBorders>
              <w:top w:val="nil"/>
              <w:left w:val="nil"/>
              <w:bottom w:val="single" w:sz="4" w:space="0" w:color="auto"/>
              <w:right w:val="single" w:sz="4" w:space="0" w:color="auto"/>
            </w:tcBorders>
            <w:shd w:val="clear" w:color="000000" w:fill="auto"/>
          </w:tcPr>
          <w:p w14:paraId="1528616B" w14:textId="1D1A0BCC" w:rsidR="00E67109" w:rsidRPr="001016B6" w:rsidRDefault="00852591" w:rsidP="00E67109">
            <w:pPr>
              <w:jc w:val="center"/>
              <w:rPr>
                <w:sz w:val="20"/>
                <w:szCs w:val="20"/>
                <w:lang w:val="sr-Cyrl-RS"/>
              </w:rPr>
            </w:pPr>
            <w:r>
              <w:rPr>
                <w:sz w:val="20"/>
                <w:szCs w:val="20"/>
                <w:lang w:val="sr-Cyrl-RS"/>
              </w:rPr>
              <w:t>10 година</w:t>
            </w:r>
          </w:p>
        </w:tc>
      </w:tr>
      <w:tr w:rsidR="00852591" w:rsidRPr="001016B6" w14:paraId="7C6BA217"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37E826AB" w14:textId="77777777" w:rsidR="00852591" w:rsidRPr="001016B6" w:rsidRDefault="00852591" w:rsidP="00E67109">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602037A0" w14:textId="77777777" w:rsidR="00852591" w:rsidRPr="001016B6" w:rsidRDefault="00852591" w:rsidP="00E67109">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4F02D63B" w14:textId="16BB071D" w:rsidR="00852591" w:rsidRPr="001016B6" w:rsidRDefault="00852591" w:rsidP="00E67109">
            <w:pPr>
              <w:jc w:val="center"/>
              <w:rPr>
                <w:sz w:val="20"/>
                <w:szCs w:val="20"/>
                <w:lang w:val="sr-Cyrl-RS"/>
              </w:rPr>
            </w:pPr>
            <w:r>
              <w:rPr>
                <w:sz w:val="20"/>
                <w:szCs w:val="20"/>
                <w:lang w:val="sr-Cyrl-RS"/>
              </w:rPr>
              <w:t>451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3AE17EDC" w14:textId="15A4D2B0" w:rsidR="00852591" w:rsidRPr="001016B6" w:rsidRDefault="00852591" w:rsidP="00E67109">
            <w:pPr>
              <w:rPr>
                <w:sz w:val="20"/>
                <w:szCs w:val="20"/>
                <w:lang w:val="sr-Cyrl-RS"/>
              </w:rPr>
            </w:pPr>
            <w:r>
              <w:rPr>
                <w:sz w:val="20"/>
                <w:szCs w:val="20"/>
                <w:lang w:val="sr-Cyrl-RS"/>
              </w:rPr>
              <w:t>Инспекцијски надзор у области игара на срећу</w:t>
            </w:r>
          </w:p>
        </w:tc>
        <w:tc>
          <w:tcPr>
            <w:tcW w:w="1124" w:type="dxa"/>
            <w:tcBorders>
              <w:top w:val="nil"/>
              <w:left w:val="nil"/>
              <w:bottom w:val="single" w:sz="4" w:space="0" w:color="auto"/>
              <w:right w:val="single" w:sz="4" w:space="0" w:color="auto"/>
            </w:tcBorders>
            <w:shd w:val="clear" w:color="000000" w:fill="auto"/>
          </w:tcPr>
          <w:p w14:paraId="77CC8733" w14:textId="280790D4" w:rsidR="00852591" w:rsidRPr="001016B6" w:rsidRDefault="00852591" w:rsidP="00E67109">
            <w:pPr>
              <w:jc w:val="center"/>
              <w:rPr>
                <w:sz w:val="20"/>
                <w:szCs w:val="20"/>
                <w:lang w:val="sr-Cyrl-RS"/>
              </w:rPr>
            </w:pPr>
            <w:r>
              <w:rPr>
                <w:sz w:val="20"/>
                <w:szCs w:val="20"/>
                <w:lang w:val="sr-Cyrl-RS"/>
              </w:rPr>
              <w:t>10 година</w:t>
            </w:r>
          </w:p>
        </w:tc>
      </w:tr>
      <w:tr w:rsidR="00E67109" w:rsidRPr="001016B6" w14:paraId="0D38CC65" w14:textId="492E062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4F0582"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93302F" w14:textId="77777777" w:rsidR="00E67109" w:rsidRPr="001016B6" w:rsidRDefault="00E67109" w:rsidP="00E67109">
            <w:pPr>
              <w:jc w:val="center"/>
              <w:rPr>
                <w:color w:val="000000"/>
                <w:sz w:val="20"/>
                <w:szCs w:val="20"/>
                <w:lang w:val="sr-Cyrl-RS"/>
              </w:rPr>
            </w:pPr>
            <w:r w:rsidRPr="001016B6">
              <w:rPr>
                <w:color w:val="000000"/>
                <w:sz w:val="20"/>
                <w:szCs w:val="20"/>
                <w:lang w:val="sr-Cyrl-RS"/>
              </w:rPr>
              <w:t>46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AC3A64" w14:textId="77777777" w:rsidR="00E67109" w:rsidRPr="001016B6" w:rsidRDefault="00E67109" w:rsidP="00E67109">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0B8D4F" w14:textId="77777777" w:rsidR="00E67109" w:rsidRPr="001016B6" w:rsidRDefault="00E67109" w:rsidP="00E67109">
            <w:pPr>
              <w:rPr>
                <w:sz w:val="20"/>
                <w:szCs w:val="20"/>
                <w:lang w:val="sr-Cyrl-RS"/>
              </w:rPr>
            </w:pPr>
            <w:r w:rsidRPr="001016B6">
              <w:rPr>
                <w:sz w:val="20"/>
                <w:szCs w:val="20"/>
                <w:lang w:val="sr-Cyrl-RS"/>
              </w:rPr>
              <w:t>Царина и слободне зоне</w:t>
            </w:r>
          </w:p>
        </w:tc>
        <w:tc>
          <w:tcPr>
            <w:tcW w:w="1124" w:type="dxa"/>
            <w:tcBorders>
              <w:top w:val="nil"/>
              <w:left w:val="nil"/>
              <w:bottom w:val="single" w:sz="4" w:space="0" w:color="auto"/>
              <w:right w:val="single" w:sz="4" w:space="0" w:color="auto"/>
            </w:tcBorders>
            <w:shd w:val="clear" w:color="000000" w:fill="auto"/>
          </w:tcPr>
          <w:p w14:paraId="05AF26E5" w14:textId="77777777" w:rsidR="00E67109" w:rsidRPr="001016B6" w:rsidRDefault="00E67109" w:rsidP="00E67109">
            <w:pPr>
              <w:jc w:val="center"/>
              <w:rPr>
                <w:sz w:val="20"/>
                <w:szCs w:val="20"/>
                <w:lang w:val="sr-Cyrl-RS"/>
              </w:rPr>
            </w:pPr>
          </w:p>
        </w:tc>
      </w:tr>
      <w:tr w:rsidR="00E67109" w:rsidRPr="001016B6" w14:paraId="7A4C0623" w14:textId="2B73C40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05F71D" w14:textId="77777777" w:rsidR="00E67109" w:rsidRPr="001016B6" w:rsidRDefault="00E67109" w:rsidP="00E67109">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E5E4C3" w14:textId="77777777" w:rsidR="00E67109" w:rsidRPr="001016B6" w:rsidRDefault="00E67109" w:rsidP="00E67109">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85BC6C" w14:textId="77777777" w:rsidR="00E67109" w:rsidRPr="001016B6" w:rsidRDefault="00E67109" w:rsidP="00E67109">
            <w:pPr>
              <w:jc w:val="center"/>
              <w:rPr>
                <w:sz w:val="20"/>
                <w:szCs w:val="20"/>
                <w:lang w:val="sr-Cyrl-RS"/>
              </w:rPr>
            </w:pPr>
            <w:r w:rsidRPr="001016B6">
              <w:rPr>
                <w:sz w:val="20"/>
                <w:szCs w:val="20"/>
                <w:lang w:val="sr-Cyrl-RS"/>
              </w:rPr>
              <w:t>460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F5D729" w14:textId="77777777" w:rsidR="00E67109" w:rsidRPr="001016B6" w:rsidRDefault="00E67109" w:rsidP="00E67109">
            <w:pPr>
              <w:rPr>
                <w:sz w:val="20"/>
                <w:szCs w:val="20"/>
                <w:lang w:val="sr-Cyrl-RS"/>
              </w:rPr>
            </w:pPr>
            <w:r w:rsidRPr="001016B6">
              <w:rPr>
                <w:sz w:val="20"/>
                <w:szCs w:val="20"/>
                <w:lang w:val="sr-Cyrl-RS"/>
              </w:rPr>
              <w:t>Царински систем и политика</w:t>
            </w:r>
          </w:p>
        </w:tc>
        <w:tc>
          <w:tcPr>
            <w:tcW w:w="1124" w:type="dxa"/>
            <w:tcBorders>
              <w:top w:val="nil"/>
              <w:left w:val="nil"/>
              <w:bottom w:val="single" w:sz="4" w:space="0" w:color="auto"/>
              <w:right w:val="single" w:sz="4" w:space="0" w:color="auto"/>
            </w:tcBorders>
            <w:shd w:val="clear" w:color="000000" w:fill="auto"/>
          </w:tcPr>
          <w:p w14:paraId="13353504" w14:textId="2C5CE441" w:rsidR="00E67109" w:rsidRPr="001016B6" w:rsidRDefault="00852591" w:rsidP="00E67109">
            <w:pPr>
              <w:jc w:val="center"/>
              <w:rPr>
                <w:sz w:val="20"/>
                <w:szCs w:val="20"/>
                <w:lang w:val="sr-Cyrl-RS"/>
              </w:rPr>
            </w:pPr>
            <w:r>
              <w:rPr>
                <w:sz w:val="20"/>
                <w:szCs w:val="20"/>
                <w:lang w:val="sr-Cyrl-RS"/>
              </w:rPr>
              <w:t>5 година</w:t>
            </w:r>
          </w:p>
        </w:tc>
      </w:tr>
      <w:tr w:rsidR="00852591" w:rsidRPr="001016B6" w14:paraId="5F636C1C"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347D41FA" w14:textId="77777777" w:rsidR="00852591" w:rsidRPr="001016B6" w:rsidRDefault="00852591" w:rsidP="00852591">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4458DBAD" w14:textId="77777777" w:rsidR="00852591" w:rsidRPr="001016B6" w:rsidRDefault="00852591" w:rsidP="00852591">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1FF05D1B" w14:textId="0170090C" w:rsidR="00852591" w:rsidRPr="001016B6" w:rsidRDefault="00852591" w:rsidP="00852591">
            <w:pPr>
              <w:jc w:val="center"/>
              <w:rPr>
                <w:sz w:val="20"/>
                <w:szCs w:val="20"/>
                <w:lang w:val="sr-Cyrl-RS"/>
              </w:rPr>
            </w:pPr>
            <w:r w:rsidRPr="001016B6">
              <w:rPr>
                <w:sz w:val="20"/>
                <w:szCs w:val="20"/>
                <w:lang w:val="sr-Cyrl-RS"/>
              </w:rPr>
              <w:t>461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6330A5CE" w14:textId="4217B720" w:rsidR="00852591" w:rsidRPr="001016B6" w:rsidRDefault="00852591" w:rsidP="00852591">
            <w:pPr>
              <w:rPr>
                <w:sz w:val="20"/>
                <w:szCs w:val="20"/>
                <w:lang w:val="sr-Cyrl-RS"/>
              </w:rPr>
            </w:pPr>
            <w:r w:rsidRPr="001016B6">
              <w:rPr>
                <w:sz w:val="20"/>
                <w:szCs w:val="20"/>
                <w:lang w:val="sr-Cyrl-RS"/>
              </w:rPr>
              <w:t>Слободне зоне</w:t>
            </w:r>
          </w:p>
        </w:tc>
        <w:tc>
          <w:tcPr>
            <w:tcW w:w="1124" w:type="dxa"/>
            <w:tcBorders>
              <w:top w:val="nil"/>
              <w:left w:val="nil"/>
              <w:bottom w:val="single" w:sz="4" w:space="0" w:color="auto"/>
              <w:right w:val="single" w:sz="4" w:space="0" w:color="auto"/>
            </w:tcBorders>
            <w:shd w:val="clear" w:color="000000" w:fill="auto"/>
          </w:tcPr>
          <w:p w14:paraId="5C55B73C" w14:textId="437599AE" w:rsidR="00852591" w:rsidRPr="001016B6" w:rsidRDefault="00852591" w:rsidP="00852591">
            <w:pPr>
              <w:jc w:val="center"/>
              <w:rPr>
                <w:sz w:val="20"/>
                <w:szCs w:val="20"/>
                <w:lang w:val="sr-Cyrl-RS"/>
              </w:rPr>
            </w:pPr>
            <w:r>
              <w:rPr>
                <w:sz w:val="20"/>
                <w:szCs w:val="20"/>
                <w:lang w:val="sr-Cyrl-RS"/>
              </w:rPr>
              <w:t>трајно</w:t>
            </w:r>
          </w:p>
        </w:tc>
      </w:tr>
      <w:tr w:rsidR="00852591" w:rsidRPr="001016B6" w14:paraId="7D035E8C" w14:textId="5A020C6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358ECC"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B40ED7" w14:textId="77777777" w:rsidR="00852591" w:rsidRPr="001016B6" w:rsidRDefault="00852591" w:rsidP="00852591">
            <w:pPr>
              <w:jc w:val="center"/>
              <w:rPr>
                <w:color w:val="000000"/>
                <w:sz w:val="20"/>
                <w:szCs w:val="20"/>
                <w:lang w:val="sr-Cyrl-RS"/>
              </w:rPr>
            </w:pPr>
            <w:r w:rsidRPr="001016B6">
              <w:rPr>
                <w:color w:val="000000"/>
                <w:sz w:val="20"/>
                <w:szCs w:val="20"/>
                <w:lang w:val="sr-Cyrl-RS"/>
              </w:rPr>
              <w:t>47</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AA02B5"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C60039" w14:textId="77777777" w:rsidR="00852591" w:rsidRPr="001016B6" w:rsidRDefault="00852591" w:rsidP="00852591">
            <w:pPr>
              <w:rPr>
                <w:sz w:val="20"/>
                <w:szCs w:val="20"/>
                <w:lang w:val="sr-Cyrl-RS"/>
              </w:rPr>
            </w:pPr>
            <w:r w:rsidRPr="001016B6">
              <w:rPr>
                <w:sz w:val="20"/>
                <w:szCs w:val="20"/>
                <w:lang w:val="sr-Cyrl-RS"/>
              </w:rPr>
              <w:t>Заштита финансијских интереса Европске уније</w:t>
            </w:r>
          </w:p>
        </w:tc>
        <w:tc>
          <w:tcPr>
            <w:tcW w:w="1124" w:type="dxa"/>
            <w:tcBorders>
              <w:top w:val="nil"/>
              <w:left w:val="nil"/>
              <w:bottom w:val="single" w:sz="4" w:space="0" w:color="auto"/>
              <w:right w:val="single" w:sz="4" w:space="0" w:color="auto"/>
            </w:tcBorders>
            <w:shd w:val="clear" w:color="000000" w:fill="auto"/>
          </w:tcPr>
          <w:p w14:paraId="1BA37A6E" w14:textId="77777777" w:rsidR="00852591" w:rsidRPr="001016B6" w:rsidRDefault="00852591" w:rsidP="00852591">
            <w:pPr>
              <w:jc w:val="center"/>
              <w:rPr>
                <w:sz w:val="20"/>
                <w:szCs w:val="20"/>
                <w:lang w:val="sr-Cyrl-RS"/>
              </w:rPr>
            </w:pPr>
          </w:p>
        </w:tc>
      </w:tr>
      <w:tr w:rsidR="00852591" w:rsidRPr="001016B6" w14:paraId="065B3C4D" w14:textId="699C96B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54F2AE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2CC3B1"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5C41DB" w14:textId="77777777" w:rsidR="00852591" w:rsidRPr="001016B6" w:rsidRDefault="00852591" w:rsidP="00852591">
            <w:pPr>
              <w:jc w:val="center"/>
              <w:rPr>
                <w:sz w:val="20"/>
                <w:szCs w:val="20"/>
                <w:lang w:val="sr-Cyrl-RS"/>
              </w:rPr>
            </w:pPr>
            <w:r w:rsidRPr="001016B6">
              <w:rPr>
                <w:sz w:val="20"/>
                <w:szCs w:val="20"/>
                <w:lang w:val="sr-Cyrl-RS"/>
              </w:rPr>
              <w:t>470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229281" w14:textId="77777777" w:rsidR="00852591" w:rsidRPr="001016B6" w:rsidRDefault="00852591" w:rsidP="00852591">
            <w:pPr>
              <w:rPr>
                <w:sz w:val="20"/>
                <w:szCs w:val="20"/>
                <w:lang w:val="sr-Cyrl-RS"/>
              </w:rPr>
            </w:pPr>
            <w:r w:rsidRPr="001016B6">
              <w:rPr>
                <w:sz w:val="20"/>
                <w:szCs w:val="20"/>
                <w:lang w:val="sr-Cyrl-RS"/>
              </w:rPr>
              <w:t>Сузбијање неправилности и превара у поступању са финансијским средствима Европске уније</w:t>
            </w:r>
          </w:p>
        </w:tc>
        <w:tc>
          <w:tcPr>
            <w:tcW w:w="1124" w:type="dxa"/>
            <w:tcBorders>
              <w:top w:val="nil"/>
              <w:left w:val="nil"/>
              <w:bottom w:val="single" w:sz="4" w:space="0" w:color="auto"/>
              <w:right w:val="single" w:sz="4" w:space="0" w:color="auto"/>
            </w:tcBorders>
            <w:shd w:val="clear" w:color="000000" w:fill="auto"/>
          </w:tcPr>
          <w:p w14:paraId="374ED2A2" w14:textId="1EB66EE3" w:rsidR="00852591" w:rsidRPr="001016B6" w:rsidRDefault="00DE7476" w:rsidP="00852591">
            <w:pPr>
              <w:jc w:val="center"/>
              <w:rPr>
                <w:sz w:val="20"/>
                <w:szCs w:val="20"/>
                <w:lang w:val="sr-Cyrl-RS"/>
              </w:rPr>
            </w:pPr>
            <w:r>
              <w:rPr>
                <w:sz w:val="20"/>
                <w:szCs w:val="20"/>
                <w:lang w:val="sr-Cyrl-RS"/>
              </w:rPr>
              <w:t>трајно</w:t>
            </w:r>
          </w:p>
        </w:tc>
      </w:tr>
      <w:tr w:rsidR="00852591" w:rsidRPr="001016B6" w14:paraId="65822970" w14:textId="65F356C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5251CDA"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D0D0F5" w14:textId="77777777" w:rsidR="00852591" w:rsidRPr="001016B6" w:rsidRDefault="00852591" w:rsidP="00852591">
            <w:pPr>
              <w:jc w:val="center"/>
              <w:rPr>
                <w:color w:val="000000"/>
                <w:sz w:val="20"/>
                <w:szCs w:val="20"/>
                <w:lang w:val="sr-Cyrl-RS"/>
              </w:rPr>
            </w:pPr>
            <w:r w:rsidRPr="001016B6">
              <w:rPr>
                <w:color w:val="000000"/>
                <w:sz w:val="20"/>
                <w:szCs w:val="20"/>
                <w:lang w:val="sr-Cyrl-RS"/>
              </w:rPr>
              <w:t>48</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ED00ED"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3E990B" w14:textId="77777777" w:rsidR="00852591" w:rsidRPr="001016B6" w:rsidRDefault="00852591" w:rsidP="00852591">
            <w:pPr>
              <w:rPr>
                <w:sz w:val="20"/>
                <w:szCs w:val="20"/>
                <w:lang w:val="sr-Cyrl-RS"/>
              </w:rPr>
            </w:pPr>
            <w:r w:rsidRPr="001016B6">
              <w:rPr>
                <w:sz w:val="20"/>
                <w:szCs w:val="20"/>
                <w:lang w:val="sr-Cyrl-RS"/>
              </w:rPr>
              <w:t>Развој информационих система у области финансија</w:t>
            </w:r>
          </w:p>
        </w:tc>
        <w:tc>
          <w:tcPr>
            <w:tcW w:w="1124" w:type="dxa"/>
            <w:tcBorders>
              <w:top w:val="nil"/>
              <w:left w:val="nil"/>
              <w:bottom w:val="single" w:sz="4" w:space="0" w:color="auto"/>
              <w:right w:val="single" w:sz="4" w:space="0" w:color="auto"/>
            </w:tcBorders>
            <w:shd w:val="clear" w:color="000000" w:fill="auto"/>
          </w:tcPr>
          <w:p w14:paraId="43543C60" w14:textId="77777777" w:rsidR="00852591" w:rsidRPr="001016B6" w:rsidRDefault="00852591" w:rsidP="00852591">
            <w:pPr>
              <w:jc w:val="center"/>
              <w:rPr>
                <w:sz w:val="20"/>
                <w:szCs w:val="20"/>
                <w:lang w:val="sr-Cyrl-RS"/>
              </w:rPr>
            </w:pPr>
          </w:p>
        </w:tc>
      </w:tr>
      <w:tr w:rsidR="00852591" w:rsidRPr="001016B6" w14:paraId="69B9E16E" w14:textId="119CF7E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7CA40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AC669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E7CF53" w14:textId="77777777" w:rsidR="00852591" w:rsidRPr="001016B6" w:rsidRDefault="00852591" w:rsidP="00852591">
            <w:pPr>
              <w:jc w:val="center"/>
              <w:rPr>
                <w:sz w:val="20"/>
                <w:szCs w:val="20"/>
                <w:lang w:val="sr-Cyrl-RS"/>
              </w:rPr>
            </w:pPr>
            <w:r w:rsidRPr="001016B6">
              <w:rPr>
                <w:sz w:val="20"/>
                <w:szCs w:val="20"/>
                <w:lang w:val="sr-Cyrl-RS"/>
              </w:rPr>
              <w:t>480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A5F522" w14:textId="77777777" w:rsidR="00852591" w:rsidRPr="001016B6" w:rsidRDefault="00852591" w:rsidP="00852591">
            <w:pPr>
              <w:rPr>
                <w:sz w:val="20"/>
                <w:szCs w:val="20"/>
                <w:lang w:val="sr-Cyrl-RS"/>
              </w:rPr>
            </w:pPr>
            <w:r w:rsidRPr="001016B6">
              <w:rPr>
                <w:sz w:val="20"/>
                <w:szCs w:val="20"/>
                <w:lang w:val="sr-Cyrl-RS"/>
              </w:rPr>
              <w:t>Дигитализација у области финансија</w:t>
            </w:r>
          </w:p>
        </w:tc>
        <w:tc>
          <w:tcPr>
            <w:tcW w:w="1124" w:type="dxa"/>
            <w:tcBorders>
              <w:top w:val="nil"/>
              <w:left w:val="nil"/>
              <w:bottom w:val="single" w:sz="4" w:space="0" w:color="auto"/>
              <w:right w:val="single" w:sz="4" w:space="0" w:color="auto"/>
            </w:tcBorders>
            <w:shd w:val="clear" w:color="000000" w:fill="auto"/>
          </w:tcPr>
          <w:p w14:paraId="4DE0431F" w14:textId="74EC9F6B" w:rsidR="00852591" w:rsidRPr="001016B6" w:rsidRDefault="00DE7476" w:rsidP="00852591">
            <w:pPr>
              <w:jc w:val="center"/>
              <w:rPr>
                <w:sz w:val="20"/>
                <w:szCs w:val="20"/>
                <w:lang w:val="sr-Cyrl-RS"/>
              </w:rPr>
            </w:pPr>
            <w:r>
              <w:rPr>
                <w:sz w:val="20"/>
                <w:szCs w:val="20"/>
                <w:lang w:val="sr-Cyrl-RS"/>
              </w:rPr>
              <w:t>трајно</w:t>
            </w:r>
          </w:p>
        </w:tc>
      </w:tr>
      <w:tr w:rsidR="00852591" w:rsidRPr="001016B6" w14:paraId="75191D50" w14:textId="2F7BD80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0A2F20" w14:textId="77777777" w:rsidR="00852591" w:rsidRPr="001016B6" w:rsidRDefault="00852591" w:rsidP="00852591">
            <w:pPr>
              <w:jc w:val="center"/>
              <w:rPr>
                <w:b/>
                <w:bCs/>
                <w:sz w:val="20"/>
                <w:szCs w:val="20"/>
                <w:lang w:val="sr-Cyrl-RS"/>
              </w:rPr>
            </w:pPr>
            <w:r w:rsidRPr="001016B6">
              <w:rPr>
                <w:b/>
                <w:bCs/>
                <w:sz w:val="20"/>
                <w:szCs w:val="20"/>
                <w:lang w:val="sr-Cyrl-RS"/>
              </w:rPr>
              <w:t>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BEA342" w14:textId="77777777" w:rsidR="00852591" w:rsidRPr="001016B6" w:rsidRDefault="00852591" w:rsidP="00852591">
            <w:pPr>
              <w:jc w:val="center"/>
              <w:rPr>
                <w:b/>
                <w:bCs/>
                <w:color w:val="000000"/>
                <w:sz w:val="20"/>
                <w:szCs w:val="20"/>
                <w:lang w:val="sr-Cyrl-RS"/>
              </w:rPr>
            </w:pPr>
            <w:r w:rsidRPr="001016B6">
              <w:rPr>
                <w:b/>
                <w:bCs/>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8A038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BF046B" w14:textId="5A9E1112" w:rsidR="00852591" w:rsidRPr="001016B6" w:rsidRDefault="00852591" w:rsidP="003D121A">
            <w:pPr>
              <w:rPr>
                <w:b/>
                <w:bCs/>
                <w:sz w:val="20"/>
                <w:szCs w:val="20"/>
                <w:lang w:val="sr-Cyrl-RS"/>
              </w:rPr>
            </w:pPr>
            <w:r w:rsidRPr="001016B6">
              <w:rPr>
                <w:b/>
                <w:bCs/>
                <w:sz w:val="20"/>
                <w:szCs w:val="20"/>
                <w:lang w:val="sr-Cyrl-RS"/>
              </w:rPr>
              <w:t>Здравље и социјалн</w:t>
            </w:r>
            <w:r w:rsidR="003D121A">
              <w:rPr>
                <w:b/>
                <w:bCs/>
                <w:sz w:val="20"/>
                <w:szCs w:val="20"/>
                <w:lang w:val="sr-Cyrl-RS"/>
              </w:rPr>
              <w:t>а</w:t>
            </w:r>
            <w:r w:rsidRPr="001016B6">
              <w:rPr>
                <w:b/>
                <w:bCs/>
                <w:sz w:val="20"/>
                <w:szCs w:val="20"/>
                <w:lang w:val="sr-Cyrl-RS"/>
              </w:rPr>
              <w:t xml:space="preserve"> </w:t>
            </w:r>
            <w:r w:rsidR="003D121A">
              <w:rPr>
                <w:b/>
                <w:bCs/>
                <w:sz w:val="20"/>
                <w:szCs w:val="20"/>
                <w:lang w:val="sr-Cyrl-RS"/>
              </w:rPr>
              <w:t>заштита</w:t>
            </w:r>
          </w:p>
        </w:tc>
        <w:tc>
          <w:tcPr>
            <w:tcW w:w="1124" w:type="dxa"/>
            <w:tcBorders>
              <w:top w:val="nil"/>
              <w:left w:val="nil"/>
              <w:bottom w:val="single" w:sz="4" w:space="0" w:color="auto"/>
              <w:right w:val="single" w:sz="4" w:space="0" w:color="auto"/>
            </w:tcBorders>
            <w:shd w:val="clear" w:color="auto" w:fill="auto"/>
          </w:tcPr>
          <w:p w14:paraId="3D1C31C1" w14:textId="77777777" w:rsidR="00852591" w:rsidRPr="001016B6" w:rsidRDefault="00852591" w:rsidP="00852591">
            <w:pPr>
              <w:jc w:val="center"/>
              <w:rPr>
                <w:b/>
                <w:bCs/>
                <w:sz w:val="20"/>
                <w:szCs w:val="20"/>
                <w:lang w:val="sr-Cyrl-RS"/>
              </w:rPr>
            </w:pPr>
          </w:p>
        </w:tc>
      </w:tr>
      <w:tr w:rsidR="00852591" w:rsidRPr="001016B6" w14:paraId="77BA875A" w14:textId="7DAD9A7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8678DA"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D73E9A" w14:textId="77777777" w:rsidR="00852591" w:rsidRPr="001016B6" w:rsidRDefault="00852591" w:rsidP="00852591">
            <w:pPr>
              <w:jc w:val="center"/>
              <w:rPr>
                <w:color w:val="000000"/>
                <w:sz w:val="20"/>
                <w:szCs w:val="20"/>
                <w:lang w:val="sr-Cyrl-RS"/>
              </w:rPr>
            </w:pPr>
            <w:r w:rsidRPr="001016B6">
              <w:rPr>
                <w:color w:val="000000"/>
                <w:sz w:val="20"/>
                <w:szCs w:val="20"/>
                <w:lang w:val="sr-Cyrl-RS"/>
              </w:rPr>
              <w:t>50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897A02"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072F9D" w14:textId="77777777" w:rsidR="00852591" w:rsidRPr="001016B6" w:rsidRDefault="00852591" w:rsidP="00852591">
            <w:pPr>
              <w:rPr>
                <w:sz w:val="20"/>
                <w:szCs w:val="20"/>
                <w:lang w:val="sr-Cyrl-RS"/>
              </w:rPr>
            </w:pPr>
            <w:r w:rsidRPr="001016B6">
              <w:rPr>
                <w:sz w:val="20"/>
                <w:szCs w:val="20"/>
                <w:lang w:val="sr-Cyrl-RS"/>
              </w:rPr>
              <w:t>Здравство</w:t>
            </w:r>
          </w:p>
        </w:tc>
        <w:tc>
          <w:tcPr>
            <w:tcW w:w="1124" w:type="dxa"/>
            <w:tcBorders>
              <w:top w:val="nil"/>
              <w:left w:val="nil"/>
              <w:bottom w:val="single" w:sz="4" w:space="0" w:color="auto"/>
              <w:right w:val="single" w:sz="4" w:space="0" w:color="auto"/>
            </w:tcBorders>
            <w:shd w:val="clear" w:color="auto" w:fill="auto"/>
          </w:tcPr>
          <w:p w14:paraId="080ADF62" w14:textId="77777777" w:rsidR="00852591" w:rsidRPr="001016B6" w:rsidRDefault="00852591" w:rsidP="00852591">
            <w:pPr>
              <w:jc w:val="center"/>
              <w:rPr>
                <w:sz w:val="20"/>
                <w:szCs w:val="20"/>
                <w:lang w:val="sr-Cyrl-RS"/>
              </w:rPr>
            </w:pPr>
          </w:p>
        </w:tc>
      </w:tr>
      <w:tr w:rsidR="00852591" w:rsidRPr="001016B6" w14:paraId="1CE33005" w14:textId="24286FA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E7886C"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697378"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7FB370" w14:textId="77777777" w:rsidR="00852591" w:rsidRPr="001016B6" w:rsidRDefault="00852591" w:rsidP="00852591">
            <w:pPr>
              <w:jc w:val="center"/>
              <w:rPr>
                <w:sz w:val="20"/>
                <w:szCs w:val="20"/>
                <w:lang w:val="sr-Cyrl-RS"/>
              </w:rPr>
            </w:pPr>
            <w:r w:rsidRPr="001016B6">
              <w:rPr>
                <w:sz w:val="20"/>
                <w:szCs w:val="20"/>
                <w:lang w:val="sr-Cyrl-RS"/>
              </w:rPr>
              <w:t>501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C64F75" w14:textId="77777777" w:rsidR="00852591" w:rsidRPr="001016B6" w:rsidRDefault="00852591" w:rsidP="00852591">
            <w:pPr>
              <w:rPr>
                <w:sz w:val="20"/>
                <w:szCs w:val="20"/>
                <w:lang w:val="sr-Cyrl-RS"/>
              </w:rPr>
            </w:pPr>
            <w:r w:rsidRPr="001016B6">
              <w:rPr>
                <w:sz w:val="20"/>
                <w:szCs w:val="20"/>
                <w:lang w:val="sr-Cyrl-RS"/>
              </w:rPr>
              <w:t>Заштита и унапређење човекове средине</w:t>
            </w:r>
          </w:p>
        </w:tc>
        <w:tc>
          <w:tcPr>
            <w:tcW w:w="1124" w:type="dxa"/>
            <w:tcBorders>
              <w:top w:val="nil"/>
              <w:left w:val="nil"/>
              <w:bottom w:val="single" w:sz="4" w:space="0" w:color="auto"/>
              <w:right w:val="single" w:sz="4" w:space="0" w:color="auto"/>
            </w:tcBorders>
            <w:shd w:val="clear" w:color="auto" w:fill="auto"/>
          </w:tcPr>
          <w:p w14:paraId="3E50CE62" w14:textId="6EE54AE0" w:rsidR="00852591" w:rsidRPr="001016B6" w:rsidRDefault="00B2312C" w:rsidP="00852591">
            <w:pPr>
              <w:jc w:val="center"/>
              <w:rPr>
                <w:sz w:val="20"/>
                <w:szCs w:val="20"/>
                <w:lang w:val="sr-Cyrl-RS"/>
              </w:rPr>
            </w:pPr>
            <w:r>
              <w:rPr>
                <w:sz w:val="20"/>
                <w:szCs w:val="20"/>
                <w:lang w:val="sr-Cyrl-RS"/>
              </w:rPr>
              <w:t>трајно</w:t>
            </w:r>
          </w:p>
        </w:tc>
      </w:tr>
      <w:tr w:rsidR="00852591" w:rsidRPr="001016B6" w14:paraId="5EEAD4D3" w14:textId="3D0A689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B5F49A"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75880C" w14:textId="77777777" w:rsidR="00852591" w:rsidRPr="001016B6" w:rsidRDefault="00852591" w:rsidP="00852591">
            <w:pPr>
              <w:jc w:val="center"/>
              <w:rPr>
                <w:color w:val="000000"/>
                <w:sz w:val="20"/>
                <w:szCs w:val="20"/>
                <w:lang w:val="sr-Cyrl-RS"/>
              </w:rPr>
            </w:pPr>
            <w:r w:rsidRPr="001016B6">
              <w:rPr>
                <w:color w:val="000000"/>
                <w:sz w:val="20"/>
                <w:szCs w:val="20"/>
                <w:lang w:val="sr-Cyrl-RS"/>
              </w:rPr>
              <w:t>51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F0EE82"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48622A" w14:textId="77777777" w:rsidR="00852591" w:rsidRPr="001016B6" w:rsidRDefault="00852591" w:rsidP="00852591">
            <w:pPr>
              <w:rPr>
                <w:sz w:val="20"/>
                <w:szCs w:val="20"/>
                <w:lang w:val="sr-Cyrl-RS"/>
              </w:rPr>
            </w:pPr>
            <w:r w:rsidRPr="001016B6">
              <w:rPr>
                <w:sz w:val="20"/>
                <w:szCs w:val="20"/>
                <w:lang w:val="sr-Cyrl-RS"/>
              </w:rPr>
              <w:t>Превентивна и куративна здравствена делатност</w:t>
            </w:r>
          </w:p>
        </w:tc>
        <w:tc>
          <w:tcPr>
            <w:tcW w:w="1124" w:type="dxa"/>
            <w:tcBorders>
              <w:top w:val="nil"/>
              <w:left w:val="nil"/>
              <w:bottom w:val="single" w:sz="4" w:space="0" w:color="auto"/>
              <w:right w:val="single" w:sz="4" w:space="0" w:color="auto"/>
            </w:tcBorders>
            <w:shd w:val="clear" w:color="auto" w:fill="auto"/>
          </w:tcPr>
          <w:p w14:paraId="535AF3F2" w14:textId="77777777" w:rsidR="00852591" w:rsidRPr="001016B6" w:rsidRDefault="00852591" w:rsidP="00852591">
            <w:pPr>
              <w:jc w:val="center"/>
              <w:rPr>
                <w:sz w:val="20"/>
                <w:szCs w:val="20"/>
                <w:lang w:val="sr-Cyrl-RS"/>
              </w:rPr>
            </w:pPr>
          </w:p>
        </w:tc>
      </w:tr>
      <w:tr w:rsidR="00852591" w:rsidRPr="001016B6" w14:paraId="50CF0D11" w14:textId="634D604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F38E3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A500C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1C59F8" w14:textId="77777777" w:rsidR="00852591" w:rsidRPr="001016B6" w:rsidRDefault="00852591" w:rsidP="00852591">
            <w:pPr>
              <w:jc w:val="center"/>
              <w:rPr>
                <w:sz w:val="20"/>
                <w:szCs w:val="20"/>
                <w:lang w:val="sr-Cyrl-RS"/>
              </w:rPr>
            </w:pPr>
            <w:r w:rsidRPr="001016B6">
              <w:rPr>
                <w:sz w:val="20"/>
                <w:szCs w:val="20"/>
                <w:lang w:val="sr-Cyrl-RS"/>
              </w:rPr>
              <w:t>510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F216FE9" w14:textId="77777777" w:rsidR="00852591" w:rsidRPr="001016B6" w:rsidRDefault="00852591" w:rsidP="00852591">
            <w:pPr>
              <w:rPr>
                <w:sz w:val="20"/>
                <w:szCs w:val="20"/>
                <w:lang w:val="sr-Cyrl-RS"/>
              </w:rPr>
            </w:pPr>
            <w:r w:rsidRPr="001016B6">
              <w:rPr>
                <w:sz w:val="20"/>
                <w:szCs w:val="20"/>
                <w:lang w:val="sr-Cyrl-RS"/>
              </w:rPr>
              <w:t>Амбулантно-поликлиничка и диспанзерска делатност (одобрења и др.)</w:t>
            </w:r>
          </w:p>
        </w:tc>
        <w:tc>
          <w:tcPr>
            <w:tcW w:w="1124" w:type="dxa"/>
            <w:tcBorders>
              <w:top w:val="nil"/>
              <w:left w:val="nil"/>
              <w:bottom w:val="single" w:sz="4" w:space="0" w:color="auto"/>
              <w:right w:val="single" w:sz="4" w:space="0" w:color="auto"/>
            </w:tcBorders>
            <w:shd w:val="clear" w:color="auto" w:fill="auto"/>
          </w:tcPr>
          <w:p w14:paraId="2A72998C" w14:textId="54756AAE" w:rsidR="00852591" w:rsidRPr="001016B6" w:rsidRDefault="00B2312C" w:rsidP="00852591">
            <w:pPr>
              <w:jc w:val="center"/>
              <w:rPr>
                <w:sz w:val="20"/>
                <w:szCs w:val="20"/>
                <w:lang w:val="sr-Cyrl-RS"/>
              </w:rPr>
            </w:pPr>
            <w:r>
              <w:rPr>
                <w:sz w:val="20"/>
                <w:szCs w:val="20"/>
                <w:lang w:val="sr-Cyrl-RS"/>
              </w:rPr>
              <w:t>трајно</w:t>
            </w:r>
          </w:p>
        </w:tc>
      </w:tr>
      <w:tr w:rsidR="00852591" w:rsidRPr="001016B6" w14:paraId="0248BDE4" w14:textId="097953F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3533B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0D0A6E"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5604D7" w14:textId="77777777" w:rsidR="00852591" w:rsidRPr="001016B6" w:rsidRDefault="00852591" w:rsidP="00852591">
            <w:pPr>
              <w:jc w:val="center"/>
              <w:rPr>
                <w:sz w:val="20"/>
                <w:szCs w:val="20"/>
                <w:lang w:val="sr-Cyrl-RS"/>
              </w:rPr>
            </w:pPr>
            <w:r w:rsidRPr="001016B6">
              <w:rPr>
                <w:sz w:val="20"/>
                <w:szCs w:val="20"/>
                <w:lang w:val="sr-Cyrl-RS"/>
              </w:rPr>
              <w:t>511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156ECE" w14:textId="77777777" w:rsidR="00852591" w:rsidRPr="001016B6" w:rsidRDefault="00852591" w:rsidP="00852591">
            <w:pPr>
              <w:rPr>
                <w:sz w:val="20"/>
                <w:szCs w:val="20"/>
                <w:lang w:val="sr-Cyrl-RS"/>
              </w:rPr>
            </w:pPr>
            <w:r w:rsidRPr="001016B6">
              <w:rPr>
                <w:sz w:val="20"/>
                <w:szCs w:val="20"/>
                <w:lang w:val="sr-Cyrl-RS"/>
              </w:rPr>
              <w:t>Стационарна здравствена делатност</w:t>
            </w:r>
          </w:p>
        </w:tc>
        <w:tc>
          <w:tcPr>
            <w:tcW w:w="1124" w:type="dxa"/>
            <w:tcBorders>
              <w:top w:val="nil"/>
              <w:left w:val="nil"/>
              <w:bottom w:val="single" w:sz="4" w:space="0" w:color="auto"/>
              <w:right w:val="single" w:sz="4" w:space="0" w:color="auto"/>
            </w:tcBorders>
            <w:shd w:val="clear" w:color="auto" w:fill="auto"/>
          </w:tcPr>
          <w:p w14:paraId="0E972F35" w14:textId="468CABF4" w:rsidR="00852591" w:rsidRPr="001016B6" w:rsidRDefault="00B2312C" w:rsidP="00852591">
            <w:pPr>
              <w:jc w:val="center"/>
              <w:rPr>
                <w:sz w:val="20"/>
                <w:szCs w:val="20"/>
                <w:lang w:val="sr-Cyrl-RS"/>
              </w:rPr>
            </w:pPr>
            <w:r>
              <w:rPr>
                <w:sz w:val="20"/>
                <w:szCs w:val="20"/>
                <w:lang w:val="sr-Cyrl-RS"/>
              </w:rPr>
              <w:t>трајно</w:t>
            </w:r>
          </w:p>
        </w:tc>
      </w:tr>
      <w:tr w:rsidR="00852591" w:rsidRPr="001016B6" w14:paraId="793F0886" w14:textId="58FABD2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A97A44"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C4638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C2A7D24" w14:textId="77777777" w:rsidR="00852591" w:rsidRPr="001016B6" w:rsidRDefault="00852591" w:rsidP="00852591">
            <w:pPr>
              <w:jc w:val="center"/>
              <w:rPr>
                <w:sz w:val="20"/>
                <w:szCs w:val="20"/>
                <w:lang w:val="sr-Cyrl-RS"/>
              </w:rPr>
            </w:pPr>
            <w:r w:rsidRPr="001016B6">
              <w:rPr>
                <w:sz w:val="20"/>
                <w:szCs w:val="20"/>
                <w:lang w:val="sr-Cyrl-RS"/>
              </w:rPr>
              <w:t>512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108159" w14:textId="77777777" w:rsidR="00852591" w:rsidRPr="001016B6" w:rsidRDefault="00852591" w:rsidP="00852591">
            <w:pPr>
              <w:rPr>
                <w:sz w:val="20"/>
                <w:szCs w:val="20"/>
                <w:lang w:val="sr-Cyrl-RS"/>
              </w:rPr>
            </w:pPr>
            <w:r w:rsidRPr="001016B6">
              <w:rPr>
                <w:sz w:val="20"/>
                <w:szCs w:val="20"/>
                <w:lang w:val="sr-Cyrl-RS"/>
              </w:rPr>
              <w:t>Хигијенско-епидемиолошка делатност и службе прегледа мртваца</w:t>
            </w:r>
          </w:p>
        </w:tc>
        <w:tc>
          <w:tcPr>
            <w:tcW w:w="1124" w:type="dxa"/>
            <w:tcBorders>
              <w:top w:val="nil"/>
              <w:left w:val="nil"/>
              <w:bottom w:val="single" w:sz="4" w:space="0" w:color="auto"/>
              <w:right w:val="single" w:sz="4" w:space="0" w:color="auto"/>
            </w:tcBorders>
            <w:shd w:val="clear" w:color="auto" w:fill="auto"/>
          </w:tcPr>
          <w:p w14:paraId="2636494C" w14:textId="2C528708" w:rsidR="00852591" w:rsidRPr="001016B6" w:rsidRDefault="00B2312C" w:rsidP="00852591">
            <w:pPr>
              <w:jc w:val="center"/>
              <w:rPr>
                <w:sz w:val="20"/>
                <w:szCs w:val="20"/>
                <w:lang w:val="sr-Cyrl-RS"/>
              </w:rPr>
            </w:pPr>
            <w:r>
              <w:rPr>
                <w:sz w:val="20"/>
                <w:szCs w:val="20"/>
                <w:lang w:val="sr-Cyrl-RS"/>
              </w:rPr>
              <w:t>5 година</w:t>
            </w:r>
          </w:p>
        </w:tc>
      </w:tr>
      <w:tr w:rsidR="00852591" w:rsidRPr="001016B6" w14:paraId="14F58467" w14:textId="0BA6A5D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36EAAE"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D5BB34"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7B70E5" w14:textId="77777777" w:rsidR="00852591" w:rsidRPr="001016B6" w:rsidRDefault="00852591" w:rsidP="00852591">
            <w:pPr>
              <w:jc w:val="center"/>
              <w:rPr>
                <w:sz w:val="20"/>
                <w:szCs w:val="20"/>
                <w:lang w:val="sr-Cyrl-RS"/>
              </w:rPr>
            </w:pPr>
            <w:r w:rsidRPr="001016B6">
              <w:rPr>
                <w:sz w:val="20"/>
                <w:szCs w:val="20"/>
                <w:lang w:val="sr-Cyrl-RS"/>
              </w:rPr>
              <w:t>513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FDBAD7" w14:textId="77777777" w:rsidR="00852591" w:rsidRPr="001016B6" w:rsidRDefault="00852591" w:rsidP="00852591">
            <w:pPr>
              <w:rPr>
                <w:sz w:val="20"/>
                <w:szCs w:val="20"/>
                <w:lang w:val="sr-Cyrl-RS"/>
              </w:rPr>
            </w:pPr>
            <w:r w:rsidRPr="001016B6">
              <w:rPr>
                <w:sz w:val="20"/>
                <w:szCs w:val="20"/>
                <w:lang w:val="sr-Cyrl-RS"/>
              </w:rPr>
              <w:t>Делатност специјалних установа института</w:t>
            </w:r>
          </w:p>
        </w:tc>
        <w:tc>
          <w:tcPr>
            <w:tcW w:w="1124" w:type="dxa"/>
            <w:tcBorders>
              <w:top w:val="nil"/>
              <w:left w:val="nil"/>
              <w:bottom w:val="single" w:sz="4" w:space="0" w:color="auto"/>
              <w:right w:val="single" w:sz="4" w:space="0" w:color="auto"/>
            </w:tcBorders>
            <w:shd w:val="clear" w:color="auto" w:fill="auto"/>
          </w:tcPr>
          <w:p w14:paraId="133478DB" w14:textId="407D9CD5" w:rsidR="00852591" w:rsidRPr="001016B6" w:rsidRDefault="00B2312C" w:rsidP="00852591">
            <w:pPr>
              <w:jc w:val="center"/>
              <w:rPr>
                <w:sz w:val="20"/>
                <w:szCs w:val="20"/>
                <w:lang w:val="sr-Cyrl-RS"/>
              </w:rPr>
            </w:pPr>
            <w:r>
              <w:rPr>
                <w:sz w:val="20"/>
                <w:szCs w:val="20"/>
                <w:lang w:val="sr-Cyrl-RS"/>
              </w:rPr>
              <w:t>трајно</w:t>
            </w:r>
          </w:p>
        </w:tc>
      </w:tr>
      <w:tr w:rsidR="00852591" w:rsidRPr="001016B6" w14:paraId="689EA9DA" w14:textId="5F0D1DE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E52309"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7DCBE9"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0499F7" w14:textId="77777777" w:rsidR="00852591" w:rsidRPr="001016B6" w:rsidRDefault="00852591" w:rsidP="00852591">
            <w:pPr>
              <w:jc w:val="center"/>
              <w:rPr>
                <w:sz w:val="20"/>
                <w:szCs w:val="20"/>
                <w:lang w:val="sr-Cyrl-RS"/>
              </w:rPr>
            </w:pPr>
            <w:r w:rsidRPr="001016B6">
              <w:rPr>
                <w:sz w:val="20"/>
                <w:szCs w:val="20"/>
                <w:lang w:val="sr-Cyrl-RS"/>
              </w:rPr>
              <w:t>514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7A6C6E" w14:textId="77777777" w:rsidR="00852591" w:rsidRPr="001016B6" w:rsidRDefault="00852591" w:rsidP="00852591">
            <w:pPr>
              <w:rPr>
                <w:sz w:val="20"/>
                <w:szCs w:val="20"/>
                <w:lang w:val="sr-Cyrl-RS"/>
              </w:rPr>
            </w:pPr>
            <w:r w:rsidRPr="001016B6">
              <w:rPr>
                <w:sz w:val="20"/>
                <w:szCs w:val="20"/>
                <w:lang w:val="sr-Cyrl-RS"/>
              </w:rPr>
              <w:t>Делатност природних лечилишта и опоравилишта</w:t>
            </w:r>
          </w:p>
        </w:tc>
        <w:tc>
          <w:tcPr>
            <w:tcW w:w="1124" w:type="dxa"/>
            <w:tcBorders>
              <w:top w:val="nil"/>
              <w:left w:val="nil"/>
              <w:bottom w:val="single" w:sz="4" w:space="0" w:color="auto"/>
              <w:right w:val="single" w:sz="4" w:space="0" w:color="auto"/>
            </w:tcBorders>
            <w:shd w:val="clear" w:color="auto" w:fill="auto"/>
          </w:tcPr>
          <w:p w14:paraId="15423264" w14:textId="2DF66515" w:rsidR="00852591" w:rsidRPr="001016B6" w:rsidRDefault="00B2312C" w:rsidP="00852591">
            <w:pPr>
              <w:jc w:val="center"/>
              <w:rPr>
                <w:sz w:val="20"/>
                <w:szCs w:val="20"/>
                <w:lang w:val="sr-Cyrl-RS"/>
              </w:rPr>
            </w:pPr>
            <w:r>
              <w:rPr>
                <w:sz w:val="20"/>
                <w:szCs w:val="20"/>
                <w:lang w:val="sr-Cyrl-RS"/>
              </w:rPr>
              <w:t>трајно</w:t>
            </w:r>
          </w:p>
        </w:tc>
      </w:tr>
      <w:tr w:rsidR="00852591" w:rsidRPr="001016B6" w14:paraId="2A4BC6EC" w14:textId="2793F4A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E6EDA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3726B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D5CDB2" w14:textId="77777777" w:rsidR="00852591" w:rsidRPr="001016B6" w:rsidRDefault="00852591" w:rsidP="00852591">
            <w:pPr>
              <w:jc w:val="center"/>
              <w:rPr>
                <w:sz w:val="20"/>
                <w:szCs w:val="20"/>
                <w:lang w:val="sr-Cyrl-RS"/>
              </w:rPr>
            </w:pPr>
            <w:r w:rsidRPr="001016B6">
              <w:rPr>
                <w:sz w:val="20"/>
                <w:szCs w:val="20"/>
                <w:lang w:val="sr-Cyrl-RS"/>
              </w:rPr>
              <w:t>515</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CB60C3" w14:textId="77777777" w:rsidR="00852591" w:rsidRPr="001016B6" w:rsidRDefault="00852591" w:rsidP="00852591">
            <w:pPr>
              <w:rPr>
                <w:sz w:val="20"/>
                <w:szCs w:val="20"/>
                <w:lang w:val="sr-Cyrl-RS"/>
              </w:rPr>
            </w:pPr>
            <w:r w:rsidRPr="001016B6">
              <w:rPr>
                <w:sz w:val="20"/>
                <w:szCs w:val="20"/>
                <w:lang w:val="sr-Cyrl-RS"/>
              </w:rPr>
              <w:t>Делатност апотека и надзор и проблеми промета и производње лекова</w:t>
            </w:r>
          </w:p>
        </w:tc>
        <w:tc>
          <w:tcPr>
            <w:tcW w:w="1124" w:type="dxa"/>
            <w:tcBorders>
              <w:top w:val="nil"/>
              <w:left w:val="nil"/>
              <w:bottom w:val="single" w:sz="4" w:space="0" w:color="auto"/>
              <w:right w:val="single" w:sz="4" w:space="0" w:color="auto"/>
            </w:tcBorders>
            <w:shd w:val="clear" w:color="auto" w:fill="auto"/>
          </w:tcPr>
          <w:p w14:paraId="721C9735" w14:textId="7F3DCD8B" w:rsidR="00852591" w:rsidRPr="001016B6" w:rsidRDefault="00B2312C" w:rsidP="00852591">
            <w:pPr>
              <w:jc w:val="center"/>
              <w:rPr>
                <w:sz w:val="20"/>
                <w:szCs w:val="20"/>
                <w:lang w:val="sr-Cyrl-RS"/>
              </w:rPr>
            </w:pPr>
            <w:r>
              <w:rPr>
                <w:sz w:val="20"/>
                <w:szCs w:val="20"/>
                <w:lang w:val="sr-Cyrl-RS"/>
              </w:rPr>
              <w:t>2 године</w:t>
            </w:r>
          </w:p>
        </w:tc>
      </w:tr>
      <w:tr w:rsidR="00852591" w:rsidRPr="001016B6" w14:paraId="7AED3954" w14:textId="4DE1BA7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1B1A69"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D0FD59"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93F296" w14:textId="77777777" w:rsidR="00852591" w:rsidRPr="001016B6" w:rsidRDefault="00852591" w:rsidP="00852591">
            <w:pPr>
              <w:jc w:val="center"/>
              <w:rPr>
                <w:sz w:val="20"/>
                <w:szCs w:val="20"/>
                <w:lang w:val="sr-Cyrl-RS"/>
              </w:rPr>
            </w:pPr>
            <w:r w:rsidRPr="001016B6">
              <w:rPr>
                <w:sz w:val="20"/>
                <w:szCs w:val="20"/>
                <w:lang w:val="sr-Cyrl-RS"/>
              </w:rPr>
              <w:t>516</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DEDDBB" w14:textId="77777777" w:rsidR="00852591" w:rsidRPr="001016B6" w:rsidRDefault="00852591" w:rsidP="00852591">
            <w:pPr>
              <w:rPr>
                <w:sz w:val="20"/>
                <w:szCs w:val="20"/>
                <w:lang w:val="sr-Cyrl-RS"/>
              </w:rPr>
            </w:pPr>
            <w:r w:rsidRPr="001016B6">
              <w:rPr>
                <w:sz w:val="20"/>
                <w:szCs w:val="20"/>
                <w:lang w:val="sr-Cyrl-RS"/>
              </w:rPr>
              <w:t>Делатност службе за трансфузију</w:t>
            </w:r>
          </w:p>
        </w:tc>
        <w:tc>
          <w:tcPr>
            <w:tcW w:w="1124" w:type="dxa"/>
            <w:tcBorders>
              <w:top w:val="nil"/>
              <w:left w:val="nil"/>
              <w:bottom w:val="single" w:sz="4" w:space="0" w:color="auto"/>
              <w:right w:val="single" w:sz="4" w:space="0" w:color="auto"/>
            </w:tcBorders>
            <w:shd w:val="clear" w:color="auto" w:fill="auto"/>
          </w:tcPr>
          <w:p w14:paraId="67BB9549" w14:textId="5F36C289" w:rsidR="00852591" w:rsidRPr="001016B6" w:rsidRDefault="00B2312C" w:rsidP="00852591">
            <w:pPr>
              <w:jc w:val="center"/>
              <w:rPr>
                <w:sz w:val="20"/>
                <w:szCs w:val="20"/>
                <w:lang w:val="sr-Cyrl-RS"/>
              </w:rPr>
            </w:pPr>
            <w:r>
              <w:rPr>
                <w:sz w:val="20"/>
                <w:szCs w:val="20"/>
                <w:lang w:val="sr-Cyrl-RS"/>
              </w:rPr>
              <w:t>5 година</w:t>
            </w:r>
          </w:p>
        </w:tc>
      </w:tr>
      <w:tr w:rsidR="00852591" w:rsidRPr="001016B6" w14:paraId="0E18572F" w14:textId="225B0FD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BD4904"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A7283E" w14:textId="77777777" w:rsidR="00852591" w:rsidRPr="001016B6" w:rsidRDefault="00852591" w:rsidP="00852591">
            <w:pPr>
              <w:jc w:val="center"/>
              <w:rPr>
                <w:color w:val="000000"/>
                <w:sz w:val="20"/>
                <w:szCs w:val="20"/>
                <w:lang w:val="sr-Cyrl-RS"/>
              </w:rPr>
            </w:pPr>
            <w:r w:rsidRPr="001016B6">
              <w:rPr>
                <w:color w:val="000000"/>
                <w:sz w:val="20"/>
                <w:szCs w:val="20"/>
                <w:lang w:val="sr-Cyrl-RS"/>
              </w:rPr>
              <w:t>52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BFD439"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4D7899" w14:textId="77777777" w:rsidR="00852591" w:rsidRPr="001016B6" w:rsidRDefault="00852591" w:rsidP="00852591">
            <w:pPr>
              <w:rPr>
                <w:sz w:val="20"/>
                <w:szCs w:val="20"/>
                <w:lang w:val="sr-Cyrl-RS"/>
              </w:rPr>
            </w:pPr>
            <w:r w:rsidRPr="001016B6">
              <w:rPr>
                <w:sz w:val="20"/>
                <w:szCs w:val="20"/>
                <w:lang w:val="sr-Cyrl-RS"/>
              </w:rPr>
              <w:t>Здравствени центри</w:t>
            </w:r>
          </w:p>
        </w:tc>
        <w:tc>
          <w:tcPr>
            <w:tcW w:w="1124" w:type="dxa"/>
            <w:tcBorders>
              <w:top w:val="nil"/>
              <w:left w:val="nil"/>
              <w:bottom w:val="single" w:sz="4" w:space="0" w:color="auto"/>
              <w:right w:val="single" w:sz="4" w:space="0" w:color="auto"/>
            </w:tcBorders>
            <w:shd w:val="clear" w:color="auto" w:fill="auto"/>
          </w:tcPr>
          <w:p w14:paraId="1A7BDB1D" w14:textId="77777777" w:rsidR="00852591" w:rsidRPr="001016B6" w:rsidRDefault="00852591" w:rsidP="00852591">
            <w:pPr>
              <w:jc w:val="center"/>
              <w:rPr>
                <w:sz w:val="20"/>
                <w:szCs w:val="20"/>
                <w:lang w:val="sr-Cyrl-RS"/>
              </w:rPr>
            </w:pPr>
          </w:p>
        </w:tc>
      </w:tr>
      <w:tr w:rsidR="00852591" w:rsidRPr="001016B6" w14:paraId="19F068AD" w14:textId="1C91B4D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D5522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BCB4B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6D0267" w14:textId="77777777" w:rsidR="00852591" w:rsidRPr="001016B6" w:rsidRDefault="00852591" w:rsidP="00852591">
            <w:pPr>
              <w:jc w:val="center"/>
              <w:rPr>
                <w:sz w:val="20"/>
                <w:szCs w:val="20"/>
                <w:lang w:val="sr-Cyrl-RS"/>
              </w:rPr>
            </w:pPr>
            <w:r w:rsidRPr="001016B6">
              <w:rPr>
                <w:sz w:val="20"/>
                <w:szCs w:val="20"/>
                <w:lang w:val="sr-Cyrl-RS"/>
              </w:rPr>
              <w:t>520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76DC5A" w14:textId="77777777" w:rsidR="00852591" w:rsidRPr="001016B6" w:rsidRDefault="00852591" w:rsidP="00852591">
            <w:pPr>
              <w:rPr>
                <w:sz w:val="20"/>
                <w:szCs w:val="20"/>
                <w:lang w:val="sr-Cyrl-RS"/>
              </w:rPr>
            </w:pPr>
            <w:r w:rsidRPr="001016B6">
              <w:rPr>
                <w:sz w:val="20"/>
                <w:szCs w:val="20"/>
                <w:lang w:val="sr-Cyrl-RS"/>
              </w:rPr>
              <w:t>Послови здравствених центара</w:t>
            </w:r>
          </w:p>
        </w:tc>
        <w:tc>
          <w:tcPr>
            <w:tcW w:w="1124" w:type="dxa"/>
            <w:tcBorders>
              <w:top w:val="nil"/>
              <w:left w:val="nil"/>
              <w:bottom w:val="single" w:sz="4" w:space="0" w:color="auto"/>
              <w:right w:val="single" w:sz="4" w:space="0" w:color="auto"/>
            </w:tcBorders>
            <w:shd w:val="clear" w:color="auto" w:fill="auto"/>
          </w:tcPr>
          <w:p w14:paraId="1CD44726" w14:textId="2C1BE899" w:rsidR="00852591" w:rsidRPr="001016B6" w:rsidRDefault="00B2312C" w:rsidP="00852591">
            <w:pPr>
              <w:jc w:val="center"/>
              <w:rPr>
                <w:sz w:val="20"/>
                <w:szCs w:val="20"/>
                <w:lang w:val="sr-Cyrl-RS"/>
              </w:rPr>
            </w:pPr>
            <w:r>
              <w:rPr>
                <w:sz w:val="20"/>
                <w:szCs w:val="20"/>
                <w:lang w:val="sr-Cyrl-RS"/>
              </w:rPr>
              <w:t>трајно</w:t>
            </w:r>
          </w:p>
        </w:tc>
      </w:tr>
      <w:tr w:rsidR="00852591" w:rsidRPr="001016B6" w14:paraId="5FC7E63E" w14:textId="16BA2D8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6EC719E"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CF79CA" w14:textId="77777777" w:rsidR="00852591" w:rsidRPr="001016B6" w:rsidRDefault="00852591" w:rsidP="00852591">
            <w:pPr>
              <w:jc w:val="center"/>
              <w:rPr>
                <w:color w:val="000000"/>
                <w:sz w:val="20"/>
                <w:szCs w:val="20"/>
                <w:lang w:val="sr-Cyrl-RS"/>
              </w:rPr>
            </w:pPr>
            <w:r w:rsidRPr="001016B6">
              <w:rPr>
                <w:color w:val="000000"/>
                <w:sz w:val="20"/>
                <w:szCs w:val="20"/>
                <w:lang w:val="sr-Cyrl-RS"/>
              </w:rPr>
              <w:t>53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80077C"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173137" w14:textId="77777777" w:rsidR="00852591" w:rsidRPr="001016B6" w:rsidRDefault="00852591" w:rsidP="00852591">
            <w:pPr>
              <w:rPr>
                <w:sz w:val="20"/>
                <w:szCs w:val="20"/>
                <w:lang w:val="sr-Cyrl-RS"/>
              </w:rPr>
            </w:pPr>
            <w:r w:rsidRPr="001016B6">
              <w:rPr>
                <w:sz w:val="20"/>
                <w:szCs w:val="20"/>
                <w:lang w:val="sr-Cyrl-RS"/>
              </w:rPr>
              <w:t>Санитарна инспекција и други облици здравственог надзора</w:t>
            </w:r>
          </w:p>
        </w:tc>
        <w:tc>
          <w:tcPr>
            <w:tcW w:w="1124" w:type="dxa"/>
            <w:tcBorders>
              <w:top w:val="nil"/>
              <w:left w:val="nil"/>
              <w:bottom w:val="single" w:sz="4" w:space="0" w:color="auto"/>
              <w:right w:val="single" w:sz="4" w:space="0" w:color="auto"/>
            </w:tcBorders>
            <w:shd w:val="clear" w:color="auto" w:fill="auto"/>
          </w:tcPr>
          <w:p w14:paraId="7F70B09C" w14:textId="28FD6FB6" w:rsidR="00852591" w:rsidRPr="001016B6" w:rsidRDefault="00852591" w:rsidP="00852591">
            <w:pPr>
              <w:jc w:val="center"/>
              <w:rPr>
                <w:sz w:val="20"/>
                <w:szCs w:val="20"/>
                <w:lang w:val="sr-Cyrl-RS"/>
              </w:rPr>
            </w:pPr>
          </w:p>
        </w:tc>
      </w:tr>
      <w:tr w:rsidR="00852591" w:rsidRPr="001016B6" w14:paraId="4BE743C3" w14:textId="21344F7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2D8BB8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9E1BAE"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98B78F" w14:textId="77777777" w:rsidR="00852591" w:rsidRPr="001016B6" w:rsidRDefault="00852591" w:rsidP="00852591">
            <w:pPr>
              <w:jc w:val="center"/>
              <w:rPr>
                <w:sz w:val="20"/>
                <w:szCs w:val="20"/>
                <w:lang w:val="sr-Cyrl-RS"/>
              </w:rPr>
            </w:pPr>
            <w:r w:rsidRPr="001016B6">
              <w:rPr>
                <w:sz w:val="20"/>
                <w:szCs w:val="20"/>
                <w:lang w:val="sr-Cyrl-RS"/>
              </w:rPr>
              <w:t>530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C7FAA5" w14:textId="77777777" w:rsidR="00852591" w:rsidRPr="001016B6" w:rsidRDefault="00852591" w:rsidP="00852591">
            <w:pPr>
              <w:rPr>
                <w:sz w:val="20"/>
                <w:szCs w:val="20"/>
                <w:lang w:val="sr-Cyrl-RS"/>
              </w:rPr>
            </w:pPr>
            <w:r w:rsidRPr="001016B6">
              <w:rPr>
                <w:sz w:val="20"/>
                <w:szCs w:val="20"/>
                <w:lang w:val="sr-Cyrl-RS"/>
              </w:rPr>
              <w:t>Инспекцијски надзор у области здравствене заштите</w:t>
            </w:r>
          </w:p>
        </w:tc>
        <w:tc>
          <w:tcPr>
            <w:tcW w:w="1124" w:type="dxa"/>
            <w:tcBorders>
              <w:top w:val="nil"/>
              <w:left w:val="nil"/>
              <w:bottom w:val="single" w:sz="4" w:space="0" w:color="auto"/>
              <w:right w:val="single" w:sz="4" w:space="0" w:color="auto"/>
            </w:tcBorders>
            <w:shd w:val="clear" w:color="auto" w:fill="auto"/>
          </w:tcPr>
          <w:p w14:paraId="6ED8D580" w14:textId="5F7622C9" w:rsidR="00852591" w:rsidRPr="001016B6" w:rsidRDefault="00B2312C" w:rsidP="00852591">
            <w:pPr>
              <w:jc w:val="center"/>
              <w:rPr>
                <w:sz w:val="20"/>
                <w:szCs w:val="20"/>
                <w:lang w:val="sr-Cyrl-RS"/>
              </w:rPr>
            </w:pPr>
            <w:r>
              <w:rPr>
                <w:sz w:val="20"/>
                <w:szCs w:val="20"/>
                <w:lang w:val="sr-Cyrl-RS"/>
              </w:rPr>
              <w:t>5 година</w:t>
            </w:r>
          </w:p>
        </w:tc>
      </w:tr>
      <w:tr w:rsidR="00852591" w:rsidRPr="001016B6" w14:paraId="42E1E1DC" w14:textId="0F8390D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1F760C"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00548C" w14:textId="77777777" w:rsidR="00852591" w:rsidRPr="001016B6" w:rsidRDefault="00852591" w:rsidP="00852591">
            <w:pPr>
              <w:jc w:val="center"/>
              <w:rPr>
                <w:color w:val="000000"/>
                <w:sz w:val="20"/>
                <w:szCs w:val="20"/>
                <w:lang w:val="sr-Cyrl-RS"/>
              </w:rPr>
            </w:pPr>
            <w:r w:rsidRPr="001016B6">
              <w:rPr>
                <w:color w:val="000000"/>
                <w:sz w:val="20"/>
                <w:szCs w:val="20"/>
                <w:lang w:val="sr-Cyrl-RS"/>
              </w:rPr>
              <w:t>54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B83C75"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5B83F4" w14:textId="77777777" w:rsidR="00852591" w:rsidRPr="001016B6" w:rsidRDefault="00852591" w:rsidP="00852591">
            <w:pPr>
              <w:rPr>
                <w:sz w:val="20"/>
                <w:szCs w:val="20"/>
                <w:lang w:val="sr-Cyrl-RS"/>
              </w:rPr>
            </w:pPr>
            <w:r w:rsidRPr="001016B6">
              <w:rPr>
                <w:sz w:val="20"/>
                <w:szCs w:val="20"/>
                <w:lang w:val="sr-Cyrl-RS"/>
              </w:rPr>
              <w:t>Здравствене услуге</w:t>
            </w:r>
          </w:p>
        </w:tc>
        <w:tc>
          <w:tcPr>
            <w:tcW w:w="1124" w:type="dxa"/>
            <w:tcBorders>
              <w:top w:val="nil"/>
              <w:left w:val="nil"/>
              <w:bottom w:val="single" w:sz="4" w:space="0" w:color="auto"/>
              <w:right w:val="single" w:sz="4" w:space="0" w:color="auto"/>
            </w:tcBorders>
            <w:shd w:val="clear" w:color="auto" w:fill="auto"/>
          </w:tcPr>
          <w:p w14:paraId="4557DC46" w14:textId="77777777" w:rsidR="00852591" w:rsidRPr="001016B6" w:rsidRDefault="00852591" w:rsidP="00852591">
            <w:pPr>
              <w:jc w:val="center"/>
              <w:rPr>
                <w:sz w:val="20"/>
                <w:szCs w:val="20"/>
                <w:lang w:val="sr-Cyrl-RS"/>
              </w:rPr>
            </w:pPr>
          </w:p>
        </w:tc>
      </w:tr>
      <w:tr w:rsidR="00852591" w:rsidRPr="001016B6" w14:paraId="2B5E162C" w14:textId="56AA394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A293EE"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11F79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542583" w14:textId="77777777" w:rsidR="00852591" w:rsidRPr="001016B6" w:rsidRDefault="00852591" w:rsidP="00852591">
            <w:pPr>
              <w:jc w:val="center"/>
              <w:rPr>
                <w:sz w:val="20"/>
                <w:szCs w:val="20"/>
                <w:lang w:val="sr-Cyrl-RS"/>
              </w:rPr>
            </w:pPr>
            <w:r w:rsidRPr="001016B6">
              <w:rPr>
                <w:sz w:val="20"/>
                <w:szCs w:val="20"/>
                <w:lang w:val="sr-Cyrl-RS"/>
              </w:rPr>
              <w:t>540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FEA71F" w14:textId="77777777" w:rsidR="00852591" w:rsidRPr="001016B6" w:rsidRDefault="00852591" w:rsidP="00852591">
            <w:pPr>
              <w:rPr>
                <w:sz w:val="20"/>
                <w:szCs w:val="20"/>
                <w:lang w:val="sr-Cyrl-RS"/>
              </w:rPr>
            </w:pPr>
            <w:r w:rsidRPr="001016B6">
              <w:rPr>
                <w:sz w:val="20"/>
                <w:szCs w:val="20"/>
                <w:lang w:val="sr-Cyrl-RS"/>
              </w:rPr>
              <w:t>Трошкови здравствених услуга</w:t>
            </w:r>
          </w:p>
        </w:tc>
        <w:tc>
          <w:tcPr>
            <w:tcW w:w="1124" w:type="dxa"/>
            <w:tcBorders>
              <w:top w:val="nil"/>
              <w:left w:val="nil"/>
              <w:bottom w:val="single" w:sz="4" w:space="0" w:color="auto"/>
              <w:right w:val="single" w:sz="4" w:space="0" w:color="auto"/>
            </w:tcBorders>
            <w:shd w:val="clear" w:color="auto" w:fill="auto"/>
          </w:tcPr>
          <w:p w14:paraId="5B6530F0" w14:textId="454FEE7E" w:rsidR="00852591" w:rsidRPr="001016B6" w:rsidRDefault="00B2312C" w:rsidP="00852591">
            <w:pPr>
              <w:jc w:val="center"/>
              <w:rPr>
                <w:sz w:val="20"/>
                <w:szCs w:val="20"/>
                <w:lang w:val="sr-Cyrl-RS"/>
              </w:rPr>
            </w:pPr>
            <w:r>
              <w:rPr>
                <w:sz w:val="20"/>
                <w:szCs w:val="20"/>
                <w:lang w:val="sr-Cyrl-RS"/>
              </w:rPr>
              <w:t>трајно</w:t>
            </w:r>
          </w:p>
        </w:tc>
      </w:tr>
      <w:tr w:rsidR="00852591" w:rsidRPr="001016B6" w14:paraId="1E2C9BB4" w14:textId="54134B9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855B84"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14C65F" w14:textId="77777777" w:rsidR="00852591" w:rsidRPr="001016B6" w:rsidRDefault="00852591" w:rsidP="00852591">
            <w:pPr>
              <w:jc w:val="center"/>
              <w:rPr>
                <w:color w:val="000000"/>
                <w:sz w:val="20"/>
                <w:szCs w:val="20"/>
                <w:lang w:val="sr-Cyrl-RS"/>
              </w:rPr>
            </w:pPr>
            <w:r w:rsidRPr="001016B6">
              <w:rPr>
                <w:color w:val="000000"/>
                <w:sz w:val="20"/>
                <w:szCs w:val="20"/>
                <w:lang w:val="sr-Cyrl-RS"/>
              </w:rPr>
              <w:t>55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0B082C"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DE81F7" w14:textId="77777777" w:rsidR="00852591" w:rsidRPr="001016B6" w:rsidRDefault="00852591" w:rsidP="00852591">
            <w:pPr>
              <w:rPr>
                <w:sz w:val="20"/>
                <w:szCs w:val="20"/>
                <w:lang w:val="sr-Cyrl-RS"/>
              </w:rPr>
            </w:pPr>
            <w:r w:rsidRPr="001016B6">
              <w:rPr>
                <w:sz w:val="20"/>
                <w:szCs w:val="20"/>
                <w:lang w:val="sr-Cyrl-RS"/>
              </w:rPr>
              <w:t>Социјална заштита</w:t>
            </w:r>
          </w:p>
        </w:tc>
        <w:tc>
          <w:tcPr>
            <w:tcW w:w="1124" w:type="dxa"/>
            <w:tcBorders>
              <w:top w:val="nil"/>
              <w:left w:val="nil"/>
              <w:bottom w:val="single" w:sz="4" w:space="0" w:color="auto"/>
              <w:right w:val="single" w:sz="4" w:space="0" w:color="auto"/>
            </w:tcBorders>
            <w:shd w:val="clear" w:color="auto" w:fill="auto"/>
          </w:tcPr>
          <w:p w14:paraId="0347C8FC" w14:textId="77777777" w:rsidR="00852591" w:rsidRPr="001016B6" w:rsidRDefault="00852591" w:rsidP="00852591">
            <w:pPr>
              <w:jc w:val="center"/>
              <w:rPr>
                <w:sz w:val="20"/>
                <w:szCs w:val="20"/>
                <w:lang w:val="sr-Cyrl-RS"/>
              </w:rPr>
            </w:pPr>
          </w:p>
        </w:tc>
      </w:tr>
      <w:tr w:rsidR="00852591" w:rsidRPr="001016B6" w14:paraId="263CA0DE" w14:textId="73F618F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5DF9F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4C688E"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53DCEA" w14:textId="77777777" w:rsidR="00852591" w:rsidRPr="001016B6" w:rsidRDefault="00852591" w:rsidP="00852591">
            <w:pPr>
              <w:jc w:val="center"/>
              <w:rPr>
                <w:sz w:val="20"/>
                <w:szCs w:val="20"/>
                <w:lang w:val="sr-Cyrl-RS"/>
              </w:rPr>
            </w:pPr>
            <w:r w:rsidRPr="001016B6">
              <w:rPr>
                <w:sz w:val="20"/>
                <w:szCs w:val="20"/>
                <w:lang w:val="sr-Cyrl-RS"/>
              </w:rPr>
              <w:t>550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7038B8" w14:textId="77777777" w:rsidR="00852591" w:rsidRPr="001016B6" w:rsidRDefault="00852591" w:rsidP="00852591">
            <w:pPr>
              <w:rPr>
                <w:sz w:val="20"/>
                <w:szCs w:val="20"/>
                <w:lang w:val="sr-Cyrl-RS"/>
              </w:rPr>
            </w:pPr>
            <w:r w:rsidRPr="001016B6">
              <w:rPr>
                <w:sz w:val="20"/>
                <w:szCs w:val="20"/>
                <w:lang w:val="sr-Cyrl-RS"/>
              </w:rPr>
              <w:t>Организација и рад установа социјалне заштите</w:t>
            </w:r>
          </w:p>
        </w:tc>
        <w:tc>
          <w:tcPr>
            <w:tcW w:w="1124" w:type="dxa"/>
            <w:tcBorders>
              <w:top w:val="nil"/>
              <w:left w:val="nil"/>
              <w:bottom w:val="single" w:sz="4" w:space="0" w:color="auto"/>
              <w:right w:val="single" w:sz="4" w:space="0" w:color="auto"/>
            </w:tcBorders>
            <w:shd w:val="clear" w:color="auto" w:fill="auto"/>
          </w:tcPr>
          <w:p w14:paraId="43282554" w14:textId="167784BF" w:rsidR="00852591" w:rsidRPr="001016B6" w:rsidRDefault="00B2312C" w:rsidP="00852591">
            <w:pPr>
              <w:jc w:val="center"/>
              <w:rPr>
                <w:sz w:val="20"/>
                <w:szCs w:val="20"/>
                <w:lang w:val="sr-Cyrl-RS"/>
              </w:rPr>
            </w:pPr>
            <w:r>
              <w:rPr>
                <w:sz w:val="20"/>
                <w:szCs w:val="20"/>
                <w:lang w:val="sr-Cyrl-RS"/>
              </w:rPr>
              <w:t>1 година</w:t>
            </w:r>
          </w:p>
        </w:tc>
      </w:tr>
      <w:tr w:rsidR="00852591" w:rsidRPr="001016B6" w14:paraId="017DF43D" w14:textId="762CEC7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F43D1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D78C8A"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37828B" w14:textId="77777777" w:rsidR="00852591" w:rsidRPr="001016B6" w:rsidRDefault="00852591" w:rsidP="00852591">
            <w:pPr>
              <w:jc w:val="center"/>
              <w:rPr>
                <w:sz w:val="20"/>
                <w:szCs w:val="20"/>
                <w:lang w:val="sr-Cyrl-RS"/>
              </w:rPr>
            </w:pPr>
            <w:r w:rsidRPr="001016B6">
              <w:rPr>
                <w:sz w:val="20"/>
                <w:szCs w:val="20"/>
                <w:lang w:val="sr-Cyrl-RS"/>
              </w:rPr>
              <w:t>551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2383A4" w14:textId="77777777" w:rsidR="00852591" w:rsidRPr="001016B6" w:rsidRDefault="00852591" w:rsidP="00852591">
            <w:pPr>
              <w:rPr>
                <w:sz w:val="20"/>
                <w:szCs w:val="20"/>
                <w:lang w:val="sr-Cyrl-RS"/>
              </w:rPr>
            </w:pPr>
            <w:r w:rsidRPr="001016B6">
              <w:rPr>
                <w:sz w:val="20"/>
                <w:szCs w:val="20"/>
                <w:lang w:val="sr-Cyrl-RS"/>
              </w:rPr>
              <w:t>Услуге социјалне заштите</w:t>
            </w:r>
          </w:p>
        </w:tc>
        <w:tc>
          <w:tcPr>
            <w:tcW w:w="1124" w:type="dxa"/>
            <w:tcBorders>
              <w:top w:val="nil"/>
              <w:left w:val="nil"/>
              <w:bottom w:val="single" w:sz="4" w:space="0" w:color="auto"/>
              <w:right w:val="single" w:sz="4" w:space="0" w:color="auto"/>
            </w:tcBorders>
            <w:shd w:val="clear" w:color="auto" w:fill="auto"/>
          </w:tcPr>
          <w:p w14:paraId="34779E97" w14:textId="4AAA80E0" w:rsidR="00852591" w:rsidRPr="001016B6" w:rsidRDefault="00B2312C" w:rsidP="00852591">
            <w:pPr>
              <w:jc w:val="center"/>
              <w:rPr>
                <w:sz w:val="20"/>
                <w:szCs w:val="20"/>
                <w:lang w:val="sr-Cyrl-RS"/>
              </w:rPr>
            </w:pPr>
            <w:r>
              <w:rPr>
                <w:sz w:val="20"/>
                <w:szCs w:val="20"/>
                <w:lang w:val="sr-Cyrl-RS"/>
              </w:rPr>
              <w:t>1 година</w:t>
            </w:r>
          </w:p>
        </w:tc>
      </w:tr>
      <w:tr w:rsidR="00852591" w:rsidRPr="001016B6" w14:paraId="6369345A" w14:textId="6C0BE44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0F6A7A"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74AB80"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E4495C" w14:textId="77777777" w:rsidR="00852591" w:rsidRPr="001016B6" w:rsidRDefault="00852591" w:rsidP="00852591">
            <w:pPr>
              <w:jc w:val="center"/>
              <w:rPr>
                <w:sz w:val="20"/>
                <w:szCs w:val="20"/>
                <w:lang w:val="sr-Cyrl-RS"/>
              </w:rPr>
            </w:pPr>
            <w:r w:rsidRPr="001016B6">
              <w:rPr>
                <w:sz w:val="20"/>
                <w:szCs w:val="20"/>
                <w:lang w:val="sr-Cyrl-RS"/>
              </w:rPr>
              <w:t>552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CB758B" w14:textId="77777777" w:rsidR="00852591" w:rsidRPr="001016B6" w:rsidRDefault="00852591" w:rsidP="00852591">
            <w:pPr>
              <w:rPr>
                <w:sz w:val="20"/>
                <w:szCs w:val="20"/>
                <w:lang w:val="sr-Cyrl-RS"/>
              </w:rPr>
            </w:pPr>
            <w:r w:rsidRPr="001016B6">
              <w:rPr>
                <w:sz w:val="20"/>
                <w:szCs w:val="20"/>
                <w:lang w:val="sr-Cyrl-RS"/>
              </w:rPr>
              <w:t>Финансијска подршка породици са децом</w:t>
            </w:r>
          </w:p>
        </w:tc>
        <w:tc>
          <w:tcPr>
            <w:tcW w:w="1124" w:type="dxa"/>
            <w:tcBorders>
              <w:top w:val="nil"/>
              <w:left w:val="nil"/>
              <w:bottom w:val="single" w:sz="4" w:space="0" w:color="auto"/>
              <w:right w:val="single" w:sz="4" w:space="0" w:color="auto"/>
            </w:tcBorders>
            <w:shd w:val="clear" w:color="auto" w:fill="auto"/>
          </w:tcPr>
          <w:p w14:paraId="1F41D821" w14:textId="1CDD33F6" w:rsidR="00852591" w:rsidRPr="001016B6" w:rsidRDefault="00B2312C" w:rsidP="00852591">
            <w:pPr>
              <w:jc w:val="center"/>
              <w:rPr>
                <w:sz w:val="20"/>
                <w:szCs w:val="20"/>
                <w:lang w:val="sr-Cyrl-RS"/>
              </w:rPr>
            </w:pPr>
            <w:r>
              <w:rPr>
                <w:sz w:val="20"/>
                <w:szCs w:val="20"/>
                <w:lang w:val="sr-Cyrl-RS"/>
              </w:rPr>
              <w:t>10 година</w:t>
            </w:r>
          </w:p>
        </w:tc>
      </w:tr>
      <w:tr w:rsidR="00852591" w:rsidRPr="001016B6" w14:paraId="2DAAD212" w14:textId="3C0D3D8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0A5F4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F4EC1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1155DD" w14:textId="77777777" w:rsidR="00852591" w:rsidRPr="001016B6" w:rsidRDefault="00852591" w:rsidP="00852591">
            <w:pPr>
              <w:jc w:val="center"/>
              <w:rPr>
                <w:sz w:val="20"/>
                <w:szCs w:val="20"/>
                <w:lang w:val="sr-Cyrl-RS"/>
              </w:rPr>
            </w:pPr>
            <w:r w:rsidRPr="001016B6">
              <w:rPr>
                <w:sz w:val="20"/>
                <w:szCs w:val="20"/>
                <w:lang w:val="sr-Cyrl-RS"/>
              </w:rPr>
              <w:t>553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B7725B" w14:textId="77777777" w:rsidR="00852591" w:rsidRPr="001016B6" w:rsidRDefault="00852591" w:rsidP="00852591">
            <w:pPr>
              <w:rPr>
                <w:sz w:val="20"/>
                <w:szCs w:val="20"/>
                <w:lang w:val="sr-Cyrl-RS"/>
              </w:rPr>
            </w:pPr>
            <w:r w:rsidRPr="001016B6">
              <w:rPr>
                <w:sz w:val="20"/>
                <w:szCs w:val="20"/>
                <w:lang w:val="sr-Cyrl-RS"/>
              </w:rPr>
              <w:t>Материјална подршка</w:t>
            </w:r>
          </w:p>
        </w:tc>
        <w:tc>
          <w:tcPr>
            <w:tcW w:w="1124" w:type="dxa"/>
            <w:tcBorders>
              <w:top w:val="nil"/>
              <w:left w:val="nil"/>
              <w:bottom w:val="single" w:sz="4" w:space="0" w:color="auto"/>
              <w:right w:val="single" w:sz="4" w:space="0" w:color="auto"/>
            </w:tcBorders>
            <w:shd w:val="clear" w:color="auto" w:fill="auto"/>
          </w:tcPr>
          <w:p w14:paraId="62FE788D" w14:textId="76C139ED" w:rsidR="00852591" w:rsidRPr="001016B6" w:rsidRDefault="00B2312C" w:rsidP="00852591">
            <w:pPr>
              <w:jc w:val="center"/>
              <w:rPr>
                <w:sz w:val="20"/>
                <w:szCs w:val="20"/>
                <w:lang w:val="sr-Cyrl-RS"/>
              </w:rPr>
            </w:pPr>
            <w:r>
              <w:rPr>
                <w:sz w:val="20"/>
                <w:szCs w:val="20"/>
                <w:lang w:val="sr-Cyrl-RS"/>
              </w:rPr>
              <w:t>10 година</w:t>
            </w:r>
          </w:p>
        </w:tc>
      </w:tr>
      <w:tr w:rsidR="00852591" w:rsidRPr="001016B6" w14:paraId="1213C9C5" w14:textId="5763938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49BB2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9EA7DB" w14:textId="77777777" w:rsidR="00852591" w:rsidRPr="001016B6" w:rsidRDefault="00852591" w:rsidP="00852591">
            <w:pPr>
              <w:jc w:val="center"/>
              <w:rPr>
                <w:color w:val="000000"/>
                <w:sz w:val="20"/>
                <w:szCs w:val="20"/>
                <w:lang w:val="sr-Cyrl-RS"/>
              </w:rPr>
            </w:pPr>
            <w:r w:rsidRPr="001016B6">
              <w:rPr>
                <w:color w:val="000000"/>
                <w:sz w:val="20"/>
                <w:szCs w:val="20"/>
                <w:lang w:val="sr-Cyrl-RS"/>
              </w:rPr>
              <w:t>56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19A55B9"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6BF7F1" w14:textId="77777777" w:rsidR="00852591" w:rsidRPr="001016B6" w:rsidRDefault="00852591" w:rsidP="00852591">
            <w:pPr>
              <w:rPr>
                <w:sz w:val="20"/>
                <w:szCs w:val="20"/>
                <w:lang w:val="sr-Cyrl-RS"/>
              </w:rPr>
            </w:pPr>
            <w:r w:rsidRPr="001016B6">
              <w:rPr>
                <w:sz w:val="20"/>
                <w:szCs w:val="20"/>
                <w:lang w:val="sr-Cyrl-RS"/>
              </w:rPr>
              <w:t>Породичноправна заштита</w:t>
            </w:r>
          </w:p>
        </w:tc>
        <w:tc>
          <w:tcPr>
            <w:tcW w:w="1124" w:type="dxa"/>
            <w:tcBorders>
              <w:top w:val="nil"/>
              <w:left w:val="nil"/>
              <w:bottom w:val="single" w:sz="4" w:space="0" w:color="auto"/>
              <w:right w:val="single" w:sz="4" w:space="0" w:color="auto"/>
            </w:tcBorders>
            <w:shd w:val="clear" w:color="auto" w:fill="auto"/>
          </w:tcPr>
          <w:p w14:paraId="221EDDB6" w14:textId="77777777" w:rsidR="00852591" w:rsidRPr="001016B6" w:rsidRDefault="00852591" w:rsidP="00852591">
            <w:pPr>
              <w:jc w:val="center"/>
              <w:rPr>
                <w:sz w:val="20"/>
                <w:szCs w:val="20"/>
                <w:lang w:val="sr-Cyrl-RS"/>
              </w:rPr>
            </w:pPr>
          </w:p>
        </w:tc>
      </w:tr>
      <w:tr w:rsidR="00852591" w:rsidRPr="001016B6" w14:paraId="4FEEE433" w14:textId="152C4FC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304FA7"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6C7F48"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5B96D1" w14:textId="77777777" w:rsidR="00852591" w:rsidRPr="001016B6" w:rsidRDefault="00852591" w:rsidP="00852591">
            <w:pPr>
              <w:jc w:val="center"/>
              <w:rPr>
                <w:sz w:val="20"/>
                <w:szCs w:val="20"/>
                <w:lang w:val="sr-Cyrl-RS"/>
              </w:rPr>
            </w:pPr>
            <w:r w:rsidRPr="001016B6">
              <w:rPr>
                <w:sz w:val="20"/>
                <w:szCs w:val="20"/>
                <w:lang w:val="sr-Cyrl-RS"/>
              </w:rPr>
              <w:t>560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331664" w14:textId="77777777" w:rsidR="00852591" w:rsidRPr="001016B6" w:rsidRDefault="00852591" w:rsidP="00852591">
            <w:pPr>
              <w:rPr>
                <w:color w:val="000000"/>
                <w:sz w:val="20"/>
                <w:szCs w:val="20"/>
                <w:lang w:val="sr-Cyrl-RS"/>
              </w:rPr>
            </w:pPr>
            <w:r w:rsidRPr="001016B6">
              <w:rPr>
                <w:color w:val="000000"/>
                <w:sz w:val="20"/>
                <w:szCs w:val="20"/>
                <w:lang w:val="sr-Cyrl-RS"/>
              </w:rPr>
              <w:t xml:space="preserve">Родитељско право </w:t>
            </w:r>
          </w:p>
        </w:tc>
        <w:tc>
          <w:tcPr>
            <w:tcW w:w="1124" w:type="dxa"/>
            <w:tcBorders>
              <w:top w:val="nil"/>
              <w:left w:val="nil"/>
              <w:bottom w:val="single" w:sz="4" w:space="0" w:color="auto"/>
              <w:right w:val="single" w:sz="4" w:space="0" w:color="auto"/>
            </w:tcBorders>
            <w:shd w:val="clear" w:color="auto" w:fill="auto"/>
          </w:tcPr>
          <w:p w14:paraId="5FFD7C21" w14:textId="0281AB45" w:rsidR="00852591" w:rsidRPr="001016B6" w:rsidRDefault="00490ADD" w:rsidP="00852591">
            <w:pPr>
              <w:jc w:val="center"/>
              <w:rPr>
                <w:color w:val="000000"/>
                <w:sz w:val="20"/>
                <w:szCs w:val="20"/>
                <w:lang w:val="sr-Cyrl-RS"/>
              </w:rPr>
            </w:pPr>
            <w:r>
              <w:rPr>
                <w:color w:val="000000"/>
                <w:sz w:val="20"/>
                <w:szCs w:val="20"/>
                <w:lang w:val="sr-Cyrl-RS"/>
              </w:rPr>
              <w:t>трајно</w:t>
            </w:r>
          </w:p>
        </w:tc>
      </w:tr>
      <w:tr w:rsidR="00852591" w:rsidRPr="001016B6" w14:paraId="309E9468" w14:textId="1A8FDAF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B56BB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F1461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1B6DBA" w14:textId="77777777" w:rsidR="00852591" w:rsidRPr="001016B6" w:rsidRDefault="00852591" w:rsidP="00852591">
            <w:pPr>
              <w:jc w:val="center"/>
              <w:rPr>
                <w:sz w:val="20"/>
                <w:szCs w:val="20"/>
                <w:lang w:val="sr-Cyrl-RS"/>
              </w:rPr>
            </w:pPr>
            <w:r w:rsidRPr="001016B6">
              <w:rPr>
                <w:sz w:val="20"/>
                <w:szCs w:val="20"/>
                <w:lang w:val="sr-Cyrl-RS"/>
              </w:rPr>
              <w:t>561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9CBA28" w14:textId="77777777" w:rsidR="00852591" w:rsidRPr="001016B6" w:rsidRDefault="00852591" w:rsidP="00852591">
            <w:pPr>
              <w:rPr>
                <w:color w:val="000000"/>
                <w:sz w:val="20"/>
                <w:szCs w:val="20"/>
                <w:lang w:val="sr-Cyrl-RS"/>
              </w:rPr>
            </w:pPr>
            <w:r w:rsidRPr="001016B6">
              <w:rPr>
                <w:color w:val="000000"/>
                <w:sz w:val="20"/>
                <w:szCs w:val="20"/>
                <w:lang w:val="sr-Cyrl-RS"/>
              </w:rPr>
              <w:t>Права детета</w:t>
            </w:r>
          </w:p>
        </w:tc>
        <w:tc>
          <w:tcPr>
            <w:tcW w:w="1124" w:type="dxa"/>
            <w:tcBorders>
              <w:top w:val="nil"/>
              <w:left w:val="nil"/>
              <w:bottom w:val="single" w:sz="4" w:space="0" w:color="auto"/>
              <w:right w:val="single" w:sz="4" w:space="0" w:color="auto"/>
            </w:tcBorders>
            <w:shd w:val="clear" w:color="auto" w:fill="auto"/>
          </w:tcPr>
          <w:p w14:paraId="1BD06C42" w14:textId="35A6A73E" w:rsidR="00852591" w:rsidRPr="001016B6" w:rsidRDefault="00490ADD" w:rsidP="00852591">
            <w:pPr>
              <w:jc w:val="center"/>
              <w:rPr>
                <w:color w:val="000000"/>
                <w:sz w:val="20"/>
                <w:szCs w:val="20"/>
                <w:lang w:val="sr-Cyrl-RS"/>
              </w:rPr>
            </w:pPr>
            <w:r>
              <w:rPr>
                <w:color w:val="000000"/>
                <w:sz w:val="20"/>
                <w:szCs w:val="20"/>
                <w:lang w:val="sr-Cyrl-RS"/>
              </w:rPr>
              <w:t>трајно</w:t>
            </w:r>
          </w:p>
        </w:tc>
      </w:tr>
      <w:tr w:rsidR="00852591" w:rsidRPr="001016B6" w14:paraId="518CB23F" w14:textId="25D5E5B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B027A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ED4120"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E84935" w14:textId="77777777" w:rsidR="00852591" w:rsidRPr="001016B6" w:rsidRDefault="00852591" w:rsidP="00852591">
            <w:pPr>
              <w:jc w:val="center"/>
              <w:rPr>
                <w:sz w:val="20"/>
                <w:szCs w:val="20"/>
                <w:lang w:val="sr-Cyrl-RS"/>
              </w:rPr>
            </w:pPr>
            <w:r w:rsidRPr="001016B6">
              <w:rPr>
                <w:sz w:val="20"/>
                <w:szCs w:val="20"/>
                <w:lang w:val="sr-Cyrl-RS"/>
              </w:rPr>
              <w:t>562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CCD178" w14:textId="77777777" w:rsidR="00852591" w:rsidRPr="001016B6" w:rsidRDefault="00852591" w:rsidP="00852591">
            <w:pPr>
              <w:rPr>
                <w:color w:val="000000"/>
                <w:sz w:val="20"/>
                <w:szCs w:val="20"/>
                <w:lang w:val="sr-Cyrl-RS"/>
              </w:rPr>
            </w:pPr>
            <w:r w:rsidRPr="001016B6">
              <w:rPr>
                <w:color w:val="000000"/>
                <w:sz w:val="20"/>
                <w:szCs w:val="20"/>
                <w:lang w:val="sr-Cyrl-RS"/>
              </w:rPr>
              <w:t>Старатељство</w:t>
            </w:r>
          </w:p>
        </w:tc>
        <w:tc>
          <w:tcPr>
            <w:tcW w:w="1124" w:type="dxa"/>
            <w:tcBorders>
              <w:top w:val="nil"/>
              <w:left w:val="nil"/>
              <w:bottom w:val="single" w:sz="4" w:space="0" w:color="auto"/>
              <w:right w:val="single" w:sz="4" w:space="0" w:color="auto"/>
            </w:tcBorders>
            <w:shd w:val="clear" w:color="auto" w:fill="auto"/>
          </w:tcPr>
          <w:p w14:paraId="19DB3B42" w14:textId="1417B32F" w:rsidR="00852591" w:rsidRPr="001016B6" w:rsidRDefault="00490ADD" w:rsidP="00852591">
            <w:pPr>
              <w:jc w:val="center"/>
              <w:rPr>
                <w:color w:val="000000"/>
                <w:sz w:val="20"/>
                <w:szCs w:val="20"/>
                <w:lang w:val="sr-Cyrl-RS"/>
              </w:rPr>
            </w:pPr>
            <w:r>
              <w:rPr>
                <w:color w:val="000000"/>
                <w:sz w:val="20"/>
                <w:szCs w:val="20"/>
                <w:lang w:val="sr-Cyrl-RS"/>
              </w:rPr>
              <w:t>1 година</w:t>
            </w:r>
          </w:p>
        </w:tc>
      </w:tr>
      <w:tr w:rsidR="00852591" w:rsidRPr="001016B6" w14:paraId="1EB513BA" w14:textId="0A7D244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9F09E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94CD0A4"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2ED13F9" w14:textId="77777777" w:rsidR="00852591" w:rsidRPr="001016B6" w:rsidRDefault="00852591" w:rsidP="00852591">
            <w:pPr>
              <w:jc w:val="center"/>
              <w:rPr>
                <w:sz w:val="20"/>
                <w:szCs w:val="20"/>
                <w:lang w:val="sr-Cyrl-RS"/>
              </w:rPr>
            </w:pPr>
            <w:r w:rsidRPr="001016B6">
              <w:rPr>
                <w:sz w:val="20"/>
                <w:szCs w:val="20"/>
                <w:lang w:val="sr-Cyrl-RS"/>
              </w:rPr>
              <w:t>563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9F05F9" w14:textId="77777777" w:rsidR="00852591" w:rsidRPr="001016B6" w:rsidRDefault="00852591" w:rsidP="00852591">
            <w:pPr>
              <w:rPr>
                <w:color w:val="000000"/>
                <w:sz w:val="20"/>
                <w:szCs w:val="20"/>
                <w:lang w:val="sr-Cyrl-RS"/>
              </w:rPr>
            </w:pPr>
            <w:r w:rsidRPr="001016B6">
              <w:rPr>
                <w:color w:val="000000"/>
                <w:sz w:val="20"/>
                <w:szCs w:val="20"/>
                <w:lang w:val="sr-Cyrl-RS"/>
              </w:rPr>
              <w:t>Хранитељство</w:t>
            </w:r>
          </w:p>
        </w:tc>
        <w:tc>
          <w:tcPr>
            <w:tcW w:w="1124" w:type="dxa"/>
            <w:tcBorders>
              <w:top w:val="nil"/>
              <w:left w:val="nil"/>
              <w:bottom w:val="single" w:sz="4" w:space="0" w:color="auto"/>
              <w:right w:val="single" w:sz="4" w:space="0" w:color="auto"/>
            </w:tcBorders>
            <w:shd w:val="clear" w:color="auto" w:fill="auto"/>
          </w:tcPr>
          <w:p w14:paraId="7DE56E56" w14:textId="4C7A3B98" w:rsidR="00852591" w:rsidRPr="001016B6" w:rsidRDefault="00490ADD" w:rsidP="00852591">
            <w:pPr>
              <w:jc w:val="center"/>
              <w:rPr>
                <w:color w:val="000000"/>
                <w:sz w:val="20"/>
                <w:szCs w:val="20"/>
                <w:lang w:val="sr-Cyrl-RS"/>
              </w:rPr>
            </w:pPr>
            <w:r>
              <w:rPr>
                <w:color w:val="000000"/>
                <w:sz w:val="20"/>
                <w:szCs w:val="20"/>
                <w:lang w:val="sr-Cyrl-RS"/>
              </w:rPr>
              <w:t>трајно</w:t>
            </w:r>
          </w:p>
        </w:tc>
      </w:tr>
      <w:tr w:rsidR="00852591" w:rsidRPr="001016B6" w14:paraId="4942B1D1" w14:textId="65C6E26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C27A33"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D6AFC5"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221014" w14:textId="77777777" w:rsidR="00852591" w:rsidRPr="001016B6" w:rsidRDefault="00852591" w:rsidP="00852591">
            <w:pPr>
              <w:jc w:val="center"/>
              <w:rPr>
                <w:sz w:val="20"/>
                <w:szCs w:val="20"/>
                <w:lang w:val="sr-Cyrl-RS"/>
              </w:rPr>
            </w:pPr>
            <w:r w:rsidRPr="001016B6">
              <w:rPr>
                <w:sz w:val="20"/>
                <w:szCs w:val="20"/>
                <w:lang w:val="sr-Cyrl-RS"/>
              </w:rPr>
              <w:t>564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F9551B" w14:textId="77777777" w:rsidR="00852591" w:rsidRPr="001016B6" w:rsidRDefault="00852591" w:rsidP="00852591">
            <w:pPr>
              <w:rPr>
                <w:color w:val="000000"/>
                <w:sz w:val="20"/>
                <w:szCs w:val="20"/>
                <w:lang w:val="sr-Cyrl-RS"/>
              </w:rPr>
            </w:pPr>
            <w:r w:rsidRPr="001016B6">
              <w:rPr>
                <w:color w:val="000000"/>
                <w:sz w:val="20"/>
                <w:szCs w:val="20"/>
                <w:lang w:val="sr-Cyrl-RS"/>
              </w:rPr>
              <w:t>Усвојење</w:t>
            </w:r>
          </w:p>
        </w:tc>
        <w:tc>
          <w:tcPr>
            <w:tcW w:w="1124" w:type="dxa"/>
            <w:tcBorders>
              <w:top w:val="nil"/>
              <w:left w:val="nil"/>
              <w:bottom w:val="single" w:sz="4" w:space="0" w:color="auto"/>
              <w:right w:val="single" w:sz="4" w:space="0" w:color="auto"/>
            </w:tcBorders>
            <w:shd w:val="clear" w:color="auto" w:fill="auto"/>
          </w:tcPr>
          <w:p w14:paraId="19E9ACA5" w14:textId="3A73A828" w:rsidR="00852591" w:rsidRPr="001016B6" w:rsidRDefault="00490ADD" w:rsidP="00852591">
            <w:pPr>
              <w:jc w:val="center"/>
              <w:rPr>
                <w:color w:val="000000"/>
                <w:sz w:val="20"/>
                <w:szCs w:val="20"/>
                <w:lang w:val="sr-Cyrl-RS"/>
              </w:rPr>
            </w:pPr>
            <w:r>
              <w:rPr>
                <w:color w:val="000000"/>
                <w:sz w:val="20"/>
                <w:szCs w:val="20"/>
                <w:lang w:val="sr-Cyrl-RS"/>
              </w:rPr>
              <w:t>трајно</w:t>
            </w:r>
          </w:p>
        </w:tc>
      </w:tr>
      <w:tr w:rsidR="00852591" w:rsidRPr="001016B6" w14:paraId="6874A384" w14:textId="3490F42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AC83EE"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4E159B"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9FB479" w14:textId="77777777" w:rsidR="00852591" w:rsidRPr="001016B6" w:rsidRDefault="00852591" w:rsidP="00852591">
            <w:pPr>
              <w:jc w:val="center"/>
              <w:rPr>
                <w:sz w:val="20"/>
                <w:szCs w:val="20"/>
                <w:lang w:val="sr-Cyrl-RS"/>
              </w:rPr>
            </w:pPr>
            <w:r w:rsidRPr="001016B6">
              <w:rPr>
                <w:sz w:val="20"/>
                <w:szCs w:val="20"/>
                <w:lang w:val="sr-Cyrl-RS"/>
              </w:rPr>
              <w:t>565</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D71CB2" w14:textId="77777777" w:rsidR="00852591" w:rsidRPr="001016B6" w:rsidRDefault="00852591" w:rsidP="00852591">
            <w:pPr>
              <w:rPr>
                <w:color w:val="000000"/>
                <w:sz w:val="20"/>
                <w:szCs w:val="20"/>
                <w:lang w:val="sr-Cyrl-RS"/>
              </w:rPr>
            </w:pPr>
            <w:r w:rsidRPr="001016B6">
              <w:rPr>
                <w:color w:val="000000"/>
                <w:sz w:val="20"/>
                <w:szCs w:val="20"/>
                <w:lang w:val="sr-Cyrl-RS"/>
              </w:rPr>
              <w:t>Заштита деце и младих у кривичном, прекршајном и извршном поступку</w:t>
            </w:r>
          </w:p>
        </w:tc>
        <w:tc>
          <w:tcPr>
            <w:tcW w:w="1124" w:type="dxa"/>
            <w:tcBorders>
              <w:top w:val="nil"/>
              <w:left w:val="nil"/>
              <w:bottom w:val="single" w:sz="4" w:space="0" w:color="auto"/>
              <w:right w:val="single" w:sz="4" w:space="0" w:color="auto"/>
            </w:tcBorders>
            <w:shd w:val="clear" w:color="auto" w:fill="auto"/>
          </w:tcPr>
          <w:p w14:paraId="37F28D0D" w14:textId="58FE7686" w:rsidR="00852591" w:rsidRPr="001016B6" w:rsidRDefault="00490ADD" w:rsidP="00852591">
            <w:pPr>
              <w:jc w:val="center"/>
              <w:rPr>
                <w:color w:val="000000"/>
                <w:sz w:val="20"/>
                <w:szCs w:val="20"/>
                <w:lang w:val="sr-Cyrl-RS"/>
              </w:rPr>
            </w:pPr>
            <w:r>
              <w:rPr>
                <w:color w:val="000000"/>
                <w:sz w:val="20"/>
                <w:szCs w:val="20"/>
                <w:lang w:val="sr-Cyrl-RS"/>
              </w:rPr>
              <w:t>1 година</w:t>
            </w:r>
          </w:p>
        </w:tc>
      </w:tr>
      <w:tr w:rsidR="00852591" w:rsidRPr="001016B6" w14:paraId="111027F4" w14:textId="6F19F73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B1EA66" w14:textId="77777777" w:rsidR="00852591" w:rsidRPr="001016B6" w:rsidRDefault="00852591" w:rsidP="00852591">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7A3708"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9DD792" w14:textId="77777777" w:rsidR="00852591" w:rsidRPr="001016B6" w:rsidRDefault="00852591" w:rsidP="00852591">
            <w:pPr>
              <w:jc w:val="center"/>
              <w:rPr>
                <w:sz w:val="20"/>
                <w:szCs w:val="20"/>
                <w:lang w:val="sr-Cyrl-RS"/>
              </w:rPr>
            </w:pPr>
            <w:r w:rsidRPr="001016B6">
              <w:rPr>
                <w:sz w:val="20"/>
                <w:szCs w:val="20"/>
                <w:lang w:val="sr-Cyrl-RS"/>
              </w:rPr>
              <w:t>566</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45AD24" w14:textId="77777777" w:rsidR="00852591" w:rsidRPr="001016B6" w:rsidRDefault="00852591" w:rsidP="00852591">
            <w:pPr>
              <w:rPr>
                <w:color w:val="000000"/>
                <w:sz w:val="20"/>
                <w:szCs w:val="20"/>
                <w:lang w:val="sr-Cyrl-RS"/>
              </w:rPr>
            </w:pPr>
            <w:r w:rsidRPr="001016B6">
              <w:rPr>
                <w:color w:val="000000"/>
                <w:sz w:val="20"/>
                <w:szCs w:val="20"/>
                <w:lang w:val="sr-Cyrl-RS"/>
              </w:rPr>
              <w:t xml:space="preserve">Заштита од насиља у породици </w:t>
            </w:r>
          </w:p>
        </w:tc>
        <w:tc>
          <w:tcPr>
            <w:tcW w:w="1124" w:type="dxa"/>
            <w:tcBorders>
              <w:top w:val="nil"/>
              <w:left w:val="nil"/>
              <w:bottom w:val="single" w:sz="4" w:space="0" w:color="auto"/>
              <w:right w:val="single" w:sz="4" w:space="0" w:color="auto"/>
            </w:tcBorders>
            <w:shd w:val="clear" w:color="auto" w:fill="auto"/>
          </w:tcPr>
          <w:p w14:paraId="522F2FAF" w14:textId="5E66431E" w:rsidR="00852591" w:rsidRPr="001016B6" w:rsidRDefault="00490ADD" w:rsidP="00852591">
            <w:pPr>
              <w:jc w:val="center"/>
              <w:rPr>
                <w:color w:val="000000"/>
                <w:sz w:val="20"/>
                <w:szCs w:val="20"/>
                <w:lang w:val="sr-Cyrl-RS"/>
              </w:rPr>
            </w:pPr>
            <w:r>
              <w:rPr>
                <w:color w:val="000000"/>
                <w:sz w:val="20"/>
                <w:szCs w:val="20"/>
                <w:lang w:val="sr-Cyrl-RS"/>
              </w:rPr>
              <w:t>трајно</w:t>
            </w:r>
          </w:p>
        </w:tc>
      </w:tr>
      <w:tr w:rsidR="00852591" w:rsidRPr="001016B6" w14:paraId="7E43EF3F" w14:textId="774539E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D9885E"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5157FD"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AA95695" w14:textId="77777777" w:rsidR="00852591" w:rsidRPr="001016B6" w:rsidRDefault="00852591" w:rsidP="00852591">
            <w:pPr>
              <w:jc w:val="center"/>
              <w:rPr>
                <w:sz w:val="20"/>
                <w:szCs w:val="20"/>
                <w:lang w:val="sr-Cyrl-RS"/>
              </w:rPr>
            </w:pPr>
            <w:r w:rsidRPr="001016B6">
              <w:rPr>
                <w:sz w:val="20"/>
                <w:szCs w:val="20"/>
                <w:lang w:val="sr-Cyrl-RS"/>
              </w:rPr>
              <w:t>567</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089B8A" w14:textId="77777777" w:rsidR="00852591" w:rsidRPr="001016B6" w:rsidRDefault="00852591" w:rsidP="00852591">
            <w:pPr>
              <w:rPr>
                <w:color w:val="000000"/>
                <w:sz w:val="20"/>
                <w:szCs w:val="20"/>
                <w:lang w:val="sr-Cyrl-RS"/>
              </w:rPr>
            </w:pPr>
            <w:r w:rsidRPr="001016B6">
              <w:rPr>
                <w:color w:val="000000"/>
                <w:sz w:val="20"/>
                <w:szCs w:val="20"/>
                <w:lang w:val="sr-Cyrl-RS"/>
              </w:rPr>
              <w:t>Брак и ванбрачна заједница</w:t>
            </w:r>
          </w:p>
        </w:tc>
        <w:tc>
          <w:tcPr>
            <w:tcW w:w="1124" w:type="dxa"/>
            <w:tcBorders>
              <w:top w:val="nil"/>
              <w:left w:val="nil"/>
              <w:bottom w:val="single" w:sz="4" w:space="0" w:color="auto"/>
              <w:right w:val="single" w:sz="4" w:space="0" w:color="auto"/>
            </w:tcBorders>
            <w:shd w:val="clear" w:color="auto" w:fill="auto"/>
          </w:tcPr>
          <w:p w14:paraId="35CAE08E" w14:textId="5C6A959F" w:rsidR="00852591" w:rsidRPr="001016B6" w:rsidRDefault="00490ADD" w:rsidP="00852591">
            <w:pPr>
              <w:jc w:val="center"/>
              <w:rPr>
                <w:color w:val="000000"/>
                <w:sz w:val="20"/>
                <w:szCs w:val="20"/>
                <w:lang w:val="sr-Cyrl-RS"/>
              </w:rPr>
            </w:pPr>
            <w:r>
              <w:rPr>
                <w:color w:val="000000"/>
                <w:sz w:val="20"/>
                <w:szCs w:val="20"/>
                <w:lang w:val="sr-Cyrl-RS"/>
              </w:rPr>
              <w:t>трајно</w:t>
            </w:r>
          </w:p>
        </w:tc>
      </w:tr>
      <w:tr w:rsidR="00852591" w:rsidRPr="001016B6" w14:paraId="4FC4A2E2" w14:textId="431583D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3E364E"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B60FE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8CC1EC" w14:textId="77777777" w:rsidR="00852591" w:rsidRPr="001016B6" w:rsidRDefault="00852591" w:rsidP="00852591">
            <w:pPr>
              <w:jc w:val="center"/>
              <w:rPr>
                <w:sz w:val="20"/>
                <w:szCs w:val="20"/>
                <w:lang w:val="sr-Cyrl-RS"/>
              </w:rPr>
            </w:pPr>
            <w:r w:rsidRPr="001016B6">
              <w:rPr>
                <w:sz w:val="20"/>
                <w:szCs w:val="20"/>
                <w:lang w:val="sr-Cyrl-RS"/>
              </w:rPr>
              <w:t>568</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A0AAC9" w14:textId="77777777" w:rsidR="00852591" w:rsidRPr="001016B6" w:rsidRDefault="00852591" w:rsidP="00852591">
            <w:pPr>
              <w:rPr>
                <w:color w:val="000000"/>
                <w:sz w:val="20"/>
                <w:szCs w:val="20"/>
                <w:lang w:val="sr-Cyrl-RS"/>
              </w:rPr>
            </w:pPr>
            <w:r w:rsidRPr="001016B6">
              <w:rPr>
                <w:color w:val="000000"/>
                <w:sz w:val="20"/>
                <w:szCs w:val="20"/>
                <w:lang w:val="sr-Cyrl-RS"/>
              </w:rPr>
              <w:t>Остали послови на заштити породице</w:t>
            </w:r>
          </w:p>
        </w:tc>
        <w:tc>
          <w:tcPr>
            <w:tcW w:w="1124" w:type="dxa"/>
            <w:tcBorders>
              <w:top w:val="nil"/>
              <w:left w:val="nil"/>
              <w:bottom w:val="single" w:sz="4" w:space="0" w:color="auto"/>
              <w:right w:val="single" w:sz="4" w:space="0" w:color="auto"/>
            </w:tcBorders>
            <w:shd w:val="clear" w:color="auto" w:fill="auto"/>
          </w:tcPr>
          <w:p w14:paraId="2B6F0022" w14:textId="25F43C0E" w:rsidR="00852591" w:rsidRPr="001016B6" w:rsidRDefault="00490ADD" w:rsidP="00852591">
            <w:pPr>
              <w:jc w:val="center"/>
              <w:rPr>
                <w:color w:val="000000"/>
                <w:sz w:val="20"/>
                <w:szCs w:val="20"/>
                <w:lang w:val="sr-Cyrl-RS"/>
              </w:rPr>
            </w:pPr>
            <w:r>
              <w:rPr>
                <w:color w:val="000000"/>
                <w:sz w:val="20"/>
                <w:szCs w:val="20"/>
                <w:lang w:val="sr-Cyrl-RS"/>
              </w:rPr>
              <w:t>трајно</w:t>
            </w:r>
          </w:p>
        </w:tc>
      </w:tr>
      <w:tr w:rsidR="00852591" w:rsidRPr="001016B6" w14:paraId="5837D64D" w14:textId="5C64E0F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A984FA"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5F5299" w14:textId="77777777" w:rsidR="00852591" w:rsidRPr="001016B6" w:rsidRDefault="00852591" w:rsidP="00852591">
            <w:pPr>
              <w:jc w:val="center"/>
              <w:rPr>
                <w:color w:val="000000"/>
                <w:sz w:val="20"/>
                <w:szCs w:val="20"/>
                <w:lang w:val="sr-Cyrl-RS"/>
              </w:rPr>
            </w:pPr>
            <w:r w:rsidRPr="001016B6">
              <w:rPr>
                <w:color w:val="000000"/>
                <w:sz w:val="20"/>
                <w:szCs w:val="20"/>
                <w:lang w:val="sr-Cyrl-RS"/>
              </w:rPr>
              <w:t>57</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F08103"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6AE09E" w14:textId="77777777" w:rsidR="00852591" w:rsidRPr="001016B6" w:rsidRDefault="00852591" w:rsidP="00852591">
            <w:pPr>
              <w:rPr>
                <w:sz w:val="20"/>
                <w:szCs w:val="20"/>
                <w:lang w:val="sr-Cyrl-RS"/>
              </w:rPr>
            </w:pPr>
            <w:r w:rsidRPr="001016B6">
              <w:rPr>
                <w:sz w:val="20"/>
                <w:szCs w:val="20"/>
                <w:lang w:val="sr-Cyrl-RS"/>
              </w:rPr>
              <w:t>Заштита особа са инвалидитетом</w:t>
            </w:r>
          </w:p>
        </w:tc>
        <w:tc>
          <w:tcPr>
            <w:tcW w:w="1124" w:type="dxa"/>
            <w:tcBorders>
              <w:top w:val="nil"/>
              <w:left w:val="nil"/>
              <w:bottom w:val="single" w:sz="4" w:space="0" w:color="auto"/>
              <w:right w:val="single" w:sz="4" w:space="0" w:color="auto"/>
            </w:tcBorders>
            <w:shd w:val="clear" w:color="auto" w:fill="auto"/>
          </w:tcPr>
          <w:p w14:paraId="2516F138" w14:textId="77777777" w:rsidR="00852591" w:rsidRPr="001016B6" w:rsidRDefault="00852591" w:rsidP="00852591">
            <w:pPr>
              <w:jc w:val="center"/>
              <w:rPr>
                <w:sz w:val="20"/>
                <w:szCs w:val="20"/>
                <w:lang w:val="sr-Cyrl-RS"/>
              </w:rPr>
            </w:pPr>
          </w:p>
        </w:tc>
      </w:tr>
      <w:tr w:rsidR="00852591" w:rsidRPr="001016B6" w14:paraId="4ED5DA7F" w14:textId="7C30BF7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253E0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CAA97B"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D49A0B" w14:textId="77777777" w:rsidR="00852591" w:rsidRPr="001016B6" w:rsidRDefault="00852591" w:rsidP="00852591">
            <w:pPr>
              <w:jc w:val="center"/>
              <w:rPr>
                <w:sz w:val="20"/>
                <w:szCs w:val="20"/>
                <w:lang w:val="sr-Cyrl-RS"/>
              </w:rPr>
            </w:pPr>
            <w:r w:rsidRPr="001016B6">
              <w:rPr>
                <w:sz w:val="20"/>
                <w:szCs w:val="20"/>
                <w:lang w:val="sr-Cyrl-RS"/>
              </w:rPr>
              <w:t>570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632D83" w14:textId="77777777" w:rsidR="00852591" w:rsidRPr="001016B6" w:rsidRDefault="00852591" w:rsidP="00852591">
            <w:pPr>
              <w:rPr>
                <w:sz w:val="20"/>
                <w:szCs w:val="20"/>
                <w:lang w:val="sr-Cyrl-RS"/>
              </w:rPr>
            </w:pPr>
            <w:r w:rsidRPr="001016B6">
              <w:rPr>
                <w:sz w:val="20"/>
                <w:szCs w:val="20"/>
                <w:lang w:val="sr-Cyrl-RS"/>
              </w:rPr>
              <w:t>Предузећа за професионалну рехабилитацију и запошљавање особа са инвалидитетом</w:t>
            </w:r>
          </w:p>
        </w:tc>
        <w:tc>
          <w:tcPr>
            <w:tcW w:w="1124" w:type="dxa"/>
            <w:tcBorders>
              <w:top w:val="nil"/>
              <w:left w:val="nil"/>
              <w:bottom w:val="single" w:sz="4" w:space="0" w:color="auto"/>
              <w:right w:val="single" w:sz="4" w:space="0" w:color="auto"/>
            </w:tcBorders>
            <w:shd w:val="clear" w:color="auto" w:fill="auto"/>
          </w:tcPr>
          <w:p w14:paraId="752F2FEB" w14:textId="7C81B89B" w:rsidR="00852591" w:rsidRPr="001016B6" w:rsidRDefault="00490ADD" w:rsidP="00852591">
            <w:pPr>
              <w:jc w:val="center"/>
              <w:rPr>
                <w:sz w:val="20"/>
                <w:szCs w:val="20"/>
                <w:lang w:val="sr-Cyrl-RS"/>
              </w:rPr>
            </w:pPr>
            <w:r>
              <w:rPr>
                <w:sz w:val="20"/>
                <w:szCs w:val="20"/>
                <w:lang w:val="sr-Cyrl-RS"/>
              </w:rPr>
              <w:t>3 године</w:t>
            </w:r>
          </w:p>
        </w:tc>
      </w:tr>
      <w:tr w:rsidR="00852591" w:rsidRPr="001016B6" w14:paraId="189D93E8" w14:textId="2E4E40F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2C2727"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E70E6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1FB253" w14:textId="77777777" w:rsidR="00852591" w:rsidRPr="001016B6" w:rsidRDefault="00852591" w:rsidP="00852591">
            <w:pPr>
              <w:jc w:val="center"/>
              <w:rPr>
                <w:sz w:val="20"/>
                <w:szCs w:val="20"/>
                <w:lang w:val="sr-Cyrl-RS"/>
              </w:rPr>
            </w:pPr>
            <w:r w:rsidRPr="001016B6">
              <w:rPr>
                <w:sz w:val="20"/>
                <w:szCs w:val="20"/>
                <w:lang w:val="sr-Cyrl-RS"/>
              </w:rPr>
              <w:t>571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E660A" w14:textId="77777777" w:rsidR="00852591" w:rsidRPr="001016B6" w:rsidRDefault="00852591" w:rsidP="00852591">
            <w:pPr>
              <w:rPr>
                <w:sz w:val="20"/>
                <w:szCs w:val="20"/>
                <w:lang w:val="sr-Cyrl-RS"/>
              </w:rPr>
            </w:pPr>
            <w:r w:rsidRPr="001016B6">
              <w:rPr>
                <w:sz w:val="20"/>
                <w:szCs w:val="20"/>
                <w:lang w:val="sr-Cyrl-RS"/>
              </w:rPr>
              <w:t>Савези и удружења особа са инвалидитетом</w:t>
            </w:r>
          </w:p>
        </w:tc>
        <w:tc>
          <w:tcPr>
            <w:tcW w:w="1124" w:type="dxa"/>
            <w:tcBorders>
              <w:top w:val="nil"/>
              <w:left w:val="nil"/>
              <w:bottom w:val="single" w:sz="4" w:space="0" w:color="auto"/>
              <w:right w:val="single" w:sz="4" w:space="0" w:color="auto"/>
            </w:tcBorders>
            <w:shd w:val="clear" w:color="auto" w:fill="auto"/>
          </w:tcPr>
          <w:p w14:paraId="0B1FCBB5" w14:textId="03387D3F" w:rsidR="00852591" w:rsidRPr="001016B6" w:rsidRDefault="00490ADD" w:rsidP="00852591">
            <w:pPr>
              <w:jc w:val="center"/>
              <w:rPr>
                <w:sz w:val="20"/>
                <w:szCs w:val="20"/>
                <w:lang w:val="sr-Cyrl-RS"/>
              </w:rPr>
            </w:pPr>
            <w:r>
              <w:rPr>
                <w:sz w:val="20"/>
                <w:szCs w:val="20"/>
                <w:lang w:val="sr-Cyrl-RS"/>
              </w:rPr>
              <w:t>трајно</w:t>
            </w:r>
          </w:p>
        </w:tc>
      </w:tr>
      <w:tr w:rsidR="00852591" w:rsidRPr="001016B6" w14:paraId="46CB2F23" w14:textId="5DD68F2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3FF1F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31690A"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97915A" w14:textId="77777777" w:rsidR="00852591" w:rsidRPr="001016B6" w:rsidRDefault="00852591" w:rsidP="00852591">
            <w:pPr>
              <w:jc w:val="center"/>
              <w:rPr>
                <w:sz w:val="20"/>
                <w:szCs w:val="20"/>
                <w:lang w:val="sr-Cyrl-RS"/>
              </w:rPr>
            </w:pPr>
            <w:r w:rsidRPr="001016B6">
              <w:rPr>
                <w:sz w:val="20"/>
                <w:szCs w:val="20"/>
                <w:lang w:val="sr-Cyrl-RS"/>
              </w:rPr>
              <w:t>572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BD6B53" w14:textId="77777777" w:rsidR="00852591" w:rsidRPr="001016B6" w:rsidRDefault="00852591" w:rsidP="00852591">
            <w:pPr>
              <w:rPr>
                <w:sz w:val="20"/>
                <w:szCs w:val="20"/>
                <w:lang w:val="sr-Cyrl-RS"/>
              </w:rPr>
            </w:pPr>
            <w:r w:rsidRPr="001016B6">
              <w:rPr>
                <w:sz w:val="20"/>
                <w:szCs w:val="20"/>
                <w:lang w:val="sr-Cyrl-RS"/>
              </w:rPr>
              <w:t>Право на рефундацију ПДВ-а за особе са инвалидитетом</w:t>
            </w:r>
          </w:p>
        </w:tc>
        <w:tc>
          <w:tcPr>
            <w:tcW w:w="1124" w:type="dxa"/>
            <w:tcBorders>
              <w:top w:val="nil"/>
              <w:left w:val="nil"/>
              <w:bottom w:val="single" w:sz="4" w:space="0" w:color="auto"/>
              <w:right w:val="single" w:sz="4" w:space="0" w:color="auto"/>
            </w:tcBorders>
            <w:shd w:val="clear" w:color="auto" w:fill="auto"/>
          </w:tcPr>
          <w:p w14:paraId="0B3ED869" w14:textId="13196307" w:rsidR="00852591" w:rsidRPr="001016B6" w:rsidRDefault="00490ADD" w:rsidP="00852591">
            <w:pPr>
              <w:jc w:val="center"/>
              <w:rPr>
                <w:sz w:val="20"/>
                <w:szCs w:val="20"/>
                <w:lang w:val="sr-Cyrl-RS"/>
              </w:rPr>
            </w:pPr>
            <w:r>
              <w:rPr>
                <w:sz w:val="20"/>
                <w:szCs w:val="20"/>
                <w:lang w:val="sr-Cyrl-RS"/>
              </w:rPr>
              <w:t>10 година</w:t>
            </w:r>
          </w:p>
        </w:tc>
      </w:tr>
      <w:tr w:rsidR="00852591" w:rsidRPr="001016B6" w14:paraId="4AE045EB" w14:textId="0500F6A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DC1F56"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AB2D5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FF72944" w14:textId="77777777" w:rsidR="00852591" w:rsidRPr="001016B6" w:rsidRDefault="00852591" w:rsidP="00852591">
            <w:pPr>
              <w:jc w:val="center"/>
              <w:rPr>
                <w:sz w:val="20"/>
                <w:szCs w:val="20"/>
                <w:lang w:val="sr-Cyrl-RS"/>
              </w:rPr>
            </w:pPr>
            <w:r w:rsidRPr="001016B6">
              <w:rPr>
                <w:sz w:val="20"/>
                <w:szCs w:val="20"/>
                <w:lang w:val="sr-Cyrl-RS"/>
              </w:rPr>
              <w:t>573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374860" w14:textId="77777777" w:rsidR="00852591" w:rsidRPr="001016B6" w:rsidRDefault="00852591" w:rsidP="00852591">
            <w:pPr>
              <w:rPr>
                <w:sz w:val="20"/>
                <w:szCs w:val="20"/>
                <w:lang w:val="sr-Cyrl-RS"/>
              </w:rPr>
            </w:pPr>
            <w:r w:rsidRPr="001016B6">
              <w:rPr>
                <w:sz w:val="20"/>
                <w:szCs w:val="20"/>
                <w:lang w:val="sr-Cyrl-RS"/>
              </w:rPr>
              <w:t>Повлашћени превоз особа са инвалидитетом</w:t>
            </w:r>
          </w:p>
        </w:tc>
        <w:tc>
          <w:tcPr>
            <w:tcW w:w="1124" w:type="dxa"/>
            <w:tcBorders>
              <w:top w:val="nil"/>
              <w:left w:val="nil"/>
              <w:bottom w:val="single" w:sz="4" w:space="0" w:color="auto"/>
              <w:right w:val="single" w:sz="4" w:space="0" w:color="auto"/>
            </w:tcBorders>
            <w:shd w:val="clear" w:color="auto" w:fill="auto"/>
          </w:tcPr>
          <w:p w14:paraId="11045671" w14:textId="6DAC511F" w:rsidR="00852591" w:rsidRPr="001016B6" w:rsidRDefault="00490ADD" w:rsidP="00852591">
            <w:pPr>
              <w:jc w:val="center"/>
              <w:rPr>
                <w:sz w:val="20"/>
                <w:szCs w:val="20"/>
                <w:lang w:val="sr-Cyrl-RS"/>
              </w:rPr>
            </w:pPr>
            <w:r>
              <w:rPr>
                <w:sz w:val="20"/>
                <w:szCs w:val="20"/>
                <w:lang w:val="sr-Cyrl-RS"/>
              </w:rPr>
              <w:t>10 година</w:t>
            </w:r>
          </w:p>
        </w:tc>
      </w:tr>
      <w:tr w:rsidR="00852591" w:rsidRPr="001016B6" w14:paraId="489A7887" w14:textId="6E74EFB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E7274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DBBA7E" w14:textId="77777777" w:rsidR="00852591" w:rsidRPr="001016B6" w:rsidRDefault="00852591" w:rsidP="00852591">
            <w:pPr>
              <w:jc w:val="center"/>
              <w:rPr>
                <w:color w:val="000000"/>
                <w:sz w:val="20"/>
                <w:szCs w:val="20"/>
                <w:lang w:val="sr-Cyrl-RS"/>
              </w:rPr>
            </w:pPr>
            <w:r w:rsidRPr="001016B6">
              <w:rPr>
                <w:color w:val="000000"/>
                <w:sz w:val="20"/>
                <w:szCs w:val="20"/>
                <w:lang w:val="sr-Cyrl-RS"/>
              </w:rPr>
              <w:t>58</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8E67D6"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470BBF" w14:textId="77777777" w:rsidR="00852591" w:rsidRPr="001016B6" w:rsidRDefault="00852591" w:rsidP="00852591">
            <w:pPr>
              <w:rPr>
                <w:sz w:val="20"/>
                <w:szCs w:val="20"/>
                <w:lang w:val="sr-Cyrl-RS"/>
              </w:rPr>
            </w:pPr>
            <w:r w:rsidRPr="001016B6">
              <w:rPr>
                <w:sz w:val="20"/>
                <w:szCs w:val="20"/>
                <w:lang w:val="sr-Cyrl-RS"/>
              </w:rPr>
              <w:t>Борачко-инвалидска заштита</w:t>
            </w:r>
          </w:p>
        </w:tc>
        <w:tc>
          <w:tcPr>
            <w:tcW w:w="1124" w:type="dxa"/>
            <w:tcBorders>
              <w:top w:val="nil"/>
              <w:left w:val="nil"/>
              <w:bottom w:val="single" w:sz="4" w:space="0" w:color="auto"/>
              <w:right w:val="single" w:sz="4" w:space="0" w:color="auto"/>
            </w:tcBorders>
            <w:shd w:val="clear" w:color="auto" w:fill="auto"/>
          </w:tcPr>
          <w:p w14:paraId="171DF277" w14:textId="77777777" w:rsidR="00852591" w:rsidRPr="001016B6" w:rsidRDefault="00852591" w:rsidP="00852591">
            <w:pPr>
              <w:jc w:val="center"/>
              <w:rPr>
                <w:sz w:val="20"/>
                <w:szCs w:val="20"/>
                <w:lang w:val="sr-Cyrl-RS"/>
              </w:rPr>
            </w:pPr>
          </w:p>
        </w:tc>
      </w:tr>
      <w:tr w:rsidR="00852591" w:rsidRPr="001016B6" w14:paraId="2BBF2011" w14:textId="72EB79B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0EA89C"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675324"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ED908E" w14:textId="77777777" w:rsidR="00852591" w:rsidRPr="001016B6" w:rsidRDefault="00852591" w:rsidP="00852591">
            <w:pPr>
              <w:jc w:val="center"/>
              <w:rPr>
                <w:sz w:val="20"/>
                <w:szCs w:val="20"/>
                <w:lang w:val="sr-Cyrl-RS"/>
              </w:rPr>
            </w:pPr>
            <w:r w:rsidRPr="001016B6">
              <w:rPr>
                <w:sz w:val="20"/>
                <w:szCs w:val="20"/>
                <w:lang w:val="sr-Cyrl-RS"/>
              </w:rPr>
              <w:t>580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E6D2D" w14:textId="77777777" w:rsidR="00852591" w:rsidRPr="001016B6" w:rsidRDefault="00852591" w:rsidP="00852591">
            <w:pPr>
              <w:rPr>
                <w:sz w:val="20"/>
                <w:szCs w:val="20"/>
                <w:lang w:val="sr-Cyrl-RS"/>
              </w:rPr>
            </w:pPr>
            <w:r w:rsidRPr="001016B6">
              <w:rPr>
                <w:sz w:val="20"/>
                <w:szCs w:val="20"/>
                <w:lang w:val="sr-Cyrl-RS"/>
              </w:rPr>
              <w:t>Инвалиднине</w:t>
            </w:r>
          </w:p>
        </w:tc>
        <w:tc>
          <w:tcPr>
            <w:tcW w:w="1124" w:type="dxa"/>
            <w:tcBorders>
              <w:top w:val="nil"/>
              <w:left w:val="nil"/>
              <w:bottom w:val="single" w:sz="4" w:space="0" w:color="auto"/>
              <w:right w:val="single" w:sz="4" w:space="0" w:color="auto"/>
            </w:tcBorders>
            <w:shd w:val="clear" w:color="auto" w:fill="auto"/>
          </w:tcPr>
          <w:p w14:paraId="4EAA8F45" w14:textId="3EEEEC90" w:rsidR="00852591" w:rsidRPr="001016B6" w:rsidRDefault="00490ADD" w:rsidP="00852591">
            <w:pPr>
              <w:jc w:val="center"/>
              <w:rPr>
                <w:sz w:val="20"/>
                <w:szCs w:val="20"/>
                <w:lang w:val="sr-Cyrl-RS"/>
              </w:rPr>
            </w:pPr>
            <w:r>
              <w:rPr>
                <w:sz w:val="20"/>
                <w:szCs w:val="20"/>
                <w:lang w:val="sr-Cyrl-RS"/>
              </w:rPr>
              <w:t>10 година</w:t>
            </w:r>
          </w:p>
        </w:tc>
      </w:tr>
      <w:tr w:rsidR="00490ADD" w:rsidRPr="001016B6" w14:paraId="7D067ABD" w14:textId="00471FB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3DFDA9"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39178C"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8491B3F" w14:textId="77777777" w:rsidR="00490ADD" w:rsidRPr="001016B6" w:rsidRDefault="00490ADD" w:rsidP="00490ADD">
            <w:pPr>
              <w:jc w:val="center"/>
              <w:rPr>
                <w:sz w:val="20"/>
                <w:szCs w:val="20"/>
                <w:lang w:val="sr-Cyrl-RS"/>
              </w:rPr>
            </w:pPr>
            <w:r w:rsidRPr="001016B6">
              <w:rPr>
                <w:sz w:val="20"/>
                <w:szCs w:val="20"/>
                <w:lang w:val="sr-Cyrl-RS"/>
              </w:rPr>
              <w:t>581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F83B43" w14:textId="77777777" w:rsidR="00490ADD" w:rsidRPr="001016B6" w:rsidRDefault="00490ADD" w:rsidP="00490ADD">
            <w:pPr>
              <w:rPr>
                <w:sz w:val="20"/>
                <w:szCs w:val="20"/>
                <w:lang w:val="sr-Cyrl-RS"/>
              </w:rPr>
            </w:pPr>
            <w:r w:rsidRPr="001016B6">
              <w:rPr>
                <w:sz w:val="20"/>
                <w:szCs w:val="20"/>
                <w:lang w:val="sr-Cyrl-RS"/>
              </w:rPr>
              <w:t>Медицинско-техничка помагала</w:t>
            </w:r>
          </w:p>
        </w:tc>
        <w:tc>
          <w:tcPr>
            <w:tcW w:w="1124" w:type="dxa"/>
            <w:tcBorders>
              <w:top w:val="nil"/>
              <w:left w:val="nil"/>
              <w:bottom w:val="single" w:sz="4" w:space="0" w:color="auto"/>
              <w:right w:val="single" w:sz="4" w:space="0" w:color="auto"/>
            </w:tcBorders>
            <w:shd w:val="clear" w:color="auto" w:fill="auto"/>
          </w:tcPr>
          <w:p w14:paraId="43985432" w14:textId="7419F101" w:rsidR="00490ADD" w:rsidRPr="001016B6" w:rsidRDefault="00490ADD" w:rsidP="00490ADD">
            <w:pPr>
              <w:jc w:val="center"/>
              <w:rPr>
                <w:sz w:val="20"/>
                <w:szCs w:val="20"/>
                <w:lang w:val="sr-Cyrl-RS"/>
              </w:rPr>
            </w:pPr>
            <w:r w:rsidRPr="00DB4371">
              <w:rPr>
                <w:sz w:val="20"/>
                <w:szCs w:val="20"/>
                <w:lang w:val="sr-Cyrl-RS"/>
              </w:rPr>
              <w:t>10 година</w:t>
            </w:r>
          </w:p>
        </w:tc>
      </w:tr>
      <w:tr w:rsidR="00490ADD" w:rsidRPr="001016B6" w14:paraId="110C43C6" w14:textId="45E2DC2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9F992C"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1C41836"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AE18066" w14:textId="77777777" w:rsidR="00490ADD" w:rsidRPr="001016B6" w:rsidRDefault="00490ADD" w:rsidP="00490ADD">
            <w:pPr>
              <w:jc w:val="center"/>
              <w:rPr>
                <w:sz w:val="20"/>
                <w:szCs w:val="20"/>
                <w:lang w:val="sr-Cyrl-RS"/>
              </w:rPr>
            </w:pPr>
            <w:r w:rsidRPr="001016B6">
              <w:rPr>
                <w:sz w:val="20"/>
                <w:szCs w:val="20"/>
                <w:lang w:val="sr-Cyrl-RS"/>
              </w:rPr>
              <w:t>582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AE4EA7" w14:textId="77777777" w:rsidR="00490ADD" w:rsidRPr="001016B6" w:rsidRDefault="00490ADD" w:rsidP="00490ADD">
            <w:pPr>
              <w:rPr>
                <w:sz w:val="20"/>
                <w:szCs w:val="20"/>
                <w:lang w:val="sr-Cyrl-RS"/>
              </w:rPr>
            </w:pPr>
            <w:r w:rsidRPr="001016B6">
              <w:rPr>
                <w:sz w:val="20"/>
                <w:szCs w:val="20"/>
                <w:lang w:val="sr-Cyrl-RS"/>
              </w:rPr>
              <w:t>Бањско-климатски опоравак</w:t>
            </w:r>
          </w:p>
        </w:tc>
        <w:tc>
          <w:tcPr>
            <w:tcW w:w="1124" w:type="dxa"/>
            <w:tcBorders>
              <w:top w:val="nil"/>
              <w:left w:val="nil"/>
              <w:bottom w:val="single" w:sz="4" w:space="0" w:color="auto"/>
              <w:right w:val="single" w:sz="4" w:space="0" w:color="auto"/>
            </w:tcBorders>
            <w:shd w:val="clear" w:color="auto" w:fill="auto"/>
          </w:tcPr>
          <w:p w14:paraId="2B24B22A" w14:textId="223FB717" w:rsidR="00490ADD" w:rsidRPr="001016B6" w:rsidRDefault="00490ADD" w:rsidP="00490ADD">
            <w:pPr>
              <w:jc w:val="center"/>
              <w:rPr>
                <w:sz w:val="20"/>
                <w:szCs w:val="20"/>
                <w:lang w:val="sr-Cyrl-RS"/>
              </w:rPr>
            </w:pPr>
            <w:r w:rsidRPr="00DB4371">
              <w:rPr>
                <w:sz w:val="20"/>
                <w:szCs w:val="20"/>
                <w:lang w:val="sr-Cyrl-RS"/>
              </w:rPr>
              <w:t>10 година</w:t>
            </w:r>
          </w:p>
        </w:tc>
      </w:tr>
      <w:tr w:rsidR="00490ADD" w:rsidRPr="001016B6" w14:paraId="4530ED48" w14:textId="39D3C19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90B403"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568998"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E95008" w14:textId="77777777" w:rsidR="00490ADD" w:rsidRPr="001016B6" w:rsidRDefault="00490ADD" w:rsidP="00490ADD">
            <w:pPr>
              <w:jc w:val="center"/>
              <w:rPr>
                <w:sz w:val="20"/>
                <w:szCs w:val="20"/>
                <w:lang w:val="sr-Cyrl-RS"/>
              </w:rPr>
            </w:pPr>
            <w:r w:rsidRPr="001016B6">
              <w:rPr>
                <w:sz w:val="20"/>
                <w:szCs w:val="20"/>
                <w:lang w:val="sr-Cyrl-RS"/>
              </w:rPr>
              <w:t>583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C225CD" w14:textId="77777777" w:rsidR="00490ADD" w:rsidRPr="001016B6" w:rsidRDefault="00490ADD" w:rsidP="00490ADD">
            <w:pPr>
              <w:rPr>
                <w:sz w:val="20"/>
                <w:szCs w:val="20"/>
                <w:lang w:val="sr-Cyrl-RS"/>
              </w:rPr>
            </w:pPr>
            <w:r w:rsidRPr="001016B6">
              <w:rPr>
                <w:sz w:val="20"/>
                <w:szCs w:val="20"/>
                <w:lang w:val="sr-Cyrl-RS"/>
              </w:rPr>
              <w:t>Цивилни инвалиди рата и цивилне жртве рата</w:t>
            </w:r>
          </w:p>
        </w:tc>
        <w:tc>
          <w:tcPr>
            <w:tcW w:w="1124" w:type="dxa"/>
            <w:tcBorders>
              <w:top w:val="nil"/>
              <w:left w:val="nil"/>
              <w:bottom w:val="single" w:sz="4" w:space="0" w:color="auto"/>
              <w:right w:val="single" w:sz="4" w:space="0" w:color="auto"/>
            </w:tcBorders>
            <w:shd w:val="clear" w:color="auto" w:fill="auto"/>
          </w:tcPr>
          <w:p w14:paraId="0BB75B09" w14:textId="015FAD6C" w:rsidR="00490ADD" w:rsidRPr="001016B6" w:rsidRDefault="00490ADD" w:rsidP="00490ADD">
            <w:pPr>
              <w:jc w:val="center"/>
              <w:rPr>
                <w:sz w:val="20"/>
                <w:szCs w:val="20"/>
                <w:lang w:val="sr-Cyrl-RS"/>
              </w:rPr>
            </w:pPr>
            <w:r w:rsidRPr="00DB4371">
              <w:rPr>
                <w:sz w:val="20"/>
                <w:szCs w:val="20"/>
                <w:lang w:val="sr-Cyrl-RS"/>
              </w:rPr>
              <w:t>10 година</w:t>
            </w:r>
          </w:p>
        </w:tc>
      </w:tr>
      <w:tr w:rsidR="00490ADD" w:rsidRPr="001016B6" w14:paraId="471DF6EB" w14:textId="142C283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0BCBC3"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949AD5"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04B08D" w14:textId="77777777" w:rsidR="00490ADD" w:rsidRPr="001016B6" w:rsidRDefault="00490ADD" w:rsidP="00490ADD">
            <w:pPr>
              <w:jc w:val="center"/>
              <w:rPr>
                <w:sz w:val="20"/>
                <w:szCs w:val="20"/>
                <w:lang w:val="sr-Cyrl-RS"/>
              </w:rPr>
            </w:pPr>
            <w:r w:rsidRPr="001016B6">
              <w:rPr>
                <w:sz w:val="20"/>
                <w:szCs w:val="20"/>
                <w:lang w:val="sr-Cyrl-RS"/>
              </w:rPr>
              <w:t>584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D1BBC9" w14:textId="77777777" w:rsidR="00490ADD" w:rsidRPr="001016B6" w:rsidRDefault="00490ADD" w:rsidP="00490ADD">
            <w:pPr>
              <w:rPr>
                <w:sz w:val="20"/>
                <w:szCs w:val="20"/>
                <w:lang w:val="sr-Cyrl-RS"/>
              </w:rPr>
            </w:pPr>
            <w:r w:rsidRPr="001016B6">
              <w:rPr>
                <w:sz w:val="20"/>
                <w:szCs w:val="20"/>
                <w:lang w:val="sr-Cyrl-RS"/>
              </w:rPr>
              <w:t>Заштита бораца</w:t>
            </w:r>
          </w:p>
        </w:tc>
        <w:tc>
          <w:tcPr>
            <w:tcW w:w="1124" w:type="dxa"/>
            <w:tcBorders>
              <w:top w:val="nil"/>
              <w:left w:val="nil"/>
              <w:bottom w:val="single" w:sz="4" w:space="0" w:color="auto"/>
              <w:right w:val="single" w:sz="4" w:space="0" w:color="auto"/>
            </w:tcBorders>
            <w:shd w:val="clear" w:color="auto" w:fill="auto"/>
          </w:tcPr>
          <w:p w14:paraId="7D0E6A96" w14:textId="4E8CC753" w:rsidR="00490ADD" w:rsidRPr="001016B6" w:rsidRDefault="00490ADD" w:rsidP="00490ADD">
            <w:pPr>
              <w:jc w:val="center"/>
              <w:rPr>
                <w:sz w:val="20"/>
                <w:szCs w:val="20"/>
                <w:lang w:val="sr-Cyrl-RS"/>
              </w:rPr>
            </w:pPr>
            <w:r w:rsidRPr="00DB4371">
              <w:rPr>
                <w:sz w:val="20"/>
                <w:szCs w:val="20"/>
                <w:lang w:val="sr-Cyrl-RS"/>
              </w:rPr>
              <w:t>10 година</w:t>
            </w:r>
          </w:p>
        </w:tc>
      </w:tr>
      <w:tr w:rsidR="00852591" w:rsidRPr="001016B6" w14:paraId="5FA17F8A" w14:textId="281AC70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CC377B" w14:textId="77777777" w:rsidR="00852591" w:rsidRPr="001016B6" w:rsidRDefault="00852591" w:rsidP="00852591">
            <w:pPr>
              <w:jc w:val="center"/>
              <w:rPr>
                <w:b/>
                <w:bCs/>
                <w:sz w:val="20"/>
                <w:szCs w:val="20"/>
                <w:lang w:val="sr-Cyrl-RS"/>
              </w:rPr>
            </w:pPr>
            <w:r w:rsidRPr="001016B6">
              <w:rPr>
                <w:b/>
                <w:bCs/>
                <w:sz w:val="20"/>
                <w:szCs w:val="20"/>
                <w:lang w:val="sr-Cyrl-RS"/>
              </w:rPr>
              <w:t>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7965EB"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847A1FE"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920A49" w14:textId="7213CE63" w:rsidR="00852591" w:rsidRPr="001016B6" w:rsidRDefault="00852591" w:rsidP="00852591">
            <w:pPr>
              <w:rPr>
                <w:b/>
                <w:bCs/>
                <w:sz w:val="20"/>
                <w:szCs w:val="20"/>
                <w:lang w:val="sr-Cyrl-RS"/>
              </w:rPr>
            </w:pPr>
            <w:r w:rsidRPr="001016B6">
              <w:rPr>
                <w:b/>
                <w:bCs/>
                <w:sz w:val="20"/>
                <w:szCs w:val="20"/>
                <w:lang w:val="sr-Cyrl-RS"/>
              </w:rPr>
              <w:t>Просвета, наука, култура, спорт,</w:t>
            </w:r>
            <w:r w:rsidR="00C56823" w:rsidRPr="001016B6">
              <w:rPr>
                <w:lang w:val="sr-Cyrl-RS"/>
              </w:rPr>
              <w:t xml:space="preserve"> </w:t>
            </w:r>
            <w:r w:rsidR="00C56823" w:rsidRPr="00C56823">
              <w:rPr>
                <w:b/>
                <w:bCs/>
                <w:sz w:val="20"/>
                <w:szCs w:val="20"/>
                <w:lang w:val="sr-Cyrl-RS"/>
              </w:rPr>
              <w:t>интелектуална својина</w:t>
            </w:r>
            <w:r w:rsidR="00C56823">
              <w:rPr>
                <w:b/>
                <w:bCs/>
                <w:sz w:val="20"/>
                <w:szCs w:val="20"/>
                <w:lang w:val="sr-Cyrl-RS"/>
              </w:rPr>
              <w:t>,</w:t>
            </w:r>
            <w:r w:rsidRPr="00C56823">
              <w:rPr>
                <w:b/>
                <w:bCs/>
                <w:sz w:val="20"/>
                <w:szCs w:val="20"/>
                <w:lang w:val="sr-Cyrl-RS"/>
              </w:rPr>
              <w:t xml:space="preserve"> јавно</w:t>
            </w:r>
            <w:r w:rsidRPr="001016B6">
              <w:rPr>
                <w:b/>
                <w:bCs/>
                <w:sz w:val="20"/>
                <w:szCs w:val="20"/>
                <w:lang w:val="sr-Cyrl-RS"/>
              </w:rPr>
              <w:t xml:space="preserve"> информисање и медији</w:t>
            </w:r>
          </w:p>
        </w:tc>
        <w:tc>
          <w:tcPr>
            <w:tcW w:w="1124" w:type="dxa"/>
            <w:tcBorders>
              <w:top w:val="nil"/>
              <w:left w:val="nil"/>
              <w:bottom w:val="single" w:sz="4" w:space="0" w:color="auto"/>
              <w:right w:val="single" w:sz="4" w:space="0" w:color="auto"/>
            </w:tcBorders>
            <w:shd w:val="clear" w:color="auto" w:fill="auto"/>
          </w:tcPr>
          <w:p w14:paraId="265183B3" w14:textId="77777777" w:rsidR="00852591" w:rsidRPr="001016B6" w:rsidRDefault="00852591" w:rsidP="00852591">
            <w:pPr>
              <w:jc w:val="center"/>
              <w:rPr>
                <w:b/>
                <w:bCs/>
                <w:sz w:val="20"/>
                <w:szCs w:val="20"/>
                <w:lang w:val="sr-Cyrl-RS"/>
              </w:rPr>
            </w:pPr>
          </w:p>
        </w:tc>
      </w:tr>
      <w:tr w:rsidR="00852591" w:rsidRPr="001016B6" w14:paraId="5B2D84C5" w14:textId="20363A0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A6B5FC"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A0711F" w14:textId="77777777" w:rsidR="00852591" w:rsidRPr="001016B6" w:rsidRDefault="00852591" w:rsidP="00852591">
            <w:pPr>
              <w:jc w:val="center"/>
              <w:rPr>
                <w:color w:val="000000"/>
                <w:sz w:val="20"/>
                <w:szCs w:val="20"/>
                <w:lang w:val="sr-Cyrl-RS"/>
              </w:rPr>
            </w:pPr>
            <w:r w:rsidRPr="001016B6">
              <w:rPr>
                <w:color w:val="000000"/>
                <w:sz w:val="20"/>
                <w:szCs w:val="20"/>
                <w:lang w:val="sr-Cyrl-RS"/>
              </w:rPr>
              <w:t>60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D206D4E"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2BBE39" w14:textId="77777777" w:rsidR="00852591" w:rsidRPr="001016B6" w:rsidRDefault="00852591" w:rsidP="00852591">
            <w:pPr>
              <w:rPr>
                <w:sz w:val="20"/>
                <w:szCs w:val="20"/>
                <w:lang w:val="sr-Cyrl-RS"/>
              </w:rPr>
            </w:pPr>
            <w:r w:rsidRPr="001016B6">
              <w:rPr>
                <w:sz w:val="20"/>
                <w:szCs w:val="20"/>
                <w:lang w:val="sr-Cyrl-RS"/>
              </w:rPr>
              <w:t>Предшколско васпитање и образовање</w:t>
            </w:r>
          </w:p>
        </w:tc>
        <w:tc>
          <w:tcPr>
            <w:tcW w:w="1124" w:type="dxa"/>
            <w:tcBorders>
              <w:top w:val="nil"/>
              <w:left w:val="nil"/>
              <w:bottom w:val="single" w:sz="4" w:space="0" w:color="auto"/>
              <w:right w:val="single" w:sz="4" w:space="0" w:color="auto"/>
            </w:tcBorders>
            <w:shd w:val="clear" w:color="auto" w:fill="auto"/>
          </w:tcPr>
          <w:p w14:paraId="5B5DDE43" w14:textId="77777777" w:rsidR="00852591" w:rsidRPr="001016B6" w:rsidRDefault="00852591" w:rsidP="00852591">
            <w:pPr>
              <w:jc w:val="center"/>
              <w:rPr>
                <w:sz w:val="20"/>
                <w:szCs w:val="20"/>
                <w:lang w:val="sr-Cyrl-RS"/>
              </w:rPr>
            </w:pPr>
          </w:p>
        </w:tc>
      </w:tr>
      <w:tr w:rsidR="00852591" w:rsidRPr="001016B6" w14:paraId="1C847FF2" w14:textId="3B248C81"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4B6144"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DF568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075760" w14:textId="77777777" w:rsidR="00852591" w:rsidRPr="001016B6" w:rsidRDefault="00852591" w:rsidP="00852591">
            <w:pPr>
              <w:jc w:val="center"/>
              <w:rPr>
                <w:sz w:val="20"/>
                <w:szCs w:val="20"/>
                <w:lang w:val="sr-Cyrl-RS"/>
              </w:rPr>
            </w:pPr>
            <w:r w:rsidRPr="001016B6">
              <w:rPr>
                <w:sz w:val="20"/>
                <w:szCs w:val="20"/>
                <w:lang w:val="sr-Cyrl-RS"/>
              </w:rPr>
              <w:t>600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E72BB5" w14:textId="77777777" w:rsidR="00852591" w:rsidRPr="001016B6" w:rsidRDefault="00852591" w:rsidP="00852591">
            <w:pPr>
              <w:rPr>
                <w:sz w:val="20"/>
                <w:szCs w:val="20"/>
                <w:lang w:val="sr-Cyrl-RS"/>
              </w:rPr>
            </w:pPr>
            <w:r w:rsidRPr="001016B6">
              <w:rPr>
                <w:sz w:val="20"/>
                <w:szCs w:val="20"/>
                <w:lang w:val="sr-Cyrl-RS"/>
              </w:rPr>
              <w:t>Остваривање делатности предшколског васпитања и образовања</w:t>
            </w:r>
          </w:p>
        </w:tc>
        <w:tc>
          <w:tcPr>
            <w:tcW w:w="1124" w:type="dxa"/>
            <w:tcBorders>
              <w:top w:val="nil"/>
              <w:left w:val="nil"/>
              <w:bottom w:val="single" w:sz="4" w:space="0" w:color="auto"/>
              <w:right w:val="single" w:sz="4" w:space="0" w:color="auto"/>
            </w:tcBorders>
            <w:shd w:val="clear" w:color="auto" w:fill="auto"/>
          </w:tcPr>
          <w:p w14:paraId="042EF461" w14:textId="6E3F7662" w:rsidR="00852591" w:rsidRPr="001016B6" w:rsidRDefault="008811ED" w:rsidP="00852591">
            <w:pPr>
              <w:jc w:val="center"/>
              <w:rPr>
                <w:sz w:val="20"/>
                <w:szCs w:val="20"/>
                <w:lang w:val="sr-Cyrl-RS"/>
              </w:rPr>
            </w:pPr>
            <w:r>
              <w:rPr>
                <w:sz w:val="20"/>
                <w:szCs w:val="20"/>
                <w:lang w:val="sr-Cyrl-RS"/>
              </w:rPr>
              <w:t>10 година</w:t>
            </w:r>
          </w:p>
        </w:tc>
      </w:tr>
      <w:tr w:rsidR="00852591" w:rsidRPr="001016B6" w14:paraId="5CF0C28E" w14:textId="1861D39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2D1B71"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829531" w14:textId="77777777" w:rsidR="00852591" w:rsidRPr="001016B6" w:rsidRDefault="00852591" w:rsidP="00852591">
            <w:pPr>
              <w:jc w:val="center"/>
              <w:rPr>
                <w:color w:val="000000"/>
                <w:sz w:val="20"/>
                <w:szCs w:val="20"/>
                <w:lang w:val="sr-Cyrl-RS"/>
              </w:rPr>
            </w:pPr>
            <w:r w:rsidRPr="001016B6">
              <w:rPr>
                <w:color w:val="000000"/>
                <w:sz w:val="20"/>
                <w:szCs w:val="20"/>
                <w:lang w:val="sr-Cyrl-RS"/>
              </w:rPr>
              <w:t>61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A25C28"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950BC1" w14:textId="77777777" w:rsidR="00852591" w:rsidRPr="001016B6" w:rsidRDefault="00852591" w:rsidP="00852591">
            <w:pPr>
              <w:rPr>
                <w:sz w:val="20"/>
                <w:szCs w:val="20"/>
                <w:lang w:val="sr-Cyrl-RS"/>
              </w:rPr>
            </w:pPr>
            <w:r w:rsidRPr="001016B6">
              <w:rPr>
                <w:sz w:val="20"/>
                <w:szCs w:val="20"/>
                <w:lang w:val="sr-Cyrl-RS"/>
              </w:rPr>
              <w:t>Школство</w:t>
            </w:r>
          </w:p>
        </w:tc>
        <w:tc>
          <w:tcPr>
            <w:tcW w:w="1124" w:type="dxa"/>
            <w:tcBorders>
              <w:top w:val="nil"/>
              <w:left w:val="nil"/>
              <w:bottom w:val="single" w:sz="4" w:space="0" w:color="auto"/>
              <w:right w:val="single" w:sz="4" w:space="0" w:color="auto"/>
            </w:tcBorders>
            <w:shd w:val="clear" w:color="auto" w:fill="auto"/>
          </w:tcPr>
          <w:p w14:paraId="7BFF94C8" w14:textId="77777777" w:rsidR="00852591" w:rsidRPr="001016B6" w:rsidRDefault="00852591" w:rsidP="00852591">
            <w:pPr>
              <w:jc w:val="center"/>
              <w:rPr>
                <w:sz w:val="20"/>
                <w:szCs w:val="20"/>
                <w:lang w:val="sr-Cyrl-RS"/>
              </w:rPr>
            </w:pPr>
          </w:p>
        </w:tc>
      </w:tr>
      <w:tr w:rsidR="00852591" w:rsidRPr="001016B6" w14:paraId="3F887F22" w14:textId="16FBB4B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B649A74"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8617F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51ADE1" w14:textId="77777777" w:rsidR="00852591" w:rsidRPr="001016B6" w:rsidRDefault="00852591" w:rsidP="00852591">
            <w:pPr>
              <w:jc w:val="center"/>
              <w:rPr>
                <w:sz w:val="20"/>
                <w:szCs w:val="20"/>
                <w:lang w:val="sr-Cyrl-RS"/>
              </w:rPr>
            </w:pPr>
            <w:r w:rsidRPr="001016B6">
              <w:rPr>
                <w:sz w:val="20"/>
                <w:szCs w:val="20"/>
                <w:lang w:val="sr-Cyrl-RS"/>
              </w:rPr>
              <w:t>610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F51DE3" w14:textId="77777777" w:rsidR="00852591" w:rsidRPr="001016B6" w:rsidRDefault="00852591" w:rsidP="00852591">
            <w:pPr>
              <w:rPr>
                <w:sz w:val="20"/>
                <w:szCs w:val="20"/>
                <w:lang w:val="sr-Cyrl-RS"/>
              </w:rPr>
            </w:pPr>
            <w:r w:rsidRPr="001016B6">
              <w:rPr>
                <w:sz w:val="20"/>
                <w:szCs w:val="20"/>
                <w:lang w:val="sr-Cyrl-RS"/>
              </w:rPr>
              <w:t>Остваривање делатности основног образовања и васпитања</w:t>
            </w:r>
          </w:p>
        </w:tc>
        <w:tc>
          <w:tcPr>
            <w:tcW w:w="1124" w:type="dxa"/>
            <w:tcBorders>
              <w:top w:val="nil"/>
              <w:left w:val="nil"/>
              <w:bottom w:val="single" w:sz="4" w:space="0" w:color="auto"/>
              <w:right w:val="single" w:sz="4" w:space="0" w:color="auto"/>
            </w:tcBorders>
            <w:shd w:val="clear" w:color="auto" w:fill="auto"/>
          </w:tcPr>
          <w:p w14:paraId="514FC3D7" w14:textId="39544C6B" w:rsidR="00852591" w:rsidRPr="001016B6" w:rsidRDefault="00490ADD" w:rsidP="00852591">
            <w:pPr>
              <w:jc w:val="center"/>
              <w:rPr>
                <w:sz w:val="20"/>
                <w:szCs w:val="20"/>
                <w:lang w:val="sr-Cyrl-RS"/>
              </w:rPr>
            </w:pPr>
            <w:r>
              <w:rPr>
                <w:sz w:val="20"/>
                <w:szCs w:val="20"/>
                <w:lang w:val="sr-Cyrl-RS"/>
              </w:rPr>
              <w:t>трајно</w:t>
            </w:r>
          </w:p>
        </w:tc>
      </w:tr>
      <w:tr w:rsidR="00490ADD" w:rsidRPr="001016B6" w14:paraId="35821EF9" w14:textId="7C18EB4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8203F4"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DEA839"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E83A7E" w14:textId="77777777" w:rsidR="00490ADD" w:rsidRPr="001016B6" w:rsidRDefault="00490ADD" w:rsidP="00490ADD">
            <w:pPr>
              <w:jc w:val="center"/>
              <w:rPr>
                <w:sz w:val="20"/>
                <w:szCs w:val="20"/>
                <w:lang w:val="sr-Cyrl-RS"/>
              </w:rPr>
            </w:pPr>
            <w:r w:rsidRPr="001016B6">
              <w:rPr>
                <w:sz w:val="20"/>
                <w:szCs w:val="20"/>
                <w:lang w:val="sr-Cyrl-RS"/>
              </w:rPr>
              <w:t>611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2CDF5F" w14:textId="77777777" w:rsidR="00490ADD" w:rsidRPr="001016B6" w:rsidRDefault="00490ADD" w:rsidP="00490ADD">
            <w:pPr>
              <w:rPr>
                <w:sz w:val="20"/>
                <w:szCs w:val="20"/>
                <w:lang w:val="sr-Cyrl-RS"/>
              </w:rPr>
            </w:pPr>
            <w:r w:rsidRPr="001016B6">
              <w:rPr>
                <w:sz w:val="20"/>
                <w:szCs w:val="20"/>
                <w:lang w:val="sr-Cyrl-RS"/>
              </w:rPr>
              <w:t>Средње образовање и васпитање</w:t>
            </w:r>
          </w:p>
        </w:tc>
        <w:tc>
          <w:tcPr>
            <w:tcW w:w="1124" w:type="dxa"/>
            <w:tcBorders>
              <w:top w:val="nil"/>
              <w:left w:val="nil"/>
              <w:bottom w:val="single" w:sz="4" w:space="0" w:color="auto"/>
              <w:right w:val="single" w:sz="4" w:space="0" w:color="auto"/>
            </w:tcBorders>
            <w:shd w:val="clear" w:color="auto" w:fill="auto"/>
          </w:tcPr>
          <w:p w14:paraId="63067993" w14:textId="454DBFEE" w:rsidR="00490ADD" w:rsidRPr="001016B6" w:rsidRDefault="00490ADD" w:rsidP="00490ADD">
            <w:pPr>
              <w:jc w:val="center"/>
              <w:rPr>
                <w:sz w:val="20"/>
                <w:szCs w:val="20"/>
                <w:lang w:val="sr-Cyrl-RS"/>
              </w:rPr>
            </w:pPr>
            <w:r w:rsidRPr="005B1BB3">
              <w:rPr>
                <w:sz w:val="20"/>
                <w:szCs w:val="20"/>
                <w:lang w:val="sr-Cyrl-RS"/>
              </w:rPr>
              <w:t>трајно</w:t>
            </w:r>
          </w:p>
        </w:tc>
      </w:tr>
      <w:tr w:rsidR="00490ADD" w:rsidRPr="001016B6" w14:paraId="05AA8CFB" w14:textId="0A72EF9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EB074E"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8414CC"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1ED1AC" w14:textId="77777777" w:rsidR="00490ADD" w:rsidRPr="001016B6" w:rsidRDefault="00490ADD" w:rsidP="00490ADD">
            <w:pPr>
              <w:jc w:val="center"/>
              <w:rPr>
                <w:sz w:val="20"/>
                <w:szCs w:val="20"/>
                <w:lang w:val="sr-Cyrl-RS"/>
              </w:rPr>
            </w:pPr>
            <w:r w:rsidRPr="001016B6">
              <w:rPr>
                <w:sz w:val="20"/>
                <w:szCs w:val="20"/>
                <w:lang w:val="sr-Cyrl-RS"/>
              </w:rPr>
              <w:t>612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E63C77" w14:textId="77777777" w:rsidR="00490ADD" w:rsidRPr="001016B6" w:rsidRDefault="00490ADD" w:rsidP="00490ADD">
            <w:pPr>
              <w:rPr>
                <w:sz w:val="20"/>
                <w:szCs w:val="20"/>
                <w:lang w:val="sr-Cyrl-RS"/>
              </w:rPr>
            </w:pPr>
            <w:r w:rsidRPr="001016B6">
              <w:rPr>
                <w:sz w:val="20"/>
                <w:szCs w:val="20"/>
                <w:lang w:val="sr-Cyrl-RS"/>
              </w:rPr>
              <w:t>Високо образовање</w:t>
            </w:r>
          </w:p>
        </w:tc>
        <w:tc>
          <w:tcPr>
            <w:tcW w:w="1124" w:type="dxa"/>
            <w:tcBorders>
              <w:top w:val="nil"/>
              <w:left w:val="nil"/>
              <w:bottom w:val="single" w:sz="4" w:space="0" w:color="auto"/>
              <w:right w:val="single" w:sz="4" w:space="0" w:color="auto"/>
            </w:tcBorders>
            <w:shd w:val="clear" w:color="auto" w:fill="auto"/>
          </w:tcPr>
          <w:p w14:paraId="765D6E7B" w14:textId="52C8DDB5" w:rsidR="00490ADD" w:rsidRPr="001016B6" w:rsidRDefault="00490ADD" w:rsidP="00490ADD">
            <w:pPr>
              <w:jc w:val="center"/>
              <w:rPr>
                <w:sz w:val="20"/>
                <w:szCs w:val="20"/>
                <w:lang w:val="sr-Cyrl-RS"/>
              </w:rPr>
            </w:pPr>
            <w:r w:rsidRPr="005B1BB3">
              <w:rPr>
                <w:sz w:val="20"/>
                <w:szCs w:val="20"/>
                <w:lang w:val="sr-Cyrl-RS"/>
              </w:rPr>
              <w:t>трајно</w:t>
            </w:r>
          </w:p>
        </w:tc>
      </w:tr>
      <w:tr w:rsidR="00490ADD" w:rsidRPr="001016B6" w14:paraId="05963824" w14:textId="7964589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EF3473"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BC139E"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496758" w14:textId="77777777" w:rsidR="00490ADD" w:rsidRPr="001016B6" w:rsidRDefault="00490ADD" w:rsidP="00490ADD">
            <w:pPr>
              <w:jc w:val="center"/>
              <w:rPr>
                <w:sz w:val="20"/>
                <w:szCs w:val="20"/>
                <w:lang w:val="sr-Cyrl-RS"/>
              </w:rPr>
            </w:pPr>
            <w:r w:rsidRPr="001016B6">
              <w:rPr>
                <w:sz w:val="20"/>
                <w:szCs w:val="20"/>
                <w:lang w:val="sr-Cyrl-RS"/>
              </w:rPr>
              <w:t>613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1415D5" w14:textId="77777777" w:rsidR="00490ADD" w:rsidRPr="001016B6" w:rsidRDefault="00490ADD" w:rsidP="00490ADD">
            <w:pPr>
              <w:rPr>
                <w:sz w:val="20"/>
                <w:szCs w:val="20"/>
                <w:lang w:val="sr-Cyrl-RS"/>
              </w:rPr>
            </w:pPr>
            <w:r w:rsidRPr="001016B6">
              <w:rPr>
                <w:sz w:val="20"/>
                <w:szCs w:val="20"/>
                <w:lang w:val="sr-Cyrl-RS"/>
              </w:rPr>
              <w:t>Лиценце за рад у систему образовања</w:t>
            </w:r>
          </w:p>
        </w:tc>
        <w:tc>
          <w:tcPr>
            <w:tcW w:w="1124" w:type="dxa"/>
            <w:tcBorders>
              <w:top w:val="nil"/>
              <w:left w:val="nil"/>
              <w:bottom w:val="single" w:sz="4" w:space="0" w:color="auto"/>
              <w:right w:val="single" w:sz="4" w:space="0" w:color="auto"/>
            </w:tcBorders>
            <w:shd w:val="clear" w:color="auto" w:fill="auto"/>
          </w:tcPr>
          <w:p w14:paraId="19A7BF6C" w14:textId="7EEE5732" w:rsidR="00490ADD" w:rsidRPr="001016B6" w:rsidRDefault="00490ADD" w:rsidP="00490ADD">
            <w:pPr>
              <w:jc w:val="center"/>
              <w:rPr>
                <w:sz w:val="20"/>
                <w:szCs w:val="20"/>
                <w:lang w:val="sr-Cyrl-RS"/>
              </w:rPr>
            </w:pPr>
            <w:r w:rsidRPr="005B1BB3">
              <w:rPr>
                <w:sz w:val="20"/>
                <w:szCs w:val="20"/>
                <w:lang w:val="sr-Cyrl-RS"/>
              </w:rPr>
              <w:t>трајно</w:t>
            </w:r>
          </w:p>
        </w:tc>
      </w:tr>
      <w:tr w:rsidR="00490ADD" w:rsidRPr="001016B6" w14:paraId="7D678520" w14:textId="536763F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EF4738C"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01C416"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CC4E24" w14:textId="77777777" w:rsidR="00490ADD" w:rsidRPr="001016B6" w:rsidRDefault="00490ADD" w:rsidP="00490ADD">
            <w:pPr>
              <w:jc w:val="center"/>
              <w:rPr>
                <w:sz w:val="20"/>
                <w:szCs w:val="20"/>
                <w:lang w:val="sr-Cyrl-RS"/>
              </w:rPr>
            </w:pPr>
            <w:r w:rsidRPr="001016B6">
              <w:rPr>
                <w:sz w:val="20"/>
                <w:szCs w:val="20"/>
                <w:lang w:val="sr-Cyrl-RS"/>
              </w:rPr>
              <w:t>614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9BCF2C" w14:textId="77777777" w:rsidR="00490ADD" w:rsidRPr="001016B6" w:rsidRDefault="00490ADD" w:rsidP="00490ADD">
            <w:pPr>
              <w:rPr>
                <w:sz w:val="20"/>
                <w:szCs w:val="20"/>
                <w:lang w:val="sr-Cyrl-RS"/>
              </w:rPr>
            </w:pPr>
            <w:r w:rsidRPr="001016B6">
              <w:rPr>
                <w:sz w:val="20"/>
                <w:szCs w:val="20"/>
                <w:lang w:val="sr-Cyrl-RS"/>
              </w:rPr>
              <w:t>Школске управе</w:t>
            </w:r>
          </w:p>
        </w:tc>
        <w:tc>
          <w:tcPr>
            <w:tcW w:w="1124" w:type="dxa"/>
            <w:tcBorders>
              <w:top w:val="nil"/>
              <w:left w:val="nil"/>
              <w:bottom w:val="single" w:sz="4" w:space="0" w:color="auto"/>
              <w:right w:val="single" w:sz="4" w:space="0" w:color="auto"/>
            </w:tcBorders>
            <w:shd w:val="clear" w:color="auto" w:fill="auto"/>
          </w:tcPr>
          <w:p w14:paraId="4073748B" w14:textId="18940F54" w:rsidR="00490ADD" w:rsidRPr="001016B6" w:rsidRDefault="00490ADD" w:rsidP="00490ADD">
            <w:pPr>
              <w:jc w:val="center"/>
              <w:rPr>
                <w:sz w:val="20"/>
                <w:szCs w:val="20"/>
                <w:lang w:val="sr-Cyrl-RS"/>
              </w:rPr>
            </w:pPr>
            <w:r w:rsidRPr="005B1BB3">
              <w:rPr>
                <w:sz w:val="20"/>
                <w:szCs w:val="20"/>
                <w:lang w:val="sr-Cyrl-RS"/>
              </w:rPr>
              <w:t>трајно</w:t>
            </w:r>
          </w:p>
        </w:tc>
      </w:tr>
      <w:tr w:rsidR="00490ADD" w:rsidRPr="001016B6" w14:paraId="0DD3E6E3" w14:textId="284AC29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6B1B08"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F8C5DE"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CBA5D3" w14:textId="77777777" w:rsidR="00490ADD" w:rsidRPr="001016B6" w:rsidRDefault="00490ADD" w:rsidP="00490ADD">
            <w:pPr>
              <w:jc w:val="center"/>
              <w:rPr>
                <w:sz w:val="20"/>
                <w:szCs w:val="20"/>
                <w:lang w:val="sr-Cyrl-RS"/>
              </w:rPr>
            </w:pPr>
            <w:r w:rsidRPr="001016B6">
              <w:rPr>
                <w:sz w:val="20"/>
                <w:szCs w:val="20"/>
                <w:lang w:val="sr-Cyrl-RS"/>
              </w:rPr>
              <w:t>615</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184320" w14:textId="77777777" w:rsidR="00490ADD" w:rsidRPr="001016B6" w:rsidRDefault="00490ADD" w:rsidP="00490ADD">
            <w:pPr>
              <w:rPr>
                <w:sz w:val="20"/>
                <w:szCs w:val="20"/>
                <w:lang w:val="sr-Cyrl-RS"/>
              </w:rPr>
            </w:pPr>
            <w:r w:rsidRPr="001016B6">
              <w:rPr>
                <w:sz w:val="20"/>
                <w:szCs w:val="20"/>
                <w:lang w:val="sr-Cyrl-RS"/>
              </w:rPr>
              <w:t>Ученички и студентски стандард и инвестиције у просвети</w:t>
            </w:r>
          </w:p>
        </w:tc>
        <w:tc>
          <w:tcPr>
            <w:tcW w:w="1124" w:type="dxa"/>
            <w:tcBorders>
              <w:top w:val="nil"/>
              <w:left w:val="nil"/>
              <w:bottom w:val="single" w:sz="4" w:space="0" w:color="auto"/>
              <w:right w:val="single" w:sz="4" w:space="0" w:color="auto"/>
            </w:tcBorders>
            <w:shd w:val="clear" w:color="auto" w:fill="auto"/>
          </w:tcPr>
          <w:p w14:paraId="57185A12" w14:textId="031CCE3B" w:rsidR="00490ADD" w:rsidRPr="001016B6" w:rsidRDefault="00490ADD" w:rsidP="00490ADD">
            <w:pPr>
              <w:jc w:val="center"/>
              <w:rPr>
                <w:sz w:val="20"/>
                <w:szCs w:val="20"/>
                <w:lang w:val="sr-Cyrl-RS"/>
              </w:rPr>
            </w:pPr>
            <w:r w:rsidRPr="005B1BB3">
              <w:rPr>
                <w:sz w:val="20"/>
                <w:szCs w:val="20"/>
                <w:lang w:val="sr-Cyrl-RS"/>
              </w:rPr>
              <w:t>трајно</w:t>
            </w:r>
          </w:p>
        </w:tc>
      </w:tr>
      <w:tr w:rsidR="00FE5C9E" w:rsidRPr="001016B6" w14:paraId="49223362" w14:textId="5C44535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4D5827" w14:textId="77777777" w:rsidR="00FE5C9E" w:rsidRPr="001016B6" w:rsidRDefault="00FE5C9E" w:rsidP="00FE5C9E">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3B80CC" w14:textId="77777777" w:rsidR="00FE5C9E" w:rsidRPr="001016B6" w:rsidRDefault="00FE5C9E" w:rsidP="00FE5C9E">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C8E787" w14:textId="77777777" w:rsidR="00FE5C9E" w:rsidRPr="001016B6" w:rsidRDefault="00FE5C9E" w:rsidP="00FE5C9E">
            <w:pPr>
              <w:jc w:val="center"/>
              <w:rPr>
                <w:sz w:val="20"/>
                <w:szCs w:val="20"/>
                <w:lang w:val="sr-Cyrl-RS"/>
              </w:rPr>
            </w:pPr>
            <w:r w:rsidRPr="001016B6">
              <w:rPr>
                <w:sz w:val="20"/>
                <w:szCs w:val="20"/>
                <w:lang w:val="sr-Cyrl-RS"/>
              </w:rPr>
              <w:t>616</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DACE1E" w14:textId="670F2993" w:rsidR="00FE5C9E" w:rsidRPr="001016B6" w:rsidRDefault="00FE5C9E" w:rsidP="00FE5C9E">
            <w:pPr>
              <w:rPr>
                <w:sz w:val="20"/>
                <w:szCs w:val="20"/>
                <w:lang w:val="sr-Cyrl-RS"/>
              </w:rPr>
            </w:pPr>
            <w:r w:rsidRPr="001016B6">
              <w:rPr>
                <w:sz w:val="20"/>
                <w:szCs w:val="20"/>
                <w:lang w:val="sr-Cyrl-RS"/>
              </w:rPr>
              <w:t>Образовно-научни центри - Оснивање и организација рада</w:t>
            </w:r>
          </w:p>
        </w:tc>
        <w:tc>
          <w:tcPr>
            <w:tcW w:w="1124" w:type="dxa"/>
            <w:tcBorders>
              <w:top w:val="nil"/>
              <w:left w:val="nil"/>
              <w:bottom w:val="single" w:sz="4" w:space="0" w:color="auto"/>
              <w:right w:val="single" w:sz="4" w:space="0" w:color="auto"/>
            </w:tcBorders>
            <w:shd w:val="clear" w:color="auto" w:fill="auto"/>
          </w:tcPr>
          <w:p w14:paraId="443EBCB3" w14:textId="5BFFD465" w:rsidR="00FE5C9E" w:rsidRPr="001016B6" w:rsidRDefault="00FE5C9E" w:rsidP="00FE5C9E">
            <w:pPr>
              <w:jc w:val="center"/>
              <w:rPr>
                <w:sz w:val="20"/>
                <w:szCs w:val="20"/>
                <w:lang w:val="sr-Cyrl-RS"/>
              </w:rPr>
            </w:pPr>
            <w:r w:rsidRPr="005B1BB3">
              <w:rPr>
                <w:sz w:val="20"/>
                <w:szCs w:val="20"/>
                <w:lang w:val="sr-Cyrl-RS"/>
              </w:rPr>
              <w:t>трајно</w:t>
            </w:r>
          </w:p>
        </w:tc>
      </w:tr>
      <w:tr w:rsidR="00FE5C9E" w:rsidRPr="001016B6" w14:paraId="495AB247" w14:textId="35D9F56C" w:rsidTr="00FE5C9E">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1A1250" w14:textId="77777777" w:rsidR="00FE5C9E" w:rsidRPr="001016B6" w:rsidRDefault="00FE5C9E" w:rsidP="00FE5C9E">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3D6D7D" w14:textId="77777777" w:rsidR="00FE5C9E" w:rsidRPr="001016B6" w:rsidRDefault="00FE5C9E" w:rsidP="00FE5C9E">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9E39DD" w14:textId="77777777" w:rsidR="00FE5C9E" w:rsidRPr="001016B6" w:rsidRDefault="00FE5C9E" w:rsidP="00FE5C9E">
            <w:pPr>
              <w:jc w:val="center"/>
              <w:rPr>
                <w:sz w:val="20"/>
                <w:szCs w:val="20"/>
                <w:lang w:val="sr-Cyrl-RS"/>
              </w:rPr>
            </w:pPr>
            <w:r w:rsidRPr="001016B6">
              <w:rPr>
                <w:sz w:val="20"/>
                <w:szCs w:val="20"/>
                <w:lang w:val="sr-Cyrl-RS"/>
              </w:rPr>
              <w:t>617</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68E3A2C" w14:textId="00840C13" w:rsidR="00FE5C9E" w:rsidRPr="001016B6" w:rsidRDefault="00FE5C9E" w:rsidP="00FE5C9E">
            <w:pPr>
              <w:rPr>
                <w:sz w:val="20"/>
                <w:szCs w:val="20"/>
                <w:lang w:val="sr-Cyrl-RS"/>
              </w:rPr>
            </w:pPr>
            <w:r w:rsidRPr="001016B6">
              <w:rPr>
                <w:sz w:val="20"/>
                <w:szCs w:val="20"/>
                <w:lang w:val="sr-Cyrl-RS"/>
              </w:rPr>
              <w:t>Инспекцијски надзор у области просвете</w:t>
            </w:r>
          </w:p>
        </w:tc>
        <w:tc>
          <w:tcPr>
            <w:tcW w:w="1124" w:type="dxa"/>
            <w:tcBorders>
              <w:top w:val="nil"/>
              <w:left w:val="nil"/>
              <w:bottom w:val="single" w:sz="4" w:space="0" w:color="auto"/>
              <w:right w:val="single" w:sz="4" w:space="0" w:color="auto"/>
            </w:tcBorders>
            <w:shd w:val="clear" w:color="auto" w:fill="auto"/>
          </w:tcPr>
          <w:p w14:paraId="05A8F446" w14:textId="64CFDF29" w:rsidR="00FE5C9E" w:rsidRPr="001016B6" w:rsidRDefault="00FE5C9E" w:rsidP="00FE5C9E">
            <w:pPr>
              <w:jc w:val="center"/>
              <w:rPr>
                <w:sz w:val="20"/>
                <w:szCs w:val="20"/>
                <w:lang w:val="sr-Cyrl-RS"/>
              </w:rPr>
            </w:pPr>
            <w:r>
              <w:rPr>
                <w:sz w:val="20"/>
                <w:szCs w:val="20"/>
                <w:lang w:val="sr-Cyrl-RS"/>
              </w:rPr>
              <w:t>10 година</w:t>
            </w:r>
          </w:p>
        </w:tc>
      </w:tr>
      <w:tr w:rsidR="00852591" w:rsidRPr="001016B6" w14:paraId="74AF85C1" w14:textId="74431AF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96A731"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98EBB4" w14:textId="77777777" w:rsidR="00852591" w:rsidRPr="001016B6" w:rsidRDefault="00852591" w:rsidP="00852591">
            <w:pPr>
              <w:jc w:val="center"/>
              <w:rPr>
                <w:color w:val="000000"/>
                <w:sz w:val="20"/>
                <w:szCs w:val="20"/>
                <w:lang w:val="sr-Cyrl-RS"/>
              </w:rPr>
            </w:pPr>
            <w:r w:rsidRPr="001016B6">
              <w:rPr>
                <w:color w:val="000000"/>
                <w:sz w:val="20"/>
                <w:szCs w:val="20"/>
                <w:lang w:val="sr-Cyrl-RS"/>
              </w:rPr>
              <w:t>62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971742"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A0A38E" w14:textId="77777777" w:rsidR="00852591" w:rsidRPr="001016B6" w:rsidRDefault="00852591" w:rsidP="00852591">
            <w:pPr>
              <w:rPr>
                <w:sz w:val="20"/>
                <w:szCs w:val="20"/>
                <w:lang w:val="sr-Cyrl-RS"/>
              </w:rPr>
            </w:pPr>
            <w:r w:rsidRPr="001016B6">
              <w:rPr>
                <w:sz w:val="20"/>
                <w:szCs w:val="20"/>
                <w:lang w:val="sr-Cyrl-RS"/>
              </w:rPr>
              <w:t>Наука, технолошки развој и иновације</w:t>
            </w:r>
          </w:p>
        </w:tc>
        <w:tc>
          <w:tcPr>
            <w:tcW w:w="1124" w:type="dxa"/>
            <w:tcBorders>
              <w:top w:val="nil"/>
              <w:left w:val="nil"/>
              <w:bottom w:val="single" w:sz="4" w:space="0" w:color="auto"/>
              <w:right w:val="single" w:sz="4" w:space="0" w:color="auto"/>
            </w:tcBorders>
            <w:shd w:val="clear" w:color="auto" w:fill="auto"/>
          </w:tcPr>
          <w:p w14:paraId="4D6E5CD5" w14:textId="77777777" w:rsidR="00852591" w:rsidRPr="001016B6" w:rsidRDefault="00852591" w:rsidP="00852591">
            <w:pPr>
              <w:jc w:val="center"/>
              <w:rPr>
                <w:sz w:val="20"/>
                <w:szCs w:val="20"/>
                <w:lang w:val="sr-Cyrl-RS"/>
              </w:rPr>
            </w:pPr>
          </w:p>
        </w:tc>
      </w:tr>
      <w:tr w:rsidR="00852591" w:rsidRPr="001016B6" w14:paraId="3C172FB5" w14:textId="1DEC2ED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AB3108"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84B36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E28846" w14:textId="77777777" w:rsidR="00852591" w:rsidRPr="001016B6" w:rsidRDefault="00852591" w:rsidP="00852591">
            <w:pPr>
              <w:jc w:val="center"/>
              <w:rPr>
                <w:sz w:val="20"/>
                <w:szCs w:val="20"/>
                <w:lang w:val="sr-Cyrl-RS"/>
              </w:rPr>
            </w:pPr>
            <w:r w:rsidRPr="001016B6">
              <w:rPr>
                <w:sz w:val="20"/>
                <w:szCs w:val="20"/>
                <w:lang w:val="sr-Cyrl-RS"/>
              </w:rPr>
              <w:t>620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AF4C85" w14:textId="77777777" w:rsidR="00852591" w:rsidRPr="001016B6" w:rsidRDefault="00852591" w:rsidP="00852591">
            <w:pPr>
              <w:rPr>
                <w:sz w:val="20"/>
                <w:szCs w:val="20"/>
                <w:lang w:val="sr-Cyrl-RS"/>
              </w:rPr>
            </w:pPr>
            <w:r w:rsidRPr="001016B6">
              <w:rPr>
                <w:sz w:val="20"/>
                <w:szCs w:val="20"/>
                <w:lang w:val="sr-Cyrl-RS"/>
              </w:rPr>
              <w:t>Наука</w:t>
            </w:r>
          </w:p>
        </w:tc>
        <w:tc>
          <w:tcPr>
            <w:tcW w:w="1124" w:type="dxa"/>
            <w:tcBorders>
              <w:top w:val="nil"/>
              <w:left w:val="nil"/>
              <w:bottom w:val="single" w:sz="4" w:space="0" w:color="auto"/>
              <w:right w:val="single" w:sz="4" w:space="0" w:color="auto"/>
            </w:tcBorders>
            <w:shd w:val="clear" w:color="auto" w:fill="auto"/>
          </w:tcPr>
          <w:p w14:paraId="08CD0728" w14:textId="4227C31E" w:rsidR="00852591" w:rsidRPr="001016B6" w:rsidRDefault="00490ADD" w:rsidP="00852591">
            <w:pPr>
              <w:jc w:val="center"/>
              <w:rPr>
                <w:sz w:val="20"/>
                <w:szCs w:val="20"/>
                <w:lang w:val="sr-Cyrl-RS"/>
              </w:rPr>
            </w:pPr>
            <w:r>
              <w:rPr>
                <w:sz w:val="20"/>
                <w:szCs w:val="20"/>
                <w:lang w:val="sr-Cyrl-RS"/>
              </w:rPr>
              <w:t>10 година</w:t>
            </w:r>
          </w:p>
        </w:tc>
      </w:tr>
      <w:tr w:rsidR="00852591" w:rsidRPr="001016B6" w14:paraId="6786E408" w14:textId="3C984D5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8DFEBB"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722CD1"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2E2272" w14:textId="77777777" w:rsidR="00852591" w:rsidRPr="001016B6" w:rsidRDefault="00852591" w:rsidP="00852591">
            <w:pPr>
              <w:jc w:val="center"/>
              <w:rPr>
                <w:sz w:val="20"/>
                <w:szCs w:val="20"/>
                <w:lang w:val="sr-Cyrl-RS"/>
              </w:rPr>
            </w:pPr>
            <w:r w:rsidRPr="001016B6">
              <w:rPr>
                <w:sz w:val="20"/>
                <w:szCs w:val="20"/>
                <w:lang w:val="sr-Cyrl-RS"/>
              </w:rPr>
              <w:t>621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221B86" w14:textId="77777777" w:rsidR="00852591" w:rsidRPr="001016B6" w:rsidRDefault="00852591" w:rsidP="00852591">
            <w:pPr>
              <w:rPr>
                <w:sz w:val="20"/>
                <w:szCs w:val="20"/>
                <w:lang w:val="sr-Cyrl-RS"/>
              </w:rPr>
            </w:pPr>
            <w:r w:rsidRPr="001016B6">
              <w:rPr>
                <w:sz w:val="20"/>
                <w:szCs w:val="20"/>
                <w:lang w:val="sr-Cyrl-RS"/>
              </w:rPr>
              <w:t>Технолошки развој</w:t>
            </w:r>
          </w:p>
        </w:tc>
        <w:tc>
          <w:tcPr>
            <w:tcW w:w="1124" w:type="dxa"/>
            <w:tcBorders>
              <w:top w:val="nil"/>
              <w:left w:val="nil"/>
              <w:bottom w:val="single" w:sz="4" w:space="0" w:color="auto"/>
              <w:right w:val="single" w:sz="4" w:space="0" w:color="auto"/>
            </w:tcBorders>
            <w:shd w:val="clear" w:color="auto" w:fill="auto"/>
          </w:tcPr>
          <w:p w14:paraId="39DBEB35" w14:textId="0A75403A" w:rsidR="00852591" w:rsidRPr="001016B6" w:rsidRDefault="00490ADD" w:rsidP="00852591">
            <w:pPr>
              <w:jc w:val="center"/>
              <w:rPr>
                <w:sz w:val="20"/>
                <w:szCs w:val="20"/>
                <w:lang w:val="sr-Cyrl-RS"/>
              </w:rPr>
            </w:pPr>
            <w:r>
              <w:rPr>
                <w:sz w:val="20"/>
                <w:szCs w:val="20"/>
                <w:lang w:val="sr-Cyrl-RS"/>
              </w:rPr>
              <w:t>10 година</w:t>
            </w:r>
          </w:p>
        </w:tc>
      </w:tr>
      <w:tr w:rsidR="00852591" w:rsidRPr="001016B6" w14:paraId="1DD9E8AF" w14:textId="44DB199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E6E697"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2906FA"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FD4950" w14:textId="77777777" w:rsidR="00852591" w:rsidRPr="001016B6" w:rsidRDefault="00852591" w:rsidP="00852591">
            <w:pPr>
              <w:jc w:val="center"/>
              <w:rPr>
                <w:sz w:val="20"/>
                <w:szCs w:val="20"/>
                <w:lang w:val="sr-Cyrl-RS"/>
              </w:rPr>
            </w:pPr>
            <w:r w:rsidRPr="001016B6">
              <w:rPr>
                <w:sz w:val="20"/>
                <w:szCs w:val="20"/>
                <w:lang w:val="sr-Cyrl-RS"/>
              </w:rPr>
              <w:t>622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A04DEB" w14:textId="77777777" w:rsidR="00852591" w:rsidRPr="001016B6" w:rsidRDefault="00852591" w:rsidP="00852591">
            <w:pPr>
              <w:rPr>
                <w:sz w:val="20"/>
                <w:szCs w:val="20"/>
                <w:lang w:val="sr-Cyrl-RS"/>
              </w:rPr>
            </w:pPr>
            <w:r w:rsidRPr="001016B6">
              <w:rPr>
                <w:sz w:val="20"/>
                <w:szCs w:val="20"/>
                <w:lang w:val="sr-Cyrl-RS"/>
              </w:rPr>
              <w:t>Иновације</w:t>
            </w:r>
          </w:p>
        </w:tc>
        <w:tc>
          <w:tcPr>
            <w:tcW w:w="1124" w:type="dxa"/>
            <w:tcBorders>
              <w:top w:val="nil"/>
              <w:left w:val="nil"/>
              <w:bottom w:val="single" w:sz="4" w:space="0" w:color="auto"/>
              <w:right w:val="single" w:sz="4" w:space="0" w:color="auto"/>
            </w:tcBorders>
            <w:shd w:val="clear" w:color="auto" w:fill="auto"/>
          </w:tcPr>
          <w:p w14:paraId="247248D8" w14:textId="4F2D9AE1" w:rsidR="00852591" w:rsidRPr="001016B6" w:rsidRDefault="00490ADD" w:rsidP="00852591">
            <w:pPr>
              <w:jc w:val="center"/>
              <w:rPr>
                <w:sz w:val="20"/>
                <w:szCs w:val="20"/>
                <w:lang w:val="sr-Cyrl-RS"/>
              </w:rPr>
            </w:pPr>
            <w:r>
              <w:rPr>
                <w:sz w:val="20"/>
                <w:szCs w:val="20"/>
                <w:lang w:val="sr-Cyrl-RS"/>
              </w:rPr>
              <w:t>10 година</w:t>
            </w:r>
          </w:p>
        </w:tc>
      </w:tr>
      <w:tr w:rsidR="00852591" w:rsidRPr="001016B6" w14:paraId="7861645B" w14:textId="61F83F1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DC27B1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F7F7E9" w14:textId="77777777" w:rsidR="00852591" w:rsidRPr="001016B6" w:rsidRDefault="00852591" w:rsidP="00852591">
            <w:pPr>
              <w:jc w:val="center"/>
              <w:rPr>
                <w:color w:val="000000"/>
                <w:sz w:val="20"/>
                <w:szCs w:val="20"/>
                <w:lang w:val="sr-Cyrl-RS"/>
              </w:rPr>
            </w:pPr>
            <w:r w:rsidRPr="001016B6">
              <w:rPr>
                <w:color w:val="000000"/>
                <w:sz w:val="20"/>
                <w:szCs w:val="20"/>
                <w:lang w:val="sr-Cyrl-RS"/>
              </w:rPr>
              <w:t>63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BEE4E68"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9042D9" w14:textId="77777777" w:rsidR="00852591" w:rsidRPr="001016B6" w:rsidRDefault="00852591" w:rsidP="00852591">
            <w:pPr>
              <w:rPr>
                <w:sz w:val="20"/>
                <w:szCs w:val="20"/>
                <w:lang w:val="sr-Cyrl-RS"/>
              </w:rPr>
            </w:pPr>
            <w:r w:rsidRPr="001016B6">
              <w:rPr>
                <w:sz w:val="20"/>
                <w:szCs w:val="20"/>
                <w:lang w:val="sr-Cyrl-RS"/>
              </w:rPr>
              <w:t>Заштита културног наслеђа</w:t>
            </w:r>
          </w:p>
        </w:tc>
        <w:tc>
          <w:tcPr>
            <w:tcW w:w="1124" w:type="dxa"/>
            <w:tcBorders>
              <w:top w:val="nil"/>
              <w:left w:val="nil"/>
              <w:bottom w:val="single" w:sz="4" w:space="0" w:color="auto"/>
              <w:right w:val="single" w:sz="4" w:space="0" w:color="auto"/>
            </w:tcBorders>
            <w:shd w:val="clear" w:color="auto" w:fill="auto"/>
          </w:tcPr>
          <w:p w14:paraId="0B9A0DCF" w14:textId="77777777" w:rsidR="00852591" w:rsidRPr="001016B6" w:rsidRDefault="00852591" w:rsidP="00852591">
            <w:pPr>
              <w:jc w:val="center"/>
              <w:rPr>
                <w:sz w:val="20"/>
                <w:szCs w:val="20"/>
                <w:lang w:val="sr-Cyrl-RS"/>
              </w:rPr>
            </w:pPr>
          </w:p>
        </w:tc>
      </w:tr>
      <w:tr w:rsidR="00490ADD" w:rsidRPr="001016B6" w14:paraId="11300BA9" w14:textId="3010829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53FBFB"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F6AF03"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A4F655" w14:textId="77777777" w:rsidR="00490ADD" w:rsidRPr="001016B6" w:rsidRDefault="00490ADD" w:rsidP="00490ADD">
            <w:pPr>
              <w:jc w:val="center"/>
              <w:rPr>
                <w:sz w:val="20"/>
                <w:szCs w:val="20"/>
                <w:lang w:val="sr-Cyrl-RS"/>
              </w:rPr>
            </w:pPr>
            <w:r w:rsidRPr="001016B6">
              <w:rPr>
                <w:sz w:val="20"/>
                <w:szCs w:val="20"/>
                <w:lang w:val="sr-Cyrl-RS"/>
              </w:rPr>
              <w:t>630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7081CA" w14:textId="77777777" w:rsidR="00490ADD" w:rsidRPr="001016B6" w:rsidRDefault="00490ADD" w:rsidP="00490ADD">
            <w:pPr>
              <w:rPr>
                <w:sz w:val="20"/>
                <w:szCs w:val="20"/>
                <w:lang w:val="sr-Cyrl-RS"/>
              </w:rPr>
            </w:pPr>
            <w:r w:rsidRPr="001016B6">
              <w:rPr>
                <w:sz w:val="20"/>
                <w:szCs w:val="20"/>
                <w:lang w:val="sr-Cyrl-RS"/>
              </w:rPr>
              <w:t>Архивска делатност</w:t>
            </w:r>
          </w:p>
        </w:tc>
        <w:tc>
          <w:tcPr>
            <w:tcW w:w="1124" w:type="dxa"/>
            <w:tcBorders>
              <w:top w:val="nil"/>
              <w:left w:val="nil"/>
              <w:bottom w:val="single" w:sz="4" w:space="0" w:color="auto"/>
              <w:right w:val="single" w:sz="4" w:space="0" w:color="auto"/>
            </w:tcBorders>
            <w:shd w:val="clear" w:color="auto" w:fill="auto"/>
          </w:tcPr>
          <w:p w14:paraId="046F6E4C" w14:textId="5AD3EDBB" w:rsidR="00490ADD" w:rsidRPr="001016B6" w:rsidRDefault="00490ADD" w:rsidP="00490ADD">
            <w:pPr>
              <w:jc w:val="center"/>
              <w:rPr>
                <w:sz w:val="20"/>
                <w:szCs w:val="20"/>
                <w:lang w:val="sr-Cyrl-RS"/>
              </w:rPr>
            </w:pPr>
            <w:r>
              <w:rPr>
                <w:sz w:val="20"/>
                <w:szCs w:val="20"/>
                <w:lang w:val="sr-Cyrl-RS"/>
              </w:rPr>
              <w:t>трајно</w:t>
            </w:r>
          </w:p>
        </w:tc>
      </w:tr>
      <w:tr w:rsidR="00490ADD" w:rsidRPr="001016B6" w14:paraId="5A0CE9D5" w14:textId="41E701F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3C0DBC"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E7E01B"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8D3A8E" w14:textId="77777777" w:rsidR="00490ADD" w:rsidRPr="001016B6" w:rsidRDefault="00490ADD" w:rsidP="00490ADD">
            <w:pPr>
              <w:jc w:val="center"/>
              <w:rPr>
                <w:sz w:val="20"/>
                <w:szCs w:val="20"/>
                <w:lang w:val="sr-Cyrl-RS"/>
              </w:rPr>
            </w:pPr>
            <w:r w:rsidRPr="001016B6">
              <w:rPr>
                <w:sz w:val="20"/>
                <w:szCs w:val="20"/>
                <w:lang w:val="sr-Cyrl-RS"/>
              </w:rPr>
              <w:t>631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509265" w14:textId="77777777" w:rsidR="00490ADD" w:rsidRPr="001016B6" w:rsidRDefault="00490ADD" w:rsidP="00490ADD">
            <w:pPr>
              <w:rPr>
                <w:sz w:val="20"/>
                <w:szCs w:val="20"/>
                <w:lang w:val="sr-Cyrl-RS"/>
              </w:rPr>
            </w:pPr>
            <w:r w:rsidRPr="001016B6">
              <w:rPr>
                <w:sz w:val="20"/>
                <w:szCs w:val="20"/>
                <w:lang w:val="sr-Cyrl-RS"/>
              </w:rPr>
              <w:t>Заштита старе и ретке библиотечке грађе</w:t>
            </w:r>
          </w:p>
        </w:tc>
        <w:tc>
          <w:tcPr>
            <w:tcW w:w="1124" w:type="dxa"/>
            <w:tcBorders>
              <w:top w:val="nil"/>
              <w:left w:val="nil"/>
              <w:bottom w:val="single" w:sz="4" w:space="0" w:color="auto"/>
              <w:right w:val="single" w:sz="4" w:space="0" w:color="auto"/>
            </w:tcBorders>
            <w:shd w:val="clear" w:color="auto" w:fill="auto"/>
          </w:tcPr>
          <w:p w14:paraId="564469CE" w14:textId="5529F1FB" w:rsidR="00490ADD" w:rsidRPr="001016B6" w:rsidRDefault="00490ADD" w:rsidP="00490ADD">
            <w:pPr>
              <w:jc w:val="center"/>
              <w:rPr>
                <w:sz w:val="20"/>
                <w:szCs w:val="20"/>
                <w:lang w:val="sr-Cyrl-RS"/>
              </w:rPr>
            </w:pPr>
            <w:r>
              <w:rPr>
                <w:sz w:val="20"/>
                <w:szCs w:val="20"/>
                <w:lang w:val="sr-Cyrl-RS"/>
              </w:rPr>
              <w:t>трајно</w:t>
            </w:r>
          </w:p>
        </w:tc>
      </w:tr>
      <w:tr w:rsidR="00490ADD" w:rsidRPr="001016B6" w14:paraId="2D03B05F" w14:textId="199BD95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73729C"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00A988"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749E99" w14:textId="77777777" w:rsidR="00490ADD" w:rsidRPr="001016B6" w:rsidRDefault="00490ADD" w:rsidP="00490ADD">
            <w:pPr>
              <w:jc w:val="center"/>
              <w:rPr>
                <w:sz w:val="20"/>
                <w:szCs w:val="20"/>
                <w:lang w:val="sr-Cyrl-RS"/>
              </w:rPr>
            </w:pPr>
            <w:r w:rsidRPr="001016B6">
              <w:rPr>
                <w:sz w:val="20"/>
                <w:szCs w:val="20"/>
                <w:lang w:val="sr-Cyrl-RS"/>
              </w:rPr>
              <w:t>632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A8C7BE" w14:textId="77777777" w:rsidR="00490ADD" w:rsidRPr="001016B6" w:rsidRDefault="00490ADD" w:rsidP="00490ADD">
            <w:pPr>
              <w:rPr>
                <w:sz w:val="20"/>
                <w:szCs w:val="20"/>
                <w:lang w:val="sr-Cyrl-RS"/>
              </w:rPr>
            </w:pPr>
            <w:r w:rsidRPr="001016B6">
              <w:rPr>
                <w:sz w:val="20"/>
                <w:szCs w:val="20"/>
                <w:lang w:val="sr-Cyrl-RS"/>
              </w:rPr>
              <w:t>Музејска делатност</w:t>
            </w:r>
          </w:p>
        </w:tc>
        <w:tc>
          <w:tcPr>
            <w:tcW w:w="1124" w:type="dxa"/>
            <w:tcBorders>
              <w:top w:val="nil"/>
              <w:left w:val="nil"/>
              <w:bottom w:val="single" w:sz="4" w:space="0" w:color="auto"/>
              <w:right w:val="single" w:sz="4" w:space="0" w:color="auto"/>
            </w:tcBorders>
            <w:shd w:val="clear" w:color="auto" w:fill="auto"/>
          </w:tcPr>
          <w:p w14:paraId="0AED4F06" w14:textId="48445BA9" w:rsidR="00490ADD" w:rsidRPr="001016B6" w:rsidRDefault="00490ADD" w:rsidP="00490ADD">
            <w:pPr>
              <w:jc w:val="center"/>
              <w:rPr>
                <w:sz w:val="20"/>
                <w:szCs w:val="20"/>
                <w:lang w:val="sr-Cyrl-RS"/>
              </w:rPr>
            </w:pPr>
            <w:r w:rsidRPr="00C50B34">
              <w:rPr>
                <w:sz w:val="20"/>
                <w:szCs w:val="20"/>
                <w:lang w:val="sr-Cyrl-RS"/>
              </w:rPr>
              <w:t>трајно</w:t>
            </w:r>
          </w:p>
        </w:tc>
      </w:tr>
      <w:tr w:rsidR="00490ADD" w:rsidRPr="001016B6" w14:paraId="5B293810" w14:textId="4CFD550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91F92B"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109321"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E92EC9" w14:textId="77777777" w:rsidR="00490ADD" w:rsidRPr="001016B6" w:rsidRDefault="00490ADD" w:rsidP="00490ADD">
            <w:pPr>
              <w:jc w:val="center"/>
              <w:rPr>
                <w:sz w:val="20"/>
                <w:szCs w:val="20"/>
                <w:lang w:val="sr-Cyrl-RS"/>
              </w:rPr>
            </w:pPr>
            <w:r w:rsidRPr="001016B6">
              <w:rPr>
                <w:sz w:val="20"/>
                <w:szCs w:val="20"/>
                <w:lang w:val="sr-Cyrl-RS"/>
              </w:rPr>
              <w:t>633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7D6F73" w14:textId="77777777" w:rsidR="00490ADD" w:rsidRPr="001016B6" w:rsidRDefault="00490ADD" w:rsidP="00490ADD">
            <w:pPr>
              <w:rPr>
                <w:sz w:val="20"/>
                <w:szCs w:val="20"/>
                <w:lang w:val="sr-Cyrl-RS"/>
              </w:rPr>
            </w:pPr>
            <w:r w:rsidRPr="001016B6">
              <w:rPr>
                <w:sz w:val="20"/>
                <w:szCs w:val="20"/>
                <w:lang w:val="sr-Cyrl-RS"/>
              </w:rPr>
              <w:t>Аудио-визуелна и филмска грађа</w:t>
            </w:r>
          </w:p>
        </w:tc>
        <w:tc>
          <w:tcPr>
            <w:tcW w:w="1124" w:type="dxa"/>
            <w:tcBorders>
              <w:top w:val="nil"/>
              <w:left w:val="nil"/>
              <w:bottom w:val="single" w:sz="4" w:space="0" w:color="auto"/>
              <w:right w:val="single" w:sz="4" w:space="0" w:color="auto"/>
            </w:tcBorders>
            <w:shd w:val="clear" w:color="auto" w:fill="auto"/>
          </w:tcPr>
          <w:p w14:paraId="2DB48C38" w14:textId="39F8B870" w:rsidR="00490ADD" w:rsidRPr="001016B6" w:rsidRDefault="00490ADD" w:rsidP="00490ADD">
            <w:pPr>
              <w:jc w:val="center"/>
              <w:rPr>
                <w:sz w:val="20"/>
                <w:szCs w:val="20"/>
                <w:lang w:val="sr-Cyrl-RS"/>
              </w:rPr>
            </w:pPr>
            <w:r w:rsidRPr="00C50B34">
              <w:rPr>
                <w:sz w:val="20"/>
                <w:szCs w:val="20"/>
                <w:lang w:val="sr-Cyrl-RS"/>
              </w:rPr>
              <w:t>трајно</w:t>
            </w:r>
          </w:p>
        </w:tc>
      </w:tr>
      <w:tr w:rsidR="00490ADD" w:rsidRPr="001016B6" w14:paraId="6D6E3B96" w14:textId="0274188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589ADF"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3A4DC6"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0C6B34B" w14:textId="77777777" w:rsidR="00490ADD" w:rsidRPr="001016B6" w:rsidRDefault="00490ADD" w:rsidP="00490ADD">
            <w:pPr>
              <w:jc w:val="center"/>
              <w:rPr>
                <w:sz w:val="20"/>
                <w:szCs w:val="20"/>
                <w:lang w:val="sr-Cyrl-RS"/>
              </w:rPr>
            </w:pPr>
            <w:r w:rsidRPr="001016B6">
              <w:rPr>
                <w:sz w:val="20"/>
                <w:szCs w:val="20"/>
                <w:lang w:val="sr-Cyrl-RS"/>
              </w:rPr>
              <w:t>634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107BE8" w14:textId="77777777" w:rsidR="00490ADD" w:rsidRPr="001016B6" w:rsidRDefault="00490ADD" w:rsidP="00490ADD">
            <w:pPr>
              <w:rPr>
                <w:sz w:val="20"/>
                <w:szCs w:val="20"/>
                <w:lang w:val="sr-Cyrl-RS"/>
              </w:rPr>
            </w:pPr>
            <w:r w:rsidRPr="001016B6">
              <w:rPr>
                <w:sz w:val="20"/>
                <w:szCs w:val="20"/>
                <w:lang w:val="sr-Cyrl-RS"/>
              </w:rPr>
              <w:t>Непокретна културна добра</w:t>
            </w:r>
          </w:p>
        </w:tc>
        <w:tc>
          <w:tcPr>
            <w:tcW w:w="1124" w:type="dxa"/>
            <w:tcBorders>
              <w:top w:val="nil"/>
              <w:left w:val="nil"/>
              <w:bottom w:val="single" w:sz="4" w:space="0" w:color="auto"/>
              <w:right w:val="single" w:sz="4" w:space="0" w:color="auto"/>
            </w:tcBorders>
            <w:shd w:val="clear" w:color="auto" w:fill="auto"/>
          </w:tcPr>
          <w:p w14:paraId="3ADE1198" w14:textId="1C7A36B9" w:rsidR="00490ADD" w:rsidRPr="001016B6" w:rsidRDefault="00490ADD" w:rsidP="00490ADD">
            <w:pPr>
              <w:jc w:val="center"/>
              <w:rPr>
                <w:sz w:val="20"/>
                <w:szCs w:val="20"/>
                <w:lang w:val="sr-Cyrl-RS"/>
              </w:rPr>
            </w:pPr>
            <w:r>
              <w:rPr>
                <w:sz w:val="20"/>
                <w:szCs w:val="20"/>
                <w:lang w:val="sr-Cyrl-RS"/>
              </w:rPr>
              <w:t xml:space="preserve">5 </w:t>
            </w:r>
            <w:r w:rsidRPr="00CC5FB2">
              <w:rPr>
                <w:sz w:val="20"/>
                <w:szCs w:val="20"/>
                <w:lang w:val="sr-Cyrl-RS"/>
              </w:rPr>
              <w:t>година</w:t>
            </w:r>
          </w:p>
        </w:tc>
      </w:tr>
      <w:tr w:rsidR="00490ADD" w:rsidRPr="001016B6" w14:paraId="3E651C21" w14:textId="7455B52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F0CE32"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92332CD"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60A5C3" w14:textId="77777777" w:rsidR="00490ADD" w:rsidRPr="001016B6" w:rsidRDefault="00490ADD" w:rsidP="00490ADD">
            <w:pPr>
              <w:jc w:val="center"/>
              <w:rPr>
                <w:sz w:val="20"/>
                <w:szCs w:val="20"/>
                <w:lang w:val="sr-Cyrl-RS"/>
              </w:rPr>
            </w:pPr>
            <w:r w:rsidRPr="001016B6">
              <w:rPr>
                <w:sz w:val="20"/>
                <w:szCs w:val="20"/>
                <w:lang w:val="sr-Cyrl-RS"/>
              </w:rPr>
              <w:t>635</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B4F699" w14:textId="77777777" w:rsidR="00490ADD" w:rsidRPr="001016B6" w:rsidRDefault="00490ADD" w:rsidP="00490ADD">
            <w:pPr>
              <w:rPr>
                <w:sz w:val="20"/>
                <w:szCs w:val="20"/>
                <w:lang w:val="sr-Cyrl-RS"/>
              </w:rPr>
            </w:pPr>
            <w:r w:rsidRPr="001016B6">
              <w:rPr>
                <w:sz w:val="20"/>
                <w:szCs w:val="20"/>
                <w:lang w:val="sr-Cyrl-RS"/>
              </w:rPr>
              <w:t>Нематеријално културно наслеђе</w:t>
            </w:r>
          </w:p>
        </w:tc>
        <w:tc>
          <w:tcPr>
            <w:tcW w:w="1124" w:type="dxa"/>
            <w:tcBorders>
              <w:top w:val="nil"/>
              <w:left w:val="nil"/>
              <w:bottom w:val="single" w:sz="4" w:space="0" w:color="auto"/>
              <w:right w:val="single" w:sz="4" w:space="0" w:color="auto"/>
            </w:tcBorders>
            <w:shd w:val="clear" w:color="auto" w:fill="auto"/>
          </w:tcPr>
          <w:p w14:paraId="1714A910" w14:textId="475C26D1" w:rsidR="00490ADD" w:rsidRPr="001016B6" w:rsidRDefault="00490ADD" w:rsidP="00490ADD">
            <w:pPr>
              <w:jc w:val="center"/>
              <w:rPr>
                <w:sz w:val="20"/>
                <w:szCs w:val="20"/>
                <w:lang w:val="sr-Cyrl-RS"/>
              </w:rPr>
            </w:pPr>
            <w:r>
              <w:rPr>
                <w:sz w:val="20"/>
                <w:szCs w:val="20"/>
                <w:lang w:val="sr-Cyrl-RS"/>
              </w:rPr>
              <w:t>трајно</w:t>
            </w:r>
          </w:p>
        </w:tc>
      </w:tr>
      <w:tr w:rsidR="00490ADD" w:rsidRPr="001016B6" w14:paraId="552A5CA4" w14:textId="0EA68E5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F501F1"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58603B"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707D91" w14:textId="77777777" w:rsidR="00490ADD" w:rsidRPr="001016B6" w:rsidRDefault="00490ADD" w:rsidP="00490ADD">
            <w:pPr>
              <w:jc w:val="center"/>
              <w:rPr>
                <w:sz w:val="20"/>
                <w:szCs w:val="20"/>
                <w:lang w:val="sr-Cyrl-RS"/>
              </w:rPr>
            </w:pPr>
            <w:r w:rsidRPr="001016B6">
              <w:rPr>
                <w:sz w:val="20"/>
                <w:szCs w:val="20"/>
                <w:lang w:val="sr-Cyrl-RS"/>
              </w:rPr>
              <w:t>636</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5A8197" w14:textId="04165111" w:rsidR="00490ADD" w:rsidRPr="001016B6" w:rsidRDefault="00490ADD" w:rsidP="00490ADD">
            <w:pPr>
              <w:rPr>
                <w:sz w:val="20"/>
                <w:szCs w:val="20"/>
                <w:lang w:val="sr-Cyrl-RS"/>
              </w:rPr>
            </w:pPr>
            <w:r w:rsidRPr="001016B6">
              <w:rPr>
                <w:sz w:val="20"/>
                <w:szCs w:val="20"/>
                <w:lang w:val="sr-Cyrl-RS"/>
              </w:rPr>
              <w:t>Задужбине, фондације и фондови</w:t>
            </w:r>
          </w:p>
        </w:tc>
        <w:tc>
          <w:tcPr>
            <w:tcW w:w="1124" w:type="dxa"/>
            <w:tcBorders>
              <w:top w:val="nil"/>
              <w:left w:val="nil"/>
              <w:bottom w:val="single" w:sz="4" w:space="0" w:color="auto"/>
              <w:right w:val="single" w:sz="4" w:space="0" w:color="auto"/>
            </w:tcBorders>
            <w:shd w:val="clear" w:color="auto" w:fill="auto"/>
          </w:tcPr>
          <w:p w14:paraId="26AED2E1" w14:textId="4FEEF001" w:rsidR="00490ADD" w:rsidRPr="001016B6" w:rsidRDefault="00490ADD" w:rsidP="00490ADD">
            <w:pPr>
              <w:jc w:val="center"/>
              <w:rPr>
                <w:sz w:val="20"/>
                <w:szCs w:val="20"/>
                <w:lang w:val="sr-Cyrl-RS"/>
              </w:rPr>
            </w:pPr>
            <w:r>
              <w:rPr>
                <w:sz w:val="20"/>
                <w:szCs w:val="20"/>
                <w:lang w:val="sr-Cyrl-RS"/>
              </w:rPr>
              <w:t xml:space="preserve">5 </w:t>
            </w:r>
            <w:r w:rsidRPr="00CC5FB2">
              <w:rPr>
                <w:sz w:val="20"/>
                <w:szCs w:val="20"/>
                <w:lang w:val="sr-Cyrl-RS"/>
              </w:rPr>
              <w:t>година</w:t>
            </w:r>
          </w:p>
        </w:tc>
      </w:tr>
      <w:tr w:rsidR="00490ADD" w:rsidRPr="001016B6" w14:paraId="5A88C363"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6F3FFEC3" w14:textId="77777777" w:rsidR="00490ADD" w:rsidRPr="001016B6" w:rsidRDefault="00490ADD" w:rsidP="00852591">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051D759B" w14:textId="77777777" w:rsidR="00490ADD" w:rsidRPr="001016B6" w:rsidRDefault="00490ADD" w:rsidP="00852591">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56356B09" w14:textId="7524E87D" w:rsidR="00490ADD" w:rsidRPr="001016B6" w:rsidRDefault="00490ADD" w:rsidP="00852591">
            <w:pPr>
              <w:jc w:val="center"/>
              <w:rPr>
                <w:sz w:val="20"/>
                <w:szCs w:val="20"/>
                <w:lang w:val="sr-Cyrl-RS"/>
              </w:rPr>
            </w:pPr>
            <w:r>
              <w:rPr>
                <w:sz w:val="20"/>
                <w:szCs w:val="20"/>
                <w:lang w:val="sr-Cyrl-RS"/>
              </w:rPr>
              <w:t>637</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A582D28" w14:textId="42892003" w:rsidR="00490ADD" w:rsidRPr="001016B6" w:rsidRDefault="00490ADD" w:rsidP="00852591">
            <w:pPr>
              <w:rPr>
                <w:sz w:val="20"/>
                <w:szCs w:val="20"/>
                <w:lang w:val="sr-Cyrl-RS"/>
              </w:rPr>
            </w:pPr>
            <w:r>
              <w:rPr>
                <w:sz w:val="20"/>
                <w:szCs w:val="20"/>
                <w:lang w:val="sr-Cyrl-RS"/>
              </w:rPr>
              <w:t>Инспекцијски надзор у области културног наслеђа</w:t>
            </w:r>
          </w:p>
        </w:tc>
        <w:tc>
          <w:tcPr>
            <w:tcW w:w="1124" w:type="dxa"/>
            <w:tcBorders>
              <w:top w:val="nil"/>
              <w:left w:val="nil"/>
              <w:bottom w:val="single" w:sz="4" w:space="0" w:color="auto"/>
              <w:right w:val="single" w:sz="4" w:space="0" w:color="auto"/>
            </w:tcBorders>
            <w:shd w:val="clear" w:color="auto" w:fill="auto"/>
          </w:tcPr>
          <w:p w14:paraId="03C93F29" w14:textId="0D622EF5" w:rsidR="00490ADD" w:rsidRPr="001016B6" w:rsidRDefault="00490ADD" w:rsidP="00852591">
            <w:pPr>
              <w:jc w:val="center"/>
              <w:rPr>
                <w:sz w:val="20"/>
                <w:szCs w:val="20"/>
                <w:lang w:val="sr-Cyrl-RS"/>
              </w:rPr>
            </w:pPr>
            <w:r>
              <w:rPr>
                <w:sz w:val="20"/>
                <w:szCs w:val="20"/>
                <w:lang w:val="sr-Cyrl-RS"/>
              </w:rPr>
              <w:t>10 година</w:t>
            </w:r>
          </w:p>
        </w:tc>
      </w:tr>
      <w:tr w:rsidR="00852591" w:rsidRPr="001016B6" w14:paraId="78F43954" w14:textId="7BC5381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83E1E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7F5A08" w14:textId="77777777" w:rsidR="00852591" w:rsidRPr="001016B6" w:rsidRDefault="00852591" w:rsidP="00852591">
            <w:pPr>
              <w:jc w:val="center"/>
              <w:rPr>
                <w:color w:val="000000"/>
                <w:sz w:val="20"/>
                <w:szCs w:val="20"/>
                <w:lang w:val="sr-Cyrl-RS"/>
              </w:rPr>
            </w:pPr>
            <w:r w:rsidRPr="001016B6">
              <w:rPr>
                <w:color w:val="000000"/>
                <w:sz w:val="20"/>
                <w:szCs w:val="20"/>
                <w:lang w:val="sr-Cyrl-RS"/>
              </w:rPr>
              <w:t>64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2AD8DF7"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840D05" w14:textId="77777777" w:rsidR="00852591" w:rsidRPr="001016B6" w:rsidRDefault="00852591" w:rsidP="00852591">
            <w:pPr>
              <w:rPr>
                <w:sz w:val="20"/>
                <w:szCs w:val="20"/>
                <w:lang w:val="sr-Cyrl-RS"/>
              </w:rPr>
            </w:pPr>
            <w:r w:rsidRPr="001016B6">
              <w:rPr>
                <w:sz w:val="20"/>
                <w:szCs w:val="20"/>
                <w:lang w:val="sr-Cyrl-RS"/>
              </w:rPr>
              <w:t>Савремено стваралаштво</w:t>
            </w:r>
          </w:p>
        </w:tc>
        <w:tc>
          <w:tcPr>
            <w:tcW w:w="1124" w:type="dxa"/>
            <w:tcBorders>
              <w:top w:val="nil"/>
              <w:left w:val="nil"/>
              <w:bottom w:val="single" w:sz="4" w:space="0" w:color="auto"/>
              <w:right w:val="single" w:sz="4" w:space="0" w:color="auto"/>
            </w:tcBorders>
            <w:shd w:val="clear" w:color="auto" w:fill="auto"/>
          </w:tcPr>
          <w:p w14:paraId="5805257E" w14:textId="77777777" w:rsidR="00852591" w:rsidRPr="001016B6" w:rsidRDefault="00852591" w:rsidP="00852591">
            <w:pPr>
              <w:jc w:val="center"/>
              <w:rPr>
                <w:sz w:val="20"/>
                <w:szCs w:val="20"/>
                <w:lang w:val="sr-Cyrl-RS"/>
              </w:rPr>
            </w:pPr>
          </w:p>
        </w:tc>
      </w:tr>
      <w:tr w:rsidR="00490ADD" w:rsidRPr="001016B6" w14:paraId="4EB9E672" w14:textId="587C359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48346A"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90FABBD"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3C3459" w14:textId="77777777" w:rsidR="00490ADD" w:rsidRPr="001016B6" w:rsidRDefault="00490ADD" w:rsidP="00490ADD">
            <w:pPr>
              <w:jc w:val="center"/>
              <w:rPr>
                <w:sz w:val="20"/>
                <w:szCs w:val="20"/>
                <w:lang w:val="sr-Cyrl-RS"/>
              </w:rPr>
            </w:pPr>
            <w:r w:rsidRPr="001016B6">
              <w:rPr>
                <w:sz w:val="20"/>
                <w:szCs w:val="20"/>
                <w:lang w:val="sr-Cyrl-RS"/>
              </w:rPr>
              <w:t>640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6B842A" w14:textId="77777777" w:rsidR="00490ADD" w:rsidRPr="001016B6" w:rsidRDefault="00490ADD" w:rsidP="00490ADD">
            <w:pPr>
              <w:rPr>
                <w:sz w:val="20"/>
                <w:szCs w:val="20"/>
                <w:lang w:val="sr-Cyrl-RS"/>
              </w:rPr>
            </w:pPr>
            <w:r w:rsidRPr="001016B6">
              <w:rPr>
                <w:sz w:val="20"/>
                <w:szCs w:val="20"/>
                <w:lang w:val="sr-Cyrl-RS"/>
              </w:rPr>
              <w:t>Књижевност</w:t>
            </w:r>
          </w:p>
        </w:tc>
        <w:tc>
          <w:tcPr>
            <w:tcW w:w="1124" w:type="dxa"/>
            <w:tcBorders>
              <w:top w:val="nil"/>
              <w:left w:val="nil"/>
              <w:bottom w:val="single" w:sz="4" w:space="0" w:color="auto"/>
              <w:right w:val="single" w:sz="4" w:space="0" w:color="auto"/>
            </w:tcBorders>
            <w:shd w:val="clear" w:color="auto" w:fill="auto"/>
          </w:tcPr>
          <w:p w14:paraId="30214530" w14:textId="157DD1D1"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03956347" w14:textId="0768200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CA7D2D"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31186B"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9827804" w14:textId="77777777" w:rsidR="00490ADD" w:rsidRPr="001016B6" w:rsidRDefault="00490ADD" w:rsidP="00490ADD">
            <w:pPr>
              <w:jc w:val="center"/>
              <w:rPr>
                <w:sz w:val="20"/>
                <w:szCs w:val="20"/>
                <w:lang w:val="sr-Cyrl-RS"/>
              </w:rPr>
            </w:pPr>
            <w:r w:rsidRPr="001016B6">
              <w:rPr>
                <w:sz w:val="20"/>
                <w:szCs w:val="20"/>
                <w:lang w:val="sr-Cyrl-RS"/>
              </w:rPr>
              <w:t>641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08E066" w14:textId="77777777" w:rsidR="00490ADD" w:rsidRPr="001016B6" w:rsidRDefault="00490ADD" w:rsidP="00490ADD">
            <w:pPr>
              <w:rPr>
                <w:sz w:val="20"/>
                <w:szCs w:val="20"/>
                <w:lang w:val="sr-Cyrl-RS"/>
              </w:rPr>
            </w:pPr>
            <w:r w:rsidRPr="001016B6">
              <w:rPr>
                <w:sz w:val="20"/>
                <w:szCs w:val="20"/>
                <w:lang w:val="sr-Cyrl-RS"/>
              </w:rPr>
              <w:t>Библиотечко-информациона делатност</w:t>
            </w:r>
          </w:p>
        </w:tc>
        <w:tc>
          <w:tcPr>
            <w:tcW w:w="1124" w:type="dxa"/>
            <w:tcBorders>
              <w:top w:val="nil"/>
              <w:left w:val="nil"/>
              <w:bottom w:val="single" w:sz="4" w:space="0" w:color="auto"/>
              <w:right w:val="single" w:sz="4" w:space="0" w:color="auto"/>
            </w:tcBorders>
            <w:shd w:val="clear" w:color="auto" w:fill="auto"/>
          </w:tcPr>
          <w:p w14:paraId="40A15B00" w14:textId="16E6F540"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188B1F6E" w14:textId="092CDA2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0E5371"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A3D5D0"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4E7C81" w14:textId="77777777" w:rsidR="00490ADD" w:rsidRPr="001016B6" w:rsidRDefault="00490ADD" w:rsidP="00490ADD">
            <w:pPr>
              <w:jc w:val="center"/>
              <w:rPr>
                <w:sz w:val="20"/>
                <w:szCs w:val="20"/>
                <w:lang w:val="sr-Cyrl-RS"/>
              </w:rPr>
            </w:pPr>
            <w:r w:rsidRPr="001016B6">
              <w:rPr>
                <w:sz w:val="20"/>
                <w:szCs w:val="20"/>
                <w:lang w:val="sr-Cyrl-RS"/>
              </w:rPr>
              <w:t>642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FA047E" w14:textId="77777777" w:rsidR="00490ADD" w:rsidRPr="001016B6" w:rsidRDefault="00490ADD" w:rsidP="00490ADD">
            <w:pPr>
              <w:rPr>
                <w:sz w:val="20"/>
                <w:szCs w:val="20"/>
                <w:lang w:val="sr-Cyrl-RS"/>
              </w:rPr>
            </w:pPr>
            <w:r w:rsidRPr="001016B6">
              <w:rPr>
                <w:sz w:val="20"/>
                <w:szCs w:val="20"/>
                <w:lang w:val="sr-Cyrl-RS"/>
              </w:rPr>
              <w:t>Музика</w:t>
            </w:r>
          </w:p>
        </w:tc>
        <w:tc>
          <w:tcPr>
            <w:tcW w:w="1124" w:type="dxa"/>
            <w:tcBorders>
              <w:top w:val="nil"/>
              <w:left w:val="nil"/>
              <w:bottom w:val="single" w:sz="4" w:space="0" w:color="auto"/>
              <w:right w:val="single" w:sz="4" w:space="0" w:color="auto"/>
            </w:tcBorders>
            <w:shd w:val="clear" w:color="auto" w:fill="auto"/>
          </w:tcPr>
          <w:p w14:paraId="18B9EB21" w14:textId="355B662D"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27291D37" w14:textId="2F7E061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4187A5"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FD7FC2"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1B25DE" w14:textId="77777777" w:rsidR="00490ADD" w:rsidRPr="001016B6" w:rsidRDefault="00490ADD" w:rsidP="00490ADD">
            <w:pPr>
              <w:jc w:val="center"/>
              <w:rPr>
                <w:sz w:val="20"/>
                <w:szCs w:val="20"/>
                <w:lang w:val="sr-Cyrl-RS"/>
              </w:rPr>
            </w:pPr>
            <w:r w:rsidRPr="001016B6">
              <w:rPr>
                <w:sz w:val="20"/>
                <w:szCs w:val="20"/>
                <w:lang w:val="sr-Cyrl-RS"/>
              </w:rPr>
              <w:t>643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9BE18F" w14:textId="77777777" w:rsidR="00490ADD" w:rsidRPr="001016B6" w:rsidRDefault="00490ADD" w:rsidP="00490ADD">
            <w:pPr>
              <w:rPr>
                <w:sz w:val="20"/>
                <w:szCs w:val="20"/>
                <w:lang w:val="sr-Cyrl-RS"/>
              </w:rPr>
            </w:pPr>
            <w:r w:rsidRPr="001016B6">
              <w:rPr>
                <w:sz w:val="20"/>
                <w:szCs w:val="20"/>
                <w:lang w:val="sr-Cyrl-RS"/>
              </w:rPr>
              <w:t>Ликовна, примењена, визуелне уметности, дизајн, уметничка фотографија и архитектура</w:t>
            </w:r>
          </w:p>
        </w:tc>
        <w:tc>
          <w:tcPr>
            <w:tcW w:w="1124" w:type="dxa"/>
            <w:tcBorders>
              <w:top w:val="nil"/>
              <w:left w:val="nil"/>
              <w:bottom w:val="single" w:sz="4" w:space="0" w:color="auto"/>
              <w:right w:val="single" w:sz="4" w:space="0" w:color="auto"/>
            </w:tcBorders>
            <w:shd w:val="clear" w:color="auto" w:fill="auto"/>
          </w:tcPr>
          <w:p w14:paraId="10BD580F" w14:textId="0E6BA298"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4C7D954E" w14:textId="4AE802E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52A0F7"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F629B4"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AAAF8A" w14:textId="77777777" w:rsidR="00490ADD" w:rsidRPr="001016B6" w:rsidRDefault="00490ADD" w:rsidP="00490ADD">
            <w:pPr>
              <w:jc w:val="center"/>
              <w:rPr>
                <w:sz w:val="20"/>
                <w:szCs w:val="20"/>
                <w:lang w:val="sr-Cyrl-RS"/>
              </w:rPr>
            </w:pPr>
            <w:r w:rsidRPr="001016B6">
              <w:rPr>
                <w:sz w:val="20"/>
                <w:szCs w:val="20"/>
                <w:lang w:val="sr-Cyrl-RS"/>
              </w:rPr>
              <w:t>644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FFC6E3" w14:textId="77777777" w:rsidR="00490ADD" w:rsidRPr="001016B6" w:rsidRDefault="00490ADD" w:rsidP="00490ADD">
            <w:pPr>
              <w:rPr>
                <w:sz w:val="20"/>
                <w:szCs w:val="20"/>
                <w:lang w:val="sr-Cyrl-RS"/>
              </w:rPr>
            </w:pPr>
            <w:r w:rsidRPr="001016B6">
              <w:rPr>
                <w:sz w:val="20"/>
                <w:szCs w:val="20"/>
                <w:lang w:val="sr-Cyrl-RS"/>
              </w:rPr>
              <w:t>Позоришна уметност</w:t>
            </w:r>
          </w:p>
        </w:tc>
        <w:tc>
          <w:tcPr>
            <w:tcW w:w="1124" w:type="dxa"/>
            <w:tcBorders>
              <w:top w:val="nil"/>
              <w:left w:val="nil"/>
              <w:bottom w:val="single" w:sz="4" w:space="0" w:color="auto"/>
              <w:right w:val="single" w:sz="4" w:space="0" w:color="auto"/>
            </w:tcBorders>
            <w:shd w:val="clear" w:color="auto" w:fill="auto"/>
          </w:tcPr>
          <w:p w14:paraId="41C42E63" w14:textId="52495751"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3404B0D9" w14:textId="1E3456F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D5BCF0"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BE0760"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2DAC97" w14:textId="77777777" w:rsidR="00490ADD" w:rsidRPr="001016B6" w:rsidRDefault="00490ADD" w:rsidP="00490ADD">
            <w:pPr>
              <w:jc w:val="center"/>
              <w:rPr>
                <w:sz w:val="20"/>
                <w:szCs w:val="20"/>
                <w:lang w:val="sr-Cyrl-RS"/>
              </w:rPr>
            </w:pPr>
            <w:r w:rsidRPr="001016B6">
              <w:rPr>
                <w:sz w:val="20"/>
                <w:szCs w:val="20"/>
                <w:lang w:val="sr-Cyrl-RS"/>
              </w:rPr>
              <w:t>645</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2FBA24" w14:textId="77777777" w:rsidR="00490ADD" w:rsidRPr="001016B6" w:rsidRDefault="00490ADD" w:rsidP="00490ADD">
            <w:pPr>
              <w:rPr>
                <w:sz w:val="20"/>
                <w:szCs w:val="20"/>
                <w:lang w:val="sr-Cyrl-RS"/>
              </w:rPr>
            </w:pPr>
            <w:r w:rsidRPr="001016B6">
              <w:rPr>
                <w:sz w:val="20"/>
                <w:szCs w:val="20"/>
                <w:lang w:val="sr-Cyrl-RS"/>
              </w:rPr>
              <w:t>Уметничка игра (класичан балет, народна игра, савремена игра и др.)</w:t>
            </w:r>
          </w:p>
        </w:tc>
        <w:tc>
          <w:tcPr>
            <w:tcW w:w="1124" w:type="dxa"/>
            <w:tcBorders>
              <w:top w:val="nil"/>
              <w:left w:val="nil"/>
              <w:bottom w:val="single" w:sz="4" w:space="0" w:color="auto"/>
              <w:right w:val="single" w:sz="4" w:space="0" w:color="auto"/>
            </w:tcBorders>
            <w:shd w:val="clear" w:color="auto" w:fill="auto"/>
          </w:tcPr>
          <w:p w14:paraId="58F93B1D" w14:textId="62A79DCF"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31701D17" w14:textId="6C5DAB4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015065"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760B2E"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97D168" w14:textId="77777777" w:rsidR="00490ADD" w:rsidRPr="001016B6" w:rsidRDefault="00490ADD" w:rsidP="00490ADD">
            <w:pPr>
              <w:jc w:val="center"/>
              <w:rPr>
                <w:sz w:val="20"/>
                <w:szCs w:val="20"/>
                <w:lang w:val="sr-Cyrl-RS"/>
              </w:rPr>
            </w:pPr>
            <w:r w:rsidRPr="001016B6">
              <w:rPr>
                <w:sz w:val="20"/>
                <w:szCs w:val="20"/>
                <w:lang w:val="sr-Cyrl-RS"/>
              </w:rPr>
              <w:t>646</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00169C" w14:textId="77777777" w:rsidR="00490ADD" w:rsidRPr="001016B6" w:rsidRDefault="00490ADD" w:rsidP="00490ADD">
            <w:pPr>
              <w:rPr>
                <w:sz w:val="20"/>
                <w:szCs w:val="20"/>
                <w:lang w:val="sr-Cyrl-RS"/>
              </w:rPr>
            </w:pPr>
            <w:r w:rsidRPr="001016B6">
              <w:rPr>
                <w:sz w:val="20"/>
                <w:szCs w:val="20"/>
                <w:lang w:val="sr-Cyrl-RS"/>
              </w:rPr>
              <w:t>Филмска уметност и остало аудио-визуелно стваралаштво</w:t>
            </w:r>
          </w:p>
        </w:tc>
        <w:tc>
          <w:tcPr>
            <w:tcW w:w="1124" w:type="dxa"/>
            <w:tcBorders>
              <w:top w:val="nil"/>
              <w:left w:val="nil"/>
              <w:bottom w:val="single" w:sz="4" w:space="0" w:color="auto"/>
              <w:right w:val="single" w:sz="4" w:space="0" w:color="auto"/>
            </w:tcBorders>
            <w:shd w:val="clear" w:color="auto" w:fill="auto"/>
          </w:tcPr>
          <w:p w14:paraId="60802079" w14:textId="535DF0CE"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761A2460" w14:textId="2E6ABAF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18BA99"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BB3EC0"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6303F1" w14:textId="77777777" w:rsidR="00490ADD" w:rsidRPr="001016B6" w:rsidRDefault="00490ADD" w:rsidP="00490ADD">
            <w:pPr>
              <w:jc w:val="center"/>
              <w:rPr>
                <w:sz w:val="20"/>
                <w:szCs w:val="20"/>
                <w:lang w:val="sr-Cyrl-RS"/>
              </w:rPr>
            </w:pPr>
            <w:r w:rsidRPr="001016B6">
              <w:rPr>
                <w:sz w:val="20"/>
                <w:szCs w:val="20"/>
                <w:lang w:val="sr-Cyrl-RS"/>
              </w:rPr>
              <w:t>647</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96D29A" w14:textId="77777777" w:rsidR="00490ADD" w:rsidRPr="001016B6" w:rsidRDefault="00490ADD" w:rsidP="00490ADD">
            <w:pPr>
              <w:rPr>
                <w:sz w:val="20"/>
                <w:szCs w:val="20"/>
                <w:lang w:val="sr-Cyrl-RS"/>
              </w:rPr>
            </w:pPr>
            <w:r w:rsidRPr="001016B6">
              <w:rPr>
                <w:sz w:val="20"/>
                <w:szCs w:val="20"/>
                <w:lang w:val="sr-Cyrl-RS"/>
              </w:rPr>
              <w:t>Дигитално стваралаштво и мултимедији</w:t>
            </w:r>
          </w:p>
        </w:tc>
        <w:tc>
          <w:tcPr>
            <w:tcW w:w="1124" w:type="dxa"/>
            <w:tcBorders>
              <w:top w:val="nil"/>
              <w:left w:val="nil"/>
              <w:bottom w:val="single" w:sz="4" w:space="0" w:color="auto"/>
              <w:right w:val="single" w:sz="4" w:space="0" w:color="auto"/>
            </w:tcBorders>
            <w:shd w:val="clear" w:color="auto" w:fill="auto"/>
          </w:tcPr>
          <w:p w14:paraId="4F937CFB" w14:textId="55EBEA2C" w:rsidR="00490ADD" w:rsidRPr="001016B6" w:rsidRDefault="00490ADD" w:rsidP="00490ADD">
            <w:pPr>
              <w:jc w:val="center"/>
              <w:rPr>
                <w:sz w:val="20"/>
                <w:szCs w:val="20"/>
                <w:lang w:val="sr-Cyrl-RS"/>
              </w:rPr>
            </w:pPr>
            <w:r w:rsidRPr="001E0F53">
              <w:rPr>
                <w:sz w:val="20"/>
                <w:szCs w:val="20"/>
                <w:lang w:val="sr-Cyrl-RS"/>
              </w:rPr>
              <w:t>трајно</w:t>
            </w:r>
          </w:p>
        </w:tc>
      </w:tr>
      <w:tr w:rsidR="00490ADD" w:rsidRPr="001016B6" w14:paraId="29C53A3E" w14:textId="682E8E8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F26D2F" w14:textId="77777777" w:rsidR="00490ADD" w:rsidRPr="001016B6" w:rsidRDefault="00490ADD" w:rsidP="00490ADD">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539D15" w14:textId="77777777" w:rsidR="00490ADD" w:rsidRPr="001016B6" w:rsidRDefault="00490ADD" w:rsidP="00490ADD">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BE15E2" w14:textId="77777777" w:rsidR="00490ADD" w:rsidRPr="001016B6" w:rsidRDefault="00490ADD" w:rsidP="00490ADD">
            <w:pPr>
              <w:jc w:val="center"/>
              <w:rPr>
                <w:sz w:val="20"/>
                <w:szCs w:val="20"/>
                <w:lang w:val="sr-Cyrl-RS"/>
              </w:rPr>
            </w:pPr>
            <w:r w:rsidRPr="001016B6">
              <w:rPr>
                <w:sz w:val="20"/>
                <w:szCs w:val="20"/>
                <w:lang w:val="sr-Cyrl-RS"/>
              </w:rPr>
              <w:t>648</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C0DD586" w14:textId="77777777" w:rsidR="00490ADD" w:rsidRPr="001016B6" w:rsidRDefault="00490ADD" w:rsidP="00490ADD">
            <w:pPr>
              <w:rPr>
                <w:sz w:val="20"/>
                <w:szCs w:val="20"/>
                <w:lang w:val="sr-Cyrl-RS"/>
              </w:rPr>
            </w:pPr>
            <w:r w:rsidRPr="001016B6">
              <w:rPr>
                <w:sz w:val="20"/>
                <w:szCs w:val="20"/>
                <w:lang w:val="sr-Cyrl-RS"/>
              </w:rPr>
              <w:t>Остала извођења културних програма и културних садржаја (мјузикл, циркус, пантомима, улична уметност и др.)</w:t>
            </w:r>
          </w:p>
        </w:tc>
        <w:tc>
          <w:tcPr>
            <w:tcW w:w="1124" w:type="dxa"/>
            <w:tcBorders>
              <w:top w:val="nil"/>
              <w:left w:val="nil"/>
              <w:bottom w:val="single" w:sz="4" w:space="0" w:color="auto"/>
              <w:right w:val="single" w:sz="4" w:space="0" w:color="auto"/>
            </w:tcBorders>
            <w:shd w:val="clear" w:color="auto" w:fill="auto"/>
          </w:tcPr>
          <w:p w14:paraId="5D1FFAEF" w14:textId="568383EF" w:rsidR="00490ADD" w:rsidRPr="001016B6" w:rsidRDefault="00490ADD" w:rsidP="00490ADD">
            <w:pPr>
              <w:jc w:val="center"/>
              <w:rPr>
                <w:sz w:val="20"/>
                <w:szCs w:val="20"/>
                <w:lang w:val="sr-Cyrl-RS"/>
              </w:rPr>
            </w:pPr>
            <w:r w:rsidRPr="001E0F53">
              <w:rPr>
                <w:sz w:val="20"/>
                <w:szCs w:val="20"/>
                <w:lang w:val="sr-Cyrl-RS"/>
              </w:rPr>
              <w:t>трајно</w:t>
            </w:r>
          </w:p>
        </w:tc>
      </w:tr>
      <w:tr w:rsidR="00852591" w:rsidRPr="001016B6" w14:paraId="51CA9050" w14:textId="2EEA8DC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5817B8" w14:textId="77777777" w:rsidR="00852591" w:rsidRPr="001016B6" w:rsidRDefault="00852591" w:rsidP="00852591">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492B459"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1DB79C" w14:textId="77777777" w:rsidR="00852591" w:rsidRPr="001016B6" w:rsidRDefault="00852591" w:rsidP="00852591">
            <w:pPr>
              <w:jc w:val="center"/>
              <w:rPr>
                <w:sz w:val="20"/>
                <w:szCs w:val="20"/>
                <w:lang w:val="sr-Cyrl-RS"/>
              </w:rPr>
            </w:pPr>
            <w:r w:rsidRPr="001016B6">
              <w:rPr>
                <w:sz w:val="20"/>
                <w:szCs w:val="20"/>
                <w:lang w:val="sr-Cyrl-RS"/>
              </w:rPr>
              <w:t>649</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F6005C7" w14:textId="624C27A6" w:rsidR="00852591" w:rsidRPr="001016B6" w:rsidRDefault="00490ADD" w:rsidP="00852591">
            <w:pPr>
              <w:rPr>
                <w:sz w:val="20"/>
                <w:szCs w:val="20"/>
                <w:lang w:val="sr-Cyrl-RS"/>
              </w:rPr>
            </w:pPr>
            <w:r>
              <w:rPr>
                <w:sz w:val="20"/>
                <w:szCs w:val="20"/>
                <w:lang w:val="sr-Cyrl-RS"/>
              </w:rPr>
              <w:t xml:space="preserve">Инспекцијски надзор у области </w:t>
            </w:r>
            <w:r w:rsidR="00852591" w:rsidRPr="001016B6">
              <w:rPr>
                <w:sz w:val="20"/>
                <w:szCs w:val="20"/>
                <w:lang w:val="sr-Cyrl-RS"/>
              </w:rPr>
              <w:t>савременог стваралаштва</w:t>
            </w:r>
          </w:p>
        </w:tc>
        <w:tc>
          <w:tcPr>
            <w:tcW w:w="1124" w:type="dxa"/>
            <w:tcBorders>
              <w:top w:val="nil"/>
              <w:left w:val="nil"/>
              <w:bottom w:val="single" w:sz="4" w:space="0" w:color="auto"/>
              <w:right w:val="single" w:sz="4" w:space="0" w:color="auto"/>
            </w:tcBorders>
            <w:shd w:val="clear" w:color="auto" w:fill="auto"/>
          </w:tcPr>
          <w:p w14:paraId="774CB9F1" w14:textId="5BE9B932" w:rsidR="00852591" w:rsidRPr="001016B6" w:rsidRDefault="00490ADD" w:rsidP="00852591">
            <w:pPr>
              <w:jc w:val="center"/>
              <w:rPr>
                <w:sz w:val="20"/>
                <w:szCs w:val="20"/>
                <w:lang w:val="sr-Cyrl-RS"/>
              </w:rPr>
            </w:pPr>
            <w:r>
              <w:rPr>
                <w:sz w:val="20"/>
                <w:szCs w:val="20"/>
                <w:lang w:val="sr-Cyrl-RS"/>
              </w:rPr>
              <w:t>10 година</w:t>
            </w:r>
          </w:p>
        </w:tc>
      </w:tr>
      <w:tr w:rsidR="00852591" w:rsidRPr="001016B6" w14:paraId="26154B04" w14:textId="55863F6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30F31FD"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FDAA73" w14:textId="77777777" w:rsidR="00852591" w:rsidRPr="001016B6" w:rsidRDefault="00852591" w:rsidP="00852591">
            <w:pPr>
              <w:jc w:val="center"/>
              <w:rPr>
                <w:color w:val="000000"/>
                <w:sz w:val="20"/>
                <w:szCs w:val="20"/>
                <w:lang w:val="sr-Cyrl-RS"/>
              </w:rPr>
            </w:pPr>
            <w:r w:rsidRPr="001016B6">
              <w:rPr>
                <w:color w:val="000000"/>
                <w:sz w:val="20"/>
                <w:szCs w:val="20"/>
                <w:lang w:val="sr-Cyrl-RS"/>
              </w:rPr>
              <w:t>65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80DB11"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B684E6" w14:textId="77777777" w:rsidR="00852591" w:rsidRPr="001016B6" w:rsidRDefault="00852591" w:rsidP="00852591">
            <w:pPr>
              <w:rPr>
                <w:sz w:val="20"/>
                <w:szCs w:val="20"/>
                <w:lang w:val="sr-Cyrl-RS"/>
              </w:rPr>
            </w:pPr>
            <w:r w:rsidRPr="001016B6">
              <w:rPr>
                <w:sz w:val="20"/>
                <w:szCs w:val="20"/>
                <w:lang w:val="sr-Cyrl-RS"/>
              </w:rPr>
              <w:t>Спорт</w:t>
            </w:r>
          </w:p>
        </w:tc>
        <w:tc>
          <w:tcPr>
            <w:tcW w:w="1124" w:type="dxa"/>
            <w:tcBorders>
              <w:top w:val="nil"/>
              <w:left w:val="nil"/>
              <w:bottom w:val="single" w:sz="4" w:space="0" w:color="auto"/>
              <w:right w:val="single" w:sz="4" w:space="0" w:color="auto"/>
            </w:tcBorders>
            <w:shd w:val="clear" w:color="auto" w:fill="auto"/>
          </w:tcPr>
          <w:p w14:paraId="1A3BE93B" w14:textId="77777777" w:rsidR="00852591" w:rsidRPr="001016B6" w:rsidRDefault="00852591" w:rsidP="00852591">
            <w:pPr>
              <w:jc w:val="center"/>
              <w:rPr>
                <w:sz w:val="20"/>
                <w:szCs w:val="20"/>
                <w:lang w:val="sr-Cyrl-RS"/>
              </w:rPr>
            </w:pPr>
          </w:p>
        </w:tc>
      </w:tr>
      <w:tr w:rsidR="00852591" w:rsidRPr="001016B6" w14:paraId="331C9496" w14:textId="076F2B7E"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EB9BAB"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BF9FF9"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68FDC8" w14:textId="77777777" w:rsidR="00852591" w:rsidRPr="001016B6" w:rsidRDefault="00852591" w:rsidP="00852591">
            <w:pPr>
              <w:jc w:val="center"/>
              <w:rPr>
                <w:sz w:val="20"/>
                <w:szCs w:val="20"/>
                <w:lang w:val="sr-Cyrl-RS"/>
              </w:rPr>
            </w:pPr>
            <w:r w:rsidRPr="001016B6">
              <w:rPr>
                <w:sz w:val="20"/>
                <w:szCs w:val="20"/>
                <w:lang w:val="sr-Cyrl-RS"/>
              </w:rPr>
              <w:t>650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A1D95D" w14:textId="77777777" w:rsidR="00852591" w:rsidRPr="001016B6" w:rsidRDefault="00852591" w:rsidP="00852591">
            <w:pPr>
              <w:rPr>
                <w:sz w:val="20"/>
                <w:szCs w:val="20"/>
                <w:lang w:val="sr-Cyrl-RS"/>
              </w:rPr>
            </w:pPr>
            <w:r w:rsidRPr="001016B6">
              <w:rPr>
                <w:sz w:val="20"/>
                <w:szCs w:val="20"/>
                <w:lang w:val="sr-Cyrl-RS"/>
              </w:rPr>
              <w:t>Савези и клубови</w:t>
            </w:r>
          </w:p>
        </w:tc>
        <w:tc>
          <w:tcPr>
            <w:tcW w:w="1124" w:type="dxa"/>
            <w:tcBorders>
              <w:top w:val="nil"/>
              <w:left w:val="nil"/>
              <w:bottom w:val="single" w:sz="4" w:space="0" w:color="auto"/>
              <w:right w:val="single" w:sz="4" w:space="0" w:color="auto"/>
            </w:tcBorders>
            <w:shd w:val="clear" w:color="auto" w:fill="auto"/>
          </w:tcPr>
          <w:p w14:paraId="4EE436F2" w14:textId="0E0EA8B5" w:rsidR="00852591" w:rsidRPr="001016B6" w:rsidRDefault="006C0A17" w:rsidP="00852591">
            <w:pPr>
              <w:jc w:val="center"/>
              <w:rPr>
                <w:sz w:val="20"/>
                <w:szCs w:val="20"/>
                <w:lang w:val="sr-Cyrl-RS"/>
              </w:rPr>
            </w:pPr>
            <w:r>
              <w:rPr>
                <w:sz w:val="20"/>
                <w:szCs w:val="20"/>
                <w:lang w:val="sr-Cyrl-RS"/>
              </w:rPr>
              <w:t>трајно</w:t>
            </w:r>
          </w:p>
        </w:tc>
      </w:tr>
      <w:tr w:rsidR="00852591" w:rsidRPr="001016B6" w14:paraId="66C3F12C" w14:textId="241CC84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A7D032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EDCB2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97598E" w14:textId="77777777" w:rsidR="00852591" w:rsidRPr="001016B6" w:rsidRDefault="00852591" w:rsidP="00852591">
            <w:pPr>
              <w:jc w:val="center"/>
              <w:rPr>
                <w:sz w:val="20"/>
                <w:szCs w:val="20"/>
                <w:lang w:val="sr-Cyrl-RS"/>
              </w:rPr>
            </w:pPr>
            <w:r w:rsidRPr="001016B6">
              <w:rPr>
                <w:sz w:val="20"/>
                <w:szCs w:val="20"/>
                <w:lang w:val="sr-Cyrl-RS"/>
              </w:rPr>
              <w:t>651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9149AB" w14:textId="77777777" w:rsidR="00852591" w:rsidRPr="001016B6" w:rsidRDefault="00852591" w:rsidP="00852591">
            <w:pPr>
              <w:rPr>
                <w:sz w:val="20"/>
                <w:szCs w:val="20"/>
                <w:lang w:val="sr-Cyrl-RS"/>
              </w:rPr>
            </w:pPr>
            <w:r w:rsidRPr="001016B6">
              <w:rPr>
                <w:sz w:val="20"/>
                <w:szCs w:val="20"/>
                <w:lang w:val="sr-Cyrl-RS"/>
              </w:rPr>
              <w:t>Привредна друштва, предузећа и организације у области спорта</w:t>
            </w:r>
          </w:p>
        </w:tc>
        <w:tc>
          <w:tcPr>
            <w:tcW w:w="1124" w:type="dxa"/>
            <w:tcBorders>
              <w:top w:val="nil"/>
              <w:left w:val="nil"/>
              <w:bottom w:val="single" w:sz="4" w:space="0" w:color="auto"/>
              <w:right w:val="single" w:sz="4" w:space="0" w:color="auto"/>
            </w:tcBorders>
            <w:shd w:val="clear" w:color="auto" w:fill="auto"/>
          </w:tcPr>
          <w:p w14:paraId="7F3BB72F" w14:textId="2B37849E" w:rsidR="00852591" w:rsidRPr="001016B6" w:rsidRDefault="006C0A17" w:rsidP="00852591">
            <w:pPr>
              <w:jc w:val="center"/>
              <w:rPr>
                <w:sz w:val="20"/>
                <w:szCs w:val="20"/>
                <w:lang w:val="sr-Cyrl-RS"/>
              </w:rPr>
            </w:pPr>
            <w:r>
              <w:rPr>
                <w:sz w:val="20"/>
                <w:szCs w:val="20"/>
                <w:lang w:val="sr-Cyrl-RS"/>
              </w:rPr>
              <w:t>10 година</w:t>
            </w:r>
          </w:p>
        </w:tc>
      </w:tr>
      <w:tr w:rsidR="00852591" w:rsidRPr="001016B6" w14:paraId="7B02B1D8" w14:textId="30EF882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080CD7"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E13E2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19C119" w14:textId="77777777" w:rsidR="00852591" w:rsidRPr="001016B6" w:rsidRDefault="00852591" w:rsidP="00852591">
            <w:pPr>
              <w:jc w:val="center"/>
              <w:rPr>
                <w:sz w:val="20"/>
                <w:szCs w:val="20"/>
                <w:lang w:val="sr-Cyrl-RS"/>
              </w:rPr>
            </w:pPr>
            <w:r w:rsidRPr="001016B6">
              <w:rPr>
                <w:sz w:val="20"/>
                <w:szCs w:val="20"/>
                <w:lang w:val="sr-Cyrl-RS"/>
              </w:rPr>
              <w:t>652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BF8FF7" w14:textId="77777777" w:rsidR="00852591" w:rsidRPr="001016B6" w:rsidRDefault="00852591" w:rsidP="00852591">
            <w:pPr>
              <w:rPr>
                <w:sz w:val="20"/>
                <w:szCs w:val="20"/>
                <w:lang w:val="sr-Cyrl-RS"/>
              </w:rPr>
            </w:pPr>
            <w:r w:rsidRPr="001016B6">
              <w:rPr>
                <w:sz w:val="20"/>
                <w:szCs w:val="20"/>
                <w:lang w:val="sr-Cyrl-RS"/>
              </w:rPr>
              <w:t>Национална признања у области спорта</w:t>
            </w:r>
          </w:p>
        </w:tc>
        <w:tc>
          <w:tcPr>
            <w:tcW w:w="1124" w:type="dxa"/>
            <w:tcBorders>
              <w:top w:val="nil"/>
              <w:left w:val="nil"/>
              <w:bottom w:val="single" w:sz="4" w:space="0" w:color="auto"/>
              <w:right w:val="single" w:sz="4" w:space="0" w:color="auto"/>
            </w:tcBorders>
            <w:shd w:val="clear" w:color="auto" w:fill="auto"/>
          </w:tcPr>
          <w:p w14:paraId="7047003B" w14:textId="5ADDB8AE" w:rsidR="00852591" w:rsidRPr="001016B6" w:rsidRDefault="006C0A17" w:rsidP="00852591">
            <w:pPr>
              <w:jc w:val="center"/>
              <w:rPr>
                <w:sz w:val="20"/>
                <w:szCs w:val="20"/>
                <w:lang w:val="sr-Cyrl-RS"/>
              </w:rPr>
            </w:pPr>
            <w:r>
              <w:rPr>
                <w:sz w:val="20"/>
                <w:szCs w:val="20"/>
                <w:lang w:val="sr-Cyrl-RS"/>
              </w:rPr>
              <w:t>трајно</w:t>
            </w:r>
          </w:p>
        </w:tc>
      </w:tr>
      <w:tr w:rsidR="00852591" w:rsidRPr="001016B6" w14:paraId="0D2E472E" w14:textId="6EE0BCE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6DB7BC"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2E8255"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4AEB51" w14:textId="77777777" w:rsidR="00852591" w:rsidRPr="001016B6" w:rsidRDefault="00852591" w:rsidP="00852591">
            <w:pPr>
              <w:jc w:val="center"/>
              <w:rPr>
                <w:sz w:val="20"/>
                <w:szCs w:val="20"/>
                <w:lang w:val="sr-Cyrl-RS"/>
              </w:rPr>
            </w:pPr>
            <w:r w:rsidRPr="001016B6">
              <w:rPr>
                <w:sz w:val="20"/>
                <w:szCs w:val="20"/>
                <w:lang w:val="sr-Cyrl-RS"/>
              </w:rPr>
              <w:t>653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971C87" w14:textId="77777777" w:rsidR="00852591" w:rsidRPr="001016B6" w:rsidRDefault="00852591" w:rsidP="00852591">
            <w:pPr>
              <w:rPr>
                <w:sz w:val="20"/>
                <w:szCs w:val="20"/>
                <w:lang w:val="sr-Cyrl-RS"/>
              </w:rPr>
            </w:pPr>
            <w:r w:rsidRPr="001016B6">
              <w:rPr>
                <w:sz w:val="20"/>
                <w:szCs w:val="20"/>
                <w:lang w:val="sr-Cyrl-RS"/>
              </w:rPr>
              <w:t>Новчане награде у области спорта</w:t>
            </w:r>
          </w:p>
        </w:tc>
        <w:tc>
          <w:tcPr>
            <w:tcW w:w="1124" w:type="dxa"/>
            <w:tcBorders>
              <w:top w:val="nil"/>
              <w:left w:val="nil"/>
              <w:bottom w:val="single" w:sz="4" w:space="0" w:color="auto"/>
              <w:right w:val="single" w:sz="4" w:space="0" w:color="auto"/>
            </w:tcBorders>
            <w:shd w:val="clear" w:color="auto" w:fill="auto"/>
          </w:tcPr>
          <w:p w14:paraId="3EBB2835" w14:textId="7E26A4BC" w:rsidR="00852591" w:rsidRPr="001016B6" w:rsidRDefault="006C0A17" w:rsidP="00852591">
            <w:pPr>
              <w:jc w:val="center"/>
              <w:rPr>
                <w:sz w:val="20"/>
                <w:szCs w:val="20"/>
                <w:lang w:val="sr-Cyrl-RS"/>
              </w:rPr>
            </w:pPr>
            <w:r>
              <w:rPr>
                <w:sz w:val="20"/>
                <w:szCs w:val="20"/>
                <w:lang w:val="sr-Cyrl-RS"/>
              </w:rPr>
              <w:t>трајно</w:t>
            </w:r>
          </w:p>
        </w:tc>
      </w:tr>
      <w:tr w:rsidR="00852591" w:rsidRPr="001016B6" w14:paraId="3A480B4A" w14:textId="2D0247B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6D64E9"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C5172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215610B" w14:textId="77777777" w:rsidR="00852591" w:rsidRPr="001016B6" w:rsidRDefault="00852591" w:rsidP="00852591">
            <w:pPr>
              <w:jc w:val="center"/>
              <w:rPr>
                <w:sz w:val="20"/>
                <w:szCs w:val="20"/>
                <w:lang w:val="sr-Cyrl-RS"/>
              </w:rPr>
            </w:pPr>
            <w:r w:rsidRPr="001016B6">
              <w:rPr>
                <w:sz w:val="20"/>
                <w:szCs w:val="20"/>
                <w:lang w:val="sr-Cyrl-RS"/>
              </w:rPr>
              <w:t>654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FDF25F" w14:textId="77777777" w:rsidR="00852591" w:rsidRPr="001016B6" w:rsidRDefault="00852591" w:rsidP="00852591">
            <w:pPr>
              <w:rPr>
                <w:sz w:val="20"/>
                <w:szCs w:val="20"/>
                <w:lang w:val="sr-Cyrl-RS"/>
              </w:rPr>
            </w:pPr>
            <w:r w:rsidRPr="001016B6">
              <w:rPr>
                <w:sz w:val="20"/>
                <w:szCs w:val="20"/>
                <w:lang w:val="sr-Cyrl-RS"/>
              </w:rPr>
              <w:t>Стипендије и новчана помоћ у области спорта</w:t>
            </w:r>
          </w:p>
        </w:tc>
        <w:tc>
          <w:tcPr>
            <w:tcW w:w="1124" w:type="dxa"/>
            <w:tcBorders>
              <w:top w:val="nil"/>
              <w:left w:val="nil"/>
              <w:bottom w:val="single" w:sz="4" w:space="0" w:color="auto"/>
              <w:right w:val="single" w:sz="4" w:space="0" w:color="auto"/>
            </w:tcBorders>
            <w:shd w:val="clear" w:color="auto" w:fill="auto"/>
          </w:tcPr>
          <w:p w14:paraId="4B85A50C" w14:textId="4311BD5A" w:rsidR="00852591" w:rsidRPr="001016B6" w:rsidRDefault="006C0A17" w:rsidP="00852591">
            <w:pPr>
              <w:jc w:val="center"/>
              <w:rPr>
                <w:sz w:val="20"/>
                <w:szCs w:val="20"/>
                <w:lang w:val="sr-Cyrl-RS"/>
              </w:rPr>
            </w:pPr>
            <w:r>
              <w:rPr>
                <w:sz w:val="20"/>
                <w:szCs w:val="20"/>
                <w:lang w:val="sr-Cyrl-RS"/>
              </w:rPr>
              <w:t>трајно</w:t>
            </w:r>
          </w:p>
        </w:tc>
      </w:tr>
      <w:tr w:rsidR="00852591" w:rsidRPr="001016B6" w14:paraId="790817C9" w14:textId="6119A35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E5FB7C"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EDA994"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8F4B0A" w14:textId="77777777" w:rsidR="00852591" w:rsidRPr="001016B6" w:rsidRDefault="00852591" w:rsidP="00852591">
            <w:pPr>
              <w:jc w:val="center"/>
              <w:rPr>
                <w:sz w:val="20"/>
                <w:szCs w:val="20"/>
                <w:lang w:val="sr-Cyrl-RS"/>
              </w:rPr>
            </w:pPr>
            <w:r w:rsidRPr="001016B6">
              <w:rPr>
                <w:sz w:val="20"/>
                <w:szCs w:val="20"/>
                <w:lang w:val="sr-Cyrl-RS"/>
              </w:rPr>
              <w:t>655</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0AF28F" w14:textId="77777777" w:rsidR="00852591" w:rsidRPr="001016B6" w:rsidRDefault="00852591" w:rsidP="00852591">
            <w:pPr>
              <w:rPr>
                <w:sz w:val="20"/>
                <w:szCs w:val="20"/>
                <w:lang w:val="sr-Cyrl-RS"/>
              </w:rPr>
            </w:pPr>
            <w:r w:rsidRPr="001016B6">
              <w:rPr>
                <w:sz w:val="20"/>
                <w:szCs w:val="20"/>
                <w:lang w:val="sr-Cyrl-RS"/>
              </w:rPr>
              <w:t>Инфраструктура у спорту</w:t>
            </w:r>
          </w:p>
        </w:tc>
        <w:tc>
          <w:tcPr>
            <w:tcW w:w="1124" w:type="dxa"/>
            <w:tcBorders>
              <w:top w:val="nil"/>
              <w:left w:val="nil"/>
              <w:bottom w:val="single" w:sz="4" w:space="0" w:color="auto"/>
              <w:right w:val="single" w:sz="4" w:space="0" w:color="auto"/>
            </w:tcBorders>
            <w:shd w:val="clear" w:color="auto" w:fill="auto"/>
          </w:tcPr>
          <w:p w14:paraId="2F9BFC40" w14:textId="12742E3B" w:rsidR="00852591" w:rsidRPr="001016B6" w:rsidRDefault="006C0A17" w:rsidP="00852591">
            <w:pPr>
              <w:jc w:val="center"/>
              <w:rPr>
                <w:sz w:val="20"/>
                <w:szCs w:val="20"/>
                <w:lang w:val="sr-Cyrl-RS"/>
              </w:rPr>
            </w:pPr>
            <w:r>
              <w:rPr>
                <w:sz w:val="20"/>
                <w:szCs w:val="20"/>
                <w:lang w:val="sr-Cyrl-RS"/>
              </w:rPr>
              <w:t>трајно</w:t>
            </w:r>
          </w:p>
        </w:tc>
      </w:tr>
      <w:tr w:rsidR="00852591" w:rsidRPr="001016B6" w14:paraId="19C7D5A9" w14:textId="0E28ED3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68570EF"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4A556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6BBC67C" w14:textId="77777777" w:rsidR="00852591" w:rsidRPr="001016B6" w:rsidRDefault="00852591" w:rsidP="00852591">
            <w:pPr>
              <w:jc w:val="center"/>
              <w:rPr>
                <w:sz w:val="20"/>
                <w:szCs w:val="20"/>
                <w:lang w:val="sr-Cyrl-RS"/>
              </w:rPr>
            </w:pPr>
            <w:r w:rsidRPr="001016B6">
              <w:rPr>
                <w:sz w:val="20"/>
                <w:szCs w:val="20"/>
                <w:lang w:val="sr-Cyrl-RS"/>
              </w:rPr>
              <w:t>656</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B5E2BA" w14:textId="77777777" w:rsidR="00852591" w:rsidRPr="001016B6" w:rsidRDefault="00852591" w:rsidP="00852591">
            <w:pPr>
              <w:rPr>
                <w:sz w:val="20"/>
                <w:szCs w:val="20"/>
                <w:lang w:val="sr-Cyrl-RS"/>
              </w:rPr>
            </w:pPr>
            <w:r w:rsidRPr="001016B6">
              <w:rPr>
                <w:sz w:val="20"/>
                <w:szCs w:val="20"/>
                <w:lang w:val="sr-Cyrl-RS"/>
              </w:rPr>
              <w:t>Инспекцијски надзор у области спорта</w:t>
            </w:r>
          </w:p>
        </w:tc>
        <w:tc>
          <w:tcPr>
            <w:tcW w:w="1124" w:type="dxa"/>
            <w:tcBorders>
              <w:top w:val="nil"/>
              <w:left w:val="nil"/>
              <w:bottom w:val="single" w:sz="4" w:space="0" w:color="auto"/>
              <w:right w:val="single" w:sz="4" w:space="0" w:color="auto"/>
            </w:tcBorders>
            <w:shd w:val="clear" w:color="auto" w:fill="auto"/>
          </w:tcPr>
          <w:p w14:paraId="5320C872" w14:textId="0B65C503" w:rsidR="00852591" w:rsidRPr="001016B6" w:rsidRDefault="006C0A17" w:rsidP="00852591">
            <w:pPr>
              <w:jc w:val="center"/>
              <w:rPr>
                <w:sz w:val="20"/>
                <w:szCs w:val="20"/>
                <w:lang w:val="sr-Cyrl-RS"/>
              </w:rPr>
            </w:pPr>
            <w:r>
              <w:rPr>
                <w:sz w:val="20"/>
                <w:szCs w:val="20"/>
                <w:lang w:val="sr-Cyrl-RS"/>
              </w:rPr>
              <w:t>10 година</w:t>
            </w:r>
          </w:p>
        </w:tc>
      </w:tr>
      <w:tr w:rsidR="00852591" w:rsidRPr="001016B6" w14:paraId="7A179922" w14:textId="2BB68E1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5C70F0"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F657809" w14:textId="77777777" w:rsidR="00852591" w:rsidRPr="001016B6" w:rsidRDefault="00852591" w:rsidP="00852591">
            <w:pPr>
              <w:jc w:val="center"/>
              <w:rPr>
                <w:color w:val="000000"/>
                <w:sz w:val="20"/>
                <w:szCs w:val="20"/>
                <w:lang w:val="sr-Cyrl-RS"/>
              </w:rPr>
            </w:pPr>
            <w:r w:rsidRPr="001016B6">
              <w:rPr>
                <w:color w:val="000000"/>
                <w:sz w:val="20"/>
                <w:szCs w:val="20"/>
                <w:lang w:val="sr-Cyrl-RS"/>
              </w:rPr>
              <w:t>66</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BACABD"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F5A068" w14:textId="77777777" w:rsidR="00852591" w:rsidRPr="001016B6" w:rsidRDefault="00852591" w:rsidP="00852591">
            <w:pPr>
              <w:rPr>
                <w:sz w:val="20"/>
                <w:szCs w:val="20"/>
                <w:lang w:val="sr-Cyrl-RS"/>
              </w:rPr>
            </w:pPr>
            <w:r w:rsidRPr="001016B6">
              <w:rPr>
                <w:sz w:val="20"/>
                <w:szCs w:val="20"/>
                <w:lang w:val="sr-Cyrl-RS"/>
              </w:rPr>
              <w:t>Омладина</w:t>
            </w:r>
          </w:p>
        </w:tc>
        <w:tc>
          <w:tcPr>
            <w:tcW w:w="1124" w:type="dxa"/>
            <w:tcBorders>
              <w:top w:val="nil"/>
              <w:left w:val="nil"/>
              <w:bottom w:val="single" w:sz="4" w:space="0" w:color="auto"/>
              <w:right w:val="single" w:sz="4" w:space="0" w:color="auto"/>
            </w:tcBorders>
            <w:shd w:val="clear" w:color="auto" w:fill="auto"/>
          </w:tcPr>
          <w:p w14:paraId="1576BA11" w14:textId="77777777" w:rsidR="00852591" w:rsidRPr="001016B6" w:rsidRDefault="00852591" w:rsidP="00852591">
            <w:pPr>
              <w:jc w:val="center"/>
              <w:rPr>
                <w:sz w:val="20"/>
                <w:szCs w:val="20"/>
                <w:lang w:val="sr-Cyrl-RS"/>
              </w:rPr>
            </w:pPr>
          </w:p>
        </w:tc>
      </w:tr>
      <w:tr w:rsidR="00852591" w:rsidRPr="001016B6" w14:paraId="27A4B9F6" w14:textId="06CCD54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5AA802"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EEC3BE8"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C2EB68" w14:textId="77777777" w:rsidR="00852591" w:rsidRPr="001016B6" w:rsidRDefault="00852591" w:rsidP="00852591">
            <w:pPr>
              <w:jc w:val="center"/>
              <w:rPr>
                <w:sz w:val="20"/>
                <w:szCs w:val="20"/>
                <w:lang w:val="sr-Cyrl-RS"/>
              </w:rPr>
            </w:pPr>
            <w:r w:rsidRPr="001016B6">
              <w:rPr>
                <w:sz w:val="20"/>
                <w:szCs w:val="20"/>
                <w:lang w:val="sr-Cyrl-RS"/>
              </w:rPr>
              <w:t>660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049A6B" w14:textId="77777777" w:rsidR="00852591" w:rsidRPr="001016B6" w:rsidRDefault="00852591" w:rsidP="00852591">
            <w:pPr>
              <w:rPr>
                <w:sz w:val="20"/>
                <w:szCs w:val="20"/>
                <w:lang w:val="sr-Cyrl-RS"/>
              </w:rPr>
            </w:pPr>
            <w:r w:rsidRPr="001016B6">
              <w:rPr>
                <w:sz w:val="20"/>
                <w:szCs w:val="20"/>
                <w:lang w:val="sr-Cyrl-RS"/>
              </w:rPr>
              <w:t>Омладинска политика</w:t>
            </w:r>
          </w:p>
        </w:tc>
        <w:tc>
          <w:tcPr>
            <w:tcW w:w="1124" w:type="dxa"/>
            <w:tcBorders>
              <w:top w:val="nil"/>
              <w:left w:val="nil"/>
              <w:bottom w:val="single" w:sz="4" w:space="0" w:color="auto"/>
              <w:right w:val="single" w:sz="4" w:space="0" w:color="auto"/>
            </w:tcBorders>
            <w:shd w:val="clear" w:color="auto" w:fill="auto"/>
          </w:tcPr>
          <w:p w14:paraId="7B1DBF21" w14:textId="0F0D7956" w:rsidR="00852591" w:rsidRPr="001016B6" w:rsidRDefault="006C0A17" w:rsidP="00852591">
            <w:pPr>
              <w:jc w:val="center"/>
              <w:rPr>
                <w:sz w:val="20"/>
                <w:szCs w:val="20"/>
                <w:lang w:val="sr-Cyrl-RS"/>
              </w:rPr>
            </w:pPr>
            <w:r>
              <w:rPr>
                <w:sz w:val="20"/>
                <w:szCs w:val="20"/>
                <w:lang w:val="sr-Cyrl-RS"/>
              </w:rPr>
              <w:t>10 година</w:t>
            </w:r>
          </w:p>
        </w:tc>
      </w:tr>
      <w:tr w:rsidR="00852591" w:rsidRPr="001016B6" w14:paraId="5E5DB6E0" w14:textId="3F3A4EB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57EE9F5"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E242CF"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29BAC5" w14:textId="77777777" w:rsidR="00852591" w:rsidRPr="001016B6" w:rsidRDefault="00852591" w:rsidP="00852591">
            <w:pPr>
              <w:jc w:val="center"/>
              <w:rPr>
                <w:sz w:val="20"/>
                <w:szCs w:val="20"/>
                <w:lang w:val="sr-Cyrl-RS"/>
              </w:rPr>
            </w:pPr>
            <w:r w:rsidRPr="001016B6">
              <w:rPr>
                <w:sz w:val="20"/>
                <w:szCs w:val="20"/>
                <w:lang w:val="sr-Cyrl-RS"/>
              </w:rPr>
              <w:t>661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433BE5" w14:textId="116C0156" w:rsidR="00852591" w:rsidRPr="001016B6" w:rsidRDefault="00852591" w:rsidP="00852591">
            <w:pPr>
              <w:rPr>
                <w:sz w:val="20"/>
                <w:szCs w:val="20"/>
                <w:lang w:val="sr-Cyrl-RS"/>
              </w:rPr>
            </w:pPr>
            <w:r w:rsidRPr="001016B6">
              <w:rPr>
                <w:sz w:val="20"/>
                <w:szCs w:val="20"/>
                <w:lang w:val="sr-Cyrl-RS"/>
              </w:rPr>
              <w:t>Подршка удружењима младих, удружењима за младе и њиховим савезима и јединиц</w:t>
            </w:r>
            <w:r>
              <w:rPr>
                <w:sz w:val="20"/>
                <w:szCs w:val="20"/>
                <w:lang w:val="sr-Cyrl-RS"/>
              </w:rPr>
              <w:t>а</w:t>
            </w:r>
            <w:r w:rsidRPr="001016B6">
              <w:rPr>
                <w:sz w:val="20"/>
                <w:szCs w:val="20"/>
                <w:lang w:val="sr-Cyrl-RS"/>
              </w:rPr>
              <w:t>ма локалне самоуправе</w:t>
            </w:r>
          </w:p>
        </w:tc>
        <w:tc>
          <w:tcPr>
            <w:tcW w:w="1124" w:type="dxa"/>
            <w:tcBorders>
              <w:top w:val="nil"/>
              <w:left w:val="nil"/>
              <w:bottom w:val="single" w:sz="4" w:space="0" w:color="auto"/>
              <w:right w:val="single" w:sz="4" w:space="0" w:color="auto"/>
            </w:tcBorders>
            <w:shd w:val="clear" w:color="auto" w:fill="auto"/>
          </w:tcPr>
          <w:p w14:paraId="3AEBD5AC" w14:textId="62CFA647" w:rsidR="00852591" w:rsidRPr="001016B6" w:rsidRDefault="006C0A17" w:rsidP="00852591">
            <w:pPr>
              <w:jc w:val="center"/>
              <w:rPr>
                <w:sz w:val="20"/>
                <w:szCs w:val="20"/>
                <w:lang w:val="sr-Cyrl-RS"/>
              </w:rPr>
            </w:pPr>
            <w:r>
              <w:rPr>
                <w:sz w:val="20"/>
                <w:szCs w:val="20"/>
                <w:lang w:val="sr-Cyrl-RS"/>
              </w:rPr>
              <w:t>10 година</w:t>
            </w:r>
          </w:p>
        </w:tc>
      </w:tr>
      <w:tr w:rsidR="00852591" w:rsidRPr="001016B6" w14:paraId="5EC0F862" w14:textId="0470EAA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C3DA4CA"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E7A50F" w14:textId="77777777" w:rsidR="00852591" w:rsidRPr="001016B6" w:rsidRDefault="00852591" w:rsidP="00852591">
            <w:pPr>
              <w:jc w:val="center"/>
              <w:rPr>
                <w:color w:val="000000"/>
                <w:sz w:val="20"/>
                <w:szCs w:val="20"/>
                <w:lang w:val="sr-Cyrl-RS"/>
              </w:rPr>
            </w:pPr>
            <w:r w:rsidRPr="001016B6">
              <w:rPr>
                <w:color w:val="000000"/>
                <w:sz w:val="20"/>
                <w:szCs w:val="20"/>
                <w:lang w:val="sr-Cyrl-RS"/>
              </w:rPr>
              <w:t>67</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B41BD3"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5EED44" w14:textId="77777777" w:rsidR="00852591" w:rsidRPr="001016B6" w:rsidRDefault="00852591" w:rsidP="00852591">
            <w:pPr>
              <w:rPr>
                <w:sz w:val="20"/>
                <w:szCs w:val="20"/>
                <w:lang w:val="sr-Cyrl-RS"/>
              </w:rPr>
            </w:pPr>
            <w:r w:rsidRPr="001016B6">
              <w:rPr>
                <w:sz w:val="20"/>
                <w:szCs w:val="20"/>
                <w:lang w:val="sr-Cyrl-RS"/>
              </w:rPr>
              <w:t>Интелектуална својина</w:t>
            </w:r>
          </w:p>
        </w:tc>
        <w:tc>
          <w:tcPr>
            <w:tcW w:w="1124" w:type="dxa"/>
            <w:tcBorders>
              <w:top w:val="nil"/>
              <w:left w:val="nil"/>
              <w:bottom w:val="single" w:sz="4" w:space="0" w:color="auto"/>
              <w:right w:val="single" w:sz="4" w:space="0" w:color="auto"/>
            </w:tcBorders>
            <w:shd w:val="clear" w:color="auto" w:fill="auto"/>
          </w:tcPr>
          <w:p w14:paraId="7AE5A602" w14:textId="77777777" w:rsidR="00852591" w:rsidRPr="001016B6" w:rsidRDefault="00852591" w:rsidP="00852591">
            <w:pPr>
              <w:jc w:val="center"/>
              <w:rPr>
                <w:sz w:val="20"/>
                <w:szCs w:val="20"/>
                <w:lang w:val="sr-Cyrl-RS"/>
              </w:rPr>
            </w:pPr>
          </w:p>
        </w:tc>
      </w:tr>
      <w:tr w:rsidR="00852591" w:rsidRPr="001016B6" w14:paraId="2619F7BA" w14:textId="571E892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05A7A9"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FDD2F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941085" w14:textId="77777777" w:rsidR="00852591" w:rsidRPr="001016B6" w:rsidRDefault="00852591" w:rsidP="00852591">
            <w:pPr>
              <w:jc w:val="center"/>
              <w:rPr>
                <w:sz w:val="20"/>
                <w:szCs w:val="20"/>
                <w:lang w:val="sr-Cyrl-RS"/>
              </w:rPr>
            </w:pPr>
            <w:r w:rsidRPr="001016B6">
              <w:rPr>
                <w:sz w:val="20"/>
                <w:szCs w:val="20"/>
                <w:lang w:val="sr-Cyrl-RS"/>
              </w:rPr>
              <w:t>670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A766A6" w14:textId="77777777" w:rsidR="00852591" w:rsidRPr="001016B6" w:rsidRDefault="00852591" w:rsidP="00852591">
            <w:pPr>
              <w:rPr>
                <w:sz w:val="20"/>
                <w:szCs w:val="20"/>
                <w:lang w:val="sr-Cyrl-RS"/>
              </w:rPr>
            </w:pPr>
            <w:r w:rsidRPr="001016B6">
              <w:rPr>
                <w:sz w:val="20"/>
                <w:szCs w:val="20"/>
                <w:lang w:val="sr-Cyrl-RS"/>
              </w:rPr>
              <w:t>Патент и мали патент</w:t>
            </w:r>
          </w:p>
        </w:tc>
        <w:tc>
          <w:tcPr>
            <w:tcW w:w="1124" w:type="dxa"/>
            <w:tcBorders>
              <w:top w:val="nil"/>
              <w:left w:val="nil"/>
              <w:bottom w:val="single" w:sz="4" w:space="0" w:color="auto"/>
              <w:right w:val="single" w:sz="4" w:space="0" w:color="auto"/>
            </w:tcBorders>
            <w:shd w:val="clear" w:color="auto" w:fill="auto"/>
          </w:tcPr>
          <w:p w14:paraId="49812CEF" w14:textId="5F39CC23" w:rsidR="00852591" w:rsidRPr="001016B6" w:rsidRDefault="006C0A17" w:rsidP="00852591">
            <w:pPr>
              <w:jc w:val="center"/>
              <w:rPr>
                <w:sz w:val="20"/>
                <w:szCs w:val="20"/>
                <w:lang w:val="sr-Cyrl-RS"/>
              </w:rPr>
            </w:pPr>
            <w:r>
              <w:rPr>
                <w:sz w:val="20"/>
                <w:szCs w:val="20"/>
                <w:lang w:val="sr-Cyrl-RS"/>
              </w:rPr>
              <w:t>трајно</w:t>
            </w:r>
          </w:p>
        </w:tc>
      </w:tr>
      <w:tr w:rsidR="006C0A17" w:rsidRPr="001016B6" w14:paraId="2B73CBC1" w14:textId="7BA59F6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415324" w14:textId="77777777" w:rsidR="006C0A17" w:rsidRPr="001016B6" w:rsidRDefault="006C0A17" w:rsidP="006C0A1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E1F6B3C" w14:textId="77777777" w:rsidR="006C0A17" w:rsidRPr="001016B6" w:rsidRDefault="006C0A17" w:rsidP="006C0A1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61D0DC" w14:textId="77777777" w:rsidR="006C0A17" w:rsidRPr="001016B6" w:rsidRDefault="006C0A17" w:rsidP="006C0A17">
            <w:pPr>
              <w:jc w:val="center"/>
              <w:rPr>
                <w:sz w:val="20"/>
                <w:szCs w:val="20"/>
                <w:lang w:val="sr-Cyrl-RS"/>
              </w:rPr>
            </w:pPr>
            <w:r w:rsidRPr="001016B6">
              <w:rPr>
                <w:sz w:val="20"/>
                <w:szCs w:val="20"/>
                <w:lang w:val="sr-Cyrl-RS"/>
              </w:rPr>
              <w:t>671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450F97" w14:textId="77777777" w:rsidR="006C0A17" w:rsidRPr="001016B6" w:rsidRDefault="006C0A17" w:rsidP="006C0A17">
            <w:pPr>
              <w:rPr>
                <w:sz w:val="20"/>
                <w:szCs w:val="20"/>
                <w:lang w:val="sr-Cyrl-RS"/>
              </w:rPr>
            </w:pPr>
            <w:r w:rsidRPr="001016B6">
              <w:rPr>
                <w:sz w:val="20"/>
                <w:szCs w:val="20"/>
                <w:lang w:val="sr-Cyrl-RS"/>
              </w:rPr>
              <w:t>Жиг</w:t>
            </w:r>
          </w:p>
        </w:tc>
        <w:tc>
          <w:tcPr>
            <w:tcW w:w="1124" w:type="dxa"/>
            <w:tcBorders>
              <w:top w:val="nil"/>
              <w:left w:val="nil"/>
              <w:bottom w:val="single" w:sz="4" w:space="0" w:color="auto"/>
              <w:right w:val="single" w:sz="4" w:space="0" w:color="auto"/>
            </w:tcBorders>
            <w:shd w:val="clear" w:color="auto" w:fill="auto"/>
          </w:tcPr>
          <w:p w14:paraId="1BE0C5FA" w14:textId="5DE0DFC9" w:rsidR="006C0A17" w:rsidRPr="001016B6" w:rsidRDefault="006C0A17" w:rsidP="006C0A17">
            <w:pPr>
              <w:jc w:val="center"/>
              <w:rPr>
                <w:sz w:val="20"/>
                <w:szCs w:val="20"/>
                <w:lang w:val="sr-Cyrl-RS"/>
              </w:rPr>
            </w:pPr>
            <w:r w:rsidRPr="001A33E1">
              <w:rPr>
                <w:sz w:val="20"/>
                <w:szCs w:val="20"/>
                <w:lang w:val="sr-Cyrl-RS"/>
              </w:rPr>
              <w:t>трајно</w:t>
            </w:r>
          </w:p>
        </w:tc>
      </w:tr>
      <w:tr w:rsidR="006C0A17" w:rsidRPr="001016B6" w14:paraId="2507D8A9" w14:textId="1917CB0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5C71EC" w14:textId="77777777" w:rsidR="006C0A17" w:rsidRPr="001016B6" w:rsidRDefault="006C0A17" w:rsidP="006C0A1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8B3729" w14:textId="77777777" w:rsidR="006C0A17" w:rsidRPr="001016B6" w:rsidRDefault="006C0A17" w:rsidP="006C0A1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D0043A" w14:textId="77777777" w:rsidR="006C0A17" w:rsidRPr="001016B6" w:rsidRDefault="006C0A17" w:rsidP="006C0A17">
            <w:pPr>
              <w:jc w:val="center"/>
              <w:rPr>
                <w:sz w:val="20"/>
                <w:szCs w:val="20"/>
                <w:lang w:val="sr-Cyrl-RS"/>
              </w:rPr>
            </w:pPr>
            <w:r w:rsidRPr="001016B6">
              <w:rPr>
                <w:sz w:val="20"/>
                <w:szCs w:val="20"/>
                <w:lang w:val="sr-Cyrl-RS"/>
              </w:rPr>
              <w:t>672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45562D" w14:textId="77777777" w:rsidR="006C0A17" w:rsidRPr="001016B6" w:rsidRDefault="006C0A17" w:rsidP="006C0A17">
            <w:pPr>
              <w:rPr>
                <w:sz w:val="20"/>
                <w:szCs w:val="20"/>
                <w:lang w:val="sr-Cyrl-RS"/>
              </w:rPr>
            </w:pPr>
            <w:r w:rsidRPr="001016B6">
              <w:rPr>
                <w:sz w:val="20"/>
                <w:szCs w:val="20"/>
                <w:lang w:val="sr-Cyrl-RS"/>
              </w:rPr>
              <w:t>Индустријски дизајн</w:t>
            </w:r>
          </w:p>
        </w:tc>
        <w:tc>
          <w:tcPr>
            <w:tcW w:w="1124" w:type="dxa"/>
            <w:tcBorders>
              <w:top w:val="nil"/>
              <w:left w:val="nil"/>
              <w:bottom w:val="single" w:sz="4" w:space="0" w:color="auto"/>
              <w:right w:val="single" w:sz="4" w:space="0" w:color="auto"/>
            </w:tcBorders>
            <w:shd w:val="clear" w:color="auto" w:fill="auto"/>
          </w:tcPr>
          <w:p w14:paraId="40D4C920" w14:textId="16F60561" w:rsidR="006C0A17" w:rsidRPr="001016B6" w:rsidRDefault="006C0A17" w:rsidP="006C0A17">
            <w:pPr>
              <w:jc w:val="center"/>
              <w:rPr>
                <w:sz w:val="20"/>
                <w:szCs w:val="20"/>
                <w:lang w:val="sr-Cyrl-RS"/>
              </w:rPr>
            </w:pPr>
            <w:r w:rsidRPr="001A33E1">
              <w:rPr>
                <w:sz w:val="20"/>
                <w:szCs w:val="20"/>
                <w:lang w:val="sr-Cyrl-RS"/>
              </w:rPr>
              <w:t>трајно</w:t>
            </w:r>
          </w:p>
        </w:tc>
      </w:tr>
      <w:tr w:rsidR="006C0A17" w:rsidRPr="001016B6" w14:paraId="0C3AB809" w14:textId="3E34949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90F9CD8" w14:textId="77777777" w:rsidR="006C0A17" w:rsidRPr="001016B6" w:rsidRDefault="006C0A17" w:rsidP="006C0A1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00CEF4" w14:textId="77777777" w:rsidR="006C0A17" w:rsidRPr="001016B6" w:rsidRDefault="006C0A17" w:rsidP="006C0A1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10413A" w14:textId="77777777" w:rsidR="006C0A17" w:rsidRPr="001016B6" w:rsidRDefault="006C0A17" w:rsidP="006C0A17">
            <w:pPr>
              <w:jc w:val="center"/>
              <w:rPr>
                <w:sz w:val="20"/>
                <w:szCs w:val="20"/>
                <w:lang w:val="sr-Cyrl-RS"/>
              </w:rPr>
            </w:pPr>
            <w:r w:rsidRPr="001016B6">
              <w:rPr>
                <w:sz w:val="20"/>
                <w:szCs w:val="20"/>
                <w:lang w:val="sr-Cyrl-RS"/>
              </w:rPr>
              <w:t>673</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B71F5C" w14:textId="77777777" w:rsidR="006C0A17" w:rsidRPr="001016B6" w:rsidRDefault="006C0A17" w:rsidP="006C0A17">
            <w:pPr>
              <w:rPr>
                <w:sz w:val="20"/>
                <w:szCs w:val="20"/>
                <w:lang w:val="sr-Cyrl-RS"/>
              </w:rPr>
            </w:pPr>
            <w:r w:rsidRPr="001016B6">
              <w:rPr>
                <w:sz w:val="20"/>
                <w:szCs w:val="20"/>
                <w:lang w:val="sr-Cyrl-RS"/>
              </w:rPr>
              <w:t>Ознака географског порекла/oвлашћени корисник ознаке географског порекла</w:t>
            </w:r>
          </w:p>
        </w:tc>
        <w:tc>
          <w:tcPr>
            <w:tcW w:w="1124" w:type="dxa"/>
            <w:tcBorders>
              <w:top w:val="nil"/>
              <w:left w:val="nil"/>
              <w:bottom w:val="single" w:sz="4" w:space="0" w:color="auto"/>
              <w:right w:val="single" w:sz="4" w:space="0" w:color="auto"/>
            </w:tcBorders>
            <w:shd w:val="clear" w:color="auto" w:fill="auto"/>
          </w:tcPr>
          <w:p w14:paraId="02350EAB" w14:textId="7739082B" w:rsidR="006C0A17" w:rsidRPr="001016B6" w:rsidRDefault="006C0A17" w:rsidP="006C0A17">
            <w:pPr>
              <w:jc w:val="center"/>
              <w:rPr>
                <w:sz w:val="20"/>
                <w:szCs w:val="20"/>
                <w:lang w:val="sr-Cyrl-RS"/>
              </w:rPr>
            </w:pPr>
            <w:r w:rsidRPr="001A33E1">
              <w:rPr>
                <w:sz w:val="20"/>
                <w:szCs w:val="20"/>
                <w:lang w:val="sr-Cyrl-RS"/>
              </w:rPr>
              <w:t>трајно</w:t>
            </w:r>
          </w:p>
        </w:tc>
      </w:tr>
      <w:tr w:rsidR="006C0A17" w:rsidRPr="001016B6" w14:paraId="5040D087" w14:textId="4880773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B2D9CF" w14:textId="77777777" w:rsidR="006C0A17" w:rsidRPr="001016B6" w:rsidRDefault="006C0A17" w:rsidP="006C0A1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5AA371" w14:textId="77777777" w:rsidR="006C0A17" w:rsidRPr="001016B6" w:rsidRDefault="006C0A17" w:rsidP="006C0A1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3D01EA" w14:textId="77777777" w:rsidR="006C0A17" w:rsidRPr="001016B6" w:rsidRDefault="006C0A17" w:rsidP="006C0A17">
            <w:pPr>
              <w:jc w:val="center"/>
              <w:rPr>
                <w:sz w:val="20"/>
                <w:szCs w:val="20"/>
                <w:lang w:val="sr-Cyrl-RS"/>
              </w:rPr>
            </w:pPr>
            <w:r w:rsidRPr="001016B6">
              <w:rPr>
                <w:sz w:val="20"/>
                <w:szCs w:val="20"/>
                <w:lang w:val="sr-Cyrl-RS"/>
              </w:rPr>
              <w:t>674</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2DF5EF" w14:textId="77777777" w:rsidR="006C0A17" w:rsidRPr="001016B6" w:rsidRDefault="006C0A17" w:rsidP="006C0A17">
            <w:pPr>
              <w:rPr>
                <w:sz w:val="20"/>
                <w:szCs w:val="20"/>
                <w:lang w:val="sr-Cyrl-RS"/>
              </w:rPr>
            </w:pPr>
            <w:r w:rsidRPr="001016B6">
              <w:rPr>
                <w:sz w:val="20"/>
                <w:szCs w:val="20"/>
                <w:lang w:val="sr-Cyrl-RS"/>
              </w:rPr>
              <w:t>Топографијa полупроводничких производа</w:t>
            </w:r>
          </w:p>
        </w:tc>
        <w:tc>
          <w:tcPr>
            <w:tcW w:w="1124" w:type="dxa"/>
            <w:tcBorders>
              <w:top w:val="nil"/>
              <w:left w:val="nil"/>
              <w:bottom w:val="single" w:sz="4" w:space="0" w:color="auto"/>
              <w:right w:val="single" w:sz="4" w:space="0" w:color="auto"/>
            </w:tcBorders>
            <w:shd w:val="clear" w:color="auto" w:fill="auto"/>
          </w:tcPr>
          <w:p w14:paraId="036B0CB9" w14:textId="61FB40B8" w:rsidR="006C0A17" w:rsidRPr="001016B6" w:rsidRDefault="006C0A17" w:rsidP="006C0A17">
            <w:pPr>
              <w:jc w:val="center"/>
              <w:rPr>
                <w:sz w:val="20"/>
                <w:szCs w:val="20"/>
                <w:lang w:val="sr-Cyrl-RS"/>
              </w:rPr>
            </w:pPr>
            <w:r w:rsidRPr="001A33E1">
              <w:rPr>
                <w:sz w:val="20"/>
                <w:szCs w:val="20"/>
                <w:lang w:val="sr-Cyrl-RS"/>
              </w:rPr>
              <w:t>трајно</w:t>
            </w:r>
          </w:p>
        </w:tc>
      </w:tr>
      <w:tr w:rsidR="006C0A17" w:rsidRPr="001016B6" w14:paraId="777DE4A2" w14:textId="3CD3CA1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8CAAE0" w14:textId="77777777" w:rsidR="006C0A17" w:rsidRPr="001016B6" w:rsidRDefault="006C0A17" w:rsidP="006C0A1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84396D" w14:textId="77777777" w:rsidR="006C0A17" w:rsidRPr="001016B6" w:rsidRDefault="006C0A17" w:rsidP="006C0A1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79BF393" w14:textId="77777777" w:rsidR="006C0A17" w:rsidRPr="001016B6" w:rsidRDefault="006C0A17" w:rsidP="006C0A17">
            <w:pPr>
              <w:jc w:val="center"/>
              <w:rPr>
                <w:sz w:val="20"/>
                <w:szCs w:val="20"/>
                <w:lang w:val="sr-Cyrl-RS"/>
              </w:rPr>
            </w:pPr>
            <w:r w:rsidRPr="001016B6">
              <w:rPr>
                <w:sz w:val="20"/>
                <w:szCs w:val="20"/>
                <w:lang w:val="sr-Cyrl-RS"/>
              </w:rPr>
              <w:t>675</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040699" w14:textId="77777777" w:rsidR="006C0A17" w:rsidRPr="001016B6" w:rsidRDefault="006C0A17" w:rsidP="006C0A17">
            <w:pPr>
              <w:rPr>
                <w:sz w:val="20"/>
                <w:szCs w:val="20"/>
                <w:lang w:val="sr-Cyrl-RS"/>
              </w:rPr>
            </w:pPr>
            <w:r w:rsidRPr="001016B6">
              <w:rPr>
                <w:sz w:val="20"/>
                <w:szCs w:val="20"/>
                <w:lang w:val="sr-Cyrl-RS"/>
              </w:rPr>
              <w:t>Ауторско и сродна права</w:t>
            </w:r>
          </w:p>
        </w:tc>
        <w:tc>
          <w:tcPr>
            <w:tcW w:w="1124" w:type="dxa"/>
            <w:tcBorders>
              <w:top w:val="nil"/>
              <w:left w:val="nil"/>
              <w:bottom w:val="single" w:sz="4" w:space="0" w:color="auto"/>
              <w:right w:val="single" w:sz="4" w:space="0" w:color="auto"/>
            </w:tcBorders>
            <w:shd w:val="clear" w:color="auto" w:fill="auto"/>
          </w:tcPr>
          <w:p w14:paraId="23FD50CA" w14:textId="7EEED0A5" w:rsidR="006C0A17" w:rsidRPr="001016B6" w:rsidRDefault="006C0A17" w:rsidP="006C0A17">
            <w:pPr>
              <w:jc w:val="center"/>
              <w:rPr>
                <w:sz w:val="20"/>
                <w:szCs w:val="20"/>
                <w:lang w:val="sr-Cyrl-RS"/>
              </w:rPr>
            </w:pPr>
            <w:r w:rsidRPr="001A33E1">
              <w:rPr>
                <w:sz w:val="20"/>
                <w:szCs w:val="20"/>
                <w:lang w:val="sr-Cyrl-RS"/>
              </w:rPr>
              <w:t>трајно</w:t>
            </w:r>
          </w:p>
        </w:tc>
      </w:tr>
      <w:tr w:rsidR="006C0A17" w:rsidRPr="001016B6" w14:paraId="1ABD4BEF" w14:textId="48112D3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3B91EE0" w14:textId="77777777" w:rsidR="006C0A17" w:rsidRPr="001016B6" w:rsidRDefault="006C0A17" w:rsidP="006C0A1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E2534F" w14:textId="77777777" w:rsidR="006C0A17" w:rsidRPr="001016B6" w:rsidRDefault="006C0A17" w:rsidP="006C0A1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A2F909" w14:textId="77777777" w:rsidR="006C0A17" w:rsidRPr="001016B6" w:rsidRDefault="006C0A17" w:rsidP="006C0A17">
            <w:pPr>
              <w:jc w:val="center"/>
              <w:rPr>
                <w:sz w:val="20"/>
                <w:szCs w:val="20"/>
                <w:lang w:val="sr-Cyrl-RS"/>
              </w:rPr>
            </w:pPr>
            <w:r w:rsidRPr="001016B6">
              <w:rPr>
                <w:sz w:val="20"/>
                <w:szCs w:val="20"/>
                <w:lang w:val="sr-Cyrl-RS"/>
              </w:rPr>
              <w:t>676</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B98F5A" w14:textId="77777777" w:rsidR="006C0A17" w:rsidRPr="001016B6" w:rsidRDefault="006C0A17" w:rsidP="006C0A17">
            <w:pPr>
              <w:rPr>
                <w:sz w:val="20"/>
                <w:szCs w:val="20"/>
                <w:lang w:val="sr-Cyrl-RS"/>
              </w:rPr>
            </w:pPr>
            <w:r w:rsidRPr="001016B6">
              <w:rPr>
                <w:sz w:val="20"/>
                <w:szCs w:val="20"/>
                <w:lang w:val="sr-Cyrl-RS"/>
              </w:rPr>
              <w:t xml:space="preserve">Залога на правима индустријске својине </w:t>
            </w:r>
          </w:p>
        </w:tc>
        <w:tc>
          <w:tcPr>
            <w:tcW w:w="1124" w:type="dxa"/>
            <w:tcBorders>
              <w:top w:val="nil"/>
              <w:left w:val="nil"/>
              <w:bottom w:val="single" w:sz="4" w:space="0" w:color="auto"/>
              <w:right w:val="single" w:sz="4" w:space="0" w:color="auto"/>
            </w:tcBorders>
            <w:shd w:val="clear" w:color="auto" w:fill="auto"/>
          </w:tcPr>
          <w:p w14:paraId="55FFD2DF" w14:textId="2AC7492C" w:rsidR="006C0A17" w:rsidRPr="001016B6" w:rsidRDefault="006C0A17" w:rsidP="006C0A17">
            <w:pPr>
              <w:jc w:val="center"/>
              <w:rPr>
                <w:sz w:val="20"/>
                <w:szCs w:val="20"/>
                <w:lang w:val="sr-Cyrl-RS"/>
              </w:rPr>
            </w:pPr>
            <w:r w:rsidRPr="001A33E1">
              <w:rPr>
                <w:sz w:val="20"/>
                <w:szCs w:val="20"/>
                <w:lang w:val="sr-Cyrl-RS"/>
              </w:rPr>
              <w:t>трајно</w:t>
            </w:r>
          </w:p>
        </w:tc>
      </w:tr>
      <w:tr w:rsidR="006C0A17" w:rsidRPr="001016B6" w14:paraId="5A1FDBC5" w14:textId="52498A9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16DA4D" w14:textId="77777777" w:rsidR="006C0A17" w:rsidRPr="001016B6" w:rsidRDefault="006C0A17" w:rsidP="006C0A17">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6C1AAF0" w14:textId="77777777" w:rsidR="006C0A17" w:rsidRPr="001016B6" w:rsidRDefault="006C0A17" w:rsidP="006C0A17">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C7B9D7" w14:textId="77777777" w:rsidR="006C0A17" w:rsidRPr="001016B6" w:rsidRDefault="006C0A17" w:rsidP="006C0A17">
            <w:pPr>
              <w:jc w:val="center"/>
              <w:rPr>
                <w:sz w:val="20"/>
                <w:szCs w:val="20"/>
                <w:lang w:val="sr-Cyrl-RS"/>
              </w:rPr>
            </w:pPr>
            <w:r w:rsidRPr="001016B6">
              <w:rPr>
                <w:sz w:val="20"/>
                <w:szCs w:val="20"/>
                <w:lang w:val="sr-Cyrl-RS"/>
              </w:rPr>
              <w:t>677</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C66BBB" w14:textId="77777777" w:rsidR="006C0A17" w:rsidRPr="001016B6" w:rsidRDefault="006C0A17" w:rsidP="006C0A17">
            <w:pPr>
              <w:rPr>
                <w:sz w:val="20"/>
                <w:szCs w:val="20"/>
                <w:lang w:val="sr-Cyrl-RS"/>
              </w:rPr>
            </w:pPr>
            <w:r w:rsidRPr="001016B6">
              <w:rPr>
                <w:sz w:val="20"/>
                <w:szCs w:val="20"/>
                <w:lang w:val="sr-Cyrl-RS"/>
              </w:rPr>
              <w:t>Лица која се баве заступањем у поступку заштите права индустријске својине</w:t>
            </w:r>
          </w:p>
        </w:tc>
        <w:tc>
          <w:tcPr>
            <w:tcW w:w="1124" w:type="dxa"/>
            <w:tcBorders>
              <w:top w:val="nil"/>
              <w:left w:val="nil"/>
              <w:bottom w:val="single" w:sz="4" w:space="0" w:color="auto"/>
              <w:right w:val="single" w:sz="4" w:space="0" w:color="auto"/>
            </w:tcBorders>
            <w:shd w:val="clear" w:color="auto" w:fill="auto"/>
          </w:tcPr>
          <w:p w14:paraId="6A563A3D" w14:textId="3A4EE0F2" w:rsidR="006C0A17" w:rsidRPr="001016B6" w:rsidRDefault="006C0A17" w:rsidP="006C0A17">
            <w:pPr>
              <w:jc w:val="center"/>
              <w:rPr>
                <w:sz w:val="20"/>
                <w:szCs w:val="20"/>
                <w:lang w:val="sr-Cyrl-RS"/>
              </w:rPr>
            </w:pPr>
            <w:r w:rsidRPr="001A33E1">
              <w:rPr>
                <w:sz w:val="20"/>
                <w:szCs w:val="20"/>
                <w:lang w:val="sr-Cyrl-RS"/>
              </w:rPr>
              <w:t>трајно</w:t>
            </w:r>
          </w:p>
        </w:tc>
      </w:tr>
      <w:tr w:rsidR="00852591" w:rsidRPr="001016B6" w14:paraId="27706F40" w14:textId="0905144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3EF18E"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C59805" w14:textId="77777777" w:rsidR="00852591" w:rsidRPr="001016B6" w:rsidRDefault="00852591" w:rsidP="00852591">
            <w:pPr>
              <w:jc w:val="center"/>
              <w:rPr>
                <w:color w:val="000000"/>
                <w:sz w:val="20"/>
                <w:szCs w:val="20"/>
                <w:lang w:val="sr-Cyrl-RS"/>
              </w:rPr>
            </w:pPr>
            <w:r w:rsidRPr="001016B6">
              <w:rPr>
                <w:color w:val="000000"/>
                <w:sz w:val="20"/>
                <w:szCs w:val="20"/>
                <w:lang w:val="sr-Cyrl-RS"/>
              </w:rPr>
              <w:t>68</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65E3F0"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06FEFA" w14:textId="77777777" w:rsidR="00852591" w:rsidRPr="001016B6" w:rsidRDefault="00852591" w:rsidP="00852591">
            <w:pPr>
              <w:rPr>
                <w:sz w:val="20"/>
                <w:szCs w:val="20"/>
                <w:lang w:val="sr-Cyrl-RS"/>
              </w:rPr>
            </w:pPr>
            <w:r w:rsidRPr="001016B6">
              <w:rPr>
                <w:sz w:val="20"/>
                <w:szCs w:val="20"/>
                <w:lang w:val="sr-Cyrl-RS"/>
              </w:rPr>
              <w:t>Издаваштво и информисање</w:t>
            </w:r>
          </w:p>
        </w:tc>
        <w:tc>
          <w:tcPr>
            <w:tcW w:w="1124" w:type="dxa"/>
            <w:tcBorders>
              <w:top w:val="nil"/>
              <w:left w:val="nil"/>
              <w:bottom w:val="single" w:sz="4" w:space="0" w:color="auto"/>
              <w:right w:val="single" w:sz="4" w:space="0" w:color="auto"/>
            </w:tcBorders>
            <w:shd w:val="clear" w:color="auto" w:fill="auto"/>
          </w:tcPr>
          <w:p w14:paraId="22E77A4D" w14:textId="77777777" w:rsidR="00852591" w:rsidRPr="001016B6" w:rsidRDefault="00852591" w:rsidP="00852591">
            <w:pPr>
              <w:jc w:val="center"/>
              <w:rPr>
                <w:sz w:val="20"/>
                <w:szCs w:val="20"/>
                <w:lang w:val="sr-Cyrl-RS"/>
              </w:rPr>
            </w:pPr>
          </w:p>
        </w:tc>
      </w:tr>
      <w:tr w:rsidR="00852591" w:rsidRPr="001016B6" w14:paraId="43BE5AAA" w14:textId="254BB0A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F68A718"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DF17B8"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9D92B5" w14:textId="77777777" w:rsidR="00852591" w:rsidRPr="001016B6" w:rsidRDefault="00852591" w:rsidP="00852591">
            <w:pPr>
              <w:jc w:val="center"/>
              <w:rPr>
                <w:sz w:val="20"/>
                <w:szCs w:val="20"/>
                <w:lang w:val="sr-Cyrl-RS"/>
              </w:rPr>
            </w:pPr>
            <w:r w:rsidRPr="001016B6">
              <w:rPr>
                <w:sz w:val="20"/>
                <w:szCs w:val="20"/>
                <w:lang w:val="sr-Cyrl-RS"/>
              </w:rPr>
              <w:t>680</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3D1793" w14:textId="77777777" w:rsidR="00852591" w:rsidRPr="001016B6" w:rsidRDefault="00852591" w:rsidP="00852591">
            <w:pPr>
              <w:rPr>
                <w:sz w:val="20"/>
                <w:szCs w:val="20"/>
                <w:lang w:val="sr-Cyrl-RS"/>
              </w:rPr>
            </w:pPr>
            <w:r w:rsidRPr="001016B6">
              <w:rPr>
                <w:sz w:val="20"/>
                <w:szCs w:val="20"/>
                <w:lang w:val="sr-Cyrl-RS"/>
              </w:rPr>
              <w:t>Издавачка делатност</w:t>
            </w:r>
          </w:p>
        </w:tc>
        <w:tc>
          <w:tcPr>
            <w:tcW w:w="1124" w:type="dxa"/>
            <w:tcBorders>
              <w:top w:val="nil"/>
              <w:left w:val="nil"/>
              <w:bottom w:val="single" w:sz="4" w:space="0" w:color="auto"/>
              <w:right w:val="single" w:sz="4" w:space="0" w:color="auto"/>
            </w:tcBorders>
            <w:shd w:val="clear" w:color="auto" w:fill="auto"/>
          </w:tcPr>
          <w:p w14:paraId="63C46728" w14:textId="10D4D11F" w:rsidR="00852591" w:rsidRPr="001016B6" w:rsidRDefault="00C50554" w:rsidP="00852591">
            <w:pPr>
              <w:jc w:val="center"/>
              <w:rPr>
                <w:sz w:val="20"/>
                <w:szCs w:val="20"/>
                <w:lang w:val="sr-Cyrl-RS"/>
              </w:rPr>
            </w:pPr>
            <w:r>
              <w:rPr>
                <w:sz w:val="20"/>
                <w:szCs w:val="20"/>
                <w:lang w:val="sr-Cyrl-RS"/>
              </w:rPr>
              <w:t>10 година</w:t>
            </w:r>
          </w:p>
        </w:tc>
      </w:tr>
      <w:tr w:rsidR="00852591" w:rsidRPr="001016B6" w14:paraId="09DE5A62" w14:textId="00B652B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A8F3C3"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9C6F0A"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05C7507" w14:textId="77777777" w:rsidR="00852591" w:rsidRPr="001016B6" w:rsidRDefault="00852591" w:rsidP="00852591">
            <w:pPr>
              <w:jc w:val="center"/>
              <w:rPr>
                <w:sz w:val="20"/>
                <w:szCs w:val="20"/>
                <w:lang w:val="sr-Cyrl-RS"/>
              </w:rPr>
            </w:pPr>
            <w:r w:rsidRPr="001016B6">
              <w:rPr>
                <w:sz w:val="20"/>
                <w:szCs w:val="20"/>
                <w:lang w:val="sr-Cyrl-RS"/>
              </w:rPr>
              <w:t>681</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AA35CA" w14:textId="77777777" w:rsidR="00852591" w:rsidRPr="001016B6" w:rsidRDefault="00852591" w:rsidP="00852591">
            <w:pPr>
              <w:rPr>
                <w:sz w:val="20"/>
                <w:szCs w:val="20"/>
                <w:lang w:val="sr-Cyrl-RS"/>
              </w:rPr>
            </w:pPr>
            <w:r w:rsidRPr="001016B6">
              <w:rPr>
                <w:sz w:val="20"/>
                <w:szCs w:val="20"/>
                <w:lang w:val="sr-Cyrl-RS"/>
              </w:rPr>
              <w:t>Јавни информисање и медији</w:t>
            </w:r>
          </w:p>
        </w:tc>
        <w:tc>
          <w:tcPr>
            <w:tcW w:w="1124" w:type="dxa"/>
            <w:tcBorders>
              <w:top w:val="nil"/>
              <w:left w:val="nil"/>
              <w:bottom w:val="single" w:sz="4" w:space="0" w:color="auto"/>
              <w:right w:val="single" w:sz="4" w:space="0" w:color="auto"/>
            </w:tcBorders>
            <w:shd w:val="clear" w:color="auto" w:fill="auto"/>
          </w:tcPr>
          <w:p w14:paraId="6D90AAAB" w14:textId="7292992E" w:rsidR="00852591" w:rsidRPr="001016B6" w:rsidRDefault="00C50554" w:rsidP="00852591">
            <w:pPr>
              <w:jc w:val="center"/>
              <w:rPr>
                <w:sz w:val="20"/>
                <w:szCs w:val="20"/>
                <w:lang w:val="sr-Cyrl-RS"/>
              </w:rPr>
            </w:pPr>
            <w:r>
              <w:rPr>
                <w:sz w:val="20"/>
                <w:szCs w:val="20"/>
                <w:lang w:val="sr-Cyrl-RS"/>
              </w:rPr>
              <w:t>10 година</w:t>
            </w:r>
          </w:p>
        </w:tc>
      </w:tr>
      <w:tr w:rsidR="00852591" w:rsidRPr="001016B6" w14:paraId="3A0331C4" w14:textId="61F0610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23E0678"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08AEB29"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6C34E6" w14:textId="77777777" w:rsidR="00852591" w:rsidRPr="001016B6" w:rsidRDefault="00852591" w:rsidP="00852591">
            <w:pPr>
              <w:jc w:val="center"/>
              <w:rPr>
                <w:sz w:val="20"/>
                <w:szCs w:val="20"/>
                <w:lang w:val="sr-Cyrl-RS"/>
              </w:rPr>
            </w:pPr>
            <w:r w:rsidRPr="001016B6">
              <w:rPr>
                <w:sz w:val="20"/>
                <w:szCs w:val="20"/>
                <w:lang w:val="sr-Cyrl-RS"/>
              </w:rPr>
              <w:t>682</w:t>
            </w:r>
          </w:p>
        </w:tc>
        <w:tc>
          <w:tcPr>
            <w:tcW w:w="647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7A8313" w14:textId="77777777" w:rsidR="00852591" w:rsidRPr="001016B6" w:rsidRDefault="00852591" w:rsidP="00852591">
            <w:pPr>
              <w:rPr>
                <w:sz w:val="20"/>
                <w:szCs w:val="20"/>
                <w:lang w:val="sr-Cyrl-RS"/>
              </w:rPr>
            </w:pPr>
            <w:r w:rsidRPr="001016B6">
              <w:rPr>
                <w:sz w:val="20"/>
                <w:szCs w:val="20"/>
                <w:lang w:val="sr-Cyrl-RS"/>
              </w:rPr>
              <w:t>Електронски медији</w:t>
            </w:r>
          </w:p>
        </w:tc>
        <w:tc>
          <w:tcPr>
            <w:tcW w:w="1124" w:type="dxa"/>
            <w:tcBorders>
              <w:top w:val="nil"/>
              <w:left w:val="nil"/>
              <w:bottom w:val="single" w:sz="4" w:space="0" w:color="auto"/>
              <w:right w:val="single" w:sz="4" w:space="0" w:color="auto"/>
            </w:tcBorders>
            <w:shd w:val="clear" w:color="auto" w:fill="auto"/>
          </w:tcPr>
          <w:p w14:paraId="5DC8098F" w14:textId="35A68958" w:rsidR="00852591" w:rsidRPr="001016B6" w:rsidRDefault="00C50554" w:rsidP="00852591">
            <w:pPr>
              <w:jc w:val="center"/>
              <w:rPr>
                <w:sz w:val="20"/>
                <w:szCs w:val="20"/>
                <w:lang w:val="sr-Cyrl-RS"/>
              </w:rPr>
            </w:pPr>
            <w:r>
              <w:rPr>
                <w:sz w:val="20"/>
                <w:szCs w:val="20"/>
                <w:lang w:val="sr-Cyrl-RS"/>
              </w:rPr>
              <w:t>10 година</w:t>
            </w:r>
          </w:p>
        </w:tc>
      </w:tr>
      <w:tr w:rsidR="00852591" w:rsidRPr="001016B6" w14:paraId="5FD56A86" w14:textId="5E23AAFC"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798F915" w14:textId="77777777" w:rsidR="00852591" w:rsidRPr="001016B6" w:rsidRDefault="00852591" w:rsidP="00852591">
            <w:pPr>
              <w:jc w:val="center"/>
              <w:rPr>
                <w:b/>
                <w:bCs/>
                <w:sz w:val="20"/>
                <w:szCs w:val="20"/>
                <w:lang w:val="sr-Cyrl-RS"/>
              </w:rPr>
            </w:pPr>
            <w:r w:rsidRPr="001016B6">
              <w:rPr>
                <w:b/>
                <w:bCs/>
                <w:sz w:val="20"/>
                <w:szCs w:val="20"/>
                <w:lang w:val="sr-Cyrl-RS"/>
              </w:rPr>
              <w:t>7</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2985C0B"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0FDB6E"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F1FD7" w14:textId="77777777" w:rsidR="00852591" w:rsidRPr="001016B6" w:rsidRDefault="00852591" w:rsidP="00852591">
            <w:pPr>
              <w:rPr>
                <w:b/>
                <w:bCs/>
                <w:sz w:val="20"/>
                <w:szCs w:val="20"/>
                <w:lang w:val="sr-Cyrl-RS"/>
              </w:rPr>
            </w:pPr>
            <w:r w:rsidRPr="001016B6">
              <w:rPr>
                <w:b/>
                <w:bCs/>
                <w:sz w:val="20"/>
                <w:szCs w:val="20"/>
                <w:lang w:val="sr-Cyrl-RS"/>
              </w:rPr>
              <w:t>Судство, тужилаштво и правобранилаштво</w:t>
            </w:r>
          </w:p>
        </w:tc>
        <w:tc>
          <w:tcPr>
            <w:tcW w:w="1124" w:type="dxa"/>
            <w:tcBorders>
              <w:top w:val="nil"/>
              <w:left w:val="nil"/>
              <w:bottom w:val="single" w:sz="4" w:space="0" w:color="auto"/>
              <w:right w:val="single" w:sz="4" w:space="0" w:color="auto"/>
            </w:tcBorders>
            <w:shd w:val="clear" w:color="auto" w:fill="auto"/>
          </w:tcPr>
          <w:p w14:paraId="19635EF0" w14:textId="77777777" w:rsidR="00852591" w:rsidRPr="001016B6" w:rsidRDefault="00852591" w:rsidP="00852591">
            <w:pPr>
              <w:jc w:val="center"/>
              <w:rPr>
                <w:b/>
                <w:bCs/>
                <w:sz w:val="20"/>
                <w:szCs w:val="20"/>
                <w:lang w:val="sr-Cyrl-RS"/>
              </w:rPr>
            </w:pPr>
          </w:p>
        </w:tc>
      </w:tr>
      <w:tr w:rsidR="00852591" w:rsidRPr="001016B6" w14:paraId="4DC2004F" w14:textId="143DEB6A"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9647458"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D00965" w14:textId="77777777" w:rsidR="00852591" w:rsidRPr="001016B6" w:rsidRDefault="00852591" w:rsidP="00852591">
            <w:pPr>
              <w:jc w:val="center"/>
              <w:rPr>
                <w:color w:val="000000"/>
                <w:sz w:val="20"/>
                <w:szCs w:val="20"/>
                <w:lang w:val="sr-Cyrl-RS"/>
              </w:rPr>
            </w:pPr>
            <w:r w:rsidRPr="001016B6">
              <w:rPr>
                <w:color w:val="000000"/>
                <w:sz w:val="20"/>
                <w:szCs w:val="20"/>
                <w:lang w:val="sr-Cyrl-RS"/>
              </w:rPr>
              <w:t>70</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052EB9"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4962C" w14:textId="77777777" w:rsidR="00852591" w:rsidRPr="001016B6" w:rsidRDefault="00852591" w:rsidP="00852591">
            <w:pPr>
              <w:rPr>
                <w:sz w:val="20"/>
                <w:szCs w:val="20"/>
                <w:lang w:val="sr-Cyrl-RS"/>
              </w:rPr>
            </w:pPr>
            <w:r w:rsidRPr="001016B6">
              <w:rPr>
                <w:sz w:val="20"/>
                <w:szCs w:val="20"/>
                <w:lang w:val="sr-Cyrl-RS"/>
              </w:rPr>
              <w:t>Правосуђе</w:t>
            </w:r>
          </w:p>
        </w:tc>
        <w:tc>
          <w:tcPr>
            <w:tcW w:w="1124" w:type="dxa"/>
            <w:tcBorders>
              <w:top w:val="nil"/>
              <w:left w:val="nil"/>
              <w:bottom w:val="single" w:sz="4" w:space="0" w:color="auto"/>
              <w:right w:val="single" w:sz="4" w:space="0" w:color="auto"/>
            </w:tcBorders>
            <w:shd w:val="clear" w:color="auto" w:fill="auto"/>
          </w:tcPr>
          <w:p w14:paraId="267D0D43" w14:textId="77777777" w:rsidR="00852591" w:rsidRPr="001016B6" w:rsidRDefault="00852591" w:rsidP="00852591">
            <w:pPr>
              <w:jc w:val="center"/>
              <w:rPr>
                <w:sz w:val="20"/>
                <w:szCs w:val="20"/>
                <w:lang w:val="sr-Cyrl-RS"/>
              </w:rPr>
            </w:pPr>
          </w:p>
        </w:tc>
      </w:tr>
      <w:tr w:rsidR="00852591" w:rsidRPr="001016B6" w14:paraId="591305D5" w14:textId="26728F52"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92A6E0"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18A07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2D1AF54" w14:textId="77777777" w:rsidR="00852591" w:rsidRPr="001016B6" w:rsidRDefault="00852591" w:rsidP="00852591">
            <w:pPr>
              <w:jc w:val="center"/>
              <w:rPr>
                <w:sz w:val="20"/>
                <w:szCs w:val="20"/>
                <w:lang w:val="sr-Cyrl-RS"/>
              </w:rPr>
            </w:pPr>
            <w:r w:rsidRPr="001016B6">
              <w:rPr>
                <w:sz w:val="20"/>
                <w:szCs w:val="20"/>
                <w:lang w:val="sr-Cyrl-RS"/>
              </w:rPr>
              <w:t>700</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16EC4" w14:textId="77777777" w:rsidR="00852591" w:rsidRPr="001016B6" w:rsidRDefault="00852591" w:rsidP="00852591">
            <w:pPr>
              <w:rPr>
                <w:sz w:val="20"/>
                <w:szCs w:val="20"/>
                <w:lang w:val="sr-Cyrl-RS"/>
              </w:rPr>
            </w:pPr>
            <w:r w:rsidRPr="001016B6">
              <w:rPr>
                <w:sz w:val="20"/>
                <w:szCs w:val="20"/>
                <w:lang w:val="sr-Cyrl-RS"/>
              </w:rPr>
              <w:t>Суд</w:t>
            </w:r>
          </w:p>
        </w:tc>
        <w:tc>
          <w:tcPr>
            <w:tcW w:w="1124" w:type="dxa"/>
            <w:tcBorders>
              <w:top w:val="nil"/>
              <w:left w:val="nil"/>
              <w:bottom w:val="single" w:sz="4" w:space="0" w:color="auto"/>
              <w:right w:val="single" w:sz="4" w:space="0" w:color="auto"/>
            </w:tcBorders>
            <w:shd w:val="clear" w:color="auto" w:fill="auto"/>
          </w:tcPr>
          <w:p w14:paraId="13F0F750" w14:textId="377F5C4A" w:rsidR="00852591" w:rsidRPr="001016B6" w:rsidRDefault="00C50554" w:rsidP="00852591">
            <w:pPr>
              <w:jc w:val="center"/>
              <w:rPr>
                <w:sz w:val="20"/>
                <w:szCs w:val="20"/>
                <w:lang w:val="sr-Cyrl-RS"/>
              </w:rPr>
            </w:pPr>
            <w:r>
              <w:rPr>
                <w:sz w:val="20"/>
                <w:szCs w:val="20"/>
                <w:lang w:val="sr-Cyrl-RS"/>
              </w:rPr>
              <w:t>трајно</w:t>
            </w:r>
          </w:p>
        </w:tc>
      </w:tr>
      <w:tr w:rsidR="00C50554" w:rsidRPr="001016B6" w14:paraId="210E6DD3" w14:textId="1E4C6639"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D39D4C"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64657C1"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63A17D93" w14:textId="77777777" w:rsidR="00C50554" w:rsidRPr="001016B6" w:rsidRDefault="00C50554" w:rsidP="00C50554">
            <w:pPr>
              <w:jc w:val="center"/>
              <w:rPr>
                <w:sz w:val="20"/>
                <w:szCs w:val="20"/>
                <w:lang w:val="sr-Cyrl-RS"/>
              </w:rPr>
            </w:pPr>
            <w:r w:rsidRPr="001016B6">
              <w:rPr>
                <w:sz w:val="20"/>
                <w:szCs w:val="20"/>
                <w:lang w:val="sr-Cyrl-RS"/>
              </w:rPr>
              <w:t>701</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BD2AF" w14:textId="77777777" w:rsidR="00C50554" w:rsidRPr="001016B6" w:rsidRDefault="00C50554" w:rsidP="00C50554">
            <w:pPr>
              <w:rPr>
                <w:sz w:val="20"/>
                <w:szCs w:val="20"/>
                <w:lang w:val="sr-Cyrl-RS"/>
              </w:rPr>
            </w:pPr>
            <w:r w:rsidRPr="001016B6">
              <w:rPr>
                <w:sz w:val="20"/>
                <w:szCs w:val="20"/>
                <w:lang w:val="sr-Cyrl-RS"/>
              </w:rPr>
              <w:t>Јавно тужилаштво</w:t>
            </w:r>
          </w:p>
        </w:tc>
        <w:tc>
          <w:tcPr>
            <w:tcW w:w="1124" w:type="dxa"/>
            <w:tcBorders>
              <w:top w:val="nil"/>
              <w:left w:val="nil"/>
              <w:bottom w:val="single" w:sz="4" w:space="0" w:color="auto"/>
              <w:right w:val="single" w:sz="4" w:space="0" w:color="auto"/>
            </w:tcBorders>
            <w:shd w:val="clear" w:color="auto" w:fill="auto"/>
          </w:tcPr>
          <w:p w14:paraId="73FA47FC" w14:textId="2A84CC74" w:rsidR="00C50554" w:rsidRPr="001016B6" w:rsidRDefault="00C50554" w:rsidP="00C50554">
            <w:pPr>
              <w:jc w:val="center"/>
              <w:rPr>
                <w:sz w:val="20"/>
                <w:szCs w:val="20"/>
                <w:lang w:val="sr-Cyrl-RS"/>
              </w:rPr>
            </w:pPr>
            <w:r w:rsidRPr="00E17D28">
              <w:rPr>
                <w:sz w:val="20"/>
                <w:szCs w:val="20"/>
                <w:lang w:val="sr-Cyrl-RS"/>
              </w:rPr>
              <w:t>трајно</w:t>
            </w:r>
          </w:p>
        </w:tc>
      </w:tr>
      <w:tr w:rsidR="00C50554" w:rsidRPr="001016B6" w14:paraId="4B3BF32F" w14:textId="63A87FFD"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19800DC"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F65BD2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D167B13" w14:textId="77777777" w:rsidR="00C50554" w:rsidRPr="001016B6" w:rsidRDefault="00C50554" w:rsidP="00C50554">
            <w:pPr>
              <w:jc w:val="center"/>
              <w:rPr>
                <w:sz w:val="20"/>
                <w:szCs w:val="20"/>
                <w:lang w:val="sr-Cyrl-RS"/>
              </w:rPr>
            </w:pPr>
            <w:r w:rsidRPr="001016B6">
              <w:rPr>
                <w:sz w:val="20"/>
                <w:szCs w:val="20"/>
                <w:lang w:val="sr-Cyrl-RS"/>
              </w:rPr>
              <w:t>702</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CC6498" w14:textId="77777777" w:rsidR="00C50554" w:rsidRPr="001016B6" w:rsidRDefault="00C50554" w:rsidP="00C50554">
            <w:pPr>
              <w:rPr>
                <w:sz w:val="20"/>
                <w:szCs w:val="20"/>
                <w:lang w:val="sr-Cyrl-RS"/>
              </w:rPr>
            </w:pPr>
            <w:r w:rsidRPr="001016B6">
              <w:rPr>
                <w:sz w:val="20"/>
                <w:szCs w:val="20"/>
                <w:lang w:val="sr-Cyrl-RS"/>
              </w:rPr>
              <w:t>Правобранилаштво</w:t>
            </w:r>
          </w:p>
        </w:tc>
        <w:tc>
          <w:tcPr>
            <w:tcW w:w="1124" w:type="dxa"/>
            <w:tcBorders>
              <w:top w:val="nil"/>
              <w:left w:val="nil"/>
              <w:bottom w:val="single" w:sz="4" w:space="0" w:color="auto"/>
              <w:right w:val="single" w:sz="4" w:space="0" w:color="auto"/>
            </w:tcBorders>
            <w:shd w:val="clear" w:color="auto" w:fill="auto"/>
          </w:tcPr>
          <w:p w14:paraId="5242E70C" w14:textId="43A43B82" w:rsidR="00C50554" w:rsidRPr="001016B6" w:rsidRDefault="00C50554" w:rsidP="00C50554">
            <w:pPr>
              <w:jc w:val="center"/>
              <w:rPr>
                <w:sz w:val="20"/>
                <w:szCs w:val="20"/>
                <w:lang w:val="sr-Cyrl-RS"/>
              </w:rPr>
            </w:pPr>
            <w:r w:rsidRPr="00E17D28">
              <w:rPr>
                <w:sz w:val="20"/>
                <w:szCs w:val="20"/>
                <w:lang w:val="sr-Cyrl-RS"/>
              </w:rPr>
              <w:t>трајно</w:t>
            </w:r>
          </w:p>
        </w:tc>
      </w:tr>
      <w:tr w:rsidR="00852591" w:rsidRPr="001016B6" w14:paraId="7B8E79D9" w14:textId="6BA6A4E7"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ED355A"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0824B16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02B5E7D4" w14:textId="77777777" w:rsidR="00852591" w:rsidRPr="001016B6" w:rsidRDefault="00852591" w:rsidP="00852591">
            <w:pPr>
              <w:jc w:val="center"/>
              <w:rPr>
                <w:sz w:val="20"/>
                <w:szCs w:val="20"/>
                <w:lang w:val="sr-Cyrl-RS"/>
              </w:rPr>
            </w:pPr>
            <w:r w:rsidRPr="001016B6">
              <w:rPr>
                <w:sz w:val="20"/>
                <w:szCs w:val="20"/>
                <w:lang w:val="sr-Cyrl-RS"/>
              </w:rPr>
              <w:t>703</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0A4F3B" w14:textId="2316605D" w:rsidR="00852591" w:rsidRPr="001016B6" w:rsidRDefault="00C50554" w:rsidP="00852591">
            <w:pPr>
              <w:rPr>
                <w:sz w:val="20"/>
                <w:szCs w:val="20"/>
                <w:lang w:val="sr-Cyrl-RS"/>
              </w:rPr>
            </w:pPr>
            <w:r>
              <w:rPr>
                <w:sz w:val="20"/>
                <w:szCs w:val="20"/>
                <w:lang w:val="sr-Cyrl-RS"/>
              </w:rPr>
              <w:t>Јавни бележници</w:t>
            </w:r>
          </w:p>
        </w:tc>
        <w:tc>
          <w:tcPr>
            <w:tcW w:w="1124" w:type="dxa"/>
            <w:tcBorders>
              <w:top w:val="nil"/>
              <w:left w:val="nil"/>
              <w:bottom w:val="single" w:sz="4" w:space="0" w:color="auto"/>
              <w:right w:val="single" w:sz="4" w:space="0" w:color="auto"/>
            </w:tcBorders>
            <w:shd w:val="clear" w:color="auto" w:fill="auto"/>
          </w:tcPr>
          <w:p w14:paraId="7311212F" w14:textId="20A67BD6" w:rsidR="00852591" w:rsidRPr="001016B6" w:rsidRDefault="00C50554" w:rsidP="00852591">
            <w:pPr>
              <w:jc w:val="center"/>
              <w:rPr>
                <w:sz w:val="20"/>
                <w:szCs w:val="20"/>
                <w:lang w:val="sr-Cyrl-RS"/>
              </w:rPr>
            </w:pPr>
            <w:r>
              <w:rPr>
                <w:sz w:val="20"/>
                <w:szCs w:val="20"/>
                <w:lang w:val="sr-Cyrl-RS"/>
              </w:rPr>
              <w:t>5 година</w:t>
            </w:r>
          </w:p>
        </w:tc>
      </w:tr>
      <w:tr w:rsidR="00852591" w:rsidRPr="001016B6" w14:paraId="532B8E4D" w14:textId="7332FE3C"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E57DDC"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61A167F"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1DDDB1C" w14:textId="77777777" w:rsidR="00852591" w:rsidRPr="001016B6" w:rsidRDefault="00852591" w:rsidP="00852591">
            <w:pPr>
              <w:jc w:val="center"/>
              <w:rPr>
                <w:sz w:val="20"/>
                <w:szCs w:val="20"/>
                <w:lang w:val="sr-Cyrl-RS"/>
              </w:rPr>
            </w:pPr>
            <w:r w:rsidRPr="001016B6">
              <w:rPr>
                <w:sz w:val="20"/>
                <w:szCs w:val="20"/>
                <w:lang w:val="sr-Cyrl-RS"/>
              </w:rPr>
              <w:t>704</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A1745" w14:textId="77777777" w:rsidR="00852591" w:rsidRPr="001016B6" w:rsidRDefault="00852591" w:rsidP="00852591">
            <w:pPr>
              <w:rPr>
                <w:sz w:val="20"/>
                <w:szCs w:val="20"/>
                <w:lang w:val="sr-Cyrl-RS"/>
              </w:rPr>
            </w:pPr>
            <w:r w:rsidRPr="001016B6">
              <w:rPr>
                <w:sz w:val="20"/>
                <w:szCs w:val="20"/>
                <w:lang w:val="sr-Cyrl-RS"/>
              </w:rPr>
              <w:t>Јавни извршитељи</w:t>
            </w:r>
          </w:p>
        </w:tc>
        <w:tc>
          <w:tcPr>
            <w:tcW w:w="1124" w:type="dxa"/>
            <w:tcBorders>
              <w:top w:val="nil"/>
              <w:left w:val="nil"/>
              <w:bottom w:val="single" w:sz="4" w:space="0" w:color="auto"/>
              <w:right w:val="single" w:sz="4" w:space="0" w:color="auto"/>
            </w:tcBorders>
            <w:shd w:val="clear" w:color="auto" w:fill="auto"/>
          </w:tcPr>
          <w:p w14:paraId="06502EE0" w14:textId="50EEE801" w:rsidR="00852591" w:rsidRPr="001016B6" w:rsidRDefault="00C50554" w:rsidP="00852591">
            <w:pPr>
              <w:jc w:val="center"/>
              <w:rPr>
                <w:sz w:val="20"/>
                <w:szCs w:val="20"/>
                <w:lang w:val="sr-Cyrl-RS"/>
              </w:rPr>
            </w:pPr>
            <w:r>
              <w:rPr>
                <w:sz w:val="20"/>
                <w:szCs w:val="20"/>
                <w:lang w:val="sr-Cyrl-RS"/>
              </w:rPr>
              <w:t>трајно</w:t>
            </w:r>
          </w:p>
        </w:tc>
      </w:tr>
      <w:tr w:rsidR="00C50554" w:rsidRPr="001016B6" w14:paraId="1EE036D9" w14:textId="4D22EA37"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8FF10D0"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C34EA8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5163D9F" w14:textId="77777777" w:rsidR="00C50554" w:rsidRPr="001016B6" w:rsidRDefault="00C50554" w:rsidP="00C50554">
            <w:pPr>
              <w:jc w:val="center"/>
              <w:rPr>
                <w:sz w:val="20"/>
                <w:szCs w:val="20"/>
                <w:lang w:val="sr-Cyrl-RS"/>
              </w:rPr>
            </w:pPr>
            <w:r w:rsidRPr="001016B6">
              <w:rPr>
                <w:sz w:val="20"/>
                <w:szCs w:val="20"/>
                <w:lang w:val="sr-Cyrl-RS"/>
              </w:rPr>
              <w:t>705</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337CA" w14:textId="77777777" w:rsidR="00C50554" w:rsidRPr="001016B6" w:rsidRDefault="00C50554" w:rsidP="00C50554">
            <w:pPr>
              <w:rPr>
                <w:sz w:val="20"/>
                <w:szCs w:val="20"/>
                <w:lang w:val="sr-Cyrl-RS"/>
              </w:rPr>
            </w:pPr>
            <w:r w:rsidRPr="001016B6">
              <w:rPr>
                <w:sz w:val="20"/>
                <w:szCs w:val="20"/>
                <w:lang w:val="sr-Cyrl-RS"/>
              </w:rPr>
              <w:t>Судски вештаци, преводиоци и тумачи</w:t>
            </w:r>
          </w:p>
        </w:tc>
        <w:tc>
          <w:tcPr>
            <w:tcW w:w="1124" w:type="dxa"/>
            <w:tcBorders>
              <w:top w:val="nil"/>
              <w:left w:val="nil"/>
              <w:bottom w:val="single" w:sz="4" w:space="0" w:color="auto"/>
              <w:right w:val="single" w:sz="4" w:space="0" w:color="auto"/>
            </w:tcBorders>
            <w:shd w:val="clear" w:color="auto" w:fill="auto"/>
          </w:tcPr>
          <w:p w14:paraId="4F802B94" w14:textId="5F0DDFC3" w:rsidR="00C50554" w:rsidRPr="001016B6" w:rsidRDefault="00C50554" w:rsidP="00C50554">
            <w:pPr>
              <w:jc w:val="center"/>
              <w:rPr>
                <w:sz w:val="20"/>
                <w:szCs w:val="20"/>
                <w:lang w:val="sr-Cyrl-RS"/>
              </w:rPr>
            </w:pPr>
            <w:r>
              <w:rPr>
                <w:sz w:val="20"/>
                <w:szCs w:val="20"/>
                <w:lang w:val="sr-Cyrl-RS"/>
              </w:rPr>
              <w:t>5 година</w:t>
            </w:r>
          </w:p>
        </w:tc>
      </w:tr>
      <w:tr w:rsidR="00C50554" w:rsidRPr="001016B6" w14:paraId="7997A2D0" w14:textId="0314A051"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A4DCFB"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1BE3ADC"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9E4F42C" w14:textId="77777777" w:rsidR="00C50554" w:rsidRPr="001016B6" w:rsidRDefault="00C50554" w:rsidP="00C50554">
            <w:pPr>
              <w:jc w:val="center"/>
              <w:rPr>
                <w:sz w:val="20"/>
                <w:szCs w:val="20"/>
                <w:lang w:val="sr-Cyrl-RS"/>
              </w:rPr>
            </w:pPr>
            <w:r w:rsidRPr="001016B6">
              <w:rPr>
                <w:sz w:val="20"/>
                <w:szCs w:val="20"/>
                <w:lang w:val="sr-Cyrl-RS"/>
              </w:rPr>
              <w:t>706</w:t>
            </w:r>
          </w:p>
        </w:tc>
        <w:tc>
          <w:tcPr>
            <w:tcW w:w="64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BEE09" w14:textId="77777777" w:rsidR="00C50554" w:rsidRPr="001016B6" w:rsidRDefault="00C50554" w:rsidP="00C50554">
            <w:pPr>
              <w:rPr>
                <w:sz w:val="20"/>
                <w:szCs w:val="20"/>
                <w:lang w:val="sr-Cyrl-RS"/>
              </w:rPr>
            </w:pPr>
            <w:r w:rsidRPr="001016B6">
              <w:rPr>
                <w:sz w:val="20"/>
                <w:szCs w:val="20"/>
                <w:lang w:val="sr-Cyrl-RS"/>
              </w:rPr>
              <w:t>Посредници</w:t>
            </w:r>
          </w:p>
        </w:tc>
        <w:tc>
          <w:tcPr>
            <w:tcW w:w="1124" w:type="dxa"/>
            <w:tcBorders>
              <w:top w:val="nil"/>
              <w:left w:val="nil"/>
              <w:bottom w:val="single" w:sz="4" w:space="0" w:color="auto"/>
              <w:right w:val="single" w:sz="4" w:space="0" w:color="auto"/>
            </w:tcBorders>
            <w:shd w:val="clear" w:color="auto" w:fill="auto"/>
          </w:tcPr>
          <w:p w14:paraId="4956E4D8" w14:textId="3C19A911" w:rsidR="00C50554" w:rsidRPr="001016B6" w:rsidRDefault="00C50554" w:rsidP="00C50554">
            <w:pPr>
              <w:jc w:val="center"/>
              <w:rPr>
                <w:sz w:val="20"/>
                <w:szCs w:val="20"/>
                <w:lang w:val="sr-Cyrl-RS"/>
              </w:rPr>
            </w:pPr>
            <w:r w:rsidRPr="00B82706">
              <w:rPr>
                <w:sz w:val="20"/>
                <w:szCs w:val="20"/>
                <w:lang w:val="sr-Cyrl-RS"/>
              </w:rPr>
              <w:t>трајно</w:t>
            </w:r>
          </w:p>
        </w:tc>
      </w:tr>
      <w:tr w:rsidR="00C50554" w:rsidRPr="001016B6" w14:paraId="1B07EDBF" w14:textId="25960CC3"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4DF3B5"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E8B4131"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F50D7DB" w14:textId="77777777" w:rsidR="00C50554" w:rsidRPr="001016B6" w:rsidRDefault="00C50554" w:rsidP="00C50554">
            <w:pPr>
              <w:jc w:val="center"/>
              <w:rPr>
                <w:sz w:val="20"/>
                <w:szCs w:val="20"/>
                <w:lang w:val="sr-Cyrl-RS"/>
              </w:rPr>
            </w:pPr>
            <w:r w:rsidRPr="001016B6">
              <w:rPr>
                <w:sz w:val="20"/>
                <w:szCs w:val="20"/>
                <w:lang w:val="sr-Cyrl-RS"/>
              </w:rPr>
              <w:t>707</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106C031" w14:textId="77777777" w:rsidR="00C50554" w:rsidRPr="001016B6" w:rsidRDefault="00C50554" w:rsidP="00C50554">
            <w:pPr>
              <w:rPr>
                <w:sz w:val="20"/>
                <w:szCs w:val="20"/>
                <w:lang w:val="sr-Cyrl-RS"/>
              </w:rPr>
            </w:pPr>
            <w:r w:rsidRPr="001016B6">
              <w:rPr>
                <w:sz w:val="20"/>
                <w:szCs w:val="20"/>
                <w:lang w:val="sr-Cyrl-RS"/>
              </w:rPr>
              <w:t>Бесплатна правна помоћ</w:t>
            </w:r>
          </w:p>
        </w:tc>
        <w:tc>
          <w:tcPr>
            <w:tcW w:w="1124" w:type="dxa"/>
            <w:tcBorders>
              <w:top w:val="nil"/>
              <w:left w:val="nil"/>
              <w:bottom w:val="single" w:sz="4" w:space="0" w:color="auto"/>
              <w:right w:val="single" w:sz="4" w:space="0" w:color="auto"/>
            </w:tcBorders>
            <w:shd w:val="clear" w:color="000000" w:fill="auto"/>
          </w:tcPr>
          <w:p w14:paraId="08745A9A" w14:textId="3F77C339" w:rsidR="00C50554" w:rsidRPr="001016B6" w:rsidRDefault="00C50554" w:rsidP="00C50554">
            <w:pPr>
              <w:jc w:val="center"/>
              <w:rPr>
                <w:sz w:val="20"/>
                <w:szCs w:val="20"/>
                <w:lang w:val="sr-Cyrl-RS"/>
              </w:rPr>
            </w:pPr>
            <w:r w:rsidRPr="00B82706">
              <w:rPr>
                <w:sz w:val="20"/>
                <w:szCs w:val="20"/>
                <w:lang w:val="sr-Cyrl-RS"/>
              </w:rPr>
              <w:t>трајно</w:t>
            </w:r>
          </w:p>
        </w:tc>
      </w:tr>
      <w:tr w:rsidR="00C50554" w:rsidRPr="001016B6" w14:paraId="7DEBD960" w14:textId="72C47D8A"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3878FA"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0385D85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0C8C942" w14:textId="77777777" w:rsidR="00C50554" w:rsidRPr="001016B6" w:rsidRDefault="00C50554" w:rsidP="00C50554">
            <w:pPr>
              <w:jc w:val="center"/>
              <w:rPr>
                <w:sz w:val="20"/>
                <w:szCs w:val="20"/>
                <w:lang w:val="sr-Cyrl-RS"/>
              </w:rPr>
            </w:pPr>
            <w:r w:rsidRPr="001016B6">
              <w:rPr>
                <w:sz w:val="20"/>
                <w:szCs w:val="20"/>
                <w:lang w:val="sr-Cyrl-RS"/>
              </w:rPr>
              <w:t>708</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65DD82B2" w14:textId="77777777" w:rsidR="00C50554" w:rsidRPr="001016B6" w:rsidRDefault="00C50554" w:rsidP="00C50554">
            <w:pPr>
              <w:rPr>
                <w:sz w:val="20"/>
                <w:szCs w:val="20"/>
                <w:lang w:val="sr-Cyrl-RS"/>
              </w:rPr>
            </w:pPr>
            <w:r w:rsidRPr="001016B6">
              <w:rPr>
                <w:sz w:val="20"/>
                <w:szCs w:val="20"/>
                <w:lang w:val="sr-Cyrl-RS"/>
              </w:rPr>
              <w:t>Правосудни испит</w:t>
            </w:r>
          </w:p>
        </w:tc>
        <w:tc>
          <w:tcPr>
            <w:tcW w:w="1124" w:type="dxa"/>
            <w:tcBorders>
              <w:top w:val="nil"/>
              <w:left w:val="nil"/>
              <w:bottom w:val="single" w:sz="4" w:space="0" w:color="auto"/>
              <w:right w:val="single" w:sz="4" w:space="0" w:color="auto"/>
            </w:tcBorders>
            <w:shd w:val="clear" w:color="000000" w:fill="auto"/>
          </w:tcPr>
          <w:p w14:paraId="77110ECA" w14:textId="1C571F9A" w:rsidR="00C50554" w:rsidRPr="001016B6" w:rsidRDefault="00C50554" w:rsidP="00C50554">
            <w:pPr>
              <w:jc w:val="center"/>
              <w:rPr>
                <w:sz w:val="20"/>
                <w:szCs w:val="20"/>
                <w:lang w:val="sr-Cyrl-RS"/>
              </w:rPr>
            </w:pPr>
            <w:r>
              <w:rPr>
                <w:sz w:val="20"/>
                <w:szCs w:val="20"/>
                <w:lang w:val="sr-Cyrl-RS"/>
              </w:rPr>
              <w:t>5 година</w:t>
            </w:r>
          </w:p>
        </w:tc>
      </w:tr>
      <w:tr w:rsidR="00852591" w:rsidRPr="001016B6" w14:paraId="7F7466BA" w14:textId="64715EBB"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BFF3B99"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699E4302" w14:textId="77777777" w:rsidR="00852591" w:rsidRPr="001016B6" w:rsidRDefault="00852591" w:rsidP="00852591">
            <w:pPr>
              <w:jc w:val="center"/>
              <w:rPr>
                <w:color w:val="000000"/>
                <w:sz w:val="20"/>
                <w:szCs w:val="20"/>
                <w:lang w:val="sr-Cyrl-RS"/>
              </w:rPr>
            </w:pPr>
            <w:r w:rsidRPr="001016B6">
              <w:rPr>
                <w:color w:val="000000"/>
                <w:sz w:val="20"/>
                <w:szCs w:val="20"/>
                <w:lang w:val="sr-Cyrl-RS"/>
              </w:rPr>
              <w:t>71</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77D892D"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5E14DDA" w14:textId="77777777" w:rsidR="00852591" w:rsidRPr="001016B6" w:rsidRDefault="00852591" w:rsidP="00852591">
            <w:pPr>
              <w:rPr>
                <w:sz w:val="20"/>
                <w:szCs w:val="20"/>
                <w:lang w:val="sr-Cyrl-RS"/>
              </w:rPr>
            </w:pPr>
            <w:r w:rsidRPr="001016B6">
              <w:rPr>
                <w:sz w:val="20"/>
                <w:szCs w:val="20"/>
                <w:lang w:val="sr-Cyrl-RS"/>
              </w:rPr>
              <w:t>Судски поступак</w:t>
            </w:r>
          </w:p>
        </w:tc>
        <w:tc>
          <w:tcPr>
            <w:tcW w:w="1124" w:type="dxa"/>
            <w:tcBorders>
              <w:top w:val="nil"/>
              <w:left w:val="nil"/>
              <w:bottom w:val="single" w:sz="4" w:space="0" w:color="auto"/>
              <w:right w:val="single" w:sz="4" w:space="0" w:color="auto"/>
            </w:tcBorders>
            <w:shd w:val="clear" w:color="000000" w:fill="auto"/>
          </w:tcPr>
          <w:p w14:paraId="6C4C15CE" w14:textId="77777777" w:rsidR="00852591" w:rsidRPr="001016B6" w:rsidRDefault="00852591" w:rsidP="00852591">
            <w:pPr>
              <w:jc w:val="center"/>
              <w:rPr>
                <w:sz w:val="20"/>
                <w:szCs w:val="20"/>
                <w:lang w:val="sr-Cyrl-RS"/>
              </w:rPr>
            </w:pPr>
          </w:p>
        </w:tc>
      </w:tr>
      <w:tr w:rsidR="00C50554" w:rsidRPr="001016B6" w14:paraId="6BB30E74" w14:textId="3DED72ED"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F95F92A"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7848305"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1A32A97" w14:textId="77777777" w:rsidR="00C50554" w:rsidRPr="001016B6" w:rsidRDefault="00C50554" w:rsidP="00C50554">
            <w:pPr>
              <w:jc w:val="center"/>
              <w:rPr>
                <w:sz w:val="20"/>
                <w:szCs w:val="20"/>
                <w:lang w:val="sr-Cyrl-RS"/>
              </w:rPr>
            </w:pPr>
            <w:r w:rsidRPr="001016B6">
              <w:rPr>
                <w:sz w:val="20"/>
                <w:szCs w:val="20"/>
                <w:lang w:val="sr-Cyrl-RS"/>
              </w:rPr>
              <w:t>711</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6AF247A2" w14:textId="77777777" w:rsidR="00C50554" w:rsidRPr="001016B6" w:rsidRDefault="00C50554" w:rsidP="00C50554">
            <w:pPr>
              <w:rPr>
                <w:sz w:val="20"/>
                <w:szCs w:val="20"/>
                <w:lang w:val="sr-Cyrl-RS"/>
              </w:rPr>
            </w:pPr>
            <w:r w:rsidRPr="001016B6">
              <w:rPr>
                <w:sz w:val="20"/>
                <w:szCs w:val="20"/>
                <w:lang w:val="sr-Cyrl-RS"/>
              </w:rPr>
              <w:t>Парнични поступак</w:t>
            </w:r>
          </w:p>
        </w:tc>
        <w:tc>
          <w:tcPr>
            <w:tcW w:w="1124" w:type="dxa"/>
            <w:tcBorders>
              <w:top w:val="nil"/>
              <w:left w:val="nil"/>
              <w:bottom w:val="single" w:sz="4" w:space="0" w:color="auto"/>
              <w:right w:val="single" w:sz="4" w:space="0" w:color="auto"/>
            </w:tcBorders>
            <w:shd w:val="clear" w:color="000000" w:fill="auto"/>
          </w:tcPr>
          <w:p w14:paraId="595EC7EF" w14:textId="06B817DA"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73643E79" w14:textId="242913DD"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F3E7B0A"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B031510"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04BC5E7" w14:textId="77777777" w:rsidR="00C50554" w:rsidRPr="001016B6" w:rsidRDefault="00C50554" w:rsidP="00C50554">
            <w:pPr>
              <w:jc w:val="center"/>
              <w:rPr>
                <w:sz w:val="20"/>
                <w:szCs w:val="20"/>
                <w:lang w:val="sr-Cyrl-RS"/>
              </w:rPr>
            </w:pPr>
            <w:r w:rsidRPr="001016B6">
              <w:rPr>
                <w:sz w:val="20"/>
                <w:szCs w:val="20"/>
                <w:lang w:val="sr-Cyrl-RS"/>
              </w:rPr>
              <w:t>712</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DAA9007" w14:textId="77777777" w:rsidR="00C50554" w:rsidRPr="001016B6" w:rsidRDefault="00C50554" w:rsidP="00C50554">
            <w:pPr>
              <w:rPr>
                <w:sz w:val="20"/>
                <w:szCs w:val="20"/>
                <w:lang w:val="sr-Cyrl-RS"/>
              </w:rPr>
            </w:pPr>
            <w:r w:rsidRPr="001016B6">
              <w:rPr>
                <w:sz w:val="20"/>
                <w:szCs w:val="20"/>
                <w:lang w:val="sr-Cyrl-RS"/>
              </w:rPr>
              <w:t>Ванпарнични поступак</w:t>
            </w:r>
          </w:p>
        </w:tc>
        <w:tc>
          <w:tcPr>
            <w:tcW w:w="1124" w:type="dxa"/>
            <w:tcBorders>
              <w:top w:val="nil"/>
              <w:left w:val="nil"/>
              <w:bottom w:val="single" w:sz="4" w:space="0" w:color="auto"/>
              <w:right w:val="single" w:sz="4" w:space="0" w:color="auto"/>
            </w:tcBorders>
            <w:shd w:val="clear" w:color="000000" w:fill="auto"/>
          </w:tcPr>
          <w:p w14:paraId="56EBB84F" w14:textId="5F77BE2A"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0C458B2B" w14:textId="2C0AA34A"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BD914E"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6E7C4628"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09C7128" w14:textId="77777777" w:rsidR="00C50554" w:rsidRPr="001016B6" w:rsidRDefault="00C50554" w:rsidP="00C50554">
            <w:pPr>
              <w:jc w:val="center"/>
              <w:rPr>
                <w:sz w:val="20"/>
                <w:szCs w:val="20"/>
                <w:lang w:val="sr-Cyrl-RS"/>
              </w:rPr>
            </w:pPr>
            <w:r w:rsidRPr="001016B6">
              <w:rPr>
                <w:sz w:val="20"/>
                <w:szCs w:val="20"/>
                <w:lang w:val="sr-Cyrl-RS"/>
              </w:rPr>
              <w:t>713</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370DFC6" w14:textId="77777777" w:rsidR="00C50554" w:rsidRPr="001016B6" w:rsidRDefault="00C50554" w:rsidP="00C50554">
            <w:pPr>
              <w:rPr>
                <w:sz w:val="20"/>
                <w:szCs w:val="20"/>
                <w:lang w:val="sr-Cyrl-RS"/>
              </w:rPr>
            </w:pPr>
            <w:r w:rsidRPr="001016B6">
              <w:rPr>
                <w:sz w:val="20"/>
                <w:szCs w:val="20"/>
                <w:lang w:val="sr-Cyrl-RS"/>
              </w:rPr>
              <w:t>Кривични поступак</w:t>
            </w:r>
          </w:p>
        </w:tc>
        <w:tc>
          <w:tcPr>
            <w:tcW w:w="1124" w:type="dxa"/>
            <w:tcBorders>
              <w:top w:val="nil"/>
              <w:left w:val="nil"/>
              <w:bottom w:val="single" w:sz="4" w:space="0" w:color="auto"/>
              <w:right w:val="single" w:sz="4" w:space="0" w:color="auto"/>
            </w:tcBorders>
            <w:shd w:val="clear" w:color="000000" w:fill="auto"/>
          </w:tcPr>
          <w:p w14:paraId="2F2719A3" w14:textId="0FC74566"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4AAE786D" w14:textId="0A0F4E32"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2F8BB19"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B2E9D0C"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64BD5F0" w14:textId="77777777" w:rsidR="00C50554" w:rsidRPr="001016B6" w:rsidRDefault="00C50554" w:rsidP="00C50554">
            <w:pPr>
              <w:jc w:val="center"/>
              <w:rPr>
                <w:sz w:val="20"/>
                <w:szCs w:val="20"/>
                <w:lang w:val="sr-Cyrl-RS"/>
              </w:rPr>
            </w:pPr>
            <w:r w:rsidRPr="001016B6">
              <w:rPr>
                <w:sz w:val="20"/>
                <w:szCs w:val="20"/>
                <w:lang w:val="sr-Cyrl-RS"/>
              </w:rPr>
              <w:t>714</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1DA9C64" w14:textId="77777777" w:rsidR="00C50554" w:rsidRPr="001016B6" w:rsidRDefault="00C50554" w:rsidP="00C50554">
            <w:pPr>
              <w:rPr>
                <w:sz w:val="20"/>
                <w:szCs w:val="20"/>
                <w:lang w:val="sr-Cyrl-RS"/>
              </w:rPr>
            </w:pPr>
            <w:r w:rsidRPr="001016B6">
              <w:rPr>
                <w:sz w:val="20"/>
                <w:szCs w:val="20"/>
                <w:lang w:val="sr-Cyrl-RS"/>
              </w:rPr>
              <w:t>Прекршајни поступак</w:t>
            </w:r>
          </w:p>
        </w:tc>
        <w:tc>
          <w:tcPr>
            <w:tcW w:w="1124" w:type="dxa"/>
            <w:tcBorders>
              <w:top w:val="nil"/>
              <w:left w:val="nil"/>
              <w:bottom w:val="single" w:sz="4" w:space="0" w:color="auto"/>
              <w:right w:val="single" w:sz="4" w:space="0" w:color="auto"/>
            </w:tcBorders>
            <w:shd w:val="clear" w:color="000000" w:fill="auto"/>
          </w:tcPr>
          <w:p w14:paraId="08378EB0" w14:textId="6ABE225C"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246E1A5E" w14:textId="5669A418"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4ECE1C"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445B9D9"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1F7A415" w14:textId="77777777" w:rsidR="00C50554" w:rsidRPr="001016B6" w:rsidRDefault="00C50554" w:rsidP="00C50554">
            <w:pPr>
              <w:jc w:val="center"/>
              <w:rPr>
                <w:sz w:val="20"/>
                <w:szCs w:val="20"/>
                <w:lang w:val="sr-Cyrl-RS"/>
              </w:rPr>
            </w:pPr>
            <w:r w:rsidRPr="001016B6">
              <w:rPr>
                <w:sz w:val="20"/>
                <w:szCs w:val="20"/>
                <w:lang w:val="sr-Cyrl-RS"/>
              </w:rPr>
              <w:t>715</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8CE10FA" w14:textId="77777777" w:rsidR="00C50554" w:rsidRPr="001016B6" w:rsidRDefault="00C50554" w:rsidP="00C50554">
            <w:pPr>
              <w:rPr>
                <w:sz w:val="20"/>
                <w:szCs w:val="20"/>
                <w:lang w:val="sr-Cyrl-RS"/>
              </w:rPr>
            </w:pPr>
            <w:r w:rsidRPr="001016B6">
              <w:rPr>
                <w:sz w:val="20"/>
                <w:szCs w:val="20"/>
                <w:lang w:val="sr-Cyrl-RS"/>
              </w:rPr>
              <w:t>Поступак пред привредним судом</w:t>
            </w:r>
          </w:p>
        </w:tc>
        <w:tc>
          <w:tcPr>
            <w:tcW w:w="1124" w:type="dxa"/>
            <w:tcBorders>
              <w:top w:val="nil"/>
              <w:left w:val="nil"/>
              <w:bottom w:val="single" w:sz="4" w:space="0" w:color="auto"/>
              <w:right w:val="single" w:sz="4" w:space="0" w:color="auto"/>
            </w:tcBorders>
            <w:shd w:val="clear" w:color="000000" w:fill="auto"/>
          </w:tcPr>
          <w:p w14:paraId="2DC9025D" w14:textId="1B390821"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761B7BC6" w14:textId="136C74DE"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EF64FEE"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A6537C0"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81895DE" w14:textId="77777777" w:rsidR="00C50554" w:rsidRPr="001016B6" w:rsidRDefault="00C50554" w:rsidP="00C50554">
            <w:pPr>
              <w:jc w:val="center"/>
              <w:rPr>
                <w:sz w:val="20"/>
                <w:szCs w:val="20"/>
                <w:lang w:val="sr-Cyrl-RS"/>
              </w:rPr>
            </w:pPr>
            <w:r w:rsidRPr="001016B6">
              <w:rPr>
                <w:sz w:val="20"/>
                <w:szCs w:val="20"/>
                <w:lang w:val="sr-Cyrl-RS"/>
              </w:rPr>
              <w:t>716</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19C5952" w14:textId="77777777" w:rsidR="00C50554" w:rsidRPr="001016B6" w:rsidRDefault="00C50554" w:rsidP="00C50554">
            <w:pPr>
              <w:rPr>
                <w:sz w:val="20"/>
                <w:szCs w:val="20"/>
                <w:lang w:val="sr-Cyrl-RS"/>
              </w:rPr>
            </w:pPr>
            <w:r w:rsidRPr="001016B6">
              <w:rPr>
                <w:sz w:val="20"/>
                <w:szCs w:val="20"/>
                <w:lang w:val="sr-Cyrl-RS"/>
              </w:rPr>
              <w:t>Поступак пред Управним судом</w:t>
            </w:r>
          </w:p>
        </w:tc>
        <w:tc>
          <w:tcPr>
            <w:tcW w:w="1124" w:type="dxa"/>
            <w:tcBorders>
              <w:top w:val="nil"/>
              <w:left w:val="nil"/>
              <w:bottom w:val="single" w:sz="4" w:space="0" w:color="auto"/>
              <w:right w:val="single" w:sz="4" w:space="0" w:color="auto"/>
            </w:tcBorders>
            <w:shd w:val="clear" w:color="000000" w:fill="auto"/>
          </w:tcPr>
          <w:p w14:paraId="42CC1C46" w14:textId="75F99242"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2F912675" w14:textId="2B65890A"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6844BB"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6217FB2"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E2C8743" w14:textId="77777777" w:rsidR="00C50554" w:rsidRPr="001016B6" w:rsidRDefault="00C50554" w:rsidP="00C50554">
            <w:pPr>
              <w:jc w:val="center"/>
              <w:rPr>
                <w:sz w:val="20"/>
                <w:szCs w:val="20"/>
                <w:lang w:val="sr-Cyrl-RS"/>
              </w:rPr>
            </w:pPr>
            <w:r w:rsidRPr="001016B6">
              <w:rPr>
                <w:sz w:val="20"/>
                <w:szCs w:val="20"/>
                <w:lang w:val="sr-Cyrl-RS"/>
              </w:rPr>
              <w:t>717</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095D821" w14:textId="77777777" w:rsidR="00C50554" w:rsidRPr="001016B6" w:rsidRDefault="00C50554" w:rsidP="00C50554">
            <w:pPr>
              <w:rPr>
                <w:sz w:val="20"/>
                <w:szCs w:val="20"/>
                <w:lang w:val="sr-Cyrl-RS"/>
              </w:rPr>
            </w:pPr>
            <w:r w:rsidRPr="001016B6">
              <w:rPr>
                <w:sz w:val="20"/>
                <w:szCs w:val="20"/>
                <w:lang w:val="sr-Cyrl-RS"/>
              </w:rPr>
              <w:t>Поступак пред Уставним судом</w:t>
            </w:r>
          </w:p>
        </w:tc>
        <w:tc>
          <w:tcPr>
            <w:tcW w:w="1124" w:type="dxa"/>
            <w:tcBorders>
              <w:top w:val="nil"/>
              <w:left w:val="nil"/>
              <w:bottom w:val="single" w:sz="4" w:space="0" w:color="auto"/>
              <w:right w:val="single" w:sz="4" w:space="0" w:color="auto"/>
            </w:tcBorders>
            <w:shd w:val="clear" w:color="000000" w:fill="auto"/>
          </w:tcPr>
          <w:p w14:paraId="714715C7" w14:textId="026CD7A1"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10C8FB9C" w14:textId="4F1B68A1"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E7D2061"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1502D30"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0BE25F56" w14:textId="77777777" w:rsidR="00C50554" w:rsidRPr="001016B6" w:rsidRDefault="00C50554" w:rsidP="00C50554">
            <w:pPr>
              <w:jc w:val="center"/>
              <w:rPr>
                <w:sz w:val="20"/>
                <w:szCs w:val="20"/>
                <w:lang w:val="sr-Cyrl-RS"/>
              </w:rPr>
            </w:pPr>
            <w:r w:rsidRPr="001016B6">
              <w:rPr>
                <w:sz w:val="20"/>
                <w:szCs w:val="20"/>
                <w:lang w:val="sr-Cyrl-RS"/>
              </w:rPr>
              <w:t>718</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46F66D7" w14:textId="77777777" w:rsidR="00C50554" w:rsidRPr="001016B6" w:rsidRDefault="00C50554" w:rsidP="00C50554">
            <w:pPr>
              <w:rPr>
                <w:sz w:val="20"/>
                <w:szCs w:val="20"/>
                <w:lang w:val="sr-Cyrl-RS"/>
              </w:rPr>
            </w:pPr>
            <w:r w:rsidRPr="001016B6">
              <w:rPr>
                <w:sz w:val="20"/>
                <w:szCs w:val="20"/>
                <w:lang w:val="sr-Cyrl-RS"/>
              </w:rPr>
              <w:t>Извршни поступак</w:t>
            </w:r>
          </w:p>
        </w:tc>
        <w:tc>
          <w:tcPr>
            <w:tcW w:w="1124" w:type="dxa"/>
            <w:tcBorders>
              <w:top w:val="nil"/>
              <w:left w:val="nil"/>
              <w:bottom w:val="single" w:sz="4" w:space="0" w:color="auto"/>
              <w:right w:val="single" w:sz="4" w:space="0" w:color="auto"/>
            </w:tcBorders>
            <w:shd w:val="clear" w:color="000000" w:fill="auto"/>
          </w:tcPr>
          <w:p w14:paraId="6989D3B5" w14:textId="2498F376" w:rsidR="00C50554" w:rsidRPr="001016B6" w:rsidRDefault="00C50554" w:rsidP="00C50554">
            <w:pPr>
              <w:jc w:val="center"/>
              <w:rPr>
                <w:sz w:val="20"/>
                <w:szCs w:val="20"/>
                <w:lang w:val="sr-Cyrl-RS"/>
              </w:rPr>
            </w:pPr>
            <w:r w:rsidRPr="001748B9">
              <w:rPr>
                <w:sz w:val="20"/>
                <w:szCs w:val="20"/>
                <w:lang w:val="sr-Cyrl-RS"/>
              </w:rPr>
              <w:t>трајно</w:t>
            </w:r>
          </w:p>
        </w:tc>
      </w:tr>
      <w:tr w:rsidR="00C50554" w:rsidRPr="001016B6" w14:paraId="7BD5BBF7" w14:textId="678BC42F"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693750"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47BAEE9"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7F1F8FC" w14:textId="77777777" w:rsidR="00C50554" w:rsidRPr="001016B6" w:rsidRDefault="00C50554" w:rsidP="00C50554">
            <w:pPr>
              <w:jc w:val="center"/>
              <w:rPr>
                <w:sz w:val="20"/>
                <w:szCs w:val="20"/>
                <w:lang w:val="sr-Cyrl-RS"/>
              </w:rPr>
            </w:pPr>
            <w:r w:rsidRPr="001016B6">
              <w:rPr>
                <w:sz w:val="20"/>
                <w:szCs w:val="20"/>
                <w:lang w:val="sr-Cyrl-RS"/>
              </w:rPr>
              <w:t>719</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9C37E6C" w14:textId="77777777" w:rsidR="00C50554" w:rsidRPr="001016B6" w:rsidRDefault="00C50554" w:rsidP="00C50554">
            <w:pPr>
              <w:rPr>
                <w:sz w:val="20"/>
                <w:szCs w:val="20"/>
                <w:lang w:val="sr-Cyrl-RS"/>
              </w:rPr>
            </w:pPr>
            <w:r w:rsidRPr="001016B6">
              <w:rPr>
                <w:sz w:val="20"/>
                <w:szCs w:val="20"/>
                <w:lang w:val="sr-Cyrl-RS"/>
              </w:rPr>
              <w:t>Арбитража и мировно веће</w:t>
            </w:r>
          </w:p>
        </w:tc>
        <w:tc>
          <w:tcPr>
            <w:tcW w:w="1124" w:type="dxa"/>
            <w:tcBorders>
              <w:top w:val="nil"/>
              <w:left w:val="nil"/>
              <w:bottom w:val="single" w:sz="4" w:space="0" w:color="auto"/>
              <w:right w:val="single" w:sz="4" w:space="0" w:color="auto"/>
            </w:tcBorders>
            <w:shd w:val="clear" w:color="000000" w:fill="auto"/>
          </w:tcPr>
          <w:p w14:paraId="77F21B75" w14:textId="1AC0C3A6" w:rsidR="00C50554" w:rsidRPr="001016B6" w:rsidRDefault="00C50554" w:rsidP="00C50554">
            <w:pPr>
              <w:jc w:val="center"/>
              <w:rPr>
                <w:sz w:val="20"/>
                <w:szCs w:val="20"/>
                <w:lang w:val="sr-Cyrl-RS"/>
              </w:rPr>
            </w:pPr>
            <w:r w:rsidRPr="001748B9">
              <w:rPr>
                <w:sz w:val="20"/>
                <w:szCs w:val="20"/>
                <w:lang w:val="sr-Cyrl-RS"/>
              </w:rPr>
              <w:t>трајно</w:t>
            </w:r>
          </w:p>
        </w:tc>
      </w:tr>
      <w:tr w:rsidR="00852591" w:rsidRPr="001016B6" w14:paraId="7E54F4DC" w14:textId="1E145649"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98DE8D"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09EAFBF" w14:textId="77777777" w:rsidR="00852591" w:rsidRPr="001016B6" w:rsidRDefault="00852591" w:rsidP="00852591">
            <w:pPr>
              <w:jc w:val="center"/>
              <w:rPr>
                <w:color w:val="000000"/>
                <w:sz w:val="20"/>
                <w:szCs w:val="20"/>
                <w:lang w:val="sr-Cyrl-RS"/>
              </w:rPr>
            </w:pPr>
            <w:r w:rsidRPr="001016B6">
              <w:rPr>
                <w:color w:val="000000"/>
                <w:sz w:val="20"/>
                <w:szCs w:val="20"/>
                <w:lang w:val="sr-Cyrl-RS"/>
              </w:rPr>
              <w:t>72</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2C91B24"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DBE0865" w14:textId="77777777" w:rsidR="00852591" w:rsidRPr="001016B6" w:rsidRDefault="00852591" w:rsidP="00852591">
            <w:pPr>
              <w:rPr>
                <w:sz w:val="20"/>
                <w:szCs w:val="20"/>
                <w:lang w:val="sr-Cyrl-RS"/>
              </w:rPr>
            </w:pPr>
            <w:r w:rsidRPr="001016B6">
              <w:rPr>
                <w:sz w:val="20"/>
                <w:szCs w:val="20"/>
                <w:lang w:val="sr-Cyrl-RS"/>
              </w:rPr>
              <w:t>Адвокатура и правна помоћ</w:t>
            </w:r>
          </w:p>
        </w:tc>
        <w:tc>
          <w:tcPr>
            <w:tcW w:w="1124" w:type="dxa"/>
            <w:tcBorders>
              <w:top w:val="nil"/>
              <w:left w:val="nil"/>
              <w:bottom w:val="single" w:sz="4" w:space="0" w:color="auto"/>
              <w:right w:val="single" w:sz="4" w:space="0" w:color="auto"/>
            </w:tcBorders>
            <w:shd w:val="clear" w:color="000000" w:fill="auto"/>
          </w:tcPr>
          <w:p w14:paraId="0D3EEEE3" w14:textId="77777777" w:rsidR="00852591" w:rsidRPr="001016B6" w:rsidRDefault="00852591" w:rsidP="00852591">
            <w:pPr>
              <w:jc w:val="center"/>
              <w:rPr>
                <w:sz w:val="20"/>
                <w:szCs w:val="20"/>
                <w:lang w:val="sr-Cyrl-RS"/>
              </w:rPr>
            </w:pPr>
          </w:p>
        </w:tc>
      </w:tr>
      <w:tr w:rsidR="00C50554" w:rsidRPr="001016B6" w14:paraId="3526957A" w14:textId="425F2F11"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C42AAF6"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4A56FC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9BD8839" w14:textId="77777777" w:rsidR="00C50554" w:rsidRPr="001016B6" w:rsidRDefault="00C50554" w:rsidP="00C50554">
            <w:pPr>
              <w:jc w:val="center"/>
              <w:rPr>
                <w:sz w:val="20"/>
                <w:szCs w:val="20"/>
                <w:lang w:val="sr-Cyrl-RS"/>
              </w:rPr>
            </w:pPr>
            <w:r w:rsidRPr="001016B6">
              <w:rPr>
                <w:sz w:val="20"/>
                <w:szCs w:val="20"/>
                <w:lang w:val="sr-Cyrl-RS"/>
              </w:rPr>
              <w:t>720</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7398816" w14:textId="77777777" w:rsidR="00C50554" w:rsidRPr="001016B6" w:rsidRDefault="00C50554" w:rsidP="00C50554">
            <w:pPr>
              <w:rPr>
                <w:sz w:val="20"/>
                <w:szCs w:val="20"/>
                <w:lang w:val="sr-Cyrl-RS"/>
              </w:rPr>
            </w:pPr>
            <w:r w:rsidRPr="001016B6">
              <w:rPr>
                <w:sz w:val="20"/>
                <w:szCs w:val="20"/>
                <w:lang w:val="sr-Cyrl-RS"/>
              </w:rPr>
              <w:t>Адвокатура</w:t>
            </w:r>
          </w:p>
        </w:tc>
        <w:tc>
          <w:tcPr>
            <w:tcW w:w="1124" w:type="dxa"/>
            <w:tcBorders>
              <w:top w:val="nil"/>
              <w:left w:val="nil"/>
              <w:bottom w:val="single" w:sz="4" w:space="0" w:color="auto"/>
              <w:right w:val="single" w:sz="4" w:space="0" w:color="auto"/>
            </w:tcBorders>
            <w:shd w:val="clear" w:color="000000" w:fill="auto"/>
          </w:tcPr>
          <w:p w14:paraId="589D6648" w14:textId="726CA4A6" w:rsidR="00C50554" w:rsidRPr="001016B6" w:rsidRDefault="00C50554" w:rsidP="00C50554">
            <w:pPr>
              <w:jc w:val="center"/>
              <w:rPr>
                <w:sz w:val="20"/>
                <w:szCs w:val="20"/>
                <w:lang w:val="sr-Cyrl-RS"/>
              </w:rPr>
            </w:pPr>
            <w:r w:rsidRPr="00D71DCF">
              <w:rPr>
                <w:sz w:val="20"/>
                <w:szCs w:val="20"/>
                <w:lang w:val="sr-Cyrl-RS"/>
              </w:rPr>
              <w:t>трајно</w:t>
            </w:r>
          </w:p>
        </w:tc>
      </w:tr>
      <w:tr w:rsidR="00C50554" w:rsidRPr="001016B6" w14:paraId="024E5596" w14:textId="2969C075"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44128DD" w14:textId="77777777" w:rsidR="00C50554" w:rsidRPr="001016B6" w:rsidRDefault="00C50554" w:rsidP="00C50554">
            <w:pPr>
              <w:jc w:val="center"/>
              <w:rPr>
                <w:sz w:val="20"/>
                <w:szCs w:val="20"/>
                <w:lang w:val="sr-Cyrl-RS"/>
              </w:rPr>
            </w:pPr>
            <w:r w:rsidRPr="001016B6">
              <w:rPr>
                <w:sz w:val="20"/>
                <w:szCs w:val="20"/>
                <w:lang w:val="sr-Cyrl-RS"/>
              </w:rPr>
              <w:lastRenderedPageBreak/>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2C95AF5"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1B35D72" w14:textId="77777777" w:rsidR="00C50554" w:rsidRPr="001016B6" w:rsidRDefault="00C50554" w:rsidP="00C50554">
            <w:pPr>
              <w:jc w:val="center"/>
              <w:rPr>
                <w:sz w:val="20"/>
                <w:szCs w:val="20"/>
                <w:lang w:val="sr-Cyrl-RS"/>
              </w:rPr>
            </w:pPr>
            <w:r w:rsidRPr="001016B6">
              <w:rPr>
                <w:sz w:val="20"/>
                <w:szCs w:val="20"/>
                <w:lang w:val="sr-Cyrl-RS"/>
              </w:rPr>
              <w:t>721</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6C01765" w14:textId="77777777" w:rsidR="00C50554" w:rsidRPr="001016B6" w:rsidRDefault="00C50554" w:rsidP="00C50554">
            <w:pPr>
              <w:rPr>
                <w:sz w:val="20"/>
                <w:szCs w:val="20"/>
                <w:lang w:val="sr-Cyrl-RS"/>
              </w:rPr>
            </w:pPr>
            <w:r w:rsidRPr="001016B6">
              <w:rPr>
                <w:sz w:val="20"/>
                <w:szCs w:val="20"/>
                <w:lang w:val="sr-Cyrl-RS"/>
              </w:rPr>
              <w:t>Правна помоћ</w:t>
            </w:r>
          </w:p>
        </w:tc>
        <w:tc>
          <w:tcPr>
            <w:tcW w:w="1124" w:type="dxa"/>
            <w:tcBorders>
              <w:top w:val="nil"/>
              <w:left w:val="nil"/>
              <w:bottom w:val="single" w:sz="4" w:space="0" w:color="auto"/>
              <w:right w:val="single" w:sz="4" w:space="0" w:color="auto"/>
            </w:tcBorders>
            <w:shd w:val="clear" w:color="000000" w:fill="auto"/>
          </w:tcPr>
          <w:p w14:paraId="59091C59" w14:textId="2D4AEDFD" w:rsidR="00C50554" w:rsidRPr="001016B6" w:rsidRDefault="00C50554" w:rsidP="00C50554">
            <w:pPr>
              <w:jc w:val="center"/>
              <w:rPr>
                <w:sz w:val="20"/>
                <w:szCs w:val="20"/>
                <w:lang w:val="sr-Cyrl-RS"/>
              </w:rPr>
            </w:pPr>
            <w:r>
              <w:rPr>
                <w:sz w:val="20"/>
                <w:szCs w:val="20"/>
                <w:lang w:val="sr-Cyrl-RS"/>
              </w:rPr>
              <w:t>5 година</w:t>
            </w:r>
          </w:p>
        </w:tc>
      </w:tr>
      <w:tr w:rsidR="00852591" w:rsidRPr="001016B6" w14:paraId="5AA8BEC2" w14:textId="4D9165FC"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361172"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F47ED80" w14:textId="77777777" w:rsidR="00852591" w:rsidRPr="001016B6" w:rsidRDefault="00852591" w:rsidP="00852591">
            <w:pPr>
              <w:jc w:val="center"/>
              <w:rPr>
                <w:color w:val="000000"/>
                <w:sz w:val="20"/>
                <w:szCs w:val="20"/>
                <w:lang w:val="sr-Cyrl-RS"/>
              </w:rPr>
            </w:pPr>
            <w:r w:rsidRPr="001016B6">
              <w:rPr>
                <w:color w:val="000000"/>
                <w:sz w:val="20"/>
                <w:szCs w:val="20"/>
                <w:lang w:val="sr-Cyrl-RS"/>
              </w:rPr>
              <w:t>73</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56F22FD"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72A90EC6" w14:textId="77777777" w:rsidR="00852591" w:rsidRPr="001016B6" w:rsidRDefault="00852591" w:rsidP="00852591">
            <w:pPr>
              <w:rPr>
                <w:sz w:val="20"/>
                <w:szCs w:val="20"/>
                <w:lang w:val="sr-Cyrl-RS"/>
              </w:rPr>
            </w:pPr>
            <w:r w:rsidRPr="001016B6">
              <w:rPr>
                <w:sz w:val="20"/>
                <w:szCs w:val="20"/>
                <w:lang w:val="sr-Cyrl-RS"/>
              </w:rPr>
              <w:t>Извршење кривичних санкција</w:t>
            </w:r>
          </w:p>
        </w:tc>
        <w:tc>
          <w:tcPr>
            <w:tcW w:w="1124" w:type="dxa"/>
            <w:tcBorders>
              <w:top w:val="nil"/>
              <w:left w:val="nil"/>
              <w:bottom w:val="single" w:sz="4" w:space="0" w:color="auto"/>
              <w:right w:val="single" w:sz="4" w:space="0" w:color="auto"/>
            </w:tcBorders>
            <w:shd w:val="clear" w:color="000000" w:fill="auto"/>
          </w:tcPr>
          <w:p w14:paraId="5E0264B7" w14:textId="77777777" w:rsidR="00852591" w:rsidRPr="001016B6" w:rsidRDefault="00852591" w:rsidP="00852591">
            <w:pPr>
              <w:jc w:val="center"/>
              <w:rPr>
                <w:sz w:val="20"/>
                <w:szCs w:val="20"/>
                <w:lang w:val="sr-Cyrl-RS"/>
              </w:rPr>
            </w:pPr>
          </w:p>
        </w:tc>
      </w:tr>
      <w:tr w:rsidR="00C50554" w:rsidRPr="001016B6" w14:paraId="05DA5C82" w14:textId="1CDE971A" w:rsidTr="00671C59">
        <w:trPr>
          <w:trHeight w:val="280"/>
        </w:trPr>
        <w:tc>
          <w:tcPr>
            <w:tcW w:w="693" w:type="dxa"/>
            <w:tcBorders>
              <w:top w:val="nil"/>
              <w:left w:val="single" w:sz="4" w:space="0" w:color="000000"/>
              <w:bottom w:val="single" w:sz="4" w:space="0" w:color="auto"/>
              <w:right w:val="nil"/>
            </w:tcBorders>
            <w:shd w:val="clear" w:color="000000" w:fill="FFFFFF"/>
            <w:tcMar>
              <w:top w:w="15" w:type="dxa"/>
              <w:left w:w="15" w:type="dxa"/>
              <w:bottom w:w="0" w:type="dxa"/>
              <w:right w:w="15" w:type="dxa"/>
            </w:tcMar>
            <w:vAlign w:val="center"/>
            <w:hideMark/>
          </w:tcPr>
          <w:p w14:paraId="16AB09FF"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single" w:sz="4" w:space="0" w:color="auto"/>
              <w:bottom w:val="single" w:sz="4" w:space="0" w:color="auto"/>
              <w:right w:val="single" w:sz="4" w:space="0" w:color="auto"/>
            </w:tcBorders>
            <w:shd w:val="clear" w:color="000000" w:fill="auto"/>
            <w:tcMar>
              <w:top w:w="15" w:type="dxa"/>
              <w:left w:w="15" w:type="dxa"/>
              <w:bottom w:w="0" w:type="dxa"/>
              <w:right w:w="15" w:type="dxa"/>
            </w:tcMar>
            <w:vAlign w:val="center"/>
            <w:hideMark/>
          </w:tcPr>
          <w:p w14:paraId="3AAB363B"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54C50EC" w14:textId="77777777" w:rsidR="00C50554" w:rsidRPr="001016B6" w:rsidRDefault="00C50554" w:rsidP="00C50554">
            <w:pPr>
              <w:jc w:val="center"/>
              <w:rPr>
                <w:sz w:val="20"/>
                <w:szCs w:val="20"/>
                <w:lang w:val="sr-Cyrl-RS"/>
              </w:rPr>
            </w:pPr>
            <w:r w:rsidRPr="001016B6">
              <w:rPr>
                <w:sz w:val="20"/>
                <w:szCs w:val="20"/>
                <w:lang w:val="sr-Cyrl-RS"/>
              </w:rPr>
              <w:t>730</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28C926E" w14:textId="77777777" w:rsidR="00C50554" w:rsidRPr="001016B6" w:rsidRDefault="00C50554" w:rsidP="00C50554">
            <w:pPr>
              <w:rPr>
                <w:sz w:val="20"/>
                <w:szCs w:val="20"/>
                <w:lang w:val="sr-Cyrl-RS"/>
              </w:rPr>
            </w:pPr>
            <w:r w:rsidRPr="001016B6">
              <w:rPr>
                <w:sz w:val="20"/>
                <w:szCs w:val="20"/>
                <w:lang w:val="sr-Cyrl-RS"/>
              </w:rPr>
              <w:t>Извршење кривичних санкција пунолетних лица</w:t>
            </w:r>
          </w:p>
        </w:tc>
        <w:tc>
          <w:tcPr>
            <w:tcW w:w="1124" w:type="dxa"/>
            <w:tcBorders>
              <w:top w:val="nil"/>
              <w:left w:val="nil"/>
              <w:bottom w:val="single" w:sz="4" w:space="0" w:color="auto"/>
              <w:right w:val="single" w:sz="4" w:space="0" w:color="auto"/>
            </w:tcBorders>
            <w:shd w:val="clear" w:color="000000" w:fill="auto"/>
          </w:tcPr>
          <w:p w14:paraId="22577306" w14:textId="3A4480D2" w:rsidR="00C50554" w:rsidRPr="001016B6" w:rsidRDefault="00C50554" w:rsidP="00C50554">
            <w:pPr>
              <w:jc w:val="center"/>
              <w:rPr>
                <w:sz w:val="20"/>
                <w:szCs w:val="20"/>
                <w:lang w:val="sr-Cyrl-RS"/>
              </w:rPr>
            </w:pPr>
            <w:r w:rsidRPr="007B1E02">
              <w:rPr>
                <w:sz w:val="20"/>
                <w:szCs w:val="20"/>
                <w:lang w:val="sr-Cyrl-RS"/>
              </w:rPr>
              <w:t>трајно</w:t>
            </w:r>
          </w:p>
        </w:tc>
      </w:tr>
      <w:tr w:rsidR="00C50554" w:rsidRPr="001016B6" w14:paraId="25ECEC79" w14:textId="0FE477F6" w:rsidTr="00671C59">
        <w:trPr>
          <w:trHeight w:val="280"/>
        </w:trPr>
        <w:tc>
          <w:tcPr>
            <w:tcW w:w="693" w:type="dxa"/>
            <w:tcBorders>
              <w:top w:val="nil"/>
              <w:left w:val="single" w:sz="4" w:space="0" w:color="000000"/>
              <w:bottom w:val="single" w:sz="4" w:space="0" w:color="auto"/>
              <w:right w:val="nil"/>
            </w:tcBorders>
            <w:shd w:val="clear" w:color="000000" w:fill="FFFFFF"/>
            <w:tcMar>
              <w:top w:w="15" w:type="dxa"/>
              <w:left w:w="15" w:type="dxa"/>
              <w:bottom w:w="0" w:type="dxa"/>
              <w:right w:w="15" w:type="dxa"/>
            </w:tcMar>
            <w:vAlign w:val="center"/>
            <w:hideMark/>
          </w:tcPr>
          <w:p w14:paraId="251B92D6"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single" w:sz="4" w:space="0" w:color="auto"/>
              <w:bottom w:val="single" w:sz="4" w:space="0" w:color="auto"/>
              <w:right w:val="single" w:sz="4" w:space="0" w:color="auto"/>
            </w:tcBorders>
            <w:shd w:val="clear" w:color="000000" w:fill="auto"/>
            <w:tcMar>
              <w:top w:w="15" w:type="dxa"/>
              <w:left w:w="15" w:type="dxa"/>
              <w:bottom w:w="0" w:type="dxa"/>
              <w:right w:w="15" w:type="dxa"/>
            </w:tcMar>
            <w:vAlign w:val="center"/>
            <w:hideMark/>
          </w:tcPr>
          <w:p w14:paraId="2DDCEAA5"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0F2279B0" w14:textId="77777777" w:rsidR="00C50554" w:rsidRPr="001016B6" w:rsidRDefault="00C50554" w:rsidP="00C50554">
            <w:pPr>
              <w:jc w:val="center"/>
              <w:rPr>
                <w:sz w:val="20"/>
                <w:szCs w:val="20"/>
                <w:lang w:val="sr-Cyrl-RS"/>
              </w:rPr>
            </w:pPr>
            <w:r w:rsidRPr="001016B6">
              <w:rPr>
                <w:sz w:val="20"/>
                <w:szCs w:val="20"/>
                <w:lang w:val="sr-Cyrl-RS"/>
              </w:rPr>
              <w:t>731</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FA3B1E8" w14:textId="77777777" w:rsidR="00C50554" w:rsidRPr="001016B6" w:rsidRDefault="00C50554" w:rsidP="00C50554">
            <w:pPr>
              <w:rPr>
                <w:sz w:val="20"/>
                <w:szCs w:val="20"/>
                <w:lang w:val="sr-Cyrl-RS"/>
              </w:rPr>
            </w:pPr>
            <w:r w:rsidRPr="001016B6">
              <w:rPr>
                <w:sz w:val="20"/>
                <w:szCs w:val="20"/>
                <w:lang w:val="sr-Cyrl-RS"/>
              </w:rPr>
              <w:t>Извршење кривичних санкција малолетних лица</w:t>
            </w:r>
          </w:p>
        </w:tc>
        <w:tc>
          <w:tcPr>
            <w:tcW w:w="1124" w:type="dxa"/>
            <w:tcBorders>
              <w:top w:val="nil"/>
              <w:left w:val="nil"/>
              <w:bottom w:val="single" w:sz="4" w:space="0" w:color="auto"/>
              <w:right w:val="single" w:sz="4" w:space="0" w:color="auto"/>
            </w:tcBorders>
            <w:shd w:val="clear" w:color="000000" w:fill="auto"/>
          </w:tcPr>
          <w:p w14:paraId="4ADAD67B" w14:textId="710ECE14" w:rsidR="00C50554" w:rsidRPr="001016B6" w:rsidRDefault="00C50554" w:rsidP="00C50554">
            <w:pPr>
              <w:jc w:val="center"/>
              <w:rPr>
                <w:sz w:val="20"/>
                <w:szCs w:val="20"/>
                <w:lang w:val="sr-Cyrl-RS"/>
              </w:rPr>
            </w:pPr>
            <w:r w:rsidRPr="007B1E02">
              <w:rPr>
                <w:sz w:val="20"/>
                <w:szCs w:val="20"/>
                <w:lang w:val="sr-Cyrl-RS"/>
              </w:rPr>
              <w:t>трајно</w:t>
            </w:r>
          </w:p>
        </w:tc>
      </w:tr>
      <w:tr w:rsidR="00C50554" w:rsidRPr="001016B6" w14:paraId="618FB10D" w14:textId="48631CC7" w:rsidTr="00671C59">
        <w:trPr>
          <w:trHeight w:val="280"/>
        </w:trPr>
        <w:tc>
          <w:tcPr>
            <w:tcW w:w="0" w:type="auto"/>
            <w:tcBorders>
              <w:top w:val="single" w:sz="4" w:space="0" w:color="8EA9DB"/>
              <w:left w:val="single" w:sz="4" w:space="0" w:color="000000"/>
              <w:bottom w:val="single" w:sz="4" w:space="0" w:color="8EA9DB"/>
              <w:right w:val="nil"/>
            </w:tcBorders>
            <w:shd w:val="clear" w:color="auto" w:fill="auto"/>
            <w:noWrap/>
            <w:tcMar>
              <w:top w:w="15" w:type="dxa"/>
              <w:left w:w="15" w:type="dxa"/>
              <w:bottom w:w="0" w:type="dxa"/>
              <w:right w:w="15" w:type="dxa"/>
            </w:tcMar>
            <w:vAlign w:val="center"/>
            <w:hideMark/>
          </w:tcPr>
          <w:p w14:paraId="0D38939C"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single" w:sz="4" w:space="0" w:color="auto"/>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837D3F"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568AEDB" w14:textId="77777777" w:rsidR="00C50554" w:rsidRPr="001016B6" w:rsidRDefault="00C50554" w:rsidP="00C50554">
            <w:pPr>
              <w:jc w:val="center"/>
              <w:rPr>
                <w:color w:val="000000"/>
                <w:sz w:val="20"/>
                <w:szCs w:val="20"/>
                <w:lang w:val="sr-Cyrl-RS"/>
              </w:rPr>
            </w:pPr>
            <w:r w:rsidRPr="001016B6">
              <w:rPr>
                <w:color w:val="000000"/>
                <w:sz w:val="20"/>
                <w:szCs w:val="20"/>
                <w:lang w:val="sr-Cyrl-RS"/>
              </w:rPr>
              <w:t>732</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3B9F1905" w14:textId="77777777" w:rsidR="00C50554" w:rsidRPr="001016B6" w:rsidRDefault="00C50554" w:rsidP="00C50554">
            <w:pPr>
              <w:rPr>
                <w:sz w:val="20"/>
                <w:szCs w:val="20"/>
                <w:lang w:val="sr-Cyrl-RS"/>
              </w:rPr>
            </w:pPr>
            <w:r w:rsidRPr="001016B6">
              <w:rPr>
                <w:sz w:val="20"/>
                <w:szCs w:val="20"/>
                <w:lang w:val="sr-Cyrl-RS"/>
              </w:rPr>
              <w:t>Амнестија, помиловање и условни отпуст</w:t>
            </w:r>
          </w:p>
        </w:tc>
        <w:tc>
          <w:tcPr>
            <w:tcW w:w="1124" w:type="dxa"/>
            <w:tcBorders>
              <w:top w:val="nil"/>
              <w:left w:val="nil"/>
              <w:bottom w:val="single" w:sz="4" w:space="0" w:color="auto"/>
              <w:right w:val="single" w:sz="4" w:space="0" w:color="auto"/>
            </w:tcBorders>
            <w:shd w:val="clear" w:color="000000" w:fill="auto"/>
          </w:tcPr>
          <w:p w14:paraId="1D53CDF2" w14:textId="6004D4A4" w:rsidR="00C50554" w:rsidRPr="001016B6" w:rsidRDefault="00C50554" w:rsidP="00C50554">
            <w:pPr>
              <w:jc w:val="center"/>
              <w:rPr>
                <w:sz w:val="20"/>
                <w:szCs w:val="20"/>
                <w:lang w:val="sr-Cyrl-RS"/>
              </w:rPr>
            </w:pPr>
            <w:r w:rsidRPr="007B1E02">
              <w:rPr>
                <w:sz w:val="20"/>
                <w:szCs w:val="20"/>
                <w:lang w:val="sr-Cyrl-RS"/>
              </w:rPr>
              <w:t>трајно</w:t>
            </w:r>
          </w:p>
        </w:tc>
      </w:tr>
      <w:tr w:rsidR="00C50554" w:rsidRPr="001016B6" w14:paraId="70A39B97" w14:textId="3310739D" w:rsidTr="00671C59">
        <w:trPr>
          <w:trHeight w:val="280"/>
        </w:trPr>
        <w:tc>
          <w:tcPr>
            <w:tcW w:w="693" w:type="dxa"/>
            <w:tcBorders>
              <w:top w:val="single" w:sz="4" w:space="0" w:color="auto"/>
              <w:left w:val="single" w:sz="4" w:space="0" w:color="000000"/>
              <w:bottom w:val="single" w:sz="4" w:space="0" w:color="auto"/>
              <w:right w:val="nil"/>
            </w:tcBorders>
            <w:shd w:val="clear" w:color="000000" w:fill="FFFFFF"/>
            <w:tcMar>
              <w:top w:w="15" w:type="dxa"/>
              <w:left w:w="15" w:type="dxa"/>
              <w:bottom w:w="0" w:type="dxa"/>
              <w:right w:w="15" w:type="dxa"/>
            </w:tcMar>
            <w:vAlign w:val="center"/>
            <w:hideMark/>
          </w:tcPr>
          <w:p w14:paraId="60883090"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single" w:sz="4" w:space="0" w:color="auto"/>
              <w:bottom w:val="single" w:sz="4" w:space="0" w:color="auto"/>
              <w:right w:val="single" w:sz="4" w:space="0" w:color="auto"/>
            </w:tcBorders>
            <w:shd w:val="clear" w:color="000000" w:fill="auto"/>
            <w:tcMar>
              <w:top w:w="15" w:type="dxa"/>
              <w:left w:w="15" w:type="dxa"/>
              <w:bottom w:w="0" w:type="dxa"/>
              <w:right w:w="15" w:type="dxa"/>
            </w:tcMar>
            <w:vAlign w:val="center"/>
            <w:hideMark/>
          </w:tcPr>
          <w:p w14:paraId="63BBF348"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70EB5F" w14:textId="77777777" w:rsidR="00C50554" w:rsidRPr="001016B6" w:rsidRDefault="00C50554" w:rsidP="00C50554">
            <w:pPr>
              <w:jc w:val="center"/>
              <w:rPr>
                <w:color w:val="000000"/>
                <w:sz w:val="20"/>
                <w:szCs w:val="20"/>
                <w:lang w:val="sr-Cyrl-RS"/>
              </w:rPr>
            </w:pPr>
            <w:r w:rsidRPr="001016B6">
              <w:rPr>
                <w:color w:val="000000"/>
                <w:sz w:val="20"/>
                <w:szCs w:val="20"/>
                <w:lang w:val="sr-Cyrl-RS"/>
              </w:rPr>
              <w:t>733</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1E9C638B" w14:textId="77777777" w:rsidR="00C50554" w:rsidRPr="001016B6" w:rsidRDefault="00C50554" w:rsidP="00C50554">
            <w:pPr>
              <w:rPr>
                <w:sz w:val="20"/>
                <w:szCs w:val="20"/>
                <w:lang w:val="sr-Cyrl-RS"/>
              </w:rPr>
            </w:pPr>
            <w:r w:rsidRPr="001016B6">
              <w:rPr>
                <w:sz w:val="20"/>
                <w:szCs w:val="20"/>
                <w:lang w:val="sr-Cyrl-RS"/>
              </w:rPr>
              <w:t>Материјална одговорност</w:t>
            </w:r>
          </w:p>
        </w:tc>
        <w:tc>
          <w:tcPr>
            <w:tcW w:w="1124" w:type="dxa"/>
            <w:tcBorders>
              <w:top w:val="nil"/>
              <w:left w:val="nil"/>
              <w:bottom w:val="single" w:sz="4" w:space="0" w:color="auto"/>
              <w:right w:val="single" w:sz="4" w:space="0" w:color="auto"/>
            </w:tcBorders>
            <w:shd w:val="clear" w:color="000000" w:fill="auto"/>
          </w:tcPr>
          <w:p w14:paraId="19301871" w14:textId="345E8FB0" w:rsidR="00C50554" w:rsidRPr="001016B6" w:rsidRDefault="00C50554" w:rsidP="00C50554">
            <w:pPr>
              <w:jc w:val="center"/>
              <w:rPr>
                <w:sz w:val="20"/>
                <w:szCs w:val="20"/>
                <w:lang w:val="sr-Cyrl-RS"/>
              </w:rPr>
            </w:pPr>
            <w:r w:rsidRPr="007B1E02">
              <w:rPr>
                <w:sz w:val="20"/>
                <w:szCs w:val="20"/>
                <w:lang w:val="sr-Cyrl-RS"/>
              </w:rPr>
              <w:t>трајно</w:t>
            </w:r>
          </w:p>
        </w:tc>
      </w:tr>
      <w:tr w:rsidR="00852591" w:rsidRPr="001016B6" w14:paraId="0F487991" w14:textId="652668B0"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F94F6BA"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0CA159D" w14:textId="77777777" w:rsidR="00852591" w:rsidRPr="001016B6" w:rsidRDefault="00852591" w:rsidP="00852591">
            <w:pPr>
              <w:jc w:val="center"/>
              <w:rPr>
                <w:color w:val="000000"/>
                <w:sz w:val="20"/>
                <w:szCs w:val="20"/>
                <w:lang w:val="sr-Cyrl-RS"/>
              </w:rPr>
            </w:pPr>
            <w:r w:rsidRPr="001016B6">
              <w:rPr>
                <w:color w:val="000000"/>
                <w:sz w:val="20"/>
                <w:szCs w:val="20"/>
                <w:lang w:val="sr-Cyrl-RS"/>
              </w:rPr>
              <w:t>74</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03ABEBED"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4CD33C9" w14:textId="77777777" w:rsidR="00852591" w:rsidRPr="001016B6" w:rsidRDefault="00852591" w:rsidP="00852591">
            <w:pPr>
              <w:rPr>
                <w:sz w:val="20"/>
                <w:szCs w:val="20"/>
                <w:lang w:val="sr-Cyrl-RS"/>
              </w:rPr>
            </w:pPr>
            <w:r w:rsidRPr="001016B6">
              <w:rPr>
                <w:sz w:val="20"/>
                <w:szCs w:val="20"/>
                <w:lang w:val="sr-Cyrl-RS"/>
              </w:rPr>
              <w:t>Међународна правна помоћ</w:t>
            </w:r>
          </w:p>
        </w:tc>
        <w:tc>
          <w:tcPr>
            <w:tcW w:w="1124" w:type="dxa"/>
            <w:tcBorders>
              <w:top w:val="nil"/>
              <w:left w:val="nil"/>
              <w:bottom w:val="single" w:sz="4" w:space="0" w:color="auto"/>
              <w:right w:val="single" w:sz="4" w:space="0" w:color="auto"/>
            </w:tcBorders>
            <w:shd w:val="clear" w:color="000000" w:fill="auto"/>
          </w:tcPr>
          <w:p w14:paraId="0D8B0647" w14:textId="77777777" w:rsidR="00852591" w:rsidRPr="001016B6" w:rsidRDefault="00852591" w:rsidP="00852591">
            <w:pPr>
              <w:jc w:val="center"/>
              <w:rPr>
                <w:sz w:val="20"/>
                <w:szCs w:val="20"/>
                <w:lang w:val="sr-Cyrl-RS"/>
              </w:rPr>
            </w:pPr>
          </w:p>
        </w:tc>
      </w:tr>
      <w:tr w:rsidR="00C50554" w:rsidRPr="001016B6" w14:paraId="6C4737C1" w14:textId="297C7935"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A6C7774"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5E2F9DCA"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63C549DD" w14:textId="77777777" w:rsidR="00C50554" w:rsidRPr="001016B6" w:rsidRDefault="00C50554" w:rsidP="00C50554">
            <w:pPr>
              <w:jc w:val="center"/>
              <w:rPr>
                <w:sz w:val="20"/>
                <w:szCs w:val="20"/>
                <w:lang w:val="sr-Cyrl-RS"/>
              </w:rPr>
            </w:pPr>
            <w:r w:rsidRPr="001016B6">
              <w:rPr>
                <w:sz w:val="20"/>
                <w:szCs w:val="20"/>
                <w:lang w:val="sr-Cyrl-RS"/>
              </w:rPr>
              <w:t>740</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4359EF89" w14:textId="77777777" w:rsidR="00C50554" w:rsidRPr="001016B6" w:rsidRDefault="00C50554" w:rsidP="00C50554">
            <w:pPr>
              <w:rPr>
                <w:sz w:val="20"/>
                <w:szCs w:val="20"/>
                <w:lang w:val="sr-Cyrl-RS"/>
              </w:rPr>
            </w:pPr>
            <w:r w:rsidRPr="001016B6">
              <w:rPr>
                <w:sz w:val="20"/>
                <w:szCs w:val="20"/>
                <w:lang w:val="sr-Cyrl-RS"/>
              </w:rPr>
              <w:t>Међународна права помоћ у кривичним стварима</w:t>
            </w:r>
          </w:p>
        </w:tc>
        <w:tc>
          <w:tcPr>
            <w:tcW w:w="1124" w:type="dxa"/>
            <w:tcBorders>
              <w:top w:val="nil"/>
              <w:left w:val="nil"/>
              <w:bottom w:val="single" w:sz="4" w:space="0" w:color="auto"/>
              <w:right w:val="single" w:sz="4" w:space="0" w:color="auto"/>
            </w:tcBorders>
            <w:shd w:val="clear" w:color="000000" w:fill="auto"/>
          </w:tcPr>
          <w:p w14:paraId="2742AE90" w14:textId="51022890" w:rsidR="00C50554" w:rsidRPr="001016B6" w:rsidRDefault="00C50554" w:rsidP="00C50554">
            <w:pPr>
              <w:jc w:val="center"/>
              <w:rPr>
                <w:sz w:val="20"/>
                <w:szCs w:val="20"/>
                <w:lang w:val="sr-Cyrl-RS"/>
              </w:rPr>
            </w:pPr>
            <w:r w:rsidRPr="00B829D0">
              <w:rPr>
                <w:sz w:val="20"/>
                <w:szCs w:val="20"/>
                <w:lang w:val="sr-Cyrl-RS"/>
              </w:rPr>
              <w:t>трајно</w:t>
            </w:r>
          </w:p>
        </w:tc>
      </w:tr>
      <w:tr w:rsidR="00C50554" w:rsidRPr="001016B6" w14:paraId="2E6A6E67" w14:textId="442F88A7"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332D0EB"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F8566C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C44B2A" w14:textId="77777777" w:rsidR="00C50554" w:rsidRPr="001016B6" w:rsidRDefault="00C50554" w:rsidP="00C50554">
            <w:pPr>
              <w:jc w:val="center"/>
              <w:rPr>
                <w:sz w:val="20"/>
                <w:szCs w:val="20"/>
                <w:lang w:val="sr-Cyrl-RS"/>
              </w:rPr>
            </w:pPr>
            <w:r w:rsidRPr="001016B6">
              <w:rPr>
                <w:sz w:val="20"/>
                <w:szCs w:val="20"/>
                <w:lang w:val="sr-Cyrl-RS"/>
              </w:rPr>
              <w:t>741</w:t>
            </w:r>
          </w:p>
        </w:tc>
        <w:tc>
          <w:tcPr>
            <w:tcW w:w="6473" w:type="dxa"/>
            <w:tcBorders>
              <w:top w:val="nil"/>
              <w:left w:val="nil"/>
              <w:bottom w:val="single" w:sz="4" w:space="0" w:color="auto"/>
              <w:right w:val="single" w:sz="4" w:space="0" w:color="auto"/>
            </w:tcBorders>
            <w:shd w:val="clear" w:color="000000" w:fill="auto"/>
            <w:tcMar>
              <w:top w:w="15" w:type="dxa"/>
              <w:left w:w="15" w:type="dxa"/>
              <w:bottom w:w="0" w:type="dxa"/>
              <w:right w:w="15" w:type="dxa"/>
            </w:tcMar>
            <w:vAlign w:val="center"/>
            <w:hideMark/>
          </w:tcPr>
          <w:p w14:paraId="282BABCC" w14:textId="77777777" w:rsidR="00C50554" w:rsidRPr="001016B6" w:rsidRDefault="00C50554" w:rsidP="00C50554">
            <w:pPr>
              <w:rPr>
                <w:sz w:val="20"/>
                <w:szCs w:val="20"/>
                <w:lang w:val="sr-Cyrl-RS"/>
              </w:rPr>
            </w:pPr>
            <w:r w:rsidRPr="001016B6">
              <w:rPr>
                <w:sz w:val="20"/>
                <w:szCs w:val="20"/>
                <w:lang w:val="sr-Cyrl-RS"/>
              </w:rPr>
              <w:t>Међународна права помоћ у грађанским стварима</w:t>
            </w:r>
          </w:p>
        </w:tc>
        <w:tc>
          <w:tcPr>
            <w:tcW w:w="1124" w:type="dxa"/>
            <w:tcBorders>
              <w:top w:val="nil"/>
              <w:left w:val="nil"/>
              <w:bottom w:val="single" w:sz="4" w:space="0" w:color="auto"/>
              <w:right w:val="single" w:sz="4" w:space="0" w:color="auto"/>
            </w:tcBorders>
            <w:shd w:val="clear" w:color="000000" w:fill="auto"/>
          </w:tcPr>
          <w:p w14:paraId="6E9A4D4D" w14:textId="5ADB079C" w:rsidR="00C50554" w:rsidRPr="001016B6" w:rsidRDefault="00C50554" w:rsidP="00C50554">
            <w:pPr>
              <w:jc w:val="center"/>
              <w:rPr>
                <w:sz w:val="20"/>
                <w:szCs w:val="20"/>
                <w:lang w:val="sr-Cyrl-RS"/>
              </w:rPr>
            </w:pPr>
            <w:r w:rsidRPr="00B829D0">
              <w:rPr>
                <w:sz w:val="20"/>
                <w:szCs w:val="20"/>
                <w:lang w:val="sr-Cyrl-RS"/>
              </w:rPr>
              <w:t>трајно</w:t>
            </w:r>
          </w:p>
        </w:tc>
      </w:tr>
      <w:tr w:rsidR="00C50554" w:rsidRPr="001016B6" w14:paraId="6B82CEDE" w14:textId="30946C9F"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1A2F39" w14:textId="77777777" w:rsidR="00C50554" w:rsidRPr="001016B6" w:rsidRDefault="00C50554" w:rsidP="00C50554">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B927453"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856D17" w14:textId="77777777" w:rsidR="00C50554" w:rsidRPr="001016B6" w:rsidRDefault="00C50554" w:rsidP="00C50554">
            <w:pPr>
              <w:jc w:val="center"/>
              <w:rPr>
                <w:sz w:val="20"/>
                <w:szCs w:val="20"/>
                <w:lang w:val="sr-Cyrl-RS"/>
              </w:rPr>
            </w:pPr>
            <w:r w:rsidRPr="001016B6">
              <w:rPr>
                <w:sz w:val="20"/>
                <w:szCs w:val="20"/>
                <w:lang w:val="sr-Cyrl-RS"/>
              </w:rPr>
              <w:t>742</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0178C3" w14:textId="77777777" w:rsidR="00C50554" w:rsidRPr="001016B6" w:rsidRDefault="00C50554" w:rsidP="00C50554">
            <w:pPr>
              <w:rPr>
                <w:sz w:val="20"/>
                <w:szCs w:val="20"/>
                <w:lang w:val="sr-Cyrl-RS"/>
              </w:rPr>
            </w:pPr>
            <w:r w:rsidRPr="001016B6">
              <w:rPr>
                <w:sz w:val="20"/>
                <w:szCs w:val="20"/>
                <w:lang w:val="sr-Cyrl-RS"/>
              </w:rPr>
              <w:t>Билатерални споразуми и међународне конвенције</w:t>
            </w:r>
          </w:p>
        </w:tc>
        <w:tc>
          <w:tcPr>
            <w:tcW w:w="1124" w:type="dxa"/>
            <w:tcBorders>
              <w:top w:val="nil"/>
              <w:left w:val="nil"/>
              <w:bottom w:val="single" w:sz="4" w:space="0" w:color="auto"/>
              <w:right w:val="single" w:sz="4" w:space="0" w:color="auto"/>
            </w:tcBorders>
            <w:shd w:val="clear" w:color="000000" w:fill="FFFFFF"/>
          </w:tcPr>
          <w:p w14:paraId="4917EE19" w14:textId="1FBFC9B6" w:rsidR="00C50554" w:rsidRPr="001016B6" w:rsidRDefault="00C50554" w:rsidP="00C50554">
            <w:pPr>
              <w:jc w:val="center"/>
              <w:rPr>
                <w:sz w:val="20"/>
                <w:szCs w:val="20"/>
                <w:lang w:val="sr-Cyrl-RS"/>
              </w:rPr>
            </w:pPr>
            <w:r w:rsidRPr="00B829D0">
              <w:rPr>
                <w:sz w:val="20"/>
                <w:szCs w:val="20"/>
                <w:lang w:val="sr-Cyrl-RS"/>
              </w:rPr>
              <w:t>трајно</w:t>
            </w:r>
          </w:p>
        </w:tc>
      </w:tr>
      <w:tr w:rsidR="00852591" w:rsidRPr="001016B6" w14:paraId="7A3FDAF7" w14:textId="361602DC"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4470892"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208E80" w14:textId="77777777" w:rsidR="00852591" w:rsidRPr="001016B6" w:rsidRDefault="00852591" w:rsidP="00852591">
            <w:pPr>
              <w:jc w:val="center"/>
              <w:rPr>
                <w:color w:val="000000"/>
                <w:sz w:val="20"/>
                <w:szCs w:val="20"/>
                <w:lang w:val="sr-Cyrl-RS"/>
              </w:rPr>
            </w:pPr>
            <w:r w:rsidRPr="001016B6">
              <w:rPr>
                <w:color w:val="000000"/>
                <w:sz w:val="20"/>
                <w:szCs w:val="20"/>
                <w:lang w:val="sr-Cyrl-RS"/>
              </w:rPr>
              <w:t>75</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0078696"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6DFAEB" w14:textId="77777777" w:rsidR="00852591" w:rsidRPr="001016B6" w:rsidRDefault="00852591" w:rsidP="00852591">
            <w:pPr>
              <w:rPr>
                <w:sz w:val="20"/>
                <w:szCs w:val="20"/>
                <w:lang w:val="sr-Cyrl-RS"/>
              </w:rPr>
            </w:pPr>
            <w:r w:rsidRPr="001016B6">
              <w:rPr>
                <w:sz w:val="20"/>
                <w:szCs w:val="20"/>
                <w:lang w:val="sr-Cyrl-RS"/>
              </w:rPr>
              <w:t>Високи савет судства</w:t>
            </w:r>
          </w:p>
        </w:tc>
        <w:tc>
          <w:tcPr>
            <w:tcW w:w="1124" w:type="dxa"/>
            <w:tcBorders>
              <w:top w:val="nil"/>
              <w:left w:val="nil"/>
              <w:bottom w:val="single" w:sz="4" w:space="0" w:color="auto"/>
              <w:right w:val="single" w:sz="4" w:space="0" w:color="auto"/>
            </w:tcBorders>
            <w:shd w:val="clear" w:color="000000" w:fill="FFFFFF"/>
          </w:tcPr>
          <w:p w14:paraId="05787A3B" w14:textId="77777777" w:rsidR="00852591" w:rsidRPr="001016B6" w:rsidRDefault="00852591" w:rsidP="00852591">
            <w:pPr>
              <w:jc w:val="center"/>
              <w:rPr>
                <w:sz w:val="20"/>
                <w:szCs w:val="20"/>
                <w:lang w:val="sr-Cyrl-RS"/>
              </w:rPr>
            </w:pPr>
          </w:p>
        </w:tc>
      </w:tr>
      <w:tr w:rsidR="00852591" w:rsidRPr="001016B6" w14:paraId="381BD7BB" w14:textId="79F5E7C5"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EC02E83"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C5504D"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A6656E" w14:textId="77777777" w:rsidR="00852591" w:rsidRPr="001016B6" w:rsidRDefault="00852591" w:rsidP="00852591">
            <w:pPr>
              <w:jc w:val="center"/>
              <w:rPr>
                <w:sz w:val="20"/>
                <w:szCs w:val="20"/>
                <w:lang w:val="sr-Cyrl-RS"/>
              </w:rPr>
            </w:pPr>
            <w:r w:rsidRPr="001016B6">
              <w:rPr>
                <w:sz w:val="20"/>
                <w:szCs w:val="20"/>
                <w:lang w:val="sr-Cyrl-RS"/>
              </w:rPr>
              <w:t>750</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66A02D" w14:textId="77777777" w:rsidR="00852591" w:rsidRPr="001016B6" w:rsidRDefault="00852591" w:rsidP="00852591">
            <w:pPr>
              <w:rPr>
                <w:sz w:val="20"/>
                <w:szCs w:val="20"/>
                <w:lang w:val="sr-Cyrl-RS"/>
              </w:rPr>
            </w:pPr>
            <w:r w:rsidRPr="001016B6">
              <w:rPr>
                <w:sz w:val="20"/>
                <w:szCs w:val="20"/>
                <w:lang w:val="sr-Cyrl-RS"/>
              </w:rPr>
              <w:t>Послови Високог савета судства</w:t>
            </w:r>
          </w:p>
        </w:tc>
        <w:tc>
          <w:tcPr>
            <w:tcW w:w="1124" w:type="dxa"/>
            <w:tcBorders>
              <w:top w:val="nil"/>
              <w:left w:val="nil"/>
              <w:bottom w:val="single" w:sz="4" w:space="0" w:color="auto"/>
              <w:right w:val="single" w:sz="4" w:space="0" w:color="auto"/>
            </w:tcBorders>
            <w:shd w:val="clear" w:color="000000" w:fill="FFFFFF"/>
          </w:tcPr>
          <w:p w14:paraId="69C97590" w14:textId="1BA9FD06" w:rsidR="00852591" w:rsidRPr="001016B6" w:rsidRDefault="00C50554" w:rsidP="00852591">
            <w:pPr>
              <w:jc w:val="center"/>
              <w:rPr>
                <w:sz w:val="20"/>
                <w:szCs w:val="20"/>
                <w:lang w:val="sr-Cyrl-RS"/>
              </w:rPr>
            </w:pPr>
            <w:r>
              <w:rPr>
                <w:sz w:val="20"/>
                <w:szCs w:val="20"/>
                <w:lang w:val="sr-Cyrl-RS"/>
              </w:rPr>
              <w:t>трајно</w:t>
            </w:r>
          </w:p>
        </w:tc>
      </w:tr>
      <w:tr w:rsidR="00852591" w:rsidRPr="001016B6" w14:paraId="063F05F7" w14:textId="70AFFF09"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F3004AA"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2FBE89" w14:textId="77777777" w:rsidR="00852591" w:rsidRPr="001016B6" w:rsidRDefault="00852591" w:rsidP="00852591">
            <w:pPr>
              <w:jc w:val="center"/>
              <w:rPr>
                <w:color w:val="000000"/>
                <w:sz w:val="20"/>
                <w:szCs w:val="20"/>
                <w:lang w:val="sr-Cyrl-RS"/>
              </w:rPr>
            </w:pPr>
            <w:r w:rsidRPr="001016B6">
              <w:rPr>
                <w:color w:val="000000"/>
                <w:sz w:val="20"/>
                <w:szCs w:val="20"/>
                <w:lang w:val="sr-Cyrl-RS"/>
              </w:rPr>
              <w:t>76</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AD39E8"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14C10E" w14:textId="77777777" w:rsidR="00852591" w:rsidRPr="001016B6" w:rsidRDefault="00852591" w:rsidP="00852591">
            <w:pPr>
              <w:rPr>
                <w:sz w:val="20"/>
                <w:szCs w:val="20"/>
                <w:lang w:val="sr-Cyrl-RS"/>
              </w:rPr>
            </w:pPr>
            <w:r w:rsidRPr="001016B6">
              <w:rPr>
                <w:sz w:val="20"/>
                <w:szCs w:val="20"/>
                <w:lang w:val="sr-Cyrl-RS"/>
              </w:rPr>
              <w:t>Државно веће тужилаца</w:t>
            </w:r>
          </w:p>
        </w:tc>
        <w:tc>
          <w:tcPr>
            <w:tcW w:w="1124" w:type="dxa"/>
            <w:tcBorders>
              <w:top w:val="nil"/>
              <w:left w:val="nil"/>
              <w:bottom w:val="single" w:sz="4" w:space="0" w:color="auto"/>
              <w:right w:val="single" w:sz="4" w:space="0" w:color="auto"/>
            </w:tcBorders>
            <w:shd w:val="clear" w:color="000000" w:fill="FFFFFF"/>
          </w:tcPr>
          <w:p w14:paraId="2AD7E16D" w14:textId="77777777" w:rsidR="00852591" w:rsidRPr="001016B6" w:rsidRDefault="00852591" w:rsidP="00852591">
            <w:pPr>
              <w:jc w:val="center"/>
              <w:rPr>
                <w:sz w:val="20"/>
                <w:szCs w:val="20"/>
                <w:lang w:val="sr-Cyrl-RS"/>
              </w:rPr>
            </w:pPr>
          </w:p>
        </w:tc>
      </w:tr>
      <w:tr w:rsidR="00852591" w:rsidRPr="001016B6" w14:paraId="354551D9" w14:textId="36EFCE77"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D479F8"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580380"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F8B0843" w14:textId="77777777" w:rsidR="00852591" w:rsidRPr="001016B6" w:rsidRDefault="00852591" w:rsidP="00852591">
            <w:pPr>
              <w:jc w:val="center"/>
              <w:rPr>
                <w:sz w:val="20"/>
                <w:szCs w:val="20"/>
                <w:lang w:val="sr-Cyrl-RS"/>
              </w:rPr>
            </w:pPr>
            <w:r w:rsidRPr="001016B6">
              <w:rPr>
                <w:sz w:val="20"/>
                <w:szCs w:val="20"/>
                <w:lang w:val="sr-Cyrl-RS"/>
              </w:rPr>
              <w:t>760</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64FCDB" w14:textId="77777777" w:rsidR="00852591" w:rsidRPr="001016B6" w:rsidRDefault="00852591" w:rsidP="00852591">
            <w:pPr>
              <w:rPr>
                <w:sz w:val="20"/>
                <w:szCs w:val="20"/>
                <w:lang w:val="sr-Cyrl-RS"/>
              </w:rPr>
            </w:pPr>
            <w:r w:rsidRPr="001016B6">
              <w:rPr>
                <w:sz w:val="20"/>
                <w:szCs w:val="20"/>
                <w:lang w:val="sr-Cyrl-RS"/>
              </w:rPr>
              <w:t>Послови Државног већа тужилаца</w:t>
            </w:r>
          </w:p>
        </w:tc>
        <w:tc>
          <w:tcPr>
            <w:tcW w:w="1124" w:type="dxa"/>
            <w:tcBorders>
              <w:top w:val="nil"/>
              <w:left w:val="nil"/>
              <w:bottom w:val="single" w:sz="4" w:space="0" w:color="auto"/>
              <w:right w:val="single" w:sz="4" w:space="0" w:color="auto"/>
            </w:tcBorders>
            <w:shd w:val="clear" w:color="000000" w:fill="FFFFFF"/>
          </w:tcPr>
          <w:p w14:paraId="28D08A17" w14:textId="635C819B" w:rsidR="00852591" w:rsidRPr="001016B6" w:rsidRDefault="00C50554" w:rsidP="00852591">
            <w:pPr>
              <w:jc w:val="center"/>
              <w:rPr>
                <w:sz w:val="20"/>
                <w:szCs w:val="20"/>
                <w:lang w:val="sr-Cyrl-RS"/>
              </w:rPr>
            </w:pPr>
            <w:r>
              <w:rPr>
                <w:sz w:val="20"/>
                <w:szCs w:val="20"/>
                <w:lang w:val="sr-Cyrl-RS"/>
              </w:rPr>
              <w:t>трајно</w:t>
            </w:r>
          </w:p>
        </w:tc>
      </w:tr>
      <w:tr w:rsidR="00852591" w:rsidRPr="001016B6" w14:paraId="643347BA" w14:textId="634E6C8B"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F61C813"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5455D5E" w14:textId="77777777" w:rsidR="00852591" w:rsidRPr="001016B6" w:rsidRDefault="00852591" w:rsidP="00852591">
            <w:pPr>
              <w:jc w:val="center"/>
              <w:rPr>
                <w:color w:val="000000"/>
                <w:sz w:val="20"/>
                <w:szCs w:val="20"/>
                <w:lang w:val="sr-Cyrl-RS"/>
              </w:rPr>
            </w:pPr>
            <w:r w:rsidRPr="001016B6">
              <w:rPr>
                <w:color w:val="000000"/>
                <w:sz w:val="20"/>
                <w:szCs w:val="20"/>
                <w:lang w:val="sr-Cyrl-RS"/>
              </w:rPr>
              <w:t>77</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1B982B"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756868" w14:textId="77777777" w:rsidR="00852591" w:rsidRPr="001016B6" w:rsidRDefault="00852591" w:rsidP="00852591">
            <w:pPr>
              <w:rPr>
                <w:sz w:val="20"/>
                <w:szCs w:val="20"/>
                <w:lang w:val="sr-Cyrl-RS"/>
              </w:rPr>
            </w:pPr>
            <w:r w:rsidRPr="001016B6">
              <w:rPr>
                <w:sz w:val="20"/>
                <w:szCs w:val="20"/>
                <w:lang w:val="sr-Cyrl-RS"/>
              </w:rPr>
              <w:t>Уставни суд</w:t>
            </w:r>
          </w:p>
        </w:tc>
        <w:tc>
          <w:tcPr>
            <w:tcW w:w="1124" w:type="dxa"/>
            <w:tcBorders>
              <w:top w:val="nil"/>
              <w:left w:val="nil"/>
              <w:bottom w:val="single" w:sz="4" w:space="0" w:color="auto"/>
              <w:right w:val="single" w:sz="4" w:space="0" w:color="auto"/>
            </w:tcBorders>
            <w:shd w:val="clear" w:color="000000" w:fill="FFFFFF"/>
          </w:tcPr>
          <w:p w14:paraId="52A708AE" w14:textId="77777777" w:rsidR="00852591" w:rsidRPr="001016B6" w:rsidRDefault="00852591" w:rsidP="00852591">
            <w:pPr>
              <w:jc w:val="center"/>
              <w:rPr>
                <w:sz w:val="20"/>
                <w:szCs w:val="20"/>
                <w:lang w:val="sr-Cyrl-RS"/>
              </w:rPr>
            </w:pPr>
          </w:p>
        </w:tc>
      </w:tr>
      <w:tr w:rsidR="00852591" w:rsidRPr="001016B6" w14:paraId="0A0D07FC" w14:textId="6D04E289"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53A4A2"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DF8A3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C5E54C" w14:textId="77777777" w:rsidR="00852591" w:rsidRPr="001016B6" w:rsidRDefault="00852591" w:rsidP="00852591">
            <w:pPr>
              <w:jc w:val="center"/>
              <w:rPr>
                <w:sz w:val="20"/>
                <w:szCs w:val="20"/>
                <w:lang w:val="sr-Cyrl-RS"/>
              </w:rPr>
            </w:pPr>
            <w:r w:rsidRPr="001016B6">
              <w:rPr>
                <w:sz w:val="20"/>
                <w:szCs w:val="20"/>
                <w:lang w:val="sr-Cyrl-RS"/>
              </w:rPr>
              <w:t>770</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8936817" w14:textId="77777777" w:rsidR="00852591" w:rsidRPr="001016B6" w:rsidRDefault="00852591" w:rsidP="00852591">
            <w:pPr>
              <w:rPr>
                <w:sz w:val="20"/>
                <w:szCs w:val="20"/>
                <w:lang w:val="sr-Cyrl-RS"/>
              </w:rPr>
            </w:pPr>
            <w:r w:rsidRPr="001016B6">
              <w:rPr>
                <w:sz w:val="20"/>
                <w:szCs w:val="20"/>
                <w:lang w:val="sr-Cyrl-RS"/>
              </w:rPr>
              <w:t>Послови Уставног суда</w:t>
            </w:r>
          </w:p>
        </w:tc>
        <w:tc>
          <w:tcPr>
            <w:tcW w:w="1124" w:type="dxa"/>
            <w:tcBorders>
              <w:top w:val="nil"/>
              <w:left w:val="nil"/>
              <w:bottom w:val="single" w:sz="4" w:space="0" w:color="auto"/>
              <w:right w:val="single" w:sz="4" w:space="0" w:color="auto"/>
            </w:tcBorders>
            <w:shd w:val="clear" w:color="000000" w:fill="FFFFFF"/>
          </w:tcPr>
          <w:p w14:paraId="6F738E1D" w14:textId="6EE4FA83" w:rsidR="00852591" w:rsidRPr="001016B6" w:rsidRDefault="00C50554" w:rsidP="00852591">
            <w:pPr>
              <w:jc w:val="center"/>
              <w:rPr>
                <w:sz w:val="20"/>
                <w:szCs w:val="20"/>
                <w:lang w:val="sr-Cyrl-RS"/>
              </w:rPr>
            </w:pPr>
            <w:r>
              <w:rPr>
                <w:sz w:val="20"/>
                <w:szCs w:val="20"/>
                <w:lang w:val="sr-Cyrl-RS"/>
              </w:rPr>
              <w:t>трајно</w:t>
            </w:r>
          </w:p>
        </w:tc>
      </w:tr>
      <w:tr w:rsidR="00852591" w:rsidRPr="001016B6" w14:paraId="3F4647F4" w14:textId="3F1FE18D"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F808EB"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7AE5F4" w14:textId="77777777" w:rsidR="00852591" w:rsidRPr="001016B6" w:rsidRDefault="00852591" w:rsidP="00852591">
            <w:pPr>
              <w:jc w:val="center"/>
              <w:rPr>
                <w:color w:val="000000"/>
                <w:sz w:val="20"/>
                <w:szCs w:val="20"/>
                <w:lang w:val="sr-Cyrl-RS"/>
              </w:rPr>
            </w:pPr>
            <w:r w:rsidRPr="001016B6">
              <w:rPr>
                <w:color w:val="000000"/>
                <w:sz w:val="20"/>
                <w:szCs w:val="20"/>
                <w:lang w:val="sr-Cyrl-RS"/>
              </w:rPr>
              <w:t>78</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D49F87"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92BC58C" w14:textId="77777777" w:rsidR="00852591" w:rsidRPr="001016B6" w:rsidRDefault="00852591" w:rsidP="00852591">
            <w:pPr>
              <w:rPr>
                <w:sz w:val="20"/>
                <w:szCs w:val="20"/>
                <w:lang w:val="sr-Cyrl-RS"/>
              </w:rPr>
            </w:pPr>
            <w:r w:rsidRPr="001016B6">
              <w:rPr>
                <w:sz w:val="20"/>
                <w:szCs w:val="20"/>
                <w:lang w:val="sr-Cyrl-RS"/>
              </w:rPr>
              <w:t>Правосудна академија</w:t>
            </w:r>
          </w:p>
        </w:tc>
        <w:tc>
          <w:tcPr>
            <w:tcW w:w="1124" w:type="dxa"/>
            <w:tcBorders>
              <w:top w:val="nil"/>
              <w:left w:val="nil"/>
              <w:bottom w:val="single" w:sz="4" w:space="0" w:color="auto"/>
              <w:right w:val="single" w:sz="4" w:space="0" w:color="auto"/>
            </w:tcBorders>
            <w:shd w:val="clear" w:color="000000" w:fill="FFFFFF"/>
          </w:tcPr>
          <w:p w14:paraId="451CB12B" w14:textId="77777777" w:rsidR="00852591" w:rsidRPr="001016B6" w:rsidRDefault="00852591" w:rsidP="00852591">
            <w:pPr>
              <w:jc w:val="center"/>
              <w:rPr>
                <w:sz w:val="20"/>
                <w:szCs w:val="20"/>
                <w:lang w:val="sr-Cyrl-RS"/>
              </w:rPr>
            </w:pPr>
          </w:p>
        </w:tc>
      </w:tr>
      <w:tr w:rsidR="00852591" w:rsidRPr="001016B6" w14:paraId="27256969" w14:textId="78C59B61" w:rsidTr="00671C59">
        <w:trPr>
          <w:trHeight w:val="280"/>
        </w:trPr>
        <w:tc>
          <w:tcPr>
            <w:tcW w:w="693" w:type="dxa"/>
            <w:tcBorders>
              <w:top w:val="nil"/>
              <w:left w:val="single" w:sz="4" w:space="0" w:color="000000"/>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643290C" w14:textId="77777777" w:rsidR="00852591" w:rsidRPr="001016B6" w:rsidRDefault="00852591" w:rsidP="00852591">
            <w:pPr>
              <w:jc w:val="center"/>
              <w:rPr>
                <w:sz w:val="20"/>
                <w:szCs w:val="20"/>
                <w:lang w:val="sr-Cyrl-RS"/>
              </w:rPr>
            </w:pPr>
            <w:r w:rsidRPr="001016B6">
              <w:rPr>
                <w:sz w:val="20"/>
                <w:szCs w:val="20"/>
                <w:lang w:val="sr-Cyrl-RS"/>
              </w:rPr>
              <w:t> </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8A56D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9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31AF99" w14:textId="77777777" w:rsidR="00852591" w:rsidRPr="001016B6" w:rsidRDefault="00852591" w:rsidP="00852591">
            <w:pPr>
              <w:jc w:val="center"/>
              <w:rPr>
                <w:sz w:val="20"/>
                <w:szCs w:val="20"/>
                <w:lang w:val="sr-Cyrl-RS"/>
              </w:rPr>
            </w:pPr>
            <w:r w:rsidRPr="001016B6">
              <w:rPr>
                <w:sz w:val="20"/>
                <w:szCs w:val="20"/>
                <w:lang w:val="sr-Cyrl-RS"/>
              </w:rPr>
              <w:t>780</w:t>
            </w:r>
          </w:p>
        </w:tc>
        <w:tc>
          <w:tcPr>
            <w:tcW w:w="647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04BCDDC" w14:textId="77777777" w:rsidR="00852591" w:rsidRPr="001016B6" w:rsidRDefault="00852591" w:rsidP="00852591">
            <w:pPr>
              <w:rPr>
                <w:sz w:val="20"/>
                <w:szCs w:val="20"/>
                <w:lang w:val="sr-Cyrl-RS"/>
              </w:rPr>
            </w:pPr>
            <w:r w:rsidRPr="001016B6">
              <w:rPr>
                <w:sz w:val="20"/>
                <w:szCs w:val="20"/>
                <w:lang w:val="sr-Cyrl-RS"/>
              </w:rPr>
              <w:t>Послови Правосудне академије</w:t>
            </w:r>
          </w:p>
        </w:tc>
        <w:tc>
          <w:tcPr>
            <w:tcW w:w="1124" w:type="dxa"/>
            <w:tcBorders>
              <w:top w:val="nil"/>
              <w:left w:val="nil"/>
              <w:bottom w:val="single" w:sz="4" w:space="0" w:color="auto"/>
              <w:right w:val="single" w:sz="4" w:space="0" w:color="auto"/>
            </w:tcBorders>
            <w:shd w:val="clear" w:color="000000" w:fill="FFFFFF"/>
          </w:tcPr>
          <w:p w14:paraId="4FE6D37F" w14:textId="42697ECD" w:rsidR="00852591" w:rsidRPr="001016B6" w:rsidRDefault="00C50554" w:rsidP="00852591">
            <w:pPr>
              <w:jc w:val="center"/>
              <w:rPr>
                <w:sz w:val="20"/>
                <w:szCs w:val="20"/>
                <w:lang w:val="sr-Cyrl-RS"/>
              </w:rPr>
            </w:pPr>
            <w:r>
              <w:rPr>
                <w:sz w:val="20"/>
                <w:szCs w:val="20"/>
                <w:lang w:val="sr-Cyrl-RS"/>
              </w:rPr>
              <w:t>5 година</w:t>
            </w:r>
          </w:p>
        </w:tc>
      </w:tr>
      <w:tr w:rsidR="00852591" w:rsidRPr="001016B6" w14:paraId="2AABC477" w14:textId="654C815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149979E" w14:textId="77777777" w:rsidR="00852591" w:rsidRPr="001016B6" w:rsidRDefault="00852591" w:rsidP="00852591">
            <w:pPr>
              <w:jc w:val="center"/>
              <w:rPr>
                <w:b/>
                <w:bCs/>
                <w:color w:val="000000"/>
                <w:sz w:val="20"/>
                <w:szCs w:val="20"/>
                <w:lang w:val="sr-Cyrl-RS"/>
              </w:rPr>
            </w:pPr>
            <w:r w:rsidRPr="001016B6">
              <w:rPr>
                <w:b/>
                <w:bCs/>
                <w:color w:val="000000"/>
                <w:sz w:val="20"/>
                <w:szCs w:val="20"/>
                <w:lang w:val="sr-Cyrl-RS"/>
              </w:rPr>
              <w:t>8</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F4A644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F52C57"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CB44443" w14:textId="77777777" w:rsidR="00852591" w:rsidRPr="001016B6" w:rsidRDefault="00852591" w:rsidP="00852591">
            <w:pPr>
              <w:rPr>
                <w:b/>
                <w:bCs/>
                <w:color w:val="000000"/>
                <w:sz w:val="20"/>
                <w:szCs w:val="20"/>
                <w:lang w:val="sr-Cyrl-RS"/>
              </w:rPr>
            </w:pPr>
            <w:r w:rsidRPr="001016B6">
              <w:rPr>
                <w:b/>
                <w:bCs/>
                <w:color w:val="000000"/>
                <w:sz w:val="20"/>
                <w:szCs w:val="20"/>
                <w:lang w:val="sr-Cyrl-RS"/>
              </w:rPr>
              <w:t>Одбрана</w:t>
            </w:r>
          </w:p>
        </w:tc>
        <w:tc>
          <w:tcPr>
            <w:tcW w:w="1124" w:type="dxa"/>
            <w:tcBorders>
              <w:top w:val="nil"/>
              <w:left w:val="nil"/>
              <w:bottom w:val="single" w:sz="4" w:space="0" w:color="auto"/>
              <w:right w:val="single" w:sz="4" w:space="0" w:color="auto"/>
            </w:tcBorders>
            <w:shd w:val="clear" w:color="000000" w:fill="auto"/>
          </w:tcPr>
          <w:p w14:paraId="430A7DAF" w14:textId="77777777" w:rsidR="00852591" w:rsidRPr="001016B6" w:rsidRDefault="00852591" w:rsidP="00852591">
            <w:pPr>
              <w:jc w:val="center"/>
              <w:rPr>
                <w:b/>
                <w:bCs/>
                <w:color w:val="000000"/>
                <w:sz w:val="20"/>
                <w:szCs w:val="20"/>
                <w:lang w:val="sr-Cyrl-RS"/>
              </w:rPr>
            </w:pPr>
          </w:p>
        </w:tc>
      </w:tr>
      <w:tr w:rsidR="00852591" w:rsidRPr="001016B6" w14:paraId="2FD465D6" w14:textId="04847A5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9CC21B"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CF341E" w14:textId="77777777" w:rsidR="00852591" w:rsidRPr="001016B6" w:rsidRDefault="00852591" w:rsidP="00852591">
            <w:pPr>
              <w:jc w:val="center"/>
              <w:rPr>
                <w:color w:val="000000"/>
                <w:sz w:val="20"/>
                <w:szCs w:val="20"/>
                <w:lang w:val="sr-Cyrl-RS"/>
              </w:rPr>
            </w:pPr>
            <w:r w:rsidRPr="001016B6">
              <w:rPr>
                <w:color w:val="000000"/>
                <w:sz w:val="20"/>
                <w:szCs w:val="20"/>
                <w:lang w:val="sr-Cyrl-RS"/>
              </w:rPr>
              <w:t>80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0F201D"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93C409" w14:textId="77777777" w:rsidR="00852591" w:rsidRPr="001016B6" w:rsidRDefault="00852591" w:rsidP="00852591">
            <w:pPr>
              <w:rPr>
                <w:color w:val="000000"/>
                <w:sz w:val="20"/>
                <w:szCs w:val="20"/>
                <w:lang w:val="sr-Cyrl-RS"/>
              </w:rPr>
            </w:pPr>
            <w:r w:rsidRPr="001016B6">
              <w:rPr>
                <w:color w:val="000000"/>
                <w:sz w:val="20"/>
                <w:szCs w:val="20"/>
                <w:lang w:val="sr-Cyrl-RS"/>
              </w:rPr>
              <w:t>Документа планирања одбране</w:t>
            </w:r>
          </w:p>
        </w:tc>
        <w:tc>
          <w:tcPr>
            <w:tcW w:w="1124" w:type="dxa"/>
            <w:tcBorders>
              <w:top w:val="nil"/>
              <w:left w:val="nil"/>
              <w:bottom w:val="single" w:sz="4" w:space="0" w:color="auto"/>
              <w:right w:val="single" w:sz="4" w:space="0" w:color="auto"/>
            </w:tcBorders>
            <w:shd w:val="clear" w:color="000000" w:fill="auto"/>
          </w:tcPr>
          <w:p w14:paraId="695543CC" w14:textId="77777777" w:rsidR="00852591" w:rsidRPr="001016B6" w:rsidRDefault="00852591" w:rsidP="00852591">
            <w:pPr>
              <w:jc w:val="center"/>
              <w:rPr>
                <w:color w:val="000000"/>
                <w:sz w:val="20"/>
                <w:szCs w:val="20"/>
                <w:lang w:val="sr-Cyrl-RS"/>
              </w:rPr>
            </w:pPr>
          </w:p>
        </w:tc>
      </w:tr>
      <w:tr w:rsidR="00C50554" w:rsidRPr="001016B6" w14:paraId="5EF413C9" w14:textId="0716E92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253910C"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F025B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E3CBB4" w14:textId="77777777" w:rsidR="00C50554" w:rsidRPr="001016B6" w:rsidRDefault="00C50554" w:rsidP="00C50554">
            <w:pPr>
              <w:jc w:val="center"/>
              <w:rPr>
                <w:color w:val="000000"/>
                <w:sz w:val="20"/>
                <w:szCs w:val="20"/>
                <w:lang w:val="sr-Cyrl-RS"/>
              </w:rPr>
            </w:pPr>
            <w:r w:rsidRPr="001016B6">
              <w:rPr>
                <w:color w:val="000000"/>
                <w:sz w:val="20"/>
                <w:szCs w:val="20"/>
                <w:lang w:val="sr-Cyrl-RS"/>
              </w:rPr>
              <w:t>800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6800D1" w14:textId="77777777" w:rsidR="00C50554" w:rsidRPr="001016B6" w:rsidRDefault="00C50554" w:rsidP="00C50554">
            <w:pPr>
              <w:rPr>
                <w:color w:val="000000"/>
                <w:sz w:val="20"/>
                <w:szCs w:val="20"/>
                <w:lang w:val="sr-Cyrl-RS"/>
              </w:rPr>
            </w:pPr>
            <w:r w:rsidRPr="001016B6">
              <w:rPr>
                <w:color w:val="000000"/>
                <w:sz w:val="20"/>
                <w:szCs w:val="20"/>
                <w:lang w:val="sr-Cyrl-RS"/>
              </w:rPr>
              <w:t>Основни стратегијско-доктринарни документи</w:t>
            </w:r>
          </w:p>
        </w:tc>
        <w:tc>
          <w:tcPr>
            <w:tcW w:w="1124" w:type="dxa"/>
            <w:tcBorders>
              <w:top w:val="nil"/>
              <w:left w:val="nil"/>
              <w:bottom w:val="single" w:sz="4" w:space="0" w:color="auto"/>
              <w:right w:val="single" w:sz="4" w:space="0" w:color="auto"/>
            </w:tcBorders>
            <w:shd w:val="clear" w:color="000000" w:fill="auto"/>
          </w:tcPr>
          <w:p w14:paraId="14FBB3FF" w14:textId="39B9B131" w:rsidR="00C50554" w:rsidRPr="001016B6" w:rsidRDefault="00C50554" w:rsidP="00C50554">
            <w:pPr>
              <w:jc w:val="center"/>
              <w:rPr>
                <w:color w:val="000000"/>
                <w:sz w:val="20"/>
                <w:szCs w:val="20"/>
                <w:lang w:val="sr-Cyrl-RS"/>
              </w:rPr>
            </w:pPr>
            <w:r w:rsidRPr="00DA31E8">
              <w:rPr>
                <w:sz w:val="20"/>
                <w:szCs w:val="20"/>
                <w:lang w:val="sr-Cyrl-RS"/>
              </w:rPr>
              <w:t>трајно</w:t>
            </w:r>
          </w:p>
        </w:tc>
      </w:tr>
      <w:tr w:rsidR="00C50554" w:rsidRPr="001016B6" w14:paraId="681E5CF5" w14:textId="1734F8E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A7F942"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1240C0"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64AF58C" w14:textId="77777777" w:rsidR="00C50554" w:rsidRPr="001016B6" w:rsidRDefault="00C50554" w:rsidP="00C50554">
            <w:pPr>
              <w:jc w:val="center"/>
              <w:rPr>
                <w:color w:val="000000"/>
                <w:sz w:val="20"/>
                <w:szCs w:val="20"/>
                <w:lang w:val="sr-Cyrl-RS"/>
              </w:rPr>
            </w:pPr>
            <w:r w:rsidRPr="001016B6">
              <w:rPr>
                <w:color w:val="000000"/>
                <w:sz w:val="20"/>
                <w:szCs w:val="20"/>
                <w:lang w:val="sr-Cyrl-RS"/>
              </w:rPr>
              <w:t>801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8F0C766" w14:textId="777BF61D" w:rsidR="00C50554" w:rsidRPr="001016B6" w:rsidRDefault="00C50554" w:rsidP="00C50554">
            <w:pPr>
              <w:rPr>
                <w:color w:val="000000"/>
                <w:sz w:val="20"/>
                <w:szCs w:val="20"/>
                <w:lang w:val="sr-Cyrl-RS"/>
              </w:rPr>
            </w:pPr>
            <w:r w:rsidRPr="001016B6">
              <w:rPr>
                <w:color w:val="000000"/>
                <w:sz w:val="20"/>
                <w:szCs w:val="20"/>
                <w:lang w:val="sr-Cyrl-RS"/>
              </w:rPr>
              <w:t>Основни докуме</w:t>
            </w:r>
            <w:r>
              <w:rPr>
                <w:color w:val="000000"/>
                <w:sz w:val="20"/>
                <w:szCs w:val="20"/>
                <w:lang w:val="sr-Cyrl-RS"/>
              </w:rPr>
              <w:t>н</w:t>
            </w:r>
            <w:r w:rsidRPr="001016B6">
              <w:rPr>
                <w:color w:val="000000"/>
                <w:sz w:val="20"/>
                <w:szCs w:val="20"/>
                <w:lang w:val="sr-Cyrl-RS"/>
              </w:rPr>
              <w:t>ти планирања развоја</w:t>
            </w:r>
          </w:p>
        </w:tc>
        <w:tc>
          <w:tcPr>
            <w:tcW w:w="1124" w:type="dxa"/>
            <w:tcBorders>
              <w:top w:val="nil"/>
              <w:left w:val="nil"/>
              <w:bottom w:val="single" w:sz="4" w:space="0" w:color="auto"/>
              <w:right w:val="single" w:sz="4" w:space="0" w:color="auto"/>
            </w:tcBorders>
            <w:shd w:val="clear" w:color="000000" w:fill="auto"/>
          </w:tcPr>
          <w:p w14:paraId="663DA9C1" w14:textId="23CF68B0" w:rsidR="00C50554" w:rsidRPr="001016B6" w:rsidRDefault="00C50554" w:rsidP="00C50554">
            <w:pPr>
              <w:jc w:val="center"/>
              <w:rPr>
                <w:color w:val="000000"/>
                <w:sz w:val="20"/>
                <w:szCs w:val="20"/>
                <w:lang w:val="sr-Cyrl-RS"/>
              </w:rPr>
            </w:pPr>
            <w:r w:rsidRPr="00DA31E8">
              <w:rPr>
                <w:sz w:val="20"/>
                <w:szCs w:val="20"/>
                <w:lang w:val="sr-Cyrl-RS"/>
              </w:rPr>
              <w:t>трајно</w:t>
            </w:r>
          </w:p>
        </w:tc>
      </w:tr>
      <w:tr w:rsidR="00C50554" w:rsidRPr="001016B6" w14:paraId="7F0980E7" w14:textId="66A64A4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FE1191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8C6B63"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007B53" w14:textId="77777777" w:rsidR="00C50554" w:rsidRPr="001016B6" w:rsidRDefault="00C50554" w:rsidP="00C50554">
            <w:pPr>
              <w:jc w:val="center"/>
              <w:rPr>
                <w:color w:val="000000"/>
                <w:sz w:val="20"/>
                <w:szCs w:val="20"/>
                <w:lang w:val="sr-Cyrl-RS"/>
              </w:rPr>
            </w:pPr>
            <w:r w:rsidRPr="001016B6">
              <w:rPr>
                <w:color w:val="000000"/>
                <w:sz w:val="20"/>
                <w:szCs w:val="20"/>
                <w:lang w:val="sr-Cyrl-RS"/>
              </w:rPr>
              <w:t>802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E1370A" w14:textId="77777777" w:rsidR="00C50554" w:rsidRPr="001016B6" w:rsidRDefault="00C50554" w:rsidP="00C50554">
            <w:pPr>
              <w:rPr>
                <w:color w:val="000000"/>
                <w:sz w:val="20"/>
                <w:szCs w:val="20"/>
                <w:lang w:val="sr-Cyrl-RS"/>
              </w:rPr>
            </w:pPr>
            <w:r w:rsidRPr="001016B6">
              <w:rPr>
                <w:color w:val="000000"/>
                <w:sz w:val="20"/>
                <w:szCs w:val="20"/>
                <w:lang w:val="sr-Cyrl-RS"/>
              </w:rPr>
              <w:t>План одбране Републике Србије</w:t>
            </w:r>
          </w:p>
        </w:tc>
        <w:tc>
          <w:tcPr>
            <w:tcW w:w="1124" w:type="dxa"/>
            <w:tcBorders>
              <w:top w:val="nil"/>
              <w:left w:val="nil"/>
              <w:bottom w:val="single" w:sz="4" w:space="0" w:color="auto"/>
              <w:right w:val="single" w:sz="4" w:space="0" w:color="auto"/>
            </w:tcBorders>
            <w:shd w:val="clear" w:color="000000" w:fill="auto"/>
          </w:tcPr>
          <w:p w14:paraId="147C2E42" w14:textId="66EFF124" w:rsidR="00C50554" w:rsidRPr="001016B6" w:rsidRDefault="00C50554" w:rsidP="00C50554">
            <w:pPr>
              <w:jc w:val="center"/>
              <w:rPr>
                <w:color w:val="000000"/>
                <w:sz w:val="20"/>
                <w:szCs w:val="20"/>
                <w:lang w:val="sr-Cyrl-RS"/>
              </w:rPr>
            </w:pPr>
            <w:r w:rsidRPr="00DA31E8">
              <w:rPr>
                <w:sz w:val="20"/>
                <w:szCs w:val="20"/>
                <w:lang w:val="sr-Cyrl-RS"/>
              </w:rPr>
              <w:t>трајно</w:t>
            </w:r>
          </w:p>
        </w:tc>
      </w:tr>
      <w:tr w:rsidR="00852591" w:rsidRPr="001016B6" w14:paraId="18ED8B07" w14:textId="7B0750B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AA30AF1"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E77E1E" w14:textId="77777777" w:rsidR="00852591" w:rsidRPr="001016B6" w:rsidRDefault="00852591" w:rsidP="00852591">
            <w:pPr>
              <w:jc w:val="center"/>
              <w:rPr>
                <w:color w:val="000000"/>
                <w:sz w:val="20"/>
                <w:szCs w:val="20"/>
                <w:lang w:val="sr-Cyrl-RS"/>
              </w:rPr>
            </w:pPr>
            <w:r w:rsidRPr="001016B6">
              <w:rPr>
                <w:color w:val="000000"/>
                <w:sz w:val="20"/>
                <w:szCs w:val="20"/>
                <w:lang w:val="sr-Cyrl-RS"/>
              </w:rPr>
              <w:t>81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DE1214"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7350BF" w14:textId="77777777" w:rsidR="00852591" w:rsidRPr="001016B6" w:rsidRDefault="00852591" w:rsidP="00852591">
            <w:pPr>
              <w:rPr>
                <w:color w:val="000000"/>
                <w:sz w:val="20"/>
                <w:szCs w:val="20"/>
                <w:lang w:val="sr-Cyrl-RS"/>
              </w:rPr>
            </w:pPr>
            <w:r w:rsidRPr="001016B6">
              <w:rPr>
                <w:color w:val="000000"/>
                <w:sz w:val="20"/>
                <w:szCs w:val="20"/>
                <w:lang w:val="sr-Cyrl-RS"/>
              </w:rPr>
              <w:t>Други послови у области одбране</w:t>
            </w:r>
          </w:p>
        </w:tc>
        <w:tc>
          <w:tcPr>
            <w:tcW w:w="1124" w:type="dxa"/>
            <w:tcBorders>
              <w:top w:val="nil"/>
              <w:left w:val="nil"/>
              <w:bottom w:val="single" w:sz="4" w:space="0" w:color="auto"/>
              <w:right w:val="single" w:sz="4" w:space="0" w:color="auto"/>
            </w:tcBorders>
            <w:shd w:val="clear" w:color="000000" w:fill="auto"/>
          </w:tcPr>
          <w:p w14:paraId="62B1A71F" w14:textId="77777777" w:rsidR="00852591" w:rsidRPr="001016B6" w:rsidRDefault="00852591" w:rsidP="00852591">
            <w:pPr>
              <w:jc w:val="center"/>
              <w:rPr>
                <w:color w:val="000000"/>
                <w:sz w:val="20"/>
                <w:szCs w:val="20"/>
                <w:lang w:val="sr-Cyrl-RS"/>
              </w:rPr>
            </w:pPr>
          </w:p>
        </w:tc>
      </w:tr>
      <w:tr w:rsidR="00C50554" w:rsidRPr="001016B6" w14:paraId="2AE4E2D2" w14:textId="5465344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BFB44A3"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1850ACA"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FBBEAE" w14:textId="77777777" w:rsidR="00C50554" w:rsidRPr="001016B6" w:rsidRDefault="00C50554" w:rsidP="00C50554">
            <w:pPr>
              <w:jc w:val="center"/>
              <w:rPr>
                <w:color w:val="000000"/>
                <w:sz w:val="20"/>
                <w:szCs w:val="20"/>
                <w:lang w:val="sr-Cyrl-RS"/>
              </w:rPr>
            </w:pPr>
            <w:r w:rsidRPr="001016B6">
              <w:rPr>
                <w:color w:val="000000"/>
                <w:sz w:val="20"/>
                <w:szCs w:val="20"/>
                <w:lang w:val="sr-Cyrl-RS"/>
              </w:rPr>
              <w:t>810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9534759" w14:textId="77777777" w:rsidR="00C50554" w:rsidRPr="001016B6" w:rsidRDefault="00C50554" w:rsidP="00C50554">
            <w:pPr>
              <w:rPr>
                <w:color w:val="000000"/>
                <w:sz w:val="20"/>
                <w:szCs w:val="20"/>
                <w:lang w:val="sr-Cyrl-RS"/>
              </w:rPr>
            </w:pPr>
            <w:r w:rsidRPr="001016B6">
              <w:rPr>
                <w:color w:val="000000"/>
                <w:sz w:val="20"/>
                <w:szCs w:val="20"/>
                <w:lang w:val="sr-Cyrl-RS"/>
              </w:rPr>
              <w:t>Послови инспекцијског надзора у области одбране</w:t>
            </w:r>
          </w:p>
        </w:tc>
        <w:tc>
          <w:tcPr>
            <w:tcW w:w="1124" w:type="dxa"/>
            <w:tcBorders>
              <w:top w:val="nil"/>
              <w:left w:val="nil"/>
              <w:bottom w:val="single" w:sz="4" w:space="0" w:color="auto"/>
              <w:right w:val="single" w:sz="4" w:space="0" w:color="auto"/>
            </w:tcBorders>
            <w:shd w:val="clear" w:color="000000" w:fill="auto"/>
          </w:tcPr>
          <w:p w14:paraId="4993E787" w14:textId="0792CA6C" w:rsidR="00C50554" w:rsidRPr="001016B6" w:rsidRDefault="00C50554" w:rsidP="00C50554">
            <w:pPr>
              <w:jc w:val="center"/>
              <w:rPr>
                <w:color w:val="000000"/>
                <w:sz w:val="20"/>
                <w:szCs w:val="20"/>
                <w:lang w:val="sr-Cyrl-RS"/>
              </w:rPr>
            </w:pPr>
            <w:r w:rsidRPr="00173FE1">
              <w:rPr>
                <w:sz w:val="20"/>
                <w:szCs w:val="20"/>
                <w:lang w:val="sr-Cyrl-RS"/>
              </w:rPr>
              <w:t>трајно</w:t>
            </w:r>
          </w:p>
        </w:tc>
      </w:tr>
      <w:tr w:rsidR="00C50554" w:rsidRPr="001016B6" w14:paraId="34CD1D29" w14:textId="4A260E6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9DE62B0"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37CCFF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42B18F" w14:textId="77777777" w:rsidR="00C50554" w:rsidRPr="001016B6" w:rsidRDefault="00C50554" w:rsidP="00C50554">
            <w:pPr>
              <w:jc w:val="center"/>
              <w:rPr>
                <w:color w:val="000000"/>
                <w:sz w:val="20"/>
                <w:szCs w:val="20"/>
                <w:lang w:val="sr-Cyrl-RS"/>
              </w:rPr>
            </w:pPr>
            <w:r w:rsidRPr="001016B6">
              <w:rPr>
                <w:color w:val="000000"/>
                <w:sz w:val="20"/>
                <w:szCs w:val="20"/>
                <w:lang w:val="sr-Cyrl-RS"/>
              </w:rPr>
              <w:t>811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E1DC4C" w14:textId="77777777" w:rsidR="00C50554" w:rsidRPr="001016B6" w:rsidRDefault="00C50554" w:rsidP="00C50554">
            <w:pPr>
              <w:rPr>
                <w:color w:val="000000"/>
                <w:sz w:val="20"/>
                <w:szCs w:val="20"/>
                <w:lang w:val="sr-Cyrl-RS"/>
              </w:rPr>
            </w:pPr>
            <w:r w:rsidRPr="001016B6">
              <w:rPr>
                <w:color w:val="000000"/>
                <w:sz w:val="20"/>
                <w:szCs w:val="20"/>
                <w:lang w:val="sr-Cyrl-RS"/>
              </w:rPr>
              <w:t>Безбедносно-обавештајни послови од значаја за одбрану</w:t>
            </w:r>
          </w:p>
        </w:tc>
        <w:tc>
          <w:tcPr>
            <w:tcW w:w="1124" w:type="dxa"/>
            <w:tcBorders>
              <w:top w:val="nil"/>
              <w:left w:val="nil"/>
              <w:bottom w:val="single" w:sz="4" w:space="0" w:color="auto"/>
              <w:right w:val="single" w:sz="4" w:space="0" w:color="auto"/>
            </w:tcBorders>
            <w:shd w:val="clear" w:color="000000" w:fill="auto"/>
          </w:tcPr>
          <w:p w14:paraId="3103F9AF" w14:textId="256C563F" w:rsidR="00C50554" w:rsidRPr="001016B6" w:rsidRDefault="00C50554" w:rsidP="00C50554">
            <w:pPr>
              <w:jc w:val="center"/>
              <w:rPr>
                <w:color w:val="000000"/>
                <w:sz w:val="20"/>
                <w:szCs w:val="20"/>
                <w:lang w:val="sr-Cyrl-RS"/>
              </w:rPr>
            </w:pPr>
            <w:r w:rsidRPr="00173FE1">
              <w:rPr>
                <w:sz w:val="20"/>
                <w:szCs w:val="20"/>
                <w:lang w:val="sr-Cyrl-RS"/>
              </w:rPr>
              <w:t>трајно</w:t>
            </w:r>
          </w:p>
        </w:tc>
      </w:tr>
      <w:tr w:rsidR="00C50554" w:rsidRPr="001016B6" w14:paraId="58FD6B25" w14:textId="008E8E1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E487A9"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352919"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7768198" w14:textId="77777777" w:rsidR="00C50554" w:rsidRPr="001016B6" w:rsidRDefault="00C50554" w:rsidP="00C50554">
            <w:pPr>
              <w:jc w:val="center"/>
              <w:rPr>
                <w:color w:val="000000"/>
                <w:sz w:val="20"/>
                <w:szCs w:val="20"/>
                <w:lang w:val="sr-Cyrl-RS"/>
              </w:rPr>
            </w:pPr>
            <w:r w:rsidRPr="001016B6">
              <w:rPr>
                <w:color w:val="000000"/>
                <w:sz w:val="20"/>
                <w:szCs w:val="20"/>
                <w:lang w:val="sr-Cyrl-RS"/>
              </w:rPr>
              <w:t>812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62EBD0" w14:textId="77777777" w:rsidR="00C50554" w:rsidRPr="001016B6" w:rsidRDefault="00C50554" w:rsidP="00C50554">
            <w:pPr>
              <w:rPr>
                <w:color w:val="000000"/>
                <w:sz w:val="20"/>
                <w:szCs w:val="20"/>
                <w:lang w:val="sr-Cyrl-RS"/>
              </w:rPr>
            </w:pPr>
            <w:r w:rsidRPr="001016B6">
              <w:rPr>
                <w:color w:val="000000"/>
                <w:sz w:val="20"/>
                <w:szCs w:val="20"/>
                <w:lang w:val="sr-Cyrl-RS"/>
              </w:rPr>
              <w:t>Управљање ваздушним саобраћајем за потребе одбране</w:t>
            </w:r>
          </w:p>
        </w:tc>
        <w:tc>
          <w:tcPr>
            <w:tcW w:w="1124" w:type="dxa"/>
            <w:tcBorders>
              <w:top w:val="nil"/>
              <w:left w:val="nil"/>
              <w:bottom w:val="single" w:sz="4" w:space="0" w:color="auto"/>
              <w:right w:val="single" w:sz="4" w:space="0" w:color="auto"/>
            </w:tcBorders>
            <w:shd w:val="clear" w:color="000000" w:fill="auto"/>
          </w:tcPr>
          <w:p w14:paraId="77EE9259" w14:textId="48356D87" w:rsidR="00C50554" w:rsidRPr="001016B6" w:rsidRDefault="00C50554" w:rsidP="00C50554">
            <w:pPr>
              <w:jc w:val="center"/>
              <w:rPr>
                <w:color w:val="000000"/>
                <w:sz w:val="20"/>
                <w:szCs w:val="20"/>
                <w:lang w:val="sr-Cyrl-RS"/>
              </w:rPr>
            </w:pPr>
            <w:r w:rsidRPr="00173FE1">
              <w:rPr>
                <w:sz w:val="20"/>
                <w:szCs w:val="20"/>
                <w:lang w:val="sr-Cyrl-RS"/>
              </w:rPr>
              <w:t>трајно</w:t>
            </w:r>
          </w:p>
        </w:tc>
      </w:tr>
      <w:tr w:rsidR="00C50554" w:rsidRPr="001016B6" w14:paraId="1D80E824" w14:textId="167159C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04497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882A6E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49DBDC" w14:textId="77777777" w:rsidR="00C50554" w:rsidRPr="001016B6" w:rsidRDefault="00C50554" w:rsidP="00C50554">
            <w:pPr>
              <w:jc w:val="center"/>
              <w:rPr>
                <w:color w:val="000000"/>
                <w:sz w:val="20"/>
                <w:szCs w:val="20"/>
                <w:lang w:val="sr-Cyrl-RS"/>
              </w:rPr>
            </w:pPr>
            <w:r w:rsidRPr="001016B6">
              <w:rPr>
                <w:color w:val="000000"/>
                <w:sz w:val="20"/>
                <w:szCs w:val="20"/>
                <w:lang w:val="sr-Cyrl-RS"/>
              </w:rPr>
              <w:t>813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A8D1AF" w14:textId="77777777" w:rsidR="00C50554" w:rsidRPr="001016B6" w:rsidRDefault="00C50554" w:rsidP="00C50554">
            <w:pPr>
              <w:rPr>
                <w:color w:val="000000"/>
                <w:sz w:val="20"/>
                <w:szCs w:val="20"/>
                <w:lang w:val="sr-Cyrl-RS"/>
              </w:rPr>
            </w:pPr>
            <w:r w:rsidRPr="001016B6">
              <w:rPr>
                <w:color w:val="000000"/>
                <w:sz w:val="20"/>
                <w:szCs w:val="20"/>
                <w:lang w:val="sr-Cyrl-RS"/>
              </w:rPr>
              <w:t xml:space="preserve">Управљање саобраћајем на унутрашњим пловним путевима за потребе одбране </w:t>
            </w:r>
          </w:p>
        </w:tc>
        <w:tc>
          <w:tcPr>
            <w:tcW w:w="1124" w:type="dxa"/>
            <w:tcBorders>
              <w:top w:val="nil"/>
              <w:left w:val="nil"/>
              <w:bottom w:val="single" w:sz="4" w:space="0" w:color="auto"/>
              <w:right w:val="single" w:sz="4" w:space="0" w:color="auto"/>
            </w:tcBorders>
            <w:shd w:val="clear" w:color="000000" w:fill="auto"/>
          </w:tcPr>
          <w:p w14:paraId="158E90B3" w14:textId="44B7A830" w:rsidR="00C50554" w:rsidRPr="001016B6" w:rsidRDefault="00C50554" w:rsidP="00C50554">
            <w:pPr>
              <w:jc w:val="center"/>
              <w:rPr>
                <w:color w:val="000000"/>
                <w:sz w:val="20"/>
                <w:szCs w:val="20"/>
                <w:lang w:val="sr-Cyrl-RS"/>
              </w:rPr>
            </w:pPr>
            <w:r w:rsidRPr="00173FE1">
              <w:rPr>
                <w:sz w:val="20"/>
                <w:szCs w:val="20"/>
                <w:lang w:val="sr-Cyrl-RS"/>
              </w:rPr>
              <w:t>трајно</w:t>
            </w:r>
          </w:p>
        </w:tc>
      </w:tr>
      <w:tr w:rsidR="00C50554" w:rsidRPr="001016B6" w14:paraId="49DD50D5" w14:textId="1951CF3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5565E1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641D8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CD8C0C" w14:textId="77777777" w:rsidR="00C50554" w:rsidRPr="001016B6" w:rsidRDefault="00C50554" w:rsidP="00C50554">
            <w:pPr>
              <w:jc w:val="center"/>
              <w:rPr>
                <w:color w:val="000000"/>
                <w:sz w:val="20"/>
                <w:szCs w:val="20"/>
                <w:lang w:val="sr-Cyrl-RS"/>
              </w:rPr>
            </w:pPr>
            <w:r w:rsidRPr="001016B6">
              <w:rPr>
                <w:color w:val="000000"/>
                <w:sz w:val="20"/>
                <w:szCs w:val="20"/>
                <w:lang w:val="sr-Cyrl-RS"/>
              </w:rPr>
              <w:t>814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FCEB57" w14:textId="77777777" w:rsidR="00C50554" w:rsidRPr="001016B6" w:rsidRDefault="00C50554" w:rsidP="00C50554">
            <w:pPr>
              <w:rPr>
                <w:color w:val="000000"/>
                <w:sz w:val="20"/>
                <w:szCs w:val="20"/>
                <w:lang w:val="sr-Cyrl-RS"/>
              </w:rPr>
            </w:pPr>
            <w:r w:rsidRPr="001016B6">
              <w:rPr>
                <w:color w:val="000000"/>
                <w:sz w:val="20"/>
                <w:szCs w:val="20"/>
                <w:lang w:val="sr-Cyrl-RS"/>
              </w:rPr>
              <w:t>Међународна сарадња у области одбране и војне сарадње</w:t>
            </w:r>
          </w:p>
        </w:tc>
        <w:tc>
          <w:tcPr>
            <w:tcW w:w="1124" w:type="dxa"/>
            <w:tcBorders>
              <w:top w:val="nil"/>
              <w:left w:val="nil"/>
              <w:bottom w:val="single" w:sz="4" w:space="0" w:color="auto"/>
              <w:right w:val="single" w:sz="4" w:space="0" w:color="auto"/>
            </w:tcBorders>
            <w:shd w:val="clear" w:color="000000" w:fill="auto"/>
          </w:tcPr>
          <w:p w14:paraId="72881114" w14:textId="54BC129A" w:rsidR="00C50554" w:rsidRPr="001016B6" w:rsidRDefault="00C50554" w:rsidP="00C50554">
            <w:pPr>
              <w:jc w:val="center"/>
              <w:rPr>
                <w:color w:val="000000"/>
                <w:sz w:val="20"/>
                <w:szCs w:val="20"/>
                <w:lang w:val="sr-Cyrl-RS"/>
              </w:rPr>
            </w:pPr>
            <w:r w:rsidRPr="00173FE1">
              <w:rPr>
                <w:sz w:val="20"/>
                <w:szCs w:val="20"/>
                <w:lang w:val="sr-Cyrl-RS"/>
              </w:rPr>
              <w:t>трајно</w:t>
            </w:r>
          </w:p>
        </w:tc>
      </w:tr>
      <w:tr w:rsidR="00C50554" w:rsidRPr="001016B6" w14:paraId="55354308" w14:textId="690415C3"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A72C841"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794D6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89ABEC2" w14:textId="77777777" w:rsidR="00C50554" w:rsidRPr="001016B6" w:rsidRDefault="00C50554" w:rsidP="00C50554">
            <w:pPr>
              <w:jc w:val="center"/>
              <w:rPr>
                <w:color w:val="000000"/>
                <w:sz w:val="20"/>
                <w:szCs w:val="20"/>
                <w:lang w:val="sr-Cyrl-RS"/>
              </w:rPr>
            </w:pPr>
            <w:r w:rsidRPr="001016B6">
              <w:rPr>
                <w:color w:val="000000"/>
                <w:sz w:val="20"/>
                <w:szCs w:val="20"/>
                <w:lang w:val="sr-Cyrl-RS"/>
              </w:rPr>
              <w:t>815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42C5E95" w14:textId="77777777" w:rsidR="00C50554" w:rsidRPr="001016B6" w:rsidRDefault="00C50554" w:rsidP="00C50554">
            <w:pPr>
              <w:rPr>
                <w:color w:val="000000"/>
                <w:sz w:val="20"/>
                <w:szCs w:val="20"/>
                <w:lang w:val="sr-Cyrl-RS"/>
              </w:rPr>
            </w:pPr>
            <w:r w:rsidRPr="001016B6">
              <w:rPr>
                <w:color w:val="000000"/>
                <w:sz w:val="20"/>
                <w:szCs w:val="20"/>
                <w:lang w:val="sr-Cyrl-RS"/>
              </w:rPr>
              <w:t>Остала документа органа државне управе и осталих органа у области одбране</w:t>
            </w:r>
          </w:p>
        </w:tc>
        <w:tc>
          <w:tcPr>
            <w:tcW w:w="1124" w:type="dxa"/>
            <w:tcBorders>
              <w:top w:val="nil"/>
              <w:left w:val="nil"/>
              <w:bottom w:val="single" w:sz="4" w:space="0" w:color="auto"/>
              <w:right w:val="single" w:sz="4" w:space="0" w:color="auto"/>
            </w:tcBorders>
            <w:shd w:val="clear" w:color="000000" w:fill="auto"/>
          </w:tcPr>
          <w:p w14:paraId="5CC3D073" w14:textId="4E227DA1" w:rsidR="00C50554" w:rsidRPr="001016B6" w:rsidRDefault="00C50554" w:rsidP="00C50554">
            <w:pPr>
              <w:jc w:val="center"/>
              <w:rPr>
                <w:color w:val="000000"/>
                <w:sz w:val="20"/>
                <w:szCs w:val="20"/>
                <w:lang w:val="sr-Cyrl-RS"/>
              </w:rPr>
            </w:pPr>
            <w:r w:rsidRPr="00173FE1">
              <w:rPr>
                <w:sz w:val="20"/>
                <w:szCs w:val="20"/>
                <w:lang w:val="sr-Cyrl-RS"/>
              </w:rPr>
              <w:t>трајно</w:t>
            </w:r>
          </w:p>
        </w:tc>
      </w:tr>
      <w:tr w:rsidR="00852591" w:rsidRPr="001016B6" w14:paraId="6D1468C2" w14:textId="5F20BA3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597FFD"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90174E" w14:textId="77777777" w:rsidR="00852591" w:rsidRPr="001016B6" w:rsidRDefault="00852591" w:rsidP="00852591">
            <w:pPr>
              <w:jc w:val="center"/>
              <w:rPr>
                <w:color w:val="000000"/>
                <w:sz w:val="20"/>
                <w:szCs w:val="20"/>
                <w:lang w:val="sr-Cyrl-RS"/>
              </w:rPr>
            </w:pPr>
            <w:r w:rsidRPr="001016B6">
              <w:rPr>
                <w:color w:val="000000"/>
                <w:sz w:val="20"/>
                <w:szCs w:val="20"/>
                <w:lang w:val="sr-Cyrl-RS"/>
              </w:rPr>
              <w:t>82</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DAD1B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F42AA1" w14:textId="77777777" w:rsidR="00852591" w:rsidRPr="001016B6" w:rsidRDefault="00852591" w:rsidP="00852591">
            <w:pPr>
              <w:rPr>
                <w:color w:val="000000"/>
                <w:sz w:val="20"/>
                <w:szCs w:val="20"/>
                <w:lang w:val="sr-Cyrl-RS"/>
              </w:rPr>
            </w:pPr>
            <w:r w:rsidRPr="001016B6">
              <w:rPr>
                <w:color w:val="000000"/>
                <w:sz w:val="20"/>
                <w:szCs w:val="20"/>
                <w:lang w:val="sr-Cyrl-RS"/>
              </w:rPr>
              <w:t>Документа из области права и дужности грађана у oбласти одбране</w:t>
            </w:r>
          </w:p>
        </w:tc>
        <w:tc>
          <w:tcPr>
            <w:tcW w:w="1124" w:type="dxa"/>
            <w:tcBorders>
              <w:top w:val="nil"/>
              <w:left w:val="nil"/>
              <w:bottom w:val="single" w:sz="4" w:space="0" w:color="auto"/>
              <w:right w:val="single" w:sz="4" w:space="0" w:color="auto"/>
            </w:tcBorders>
            <w:shd w:val="clear" w:color="000000" w:fill="auto"/>
          </w:tcPr>
          <w:p w14:paraId="0594EC82" w14:textId="77777777" w:rsidR="00852591" w:rsidRPr="001016B6" w:rsidRDefault="00852591" w:rsidP="00852591">
            <w:pPr>
              <w:jc w:val="center"/>
              <w:rPr>
                <w:color w:val="000000"/>
                <w:sz w:val="20"/>
                <w:szCs w:val="20"/>
                <w:lang w:val="sr-Cyrl-RS"/>
              </w:rPr>
            </w:pPr>
          </w:p>
        </w:tc>
      </w:tr>
      <w:tr w:rsidR="00C50554" w:rsidRPr="001016B6" w14:paraId="309997B5" w14:textId="3D41FBD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03C77F"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093812"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B8B15B" w14:textId="77777777" w:rsidR="00C50554" w:rsidRPr="001016B6" w:rsidRDefault="00C50554" w:rsidP="00C50554">
            <w:pPr>
              <w:jc w:val="center"/>
              <w:rPr>
                <w:color w:val="000000"/>
                <w:sz w:val="20"/>
                <w:szCs w:val="20"/>
                <w:lang w:val="sr-Cyrl-RS"/>
              </w:rPr>
            </w:pPr>
            <w:r w:rsidRPr="001016B6">
              <w:rPr>
                <w:color w:val="000000"/>
                <w:sz w:val="20"/>
                <w:szCs w:val="20"/>
                <w:lang w:val="sr-Cyrl-RS"/>
              </w:rPr>
              <w:t>820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AAE17F" w14:textId="77777777" w:rsidR="00C50554" w:rsidRPr="001016B6" w:rsidRDefault="00C50554" w:rsidP="00C50554">
            <w:pPr>
              <w:rPr>
                <w:color w:val="000000"/>
                <w:sz w:val="20"/>
                <w:szCs w:val="20"/>
                <w:lang w:val="sr-Cyrl-RS"/>
              </w:rPr>
            </w:pPr>
            <w:r w:rsidRPr="001016B6">
              <w:rPr>
                <w:color w:val="000000"/>
                <w:sz w:val="20"/>
                <w:szCs w:val="20"/>
                <w:lang w:val="sr-Cyrl-RS"/>
              </w:rPr>
              <w:t>Војна обавезе</w:t>
            </w:r>
          </w:p>
        </w:tc>
        <w:tc>
          <w:tcPr>
            <w:tcW w:w="1124" w:type="dxa"/>
            <w:tcBorders>
              <w:top w:val="nil"/>
              <w:left w:val="nil"/>
              <w:bottom w:val="single" w:sz="4" w:space="0" w:color="auto"/>
              <w:right w:val="single" w:sz="4" w:space="0" w:color="auto"/>
            </w:tcBorders>
            <w:shd w:val="clear" w:color="000000" w:fill="auto"/>
          </w:tcPr>
          <w:p w14:paraId="27680F73" w14:textId="70F9487D" w:rsidR="00C50554" w:rsidRPr="001016B6" w:rsidRDefault="00C50554" w:rsidP="00C50554">
            <w:pPr>
              <w:jc w:val="center"/>
              <w:rPr>
                <w:color w:val="000000"/>
                <w:sz w:val="20"/>
                <w:szCs w:val="20"/>
                <w:lang w:val="sr-Cyrl-RS"/>
              </w:rPr>
            </w:pPr>
            <w:r w:rsidRPr="0059034B">
              <w:rPr>
                <w:sz w:val="20"/>
                <w:szCs w:val="20"/>
                <w:lang w:val="sr-Cyrl-RS"/>
              </w:rPr>
              <w:t>трајно</w:t>
            </w:r>
          </w:p>
        </w:tc>
      </w:tr>
      <w:tr w:rsidR="00C50554" w:rsidRPr="001016B6" w14:paraId="6903DFAD" w14:textId="5E25712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5DDB0A"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A8D1C5"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8442D0" w14:textId="77777777" w:rsidR="00C50554" w:rsidRPr="001016B6" w:rsidRDefault="00C50554" w:rsidP="00C50554">
            <w:pPr>
              <w:jc w:val="center"/>
              <w:rPr>
                <w:color w:val="000000"/>
                <w:sz w:val="20"/>
                <w:szCs w:val="20"/>
                <w:lang w:val="sr-Cyrl-RS"/>
              </w:rPr>
            </w:pPr>
            <w:r w:rsidRPr="001016B6">
              <w:rPr>
                <w:color w:val="000000"/>
                <w:sz w:val="20"/>
                <w:szCs w:val="20"/>
                <w:lang w:val="sr-Cyrl-RS"/>
              </w:rPr>
              <w:t>821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806086" w14:textId="77777777" w:rsidR="00C50554" w:rsidRPr="001016B6" w:rsidRDefault="00C50554" w:rsidP="00C50554">
            <w:pPr>
              <w:rPr>
                <w:color w:val="000000"/>
                <w:sz w:val="20"/>
                <w:szCs w:val="20"/>
                <w:lang w:val="sr-Cyrl-RS"/>
              </w:rPr>
            </w:pPr>
            <w:r w:rsidRPr="001016B6">
              <w:rPr>
                <w:color w:val="000000"/>
                <w:sz w:val="20"/>
                <w:szCs w:val="20"/>
                <w:lang w:val="sr-Cyrl-RS"/>
              </w:rPr>
              <w:t>Радна обавеза</w:t>
            </w:r>
          </w:p>
        </w:tc>
        <w:tc>
          <w:tcPr>
            <w:tcW w:w="1124" w:type="dxa"/>
            <w:tcBorders>
              <w:top w:val="nil"/>
              <w:left w:val="nil"/>
              <w:bottom w:val="single" w:sz="4" w:space="0" w:color="auto"/>
              <w:right w:val="single" w:sz="4" w:space="0" w:color="auto"/>
            </w:tcBorders>
            <w:shd w:val="clear" w:color="000000" w:fill="auto"/>
          </w:tcPr>
          <w:p w14:paraId="5D732F8C" w14:textId="265ECABD" w:rsidR="00C50554" w:rsidRPr="001016B6" w:rsidRDefault="00C50554" w:rsidP="00C50554">
            <w:pPr>
              <w:jc w:val="center"/>
              <w:rPr>
                <w:color w:val="000000"/>
                <w:sz w:val="20"/>
                <w:szCs w:val="20"/>
                <w:lang w:val="sr-Cyrl-RS"/>
              </w:rPr>
            </w:pPr>
            <w:r w:rsidRPr="0059034B">
              <w:rPr>
                <w:sz w:val="20"/>
                <w:szCs w:val="20"/>
                <w:lang w:val="sr-Cyrl-RS"/>
              </w:rPr>
              <w:t>трајно</w:t>
            </w:r>
          </w:p>
        </w:tc>
      </w:tr>
      <w:tr w:rsidR="00C50554" w:rsidRPr="001016B6" w14:paraId="53ED907F" w14:textId="26F3FF2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A8D85F"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819D42"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37AEAA2" w14:textId="77777777" w:rsidR="00C50554" w:rsidRPr="001016B6" w:rsidRDefault="00C50554" w:rsidP="00C50554">
            <w:pPr>
              <w:jc w:val="center"/>
              <w:rPr>
                <w:color w:val="000000"/>
                <w:sz w:val="20"/>
                <w:szCs w:val="20"/>
                <w:lang w:val="sr-Cyrl-RS"/>
              </w:rPr>
            </w:pPr>
            <w:r w:rsidRPr="001016B6">
              <w:rPr>
                <w:color w:val="000000"/>
                <w:sz w:val="20"/>
                <w:szCs w:val="20"/>
                <w:lang w:val="sr-Cyrl-RS"/>
              </w:rPr>
              <w:t>822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86E8B94" w14:textId="77777777" w:rsidR="00C50554" w:rsidRPr="001016B6" w:rsidRDefault="00C50554" w:rsidP="00C50554">
            <w:pPr>
              <w:rPr>
                <w:color w:val="000000"/>
                <w:sz w:val="20"/>
                <w:szCs w:val="20"/>
                <w:lang w:val="sr-Cyrl-RS"/>
              </w:rPr>
            </w:pPr>
            <w:r w:rsidRPr="001016B6">
              <w:rPr>
                <w:color w:val="000000"/>
                <w:sz w:val="20"/>
                <w:szCs w:val="20"/>
                <w:lang w:val="sr-Cyrl-RS"/>
              </w:rPr>
              <w:t xml:space="preserve">Материјална обавеза </w:t>
            </w:r>
          </w:p>
        </w:tc>
        <w:tc>
          <w:tcPr>
            <w:tcW w:w="1124" w:type="dxa"/>
            <w:tcBorders>
              <w:top w:val="nil"/>
              <w:left w:val="nil"/>
              <w:bottom w:val="single" w:sz="4" w:space="0" w:color="auto"/>
              <w:right w:val="single" w:sz="4" w:space="0" w:color="auto"/>
            </w:tcBorders>
            <w:shd w:val="clear" w:color="000000" w:fill="auto"/>
          </w:tcPr>
          <w:p w14:paraId="79904738" w14:textId="1D947AB8" w:rsidR="00C50554" w:rsidRPr="001016B6" w:rsidRDefault="00C50554" w:rsidP="00C50554">
            <w:pPr>
              <w:jc w:val="center"/>
              <w:rPr>
                <w:color w:val="000000"/>
                <w:sz w:val="20"/>
                <w:szCs w:val="20"/>
                <w:lang w:val="sr-Cyrl-RS"/>
              </w:rPr>
            </w:pPr>
            <w:r w:rsidRPr="0059034B">
              <w:rPr>
                <w:sz w:val="20"/>
                <w:szCs w:val="20"/>
                <w:lang w:val="sr-Cyrl-RS"/>
              </w:rPr>
              <w:t>трајно</w:t>
            </w:r>
          </w:p>
        </w:tc>
      </w:tr>
      <w:tr w:rsidR="00C50554" w:rsidRPr="001016B6" w14:paraId="44A011A4" w14:textId="2F09173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CD28E8"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A74523"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144F64" w14:textId="77777777" w:rsidR="00C50554" w:rsidRPr="001016B6" w:rsidRDefault="00C50554" w:rsidP="00C50554">
            <w:pPr>
              <w:jc w:val="center"/>
              <w:rPr>
                <w:color w:val="000000"/>
                <w:sz w:val="20"/>
                <w:szCs w:val="20"/>
                <w:lang w:val="sr-Cyrl-RS"/>
              </w:rPr>
            </w:pPr>
            <w:r w:rsidRPr="001016B6">
              <w:rPr>
                <w:color w:val="000000"/>
                <w:sz w:val="20"/>
                <w:szCs w:val="20"/>
                <w:lang w:val="sr-Cyrl-RS"/>
              </w:rPr>
              <w:t>823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C2FE63A" w14:textId="77777777" w:rsidR="00C50554" w:rsidRPr="001016B6" w:rsidRDefault="00C50554" w:rsidP="00C50554">
            <w:pPr>
              <w:rPr>
                <w:color w:val="000000"/>
                <w:sz w:val="20"/>
                <w:szCs w:val="20"/>
                <w:lang w:val="sr-Cyrl-RS"/>
              </w:rPr>
            </w:pPr>
            <w:r w:rsidRPr="001016B6">
              <w:rPr>
                <w:color w:val="000000"/>
                <w:sz w:val="20"/>
                <w:szCs w:val="20"/>
                <w:lang w:val="sr-Cyrl-RS"/>
              </w:rPr>
              <w:t xml:space="preserve">Обука грађана за одбрану земље </w:t>
            </w:r>
          </w:p>
        </w:tc>
        <w:tc>
          <w:tcPr>
            <w:tcW w:w="1124" w:type="dxa"/>
            <w:tcBorders>
              <w:top w:val="nil"/>
              <w:left w:val="nil"/>
              <w:bottom w:val="single" w:sz="4" w:space="0" w:color="auto"/>
              <w:right w:val="single" w:sz="4" w:space="0" w:color="auto"/>
            </w:tcBorders>
            <w:shd w:val="clear" w:color="000000" w:fill="auto"/>
          </w:tcPr>
          <w:p w14:paraId="0ACBA9B7" w14:textId="6434B850" w:rsidR="00C50554" w:rsidRPr="001016B6" w:rsidRDefault="00C50554" w:rsidP="00C50554">
            <w:pPr>
              <w:jc w:val="center"/>
              <w:rPr>
                <w:color w:val="000000"/>
                <w:sz w:val="20"/>
                <w:szCs w:val="20"/>
                <w:lang w:val="sr-Cyrl-RS"/>
              </w:rPr>
            </w:pPr>
            <w:r w:rsidRPr="0059034B">
              <w:rPr>
                <w:sz w:val="20"/>
                <w:szCs w:val="20"/>
                <w:lang w:val="sr-Cyrl-RS"/>
              </w:rPr>
              <w:t>трајно</w:t>
            </w:r>
          </w:p>
        </w:tc>
      </w:tr>
      <w:tr w:rsidR="00852591" w:rsidRPr="001016B6" w14:paraId="6DE8B7D5" w14:textId="423A8F12"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BD1A0D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15016C" w14:textId="747811AE" w:rsidR="00852591" w:rsidRPr="001016B6" w:rsidRDefault="00852591" w:rsidP="00852591">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3</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4E45C7B"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7CC6F0" w14:textId="77777777" w:rsidR="00852591" w:rsidRPr="001016B6" w:rsidRDefault="00852591" w:rsidP="00852591">
            <w:pPr>
              <w:rPr>
                <w:color w:val="000000"/>
                <w:sz w:val="20"/>
                <w:szCs w:val="20"/>
                <w:lang w:val="sr-Cyrl-RS"/>
              </w:rPr>
            </w:pPr>
            <w:r w:rsidRPr="001016B6">
              <w:rPr>
                <w:color w:val="000000"/>
                <w:sz w:val="20"/>
                <w:szCs w:val="20"/>
                <w:lang w:val="sr-Cyrl-RS"/>
              </w:rPr>
              <w:t>Документа из области права и дужности привредних друштава, других правних лица и предузетника у области одбране</w:t>
            </w:r>
          </w:p>
        </w:tc>
        <w:tc>
          <w:tcPr>
            <w:tcW w:w="1124" w:type="dxa"/>
            <w:tcBorders>
              <w:top w:val="nil"/>
              <w:left w:val="nil"/>
              <w:bottom w:val="single" w:sz="4" w:space="0" w:color="auto"/>
              <w:right w:val="single" w:sz="4" w:space="0" w:color="auto"/>
            </w:tcBorders>
            <w:shd w:val="clear" w:color="000000" w:fill="auto"/>
          </w:tcPr>
          <w:p w14:paraId="5B8F8B37" w14:textId="77777777" w:rsidR="00852591" w:rsidRPr="001016B6" w:rsidRDefault="00852591" w:rsidP="00852591">
            <w:pPr>
              <w:jc w:val="center"/>
              <w:rPr>
                <w:color w:val="000000"/>
                <w:sz w:val="20"/>
                <w:szCs w:val="20"/>
                <w:lang w:val="sr-Cyrl-RS"/>
              </w:rPr>
            </w:pPr>
          </w:p>
        </w:tc>
      </w:tr>
      <w:tr w:rsidR="00C50554" w:rsidRPr="001016B6" w14:paraId="3ADFFFD7" w14:textId="2CDCA97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E14DA2"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6BFF0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231B03" w14:textId="0C1DF259" w:rsidR="00C50554" w:rsidRPr="001016B6" w:rsidRDefault="00C50554" w:rsidP="00C50554">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3</w:t>
            </w:r>
            <w:r w:rsidRPr="001016B6">
              <w:rPr>
                <w:color w:val="000000"/>
                <w:sz w:val="20"/>
                <w:szCs w:val="20"/>
                <w:lang w:val="sr-Cyrl-RS"/>
              </w:rPr>
              <w:t>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1F7BE0" w14:textId="77777777" w:rsidR="00C50554" w:rsidRPr="001016B6" w:rsidRDefault="00C50554" w:rsidP="00C50554">
            <w:pPr>
              <w:rPr>
                <w:color w:val="000000"/>
                <w:sz w:val="20"/>
                <w:szCs w:val="20"/>
                <w:lang w:val="sr-Cyrl-RS"/>
              </w:rPr>
            </w:pPr>
            <w:r w:rsidRPr="001016B6">
              <w:rPr>
                <w:color w:val="000000"/>
                <w:sz w:val="20"/>
                <w:szCs w:val="20"/>
                <w:lang w:val="sr-Cyrl-RS"/>
              </w:rPr>
              <w:t>Производи и услуге од посебног интереса за одбрану</w:t>
            </w:r>
          </w:p>
        </w:tc>
        <w:tc>
          <w:tcPr>
            <w:tcW w:w="1124" w:type="dxa"/>
            <w:tcBorders>
              <w:top w:val="nil"/>
              <w:left w:val="nil"/>
              <w:bottom w:val="single" w:sz="4" w:space="0" w:color="auto"/>
              <w:right w:val="single" w:sz="4" w:space="0" w:color="auto"/>
            </w:tcBorders>
            <w:shd w:val="clear" w:color="000000" w:fill="auto"/>
          </w:tcPr>
          <w:p w14:paraId="285E87C3" w14:textId="5B35999B" w:rsidR="00C50554" w:rsidRPr="001016B6" w:rsidRDefault="00C50554" w:rsidP="00C50554">
            <w:pPr>
              <w:jc w:val="center"/>
              <w:rPr>
                <w:color w:val="000000"/>
                <w:sz w:val="20"/>
                <w:szCs w:val="20"/>
                <w:lang w:val="sr-Cyrl-RS"/>
              </w:rPr>
            </w:pPr>
            <w:r w:rsidRPr="00130A14">
              <w:rPr>
                <w:sz w:val="20"/>
                <w:szCs w:val="20"/>
                <w:lang w:val="sr-Cyrl-RS"/>
              </w:rPr>
              <w:t>трајно</w:t>
            </w:r>
          </w:p>
        </w:tc>
      </w:tr>
      <w:tr w:rsidR="00C50554" w:rsidRPr="001016B6" w14:paraId="370D1140" w14:textId="4D8B008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E66AF2D"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45B238C"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6F6F4D" w14:textId="7DF8FFCF" w:rsidR="00C50554" w:rsidRPr="001016B6" w:rsidRDefault="00C50554" w:rsidP="00C50554">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3</w:t>
            </w:r>
            <w:r w:rsidRPr="001016B6">
              <w:rPr>
                <w:color w:val="000000"/>
                <w:sz w:val="20"/>
                <w:szCs w:val="20"/>
                <w:lang w:val="sr-Cyrl-RS"/>
              </w:rPr>
              <w:t>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DDA9EDB" w14:textId="77777777" w:rsidR="00C50554" w:rsidRPr="001016B6" w:rsidRDefault="00C50554" w:rsidP="00C50554">
            <w:pPr>
              <w:rPr>
                <w:color w:val="000000"/>
                <w:sz w:val="20"/>
                <w:szCs w:val="20"/>
                <w:lang w:val="sr-Cyrl-RS"/>
              </w:rPr>
            </w:pPr>
            <w:r w:rsidRPr="001016B6">
              <w:rPr>
                <w:color w:val="000000"/>
                <w:sz w:val="20"/>
                <w:szCs w:val="20"/>
                <w:lang w:val="sr-Cyrl-RS"/>
              </w:rPr>
              <w:t>Објекти од посебног значаја за одбрану</w:t>
            </w:r>
          </w:p>
        </w:tc>
        <w:tc>
          <w:tcPr>
            <w:tcW w:w="1124" w:type="dxa"/>
            <w:tcBorders>
              <w:top w:val="nil"/>
              <w:left w:val="nil"/>
              <w:bottom w:val="single" w:sz="4" w:space="0" w:color="auto"/>
              <w:right w:val="single" w:sz="4" w:space="0" w:color="auto"/>
            </w:tcBorders>
            <w:shd w:val="clear" w:color="000000" w:fill="auto"/>
          </w:tcPr>
          <w:p w14:paraId="68A04030" w14:textId="3252A900" w:rsidR="00C50554" w:rsidRPr="001016B6" w:rsidRDefault="00C50554" w:rsidP="00C50554">
            <w:pPr>
              <w:jc w:val="center"/>
              <w:rPr>
                <w:color w:val="000000"/>
                <w:sz w:val="20"/>
                <w:szCs w:val="20"/>
                <w:lang w:val="sr-Cyrl-RS"/>
              </w:rPr>
            </w:pPr>
            <w:r w:rsidRPr="00130A14">
              <w:rPr>
                <w:sz w:val="20"/>
                <w:szCs w:val="20"/>
                <w:lang w:val="sr-Cyrl-RS"/>
              </w:rPr>
              <w:t>трајно</w:t>
            </w:r>
          </w:p>
        </w:tc>
      </w:tr>
      <w:tr w:rsidR="00C50554" w:rsidRPr="001016B6" w14:paraId="06111AE7" w14:textId="66CB6905"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5B87FD"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7CB02D"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7FA230" w14:textId="7E50E38B" w:rsidR="00C50554" w:rsidRPr="001016B6" w:rsidRDefault="00C50554" w:rsidP="00C50554">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3</w:t>
            </w:r>
            <w:r w:rsidRPr="001016B6">
              <w:rPr>
                <w:color w:val="000000"/>
                <w:sz w:val="20"/>
                <w:szCs w:val="20"/>
                <w:lang w:val="sr-Cyrl-RS"/>
              </w:rPr>
              <w:t>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C372A0" w14:textId="77777777" w:rsidR="00C50554" w:rsidRPr="001016B6" w:rsidRDefault="00C50554" w:rsidP="00C50554">
            <w:pPr>
              <w:rPr>
                <w:color w:val="000000"/>
                <w:sz w:val="20"/>
                <w:szCs w:val="20"/>
                <w:lang w:val="sr-Cyrl-RS"/>
              </w:rPr>
            </w:pPr>
            <w:r w:rsidRPr="001016B6">
              <w:rPr>
                <w:color w:val="000000"/>
                <w:sz w:val="20"/>
                <w:szCs w:val="20"/>
                <w:lang w:val="sr-Cyrl-RS"/>
              </w:rPr>
              <w:t>Посебне обавезе у изградњи објеката</w:t>
            </w:r>
          </w:p>
        </w:tc>
        <w:tc>
          <w:tcPr>
            <w:tcW w:w="1124" w:type="dxa"/>
            <w:tcBorders>
              <w:top w:val="nil"/>
              <w:left w:val="nil"/>
              <w:bottom w:val="single" w:sz="4" w:space="0" w:color="auto"/>
              <w:right w:val="single" w:sz="4" w:space="0" w:color="auto"/>
            </w:tcBorders>
            <w:shd w:val="clear" w:color="000000" w:fill="auto"/>
          </w:tcPr>
          <w:p w14:paraId="2488E120" w14:textId="282A28BD" w:rsidR="00C50554" w:rsidRPr="001016B6" w:rsidRDefault="00C50554" w:rsidP="00C50554">
            <w:pPr>
              <w:jc w:val="center"/>
              <w:rPr>
                <w:color w:val="000000"/>
                <w:sz w:val="20"/>
                <w:szCs w:val="20"/>
                <w:lang w:val="sr-Cyrl-RS"/>
              </w:rPr>
            </w:pPr>
            <w:r w:rsidRPr="00130A14">
              <w:rPr>
                <w:sz w:val="20"/>
                <w:szCs w:val="20"/>
                <w:lang w:val="sr-Cyrl-RS"/>
              </w:rPr>
              <w:t>трајно</w:t>
            </w:r>
          </w:p>
        </w:tc>
      </w:tr>
      <w:tr w:rsidR="00C50554" w:rsidRPr="001016B6" w14:paraId="493E7D15" w14:textId="3231493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41BAED"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ACF9FA"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FECA88" w14:textId="3E7E7E4A" w:rsidR="00C50554" w:rsidRPr="001016B6" w:rsidRDefault="00C50554" w:rsidP="00C50554">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3</w:t>
            </w:r>
            <w:r w:rsidRPr="001016B6">
              <w:rPr>
                <w:color w:val="000000"/>
                <w:sz w:val="20"/>
                <w:szCs w:val="20"/>
                <w:lang w:val="sr-Cyrl-RS"/>
              </w:rPr>
              <w:t>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C36676" w14:textId="77777777" w:rsidR="00C50554" w:rsidRPr="001016B6" w:rsidRDefault="00C50554" w:rsidP="00C50554">
            <w:pPr>
              <w:rPr>
                <w:color w:val="000000"/>
                <w:sz w:val="20"/>
                <w:szCs w:val="20"/>
                <w:lang w:val="sr-Cyrl-RS"/>
              </w:rPr>
            </w:pPr>
            <w:r w:rsidRPr="001016B6">
              <w:rPr>
                <w:color w:val="000000"/>
                <w:sz w:val="20"/>
                <w:szCs w:val="20"/>
                <w:lang w:val="sr-Cyrl-RS"/>
              </w:rPr>
              <w:t>Научноистраживачки рад од значаја за одбрану</w:t>
            </w:r>
          </w:p>
        </w:tc>
        <w:tc>
          <w:tcPr>
            <w:tcW w:w="1124" w:type="dxa"/>
            <w:tcBorders>
              <w:top w:val="nil"/>
              <w:left w:val="nil"/>
              <w:bottom w:val="single" w:sz="4" w:space="0" w:color="auto"/>
              <w:right w:val="single" w:sz="4" w:space="0" w:color="auto"/>
            </w:tcBorders>
            <w:shd w:val="clear" w:color="000000" w:fill="auto"/>
          </w:tcPr>
          <w:p w14:paraId="27D28C7D" w14:textId="746995ED" w:rsidR="00C50554" w:rsidRPr="001016B6" w:rsidRDefault="00C50554" w:rsidP="00C50554">
            <w:pPr>
              <w:jc w:val="center"/>
              <w:rPr>
                <w:color w:val="000000"/>
                <w:sz w:val="20"/>
                <w:szCs w:val="20"/>
                <w:lang w:val="sr-Cyrl-RS"/>
              </w:rPr>
            </w:pPr>
            <w:r w:rsidRPr="00130A14">
              <w:rPr>
                <w:sz w:val="20"/>
                <w:szCs w:val="20"/>
                <w:lang w:val="sr-Cyrl-RS"/>
              </w:rPr>
              <w:t>трајно</w:t>
            </w:r>
          </w:p>
        </w:tc>
      </w:tr>
      <w:tr w:rsidR="00C50554" w:rsidRPr="001016B6" w14:paraId="4B052B0A" w14:textId="5364522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515BA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360B62"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55F6FDC" w14:textId="7547E8FB" w:rsidR="00C50554" w:rsidRPr="001016B6" w:rsidRDefault="00C50554" w:rsidP="00C50554">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3</w:t>
            </w:r>
            <w:r w:rsidRPr="001016B6">
              <w:rPr>
                <w:color w:val="000000"/>
                <w:sz w:val="20"/>
                <w:szCs w:val="20"/>
                <w:lang w:val="sr-Cyrl-RS"/>
              </w:rPr>
              <w:t>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CA96E9C" w14:textId="77777777" w:rsidR="00C50554" w:rsidRPr="001016B6" w:rsidRDefault="00C50554" w:rsidP="00C50554">
            <w:pPr>
              <w:rPr>
                <w:color w:val="000000"/>
                <w:sz w:val="20"/>
                <w:szCs w:val="20"/>
                <w:lang w:val="sr-Cyrl-RS"/>
              </w:rPr>
            </w:pPr>
            <w:r w:rsidRPr="001016B6">
              <w:rPr>
                <w:color w:val="000000"/>
                <w:sz w:val="20"/>
                <w:szCs w:val="20"/>
                <w:lang w:val="sr-Cyrl-RS"/>
              </w:rPr>
              <w:t>Обавезе посебних правних лица у одбрани</w:t>
            </w:r>
          </w:p>
        </w:tc>
        <w:tc>
          <w:tcPr>
            <w:tcW w:w="1124" w:type="dxa"/>
            <w:tcBorders>
              <w:top w:val="nil"/>
              <w:left w:val="nil"/>
              <w:bottom w:val="single" w:sz="4" w:space="0" w:color="auto"/>
              <w:right w:val="single" w:sz="4" w:space="0" w:color="auto"/>
            </w:tcBorders>
            <w:shd w:val="clear" w:color="000000" w:fill="auto"/>
          </w:tcPr>
          <w:p w14:paraId="4AB08B97" w14:textId="11A998F1" w:rsidR="00C50554" w:rsidRPr="001016B6" w:rsidRDefault="00C50554" w:rsidP="00C50554">
            <w:pPr>
              <w:jc w:val="center"/>
              <w:rPr>
                <w:color w:val="000000"/>
                <w:sz w:val="20"/>
                <w:szCs w:val="20"/>
                <w:lang w:val="sr-Cyrl-RS"/>
              </w:rPr>
            </w:pPr>
            <w:r w:rsidRPr="00130A14">
              <w:rPr>
                <w:sz w:val="20"/>
                <w:szCs w:val="20"/>
                <w:lang w:val="sr-Cyrl-RS"/>
              </w:rPr>
              <w:t>трајно</w:t>
            </w:r>
          </w:p>
        </w:tc>
      </w:tr>
      <w:tr w:rsidR="00C50554" w:rsidRPr="001016B6" w14:paraId="35E369C4" w14:textId="71E80F7F"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510CB4"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6128B6"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63A75C" w14:textId="411FD471" w:rsidR="00C50554" w:rsidRPr="001016B6" w:rsidRDefault="00C50554" w:rsidP="00C50554">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3</w:t>
            </w:r>
            <w:r w:rsidRPr="001016B6">
              <w:rPr>
                <w:color w:val="000000"/>
                <w:sz w:val="20"/>
                <w:szCs w:val="20"/>
                <w:lang w:val="sr-Cyrl-RS"/>
              </w:rPr>
              <w:t>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7AAFE1D" w14:textId="77777777" w:rsidR="00C50554" w:rsidRPr="001016B6" w:rsidRDefault="00C50554" w:rsidP="00C50554">
            <w:pPr>
              <w:rPr>
                <w:color w:val="000000"/>
                <w:sz w:val="20"/>
                <w:szCs w:val="20"/>
                <w:lang w:val="sr-Cyrl-RS"/>
              </w:rPr>
            </w:pPr>
            <w:r w:rsidRPr="001016B6">
              <w:rPr>
                <w:color w:val="000000"/>
                <w:sz w:val="20"/>
                <w:szCs w:val="20"/>
                <w:lang w:val="sr-Cyrl-RS"/>
              </w:rPr>
              <w:t>Удружења</w:t>
            </w:r>
          </w:p>
        </w:tc>
        <w:tc>
          <w:tcPr>
            <w:tcW w:w="1124" w:type="dxa"/>
            <w:tcBorders>
              <w:top w:val="nil"/>
              <w:left w:val="nil"/>
              <w:bottom w:val="single" w:sz="4" w:space="0" w:color="auto"/>
              <w:right w:val="single" w:sz="4" w:space="0" w:color="auto"/>
            </w:tcBorders>
            <w:shd w:val="clear" w:color="000000" w:fill="auto"/>
          </w:tcPr>
          <w:p w14:paraId="6EA76DB3" w14:textId="325D0222" w:rsidR="00C50554" w:rsidRPr="001016B6" w:rsidRDefault="00C50554" w:rsidP="00C50554">
            <w:pPr>
              <w:jc w:val="center"/>
              <w:rPr>
                <w:color w:val="000000"/>
                <w:sz w:val="20"/>
                <w:szCs w:val="20"/>
                <w:lang w:val="sr-Cyrl-RS"/>
              </w:rPr>
            </w:pPr>
            <w:r w:rsidRPr="00130A14">
              <w:rPr>
                <w:sz w:val="20"/>
                <w:szCs w:val="20"/>
                <w:lang w:val="sr-Cyrl-RS"/>
              </w:rPr>
              <w:t>трајно</w:t>
            </w:r>
          </w:p>
        </w:tc>
      </w:tr>
      <w:tr w:rsidR="00852591" w:rsidRPr="001016B6" w14:paraId="10820BE9" w14:textId="282861E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5D45C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54A4792" w14:textId="2EADB2F1" w:rsidR="00852591" w:rsidRPr="001016B6" w:rsidRDefault="00852591" w:rsidP="00852591">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4</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A87E1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540C2E8" w14:textId="77777777" w:rsidR="00852591" w:rsidRPr="001016B6" w:rsidRDefault="00852591" w:rsidP="00852591">
            <w:pPr>
              <w:rPr>
                <w:color w:val="000000"/>
                <w:sz w:val="20"/>
                <w:szCs w:val="20"/>
                <w:lang w:val="sr-Cyrl-RS"/>
              </w:rPr>
            </w:pPr>
            <w:r w:rsidRPr="001016B6">
              <w:rPr>
                <w:color w:val="000000"/>
                <w:sz w:val="20"/>
                <w:szCs w:val="20"/>
                <w:lang w:val="sr-Cyrl-RS"/>
              </w:rPr>
              <w:t>Послови војног правобранилаштва</w:t>
            </w:r>
          </w:p>
        </w:tc>
        <w:tc>
          <w:tcPr>
            <w:tcW w:w="1124" w:type="dxa"/>
            <w:tcBorders>
              <w:top w:val="nil"/>
              <w:left w:val="nil"/>
              <w:bottom w:val="single" w:sz="4" w:space="0" w:color="auto"/>
              <w:right w:val="single" w:sz="4" w:space="0" w:color="auto"/>
            </w:tcBorders>
            <w:shd w:val="clear" w:color="000000" w:fill="auto"/>
          </w:tcPr>
          <w:p w14:paraId="30403707" w14:textId="77777777" w:rsidR="00852591" w:rsidRPr="001016B6" w:rsidRDefault="00852591" w:rsidP="00852591">
            <w:pPr>
              <w:jc w:val="center"/>
              <w:rPr>
                <w:color w:val="000000"/>
                <w:sz w:val="20"/>
                <w:szCs w:val="20"/>
                <w:lang w:val="sr-Cyrl-RS"/>
              </w:rPr>
            </w:pPr>
          </w:p>
        </w:tc>
      </w:tr>
      <w:tr w:rsidR="00852591" w:rsidRPr="001016B6" w14:paraId="5A053A18" w14:textId="2A8BE12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80FA403"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B13F409"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785DB29" w14:textId="6DBCB4A4" w:rsidR="00852591" w:rsidRPr="001016B6" w:rsidRDefault="00852591" w:rsidP="00852591">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4</w:t>
            </w:r>
            <w:r w:rsidRPr="001016B6">
              <w:rPr>
                <w:color w:val="000000"/>
                <w:sz w:val="20"/>
                <w:szCs w:val="20"/>
                <w:lang w:val="sr-Cyrl-RS"/>
              </w:rPr>
              <w:t>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7873F4" w14:textId="77777777" w:rsidR="00852591" w:rsidRPr="001016B6" w:rsidRDefault="00852591" w:rsidP="00852591">
            <w:pPr>
              <w:rPr>
                <w:color w:val="000000"/>
                <w:sz w:val="20"/>
                <w:szCs w:val="20"/>
                <w:lang w:val="sr-Cyrl-RS"/>
              </w:rPr>
            </w:pPr>
            <w:r w:rsidRPr="001016B6">
              <w:rPr>
                <w:color w:val="000000"/>
                <w:sz w:val="20"/>
                <w:szCs w:val="20"/>
                <w:lang w:val="sr-Cyrl-RS"/>
              </w:rPr>
              <w:t>Документа из области рада војног правобранилаштва</w:t>
            </w:r>
          </w:p>
        </w:tc>
        <w:tc>
          <w:tcPr>
            <w:tcW w:w="1124" w:type="dxa"/>
            <w:tcBorders>
              <w:top w:val="nil"/>
              <w:left w:val="nil"/>
              <w:bottom w:val="single" w:sz="4" w:space="0" w:color="auto"/>
              <w:right w:val="single" w:sz="4" w:space="0" w:color="auto"/>
            </w:tcBorders>
            <w:shd w:val="clear" w:color="000000" w:fill="auto"/>
          </w:tcPr>
          <w:p w14:paraId="53499EA9" w14:textId="3527AF1D" w:rsidR="00852591" w:rsidRPr="001016B6" w:rsidRDefault="00C50554" w:rsidP="00852591">
            <w:pPr>
              <w:jc w:val="center"/>
              <w:rPr>
                <w:color w:val="000000"/>
                <w:sz w:val="20"/>
                <w:szCs w:val="20"/>
                <w:lang w:val="sr-Cyrl-RS"/>
              </w:rPr>
            </w:pPr>
            <w:r>
              <w:rPr>
                <w:sz w:val="20"/>
                <w:szCs w:val="20"/>
                <w:lang w:val="sr-Cyrl-RS"/>
              </w:rPr>
              <w:t>трајно</w:t>
            </w:r>
          </w:p>
        </w:tc>
      </w:tr>
      <w:tr w:rsidR="00852591" w:rsidRPr="001016B6" w14:paraId="31C21F05" w14:textId="4A589F2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929E7C"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4D6C6E0" w14:textId="4F43A156" w:rsidR="00852591" w:rsidRPr="001016B6" w:rsidRDefault="00852591" w:rsidP="00852591">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5</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E98525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70B261D" w14:textId="77777777" w:rsidR="00852591" w:rsidRPr="001016B6" w:rsidRDefault="00852591" w:rsidP="00852591">
            <w:pPr>
              <w:rPr>
                <w:color w:val="000000"/>
                <w:sz w:val="20"/>
                <w:szCs w:val="20"/>
                <w:lang w:val="sr-Cyrl-RS"/>
              </w:rPr>
            </w:pPr>
            <w:r w:rsidRPr="001016B6">
              <w:rPr>
                <w:color w:val="000000"/>
                <w:sz w:val="20"/>
                <w:szCs w:val="20"/>
                <w:lang w:val="sr-Cyrl-RS"/>
              </w:rPr>
              <w:t>Остала документа из области одбране</w:t>
            </w:r>
          </w:p>
        </w:tc>
        <w:tc>
          <w:tcPr>
            <w:tcW w:w="1124" w:type="dxa"/>
            <w:tcBorders>
              <w:top w:val="nil"/>
              <w:left w:val="nil"/>
              <w:bottom w:val="single" w:sz="4" w:space="0" w:color="auto"/>
              <w:right w:val="single" w:sz="4" w:space="0" w:color="auto"/>
            </w:tcBorders>
            <w:shd w:val="clear" w:color="000000" w:fill="auto"/>
          </w:tcPr>
          <w:p w14:paraId="44DE41E8" w14:textId="77777777" w:rsidR="00852591" w:rsidRPr="001016B6" w:rsidRDefault="00852591" w:rsidP="00852591">
            <w:pPr>
              <w:jc w:val="center"/>
              <w:rPr>
                <w:color w:val="000000"/>
                <w:sz w:val="20"/>
                <w:szCs w:val="20"/>
                <w:lang w:val="sr-Cyrl-RS"/>
              </w:rPr>
            </w:pPr>
          </w:p>
        </w:tc>
      </w:tr>
      <w:tr w:rsidR="00852591" w:rsidRPr="001016B6" w14:paraId="72FBFAF5" w14:textId="1D93379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2CDFA6"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8CE587"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34E608E" w14:textId="1095F079" w:rsidR="00852591" w:rsidRPr="001016B6" w:rsidRDefault="00852591" w:rsidP="00852591">
            <w:pPr>
              <w:jc w:val="center"/>
              <w:rPr>
                <w:color w:val="000000"/>
                <w:sz w:val="20"/>
                <w:szCs w:val="20"/>
                <w:lang w:val="sr-Cyrl-RS"/>
              </w:rPr>
            </w:pPr>
            <w:r w:rsidRPr="001016B6">
              <w:rPr>
                <w:color w:val="000000"/>
                <w:sz w:val="20"/>
                <w:szCs w:val="20"/>
                <w:lang w:val="sr-Cyrl-RS"/>
              </w:rPr>
              <w:t>8</w:t>
            </w:r>
            <w:r w:rsidR="00FC2D90">
              <w:rPr>
                <w:color w:val="000000"/>
                <w:sz w:val="20"/>
                <w:szCs w:val="20"/>
                <w:lang w:val="sr-Cyrl-RS"/>
              </w:rPr>
              <w:t>5</w:t>
            </w:r>
            <w:r w:rsidRPr="001016B6">
              <w:rPr>
                <w:color w:val="000000"/>
                <w:sz w:val="20"/>
                <w:szCs w:val="20"/>
                <w:lang w:val="sr-Cyrl-RS"/>
              </w:rPr>
              <w:t>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6D6658" w14:textId="77777777" w:rsidR="00852591" w:rsidRPr="001016B6" w:rsidRDefault="00852591" w:rsidP="00852591">
            <w:pPr>
              <w:rPr>
                <w:color w:val="000000"/>
                <w:sz w:val="20"/>
                <w:szCs w:val="20"/>
                <w:lang w:val="sr-Cyrl-RS"/>
              </w:rPr>
            </w:pPr>
            <w:r w:rsidRPr="001016B6">
              <w:rPr>
                <w:color w:val="000000"/>
                <w:sz w:val="20"/>
                <w:szCs w:val="20"/>
                <w:lang w:val="sr-Cyrl-RS"/>
              </w:rPr>
              <w:t>Остала документа из области одбране</w:t>
            </w:r>
          </w:p>
        </w:tc>
        <w:tc>
          <w:tcPr>
            <w:tcW w:w="1124" w:type="dxa"/>
            <w:tcBorders>
              <w:top w:val="nil"/>
              <w:left w:val="nil"/>
              <w:bottom w:val="single" w:sz="4" w:space="0" w:color="auto"/>
              <w:right w:val="single" w:sz="4" w:space="0" w:color="auto"/>
            </w:tcBorders>
            <w:shd w:val="clear" w:color="000000" w:fill="auto"/>
          </w:tcPr>
          <w:p w14:paraId="33C8CC03" w14:textId="4E75C06E" w:rsidR="00852591" w:rsidRPr="001016B6" w:rsidRDefault="00C50554" w:rsidP="00852591">
            <w:pPr>
              <w:jc w:val="center"/>
              <w:rPr>
                <w:color w:val="000000"/>
                <w:sz w:val="20"/>
                <w:szCs w:val="20"/>
                <w:lang w:val="sr-Cyrl-RS"/>
              </w:rPr>
            </w:pPr>
            <w:r>
              <w:rPr>
                <w:sz w:val="20"/>
                <w:szCs w:val="20"/>
                <w:lang w:val="sr-Cyrl-RS"/>
              </w:rPr>
              <w:t>трајно</w:t>
            </w:r>
          </w:p>
        </w:tc>
      </w:tr>
      <w:tr w:rsidR="00852591" w:rsidRPr="001016B6" w14:paraId="78C0675C" w14:textId="39476A5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7D783A9" w14:textId="77777777" w:rsidR="00852591" w:rsidRPr="001016B6" w:rsidRDefault="00852591" w:rsidP="00852591">
            <w:pPr>
              <w:jc w:val="center"/>
              <w:rPr>
                <w:b/>
                <w:bCs/>
                <w:sz w:val="20"/>
                <w:szCs w:val="20"/>
                <w:lang w:val="sr-Cyrl-RS"/>
              </w:rPr>
            </w:pPr>
            <w:r w:rsidRPr="001016B6">
              <w:rPr>
                <w:b/>
                <w:bCs/>
                <w:sz w:val="20"/>
                <w:szCs w:val="20"/>
                <w:lang w:val="sr-Cyrl-RS"/>
              </w:rPr>
              <w:t>9</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1E2D192"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58EAC72" w14:textId="77777777" w:rsidR="00852591" w:rsidRPr="001016B6" w:rsidRDefault="00852591" w:rsidP="00852591">
            <w:pPr>
              <w:jc w:val="center"/>
              <w:rPr>
                <w:sz w:val="20"/>
                <w:szCs w:val="20"/>
                <w:lang w:val="sr-Cyrl-RS"/>
              </w:rPr>
            </w:pPr>
            <w:r w:rsidRPr="001016B6">
              <w:rPr>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16DB4DD" w14:textId="45CDA4A5" w:rsidR="00852591" w:rsidRPr="001016B6" w:rsidRDefault="00852591" w:rsidP="00852591">
            <w:pPr>
              <w:rPr>
                <w:b/>
                <w:bCs/>
                <w:sz w:val="20"/>
                <w:szCs w:val="20"/>
                <w:lang w:val="sr-Cyrl-RS"/>
              </w:rPr>
            </w:pPr>
            <w:r w:rsidRPr="001016B6">
              <w:rPr>
                <w:b/>
                <w:bCs/>
                <w:sz w:val="20"/>
                <w:szCs w:val="20"/>
                <w:lang w:val="sr-Cyrl-RS"/>
              </w:rPr>
              <w:t>Међународна сарадња</w:t>
            </w:r>
            <w:r w:rsidR="00C56823">
              <w:rPr>
                <w:b/>
                <w:bCs/>
                <w:sz w:val="20"/>
                <w:szCs w:val="20"/>
                <w:lang w:val="sr-Cyrl-RS"/>
              </w:rPr>
              <w:t xml:space="preserve"> и</w:t>
            </w:r>
            <w:r w:rsidRPr="001016B6">
              <w:rPr>
                <w:b/>
                <w:bCs/>
                <w:sz w:val="20"/>
                <w:szCs w:val="20"/>
                <w:lang w:val="sr-Cyrl-RS"/>
              </w:rPr>
              <w:t xml:space="preserve"> европске интеграције </w:t>
            </w:r>
          </w:p>
        </w:tc>
        <w:tc>
          <w:tcPr>
            <w:tcW w:w="1124" w:type="dxa"/>
            <w:tcBorders>
              <w:top w:val="nil"/>
              <w:left w:val="nil"/>
              <w:bottom w:val="single" w:sz="4" w:space="0" w:color="auto"/>
              <w:right w:val="single" w:sz="4" w:space="0" w:color="auto"/>
            </w:tcBorders>
            <w:shd w:val="clear" w:color="000000" w:fill="auto"/>
          </w:tcPr>
          <w:p w14:paraId="03C7E1AE" w14:textId="77777777" w:rsidR="00852591" w:rsidRPr="001016B6" w:rsidRDefault="00852591" w:rsidP="00852591">
            <w:pPr>
              <w:jc w:val="center"/>
              <w:rPr>
                <w:b/>
                <w:bCs/>
                <w:sz w:val="20"/>
                <w:szCs w:val="20"/>
                <w:lang w:val="sr-Cyrl-RS"/>
              </w:rPr>
            </w:pPr>
          </w:p>
        </w:tc>
      </w:tr>
      <w:tr w:rsidR="00852591" w:rsidRPr="001016B6" w14:paraId="3C3E9E8A" w14:textId="262981A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84A35E7"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028D9A" w14:textId="77777777" w:rsidR="00852591" w:rsidRPr="001016B6" w:rsidRDefault="00852591" w:rsidP="00852591">
            <w:pPr>
              <w:jc w:val="center"/>
              <w:rPr>
                <w:color w:val="000000"/>
                <w:sz w:val="20"/>
                <w:szCs w:val="20"/>
                <w:lang w:val="sr-Cyrl-RS"/>
              </w:rPr>
            </w:pPr>
            <w:r w:rsidRPr="001016B6">
              <w:rPr>
                <w:color w:val="000000"/>
                <w:sz w:val="20"/>
                <w:szCs w:val="20"/>
                <w:lang w:val="sr-Cyrl-RS"/>
              </w:rPr>
              <w:t>90</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6FF06A4"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4C3F299" w14:textId="77777777" w:rsidR="00852591" w:rsidRPr="001016B6" w:rsidRDefault="00852591" w:rsidP="00852591">
            <w:pPr>
              <w:rPr>
                <w:color w:val="000000"/>
                <w:sz w:val="20"/>
                <w:szCs w:val="20"/>
                <w:lang w:val="sr-Cyrl-RS"/>
              </w:rPr>
            </w:pPr>
            <w:r w:rsidRPr="001016B6">
              <w:rPr>
                <w:color w:val="000000"/>
                <w:sz w:val="20"/>
                <w:szCs w:val="20"/>
                <w:lang w:val="sr-Cyrl-RS"/>
              </w:rPr>
              <w:t>Европске интеграције</w:t>
            </w:r>
          </w:p>
        </w:tc>
        <w:tc>
          <w:tcPr>
            <w:tcW w:w="1124" w:type="dxa"/>
            <w:tcBorders>
              <w:top w:val="nil"/>
              <w:left w:val="nil"/>
              <w:bottom w:val="single" w:sz="4" w:space="0" w:color="auto"/>
              <w:right w:val="single" w:sz="4" w:space="0" w:color="auto"/>
            </w:tcBorders>
            <w:shd w:val="clear" w:color="000000" w:fill="auto"/>
          </w:tcPr>
          <w:p w14:paraId="21602C1A" w14:textId="77777777" w:rsidR="00852591" w:rsidRPr="001016B6" w:rsidRDefault="00852591" w:rsidP="00852591">
            <w:pPr>
              <w:jc w:val="center"/>
              <w:rPr>
                <w:color w:val="000000"/>
                <w:sz w:val="20"/>
                <w:szCs w:val="20"/>
                <w:lang w:val="sr-Cyrl-RS"/>
              </w:rPr>
            </w:pPr>
          </w:p>
        </w:tc>
      </w:tr>
      <w:tr w:rsidR="00C50554" w:rsidRPr="001016B6" w14:paraId="12C8F4DF" w14:textId="0188B70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954EE7F" w14:textId="77777777" w:rsidR="00C50554" w:rsidRPr="001016B6" w:rsidRDefault="00C50554" w:rsidP="00C50554">
            <w:pPr>
              <w:jc w:val="center"/>
              <w:rPr>
                <w:b/>
                <w:bCs/>
                <w:sz w:val="20"/>
                <w:szCs w:val="20"/>
                <w:lang w:val="sr-Cyrl-RS"/>
              </w:rPr>
            </w:pPr>
            <w:r w:rsidRPr="001016B6">
              <w:rPr>
                <w:b/>
                <w:bCs/>
                <w:sz w:val="20"/>
                <w:szCs w:val="20"/>
                <w:lang w:val="sr-Cyrl-RS"/>
              </w:rPr>
              <w:lastRenderedPageBreak/>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A4E5A39"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AE81F9E" w14:textId="77777777" w:rsidR="00C50554" w:rsidRPr="001016B6" w:rsidRDefault="00C50554" w:rsidP="00C50554">
            <w:pPr>
              <w:jc w:val="center"/>
              <w:rPr>
                <w:color w:val="000000"/>
                <w:sz w:val="20"/>
                <w:szCs w:val="20"/>
                <w:lang w:val="sr-Cyrl-RS"/>
              </w:rPr>
            </w:pPr>
            <w:r w:rsidRPr="001016B6">
              <w:rPr>
                <w:color w:val="000000"/>
                <w:sz w:val="20"/>
                <w:szCs w:val="20"/>
                <w:lang w:val="sr-Cyrl-RS"/>
              </w:rPr>
              <w:t>900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6FA990" w14:textId="77777777" w:rsidR="00C50554" w:rsidRPr="001016B6" w:rsidRDefault="00C50554" w:rsidP="00C50554">
            <w:pPr>
              <w:rPr>
                <w:color w:val="000000"/>
                <w:sz w:val="20"/>
                <w:szCs w:val="20"/>
                <w:lang w:val="sr-Cyrl-RS"/>
              </w:rPr>
            </w:pPr>
            <w:r w:rsidRPr="001016B6">
              <w:rPr>
                <w:color w:val="000000"/>
                <w:sz w:val="20"/>
                <w:szCs w:val="20"/>
                <w:lang w:val="sr-Cyrl-RS"/>
              </w:rPr>
              <w:t>Примена Споразума о стабилизацији и придруживању</w:t>
            </w:r>
          </w:p>
        </w:tc>
        <w:tc>
          <w:tcPr>
            <w:tcW w:w="1124" w:type="dxa"/>
            <w:tcBorders>
              <w:top w:val="nil"/>
              <w:left w:val="nil"/>
              <w:bottom w:val="single" w:sz="4" w:space="0" w:color="auto"/>
              <w:right w:val="single" w:sz="4" w:space="0" w:color="auto"/>
            </w:tcBorders>
            <w:shd w:val="clear" w:color="000000" w:fill="auto"/>
          </w:tcPr>
          <w:p w14:paraId="74E1D88F" w14:textId="4259C937" w:rsidR="00C50554" w:rsidRPr="001016B6" w:rsidRDefault="00C50554" w:rsidP="00C50554">
            <w:pPr>
              <w:jc w:val="center"/>
              <w:rPr>
                <w:color w:val="000000"/>
                <w:sz w:val="20"/>
                <w:szCs w:val="20"/>
                <w:lang w:val="sr-Cyrl-RS"/>
              </w:rPr>
            </w:pPr>
            <w:r w:rsidRPr="001F376C">
              <w:rPr>
                <w:sz w:val="20"/>
                <w:szCs w:val="20"/>
                <w:lang w:val="sr-Cyrl-RS"/>
              </w:rPr>
              <w:t>трајно</w:t>
            </w:r>
          </w:p>
        </w:tc>
      </w:tr>
      <w:tr w:rsidR="00C50554" w:rsidRPr="001016B6" w14:paraId="0568C95C" w14:textId="173DEA6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266D6B8" w14:textId="77777777" w:rsidR="00C50554" w:rsidRPr="001016B6" w:rsidRDefault="00C50554" w:rsidP="00C50554">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E482429"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0A03880" w14:textId="77777777" w:rsidR="00C50554" w:rsidRPr="001016B6" w:rsidRDefault="00C50554" w:rsidP="00C50554">
            <w:pPr>
              <w:jc w:val="center"/>
              <w:rPr>
                <w:color w:val="000000"/>
                <w:sz w:val="20"/>
                <w:szCs w:val="20"/>
                <w:lang w:val="sr-Cyrl-RS"/>
              </w:rPr>
            </w:pPr>
            <w:r w:rsidRPr="001016B6">
              <w:rPr>
                <w:color w:val="000000"/>
                <w:sz w:val="20"/>
                <w:szCs w:val="20"/>
                <w:lang w:val="sr-Cyrl-RS"/>
              </w:rPr>
              <w:t>901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3F673F" w14:textId="77777777" w:rsidR="00C50554" w:rsidRPr="001016B6" w:rsidRDefault="00C50554" w:rsidP="00C50554">
            <w:pPr>
              <w:rPr>
                <w:sz w:val="20"/>
                <w:szCs w:val="20"/>
                <w:lang w:val="sr-Cyrl-RS"/>
              </w:rPr>
            </w:pPr>
            <w:r w:rsidRPr="001016B6">
              <w:rPr>
                <w:sz w:val="20"/>
                <w:szCs w:val="20"/>
                <w:lang w:val="sr-Cyrl-RS"/>
              </w:rPr>
              <w:t>Приступни преговори са Европском унијом</w:t>
            </w:r>
          </w:p>
        </w:tc>
        <w:tc>
          <w:tcPr>
            <w:tcW w:w="1124" w:type="dxa"/>
            <w:tcBorders>
              <w:top w:val="nil"/>
              <w:left w:val="nil"/>
              <w:bottom w:val="single" w:sz="4" w:space="0" w:color="auto"/>
              <w:right w:val="single" w:sz="4" w:space="0" w:color="auto"/>
            </w:tcBorders>
            <w:shd w:val="clear" w:color="000000" w:fill="auto"/>
          </w:tcPr>
          <w:p w14:paraId="3D571C02" w14:textId="098916FB" w:rsidR="00C50554" w:rsidRPr="001016B6" w:rsidRDefault="00C50554" w:rsidP="00C50554">
            <w:pPr>
              <w:jc w:val="center"/>
              <w:rPr>
                <w:sz w:val="20"/>
                <w:szCs w:val="20"/>
                <w:lang w:val="sr-Cyrl-RS"/>
              </w:rPr>
            </w:pPr>
            <w:r w:rsidRPr="001F376C">
              <w:rPr>
                <w:sz w:val="20"/>
                <w:szCs w:val="20"/>
                <w:lang w:val="sr-Cyrl-RS"/>
              </w:rPr>
              <w:t>трајно</w:t>
            </w:r>
          </w:p>
        </w:tc>
      </w:tr>
      <w:tr w:rsidR="00A026FF" w:rsidRPr="001016B6" w14:paraId="3E6FA45E"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73553046" w14:textId="77777777" w:rsidR="00A026FF" w:rsidRPr="001016B6" w:rsidRDefault="00A026FF" w:rsidP="00A026FF">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2629D61B" w14:textId="77777777" w:rsidR="00A026FF" w:rsidRPr="001016B6" w:rsidRDefault="00A026FF" w:rsidP="00A026FF">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2E079A35" w14:textId="5C019299" w:rsidR="00A026FF" w:rsidRPr="001016B6" w:rsidRDefault="00A026FF" w:rsidP="00A026FF">
            <w:pPr>
              <w:jc w:val="center"/>
              <w:rPr>
                <w:color w:val="000000"/>
                <w:sz w:val="20"/>
                <w:szCs w:val="20"/>
                <w:lang w:val="sr-Cyrl-RS"/>
              </w:rPr>
            </w:pPr>
            <w:r>
              <w:rPr>
                <w:color w:val="000000"/>
                <w:sz w:val="20"/>
                <w:szCs w:val="20"/>
                <w:lang w:val="sr-Cyrl-RS"/>
              </w:rPr>
              <w:t>902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74B3B945" w14:textId="241B7FAB" w:rsidR="00A026FF" w:rsidRPr="004802F6" w:rsidRDefault="00A026FF" w:rsidP="00A026FF">
            <w:pPr>
              <w:rPr>
                <w:sz w:val="20"/>
                <w:szCs w:val="20"/>
                <w:lang w:val="sr-Latn-RS"/>
              </w:rPr>
            </w:pPr>
            <w:r>
              <w:rPr>
                <w:sz w:val="20"/>
                <w:szCs w:val="20"/>
                <w:lang w:val="sr-Cyrl-RS"/>
              </w:rPr>
              <w:t>Усклађивање законодавства Републике Србије са правом  Европске уније</w:t>
            </w:r>
          </w:p>
        </w:tc>
        <w:tc>
          <w:tcPr>
            <w:tcW w:w="1124" w:type="dxa"/>
            <w:tcBorders>
              <w:top w:val="nil"/>
              <w:left w:val="nil"/>
              <w:bottom w:val="single" w:sz="4" w:space="0" w:color="auto"/>
              <w:right w:val="single" w:sz="4" w:space="0" w:color="auto"/>
            </w:tcBorders>
            <w:shd w:val="clear" w:color="000000" w:fill="auto"/>
          </w:tcPr>
          <w:p w14:paraId="2DD779FD" w14:textId="0A243465" w:rsidR="00A026FF" w:rsidRPr="001F376C" w:rsidRDefault="00A026FF" w:rsidP="00A026FF">
            <w:pPr>
              <w:jc w:val="center"/>
              <w:rPr>
                <w:sz w:val="20"/>
                <w:szCs w:val="20"/>
                <w:lang w:val="sr-Cyrl-RS"/>
              </w:rPr>
            </w:pPr>
            <w:r>
              <w:rPr>
                <w:sz w:val="20"/>
                <w:szCs w:val="20"/>
                <w:lang w:val="sr-Cyrl-RS"/>
              </w:rPr>
              <w:t>трајно</w:t>
            </w:r>
          </w:p>
        </w:tc>
      </w:tr>
      <w:tr w:rsidR="00A026FF" w:rsidRPr="001016B6" w14:paraId="2857AFFD" w14:textId="77777777"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tcPr>
          <w:p w14:paraId="20570923" w14:textId="77777777" w:rsidR="00A026FF" w:rsidRPr="001016B6" w:rsidRDefault="00A026FF" w:rsidP="00A026FF">
            <w:pPr>
              <w:jc w:val="center"/>
              <w:rPr>
                <w:b/>
                <w:bCs/>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460647E6" w14:textId="77777777" w:rsidR="00A026FF" w:rsidRPr="001016B6" w:rsidRDefault="00A026FF" w:rsidP="00A026FF">
            <w:pPr>
              <w:jc w:val="center"/>
              <w:rPr>
                <w:color w:val="000000"/>
                <w:sz w:val="20"/>
                <w:szCs w:val="20"/>
                <w:lang w:val="sr-Cyrl-RS"/>
              </w:rPr>
            </w:pP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7A0127A1" w14:textId="509BE5A9" w:rsidR="00A026FF" w:rsidRPr="001016B6" w:rsidRDefault="00A026FF" w:rsidP="00A026FF">
            <w:pPr>
              <w:jc w:val="center"/>
              <w:rPr>
                <w:color w:val="000000"/>
                <w:sz w:val="20"/>
                <w:szCs w:val="20"/>
                <w:lang w:val="sr-Cyrl-RS"/>
              </w:rPr>
            </w:pPr>
            <w:r>
              <w:rPr>
                <w:color w:val="000000"/>
                <w:sz w:val="20"/>
                <w:szCs w:val="20"/>
                <w:lang w:val="sr-Cyrl-RS"/>
              </w:rPr>
              <w:t>903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tcPr>
          <w:p w14:paraId="195A4CF8" w14:textId="4DFD89C7" w:rsidR="00A026FF" w:rsidRPr="001016B6" w:rsidRDefault="00A026FF" w:rsidP="00A026FF">
            <w:pPr>
              <w:rPr>
                <w:sz w:val="20"/>
                <w:szCs w:val="20"/>
                <w:lang w:val="sr-Cyrl-RS"/>
              </w:rPr>
            </w:pPr>
            <w:r w:rsidRPr="001016B6">
              <w:rPr>
                <w:sz w:val="20"/>
                <w:szCs w:val="20"/>
                <w:lang w:val="sr-Cyrl-RS"/>
              </w:rPr>
              <w:t>Програмирање и извештавање о средствима ЕУ и развојној помоћи</w:t>
            </w:r>
          </w:p>
        </w:tc>
        <w:tc>
          <w:tcPr>
            <w:tcW w:w="1124" w:type="dxa"/>
            <w:tcBorders>
              <w:top w:val="nil"/>
              <w:left w:val="nil"/>
              <w:bottom w:val="single" w:sz="4" w:space="0" w:color="auto"/>
              <w:right w:val="single" w:sz="4" w:space="0" w:color="auto"/>
            </w:tcBorders>
            <w:shd w:val="clear" w:color="000000" w:fill="auto"/>
          </w:tcPr>
          <w:p w14:paraId="384774C6" w14:textId="79415D7C" w:rsidR="00A026FF" w:rsidRPr="001F376C" w:rsidRDefault="00A026FF" w:rsidP="00A026FF">
            <w:pPr>
              <w:jc w:val="center"/>
              <w:rPr>
                <w:sz w:val="20"/>
                <w:szCs w:val="20"/>
                <w:lang w:val="sr-Cyrl-RS"/>
              </w:rPr>
            </w:pPr>
            <w:r>
              <w:rPr>
                <w:sz w:val="20"/>
                <w:szCs w:val="20"/>
                <w:lang w:val="sr-Cyrl-RS"/>
              </w:rPr>
              <w:t>трајно</w:t>
            </w:r>
          </w:p>
        </w:tc>
      </w:tr>
      <w:tr w:rsidR="00A026FF" w:rsidRPr="001016B6" w14:paraId="163F3CD4" w14:textId="51DA4C5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0019070" w14:textId="77777777" w:rsidR="00A026FF" w:rsidRPr="001016B6" w:rsidRDefault="00A026FF" w:rsidP="00A026FF">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0ECD22" w14:textId="77777777" w:rsidR="00A026FF" w:rsidRPr="001016B6" w:rsidRDefault="00A026FF" w:rsidP="00A026FF">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DE09740" w14:textId="129B7C26" w:rsidR="00A026FF" w:rsidRPr="001016B6" w:rsidRDefault="00A026FF" w:rsidP="00A026FF">
            <w:pPr>
              <w:jc w:val="center"/>
              <w:rPr>
                <w:color w:val="000000"/>
                <w:sz w:val="20"/>
                <w:szCs w:val="20"/>
                <w:lang w:val="sr-Cyrl-RS"/>
              </w:rPr>
            </w:pPr>
            <w:r w:rsidRPr="001016B6">
              <w:rPr>
                <w:color w:val="000000"/>
                <w:sz w:val="20"/>
                <w:szCs w:val="20"/>
                <w:lang w:val="sr-Cyrl-RS"/>
              </w:rPr>
              <w:t>90</w:t>
            </w:r>
            <w:r>
              <w:rPr>
                <w:color w:val="000000"/>
                <w:sz w:val="20"/>
                <w:szCs w:val="20"/>
                <w:lang w:val="sr-Cyrl-RS"/>
              </w:rPr>
              <w:t>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278FAEE" w14:textId="19334880" w:rsidR="00A026FF" w:rsidRPr="001016B6" w:rsidRDefault="00A026FF" w:rsidP="00A026FF">
            <w:pPr>
              <w:rPr>
                <w:sz w:val="20"/>
                <w:szCs w:val="20"/>
                <w:lang w:val="sr-Cyrl-RS"/>
              </w:rPr>
            </w:pPr>
            <w:r w:rsidRPr="001016B6">
              <w:rPr>
                <w:sz w:val="20"/>
                <w:szCs w:val="20"/>
                <w:lang w:val="sr-Cyrl-RS"/>
              </w:rPr>
              <w:t>Праћење</w:t>
            </w:r>
            <w:r>
              <w:rPr>
                <w:sz w:val="20"/>
                <w:szCs w:val="20"/>
                <w:lang w:val="sr-Cyrl-RS"/>
              </w:rPr>
              <w:t xml:space="preserve"> спровођења програма</w:t>
            </w:r>
          </w:p>
        </w:tc>
        <w:tc>
          <w:tcPr>
            <w:tcW w:w="1124" w:type="dxa"/>
            <w:tcBorders>
              <w:top w:val="nil"/>
              <w:left w:val="nil"/>
              <w:bottom w:val="single" w:sz="4" w:space="0" w:color="auto"/>
              <w:right w:val="single" w:sz="4" w:space="0" w:color="auto"/>
            </w:tcBorders>
            <w:shd w:val="clear" w:color="000000" w:fill="auto"/>
          </w:tcPr>
          <w:p w14:paraId="3EAFC115" w14:textId="6B43400C" w:rsidR="00A026FF" w:rsidRPr="001016B6" w:rsidRDefault="00A026FF" w:rsidP="00A026FF">
            <w:pPr>
              <w:jc w:val="center"/>
              <w:rPr>
                <w:sz w:val="20"/>
                <w:szCs w:val="20"/>
                <w:lang w:val="sr-Cyrl-RS"/>
              </w:rPr>
            </w:pPr>
            <w:r w:rsidRPr="001F376C">
              <w:rPr>
                <w:sz w:val="20"/>
                <w:szCs w:val="20"/>
                <w:lang w:val="sr-Cyrl-RS"/>
              </w:rPr>
              <w:t>трајно</w:t>
            </w:r>
          </w:p>
        </w:tc>
      </w:tr>
      <w:tr w:rsidR="00A026FF" w:rsidRPr="001016B6" w14:paraId="0892D141" w14:textId="778F18C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30D459E" w14:textId="77777777" w:rsidR="00A026FF" w:rsidRPr="001016B6" w:rsidRDefault="00A026FF" w:rsidP="00A026FF">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348580" w14:textId="77777777" w:rsidR="00A026FF" w:rsidRPr="001016B6" w:rsidRDefault="00A026FF" w:rsidP="00A026FF">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F28E2A" w14:textId="5F710F12" w:rsidR="00A026FF" w:rsidRPr="001016B6" w:rsidRDefault="00A026FF" w:rsidP="00A026FF">
            <w:pPr>
              <w:jc w:val="center"/>
              <w:rPr>
                <w:color w:val="000000"/>
                <w:sz w:val="20"/>
                <w:szCs w:val="20"/>
                <w:lang w:val="sr-Cyrl-RS"/>
              </w:rPr>
            </w:pPr>
            <w:r w:rsidRPr="001016B6">
              <w:rPr>
                <w:color w:val="000000"/>
                <w:sz w:val="20"/>
                <w:szCs w:val="20"/>
                <w:lang w:val="sr-Cyrl-RS"/>
              </w:rPr>
              <w:t>90</w:t>
            </w:r>
            <w:r>
              <w:rPr>
                <w:color w:val="000000"/>
                <w:sz w:val="20"/>
                <w:szCs w:val="20"/>
                <w:lang w:val="sr-Cyrl-RS"/>
              </w:rPr>
              <w:t>5</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E48A1B" w14:textId="582D14BA" w:rsidR="00A026FF" w:rsidRPr="001016B6" w:rsidRDefault="00A026FF" w:rsidP="00A026FF">
            <w:pPr>
              <w:rPr>
                <w:sz w:val="20"/>
                <w:szCs w:val="20"/>
                <w:lang w:val="sr-Cyrl-RS"/>
              </w:rPr>
            </w:pPr>
            <w:r w:rsidRPr="001016B6">
              <w:rPr>
                <w:sz w:val="20"/>
                <w:szCs w:val="20"/>
                <w:lang w:val="sr-Cyrl-RS"/>
              </w:rPr>
              <w:t>Надзор и контрола спровођења програма</w:t>
            </w:r>
          </w:p>
        </w:tc>
        <w:tc>
          <w:tcPr>
            <w:tcW w:w="1124" w:type="dxa"/>
            <w:tcBorders>
              <w:top w:val="nil"/>
              <w:left w:val="nil"/>
              <w:bottom w:val="single" w:sz="4" w:space="0" w:color="auto"/>
              <w:right w:val="single" w:sz="4" w:space="0" w:color="auto"/>
            </w:tcBorders>
            <w:shd w:val="clear" w:color="000000" w:fill="auto"/>
          </w:tcPr>
          <w:p w14:paraId="47B71F9A" w14:textId="0DFCF44A" w:rsidR="00A026FF" w:rsidRPr="001016B6" w:rsidRDefault="00A026FF" w:rsidP="00A026FF">
            <w:pPr>
              <w:jc w:val="center"/>
              <w:rPr>
                <w:sz w:val="20"/>
                <w:szCs w:val="20"/>
                <w:lang w:val="sr-Cyrl-RS"/>
              </w:rPr>
            </w:pPr>
            <w:r w:rsidRPr="001F376C">
              <w:rPr>
                <w:sz w:val="20"/>
                <w:szCs w:val="20"/>
                <w:lang w:val="sr-Cyrl-RS"/>
              </w:rPr>
              <w:t>трајно</w:t>
            </w:r>
          </w:p>
        </w:tc>
      </w:tr>
      <w:tr w:rsidR="00A026FF" w:rsidRPr="001016B6" w14:paraId="2CCAB752" w14:textId="57443A86"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3725ADF" w14:textId="77777777" w:rsidR="00A026FF" w:rsidRPr="001016B6" w:rsidRDefault="00A026FF" w:rsidP="00A026FF">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514CF96" w14:textId="77777777" w:rsidR="00A026FF" w:rsidRPr="001016B6" w:rsidRDefault="00A026FF" w:rsidP="00A026FF">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A6C9EA3" w14:textId="54810B45" w:rsidR="00A026FF" w:rsidRPr="001016B6" w:rsidRDefault="00A026FF" w:rsidP="00A026FF">
            <w:pPr>
              <w:jc w:val="center"/>
              <w:rPr>
                <w:color w:val="000000"/>
                <w:sz w:val="20"/>
                <w:szCs w:val="20"/>
                <w:lang w:val="sr-Cyrl-RS"/>
              </w:rPr>
            </w:pPr>
            <w:r w:rsidRPr="001016B6">
              <w:rPr>
                <w:color w:val="000000"/>
                <w:sz w:val="20"/>
                <w:szCs w:val="20"/>
                <w:lang w:val="sr-Cyrl-RS"/>
              </w:rPr>
              <w:t>90</w:t>
            </w:r>
            <w:r>
              <w:rPr>
                <w:color w:val="000000"/>
                <w:sz w:val="20"/>
                <w:szCs w:val="20"/>
                <w:lang w:val="sr-Cyrl-RS"/>
              </w:rPr>
              <w:t>6</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DEA339C" w14:textId="759A3EE3" w:rsidR="00A026FF" w:rsidRPr="001016B6" w:rsidRDefault="00A026FF" w:rsidP="00A026FF">
            <w:pPr>
              <w:rPr>
                <w:sz w:val="20"/>
                <w:szCs w:val="20"/>
                <w:lang w:val="sr-Cyrl-RS"/>
              </w:rPr>
            </w:pPr>
            <w:r w:rsidRPr="001016B6">
              <w:rPr>
                <w:sz w:val="20"/>
                <w:szCs w:val="20"/>
                <w:lang w:val="sr-Cyrl-RS"/>
              </w:rPr>
              <w:t xml:space="preserve">Успостављање </w:t>
            </w:r>
            <w:r>
              <w:rPr>
                <w:sz w:val="20"/>
                <w:szCs w:val="20"/>
                <w:lang w:val="sr-Cyrl-RS"/>
              </w:rPr>
              <w:t xml:space="preserve">и развој </w:t>
            </w:r>
            <w:r w:rsidRPr="001016B6">
              <w:rPr>
                <w:sz w:val="20"/>
                <w:szCs w:val="20"/>
                <w:lang w:val="sr-Cyrl-RS"/>
              </w:rPr>
              <w:t>система кохезионе политике</w:t>
            </w:r>
          </w:p>
        </w:tc>
        <w:tc>
          <w:tcPr>
            <w:tcW w:w="1124" w:type="dxa"/>
            <w:tcBorders>
              <w:top w:val="nil"/>
              <w:left w:val="nil"/>
              <w:bottom w:val="single" w:sz="4" w:space="0" w:color="auto"/>
              <w:right w:val="single" w:sz="4" w:space="0" w:color="auto"/>
            </w:tcBorders>
            <w:shd w:val="clear" w:color="000000" w:fill="auto"/>
          </w:tcPr>
          <w:p w14:paraId="6F860FE0" w14:textId="3C346BF6" w:rsidR="00A026FF" w:rsidRPr="001016B6" w:rsidRDefault="00A026FF" w:rsidP="00A026FF">
            <w:pPr>
              <w:jc w:val="center"/>
              <w:rPr>
                <w:sz w:val="20"/>
                <w:szCs w:val="20"/>
                <w:lang w:val="sr-Cyrl-RS"/>
              </w:rPr>
            </w:pPr>
            <w:r w:rsidRPr="001F376C">
              <w:rPr>
                <w:sz w:val="20"/>
                <w:szCs w:val="20"/>
                <w:lang w:val="sr-Cyrl-RS"/>
              </w:rPr>
              <w:t>трајно</w:t>
            </w:r>
          </w:p>
        </w:tc>
      </w:tr>
      <w:tr w:rsidR="00A026FF" w:rsidRPr="001016B6" w14:paraId="562F994F" w14:textId="051C057B"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7E7A1D9" w14:textId="77777777" w:rsidR="00A026FF" w:rsidRPr="001016B6" w:rsidRDefault="00A026FF" w:rsidP="00A026FF">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C38F29A" w14:textId="77777777" w:rsidR="00A026FF" w:rsidRPr="001016B6" w:rsidRDefault="00A026FF" w:rsidP="00A026FF">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FBFBFA7" w14:textId="396B8F17" w:rsidR="00A026FF" w:rsidRPr="001016B6" w:rsidRDefault="00A026FF" w:rsidP="00A026FF">
            <w:pPr>
              <w:jc w:val="center"/>
              <w:rPr>
                <w:color w:val="000000"/>
                <w:sz w:val="20"/>
                <w:szCs w:val="20"/>
                <w:lang w:val="sr-Cyrl-RS"/>
              </w:rPr>
            </w:pPr>
            <w:r w:rsidRPr="001016B6">
              <w:rPr>
                <w:color w:val="000000"/>
                <w:sz w:val="20"/>
                <w:szCs w:val="20"/>
                <w:lang w:val="sr-Cyrl-RS"/>
              </w:rPr>
              <w:t>90</w:t>
            </w:r>
            <w:r>
              <w:rPr>
                <w:color w:val="000000"/>
                <w:sz w:val="20"/>
                <w:szCs w:val="20"/>
                <w:lang w:val="sr-Cyrl-RS"/>
              </w:rPr>
              <w:t>7</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D2A2DE5" w14:textId="67B0D8D5" w:rsidR="00A026FF" w:rsidRPr="001016B6" w:rsidRDefault="00A026FF" w:rsidP="00A026FF">
            <w:pPr>
              <w:rPr>
                <w:sz w:val="20"/>
                <w:szCs w:val="20"/>
                <w:lang w:val="sr-Cyrl-RS"/>
              </w:rPr>
            </w:pPr>
            <w:r w:rsidRPr="001016B6">
              <w:rPr>
                <w:sz w:val="20"/>
                <w:szCs w:val="20"/>
                <w:lang w:val="sr-Cyrl-RS"/>
              </w:rPr>
              <w:t>Вредновање Програма и пројеката финансираних из фондова ЕУ и развојне помоћи</w:t>
            </w:r>
          </w:p>
        </w:tc>
        <w:tc>
          <w:tcPr>
            <w:tcW w:w="1124" w:type="dxa"/>
            <w:tcBorders>
              <w:top w:val="nil"/>
              <w:left w:val="nil"/>
              <w:bottom w:val="single" w:sz="4" w:space="0" w:color="auto"/>
              <w:right w:val="single" w:sz="4" w:space="0" w:color="auto"/>
            </w:tcBorders>
            <w:shd w:val="clear" w:color="000000" w:fill="auto"/>
          </w:tcPr>
          <w:p w14:paraId="1F0AF1F6" w14:textId="421E953B" w:rsidR="00A026FF" w:rsidRPr="001016B6" w:rsidRDefault="00A026FF" w:rsidP="00A026FF">
            <w:pPr>
              <w:jc w:val="center"/>
              <w:rPr>
                <w:sz w:val="20"/>
                <w:szCs w:val="20"/>
                <w:lang w:val="sr-Cyrl-RS"/>
              </w:rPr>
            </w:pPr>
            <w:r w:rsidRPr="001F376C">
              <w:rPr>
                <w:sz w:val="20"/>
                <w:szCs w:val="20"/>
                <w:lang w:val="sr-Cyrl-RS"/>
              </w:rPr>
              <w:t>трајно</w:t>
            </w:r>
          </w:p>
        </w:tc>
      </w:tr>
      <w:tr w:rsidR="00A026FF" w:rsidRPr="001016B6" w14:paraId="03EF3BF3" w14:textId="01F13FA4"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B1953EC" w14:textId="77777777" w:rsidR="00A026FF" w:rsidRPr="001016B6" w:rsidRDefault="00A026FF" w:rsidP="00A026FF">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5B577FA" w14:textId="77777777" w:rsidR="00A026FF" w:rsidRPr="001016B6" w:rsidRDefault="00A026FF" w:rsidP="00A026FF">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DC87361" w14:textId="067B543A" w:rsidR="00A026FF" w:rsidRPr="001016B6" w:rsidRDefault="00A026FF" w:rsidP="00A026FF">
            <w:pPr>
              <w:jc w:val="center"/>
              <w:rPr>
                <w:color w:val="000000"/>
                <w:sz w:val="20"/>
                <w:szCs w:val="20"/>
                <w:lang w:val="sr-Cyrl-RS"/>
              </w:rPr>
            </w:pPr>
            <w:r w:rsidRPr="001016B6">
              <w:rPr>
                <w:color w:val="000000"/>
                <w:sz w:val="20"/>
                <w:szCs w:val="20"/>
                <w:lang w:val="sr-Cyrl-RS"/>
              </w:rPr>
              <w:t>90</w:t>
            </w:r>
            <w:r>
              <w:rPr>
                <w:color w:val="000000"/>
                <w:sz w:val="20"/>
                <w:szCs w:val="20"/>
                <w:lang w:val="sr-Cyrl-RS"/>
              </w:rPr>
              <w:t>8</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5EF525" w14:textId="6C02F246" w:rsidR="00A026FF" w:rsidRPr="001016B6" w:rsidRDefault="00A026FF" w:rsidP="00A026FF">
            <w:pPr>
              <w:rPr>
                <w:sz w:val="20"/>
                <w:szCs w:val="20"/>
                <w:lang w:val="sr-Cyrl-RS"/>
              </w:rPr>
            </w:pPr>
            <w:r w:rsidRPr="001016B6">
              <w:rPr>
                <w:sz w:val="20"/>
                <w:szCs w:val="20"/>
                <w:lang w:val="sr-Cyrl-RS"/>
              </w:rPr>
              <w:t>Видљивост Програма и пројеката финансираних из фондова ЕУ и развојне помоћи</w:t>
            </w:r>
          </w:p>
        </w:tc>
        <w:tc>
          <w:tcPr>
            <w:tcW w:w="1124" w:type="dxa"/>
            <w:tcBorders>
              <w:top w:val="nil"/>
              <w:left w:val="nil"/>
              <w:bottom w:val="single" w:sz="4" w:space="0" w:color="auto"/>
              <w:right w:val="single" w:sz="4" w:space="0" w:color="auto"/>
            </w:tcBorders>
            <w:shd w:val="clear" w:color="000000" w:fill="auto"/>
          </w:tcPr>
          <w:p w14:paraId="1F231ED1" w14:textId="2A4FE29C" w:rsidR="00A026FF" w:rsidRPr="001016B6" w:rsidRDefault="00A026FF" w:rsidP="00A026FF">
            <w:pPr>
              <w:jc w:val="center"/>
              <w:rPr>
                <w:sz w:val="20"/>
                <w:szCs w:val="20"/>
                <w:lang w:val="sr-Cyrl-RS"/>
              </w:rPr>
            </w:pPr>
            <w:r w:rsidRPr="001F376C">
              <w:rPr>
                <w:sz w:val="20"/>
                <w:szCs w:val="20"/>
                <w:lang w:val="sr-Cyrl-RS"/>
              </w:rPr>
              <w:t>трајно</w:t>
            </w:r>
          </w:p>
        </w:tc>
      </w:tr>
      <w:tr w:rsidR="00A026FF" w:rsidRPr="001016B6" w14:paraId="71A23A38" w14:textId="21620029"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BDB92E7" w14:textId="77777777" w:rsidR="00A026FF" w:rsidRPr="001016B6" w:rsidRDefault="00A026FF" w:rsidP="00A026FF">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19F4F2F" w14:textId="77777777" w:rsidR="00A026FF" w:rsidRPr="001016B6" w:rsidRDefault="00A026FF" w:rsidP="00A026FF">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7AD7871" w14:textId="48155BF1" w:rsidR="00A026FF" w:rsidRPr="001016B6" w:rsidRDefault="00A026FF" w:rsidP="00A026FF">
            <w:pPr>
              <w:jc w:val="center"/>
              <w:rPr>
                <w:color w:val="000000"/>
                <w:sz w:val="20"/>
                <w:szCs w:val="20"/>
                <w:lang w:val="sr-Cyrl-RS"/>
              </w:rPr>
            </w:pPr>
            <w:r w:rsidRPr="001016B6">
              <w:rPr>
                <w:color w:val="000000"/>
                <w:sz w:val="20"/>
                <w:szCs w:val="20"/>
                <w:lang w:val="sr-Cyrl-RS"/>
              </w:rPr>
              <w:t>90</w:t>
            </w:r>
            <w:r>
              <w:rPr>
                <w:color w:val="000000"/>
                <w:sz w:val="20"/>
                <w:szCs w:val="20"/>
                <w:lang w:val="sr-Cyrl-RS"/>
              </w:rPr>
              <w:t>9</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458E6FC" w14:textId="767517C5" w:rsidR="00A026FF" w:rsidRPr="001016B6" w:rsidRDefault="00A026FF" w:rsidP="00A026FF">
            <w:pPr>
              <w:rPr>
                <w:sz w:val="20"/>
                <w:szCs w:val="20"/>
                <w:lang w:val="sr-Cyrl-RS"/>
              </w:rPr>
            </w:pPr>
            <w:r w:rsidRPr="001016B6">
              <w:rPr>
                <w:sz w:val="20"/>
                <w:szCs w:val="20"/>
                <w:lang w:val="sr-Cyrl-RS"/>
              </w:rPr>
              <w:t>Развојна помоћ</w:t>
            </w:r>
          </w:p>
        </w:tc>
        <w:tc>
          <w:tcPr>
            <w:tcW w:w="1124" w:type="dxa"/>
            <w:tcBorders>
              <w:top w:val="nil"/>
              <w:left w:val="nil"/>
              <w:bottom w:val="single" w:sz="4" w:space="0" w:color="auto"/>
              <w:right w:val="single" w:sz="4" w:space="0" w:color="auto"/>
            </w:tcBorders>
            <w:shd w:val="clear" w:color="000000" w:fill="auto"/>
          </w:tcPr>
          <w:p w14:paraId="47ACF345" w14:textId="55B53CE8" w:rsidR="00A026FF" w:rsidRPr="001016B6" w:rsidRDefault="00A026FF" w:rsidP="00A026FF">
            <w:pPr>
              <w:jc w:val="center"/>
              <w:rPr>
                <w:sz w:val="20"/>
                <w:szCs w:val="20"/>
                <w:lang w:val="sr-Cyrl-RS"/>
              </w:rPr>
            </w:pPr>
            <w:r w:rsidRPr="001F376C">
              <w:rPr>
                <w:sz w:val="20"/>
                <w:szCs w:val="20"/>
                <w:lang w:val="sr-Cyrl-RS"/>
              </w:rPr>
              <w:t>трајно</w:t>
            </w:r>
          </w:p>
        </w:tc>
      </w:tr>
      <w:tr w:rsidR="00852591" w:rsidRPr="001016B6" w14:paraId="609EB8A8" w14:textId="2FE92640"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8E1DFAB" w14:textId="77777777" w:rsidR="00852591" w:rsidRPr="001016B6" w:rsidRDefault="00852591" w:rsidP="00852591">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C4E948F" w14:textId="77777777" w:rsidR="00852591" w:rsidRPr="001016B6" w:rsidRDefault="00852591" w:rsidP="00852591">
            <w:pPr>
              <w:jc w:val="center"/>
              <w:rPr>
                <w:color w:val="000000"/>
                <w:sz w:val="20"/>
                <w:szCs w:val="20"/>
                <w:lang w:val="sr-Cyrl-RS"/>
              </w:rPr>
            </w:pPr>
            <w:r w:rsidRPr="001016B6">
              <w:rPr>
                <w:color w:val="000000"/>
                <w:sz w:val="20"/>
                <w:szCs w:val="20"/>
                <w:lang w:val="sr-Cyrl-RS"/>
              </w:rPr>
              <w:t>91</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A6324E" w14:textId="77777777" w:rsidR="00852591" w:rsidRPr="001016B6" w:rsidRDefault="00852591" w:rsidP="00852591">
            <w:pPr>
              <w:jc w:val="center"/>
              <w:rPr>
                <w:color w:val="000000"/>
                <w:sz w:val="20"/>
                <w:szCs w:val="20"/>
                <w:lang w:val="sr-Cyrl-RS"/>
              </w:rPr>
            </w:pPr>
            <w:r w:rsidRPr="001016B6">
              <w:rPr>
                <w:color w:val="000000"/>
                <w:sz w:val="20"/>
                <w:szCs w:val="20"/>
                <w:lang w:val="sr-Cyrl-RS"/>
              </w:rPr>
              <w:t> </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016C25" w14:textId="77777777" w:rsidR="00852591" w:rsidRPr="001016B6" w:rsidRDefault="00852591" w:rsidP="00852591">
            <w:pPr>
              <w:rPr>
                <w:color w:val="000000"/>
                <w:sz w:val="20"/>
                <w:szCs w:val="20"/>
                <w:lang w:val="sr-Cyrl-RS"/>
              </w:rPr>
            </w:pPr>
            <w:r w:rsidRPr="001016B6">
              <w:rPr>
                <w:color w:val="000000"/>
                <w:sz w:val="20"/>
                <w:szCs w:val="20"/>
                <w:lang w:val="sr-Cyrl-RS"/>
              </w:rPr>
              <w:t>Међународна сарадња, техничка и друга међународна помоћ</w:t>
            </w:r>
          </w:p>
        </w:tc>
        <w:tc>
          <w:tcPr>
            <w:tcW w:w="1124" w:type="dxa"/>
            <w:tcBorders>
              <w:top w:val="nil"/>
              <w:left w:val="nil"/>
              <w:bottom w:val="single" w:sz="4" w:space="0" w:color="auto"/>
              <w:right w:val="single" w:sz="4" w:space="0" w:color="auto"/>
            </w:tcBorders>
            <w:shd w:val="clear" w:color="000000" w:fill="auto"/>
          </w:tcPr>
          <w:p w14:paraId="1E6D32BA" w14:textId="77777777" w:rsidR="00852591" w:rsidRPr="001016B6" w:rsidRDefault="00852591" w:rsidP="00852591">
            <w:pPr>
              <w:jc w:val="center"/>
              <w:rPr>
                <w:color w:val="000000"/>
                <w:sz w:val="20"/>
                <w:szCs w:val="20"/>
                <w:lang w:val="sr-Cyrl-RS"/>
              </w:rPr>
            </w:pPr>
          </w:p>
        </w:tc>
      </w:tr>
      <w:tr w:rsidR="00C50554" w:rsidRPr="001016B6" w14:paraId="2A10586A" w14:textId="5E3FDC5D"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41EF07A" w14:textId="77777777" w:rsidR="00C50554" w:rsidRPr="001016B6" w:rsidRDefault="00C50554" w:rsidP="00C50554">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1FC644A"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AA06144" w14:textId="77777777" w:rsidR="00C50554" w:rsidRPr="001016B6" w:rsidRDefault="00C50554" w:rsidP="00C50554">
            <w:pPr>
              <w:jc w:val="center"/>
              <w:rPr>
                <w:color w:val="000000"/>
                <w:sz w:val="20"/>
                <w:szCs w:val="20"/>
                <w:lang w:val="sr-Cyrl-RS"/>
              </w:rPr>
            </w:pPr>
            <w:r w:rsidRPr="001016B6">
              <w:rPr>
                <w:color w:val="000000"/>
                <w:sz w:val="20"/>
                <w:szCs w:val="20"/>
                <w:lang w:val="sr-Cyrl-RS"/>
              </w:rPr>
              <w:t>910</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239AF8B" w14:textId="77777777" w:rsidR="00C50554" w:rsidRPr="001016B6" w:rsidRDefault="00C50554" w:rsidP="00C50554">
            <w:pPr>
              <w:rPr>
                <w:color w:val="000000"/>
                <w:sz w:val="20"/>
                <w:szCs w:val="20"/>
                <w:lang w:val="sr-Cyrl-RS"/>
              </w:rPr>
            </w:pPr>
            <w:r w:rsidRPr="001016B6">
              <w:rPr>
                <w:color w:val="000000"/>
                <w:sz w:val="20"/>
                <w:szCs w:val="20"/>
                <w:lang w:val="sr-Cyrl-RS"/>
              </w:rPr>
              <w:t>Међународно-правни акти</w:t>
            </w:r>
          </w:p>
        </w:tc>
        <w:tc>
          <w:tcPr>
            <w:tcW w:w="1124" w:type="dxa"/>
            <w:tcBorders>
              <w:top w:val="nil"/>
              <w:left w:val="nil"/>
              <w:bottom w:val="single" w:sz="4" w:space="0" w:color="auto"/>
              <w:right w:val="single" w:sz="4" w:space="0" w:color="auto"/>
            </w:tcBorders>
            <w:shd w:val="clear" w:color="000000" w:fill="auto"/>
          </w:tcPr>
          <w:p w14:paraId="52F5D0F9" w14:textId="443EB939" w:rsidR="00C50554" w:rsidRPr="001016B6" w:rsidRDefault="00C50554" w:rsidP="00C50554">
            <w:pPr>
              <w:jc w:val="center"/>
              <w:rPr>
                <w:color w:val="000000"/>
                <w:sz w:val="20"/>
                <w:szCs w:val="20"/>
                <w:lang w:val="sr-Cyrl-RS"/>
              </w:rPr>
            </w:pPr>
            <w:r w:rsidRPr="00567E82">
              <w:rPr>
                <w:sz w:val="20"/>
                <w:szCs w:val="20"/>
                <w:lang w:val="sr-Cyrl-RS"/>
              </w:rPr>
              <w:t>трајно</w:t>
            </w:r>
          </w:p>
        </w:tc>
      </w:tr>
      <w:tr w:rsidR="00C50554" w:rsidRPr="001016B6" w14:paraId="41D12604" w14:textId="3B5EBD98"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01CAA28" w14:textId="77777777" w:rsidR="00C50554" w:rsidRPr="001016B6" w:rsidRDefault="00C50554" w:rsidP="00C50554">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6B89D97"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829AA0" w14:textId="77777777" w:rsidR="00C50554" w:rsidRPr="001016B6" w:rsidRDefault="00C50554" w:rsidP="00C50554">
            <w:pPr>
              <w:jc w:val="center"/>
              <w:rPr>
                <w:color w:val="000000"/>
                <w:sz w:val="20"/>
                <w:szCs w:val="20"/>
                <w:lang w:val="sr-Cyrl-RS"/>
              </w:rPr>
            </w:pPr>
            <w:r w:rsidRPr="001016B6">
              <w:rPr>
                <w:color w:val="000000"/>
                <w:sz w:val="20"/>
                <w:szCs w:val="20"/>
                <w:lang w:val="sr-Cyrl-RS"/>
              </w:rPr>
              <w:t>911</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E83D00C" w14:textId="77777777" w:rsidR="00C50554" w:rsidRPr="001016B6" w:rsidRDefault="00C50554" w:rsidP="00C50554">
            <w:pPr>
              <w:rPr>
                <w:color w:val="000000"/>
                <w:sz w:val="20"/>
                <w:szCs w:val="20"/>
                <w:lang w:val="sr-Cyrl-RS"/>
              </w:rPr>
            </w:pPr>
            <w:r w:rsidRPr="001016B6">
              <w:rPr>
                <w:color w:val="000000"/>
                <w:sz w:val="20"/>
                <w:szCs w:val="20"/>
                <w:lang w:val="sr-Cyrl-RS"/>
              </w:rPr>
              <w:t>Међународни пројекти</w:t>
            </w:r>
          </w:p>
        </w:tc>
        <w:tc>
          <w:tcPr>
            <w:tcW w:w="1124" w:type="dxa"/>
            <w:tcBorders>
              <w:top w:val="nil"/>
              <w:left w:val="nil"/>
              <w:bottom w:val="single" w:sz="4" w:space="0" w:color="auto"/>
              <w:right w:val="single" w:sz="4" w:space="0" w:color="auto"/>
            </w:tcBorders>
            <w:shd w:val="clear" w:color="000000" w:fill="auto"/>
          </w:tcPr>
          <w:p w14:paraId="3C9C4197" w14:textId="35548DDC" w:rsidR="00C50554" w:rsidRPr="001016B6" w:rsidRDefault="00C50554" w:rsidP="00C50554">
            <w:pPr>
              <w:jc w:val="center"/>
              <w:rPr>
                <w:color w:val="000000"/>
                <w:sz w:val="20"/>
                <w:szCs w:val="20"/>
                <w:lang w:val="sr-Cyrl-RS"/>
              </w:rPr>
            </w:pPr>
            <w:r w:rsidRPr="00567E82">
              <w:rPr>
                <w:sz w:val="20"/>
                <w:szCs w:val="20"/>
                <w:lang w:val="sr-Cyrl-RS"/>
              </w:rPr>
              <w:t>трајно</w:t>
            </w:r>
          </w:p>
        </w:tc>
      </w:tr>
      <w:tr w:rsidR="00C50554" w:rsidRPr="001016B6" w14:paraId="0847A1DE" w14:textId="518D21BC"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FAC3023" w14:textId="77777777" w:rsidR="00C50554" w:rsidRPr="001016B6" w:rsidRDefault="00C50554" w:rsidP="00C50554">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BBF6988"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4076CC" w14:textId="77777777" w:rsidR="00C50554" w:rsidRPr="001016B6" w:rsidRDefault="00C50554" w:rsidP="00C50554">
            <w:pPr>
              <w:jc w:val="center"/>
              <w:rPr>
                <w:color w:val="000000"/>
                <w:sz w:val="20"/>
                <w:szCs w:val="20"/>
                <w:lang w:val="sr-Cyrl-RS"/>
              </w:rPr>
            </w:pPr>
            <w:r w:rsidRPr="001016B6">
              <w:rPr>
                <w:color w:val="000000"/>
                <w:sz w:val="20"/>
                <w:szCs w:val="20"/>
                <w:lang w:val="sr-Cyrl-RS"/>
              </w:rPr>
              <w:t>912</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233A226E" w14:textId="77777777" w:rsidR="00C50554" w:rsidRPr="001016B6" w:rsidRDefault="00C50554" w:rsidP="00C50554">
            <w:pPr>
              <w:rPr>
                <w:color w:val="000000"/>
                <w:sz w:val="20"/>
                <w:szCs w:val="20"/>
                <w:lang w:val="sr-Cyrl-RS"/>
              </w:rPr>
            </w:pPr>
            <w:r w:rsidRPr="001016B6">
              <w:rPr>
                <w:color w:val="000000"/>
                <w:sz w:val="20"/>
                <w:szCs w:val="20"/>
                <w:lang w:val="sr-Cyrl-RS"/>
              </w:rPr>
              <w:t>Међународна помоћ</w:t>
            </w:r>
          </w:p>
        </w:tc>
        <w:tc>
          <w:tcPr>
            <w:tcW w:w="1124" w:type="dxa"/>
            <w:tcBorders>
              <w:top w:val="nil"/>
              <w:left w:val="nil"/>
              <w:bottom w:val="single" w:sz="4" w:space="0" w:color="auto"/>
              <w:right w:val="single" w:sz="4" w:space="0" w:color="auto"/>
            </w:tcBorders>
            <w:shd w:val="clear" w:color="000000" w:fill="auto"/>
          </w:tcPr>
          <w:p w14:paraId="2E540802" w14:textId="07D2F5B6" w:rsidR="00C50554" w:rsidRPr="001016B6" w:rsidRDefault="00C50554" w:rsidP="00C50554">
            <w:pPr>
              <w:jc w:val="center"/>
              <w:rPr>
                <w:color w:val="000000"/>
                <w:sz w:val="20"/>
                <w:szCs w:val="20"/>
                <w:lang w:val="sr-Cyrl-RS"/>
              </w:rPr>
            </w:pPr>
            <w:r w:rsidRPr="00567E82">
              <w:rPr>
                <w:sz w:val="20"/>
                <w:szCs w:val="20"/>
                <w:lang w:val="sr-Cyrl-RS"/>
              </w:rPr>
              <w:t>трајно</w:t>
            </w:r>
          </w:p>
        </w:tc>
      </w:tr>
      <w:tr w:rsidR="00C50554" w:rsidRPr="001016B6" w14:paraId="7E172689" w14:textId="68C3FEFA" w:rsidTr="00671C59">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3F197533" w14:textId="77777777" w:rsidR="00C50554" w:rsidRPr="001016B6" w:rsidRDefault="00C50554" w:rsidP="00C50554">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4EB1FE2B"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D708CE4" w14:textId="77777777" w:rsidR="00C50554" w:rsidRPr="001016B6" w:rsidRDefault="00C50554" w:rsidP="00C50554">
            <w:pPr>
              <w:jc w:val="center"/>
              <w:rPr>
                <w:color w:val="000000"/>
                <w:sz w:val="20"/>
                <w:szCs w:val="20"/>
                <w:lang w:val="sr-Cyrl-RS"/>
              </w:rPr>
            </w:pPr>
            <w:r w:rsidRPr="001016B6">
              <w:rPr>
                <w:color w:val="000000"/>
                <w:sz w:val="20"/>
                <w:szCs w:val="20"/>
                <w:lang w:val="sr-Cyrl-RS"/>
              </w:rPr>
              <w:t>913</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1CDDA532" w14:textId="77777777" w:rsidR="00C50554" w:rsidRPr="001016B6" w:rsidRDefault="00C50554" w:rsidP="00C50554">
            <w:pPr>
              <w:rPr>
                <w:color w:val="000000"/>
                <w:sz w:val="20"/>
                <w:szCs w:val="20"/>
                <w:lang w:val="sr-Cyrl-RS"/>
              </w:rPr>
            </w:pPr>
            <w:r w:rsidRPr="001016B6">
              <w:rPr>
                <w:color w:val="000000"/>
                <w:sz w:val="20"/>
                <w:szCs w:val="20"/>
                <w:lang w:val="sr-Cyrl-RS"/>
              </w:rPr>
              <w:t>Конзуларна помоћ и заштита интереса грађана и правних лица у иностранству</w:t>
            </w:r>
          </w:p>
        </w:tc>
        <w:tc>
          <w:tcPr>
            <w:tcW w:w="1124" w:type="dxa"/>
            <w:tcBorders>
              <w:top w:val="nil"/>
              <w:left w:val="nil"/>
              <w:bottom w:val="single" w:sz="4" w:space="0" w:color="auto"/>
              <w:right w:val="single" w:sz="4" w:space="0" w:color="auto"/>
            </w:tcBorders>
            <w:shd w:val="clear" w:color="000000" w:fill="auto"/>
          </w:tcPr>
          <w:p w14:paraId="4219BD3F" w14:textId="4328F0DA" w:rsidR="00C50554" w:rsidRPr="001016B6" w:rsidRDefault="00C50554" w:rsidP="00C50554">
            <w:pPr>
              <w:jc w:val="center"/>
              <w:rPr>
                <w:color w:val="000000"/>
                <w:sz w:val="20"/>
                <w:szCs w:val="20"/>
                <w:lang w:val="sr-Cyrl-RS"/>
              </w:rPr>
            </w:pPr>
            <w:r w:rsidRPr="00567E82">
              <w:rPr>
                <w:sz w:val="20"/>
                <w:szCs w:val="20"/>
                <w:lang w:val="sr-Cyrl-RS"/>
              </w:rPr>
              <w:t>трајно</w:t>
            </w:r>
          </w:p>
        </w:tc>
      </w:tr>
      <w:tr w:rsidR="00C50554" w:rsidRPr="001016B6" w14:paraId="50E8C5F0" w14:textId="707E0076" w:rsidTr="00FC2D90">
        <w:trPr>
          <w:trHeight w:val="260"/>
        </w:trPr>
        <w:tc>
          <w:tcPr>
            <w:tcW w:w="0" w:type="auto"/>
            <w:tcBorders>
              <w:top w:val="nil"/>
              <w:left w:val="single" w:sz="4" w:space="0" w:color="000000"/>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592E4F87" w14:textId="77777777" w:rsidR="00C50554" w:rsidRPr="001016B6" w:rsidRDefault="00C50554" w:rsidP="00C50554">
            <w:pPr>
              <w:jc w:val="center"/>
              <w:rPr>
                <w:b/>
                <w:bCs/>
                <w:sz w:val="20"/>
                <w:szCs w:val="20"/>
                <w:lang w:val="sr-Cyrl-RS"/>
              </w:rPr>
            </w:pPr>
            <w:r w:rsidRPr="001016B6">
              <w:rPr>
                <w:b/>
                <w:bCs/>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60ADCE53" w14:textId="77777777" w:rsidR="00C50554" w:rsidRPr="001016B6" w:rsidRDefault="00C50554" w:rsidP="00C50554">
            <w:pPr>
              <w:jc w:val="center"/>
              <w:rPr>
                <w:color w:val="000000"/>
                <w:sz w:val="20"/>
                <w:szCs w:val="20"/>
                <w:lang w:val="sr-Cyrl-RS"/>
              </w:rPr>
            </w:pPr>
            <w:r w:rsidRPr="001016B6">
              <w:rPr>
                <w:color w:val="000000"/>
                <w:sz w:val="20"/>
                <w:szCs w:val="20"/>
                <w:lang w:val="sr-Cyrl-RS"/>
              </w:rPr>
              <w:t> </w:t>
            </w:r>
          </w:p>
        </w:tc>
        <w:tc>
          <w:tcPr>
            <w:tcW w:w="0" w:type="auto"/>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06D12FA8" w14:textId="77777777" w:rsidR="00C50554" w:rsidRPr="001016B6" w:rsidRDefault="00C50554" w:rsidP="00C50554">
            <w:pPr>
              <w:jc w:val="center"/>
              <w:rPr>
                <w:color w:val="000000"/>
                <w:sz w:val="20"/>
                <w:szCs w:val="20"/>
                <w:lang w:val="sr-Cyrl-RS"/>
              </w:rPr>
            </w:pPr>
            <w:r w:rsidRPr="001016B6">
              <w:rPr>
                <w:color w:val="000000"/>
                <w:sz w:val="20"/>
                <w:szCs w:val="20"/>
                <w:lang w:val="sr-Cyrl-RS"/>
              </w:rPr>
              <w:t>914</w:t>
            </w:r>
          </w:p>
        </w:tc>
        <w:tc>
          <w:tcPr>
            <w:tcW w:w="6473" w:type="dxa"/>
            <w:tcBorders>
              <w:top w:val="nil"/>
              <w:left w:val="nil"/>
              <w:bottom w:val="single" w:sz="4" w:space="0" w:color="auto"/>
              <w:right w:val="single" w:sz="4" w:space="0" w:color="auto"/>
            </w:tcBorders>
            <w:shd w:val="clear" w:color="000000" w:fill="auto"/>
            <w:noWrap/>
            <w:tcMar>
              <w:top w:w="15" w:type="dxa"/>
              <w:left w:w="15" w:type="dxa"/>
              <w:bottom w:w="0" w:type="dxa"/>
              <w:right w:w="15" w:type="dxa"/>
            </w:tcMar>
            <w:vAlign w:val="center"/>
            <w:hideMark/>
          </w:tcPr>
          <w:p w14:paraId="70A3A473" w14:textId="77777777" w:rsidR="00C50554" w:rsidRPr="001016B6" w:rsidRDefault="00C50554" w:rsidP="00C50554">
            <w:pPr>
              <w:rPr>
                <w:color w:val="000000"/>
                <w:sz w:val="20"/>
                <w:szCs w:val="20"/>
                <w:lang w:val="sr-Cyrl-RS"/>
              </w:rPr>
            </w:pPr>
            <w:r w:rsidRPr="001016B6">
              <w:rPr>
                <w:color w:val="000000"/>
                <w:sz w:val="20"/>
                <w:szCs w:val="20"/>
                <w:lang w:val="sr-Cyrl-RS"/>
              </w:rPr>
              <w:t>Послови протокола</w:t>
            </w:r>
          </w:p>
        </w:tc>
        <w:tc>
          <w:tcPr>
            <w:tcW w:w="1124" w:type="dxa"/>
            <w:tcBorders>
              <w:top w:val="nil"/>
              <w:left w:val="nil"/>
              <w:bottom w:val="single" w:sz="4" w:space="0" w:color="auto"/>
              <w:right w:val="single" w:sz="4" w:space="0" w:color="auto"/>
            </w:tcBorders>
            <w:shd w:val="clear" w:color="000000" w:fill="auto"/>
          </w:tcPr>
          <w:p w14:paraId="2CE4A242" w14:textId="14ACBBB5" w:rsidR="00C50554" w:rsidRPr="001016B6" w:rsidRDefault="00C50554" w:rsidP="00C50554">
            <w:pPr>
              <w:jc w:val="center"/>
              <w:rPr>
                <w:color w:val="000000"/>
                <w:sz w:val="20"/>
                <w:szCs w:val="20"/>
                <w:lang w:val="sr-Cyrl-RS"/>
              </w:rPr>
            </w:pPr>
            <w:r w:rsidRPr="00567E82">
              <w:rPr>
                <w:sz w:val="20"/>
                <w:szCs w:val="20"/>
                <w:lang w:val="sr-Cyrl-RS"/>
              </w:rPr>
              <w:t>трајно</w:t>
            </w:r>
          </w:p>
        </w:tc>
      </w:tr>
    </w:tbl>
    <w:p w14:paraId="10866113" w14:textId="77777777" w:rsidR="00EA6B8C" w:rsidRDefault="00EA6B8C" w:rsidP="00D07BE4">
      <w:pPr>
        <w:pStyle w:val="auto-style3"/>
        <w:shd w:val="clear" w:color="auto" w:fill="FFFFFF"/>
        <w:spacing w:before="0" w:beforeAutospacing="0" w:after="0" w:afterAutospacing="0"/>
        <w:ind w:firstLine="480"/>
        <w:jc w:val="both"/>
        <w:rPr>
          <w:lang w:val="sr-Cyrl-RS"/>
        </w:rPr>
      </w:pPr>
    </w:p>
    <w:p w14:paraId="4CFBBC29" w14:textId="77777777" w:rsidR="00EA6B8C" w:rsidRDefault="00EA6B8C" w:rsidP="00D07BE4">
      <w:pPr>
        <w:pStyle w:val="auto-style3"/>
        <w:shd w:val="clear" w:color="auto" w:fill="FFFFFF"/>
        <w:spacing w:before="0" w:beforeAutospacing="0" w:after="0" w:afterAutospacing="0"/>
        <w:ind w:firstLine="480"/>
        <w:jc w:val="both"/>
        <w:rPr>
          <w:lang w:val="sr-Cyrl-RS"/>
        </w:rPr>
      </w:pPr>
    </w:p>
    <w:p w14:paraId="5CB372B1" w14:textId="0E46CB8E" w:rsidR="00DD0427" w:rsidRDefault="004E0BF6" w:rsidP="00D07BE4">
      <w:pPr>
        <w:pStyle w:val="auto-style3"/>
        <w:shd w:val="clear" w:color="auto" w:fill="FFFFFF"/>
        <w:spacing w:before="0" w:beforeAutospacing="0" w:after="0" w:afterAutospacing="0"/>
        <w:ind w:firstLine="480"/>
        <w:jc w:val="both"/>
        <w:rPr>
          <w:b/>
          <w:bCs/>
          <w:lang w:val="sr-Cyrl-RS"/>
        </w:rPr>
      </w:pPr>
      <w:r w:rsidRPr="001016B6">
        <w:rPr>
          <w:lang w:val="sr-Cyrl-RS"/>
        </w:rPr>
        <w:t>Рокови чувања сваке од врста</w:t>
      </w:r>
      <w:r w:rsidR="007D259F">
        <w:rPr>
          <w:lang w:val="sr-Cyrl-RS"/>
        </w:rPr>
        <w:t>, односно категорија</w:t>
      </w:r>
      <w:r w:rsidRPr="001016B6">
        <w:rPr>
          <w:lang w:val="sr-Cyrl-RS"/>
        </w:rPr>
        <w:t xml:space="preserve"> д</w:t>
      </w:r>
      <w:r w:rsidR="00DD0427" w:rsidRPr="001016B6">
        <w:rPr>
          <w:lang w:val="sr-Cyrl-RS"/>
        </w:rPr>
        <w:t>окументарн</w:t>
      </w:r>
      <w:r w:rsidRPr="001016B6">
        <w:rPr>
          <w:lang w:val="sr-Cyrl-RS"/>
        </w:rPr>
        <w:t>ог</w:t>
      </w:r>
      <w:r w:rsidR="00DD0427" w:rsidRPr="001016B6">
        <w:rPr>
          <w:lang w:val="sr-Cyrl-RS"/>
        </w:rPr>
        <w:t xml:space="preserve"> материјал</w:t>
      </w:r>
      <w:r w:rsidRPr="001016B6">
        <w:rPr>
          <w:lang w:val="sr-Cyrl-RS"/>
        </w:rPr>
        <w:t>а који настају у оквиру поступка који припада</w:t>
      </w:r>
      <w:r w:rsidR="00DD0427" w:rsidRPr="001016B6">
        <w:rPr>
          <w:lang w:val="sr-Cyrl-RS"/>
        </w:rPr>
        <w:t xml:space="preserve"> </w:t>
      </w:r>
      <w:r w:rsidRPr="001016B6">
        <w:rPr>
          <w:lang w:val="sr-Cyrl-RS"/>
        </w:rPr>
        <w:t>одговарајућој подгрупи</w:t>
      </w:r>
      <w:r w:rsidR="00DD0427" w:rsidRPr="001016B6">
        <w:rPr>
          <w:lang w:val="sr-Cyrl-RS"/>
        </w:rPr>
        <w:t xml:space="preserve"> </w:t>
      </w:r>
      <w:r w:rsidR="0002175E">
        <w:rPr>
          <w:lang w:val="sr-Cyrl-RS"/>
        </w:rPr>
        <w:t xml:space="preserve">утврђују се </w:t>
      </w:r>
      <w:r w:rsidR="0002175E" w:rsidRPr="007D259F">
        <w:rPr>
          <w:lang w:val="sr-Cyrl-RS"/>
        </w:rPr>
        <w:t>у складу са шифарником категорија документарног материјала из Кат</w:t>
      </w:r>
      <w:r w:rsidR="0002175E" w:rsidRPr="0002175E">
        <w:rPr>
          <w:lang w:val="sr-Cyrl-RS"/>
        </w:rPr>
        <w:t>алога поступака</w:t>
      </w:r>
      <w:r w:rsidR="0002175E">
        <w:rPr>
          <w:lang w:val="sr-Cyrl-RS"/>
        </w:rPr>
        <w:t xml:space="preserve"> и</w:t>
      </w:r>
      <w:r w:rsidR="0002175E" w:rsidRPr="0002175E">
        <w:rPr>
          <w:lang w:val="sr-Cyrl-RS"/>
        </w:rPr>
        <w:t xml:space="preserve"> </w:t>
      </w:r>
      <w:r w:rsidR="007D259F" w:rsidRPr="0002175E">
        <w:rPr>
          <w:lang w:val="sr-Cyrl-RS"/>
        </w:rPr>
        <w:t xml:space="preserve">не могу бити краћи од рока </w:t>
      </w:r>
      <w:r w:rsidR="007D259F" w:rsidRPr="000D3E20">
        <w:rPr>
          <w:lang w:val="sr-Cyrl-RS"/>
        </w:rPr>
        <w:t>утврђеног у табели из става 1. овог члана</w:t>
      </w:r>
      <w:r w:rsidR="0002175E" w:rsidRPr="000D3E20">
        <w:rPr>
          <w:lang w:val="sr-Cyrl-RS"/>
        </w:rPr>
        <w:t>.</w:t>
      </w:r>
      <w:r w:rsidR="007D259F" w:rsidRPr="000D3E20">
        <w:rPr>
          <w:lang w:val="sr-Cyrl-RS"/>
        </w:rPr>
        <w:t xml:space="preserve"> </w:t>
      </w:r>
      <w:r w:rsidR="00671C59" w:rsidRPr="000D3E20">
        <w:rPr>
          <w:lang w:val="sr-Cyrl-RS"/>
        </w:rPr>
        <w:t>Изузетно, врста документарног материјала прилог може се чувати и краће од рока утврђеног</w:t>
      </w:r>
      <w:r w:rsidR="000D3E20" w:rsidRPr="000D3E20">
        <w:rPr>
          <w:lang w:val="sr-Cyrl-RS"/>
        </w:rPr>
        <w:t xml:space="preserve"> у табели из става 1. овог члана а најмање </w:t>
      </w:r>
      <w:r w:rsidR="000D3E20">
        <w:rPr>
          <w:lang w:val="sr-Cyrl-RS"/>
        </w:rPr>
        <w:t>две</w:t>
      </w:r>
      <w:r w:rsidR="000D3E20" w:rsidRPr="000D3E20">
        <w:rPr>
          <w:lang w:val="sr-Cyrl-RS"/>
        </w:rPr>
        <w:t xml:space="preserve"> године.</w:t>
      </w:r>
      <w:r w:rsidR="00671C59">
        <w:rPr>
          <w:b/>
          <w:bCs/>
          <w:lang w:val="sr-Cyrl-RS"/>
        </w:rPr>
        <w:t xml:space="preserve"> </w:t>
      </w:r>
    </w:p>
    <w:p w14:paraId="3E875E46" w14:textId="5839D2A7" w:rsidR="00BF31C6" w:rsidRPr="00BF31C6" w:rsidRDefault="00BF31C6" w:rsidP="00D07BE4">
      <w:pPr>
        <w:pStyle w:val="auto-style3"/>
        <w:shd w:val="clear" w:color="auto" w:fill="FFFFFF"/>
        <w:spacing w:before="0" w:beforeAutospacing="0" w:after="0" w:afterAutospacing="0"/>
        <w:ind w:firstLine="480"/>
        <w:jc w:val="both"/>
        <w:rPr>
          <w:color w:val="FF0000"/>
          <w:lang w:val="sr-Cyrl-RS"/>
        </w:rPr>
      </w:pPr>
      <w:r w:rsidRPr="00BF31C6">
        <w:rPr>
          <w:lang w:val="sr-Cyrl-RS"/>
        </w:rPr>
        <w:t>Листу категорија документарног материјала са роковима чувања одобрава надлежни јавни архив у складу са законом којим се уређује архивска грађа и архивска делатност.</w:t>
      </w:r>
    </w:p>
    <w:p w14:paraId="203D2026" w14:textId="4A04D9DE" w:rsidR="00FC15E2" w:rsidRPr="00AD2D85" w:rsidRDefault="00FC15E2" w:rsidP="00D07BE4">
      <w:pPr>
        <w:pStyle w:val="auto-style3"/>
        <w:shd w:val="clear" w:color="auto" w:fill="FFFFFF"/>
        <w:spacing w:before="0" w:beforeAutospacing="0" w:after="0" w:afterAutospacing="0"/>
        <w:ind w:firstLine="480"/>
        <w:jc w:val="both"/>
        <w:rPr>
          <w:lang w:val="sr-Cyrl-RS"/>
        </w:rPr>
      </w:pPr>
      <w:r w:rsidRPr="00AD2D85">
        <w:rPr>
          <w:lang w:val="sr-Cyrl-RS"/>
        </w:rPr>
        <w:t xml:space="preserve">Документарни материјал у поступку којим се утврђују статусна питања, </w:t>
      </w:r>
      <w:r w:rsidR="00F05ECC" w:rsidRPr="00AD2D85">
        <w:rPr>
          <w:lang w:val="sr-Cyrl-RS"/>
        </w:rPr>
        <w:t>техничка документација о изградњи објеката, техничка документација која настаје у вези с процесом производње</w:t>
      </w:r>
      <w:r w:rsidR="00AD2D85" w:rsidRPr="00AD2D85">
        <w:rPr>
          <w:lang w:val="sr-Cyrl-RS"/>
        </w:rPr>
        <w:t xml:space="preserve">, </w:t>
      </w:r>
      <w:r w:rsidR="00BF31C6" w:rsidRPr="00AD2D85">
        <w:rPr>
          <w:lang w:val="sr-Cyrl-RS"/>
        </w:rPr>
        <w:t xml:space="preserve">прописи, </w:t>
      </w:r>
      <w:r w:rsidRPr="00AD2D85">
        <w:rPr>
          <w:lang w:val="sr-Cyrl-RS"/>
        </w:rPr>
        <w:t>евиденције</w:t>
      </w:r>
      <w:r w:rsidR="00AD2D85" w:rsidRPr="00AD2D85">
        <w:rPr>
          <w:lang w:val="sr-Cyrl-RS"/>
        </w:rPr>
        <w:t>,</w:t>
      </w:r>
      <w:r w:rsidRPr="00AD2D85">
        <w:rPr>
          <w:lang w:val="sr-Cyrl-RS"/>
        </w:rPr>
        <w:t xml:space="preserve"> аналитички материјал</w:t>
      </w:r>
      <w:r w:rsidR="00AD2D85" w:rsidRPr="00AD2D85">
        <w:rPr>
          <w:lang w:val="sr-Cyrl-RS"/>
        </w:rPr>
        <w:t xml:space="preserve">, као и други документарни материјал који је </w:t>
      </w:r>
      <w:r w:rsidR="00AD2D85" w:rsidRPr="00AD2D85">
        <w:t xml:space="preserve">од </w:t>
      </w:r>
      <w:r w:rsidR="005B14D5">
        <w:t>трајно</w:t>
      </w:r>
      <w:r w:rsidR="00AD2D85" w:rsidRPr="00AD2D85">
        <w:t xml:space="preserve">г значаја за културу, уметност, науку, просвету и друге друштвене области, </w:t>
      </w:r>
      <w:r w:rsidRPr="00AD2D85">
        <w:rPr>
          <w:lang w:val="sr-Cyrl-RS"/>
        </w:rPr>
        <w:t xml:space="preserve">чува се </w:t>
      </w:r>
      <w:r w:rsidR="005B14D5">
        <w:rPr>
          <w:lang w:val="sr-Cyrl-RS"/>
        </w:rPr>
        <w:t>трајно</w:t>
      </w:r>
      <w:r w:rsidRPr="00AD2D85">
        <w:rPr>
          <w:lang w:val="sr-Cyrl-RS"/>
        </w:rPr>
        <w:t>.</w:t>
      </w:r>
    </w:p>
    <w:p w14:paraId="578B5917" w14:textId="77777777" w:rsidR="00F05ECC" w:rsidRPr="00AD2D85" w:rsidRDefault="00F05ECC" w:rsidP="00DE7476">
      <w:pPr>
        <w:pStyle w:val="Textbody"/>
        <w:shd w:val="clear" w:color="auto" w:fill="FFFFFF"/>
        <w:spacing w:before="240"/>
        <w:jc w:val="center"/>
        <w:rPr>
          <w:lang w:val="sr-Cyrl-RS"/>
        </w:rPr>
      </w:pPr>
      <w:r w:rsidRPr="00AD2D85">
        <w:rPr>
          <w:lang w:val="sr-Cyrl-RS"/>
        </w:rPr>
        <w:t>Члан 4.</w:t>
      </w:r>
    </w:p>
    <w:p w14:paraId="17E5B115" w14:textId="4521C38C" w:rsidR="00F05ECC" w:rsidRPr="00AD2D85" w:rsidRDefault="00F05ECC" w:rsidP="00F05ECC">
      <w:pPr>
        <w:pStyle w:val="Textbody"/>
        <w:spacing w:after="0" w:line="208" w:lineRule="auto"/>
        <w:ind w:firstLine="480"/>
        <w:jc w:val="both"/>
        <w:rPr>
          <w:lang w:val="sr-Cyrl-RS"/>
        </w:rPr>
      </w:pPr>
      <w:r w:rsidRPr="00AD2D85">
        <w:rPr>
          <w:lang w:val="sr-Cyrl-RS"/>
        </w:rPr>
        <w:t xml:space="preserve">Орган који је, у складу с утврђеним делокругом, стручно обрадио пропис, орган који је предложио доношење прописа и орган који је пропис донео чувају </w:t>
      </w:r>
      <w:r w:rsidR="005B14D5">
        <w:rPr>
          <w:lang w:val="sr-Cyrl-RS"/>
        </w:rPr>
        <w:t>трајно</w:t>
      </w:r>
      <w:r w:rsidRPr="00AD2D85">
        <w:rPr>
          <w:lang w:val="sr-Cyrl-RS"/>
        </w:rPr>
        <w:t xml:space="preserve">  материјал који је у вези с доношењем прописа.</w:t>
      </w:r>
    </w:p>
    <w:p w14:paraId="61C7316B" w14:textId="77777777" w:rsidR="00F05ECC" w:rsidRPr="00AD2D85" w:rsidRDefault="00F05ECC" w:rsidP="00F05ECC">
      <w:pPr>
        <w:pStyle w:val="Textbody"/>
        <w:spacing w:after="0" w:line="208" w:lineRule="auto"/>
        <w:ind w:firstLine="480"/>
        <w:jc w:val="both"/>
        <w:rPr>
          <w:lang w:val="sr-Cyrl-RS"/>
        </w:rPr>
      </w:pPr>
      <w:r w:rsidRPr="00AD2D85">
        <w:rPr>
          <w:lang w:val="sr-Cyrl-RS"/>
        </w:rPr>
        <w:t>Материјал који је настао код других учесника у припреми прописа, односно у поступку предлагања и доношења прописа чува се код њих пет година.</w:t>
      </w:r>
    </w:p>
    <w:p w14:paraId="517B0860" w14:textId="77777777" w:rsidR="00EA6B8C" w:rsidRDefault="00EA6B8C" w:rsidP="00E90070">
      <w:pPr>
        <w:shd w:val="clear" w:color="auto" w:fill="FFFFFF"/>
        <w:spacing w:before="240" w:after="120"/>
        <w:jc w:val="center"/>
        <w:rPr>
          <w:lang w:val="sr-Cyrl-RS"/>
        </w:rPr>
      </w:pPr>
    </w:p>
    <w:p w14:paraId="45458286" w14:textId="706E45DC" w:rsidR="00E90070" w:rsidRPr="00D12F60" w:rsidRDefault="00E90070" w:rsidP="00E90070">
      <w:pPr>
        <w:shd w:val="clear" w:color="auto" w:fill="FFFFFF"/>
        <w:spacing w:before="240" w:after="120"/>
        <w:jc w:val="center"/>
        <w:rPr>
          <w:lang w:val="sr-Cyrl-RS"/>
        </w:rPr>
      </w:pPr>
      <w:r w:rsidRPr="001016B6">
        <w:rPr>
          <w:lang w:val="sr-Cyrl-RS"/>
        </w:rPr>
        <w:t xml:space="preserve">Члан </w:t>
      </w:r>
      <w:r w:rsidR="00F05ECC" w:rsidRPr="00D12F60">
        <w:rPr>
          <w:lang w:val="sr-Cyrl-RS"/>
        </w:rPr>
        <w:t>5</w:t>
      </w:r>
      <w:r w:rsidRPr="00D12F60">
        <w:rPr>
          <w:lang w:val="sr-Cyrl-RS"/>
        </w:rPr>
        <w:t>.</w:t>
      </w:r>
    </w:p>
    <w:p w14:paraId="19B323B4" w14:textId="098943D6" w:rsidR="006B7FC2" w:rsidRPr="00D12F60" w:rsidRDefault="00CC0A84" w:rsidP="006B7FC2">
      <w:pPr>
        <w:pStyle w:val="auto-style3"/>
        <w:shd w:val="clear" w:color="auto" w:fill="FFFFFF"/>
        <w:spacing w:before="0" w:beforeAutospacing="0" w:after="0" w:afterAutospacing="0"/>
        <w:ind w:firstLine="480"/>
        <w:jc w:val="both"/>
        <w:rPr>
          <w:lang w:val="sr-Cyrl-RS"/>
        </w:rPr>
      </w:pPr>
      <w:r w:rsidRPr="00D12F60">
        <w:rPr>
          <w:lang w:val="sr-Cyrl-RS"/>
        </w:rPr>
        <w:t>Орган надлежан за уређивање поступка који није утврдио поступке у Каталогу поступака</w:t>
      </w:r>
      <w:r w:rsidR="006B7FC2" w:rsidRPr="00D12F60">
        <w:rPr>
          <w:lang w:val="sr-Cyrl-RS"/>
        </w:rPr>
        <w:t xml:space="preserve"> до </w:t>
      </w:r>
      <w:r w:rsidRPr="00D12F60">
        <w:rPr>
          <w:lang w:val="sr-Cyrl-RS"/>
        </w:rPr>
        <w:t>почетка примене</w:t>
      </w:r>
      <w:r w:rsidR="006B7FC2" w:rsidRPr="00D12F60">
        <w:rPr>
          <w:lang w:val="sr-Cyrl-RS"/>
        </w:rPr>
        <w:t xml:space="preserve"> ове уредбе </w:t>
      </w:r>
      <w:r w:rsidRPr="00D12F60">
        <w:rPr>
          <w:lang w:val="sr-Cyrl-RS"/>
        </w:rPr>
        <w:t>дужан је да их утврди у року од шест месеци</w:t>
      </w:r>
      <w:r w:rsidR="006B7FC2" w:rsidRPr="00D12F60">
        <w:rPr>
          <w:lang w:val="sr-Cyrl-RS"/>
        </w:rPr>
        <w:t>.</w:t>
      </w:r>
    </w:p>
    <w:p w14:paraId="454E13F6" w14:textId="77777777" w:rsidR="00EA6B8C" w:rsidRDefault="00EA6B8C" w:rsidP="00152218">
      <w:pPr>
        <w:shd w:val="clear" w:color="auto" w:fill="FFFFFF"/>
        <w:spacing w:before="240" w:after="120"/>
        <w:jc w:val="center"/>
        <w:rPr>
          <w:lang w:val="sr-Cyrl-RS"/>
        </w:rPr>
      </w:pPr>
    </w:p>
    <w:p w14:paraId="16705F4E" w14:textId="77FD23A9" w:rsidR="00152218" w:rsidRPr="001016B6" w:rsidRDefault="00152218" w:rsidP="00152218">
      <w:pPr>
        <w:shd w:val="clear" w:color="auto" w:fill="FFFFFF"/>
        <w:spacing w:before="240" w:after="120"/>
        <w:jc w:val="center"/>
        <w:rPr>
          <w:lang w:val="sr-Cyrl-RS"/>
        </w:rPr>
      </w:pPr>
      <w:r w:rsidRPr="001016B6">
        <w:rPr>
          <w:lang w:val="sr-Cyrl-RS"/>
        </w:rPr>
        <w:t xml:space="preserve">Члан </w:t>
      </w:r>
      <w:r w:rsidR="00F05ECC" w:rsidRPr="001016B6">
        <w:rPr>
          <w:lang w:val="sr-Cyrl-RS"/>
        </w:rPr>
        <w:t>6</w:t>
      </w:r>
      <w:r w:rsidRPr="001016B6">
        <w:rPr>
          <w:lang w:val="sr-Cyrl-RS"/>
        </w:rPr>
        <w:t>.</w:t>
      </w:r>
    </w:p>
    <w:p w14:paraId="70050202" w14:textId="46C75B90" w:rsidR="00152218" w:rsidRPr="001016B6" w:rsidRDefault="00152218" w:rsidP="00152218">
      <w:pPr>
        <w:pStyle w:val="auto-style3"/>
        <w:shd w:val="clear" w:color="auto" w:fill="FFFFFF"/>
        <w:spacing w:before="0" w:beforeAutospacing="0" w:after="0" w:afterAutospacing="0"/>
        <w:ind w:firstLine="480"/>
        <w:jc w:val="both"/>
        <w:rPr>
          <w:color w:val="333333"/>
          <w:lang w:val="sr-Cyrl-RS"/>
        </w:rPr>
      </w:pPr>
      <w:r w:rsidRPr="001016B6">
        <w:rPr>
          <w:lang w:val="sr-Cyrl-RS"/>
        </w:rPr>
        <w:t>Ступањем на снагу ове уредбе престаје да важи Уредба о категоријама регистратурског материјала с роковима чувања, „Службени гласник Републике Србије” бр</w:t>
      </w:r>
      <w:r w:rsidR="00237EF5">
        <w:rPr>
          <w:lang w:val="sr-Latn-RS"/>
        </w:rPr>
        <w:t>oj</w:t>
      </w:r>
      <w:r w:rsidRPr="001016B6">
        <w:rPr>
          <w:lang w:val="sr-Cyrl-RS"/>
        </w:rPr>
        <w:t xml:space="preserve"> 44/93.</w:t>
      </w:r>
    </w:p>
    <w:p w14:paraId="1B768857" w14:textId="77777777" w:rsidR="00EA6B8C" w:rsidRDefault="00EA6B8C" w:rsidP="006B7FC2">
      <w:pPr>
        <w:shd w:val="clear" w:color="auto" w:fill="FFFFFF"/>
        <w:spacing w:before="240" w:after="120"/>
        <w:jc w:val="center"/>
        <w:rPr>
          <w:lang w:val="sr-Cyrl-RS"/>
        </w:rPr>
      </w:pPr>
    </w:p>
    <w:p w14:paraId="6985B755" w14:textId="5F60B116" w:rsidR="006B7FC2" w:rsidRPr="001016B6" w:rsidRDefault="006B7FC2" w:rsidP="006B7FC2">
      <w:pPr>
        <w:shd w:val="clear" w:color="auto" w:fill="FFFFFF"/>
        <w:spacing w:before="240" w:after="120"/>
        <w:jc w:val="center"/>
        <w:rPr>
          <w:lang w:val="sr-Cyrl-RS"/>
        </w:rPr>
      </w:pPr>
      <w:r w:rsidRPr="001016B6">
        <w:rPr>
          <w:lang w:val="sr-Cyrl-RS"/>
        </w:rPr>
        <w:t xml:space="preserve">Члан </w:t>
      </w:r>
      <w:r w:rsidR="00F05ECC" w:rsidRPr="001016B6">
        <w:rPr>
          <w:lang w:val="sr-Cyrl-RS"/>
        </w:rPr>
        <w:t>7</w:t>
      </w:r>
      <w:r w:rsidRPr="001016B6">
        <w:rPr>
          <w:lang w:val="sr-Cyrl-RS"/>
        </w:rPr>
        <w:t>.</w:t>
      </w:r>
    </w:p>
    <w:p w14:paraId="4D570F5B" w14:textId="2897297B" w:rsidR="001330F7" w:rsidRDefault="006B7FC2" w:rsidP="00C85187">
      <w:pPr>
        <w:pStyle w:val="auto-style3"/>
        <w:shd w:val="clear" w:color="auto" w:fill="FFFFFF"/>
        <w:spacing w:before="0" w:beforeAutospacing="0" w:after="0" w:afterAutospacing="0"/>
        <w:ind w:firstLine="480"/>
        <w:jc w:val="both"/>
        <w:rPr>
          <w:lang w:val="sr-Cyrl-RS"/>
        </w:rPr>
      </w:pPr>
      <w:r w:rsidRPr="001016B6">
        <w:rPr>
          <w:lang w:val="sr-Cyrl-RS"/>
        </w:rPr>
        <w:t xml:space="preserve">Ова уредба ступа на снагу </w:t>
      </w:r>
      <w:r w:rsidR="00EA6B8C">
        <w:rPr>
          <w:lang w:val="sr-Cyrl-RS"/>
        </w:rPr>
        <w:t xml:space="preserve">осмог </w:t>
      </w:r>
      <w:r w:rsidR="00802A9A" w:rsidRPr="001016B6">
        <w:rPr>
          <w:lang w:val="sr-Cyrl-RS"/>
        </w:rPr>
        <w:t>дан</w:t>
      </w:r>
      <w:r w:rsidR="00EA6B8C">
        <w:rPr>
          <w:lang w:val="sr-Cyrl-RS"/>
        </w:rPr>
        <w:t>а од дана</w:t>
      </w:r>
      <w:r w:rsidRPr="001016B6">
        <w:rPr>
          <w:lang w:val="sr-Cyrl-RS"/>
        </w:rPr>
        <w:t xml:space="preserve"> објављивања у „Службеном гласнику Републике Србије”</w:t>
      </w:r>
      <w:r w:rsidR="00C85187" w:rsidRPr="001016B6">
        <w:rPr>
          <w:lang w:val="sr-Cyrl-RS"/>
        </w:rPr>
        <w:t>.</w:t>
      </w:r>
    </w:p>
    <w:p w14:paraId="463F7921" w14:textId="77777777" w:rsidR="00EA6B8C" w:rsidRDefault="00EA6B8C" w:rsidP="00EA6B8C">
      <w:pPr>
        <w:spacing w:after="120"/>
        <w:jc w:val="both"/>
        <w:rPr>
          <w:color w:val="000000"/>
          <w:lang w:val="sr-Cyrl-CS"/>
        </w:rPr>
      </w:pPr>
    </w:p>
    <w:p w14:paraId="11D3477F" w14:textId="77777777" w:rsidR="00D92762" w:rsidRDefault="00D92762" w:rsidP="00D92762">
      <w:pPr>
        <w:rPr>
          <w:lang w:val="sr-Cyrl-RS"/>
        </w:rPr>
      </w:pPr>
    </w:p>
    <w:p w14:paraId="716A7AEC" w14:textId="77777777" w:rsidR="00D92762" w:rsidRPr="005C202C" w:rsidRDefault="00D92762" w:rsidP="00D92762">
      <w:pPr>
        <w:rPr>
          <w:lang w:val="sr-Cyrl-RS"/>
        </w:rPr>
      </w:pPr>
    </w:p>
    <w:p w14:paraId="1CFA9AE2" w14:textId="77777777" w:rsidR="00D92762" w:rsidRPr="005C202C" w:rsidRDefault="00D92762" w:rsidP="00D92762">
      <w:pPr>
        <w:rPr>
          <w:lang w:val="sr-Cyrl-RS"/>
        </w:rPr>
      </w:pPr>
      <w:r w:rsidRPr="005C202C">
        <w:rPr>
          <w:lang w:val="sr-Cyrl-CS"/>
        </w:rPr>
        <w:t>05 Број: 110-1296/</w:t>
      </w:r>
      <w:r w:rsidRPr="005C202C">
        <w:rPr>
          <w:lang w:val="sr-Cyrl-RS"/>
        </w:rPr>
        <w:t>/</w:t>
      </w:r>
      <w:r w:rsidRPr="005C202C">
        <w:rPr>
          <w:lang w:val="sr-Cyrl-CS"/>
        </w:rPr>
        <w:t>2023</w:t>
      </w:r>
    </w:p>
    <w:p w14:paraId="5514A059" w14:textId="77777777" w:rsidR="00D92762" w:rsidRPr="005C202C" w:rsidRDefault="00D92762" w:rsidP="00D92762">
      <w:pPr>
        <w:rPr>
          <w:lang w:val="sr-Cyrl-CS"/>
        </w:rPr>
      </w:pPr>
      <w:r w:rsidRPr="005C202C">
        <w:rPr>
          <w:lang w:val="sr-Cyrl-CS"/>
        </w:rPr>
        <w:t xml:space="preserve">У Београду, </w:t>
      </w:r>
      <w:r>
        <w:rPr>
          <w:lang w:val="sr-Latn-RS"/>
        </w:rPr>
        <w:t>17</w:t>
      </w:r>
      <w:r w:rsidRPr="005C202C">
        <w:rPr>
          <w:lang w:val="sr-Cyrl-CS"/>
        </w:rPr>
        <w:t>. фебруара 2023. године</w:t>
      </w:r>
    </w:p>
    <w:p w14:paraId="135864C8" w14:textId="77777777" w:rsidR="00D92762" w:rsidRPr="005C202C" w:rsidRDefault="00D92762" w:rsidP="00D92762">
      <w:pPr>
        <w:rPr>
          <w:lang w:val="sr-Latn-BA"/>
        </w:rPr>
      </w:pPr>
    </w:p>
    <w:p w14:paraId="411EF618" w14:textId="15869A74" w:rsidR="00D92762" w:rsidRDefault="00D92762" w:rsidP="00D92762">
      <w:pPr>
        <w:jc w:val="center"/>
        <w:outlineLvl w:val="0"/>
        <w:rPr>
          <w:lang w:val="sr-Cyrl-CS"/>
        </w:rPr>
      </w:pPr>
      <w:r w:rsidRPr="005C202C">
        <w:rPr>
          <w:lang w:val="sr-Cyrl-CS"/>
        </w:rPr>
        <w:t>В Л А Д А</w:t>
      </w:r>
    </w:p>
    <w:p w14:paraId="67E00751" w14:textId="160CAAF1" w:rsidR="00D36C9C" w:rsidRDefault="00D36C9C" w:rsidP="00D92762">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D36C9C" w:rsidRPr="00D36C9C" w14:paraId="4BAB673B" w14:textId="77777777" w:rsidTr="00E02053">
        <w:tc>
          <w:tcPr>
            <w:tcW w:w="4360" w:type="dxa"/>
          </w:tcPr>
          <w:p w14:paraId="5A398DA6" w14:textId="25589D4F" w:rsidR="00D36C9C" w:rsidRPr="00D36C9C" w:rsidRDefault="00D36C9C" w:rsidP="00E02053">
            <w:pPr>
              <w:jc w:val="center"/>
              <w:rPr>
                <w:rFonts w:eastAsia="Calibri"/>
                <w:lang w:val="sr-Cyrl-RS"/>
              </w:rPr>
            </w:pPr>
          </w:p>
        </w:tc>
        <w:tc>
          <w:tcPr>
            <w:tcW w:w="4360" w:type="dxa"/>
          </w:tcPr>
          <w:p w14:paraId="6CFC0AAB" w14:textId="77777777" w:rsidR="00D36C9C" w:rsidRPr="00D36C9C" w:rsidRDefault="00D36C9C" w:rsidP="00E02053">
            <w:pPr>
              <w:jc w:val="center"/>
              <w:rPr>
                <w:rFonts w:eastAsia="Calibri"/>
                <w:lang w:val="ru-RU"/>
              </w:rPr>
            </w:pPr>
          </w:p>
          <w:p w14:paraId="1C323B82" w14:textId="77777777" w:rsidR="00D36C9C" w:rsidRPr="00D36C9C" w:rsidRDefault="00D36C9C" w:rsidP="00E02053">
            <w:pPr>
              <w:jc w:val="center"/>
              <w:rPr>
                <w:lang w:val="ru-RU"/>
              </w:rPr>
            </w:pPr>
          </w:p>
          <w:p w14:paraId="4E21A798" w14:textId="77777777" w:rsidR="00D36C9C" w:rsidRPr="00D36C9C" w:rsidRDefault="00D36C9C" w:rsidP="00E02053">
            <w:pPr>
              <w:jc w:val="center"/>
              <w:rPr>
                <w:lang w:val="ru-RU"/>
              </w:rPr>
            </w:pPr>
            <w:r w:rsidRPr="00D36C9C">
              <w:rPr>
                <w:lang w:val="ru-RU"/>
              </w:rPr>
              <w:t>ПРЕДСЕДНИК</w:t>
            </w:r>
          </w:p>
          <w:p w14:paraId="7C2742FD" w14:textId="77777777" w:rsidR="00D36C9C" w:rsidRPr="00D36C9C" w:rsidRDefault="00D36C9C" w:rsidP="00E02053">
            <w:pPr>
              <w:rPr>
                <w:lang w:val="sr-Cyrl-CS"/>
              </w:rPr>
            </w:pPr>
          </w:p>
          <w:p w14:paraId="0941DCC6" w14:textId="77777777" w:rsidR="00D36C9C" w:rsidRPr="00D36C9C" w:rsidRDefault="00D36C9C" w:rsidP="00E02053">
            <w:pPr>
              <w:rPr>
                <w:lang w:val="ru-RU"/>
              </w:rPr>
            </w:pPr>
          </w:p>
          <w:p w14:paraId="3EBF4AF5" w14:textId="214AF09D" w:rsidR="00D36C9C" w:rsidRPr="00D36C9C" w:rsidRDefault="00D36C9C" w:rsidP="00FC5E85">
            <w:pPr>
              <w:pStyle w:val="Footer"/>
              <w:jc w:val="center"/>
              <w:rPr>
                <w:rFonts w:ascii="Times New Roman" w:hAnsi="Times New Roman" w:cs="Times New Roman"/>
                <w:sz w:val="24"/>
                <w:szCs w:val="24"/>
                <w:lang w:val="ru-RU"/>
              </w:rPr>
            </w:pPr>
            <w:r w:rsidRPr="00D36C9C">
              <w:rPr>
                <w:rFonts w:ascii="Times New Roman" w:hAnsi="Times New Roman" w:cs="Times New Roman"/>
                <w:sz w:val="24"/>
                <w:szCs w:val="24"/>
                <w:lang w:val="ru-RU"/>
              </w:rPr>
              <w:t>Ана Брнабић</w:t>
            </w:r>
          </w:p>
        </w:tc>
      </w:tr>
    </w:tbl>
    <w:p w14:paraId="7F06AF7F" w14:textId="77777777" w:rsidR="00D36C9C" w:rsidRPr="005C202C" w:rsidRDefault="00D36C9C" w:rsidP="00D92762">
      <w:pPr>
        <w:jc w:val="center"/>
        <w:outlineLvl w:val="0"/>
        <w:rPr>
          <w:lang w:val="sr-Cyrl-CS"/>
        </w:rPr>
      </w:pPr>
    </w:p>
    <w:p w14:paraId="5BD3BB5A" w14:textId="77777777" w:rsidR="00D92762" w:rsidRPr="005C202C" w:rsidRDefault="00D92762" w:rsidP="00D92762">
      <w:pPr>
        <w:jc w:val="center"/>
        <w:outlineLvl w:val="0"/>
        <w:rPr>
          <w:lang w:val="sr-Cyrl-CS"/>
        </w:rPr>
      </w:pPr>
    </w:p>
    <w:p w14:paraId="4A444D63" w14:textId="77777777" w:rsidR="00D92762" w:rsidRPr="00D92762" w:rsidRDefault="00D92762" w:rsidP="00D92762">
      <w:pPr>
        <w:rPr>
          <w:lang w:val="sr-Cyrl-RS"/>
        </w:rPr>
      </w:pPr>
    </w:p>
    <w:p w14:paraId="3959BBB0" w14:textId="77777777" w:rsidR="00D92762" w:rsidRPr="005C202C" w:rsidRDefault="00D92762" w:rsidP="00D92762">
      <w:pPr>
        <w:jc w:val="both"/>
        <w:rPr>
          <w:lang w:val="sr-Cyrl-RS"/>
        </w:rPr>
      </w:pPr>
    </w:p>
    <w:p w14:paraId="5ED3C37D" w14:textId="77777777" w:rsidR="00EA6B8C" w:rsidRDefault="00EA6B8C" w:rsidP="00EA6B8C">
      <w:pPr>
        <w:spacing w:after="120"/>
        <w:jc w:val="both"/>
        <w:rPr>
          <w:color w:val="000000"/>
          <w:lang w:val="sr-Cyrl-CS"/>
        </w:rPr>
      </w:pPr>
    </w:p>
    <w:sectPr w:rsidR="00EA6B8C" w:rsidSect="00D92762">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08CA7" w14:textId="77777777" w:rsidR="008917CE" w:rsidRDefault="008917CE" w:rsidP="00D92762">
      <w:r>
        <w:separator/>
      </w:r>
    </w:p>
  </w:endnote>
  <w:endnote w:type="continuationSeparator" w:id="0">
    <w:p w14:paraId="7D4205F1" w14:textId="77777777" w:rsidR="008917CE" w:rsidRDefault="008917CE" w:rsidP="00D9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D5DE2" w14:textId="77777777" w:rsidR="008917CE" w:rsidRDefault="008917CE" w:rsidP="00D92762">
      <w:r>
        <w:separator/>
      </w:r>
    </w:p>
  </w:footnote>
  <w:footnote w:type="continuationSeparator" w:id="0">
    <w:p w14:paraId="50DCC229" w14:textId="77777777" w:rsidR="008917CE" w:rsidRDefault="008917CE" w:rsidP="00D92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2379216"/>
      <w:docPartObj>
        <w:docPartGallery w:val="Page Numbers (Top of Page)"/>
        <w:docPartUnique/>
      </w:docPartObj>
    </w:sdtPr>
    <w:sdtEndPr>
      <w:rPr>
        <w:noProof/>
      </w:rPr>
    </w:sdtEndPr>
    <w:sdtContent>
      <w:p w14:paraId="14D30FDA" w14:textId="6BBCC133" w:rsidR="00D92762" w:rsidRDefault="00D92762">
        <w:pPr>
          <w:pStyle w:val="Header"/>
          <w:jc w:val="center"/>
        </w:pPr>
        <w:r>
          <w:fldChar w:fldCharType="begin"/>
        </w:r>
        <w:r>
          <w:instrText xml:space="preserve"> PAGE   \* MERGEFORMAT </w:instrText>
        </w:r>
        <w:r>
          <w:fldChar w:fldCharType="separate"/>
        </w:r>
        <w:r w:rsidR="00975E2F">
          <w:rPr>
            <w:noProof/>
          </w:rPr>
          <w:t>13</w:t>
        </w:r>
        <w:r>
          <w:rPr>
            <w:noProof/>
          </w:rPr>
          <w:fldChar w:fldCharType="end"/>
        </w:r>
      </w:p>
    </w:sdtContent>
  </w:sdt>
  <w:p w14:paraId="210FEE7F" w14:textId="77777777" w:rsidR="00D92762" w:rsidRDefault="00D927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B58D5"/>
    <w:multiLevelType w:val="hybridMultilevel"/>
    <w:tmpl w:val="670C8F7A"/>
    <w:lvl w:ilvl="0" w:tplc="750230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4076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722"/>
    <w:rsid w:val="00004349"/>
    <w:rsid w:val="00007A68"/>
    <w:rsid w:val="0001276D"/>
    <w:rsid w:val="0002175E"/>
    <w:rsid w:val="00040B73"/>
    <w:rsid w:val="000532C0"/>
    <w:rsid w:val="00075485"/>
    <w:rsid w:val="00081B92"/>
    <w:rsid w:val="000948BE"/>
    <w:rsid w:val="000A2E0E"/>
    <w:rsid w:val="000B1C7B"/>
    <w:rsid w:val="000B2048"/>
    <w:rsid w:val="000C5F63"/>
    <w:rsid w:val="000D3E20"/>
    <w:rsid w:val="000F0F76"/>
    <w:rsid w:val="001016B6"/>
    <w:rsid w:val="0012189B"/>
    <w:rsid w:val="00126BAA"/>
    <w:rsid w:val="001330F7"/>
    <w:rsid w:val="00152218"/>
    <w:rsid w:val="00154BCB"/>
    <w:rsid w:val="00171A58"/>
    <w:rsid w:val="001802F1"/>
    <w:rsid w:val="001B0985"/>
    <w:rsid w:val="001B30E9"/>
    <w:rsid w:val="001B556C"/>
    <w:rsid w:val="001D6D2B"/>
    <w:rsid w:val="001F1F36"/>
    <w:rsid w:val="00237EF5"/>
    <w:rsid w:val="002456EA"/>
    <w:rsid w:val="002626DA"/>
    <w:rsid w:val="00293831"/>
    <w:rsid w:val="002C0A05"/>
    <w:rsid w:val="002C2C06"/>
    <w:rsid w:val="002C54A0"/>
    <w:rsid w:val="002D3967"/>
    <w:rsid w:val="002E0392"/>
    <w:rsid w:val="003342CD"/>
    <w:rsid w:val="00345ED8"/>
    <w:rsid w:val="0035016B"/>
    <w:rsid w:val="00363235"/>
    <w:rsid w:val="003708AE"/>
    <w:rsid w:val="003906FC"/>
    <w:rsid w:val="003A1E55"/>
    <w:rsid w:val="003B24C1"/>
    <w:rsid w:val="003C4470"/>
    <w:rsid w:val="003D121A"/>
    <w:rsid w:val="003D6345"/>
    <w:rsid w:val="003E3A04"/>
    <w:rsid w:val="003E3EBA"/>
    <w:rsid w:val="003F1A1F"/>
    <w:rsid w:val="003F3A98"/>
    <w:rsid w:val="003F7028"/>
    <w:rsid w:val="003F737D"/>
    <w:rsid w:val="004149DC"/>
    <w:rsid w:val="00421835"/>
    <w:rsid w:val="00425CC6"/>
    <w:rsid w:val="0044189C"/>
    <w:rsid w:val="00441C83"/>
    <w:rsid w:val="00442A87"/>
    <w:rsid w:val="00450C65"/>
    <w:rsid w:val="00472133"/>
    <w:rsid w:val="004802F6"/>
    <w:rsid w:val="00487C85"/>
    <w:rsid w:val="00490ADD"/>
    <w:rsid w:val="004A3722"/>
    <w:rsid w:val="004C171C"/>
    <w:rsid w:val="004C63DD"/>
    <w:rsid w:val="004D0587"/>
    <w:rsid w:val="004E0BF6"/>
    <w:rsid w:val="0052119A"/>
    <w:rsid w:val="005442FB"/>
    <w:rsid w:val="0058223A"/>
    <w:rsid w:val="00584A89"/>
    <w:rsid w:val="005850D7"/>
    <w:rsid w:val="005A65DF"/>
    <w:rsid w:val="005B14D5"/>
    <w:rsid w:val="005B3B5E"/>
    <w:rsid w:val="005B3C2F"/>
    <w:rsid w:val="005D2AE0"/>
    <w:rsid w:val="005E1463"/>
    <w:rsid w:val="00611BDC"/>
    <w:rsid w:val="006121D1"/>
    <w:rsid w:val="00644A4C"/>
    <w:rsid w:val="00646C24"/>
    <w:rsid w:val="00647FEB"/>
    <w:rsid w:val="00650AD6"/>
    <w:rsid w:val="00654A61"/>
    <w:rsid w:val="00671C59"/>
    <w:rsid w:val="00683ADA"/>
    <w:rsid w:val="00690550"/>
    <w:rsid w:val="006A3AAE"/>
    <w:rsid w:val="006B7FC2"/>
    <w:rsid w:val="006C0A17"/>
    <w:rsid w:val="006D203D"/>
    <w:rsid w:val="006F1DA3"/>
    <w:rsid w:val="0072308B"/>
    <w:rsid w:val="00757046"/>
    <w:rsid w:val="00764D58"/>
    <w:rsid w:val="00773046"/>
    <w:rsid w:val="0079192D"/>
    <w:rsid w:val="007D259F"/>
    <w:rsid w:val="007D621F"/>
    <w:rsid w:val="007E03CB"/>
    <w:rsid w:val="007E12AA"/>
    <w:rsid w:val="007F791F"/>
    <w:rsid w:val="00802A9A"/>
    <w:rsid w:val="00805D70"/>
    <w:rsid w:val="00825D47"/>
    <w:rsid w:val="0083674D"/>
    <w:rsid w:val="00852591"/>
    <w:rsid w:val="00861520"/>
    <w:rsid w:val="00870FD6"/>
    <w:rsid w:val="008811ED"/>
    <w:rsid w:val="0088553B"/>
    <w:rsid w:val="008917CE"/>
    <w:rsid w:val="00895B4D"/>
    <w:rsid w:val="008A1235"/>
    <w:rsid w:val="008A75F8"/>
    <w:rsid w:val="00900394"/>
    <w:rsid w:val="009019F3"/>
    <w:rsid w:val="00925AD8"/>
    <w:rsid w:val="00944833"/>
    <w:rsid w:val="00960183"/>
    <w:rsid w:val="00975E2F"/>
    <w:rsid w:val="009F1F61"/>
    <w:rsid w:val="009F369D"/>
    <w:rsid w:val="00A026FF"/>
    <w:rsid w:val="00A10160"/>
    <w:rsid w:val="00A2032B"/>
    <w:rsid w:val="00A47DA3"/>
    <w:rsid w:val="00A62610"/>
    <w:rsid w:val="00AB7458"/>
    <w:rsid w:val="00AC1200"/>
    <w:rsid w:val="00AD2D85"/>
    <w:rsid w:val="00AF437F"/>
    <w:rsid w:val="00AF58BB"/>
    <w:rsid w:val="00B16FD0"/>
    <w:rsid w:val="00B2312C"/>
    <w:rsid w:val="00B405F7"/>
    <w:rsid w:val="00B9633D"/>
    <w:rsid w:val="00BA08CE"/>
    <w:rsid w:val="00BB6A0E"/>
    <w:rsid w:val="00BD693D"/>
    <w:rsid w:val="00BF31C6"/>
    <w:rsid w:val="00BF44CE"/>
    <w:rsid w:val="00C0099E"/>
    <w:rsid w:val="00C04AAB"/>
    <w:rsid w:val="00C14F6B"/>
    <w:rsid w:val="00C42DA9"/>
    <w:rsid w:val="00C50554"/>
    <w:rsid w:val="00C51BC3"/>
    <w:rsid w:val="00C56823"/>
    <w:rsid w:val="00C85187"/>
    <w:rsid w:val="00CB228C"/>
    <w:rsid w:val="00CC0A84"/>
    <w:rsid w:val="00CC17DB"/>
    <w:rsid w:val="00D041C7"/>
    <w:rsid w:val="00D07BE4"/>
    <w:rsid w:val="00D12F60"/>
    <w:rsid w:val="00D316BF"/>
    <w:rsid w:val="00D35B52"/>
    <w:rsid w:val="00D36C9C"/>
    <w:rsid w:val="00D430C4"/>
    <w:rsid w:val="00D72447"/>
    <w:rsid w:val="00D92762"/>
    <w:rsid w:val="00D97100"/>
    <w:rsid w:val="00DB25C7"/>
    <w:rsid w:val="00DC07AB"/>
    <w:rsid w:val="00DD0427"/>
    <w:rsid w:val="00DD206E"/>
    <w:rsid w:val="00DE7476"/>
    <w:rsid w:val="00E1731D"/>
    <w:rsid w:val="00E3562C"/>
    <w:rsid w:val="00E40EFF"/>
    <w:rsid w:val="00E546A3"/>
    <w:rsid w:val="00E6167D"/>
    <w:rsid w:val="00E67109"/>
    <w:rsid w:val="00E74551"/>
    <w:rsid w:val="00E84C85"/>
    <w:rsid w:val="00E90070"/>
    <w:rsid w:val="00E9773D"/>
    <w:rsid w:val="00EA6B8C"/>
    <w:rsid w:val="00EB1F5C"/>
    <w:rsid w:val="00EB7AC0"/>
    <w:rsid w:val="00EE264A"/>
    <w:rsid w:val="00EE700A"/>
    <w:rsid w:val="00F05ECC"/>
    <w:rsid w:val="00F30FDD"/>
    <w:rsid w:val="00F31361"/>
    <w:rsid w:val="00F47D88"/>
    <w:rsid w:val="00F779FD"/>
    <w:rsid w:val="00F8117C"/>
    <w:rsid w:val="00F82183"/>
    <w:rsid w:val="00F83DF9"/>
    <w:rsid w:val="00FC15E2"/>
    <w:rsid w:val="00FC2D90"/>
    <w:rsid w:val="00FC5E85"/>
    <w:rsid w:val="00FE2875"/>
    <w:rsid w:val="00FE5C9E"/>
    <w:rsid w:val="00FF372A"/>
    <w:rsid w:val="00FF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7FC7"/>
  <w15:docId w15:val="{EBFB999D-697C-4074-879E-5DB83F930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62C"/>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o-style3">
    <w:name w:val="auto-style3"/>
    <w:basedOn w:val="Normal"/>
    <w:rsid w:val="004A3722"/>
    <w:pPr>
      <w:spacing w:before="100" w:beforeAutospacing="1" w:after="100" w:afterAutospacing="1"/>
    </w:pPr>
  </w:style>
  <w:style w:type="paragraph" w:customStyle="1" w:styleId="auto-style4">
    <w:name w:val="auto-style4"/>
    <w:basedOn w:val="Normal"/>
    <w:rsid w:val="004A3722"/>
    <w:pPr>
      <w:spacing w:before="100" w:beforeAutospacing="1" w:after="100" w:afterAutospacing="1"/>
    </w:pPr>
  </w:style>
  <w:style w:type="paragraph" w:styleId="ListParagraph">
    <w:name w:val="List Paragraph"/>
    <w:basedOn w:val="Normal"/>
    <w:uiPriority w:val="34"/>
    <w:qFormat/>
    <w:rsid w:val="00EE264A"/>
    <w:pPr>
      <w:ind w:left="720"/>
      <w:contextualSpacing/>
    </w:pPr>
  </w:style>
  <w:style w:type="character" w:styleId="Hyperlink">
    <w:name w:val="Hyperlink"/>
    <w:basedOn w:val="DefaultParagraphFont"/>
    <w:uiPriority w:val="99"/>
    <w:semiHidden/>
    <w:unhideWhenUsed/>
    <w:rsid w:val="00DD0427"/>
    <w:rPr>
      <w:color w:val="0563C1"/>
      <w:u w:val="single"/>
    </w:rPr>
  </w:style>
  <w:style w:type="character" w:styleId="FollowedHyperlink">
    <w:name w:val="FollowedHyperlink"/>
    <w:basedOn w:val="DefaultParagraphFont"/>
    <w:uiPriority w:val="99"/>
    <w:semiHidden/>
    <w:unhideWhenUsed/>
    <w:rsid w:val="00DD0427"/>
    <w:rPr>
      <w:color w:val="954F72"/>
      <w:u w:val="single"/>
    </w:rPr>
  </w:style>
  <w:style w:type="paragraph" w:customStyle="1" w:styleId="msonormal0">
    <w:name w:val="msonormal"/>
    <w:basedOn w:val="Normal"/>
    <w:rsid w:val="00DD0427"/>
    <w:pPr>
      <w:spacing w:before="100" w:beforeAutospacing="1" w:after="100" w:afterAutospacing="1"/>
    </w:pPr>
  </w:style>
  <w:style w:type="paragraph" w:customStyle="1" w:styleId="xl63">
    <w:name w:val="xl63"/>
    <w:basedOn w:val="Normal"/>
    <w:rsid w:val="00DD0427"/>
    <w:pPr>
      <w:pBdr>
        <w:top w:val="single" w:sz="4" w:space="0" w:color="auto"/>
        <w:left w:val="single" w:sz="4" w:space="0" w:color="000000"/>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64">
    <w:name w:val="xl64"/>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65">
    <w:name w:val="xl65"/>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66">
    <w:name w:val="xl66"/>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67">
    <w:name w:val="xl67"/>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68">
    <w:name w:val="xl68"/>
    <w:basedOn w:val="Normal"/>
    <w:rsid w:val="00DD0427"/>
    <w:pPr>
      <w:pBdr>
        <w:top w:val="single" w:sz="4" w:space="0" w:color="auto"/>
        <w:left w:val="single" w:sz="4" w:space="0" w:color="000000"/>
        <w:bottom w:val="single" w:sz="4" w:space="0" w:color="auto"/>
        <w:right w:val="single" w:sz="4" w:space="0" w:color="auto"/>
      </w:pBdr>
      <w:shd w:val="clear" w:color="000000" w:fill="auto"/>
      <w:spacing w:before="100" w:beforeAutospacing="1" w:after="100" w:afterAutospacing="1"/>
      <w:jc w:val="center"/>
      <w:textAlignment w:val="center"/>
    </w:pPr>
    <w:rPr>
      <w:b/>
      <w:bCs/>
      <w:color w:val="000000"/>
      <w:sz w:val="20"/>
      <w:szCs w:val="20"/>
    </w:rPr>
  </w:style>
  <w:style w:type="paragraph" w:customStyle="1" w:styleId="xl69">
    <w:name w:val="xl69"/>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70">
    <w:name w:val="xl70"/>
    <w:basedOn w:val="Normal"/>
    <w:rsid w:val="00DD0427"/>
    <w:pPr>
      <w:pBdr>
        <w:top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71">
    <w:name w:val="xl71"/>
    <w:basedOn w:val="Normal"/>
    <w:rsid w:val="00DD0427"/>
    <w:pPr>
      <w:pBdr>
        <w:top w:val="single" w:sz="4" w:space="0" w:color="auto"/>
        <w:left w:val="single" w:sz="4" w:space="0" w:color="000000"/>
        <w:bottom w:val="single" w:sz="4" w:space="0" w:color="000000"/>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72">
    <w:name w:val="xl72"/>
    <w:basedOn w:val="Normal"/>
    <w:rsid w:val="00DD0427"/>
    <w:pPr>
      <w:pBdr>
        <w:top w:val="single" w:sz="4" w:space="0" w:color="auto"/>
        <w:left w:val="single" w:sz="4" w:space="0" w:color="auto"/>
        <w:bottom w:val="single" w:sz="4" w:space="0" w:color="000000"/>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73">
    <w:name w:val="xl73"/>
    <w:basedOn w:val="Normal"/>
    <w:rsid w:val="00DD0427"/>
    <w:pPr>
      <w:pBdr>
        <w:top w:val="single" w:sz="4" w:space="0" w:color="auto"/>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
    <w:name w:val="xl74"/>
    <w:basedOn w:val="Normal"/>
    <w:rsid w:val="00DD04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
    <w:name w:val="xl75"/>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76">
    <w:name w:val="xl76"/>
    <w:basedOn w:val="Normal"/>
    <w:rsid w:val="00DD0427"/>
    <w:pPr>
      <w:pBdr>
        <w:top w:val="single" w:sz="4" w:space="0" w:color="auto"/>
        <w:left w:val="single" w:sz="4" w:space="0" w:color="000000"/>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
    <w:name w:val="xl77"/>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0"/>
      <w:szCs w:val="20"/>
    </w:rPr>
  </w:style>
  <w:style w:type="paragraph" w:customStyle="1" w:styleId="xl78">
    <w:name w:val="xl78"/>
    <w:basedOn w:val="Normal"/>
    <w:rsid w:val="00DD0427"/>
    <w:pPr>
      <w:pBdr>
        <w:top w:val="single" w:sz="4" w:space="0" w:color="auto"/>
        <w:left w:val="single" w:sz="4" w:space="0" w:color="000000"/>
        <w:bottom w:val="single" w:sz="4" w:space="0" w:color="auto"/>
        <w:right w:val="single" w:sz="4" w:space="0" w:color="auto"/>
      </w:pBdr>
      <w:shd w:val="clear" w:color="000000" w:fill="auto"/>
      <w:spacing w:before="100" w:beforeAutospacing="1" w:after="100" w:afterAutospacing="1"/>
      <w:jc w:val="center"/>
      <w:textAlignment w:val="center"/>
    </w:pPr>
    <w:rPr>
      <w:color w:val="000000"/>
      <w:sz w:val="20"/>
      <w:szCs w:val="20"/>
    </w:rPr>
  </w:style>
  <w:style w:type="paragraph" w:customStyle="1" w:styleId="xl79">
    <w:name w:val="xl79"/>
    <w:basedOn w:val="Normal"/>
    <w:rsid w:val="00DD0427"/>
    <w:pPr>
      <w:pBdr>
        <w:top w:val="single" w:sz="4" w:space="0" w:color="000000"/>
        <w:left w:val="single" w:sz="4" w:space="0" w:color="000000"/>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80">
    <w:name w:val="xl80"/>
    <w:basedOn w:val="Normal"/>
    <w:rsid w:val="00DD0427"/>
    <w:pPr>
      <w:pBdr>
        <w:top w:val="single" w:sz="4" w:space="0" w:color="000000"/>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81">
    <w:name w:val="xl81"/>
    <w:basedOn w:val="Normal"/>
    <w:rsid w:val="00DD0427"/>
    <w:pPr>
      <w:spacing w:before="100" w:beforeAutospacing="1" w:after="100" w:afterAutospacing="1"/>
    </w:pPr>
    <w:rPr>
      <w:sz w:val="20"/>
      <w:szCs w:val="20"/>
    </w:rPr>
  </w:style>
  <w:style w:type="paragraph" w:customStyle="1" w:styleId="xl82">
    <w:name w:val="xl82"/>
    <w:basedOn w:val="Normal"/>
    <w:rsid w:val="00DD04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3">
    <w:name w:val="xl83"/>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0"/>
      <w:szCs w:val="20"/>
    </w:rPr>
  </w:style>
  <w:style w:type="paragraph" w:customStyle="1" w:styleId="xl84">
    <w:name w:val="xl84"/>
    <w:basedOn w:val="Normal"/>
    <w:rsid w:val="00DD0427"/>
    <w:pPr>
      <w:pBdr>
        <w:top w:val="single" w:sz="4" w:space="0" w:color="8EA9DB"/>
        <w:left w:val="single" w:sz="4" w:space="0" w:color="000000"/>
        <w:bottom w:val="single" w:sz="4" w:space="0" w:color="8EA9DB"/>
      </w:pBdr>
      <w:spacing w:before="100" w:beforeAutospacing="1" w:after="100" w:afterAutospacing="1"/>
      <w:jc w:val="center"/>
      <w:textAlignment w:val="center"/>
    </w:pPr>
    <w:rPr>
      <w:sz w:val="20"/>
      <w:szCs w:val="20"/>
    </w:rPr>
  </w:style>
  <w:style w:type="paragraph" w:customStyle="1" w:styleId="xl85">
    <w:name w:val="xl85"/>
    <w:basedOn w:val="Normal"/>
    <w:rsid w:val="00DD0427"/>
    <w:pPr>
      <w:pBdr>
        <w:top w:val="single" w:sz="4" w:space="0" w:color="auto"/>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86">
    <w:name w:val="xl86"/>
    <w:basedOn w:val="Normal"/>
    <w:rsid w:val="00DD04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87">
    <w:name w:val="xl87"/>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88">
    <w:name w:val="xl88"/>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0"/>
      <w:szCs w:val="20"/>
    </w:rPr>
  </w:style>
  <w:style w:type="paragraph" w:customStyle="1" w:styleId="xl89">
    <w:name w:val="xl89"/>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0"/>
      <w:szCs w:val="20"/>
    </w:rPr>
  </w:style>
  <w:style w:type="paragraph" w:customStyle="1" w:styleId="xl90">
    <w:name w:val="xl90"/>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0"/>
      <w:szCs w:val="20"/>
    </w:rPr>
  </w:style>
  <w:style w:type="paragraph" w:customStyle="1" w:styleId="xl91">
    <w:name w:val="xl91"/>
    <w:basedOn w:val="Normal"/>
    <w:rsid w:val="00DD04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92">
    <w:name w:val="xl92"/>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0"/>
      <w:szCs w:val="20"/>
    </w:rPr>
  </w:style>
  <w:style w:type="paragraph" w:customStyle="1" w:styleId="xl93">
    <w:name w:val="xl93"/>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color w:val="000000"/>
      <w:sz w:val="20"/>
      <w:szCs w:val="20"/>
    </w:rPr>
  </w:style>
  <w:style w:type="paragraph" w:customStyle="1" w:styleId="xl94">
    <w:name w:val="xl94"/>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color w:val="000000"/>
      <w:sz w:val="20"/>
      <w:szCs w:val="20"/>
    </w:rPr>
  </w:style>
  <w:style w:type="paragraph" w:customStyle="1" w:styleId="xl95">
    <w:name w:val="xl95"/>
    <w:basedOn w:val="Normal"/>
    <w:rsid w:val="00DD0427"/>
    <w:pPr>
      <w:pBdr>
        <w:top w:val="single" w:sz="4" w:space="0" w:color="auto"/>
        <w:left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96">
    <w:name w:val="xl96"/>
    <w:basedOn w:val="Normal"/>
    <w:rsid w:val="00DD0427"/>
    <w:pPr>
      <w:pBdr>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97">
    <w:name w:val="xl97"/>
    <w:basedOn w:val="Normal"/>
    <w:rsid w:val="00DD042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98">
    <w:name w:val="xl98"/>
    <w:basedOn w:val="Normal"/>
    <w:rsid w:val="00DD042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sz w:val="20"/>
      <w:szCs w:val="20"/>
    </w:rPr>
  </w:style>
  <w:style w:type="paragraph" w:customStyle="1" w:styleId="xl99">
    <w:name w:val="xl99"/>
    <w:basedOn w:val="Normal"/>
    <w:rsid w:val="00DD0427"/>
    <w:pPr>
      <w:pBdr>
        <w:top w:val="single" w:sz="4" w:space="0" w:color="000000"/>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100">
    <w:name w:val="xl100"/>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sz w:val="20"/>
      <w:szCs w:val="20"/>
    </w:rPr>
  </w:style>
  <w:style w:type="paragraph" w:customStyle="1" w:styleId="xl101">
    <w:name w:val="xl101"/>
    <w:basedOn w:val="Normal"/>
    <w:rsid w:val="00DD04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2">
    <w:name w:val="xl102"/>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103">
    <w:name w:val="xl103"/>
    <w:basedOn w:val="Normal"/>
    <w:rsid w:val="00DD04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104">
    <w:name w:val="xl104"/>
    <w:basedOn w:val="Normal"/>
    <w:rsid w:val="00DD0427"/>
    <w:pPr>
      <w:pBdr>
        <w:top w:val="single" w:sz="4" w:space="0" w:color="auto"/>
        <w:bottom w:val="single" w:sz="4" w:space="0" w:color="000000"/>
        <w:right w:val="single" w:sz="4" w:space="0" w:color="auto"/>
      </w:pBdr>
      <w:shd w:val="clear" w:color="000000" w:fill="auto"/>
      <w:spacing w:before="100" w:beforeAutospacing="1" w:after="100" w:afterAutospacing="1"/>
      <w:jc w:val="center"/>
      <w:textAlignment w:val="center"/>
    </w:pPr>
    <w:rPr>
      <w:sz w:val="20"/>
      <w:szCs w:val="20"/>
    </w:rPr>
  </w:style>
  <w:style w:type="paragraph" w:customStyle="1" w:styleId="xl105">
    <w:name w:val="xl105"/>
    <w:basedOn w:val="Normal"/>
    <w:rsid w:val="00DD0427"/>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20"/>
      <w:szCs w:val="20"/>
    </w:rPr>
  </w:style>
  <w:style w:type="paragraph" w:customStyle="1" w:styleId="xl106">
    <w:name w:val="xl106"/>
    <w:basedOn w:val="Normal"/>
    <w:rsid w:val="00DD0427"/>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sz w:val="20"/>
      <w:szCs w:val="20"/>
    </w:rPr>
  </w:style>
  <w:style w:type="paragraph" w:customStyle="1" w:styleId="Textbody">
    <w:name w:val="Text body"/>
    <w:basedOn w:val="Normal"/>
    <w:rsid w:val="00F05ECC"/>
    <w:pPr>
      <w:suppressAutoHyphens/>
      <w:autoSpaceDN w:val="0"/>
      <w:spacing w:after="120"/>
      <w:textAlignment w:val="baseline"/>
    </w:pPr>
    <w:rPr>
      <w:kern w:val="3"/>
    </w:rPr>
  </w:style>
  <w:style w:type="character" w:styleId="CommentReference">
    <w:name w:val="annotation reference"/>
    <w:basedOn w:val="DefaultParagraphFont"/>
    <w:uiPriority w:val="99"/>
    <w:semiHidden/>
    <w:unhideWhenUsed/>
    <w:rsid w:val="00F05ECC"/>
    <w:rPr>
      <w:sz w:val="16"/>
      <w:szCs w:val="16"/>
    </w:rPr>
  </w:style>
  <w:style w:type="paragraph" w:customStyle="1" w:styleId="Standard">
    <w:name w:val="Standard"/>
    <w:rsid w:val="00E546A3"/>
    <w:pPr>
      <w:suppressAutoHyphens/>
      <w:autoSpaceDN w:val="0"/>
      <w:textAlignment w:val="baseline"/>
    </w:pPr>
    <w:rPr>
      <w:rFonts w:ascii="Times New Roman" w:eastAsia="Times New Roman" w:hAnsi="Times New Roman" w:cs="Times New Roman"/>
      <w:kern w:val="3"/>
      <w:lang w:eastAsia="en-GB"/>
    </w:rPr>
  </w:style>
  <w:style w:type="paragraph" w:styleId="CommentText">
    <w:name w:val="annotation text"/>
    <w:basedOn w:val="Normal"/>
    <w:link w:val="CommentTextChar"/>
    <w:uiPriority w:val="99"/>
    <w:semiHidden/>
    <w:unhideWhenUsed/>
    <w:rsid w:val="00E546A3"/>
    <w:pPr>
      <w:widowControl w:val="0"/>
      <w:suppressAutoHyphens/>
      <w:autoSpaceDN w:val="0"/>
      <w:textAlignment w:val="baseline"/>
    </w:pPr>
    <w:rPr>
      <w:rFonts w:ascii="Calibri" w:eastAsia="SimSun" w:hAnsi="Calibri" w:cs="Tahoma"/>
      <w:kern w:val="3"/>
      <w:sz w:val="20"/>
      <w:szCs w:val="20"/>
      <w:lang w:eastAsia="en-US"/>
    </w:rPr>
  </w:style>
  <w:style w:type="character" w:customStyle="1" w:styleId="CommentTextChar">
    <w:name w:val="Comment Text Char"/>
    <w:basedOn w:val="DefaultParagraphFont"/>
    <w:link w:val="CommentText"/>
    <w:uiPriority w:val="99"/>
    <w:semiHidden/>
    <w:rsid w:val="00E546A3"/>
    <w:rPr>
      <w:rFonts w:ascii="Calibri" w:eastAsia="SimSun" w:hAnsi="Calibri" w:cs="Tahoma"/>
      <w:kern w:val="3"/>
      <w:sz w:val="20"/>
      <w:szCs w:val="20"/>
    </w:rPr>
  </w:style>
  <w:style w:type="paragraph" w:styleId="Revision">
    <w:name w:val="Revision"/>
    <w:hidden/>
    <w:uiPriority w:val="99"/>
    <w:semiHidden/>
    <w:rsid w:val="00A026FF"/>
    <w:rPr>
      <w:rFonts w:ascii="Times New Roman" w:eastAsia="Times New Roman" w:hAnsi="Times New Roman" w:cs="Times New Roman"/>
      <w:lang w:eastAsia="en-GB"/>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A6B8C"/>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A6B8C"/>
    <w:rPr>
      <w:sz w:val="22"/>
      <w:szCs w:val="22"/>
    </w:rPr>
  </w:style>
  <w:style w:type="paragraph" w:customStyle="1" w:styleId="1tekst">
    <w:name w:val="1tekst"/>
    <w:basedOn w:val="Normal"/>
    <w:rsid w:val="00EA6B8C"/>
    <w:pPr>
      <w:spacing w:before="100" w:after="100"/>
      <w:ind w:firstLine="240"/>
      <w:jc w:val="both"/>
    </w:pPr>
    <w:rPr>
      <w:szCs w:val="20"/>
      <w:lang w:eastAsia="en-US"/>
    </w:rPr>
  </w:style>
  <w:style w:type="paragraph" w:styleId="Header">
    <w:name w:val="header"/>
    <w:basedOn w:val="Normal"/>
    <w:link w:val="HeaderChar"/>
    <w:uiPriority w:val="99"/>
    <w:unhideWhenUsed/>
    <w:rsid w:val="00D92762"/>
    <w:pPr>
      <w:tabs>
        <w:tab w:val="center" w:pos="4680"/>
        <w:tab w:val="right" w:pos="9360"/>
      </w:tabs>
    </w:pPr>
  </w:style>
  <w:style w:type="character" w:customStyle="1" w:styleId="HeaderChar">
    <w:name w:val="Header Char"/>
    <w:basedOn w:val="DefaultParagraphFont"/>
    <w:link w:val="Header"/>
    <w:uiPriority w:val="99"/>
    <w:rsid w:val="00D92762"/>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442A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A87"/>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158282">
      <w:bodyDiv w:val="1"/>
      <w:marLeft w:val="0"/>
      <w:marRight w:val="0"/>
      <w:marTop w:val="0"/>
      <w:marBottom w:val="0"/>
      <w:divBdr>
        <w:top w:val="none" w:sz="0" w:space="0" w:color="auto"/>
        <w:left w:val="none" w:sz="0" w:space="0" w:color="auto"/>
        <w:bottom w:val="none" w:sz="0" w:space="0" w:color="auto"/>
        <w:right w:val="none" w:sz="0" w:space="0" w:color="auto"/>
      </w:divBdr>
    </w:div>
    <w:div w:id="644893507">
      <w:bodyDiv w:val="1"/>
      <w:marLeft w:val="0"/>
      <w:marRight w:val="0"/>
      <w:marTop w:val="0"/>
      <w:marBottom w:val="0"/>
      <w:divBdr>
        <w:top w:val="none" w:sz="0" w:space="0" w:color="auto"/>
        <w:left w:val="none" w:sz="0" w:space="0" w:color="auto"/>
        <w:bottom w:val="none" w:sz="0" w:space="0" w:color="auto"/>
        <w:right w:val="none" w:sz="0" w:space="0" w:color="auto"/>
      </w:divBdr>
    </w:div>
    <w:div w:id="1839080431">
      <w:bodyDiv w:val="1"/>
      <w:marLeft w:val="0"/>
      <w:marRight w:val="0"/>
      <w:marTop w:val="0"/>
      <w:marBottom w:val="0"/>
      <w:divBdr>
        <w:top w:val="none" w:sz="0" w:space="0" w:color="auto"/>
        <w:left w:val="none" w:sz="0" w:space="0" w:color="auto"/>
        <w:bottom w:val="none" w:sz="0" w:space="0" w:color="auto"/>
        <w:right w:val="none" w:sz="0" w:space="0" w:color="auto"/>
      </w:divBdr>
    </w:div>
    <w:div w:id="197613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12560-EC99-4EB9-9219-6806B7B51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4412</Words>
  <Characters>25153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 V. Jovanović</dc:creator>
  <cp:lastModifiedBy>Ivana Vojinović</cp:lastModifiedBy>
  <cp:revision>2</cp:revision>
  <cp:lastPrinted>2023-02-17T13:30:00Z</cp:lastPrinted>
  <dcterms:created xsi:type="dcterms:W3CDTF">2023-02-20T10:15:00Z</dcterms:created>
  <dcterms:modified xsi:type="dcterms:W3CDTF">2023-02-20T10:15:00Z</dcterms:modified>
</cp:coreProperties>
</file>