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F35C0" w14:textId="77777777" w:rsidR="009B3EC6" w:rsidRPr="00804C69" w:rsidRDefault="009B3EC6" w:rsidP="009B3EC6">
      <w:pPr>
        <w:autoSpaceDE w:val="0"/>
        <w:autoSpaceDN w:val="0"/>
        <w:adjustRightInd w:val="0"/>
        <w:spacing w:after="0" w:line="240" w:lineRule="auto"/>
        <w:ind w:firstLine="720"/>
        <w:jc w:val="right"/>
        <w:rPr>
          <w:rFonts w:ascii="Times New Roman" w:eastAsia="Calibri" w:hAnsi="Times New Roman" w:cs="Times New Roman"/>
          <w:sz w:val="24"/>
          <w:lang w:val="sr-Cyrl-CS"/>
        </w:rPr>
      </w:pPr>
    </w:p>
    <w:p w14:paraId="27CDCD1C" w14:textId="77777777" w:rsidR="009B3EC6" w:rsidRPr="00804C69" w:rsidRDefault="009B3EC6" w:rsidP="009B3EC6">
      <w:pPr>
        <w:autoSpaceDE w:val="0"/>
        <w:autoSpaceDN w:val="0"/>
        <w:adjustRightInd w:val="0"/>
        <w:spacing w:after="0" w:line="240" w:lineRule="auto"/>
        <w:ind w:firstLine="720"/>
        <w:jc w:val="both"/>
        <w:rPr>
          <w:rFonts w:ascii="Times New Roman" w:eastAsia="Calibri" w:hAnsi="Times New Roman" w:cs="Times New Roman"/>
          <w:sz w:val="24"/>
          <w:lang w:val="sr-Cyrl-CS"/>
        </w:rPr>
      </w:pPr>
      <w:r w:rsidRPr="00804C69">
        <w:rPr>
          <w:rFonts w:ascii="Times New Roman" w:eastAsia="Calibri" w:hAnsi="Times New Roman" w:cs="Times New Roman"/>
          <w:sz w:val="24"/>
          <w:lang w:val="sr-Cyrl-CS"/>
        </w:rPr>
        <w:t>На основу члана 1</w:t>
      </w:r>
      <w:r w:rsidR="00921A88" w:rsidRPr="00804C69">
        <w:rPr>
          <w:rFonts w:ascii="Times New Roman" w:eastAsia="Calibri" w:hAnsi="Times New Roman" w:cs="Times New Roman"/>
          <w:sz w:val="24"/>
          <w:lang w:val="sr-Cyrl-CS"/>
        </w:rPr>
        <w:t>1</w:t>
      </w:r>
      <w:r w:rsidRPr="00804C69">
        <w:rPr>
          <w:rFonts w:ascii="Times New Roman" w:eastAsia="Calibri" w:hAnsi="Times New Roman" w:cs="Times New Roman"/>
          <w:sz w:val="24"/>
          <w:lang w:val="sr-Cyrl-CS"/>
        </w:rPr>
        <w:t xml:space="preserve">. став </w:t>
      </w:r>
      <w:r w:rsidR="00921A88" w:rsidRPr="00804C69">
        <w:rPr>
          <w:rFonts w:ascii="Times New Roman" w:eastAsia="Calibri" w:hAnsi="Times New Roman" w:cs="Times New Roman"/>
          <w:sz w:val="24"/>
          <w:lang w:val="sr-Cyrl-CS"/>
        </w:rPr>
        <w:t>4</w:t>
      </w:r>
      <w:r w:rsidRPr="00804C69">
        <w:rPr>
          <w:rFonts w:ascii="Times New Roman" w:eastAsia="Calibri" w:hAnsi="Times New Roman" w:cs="Times New Roman"/>
          <w:sz w:val="24"/>
          <w:lang w:val="sr-Cyrl-CS"/>
        </w:rPr>
        <w:t xml:space="preserve">. Закона о техничким захтевима за производе и оцењивању усаглашености („Службени гласник РС”, број 49/21) и члана 42. став 1. </w:t>
      </w:r>
      <w:r w:rsidR="00804C69" w:rsidRPr="00804C69">
        <w:rPr>
          <w:rFonts w:ascii="Times New Roman" w:eastAsia="Calibri" w:hAnsi="Times New Roman" w:cs="Times New Roman"/>
          <w:bCs/>
          <w:noProof/>
          <w:sz w:val="24"/>
          <w:lang w:val="sr-Cyrl-CS"/>
        </w:rPr>
        <w:t xml:space="preserve">Закона о Влади </w:t>
      </w:r>
      <w:r w:rsidR="00804C69" w:rsidRPr="00804C69">
        <w:rPr>
          <w:rFonts w:ascii="Times New Roman" w:eastAsia="Calibri" w:hAnsi="Times New Roman" w:cs="Times New Roman"/>
          <w:bCs/>
          <w:noProof/>
          <w:color w:val="000000"/>
          <w:sz w:val="24"/>
          <w:lang w:val="sr-Cyrl-CS" w:eastAsia="sr-Latn-CS"/>
        </w:rPr>
        <w:t>(„Службени гласник РС”, бр. 55/05, 71/05 – исправка, 101/07, 65/08, 16/11, 68/12 – УС, 72/12, 7/14 – УС, 44/14 и 30/18 – др. закон)</w:t>
      </w:r>
      <w:r w:rsidRPr="00804C69">
        <w:rPr>
          <w:rFonts w:ascii="Times New Roman" w:eastAsia="Calibri" w:hAnsi="Times New Roman" w:cs="Times New Roman"/>
          <w:sz w:val="24"/>
          <w:lang w:val="sr-Cyrl-CS"/>
        </w:rPr>
        <w:t xml:space="preserve">,   </w:t>
      </w:r>
    </w:p>
    <w:p w14:paraId="1D427428" w14:textId="77777777" w:rsidR="009B3EC6" w:rsidRPr="00804C69" w:rsidRDefault="009B3EC6" w:rsidP="009B3EC6">
      <w:pPr>
        <w:autoSpaceDE w:val="0"/>
        <w:autoSpaceDN w:val="0"/>
        <w:adjustRightInd w:val="0"/>
        <w:spacing w:after="0" w:line="240" w:lineRule="auto"/>
        <w:ind w:firstLine="720"/>
        <w:jc w:val="both"/>
        <w:rPr>
          <w:rFonts w:ascii="Times New Roman" w:eastAsia="Calibri" w:hAnsi="Times New Roman" w:cs="Times New Roman"/>
          <w:sz w:val="24"/>
          <w:lang w:val="sr-Cyrl-CS"/>
        </w:rPr>
      </w:pPr>
    </w:p>
    <w:p w14:paraId="196ED2DD" w14:textId="77777777" w:rsidR="009B3EC6" w:rsidRPr="00804C69" w:rsidRDefault="009B3EC6" w:rsidP="009B3EC6">
      <w:pPr>
        <w:autoSpaceDE w:val="0"/>
        <w:autoSpaceDN w:val="0"/>
        <w:adjustRightInd w:val="0"/>
        <w:spacing w:after="0" w:line="240" w:lineRule="auto"/>
        <w:ind w:firstLine="720"/>
        <w:jc w:val="both"/>
        <w:rPr>
          <w:rFonts w:ascii="Times New Roman" w:eastAsia="Calibri" w:hAnsi="Times New Roman" w:cs="Times New Roman"/>
          <w:sz w:val="24"/>
          <w:lang w:val="sr-Cyrl-CS"/>
        </w:rPr>
      </w:pPr>
      <w:r w:rsidRPr="00804C69">
        <w:rPr>
          <w:rFonts w:ascii="Times New Roman" w:eastAsia="Calibri" w:hAnsi="Times New Roman" w:cs="Times New Roman"/>
          <w:sz w:val="24"/>
          <w:lang w:val="sr-Cyrl-CS"/>
        </w:rPr>
        <w:t>Влада доноси</w:t>
      </w:r>
    </w:p>
    <w:p w14:paraId="4B9C21D4" w14:textId="77777777" w:rsidR="00F36C54" w:rsidRPr="00804C69" w:rsidRDefault="00F36C54" w:rsidP="00F36C54">
      <w:pPr>
        <w:autoSpaceDE w:val="0"/>
        <w:autoSpaceDN w:val="0"/>
        <w:adjustRightInd w:val="0"/>
        <w:spacing w:after="0" w:line="240" w:lineRule="auto"/>
        <w:ind w:firstLine="720"/>
        <w:jc w:val="both"/>
        <w:rPr>
          <w:rFonts w:ascii="Times New Roman" w:eastAsia="Calibri" w:hAnsi="Times New Roman" w:cs="Times New Roman"/>
          <w:noProof/>
          <w:sz w:val="24"/>
          <w:szCs w:val="24"/>
          <w:lang w:val="sr-Cyrl-CS"/>
        </w:rPr>
      </w:pPr>
    </w:p>
    <w:p w14:paraId="3FCAAF09" w14:textId="77777777" w:rsidR="00F36C54" w:rsidRPr="00804C69" w:rsidRDefault="00F36C54" w:rsidP="00F36C54">
      <w:pPr>
        <w:autoSpaceDE w:val="0"/>
        <w:autoSpaceDN w:val="0"/>
        <w:adjustRightInd w:val="0"/>
        <w:spacing w:after="0" w:line="240" w:lineRule="auto"/>
        <w:ind w:firstLine="720"/>
        <w:jc w:val="both"/>
        <w:rPr>
          <w:rFonts w:ascii="Times New Roman" w:eastAsia="Calibri" w:hAnsi="Times New Roman" w:cs="Times New Roman"/>
          <w:noProof/>
          <w:sz w:val="24"/>
          <w:szCs w:val="24"/>
          <w:lang w:val="sr-Cyrl-CS"/>
        </w:rPr>
      </w:pPr>
    </w:p>
    <w:p w14:paraId="5DA9D11F" w14:textId="77777777" w:rsidR="00F36C54" w:rsidRPr="00804C69" w:rsidRDefault="00F36C54" w:rsidP="00F36C54">
      <w:pPr>
        <w:autoSpaceDE w:val="0"/>
        <w:autoSpaceDN w:val="0"/>
        <w:adjustRightInd w:val="0"/>
        <w:spacing w:after="0" w:line="240" w:lineRule="auto"/>
        <w:ind w:firstLine="720"/>
        <w:jc w:val="center"/>
        <w:rPr>
          <w:rFonts w:ascii="Times New Roman" w:eastAsia="Calibri" w:hAnsi="Times New Roman" w:cs="Times New Roman"/>
          <w:bCs/>
          <w:noProof/>
          <w:sz w:val="24"/>
          <w:szCs w:val="24"/>
          <w:lang w:val="sr-Cyrl-CS"/>
        </w:rPr>
      </w:pPr>
      <w:r w:rsidRPr="00804C69">
        <w:rPr>
          <w:rFonts w:ascii="Times New Roman" w:eastAsia="Calibri" w:hAnsi="Times New Roman" w:cs="Times New Roman"/>
          <w:bCs/>
          <w:noProof/>
          <w:sz w:val="24"/>
          <w:szCs w:val="24"/>
          <w:lang w:val="sr-Cyrl-CS"/>
        </w:rPr>
        <w:t>У Р Е Д Б У</w:t>
      </w:r>
    </w:p>
    <w:p w14:paraId="56C87ED5" w14:textId="77777777" w:rsidR="005B7DCC" w:rsidRPr="00804C69" w:rsidRDefault="00F36C54" w:rsidP="00495421">
      <w:pPr>
        <w:autoSpaceDE w:val="0"/>
        <w:autoSpaceDN w:val="0"/>
        <w:adjustRightInd w:val="0"/>
        <w:spacing w:after="0" w:line="240" w:lineRule="auto"/>
        <w:ind w:firstLine="720"/>
        <w:jc w:val="center"/>
        <w:rPr>
          <w:rFonts w:ascii="Times New Roman" w:hAnsi="Times New Roman" w:cs="Times New Roman"/>
          <w:sz w:val="24"/>
          <w:szCs w:val="24"/>
          <w:lang w:val="sr-Cyrl-CS"/>
        </w:rPr>
      </w:pPr>
      <w:r w:rsidRPr="00804C69">
        <w:rPr>
          <w:rFonts w:ascii="Times New Roman" w:eastAsia="Calibri" w:hAnsi="Times New Roman" w:cs="Times New Roman"/>
          <w:bCs/>
          <w:noProof/>
          <w:sz w:val="24"/>
          <w:szCs w:val="24"/>
          <w:lang w:val="sr-Cyrl-CS"/>
        </w:rPr>
        <w:t>О</w:t>
      </w:r>
      <w:r w:rsidR="00495421" w:rsidRPr="00804C69">
        <w:rPr>
          <w:rFonts w:ascii="Times New Roman" w:eastAsia="Calibri" w:hAnsi="Times New Roman" w:cs="Times New Roman"/>
          <w:bCs/>
          <w:noProof/>
          <w:sz w:val="24"/>
          <w:szCs w:val="24"/>
          <w:lang w:val="sr-Cyrl-CS"/>
        </w:rPr>
        <w:t xml:space="preserve"> </w:t>
      </w:r>
      <w:r w:rsidR="00495421" w:rsidRPr="00804C69">
        <w:rPr>
          <w:rFonts w:ascii="Times New Roman" w:hAnsi="Times New Roman" w:cs="Times New Roman"/>
          <w:sz w:val="24"/>
          <w:szCs w:val="24"/>
          <w:lang w:val="sr-Cyrl-CS"/>
        </w:rPr>
        <w:t xml:space="preserve">ПОСЕБНИМ ЗАХТЕВИМА ЗА АКРЕДИТОВАНА ТЕЛА </w:t>
      </w:r>
    </w:p>
    <w:p w14:paraId="64B692C9" w14:textId="77777777" w:rsidR="00F36C54" w:rsidRPr="00804C69" w:rsidRDefault="00495421" w:rsidP="00495421">
      <w:pPr>
        <w:autoSpaceDE w:val="0"/>
        <w:autoSpaceDN w:val="0"/>
        <w:adjustRightInd w:val="0"/>
        <w:spacing w:after="0" w:line="240" w:lineRule="auto"/>
        <w:ind w:firstLine="720"/>
        <w:jc w:val="center"/>
        <w:rPr>
          <w:rFonts w:ascii="Times New Roman" w:eastAsia="Calibri" w:hAnsi="Times New Roman" w:cs="Times New Roman"/>
          <w:bCs/>
          <w:noProof/>
          <w:sz w:val="24"/>
          <w:szCs w:val="24"/>
          <w:lang w:val="sr-Cyrl-CS"/>
        </w:rPr>
      </w:pPr>
      <w:r w:rsidRPr="00804C69">
        <w:rPr>
          <w:rFonts w:ascii="Times New Roman" w:hAnsi="Times New Roman" w:cs="Times New Roman"/>
          <w:sz w:val="24"/>
          <w:szCs w:val="24"/>
          <w:lang w:val="sr-Cyrl-CS"/>
        </w:rPr>
        <w:t xml:space="preserve">У САСТАВУ </w:t>
      </w:r>
      <w:r w:rsidR="00DA2836" w:rsidRPr="00804C69">
        <w:rPr>
          <w:rFonts w:ascii="Times New Roman" w:hAnsi="Times New Roman" w:cs="Times New Roman"/>
          <w:sz w:val="24"/>
          <w:szCs w:val="24"/>
          <w:lang w:val="sr-Cyrl-CS"/>
        </w:rPr>
        <w:t xml:space="preserve"> </w:t>
      </w:r>
      <w:r w:rsidRPr="00804C69">
        <w:rPr>
          <w:rFonts w:ascii="Times New Roman" w:hAnsi="Times New Roman" w:cs="Times New Roman"/>
          <w:sz w:val="24"/>
          <w:szCs w:val="24"/>
          <w:lang w:val="sr-Cyrl-CS"/>
        </w:rPr>
        <w:t>ПРОИЗВОЂАЧА</w:t>
      </w:r>
    </w:p>
    <w:p w14:paraId="4B2A07F4" w14:textId="77777777" w:rsidR="00F36C54" w:rsidRPr="00804C69" w:rsidRDefault="00F36C54" w:rsidP="00F36C54">
      <w:pPr>
        <w:autoSpaceDE w:val="0"/>
        <w:autoSpaceDN w:val="0"/>
        <w:adjustRightInd w:val="0"/>
        <w:spacing w:after="0" w:line="240" w:lineRule="auto"/>
        <w:ind w:firstLine="720"/>
        <w:jc w:val="both"/>
        <w:rPr>
          <w:rFonts w:ascii="Times New Roman" w:eastAsia="Calibri" w:hAnsi="Times New Roman" w:cs="Times New Roman"/>
          <w:bCs/>
          <w:noProof/>
          <w:sz w:val="24"/>
          <w:szCs w:val="24"/>
          <w:lang w:val="sr-Cyrl-CS"/>
        </w:rPr>
      </w:pPr>
    </w:p>
    <w:p w14:paraId="267FFACD" w14:textId="77777777" w:rsidR="00F36C54" w:rsidRPr="00804C69" w:rsidRDefault="00F36C54" w:rsidP="00F36C54">
      <w:pPr>
        <w:autoSpaceDE w:val="0"/>
        <w:autoSpaceDN w:val="0"/>
        <w:adjustRightInd w:val="0"/>
        <w:spacing w:after="0" w:line="240" w:lineRule="auto"/>
        <w:ind w:firstLine="720"/>
        <w:jc w:val="both"/>
        <w:rPr>
          <w:rFonts w:ascii="Times New Roman" w:eastAsia="Calibri" w:hAnsi="Times New Roman" w:cs="Times New Roman"/>
          <w:noProof/>
          <w:sz w:val="24"/>
          <w:szCs w:val="24"/>
          <w:lang w:val="sr-Cyrl-CS"/>
        </w:rPr>
      </w:pPr>
    </w:p>
    <w:p w14:paraId="16C5582D" w14:textId="77777777" w:rsidR="00F36C54" w:rsidRPr="00804C69" w:rsidRDefault="00F36C54" w:rsidP="00F36C54">
      <w:pPr>
        <w:autoSpaceDE w:val="0"/>
        <w:autoSpaceDN w:val="0"/>
        <w:adjustRightInd w:val="0"/>
        <w:spacing w:after="0" w:line="240" w:lineRule="auto"/>
        <w:ind w:firstLine="720"/>
        <w:jc w:val="both"/>
        <w:rPr>
          <w:rFonts w:ascii="Times New Roman" w:eastAsia="Calibri" w:hAnsi="Times New Roman" w:cs="Times New Roman"/>
          <w:noProof/>
          <w:sz w:val="24"/>
          <w:szCs w:val="24"/>
          <w:lang w:val="sr-Cyrl-CS"/>
        </w:rPr>
      </w:pPr>
    </w:p>
    <w:p w14:paraId="2BD477B0" w14:textId="77777777" w:rsidR="00F36C54" w:rsidRPr="00804C69" w:rsidRDefault="00F36C54" w:rsidP="00F36C54">
      <w:pPr>
        <w:autoSpaceDE w:val="0"/>
        <w:autoSpaceDN w:val="0"/>
        <w:adjustRightInd w:val="0"/>
        <w:spacing w:after="0" w:line="240" w:lineRule="auto"/>
        <w:ind w:firstLine="720"/>
        <w:jc w:val="center"/>
        <w:rPr>
          <w:rFonts w:ascii="Times New Roman" w:eastAsia="Calibri" w:hAnsi="Times New Roman" w:cs="Times New Roman"/>
          <w:bCs/>
          <w:iCs/>
          <w:noProof/>
          <w:sz w:val="24"/>
          <w:szCs w:val="24"/>
          <w:lang w:val="sr-Cyrl-CS"/>
        </w:rPr>
      </w:pPr>
      <w:r w:rsidRPr="00804C69">
        <w:rPr>
          <w:rFonts w:ascii="Times New Roman" w:eastAsia="Calibri" w:hAnsi="Times New Roman" w:cs="Times New Roman"/>
          <w:bCs/>
          <w:iCs/>
          <w:noProof/>
          <w:sz w:val="24"/>
          <w:szCs w:val="24"/>
          <w:lang w:val="sr-Cyrl-CS"/>
        </w:rPr>
        <w:t>Члан 1.</w:t>
      </w:r>
    </w:p>
    <w:p w14:paraId="11005D67" w14:textId="77777777" w:rsidR="00E60274" w:rsidRPr="00804C69" w:rsidRDefault="00F36C54" w:rsidP="00F36C54">
      <w:pPr>
        <w:spacing w:after="0" w:line="240" w:lineRule="auto"/>
        <w:ind w:firstLine="720"/>
        <w:jc w:val="both"/>
        <w:rPr>
          <w:rFonts w:ascii="Times New Roman" w:eastAsia="Times New Roman" w:hAnsi="Times New Roman" w:cs="Times New Roman"/>
          <w:sz w:val="24"/>
          <w:szCs w:val="24"/>
          <w:lang w:val="sr-Cyrl-CS"/>
        </w:rPr>
      </w:pPr>
      <w:r w:rsidRPr="00804C69">
        <w:rPr>
          <w:rFonts w:ascii="Times New Roman" w:eastAsia="Times New Roman" w:hAnsi="Times New Roman" w:cs="Times New Roman"/>
          <w:noProof/>
          <w:sz w:val="24"/>
          <w:szCs w:val="24"/>
          <w:lang w:val="sr-Cyrl-CS"/>
        </w:rPr>
        <w:t>Овом уредбом уређуј</w:t>
      </w:r>
      <w:r w:rsidR="00E60274" w:rsidRPr="00804C69">
        <w:rPr>
          <w:rFonts w:ascii="Times New Roman" w:eastAsia="Times New Roman" w:hAnsi="Times New Roman" w:cs="Times New Roman"/>
          <w:noProof/>
          <w:sz w:val="24"/>
          <w:szCs w:val="24"/>
          <w:lang w:val="sr-Cyrl-CS"/>
        </w:rPr>
        <w:t>у</w:t>
      </w:r>
      <w:r w:rsidRPr="00804C69">
        <w:rPr>
          <w:rFonts w:ascii="Times New Roman" w:eastAsia="Times New Roman" w:hAnsi="Times New Roman" w:cs="Times New Roman"/>
          <w:noProof/>
          <w:sz w:val="24"/>
          <w:szCs w:val="24"/>
          <w:lang w:val="sr-Cyrl-CS"/>
        </w:rPr>
        <w:t xml:space="preserve"> се </w:t>
      </w:r>
      <w:r w:rsidR="00E60274" w:rsidRPr="00804C69">
        <w:rPr>
          <w:rFonts w:ascii="Times New Roman" w:eastAsia="Times New Roman" w:hAnsi="Times New Roman" w:cs="Times New Roman"/>
          <w:noProof/>
          <w:sz w:val="24"/>
          <w:szCs w:val="24"/>
          <w:lang w:val="sr-Cyrl-CS"/>
        </w:rPr>
        <w:t>посебни захтеви за акредитована тела у саставу произвођача</w:t>
      </w:r>
      <w:r w:rsidR="00855134" w:rsidRPr="00804C69">
        <w:rPr>
          <w:rFonts w:ascii="Times New Roman" w:eastAsia="Times New Roman" w:hAnsi="Times New Roman" w:cs="Times New Roman"/>
          <w:sz w:val="24"/>
          <w:szCs w:val="24"/>
          <w:lang w:val="sr-Cyrl-CS"/>
        </w:rPr>
        <w:t>.</w:t>
      </w:r>
      <w:r w:rsidRPr="00804C69">
        <w:rPr>
          <w:rFonts w:ascii="Times New Roman" w:eastAsia="Times New Roman" w:hAnsi="Times New Roman" w:cs="Times New Roman"/>
          <w:sz w:val="24"/>
          <w:szCs w:val="24"/>
          <w:lang w:val="sr-Cyrl-CS"/>
        </w:rPr>
        <w:t xml:space="preserve"> </w:t>
      </w:r>
    </w:p>
    <w:p w14:paraId="560BF050" w14:textId="77777777" w:rsidR="00855134" w:rsidRPr="00804C69" w:rsidRDefault="00855134" w:rsidP="00F36C54">
      <w:pPr>
        <w:spacing w:after="0" w:line="240" w:lineRule="auto"/>
        <w:ind w:firstLine="720"/>
        <w:jc w:val="both"/>
        <w:rPr>
          <w:rFonts w:ascii="Times New Roman" w:eastAsia="Times New Roman" w:hAnsi="Times New Roman" w:cs="Times New Roman"/>
          <w:sz w:val="24"/>
          <w:szCs w:val="24"/>
          <w:lang w:val="sr-Cyrl-CS"/>
        </w:rPr>
      </w:pPr>
    </w:p>
    <w:p w14:paraId="230F1A3C" w14:textId="77777777" w:rsidR="00F36C54" w:rsidRPr="00804C69" w:rsidRDefault="00F36C54" w:rsidP="00F36C54">
      <w:pPr>
        <w:spacing w:after="0" w:line="240" w:lineRule="auto"/>
        <w:ind w:firstLine="720"/>
        <w:jc w:val="center"/>
        <w:rPr>
          <w:rFonts w:ascii="Times New Roman" w:eastAsia="Times New Roman" w:hAnsi="Times New Roman" w:cs="Times New Roman"/>
          <w:sz w:val="24"/>
          <w:szCs w:val="24"/>
          <w:lang w:val="sr-Cyrl-CS"/>
        </w:rPr>
      </w:pPr>
      <w:r w:rsidRPr="00804C69">
        <w:rPr>
          <w:rFonts w:ascii="Times New Roman" w:eastAsia="Times New Roman" w:hAnsi="Times New Roman" w:cs="Times New Roman"/>
          <w:sz w:val="24"/>
          <w:szCs w:val="24"/>
          <w:lang w:val="sr-Cyrl-CS"/>
        </w:rPr>
        <w:t>Члан 2.</w:t>
      </w:r>
    </w:p>
    <w:p w14:paraId="156E3C3A" w14:textId="77777777" w:rsidR="00D2678D" w:rsidRPr="00804C69" w:rsidRDefault="00855134" w:rsidP="00855134">
      <w:pPr>
        <w:autoSpaceDE w:val="0"/>
        <w:autoSpaceDN w:val="0"/>
        <w:adjustRightInd w:val="0"/>
        <w:spacing w:after="0" w:line="240" w:lineRule="auto"/>
        <w:ind w:firstLine="720"/>
        <w:jc w:val="both"/>
        <w:rPr>
          <w:rFonts w:ascii="Times New Roman" w:eastAsia="Calibri" w:hAnsi="Times New Roman" w:cs="Times New Roman"/>
          <w:bCs/>
          <w:iCs/>
          <w:noProof/>
          <w:sz w:val="24"/>
          <w:szCs w:val="24"/>
          <w:lang w:val="sr-Cyrl-CS"/>
        </w:rPr>
      </w:pPr>
      <w:r w:rsidRPr="00804C69">
        <w:rPr>
          <w:rFonts w:ascii="Times New Roman" w:eastAsia="Calibri" w:hAnsi="Times New Roman" w:cs="Times New Roman"/>
          <w:bCs/>
          <w:iCs/>
          <w:noProof/>
          <w:sz w:val="24"/>
          <w:szCs w:val="24"/>
          <w:lang w:val="sr-Cyrl-CS"/>
        </w:rPr>
        <w:t xml:space="preserve">Акредитовано тело у саставу произвођача може спроводити активности оцењивања усаглашености за </w:t>
      </w:r>
      <w:r w:rsidR="00FB0F4B" w:rsidRPr="00804C69">
        <w:rPr>
          <w:rFonts w:ascii="Times New Roman" w:eastAsia="Calibri" w:hAnsi="Times New Roman" w:cs="Times New Roman"/>
          <w:bCs/>
          <w:iCs/>
          <w:noProof/>
          <w:sz w:val="24"/>
          <w:szCs w:val="24"/>
          <w:lang w:val="sr-Cyrl-CS"/>
        </w:rPr>
        <w:t>привредне субјект</w:t>
      </w:r>
      <w:r w:rsidRPr="00804C69">
        <w:rPr>
          <w:rFonts w:ascii="Times New Roman" w:eastAsia="Calibri" w:hAnsi="Times New Roman" w:cs="Times New Roman"/>
          <w:bCs/>
          <w:iCs/>
          <w:noProof/>
          <w:sz w:val="24"/>
          <w:szCs w:val="24"/>
          <w:lang w:val="sr-Cyrl-CS"/>
        </w:rPr>
        <w:t>е у чијем је саставу за сврхе спровођења поступака оце</w:t>
      </w:r>
      <w:r w:rsidR="002F44B3" w:rsidRPr="00804C69">
        <w:rPr>
          <w:rFonts w:ascii="Times New Roman" w:eastAsia="Calibri" w:hAnsi="Times New Roman" w:cs="Times New Roman"/>
          <w:bCs/>
          <w:iCs/>
          <w:noProof/>
          <w:sz w:val="24"/>
          <w:szCs w:val="24"/>
          <w:lang w:val="sr-Cyrl-CS"/>
        </w:rPr>
        <w:t xml:space="preserve">њивања усаглашености </w:t>
      </w:r>
      <w:r w:rsidR="00944218" w:rsidRPr="00804C69">
        <w:rPr>
          <w:rFonts w:ascii="Times New Roman" w:eastAsia="Calibri" w:hAnsi="Times New Roman" w:cs="Times New Roman"/>
          <w:bCs/>
          <w:iCs/>
          <w:noProof/>
          <w:sz w:val="24"/>
          <w:szCs w:val="24"/>
          <w:lang w:val="sr-Cyrl-CS"/>
        </w:rPr>
        <w:t xml:space="preserve">прописаним </w:t>
      </w:r>
      <w:r w:rsidR="002F44B3" w:rsidRPr="00804C69">
        <w:rPr>
          <w:rFonts w:ascii="Times New Roman" w:eastAsia="Calibri" w:hAnsi="Times New Roman" w:cs="Times New Roman"/>
          <w:bCs/>
          <w:iCs/>
          <w:noProof/>
          <w:sz w:val="24"/>
          <w:szCs w:val="24"/>
          <w:lang w:val="sr-Cyrl-CS"/>
        </w:rPr>
        <w:t>модулима А1, А2, C1 или C2</w:t>
      </w:r>
      <w:r w:rsidR="00E821C0" w:rsidRPr="00804C69">
        <w:rPr>
          <w:rFonts w:ascii="Times New Roman" w:eastAsia="Calibri" w:hAnsi="Times New Roman" w:cs="Times New Roman"/>
          <w:bCs/>
          <w:iCs/>
          <w:noProof/>
          <w:sz w:val="24"/>
          <w:szCs w:val="24"/>
          <w:lang w:val="sr-Cyrl-CS"/>
        </w:rPr>
        <w:t>,</w:t>
      </w:r>
      <w:r w:rsidR="00E40B8F" w:rsidRPr="00804C69">
        <w:rPr>
          <w:rFonts w:ascii="Times New Roman" w:eastAsia="Calibri" w:hAnsi="Times New Roman" w:cs="Times New Roman"/>
          <w:bCs/>
          <w:iCs/>
          <w:noProof/>
          <w:sz w:val="24"/>
          <w:szCs w:val="24"/>
          <w:lang w:val="sr-Cyrl-CS"/>
        </w:rPr>
        <w:t xml:space="preserve"> који су ближе уређени </w:t>
      </w:r>
      <w:r w:rsidR="00E821C0" w:rsidRPr="00804C69">
        <w:rPr>
          <w:rFonts w:ascii="Times New Roman" w:eastAsia="Calibri" w:hAnsi="Times New Roman" w:cs="Times New Roman"/>
          <w:bCs/>
          <w:iCs/>
          <w:noProof/>
          <w:sz w:val="24"/>
          <w:szCs w:val="24"/>
          <w:lang w:val="sr-Cyrl-CS"/>
        </w:rPr>
        <w:t xml:space="preserve">прописом </w:t>
      </w:r>
      <w:r w:rsidR="00E40B8F" w:rsidRPr="00804C69">
        <w:rPr>
          <w:rFonts w:ascii="Times New Roman" w:eastAsia="Calibri" w:hAnsi="Times New Roman" w:cs="Times New Roman"/>
          <w:bCs/>
          <w:iCs/>
          <w:noProof/>
          <w:sz w:val="24"/>
          <w:szCs w:val="24"/>
          <w:lang w:val="sr-Cyrl-CS"/>
        </w:rPr>
        <w:t>кој</w:t>
      </w:r>
      <w:r w:rsidR="00E821C0" w:rsidRPr="00804C69">
        <w:rPr>
          <w:rFonts w:ascii="Times New Roman" w:eastAsia="Calibri" w:hAnsi="Times New Roman" w:cs="Times New Roman"/>
          <w:bCs/>
          <w:iCs/>
          <w:noProof/>
          <w:sz w:val="24"/>
          <w:szCs w:val="24"/>
          <w:lang w:val="sr-Cyrl-CS"/>
        </w:rPr>
        <w:t>и</w:t>
      </w:r>
      <w:r w:rsidR="00E40B8F" w:rsidRPr="00804C69">
        <w:rPr>
          <w:rFonts w:ascii="Times New Roman" w:eastAsia="Calibri" w:hAnsi="Times New Roman" w:cs="Times New Roman"/>
          <w:bCs/>
          <w:iCs/>
          <w:noProof/>
          <w:sz w:val="24"/>
          <w:szCs w:val="24"/>
          <w:lang w:val="sr-Cyrl-CS"/>
        </w:rPr>
        <w:t xml:space="preserve">м се </w:t>
      </w:r>
      <w:r w:rsidR="00E821C0" w:rsidRPr="00804C69">
        <w:rPr>
          <w:rFonts w:ascii="Times New Roman" w:eastAsia="Calibri" w:hAnsi="Times New Roman" w:cs="Times New Roman"/>
          <w:bCs/>
          <w:iCs/>
          <w:noProof/>
          <w:sz w:val="24"/>
          <w:szCs w:val="24"/>
          <w:lang w:val="sr-Cyrl-CS"/>
        </w:rPr>
        <w:t xml:space="preserve">уређује </w:t>
      </w:r>
      <w:r w:rsidR="00E40B8F" w:rsidRPr="00804C69">
        <w:rPr>
          <w:rFonts w:ascii="Times New Roman" w:eastAsia="Calibri" w:hAnsi="Times New Roman" w:cs="Times New Roman"/>
          <w:bCs/>
          <w:iCs/>
          <w:noProof/>
          <w:sz w:val="24"/>
          <w:szCs w:val="24"/>
          <w:lang w:val="sr-Cyrl-CS"/>
        </w:rPr>
        <w:t>начин спровођења оцењивања усаглашености</w:t>
      </w:r>
      <w:r w:rsidR="002F44B3" w:rsidRPr="00804C69">
        <w:rPr>
          <w:rFonts w:ascii="Times New Roman" w:eastAsia="Calibri" w:hAnsi="Times New Roman" w:cs="Times New Roman"/>
          <w:bCs/>
          <w:iCs/>
          <w:noProof/>
          <w:sz w:val="24"/>
          <w:szCs w:val="24"/>
          <w:lang w:val="sr-Cyrl-CS"/>
        </w:rPr>
        <w:t xml:space="preserve">. </w:t>
      </w:r>
    </w:p>
    <w:p w14:paraId="41093B09" w14:textId="77777777" w:rsidR="009E778B" w:rsidRPr="00804C69" w:rsidRDefault="009E778B" w:rsidP="00855134">
      <w:pPr>
        <w:autoSpaceDE w:val="0"/>
        <w:autoSpaceDN w:val="0"/>
        <w:adjustRightInd w:val="0"/>
        <w:spacing w:after="0" w:line="240" w:lineRule="auto"/>
        <w:ind w:firstLine="720"/>
        <w:jc w:val="both"/>
        <w:rPr>
          <w:rFonts w:ascii="Times New Roman" w:eastAsia="Calibri" w:hAnsi="Times New Roman" w:cs="Times New Roman"/>
          <w:bCs/>
          <w:iCs/>
          <w:noProof/>
          <w:sz w:val="24"/>
          <w:szCs w:val="24"/>
          <w:lang w:val="sr-Cyrl-CS"/>
        </w:rPr>
      </w:pPr>
      <w:r w:rsidRPr="00804C69">
        <w:rPr>
          <w:rFonts w:ascii="Times New Roman" w:eastAsia="Calibri" w:hAnsi="Times New Roman" w:cs="Times New Roman"/>
          <w:bCs/>
          <w:iCs/>
          <w:noProof/>
          <w:sz w:val="24"/>
          <w:szCs w:val="24"/>
          <w:lang w:val="sr-Cyrl-CS"/>
        </w:rPr>
        <w:t>Изузетно од става 1. овог члана, акредитовано тело у саставу произвођача може спроводити и друге поступке оцењивања усаглашености у нехармонизованој области уколико је то прописано техничким прописом</w:t>
      </w:r>
      <w:r w:rsidR="00AF598C" w:rsidRPr="00804C69">
        <w:rPr>
          <w:rFonts w:ascii="Times New Roman" w:eastAsia="Calibri" w:hAnsi="Times New Roman" w:cs="Times New Roman"/>
          <w:bCs/>
          <w:iCs/>
          <w:noProof/>
          <w:sz w:val="24"/>
          <w:szCs w:val="24"/>
          <w:lang w:val="sr-Cyrl-CS"/>
        </w:rPr>
        <w:t xml:space="preserve"> или посебним законима и прописима донетим на основу тих закона</w:t>
      </w:r>
      <w:r w:rsidRPr="00804C69">
        <w:rPr>
          <w:rFonts w:ascii="Times New Roman" w:eastAsia="Calibri" w:hAnsi="Times New Roman" w:cs="Times New Roman"/>
          <w:bCs/>
          <w:iCs/>
          <w:noProof/>
          <w:sz w:val="24"/>
          <w:szCs w:val="24"/>
          <w:lang w:val="sr-Cyrl-CS"/>
        </w:rPr>
        <w:t>.</w:t>
      </w:r>
    </w:p>
    <w:p w14:paraId="1A2AAA6E" w14:textId="77777777" w:rsidR="009E778B" w:rsidRPr="00804C69" w:rsidRDefault="009E778B" w:rsidP="00855134">
      <w:pPr>
        <w:autoSpaceDE w:val="0"/>
        <w:autoSpaceDN w:val="0"/>
        <w:adjustRightInd w:val="0"/>
        <w:spacing w:after="0" w:line="240" w:lineRule="auto"/>
        <w:ind w:firstLine="720"/>
        <w:jc w:val="both"/>
        <w:rPr>
          <w:rFonts w:ascii="Times New Roman" w:eastAsia="Calibri" w:hAnsi="Times New Roman" w:cs="Times New Roman"/>
          <w:bCs/>
          <w:iCs/>
          <w:noProof/>
          <w:sz w:val="24"/>
          <w:szCs w:val="24"/>
          <w:lang w:val="sr-Cyrl-CS"/>
        </w:rPr>
      </w:pPr>
    </w:p>
    <w:p w14:paraId="71D8EF7C" w14:textId="77777777" w:rsidR="002F44B3" w:rsidRPr="00804C69" w:rsidRDefault="002F44B3" w:rsidP="002F44B3">
      <w:pPr>
        <w:spacing w:after="0" w:line="240" w:lineRule="auto"/>
        <w:ind w:firstLine="720"/>
        <w:jc w:val="center"/>
        <w:rPr>
          <w:rFonts w:ascii="Times New Roman" w:eastAsia="Times New Roman" w:hAnsi="Times New Roman" w:cs="Times New Roman"/>
          <w:sz w:val="24"/>
          <w:szCs w:val="24"/>
          <w:lang w:val="sr-Cyrl-CS"/>
        </w:rPr>
      </w:pPr>
      <w:r w:rsidRPr="00804C69">
        <w:rPr>
          <w:rFonts w:ascii="Times New Roman" w:eastAsia="Times New Roman" w:hAnsi="Times New Roman" w:cs="Times New Roman"/>
          <w:sz w:val="24"/>
          <w:szCs w:val="24"/>
          <w:lang w:val="sr-Cyrl-CS"/>
        </w:rPr>
        <w:t>Члан 3.</w:t>
      </w:r>
    </w:p>
    <w:p w14:paraId="2A686AB9" w14:textId="77777777" w:rsidR="00E81BF1" w:rsidRPr="00804C69" w:rsidRDefault="002F44B3" w:rsidP="007670A3">
      <w:pPr>
        <w:spacing w:after="0" w:line="240" w:lineRule="auto"/>
        <w:ind w:firstLine="708"/>
        <w:jc w:val="both"/>
        <w:rPr>
          <w:rFonts w:ascii="Times New Roman" w:eastAsia="Calibri" w:hAnsi="Times New Roman" w:cs="Times New Roman"/>
          <w:bCs/>
          <w:iCs/>
          <w:noProof/>
          <w:sz w:val="24"/>
          <w:szCs w:val="24"/>
          <w:lang w:val="sr-Cyrl-CS"/>
        </w:rPr>
      </w:pPr>
      <w:r w:rsidRPr="00804C69">
        <w:rPr>
          <w:rFonts w:ascii="Times New Roman" w:eastAsia="Calibri" w:hAnsi="Times New Roman" w:cs="Times New Roman"/>
          <w:bCs/>
          <w:iCs/>
          <w:noProof/>
          <w:sz w:val="24"/>
          <w:szCs w:val="24"/>
          <w:lang w:val="sr-Cyrl-CS"/>
        </w:rPr>
        <w:t>Акредитовано тело у саставу произвођача</w:t>
      </w:r>
      <w:r w:rsidRPr="00804C69">
        <w:rPr>
          <w:lang w:val="sr-Cyrl-CS"/>
        </w:rPr>
        <w:t xml:space="preserve"> </w:t>
      </w:r>
      <w:r w:rsidRPr="00804C69">
        <w:rPr>
          <w:rFonts w:ascii="Times New Roman" w:eastAsia="Calibri" w:hAnsi="Times New Roman" w:cs="Times New Roman"/>
          <w:bCs/>
          <w:iCs/>
          <w:noProof/>
          <w:sz w:val="24"/>
          <w:szCs w:val="24"/>
          <w:lang w:val="sr-Cyrl-CS"/>
        </w:rPr>
        <w:t>мора да испуни следеће захтеве:</w:t>
      </w:r>
    </w:p>
    <w:p w14:paraId="02D30CA8" w14:textId="77777777" w:rsidR="002F44B3" w:rsidRPr="00804C69" w:rsidRDefault="002F44B3" w:rsidP="008D6A79">
      <w:pPr>
        <w:pStyle w:val="ListParagraph"/>
        <w:numPr>
          <w:ilvl w:val="0"/>
          <w:numId w:val="2"/>
        </w:numPr>
        <w:tabs>
          <w:tab w:val="left" w:pos="993"/>
        </w:tabs>
        <w:spacing w:after="0" w:line="240" w:lineRule="auto"/>
        <w:ind w:left="0" w:firstLine="709"/>
        <w:jc w:val="both"/>
        <w:rPr>
          <w:rFonts w:ascii="Times New Roman" w:eastAsia="Calibri" w:hAnsi="Times New Roman" w:cs="Times New Roman"/>
          <w:bCs/>
          <w:iCs/>
          <w:noProof/>
          <w:sz w:val="24"/>
          <w:szCs w:val="24"/>
          <w:lang w:val="sr-Cyrl-CS"/>
        </w:rPr>
      </w:pPr>
      <w:r w:rsidRPr="00804C69">
        <w:rPr>
          <w:rFonts w:ascii="Times New Roman" w:eastAsia="Calibri" w:hAnsi="Times New Roman" w:cs="Times New Roman"/>
          <w:bCs/>
          <w:iCs/>
          <w:noProof/>
          <w:sz w:val="24"/>
          <w:szCs w:val="24"/>
          <w:lang w:val="sr-Cyrl-CS"/>
        </w:rPr>
        <w:t xml:space="preserve">да је акредитовано у складу са </w:t>
      </w:r>
      <w:r w:rsidR="008D481C" w:rsidRPr="00804C69">
        <w:rPr>
          <w:rFonts w:ascii="Times New Roman" w:eastAsia="Calibri" w:hAnsi="Times New Roman" w:cs="Times New Roman"/>
          <w:bCs/>
          <w:iCs/>
          <w:noProof/>
          <w:sz w:val="24"/>
          <w:szCs w:val="24"/>
          <w:lang w:val="sr-Cyrl-CS"/>
        </w:rPr>
        <w:t>законом</w:t>
      </w:r>
      <w:r w:rsidR="00B50CA8" w:rsidRPr="00804C69">
        <w:rPr>
          <w:rFonts w:ascii="Times New Roman" w:eastAsia="Calibri" w:hAnsi="Times New Roman" w:cs="Times New Roman"/>
          <w:bCs/>
          <w:iCs/>
          <w:noProof/>
          <w:sz w:val="24"/>
          <w:szCs w:val="24"/>
          <w:lang w:val="sr-Cyrl-CS"/>
        </w:rPr>
        <w:t xml:space="preserve"> којим се уређује област акредитације у Републици Србији</w:t>
      </w:r>
      <w:r w:rsidRPr="00804C69">
        <w:rPr>
          <w:rFonts w:ascii="Times New Roman" w:eastAsia="Calibri" w:hAnsi="Times New Roman" w:cs="Times New Roman"/>
          <w:bCs/>
          <w:iCs/>
          <w:noProof/>
          <w:sz w:val="24"/>
          <w:szCs w:val="24"/>
          <w:lang w:val="sr-Cyrl-CS"/>
        </w:rPr>
        <w:t>;</w:t>
      </w:r>
    </w:p>
    <w:p w14:paraId="75994D83" w14:textId="77777777" w:rsidR="002F44B3" w:rsidRPr="00804C69" w:rsidRDefault="002F44B3" w:rsidP="008D6A79">
      <w:pPr>
        <w:pStyle w:val="ListParagraph"/>
        <w:numPr>
          <w:ilvl w:val="0"/>
          <w:numId w:val="2"/>
        </w:numPr>
        <w:tabs>
          <w:tab w:val="left" w:pos="993"/>
        </w:tabs>
        <w:spacing w:after="0" w:line="240" w:lineRule="auto"/>
        <w:ind w:left="0" w:firstLine="709"/>
        <w:jc w:val="both"/>
        <w:rPr>
          <w:rFonts w:ascii="Times New Roman" w:eastAsia="Calibri" w:hAnsi="Times New Roman" w:cs="Times New Roman"/>
          <w:bCs/>
          <w:iCs/>
          <w:noProof/>
          <w:sz w:val="24"/>
          <w:szCs w:val="24"/>
          <w:lang w:val="sr-Cyrl-CS"/>
        </w:rPr>
      </w:pPr>
      <w:r w:rsidRPr="00804C69">
        <w:rPr>
          <w:rFonts w:ascii="Times New Roman" w:eastAsia="Calibri" w:hAnsi="Times New Roman" w:cs="Times New Roman"/>
          <w:bCs/>
          <w:iCs/>
          <w:noProof/>
          <w:sz w:val="24"/>
          <w:szCs w:val="24"/>
          <w:lang w:val="sr-Cyrl-CS"/>
        </w:rPr>
        <w:t xml:space="preserve">да су тело и његово особље препознатљиви у организационом смислу и да су у </w:t>
      </w:r>
      <w:r w:rsidR="00FB0F4B" w:rsidRPr="00804C69">
        <w:rPr>
          <w:rFonts w:ascii="Times New Roman" w:eastAsia="Calibri" w:hAnsi="Times New Roman" w:cs="Times New Roman"/>
          <w:bCs/>
          <w:iCs/>
          <w:noProof/>
          <w:sz w:val="24"/>
          <w:szCs w:val="24"/>
          <w:lang w:val="sr-Cyrl-CS"/>
        </w:rPr>
        <w:t>привредном субјект</w:t>
      </w:r>
      <w:r w:rsidRPr="00804C69">
        <w:rPr>
          <w:rFonts w:ascii="Times New Roman" w:eastAsia="Calibri" w:hAnsi="Times New Roman" w:cs="Times New Roman"/>
          <w:bCs/>
          <w:iCs/>
          <w:noProof/>
          <w:sz w:val="24"/>
          <w:szCs w:val="24"/>
          <w:lang w:val="sr-Cyrl-CS"/>
        </w:rPr>
        <w:t>у у чијем је саставу успостављени начини извештавања којима се осигурава непристрасност, као</w:t>
      </w:r>
      <w:r w:rsidR="007670A3" w:rsidRPr="00804C69">
        <w:rPr>
          <w:rFonts w:ascii="Times New Roman" w:eastAsia="Calibri" w:hAnsi="Times New Roman" w:cs="Times New Roman"/>
          <w:bCs/>
          <w:iCs/>
          <w:noProof/>
          <w:sz w:val="24"/>
          <w:szCs w:val="24"/>
          <w:lang w:val="sr-Cyrl-CS"/>
        </w:rPr>
        <w:t xml:space="preserve"> и да је то доказано </w:t>
      </w:r>
      <w:r w:rsidR="008D481C" w:rsidRPr="00804C69">
        <w:rPr>
          <w:rFonts w:ascii="Times New Roman" w:eastAsia="Calibri" w:hAnsi="Times New Roman" w:cs="Times New Roman"/>
          <w:bCs/>
          <w:iCs/>
          <w:noProof/>
          <w:sz w:val="24"/>
          <w:szCs w:val="24"/>
          <w:lang w:val="sr-Cyrl-CS"/>
        </w:rPr>
        <w:t>(</w:t>
      </w:r>
      <w:r w:rsidR="007670A3" w:rsidRPr="00804C69">
        <w:rPr>
          <w:rFonts w:ascii="Times New Roman" w:eastAsia="Calibri" w:hAnsi="Times New Roman" w:cs="Times New Roman"/>
          <w:bCs/>
          <w:iCs/>
          <w:noProof/>
          <w:sz w:val="24"/>
          <w:szCs w:val="24"/>
          <w:lang w:val="sr-Cyrl-CS"/>
        </w:rPr>
        <w:t>националном</w:t>
      </w:r>
      <w:r w:rsidR="008D481C" w:rsidRPr="00804C69">
        <w:rPr>
          <w:rFonts w:ascii="Times New Roman" w:eastAsia="Calibri" w:hAnsi="Times New Roman" w:cs="Times New Roman"/>
          <w:bCs/>
          <w:iCs/>
          <w:noProof/>
          <w:sz w:val="24"/>
          <w:szCs w:val="24"/>
          <w:lang w:val="sr-Cyrl-CS"/>
        </w:rPr>
        <w:t>)</w:t>
      </w:r>
      <w:r w:rsidR="007670A3" w:rsidRPr="00804C69">
        <w:rPr>
          <w:rFonts w:ascii="Times New Roman" w:eastAsia="Calibri" w:hAnsi="Times New Roman" w:cs="Times New Roman"/>
          <w:bCs/>
          <w:iCs/>
          <w:noProof/>
          <w:sz w:val="24"/>
          <w:szCs w:val="24"/>
          <w:lang w:val="sr-Cyrl-CS"/>
        </w:rPr>
        <w:t xml:space="preserve"> </w:t>
      </w:r>
      <w:r w:rsidRPr="00804C69">
        <w:rPr>
          <w:rFonts w:ascii="Times New Roman" w:eastAsia="Calibri" w:hAnsi="Times New Roman" w:cs="Times New Roman"/>
          <w:bCs/>
          <w:iCs/>
          <w:noProof/>
          <w:sz w:val="24"/>
          <w:szCs w:val="24"/>
          <w:lang w:val="sr-Cyrl-CS"/>
        </w:rPr>
        <w:t>акредитационом телу;</w:t>
      </w:r>
    </w:p>
    <w:p w14:paraId="153F9B8C" w14:textId="77777777" w:rsidR="002F44B3" w:rsidRPr="00804C69" w:rsidRDefault="007670A3" w:rsidP="008D6A79">
      <w:pPr>
        <w:pStyle w:val="ListParagraph"/>
        <w:numPr>
          <w:ilvl w:val="0"/>
          <w:numId w:val="2"/>
        </w:numPr>
        <w:tabs>
          <w:tab w:val="left" w:pos="993"/>
        </w:tabs>
        <w:spacing w:after="0" w:line="240" w:lineRule="auto"/>
        <w:ind w:left="0" w:firstLine="709"/>
        <w:jc w:val="both"/>
        <w:rPr>
          <w:rFonts w:ascii="Times New Roman" w:eastAsia="Calibri" w:hAnsi="Times New Roman" w:cs="Times New Roman"/>
          <w:bCs/>
          <w:iCs/>
          <w:noProof/>
          <w:sz w:val="24"/>
          <w:szCs w:val="24"/>
          <w:lang w:val="sr-Cyrl-CS"/>
        </w:rPr>
      </w:pPr>
      <w:r w:rsidRPr="00804C69">
        <w:rPr>
          <w:rFonts w:ascii="Times New Roman" w:eastAsia="Calibri" w:hAnsi="Times New Roman" w:cs="Times New Roman"/>
          <w:bCs/>
          <w:iCs/>
          <w:noProof/>
          <w:sz w:val="24"/>
          <w:szCs w:val="24"/>
          <w:lang w:val="sr-Cyrl-CS"/>
        </w:rPr>
        <w:t>тело и његово особље не смеју да буду одговорни за конструисање, производњу, испоруку, монтажу, рад или одржавање производа које оцењују, нити смеју да се упуштају у било какве активности које би могле да буду у супротности са његовом независношћу просуђивања и интегритетом у вези са њиховим активностима оцењивања;</w:t>
      </w:r>
    </w:p>
    <w:p w14:paraId="443F0521" w14:textId="77777777" w:rsidR="002F44B3" w:rsidRPr="00804C69" w:rsidRDefault="007670A3" w:rsidP="008D6A79">
      <w:pPr>
        <w:pStyle w:val="ListParagraph"/>
        <w:numPr>
          <w:ilvl w:val="0"/>
          <w:numId w:val="2"/>
        </w:numPr>
        <w:tabs>
          <w:tab w:val="left" w:pos="993"/>
        </w:tabs>
        <w:spacing w:after="0" w:line="240" w:lineRule="auto"/>
        <w:ind w:left="0" w:firstLine="709"/>
        <w:jc w:val="both"/>
        <w:rPr>
          <w:rFonts w:ascii="Times New Roman" w:eastAsia="Calibri" w:hAnsi="Times New Roman" w:cs="Times New Roman"/>
          <w:bCs/>
          <w:iCs/>
          <w:noProof/>
          <w:sz w:val="24"/>
          <w:szCs w:val="24"/>
          <w:lang w:val="sr-Cyrl-CS"/>
        </w:rPr>
      </w:pPr>
      <w:r w:rsidRPr="00804C69">
        <w:rPr>
          <w:rFonts w:ascii="Times New Roman" w:eastAsia="Calibri" w:hAnsi="Times New Roman" w:cs="Times New Roman"/>
          <w:bCs/>
          <w:iCs/>
          <w:noProof/>
          <w:sz w:val="24"/>
          <w:szCs w:val="24"/>
          <w:lang w:val="sr-Cyrl-CS"/>
        </w:rPr>
        <w:t xml:space="preserve">тело је дужно да пружа услуге искључиво </w:t>
      </w:r>
      <w:r w:rsidR="00FB0F4B" w:rsidRPr="00804C69">
        <w:rPr>
          <w:rFonts w:ascii="Times New Roman" w:eastAsia="Calibri" w:hAnsi="Times New Roman" w:cs="Times New Roman"/>
          <w:bCs/>
          <w:iCs/>
          <w:noProof/>
          <w:sz w:val="24"/>
          <w:szCs w:val="24"/>
          <w:lang w:val="sr-Cyrl-CS"/>
        </w:rPr>
        <w:t>привредном субјект</w:t>
      </w:r>
      <w:r w:rsidRPr="00804C69">
        <w:rPr>
          <w:rFonts w:ascii="Times New Roman" w:eastAsia="Calibri" w:hAnsi="Times New Roman" w:cs="Times New Roman"/>
          <w:bCs/>
          <w:iCs/>
          <w:noProof/>
          <w:sz w:val="24"/>
          <w:szCs w:val="24"/>
          <w:lang w:val="sr-Cyrl-CS"/>
        </w:rPr>
        <w:t>у у чијем је саставу</w:t>
      </w:r>
      <w:r w:rsidR="009E778B" w:rsidRPr="00804C69">
        <w:rPr>
          <w:rFonts w:ascii="Times New Roman" w:eastAsia="Calibri" w:hAnsi="Times New Roman" w:cs="Times New Roman"/>
          <w:bCs/>
          <w:iCs/>
          <w:noProof/>
          <w:sz w:val="24"/>
          <w:szCs w:val="24"/>
          <w:lang w:val="sr-Cyrl-CS"/>
        </w:rPr>
        <w:t xml:space="preserve">, осим </w:t>
      </w:r>
      <w:r w:rsidR="00C213E4" w:rsidRPr="00804C69">
        <w:rPr>
          <w:rFonts w:ascii="Times New Roman" w:eastAsia="Calibri" w:hAnsi="Times New Roman" w:cs="Times New Roman"/>
          <w:bCs/>
          <w:iCs/>
          <w:noProof/>
          <w:sz w:val="24"/>
          <w:szCs w:val="24"/>
          <w:lang w:val="sr-Cyrl-CS"/>
        </w:rPr>
        <w:t>уколико је другачије прописано техничким прописом из</w:t>
      </w:r>
      <w:r w:rsidR="009E778B" w:rsidRPr="00804C69">
        <w:rPr>
          <w:rFonts w:ascii="Times New Roman" w:eastAsia="Calibri" w:hAnsi="Times New Roman" w:cs="Times New Roman"/>
          <w:bCs/>
          <w:iCs/>
          <w:noProof/>
          <w:sz w:val="24"/>
          <w:szCs w:val="24"/>
          <w:lang w:val="sr-Cyrl-CS"/>
        </w:rPr>
        <w:t xml:space="preserve"> члана </w:t>
      </w:r>
      <w:r w:rsidR="00FE6340" w:rsidRPr="00804C69">
        <w:rPr>
          <w:rFonts w:ascii="Times New Roman" w:eastAsia="Calibri" w:hAnsi="Times New Roman" w:cs="Times New Roman"/>
          <w:bCs/>
          <w:iCs/>
          <w:noProof/>
          <w:sz w:val="24"/>
          <w:szCs w:val="24"/>
          <w:lang w:val="sr-Cyrl-CS"/>
        </w:rPr>
        <w:t>2</w:t>
      </w:r>
      <w:r w:rsidR="009E778B" w:rsidRPr="00804C69">
        <w:rPr>
          <w:rFonts w:ascii="Times New Roman" w:eastAsia="Calibri" w:hAnsi="Times New Roman" w:cs="Times New Roman"/>
          <w:bCs/>
          <w:iCs/>
          <w:noProof/>
          <w:sz w:val="24"/>
          <w:szCs w:val="24"/>
          <w:lang w:val="sr-Cyrl-CS"/>
        </w:rPr>
        <w:t xml:space="preserve">. став </w:t>
      </w:r>
      <w:r w:rsidR="00FA6E86" w:rsidRPr="00804C69">
        <w:rPr>
          <w:rFonts w:ascii="Times New Roman" w:eastAsia="Calibri" w:hAnsi="Times New Roman" w:cs="Times New Roman"/>
          <w:bCs/>
          <w:iCs/>
          <w:noProof/>
          <w:sz w:val="24"/>
          <w:szCs w:val="24"/>
          <w:lang w:val="sr-Cyrl-CS"/>
        </w:rPr>
        <w:t>2</w:t>
      </w:r>
      <w:r w:rsidRPr="00804C69">
        <w:rPr>
          <w:rFonts w:ascii="Times New Roman" w:eastAsia="Calibri" w:hAnsi="Times New Roman" w:cs="Times New Roman"/>
          <w:bCs/>
          <w:iCs/>
          <w:noProof/>
          <w:sz w:val="24"/>
          <w:szCs w:val="24"/>
          <w:lang w:val="sr-Cyrl-CS"/>
        </w:rPr>
        <w:t>.</w:t>
      </w:r>
      <w:r w:rsidR="00C213E4" w:rsidRPr="00804C69">
        <w:rPr>
          <w:rFonts w:ascii="Times New Roman" w:eastAsia="Calibri" w:hAnsi="Times New Roman" w:cs="Times New Roman"/>
          <w:bCs/>
          <w:iCs/>
          <w:noProof/>
          <w:sz w:val="24"/>
          <w:szCs w:val="24"/>
          <w:lang w:val="sr-Cyrl-CS"/>
        </w:rPr>
        <w:t xml:space="preserve"> ове уредбе</w:t>
      </w:r>
      <w:r w:rsidR="00E821C0" w:rsidRPr="00804C69">
        <w:rPr>
          <w:rFonts w:ascii="Times New Roman" w:eastAsia="Calibri" w:hAnsi="Times New Roman" w:cs="Times New Roman"/>
          <w:bCs/>
          <w:iCs/>
          <w:noProof/>
          <w:sz w:val="24"/>
          <w:szCs w:val="24"/>
          <w:lang w:val="sr-Cyrl-CS"/>
        </w:rPr>
        <w:t>;</w:t>
      </w:r>
    </w:p>
    <w:p w14:paraId="40B49077" w14:textId="77777777" w:rsidR="00FA6E86" w:rsidRPr="00804C69" w:rsidRDefault="00FA6E86" w:rsidP="008D6A79">
      <w:pPr>
        <w:pStyle w:val="ListParagraph"/>
        <w:numPr>
          <w:ilvl w:val="0"/>
          <w:numId w:val="2"/>
        </w:numPr>
        <w:tabs>
          <w:tab w:val="left" w:pos="993"/>
        </w:tabs>
        <w:ind w:left="0" w:firstLine="709"/>
        <w:jc w:val="both"/>
        <w:rPr>
          <w:rFonts w:ascii="Times New Roman" w:hAnsi="Times New Roman" w:cs="Times New Roman"/>
          <w:sz w:val="24"/>
          <w:lang w:val="sr-Cyrl-CS"/>
        </w:rPr>
      </w:pPr>
      <w:r w:rsidRPr="00804C69">
        <w:rPr>
          <w:rFonts w:ascii="Times New Roman" w:eastAsia="Calibri" w:hAnsi="Times New Roman" w:cs="Times New Roman"/>
          <w:bCs/>
          <w:iCs/>
          <w:noProof/>
          <w:sz w:val="24"/>
          <w:szCs w:val="24"/>
          <w:lang w:val="sr-Cyrl-CS"/>
        </w:rPr>
        <w:t>да информацију о својој акредитацији достави органу који врши нотификацију тела за оцењивање усаглашености Европској комисији</w:t>
      </w:r>
      <w:r w:rsidRPr="00804C69">
        <w:rPr>
          <w:rFonts w:ascii="Times New Roman" w:hAnsi="Times New Roman" w:cs="Times New Roman"/>
          <w:sz w:val="24"/>
          <w:lang w:val="sr-Cyrl-CS"/>
        </w:rPr>
        <w:t>, на његов захтев.</w:t>
      </w:r>
    </w:p>
    <w:p w14:paraId="6A16F806" w14:textId="77777777" w:rsidR="00FA6E86" w:rsidRPr="00804C69" w:rsidRDefault="00FA6E86" w:rsidP="007670A3">
      <w:pPr>
        <w:jc w:val="center"/>
        <w:rPr>
          <w:rFonts w:ascii="Times New Roman" w:hAnsi="Times New Roman" w:cs="Times New Roman"/>
          <w:sz w:val="24"/>
          <w:lang w:val="sr-Cyrl-CS"/>
        </w:rPr>
      </w:pPr>
    </w:p>
    <w:p w14:paraId="0E35F35F" w14:textId="77777777" w:rsidR="00FA6E86" w:rsidRPr="00804C69" w:rsidRDefault="00FA6E86" w:rsidP="007670A3">
      <w:pPr>
        <w:jc w:val="center"/>
        <w:rPr>
          <w:rFonts w:ascii="Times New Roman" w:hAnsi="Times New Roman" w:cs="Times New Roman"/>
          <w:sz w:val="24"/>
          <w:lang w:val="sr-Cyrl-CS"/>
        </w:rPr>
      </w:pPr>
    </w:p>
    <w:p w14:paraId="46C63A49" w14:textId="77777777" w:rsidR="002535A2" w:rsidRPr="00804C69" w:rsidRDefault="002535A2" w:rsidP="002535A2">
      <w:pPr>
        <w:spacing w:after="0" w:line="240" w:lineRule="auto"/>
        <w:jc w:val="center"/>
        <w:rPr>
          <w:rFonts w:ascii="Times New Roman" w:hAnsi="Times New Roman" w:cs="Times New Roman"/>
          <w:sz w:val="24"/>
          <w:szCs w:val="24"/>
          <w:lang w:val="sr-Cyrl-CS"/>
        </w:rPr>
      </w:pPr>
      <w:r w:rsidRPr="00804C69">
        <w:rPr>
          <w:rFonts w:ascii="Times New Roman" w:hAnsi="Times New Roman" w:cs="Times New Roman"/>
          <w:sz w:val="24"/>
          <w:szCs w:val="24"/>
          <w:lang w:val="sr-Cyrl-CS"/>
        </w:rPr>
        <w:lastRenderedPageBreak/>
        <w:t xml:space="preserve">Члан </w:t>
      </w:r>
      <w:r w:rsidR="00B255EE" w:rsidRPr="00804C69">
        <w:rPr>
          <w:rFonts w:ascii="Times New Roman" w:hAnsi="Times New Roman" w:cs="Times New Roman"/>
          <w:sz w:val="24"/>
          <w:szCs w:val="24"/>
          <w:lang w:val="sr-Cyrl-CS"/>
        </w:rPr>
        <w:t>4</w:t>
      </w:r>
      <w:r w:rsidRPr="00804C69">
        <w:rPr>
          <w:rFonts w:ascii="Times New Roman" w:hAnsi="Times New Roman" w:cs="Times New Roman"/>
          <w:sz w:val="24"/>
          <w:szCs w:val="24"/>
          <w:lang w:val="sr-Cyrl-CS"/>
        </w:rPr>
        <w:t>.</w:t>
      </w:r>
    </w:p>
    <w:p w14:paraId="3DB6D3E4" w14:textId="77777777" w:rsidR="002535A2" w:rsidRPr="00804C69" w:rsidRDefault="002535A2" w:rsidP="002535A2">
      <w:pPr>
        <w:spacing w:after="0" w:line="240" w:lineRule="auto"/>
        <w:ind w:firstLine="708"/>
        <w:jc w:val="both"/>
        <w:rPr>
          <w:rFonts w:ascii="Times New Roman" w:hAnsi="Times New Roman"/>
          <w:sz w:val="24"/>
          <w:szCs w:val="24"/>
          <w:lang w:val="sr-Cyrl-CS"/>
        </w:rPr>
      </w:pPr>
      <w:r w:rsidRPr="00804C69">
        <w:rPr>
          <w:rFonts w:ascii="Times New Roman" w:hAnsi="Times New Roman" w:cs="Times New Roman"/>
          <w:sz w:val="24"/>
          <w:szCs w:val="24"/>
          <w:lang w:val="sr-Cyrl-CS"/>
        </w:rPr>
        <w:t xml:space="preserve">Ова </w:t>
      </w:r>
      <w:r w:rsidR="005B728D" w:rsidRPr="00804C69">
        <w:rPr>
          <w:rFonts w:ascii="Times New Roman" w:hAnsi="Times New Roman" w:cs="Times New Roman"/>
          <w:sz w:val="24"/>
          <w:szCs w:val="24"/>
          <w:lang w:val="sr-Cyrl-CS"/>
        </w:rPr>
        <w:t>у</w:t>
      </w:r>
      <w:r w:rsidRPr="00804C69">
        <w:rPr>
          <w:rFonts w:ascii="Times New Roman" w:hAnsi="Times New Roman" w:cs="Times New Roman"/>
          <w:sz w:val="24"/>
          <w:szCs w:val="24"/>
          <w:lang w:val="sr-Cyrl-CS"/>
        </w:rPr>
        <w:t xml:space="preserve">редба је усклађена са </w:t>
      </w:r>
      <w:r w:rsidRPr="00804C69">
        <w:rPr>
          <w:rFonts w:ascii="Times New Roman" w:hAnsi="Times New Roman"/>
          <w:sz w:val="24"/>
          <w:szCs w:val="24"/>
          <w:lang w:val="sr-Cyrl-CS"/>
        </w:rPr>
        <w:t>Одлуком ЕУ бр. 768/2008 Европског парламента и Савета од 9. јула 2008. године о заједничком оквиру за трговање производима и укидању одлуке 93/465/ЕЕЗ.</w:t>
      </w:r>
    </w:p>
    <w:p w14:paraId="29EBB5B6" w14:textId="77777777" w:rsidR="007670A3" w:rsidRPr="00804C69" w:rsidRDefault="002535A2" w:rsidP="008D6A79">
      <w:pPr>
        <w:spacing w:after="0"/>
        <w:jc w:val="center"/>
        <w:rPr>
          <w:rFonts w:ascii="Times New Roman" w:hAnsi="Times New Roman" w:cs="Times New Roman"/>
          <w:sz w:val="24"/>
          <w:lang w:val="sr-Cyrl-CS"/>
        </w:rPr>
      </w:pPr>
      <w:r w:rsidRPr="00804C69">
        <w:rPr>
          <w:rFonts w:ascii="Times New Roman" w:hAnsi="Times New Roman" w:cs="Times New Roman"/>
          <w:sz w:val="24"/>
          <w:lang w:val="sr-Cyrl-CS"/>
        </w:rPr>
        <w:t xml:space="preserve">Члан </w:t>
      </w:r>
      <w:r w:rsidR="00B255EE" w:rsidRPr="00804C69">
        <w:rPr>
          <w:rFonts w:ascii="Times New Roman" w:hAnsi="Times New Roman" w:cs="Times New Roman"/>
          <w:sz w:val="24"/>
          <w:lang w:val="sr-Cyrl-CS"/>
        </w:rPr>
        <w:t>5</w:t>
      </w:r>
      <w:r w:rsidR="00D2678D" w:rsidRPr="00804C69">
        <w:rPr>
          <w:rFonts w:ascii="Times New Roman" w:hAnsi="Times New Roman" w:cs="Times New Roman"/>
          <w:sz w:val="24"/>
          <w:lang w:val="sr-Cyrl-CS"/>
        </w:rPr>
        <w:t>.</w:t>
      </w:r>
    </w:p>
    <w:p w14:paraId="52A6BF76" w14:textId="77777777" w:rsidR="007670A3" w:rsidRPr="00804C69" w:rsidRDefault="00D2678D" w:rsidP="008D6A79">
      <w:pPr>
        <w:spacing w:after="0"/>
        <w:ind w:firstLine="708"/>
        <w:jc w:val="both"/>
        <w:rPr>
          <w:rFonts w:ascii="Times New Roman" w:hAnsi="Times New Roman" w:cs="Times New Roman"/>
          <w:sz w:val="24"/>
          <w:lang w:val="sr-Cyrl-CS"/>
        </w:rPr>
      </w:pPr>
      <w:r w:rsidRPr="00804C69">
        <w:rPr>
          <w:rFonts w:ascii="Times New Roman" w:hAnsi="Times New Roman" w:cs="Times New Roman"/>
          <w:sz w:val="24"/>
          <w:lang w:val="sr-Cyrl-CS"/>
        </w:rPr>
        <w:t xml:space="preserve">Ова уредба ступа на снагу осмог дана од дана објављивања у </w:t>
      </w:r>
      <w:r w:rsidR="00E821C0" w:rsidRPr="00804C69">
        <w:rPr>
          <w:rFonts w:ascii="Times New Roman" w:hAnsi="Times New Roman" w:cs="Times New Roman"/>
          <w:sz w:val="24"/>
          <w:lang w:val="sr-Cyrl-CS"/>
        </w:rPr>
        <w:t>„</w:t>
      </w:r>
      <w:r w:rsidRPr="00804C69">
        <w:rPr>
          <w:rFonts w:ascii="Times New Roman" w:hAnsi="Times New Roman" w:cs="Times New Roman"/>
          <w:sz w:val="24"/>
          <w:lang w:val="sr-Cyrl-CS"/>
        </w:rPr>
        <w:t>Службеном гласнику Републике Србије</w:t>
      </w:r>
      <w:r w:rsidR="00E821C0" w:rsidRPr="00804C69">
        <w:rPr>
          <w:rFonts w:ascii="Times New Roman" w:hAnsi="Times New Roman" w:cs="Times New Roman"/>
          <w:sz w:val="24"/>
          <w:lang w:val="sr-Cyrl-CS"/>
        </w:rPr>
        <w:t>”</w:t>
      </w:r>
      <w:r w:rsidR="00B50CA8" w:rsidRPr="00804C69">
        <w:rPr>
          <w:rFonts w:ascii="Times New Roman" w:hAnsi="Times New Roman" w:cs="Times New Roman"/>
          <w:sz w:val="24"/>
          <w:lang w:val="sr-Cyrl-CS"/>
        </w:rPr>
        <w:t>.</w:t>
      </w:r>
    </w:p>
    <w:p w14:paraId="620C027C" w14:textId="77777777" w:rsidR="007670A3" w:rsidRPr="00804C69" w:rsidRDefault="007670A3" w:rsidP="00E81BF1">
      <w:pPr>
        <w:jc w:val="both"/>
        <w:rPr>
          <w:rFonts w:ascii="Times New Roman" w:hAnsi="Times New Roman" w:cs="Times New Roman"/>
          <w:sz w:val="24"/>
          <w:lang w:val="sr-Cyrl-CS"/>
        </w:rPr>
      </w:pPr>
    </w:p>
    <w:p w14:paraId="01C8291D" w14:textId="77777777" w:rsidR="007670A3" w:rsidRPr="00804C69" w:rsidRDefault="007670A3" w:rsidP="00E81BF1">
      <w:pPr>
        <w:jc w:val="both"/>
        <w:rPr>
          <w:rFonts w:ascii="Times New Roman" w:hAnsi="Times New Roman" w:cs="Times New Roman"/>
          <w:sz w:val="24"/>
          <w:lang w:val="sr-Cyrl-CS"/>
        </w:rPr>
      </w:pPr>
    </w:p>
    <w:p w14:paraId="76DDFDBF" w14:textId="77777777" w:rsidR="00804C69" w:rsidRPr="00804C69" w:rsidRDefault="00804C69" w:rsidP="00804C69">
      <w:pPr>
        <w:pStyle w:val="NoSpacing"/>
        <w:rPr>
          <w:rFonts w:ascii="Times New Roman" w:hAnsi="Times New Roman" w:cs="Times New Roman"/>
          <w:color w:val="000000"/>
          <w:sz w:val="24"/>
          <w:szCs w:val="24"/>
        </w:rPr>
      </w:pPr>
      <w:r w:rsidRPr="00804C69">
        <w:rPr>
          <w:rFonts w:ascii="Times New Roman" w:hAnsi="Times New Roman" w:cs="Times New Roman"/>
          <w:sz w:val="24"/>
          <w:szCs w:val="24"/>
          <w:lang w:val="sr-Cyrl-CS"/>
        </w:rPr>
        <w:t xml:space="preserve">05 Број: </w:t>
      </w:r>
      <w:r>
        <w:rPr>
          <w:rFonts w:ascii="Times New Roman" w:hAnsi="Times New Roman" w:cs="Times New Roman"/>
          <w:sz w:val="24"/>
          <w:szCs w:val="24"/>
          <w:lang w:val="sr-Cyrl-RS"/>
        </w:rPr>
        <w:t>11</w:t>
      </w:r>
      <w:r w:rsidRPr="00804C69">
        <w:rPr>
          <w:rFonts w:ascii="Times New Roman" w:hAnsi="Times New Roman" w:cs="Times New Roman"/>
          <w:sz w:val="24"/>
          <w:szCs w:val="24"/>
          <w:lang w:val="sr-Cyrl-RS"/>
        </w:rPr>
        <w:t>0</w:t>
      </w:r>
      <w:r w:rsidRPr="00804C69">
        <w:rPr>
          <w:rFonts w:ascii="Times New Roman" w:hAnsi="Times New Roman" w:cs="Times New Roman"/>
          <w:sz w:val="24"/>
          <w:szCs w:val="24"/>
        </w:rPr>
        <w:t>-</w:t>
      </w:r>
      <w:r>
        <w:rPr>
          <w:rFonts w:ascii="Times New Roman" w:hAnsi="Times New Roman" w:cs="Times New Roman"/>
          <w:sz w:val="24"/>
          <w:szCs w:val="24"/>
          <w:lang w:val="sr-Cyrl-RS"/>
        </w:rPr>
        <w:t>381</w:t>
      </w:r>
      <w:r w:rsidRPr="00804C69">
        <w:rPr>
          <w:rFonts w:ascii="Times New Roman" w:hAnsi="Times New Roman" w:cs="Times New Roman"/>
          <w:sz w:val="24"/>
          <w:szCs w:val="24"/>
          <w:lang w:val="sr-Cyrl-CS"/>
        </w:rPr>
        <w:t>/202</w:t>
      </w:r>
      <w:r>
        <w:rPr>
          <w:rFonts w:ascii="Times New Roman" w:hAnsi="Times New Roman" w:cs="Times New Roman"/>
          <w:sz w:val="24"/>
          <w:szCs w:val="24"/>
          <w:lang w:val="sr-Cyrl-CS"/>
        </w:rPr>
        <w:t>3</w:t>
      </w:r>
    </w:p>
    <w:p w14:paraId="3D5C7BC7" w14:textId="77777777" w:rsidR="00804C69" w:rsidRPr="00804C69" w:rsidRDefault="00804C69" w:rsidP="00804C69">
      <w:pPr>
        <w:pStyle w:val="NoSpacing"/>
        <w:rPr>
          <w:rFonts w:ascii="Times New Roman" w:hAnsi="Times New Roman" w:cs="Times New Roman"/>
          <w:sz w:val="24"/>
          <w:szCs w:val="24"/>
          <w:lang w:val="sr-Latn-CS"/>
        </w:rPr>
      </w:pPr>
      <w:r w:rsidRPr="00804C69">
        <w:rPr>
          <w:rFonts w:ascii="Times New Roman" w:hAnsi="Times New Roman" w:cs="Times New Roman"/>
          <w:sz w:val="24"/>
          <w:szCs w:val="24"/>
          <w:lang w:val="sr-Cyrl-CS"/>
        </w:rPr>
        <w:t>У</w:t>
      </w:r>
      <w:r w:rsidRPr="00804C69">
        <w:rPr>
          <w:rFonts w:ascii="Times New Roman" w:hAnsi="Times New Roman" w:cs="Times New Roman"/>
          <w:sz w:val="24"/>
          <w:szCs w:val="24"/>
          <w:lang w:val="sr-Latn-CS"/>
        </w:rPr>
        <w:t xml:space="preserve"> </w:t>
      </w:r>
      <w:r w:rsidRPr="00804C69">
        <w:rPr>
          <w:rFonts w:ascii="Times New Roman" w:hAnsi="Times New Roman" w:cs="Times New Roman"/>
          <w:sz w:val="24"/>
          <w:szCs w:val="24"/>
          <w:lang w:val="sr-Cyrl-CS"/>
        </w:rPr>
        <w:t>Београду</w:t>
      </w:r>
      <w:r w:rsidRPr="00804C69">
        <w:rPr>
          <w:rFonts w:ascii="Times New Roman" w:hAnsi="Times New Roman" w:cs="Times New Roman"/>
          <w:sz w:val="24"/>
          <w:szCs w:val="24"/>
          <w:lang w:val="sr-Latn-CS"/>
        </w:rPr>
        <w:t>,</w:t>
      </w:r>
      <w:r w:rsidRPr="00804C69">
        <w:rPr>
          <w:rFonts w:ascii="Times New Roman" w:hAnsi="Times New Roman" w:cs="Times New Roman"/>
          <w:sz w:val="24"/>
          <w:szCs w:val="24"/>
          <w:lang w:val="sr-Cyrl-CS"/>
        </w:rPr>
        <w:t xml:space="preserve"> </w:t>
      </w:r>
      <w:r>
        <w:rPr>
          <w:rFonts w:ascii="Times New Roman" w:hAnsi="Times New Roman" w:cs="Times New Roman"/>
          <w:sz w:val="24"/>
          <w:szCs w:val="24"/>
          <w:lang w:val="sr-Cyrl-RS"/>
        </w:rPr>
        <w:t>19</w:t>
      </w:r>
      <w:r w:rsidRPr="00804C69">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јануара</w:t>
      </w:r>
      <w:r w:rsidRPr="00804C69">
        <w:rPr>
          <w:rFonts w:ascii="Times New Roman" w:hAnsi="Times New Roman" w:cs="Times New Roman"/>
          <w:sz w:val="24"/>
          <w:szCs w:val="24"/>
        </w:rPr>
        <w:t xml:space="preserve"> </w:t>
      </w:r>
      <w:r w:rsidRPr="00804C69">
        <w:rPr>
          <w:rFonts w:ascii="Times New Roman" w:hAnsi="Times New Roman" w:cs="Times New Roman"/>
          <w:sz w:val="24"/>
          <w:szCs w:val="24"/>
          <w:lang w:val="sr-Cyrl-CS"/>
        </w:rPr>
        <w:t>202</w:t>
      </w:r>
      <w:r>
        <w:rPr>
          <w:rFonts w:ascii="Times New Roman" w:hAnsi="Times New Roman" w:cs="Times New Roman"/>
          <w:sz w:val="24"/>
          <w:szCs w:val="24"/>
          <w:lang w:val="sr-Cyrl-CS"/>
        </w:rPr>
        <w:t>3</w:t>
      </w:r>
      <w:r w:rsidRPr="00804C69">
        <w:rPr>
          <w:rFonts w:ascii="Times New Roman" w:hAnsi="Times New Roman" w:cs="Times New Roman"/>
          <w:sz w:val="24"/>
          <w:szCs w:val="24"/>
          <w:lang w:val="sr-Latn-CS"/>
        </w:rPr>
        <w:t xml:space="preserve">. </w:t>
      </w:r>
      <w:r w:rsidRPr="00804C69">
        <w:rPr>
          <w:rFonts w:ascii="Times New Roman" w:hAnsi="Times New Roman" w:cs="Times New Roman"/>
          <w:sz w:val="24"/>
          <w:szCs w:val="24"/>
          <w:lang w:val="sr-Cyrl-CS"/>
        </w:rPr>
        <w:t>године</w:t>
      </w:r>
    </w:p>
    <w:p w14:paraId="200567B9" w14:textId="77777777" w:rsidR="00804C69" w:rsidRPr="00804C69" w:rsidRDefault="00804C69" w:rsidP="009F1595">
      <w:pPr>
        <w:rPr>
          <w:rFonts w:ascii="Times New Roman" w:hAnsi="Times New Roman" w:cs="Times New Roman"/>
          <w:sz w:val="24"/>
          <w:szCs w:val="24"/>
          <w:lang w:val="sr-Cyrl-CS"/>
        </w:rPr>
      </w:pPr>
    </w:p>
    <w:p w14:paraId="0A68E34D" w14:textId="77777777" w:rsidR="00804C69" w:rsidRPr="00804C69" w:rsidRDefault="00804C69" w:rsidP="009F1595">
      <w:pPr>
        <w:pStyle w:val="1tekst"/>
        <w:spacing w:before="0" w:after="0"/>
        <w:ind w:hanging="26"/>
        <w:jc w:val="center"/>
        <w:rPr>
          <w:spacing w:val="40"/>
          <w:szCs w:val="24"/>
          <w:lang w:val="sr-Cyrl-CS"/>
        </w:rPr>
      </w:pPr>
      <w:r w:rsidRPr="00804C69">
        <w:rPr>
          <w:spacing w:val="40"/>
          <w:szCs w:val="24"/>
          <w:lang w:val="sr-Cyrl-CS"/>
        </w:rPr>
        <w:t>В</w:t>
      </w:r>
      <w:r w:rsidRPr="00804C69">
        <w:rPr>
          <w:spacing w:val="40"/>
          <w:szCs w:val="24"/>
          <w:lang w:val="sr-Latn-CS"/>
        </w:rPr>
        <w:t xml:space="preserve"> </w:t>
      </w:r>
      <w:r w:rsidRPr="00804C69">
        <w:rPr>
          <w:spacing w:val="40"/>
          <w:szCs w:val="24"/>
          <w:lang w:val="sr-Cyrl-CS"/>
        </w:rPr>
        <w:t>Л</w:t>
      </w:r>
      <w:r w:rsidRPr="00804C69">
        <w:rPr>
          <w:spacing w:val="40"/>
          <w:szCs w:val="24"/>
          <w:lang w:val="sr-Latn-CS"/>
        </w:rPr>
        <w:t xml:space="preserve"> </w:t>
      </w:r>
      <w:r w:rsidRPr="00804C69">
        <w:rPr>
          <w:spacing w:val="40"/>
          <w:szCs w:val="24"/>
          <w:lang w:val="sr-Cyrl-CS"/>
        </w:rPr>
        <w:t>А</w:t>
      </w:r>
      <w:r w:rsidRPr="00804C69">
        <w:rPr>
          <w:spacing w:val="40"/>
          <w:szCs w:val="24"/>
          <w:lang w:val="sr-Latn-CS"/>
        </w:rPr>
        <w:t xml:space="preserve"> </w:t>
      </w:r>
      <w:r w:rsidRPr="00804C69">
        <w:rPr>
          <w:spacing w:val="40"/>
          <w:szCs w:val="24"/>
          <w:lang w:val="sr-Cyrl-CS"/>
        </w:rPr>
        <w:t>Д</w:t>
      </w:r>
      <w:r w:rsidRPr="00804C69">
        <w:rPr>
          <w:spacing w:val="40"/>
          <w:szCs w:val="24"/>
          <w:lang w:val="sr-Latn-CS"/>
        </w:rPr>
        <w:t xml:space="preserve"> </w:t>
      </w:r>
      <w:r w:rsidRPr="00804C69">
        <w:rPr>
          <w:spacing w:val="40"/>
          <w:szCs w:val="24"/>
          <w:lang w:val="sr-Cyrl-CS"/>
        </w:rPr>
        <w:t>А</w:t>
      </w:r>
    </w:p>
    <w:p w14:paraId="74E4B233" w14:textId="77777777" w:rsidR="00804C69" w:rsidRPr="00804C69" w:rsidRDefault="00804C69" w:rsidP="009F1595">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804C69" w:rsidRPr="00804C69" w14:paraId="3CA366A0" w14:textId="77777777" w:rsidTr="00DF1EBE">
        <w:tc>
          <w:tcPr>
            <w:tcW w:w="4360" w:type="dxa"/>
          </w:tcPr>
          <w:p w14:paraId="04953555" w14:textId="77777777" w:rsidR="00804C69" w:rsidRPr="00804C69" w:rsidRDefault="00804C69" w:rsidP="00DF1EBE">
            <w:pPr>
              <w:jc w:val="center"/>
              <w:rPr>
                <w:rFonts w:ascii="Times New Roman" w:hAnsi="Times New Roman" w:cs="Times New Roman"/>
                <w:sz w:val="24"/>
                <w:szCs w:val="24"/>
                <w:lang w:val="ru-RU"/>
              </w:rPr>
            </w:pPr>
          </w:p>
        </w:tc>
        <w:tc>
          <w:tcPr>
            <w:tcW w:w="4360" w:type="dxa"/>
          </w:tcPr>
          <w:p w14:paraId="6B2BB972" w14:textId="77777777" w:rsidR="00804C69" w:rsidRPr="00804C69" w:rsidRDefault="00804C69" w:rsidP="00804C69">
            <w:pPr>
              <w:pStyle w:val="NoSpacing"/>
              <w:jc w:val="center"/>
              <w:rPr>
                <w:rFonts w:ascii="Times New Roman" w:hAnsi="Times New Roman" w:cs="Times New Roman"/>
                <w:sz w:val="24"/>
                <w:szCs w:val="24"/>
                <w:lang w:val="ru-RU"/>
              </w:rPr>
            </w:pPr>
            <w:r w:rsidRPr="00804C69">
              <w:rPr>
                <w:rFonts w:ascii="Times New Roman" w:hAnsi="Times New Roman" w:cs="Times New Roman"/>
                <w:sz w:val="24"/>
                <w:szCs w:val="24"/>
                <w:lang w:val="ru-RU"/>
              </w:rPr>
              <w:t>ПРЕДСЕДНИК</w:t>
            </w:r>
          </w:p>
          <w:p w14:paraId="077633C4" w14:textId="77777777" w:rsidR="00804C69" w:rsidRPr="00804C69" w:rsidRDefault="00804C69" w:rsidP="00804C69">
            <w:pPr>
              <w:pStyle w:val="NoSpacing"/>
              <w:jc w:val="center"/>
              <w:rPr>
                <w:rFonts w:ascii="Times New Roman" w:hAnsi="Times New Roman" w:cs="Times New Roman"/>
                <w:sz w:val="24"/>
                <w:szCs w:val="24"/>
                <w:lang w:val="sr-Cyrl-CS"/>
              </w:rPr>
            </w:pPr>
          </w:p>
          <w:p w14:paraId="5CACA8AA" w14:textId="77777777" w:rsidR="00804C69" w:rsidRPr="00804C69" w:rsidRDefault="00804C69" w:rsidP="00804C69">
            <w:pPr>
              <w:pStyle w:val="NoSpacing"/>
              <w:jc w:val="center"/>
              <w:rPr>
                <w:rFonts w:ascii="Times New Roman" w:hAnsi="Times New Roman" w:cs="Times New Roman"/>
                <w:sz w:val="24"/>
                <w:szCs w:val="24"/>
                <w:lang w:val="sr-Cyrl-CS"/>
              </w:rPr>
            </w:pPr>
          </w:p>
          <w:p w14:paraId="66CF6004" w14:textId="77777777" w:rsidR="00804C69" w:rsidRPr="00804C69" w:rsidRDefault="00804C69" w:rsidP="00804C69">
            <w:pPr>
              <w:pStyle w:val="NoSpacing"/>
              <w:jc w:val="center"/>
              <w:rPr>
                <w:rFonts w:ascii="Times New Roman" w:hAnsi="Times New Roman" w:cs="Times New Roman"/>
                <w:sz w:val="24"/>
                <w:szCs w:val="24"/>
                <w:lang w:val="ru-RU"/>
              </w:rPr>
            </w:pPr>
            <w:r w:rsidRPr="00804C69">
              <w:rPr>
                <w:rFonts w:ascii="Times New Roman" w:hAnsi="Times New Roman" w:cs="Times New Roman"/>
                <w:sz w:val="24"/>
                <w:szCs w:val="24"/>
                <w:lang w:val="ru-RU"/>
              </w:rPr>
              <w:t>Ана Брнабић</w:t>
            </w:r>
            <w:r>
              <w:rPr>
                <w:rFonts w:ascii="Times New Roman" w:hAnsi="Times New Roman" w:cs="Times New Roman"/>
                <w:sz w:val="24"/>
                <w:szCs w:val="24"/>
                <w:lang w:val="ru-RU"/>
              </w:rPr>
              <w:t>, с.р.</w:t>
            </w:r>
          </w:p>
        </w:tc>
      </w:tr>
    </w:tbl>
    <w:p w14:paraId="63A4D48D" w14:textId="77777777" w:rsidR="009B3EC6" w:rsidRPr="00804C69" w:rsidRDefault="009B3EC6" w:rsidP="009B3EC6">
      <w:pPr>
        <w:jc w:val="both"/>
        <w:rPr>
          <w:rFonts w:ascii="Times New Roman" w:hAnsi="Times New Roman" w:cs="Times New Roman"/>
          <w:sz w:val="24"/>
          <w:lang w:val="sr-Cyrl-CS"/>
        </w:rPr>
      </w:pPr>
    </w:p>
    <w:p w14:paraId="457B098D" w14:textId="77777777" w:rsidR="007670A3" w:rsidRPr="00804C69" w:rsidRDefault="007670A3" w:rsidP="00E81BF1">
      <w:pPr>
        <w:jc w:val="both"/>
        <w:rPr>
          <w:rFonts w:ascii="Times New Roman" w:hAnsi="Times New Roman" w:cs="Times New Roman"/>
          <w:sz w:val="24"/>
          <w:lang w:val="sr-Cyrl-CS"/>
        </w:rPr>
      </w:pPr>
    </w:p>
    <w:p w14:paraId="1C2A4862" w14:textId="77777777" w:rsidR="007670A3" w:rsidRPr="00804C69" w:rsidRDefault="007670A3" w:rsidP="00E81BF1">
      <w:pPr>
        <w:jc w:val="both"/>
        <w:rPr>
          <w:rFonts w:ascii="Times New Roman" w:hAnsi="Times New Roman" w:cs="Times New Roman"/>
          <w:sz w:val="24"/>
          <w:lang w:val="sr-Cyrl-CS"/>
        </w:rPr>
      </w:pPr>
    </w:p>
    <w:p w14:paraId="1D278922" w14:textId="77777777" w:rsidR="007670A3" w:rsidRPr="00804C69" w:rsidRDefault="007670A3" w:rsidP="00E81BF1">
      <w:pPr>
        <w:jc w:val="both"/>
        <w:rPr>
          <w:rFonts w:ascii="Times New Roman" w:hAnsi="Times New Roman" w:cs="Times New Roman"/>
          <w:sz w:val="24"/>
          <w:lang w:val="sr-Cyrl-CS"/>
        </w:rPr>
      </w:pPr>
    </w:p>
    <w:p w14:paraId="10C4934E" w14:textId="77777777" w:rsidR="00E81BF1" w:rsidRPr="00804C69" w:rsidRDefault="00E81BF1" w:rsidP="00E81BF1">
      <w:pPr>
        <w:jc w:val="both"/>
        <w:rPr>
          <w:lang w:val="sr-Cyrl-CS"/>
        </w:rPr>
      </w:pPr>
    </w:p>
    <w:sectPr w:rsidR="00E81BF1" w:rsidRPr="00804C69" w:rsidSect="008D6A79">
      <w:footerReference w:type="defaul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3A0C5" w14:textId="77777777" w:rsidR="0033623A" w:rsidRDefault="0033623A" w:rsidP="00E821C0">
      <w:pPr>
        <w:spacing w:after="0" w:line="240" w:lineRule="auto"/>
      </w:pPr>
      <w:r>
        <w:separator/>
      </w:r>
    </w:p>
  </w:endnote>
  <w:endnote w:type="continuationSeparator" w:id="0">
    <w:p w14:paraId="34A994FD" w14:textId="77777777" w:rsidR="0033623A" w:rsidRDefault="0033623A" w:rsidP="00E82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2947334"/>
      <w:docPartObj>
        <w:docPartGallery w:val="Page Numbers (Bottom of Page)"/>
        <w:docPartUnique/>
      </w:docPartObj>
    </w:sdtPr>
    <w:sdtEndPr>
      <w:rPr>
        <w:noProof/>
      </w:rPr>
    </w:sdtEndPr>
    <w:sdtContent>
      <w:p w14:paraId="3F8847E1" w14:textId="77777777" w:rsidR="00E821C0" w:rsidRDefault="00E821C0">
        <w:pPr>
          <w:pStyle w:val="Footer"/>
          <w:jc w:val="right"/>
        </w:pPr>
        <w:r>
          <w:fldChar w:fldCharType="begin"/>
        </w:r>
        <w:r>
          <w:instrText xml:space="preserve"> PAGE   \* MERGEFORMAT </w:instrText>
        </w:r>
        <w:r>
          <w:fldChar w:fldCharType="separate"/>
        </w:r>
        <w:r w:rsidR="00804C69">
          <w:rPr>
            <w:noProof/>
          </w:rPr>
          <w:t>2</w:t>
        </w:r>
        <w:r>
          <w:rPr>
            <w:noProof/>
          </w:rPr>
          <w:fldChar w:fldCharType="end"/>
        </w:r>
      </w:p>
    </w:sdtContent>
  </w:sdt>
  <w:p w14:paraId="6A3A6711" w14:textId="77777777" w:rsidR="00E821C0" w:rsidRDefault="00E821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83B79" w14:textId="77777777" w:rsidR="0033623A" w:rsidRDefault="0033623A" w:rsidP="00E821C0">
      <w:pPr>
        <w:spacing w:after="0" w:line="240" w:lineRule="auto"/>
      </w:pPr>
      <w:r>
        <w:separator/>
      </w:r>
    </w:p>
  </w:footnote>
  <w:footnote w:type="continuationSeparator" w:id="0">
    <w:p w14:paraId="358EEF0A" w14:textId="77777777" w:rsidR="0033623A" w:rsidRDefault="0033623A" w:rsidP="00E821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FB420E"/>
    <w:multiLevelType w:val="hybridMultilevel"/>
    <w:tmpl w:val="05A4B82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43FD7DEE"/>
    <w:multiLevelType w:val="hybridMultilevel"/>
    <w:tmpl w:val="F8A2EB02"/>
    <w:lvl w:ilvl="0" w:tplc="74241BCE">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num w:numId="1" w16cid:durableId="546337174">
    <w:abstractNumId w:val="0"/>
  </w:num>
  <w:num w:numId="2" w16cid:durableId="3360070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C54"/>
    <w:rsid w:val="00024FCB"/>
    <w:rsid w:val="0005033C"/>
    <w:rsid w:val="00053A0C"/>
    <w:rsid w:val="00116125"/>
    <w:rsid w:val="00133331"/>
    <w:rsid w:val="001451C7"/>
    <w:rsid w:val="00192AC9"/>
    <w:rsid w:val="001E0CC1"/>
    <w:rsid w:val="002535A2"/>
    <w:rsid w:val="002F44B3"/>
    <w:rsid w:val="0033623A"/>
    <w:rsid w:val="0041421A"/>
    <w:rsid w:val="00495421"/>
    <w:rsid w:val="00530716"/>
    <w:rsid w:val="00570EBC"/>
    <w:rsid w:val="005B728D"/>
    <w:rsid w:val="005B7DCC"/>
    <w:rsid w:val="00705508"/>
    <w:rsid w:val="007243D9"/>
    <w:rsid w:val="007634C0"/>
    <w:rsid w:val="007670A3"/>
    <w:rsid w:val="00774E00"/>
    <w:rsid w:val="007844B7"/>
    <w:rsid w:val="0079638B"/>
    <w:rsid w:val="007A23C0"/>
    <w:rsid w:val="00804C69"/>
    <w:rsid w:val="00855134"/>
    <w:rsid w:val="008D481C"/>
    <w:rsid w:val="008D6A79"/>
    <w:rsid w:val="009204E5"/>
    <w:rsid w:val="00921A88"/>
    <w:rsid w:val="00944218"/>
    <w:rsid w:val="00966C2A"/>
    <w:rsid w:val="00984832"/>
    <w:rsid w:val="00992C12"/>
    <w:rsid w:val="009B3EC6"/>
    <w:rsid w:val="009B45B4"/>
    <w:rsid w:val="009D106E"/>
    <w:rsid w:val="009E778B"/>
    <w:rsid w:val="00A04FE9"/>
    <w:rsid w:val="00AF598C"/>
    <w:rsid w:val="00B255EE"/>
    <w:rsid w:val="00B50CA8"/>
    <w:rsid w:val="00B81D4E"/>
    <w:rsid w:val="00BE233B"/>
    <w:rsid w:val="00C213E4"/>
    <w:rsid w:val="00D254EF"/>
    <w:rsid w:val="00D2678D"/>
    <w:rsid w:val="00D42916"/>
    <w:rsid w:val="00DA2836"/>
    <w:rsid w:val="00E40B8F"/>
    <w:rsid w:val="00E60274"/>
    <w:rsid w:val="00E81BF1"/>
    <w:rsid w:val="00E821C0"/>
    <w:rsid w:val="00ED2FCD"/>
    <w:rsid w:val="00F36C54"/>
    <w:rsid w:val="00FA6E86"/>
    <w:rsid w:val="00FB0F4B"/>
    <w:rsid w:val="00FE634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F3730"/>
  <w15:chartTrackingRefBased/>
  <w15:docId w15:val="{A1BE3AD5-5645-4ECC-9CC3-33C22D352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44B3"/>
    <w:pPr>
      <w:ind w:left="720"/>
      <w:contextualSpacing/>
    </w:pPr>
  </w:style>
  <w:style w:type="paragraph" w:styleId="BalloonText">
    <w:name w:val="Balloon Text"/>
    <w:basedOn w:val="Normal"/>
    <w:link w:val="BalloonTextChar"/>
    <w:uiPriority w:val="99"/>
    <w:semiHidden/>
    <w:unhideWhenUsed/>
    <w:rsid w:val="00B255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55EE"/>
    <w:rPr>
      <w:rFonts w:ascii="Segoe UI" w:hAnsi="Segoe UI" w:cs="Segoe UI"/>
      <w:sz w:val="18"/>
      <w:szCs w:val="18"/>
    </w:rPr>
  </w:style>
  <w:style w:type="paragraph" w:styleId="Header">
    <w:name w:val="header"/>
    <w:basedOn w:val="Normal"/>
    <w:link w:val="HeaderChar"/>
    <w:uiPriority w:val="99"/>
    <w:unhideWhenUsed/>
    <w:rsid w:val="00E821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21C0"/>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uiPriority w:val="99"/>
    <w:unhideWhenUsed/>
    <w:rsid w:val="00E821C0"/>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E821C0"/>
  </w:style>
  <w:style w:type="paragraph" w:customStyle="1" w:styleId="1tekst">
    <w:name w:val="1tekst"/>
    <w:basedOn w:val="Normal"/>
    <w:rsid w:val="00804C69"/>
    <w:pPr>
      <w:spacing w:before="100" w:after="100" w:line="240" w:lineRule="auto"/>
      <w:ind w:firstLine="240"/>
      <w:jc w:val="both"/>
    </w:pPr>
    <w:rPr>
      <w:rFonts w:ascii="Times New Roman" w:eastAsia="Times New Roman" w:hAnsi="Times New Roman" w:cs="Times New Roman"/>
      <w:sz w:val="24"/>
      <w:szCs w:val="20"/>
      <w:lang w:val="en-US"/>
    </w:rPr>
  </w:style>
  <w:style w:type="paragraph" w:styleId="NoSpacing">
    <w:name w:val="No Spacing"/>
    <w:uiPriority w:val="1"/>
    <w:qFormat/>
    <w:rsid w:val="00804C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16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2157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Dejan Popović</dc:creator>
  <cp:keywords/>
  <dc:description/>
  <cp:lastModifiedBy>Ivana Vojinović</cp:lastModifiedBy>
  <cp:revision>2</cp:revision>
  <cp:lastPrinted>2023-01-19T10:21:00Z</cp:lastPrinted>
  <dcterms:created xsi:type="dcterms:W3CDTF">2023-01-19T14:02:00Z</dcterms:created>
  <dcterms:modified xsi:type="dcterms:W3CDTF">2023-01-19T14:02:00Z</dcterms:modified>
</cp:coreProperties>
</file>