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3988" w14:textId="77777777" w:rsidR="00C209D1" w:rsidRPr="002D2FF3" w:rsidRDefault="00C209D1" w:rsidP="007E0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82C769" w14:textId="77777777" w:rsidR="005D4CDB" w:rsidRPr="00031089" w:rsidRDefault="002B4BF1" w:rsidP="005D4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sr-Cyrl-RS"/>
        </w:rPr>
        <w:t>ПРЕДЛОГ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ЗАКОНА</w:t>
      </w:r>
    </w:p>
    <w:p w14:paraId="2E28D90B" w14:textId="77777777" w:rsidR="00C209D1" w:rsidRPr="00031089" w:rsidRDefault="002B4BF1" w:rsidP="005D4CD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089">
        <w:rPr>
          <w:rFonts w:ascii="Times New Roman" w:hAnsi="Times New Roman" w:cs="Times New Roman"/>
          <w:b/>
          <w:color w:val="000000"/>
          <w:sz w:val="24"/>
          <w:szCs w:val="24"/>
        </w:rPr>
        <w:t>О ЈАВНОМ ТУЖИЛАШТВУ</w:t>
      </w:r>
    </w:p>
    <w:p w14:paraId="701B42ED" w14:textId="77777777" w:rsidR="00090F0D" w:rsidRDefault="00090F0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0E36652" w14:textId="77777777" w:rsidR="00090F0D" w:rsidRPr="004A10DF" w:rsidRDefault="004A10DF" w:rsidP="004A10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A10DF">
        <w:rPr>
          <w:rFonts w:ascii="Times New Roman" w:hAnsi="Times New Roman" w:cs="Times New Roman"/>
          <w:color w:val="000000"/>
          <w:sz w:val="24"/>
          <w:szCs w:val="24"/>
        </w:rPr>
        <w:t>I.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0F0D" w:rsidRPr="004A10DF">
        <w:rPr>
          <w:rFonts w:ascii="Times New Roman" w:hAnsi="Times New Roman" w:cs="Times New Roman"/>
          <w:color w:val="000000"/>
          <w:sz w:val="24"/>
          <w:szCs w:val="24"/>
        </w:rPr>
        <w:t xml:space="preserve">ОСНОВНЕ ОДРЕДБЕ </w:t>
      </w:r>
    </w:p>
    <w:p w14:paraId="0ED94B1B" w14:textId="77777777" w:rsidR="00090F0D" w:rsidRDefault="00090F0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1231331" w14:textId="77777777" w:rsidR="00BA1700" w:rsidRPr="002D2FF3" w:rsidRDefault="00090F0D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Предмет закона</w:t>
      </w:r>
    </w:p>
    <w:p w14:paraId="79A4041B" w14:textId="77777777" w:rsidR="00090F0D" w:rsidRDefault="00090F0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43E80B0" w14:textId="77777777" w:rsidR="00AA074A" w:rsidRPr="002D2FF3" w:rsidRDefault="00AA074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Члан 1.</w:t>
      </w:r>
    </w:p>
    <w:p w14:paraId="0CDBA39A" w14:textId="77777777" w:rsidR="00AA074A" w:rsidRPr="002D2FF3" w:rsidRDefault="00AA074A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Овим законом се уређује 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организација и надлежност јавног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тужилаштва, услови</w:t>
      </w:r>
      <w:r w:rsidR="00BF6DD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поступак за избор и престанак функције</w:t>
      </w:r>
      <w:r w:rsidR="001526D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6DDE" w:rsidRPr="002D2FF3">
        <w:rPr>
          <w:rFonts w:ascii="Times New Roman" w:hAnsi="Times New Roman" w:cs="Times New Roman"/>
          <w:color w:val="000000"/>
          <w:sz w:val="24"/>
          <w:szCs w:val="24"/>
        </w:rPr>
        <w:t>носи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оца</w:t>
      </w:r>
      <w:r w:rsidR="00BF6DD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</w:t>
      </w:r>
      <w:r w:rsidR="001C2855">
        <w:rPr>
          <w:rFonts w:ascii="Times New Roman" w:hAnsi="Times New Roman" w:cs="Times New Roman"/>
          <w:color w:val="000000"/>
          <w:sz w:val="24"/>
          <w:szCs w:val="24"/>
        </w:rPr>
        <w:t>, права и дужности</w:t>
      </w:r>
      <w:r w:rsidR="001526D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6DDE" w:rsidRPr="002D2FF3">
        <w:rPr>
          <w:rFonts w:ascii="Times New Roman" w:hAnsi="Times New Roman" w:cs="Times New Roman"/>
          <w:color w:val="000000"/>
          <w:sz w:val="24"/>
          <w:szCs w:val="24"/>
        </w:rPr>
        <w:t>носи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оца</w:t>
      </w:r>
      <w:r w:rsidR="00BF6DD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вредновање рада </w:t>
      </w:r>
      <w:r w:rsidR="00BF6DDE"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8C597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>јавног тужиоца 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јавног тужиоца, дисциплинска одговорност</w:t>
      </w:r>
      <w:r w:rsidR="008C5974" w:rsidRPr="002D2FF3">
        <w:rPr>
          <w:rFonts w:ascii="Times New Roman" w:hAnsi="Times New Roman" w:cs="Times New Roman"/>
          <w:sz w:val="24"/>
          <w:szCs w:val="24"/>
        </w:rPr>
        <w:t xml:space="preserve"> </w:t>
      </w:r>
      <w:r w:rsidR="00BF6DDE" w:rsidRPr="002D2FF3">
        <w:rPr>
          <w:rFonts w:ascii="Times New Roman" w:hAnsi="Times New Roman" w:cs="Times New Roman"/>
          <w:color w:val="000000"/>
          <w:sz w:val="24"/>
          <w:szCs w:val="24"/>
        </w:rPr>
        <w:t>носи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оца</w:t>
      </w:r>
      <w:r w:rsidR="00BF6DD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функције,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обављање послова </w:t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>управе у јавн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правосудне управе, обезбеђивање средстава за рад јавн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 и друга питања од значаја за рад јавн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тужилаштва.</w:t>
      </w:r>
    </w:p>
    <w:p w14:paraId="611FFF3E" w14:textId="77777777" w:rsidR="008E6B50" w:rsidRPr="002D2FF3" w:rsidRDefault="008E6B50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8FE57C" w14:textId="77777777" w:rsidR="00C209D1" w:rsidRPr="006E0D3C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E0D3C">
        <w:rPr>
          <w:rFonts w:ascii="Times New Roman" w:hAnsi="Times New Roman" w:cs="Times New Roman"/>
          <w:bCs/>
          <w:color w:val="000000"/>
          <w:sz w:val="24"/>
          <w:szCs w:val="24"/>
        </w:rPr>
        <w:t>Јавно тужилаштво</w:t>
      </w:r>
      <w:r w:rsidR="00D14B75" w:rsidRPr="006E0D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14:paraId="62639877" w14:textId="77777777" w:rsidR="00090F0D" w:rsidRDefault="00090F0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1DD05F1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Члан 2.</w:t>
      </w:r>
    </w:p>
    <w:p w14:paraId="3739B9EE" w14:textId="77777777" w:rsidR="00D14B75" w:rsidRPr="00C5263D" w:rsidRDefault="006E0D3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Јавно тужилаштво је јединствен и самосталан државни орган који гони учиниоц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е кривичих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и друг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кажњив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дела и врши друге надлежности којима се штити јавни интерес одређен законом.</w:t>
      </w:r>
    </w:p>
    <w:p w14:paraId="3C9EAEF6" w14:textId="77777777" w:rsidR="00B43D0C" w:rsidRPr="00C5263D" w:rsidRDefault="006E0D3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Јавно тужилаштво врши своје надлежности на основу </w:t>
      </w:r>
      <w:r w:rsidR="005B3E99" w:rsidRPr="00C5263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става, потврђен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међународн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уговора, закона, општеприхваћених правила међународног права и друг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општ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ег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акта, донет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у складу са законом.</w:t>
      </w:r>
    </w:p>
    <w:p w14:paraId="2EAAE27E" w14:textId="77777777" w:rsidR="00090F0D" w:rsidRDefault="00090F0D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CBFCE6B" w14:textId="77777777" w:rsidR="004E4E6B" w:rsidRPr="006E0D3C" w:rsidRDefault="006E0D3C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E0D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Оснивање и организација јавног тужилаштва  </w:t>
      </w:r>
    </w:p>
    <w:p w14:paraId="155EC620" w14:textId="77777777" w:rsidR="00090F0D" w:rsidRDefault="00090F0D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FE378C9" w14:textId="77777777" w:rsidR="00801BEB" w:rsidRPr="002D2FF3" w:rsidRDefault="00801BEB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Члан 3.</w:t>
      </w:r>
    </w:p>
    <w:p w14:paraId="049DBBF2" w14:textId="77777777" w:rsidR="00C67600" w:rsidRPr="00C5263D" w:rsidRDefault="005B3E9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Највише јавно тужилаштво у Републици Србији је Врховно јавно тужилаштво.</w:t>
      </w:r>
    </w:p>
    <w:p w14:paraId="323FEF62" w14:textId="77777777" w:rsidR="00C209D1" w:rsidRPr="00C5263D" w:rsidRDefault="001C2855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Седиште</w:t>
      </w:r>
      <w:r w:rsidR="005B3E99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B3E9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B3E99"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 је у Београду.</w:t>
      </w:r>
    </w:p>
    <w:p w14:paraId="59CF4C7B" w14:textId="77777777" w:rsidR="00395B70" w:rsidRPr="002D2FF3" w:rsidRDefault="005B3E9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Оснивање, седишт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подручј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друг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 уређују се посебним законом. </w:t>
      </w:r>
    </w:p>
    <w:p w14:paraId="00B5E846" w14:textId="77777777" w:rsidR="00395B70" w:rsidRPr="002D2FF3" w:rsidRDefault="00395B70" w:rsidP="007E023C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D9C73E2" w14:textId="77777777" w:rsidR="006D3C4B" w:rsidRPr="00090F0D" w:rsidRDefault="005B3E99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90F0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Функција и руковођење јавним тужилаштвом </w:t>
      </w:r>
    </w:p>
    <w:p w14:paraId="5616969E" w14:textId="77777777" w:rsidR="00090F0D" w:rsidRDefault="00090F0D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B9D17D2" w14:textId="77777777" w:rsidR="006D3C4B" w:rsidRPr="002D2FF3" w:rsidRDefault="006D3C4B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Члан 4.</w:t>
      </w:r>
    </w:p>
    <w:p w14:paraId="14A7A6C3" w14:textId="77777777" w:rsidR="00DF3D2B" w:rsidRPr="00C5263D" w:rsidRDefault="00090F0D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јавног тужилаштва врше 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рховни јавни тужилац, главни јавни тужи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лац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и јавни тужи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лац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B547A6" w14:textId="77777777" w:rsidR="00717C99" w:rsidRPr="00C5263D" w:rsidRDefault="00090F0D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Врховним јавним тужилаштвом руководи 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рховни јавни тужилац.</w:t>
      </w:r>
    </w:p>
    <w:p w14:paraId="0B8AB015" w14:textId="77777777" w:rsidR="007E023C" w:rsidRPr="00C5263D" w:rsidRDefault="00090F0D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Јавним тужилаштвом руководи главни јавни тужилац.</w:t>
      </w:r>
    </w:p>
    <w:p w14:paraId="6291C402" w14:textId="77777777" w:rsidR="007E023C" w:rsidRPr="00C5263D" w:rsidRDefault="00090F0D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 и главни јавни тужилац у руковођењу јавним тужилаштв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има хијерархијск</w:t>
      </w:r>
      <w:r w:rsidR="00916C0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овлашћењ</w:t>
      </w:r>
      <w:r w:rsidR="00916C0E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у односу 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>на поступање ниж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ег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главн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јавн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тужи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оца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и јавн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тужи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оца</w:t>
      </w:r>
      <w:r w:rsidR="007E023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у конкретном предмету.</w:t>
      </w:r>
    </w:p>
    <w:p w14:paraId="0D196B47" w14:textId="77777777" w:rsidR="00CA4D7B" w:rsidRPr="00C5263D" w:rsidRDefault="007E023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 и главни јавни тужилац представљају јавно тужилаштво којим руководе.</w:t>
      </w:r>
    </w:p>
    <w:p w14:paraId="23354183" w14:textId="77777777" w:rsidR="00C5263D" w:rsidRDefault="00C5263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D1EF357" w14:textId="77777777" w:rsidR="004E4E6B" w:rsidRPr="007E023C" w:rsidRDefault="001C2855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Самосталност </w:t>
      </w:r>
      <w:r w:rsidR="007E023C" w:rsidRPr="007E023C">
        <w:rPr>
          <w:rFonts w:ascii="Times New Roman" w:hAnsi="Times New Roman" w:cs="Times New Roman"/>
          <w:bCs/>
          <w:color w:val="000000"/>
          <w:sz w:val="24"/>
          <w:szCs w:val="24"/>
        </w:rPr>
        <w:t>јавног тужилаштва</w:t>
      </w:r>
    </w:p>
    <w:p w14:paraId="376A25A6" w14:textId="77777777" w:rsidR="007E023C" w:rsidRDefault="007E023C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E33315C" w14:textId="77777777" w:rsidR="006D3C4B" w:rsidRPr="002D2FF3" w:rsidRDefault="006D3C4B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Члан 5.</w:t>
      </w:r>
    </w:p>
    <w:p w14:paraId="0CF99162" w14:textId="77777777" w:rsidR="00516557" w:rsidRPr="002D2FF3" w:rsidRDefault="007E023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 тужилаштво је самостално у вршењу своје надлежности.</w:t>
      </w:r>
    </w:p>
    <w:p w14:paraId="5D4B12EC" w14:textId="77777777" w:rsidR="00C5263D" w:rsidRDefault="007E023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Нико изван јавног тужилаштва не може утицати на јавно тужилаштво и носиоц</w:t>
      </w:r>
      <w:r w:rsidR="000A096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у поступању и одлучивању у поједином предмету.</w:t>
      </w:r>
    </w:p>
    <w:p w14:paraId="2421DC06" w14:textId="77777777" w:rsidR="00506147" w:rsidRDefault="0050614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02A86C" w14:textId="77777777" w:rsidR="008359F6" w:rsidRDefault="008359F6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0413B1" w14:textId="77777777" w:rsidR="00FA606B" w:rsidRDefault="0050614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Забрана непримереног утицаја</w:t>
      </w:r>
    </w:p>
    <w:p w14:paraId="6674730C" w14:textId="77777777" w:rsidR="00FA606B" w:rsidRDefault="00FA60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C6E760B" w14:textId="77777777" w:rsidR="00506147" w:rsidRDefault="00506147" w:rsidP="008359F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лан 6.</w:t>
      </w:r>
    </w:p>
    <w:p w14:paraId="54B33FF0" w14:textId="77777777" w:rsidR="00506147" w:rsidRDefault="00506147" w:rsidP="0050614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Ради очувања ауторитета и непристрасности </w:t>
      </w:r>
      <w:r>
        <w:rPr>
          <w:rFonts w:ascii="Times New Roman" w:eastAsia="Times New Roman" w:hAnsi="Times New Roman" w:cs="Times New Roman"/>
          <w:sz w:val="24"/>
          <w:szCs w:val="24"/>
        </w:rPr>
        <w:t>јавног тужилаштва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забрањен је непримерени утицај на </w:t>
      </w:r>
      <w:r>
        <w:rPr>
          <w:rFonts w:ascii="Times New Roman" w:eastAsia="Times New Roman" w:hAnsi="Times New Roman" w:cs="Times New Roman"/>
          <w:sz w:val="24"/>
          <w:szCs w:val="24"/>
        </w:rPr>
        <w:t>носиоца јавнотужилачке функције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у вршењу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јавнотужилачке 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функције, нарочито сваки облик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претње и принуде према носиоцу јавнотужилачке функције,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коришћење јавног положаја, медија и јавног иступања, којима се утиче на </w:t>
      </w:r>
      <w:r>
        <w:rPr>
          <w:rFonts w:ascii="Times New Roman" w:eastAsia="Times New Roman" w:hAnsi="Times New Roman" w:cs="Times New Roman"/>
          <w:sz w:val="24"/>
          <w:szCs w:val="24"/>
        </w:rPr>
        <w:t>поступање јавног тужилаштва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 Забрањен је и сваки други непримерени утицај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јавно тужилаштво, као и притисак на учесника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r w:rsidR="009B4B08">
        <w:rPr>
          <w:rFonts w:ascii="Times New Roman" w:eastAsia="Times New Roman" w:hAnsi="Times New Roman" w:cs="Times New Roman"/>
          <w:sz w:val="24"/>
          <w:szCs w:val="24"/>
        </w:rPr>
        <w:t>поступку пред јавним тужилаштвом</w:t>
      </w:r>
      <w:r w:rsidRPr="00D95A21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BA8C003" w14:textId="77777777" w:rsidR="00506147" w:rsidRPr="00B953A3" w:rsidRDefault="00260D13" w:rsidP="00B953A3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3AA7">
        <w:rPr>
          <w:rFonts w:ascii="Times New Roman" w:hAnsi="Times New Roman" w:cs="Times New Roman"/>
          <w:sz w:val="24"/>
          <w:szCs w:val="24"/>
        </w:rPr>
        <w:t xml:space="preserve">Под непримереним утицајем из става 1. овог члана не може се сматрати коришћење законом прописаних права учесника у поступку, </w:t>
      </w:r>
      <w:r w:rsidR="0019354E">
        <w:rPr>
          <w:rFonts w:ascii="Times New Roman" w:eastAsia="Times New Roman" w:hAnsi="Times New Roman" w:cs="Times New Roman"/>
          <w:bCs/>
          <w:sz w:val="24"/>
          <w:szCs w:val="24"/>
        </w:rPr>
        <w:t>извештавање о раду јавног тужилаштва у складу са прописима који уређују јавно информисање</w:t>
      </w:r>
      <w:r w:rsidRPr="00F03AA7">
        <w:rPr>
          <w:rFonts w:ascii="Times New Roman" w:hAnsi="Times New Roman" w:cs="Times New Roman"/>
          <w:sz w:val="24"/>
          <w:szCs w:val="24"/>
        </w:rPr>
        <w:t>, као ни стручно анализирање</w:t>
      </w:r>
      <w:r w:rsidR="0019354E" w:rsidRPr="0019354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19354E">
        <w:rPr>
          <w:rFonts w:ascii="Times New Roman" w:eastAsia="Times New Roman" w:hAnsi="Times New Roman" w:cs="Times New Roman"/>
          <w:bCs/>
          <w:sz w:val="24"/>
          <w:szCs w:val="24"/>
        </w:rPr>
        <w:t>поступања јавног тужилаштва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3DB2D87" w14:textId="77777777" w:rsidR="00C209D1" w:rsidRDefault="007E023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тужилац, главни јавни тужилац и јавни тужилац</w:t>
      </w:r>
      <w:r w:rsidR="001C2855">
        <w:rPr>
          <w:rFonts w:ascii="Times New Roman" w:hAnsi="Times New Roman" w:cs="Times New Roman"/>
          <w:color w:val="000000"/>
          <w:sz w:val="24"/>
          <w:szCs w:val="24"/>
        </w:rPr>
        <w:t xml:space="preserve"> дужан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 xml:space="preserve"> је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да одбије радњу која представља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 xml:space="preserve">непримерен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утицај на самосталност у раду јавног тужилаштва</w:t>
      </w:r>
      <w:r w:rsidR="008F279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као и да пријави такав утицај Високом савету тужилаштва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6E4006" w14:textId="77777777" w:rsidR="007917B9" w:rsidRPr="007917B9" w:rsidRDefault="00321ABF" w:rsidP="007917B9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Носилац јавнотужилачке функције </w:t>
      </w:r>
      <w:r w:rsidRPr="007917B9">
        <w:rPr>
          <w:rFonts w:ascii="Times New Roman" w:hAnsi="Times New Roman" w:cs="Times New Roman"/>
          <w:color w:val="000000"/>
          <w:sz w:val="24"/>
          <w:szCs w:val="24"/>
        </w:rPr>
        <w:t>може поднети захтев за заштиту од непримереног утицаја Високом савету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</w:t>
      </w:r>
      <w:r w:rsidR="007917B9" w:rsidRPr="007917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29B17EC" w14:textId="77777777" w:rsidR="00FA606B" w:rsidRDefault="00321ABF">
      <w:pPr>
        <w:shd w:val="clear" w:color="auto" w:fill="FFFFFF"/>
        <w:tabs>
          <w:tab w:val="left" w:pos="5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917B9"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ачин подношења и поступак</w:t>
      </w:r>
      <w:r w:rsidRPr="007917B9">
        <w:rPr>
          <w:rFonts w:ascii="Times New Roman" w:hAnsi="Times New Roman" w:cs="Times New Roman"/>
          <w:color w:val="000000"/>
          <w:sz w:val="24"/>
          <w:szCs w:val="24"/>
        </w:rPr>
        <w:t xml:space="preserve"> по захтеву за заштиту од непримереног утицаја прописује се актом Високог савета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="007917B9" w:rsidRPr="007917B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2F1883C" w14:textId="77777777" w:rsidR="00506147" w:rsidRPr="002D2FF3" w:rsidRDefault="00506147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70434EC" w14:textId="77777777" w:rsidR="00FA1269" w:rsidRPr="00753814" w:rsidRDefault="00FA1269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53814">
        <w:rPr>
          <w:rFonts w:ascii="Times New Roman" w:hAnsi="Times New Roman" w:cs="Times New Roman"/>
          <w:color w:val="000000"/>
          <w:sz w:val="24"/>
          <w:szCs w:val="24"/>
        </w:rPr>
        <w:t>Обележја јавног тужилаштва</w:t>
      </w:r>
    </w:p>
    <w:p w14:paraId="676F1461" w14:textId="77777777" w:rsidR="00753814" w:rsidRPr="00753814" w:rsidRDefault="00753814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B6DB47E" w14:textId="77777777" w:rsidR="00FA1269" w:rsidRPr="002D2FF3" w:rsidRDefault="00FA1269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AB204CA" w14:textId="77777777" w:rsidR="00C209D1" w:rsidRPr="00C5263D" w:rsidRDefault="00753814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 тужилаштво има печат који садржи назив и седиште јавног тужилаштва и назив и грб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епублике Србије, у складу са посебним законом.</w:t>
      </w:r>
    </w:p>
    <w:p w14:paraId="0A6E8A02" w14:textId="77777777" w:rsidR="00C209D1" w:rsidRPr="00C5263D" w:rsidRDefault="00753814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На згради јавног тужилаштва морају бити истакнути назив јавног тужилаштва, грб и застава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епублике Србије.</w:t>
      </w:r>
    </w:p>
    <w:p w14:paraId="4DB13349" w14:textId="77777777" w:rsidR="00C209D1" w:rsidRPr="00C5263D" w:rsidRDefault="00753814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тужилац, главни јавн</w:t>
      </w:r>
      <w:r w:rsidR="001C2855">
        <w:rPr>
          <w:rFonts w:ascii="Times New Roman" w:hAnsi="Times New Roman" w:cs="Times New Roman"/>
          <w:color w:val="000000"/>
          <w:sz w:val="24"/>
          <w:szCs w:val="24"/>
        </w:rPr>
        <w:t>и тужилац и јавни тужилац</w:t>
      </w:r>
      <w:r w:rsidR="007B6630">
        <w:rPr>
          <w:rFonts w:ascii="Times New Roman" w:hAnsi="Times New Roman" w:cs="Times New Roman"/>
          <w:color w:val="000000"/>
          <w:sz w:val="24"/>
          <w:szCs w:val="24"/>
        </w:rPr>
        <w:t xml:space="preserve"> има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службену легитимацију </w:t>
      </w:r>
      <w:r w:rsidR="007B6630">
        <w:rPr>
          <w:rFonts w:ascii="Times New Roman" w:hAnsi="Times New Roman" w:cs="Times New Roman"/>
          <w:color w:val="000000"/>
          <w:sz w:val="24"/>
          <w:szCs w:val="24"/>
        </w:rPr>
        <w:t xml:space="preserve">и значку коју користи у вршењу јавнотужилачке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функције. </w:t>
      </w:r>
    </w:p>
    <w:p w14:paraId="22095914" w14:textId="77777777" w:rsidR="00C209D1" w:rsidRPr="00C5263D" w:rsidRDefault="00753814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Образац, изглед и начин употребе служб</w:t>
      </w:r>
      <w:r w:rsidR="001C2855">
        <w:rPr>
          <w:rFonts w:ascii="Times New Roman" w:hAnsi="Times New Roman" w:cs="Times New Roman"/>
          <w:color w:val="000000"/>
          <w:sz w:val="24"/>
          <w:szCs w:val="24"/>
        </w:rPr>
        <w:t xml:space="preserve">ене легитимације и значке ближе се уређују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актом 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 xml:space="preserve">о управи у јавном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тужилаштву</w:t>
      </w:r>
      <w:r w:rsidR="000E0247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BAB1AC6" w14:textId="77777777" w:rsidR="001E3AA2" w:rsidRPr="002D2FF3" w:rsidRDefault="001E3AA2" w:rsidP="007E02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000000"/>
          <w:sz w:val="24"/>
          <w:szCs w:val="24"/>
        </w:rPr>
      </w:pPr>
    </w:p>
    <w:p w14:paraId="4E2EF4D9" w14:textId="77777777" w:rsidR="00503783" w:rsidRPr="001D13E2" w:rsidRDefault="00503783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13E2">
        <w:rPr>
          <w:rFonts w:ascii="Times New Roman" w:hAnsi="Times New Roman" w:cs="Times New Roman"/>
          <w:bCs/>
          <w:color w:val="000000"/>
          <w:sz w:val="24"/>
          <w:szCs w:val="24"/>
        </w:rPr>
        <w:t>Службени језик и писмо</w:t>
      </w:r>
    </w:p>
    <w:p w14:paraId="7A73F747" w14:textId="77777777" w:rsidR="001D13E2" w:rsidRDefault="001D13E2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DE265D0" w14:textId="77777777" w:rsidR="00503783" w:rsidRPr="002D2FF3" w:rsidRDefault="00503783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8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168C2B2" w14:textId="77777777" w:rsidR="0053185E" w:rsidRPr="002D2FF3" w:rsidRDefault="001C2855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јавном</w:t>
      </w:r>
      <w:r w:rsidR="00BB24F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тужилаштву у службеној употреби су српски језик и ћириличко писмо.</w:t>
      </w:r>
    </w:p>
    <w:p w14:paraId="2B01C9E2" w14:textId="77777777" w:rsidR="00C209D1" w:rsidRPr="00C5263D" w:rsidRDefault="00BB24F4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Други јези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писм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употребљавају се у складу са законом</w:t>
      </w:r>
      <w:r w:rsidR="00E74761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EAAA4D0" w14:textId="77777777" w:rsidR="00BB24F4" w:rsidRPr="00BB24F4" w:rsidRDefault="00BB24F4" w:rsidP="00BB24F4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381B05D" w14:textId="77777777" w:rsidR="00503783" w:rsidRPr="00BB24F4" w:rsidRDefault="00503783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B24F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Дужност достављања списа </w:t>
      </w:r>
      <w:r w:rsidR="00260D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 обавештења </w:t>
      </w:r>
      <w:r w:rsidRPr="00BB24F4">
        <w:rPr>
          <w:rFonts w:ascii="Times New Roman" w:hAnsi="Times New Roman" w:cs="Times New Roman"/>
          <w:bCs/>
          <w:color w:val="000000"/>
          <w:sz w:val="24"/>
          <w:szCs w:val="24"/>
        </w:rPr>
        <w:t>јавном тужилаштву</w:t>
      </w:r>
    </w:p>
    <w:p w14:paraId="5157DE7D" w14:textId="77777777" w:rsidR="00BB24F4" w:rsidRDefault="00BB24F4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2FF413F" w14:textId="77777777" w:rsidR="00503783" w:rsidRPr="002D2FF3" w:rsidRDefault="00503783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9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576CD94" w14:textId="77777777" w:rsidR="00D16B59" w:rsidRDefault="00BB24F4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Суд, други </w:t>
      </w:r>
      <w:r w:rsidR="00602D07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02D07" w:rsidRPr="00602D07">
        <w:rPr>
          <w:rFonts w:ascii="Times New Roman" w:hAnsi="Times New Roman" w:cs="Times New Roman"/>
          <w:color w:val="000000"/>
          <w:sz w:val="24"/>
          <w:szCs w:val="24"/>
        </w:rPr>
        <w:t xml:space="preserve">рган Републике Србије, </w:t>
      </w:r>
      <w:r w:rsidR="00602D07">
        <w:rPr>
          <w:rFonts w:ascii="Times New Roman" w:hAnsi="Times New Roman" w:cs="Times New Roman"/>
          <w:color w:val="000000"/>
          <w:sz w:val="24"/>
          <w:szCs w:val="24"/>
        </w:rPr>
        <w:t xml:space="preserve">орган </w:t>
      </w:r>
      <w:r w:rsidR="00602D07" w:rsidRPr="00602D07">
        <w:rPr>
          <w:rFonts w:ascii="Times New Roman" w:hAnsi="Times New Roman" w:cs="Times New Roman"/>
          <w:color w:val="000000"/>
          <w:sz w:val="24"/>
          <w:szCs w:val="24"/>
        </w:rPr>
        <w:t>аутономне покрајине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02D07" w:rsidRPr="00602D07">
        <w:rPr>
          <w:rFonts w:ascii="Times New Roman" w:hAnsi="Times New Roman" w:cs="Times New Roman"/>
          <w:color w:val="000000"/>
          <w:sz w:val="24"/>
          <w:szCs w:val="24"/>
        </w:rPr>
        <w:t xml:space="preserve"> јединице локалне самоуправе</w:t>
      </w:r>
      <w:r w:rsidR="004166F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градске општине</w:t>
      </w:r>
      <w:r w:rsidR="00602D07" w:rsidRPr="00602D07">
        <w:rPr>
          <w:rFonts w:ascii="Times New Roman" w:hAnsi="Times New Roman" w:cs="Times New Roman"/>
          <w:color w:val="000000"/>
          <w:sz w:val="24"/>
          <w:szCs w:val="24"/>
        </w:rPr>
        <w:t>, има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лац</w:t>
      </w:r>
      <w:r w:rsidR="00602D07" w:rsidRPr="00602D07">
        <w:rPr>
          <w:rFonts w:ascii="Times New Roman" w:hAnsi="Times New Roman" w:cs="Times New Roman"/>
          <w:color w:val="000000"/>
          <w:sz w:val="24"/>
          <w:szCs w:val="24"/>
        </w:rPr>
        <w:t xml:space="preserve"> јавних овлашћења, правн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02D07" w:rsidRPr="00602D07">
        <w:rPr>
          <w:rFonts w:ascii="Times New Roman" w:hAnsi="Times New Roman" w:cs="Times New Roman"/>
          <w:color w:val="000000"/>
          <w:sz w:val="24"/>
          <w:szCs w:val="24"/>
        </w:rPr>
        <w:t xml:space="preserve"> и физичк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02D07" w:rsidRPr="00602D07">
        <w:rPr>
          <w:rFonts w:ascii="Times New Roman" w:hAnsi="Times New Roman" w:cs="Times New Roman"/>
          <w:color w:val="000000"/>
          <w:sz w:val="24"/>
          <w:szCs w:val="24"/>
        </w:rPr>
        <w:t xml:space="preserve"> лиц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02D0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дужни су да јавном тужилаштву на његов захтев, доставе спис и обавештењ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потребн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за предузимање радњ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805FF">
        <w:rPr>
          <w:rFonts w:ascii="Times New Roman" w:hAnsi="Times New Roman" w:cs="Times New Roman"/>
          <w:color w:val="000000"/>
          <w:sz w:val="24"/>
          <w:szCs w:val="24"/>
        </w:rPr>
        <w:t xml:space="preserve"> у складу са законом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9B96961" w14:textId="77777777" w:rsidR="00015A4F" w:rsidRDefault="00D16B5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Ако је</w:t>
      </w:r>
      <w:r w:rsidR="00BB24F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 тужилаштво вез</w:t>
      </w:r>
      <w:r>
        <w:rPr>
          <w:rFonts w:ascii="Times New Roman" w:hAnsi="Times New Roman" w:cs="Times New Roman"/>
          <w:color w:val="000000"/>
          <w:sz w:val="24"/>
          <w:szCs w:val="24"/>
        </w:rPr>
        <w:t>ано</w:t>
      </w:r>
      <w:r w:rsidR="00BB24F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законски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BB24F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рок</w:t>
      </w:r>
      <w:r>
        <w:rPr>
          <w:rFonts w:ascii="Times New Roman" w:hAnsi="Times New Roman" w:cs="Times New Roman"/>
          <w:color w:val="000000"/>
          <w:sz w:val="24"/>
          <w:szCs w:val="24"/>
        </w:rPr>
        <w:t>ом за поступање</w:t>
      </w:r>
      <w:r w:rsidR="00BB24F4" w:rsidRPr="002D2FF3">
        <w:rPr>
          <w:rFonts w:ascii="Times New Roman" w:hAnsi="Times New Roman" w:cs="Times New Roman"/>
          <w:color w:val="000000"/>
          <w:sz w:val="24"/>
          <w:szCs w:val="24"/>
        </w:rPr>
        <w:t>, списи</w:t>
      </w:r>
      <w:r w:rsidR="0050378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B24F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се достављају неодложно. </w:t>
      </w:r>
    </w:p>
    <w:p w14:paraId="190C7413" w14:textId="77777777" w:rsidR="00260D13" w:rsidRPr="00260D13" w:rsidRDefault="00260D13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Јавно тужилаштво не може без законског овлашћења да захтева достављање списа и обавештења.</w:t>
      </w:r>
    </w:p>
    <w:p w14:paraId="0DCDBB79" w14:textId="77777777" w:rsidR="008359F6" w:rsidRDefault="008359F6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89DB7C6" w14:textId="77777777" w:rsidR="00AE7841" w:rsidRDefault="00AE7841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59FDDDA" w14:textId="77777777" w:rsidR="00C209D1" w:rsidRPr="00D16B59" w:rsidRDefault="0060359F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D16B59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Дужност </w:t>
      </w:r>
      <w:r w:rsidR="00260D13">
        <w:rPr>
          <w:rFonts w:ascii="Times New Roman" w:hAnsi="Times New Roman" w:cs="Times New Roman"/>
          <w:bCs/>
          <w:color w:val="000000"/>
          <w:sz w:val="24"/>
          <w:szCs w:val="24"/>
        </w:rPr>
        <w:t>достављања</w:t>
      </w:r>
      <w:r w:rsidR="00260D13" w:rsidRPr="00D16B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16B5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података и </w:t>
      </w:r>
      <w:r w:rsidR="00260D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пружања </w:t>
      </w:r>
      <w:r w:rsidRPr="00D16B59">
        <w:rPr>
          <w:rFonts w:ascii="Times New Roman" w:hAnsi="Times New Roman" w:cs="Times New Roman"/>
          <w:bCs/>
          <w:color w:val="000000"/>
          <w:sz w:val="24"/>
          <w:szCs w:val="24"/>
        </w:rPr>
        <w:t>објашњења јавном тужилаштву</w:t>
      </w:r>
    </w:p>
    <w:p w14:paraId="210ED382" w14:textId="77777777" w:rsidR="00D16B59" w:rsidRPr="00D16B59" w:rsidRDefault="00D16B59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0D4D780" w14:textId="77777777" w:rsidR="00C209D1" w:rsidRPr="002D2FF3" w:rsidRDefault="0060359F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5C28F6" w14:textId="77777777" w:rsidR="00D16B59" w:rsidRDefault="0060359F" w:rsidP="00A22B79">
      <w:pPr>
        <w:tabs>
          <w:tab w:val="left" w:pos="180"/>
        </w:tabs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Сви су дужни да јавном тужилаштву, на његов захтев, непосредно </w:t>
      </w:r>
      <w:r w:rsidR="00260D13">
        <w:rPr>
          <w:rFonts w:ascii="Times New Roman" w:hAnsi="Times New Roman" w:cs="Times New Roman"/>
          <w:color w:val="000000"/>
          <w:sz w:val="24"/>
          <w:szCs w:val="24"/>
        </w:rPr>
        <w:t xml:space="preserve">доставе податке и пруже 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>објашњења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кој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су му потребни за предузимање радњ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805FF">
        <w:rPr>
          <w:rFonts w:ascii="Times New Roman" w:hAnsi="Times New Roman" w:cs="Times New Roman"/>
          <w:color w:val="000000"/>
          <w:sz w:val="24"/>
          <w:szCs w:val="24"/>
        </w:rPr>
        <w:t xml:space="preserve"> у складу са законом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A9C2894" w14:textId="77777777" w:rsidR="00260D13" w:rsidRPr="00260D13" w:rsidRDefault="00260D13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Јавно тужилаштво не може без законског овлашћења да захтева достављање података и пружање објашњења.</w:t>
      </w:r>
    </w:p>
    <w:p w14:paraId="13CD8CFC" w14:textId="77777777" w:rsidR="004A10DF" w:rsidRPr="00C5263D" w:rsidRDefault="0060359F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 тужилаштво дужно је да прима поднес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ак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изјав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 стварима из своје надлежности, а може да тражи и допун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објашњења у вези с примљеним подне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ском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изјав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FA66382" w14:textId="77777777" w:rsidR="003D068F" w:rsidRDefault="003D068F" w:rsidP="000F3F26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D444266" w14:textId="77777777" w:rsidR="000457CC" w:rsidRPr="00644A4A" w:rsidRDefault="000457CC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44A4A">
        <w:rPr>
          <w:rFonts w:ascii="Times New Roman" w:hAnsi="Times New Roman" w:cs="Times New Roman"/>
          <w:bCs/>
          <w:color w:val="000000"/>
          <w:sz w:val="24"/>
          <w:szCs w:val="24"/>
        </w:rPr>
        <w:t>Обавештавање јавности</w:t>
      </w:r>
    </w:p>
    <w:p w14:paraId="7EB42A87" w14:textId="77777777" w:rsidR="00644A4A" w:rsidRDefault="00644A4A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0D07753" w14:textId="77777777" w:rsidR="000457CC" w:rsidRPr="002D2FF3" w:rsidRDefault="000457CC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11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387E95C7" w14:textId="77777777" w:rsidR="00C209D1" w:rsidRPr="00C5263D" w:rsidRDefault="00644A4A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 тужилаштво обавештава јавност о стању криминалитета и друг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појав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ама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које запази у раду, у складу са законом и актом о управи у јавном тужилаштву.</w:t>
      </w:r>
    </w:p>
    <w:p w14:paraId="6B44B8F9" w14:textId="77777777" w:rsidR="00C209D1" w:rsidRPr="00C5263D" w:rsidRDefault="00644A4A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 тужилаштво може обавештавати јавност о поједин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предмет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 кој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ем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поступа у границ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својих законом одређених овлашћења и у складу с интерес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поступка, поштујући претпоставку невиности и водећи рачуна о заштити података о личности, приватности и достојанства учесника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поступк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67925D0" w14:textId="77777777" w:rsidR="00644A4A" w:rsidRDefault="00644A4A" w:rsidP="007E02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000000"/>
          <w:sz w:val="24"/>
          <w:szCs w:val="24"/>
        </w:rPr>
      </w:pPr>
    </w:p>
    <w:p w14:paraId="30AC720F" w14:textId="77777777" w:rsidR="009F0978" w:rsidRPr="00644A4A" w:rsidRDefault="00644A4A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Pr="00644A4A">
        <w:rPr>
          <w:rFonts w:ascii="Times New Roman" w:hAnsi="Times New Roman" w:cs="Times New Roman"/>
          <w:bCs/>
          <w:color w:val="000000"/>
          <w:sz w:val="24"/>
          <w:szCs w:val="24"/>
        </w:rPr>
        <w:t>ринципи вршења јавнотужилачке функције</w:t>
      </w:r>
    </w:p>
    <w:p w14:paraId="62A06697" w14:textId="77777777" w:rsidR="00644A4A" w:rsidRDefault="00644A4A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E8C9116" w14:textId="77777777" w:rsidR="006F08B7" w:rsidRPr="002D2FF3" w:rsidRDefault="00644A4A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12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31A6D7DA" w14:textId="77777777" w:rsidR="00C209D1" w:rsidRPr="00C5263D" w:rsidRDefault="005D4CDB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</w:t>
      </w:r>
      <w:r w:rsidR="00E707B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функције дужан је </w:t>
      </w:r>
      <w:r w:rsidR="00E707BC" w:rsidRPr="00C5263D">
        <w:rPr>
          <w:rFonts w:ascii="Times New Roman" w:hAnsi="Times New Roman" w:cs="Times New Roman"/>
          <w:color w:val="000000"/>
          <w:sz w:val="24"/>
          <w:szCs w:val="24"/>
        </w:rPr>
        <w:t>да самостално, стручно, савесно, непристрасно, правично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без непотребног одлагања врши</w:t>
      </w:r>
      <w:r w:rsidR="00E707B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јавнотужилачку</w:t>
      </w:r>
      <w:r w:rsidR="00E707B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функцију</w:t>
      </w:r>
      <w:r w:rsidR="007F095E" w:rsidRPr="00C5263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707B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поштујући </w:t>
      </w:r>
      <w:r w:rsidR="00280C97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претпоставку невиности и </w:t>
      </w:r>
      <w:r w:rsidR="00E707BC" w:rsidRPr="00C5263D">
        <w:rPr>
          <w:rFonts w:ascii="Times New Roman" w:hAnsi="Times New Roman" w:cs="Times New Roman"/>
          <w:color w:val="000000"/>
          <w:sz w:val="24"/>
          <w:szCs w:val="24"/>
        </w:rPr>
        <w:t>права учесника у поступку</w:t>
      </w:r>
      <w:r w:rsidR="00280C97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707BC" w:rsidRPr="00C5263D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одећи рачуна о заштити </w:t>
      </w:r>
      <w:r w:rsidR="00506147">
        <w:rPr>
          <w:rFonts w:ascii="Times New Roman" w:hAnsi="Times New Roman" w:cs="Times New Roman"/>
          <w:color w:val="000000"/>
          <w:sz w:val="24"/>
          <w:szCs w:val="24"/>
        </w:rPr>
        <w:t xml:space="preserve">људских права, </w:t>
      </w:r>
      <w:r w:rsidR="00952C67">
        <w:rPr>
          <w:rFonts w:ascii="Times New Roman" w:hAnsi="Times New Roman" w:cs="Times New Roman"/>
          <w:color w:val="000000"/>
          <w:sz w:val="24"/>
          <w:szCs w:val="24"/>
        </w:rPr>
        <w:t xml:space="preserve">а посебно о </w:t>
      </w:r>
      <w:r w:rsidR="00506147">
        <w:rPr>
          <w:rFonts w:ascii="Times New Roman" w:hAnsi="Times New Roman" w:cs="Times New Roman"/>
          <w:color w:val="000000"/>
          <w:sz w:val="24"/>
          <w:szCs w:val="24"/>
        </w:rPr>
        <w:t xml:space="preserve">правима </w:t>
      </w:r>
      <w:r>
        <w:rPr>
          <w:rFonts w:ascii="Times New Roman" w:hAnsi="Times New Roman" w:cs="Times New Roman"/>
          <w:color w:val="000000"/>
          <w:sz w:val="24"/>
          <w:szCs w:val="24"/>
        </w:rPr>
        <w:t>оштећеног</w:t>
      </w:r>
      <w:r w:rsidR="00E707B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и спречавању дискриминације по било ком основу</w:t>
      </w:r>
      <w:r w:rsidR="00E71558"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B39E62" w14:textId="77777777" w:rsidR="00E707BC" w:rsidRDefault="00E707BC" w:rsidP="007E02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000000"/>
          <w:sz w:val="24"/>
          <w:szCs w:val="24"/>
        </w:rPr>
      </w:pPr>
    </w:p>
    <w:p w14:paraId="4DD00DC9" w14:textId="77777777" w:rsidR="00C209D1" w:rsidRPr="002D2FF3" w:rsidRDefault="004A10DF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II.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УРЕЂЕЊЕ ЈАВНОГ ТУЖИЛАШТВА</w:t>
      </w:r>
    </w:p>
    <w:p w14:paraId="41ADBF59" w14:textId="77777777" w:rsidR="006A7E9C" w:rsidRPr="002D2FF3" w:rsidRDefault="006A7E9C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1927F51" w14:textId="77777777" w:rsidR="00986618" w:rsidRPr="004A10DF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4A10DF">
        <w:rPr>
          <w:rFonts w:ascii="Times New Roman" w:hAnsi="Times New Roman" w:cs="Times New Roman"/>
          <w:color w:val="000000"/>
          <w:sz w:val="24"/>
          <w:szCs w:val="24"/>
        </w:rPr>
        <w:t xml:space="preserve">Врсте и </w:t>
      </w:r>
      <w:r w:rsidR="00F408E5">
        <w:rPr>
          <w:rFonts w:ascii="Times New Roman" w:hAnsi="Times New Roman" w:cs="Times New Roman"/>
          <w:color w:val="000000"/>
          <w:sz w:val="24"/>
          <w:szCs w:val="24"/>
        </w:rPr>
        <w:t>однос јавних тужилаштава</w:t>
      </w:r>
    </w:p>
    <w:p w14:paraId="2C2B12EE" w14:textId="77777777" w:rsidR="00280C97" w:rsidRDefault="00280C97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B81F966" w14:textId="77777777" w:rsidR="009F2ACA" w:rsidRPr="00280C97" w:rsidRDefault="009F2ACA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80C97">
        <w:rPr>
          <w:rFonts w:ascii="Times New Roman" w:hAnsi="Times New Roman" w:cs="Times New Roman"/>
          <w:bCs/>
          <w:color w:val="000000"/>
          <w:sz w:val="24"/>
          <w:szCs w:val="24"/>
        </w:rPr>
        <w:t>Врсте јавних тужилаштава</w:t>
      </w:r>
    </w:p>
    <w:p w14:paraId="144975BB" w14:textId="77777777" w:rsidR="00280C97" w:rsidRDefault="00280C97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13638D6" w14:textId="77777777" w:rsidR="009F2ACA" w:rsidRPr="002D2FF3" w:rsidRDefault="009F2ACA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13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782F4287" w14:textId="77777777" w:rsidR="00C209D1" w:rsidRPr="00C5263D" w:rsidRDefault="000B7FEE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авно тужилаштво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епублике Србије чине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рховно јавно тужилаштво, апелациона јавна тужилаштва, виша јавна тужилаштва, основна јавна тужилаштва и јавна тужилаштва посебне надлежности.</w:t>
      </w:r>
    </w:p>
    <w:p w14:paraId="48183E9C" w14:textId="77777777" w:rsidR="00C209D1" w:rsidRPr="00C5263D" w:rsidRDefault="000B7FEE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авна тужилаштва посебне надлежности су </w:t>
      </w: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авно тужилаштво за организовани криминал и </w:t>
      </w: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авно тужилаштво за ратне злочине. </w:t>
      </w:r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аконом се мо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же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осн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вати и друг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 xml:space="preserve">јавно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тужилаштв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посебне надлежности.</w:t>
      </w:r>
    </w:p>
    <w:p w14:paraId="6526D364" w14:textId="77777777" w:rsidR="00C209D1" w:rsidRPr="00C5263D" w:rsidRDefault="000B7FEE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рховно јавно тужилаштво, </w:t>
      </w: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авно тужилаштво за организовани криминал и </w:t>
      </w: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вно тужилаштво за ратне злочине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оснивају се за територију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епублике Србије.</w:t>
      </w:r>
    </w:p>
    <w:p w14:paraId="1D8892AD" w14:textId="77777777" w:rsidR="00C209D1" w:rsidRPr="00C5263D" w:rsidRDefault="000B7FEE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авно тужилаштво за организовани криминал и </w:t>
      </w: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авно тужилаштво за ратне злочине имају седиште у Београду.</w:t>
      </w:r>
    </w:p>
    <w:p w14:paraId="1B6FA72E" w14:textId="77777777" w:rsidR="00C209D1" w:rsidRPr="00C5263D" w:rsidRDefault="000B7FEE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пелационо јавно тужилаштво оснива се за подручје апелационог суда.</w:t>
      </w:r>
    </w:p>
    <w:p w14:paraId="256D4942" w14:textId="77777777" w:rsidR="00E35ADD" w:rsidRDefault="000B7FEE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ише јавно тужилаштво оснива се за подручје вишег суда</w:t>
      </w:r>
    </w:p>
    <w:p w14:paraId="6CA02FA2" w14:textId="77777777" w:rsidR="00E35ADD" w:rsidRPr="00C5263D" w:rsidRDefault="00E35ADD" w:rsidP="00E35AD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сновно јавно тужилаштво оснива се за подручје једног или више основних судова.</w:t>
      </w:r>
    </w:p>
    <w:p w14:paraId="58503EB4" w14:textId="77777777" w:rsidR="00C209D1" w:rsidRPr="00C5263D" w:rsidRDefault="00F76D3A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>снивање, седишт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подручј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апелацион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>, виш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ег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основн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</w:t>
      </w:r>
      <w:r w:rsidR="00E35ADD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 уређују се посебним законом.</w:t>
      </w:r>
    </w:p>
    <w:p w14:paraId="19826C1D" w14:textId="77777777" w:rsidR="00C209D1" w:rsidRPr="00C5263D" w:rsidRDefault="00F76D3A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>авно тужилаштво може имати одељењ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ван свог седишта, као и посебн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одељењ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која се образуј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за гоњење одређен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кривичн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дела, у складу са законом.</w:t>
      </w:r>
    </w:p>
    <w:p w14:paraId="3B7A5D84" w14:textId="77777777" w:rsidR="00C209D1" w:rsidRPr="00C5263D" w:rsidRDefault="00F76D3A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>авно тужилаштво за организовани криминал може имати одељењ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0B7FE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ван свог седишта, у складу са посебним законом.</w:t>
      </w:r>
    </w:p>
    <w:p w14:paraId="606267A5" w14:textId="77777777" w:rsidR="00C5263D" w:rsidRDefault="00C5263D" w:rsidP="00321ABF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A2F04DA" w14:textId="77777777" w:rsidR="001A75BD" w:rsidRPr="00F76D3A" w:rsidRDefault="00F76D3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F76D3A">
        <w:rPr>
          <w:rFonts w:ascii="Times New Roman" w:hAnsi="Times New Roman" w:cs="Times New Roman"/>
          <w:color w:val="000000"/>
          <w:sz w:val="24"/>
          <w:szCs w:val="24"/>
        </w:rPr>
        <w:t xml:space="preserve">Однос јавних тужилаштава </w:t>
      </w:r>
    </w:p>
    <w:p w14:paraId="38D9E5DA" w14:textId="77777777" w:rsidR="00F76D3A" w:rsidRDefault="00F76D3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A53C10D" w14:textId="77777777" w:rsidR="001A75BD" w:rsidRPr="002D2FF3" w:rsidRDefault="00F76D3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14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A21D5EF" w14:textId="77777777" w:rsidR="00A4752F" w:rsidRPr="002D2FF3" w:rsidRDefault="00F76D3A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Основно јавно тужилаштво је ниже у односу на више јавно тужилаштво</w:t>
      </w:r>
      <w:r w:rsidR="00A4752F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1003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F18ECDF" w14:textId="77777777" w:rsidR="0008243B" w:rsidRPr="002D2FF3" w:rsidRDefault="00F76D3A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Више јавно тужилаштво је ниже у односу на апелационо јавно тужилаштво. </w:t>
      </w:r>
    </w:p>
    <w:p w14:paraId="1A43DF96" w14:textId="77777777" w:rsidR="00DD6D6C" w:rsidRDefault="00F76D3A" w:rsidP="001A77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 тужилаштво посебне надлежности и апелационо јавно тужилаштво је ниже у односу на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рховно јавно тужилаштво.</w:t>
      </w:r>
    </w:p>
    <w:p w14:paraId="38E5364A" w14:textId="77777777" w:rsidR="00F24EC2" w:rsidRPr="00DD6D6C" w:rsidRDefault="00F24EC2" w:rsidP="001A772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608295" w14:textId="77777777" w:rsidR="002D1F2C" w:rsidRPr="00321ABF" w:rsidRDefault="00D049B1" w:rsidP="00321AB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1ABF">
        <w:rPr>
          <w:rFonts w:ascii="Times New Roman" w:hAnsi="Times New Roman" w:cs="Times New Roman"/>
          <w:color w:val="000000"/>
          <w:sz w:val="24"/>
          <w:szCs w:val="24"/>
        </w:rPr>
        <w:t xml:space="preserve">2.  </w:t>
      </w:r>
      <w:r w:rsidR="006A496C" w:rsidRPr="00321ABF">
        <w:rPr>
          <w:rFonts w:ascii="Times New Roman" w:hAnsi="Times New Roman" w:cs="Times New Roman"/>
          <w:color w:val="000000"/>
          <w:sz w:val="24"/>
          <w:szCs w:val="24"/>
        </w:rPr>
        <w:t>Хијерархијск</w:t>
      </w:r>
      <w:r w:rsidR="00BA33B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A496C" w:rsidRPr="00321ABF">
        <w:rPr>
          <w:rFonts w:ascii="Times New Roman" w:hAnsi="Times New Roman" w:cs="Times New Roman"/>
          <w:color w:val="000000"/>
          <w:sz w:val="24"/>
          <w:szCs w:val="24"/>
        </w:rPr>
        <w:t xml:space="preserve"> овлашћењ</w:t>
      </w:r>
      <w:r w:rsidR="00BA33BA">
        <w:rPr>
          <w:rFonts w:ascii="Times New Roman" w:hAnsi="Times New Roman" w:cs="Times New Roman"/>
          <w:color w:val="000000"/>
          <w:sz w:val="24"/>
          <w:szCs w:val="24"/>
        </w:rPr>
        <w:t>a</w:t>
      </w:r>
      <w:r w:rsidR="006A496C" w:rsidRPr="00321A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D7E75D5" w14:textId="77777777" w:rsidR="006A496C" w:rsidRPr="00321ABF" w:rsidRDefault="006A496C" w:rsidP="00321AB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77B2ED7" w14:textId="77777777" w:rsidR="00CD33CA" w:rsidRPr="00321ABF" w:rsidRDefault="006A496C" w:rsidP="00321AB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1ABF">
        <w:rPr>
          <w:rFonts w:ascii="Times New Roman" w:hAnsi="Times New Roman" w:cs="Times New Roman"/>
          <w:color w:val="000000"/>
          <w:sz w:val="24"/>
          <w:szCs w:val="24"/>
        </w:rPr>
        <w:t>Одговорност</w:t>
      </w:r>
    </w:p>
    <w:p w14:paraId="7BC0CC5D" w14:textId="77777777" w:rsidR="006A496C" w:rsidRPr="00321ABF" w:rsidRDefault="006A496C" w:rsidP="00321AB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E6CF8F5" w14:textId="77777777" w:rsidR="00CD33CA" w:rsidRPr="00321ABF" w:rsidRDefault="006A496C" w:rsidP="00321AB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21ABF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15</w:t>
      </w:r>
      <w:r w:rsidR="005F67A7" w:rsidRPr="00321AB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5979B82" w14:textId="77777777" w:rsidR="00340750" w:rsidRPr="00C5263D" w:rsidRDefault="006A496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одговара за рад јавног тужилаштва и за свој рад </w:t>
      </w:r>
      <w:r w:rsidR="007E4A1C" w:rsidRPr="00C526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рховном јавном тужиоцу и непосредно вишем главном јавном тужиоцу у складу са законом</w:t>
      </w:r>
      <w:r w:rsidR="00D049B1"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4358F29" w14:textId="77777777" w:rsidR="00340750" w:rsidRPr="00C5263D" w:rsidRDefault="006A496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Јавни тужи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лац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одговара за свој рад главном јавном тужиоцу у складу са законом</w:t>
      </w:r>
      <w:r w:rsidR="00D049B1"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C1F5EE" w14:textId="77777777" w:rsidR="00AE5DC1" w:rsidRPr="002D2FF3" w:rsidRDefault="00AE5DC1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0483BB" w14:textId="77777777" w:rsidR="00D264B5" w:rsidRPr="007E4A1C" w:rsidRDefault="007E4A1C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E4A1C">
        <w:rPr>
          <w:rFonts w:ascii="Times New Roman" w:hAnsi="Times New Roman" w:cs="Times New Roman"/>
          <w:bCs/>
          <w:color w:val="000000"/>
          <w:sz w:val="24"/>
          <w:szCs w:val="24"/>
        </w:rPr>
        <w:t>Општ</w:t>
      </w:r>
      <w:r w:rsidR="00321ABF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7E4A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21ABF" w:rsidRPr="007E4A1C">
        <w:rPr>
          <w:rFonts w:ascii="Times New Roman" w:hAnsi="Times New Roman" w:cs="Times New Roman"/>
          <w:bCs/>
          <w:color w:val="000000"/>
          <w:sz w:val="24"/>
          <w:szCs w:val="24"/>
        </w:rPr>
        <w:t>обавезн</w:t>
      </w:r>
      <w:r w:rsidR="00321ABF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321ABF" w:rsidRPr="007E4A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упутств</w:t>
      </w:r>
      <w:r w:rsidR="00321ABF">
        <w:rPr>
          <w:rFonts w:ascii="Times New Roman" w:hAnsi="Times New Roman" w:cs="Times New Roman"/>
          <w:bCs/>
          <w:color w:val="000000"/>
          <w:sz w:val="24"/>
          <w:szCs w:val="24"/>
        </w:rPr>
        <w:t>о</w:t>
      </w:r>
      <w:r w:rsidR="00321ABF" w:rsidRPr="007E4A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7E4A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рховног јавног тужиоца </w:t>
      </w:r>
    </w:p>
    <w:p w14:paraId="013E4F5D" w14:textId="77777777" w:rsidR="007E4A1C" w:rsidRDefault="007E4A1C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E775FA0" w14:textId="77777777" w:rsidR="00207210" w:rsidRPr="002D2FF3" w:rsidRDefault="007E4A1C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16</w:t>
      </w:r>
      <w:r w:rsidR="00D04F0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549C69D9" w14:textId="77777777" w:rsidR="008A75DE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Врховни јавни тужилац издаје 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>општ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обавезн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упутств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за поступање св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аког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1080">
        <w:rPr>
          <w:rFonts w:ascii="Times New Roman" w:hAnsi="Times New Roman" w:cs="Times New Roman"/>
          <w:color w:val="000000"/>
          <w:sz w:val="24"/>
          <w:szCs w:val="24"/>
        </w:rPr>
        <w:t xml:space="preserve">носиоца јавнотужилачке функције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ради постизања законитости, делотворности и једнообразности у поступању. </w:t>
      </w:r>
    </w:p>
    <w:p w14:paraId="0F957E48" w14:textId="77777777" w:rsidR="00C63CF2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Општ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>обавезн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упутств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4F01" w:rsidRPr="00C526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рховни јавни тужилац може да изда и на предлог колегијума </w:t>
      </w:r>
      <w:r w:rsidR="00D04F01" w:rsidRPr="00C526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тужилаштва.</w:t>
      </w:r>
    </w:p>
    <w:p w14:paraId="751A3877" w14:textId="77777777" w:rsidR="00EE2BFF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Општ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обавезн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упутств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се објављуј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на интернет страници </w:t>
      </w:r>
      <w:r w:rsidR="00D04F01" w:rsidRPr="00C526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тужилаштва, осим ако његово објављивање угрожава интересе националне безбедности</w:t>
      </w:r>
      <w:r w:rsidR="008A75DE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9F522CC" w14:textId="77777777" w:rsidR="00645A99" w:rsidRPr="002D2FF3" w:rsidRDefault="00645A99" w:rsidP="007E023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449F70" w14:textId="77777777" w:rsidR="00EE2BFF" w:rsidRPr="00BB1FF3" w:rsidRDefault="007E4A1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4F01">
        <w:rPr>
          <w:rFonts w:ascii="Times New Roman" w:hAnsi="Times New Roman" w:cs="Times New Roman"/>
          <w:sz w:val="24"/>
          <w:szCs w:val="24"/>
        </w:rPr>
        <w:t>Обавезно упутство за рад и поступање</w:t>
      </w:r>
      <w:r w:rsidR="00BB1FF3">
        <w:rPr>
          <w:rFonts w:ascii="Times New Roman" w:hAnsi="Times New Roman" w:cs="Times New Roman"/>
          <w:sz w:val="24"/>
          <w:szCs w:val="24"/>
        </w:rPr>
        <w:t xml:space="preserve"> у поједином предмету</w:t>
      </w:r>
    </w:p>
    <w:p w14:paraId="0FA54F6D" w14:textId="77777777" w:rsidR="00D04F01" w:rsidRDefault="00D04F01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E4C3DD" w14:textId="77777777" w:rsidR="00D264B5" w:rsidRPr="002D2FF3" w:rsidRDefault="007E4A1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sz w:val="24"/>
          <w:szCs w:val="24"/>
        </w:rPr>
        <w:t>Члан</w:t>
      </w:r>
      <w:r w:rsidR="00D264B5" w:rsidRPr="002D2FF3">
        <w:rPr>
          <w:rFonts w:ascii="Times New Roman" w:hAnsi="Times New Roman" w:cs="Times New Roman"/>
          <w:sz w:val="24"/>
          <w:szCs w:val="24"/>
        </w:rPr>
        <w:t xml:space="preserve"> </w:t>
      </w:r>
      <w:r w:rsidR="005E100A">
        <w:rPr>
          <w:rFonts w:ascii="Times New Roman" w:hAnsi="Times New Roman" w:cs="Times New Roman"/>
          <w:sz w:val="24"/>
          <w:szCs w:val="24"/>
        </w:rPr>
        <w:t>17</w:t>
      </w:r>
      <w:r w:rsidR="00D04F01">
        <w:rPr>
          <w:rFonts w:ascii="Times New Roman" w:hAnsi="Times New Roman" w:cs="Times New Roman"/>
          <w:sz w:val="24"/>
          <w:szCs w:val="24"/>
        </w:rPr>
        <w:t>.</w:t>
      </w:r>
    </w:p>
    <w:p w14:paraId="0A3AE921" w14:textId="77777777" w:rsidR="00D264B5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Непосредно виши главни јавни тужилац може издати нижем главном јавном тужиоцу</w:t>
      </w:r>
      <w:r w:rsidR="00607E99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обавезно упутство за поступање у </w:t>
      </w:r>
      <w:r w:rsidR="00B475A6" w:rsidRPr="00C5263D">
        <w:rPr>
          <w:rFonts w:ascii="Times New Roman" w:hAnsi="Times New Roman" w:cs="Times New Roman"/>
          <w:color w:val="000000"/>
          <w:sz w:val="24"/>
          <w:szCs w:val="24"/>
        </w:rPr>
        <w:t>поједином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предмету ако постоји сумња у ефикасност или законитост његовог поступања</w:t>
      </w:r>
      <w:r w:rsidR="00685675" w:rsidRPr="00C5263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57D18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односно поступања непосредно нижег јавног тужиоца</w:t>
      </w:r>
      <w:r w:rsidR="00D264B5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 може такво упутство издати сваком главном јавном тужиоцу.</w:t>
      </w:r>
    </w:p>
    <w:p w14:paraId="110E436D" w14:textId="77777777" w:rsidR="00D264B5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Главни јавни тужилац може јавном тужиоцу издати обавезно упутство за рад и поступање</w:t>
      </w:r>
      <w:r w:rsidR="00BB1FF3">
        <w:rPr>
          <w:rFonts w:ascii="Times New Roman" w:hAnsi="Times New Roman" w:cs="Times New Roman"/>
          <w:color w:val="000000"/>
          <w:sz w:val="24"/>
          <w:szCs w:val="24"/>
        </w:rPr>
        <w:t xml:space="preserve"> у поједином предмету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, ако постоји сумња у ефикасност или законитост његовог поступања</w:t>
      </w:r>
      <w:r w:rsidR="00757D18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или због спровођења упутства из става 1</w:t>
      </w:r>
      <w:r w:rsidR="0056743D"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овог члана.</w:t>
      </w:r>
    </w:p>
    <w:p w14:paraId="6B3D550E" w14:textId="77777777" w:rsidR="00D264B5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Обавезно упутство </w:t>
      </w:r>
      <w:r w:rsidR="00BB1FF3">
        <w:rPr>
          <w:rFonts w:ascii="Times New Roman" w:hAnsi="Times New Roman" w:cs="Times New Roman"/>
          <w:color w:val="000000"/>
          <w:sz w:val="24"/>
          <w:szCs w:val="24"/>
        </w:rPr>
        <w:t xml:space="preserve">за рад и поступање у поједином предмету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издаје се у писменој форми и мора садржати разлог и образложење за његово издавање.</w:t>
      </w:r>
    </w:p>
    <w:p w14:paraId="2AF4FD96" w14:textId="77777777" w:rsidR="002F4C29" w:rsidRDefault="002F4C2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B134F1" w14:textId="77777777" w:rsidR="002F4C29" w:rsidRPr="00C5263D" w:rsidRDefault="002F4C2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48C60A" w14:textId="77777777" w:rsidR="00C5263D" w:rsidRDefault="007E4A1C" w:rsidP="008359F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Изузетно</w:t>
      </w:r>
      <w:r w:rsidR="00C96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од става 3. овог члана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 xml:space="preserve">Врховни јавни тужилац и 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може да изда усмено обавезно упутство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="00321A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је неопходно ради предузимања радњ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кој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не трп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одлагање. У том случају</w:t>
      </w:r>
      <w:r w:rsidR="00C96112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обавезно упутство </w:t>
      </w:r>
      <w:r w:rsidR="0074444E">
        <w:rPr>
          <w:rFonts w:ascii="Times New Roman" w:hAnsi="Times New Roman" w:cs="Times New Roman"/>
          <w:color w:val="000000"/>
          <w:sz w:val="24"/>
          <w:szCs w:val="24"/>
        </w:rPr>
        <w:t xml:space="preserve">за рад и поступање у поједином предмету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у писменом облику доставља се у року од три дана од дана издавања усменог упутства.</w:t>
      </w:r>
    </w:p>
    <w:p w14:paraId="52E221DB" w14:textId="77777777" w:rsidR="00237DCF" w:rsidRPr="00C5263D" w:rsidRDefault="00237DCF" w:rsidP="008359F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39BF8D" w14:textId="77777777" w:rsidR="00EC3AEB" w:rsidRPr="002D2FF3" w:rsidRDefault="007E4A1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sz w:val="24"/>
          <w:szCs w:val="24"/>
        </w:rPr>
        <w:t>Приговор</w:t>
      </w:r>
    </w:p>
    <w:p w14:paraId="6A765AC3" w14:textId="77777777" w:rsidR="0056743D" w:rsidRDefault="0056743D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84E32C" w14:textId="77777777" w:rsidR="00EC3AEB" w:rsidRPr="002D2FF3" w:rsidRDefault="007E4A1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sz w:val="24"/>
          <w:szCs w:val="24"/>
        </w:rPr>
        <w:t>Члан</w:t>
      </w:r>
      <w:r w:rsidR="005F67A7">
        <w:rPr>
          <w:rFonts w:ascii="Times New Roman" w:hAnsi="Times New Roman" w:cs="Times New Roman"/>
          <w:sz w:val="24"/>
          <w:szCs w:val="24"/>
        </w:rPr>
        <w:t xml:space="preserve"> </w:t>
      </w:r>
      <w:r w:rsidR="005E100A">
        <w:rPr>
          <w:rFonts w:ascii="Times New Roman" w:hAnsi="Times New Roman" w:cs="Times New Roman"/>
          <w:sz w:val="24"/>
          <w:szCs w:val="24"/>
        </w:rPr>
        <w:t>18</w:t>
      </w:r>
      <w:r w:rsidR="0056743D">
        <w:rPr>
          <w:rFonts w:ascii="Times New Roman" w:hAnsi="Times New Roman" w:cs="Times New Roman"/>
          <w:sz w:val="24"/>
          <w:szCs w:val="24"/>
        </w:rPr>
        <w:t>.</w:t>
      </w:r>
    </w:p>
    <w:p w14:paraId="5A0C043F" w14:textId="77777777" w:rsidR="00D264B5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Нижи главни јавни тужилац и јавни тужилац који сматра да је обавезно упутство </w:t>
      </w:r>
      <w:r w:rsidR="00BB1FF3" w:rsidRPr="00D04F01">
        <w:rPr>
          <w:rFonts w:ascii="Times New Roman" w:hAnsi="Times New Roman" w:cs="Times New Roman"/>
          <w:sz w:val="24"/>
          <w:szCs w:val="24"/>
        </w:rPr>
        <w:t>за рад и поступање</w:t>
      </w:r>
      <w:r w:rsidR="00BB1FF3">
        <w:rPr>
          <w:rFonts w:ascii="Times New Roman" w:hAnsi="Times New Roman" w:cs="Times New Roman"/>
          <w:sz w:val="24"/>
          <w:szCs w:val="24"/>
        </w:rPr>
        <w:t xml:space="preserve"> у поједином предмету</w:t>
      </w:r>
      <w:r w:rsidR="00BB1FF3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незаконито или неосновано може изјавити приговор са образложењем 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6073E">
        <w:rPr>
          <w:rFonts w:ascii="Times New Roman" w:hAnsi="Times New Roman" w:cs="Times New Roman"/>
          <w:color w:val="000000"/>
          <w:sz w:val="24"/>
          <w:szCs w:val="24"/>
        </w:rPr>
        <w:t xml:space="preserve">омисији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из члана 22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у року од три дана од дана пријема писменог упутства.</w:t>
      </w:r>
    </w:p>
    <w:p w14:paraId="1A0BC8FE" w14:textId="77777777" w:rsidR="00D264B5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Приговор се подноси преко главног јавног тужиоца који је издао обавезно упутство </w:t>
      </w:r>
      <w:r w:rsidR="00BB1FF3" w:rsidRPr="00D04F01">
        <w:rPr>
          <w:rFonts w:ascii="Times New Roman" w:hAnsi="Times New Roman" w:cs="Times New Roman"/>
          <w:sz w:val="24"/>
          <w:szCs w:val="24"/>
        </w:rPr>
        <w:t>за рад и поступање</w:t>
      </w:r>
      <w:r w:rsidR="00BB1FF3">
        <w:rPr>
          <w:rFonts w:ascii="Times New Roman" w:hAnsi="Times New Roman" w:cs="Times New Roman"/>
          <w:sz w:val="24"/>
          <w:szCs w:val="24"/>
        </w:rPr>
        <w:t xml:space="preserve"> у поједином предмету</w:t>
      </w:r>
      <w:r w:rsidR="00BB1FF3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и који је дужан да у року од три дана од дана пријема приговора преиспита обавезно упутство које је издао. </w:t>
      </w:r>
    </w:p>
    <w:p w14:paraId="512A8586" w14:textId="77777777" w:rsidR="007A14C2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који је издао обавезно упутство </w:t>
      </w:r>
      <w:r w:rsidR="00BB1FF3" w:rsidRPr="00D04F01">
        <w:rPr>
          <w:rFonts w:ascii="Times New Roman" w:hAnsi="Times New Roman" w:cs="Times New Roman"/>
          <w:sz w:val="24"/>
          <w:szCs w:val="24"/>
        </w:rPr>
        <w:t>за рад и поступање</w:t>
      </w:r>
      <w:r w:rsidR="00BB1FF3">
        <w:rPr>
          <w:rFonts w:ascii="Times New Roman" w:hAnsi="Times New Roman" w:cs="Times New Roman"/>
          <w:sz w:val="24"/>
          <w:szCs w:val="24"/>
        </w:rPr>
        <w:t xml:space="preserve"> у поједином предмету</w:t>
      </w:r>
      <w:r w:rsidR="00BB1FF3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може пре достављања приговора</w:t>
      </w:r>
      <w:r w:rsidR="006D546E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да донесе одлуку којом ставља ван снаге своје обавезно упутство</w:t>
      </w:r>
      <w:r w:rsidR="00BB1FF3" w:rsidRPr="00BB1FF3">
        <w:rPr>
          <w:rFonts w:ascii="Times New Roman" w:hAnsi="Times New Roman" w:cs="Times New Roman"/>
          <w:sz w:val="24"/>
          <w:szCs w:val="24"/>
        </w:rPr>
        <w:t xml:space="preserve"> </w:t>
      </w:r>
      <w:r w:rsidR="00BB1FF3" w:rsidRPr="00D04F01">
        <w:rPr>
          <w:rFonts w:ascii="Times New Roman" w:hAnsi="Times New Roman" w:cs="Times New Roman"/>
          <w:sz w:val="24"/>
          <w:szCs w:val="24"/>
        </w:rPr>
        <w:t>за рад и поступање</w:t>
      </w:r>
      <w:r w:rsidR="00BB1FF3">
        <w:rPr>
          <w:rFonts w:ascii="Times New Roman" w:hAnsi="Times New Roman" w:cs="Times New Roman"/>
          <w:sz w:val="24"/>
          <w:szCs w:val="24"/>
        </w:rPr>
        <w:t xml:space="preserve"> у поједином предмету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41318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75149EF" w14:textId="77777777" w:rsidR="00D264B5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Ако главни јавни тужилац не стави ван снаге своје обавезно упутство</w:t>
      </w:r>
      <w:r w:rsidR="00BB1FF3" w:rsidRPr="00BB1FF3">
        <w:rPr>
          <w:rFonts w:ascii="Times New Roman" w:hAnsi="Times New Roman" w:cs="Times New Roman"/>
          <w:sz w:val="24"/>
          <w:szCs w:val="24"/>
        </w:rPr>
        <w:t xml:space="preserve"> </w:t>
      </w:r>
      <w:r w:rsidR="00BB1FF3" w:rsidRPr="00D04F01">
        <w:rPr>
          <w:rFonts w:ascii="Times New Roman" w:hAnsi="Times New Roman" w:cs="Times New Roman"/>
          <w:sz w:val="24"/>
          <w:szCs w:val="24"/>
        </w:rPr>
        <w:t>за рад и поступање</w:t>
      </w:r>
      <w:r w:rsidR="00BB1FF3">
        <w:rPr>
          <w:rFonts w:ascii="Times New Roman" w:hAnsi="Times New Roman" w:cs="Times New Roman"/>
          <w:sz w:val="24"/>
          <w:szCs w:val="24"/>
        </w:rPr>
        <w:t xml:space="preserve"> у поједином предмету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, дужан је да приговор достави 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6073E">
        <w:rPr>
          <w:rFonts w:ascii="Times New Roman" w:hAnsi="Times New Roman" w:cs="Times New Roman"/>
          <w:color w:val="000000"/>
          <w:sz w:val="24"/>
          <w:szCs w:val="24"/>
        </w:rPr>
        <w:t>омисији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 xml:space="preserve"> из члана 22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наредног радног дана 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истека рока из става </w:t>
      </w:r>
      <w:r w:rsidR="0056743D" w:rsidRPr="00C5263D">
        <w:rPr>
          <w:rFonts w:ascii="Times New Roman" w:hAnsi="Times New Roman" w:cs="Times New Roman"/>
          <w:color w:val="000000"/>
          <w:sz w:val="24"/>
          <w:szCs w:val="24"/>
        </w:rPr>
        <w:t>2.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овог члана. </w:t>
      </w:r>
    </w:p>
    <w:p w14:paraId="348E3103" w14:textId="77777777" w:rsidR="00204923" w:rsidRPr="00204923" w:rsidRDefault="00204923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Непоступање главног </w:t>
      </w:r>
      <w:r w:rsidR="007A14C2">
        <w:rPr>
          <w:rFonts w:ascii="Times New Roman" w:hAnsi="Times New Roman" w:cs="Times New Roman"/>
          <w:color w:val="000000"/>
          <w:sz w:val="24"/>
          <w:szCs w:val="24"/>
        </w:rPr>
        <w:t>јавног тужиоца у року из става 4</w:t>
      </w:r>
      <w:r>
        <w:rPr>
          <w:rFonts w:ascii="Times New Roman" w:hAnsi="Times New Roman" w:cs="Times New Roman"/>
          <w:color w:val="000000"/>
          <w:sz w:val="24"/>
          <w:szCs w:val="24"/>
        </w:rPr>
        <w:t>. овог члана сматра се дисциплинским прекршајем.</w:t>
      </w:r>
    </w:p>
    <w:p w14:paraId="4DFB1C1A" w14:textId="77777777" w:rsidR="00D264B5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и јавни тужилац који је изјавио приговор дужан 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 xml:space="preserve">је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да предуз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ме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радњ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r w:rsidR="00BB1FF3">
        <w:rPr>
          <w:rFonts w:ascii="Times New Roman" w:hAnsi="Times New Roman" w:cs="Times New Roman"/>
          <w:color w:val="000000"/>
          <w:sz w:val="24"/>
          <w:szCs w:val="24"/>
        </w:rPr>
        <w:t xml:space="preserve">обавезном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упутству </w:t>
      </w:r>
      <w:r w:rsidR="00BB1FF3" w:rsidRPr="00D04F01">
        <w:rPr>
          <w:rFonts w:ascii="Times New Roman" w:hAnsi="Times New Roman" w:cs="Times New Roman"/>
          <w:sz w:val="24"/>
          <w:szCs w:val="24"/>
        </w:rPr>
        <w:t>за рад и поступање</w:t>
      </w:r>
      <w:r w:rsidR="00BB1FF3">
        <w:rPr>
          <w:rFonts w:ascii="Times New Roman" w:hAnsi="Times New Roman" w:cs="Times New Roman"/>
          <w:sz w:val="24"/>
          <w:szCs w:val="24"/>
        </w:rPr>
        <w:t xml:space="preserve"> у поједином предмету</w:t>
      </w:r>
      <w:r w:rsidR="00BB1FF3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кој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не трп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одлагање</w:t>
      </w:r>
      <w:r w:rsidR="00311D81"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264B5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571ED62" w14:textId="77777777" w:rsidR="00410B92" w:rsidRDefault="0076073E" w:rsidP="001008B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Комисија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из члана 22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>дуж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 xml:space="preserve"> је да донесе</w:t>
      </w:r>
      <w:r w:rsidR="007E4A1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79C4">
        <w:rPr>
          <w:rFonts w:ascii="Times New Roman" w:hAnsi="Times New Roman" w:cs="Times New Roman"/>
          <w:color w:val="000000"/>
          <w:sz w:val="24"/>
          <w:szCs w:val="24"/>
        </w:rPr>
        <w:t xml:space="preserve">образложену </w:t>
      </w:r>
      <w:r w:rsidR="007E4A1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одлуку 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 xml:space="preserve">о приговору </w:t>
      </w:r>
      <w:r w:rsidR="007E4A1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у року од </w:t>
      </w:r>
      <w:r w:rsidR="00204923">
        <w:rPr>
          <w:rFonts w:ascii="Times New Roman" w:hAnsi="Times New Roman" w:cs="Times New Roman"/>
          <w:color w:val="000000"/>
          <w:sz w:val="24"/>
          <w:szCs w:val="24"/>
        </w:rPr>
        <w:t>осам</w:t>
      </w:r>
      <w:r w:rsidR="007E4A1C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дана од дана пријема приговора, на седници која је затворена за јавност.</w:t>
      </w:r>
      <w:r w:rsidR="001008BD" w:rsidRPr="001008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08BD">
        <w:rPr>
          <w:rFonts w:ascii="Times New Roman" w:hAnsi="Times New Roman" w:cs="Times New Roman"/>
          <w:color w:val="000000"/>
          <w:sz w:val="24"/>
          <w:szCs w:val="24"/>
        </w:rPr>
        <w:t>Ако комисија не донесе одлуку о приговору у року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1008BD">
        <w:rPr>
          <w:rFonts w:ascii="Times New Roman" w:hAnsi="Times New Roman" w:cs="Times New Roman"/>
          <w:color w:val="000000"/>
          <w:sz w:val="24"/>
          <w:szCs w:val="24"/>
        </w:rPr>
        <w:t xml:space="preserve"> сматра се да је </w:t>
      </w:r>
      <w:r w:rsidR="00FB79C4">
        <w:rPr>
          <w:rFonts w:ascii="Times New Roman" w:hAnsi="Times New Roman" w:cs="Times New Roman"/>
          <w:color w:val="000000"/>
          <w:sz w:val="24"/>
          <w:szCs w:val="24"/>
        </w:rPr>
        <w:t>обавезно упутство за поступање у поједином предмету стављено ван снаге, што се евидентира у списима предмета</w:t>
      </w:r>
      <w:r w:rsidR="001008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EAC9D91" w14:textId="77777777" w:rsidR="00237DCF" w:rsidRPr="001E11BF" w:rsidRDefault="00237DCF" w:rsidP="001E11B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Комисија из члана 22. овог закона може да одбаци приговор </w:t>
      </w:r>
      <w:r w:rsidRPr="00AC4807">
        <w:rPr>
          <w:rFonts w:ascii="Times New Roman" w:hAnsi="Times New Roman" w:cs="Times New Roman"/>
          <w:color w:val="000000"/>
          <w:sz w:val="24"/>
          <w:szCs w:val="24"/>
        </w:rPr>
        <w:t>против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обавезног упутства за рад и поступање у </w:t>
      </w:r>
      <w:r>
        <w:rPr>
          <w:rFonts w:ascii="Times New Roman" w:hAnsi="Times New Roman" w:cs="Times New Roman"/>
          <w:color w:val="000000"/>
          <w:sz w:val="24"/>
          <w:szCs w:val="24"/>
        </w:rPr>
        <w:t>поједином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предмету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као неблаговремен, </w:t>
      </w:r>
      <w:r w:rsidR="001E11BF">
        <w:rPr>
          <w:rFonts w:ascii="Times New Roman" w:hAnsi="Times New Roman" w:cs="Times New Roman"/>
          <w:color w:val="000000"/>
          <w:sz w:val="24"/>
          <w:szCs w:val="24"/>
        </w:rPr>
        <w:t xml:space="preserve">усвоји приговор и укине </w:t>
      </w:r>
      <w:r w:rsidR="001E11BF" w:rsidRPr="00C5263D">
        <w:rPr>
          <w:rFonts w:ascii="Times New Roman" w:hAnsi="Times New Roman" w:cs="Times New Roman"/>
          <w:color w:val="000000"/>
          <w:sz w:val="24"/>
          <w:szCs w:val="24"/>
        </w:rPr>
        <w:t>обавез</w:t>
      </w:r>
      <w:r w:rsidR="001E11BF">
        <w:rPr>
          <w:rFonts w:ascii="Times New Roman" w:hAnsi="Times New Roman" w:cs="Times New Roman"/>
          <w:color w:val="000000"/>
          <w:sz w:val="24"/>
          <w:szCs w:val="24"/>
        </w:rPr>
        <w:t>но упутство</w:t>
      </w:r>
      <w:r w:rsidR="001E11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за рад и поступање</w:t>
      </w:r>
      <w:r w:rsidR="001E11BF" w:rsidRPr="001E11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11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="001E11BF">
        <w:rPr>
          <w:rFonts w:ascii="Times New Roman" w:hAnsi="Times New Roman" w:cs="Times New Roman"/>
          <w:color w:val="000000"/>
          <w:sz w:val="24"/>
          <w:szCs w:val="24"/>
        </w:rPr>
        <w:t>поједином</w:t>
      </w:r>
      <w:r w:rsidR="001E11BF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предмету</w:t>
      </w:r>
      <w:r w:rsidR="001E11BF">
        <w:rPr>
          <w:rFonts w:ascii="Times New Roman" w:hAnsi="Times New Roman" w:cs="Times New Roman"/>
          <w:color w:val="000000"/>
          <w:sz w:val="24"/>
          <w:szCs w:val="24"/>
        </w:rPr>
        <w:t xml:space="preserve"> или одбије приговор као неоснован.</w:t>
      </w:r>
      <w:r w:rsidR="001008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F25C320" w14:textId="77777777" w:rsidR="00460537" w:rsidRDefault="0046053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Ако </w:t>
      </w:r>
      <w:r w:rsidR="00237DCF">
        <w:rPr>
          <w:rFonts w:ascii="Times New Roman" w:hAnsi="Times New Roman" w:cs="Times New Roman"/>
          <w:color w:val="000000"/>
          <w:sz w:val="24"/>
          <w:szCs w:val="24"/>
        </w:rPr>
        <w:t xml:space="preserve">комисија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члана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="001E11BF">
        <w:rPr>
          <w:rFonts w:ascii="Times New Roman" w:hAnsi="Times New Roman" w:cs="Times New Roman"/>
          <w:color w:val="000000"/>
          <w:sz w:val="24"/>
          <w:szCs w:val="24"/>
        </w:rPr>
        <w:t xml:space="preserve">одбије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приговор против обавезног упутства, главни јавни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тужилац, односно јавни тужилац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који је изјавио приговор, дужан је да поступи по обавезном упутству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r w:rsidR="00CF5FDB">
        <w:rPr>
          <w:rFonts w:ascii="Times New Roman" w:hAnsi="Times New Roman" w:cs="Times New Roman"/>
          <w:color w:val="000000"/>
          <w:sz w:val="24"/>
          <w:szCs w:val="24"/>
        </w:rPr>
        <w:t xml:space="preserve">рад и </w:t>
      </w:r>
      <w:r>
        <w:rPr>
          <w:rFonts w:ascii="Times New Roman" w:hAnsi="Times New Roman" w:cs="Times New Roman"/>
          <w:color w:val="000000"/>
          <w:sz w:val="24"/>
          <w:szCs w:val="24"/>
        </w:rPr>
        <w:t>поступање у конкретном предмету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6BBA1C8" w14:textId="77777777" w:rsidR="00AE5DC1" w:rsidRDefault="00AE5DC1" w:rsidP="000F3F2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73A3293" w14:textId="77777777" w:rsidR="00BB1FF3" w:rsidRDefault="0074444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 на увид </w:t>
      </w:r>
    </w:p>
    <w:p w14:paraId="4EB2FEBA" w14:textId="77777777" w:rsidR="0074444E" w:rsidRDefault="0074444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3E310CB" w14:textId="77777777" w:rsidR="0074444E" w:rsidRDefault="0074444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лан 19.</w:t>
      </w:r>
    </w:p>
    <w:p w14:paraId="790812CF" w14:textId="77777777" w:rsidR="00FA606B" w:rsidRDefault="007444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Обавезно упутство за рад и поступање у поједином предмету, приговор против обавезног упутства за рад и поступање у поједином предмету, акт главног јавног тужиоца о стављању ван снаге обавезног упутства за рад и поступање у поједином предмету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 xml:space="preserve"> и одлука комисије из члана 22</w:t>
      </w:r>
      <w:r>
        <w:rPr>
          <w:rFonts w:ascii="Times New Roman" w:hAnsi="Times New Roman" w:cs="Times New Roman"/>
          <w:color w:val="000000"/>
          <w:sz w:val="24"/>
          <w:szCs w:val="24"/>
        </w:rPr>
        <w:t>. овог закона о приговору против обавезног упутства за рад и поступање у поједином предмету саставни су део јавнотужилачког списа.</w:t>
      </w:r>
    </w:p>
    <w:p w14:paraId="45C691F3" w14:textId="77777777" w:rsidR="00FA606B" w:rsidRDefault="007444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Увид у акте из става 1. овог члана могу извршити учесници у поступку после правноснажног окончања поступка у којем је издато обавезно упутство за рад и поступање у поједином предмету.</w:t>
      </w:r>
    </w:p>
    <w:p w14:paraId="6DD9EFC4" w14:textId="77777777" w:rsidR="00FA606B" w:rsidRDefault="0074444E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  <w:t>Ограничење из става 2. овог члана не односи се на носиоце јавнотужилачке функције.</w:t>
      </w:r>
    </w:p>
    <w:p w14:paraId="5CD01FE6" w14:textId="77777777" w:rsidR="00B07759" w:rsidRPr="002D2FF3" w:rsidRDefault="00B07759" w:rsidP="007E023C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7649166" w14:textId="77777777" w:rsidR="003E17CD" w:rsidRPr="009A2EA0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A2EA0">
        <w:rPr>
          <w:rFonts w:ascii="Times New Roman" w:hAnsi="Times New Roman" w:cs="Times New Roman"/>
          <w:bCs/>
          <w:color w:val="000000"/>
          <w:sz w:val="24"/>
          <w:szCs w:val="24"/>
        </w:rPr>
        <w:t>Деволуција</w:t>
      </w:r>
      <w:r w:rsidR="003E17CD" w:rsidRPr="009A2EA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282ABD8A" w14:textId="77777777" w:rsidR="00300A9E" w:rsidRDefault="00300A9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AB6158D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5F67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658177" w14:textId="77777777" w:rsidR="00C209D1" w:rsidRPr="00C5263D" w:rsidRDefault="007E4A1C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Непосредно више јавно тужилаштво може ради ефикаснијег вођења поступка или 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 xml:space="preserve">због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друг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важн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разлога, у конкретном предмету предузети св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аку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радњ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за кој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је овлашћено ниже јавно тужилаштво, на основу образложеног решења непосредно вишег главног јавног тужиоца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 xml:space="preserve"> (решење о деволуцији)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F247164" w14:textId="77777777" w:rsidR="00C835E1" w:rsidRPr="00C5263D" w:rsidRDefault="00E71558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Нижи </w:t>
      </w:r>
      <w:r w:rsidR="009A2EA0" w:rsidRPr="00C5263D">
        <w:rPr>
          <w:rFonts w:ascii="Times New Roman" w:hAnsi="Times New Roman" w:cs="Times New Roman"/>
          <w:color w:val="000000"/>
          <w:sz w:val="24"/>
          <w:szCs w:val="24"/>
        </w:rPr>
        <w:t>главни ј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авни тужилац који сматра да је решење непосредно вишег </w:t>
      </w:r>
      <w:r w:rsidR="009A2EA0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главног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неосновано може изјавити приговор 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6073E">
        <w:rPr>
          <w:rFonts w:ascii="Times New Roman" w:hAnsi="Times New Roman" w:cs="Times New Roman"/>
          <w:color w:val="000000"/>
          <w:sz w:val="24"/>
          <w:szCs w:val="24"/>
        </w:rPr>
        <w:t xml:space="preserve">омисији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из члана 22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="00FC406A">
        <w:rPr>
          <w:rFonts w:ascii="Times New Roman" w:hAnsi="Times New Roman" w:cs="Times New Roman"/>
          <w:color w:val="000000"/>
          <w:sz w:val="24"/>
          <w:szCs w:val="24"/>
        </w:rPr>
        <w:t>у року од</w:t>
      </w:r>
      <w:r w:rsidR="008C63E6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2EA0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три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дана од дана пријема решења.</w:t>
      </w:r>
      <w:r w:rsidR="009361B7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2EA0" w:rsidRPr="00C5263D">
        <w:rPr>
          <w:rFonts w:ascii="Times New Roman" w:hAnsi="Times New Roman" w:cs="Times New Roman"/>
          <w:color w:val="000000"/>
          <w:sz w:val="24"/>
          <w:szCs w:val="24"/>
        </w:rPr>
        <w:t>До доношења одлуке по приговору ниже јавно тужилаштво не може предузимати радње у предмету.</w:t>
      </w:r>
    </w:p>
    <w:p w14:paraId="341F0E41" w14:textId="77777777" w:rsidR="009503CA" w:rsidRPr="00C5263D" w:rsidRDefault="009A2EA0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105670714"/>
      <w:r w:rsidRPr="00C5263D">
        <w:rPr>
          <w:rFonts w:ascii="Times New Roman" w:hAnsi="Times New Roman" w:cs="Times New Roman"/>
          <w:color w:val="000000"/>
          <w:sz w:val="24"/>
          <w:szCs w:val="24"/>
        </w:rPr>
        <w:t>Приговор се подноси преко главног јавног тужиоца који је донео решење</w:t>
      </w:r>
      <w:r w:rsidR="007A14C2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који је дужан да у року од три дана од дана пријема приговора преиспита своје решење</w:t>
      </w:r>
      <w:r w:rsidR="009503CA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6729015" w14:textId="77777777" w:rsidR="007A14C2" w:rsidRDefault="009A2EA0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који је донео решење може пре достављања приговора да донесе одлуку којом ставља ван снаге своје решење. </w:t>
      </w:r>
    </w:p>
    <w:p w14:paraId="140E3F83" w14:textId="77777777" w:rsidR="009503CA" w:rsidRDefault="009A2EA0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Ако главни јавни тужилац не стави ван снаге своје решење</w:t>
      </w:r>
      <w:r w:rsidR="007A14C2">
        <w:rPr>
          <w:rFonts w:ascii="Times New Roman" w:hAnsi="Times New Roman" w:cs="Times New Roman"/>
          <w:color w:val="000000"/>
          <w:sz w:val="24"/>
          <w:szCs w:val="24"/>
        </w:rPr>
        <w:t xml:space="preserve"> у року из става 2. овог члана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, дужан је да приговор достави 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76073E">
        <w:rPr>
          <w:rFonts w:ascii="Times New Roman" w:hAnsi="Times New Roman" w:cs="Times New Roman"/>
          <w:color w:val="000000"/>
          <w:sz w:val="24"/>
          <w:szCs w:val="24"/>
        </w:rPr>
        <w:t xml:space="preserve">омисији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из члана 22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наредног радног дана 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истека рока из става </w:t>
      </w:r>
      <w:r w:rsidR="007A14C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7F1870"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3A2B" w:rsidRPr="00C5263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вог члана.</w:t>
      </w:r>
    </w:p>
    <w:p w14:paraId="01A73BD1" w14:textId="77777777" w:rsidR="007A14C2" w:rsidRPr="007A14C2" w:rsidRDefault="007A14C2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Непоступање главног јавног тужиоца у року из става 5. овог члана сматра се дисциплинским прекршајем.</w:t>
      </w:r>
    </w:p>
    <w:bookmarkEnd w:id="0"/>
    <w:p w14:paraId="07AE6F63" w14:textId="77777777" w:rsidR="00C209D1" w:rsidRDefault="0076073E" w:rsidP="001008B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Комисија</w:t>
      </w:r>
      <w:r w:rsidR="00460537" w:rsidRPr="004605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из члана 22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>. овог закона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C5263D">
        <w:rPr>
          <w:rFonts w:ascii="Times New Roman" w:hAnsi="Times New Roman" w:cs="Times New Roman"/>
          <w:color w:val="000000"/>
          <w:sz w:val="24"/>
          <w:szCs w:val="24"/>
        </w:rPr>
        <w:t>дуж</w:t>
      </w:r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E71558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је да донесе </w:t>
      </w:r>
      <w:r w:rsidR="00FB79C4">
        <w:rPr>
          <w:rFonts w:ascii="Times New Roman" w:hAnsi="Times New Roman" w:cs="Times New Roman"/>
          <w:color w:val="000000"/>
          <w:sz w:val="24"/>
          <w:szCs w:val="24"/>
        </w:rPr>
        <w:t xml:space="preserve">образложену </w:t>
      </w:r>
      <w:r w:rsidR="00E71558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одлуку 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 xml:space="preserve">о приговору </w:t>
      </w:r>
      <w:r w:rsidR="001C2855">
        <w:rPr>
          <w:rFonts w:ascii="Times New Roman" w:hAnsi="Times New Roman" w:cs="Times New Roman"/>
          <w:color w:val="000000"/>
          <w:sz w:val="24"/>
          <w:szCs w:val="24"/>
        </w:rPr>
        <w:t>у року од</w:t>
      </w:r>
      <w:r w:rsidR="0024769E">
        <w:rPr>
          <w:rFonts w:ascii="Times New Roman" w:hAnsi="Times New Roman" w:cs="Times New Roman"/>
          <w:color w:val="000000"/>
          <w:sz w:val="24"/>
          <w:szCs w:val="24"/>
        </w:rPr>
        <w:t xml:space="preserve"> осам</w:t>
      </w:r>
      <w:r w:rsidR="00E71558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дана од дана пријема приговора</w:t>
      </w:r>
      <w:r w:rsidR="007F1870"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71558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008BD">
        <w:rPr>
          <w:rFonts w:ascii="Times New Roman" w:hAnsi="Times New Roman" w:cs="Times New Roman"/>
          <w:color w:val="000000"/>
          <w:sz w:val="24"/>
          <w:szCs w:val="24"/>
        </w:rPr>
        <w:t>Ако комисија не донесе одлуку о приговору у року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1008BD">
        <w:rPr>
          <w:rFonts w:ascii="Times New Roman" w:hAnsi="Times New Roman" w:cs="Times New Roman"/>
          <w:color w:val="000000"/>
          <w:sz w:val="24"/>
          <w:szCs w:val="24"/>
        </w:rPr>
        <w:t xml:space="preserve"> сматра се да је</w:t>
      </w:r>
      <w:r w:rsidR="00FB79C4">
        <w:rPr>
          <w:rFonts w:ascii="Times New Roman" w:hAnsi="Times New Roman" w:cs="Times New Roman"/>
          <w:color w:val="000000"/>
          <w:sz w:val="24"/>
          <w:szCs w:val="24"/>
        </w:rPr>
        <w:t xml:space="preserve"> решење о деволуцији стављено ван снаге, што се евидентира у списима предмета</w:t>
      </w:r>
      <w:r w:rsidR="001008B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F3CDC1" w14:textId="77777777" w:rsidR="001008BD" w:rsidRPr="001008BD" w:rsidRDefault="001008BD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Комисија из члана 22. овог закона може да одбаци приговор </w:t>
      </w:r>
      <w:r w:rsidRPr="00AC4807">
        <w:rPr>
          <w:rFonts w:ascii="Times New Roman" w:hAnsi="Times New Roman" w:cs="Times New Roman"/>
          <w:color w:val="000000"/>
          <w:sz w:val="24"/>
          <w:szCs w:val="24"/>
        </w:rPr>
        <w:t>против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решења о деволуцији као неблаговремен, усвоји приговор и укине решење о деволуцији или одбије приговор као неоснован. </w:t>
      </w:r>
    </w:p>
    <w:p w14:paraId="29295193" w14:textId="77777777" w:rsidR="00460537" w:rsidRPr="00C5263D" w:rsidRDefault="0046053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Ако </w:t>
      </w:r>
      <w:r w:rsidR="00237DCF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омисија из члана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не прихвати приговор против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решења о деволуцији</w:t>
      </w:r>
      <w:r w:rsidR="00BB6300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нижи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главни јавни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тужилац,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који је изјавио приговор, дужан је да поступи по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решењу о деволуцији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12B3824" w14:textId="77777777" w:rsidR="0076073E" w:rsidRPr="002D2FF3" w:rsidRDefault="0076073E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2157858" w14:textId="77777777" w:rsidR="00C209D1" w:rsidRPr="00A84D59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84D59">
        <w:rPr>
          <w:rFonts w:ascii="Times New Roman" w:hAnsi="Times New Roman" w:cs="Times New Roman"/>
          <w:bCs/>
          <w:color w:val="000000"/>
          <w:sz w:val="24"/>
          <w:szCs w:val="24"/>
        </w:rPr>
        <w:t>Супституција</w:t>
      </w:r>
    </w:p>
    <w:p w14:paraId="6CB6BBCE" w14:textId="77777777" w:rsidR="00A84D59" w:rsidRDefault="00A84D59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94FC6FF" w14:textId="77777777" w:rsidR="00A84D59" w:rsidRDefault="00E71558" w:rsidP="00A84D59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21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491F389" w14:textId="77777777" w:rsidR="008230E3" w:rsidRPr="002D2FF3" w:rsidRDefault="00A84D5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Непосредно виши главни јавни тужилац може образложеним решењем овластити ниже јавно тужилаштво да поступа у ствари из надлежности другог нижег јавног тужилаштва</w:t>
      </w:r>
      <w:r w:rsidR="00032611" w:rsidRPr="002D2F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6436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је надлежно јавно тужилаштво спречено из правних или стварних разлога да поступа у предмету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 xml:space="preserve"> (решење о супституцији)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E38B2E0" w14:textId="77777777" w:rsidR="00331EF9" w:rsidRPr="002D2FF3" w:rsidRDefault="00A84D5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Изузетно,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рховни јавни тужилац може образложеним решењем овластити </w:t>
      </w:r>
      <w:r w:rsidR="00735CCD"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авно тужилаштво за организовани криминал да поступа у поједином предмету из надлежности другог јавног тужилаштва ради ефикаснијег вођења поступка или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 xml:space="preserve"> због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друг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важн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разлога. </w:t>
      </w:r>
    </w:p>
    <w:p w14:paraId="503308A0" w14:textId="77777777" w:rsidR="00C209D1" w:rsidRPr="002D2FF3" w:rsidRDefault="007A14C2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Надлежни главни јавни тужилац који сматра да је решење </w:t>
      </w:r>
      <w:r w:rsidR="00A84D59" w:rsidRPr="002D2FF3">
        <w:rPr>
          <w:rFonts w:ascii="Times New Roman" w:hAnsi="Times New Roman" w:cs="Times New Roman"/>
          <w:color w:val="000000"/>
          <w:sz w:val="24"/>
          <w:szCs w:val="24"/>
        </w:rPr>
        <w:t>из ст</w:t>
      </w:r>
      <w:r w:rsidR="00735CC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84D59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 w:rsidR="00E64367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3261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5CC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03261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="00E64367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84D59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5CC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A84D59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вог члана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неосновано може </w:t>
      </w:r>
      <w:r w:rsidR="00A84D59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изјавити приговор 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6312AE">
        <w:rPr>
          <w:rFonts w:ascii="Times New Roman" w:hAnsi="Times New Roman" w:cs="Times New Roman"/>
          <w:color w:val="000000"/>
          <w:sz w:val="24"/>
          <w:szCs w:val="24"/>
        </w:rPr>
        <w:t xml:space="preserve">омисији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из члана 22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="00A84D59" w:rsidRPr="002D2FF3">
        <w:rPr>
          <w:rFonts w:ascii="Times New Roman" w:hAnsi="Times New Roman" w:cs="Times New Roman"/>
          <w:color w:val="000000"/>
          <w:sz w:val="24"/>
          <w:szCs w:val="24"/>
        </w:rPr>
        <w:t>у року од три дана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 xml:space="preserve"> од дана пријема решења</w:t>
      </w:r>
      <w:r w:rsidR="00E64367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0DEC661" w14:textId="77777777" w:rsidR="00804487" w:rsidRPr="00C5263D" w:rsidRDefault="00A84D5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Приговор се подноси преко главног јавног тужиоца који је донео решење и који је дужан да у року од три дана од дана пријема приговора преиспита своје решење. </w:t>
      </w:r>
    </w:p>
    <w:p w14:paraId="0D6D526E" w14:textId="77777777" w:rsidR="007A14C2" w:rsidRDefault="00A84D5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који је донео решење може пре достављања приговора да донесе одлуку којом ставља ван снаге своје решење. </w:t>
      </w:r>
    </w:p>
    <w:p w14:paraId="35FFFB9C" w14:textId="77777777" w:rsidR="00804487" w:rsidRDefault="00A84D5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Ако главни јавни тужилац не стави ван снаге своје решење, дужан је да приговор достави 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="000A6197">
        <w:rPr>
          <w:rFonts w:ascii="Times New Roman" w:hAnsi="Times New Roman" w:cs="Times New Roman"/>
          <w:color w:val="000000"/>
          <w:sz w:val="24"/>
          <w:szCs w:val="24"/>
        </w:rPr>
        <w:t xml:space="preserve">омисији 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>из члана 2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460537"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наредног радног дана 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истека рока из става </w:t>
      </w:r>
      <w:r w:rsidR="007524F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735CCD" w:rsidRPr="00C5263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вог члана.</w:t>
      </w:r>
    </w:p>
    <w:p w14:paraId="38646B9C" w14:textId="77777777" w:rsidR="007A14C2" w:rsidRPr="007524F2" w:rsidRDefault="007524F2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Непоступање главног јавног тужиоца у року из става 6. овог члана сматра се дисциплинским прекршајем.</w:t>
      </w:r>
    </w:p>
    <w:p w14:paraId="7F8114A3" w14:textId="77777777" w:rsidR="009F310B" w:rsidRDefault="00460537" w:rsidP="009F310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Комисија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из члана 22</w:t>
      </w:r>
      <w:r>
        <w:rPr>
          <w:rFonts w:ascii="Times New Roman" w:hAnsi="Times New Roman" w:cs="Times New Roman"/>
          <w:color w:val="000000"/>
          <w:sz w:val="24"/>
          <w:szCs w:val="24"/>
        </w:rPr>
        <w:t>. овог закона дужна</w:t>
      </w:r>
      <w:r w:rsidR="00A84D59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је да донесе </w:t>
      </w:r>
      <w:r w:rsidR="002D5DFC">
        <w:rPr>
          <w:rFonts w:ascii="Times New Roman" w:hAnsi="Times New Roman" w:cs="Times New Roman"/>
          <w:color w:val="000000"/>
          <w:sz w:val="24"/>
          <w:szCs w:val="24"/>
        </w:rPr>
        <w:t xml:space="preserve">образложену </w:t>
      </w:r>
      <w:r w:rsidR="00A84D59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одлуку </w:t>
      </w:r>
      <w:r w:rsidR="00FC406A">
        <w:rPr>
          <w:rFonts w:ascii="Times New Roman" w:hAnsi="Times New Roman" w:cs="Times New Roman"/>
          <w:color w:val="000000"/>
          <w:sz w:val="24"/>
          <w:szCs w:val="24"/>
        </w:rPr>
        <w:t xml:space="preserve">о приговору </w:t>
      </w:r>
      <w:r w:rsidR="00A84D59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у року од </w:t>
      </w:r>
      <w:r w:rsidR="0024769E">
        <w:rPr>
          <w:rFonts w:ascii="Times New Roman" w:hAnsi="Times New Roman" w:cs="Times New Roman"/>
          <w:color w:val="000000"/>
          <w:sz w:val="24"/>
          <w:szCs w:val="24"/>
        </w:rPr>
        <w:t>осам</w:t>
      </w:r>
      <w:r w:rsidR="00A84D59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дана од дана пријема приговора</w:t>
      </w:r>
      <w:r w:rsidR="00735CCD"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F310B" w:rsidRPr="009F310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F310B">
        <w:rPr>
          <w:rFonts w:ascii="Times New Roman" w:hAnsi="Times New Roman" w:cs="Times New Roman"/>
          <w:color w:val="000000"/>
          <w:sz w:val="24"/>
          <w:szCs w:val="24"/>
        </w:rPr>
        <w:t>Ако комисија не донесе одлуку о приговору у року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9F310B">
        <w:rPr>
          <w:rFonts w:ascii="Times New Roman" w:hAnsi="Times New Roman" w:cs="Times New Roman"/>
          <w:color w:val="000000"/>
          <w:sz w:val="24"/>
          <w:szCs w:val="24"/>
        </w:rPr>
        <w:t xml:space="preserve"> сматра се да је </w:t>
      </w:r>
      <w:r w:rsidR="008E5EEE">
        <w:rPr>
          <w:rFonts w:ascii="Times New Roman" w:hAnsi="Times New Roman" w:cs="Times New Roman"/>
          <w:color w:val="000000"/>
          <w:sz w:val="24"/>
          <w:szCs w:val="24"/>
        </w:rPr>
        <w:t>решење о супституцији стављено ван снаге, што се евидентира у списима предмета</w:t>
      </w:r>
      <w:r w:rsidR="009F310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601B0AC" w14:textId="77777777" w:rsidR="003D6870" w:rsidRPr="009F310B" w:rsidRDefault="009F310B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Комисија из члана 22. овог закона може да одбаци приговор </w:t>
      </w:r>
      <w:r w:rsidRPr="00AC4807">
        <w:rPr>
          <w:rFonts w:ascii="Times New Roman" w:hAnsi="Times New Roman" w:cs="Times New Roman"/>
          <w:color w:val="000000"/>
          <w:sz w:val="24"/>
          <w:szCs w:val="24"/>
        </w:rPr>
        <w:t>против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решења о супституцији као неблаговремен, усвоји приговор и укине решење о супституцији или одбије приговор као неоснован. </w:t>
      </w:r>
    </w:p>
    <w:p w14:paraId="59E368E9" w14:textId="77777777" w:rsidR="00460537" w:rsidRPr="00C5263D" w:rsidRDefault="00460537" w:rsidP="0046053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Ако </w:t>
      </w:r>
      <w:r w:rsidR="00237DCF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омисија из члана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не прихвати приговор против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решења о супституцији</w:t>
      </w:r>
      <w:r w:rsidR="0054344A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A3C93">
        <w:rPr>
          <w:rFonts w:ascii="Times New Roman" w:hAnsi="Times New Roman" w:cs="Times New Roman"/>
          <w:color w:val="000000"/>
          <w:sz w:val="24"/>
          <w:szCs w:val="24"/>
        </w:rPr>
        <w:t>надлежни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главни јавни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тужилац,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који је изјавио приговор, дужан је да поступи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решењу о </w:t>
      </w:r>
      <w:r w:rsidR="004A3C93">
        <w:rPr>
          <w:rFonts w:ascii="Times New Roman" w:hAnsi="Times New Roman" w:cs="Times New Roman"/>
          <w:color w:val="000000"/>
          <w:sz w:val="24"/>
          <w:szCs w:val="24"/>
        </w:rPr>
        <w:t>супституцији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43C95DB" w14:textId="77777777" w:rsidR="00AE5DC1" w:rsidRDefault="00AE5DC1" w:rsidP="000F3F2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34D928E" w14:textId="77777777" w:rsidR="00522F0A" w:rsidRDefault="00AC4807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C4807">
        <w:rPr>
          <w:rFonts w:ascii="Times New Roman" w:hAnsi="Times New Roman" w:cs="Times New Roman"/>
          <w:color w:val="000000"/>
          <w:sz w:val="24"/>
          <w:szCs w:val="24"/>
        </w:rPr>
        <w:t>Комисија за одлучивање о приговору против</w:t>
      </w:r>
      <w:r w:rsidR="00522F0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22F0A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обавезног упутства за рад и поступање у </w:t>
      </w:r>
      <w:r w:rsidR="00BB1FF3">
        <w:rPr>
          <w:rFonts w:ascii="Times New Roman" w:hAnsi="Times New Roman" w:cs="Times New Roman"/>
          <w:color w:val="000000"/>
          <w:sz w:val="24"/>
          <w:szCs w:val="24"/>
        </w:rPr>
        <w:t>поједином</w:t>
      </w:r>
      <w:r w:rsidR="00522F0A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предмету</w:t>
      </w:r>
      <w:r w:rsidR="00522F0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87D7E">
        <w:rPr>
          <w:rFonts w:ascii="Times New Roman" w:hAnsi="Times New Roman" w:cs="Times New Roman"/>
          <w:color w:val="000000"/>
          <w:sz w:val="24"/>
          <w:szCs w:val="24"/>
        </w:rPr>
        <w:t>приговор</w:t>
      </w:r>
      <w:r w:rsidR="009334A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587D7E">
        <w:rPr>
          <w:rFonts w:ascii="Times New Roman" w:hAnsi="Times New Roman" w:cs="Times New Roman"/>
          <w:color w:val="000000"/>
          <w:sz w:val="24"/>
          <w:szCs w:val="24"/>
        </w:rPr>
        <w:t xml:space="preserve"> против 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 xml:space="preserve">решења о супституцији и </w:t>
      </w:r>
      <w:r w:rsidR="00587D7E">
        <w:rPr>
          <w:rFonts w:ascii="Times New Roman" w:hAnsi="Times New Roman" w:cs="Times New Roman"/>
          <w:color w:val="000000"/>
          <w:sz w:val="24"/>
          <w:szCs w:val="24"/>
        </w:rPr>
        <w:t>приговор</w:t>
      </w:r>
      <w:r w:rsidR="009334A8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587D7E">
        <w:rPr>
          <w:rFonts w:ascii="Times New Roman" w:hAnsi="Times New Roman" w:cs="Times New Roman"/>
          <w:color w:val="000000"/>
          <w:sz w:val="24"/>
          <w:szCs w:val="24"/>
        </w:rPr>
        <w:t xml:space="preserve"> против 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>решења о деволуцији</w:t>
      </w:r>
    </w:p>
    <w:p w14:paraId="71FC1A90" w14:textId="77777777" w:rsidR="00116F6D" w:rsidRDefault="00116F6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F94035E" w14:textId="77777777" w:rsidR="00460537" w:rsidRPr="00460537" w:rsidRDefault="00460537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ан 22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C520D22" w14:textId="77777777" w:rsidR="00FA606B" w:rsidRDefault="00116F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 приговору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против обавезног упутства за рад и поступање у </w:t>
      </w:r>
      <w:r w:rsidR="00BB1FF3">
        <w:rPr>
          <w:rFonts w:ascii="Times New Roman" w:hAnsi="Times New Roman" w:cs="Times New Roman"/>
          <w:color w:val="000000"/>
          <w:sz w:val="24"/>
          <w:szCs w:val="24"/>
        </w:rPr>
        <w:t>поједином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предмету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87D7E">
        <w:rPr>
          <w:rFonts w:ascii="Times New Roman" w:hAnsi="Times New Roman" w:cs="Times New Roman"/>
          <w:color w:val="000000"/>
          <w:sz w:val="24"/>
          <w:szCs w:val="24"/>
        </w:rPr>
        <w:t xml:space="preserve">приговору против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решења о супституцији и </w:t>
      </w:r>
      <w:r w:rsidR="00587D7E">
        <w:rPr>
          <w:rFonts w:ascii="Times New Roman" w:hAnsi="Times New Roman" w:cs="Times New Roman"/>
          <w:color w:val="000000"/>
          <w:sz w:val="24"/>
          <w:szCs w:val="24"/>
        </w:rPr>
        <w:t xml:space="preserve">приговору против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решења о деволуцији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одлучује комисија Високог савета тужилаштва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CE9F0E" w14:textId="77777777" w:rsidR="00FA606B" w:rsidRDefault="00116F6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Комисију из става 1. овог члана чини пет чланова које бира Високи савет тужилаштва из реда јавних тужилаца,</w:t>
      </w:r>
      <w:r w:rsidRPr="006312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 пет година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без могућности поновног избора.</w:t>
      </w:r>
      <w:r w:rsidR="00272A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BB89D6D" w14:textId="77777777" w:rsidR="00FA606B" w:rsidRDefault="00272A4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Члан Високог савета тужилаштва не може бити члан комисије из става 1. овог члана.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ab/>
        <w:t>Н</w:t>
      </w:r>
      <w:r w:rsidR="00116F6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ачин рада и одлучивања у 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>комисији из става 1. овог члана уређују се актом В</w:t>
      </w:r>
      <w:r w:rsidR="00116F6D"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</w:t>
      </w:r>
      <w:r w:rsidR="00116F6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47C2110" w14:textId="77777777" w:rsidR="00FA606B" w:rsidRDefault="00FA606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90D1AB5" w14:textId="77777777" w:rsidR="0046472E" w:rsidRPr="00735CCD" w:rsidRDefault="0046472E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5CC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Увид у предмете нижег јавног </w:t>
      </w:r>
      <w:r w:rsidR="00735CCD" w:rsidRPr="00735CCD">
        <w:rPr>
          <w:rFonts w:ascii="Times New Roman" w:hAnsi="Times New Roman" w:cs="Times New Roman"/>
          <w:bCs/>
          <w:color w:val="000000"/>
          <w:sz w:val="24"/>
          <w:szCs w:val="24"/>
        </w:rPr>
        <w:t>тужилаштва</w:t>
      </w:r>
    </w:p>
    <w:p w14:paraId="06C67EEE" w14:textId="77777777" w:rsidR="00735CCD" w:rsidRDefault="00735CCD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800169A" w14:textId="77777777" w:rsidR="0046472E" w:rsidRPr="002D2FF3" w:rsidRDefault="0046472E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23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66FD6E2" w14:textId="77777777" w:rsidR="00C209D1" w:rsidRPr="00C5263D" w:rsidRDefault="00735CCD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Ради остваривања хијерархијск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овлашћења,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рховни јавни тужилац има право да изврши увид у сваки предмет, а непосредно виши главни јавни тужилац у сваки предмет нижег јавног тужилаштва.</w:t>
      </w:r>
    </w:p>
    <w:p w14:paraId="0B9353C7" w14:textId="77777777" w:rsidR="00C209D1" w:rsidRPr="002D2FF3" w:rsidRDefault="00735CCD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Захтев за увид доставља се нижем главном јавном тужиоцу који по пријему захтева неодложно доставља предмет непосредно вишем главном јавном тужиоцу.</w:t>
      </w:r>
    </w:p>
    <w:p w14:paraId="2E01AB32" w14:textId="77777777" w:rsidR="00494036" w:rsidRPr="002D2FF3" w:rsidRDefault="00494036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11175F5" w14:textId="77777777" w:rsidR="003D08A6" w:rsidRPr="009D6C0F" w:rsidRDefault="009D6C0F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6C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Одговорност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9D6C0F">
        <w:rPr>
          <w:rFonts w:ascii="Times New Roman" w:hAnsi="Times New Roman" w:cs="Times New Roman"/>
          <w:bCs/>
          <w:color w:val="000000"/>
          <w:sz w:val="24"/>
          <w:szCs w:val="24"/>
        </w:rPr>
        <w:t>рховног јавног тужиоца</w:t>
      </w:r>
    </w:p>
    <w:p w14:paraId="65E6F4D8" w14:textId="77777777" w:rsidR="009D6C0F" w:rsidRPr="009D6C0F" w:rsidRDefault="009D6C0F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84BEF30" w14:textId="77777777" w:rsidR="009D6C0F" w:rsidRPr="00181F51" w:rsidRDefault="002F1BBC" w:rsidP="00181F51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D6C0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24</w:t>
      </w:r>
      <w:r w:rsidRPr="009D6C0F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4423F3C8" w14:textId="77777777" w:rsidR="00494036" w:rsidRPr="002D2FF3" w:rsidRDefault="009D6C0F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Врховни јавни тужилац одговоран је за рад јавног тужилаштва и за свој рад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ародној скупштини. </w:t>
      </w:r>
    </w:p>
    <w:p w14:paraId="324C1659" w14:textId="77777777" w:rsidR="00F3634D" w:rsidRPr="002D2FF3" w:rsidRDefault="009D6C0F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Врховни јавни тужилац није одговоран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ародној скупштини за поступање у поједином предмету.</w:t>
      </w:r>
    </w:p>
    <w:p w14:paraId="2C02343E" w14:textId="77777777" w:rsidR="008177FC" w:rsidRPr="002D2FF3" w:rsidRDefault="009D6C0F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Врховни јавни тужилац подноси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ародној скупштини редовни годишњи извештај о раду јавног тужилаштава у </w:t>
      </w: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епублици Србији и извештаје које затражи надлежни одбор 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ародне скупштине.</w:t>
      </w:r>
    </w:p>
    <w:p w14:paraId="6B9AF52E" w14:textId="77777777" w:rsidR="00EC7FD5" w:rsidRPr="002D2FF3" w:rsidRDefault="009D6C0F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Извештај кој</w:t>
      </w:r>
      <w:r w:rsidR="0031056D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5D68" w:rsidRPr="002D2FF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рховни јавни тужилац подноси </w:t>
      </w:r>
      <w:r w:rsidR="00181F51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ародној скупштини, не мо</w:t>
      </w:r>
      <w:r w:rsidR="0031056D">
        <w:rPr>
          <w:rFonts w:ascii="Times New Roman" w:hAnsi="Times New Roman" w:cs="Times New Roman"/>
          <w:color w:val="000000"/>
          <w:sz w:val="24"/>
          <w:szCs w:val="24"/>
        </w:rPr>
        <w:t>же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садржати информације о поступању јавног тужилаштва у конкретном предмету.</w:t>
      </w:r>
    </w:p>
    <w:p w14:paraId="32BCCA91" w14:textId="77777777" w:rsidR="00C5263D" w:rsidRDefault="00C5263D" w:rsidP="00321AB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FB3E309" w14:textId="77777777" w:rsidR="00C209D1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</w:t>
      </w:r>
      <w:r w:rsidR="005F67A7">
        <w:rPr>
          <w:rFonts w:ascii="Times New Roman" w:hAnsi="Times New Roman" w:cs="Times New Roman"/>
          <w:color w:val="000000"/>
          <w:sz w:val="24"/>
          <w:szCs w:val="24"/>
        </w:rPr>
        <w:t>Надлежност</w:t>
      </w:r>
    </w:p>
    <w:p w14:paraId="03199941" w14:textId="77777777" w:rsidR="005F67A7" w:rsidRDefault="005F67A7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81902F2" w14:textId="77777777" w:rsidR="005F67A7" w:rsidRPr="00F76D3A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6D3A">
        <w:rPr>
          <w:rFonts w:ascii="Times New Roman" w:hAnsi="Times New Roman" w:cs="Times New Roman"/>
          <w:bCs/>
          <w:color w:val="000000"/>
          <w:sz w:val="24"/>
          <w:szCs w:val="24"/>
        </w:rPr>
        <w:t>Стварна надлежност</w:t>
      </w:r>
    </w:p>
    <w:p w14:paraId="4292B776" w14:textId="77777777" w:rsidR="005F67A7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1950785" w14:textId="77777777" w:rsidR="005F67A7" w:rsidRPr="002D2FF3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913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25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D4E45D2" w14:textId="77777777" w:rsidR="005F67A7" w:rsidRPr="002D2FF3" w:rsidRDefault="005F67A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Стварна надлежност јавног тужилаштва одређује се у складу са одредбама закона које важе за утврђивање стварне надлежности суда, осим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ако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законом није дру</w:t>
      </w:r>
      <w:r w:rsidR="0031056D">
        <w:rPr>
          <w:rFonts w:ascii="Times New Roman" w:hAnsi="Times New Roman" w:cs="Times New Roman"/>
          <w:color w:val="000000"/>
          <w:sz w:val="24"/>
          <w:szCs w:val="24"/>
        </w:rPr>
        <w:t>к</w:t>
      </w:r>
      <w:r>
        <w:rPr>
          <w:rFonts w:ascii="Times New Roman" w:hAnsi="Times New Roman" w:cs="Times New Roman"/>
          <w:color w:val="000000"/>
          <w:sz w:val="24"/>
          <w:szCs w:val="24"/>
        </w:rPr>
        <w:t>чије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одређено.</w:t>
      </w:r>
    </w:p>
    <w:p w14:paraId="5ED94E39" w14:textId="77777777" w:rsidR="001272D9" w:rsidRDefault="001272D9" w:rsidP="005F67A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19ABEBE" w14:textId="77777777" w:rsidR="005F67A7" w:rsidRPr="00F76D3A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6D3A">
        <w:rPr>
          <w:rFonts w:ascii="Times New Roman" w:hAnsi="Times New Roman" w:cs="Times New Roman"/>
          <w:bCs/>
          <w:color w:val="000000"/>
          <w:sz w:val="24"/>
          <w:szCs w:val="24"/>
        </w:rPr>
        <w:t>Месна надлежност</w:t>
      </w:r>
    </w:p>
    <w:p w14:paraId="3894574A" w14:textId="77777777" w:rsidR="005F67A7" w:rsidRPr="00F76D3A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DE58AAD" w14:textId="77777777" w:rsidR="005F67A7" w:rsidRPr="002D2FF3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913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26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05CBB0" w14:textId="77777777" w:rsidR="005F67A7" w:rsidRPr="002D2FF3" w:rsidRDefault="005F67A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Месна надлежност јавног тужилаштва одређује се у складу са законом којим се уређују седишта и подручја јавних тужилаштава.</w:t>
      </w:r>
    </w:p>
    <w:p w14:paraId="2B640BA9" w14:textId="77777777" w:rsidR="003D068F" w:rsidRPr="002D2FF3" w:rsidRDefault="003D068F" w:rsidP="000F3F2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8201B60" w14:textId="77777777" w:rsidR="005F67A7" w:rsidRPr="006A496C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A496C">
        <w:rPr>
          <w:rFonts w:ascii="Times New Roman" w:hAnsi="Times New Roman" w:cs="Times New Roman"/>
          <w:bCs/>
          <w:color w:val="000000"/>
          <w:sz w:val="24"/>
          <w:szCs w:val="24"/>
        </w:rPr>
        <w:t>Сукоб надлежности</w:t>
      </w:r>
    </w:p>
    <w:p w14:paraId="42C70891" w14:textId="77777777" w:rsidR="005F67A7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8A08295" w14:textId="77777777" w:rsidR="005F67A7" w:rsidRPr="002D2FF3" w:rsidRDefault="005F67A7" w:rsidP="005F67A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sz w:val="24"/>
          <w:szCs w:val="24"/>
        </w:rPr>
        <w:t>Члан</w:t>
      </w:r>
      <w:r w:rsidR="00913C0E">
        <w:rPr>
          <w:rFonts w:ascii="Times New Roman" w:hAnsi="Times New Roman" w:cs="Times New Roman"/>
          <w:sz w:val="24"/>
          <w:szCs w:val="24"/>
        </w:rPr>
        <w:t xml:space="preserve"> </w:t>
      </w:r>
      <w:r w:rsidR="005E100A">
        <w:rPr>
          <w:rFonts w:ascii="Times New Roman" w:hAnsi="Times New Roman" w:cs="Times New Roman"/>
          <w:sz w:val="24"/>
          <w:szCs w:val="24"/>
        </w:rPr>
        <w:t>27</w:t>
      </w:r>
      <w:r w:rsidRPr="002D2FF3">
        <w:rPr>
          <w:rFonts w:ascii="Times New Roman" w:hAnsi="Times New Roman" w:cs="Times New Roman"/>
          <w:sz w:val="24"/>
          <w:szCs w:val="24"/>
        </w:rPr>
        <w:t>.</w:t>
      </w:r>
    </w:p>
    <w:p w14:paraId="70BE7B26" w14:textId="77777777" w:rsidR="005F67A7" w:rsidRPr="00C5263D" w:rsidRDefault="005F67A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Сукоб надлежности између јавних тужилаштава решава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заједнички непосредно више</w:t>
      </w:r>
      <w:r w:rsidR="00E751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 тужилаштво</w:t>
      </w:r>
      <w:r w:rsidR="00E751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у односу на јавна тужилаштва која су у сукобу надлежности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68745A8" w14:textId="77777777" w:rsidR="008359F6" w:rsidRDefault="005F67A7" w:rsidP="00321AB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Сукоб надлежности између јавних тужилаштава посебне надлежности међусобно и сукоб надлежности </w:t>
      </w:r>
      <w:r w:rsidR="00805D68">
        <w:rPr>
          <w:rFonts w:ascii="Times New Roman" w:hAnsi="Times New Roman" w:cs="Times New Roman"/>
          <w:color w:val="000000"/>
          <w:sz w:val="24"/>
          <w:szCs w:val="24"/>
        </w:rPr>
        <w:t xml:space="preserve">између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 посебне надлежности и друг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</w:t>
      </w:r>
      <w:r w:rsidR="00F24EC2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 решава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рховно јавно тужилаштво.</w:t>
      </w:r>
    </w:p>
    <w:p w14:paraId="1E882AC1" w14:textId="77777777" w:rsidR="008359F6" w:rsidRPr="00321ABF" w:rsidRDefault="008359F6" w:rsidP="00321AB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DCF717" w14:textId="77777777" w:rsidR="00C209D1" w:rsidRPr="00181F51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181F51">
        <w:rPr>
          <w:rFonts w:ascii="Times New Roman" w:hAnsi="Times New Roman" w:cs="Times New Roman"/>
          <w:bCs/>
          <w:color w:val="000000"/>
          <w:sz w:val="24"/>
          <w:szCs w:val="24"/>
        </w:rPr>
        <w:t>Општа надлежност</w:t>
      </w:r>
    </w:p>
    <w:p w14:paraId="00002A6A" w14:textId="77777777" w:rsidR="00181F51" w:rsidRDefault="00181F5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167DE0E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28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8BE85BF" w14:textId="77777777" w:rsidR="009868E0" w:rsidRPr="00C5263D" w:rsidRDefault="00181F51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Носилац јавнотужилачке функције </w:t>
      </w:r>
      <w:r w:rsidR="001C2855">
        <w:rPr>
          <w:rFonts w:ascii="Times New Roman" w:hAnsi="Times New Roman" w:cs="Times New Roman"/>
          <w:color w:val="000000"/>
          <w:sz w:val="24"/>
          <w:szCs w:val="24"/>
        </w:rPr>
        <w:t>поступа у границама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стварне и месне надлежности јавног тужилаштва. </w:t>
      </w:r>
    </w:p>
    <w:p w14:paraId="301DBCAA" w14:textId="77777777" w:rsidR="00C209D1" w:rsidRPr="00C5263D" w:rsidRDefault="00181F51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Ради гоњења за кривична дела, привредне преступе и прекршаје, носилац јавнотужилачке функције поступа пред судом и другим државним органом, предузимајући радње на које је законом овлашћен.</w:t>
      </w:r>
    </w:p>
    <w:p w14:paraId="7FDB9C26" w14:textId="77777777" w:rsidR="00C209D1" w:rsidRPr="00C5263D" w:rsidRDefault="00181F51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 поступа у парничном, управном, извршном, ванпарничном и другом поступку, вршећи при томе ра</w:t>
      </w:r>
      <w:r w:rsidR="00805D68">
        <w:rPr>
          <w:rFonts w:ascii="Times New Roman" w:hAnsi="Times New Roman" w:cs="Times New Roman"/>
          <w:color w:val="000000"/>
          <w:sz w:val="24"/>
          <w:szCs w:val="24"/>
        </w:rPr>
        <w:t>дње на које је посебним законом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овлашћен.</w:t>
      </w:r>
    </w:p>
    <w:p w14:paraId="27024834" w14:textId="77777777" w:rsidR="00181F51" w:rsidRDefault="00181F51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D98CA09" w14:textId="77777777" w:rsidR="00C209D1" w:rsidRPr="005C5CC7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5CC7">
        <w:rPr>
          <w:rFonts w:ascii="Times New Roman" w:hAnsi="Times New Roman" w:cs="Times New Roman"/>
          <w:bCs/>
          <w:color w:val="000000"/>
          <w:sz w:val="24"/>
          <w:szCs w:val="24"/>
        </w:rPr>
        <w:t>Захтев за одлагање и прекид извршења</w:t>
      </w:r>
    </w:p>
    <w:p w14:paraId="098B7844" w14:textId="77777777" w:rsidR="00181F51" w:rsidRDefault="00181F5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69176A2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810BF4" w14:textId="77777777" w:rsidR="00321ABF" w:rsidRDefault="005C5CC7" w:rsidP="00321AB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Врховно јавно тужилаштво </w:t>
      </w:r>
      <w:r w:rsidR="00543AEB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може захтевати одлагање или прекид извршења одлуке </w:t>
      </w:r>
      <w:r w:rsidR="00805D68"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="00543AEB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сматра да постоје разлози да се ванредним правним средством побија одлука донета у судском или другом поступку.</w:t>
      </w:r>
    </w:p>
    <w:p w14:paraId="52B46715" w14:textId="77777777" w:rsidR="00C5263D" w:rsidRPr="00321ABF" w:rsidRDefault="00543AEB" w:rsidP="00321AB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Захтев се подноси органу који дозвољава извршење одлуке, а ако је извршење почело – органу који спроводи </w:t>
      </w:r>
      <w:r w:rsidR="00805D68">
        <w:rPr>
          <w:rFonts w:ascii="Times New Roman" w:hAnsi="Times New Roman" w:cs="Times New Roman"/>
          <w:color w:val="000000"/>
          <w:sz w:val="24"/>
          <w:szCs w:val="24"/>
        </w:rPr>
        <w:t xml:space="preserve">извршење одлуке заједно са доказом да је </w:t>
      </w:r>
      <w:r w:rsidR="005E5359">
        <w:rPr>
          <w:rFonts w:ascii="Times New Roman" w:hAnsi="Times New Roman" w:cs="Times New Roman"/>
          <w:color w:val="000000"/>
          <w:sz w:val="24"/>
          <w:szCs w:val="24"/>
        </w:rPr>
        <w:t>поднето</w:t>
      </w:r>
      <w:r w:rsidR="005E5359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ванредно правно средство.</w:t>
      </w:r>
    </w:p>
    <w:p w14:paraId="6DE3697E" w14:textId="77777777" w:rsidR="00C5263D" w:rsidRPr="002D2FF3" w:rsidRDefault="00C5263D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852F0F2" w14:textId="77777777" w:rsidR="00C209D1" w:rsidRPr="005C5CC7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C5CC7">
        <w:rPr>
          <w:rFonts w:ascii="Times New Roman" w:hAnsi="Times New Roman" w:cs="Times New Roman"/>
          <w:bCs/>
          <w:color w:val="000000"/>
          <w:sz w:val="24"/>
          <w:szCs w:val="24"/>
        </w:rPr>
        <w:t>Последице усвајања захтева</w:t>
      </w:r>
      <w:r w:rsidR="006A19EB" w:rsidRPr="005C5C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5C5CC7" w:rsidRPr="005C5CC7">
        <w:rPr>
          <w:rFonts w:ascii="Times New Roman" w:hAnsi="Times New Roman" w:cs="Times New Roman"/>
          <w:bCs/>
          <w:color w:val="000000"/>
          <w:sz w:val="24"/>
          <w:szCs w:val="24"/>
        </w:rPr>
        <w:t>за одлагање и прекид извршења</w:t>
      </w:r>
    </w:p>
    <w:p w14:paraId="30F25C97" w14:textId="77777777" w:rsidR="005C5CC7" w:rsidRPr="005C5CC7" w:rsidRDefault="005C5CC7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CD6DD2D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30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9EFFCC3" w14:textId="77777777" w:rsidR="00C209D1" w:rsidRPr="00C5263D" w:rsidRDefault="005C5CC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 случају усвајања захтева из члана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29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вог закона, одлагање или прекид извршења траје до доношења одлуке о ванредном правном средству.</w:t>
      </w:r>
    </w:p>
    <w:p w14:paraId="46C09084" w14:textId="77777777" w:rsidR="00C209D1" w:rsidRPr="002D2FF3" w:rsidRDefault="005C5CC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Одлука о одлагању извршења престаје да важи ако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 xml:space="preserve">рховно јавно тужилаштво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 року од 30 дана од пријема одлуке не </w:t>
      </w:r>
      <w:r w:rsidR="005E5359">
        <w:rPr>
          <w:rFonts w:ascii="Times New Roman" w:hAnsi="Times New Roman" w:cs="Times New Roman"/>
          <w:color w:val="000000"/>
          <w:sz w:val="24"/>
          <w:szCs w:val="24"/>
        </w:rPr>
        <w:t>поднесе</w:t>
      </w:r>
      <w:r w:rsidR="005E5359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ванредно правно средство.</w:t>
      </w:r>
    </w:p>
    <w:p w14:paraId="64750353" w14:textId="77777777" w:rsidR="005C5CC7" w:rsidRDefault="005C5CC7" w:rsidP="007E02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000000"/>
          <w:sz w:val="24"/>
          <w:szCs w:val="24"/>
        </w:rPr>
      </w:pPr>
    </w:p>
    <w:p w14:paraId="780D6C27" w14:textId="77777777" w:rsidR="006A19EB" w:rsidRPr="005C5CC7" w:rsidRDefault="005C5CC7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C5CC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Надлежност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5C5CC7">
        <w:rPr>
          <w:rFonts w:ascii="Times New Roman" w:hAnsi="Times New Roman" w:cs="Times New Roman"/>
          <w:bCs/>
          <w:color w:val="000000"/>
          <w:sz w:val="24"/>
          <w:szCs w:val="24"/>
        </w:rPr>
        <w:t>рховног јавног тужилаштва</w:t>
      </w:r>
    </w:p>
    <w:p w14:paraId="35FB0EAD" w14:textId="77777777" w:rsidR="005C5CC7" w:rsidRPr="005C5CC7" w:rsidRDefault="005C5CC7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B6EDC15" w14:textId="77777777" w:rsidR="008072D3" w:rsidRPr="002D2FF3" w:rsidRDefault="008072D3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31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6FE1EA4" w14:textId="77777777" w:rsidR="00C209D1" w:rsidRPr="00C5263D" w:rsidRDefault="005C5CC7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Врховно јавно тужилаштво је надлежно да:</w:t>
      </w:r>
    </w:p>
    <w:p w14:paraId="3DEA7416" w14:textId="77777777" w:rsidR="009B10B5" w:rsidRPr="002D2FF3" w:rsidRDefault="001272D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оступа пред </w:t>
      </w:r>
      <w:r w:rsidR="0057739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рховним судом, као и пред </w:t>
      </w:r>
      <w:r w:rsidR="0057739B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805D68">
        <w:rPr>
          <w:rFonts w:ascii="Times New Roman" w:hAnsi="Times New Roman" w:cs="Times New Roman"/>
          <w:color w:val="000000"/>
          <w:sz w:val="24"/>
          <w:szCs w:val="24"/>
        </w:rPr>
        <w:t>ставним судом и другим судом и органом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 складу са законом;</w:t>
      </w:r>
    </w:p>
    <w:p w14:paraId="66744928" w14:textId="77777777" w:rsidR="00C209D1" w:rsidRPr="00C5263D" w:rsidRDefault="001272D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1080">
        <w:rPr>
          <w:rFonts w:ascii="Times New Roman" w:hAnsi="Times New Roman" w:cs="Times New Roman"/>
          <w:color w:val="000000"/>
          <w:sz w:val="24"/>
          <w:szCs w:val="24"/>
        </w:rPr>
        <w:t xml:space="preserve">подноси 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>ванредна правна средства у складу са законом;</w:t>
      </w:r>
    </w:p>
    <w:p w14:paraId="16276338" w14:textId="77777777" w:rsidR="00C209D1" w:rsidRPr="00C5263D" w:rsidRDefault="001272D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</w:t>
      </w:r>
      <w:r w:rsidR="004141B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>рати и усмерава рад јавних тужилаштава</w:t>
      </w:r>
      <w:r w:rsidR="0017777A" w:rsidRPr="002D2F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141B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>надзире спровођење општих обавезних упутстава и прати и проучава праксу јавних тужилаштава и судова;</w:t>
      </w:r>
    </w:p>
    <w:p w14:paraId="00160D1A" w14:textId="77777777" w:rsidR="00C31F4B" w:rsidRPr="00C5263D" w:rsidRDefault="001272D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4)</w:t>
      </w:r>
      <w:r w:rsidR="005C5CC7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5C5CC7" w:rsidRPr="00C5263D">
        <w:rPr>
          <w:rFonts w:ascii="Times New Roman" w:hAnsi="Times New Roman" w:cs="Times New Roman"/>
          <w:color w:val="000000"/>
          <w:sz w:val="24"/>
          <w:szCs w:val="24"/>
        </w:rPr>
        <w:t>бавља послове међународне сарадње од значаја за јавно тужилаштво;</w:t>
      </w:r>
    </w:p>
    <w:p w14:paraId="690142EF" w14:textId="77777777" w:rsidR="00C209D1" w:rsidRPr="00C5263D" w:rsidRDefault="001272D9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5)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5C5CC7" w:rsidRPr="002D2FF3">
        <w:rPr>
          <w:rFonts w:ascii="Times New Roman" w:hAnsi="Times New Roman" w:cs="Times New Roman"/>
          <w:color w:val="000000"/>
          <w:sz w:val="24"/>
          <w:szCs w:val="24"/>
        </w:rPr>
        <w:t>рши друге надлежности одређене законом.</w:t>
      </w:r>
    </w:p>
    <w:p w14:paraId="7071B645" w14:textId="77777777" w:rsidR="003D068F" w:rsidRPr="002D2FF3" w:rsidRDefault="003D068F" w:rsidP="001A772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56A6EAD" w14:textId="77777777" w:rsidR="00160D24" w:rsidRPr="0057739B" w:rsidRDefault="0057739B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773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Надлежност апелационог јавног тужилаштава </w:t>
      </w:r>
    </w:p>
    <w:p w14:paraId="6F24B531" w14:textId="77777777" w:rsidR="0057739B" w:rsidRDefault="0057739B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E480A8A" w14:textId="77777777" w:rsidR="004141BA" w:rsidRPr="0057739B" w:rsidRDefault="004141BA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7739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32</w:t>
      </w:r>
      <w:r w:rsidRPr="0057739B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5CC94625" w14:textId="77777777" w:rsidR="00C209D1" w:rsidRPr="00C5263D" w:rsidRDefault="0057739B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Апелационо јавно тужилаштво </w:t>
      </w:r>
      <w:bookmarkStart w:id="1" w:name="_Hlk105257511"/>
      <w:r w:rsidRPr="002D2FF3">
        <w:rPr>
          <w:rFonts w:ascii="Times New Roman" w:hAnsi="Times New Roman" w:cs="Times New Roman"/>
          <w:color w:val="000000"/>
          <w:sz w:val="24"/>
          <w:szCs w:val="24"/>
        </w:rPr>
        <w:t>надлежно</w:t>
      </w:r>
      <w:bookmarkEnd w:id="1"/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је да поступа пред апелационим судом и другим судо</w:t>
      </w:r>
      <w:r w:rsidR="0070102E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орган</w:t>
      </w:r>
      <w:r w:rsidR="0070102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м на начин прописан законом, као и да прати и усмерава основн</w:t>
      </w:r>
      <w:r w:rsidR="0070102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виш</w:t>
      </w:r>
      <w:r w:rsidR="0070102E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</w:t>
      </w:r>
      <w:r w:rsidR="0070102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</w:t>
      </w:r>
      <w:r w:rsidR="0070102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са 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свог подручја 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с циљем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уједначеног поступања</w:t>
      </w:r>
      <w:r w:rsidR="0096534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3094D694" w14:textId="77777777" w:rsidR="00C209D1" w:rsidRPr="002D2FF3" w:rsidRDefault="0057739B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Апелационо јавно тужилаштво у седишту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ривредног апелационог суда надлежно је да поступа и пред тим судом.</w:t>
      </w:r>
    </w:p>
    <w:p w14:paraId="58F8BD23" w14:textId="77777777" w:rsidR="00321ABF" w:rsidRDefault="00321ABF" w:rsidP="0057739B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97CCB98" w14:textId="77777777" w:rsidR="008359F6" w:rsidRPr="002D2FF3" w:rsidRDefault="008359F6" w:rsidP="0057739B">
      <w:pPr>
        <w:spacing w:after="0" w:line="240" w:lineRule="auto"/>
        <w:ind w:firstLine="1134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9B64EE" w14:textId="77777777" w:rsidR="000B1626" w:rsidRPr="0057739B" w:rsidRDefault="0057739B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7739B">
        <w:rPr>
          <w:rFonts w:ascii="Times New Roman" w:hAnsi="Times New Roman" w:cs="Times New Roman"/>
          <w:color w:val="000000"/>
          <w:sz w:val="24"/>
          <w:szCs w:val="24"/>
        </w:rPr>
        <w:t xml:space="preserve">Надлежност </w:t>
      </w:r>
      <w:r w:rsidR="00153C9A">
        <w:rPr>
          <w:rFonts w:ascii="Times New Roman" w:hAnsi="Times New Roman" w:cs="Times New Roman"/>
          <w:color w:val="000000"/>
          <w:sz w:val="24"/>
          <w:szCs w:val="24"/>
        </w:rPr>
        <w:t xml:space="preserve">јавних </w:t>
      </w:r>
      <w:r w:rsidRPr="0057739B">
        <w:rPr>
          <w:rFonts w:ascii="Times New Roman" w:hAnsi="Times New Roman" w:cs="Times New Roman"/>
          <w:color w:val="000000"/>
          <w:sz w:val="24"/>
          <w:szCs w:val="24"/>
        </w:rPr>
        <w:t>тужилашт</w:t>
      </w:r>
      <w:r w:rsidR="00153C9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57739B">
        <w:rPr>
          <w:rFonts w:ascii="Times New Roman" w:hAnsi="Times New Roman" w:cs="Times New Roman"/>
          <w:color w:val="000000"/>
          <w:sz w:val="24"/>
          <w:szCs w:val="24"/>
        </w:rPr>
        <w:t>ва посебне надлежности</w:t>
      </w:r>
    </w:p>
    <w:p w14:paraId="1B7BC8B8" w14:textId="77777777" w:rsidR="0057739B" w:rsidRDefault="0057739B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6CFEE8B" w14:textId="77777777" w:rsidR="000B1626" w:rsidRPr="0057739B" w:rsidRDefault="0057739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739B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33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1FF3113" w14:textId="77777777" w:rsidR="000B1626" w:rsidRPr="0057739B" w:rsidRDefault="0066688F" w:rsidP="007E0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7739B" w:rsidRPr="0057739B">
        <w:rPr>
          <w:rFonts w:ascii="Times New Roman" w:hAnsi="Times New Roman" w:cs="Times New Roman"/>
          <w:color w:val="000000"/>
          <w:sz w:val="24"/>
          <w:szCs w:val="24"/>
        </w:rPr>
        <w:t xml:space="preserve">Јавно тужилаштво за организовани криминал и </w:t>
      </w:r>
      <w:r w:rsidR="0057739B"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="0057739B" w:rsidRPr="0057739B">
        <w:rPr>
          <w:rFonts w:ascii="Times New Roman" w:hAnsi="Times New Roman" w:cs="Times New Roman"/>
          <w:color w:val="000000"/>
          <w:sz w:val="24"/>
          <w:szCs w:val="24"/>
        </w:rPr>
        <w:t>авно тужилашт</w:t>
      </w:r>
      <w:r w:rsidR="00805D68">
        <w:rPr>
          <w:rFonts w:ascii="Times New Roman" w:hAnsi="Times New Roman" w:cs="Times New Roman"/>
          <w:color w:val="000000"/>
          <w:sz w:val="24"/>
          <w:szCs w:val="24"/>
        </w:rPr>
        <w:t>во за ратне злочине надлежни</w:t>
      </w:r>
      <w:r w:rsidR="0057739B" w:rsidRPr="0057739B">
        <w:rPr>
          <w:rFonts w:ascii="Times New Roman" w:hAnsi="Times New Roman" w:cs="Times New Roman"/>
          <w:color w:val="000000"/>
          <w:sz w:val="24"/>
          <w:szCs w:val="24"/>
        </w:rPr>
        <w:t xml:space="preserve"> су да поступају пред надлежним судовима у првом и другом степену и врше друге послове у складу са законом.</w:t>
      </w:r>
    </w:p>
    <w:p w14:paraId="560A7301" w14:textId="77777777" w:rsidR="0057739B" w:rsidRDefault="0057739B" w:rsidP="007E02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000000"/>
          <w:sz w:val="24"/>
          <w:szCs w:val="24"/>
        </w:rPr>
      </w:pPr>
    </w:p>
    <w:p w14:paraId="69EAC3AE" w14:textId="77777777" w:rsidR="001306F5" w:rsidRPr="0057739B" w:rsidRDefault="0057739B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7739B">
        <w:rPr>
          <w:rFonts w:ascii="Times New Roman" w:hAnsi="Times New Roman" w:cs="Times New Roman"/>
          <w:bCs/>
          <w:color w:val="000000"/>
          <w:sz w:val="24"/>
          <w:szCs w:val="24"/>
        </w:rPr>
        <w:t>Надлежност вишег јавног тужилаштва</w:t>
      </w:r>
    </w:p>
    <w:p w14:paraId="6E61CDA3" w14:textId="77777777" w:rsidR="00C375E3" w:rsidRDefault="00C375E3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91AE7D7" w14:textId="77777777" w:rsidR="00C5263D" w:rsidRDefault="001306F5" w:rsidP="00C5263D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34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583D063C" w14:textId="77777777" w:rsidR="00F01419" w:rsidRPr="00C5263D" w:rsidRDefault="00C5263D" w:rsidP="00C5263D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375E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Више јавно тужилаштво надлежно је да поступа пред вишим судом и другим судовима и органима на начин прописан законом и прати и усмерава основна јавна тужилаштва 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са свог подручја 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с циљем</w:t>
      </w:r>
      <w:r w:rsidR="00C375E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уједначеног поступања</w:t>
      </w:r>
      <w:r w:rsidR="009962A7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825118D" w14:textId="77777777" w:rsidR="00937FBC" w:rsidRPr="002D2FF3" w:rsidRDefault="00937FBC" w:rsidP="00C375E3">
      <w:pPr>
        <w:spacing w:after="0" w:line="240" w:lineRule="auto"/>
        <w:ind w:firstLine="1276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11F1B54" w14:textId="77777777" w:rsidR="00F01419" w:rsidRPr="00C375E3" w:rsidRDefault="00C375E3" w:rsidP="00C375E3">
      <w:pPr>
        <w:spacing w:after="0" w:line="240" w:lineRule="auto"/>
        <w:ind w:firstLine="127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C375E3">
        <w:rPr>
          <w:rFonts w:ascii="Times New Roman" w:hAnsi="Times New Roman" w:cs="Times New Roman"/>
          <w:color w:val="000000"/>
          <w:sz w:val="24"/>
          <w:szCs w:val="24"/>
        </w:rPr>
        <w:t>Надлежност основног јавног тужилаштва</w:t>
      </w:r>
    </w:p>
    <w:p w14:paraId="21681579" w14:textId="77777777" w:rsidR="00C375E3" w:rsidRDefault="00C375E3" w:rsidP="00C375E3">
      <w:pPr>
        <w:spacing w:after="0" w:line="240" w:lineRule="auto"/>
        <w:ind w:firstLine="127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</w:t>
      </w:r>
    </w:p>
    <w:p w14:paraId="310C8007" w14:textId="77777777" w:rsidR="00C5263D" w:rsidRDefault="00C375E3" w:rsidP="00C5263D">
      <w:pPr>
        <w:spacing w:after="0" w:line="240" w:lineRule="auto"/>
        <w:ind w:firstLine="127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35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984CF2" w14:textId="77777777" w:rsidR="009962A7" w:rsidRDefault="00C375E3" w:rsidP="00C5263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Основно јавно тужилаштво надлежно је да поступа пред основним судом</w:t>
      </w:r>
      <w:r w:rsidR="009962A7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 другим судо</w:t>
      </w:r>
      <w:r w:rsidR="0070102E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орган</w:t>
      </w:r>
      <w:r w:rsidR="0070102E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на начин прописан законом.</w:t>
      </w:r>
    </w:p>
    <w:p w14:paraId="38CCAB2E" w14:textId="77777777" w:rsidR="00C5263D" w:rsidRPr="00C5263D" w:rsidRDefault="00C5263D" w:rsidP="00C5263D">
      <w:pPr>
        <w:spacing w:after="0" w:line="240" w:lineRule="auto"/>
        <w:ind w:firstLine="1276"/>
        <w:rPr>
          <w:rFonts w:ascii="Times New Roman" w:hAnsi="Times New Roman" w:cs="Times New Roman"/>
          <w:color w:val="000000"/>
          <w:sz w:val="24"/>
          <w:szCs w:val="24"/>
        </w:rPr>
      </w:pPr>
    </w:p>
    <w:p w14:paraId="1ECFDBFB" w14:textId="77777777" w:rsidR="00C209D1" w:rsidRPr="00C375E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375E3">
        <w:rPr>
          <w:rFonts w:ascii="Times New Roman" w:hAnsi="Times New Roman" w:cs="Times New Roman"/>
          <w:bCs/>
          <w:color w:val="000000"/>
          <w:sz w:val="24"/>
          <w:szCs w:val="24"/>
        </w:rPr>
        <w:t>Преношење надлежности</w:t>
      </w:r>
    </w:p>
    <w:p w14:paraId="2736DE9D" w14:textId="77777777" w:rsidR="00C375E3" w:rsidRDefault="00C375E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F06E9E0" w14:textId="77777777" w:rsidR="00C5263D" w:rsidRDefault="00E71558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36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472319" w14:textId="77777777" w:rsidR="00C5263D" w:rsidRDefault="00C5263D" w:rsidP="00C526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Ако јавно тужилаштво не може да врши надлежност, </w:t>
      </w:r>
      <w:r w:rsidR="00C375E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375E3" w:rsidRPr="002D2FF3">
        <w:rPr>
          <w:rFonts w:ascii="Times New Roman" w:hAnsi="Times New Roman" w:cs="Times New Roman"/>
          <w:color w:val="000000"/>
          <w:sz w:val="24"/>
          <w:szCs w:val="24"/>
        </w:rPr>
        <w:t>рховни</w:t>
      </w:r>
      <w:r w:rsidR="002958F6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јавни тужилац може пренети његову надлежност на друго јавно тужилаштво истог или вишег степена.</w:t>
      </w:r>
    </w:p>
    <w:p w14:paraId="0F1A3F24" w14:textId="77777777" w:rsidR="00E65EC0" w:rsidRPr="00564F69" w:rsidRDefault="00C5263D" w:rsidP="0056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Преношење надлежности траје док се не створе услови за рад надлежног јавног тужилаштва.</w:t>
      </w:r>
    </w:p>
    <w:p w14:paraId="7CF4FF5F" w14:textId="77777777" w:rsidR="00C209D1" w:rsidRPr="006E5961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E5961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Одлучивање о захтеву за изузеће</w:t>
      </w:r>
    </w:p>
    <w:p w14:paraId="5DF5E1A9" w14:textId="77777777" w:rsidR="006E5961" w:rsidRDefault="006E596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CDEFDDE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37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1BDEF96" w14:textId="77777777" w:rsidR="00C209D1" w:rsidRPr="002D2FF3" w:rsidRDefault="00C5263D" w:rsidP="00C526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E5961" w:rsidRPr="002D2FF3">
        <w:rPr>
          <w:rFonts w:ascii="Times New Roman" w:hAnsi="Times New Roman" w:cs="Times New Roman"/>
          <w:color w:val="000000"/>
          <w:sz w:val="24"/>
          <w:szCs w:val="24"/>
        </w:rPr>
        <w:t>Одлуку о изузећу јавног тужиоца доноси главни јавни тужилац, а о изузећу главног јавног тужиоца непосредно виши главни јавни тужилац.</w:t>
      </w:r>
    </w:p>
    <w:p w14:paraId="7E9D2155" w14:textId="77777777" w:rsidR="00665447" w:rsidRPr="00C5263D" w:rsidRDefault="00C5263D" w:rsidP="00C526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E596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Одлуку о изузећу јавног тужиоца </w:t>
      </w:r>
      <w:r w:rsidR="006E596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E596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рховног јавног тужилаштва доноси </w:t>
      </w:r>
      <w:r w:rsidR="006E596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E5961" w:rsidRPr="002D2FF3">
        <w:rPr>
          <w:rFonts w:ascii="Times New Roman" w:hAnsi="Times New Roman" w:cs="Times New Roman"/>
          <w:color w:val="000000"/>
          <w:sz w:val="24"/>
          <w:szCs w:val="24"/>
        </w:rPr>
        <w:t>рховни јавни тужилац.</w:t>
      </w:r>
    </w:p>
    <w:p w14:paraId="6D14C3E5" w14:textId="77777777" w:rsidR="00C209D1" w:rsidRPr="002D2FF3" w:rsidRDefault="00C5263D" w:rsidP="00C526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E596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Одлуку о изузећу </w:t>
      </w:r>
      <w:r w:rsidR="006E596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E596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рховног јавног тужиоца доноси </w:t>
      </w:r>
      <w:r w:rsidR="006E596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E596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исоки савет тужилаштва, по прибављеном мишљењу колегијума </w:t>
      </w:r>
      <w:r w:rsidR="006E596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E5961"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тужилаштва.</w:t>
      </w:r>
    </w:p>
    <w:p w14:paraId="50AC1882" w14:textId="77777777" w:rsidR="00A75E76" w:rsidRPr="00A75E76" w:rsidRDefault="00C5263D" w:rsidP="00C5263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75E76" w:rsidRPr="00A75E76">
        <w:rPr>
          <w:rFonts w:ascii="Times New Roman" w:hAnsi="Times New Roman" w:cs="Times New Roman"/>
          <w:color w:val="000000"/>
          <w:sz w:val="24"/>
          <w:szCs w:val="24"/>
        </w:rPr>
        <w:t xml:space="preserve">Врховни јавни тужилац изузима се из одлучивања ако се одлучује о његовом изузећу. </w:t>
      </w:r>
    </w:p>
    <w:p w14:paraId="753517DA" w14:textId="77777777" w:rsidR="000F3F26" w:rsidRPr="002D2FF3" w:rsidRDefault="000F3F26" w:rsidP="007E02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0E1043A" w14:textId="77777777" w:rsidR="00A067B9" w:rsidRPr="002D2FF3" w:rsidRDefault="009853CE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sz w:val="24"/>
          <w:szCs w:val="24"/>
        </w:rPr>
        <w:t xml:space="preserve">4. </w:t>
      </w:r>
      <w:r w:rsidR="00FA2E8E">
        <w:rPr>
          <w:rFonts w:ascii="Times New Roman" w:hAnsi="Times New Roman" w:cs="Times New Roman"/>
          <w:sz w:val="24"/>
          <w:szCs w:val="24"/>
        </w:rPr>
        <w:t>У</w:t>
      </w:r>
      <w:r w:rsidR="00FA2E8E" w:rsidRPr="002D2FF3">
        <w:rPr>
          <w:rFonts w:ascii="Times New Roman" w:hAnsi="Times New Roman" w:cs="Times New Roman"/>
          <w:sz w:val="24"/>
          <w:szCs w:val="24"/>
        </w:rPr>
        <w:t>права у јавном тужилаштву</w:t>
      </w:r>
      <w:r w:rsidR="00FA2E8E" w:rsidRPr="002D2F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236BECA1" w14:textId="77777777" w:rsidR="006E5961" w:rsidRDefault="006E5961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E61A1DE" w14:textId="77777777" w:rsidR="009853CE" w:rsidRPr="006E5961" w:rsidRDefault="006E5961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E5961">
        <w:rPr>
          <w:rFonts w:ascii="Times New Roman" w:hAnsi="Times New Roman" w:cs="Times New Roman"/>
          <w:bCs/>
          <w:color w:val="000000"/>
          <w:sz w:val="24"/>
          <w:szCs w:val="24"/>
        </w:rPr>
        <w:t>Руковођење управом у јавном тужилаштву</w:t>
      </w:r>
    </w:p>
    <w:p w14:paraId="028BC97F" w14:textId="77777777" w:rsidR="006E5961" w:rsidRDefault="006E5961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7BDCCC0" w14:textId="77777777" w:rsidR="009853CE" w:rsidRPr="002D2FF3" w:rsidRDefault="009853CE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sz w:val="24"/>
          <w:szCs w:val="24"/>
        </w:rPr>
        <w:t>38</w:t>
      </w:r>
      <w:r w:rsidRPr="002D2FF3">
        <w:rPr>
          <w:rFonts w:ascii="Times New Roman" w:hAnsi="Times New Roman" w:cs="Times New Roman"/>
          <w:sz w:val="24"/>
          <w:szCs w:val="24"/>
        </w:rPr>
        <w:t>.</w:t>
      </w:r>
    </w:p>
    <w:p w14:paraId="5764C3C2" w14:textId="77777777" w:rsidR="00C209D1" w:rsidRPr="002D2FF3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 и главни јавни тужилац руководе управом у јавном тужилаштву и одговорни су за правилан и благовремен рад јавног тужилаштва у складу са законом и актом о управи у јавн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ом</w:t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FB6CA6F" w14:textId="77777777" w:rsidR="003D44BF" w:rsidRPr="002D2FF3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 и главни јавни тужилац одређују организацију и рад јавног тужилаштва, одлучују о правима по основу рада јавних тужилаца и о радним односима државних службеника и намештеника у јавном тужилаштву, отклањају неправилности у раду, старају се о самосталности, угледу и ефикасности рада јавног тужилаштва, старају се о непристрасној распо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 xml:space="preserve">дели предмета јавним тужиоцима </w:t>
      </w:r>
      <w:r w:rsidR="00EC0C23">
        <w:rPr>
          <w:rFonts w:ascii="Times New Roman" w:hAnsi="Times New Roman" w:cs="Times New Roman"/>
          <w:color w:val="000000"/>
          <w:sz w:val="24"/>
          <w:szCs w:val="24"/>
        </w:rPr>
        <w:t xml:space="preserve">и врше друге послове на које </w:t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>су овлашћени законом или другим прописом.</w:t>
      </w:r>
    </w:p>
    <w:p w14:paraId="3280DFD0" w14:textId="77777777" w:rsidR="003D44BF" w:rsidRPr="002D2FF3" w:rsidRDefault="003D44BF" w:rsidP="00277BD8">
      <w:pPr>
        <w:spacing w:after="0" w:line="240" w:lineRule="auto"/>
        <w:ind w:firstLine="993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170016" w14:textId="77777777" w:rsidR="005A376B" w:rsidRDefault="005A376B" w:rsidP="00277BD8">
      <w:pPr>
        <w:spacing w:after="0" w:line="240" w:lineRule="auto"/>
        <w:ind w:firstLine="99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A376B">
        <w:rPr>
          <w:rFonts w:ascii="Times New Roman" w:hAnsi="Times New Roman" w:cs="Times New Roman"/>
          <w:color w:val="000000"/>
          <w:sz w:val="24"/>
          <w:szCs w:val="24"/>
        </w:rPr>
        <w:t>План и програм рада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јавног тужилаштва</w:t>
      </w:r>
    </w:p>
    <w:p w14:paraId="2E6B1772" w14:textId="77777777" w:rsidR="000F3F26" w:rsidRDefault="000F3F26" w:rsidP="00277BD8">
      <w:pPr>
        <w:spacing w:after="0" w:line="240" w:lineRule="auto"/>
        <w:ind w:firstLine="993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D6F46E1" w14:textId="77777777" w:rsidR="00FA606B" w:rsidRDefault="00277BD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5A37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39</w:t>
      </w:r>
      <w:r w:rsidR="005A37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FF171C" w14:textId="77777777" w:rsidR="00487446" w:rsidRPr="002D2FF3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 руковођењу пословима управе у јавном тужилаштву, </w:t>
      </w:r>
      <w:r w:rsidR="005A376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>рховни јавни тужилац и главни јавни тужилац доносе план и програм рада јавног тужилаштва чија се садржина ближе уређује актом о управи у јавном тужилаштву.</w:t>
      </w:r>
    </w:p>
    <w:p w14:paraId="252639D5" w14:textId="77777777" w:rsidR="00487446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>План и програм рада садржи одлуку о годишњем распореду послова у јавном тужилаштву</w:t>
      </w:r>
      <w:r w:rsidR="00F07F6C">
        <w:rPr>
          <w:rFonts w:ascii="Times New Roman" w:hAnsi="Times New Roman" w:cs="Times New Roman"/>
          <w:color w:val="000000"/>
          <w:sz w:val="24"/>
          <w:szCs w:val="24"/>
        </w:rPr>
        <w:t xml:space="preserve"> и одлуку о измени одлуке о </w:t>
      </w:r>
      <w:r w:rsidR="00F07F6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годишњем распореду </w:t>
      </w:r>
      <w:r w:rsidR="00F07F6C">
        <w:rPr>
          <w:rFonts w:ascii="Times New Roman" w:hAnsi="Times New Roman" w:cs="Times New Roman"/>
          <w:color w:val="000000"/>
          <w:sz w:val="24"/>
          <w:szCs w:val="24"/>
        </w:rPr>
        <w:t>послова у јавном тужилаштву</w:t>
      </w:r>
      <w:r w:rsidR="00E82AC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. Врховни јавни тужилац или главни јавни тужилац саопштава на колегијуму </w:t>
      </w:r>
      <w:r w:rsidR="00E82ACC" w:rsidRPr="002D2FF3">
        <w:rPr>
          <w:rFonts w:ascii="Times New Roman" w:hAnsi="Times New Roman" w:cs="Times New Roman"/>
          <w:color w:val="000000"/>
          <w:sz w:val="24"/>
          <w:szCs w:val="24"/>
        </w:rPr>
        <w:t>одлуку о годишњем распореду послова у јавном тужилаштву</w:t>
      </w:r>
      <w:r w:rsidR="00E82AC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до 1. новембра текуће године</w:t>
      </w:r>
      <w:r w:rsidR="00277BD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6855DBF" w14:textId="77777777" w:rsidR="00943105" w:rsidRPr="00AD5D8A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Јавни тужилац може изјавити приговор </w:t>
      </w:r>
      <w:r w:rsidR="00205EE8">
        <w:rPr>
          <w:rFonts w:ascii="Times New Roman" w:hAnsi="Times New Roman" w:cs="Times New Roman"/>
          <w:color w:val="000000"/>
          <w:sz w:val="24"/>
          <w:szCs w:val="24"/>
        </w:rPr>
        <w:t>против</w:t>
      </w:r>
      <w:r w:rsidR="00205EE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>одлук</w:t>
      </w:r>
      <w:r w:rsidR="00205EE8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о 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>годишњ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>ем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распоред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5EE8">
        <w:rPr>
          <w:rFonts w:ascii="Times New Roman" w:hAnsi="Times New Roman" w:cs="Times New Roman"/>
          <w:color w:val="000000"/>
          <w:sz w:val="24"/>
          <w:szCs w:val="24"/>
        </w:rPr>
        <w:t xml:space="preserve">послова у јавном тужилаштву или одлуке о измени одлуке о </w:t>
      </w:r>
      <w:r w:rsidR="00205EE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годишњем распореду </w:t>
      </w:r>
      <w:r w:rsidR="00205EE8">
        <w:rPr>
          <w:rFonts w:ascii="Times New Roman" w:hAnsi="Times New Roman" w:cs="Times New Roman"/>
          <w:color w:val="000000"/>
          <w:sz w:val="24"/>
          <w:szCs w:val="24"/>
        </w:rPr>
        <w:t xml:space="preserve">послова у јавном тужилаштву 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Високом савету 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>, у року од три дана од дана саопштавања распореда на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колегијуму јавног тужилаштва</w:t>
      </w:r>
      <w:r w:rsidR="00205EE8">
        <w:rPr>
          <w:rFonts w:ascii="Times New Roman" w:hAnsi="Times New Roman" w:cs="Times New Roman"/>
          <w:color w:val="000000"/>
          <w:sz w:val="24"/>
          <w:szCs w:val="24"/>
        </w:rPr>
        <w:t xml:space="preserve"> или упознавања са годишњим распоредом послова </w:t>
      </w:r>
      <w:r w:rsidR="00F07F6C">
        <w:rPr>
          <w:rFonts w:ascii="Times New Roman" w:hAnsi="Times New Roman" w:cs="Times New Roman"/>
          <w:color w:val="000000"/>
          <w:sz w:val="24"/>
          <w:szCs w:val="24"/>
        </w:rPr>
        <w:t xml:space="preserve">у јавном тужилаштву </w:t>
      </w:r>
      <w:r w:rsidR="00A15C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или изменом годишњег распореда послова у јавном тужилаштву, </w:t>
      </w:r>
      <w:r w:rsidR="00205EE8">
        <w:rPr>
          <w:rFonts w:ascii="Times New Roman" w:hAnsi="Times New Roman" w:cs="Times New Roman"/>
          <w:color w:val="000000"/>
          <w:sz w:val="24"/>
          <w:szCs w:val="24"/>
        </w:rPr>
        <w:t>ако јавни тужилац из оправданих разлога није присуствовао колегијуму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056A392A" w14:textId="77777777" w:rsidR="00943105" w:rsidRPr="00AD5D8A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>Приговор се подноси преко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главног јавног тужиоца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, који може у складу са поднетим приговором да измени 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одлуку о 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>годишњ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>ем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распоред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послова. </w:t>
      </w:r>
    </w:p>
    <w:p w14:paraId="571FAC64" w14:textId="77777777" w:rsidR="00A22B79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Ако 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>не усво</w:t>
      </w:r>
      <w:r w:rsidR="00C013CD">
        <w:rPr>
          <w:rFonts w:ascii="Times New Roman" w:hAnsi="Times New Roman" w:cs="Times New Roman"/>
          <w:color w:val="000000"/>
          <w:sz w:val="24"/>
          <w:szCs w:val="24"/>
        </w:rPr>
        <w:t>ји приговор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дужан је да приговор, са образложењем</w:t>
      </w:r>
      <w:r w:rsidR="005A376B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за неприхватање приговора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, достави Високом савету 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тужилаштва </w:t>
      </w:r>
      <w:r w:rsidR="00FC406A">
        <w:rPr>
          <w:rFonts w:ascii="Times New Roman" w:hAnsi="Times New Roman" w:cs="Times New Roman"/>
          <w:color w:val="000000"/>
          <w:sz w:val="24"/>
          <w:szCs w:val="24"/>
        </w:rPr>
        <w:t>у року од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три дана од дана пријема приговора. </w:t>
      </w:r>
    </w:p>
    <w:p w14:paraId="752551A4" w14:textId="77777777" w:rsidR="004838E5" w:rsidRDefault="0024769E" w:rsidP="00FD38D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Непоступање главног </w:t>
      </w:r>
      <w:r w:rsidR="00D35F1D">
        <w:rPr>
          <w:rFonts w:ascii="Times New Roman" w:hAnsi="Times New Roman" w:cs="Times New Roman"/>
          <w:color w:val="000000"/>
          <w:sz w:val="24"/>
          <w:szCs w:val="24"/>
        </w:rPr>
        <w:t>јавног тужиоца у року из става 5</w:t>
      </w:r>
      <w:r>
        <w:rPr>
          <w:rFonts w:ascii="Times New Roman" w:hAnsi="Times New Roman" w:cs="Times New Roman"/>
          <w:color w:val="000000"/>
          <w:sz w:val="24"/>
          <w:szCs w:val="24"/>
        </w:rPr>
        <w:t>. овог члана сматра се дисциплинским прекршајем.</w:t>
      </w:r>
    </w:p>
    <w:p w14:paraId="33B9EE33" w14:textId="77777777" w:rsidR="00F07F6C" w:rsidRPr="00F07F6C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Високи савет </w:t>
      </w:r>
      <w:r w:rsidR="002367BC" w:rsidRPr="00AD5D8A"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13CD">
        <w:rPr>
          <w:rFonts w:ascii="Times New Roman" w:hAnsi="Times New Roman" w:cs="Times New Roman"/>
          <w:color w:val="000000"/>
          <w:sz w:val="24"/>
          <w:szCs w:val="24"/>
        </w:rPr>
        <w:t>дужан је да донесе</w:t>
      </w:r>
      <w:r w:rsidR="00C013CD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одлуку 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о приговору у року од </w:t>
      </w:r>
      <w:r w:rsidR="00A15CCB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30</w:t>
      </w:r>
      <w:r w:rsidR="0094310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дана од дана достављања приговора.</w:t>
      </w:r>
      <w:r w:rsidR="00B100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7F6C" w:rsidRPr="003C33A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Ако </w:t>
      </w:r>
      <w:r w:rsidR="00F07F6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Високи савет тужилаштва не одлучи </w:t>
      </w:r>
      <w:r w:rsidR="00F07F6C" w:rsidRPr="003C33AD">
        <w:rPr>
          <w:rFonts w:ascii="Times New Roman" w:hAnsi="Times New Roman" w:cs="Times New Roman"/>
          <w:bCs/>
          <w:color w:val="000000"/>
          <w:sz w:val="24"/>
          <w:szCs w:val="24"/>
        </w:rPr>
        <w:t>о приговору у прописаном року, сматра се да је приговор усвојен</w:t>
      </w:r>
      <w:r w:rsidR="00F07F6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7EF3EA79" w14:textId="77777777" w:rsidR="00D97E28" w:rsidRPr="002D2FF3" w:rsidRDefault="00D97E28" w:rsidP="00277BD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14:paraId="6E771CE4" w14:textId="77777777" w:rsidR="002F0F2B" w:rsidRPr="005A376B" w:rsidRDefault="005A376B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A376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Замењивање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5A376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рховног јавног тужиоца и главног јавног тужиоца </w:t>
      </w:r>
    </w:p>
    <w:p w14:paraId="6A9C3742" w14:textId="77777777" w:rsidR="005A376B" w:rsidRDefault="005A376B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600D67E" w14:textId="77777777" w:rsidR="002F0F2B" w:rsidRPr="002D2FF3" w:rsidRDefault="002F0F2B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40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9314862" w14:textId="77777777" w:rsidR="00C209D1" w:rsidRPr="00AD5D8A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>Врховног јавног тужиоца и главног јавног тужиоца који је одсутан или спречен да руководи јавним тужилаштвом замењује јавни тужилац одређен годишњим распоредом послова.</w:t>
      </w:r>
    </w:p>
    <w:p w14:paraId="22B2C2AD" w14:textId="77777777" w:rsidR="001D01A1" w:rsidRDefault="001D01A1" w:rsidP="007E02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000000"/>
          <w:sz w:val="24"/>
          <w:szCs w:val="24"/>
        </w:rPr>
      </w:pPr>
    </w:p>
    <w:p w14:paraId="3EE32FFA" w14:textId="77777777" w:rsidR="00A067B9" w:rsidRPr="001D01A1" w:rsidRDefault="001D01A1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01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Вршилац функције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 w:rsidRPr="001D01A1">
        <w:rPr>
          <w:rFonts w:ascii="Times New Roman" w:hAnsi="Times New Roman" w:cs="Times New Roman"/>
          <w:bCs/>
          <w:color w:val="000000"/>
          <w:sz w:val="24"/>
          <w:szCs w:val="24"/>
        </w:rPr>
        <w:t>рховног јавног тужиоца и главног јавног тужиоца</w:t>
      </w:r>
    </w:p>
    <w:p w14:paraId="2CB46E73" w14:textId="77777777" w:rsidR="001D01A1" w:rsidRDefault="001D01A1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0FE0972" w14:textId="77777777" w:rsidR="00E161F6" w:rsidRPr="001D01A1" w:rsidRDefault="00E161F6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01A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41</w:t>
      </w:r>
      <w:r w:rsidRPr="001D01A1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4CBD21D2" w14:textId="77777777" w:rsidR="00C209D1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Ако </w:t>
      </w:r>
      <w:r w:rsidR="001D01A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>рховном јавном тужиоцу и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главном јавном тужиоцу престане 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јавнотужилачка 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>функција</w:t>
      </w:r>
      <w:r w:rsidR="002C73A2" w:rsidRPr="002C73A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Врховног јавног тужиоца</w:t>
      </w:r>
      <w:r w:rsidR="002C73A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ли главног јавног тужиоца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D01A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исоки савет тужилаштва поставља вршиоца функције </w:t>
      </w:r>
      <w:r w:rsidR="001D01A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</w:t>
      </w:r>
      <w:r w:rsidR="00864174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тужио</w:t>
      </w:r>
      <w:r w:rsidR="00864174">
        <w:rPr>
          <w:rFonts w:ascii="Times New Roman" w:hAnsi="Times New Roman" w:cs="Times New Roman"/>
          <w:color w:val="000000"/>
          <w:sz w:val="24"/>
          <w:szCs w:val="24"/>
        </w:rPr>
        <w:t>ца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>главног јавног тужиоца док</w:t>
      </w:r>
      <w:r w:rsidR="008641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01A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>рховни јавни тужилац и</w:t>
      </w:r>
      <w:r w:rsidR="00A22B7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ли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главни јавни тужилац не ступи на 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функцију, а најдуже на </w:t>
      </w:r>
      <w:r w:rsidR="00ED65AF">
        <w:rPr>
          <w:rFonts w:ascii="Times New Roman" w:hAnsi="Times New Roman" w:cs="Times New Roman"/>
          <w:color w:val="000000"/>
          <w:sz w:val="24"/>
          <w:szCs w:val="24"/>
        </w:rPr>
        <w:t>једну годину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C7531A" w14:textId="77777777" w:rsidR="00C96112" w:rsidRPr="00321ABF" w:rsidRDefault="00C96112" w:rsidP="00321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Исто лице не може бити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 xml:space="preserve">поново </w:t>
      </w:r>
      <w:r w:rsidR="00321ABF" w:rsidRPr="00587D43">
        <w:rPr>
          <w:rFonts w:ascii="Times New Roman" w:hAnsi="Times New Roman" w:cs="Times New Roman"/>
          <w:color w:val="000000"/>
          <w:sz w:val="24"/>
          <w:szCs w:val="24"/>
        </w:rPr>
        <w:t>постављено за вршиоца функције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 xml:space="preserve"> Врховног јавног тужиоца, односно главног јавног тужиоца у истом јавном тужилаштву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FCBCFCF" w14:textId="77777777" w:rsidR="001D2A6A" w:rsidRPr="002D2FF3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За време вршења функције </w:t>
      </w:r>
      <w:r w:rsidR="00CF189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рховног јавног тужиоца и главног јавног тужиоца, јавни тужилац је изједначен у правима и обавезама са </w:t>
      </w:r>
      <w:r w:rsidR="00CF189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1D01A1" w:rsidRPr="002D2FF3">
        <w:rPr>
          <w:rFonts w:ascii="Times New Roman" w:hAnsi="Times New Roman" w:cs="Times New Roman"/>
          <w:color w:val="000000"/>
          <w:sz w:val="24"/>
          <w:szCs w:val="24"/>
        </w:rPr>
        <w:t>рховним јавним тужиоцем, односно главним јавним тужиоцем</w:t>
      </w:r>
      <w:r w:rsidR="001D2A6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8EFF6FE" w14:textId="77777777" w:rsidR="00477997" w:rsidRDefault="00477997" w:rsidP="0047799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8E329FE" w14:textId="77777777" w:rsidR="00477997" w:rsidRPr="002D2FF3" w:rsidRDefault="00477997" w:rsidP="004779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>5. Правосудна управа</w:t>
      </w:r>
    </w:p>
    <w:p w14:paraId="4DCEC632" w14:textId="77777777" w:rsidR="00477997" w:rsidRPr="00C5263D" w:rsidRDefault="00477997" w:rsidP="004779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964C9A" w14:textId="77777777" w:rsidR="00477997" w:rsidRPr="00C5263D" w:rsidRDefault="00477997" w:rsidP="004779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 xml:space="preserve">Послови правосудне управе у </w:t>
      </w:r>
      <w:r>
        <w:rPr>
          <w:rFonts w:ascii="Times New Roman" w:hAnsi="Times New Roman" w:cs="Times New Roman"/>
          <w:sz w:val="24"/>
          <w:szCs w:val="24"/>
        </w:rPr>
        <w:t xml:space="preserve">јавном </w:t>
      </w:r>
      <w:r w:rsidRPr="00C5263D">
        <w:rPr>
          <w:rFonts w:ascii="Times New Roman" w:hAnsi="Times New Roman" w:cs="Times New Roman"/>
          <w:sz w:val="24"/>
          <w:szCs w:val="24"/>
        </w:rPr>
        <w:t>тужилаштву</w:t>
      </w:r>
    </w:p>
    <w:p w14:paraId="71055AA7" w14:textId="77777777" w:rsidR="00477997" w:rsidRPr="00C5263D" w:rsidRDefault="00477997" w:rsidP="004779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73A709" w14:textId="77777777" w:rsidR="00477997" w:rsidRPr="002D2FF3" w:rsidRDefault="00477997" w:rsidP="004779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>Члан 4</w:t>
      </w:r>
      <w:r w:rsidR="005E100A">
        <w:rPr>
          <w:rFonts w:ascii="Times New Roman" w:hAnsi="Times New Roman" w:cs="Times New Roman"/>
          <w:sz w:val="24"/>
          <w:szCs w:val="24"/>
        </w:rPr>
        <w:t>2</w:t>
      </w:r>
      <w:r w:rsidRPr="00C5263D">
        <w:rPr>
          <w:rFonts w:ascii="Times New Roman" w:hAnsi="Times New Roman" w:cs="Times New Roman"/>
          <w:sz w:val="24"/>
          <w:szCs w:val="24"/>
        </w:rPr>
        <w:t>.</w:t>
      </w:r>
    </w:p>
    <w:p w14:paraId="70DBF389" w14:textId="77777777" w:rsidR="00106E85" w:rsidRPr="00D95A21" w:rsidRDefault="00106E85" w:rsidP="000F3F2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Правосудну управу чине послови старања о извршавању закона и других прописа у вези са уређењем и радом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јавног 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14:paraId="411AC4EF" w14:textId="77777777" w:rsidR="00106E85" w:rsidRPr="00D95A21" w:rsidRDefault="00106E85" w:rsidP="00106E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Послове правосудне управе врше Високи савет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министарство надлежно за правосуђе. </w:t>
      </w:r>
    </w:p>
    <w:p w14:paraId="3B01C989" w14:textId="77777777" w:rsidR="00106E85" w:rsidRPr="00D95A21" w:rsidRDefault="00106E85" w:rsidP="00106E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Послови правосудне управе које врши Високи савет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су: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надзор над применом акта о управи у јавном тужилаштву,</w:t>
      </w:r>
      <w:r w:rsidRPr="00106E8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утврђивање општих сме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рница за унутрашње уређење јавног 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; доношење упутства о с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астављању извештаја о раду јавног тужилаштва; праћење рада јавног тужилаштва; статистичка и аналитичка обрада података о раду јавног 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ради повећања квал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итета и ефикасности рада јавног 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; доношење подзакон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ских аката из своје надлежности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; давање мишљења на правилник о унутрашњој организацији и систематизацији радних места 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јавном тужилаштву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; старање о истинитом, благовременом и потпуном об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авештавању јавности о раду јавног тужилаштва; вођење личног лист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а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носиоца јавнотужилачке функције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и други послови одређени законом.</w:t>
      </w:r>
    </w:p>
    <w:p w14:paraId="4E9D55E6" w14:textId="77777777" w:rsidR="00106E85" w:rsidRDefault="00106E85" w:rsidP="00106E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Послови правосудне управе које врши министарство надлежно за правосуђе су: надзор над применом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акта о управи у јавном тужилаштву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; статистичка и аналитичка обрада података о раду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јавног 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ради праћења примене прописа у областима које </w:t>
      </w:r>
      <w:r w:rsidR="00AE784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то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министарство нормативно уређује</w:t>
      </w:r>
      <w:r w:rsidR="00AE7841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,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односно израде прописа, стратегијских, планских и програмских аката; давање сагласности на правилник о унутрашњој организацији и систематизацији радних места 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јавном тужилаштву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; уређење, развој и одржавање правосудног информационог система; старање о смештајним условима,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опремању и обезбеђењу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јавног тужилаштва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; развој и спровођење капиталних пројеката и других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програма за правосудне органе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 други послови одређени законом.</w:t>
      </w:r>
    </w:p>
    <w:p w14:paraId="04F53D30" w14:textId="77777777" w:rsidR="00106E85" w:rsidRPr="006949F0" w:rsidRDefault="00106E85" w:rsidP="00106E8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Приликом обављања послова правосудне управе </w:t>
      </w:r>
      <w:r w:rsidR="009965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става 4. овог члана министарство надлежно за правосуђе не задире у самосталност носиоца јавнотужилачке функције и јавног тужилаштва, нити у обављање послова управе у јавном тужилаштву </w:t>
      </w:r>
      <w:r w:rsidR="009965B7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из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надлежности главног јавног тужиоца.</w:t>
      </w:r>
    </w:p>
    <w:p w14:paraId="4F390BBD" w14:textId="77777777" w:rsidR="006C0037" w:rsidRPr="002D2FF3" w:rsidRDefault="006C0037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843F6E" w14:textId="77777777" w:rsidR="0086203A" w:rsidRPr="00CF1897" w:rsidRDefault="0086203A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F1897">
        <w:rPr>
          <w:rFonts w:ascii="Times New Roman" w:hAnsi="Times New Roman" w:cs="Times New Roman"/>
          <w:bCs/>
          <w:color w:val="000000"/>
          <w:sz w:val="24"/>
          <w:szCs w:val="24"/>
        </w:rPr>
        <w:t>Лични лист</w:t>
      </w:r>
    </w:p>
    <w:p w14:paraId="1E823CC6" w14:textId="77777777" w:rsidR="00CF1897" w:rsidRDefault="00CF1897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5623B4B" w14:textId="77777777" w:rsidR="0086203A" w:rsidRPr="002D2FF3" w:rsidRDefault="0086203A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43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4896B0A" w14:textId="77777777" w:rsidR="00C209D1" w:rsidRPr="00AD5D8A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Ви</w:t>
      </w:r>
      <w:r w:rsidR="00FC406A">
        <w:rPr>
          <w:rFonts w:ascii="Times New Roman" w:hAnsi="Times New Roman" w:cs="Times New Roman"/>
          <w:color w:val="000000"/>
          <w:sz w:val="24"/>
          <w:szCs w:val="24"/>
        </w:rPr>
        <w:t>соки савет тужилаштва води лични лист носиоца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функције. </w:t>
      </w:r>
    </w:p>
    <w:p w14:paraId="46DC1A5A" w14:textId="77777777" w:rsidR="00C209D1" w:rsidRPr="00AD5D8A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Подаци о личности које садржи лични лист могу да се користе само у сврху примене овог закона и обрађују </w:t>
      </w:r>
      <w:r w:rsidR="00FC406A">
        <w:rPr>
          <w:rFonts w:ascii="Times New Roman" w:hAnsi="Times New Roman" w:cs="Times New Roman"/>
          <w:color w:val="000000"/>
          <w:sz w:val="24"/>
          <w:szCs w:val="24"/>
        </w:rPr>
        <w:t xml:space="preserve">се 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у складу са законом којим се уређује заштита података о личности.</w:t>
      </w:r>
    </w:p>
    <w:p w14:paraId="04EBBF9F" w14:textId="77777777" w:rsidR="00CF1897" w:rsidRDefault="00AD5D8A" w:rsidP="00321AB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Начин достављања података потребних за вођење личних листова и њихово евидентирање у ли</w:t>
      </w:r>
      <w:r w:rsidR="00FC406A">
        <w:rPr>
          <w:rFonts w:ascii="Times New Roman" w:hAnsi="Times New Roman" w:cs="Times New Roman"/>
          <w:color w:val="000000"/>
          <w:sz w:val="24"/>
          <w:szCs w:val="24"/>
        </w:rPr>
        <w:t>чном листу прописује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189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тужилаштва.</w:t>
      </w:r>
    </w:p>
    <w:p w14:paraId="6322F0D4" w14:textId="77777777" w:rsidR="000F3F26" w:rsidRPr="00321ABF" w:rsidRDefault="000F3F26" w:rsidP="00321A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7DEC73" w14:textId="77777777" w:rsidR="00C209D1" w:rsidRPr="00CF1897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F1897">
        <w:rPr>
          <w:rFonts w:ascii="Times New Roman" w:hAnsi="Times New Roman" w:cs="Times New Roman"/>
          <w:bCs/>
          <w:color w:val="000000"/>
          <w:sz w:val="24"/>
          <w:szCs w:val="24"/>
        </w:rPr>
        <w:t>Садржина личног листа</w:t>
      </w:r>
    </w:p>
    <w:p w14:paraId="4FE4E625" w14:textId="77777777" w:rsidR="00CF1897" w:rsidRDefault="00CF1897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B5E08A3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color w:val="000000"/>
          <w:sz w:val="24"/>
          <w:szCs w:val="24"/>
        </w:rPr>
        <w:t>44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7E1DF9" w14:textId="77777777" w:rsidR="00C209D1" w:rsidRPr="00AD5D8A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Лични лист носиоца јавнотужилачке функције садржи име, презиме, име родитеља, јединствени матични број грађана, место и датум рођења, податке о пребивалишту, завршеном правном факултету, успеху на студијама, приправничкој пракси, правосудном испиту, кретању у служби, датуму навршења радног века, упућивању на рад у</w:t>
      </w:r>
      <w:r w:rsidR="00FC406A">
        <w:rPr>
          <w:rFonts w:ascii="Times New Roman" w:hAnsi="Times New Roman" w:cs="Times New Roman"/>
          <w:color w:val="000000"/>
          <w:sz w:val="24"/>
          <w:szCs w:val="24"/>
        </w:rPr>
        <w:t xml:space="preserve"> друго јавно тужилаштво, удаље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њу са </w:t>
      </w:r>
      <w:r w:rsidR="007B6630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функције,</w:t>
      </w:r>
      <w:r w:rsidR="00D73CD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C406A"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дисциплинској </w:t>
      </w:r>
      <w:r w:rsidR="00B10002">
        <w:rPr>
          <w:rFonts w:ascii="Times New Roman" w:hAnsi="Times New Roman" w:cs="Times New Roman"/>
          <w:color w:val="000000"/>
          <w:sz w:val="24"/>
          <w:szCs w:val="24"/>
        </w:rPr>
        <w:t>мери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73CD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престанку </w:t>
      </w:r>
      <w:r w:rsidR="007B6630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функције, објављеним стручним и научним радовима, вредновању рада, учешћу у програмима стручног усавршавања, знању страних језика и другим посебним знањима, као и друге податке везане за његов рад и положај.</w:t>
      </w:r>
    </w:p>
    <w:p w14:paraId="5E509B3E" w14:textId="77777777" w:rsidR="00C209D1" w:rsidRPr="002D2FF3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Органи који </w:t>
      </w:r>
      <w:r w:rsidR="00AE784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поседују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податке који се уписују у лични лист дужни су да их доставе на захтев </w:t>
      </w:r>
      <w:r w:rsidR="00AF21E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тужилаштва.</w:t>
      </w:r>
    </w:p>
    <w:p w14:paraId="556085CC" w14:textId="77777777" w:rsidR="00C209D1" w:rsidRPr="00AD5D8A" w:rsidRDefault="00AD5D8A" w:rsidP="00AD5D8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Образац и </w:t>
      </w:r>
      <w:r w:rsidR="00EA0D10">
        <w:rPr>
          <w:rFonts w:ascii="Times New Roman" w:hAnsi="Times New Roman" w:cs="Times New Roman"/>
          <w:color w:val="000000"/>
          <w:sz w:val="24"/>
          <w:szCs w:val="24"/>
        </w:rPr>
        <w:t xml:space="preserve">начин вођења 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личних листова из става 1. </w:t>
      </w:r>
      <w:r w:rsidR="00EA0D10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вог члана прописује </w:t>
      </w:r>
      <w:r w:rsidR="00EA0D1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>исок</w:t>
      </w:r>
      <w:r w:rsidR="00EA0D10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 xml:space="preserve"> савет</w:t>
      </w:r>
      <w:r w:rsidR="00CF189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тужилаштва.</w:t>
      </w:r>
    </w:p>
    <w:p w14:paraId="72F9B41B" w14:textId="77777777" w:rsidR="008359F6" w:rsidRPr="002D2FF3" w:rsidRDefault="008359F6" w:rsidP="00EA0D10">
      <w:pPr>
        <w:spacing w:after="0" w:line="240" w:lineRule="auto"/>
        <w:rPr>
          <w:rFonts w:ascii="Times New Roman" w:hAnsi="Times New Roman" w:cs="Times New Roman"/>
          <w:b/>
          <w:strike/>
          <w:color w:val="000000"/>
          <w:sz w:val="24"/>
          <w:szCs w:val="24"/>
        </w:rPr>
      </w:pPr>
    </w:p>
    <w:p w14:paraId="707F5735" w14:textId="77777777" w:rsidR="00B1730B" w:rsidRPr="00EA0D10" w:rsidRDefault="00EA0D10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EA0D10">
        <w:rPr>
          <w:rFonts w:ascii="Times New Roman" w:hAnsi="Times New Roman" w:cs="Times New Roman"/>
          <w:bCs/>
          <w:color w:val="000000"/>
          <w:sz w:val="24"/>
          <w:szCs w:val="24"/>
        </w:rPr>
        <w:t>Акт о управи у јавном тужилаштву</w:t>
      </w:r>
    </w:p>
    <w:p w14:paraId="60417F91" w14:textId="77777777" w:rsidR="00EA0D10" w:rsidRDefault="00EA0D10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BC7CC7F" w14:textId="77777777" w:rsidR="00B1730B" w:rsidRPr="002D2FF3" w:rsidRDefault="00B1730B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5E100A">
        <w:rPr>
          <w:rFonts w:ascii="Times New Roman" w:hAnsi="Times New Roman" w:cs="Times New Roman"/>
          <w:bCs/>
          <w:color w:val="000000"/>
          <w:sz w:val="24"/>
          <w:szCs w:val="24"/>
        </w:rPr>
        <w:t>45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4AFCF06A" w14:textId="77777777" w:rsidR="006C23A2" w:rsidRDefault="00EA0D1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Актом о управи у јавном тужилаштву </w:t>
      </w:r>
      <w:r w:rsidR="003F7D86">
        <w:rPr>
          <w:rFonts w:ascii="Times New Roman" w:hAnsi="Times New Roman" w:cs="Times New Roman"/>
          <w:color w:val="000000"/>
          <w:sz w:val="24"/>
          <w:szCs w:val="24"/>
        </w:rPr>
        <w:t>нарочито се уређују: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49FE8E6" w14:textId="77777777" w:rsid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F7D86">
        <w:rPr>
          <w:rFonts w:ascii="Times New Roman" w:hAnsi="Times New Roman" w:cs="Times New Roman"/>
          <w:sz w:val="24"/>
          <w:szCs w:val="24"/>
        </w:rPr>
        <w:t xml:space="preserve">1) </w:t>
      </w:r>
      <w:r w:rsidR="008D159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унутрашње уређење и организација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рад</w:t>
      </w:r>
      <w:r w:rsidR="008D159C" w:rsidRPr="00AD5D8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јавног тужилаштва;</w:t>
      </w:r>
    </w:p>
    <w:p w14:paraId="65B6A9F3" w14:textId="77777777" w:rsidR="009931D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2) </w:t>
      </w:r>
      <w:r w:rsidR="008D159C" w:rsidRPr="003F7D86">
        <w:rPr>
          <w:rFonts w:ascii="Times New Roman" w:hAnsi="Times New Roman" w:cs="Times New Roman"/>
          <w:color w:val="000000"/>
          <w:sz w:val="24"/>
          <w:szCs w:val="24"/>
        </w:rPr>
        <w:t>однос јавног тужилаштва према другим државним органима, грађанима и јавности;</w:t>
      </w:r>
    </w:p>
    <w:p w14:paraId="2BA2CCC9" w14:textId="77777777" w:rsidR="009931D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3) </w:t>
      </w:r>
      <w:r w:rsidR="006C23A2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употреба обележја јавног тужилаштва, службеног језика и писма; </w:t>
      </w:r>
    </w:p>
    <w:p w14:paraId="1F96F803" w14:textId="77777777" w:rsidR="003474B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4) </w:t>
      </w:r>
      <w:r w:rsidR="006C23A2" w:rsidRPr="00AD5D8A">
        <w:rPr>
          <w:rFonts w:ascii="Times New Roman" w:hAnsi="Times New Roman" w:cs="Times New Roman"/>
          <w:color w:val="000000"/>
          <w:sz w:val="24"/>
          <w:szCs w:val="24"/>
        </w:rPr>
        <w:t>обавештавање јавности о раду јавног туж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6C23A2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лаштва; </w:t>
      </w:r>
    </w:p>
    <w:p w14:paraId="7DB55F61" w14:textId="77777777" w:rsidR="009931D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5)</w:t>
      </w:r>
      <w:r w:rsidR="006C23A2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>уједначено и благовремено поступање у предметима;</w:t>
      </w:r>
    </w:p>
    <w:p w14:paraId="321919B4" w14:textId="77777777" w:rsidR="006C23A2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6) 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>праћење и проучавање јавнотужилачке и судске праксе</w:t>
      </w:r>
      <w:r w:rsidR="003F7D86" w:rsidRPr="00AD5D8A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7FBE5D6" w14:textId="77777777" w:rsidR="009931D7" w:rsidRPr="00AD5D8A" w:rsidRDefault="003F7D8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7) 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поступање по притужби и представци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 xml:space="preserve"> на рад носиоца јавнотужилачке функције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и особља у јавном тужилаштву;</w:t>
      </w:r>
    </w:p>
    <w:p w14:paraId="65ACF53E" w14:textId="77777777" w:rsidR="003474B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8) </w:t>
      </w:r>
      <w:r w:rsidR="003F7D86" w:rsidRPr="00AD5D8A">
        <w:rPr>
          <w:rFonts w:ascii="Times New Roman" w:hAnsi="Times New Roman" w:cs="Times New Roman"/>
          <w:color w:val="000000"/>
          <w:sz w:val="24"/>
          <w:szCs w:val="24"/>
        </w:rPr>
        <w:t>заштита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тајности података;</w:t>
      </w:r>
    </w:p>
    <w:p w14:paraId="374935B3" w14:textId="77777777" w:rsidR="003474B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9) 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>вођење уписника, помоћних књига, именика и других евиденција;</w:t>
      </w:r>
    </w:p>
    <w:p w14:paraId="0E9DD644" w14:textId="77777777" w:rsidR="003474B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10) 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>руковање предметима и стварима од вредности;</w:t>
      </w:r>
    </w:p>
    <w:p w14:paraId="5831B80F" w14:textId="77777777" w:rsidR="009931D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11) </w:t>
      </w:r>
      <w:r w:rsidR="003474B7" w:rsidRPr="00AD5D8A">
        <w:rPr>
          <w:rFonts w:ascii="Times New Roman" w:hAnsi="Times New Roman" w:cs="Times New Roman"/>
          <w:color w:val="000000"/>
          <w:sz w:val="24"/>
          <w:szCs w:val="24"/>
        </w:rPr>
        <w:t>вођење статистике;</w:t>
      </w:r>
    </w:p>
    <w:p w14:paraId="066EEAA0" w14:textId="77777777" w:rsidR="009931D7" w:rsidRP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12) </w:t>
      </w:r>
      <w:r w:rsidR="003F7D86" w:rsidRPr="00AD5D8A">
        <w:rPr>
          <w:rFonts w:ascii="Times New Roman" w:hAnsi="Times New Roman" w:cs="Times New Roman"/>
          <w:color w:val="000000"/>
          <w:sz w:val="24"/>
          <w:szCs w:val="24"/>
        </w:rPr>
        <w:t>поступање са списима;</w:t>
      </w:r>
    </w:p>
    <w:p w14:paraId="682BA110" w14:textId="77777777" w:rsid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13) </w:t>
      </w:r>
      <w:r w:rsidR="00AD5D8A">
        <w:rPr>
          <w:rFonts w:ascii="Times New Roman" w:hAnsi="Times New Roman" w:cs="Times New Roman"/>
          <w:color w:val="000000"/>
          <w:sz w:val="24"/>
          <w:szCs w:val="24"/>
        </w:rPr>
        <w:t>приправничка пракса;</w:t>
      </w:r>
    </w:p>
    <w:p w14:paraId="6CCED1B4" w14:textId="77777777" w:rsidR="00AD5D8A" w:rsidRDefault="009931D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14) </w:t>
      </w:r>
      <w:r w:rsidR="003F7D86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поступање особља у </w:t>
      </w:r>
      <w:r w:rsidR="00AD5D8A">
        <w:rPr>
          <w:rFonts w:ascii="Times New Roman" w:hAnsi="Times New Roman" w:cs="Times New Roman"/>
          <w:color w:val="000000"/>
          <w:sz w:val="24"/>
          <w:szCs w:val="24"/>
        </w:rPr>
        <w:t>јавном тужилаштву са странкама;</w:t>
      </w:r>
    </w:p>
    <w:p w14:paraId="554FE000" w14:textId="77777777" w:rsidR="00AD5D8A" w:rsidRDefault="003F7D8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15) друга питања</w:t>
      </w:r>
      <w:r w:rsidRPr="003F7D86">
        <w:rPr>
          <w:rFonts w:ascii="Times New Roman" w:hAnsi="Times New Roman" w:cs="Times New Roman"/>
          <w:sz w:val="24"/>
          <w:szCs w:val="24"/>
        </w:rPr>
        <w:t xml:space="preserve"> од значаја за рад јавног тужилштва. </w:t>
      </w:r>
    </w:p>
    <w:p w14:paraId="74513258" w14:textId="77777777" w:rsidR="00AD5D8A" w:rsidRDefault="002F7A1C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Акт о управи у јавном тужилаштву</w:t>
      </w:r>
      <w:r w:rsidR="00EA0D1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доноси министар надлежан за правосуђе, по прибављеном мишљењу </w:t>
      </w:r>
      <w:r w:rsidR="00A05E8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A0D1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исоког савета тужилаштва и </w:t>
      </w:r>
      <w:r w:rsidR="00A05E8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A0D10"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јавног тужиоца.</w:t>
      </w:r>
    </w:p>
    <w:p w14:paraId="6A054BB5" w14:textId="77777777" w:rsidR="001A7723" w:rsidRDefault="002F7A1C" w:rsidP="00AE3D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Акт о управи у јавном тужилаштву</w:t>
      </w:r>
      <w:r w:rsidR="00EA0D1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објављује се у „</w:t>
      </w:r>
      <w:r w:rsidR="00A05E87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EA0D1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лужбеном гласнику </w:t>
      </w:r>
      <w:r w:rsidR="00A05E8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A0D1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епублике </w:t>
      </w:r>
      <w:r w:rsidR="00A05E87" w:rsidRPr="002D2FF3">
        <w:rPr>
          <w:rFonts w:ascii="Times New Roman" w:hAnsi="Times New Roman" w:cs="Times New Roman"/>
          <w:color w:val="000000"/>
          <w:sz w:val="24"/>
          <w:szCs w:val="24"/>
        </w:rPr>
        <w:t>Србије</w:t>
      </w:r>
      <w:r w:rsidR="00EA0D10" w:rsidRPr="002D2FF3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683654C4" w14:textId="77777777" w:rsidR="00AE3D53" w:rsidRPr="00AE3D53" w:rsidRDefault="00AE3D53" w:rsidP="00AE3D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75EC045" w14:textId="77777777" w:rsidR="00C209D1" w:rsidRPr="00A05E87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05E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Надзор над применом </w:t>
      </w:r>
      <w:r w:rsidR="002F7A1C">
        <w:rPr>
          <w:rFonts w:ascii="Times New Roman" w:hAnsi="Times New Roman" w:cs="Times New Roman"/>
          <w:bCs/>
          <w:color w:val="000000"/>
          <w:sz w:val="24"/>
          <w:szCs w:val="24"/>
        </w:rPr>
        <w:t>акта о управи у јавном</w:t>
      </w:r>
      <w:r w:rsidR="00A05E87" w:rsidRPr="00A05E8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тужилаштв</w:t>
      </w:r>
      <w:r w:rsidR="002F7A1C">
        <w:rPr>
          <w:rFonts w:ascii="Times New Roman" w:hAnsi="Times New Roman" w:cs="Times New Roman"/>
          <w:bCs/>
          <w:color w:val="000000"/>
          <w:sz w:val="24"/>
          <w:szCs w:val="24"/>
        </w:rPr>
        <w:t>у</w:t>
      </w:r>
    </w:p>
    <w:p w14:paraId="5902BB1B" w14:textId="77777777" w:rsidR="00A05E87" w:rsidRDefault="00A05E87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8D0E2CF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46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99FD88" w14:textId="77777777" w:rsidR="00C209D1" w:rsidRDefault="003F7D8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адзор над применом </w:t>
      </w:r>
      <w:r w:rsidR="008E13CF">
        <w:rPr>
          <w:rFonts w:ascii="Times New Roman" w:hAnsi="Times New Roman" w:cs="Times New Roman"/>
          <w:color w:val="000000"/>
          <w:sz w:val="24"/>
          <w:szCs w:val="24"/>
        </w:rPr>
        <w:t xml:space="preserve">акта 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>о управи у јавном тужилаштву</w:t>
      </w:r>
      <w:r w:rsidRPr="003F7D8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врше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тужилаштва и 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инистарство надлежно за правосуђе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EA03E8C" w14:textId="77777777" w:rsidR="00166058" w:rsidRPr="00AD5D8A" w:rsidRDefault="003F7D8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тужилаштва</w:t>
      </w:r>
      <w:r w:rsidR="008B7EDD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надзир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>е примену акта о управи у јавном</w:t>
      </w:r>
      <w:r w:rsidR="008B7EDD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тужи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>лаштву</w:t>
      </w:r>
      <w:r w:rsidR="008B7EDD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у вези са пословима из члана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16605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. став 1. тач. 1) – 6) и 13), </w:t>
      </w:r>
      <w:r w:rsidR="008B7EDD" w:rsidRPr="00AD5D8A">
        <w:rPr>
          <w:rFonts w:ascii="Times New Roman" w:hAnsi="Times New Roman" w:cs="Times New Roman"/>
          <w:color w:val="000000"/>
          <w:sz w:val="24"/>
          <w:szCs w:val="24"/>
        </w:rPr>
        <w:t>овог закона, а министарство надлежно за правосуђе</w:t>
      </w:r>
      <w:r w:rsidR="0016605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у вези са пословима из члана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="00166058" w:rsidRPr="00AD5D8A">
        <w:rPr>
          <w:rFonts w:ascii="Times New Roman" w:hAnsi="Times New Roman" w:cs="Times New Roman"/>
          <w:color w:val="000000"/>
          <w:sz w:val="24"/>
          <w:szCs w:val="24"/>
        </w:rPr>
        <w:t>. став 1. тач. 8</w:t>
      </w:r>
      <w:r w:rsidR="008B7EDD" w:rsidRPr="00AD5D8A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166058" w:rsidRPr="00AD5D8A">
        <w:rPr>
          <w:rFonts w:ascii="Times New Roman" w:hAnsi="Times New Roman" w:cs="Times New Roman"/>
          <w:color w:val="000000"/>
          <w:sz w:val="24"/>
          <w:szCs w:val="24"/>
        </w:rPr>
        <w:t>, 10) и 14</w:t>
      </w:r>
      <w:r w:rsidR="008B7EDD" w:rsidRPr="00AD5D8A">
        <w:rPr>
          <w:rFonts w:ascii="Times New Roman" w:hAnsi="Times New Roman" w:cs="Times New Roman"/>
          <w:color w:val="000000"/>
          <w:sz w:val="24"/>
          <w:szCs w:val="24"/>
        </w:rPr>
        <w:t>) овог закона.</w:t>
      </w:r>
      <w:r w:rsidR="0016605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48C492B" w14:textId="77777777" w:rsidR="003F7D86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тужилаштва и министарство на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 xml:space="preserve">длежно за правосуђе заједнички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надзиру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 xml:space="preserve"> примену акта о управи у јавном тужилаштву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у вези са пословима из члана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. став 1. тач.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7), 9), 11), 12) и 15) овог закона.</w:t>
      </w:r>
    </w:p>
    <w:p w14:paraId="04DFB4F7" w14:textId="77777777" w:rsidR="00C209D1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6058">
        <w:rPr>
          <w:rFonts w:ascii="Times New Roman" w:hAnsi="Times New Roman" w:cs="Times New Roman"/>
          <w:color w:val="000000"/>
          <w:sz w:val="24"/>
          <w:szCs w:val="24"/>
        </w:rPr>
        <w:t xml:space="preserve">Високи савет тужилаштва и 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инистарство надлежно за правосуђе може у 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>вршењу послова надзора од јавног тужилашт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ва тражити извештаје и податке.</w:t>
      </w:r>
    </w:p>
    <w:p w14:paraId="152E2001" w14:textId="77777777" w:rsidR="00C209D1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Лице које врши надзор 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>мора да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испуњава услове за избор јавног тужиоца у 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 xml:space="preserve">јавном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тужилаштву чији рад надзире.</w:t>
      </w:r>
    </w:p>
    <w:p w14:paraId="258E89A7" w14:textId="77777777" w:rsidR="00AD5D8A" w:rsidRDefault="00AD5D8A" w:rsidP="0016605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14:paraId="6843837D" w14:textId="77777777" w:rsidR="00166058" w:rsidRPr="00166058" w:rsidRDefault="00166058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6058">
        <w:rPr>
          <w:rFonts w:ascii="Times New Roman" w:hAnsi="Times New Roman" w:cs="Times New Roman"/>
          <w:sz w:val="24"/>
          <w:szCs w:val="24"/>
        </w:rPr>
        <w:t>Врсте надзора</w:t>
      </w:r>
    </w:p>
    <w:p w14:paraId="0118389E" w14:textId="77777777" w:rsidR="00166058" w:rsidRPr="00166058" w:rsidRDefault="00166058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940AF96" w14:textId="77777777" w:rsidR="00166058" w:rsidRPr="00166058" w:rsidRDefault="001550BF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sz w:val="24"/>
          <w:szCs w:val="24"/>
        </w:rPr>
        <w:t>47</w:t>
      </w:r>
      <w:r w:rsidR="00166058" w:rsidRPr="00166058">
        <w:rPr>
          <w:rFonts w:ascii="Times New Roman" w:hAnsi="Times New Roman" w:cs="Times New Roman"/>
          <w:sz w:val="24"/>
          <w:szCs w:val="24"/>
        </w:rPr>
        <w:t>.</w:t>
      </w:r>
    </w:p>
    <w:p w14:paraId="619CCB15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Надзор се спроводи у складу са годишњим планом надзора који доноси Високи савет тужилаштва, односно министар надлежан за правосуђе до краја календарске године за наредну годину (редовни надзор). </w:t>
      </w:r>
    </w:p>
    <w:p w14:paraId="5727D5CF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У годишњем плану надзора наводе се јавна тужилаштва у којима је према исходу надзора спроведеног током календарске године потребно поновити надзор ради утврђивања извршења наложених мера (контролни надзор).</w:t>
      </w:r>
    </w:p>
    <w:p w14:paraId="2E423B05" w14:textId="77777777" w:rsidR="00166058" w:rsidRPr="000F3F26" w:rsidRDefault="00321ABF" w:rsidP="000F3F2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Ванредни надзор може се спровести на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предлог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Врховног јавног тужиоца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непосредно вишег главног јавног тужиоца, председника </w:t>
      </w:r>
      <w:r w:rsidR="002F7A1C">
        <w:rPr>
          <w:rFonts w:ascii="Times New Roman" w:eastAsia="Times New Roman" w:hAnsi="Times New Roman" w:cs="Times New Roman"/>
          <w:bCs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исоког савета тужилаштва </w:t>
      </w:r>
      <w:r w:rsidRPr="00D95A21">
        <w:rPr>
          <w:rFonts w:ascii="Times New Roman" w:eastAsia="Times New Roman" w:hAnsi="Times New Roman" w:cs="Times New Roman"/>
          <w:bCs/>
          <w:sz w:val="24"/>
          <w:szCs w:val="24"/>
        </w:rPr>
        <w:t>или министра надлежног за правосуђе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C96112" w:rsidRPr="00AD5D8A" w:rsidDel="00C9611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DDEF9F8" w14:textId="77777777" w:rsidR="003006D5" w:rsidRPr="00166058" w:rsidRDefault="003006D5" w:rsidP="00166058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</w:rPr>
      </w:pPr>
    </w:p>
    <w:p w14:paraId="2E28800D" w14:textId="77777777" w:rsidR="00166058" w:rsidRPr="00166058" w:rsidRDefault="00166058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6058">
        <w:rPr>
          <w:rFonts w:ascii="Times New Roman" w:hAnsi="Times New Roman" w:cs="Times New Roman"/>
          <w:sz w:val="24"/>
          <w:szCs w:val="24"/>
        </w:rPr>
        <w:t>Начин вршења надзора</w:t>
      </w:r>
    </w:p>
    <w:p w14:paraId="62C54E35" w14:textId="77777777" w:rsidR="00166058" w:rsidRPr="00166058" w:rsidRDefault="00166058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6563F24" w14:textId="77777777" w:rsidR="00166058" w:rsidRPr="00166058" w:rsidRDefault="001550BF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sz w:val="24"/>
          <w:szCs w:val="24"/>
        </w:rPr>
        <w:t>48</w:t>
      </w:r>
      <w:r w:rsidR="00166058" w:rsidRPr="00166058">
        <w:rPr>
          <w:rFonts w:ascii="Times New Roman" w:hAnsi="Times New Roman" w:cs="Times New Roman"/>
          <w:sz w:val="24"/>
          <w:szCs w:val="24"/>
        </w:rPr>
        <w:t>.</w:t>
      </w:r>
    </w:p>
    <w:p w14:paraId="75C11387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Теренски надзор врши се непосредним увидом у јавнотужилачке предмете, уписнике, документацију, податке, услове и начин рада надзираног јавног тужилаштва. </w:t>
      </w:r>
    </w:p>
    <w:p w14:paraId="0B171EE1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надзираног јавног тужилаштва дужан је да омогући несметано спровођење надзора обезбеђивањем одговарајућег радног простора и техничких уређаја лицу које врши надзор, као и давање на увид јавнотужилачких предмета, уписника, аката, документације и података који су предмет надзора. </w:t>
      </w:r>
    </w:p>
    <w:p w14:paraId="11084288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Приликом спровођења теренског надзора од носилаца јавнотужилачке функције и особља у јавном тужил</w:t>
      </w:r>
      <w:r w:rsidR="009965B7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а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штву могу се узимати изјаве. </w:t>
      </w:r>
    </w:p>
    <w:p w14:paraId="04ED1601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Канцеларијски надзор врши се увидом у акте, податке и документацију коју је доста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>вило надзирано јавно тужилаштво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и увидом у систем за аутоматско вођење предмета. </w:t>
      </w:r>
    </w:p>
    <w:p w14:paraId="1671D97E" w14:textId="77777777" w:rsidR="00166058" w:rsidRDefault="00166058" w:rsidP="002F7A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lastRenderedPageBreak/>
        <w:t>Лицу које врши теренски или канцеларијски надзор мора бити омогућен несметан увид у систем за аутоматско</w:t>
      </w:r>
      <w:r w:rsidRPr="00166058">
        <w:rPr>
          <w:rFonts w:ascii="Times New Roman" w:hAnsi="Times New Roman" w:cs="Times New Roman"/>
          <w:sz w:val="24"/>
          <w:szCs w:val="24"/>
        </w:rPr>
        <w:t xml:space="preserve"> вођење предмета. </w:t>
      </w:r>
    </w:p>
    <w:p w14:paraId="28B161EF" w14:textId="77777777" w:rsidR="007B6630" w:rsidRPr="00166058" w:rsidRDefault="007B6630" w:rsidP="002F7A1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3806D947" w14:textId="77777777" w:rsidR="00166058" w:rsidRPr="00166058" w:rsidRDefault="00166058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6058">
        <w:rPr>
          <w:rFonts w:ascii="Times New Roman" w:hAnsi="Times New Roman" w:cs="Times New Roman"/>
          <w:sz w:val="24"/>
          <w:szCs w:val="24"/>
        </w:rPr>
        <w:t>Записник о извршеном надзору</w:t>
      </w:r>
    </w:p>
    <w:p w14:paraId="79CA4F42" w14:textId="77777777" w:rsidR="00166058" w:rsidRPr="00166058" w:rsidRDefault="00166058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4F8857" w14:textId="77777777" w:rsidR="00166058" w:rsidRPr="00166058" w:rsidRDefault="001550BF" w:rsidP="00C526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sz w:val="24"/>
          <w:szCs w:val="24"/>
        </w:rPr>
        <w:t>49</w:t>
      </w:r>
      <w:r w:rsidR="00166058" w:rsidRPr="00166058">
        <w:rPr>
          <w:rFonts w:ascii="Times New Roman" w:hAnsi="Times New Roman" w:cs="Times New Roman"/>
          <w:sz w:val="24"/>
          <w:szCs w:val="24"/>
        </w:rPr>
        <w:t>.</w:t>
      </w:r>
    </w:p>
    <w:p w14:paraId="432E6B10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После надзора сачињава се записник који се доставља главном јавном тужиоцу надзираног јавног тужилаштва, непосредно вишем главном јавном тужиоцу, Врховном јавном тужиоцу, Високом савету тужилаштва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ако је надзор вршило министарство надлежно за правосуђе, односно министру </w:t>
      </w:r>
      <w:r w:rsidR="00321ABF">
        <w:rPr>
          <w:rFonts w:ascii="Times New Roman" w:hAnsi="Times New Roman" w:cs="Times New Roman"/>
          <w:color w:val="000000"/>
          <w:sz w:val="24"/>
          <w:szCs w:val="24"/>
        </w:rPr>
        <w:t xml:space="preserve">надлежном за правосуђе,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ако је надзор вршио Високи савет тужилаштва.  </w:t>
      </w:r>
    </w:p>
    <w:p w14:paraId="66CE2F82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Записник садржи чињенично стање утврђено вршењем надзора, мере које се предлажу ради отклањања уочених недостатака и неправилности и рокове за предузимање мера. </w:t>
      </w:r>
    </w:p>
    <w:p w14:paraId="0F01813F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Образац записника је саставни део акта о управи у јавном тужилаштву. </w:t>
      </w:r>
    </w:p>
    <w:p w14:paraId="47C7FA65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Главни јавни тужилац надзираног јавног тужилаштва дужан је да се писмено изјасни о садржини записника, најкасније у року од 15 дана од дана његовог пријема. </w:t>
      </w:r>
    </w:p>
    <w:p w14:paraId="5DDDCA7C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Непосредно виши главни јавни тужилац дужан је да, најкасније у року од 30 дана</w:t>
      </w:r>
      <w:r w:rsidR="00F17B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 xml:space="preserve">од дана </w:t>
      </w:r>
      <w:r w:rsidR="00C013CD">
        <w:rPr>
          <w:rFonts w:ascii="Times New Roman" w:hAnsi="Times New Roman" w:cs="Times New Roman"/>
          <w:color w:val="000000"/>
          <w:sz w:val="24"/>
          <w:szCs w:val="24"/>
        </w:rPr>
        <w:t>пријема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 xml:space="preserve"> записника о извршеном надзору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, обавести Врховног јавног тужиоца и орган који је вршио надзор о мерама предузетим да се уочени недостаци отклоне, роковима за отклањање недостатака, као и разлозима због којих су недостаци и пропусти настали. </w:t>
      </w:r>
    </w:p>
    <w:p w14:paraId="20ADD010" w14:textId="77777777" w:rsidR="00166058" w:rsidRPr="00AD5D8A" w:rsidRDefault="001660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Ако недостаци не буду отклоњени у остављеним роковима, орган који врши надзор поднеће дисциплинску пријаву против главног јавног тужиоца надзираног јавног тужилаштва.  </w:t>
      </w:r>
    </w:p>
    <w:p w14:paraId="4713C78F" w14:textId="77777777" w:rsidR="008359F6" w:rsidRPr="002D2FF3" w:rsidRDefault="008359F6" w:rsidP="000F3F2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CDB994E" w14:textId="77777777" w:rsidR="008435DF" w:rsidRPr="002D2FF3" w:rsidRDefault="00333B10" w:rsidP="00AD5D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 xml:space="preserve">III. </w:t>
      </w:r>
      <w:r w:rsidR="001D6DFF">
        <w:rPr>
          <w:rFonts w:ascii="Times New Roman" w:hAnsi="Times New Roman" w:cs="Times New Roman"/>
          <w:sz w:val="24"/>
          <w:szCs w:val="24"/>
        </w:rPr>
        <w:t>ПОЛОЖАЈ НОСИОЦА</w:t>
      </w:r>
      <w:r w:rsidR="008435DF" w:rsidRPr="00C5263D">
        <w:rPr>
          <w:rFonts w:ascii="Times New Roman" w:hAnsi="Times New Roman" w:cs="Times New Roman"/>
          <w:sz w:val="24"/>
          <w:szCs w:val="24"/>
        </w:rPr>
        <w:t xml:space="preserve"> ЈАВНОТУЖИЛАЧКЕ ФУНКЦИЈЕ</w:t>
      </w:r>
    </w:p>
    <w:p w14:paraId="6F9535CD" w14:textId="77777777" w:rsidR="006811A4" w:rsidRPr="00C5263D" w:rsidRDefault="006811A4" w:rsidP="00AD5D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3DEBF6" w14:textId="77777777" w:rsidR="008435DF" w:rsidRPr="002D2FF3" w:rsidRDefault="008435DF" w:rsidP="00AD5D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 xml:space="preserve">1. </w:t>
      </w:r>
      <w:r w:rsidR="00684501" w:rsidRPr="00C5263D">
        <w:rPr>
          <w:rFonts w:ascii="Times New Roman" w:hAnsi="Times New Roman" w:cs="Times New Roman"/>
          <w:sz w:val="24"/>
          <w:szCs w:val="24"/>
        </w:rPr>
        <w:t>Oсновна права и обавезе</w:t>
      </w:r>
    </w:p>
    <w:p w14:paraId="44922B30" w14:textId="77777777" w:rsidR="006811A4" w:rsidRPr="00C5263D" w:rsidRDefault="006811A4" w:rsidP="00AD5D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68F9CB7" w14:textId="77777777" w:rsidR="00AD5D8A" w:rsidRDefault="006811A4" w:rsidP="00AD5D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>Самосталност</w:t>
      </w:r>
    </w:p>
    <w:p w14:paraId="3E7BEEE0" w14:textId="77777777" w:rsidR="00AD5D8A" w:rsidRDefault="00AD5D8A" w:rsidP="00AD5D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87CB69" w14:textId="77777777" w:rsidR="00C209D1" w:rsidRPr="00AD5D8A" w:rsidRDefault="006811A4" w:rsidP="00AD5D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50</w:t>
      </w:r>
      <w:r w:rsidR="00E71558" w:rsidRPr="00AD5D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B935248" w14:textId="77777777" w:rsidR="00C209D1" w:rsidRPr="00AD5D8A" w:rsidRDefault="006811A4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Носилац јавнотужилачке функције самосталан је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у вршењу јавнотужилачке функције</w:t>
      </w:r>
      <w:r w:rsidR="009C512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од извршне и законодавне власти.</w:t>
      </w:r>
    </w:p>
    <w:p w14:paraId="5DC89DDF" w14:textId="77777777" w:rsidR="00A63B27" w:rsidRDefault="006811A4" w:rsidP="00ED65A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 дужан је да очува поверење у своју самосталност у раду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5D6ED1" w14:textId="77777777" w:rsidR="000F3F26" w:rsidRPr="00ED65AF" w:rsidRDefault="000F3F26" w:rsidP="00ED65A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713CF7" w14:textId="77777777" w:rsidR="00C209D1" w:rsidRPr="006811A4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>Непристрасност</w:t>
      </w:r>
    </w:p>
    <w:p w14:paraId="763C9F14" w14:textId="77777777" w:rsidR="006811A4" w:rsidRPr="00C5263D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AFA9D2" w14:textId="77777777" w:rsidR="00C209D1" w:rsidRPr="002D2FF3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sz w:val="24"/>
          <w:szCs w:val="24"/>
        </w:rPr>
        <w:t>51</w:t>
      </w:r>
      <w:r w:rsidR="00E71558" w:rsidRPr="00C5263D">
        <w:rPr>
          <w:rFonts w:ascii="Times New Roman" w:hAnsi="Times New Roman" w:cs="Times New Roman"/>
          <w:sz w:val="24"/>
          <w:szCs w:val="24"/>
        </w:rPr>
        <w:t>.</w:t>
      </w:r>
    </w:p>
    <w:p w14:paraId="041291F8" w14:textId="77777777" w:rsidR="00C209D1" w:rsidRPr="00AD5D8A" w:rsidRDefault="006811A4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Јавнотужилачка функција врши се у јавном интересу ради обезбеђивања примене </w:t>
      </w:r>
      <w:r w:rsidR="001D6DFF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Устава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 закона, при чему се мора обезбедити поштовање и заштита људских права и основних слобода.</w:t>
      </w:r>
    </w:p>
    <w:p w14:paraId="57767ECE" w14:textId="77777777" w:rsidR="00AD5D8A" w:rsidRDefault="006811A4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 дужан је да поступа и одлучује непристрасно, као и да очува поверење</w:t>
      </w:r>
      <w:r w:rsidR="001542D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у непристраност у свом раду</w:t>
      </w:r>
      <w:r w:rsidR="000F5B9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7EB8903" w14:textId="77777777" w:rsidR="00B953A3" w:rsidRDefault="00B953A3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F432AD" w14:textId="77777777" w:rsidR="00564F69" w:rsidRDefault="00564F69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48D09E" w14:textId="77777777" w:rsidR="00564F69" w:rsidRDefault="00564F69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47818F5" w14:textId="77777777" w:rsidR="00564F69" w:rsidRDefault="00564F69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626DDC" w14:textId="77777777" w:rsidR="00564F69" w:rsidRDefault="00564F69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1D5854" w14:textId="77777777" w:rsidR="00564F69" w:rsidRPr="007D0CD0" w:rsidRDefault="00564F69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D26C54" w14:textId="77777777" w:rsidR="00C209D1" w:rsidRPr="006811A4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lastRenderedPageBreak/>
        <w:t>Етички кодекс</w:t>
      </w:r>
    </w:p>
    <w:p w14:paraId="4C9295E0" w14:textId="77777777" w:rsidR="006811A4" w:rsidRPr="00C5263D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E8C9788" w14:textId="77777777" w:rsidR="00C209D1" w:rsidRPr="002D2FF3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sz w:val="24"/>
          <w:szCs w:val="24"/>
        </w:rPr>
        <w:t>52</w:t>
      </w:r>
      <w:r w:rsidR="00E71558" w:rsidRPr="00C5263D">
        <w:rPr>
          <w:rFonts w:ascii="Times New Roman" w:hAnsi="Times New Roman" w:cs="Times New Roman"/>
          <w:sz w:val="24"/>
          <w:szCs w:val="24"/>
        </w:rPr>
        <w:t>.</w:t>
      </w:r>
    </w:p>
    <w:p w14:paraId="629DF81F" w14:textId="77777777" w:rsidR="00C209D1" w:rsidRPr="002D2FF3" w:rsidRDefault="006811A4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</w:t>
      </w:r>
      <w:r>
        <w:rPr>
          <w:rFonts w:ascii="Times New Roman" w:hAnsi="Times New Roman" w:cs="Times New Roman"/>
          <w:color w:val="000000"/>
          <w:sz w:val="24"/>
          <w:szCs w:val="24"/>
        </w:rPr>
        <w:t>е функције поступа у складу са Етичким кодексом, који доноси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</w:t>
      </w:r>
      <w:r w:rsidR="00FB2A51">
        <w:rPr>
          <w:rFonts w:ascii="Times New Roman" w:hAnsi="Times New Roman" w:cs="Times New Roman"/>
          <w:sz w:val="24"/>
          <w:szCs w:val="24"/>
        </w:rPr>
        <w:t>, у циљу унапређења достојанства јавнотужилачке функције и угледа носилаца јавнотужилачке функције и јавног тужилаштва</w:t>
      </w:r>
      <w:r w:rsidR="0056468A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144B48C" w14:textId="77777777" w:rsidR="001F03A5" w:rsidRPr="002D2FF3" w:rsidRDefault="00432CC5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тички одбор </w:t>
      </w:r>
      <w:r>
        <w:rPr>
          <w:rFonts w:ascii="Times New Roman" w:hAnsi="Times New Roman" w:cs="Times New Roman"/>
          <w:color w:val="000000"/>
          <w:sz w:val="24"/>
          <w:szCs w:val="24"/>
        </w:rPr>
        <w:t>стара се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6811A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пошт</w:t>
      </w:r>
      <w:r>
        <w:rPr>
          <w:rFonts w:ascii="Times New Roman" w:hAnsi="Times New Roman" w:cs="Times New Roman"/>
          <w:color w:val="000000"/>
          <w:sz w:val="24"/>
          <w:szCs w:val="24"/>
        </w:rPr>
        <w:t>овању Е</w:t>
      </w:r>
      <w:r w:rsidR="006811A4">
        <w:rPr>
          <w:rFonts w:ascii="Times New Roman" w:hAnsi="Times New Roman" w:cs="Times New Roman"/>
          <w:color w:val="000000"/>
          <w:sz w:val="24"/>
          <w:szCs w:val="24"/>
        </w:rPr>
        <w:t>тичког кодекса</w:t>
      </w:r>
      <w:r w:rsidR="00FF0091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3CF3F4B" w14:textId="77777777" w:rsidR="00FA606B" w:rsidRDefault="00FB2A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Етички кодекс ближе уређује принципе законитости, самосталности, непристрасности</w:t>
      </w:r>
      <w:r w:rsidR="00B953A3">
        <w:rPr>
          <w:rFonts w:ascii="Times New Roman" w:hAnsi="Times New Roman" w:cs="Times New Roman"/>
          <w:sz w:val="24"/>
          <w:szCs w:val="24"/>
        </w:rPr>
        <w:t xml:space="preserve">, сразмерности, </w:t>
      </w:r>
      <w:r w:rsidR="004143F5">
        <w:rPr>
          <w:rFonts w:ascii="Times New Roman" w:hAnsi="Times New Roman" w:cs="Times New Roman"/>
          <w:sz w:val="24"/>
          <w:szCs w:val="24"/>
        </w:rPr>
        <w:t>одговорности, посвећености и достојанствености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771268">
        <w:rPr>
          <w:rFonts w:ascii="Times New Roman" w:hAnsi="Times New Roman" w:cs="Times New Roman"/>
          <w:sz w:val="24"/>
          <w:szCs w:val="24"/>
        </w:rPr>
        <w:t xml:space="preserve">Сви органи јавне власти и јавни функционери дужни су да својим поступањем и понашањем одржавају поверење у </w:t>
      </w:r>
      <w:r w:rsidR="004143F5">
        <w:rPr>
          <w:rFonts w:ascii="Times New Roman" w:hAnsi="Times New Roman" w:cs="Times New Roman"/>
          <w:sz w:val="24"/>
          <w:szCs w:val="24"/>
        </w:rPr>
        <w:t>самосталност и непристрасност</w:t>
      </w:r>
      <w:r w:rsidRPr="00771268">
        <w:rPr>
          <w:rFonts w:ascii="Times New Roman" w:hAnsi="Times New Roman" w:cs="Times New Roman"/>
          <w:sz w:val="24"/>
          <w:szCs w:val="24"/>
        </w:rPr>
        <w:t xml:space="preserve"> </w:t>
      </w:r>
      <w:r w:rsidR="004143F5">
        <w:rPr>
          <w:rFonts w:ascii="Times New Roman" w:hAnsi="Times New Roman" w:cs="Times New Roman"/>
          <w:sz w:val="24"/>
          <w:szCs w:val="24"/>
        </w:rPr>
        <w:t>носиоца јавнотужилачке функције</w:t>
      </w:r>
      <w:r w:rsidRPr="00771268">
        <w:rPr>
          <w:rFonts w:ascii="Times New Roman" w:hAnsi="Times New Roman" w:cs="Times New Roman"/>
          <w:sz w:val="24"/>
          <w:szCs w:val="24"/>
        </w:rPr>
        <w:t xml:space="preserve"> и </w:t>
      </w:r>
      <w:r w:rsidR="004143F5">
        <w:rPr>
          <w:rFonts w:ascii="Times New Roman" w:hAnsi="Times New Roman" w:cs="Times New Roman"/>
          <w:sz w:val="24"/>
          <w:szCs w:val="24"/>
        </w:rPr>
        <w:t>јавног тужилаштва</w:t>
      </w:r>
      <w:r w:rsidRPr="00771268">
        <w:rPr>
          <w:rFonts w:ascii="Times New Roman" w:hAnsi="Times New Roman" w:cs="Times New Roman"/>
          <w:sz w:val="24"/>
          <w:szCs w:val="24"/>
        </w:rPr>
        <w:t>.</w:t>
      </w:r>
    </w:p>
    <w:p w14:paraId="60BBF151" w14:textId="77777777" w:rsidR="00FB2A51" w:rsidRPr="00FB2A51" w:rsidRDefault="00FB2A51" w:rsidP="00FB2A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5259ECC" w14:textId="77777777" w:rsidR="00C209D1" w:rsidRPr="006811A4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1A4">
        <w:rPr>
          <w:rFonts w:ascii="Times New Roman" w:hAnsi="Times New Roman" w:cs="Times New Roman"/>
          <w:color w:val="000000"/>
          <w:sz w:val="24"/>
          <w:szCs w:val="24"/>
        </w:rPr>
        <w:t>Јавност рада</w:t>
      </w:r>
    </w:p>
    <w:p w14:paraId="2F49C0F1" w14:textId="77777777" w:rsidR="006811A4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B7BA64F" w14:textId="77777777" w:rsidR="00C209D1" w:rsidRPr="002D2FF3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53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A7E67D" w14:textId="77777777" w:rsidR="00A63B27" w:rsidRPr="00B953A3" w:rsidRDefault="006811A4" w:rsidP="00B953A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Рад јавног тужилаштва и носиоца јавнотужилачке функције је јаван, осим ако законом није </w:t>
      </w:r>
      <w:r w:rsidR="00D94EE3">
        <w:rPr>
          <w:rFonts w:ascii="Times New Roman" w:hAnsi="Times New Roman" w:cs="Times New Roman"/>
          <w:color w:val="000000"/>
          <w:sz w:val="24"/>
          <w:szCs w:val="24"/>
        </w:rPr>
        <w:t xml:space="preserve">друкчије </w:t>
      </w:r>
      <w:r w:rsidR="002C2BE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одређено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1420F51" w14:textId="77777777" w:rsidR="000F3F26" w:rsidRPr="002D2FF3" w:rsidRDefault="000F3F26" w:rsidP="007E023C">
      <w:pPr>
        <w:spacing w:after="0" w:line="240" w:lineRule="auto"/>
        <w:jc w:val="center"/>
        <w:rPr>
          <w:rFonts w:ascii="Times New Roman" w:hAnsi="Times New Roman" w:cs="Times New Roman"/>
          <w:b/>
          <w:strike/>
          <w:color w:val="000000"/>
          <w:sz w:val="24"/>
          <w:szCs w:val="24"/>
        </w:rPr>
      </w:pPr>
    </w:p>
    <w:p w14:paraId="0E528253" w14:textId="77777777" w:rsidR="00DF2692" w:rsidRPr="00C5263D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 xml:space="preserve">Забрана политичког деловања </w:t>
      </w:r>
    </w:p>
    <w:p w14:paraId="0E5E7336" w14:textId="77777777" w:rsidR="006811A4" w:rsidRPr="00C5263D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87695EA" w14:textId="77777777" w:rsidR="00DF2692" w:rsidRPr="00C5263D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5263D">
        <w:rPr>
          <w:rFonts w:ascii="Times New Roman" w:hAnsi="Times New Roman" w:cs="Times New Roman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sz w:val="24"/>
          <w:szCs w:val="24"/>
        </w:rPr>
        <w:t>54</w:t>
      </w:r>
      <w:r w:rsidR="00DF2692" w:rsidRPr="00C5263D">
        <w:rPr>
          <w:rFonts w:ascii="Times New Roman" w:hAnsi="Times New Roman" w:cs="Times New Roman"/>
          <w:sz w:val="24"/>
          <w:szCs w:val="24"/>
        </w:rPr>
        <w:t>.</w:t>
      </w:r>
    </w:p>
    <w:p w14:paraId="58620DCB" w14:textId="77777777" w:rsidR="00C209D1" w:rsidRPr="002D2FF3" w:rsidRDefault="006811A4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 не може бити члан политичке странке.</w:t>
      </w:r>
    </w:p>
    <w:p w14:paraId="44B81224" w14:textId="77777777" w:rsidR="006A02A3" w:rsidRPr="00AD5D8A" w:rsidRDefault="006811A4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_Hlk105326978"/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Носилац јавнотужилачке функције </w:t>
      </w:r>
      <w:bookmarkEnd w:id="2"/>
      <w:r w:rsidRPr="00AD5D8A">
        <w:rPr>
          <w:rFonts w:ascii="Times New Roman" w:hAnsi="Times New Roman" w:cs="Times New Roman"/>
          <w:color w:val="000000"/>
          <w:sz w:val="24"/>
          <w:szCs w:val="24"/>
        </w:rPr>
        <w:t>дужан је да се уздржи од јавног изражавања политичких ставова и учествовања у јавним расправама политичког карактера</w:t>
      </w:r>
      <w:r w:rsidR="001E64EF" w:rsidRPr="00AD5D8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20216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осим</w:t>
      </w:r>
      <w:r w:rsidR="003A2E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ако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се ради о питањима која се тичу јавног тужилаштва, уставности и законитости, људских права и основних слобода. </w:t>
      </w:r>
    </w:p>
    <w:p w14:paraId="649CD068" w14:textId="77777777" w:rsidR="000703FE" w:rsidRPr="00AD5D8A" w:rsidRDefault="006811A4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 дужан је да се уздржи од учествовања у политичким активностима политичких субјеката.</w:t>
      </w:r>
    </w:p>
    <w:p w14:paraId="6EF4241C" w14:textId="77777777" w:rsidR="000703FE" w:rsidRPr="002D2FF3" w:rsidRDefault="000703FE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71A2974" w14:textId="77777777" w:rsidR="00C209D1" w:rsidRPr="006811A4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11A4">
        <w:rPr>
          <w:rFonts w:ascii="Times New Roman" w:hAnsi="Times New Roman" w:cs="Times New Roman"/>
          <w:color w:val="000000"/>
          <w:sz w:val="24"/>
          <w:szCs w:val="24"/>
        </w:rPr>
        <w:t>Материјалн</w:t>
      </w:r>
      <w:r w:rsidR="006811A4" w:rsidRPr="006811A4">
        <w:rPr>
          <w:rFonts w:ascii="Times New Roman" w:hAnsi="Times New Roman" w:cs="Times New Roman"/>
          <w:color w:val="000000"/>
          <w:sz w:val="24"/>
          <w:szCs w:val="24"/>
        </w:rPr>
        <w:t xml:space="preserve">и положај  </w:t>
      </w:r>
    </w:p>
    <w:p w14:paraId="31B5148B" w14:textId="77777777" w:rsidR="006811A4" w:rsidRPr="006811A4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AE1E454" w14:textId="77777777" w:rsidR="00C209D1" w:rsidRPr="002D2FF3" w:rsidRDefault="006811A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55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701171A" w14:textId="77777777" w:rsidR="00306DD5" w:rsidRDefault="007D0CD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Носилац јавнотужилачке функције има право </w:t>
      </w:r>
      <w:r w:rsidR="002C2BE8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лат</w:t>
      </w:r>
      <w:r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пензију у складу са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достојанством</w:t>
      </w:r>
      <w:r w:rsidR="00850C9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и одговорношћу носиоца јавнотужилачке функције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6DD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FDFF6D8" w14:textId="77777777" w:rsidR="00C209D1" w:rsidRPr="00AD5D8A" w:rsidRDefault="006811A4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Носи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лац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има право на плату</w:t>
      </w:r>
      <w:r w:rsidR="0075557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 xml:space="preserve">и пензију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довољну да обезбеди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његову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самосталност и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материјалну</w:t>
      </w:r>
      <w:r w:rsidR="006E0B0F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сигурност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E0D915C" w14:textId="77777777" w:rsidR="005A13FD" w:rsidRDefault="007D0CD0" w:rsidP="007B663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Плата носиоца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уређује се овим законом.</w:t>
      </w:r>
    </w:p>
    <w:p w14:paraId="198E6EE9" w14:textId="77777777" w:rsidR="00850C93" w:rsidRPr="00850C93" w:rsidRDefault="00850C93" w:rsidP="007B663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41971F" w14:textId="77777777" w:rsidR="006811A4" w:rsidRDefault="007A3686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6811A4" w:rsidRPr="006811A4">
        <w:rPr>
          <w:rFonts w:ascii="Times New Roman" w:hAnsi="Times New Roman" w:cs="Times New Roman"/>
          <w:color w:val="000000"/>
          <w:sz w:val="24"/>
          <w:szCs w:val="24"/>
        </w:rPr>
        <w:t>рава из радног односа</w:t>
      </w:r>
      <w:r w:rsidR="006811A4" w:rsidRPr="002D2F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574F35C2" w14:textId="77777777" w:rsidR="005A13FD" w:rsidRDefault="005A13FD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CE47D8" w14:textId="77777777" w:rsidR="005A13FD" w:rsidRPr="005A13FD" w:rsidRDefault="005A13F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A13FD"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 xml:space="preserve"> 56</w:t>
      </w:r>
      <w:r w:rsidR="00AA66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A6E051" w14:textId="77777777" w:rsidR="005A13FD" w:rsidRPr="00AD5D8A" w:rsidRDefault="007D0CD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</w:t>
      </w:r>
      <w:r w:rsidR="005A13F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</w:t>
      </w:r>
      <w:r>
        <w:rPr>
          <w:rFonts w:ascii="Times New Roman" w:hAnsi="Times New Roman" w:cs="Times New Roman"/>
          <w:color w:val="000000"/>
          <w:sz w:val="24"/>
          <w:szCs w:val="24"/>
        </w:rPr>
        <w:t>авнотужилачке функције остварује</w:t>
      </w:r>
      <w:r w:rsidR="005A13F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права из радног односа у складу са прописима који уређују </w:t>
      </w:r>
      <w:r w:rsidR="001D6DFF">
        <w:rPr>
          <w:rFonts w:ascii="Times New Roman" w:hAnsi="Times New Roman" w:cs="Times New Roman"/>
          <w:color w:val="000000"/>
          <w:sz w:val="24"/>
          <w:szCs w:val="24"/>
        </w:rPr>
        <w:t xml:space="preserve">права из радног односа изабраног </w:t>
      </w:r>
      <w:r w:rsidR="005A13FD" w:rsidRPr="002D2FF3">
        <w:rPr>
          <w:rFonts w:ascii="Times New Roman" w:hAnsi="Times New Roman" w:cs="Times New Roman"/>
          <w:color w:val="000000"/>
          <w:sz w:val="24"/>
          <w:szCs w:val="24"/>
        </w:rPr>
        <w:t>лица, ако овим законом није друкчије одређено.</w:t>
      </w:r>
    </w:p>
    <w:p w14:paraId="44F85BC4" w14:textId="77777777" w:rsidR="00AE3D53" w:rsidRDefault="00AE3D53" w:rsidP="005A13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6E54DF7" w14:textId="77777777" w:rsidR="00B953A3" w:rsidRDefault="00B953A3" w:rsidP="005A13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ECB574" w14:textId="77777777" w:rsidR="00B953A3" w:rsidRDefault="00B953A3" w:rsidP="005A13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4F9E9E0" w14:textId="77777777" w:rsidR="00B953A3" w:rsidRDefault="00B953A3" w:rsidP="005A13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028DFBD6" w14:textId="77777777" w:rsidR="00B953A3" w:rsidRDefault="00B953A3" w:rsidP="005A13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C0302D5" w14:textId="77777777" w:rsidR="00B953A3" w:rsidRPr="005A13FD" w:rsidRDefault="00B953A3" w:rsidP="005A13F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A9060CD" w14:textId="77777777" w:rsidR="00C209D1" w:rsidRPr="005A13FD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A13FD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Имунитет</w:t>
      </w:r>
    </w:p>
    <w:p w14:paraId="4FDE6486" w14:textId="77777777" w:rsidR="005A13FD" w:rsidRDefault="005A13F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1C35088" w14:textId="77777777" w:rsidR="00C209D1" w:rsidRPr="002D2FF3" w:rsidRDefault="005A13FD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57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CF541CE" w14:textId="77777777" w:rsidR="00C209D1" w:rsidRPr="00AD5D8A" w:rsidRDefault="001D6DFF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</w:t>
      </w:r>
      <w:r w:rsidR="0058192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</w:t>
      </w:r>
      <w:r>
        <w:rPr>
          <w:rFonts w:ascii="Times New Roman" w:hAnsi="Times New Roman" w:cs="Times New Roman"/>
          <w:color w:val="000000"/>
          <w:sz w:val="24"/>
          <w:szCs w:val="24"/>
        </w:rPr>
        <w:t>не може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бити по</w:t>
      </w:r>
      <w:r>
        <w:rPr>
          <w:rFonts w:ascii="Times New Roman" w:hAnsi="Times New Roman" w:cs="Times New Roman"/>
          <w:color w:val="000000"/>
          <w:sz w:val="24"/>
          <w:szCs w:val="24"/>
        </w:rPr>
        <w:t>зван</w:t>
      </w:r>
      <w:r w:rsidR="00581925">
        <w:rPr>
          <w:rFonts w:ascii="Times New Roman" w:hAnsi="Times New Roman" w:cs="Times New Roman"/>
          <w:color w:val="000000"/>
          <w:sz w:val="24"/>
          <w:szCs w:val="24"/>
        </w:rPr>
        <w:t xml:space="preserve"> на одговорност за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мишљење</w:t>
      </w:r>
      <w:r w:rsidR="00581925">
        <w:rPr>
          <w:rFonts w:ascii="Times New Roman" w:hAnsi="Times New Roman" w:cs="Times New Roman"/>
          <w:color w:val="000000"/>
          <w:sz w:val="24"/>
          <w:szCs w:val="24"/>
        </w:rPr>
        <w:t xml:space="preserve"> дато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одлуку донету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r w:rsidR="00A164F2">
        <w:rPr>
          <w:rFonts w:ascii="Times New Roman" w:hAnsi="Times New Roman" w:cs="Times New Roman"/>
          <w:color w:val="000000"/>
          <w:sz w:val="24"/>
          <w:szCs w:val="24"/>
        </w:rPr>
        <w:t>вези са вршењем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функције, </w:t>
      </w:r>
      <w:r>
        <w:rPr>
          <w:rFonts w:ascii="Times New Roman" w:hAnsi="Times New Roman" w:cs="Times New Roman"/>
          <w:color w:val="000000"/>
          <w:sz w:val="24"/>
          <w:szCs w:val="24"/>
        </w:rPr>
        <w:t>изузев ако учини</w:t>
      </w:r>
      <w:r w:rsidR="00A164F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77C0">
        <w:rPr>
          <w:rFonts w:ascii="Times New Roman" w:hAnsi="Times New Roman" w:cs="Times New Roman"/>
          <w:color w:val="000000"/>
          <w:sz w:val="24"/>
          <w:szCs w:val="24"/>
        </w:rPr>
        <w:t>кривично дело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кршења закона од стране </w:t>
      </w:r>
      <w:r w:rsidR="0058192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судије или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јавног тужиоца</w:t>
      </w:r>
      <w:r w:rsidR="00B365D5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7EA51DA" w14:textId="77777777" w:rsidR="005977C0" w:rsidRPr="00AD5D8A" w:rsidRDefault="005977C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1D6DFF">
        <w:rPr>
          <w:rFonts w:ascii="Times New Roman" w:hAnsi="Times New Roman" w:cs="Times New Roman"/>
          <w:color w:val="000000"/>
          <w:sz w:val="24"/>
          <w:szCs w:val="24"/>
        </w:rPr>
        <w:t>осилац</w:t>
      </w:r>
      <w:r w:rsidR="0058192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</w:t>
      </w:r>
      <w:r w:rsidR="001D6DFF">
        <w:rPr>
          <w:rFonts w:ascii="Times New Roman" w:hAnsi="Times New Roman" w:cs="Times New Roman"/>
          <w:color w:val="000000"/>
          <w:sz w:val="24"/>
          <w:szCs w:val="24"/>
        </w:rPr>
        <w:t>не може бити лишен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слободе у поступку покренутом због кривичног дела учињеног у</w:t>
      </w:r>
      <w:r w:rsidR="007E107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192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вези са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вршењ</w:t>
      </w:r>
      <w:r w:rsidR="00581925" w:rsidRPr="002D2FF3">
        <w:rPr>
          <w:rFonts w:ascii="Times New Roman" w:hAnsi="Times New Roman" w:cs="Times New Roman"/>
          <w:color w:val="000000"/>
          <w:sz w:val="24"/>
          <w:szCs w:val="24"/>
        </w:rPr>
        <w:t>ем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81925" w:rsidRPr="002D2FF3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тужилачке функције,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без одобрења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</w:t>
      </w:r>
      <w:r w:rsidR="00B365D5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353061F" w14:textId="77777777" w:rsidR="00AE282C" w:rsidRDefault="00AE282C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31E7249" w14:textId="77777777" w:rsidR="00C209D1" w:rsidRPr="005977C0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7C0">
        <w:rPr>
          <w:rFonts w:ascii="Times New Roman" w:hAnsi="Times New Roman" w:cs="Times New Roman"/>
          <w:color w:val="000000"/>
          <w:sz w:val="24"/>
          <w:szCs w:val="24"/>
        </w:rPr>
        <w:t>Одговорност за штету</w:t>
      </w:r>
    </w:p>
    <w:p w14:paraId="621315A3" w14:textId="77777777" w:rsidR="005977C0" w:rsidRDefault="005977C0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1320B20" w14:textId="77777777" w:rsidR="00C209D1" w:rsidRPr="002D2FF3" w:rsidRDefault="005977C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58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E1763C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За штету коју </w:t>
      </w:r>
      <w:r w:rsidR="001D6DFF">
        <w:rPr>
          <w:rFonts w:ascii="Times New Roman" w:hAnsi="Times New Roman" w:cs="Times New Roman"/>
          <w:color w:val="000000"/>
          <w:sz w:val="24"/>
          <w:szCs w:val="24"/>
        </w:rPr>
        <w:t>носилац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</w:t>
      </w:r>
      <w:r w:rsidR="007E1073" w:rsidRPr="002D2FF3" w:rsidDel="007E10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D6DFF">
        <w:rPr>
          <w:rFonts w:ascii="Times New Roman" w:hAnsi="Times New Roman" w:cs="Times New Roman"/>
          <w:color w:val="000000"/>
          <w:sz w:val="24"/>
          <w:szCs w:val="24"/>
        </w:rPr>
        <w:t>проузрокује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незаконитим или неправилним радом одговара Република Србија.</w:t>
      </w:r>
    </w:p>
    <w:p w14:paraId="2F81AAB3" w14:textId="77777777" w:rsidR="00C209D1" w:rsidRPr="00AD5D8A" w:rsidRDefault="001D6DFF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је коначном одлуком Уставног суда, правоснажном судском одлуком, односно поравнањем пред судом утврђено да је штета проузрокована намерно Република Србија може тражити од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носиоца јавнотужилачке функције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накнаду исплаћеног износа.</w:t>
      </w:r>
    </w:p>
    <w:p w14:paraId="1C7E52C5" w14:textId="77777777" w:rsidR="000F3F26" w:rsidRPr="002D2FF3" w:rsidRDefault="000F3F26" w:rsidP="003946A2">
      <w:pPr>
        <w:spacing w:after="0" w:line="240" w:lineRule="auto"/>
        <w:ind w:firstLine="153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3A1CD2" w14:textId="77777777" w:rsidR="00C209D1" w:rsidRPr="005977C0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7C0">
        <w:rPr>
          <w:rFonts w:ascii="Times New Roman" w:hAnsi="Times New Roman" w:cs="Times New Roman"/>
          <w:color w:val="000000"/>
          <w:sz w:val="24"/>
          <w:szCs w:val="24"/>
        </w:rPr>
        <w:t>Право на удруживање</w:t>
      </w:r>
    </w:p>
    <w:p w14:paraId="1170622F" w14:textId="77777777" w:rsidR="005977C0" w:rsidRPr="005977C0" w:rsidRDefault="005977C0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F7359E7" w14:textId="77777777" w:rsidR="00C209D1" w:rsidRPr="005977C0" w:rsidRDefault="005977C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59</w:t>
      </w:r>
      <w:r w:rsidR="00E71558" w:rsidRPr="005977C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4CA892" w14:textId="77777777" w:rsidR="00C209D1" w:rsidRPr="00AD5D8A" w:rsidRDefault="001D6DFF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</w:t>
      </w:r>
      <w:r w:rsidR="005977C0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</w:t>
      </w:r>
      <w:r w:rsidR="00BB0228" w:rsidRPr="00AD5D8A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F1063A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јавнотужилачки </w:t>
      </w:r>
      <w:r w:rsidR="00E71558" w:rsidRPr="00AD5D8A">
        <w:rPr>
          <w:rFonts w:ascii="Times New Roman" w:hAnsi="Times New Roman" w:cs="Times New Roman"/>
          <w:color w:val="000000"/>
          <w:sz w:val="24"/>
          <w:szCs w:val="24"/>
        </w:rPr>
        <w:t>помоћни</w:t>
      </w:r>
      <w:r>
        <w:rPr>
          <w:rFonts w:ascii="Times New Roman" w:hAnsi="Times New Roman" w:cs="Times New Roman"/>
          <w:color w:val="000000"/>
          <w:sz w:val="24"/>
          <w:szCs w:val="24"/>
        </w:rPr>
        <w:t>к и јавнотужилачки приправник</w:t>
      </w:r>
      <w:r w:rsidR="00E7155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имају право да се удружују у струковна удружења ради заштите својих интереса и </w:t>
      </w:r>
      <w:r w:rsidR="00BB0228" w:rsidRPr="00AD5D8A">
        <w:rPr>
          <w:rFonts w:ascii="Times New Roman" w:hAnsi="Times New Roman" w:cs="Times New Roman"/>
          <w:color w:val="000000"/>
          <w:sz w:val="24"/>
          <w:szCs w:val="24"/>
        </w:rPr>
        <w:t>очувања</w:t>
      </w:r>
      <w:r w:rsidR="00E7155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самосталности у раду јавних тужилаштава.</w:t>
      </w:r>
    </w:p>
    <w:p w14:paraId="42EB9E9D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Право струковног удруживања подразумева и учешће у активностима струковних удружења у току радног времена, ако се тиме не ремети рад у јавном тужилаштву.</w:t>
      </w:r>
    </w:p>
    <w:p w14:paraId="6430C201" w14:textId="77777777" w:rsidR="00A63B27" w:rsidRPr="002D2FF3" w:rsidRDefault="00A63B27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D8F7974" w14:textId="77777777" w:rsidR="00C209D1" w:rsidRPr="005977C0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7C0">
        <w:rPr>
          <w:rFonts w:ascii="Times New Roman" w:hAnsi="Times New Roman" w:cs="Times New Roman"/>
          <w:color w:val="000000"/>
          <w:sz w:val="24"/>
          <w:szCs w:val="24"/>
        </w:rPr>
        <w:t>Стручно усавршавање</w:t>
      </w:r>
    </w:p>
    <w:p w14:paraId="44332FDB" w14:textId="77777777" w:rsidR="005977C0" w:rsidRDefault="005977C0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ABFC0CB" w14:textId="77777777" w:rsidR="00C209D1" w:rsidRPr="002D2FF3" w:rsidRDefault="005977C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60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9541C97" w14:textId="77777777" w:rsidR="004E7039" w:rsidRDefault="001D6DFF" w:rsidP="008359F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</w:t>
      </w:r>
      <w:r>
        <w:rPr>
          <w:rFonts w:ascii="Times New Roman" w:hAnsi="Times New Roman" w:cs="Times New Roman"/>
          <w:color w:val="000000"/>
          <w:sz w:val="24"/>
          <w:szCs w:val="24"/>
        </w:rPr>
        <w:t>има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право и обавезу на стручно усавршавање о трошку Републике Србије, на начин уређен законом.</w:t>
      </w:r>
    </w:p>
    <w:p w14:paraId="1AD9959D" w14:textId="77777777" w:rsidR="00AE7841" w:rsidRPr="002D2FF3" w:rsidRDefault="00AE7841" w:rsidP="008359F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84D69D3" w14:textId="77777777" w:rsidR="00C209D1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684501">
        <w:rPr>
          <w:rFonts w:ascii="Times New Roman" w:hAnsi="Times New Roman" w:cs="Times New Roman"/>
          <w:color w:val="000000"/>
          <w:sz w:val="24"/>
          <w:szCs w:val="24"/>
        </w:rPr>
        <w:t>T</w:t>
      </w:r>
      <w:r w:rsidR="0068450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рајање </w:t>
      </w:r>
      <w:r w:rsidR="00BF5C8D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684501" w:rsidRPr="002D2FF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</w:p>
    <w:p w14:paraId="3CE18990" w14:textId="77777777" w:rsidR="00AA6659" w:rsidRDefault="00AA6659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3671ED9" w14:textId="77777777" w:rsidR="00AA6659" w:rsidRDefault="00AA6659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Трајање </w:t>
      </w:r>
      <w:r w:rsidR="00BF5C8D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функције јавног тужиоца</w:t>
      </w:r>
    </w:p>
    <w:p w14:paraId="161733E4" w14:textId="77777777" w:rsidR="00AA6659" w:rsidRDefault="00AA6659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32E6921" w14:textId="77777777" w:rsidR="00AA6659" w:rsidRDefault="00AA6659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683CC69" w14:textId="77777777" w:rsidR="005977C0" w:rsidRDefault="00AD5D8A" w:rsidP="001D6DF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Јавнотужилачка функциј</w:t>
      </w:r>
      <w:r w:rsidR="00AA6659">
        <w:rPr>
          <w:rFonts w:ascii="Times New Roman" w:hAnsi="Times New Roman" w:cs="Times New Roman"/>
          <w:color w:val="000000"/>
          <w:sz w:val="24"/>
          <w:szCs w:val="24"/>
        </w:rPr>
        <w:t xml:space="preserve">а јавног тужиоца је стална и престаје </w:t>
      </w:r>
      <w:r w:rsidR="00BF5C8D">
        <w:rPr>
          <w:rFonts w:ascii="Times New Roman" w:hAnsi="Times New Roman" w:cs="Times New Roman"/>
          <w:color w:val="000000"/>
          <w:sz w:val="24"/>
          <w:szCs w:val="24"/>
        </w:rPr>
        <w:t xml:space="preserve">из разлога </w:t>
      </w:r>
      <w:r w:rsidR="00AA6659">
        <w:rPr>
          <w:rFonts w:ascii="Times New Roman" w:hAnsi="Times New Roman" w:cs="Times New Roman"/>
          <w:color w:val="000000"/>
          <w:sz w:val="24"/>
          <w:szCs w:val="24"/>
        </w:rPr>
        <w:t>пр</w:t>
      </w:r>
      <w:r w:rsidR="00BF5C8D">
        <w:rPr>
          <w:rFonts w:ascii="Times New Roman" w:hAnsi="Times New Roman" w:cs="Times New Roman"/>
          <w:color w:val="000000"/>
          <w:sz w:val="24"/>
          <w:szCs w:val="24"/>
        </w:rPr>
        <w:t>описаних</w:t>
      </w:r>
      <w:r w:rsidR="001D6DFF">
        <w:rPr>
          <w:rFonts w:ascii="Times New Roman" w:hAnsi="Times New Roman" w:cs="Times New Roman"/>
          <w:color w:val="000000"/>
          <w:sz w:val="24"/>
          <w:szCs w:val="24"/>
        </w:rPr>
        <w:t xml:space="preserve"> Уставом и овим законом.</w:t>
      </w:r>
    </w:p>
    <w:p w14:paraId="3945C58A" w14:textId="77777777" w:rsidR="00FA606B" w:rsidRDefault="00FA60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B82077" w14:textId="77777777" w:rsidR="00C209D1" w:rsidRPr="005977C0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77C0">
        <w:rPr>
          <w:rFonts w:ascii="Times New Roman" w:hAnsi="Times New Roman" w:cs="Times New Roman"/>
          <w:color w:val="000000"/>
          <w:sz w:val="24"/>
          <w:szCs w:val="24"/>
        </w:rPr>
        <w:t xml:space="preserve">Трајање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5977C0">
        <w:rPr>
          <w:rFonts w:ascii="Times New Roman" w:hAnsi="Times New Roman" w:cs="Times New Roman"/>
          <w:color w:val="000000"/>
          <w:sz w:val="24"/>
          <w:szCs w:val="24"/>
        </w:rPr>
        <w:t xml:space="preserve">функције </w:t>
      </w:r>
      <w:r w:rsidR="005977C0" w:rsidRPr="005977C0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DB49EA" w:rsidRPr="005977C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77C0">
        <w:rPr>
          <w:rFonts w:ascii="Times New Roman" w:hAnsi="Times New Roman" w:cs="Times New Roman"/>
          <w:color w:val="000000"/>
          <w:sz w:val="24"/>
          <w:szCs w:val="24"/>
        </w:rPr>
        <w:t>јавног тужиоца</w:t>
      </w:r>
    </w:p>
    <w:p w14:paraId="66C24D32" w14:textId="77777777" w:rsidR="005977C0" w:rsidRDefault="005977C0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7185A72" w14:textId="77777777" w:rsidR="00C209D1" w:rsidRPr="002D2FF3" w:rsidRDefault="005977C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62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5294BE" w14:textId="77777777" w:rsidR="00C209D1" w:rsidRPr="00AD5D8A" w:rsidRDefault="005977C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Главни ј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авни тужилац се бира из реда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главних</w:t>
      </w:r>
      <w:r w:rsidR="00DB49E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јавних тужилаца или јавних тужилаца, односно међу лицима која испуњавају прописане услове за избор</w:t>
      </w:r>
      <w:r w:rsidR="00AE784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835F0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шест година и </w:t>
      </w:r>
      <w:r w:rsidR="001B4557">
        <w:rPr>
          <w:rFonts w:ascii="Times New Roman" w:hAnsi="Times New Roman" w:cs="Times New Roman"/>
          <w:color w:val="000000"/>
          <w:sz w:val="24"/>
          <w:szCs w:val="24"/>
        </w:rPr>
        <w:t xml:space="preserve">не </w:t>
      </w:r>
      <w:r w:rsidR="001B4557" w:rsidRPr="008E47AB">
        <w:rPr>
          <w:rFonts w:ascii="Times New Roman" w:hAnsi="Times New Roman" w:cs="Times New Roman"/>
          <w:color w:val="000000"/>
          <w:sz w:val="24"/>
          <w:szCs w:val="24"/>
        </w:rPr>
        <w:t xml:space="preserve">може бити </w:t>
      </w:r>
      <w:r w:rsidR="001B4557">
        <w:rPr>
          <w:rFonts w:ascii="Times New Roman" w:hAnsi="Times New Roman" w:cs="Times New Roman"/>
          <w:color w:val="000000"/>
          <w:sz w:val="24"/>
          <w:szCs w:val="24"/>
        </w:rPr>
        <w:t xml:space="preserve">поново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биран</w:t>
      </w:r>
      <w:r w:rsidR="00AF217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за главног јавног тужиоца у истом јавном тужилаштву.</w:t>
      </w:r>
    </w:p>
    <w:p w14:paraId="572101E2" w14:textId="77777777" w:rsidR="00F81AAF" w:rsidRPr="002D2FF3" w:rsidRDefault="005977C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Главни</w:t>
      </w:r>
      <w:r w:rsidR="00DB49E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ј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авни тужилац коме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главног јавног тужиоца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престане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на лични захтев или ако не буде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изабран</w:t>
      </w:r>
      <w:r w:rsidR="006F021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за главног јавног тужиоца у другом јавном тужилаштву,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 xml:space="preserve"> наставља да обавља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функцију јавног тужиоца коју је обављао пре избора</w:t>
      </w:r>
      <w:r w:rsidR="00F81AAF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за главног јавног тужиоца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852122C" w14:textId="77777777" w:rsidR="00CF63F8" w:rsidRPr="002D2FF3" w:rsidRDefault="005977C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је за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DB49E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вишег степена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биран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главни јавни тужилац или јавни тужилац јавног тужилаштва</w:t>
      </w:r>
      <w:r w:rsidR="00BF5C8D" w:rsidRPr="00BF5C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F5C8D">
        <w:rPr>
          <w:rFonts w:ascii="Times New Roman" w:hAnsi="Times New Roman" w:cs="Times New Roman"/>
          <w:color w:val="000000"/>
          <w:sz w:val="24"/>
          <w:szCs w:val="24"/>
        </w:rPr>
        <w:t>нижег степена</w:t>
      </w:r>
      <w:r>
        <w:rPr>
          <w:rFonts w:ascii="Times New Roman" w:hAnsi="Times New Roman" w:cs="Times New Roman"/>
          <w:color w:val="000000"/>
          <w:sz w:val="24"/>
          <w:szCs w:val="24"/>
        </w:rPr>
        <w:t>, после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престанка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DB49E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</w:t>
      </w:r>
      <w:bookmarkStart w:id="3" w:name="_Hlk108876546"/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наставља да обавља </w:t>
      </w:r>
      <w:bookmarkEnd w:id="3"/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функцију јавног тужиоца у јавн</w:t>
      </w:r>
      <w:r w:rsidR="00D228E6">
        <w:rPr>
          <w:rFonts w:ascii="Times New Roman" w:hAnsi="Times New Roman" w:cs="Times New Roman"/>
          <w:color w:val="000000"/>
          <w:sz w:val="24"/>
          <w:szCs w:val="24"/>
        </w:rPr>
        <w:t>ом тужилаштву вишег степена којим је руководио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6F8FD801" w14:textId="77777777" w:rsidR="00F4119D" w:rsidRPr="002D2FF3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Ако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>главни</w:t>
      </w:r>
      <w:r w:rsidR="00DB49E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јавни тужилац</w:t>
      </w:r>
      <w:r w:rsidR="0005720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>није обављао јавнотужилачку функцију пре избора</w:t>
      </w:r>
      <w:r w:rsidR="00D228E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228E6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престанка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>те</w:t>
      </w:r>
      <w:r w:rsidR="00FF144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функције,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наставља да обавља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функцију јавног тужиоца</w:t>
      </w:r>
      <w:r w:rsidR="00BF5C8D">
        <w:rPr>
          <w:rFonts w:ascii="Times New Roman" w:hAnsi="Times New Roman" w:cs="Times New Roman"/>
          <w:color w:val="000000"/>
          <w:sz w:val="24"/>
          <w:szCs w:val="24"/>
        </w:rPr>
        <w:t xml:space="preserve"> у јавном тужилаштву у којем 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обављао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главног јавног тужиоца. </w:t>
      </w:r>
    </w:p>
    <w:p w14:paraId="7C5E9D23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Одлуку о </w:t>
      </w:r>
      <w:r w:rsidR="00D228E6">
        <w:rPr>
          <w:rFonts w:ascii="Times New Roman" w:hAnsi="Times New Roman" w:cs="Times New Roman"/>
          <w:color w:val="000000"/>
          <w:sz w:val="24"/>
          <w:szCs w:val="24"/>
        </w:rPr>
        <w:t xml:space="preserve">наставку обављања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D228E6">
        <w:rPr>
          <w:rFonts w:ascii="Times New Roman" w:hAnsi="Times New Roman" w:cs="Times New Roman"/>
          <w:color w:val="000000"/>
          <w:sz w:val="24"/>
          <w:szCs w:val="24"/>
        </w:rPr>
        <w:t xml:space="preserve">функције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из </w:t>
      </w:r>
      <w:r w:rsidR="00AE7841">
        <w:rPr>
          <w:rFonts w:ascii="Times New Roman" w:hAnsi="Times New Roman" w:cs="Times New Roman"/>
          <w:color w:val="000000"/>
          <w:sz w:val="24"/>
          <w:szCs w:val="24"/>
        </w:rPr>
        <w:t>ст. 2. –</w:t>
      </w:r>
      <w:r w:rsidR="00D228E6"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. овог члана доноси</w:t>
      </w:r>
      <w:r w:rsidR="005977C0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тужлаштва</w:t>
      </w:r>
      <w:r w:rsidR="005977C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4BF54CE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Пре истека времена на који је биран или пре навршења радног века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функција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>главном</w:t>
      </w:r>
      <w:r w:rsidR="0074765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јавном тужиоцу може престати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 само под условима и из разлога</w:t>
      </w:r>
      <w:r w:rsidR="00FF666C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977C0" w:rsidRPr="002D2FF3">
        <w:rPr>
          <w:rFonts w:ascii="Times New Roman" w:hAnsi="Times New Roman" w:cs="Times New Roman"/>
          <w:color w:val="000000"/>
          <w:sz w:val="24"/>
          <w:szCs w:val="24"/>
        </w:rPr>
        <w:t>прописаним</w:t>
      </w:r>
      <w:r w:rsidR="00FF666C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овим законом.</w:t>
      </w:r>
    </w:p>
    <w:p w14:paraId="4B253DE0" w14:textId="77777777" w:rsidR="000F3F26" w:rsidRDefault="000F3F26" w:rsidP="008359F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EC38873" w14:textId="77777777" w:rsidR="00C209D1" w:rsidRPr="00D228E6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28E6">
        <w:rPr>
          <w:rFonts w:ascii="Times New Roman" w:hAnsi="Times New Roman" w:cs="Times New Roman"/>
          <w:color w:val="000000"/>
          <w:sz w:val="24"/>
          <w:szCs w:val="24"/>
        </w:rPr>
        <w:t xml:space="preserve">Настављање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D228E6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</w:p>
    <w:p w14:paraId="5E5687F4" w14:textId="77777777" w:rsidR="00D228E6" w:rsidRPr="00D228E6" w:rsidRDefault="00D228E6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8AA964D" w14:textId="77777777" w:rsidR="00C209D1" w:rsidRPr="002D2FF3" w:rsidRDefault="00D228E6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bCs/>
          <w:color w:val="000000"/>
          <w:sz w:val="24"/>
          <w:szCs w:val="24"/>
        </w:rPr>
        <w:t>63</w:t>
      </w:r>
      <w:r w:rsidR="00E71558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354C8B7" w14:textId="77777777" w:rsidR="00A63B27" w:rsidRPr="00AD5D8A" w:rsidRDefault="00D228E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Ако јавно тужилаштво буде укинуто</w:t>
      </w:r>
      <w:r w:rsidR="00835F0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главни јавни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 тужилац, односно јавни тужилац наставља да врши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ф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ункцију као јавни тужилац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у јавном тужилаштву које је преузело надлежност укинутог јавног тужилаштва. </w:t>
      </w:r>
    </w:p>
    <w:p w14:paraId="66A4C58E" w14:textId="77777777" w:rsidR="0014223C" w:rsidRPr="00AD5D8A" w:rsidRDefault="00D228E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Ако је надлежност укинутог јавног тужилаштва преузело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више јавних тужилаштава, носилац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ја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внотужилачке функције наставља да врши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у јавним тужилаштвима која су преузела надлежност </w:t>
      </w:r>
      <w:r w:rsidR="00846ED3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укинутог јавног тужилаштва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на основу одлуке Високог савета тужилаштва.</w:t>
      </w:r>
    </w:p>
    <w:p w14:paraId="5A3BD7D1" w14:textId="77777777" w:rsidR="00FD3877" w:rsidRPr="002D2FF3" w:rsidRDefault="00D228E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Против одлуке Високог савета тужилаштва из става 2. овог члана може се изјавити жалба Уставном суду</w:t>
      </w:r>
      <w:r w:rsidR="00564F6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>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 w:rsidR="00564F6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 w:rsidR="00564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у року од 15 дана од дана достављања одлуке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  <w:r w:rsidRPr="002D2FF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14:paraId="44D347BD" w14:textId="77777777" w:rsidR="008359F6" w:rsidRDefault="008359F6" w:rsidP="007E023C">
      <w:pPr>
        <w:spacing w:after="0" w:line="240" w:lineRule="auto"/>
        <w:jc w:val="center"/>
        <w:rPr>
          <w:rFonts w:ascii="Times New Roman" w:hAnsi="Times New Roman" w:cs="Times New Roman"/>
          <w:bCs/>
          <w:strike/>
          <w:color w:val="000000"/>
          <w:sz w:val="24"/>
          <w:szCs w:val="24"/>
        </w:rPr>
      </w:pPr>
    </w:p>
    <w:p w14:paraId="7873FD31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="00AA665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68450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даљење са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684501" w:rsidRPr="002D2FF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</w:p>
    <w:p w14:paraId="14C53159" w14:textId="77777777" w:rsidR="00D228E6" w:rsidRDefault="00D228E6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C02D036" w14:textId="77777777" w:rsidR="00C209D1" w:rsidRPr="00D228E6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28E6">
        <w:rPr>
          <w:rFonts w:ascii="Times New Roman" w:hAnsi="Times New Roman" w:cs="Times New Roman"/>
          <w:color w:val="000000"/>
          <w:sz w:val="24"/>
          <w:szCs w:val="24"/>
        </w:rPr>
        <w:t>Разлози за удаљење</w:t>
      </w:r>
      <w:r w:rsidR="00846ED3" w:rsidRPr="00846E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D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846ED3" w:rsidRPr="002D2FF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</w:p>
    <w:p w14:paraId="42FAA040" w14:textId="77777777" w:rsidR="00D228E6" w:rsidRDefault="00D228E6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3E2A22D" w14:textId="77777777" w:rsidR="00C209D1" w:rsidRPr="002D2FF3" w:rsidRDefault="00D228E6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64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74538A" w14:textId="77777777" w:rsidR="00C209D1" w:rsidRPr="00AD5D8A" w:rsidRDefault="00D228E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осилац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нкције удаљује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 са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јавнотужилачке</w:t>
      </w:r>
      <w:r w:rsidR="008477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функције ако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му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је одређен притвор.</w:t>
      </w:r>
    </w:p>
    <w:p w14:paraId="31B5C201" w14:textId="77777777" w:rsidR="00C209D1" w:rsidRPr="00AD5D8A" w:rsidRDefault="00D228E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осилац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кције м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оже бити удаљен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функције ако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је покренут поступак за </w:t>
      </w:r>
      <w:r w:rsidR="00850C93">
        <w:rPr>
          <w:rFonts w:ascii="Times New Roman" w:hAnsi="Times New Roman" w:cs="Times New Roman"/>
          <w:color w:val="000000"/>
          <w:sz w:val="24"/>
          <w:szCs w:val="24"/>
        </w:rPr>
        <w:t xml:space="preserve">утврђивање разлога за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његово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разрешење или кривични поступак за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кривично дело због кога може бити разрешен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4E07748" w14:textId="77777777" w:rsidR="003D068F" w:rsidRDefault="00AE3D53" w:rsidP="008359F6">
      <w:pPr>
        <w:spacing w:after="0" w:line="240" w:lineRule="auto"/>
        <w:ind w:firstLine="153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  </w:t>
      </w:r>
    </w:p>
    <w:p w14:paraId="524CD39B" w14:textId="77777777" w:rsidR="00C209D1" w:rsidRPr="00D228E6" w:rsidRDefault="00E71558" w:rsidP="00846E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28E6">
        <w:rPr>
          <w:rFonts w:ascii="Times New Roman" w:hAnsi="Times New Roman" w:cs="Times New Roman"/>
          <w:color w:val="000000"/>
          <w:sz w:val="24"/>
          <w:szCs w:val="24"/>
        </w:rPr>
        <w:t>Одлучивање о удаљењу</w:t>
      </w:r>
      <w:r w:rsidR="00846ED3" w:rsidRPr="00846ED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D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846ED3" w:rsidRPr="002D2FF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</w:p>
    <w:p w14:paraId="685EC1F7" w14:textId="77777777" w:rsidR="00D228E6" w:rsidRPr="00D228E6" w:rsidRDefault="00D228E6" w:rsidP="00846ED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64406B6" w14:textId="77777777" w:rsidR="00C209D1" w:rsidRPr="002D2FF3" w:rsidRDefault="00D228E6" w:rsidP="00846E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65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AC22FC3" w14:textId="77777777" w:rsidR="00C209D1" w:rsidRDefault="00D228E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длуку о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удаљењу </w:t>
      </w:r>
      <w:r w:rsidR="00835F0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 јавнотужилачке функције</w:t>
      </w:r>
      <w:r w:rsidR="00BE1F50">
        <w:rPr>
          <w:rFonts w:ascii="Times New Roman" w:hAnsi="Times New Roman" w:cs="Times New Roman"/>
          <w:color w:val="000000"/>
          <w:sz w:val="24"/>
          <w:szCs w:val="24"/>
        </w:rPr>
        <w:t xml:space="preserve"> доноси Високи савет тужилаштва.</w:t>
      </w:r>
    </w:p>
    <w:p w14:paraId="16AF15CC" w14:textId="77777777" w:rsidR="00B953A3" w:rsidRDefault="00BD168E" w:rsidP="00AE784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 изузима</w:t>
      </w:r>
      <w:r w:rsidR="00BE1F50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се из одлучивања </w:t>
      </w:r>
      <w:r w:rsidR="00E73730" w:rsidRPr="00AD5D8A"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="00BE1F50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се одлучује о његовом удаљењу.</w:t>
      </w:r>
    </w:p>
    <w:p w14:paraId="55E3F14D" w14:textId="77777777" w:rsidR="00AE7841" w:rsidRPr="00AE7841" w:rsidRDefault="00AE7841" w:rsidP="00AE784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4ACE7AC" w14:textId="77777777" w:rsidR="00B953A3" w:rsidRPr="002D2FF3" w:rsidRDefault="00B953A3" w:rsidP="00D228E6">
      <w:pPr>
        <w:spacing w:after="0" w:line="240" w:lineRule="auto"/>
        <w:ind w:firstLine="1170"/>
        <w:jc w:val="both"/>
        <w:rPr>
          <w:rFonts w:ascii="Times New Roman" w:hAnsi="Times New Roman" w:cs="Times New Roman"/>
          <w:sz w:val="24"/>
          <w:szCs w:val="24"/>
        </w:rPr>
      </w:pPr>
    </w:p>
    <w:p w14:paraId="18407D04" w14:textId="77777777" w:rsidR="00C209D1" w:rsidRPr="00BE1F50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1F5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Право на </w:t>
      </w:r>
      <w:r w:rsidR="00626246" w:rsidRPr="00BE1F50">
        <w:rPr>
          <w:rFonts w:ascii="Times New Roman" w:hAnsi="Times New Roman" w:cs="Times New Roman"/>
          <w:color w:val="000000"/>
          <w:sz w:val="24"/>
          <w:szCs w:val="24"/>
        </w:rPr>
        <w:t>жалбу</w:t>
      </w:r>
      <w:r w:rsidR="004166F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>Уставном суду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</w:p>
    <w:p w14:paraId="7D08B986" w14:textId="77777777" w:rsidR="00BE1F50" w:rsidRDefault="00BE1F50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2C236ED" w14:textId="77777777" w:rsidR="00C209D1" w:rsidRPr="002D2FF3" w:rsidRDefault="00BE1F5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66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C1F5A4" w14:textId="77777777" w:rsidR="00230550" w:rsidRPr="00230550" w:rsidRDefault="00BE1F5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Против одлуке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исоког савета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тужилаштва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 удаљењу </w:t>
      </w:r>
      <w:r w:rsidR="00835F0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са </w:t>
      </w:r>
      <w:r w:rsidR="008E47AB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функције </w:t>
      </w:r>
      <w:r w:rsidR="00230550" w:rsidRPr="00230550">
        <w:rPr>
          <w:rFonts w:ascii="Times New Roman" w:hAnsi="Times New Roman" w:cs="Times New Roman"/>
          <w:color w:val="000000"/>
          <w:sz w:val="24"/>
          <w:szCs w:val="24"/>
        </w:rPr>
        <w:t xml:space="preserve">може </w:t>
      </w:r>
      <w:r w:rsidR="00230550">
        <w:rPr>
          <w:rFonts w:ascii="Times New Roman" w:hAnsi="Times New Roman" w:cs="Times New Roman"/>
          <w:color w:val="000000"/>
          <w:sz w:val="24"/>
          <w:szCs w:val="24"/>
        </w:rPr>
        <w:t>се изјавити жалба</w:t>
      </w:r>
      <w:r w:rsidR="00230550" w:rsidRPr="00230550">
        <w:rPr>
          <w:rFonts w:ascii="Times New Roman" w:hAnsi="Times New Roman" w:cs="Times New Roman"/>
          <w:color w:val="000000"/>
          <w:sz w:val="24"/>
          <w:szCs w:val="24"/>
        </w:rPr>
        <w:t xml:space="preserve"> Уставном суду</w:t>
      </w:r>
      <w:r w:rsidR="00564F6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 w:rsidR="00564F6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 w:rsidR="00230550" w:rsidRPr="00230550">
        <w:rPr>
          <w:rFonts w:ascii="Times New Roman" w:hAnsi="Times New Roman" w:cs="Times New Roman"/>
          <w:color w:val="000000"/>
          <w:sz w:val="24"/>
          <w:szCs w:val="24"/>
        </w:rPr>
        <w:t xml:space="preserve"> у року од три дана од дана достављања одлуке, која искључује право на подношење уставне жалбе.</w:t>
      </w:r>
    </w:p>
    <w:p w14:paraId="4EF982B9" w14:textId="77777777" w:rsidR="00C209D1" w:rsidRDefault="0023055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30550">
        <w:rPr>
          <w:rFonts w:ascii="Times New Roman" w:hAnsi="Times New Roman" w:cs="Times New Roman"/>
          <w:color w:val="000000"/>
          <w:sz w:val="24"/>
          <w:szCs w:val="24"/>
        </w:rPr>
        <w:t xml:space="preserve">Жалба </w:t>
      </w:r>
      <w:r w:rsidR="000050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Уставном суду</w:t>
      </w:r>
      <w:r w:rsidR="00564F6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 w:rsidR="00564F6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 w:rsidR="000050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230550">
        <w:rPr>
          <w:rFonts w:ascii="Times New Roman" w:hAnsi="Times New Roman" w:cs="Times New Roman"/>
          <w:color w:val="000000"/>
          <w:sz w:val="24"/>
          <w:szCs w:val="24"/>
        </w:rPr>
        <w:t>не задржава извршење одлуке.</w:t>
      </w:r>
    </w:p>
    <w:p w14:paraId="5518CDA5" w14:textId="77777777" w:rsidR="009A46F8" w:rsidRPr="002D2FF3" w:rsidRDefault="009A46F8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39615FF" w14:textId="77777777" w:rsidR="00C209D1" w:rsidRPr="00230550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0550">
        <w:rPr>
          <w:rFonts w:ascii="Times New Roman" w:hAnsi="Times New Roman" w:cs="Times New Roman"/>
          <w:color w:val="000000"/>
          <w:sz w:val="24"/>
          <w:szCs w:val="24"/>
        </w:rPr>
        <w:t>Трајање удаљења</w:t>
      </w:r>
    </w:p>
    <w:p w14:paraId="1FD6B66C" w14:textId="77777777" w:rsidR="00230550" w:rsidRDefault="00230550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B211E76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67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9A4473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Удаљење са </w:t>
      </w:r>
      <w:r w:rsidR="00846ED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функције траје до укидања притвора, прав</w:t>
      </w:r>
      <w:r w:rsidR="00AE784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оснажног окончања поступка </w:t>
      </w:r>
      <w:r w:rsidR="00005005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за </w:t>
      </w:r>
      <w:r w:rsidR="00850C93">
        <w:rPr>
          <w:rFonts w:ascii="Times New Roman" w:hAnsi="Times New Roman" w:cs="Times New Roman"/>
          <w:color w:val="000000"/>
          <w:sz w:val="24"/>
          <w:szCs w:val="24"/>
        </w:rPr>
        <w:t xml:space="preserve">утврђивање разлога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за разрешење</w:t>
      </w:r>
      <w:r w:rsidR="00850C93">
        <w:rPr>
          <w:rFonts w:ascii="Times New Roman" w:hAnsi="Times New Roman" w:cs="Times New Roman"/>
          <w:color w:val="000000"/>
          <w:sz w:val="24"/>
          <w:szCs w:val="24"/>
        </w:rPr>
        <w:t xml:space="preserve"> носиоца јавнотужилачке функције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или прав</w:t>
      </w:r>
      <w:r w:rsidR="00AE7841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оснажног окончања кривичног поступка.</w:t>
      </w:r>
    </w:p>
    <w:p w14:paraId="0940B05F" w14:textId="77777777" w:rsidR="00C209D1" w:rsidRPr="00AD5D8A" w:rsidRDefault="00F43FAD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230550"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 може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укинути одлуку о удаљењу пре окончања поступка за </w:t>
      </w:r>
      <w:r w:rsidR="00850C93">
        <w:rPr>
          <w:rFonts w:ascii="Times New Roman" w:hAnsi="Times New Roman" w:cs="Times New Roman"/>
          <w:color w:val="000000"/>
          <w:sz w:val="24"/>
          <w:szCs w:val="24"/>
        </w:rPr>
        <w:t xml:space="preserve">утврђивање разлога за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разрешење</w:t>
      </w:r>
      <w:r w:rsidR="00850C93">
        <w:rPr>
          <w:rFonts w:ascii="Times New Roman" w:hAnsi="Times New Roman" w:cs="Times New Roman"/>
          <w:color w:val="000000"/>
          <w:sz w:val="24"/>
          <w:szCs w:val="24"/>
        </w:rPr>
        <w:t xml:space="preserve"> носиоца јавнотужилачке функције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1BACFA8" w14:textId="77777777" w:rsidR="000F3F26" w:rsidRDefault="000F3F26" w:rsidP="008359F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46BD1AC6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="00AA6659">
        <w:rPr>
          <w:rFonts w:ascii="Times New Roman" w:hAnsi="Times New Roman" w:cs="Times New Roman"/>
          <w:color w:val="000000"/>
          <w:sz w:val="24"/>
          <w:szCs w:val="24"/>
        </w:rPr>
        <w:t xml:space="preserve">Трајни </w:t>
      </w:r>
      <w:r w:rsidR="00AA6659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премештај и </w:t>
      </w:r>
      <w:r w:rsidR="00AA6659">
        <w:rPr>
          <w:rFonts w:ascii="Times New Roman" w:hAnsi="Times New Roman" w:cs="Times New Roman"/>
          <w:color w:val="000000"/>
          <w:sz w:val="24"/>
          <w:szCs w:val="24"/>
        </w:rPr>
        <w:t xml:space="preserve">привремено </w:t>
      </w:r>
      <w:r w:rsidR="00AA6659" w:rsidRPr="002D2FF3">
        <w:rPr>
          <w:rFonts w:ascii="Times New Roman" w:hAnsi="Times New Roman" w:cs="Times New Roman"/>
          <w:color w:val="000000"/>
          <w:sz w:val="24"/>
          <w:szCs w:val="24"/>
        </w:rPr>
        <w:t>упућивање</w:t>
      </w:r>
    </w:p>
    <w:p w14:paraId="5FB9075A" w14:textId="77777777" w:rsidR="00230550" w:rsidRDefault="00230550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85BF756" w14:textId="77777777" w:rsidR="00C209D1" w:rsidRPr="00230550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Трајни п</w:t>
      </w:r>
      <w:r w:rsidR="00E71558" w:rsidRPr="00230550">
        <w:rPr>
          <w:rFonts w:ascii="Times New Roman" w:hAnsi="Times New Roman" w:cs="Times New Roman"/>
          <w:color w:val="000000"/>
          <w:sz w:val="24"/>
          <w:szCs w:val="24"/>
        </w:rPr>
        <w:t>ремештај</w:t>
      </w:r>
    </w:p>
    <w:p w14:paraId="5B2C90CE" w14:textId="77777777" w:rsidR="00230550" w:rsidRDefault="00230550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7BC249F" w14:textId="77777777" w:rsidR="00C209D1" w:rsidRPr="002D2FF3" w:rsidRDefault="0023055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7D5D647" w14:textId="77777777" w:rsidR="00C209D1" w:rsidRPr="00AD5D8A" w:rsidRDefault="0023055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_Hlk106097294"/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Јавни тужилац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може бити трајно премештен у друго јавно тужилаштво истог степена</w:t>
      </w:r>
      <w:bookmarkEnd w:id="4"/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, уз своју писмену сагласност</w:t>
      </w:r>
      <w:r w:rsidR="00E54E85" w:rsidRPr="002D2F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E54E85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 основу одлуке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тужилаштва.</w:t>
      </w:r>
    </w:p>
    <w:p w14:paraId="118A5EED" w14:textId="77777777" w:rsidR="00797CF8" w:rsidRPr="00AD5D8A" w:rsidRDefault="0023055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Јавни тужилац може бити трајно премештен у друго јавно тужилаштво истог степена без своје сагласности ако у јавном тужилаштву буде смањен број јав</w:t>
      </w:r>
      <w:r w:rsidR="003946A2" w:rsidRPr="00AD5D8A">
        <w:rPr>
          <w:rFonts w:ascii="Times New Roman" w:hAnsi="Times New Roman" w:cs="Times New Roman"/>
          <w:color w:val="000000"/>
          <w:sz w:val="24"/>
          <w:szCs w:val="24"/>
        </w:rPr>
        <w:t>них тужилаца, на основу одлуке В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исоког савета тужилаштва. </w:t>
      </w:r>
    </w:p>
    <w:p w14:paraId="04686A9D" w14:textId="77777777" w:rsidR="00B86B0B" w:rsidRPr="00AD5D8A" w:rsidRDefault="003946A2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Против одлуке В</w:t>
      </w:r>
      <w:r w:rsidR="00230550" w:rsidRPr="00AD5D8A">
        <w:rPr>
          <w:rFonts w:ascii="Times New Roman" w:hAnsi="Times New Roman" w:cs="Times New Roman"/>
          <w:color w:val="000000"/>
          <w:sz w:val="24"/>
          <w:szCs w:val="24"/>
        </w:rPr>
        <w:t>исо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ког савета тужилаштва из става 2. овог члана може се изјавити жалба У</w:t>
      </w:r>
      <w:r w:rsidR="00230550" w:rsidRPr="00AD5D8A">
        <w:rPr>
          <w:rFonts w:ascii="Times New Roman" w:hAnsi="Times New Roman" w:cs="Times New Roman"/>
          <w:color w:val="000000"/>
          <w:sz w:val="24"/>
          <w:szCs w:val="24"/>
        </w:rPr>
        <w:t>ставном суду која искључује право на подношење уставне жалбе.</w:t>
      </w:r>
    </w:p>
    <w:p w14:paraId="34CECB93" w14:textId="77777777" w:rsidR="00197B38" w:rsidRDefault="0023055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Јавни тужилац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наставља трајно да обавља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функцију у јавном тужилаштву у које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је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 xml:space="preserve">трајно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премештен.</w:t>
      </w:r>
    </w:p>
    <w:p w14:paraId="7C648544" w14:textId="77777777" w:rsidR="008359F6" w:rsidRPr="002D2FF3" w:rsidRDefault="008359F6" w:rsidP="003946A2">
      <w:pPr>
        <w:spacing w:after="0" w:line="240" w:lineRule="auto"/>
        <w:ind w:firstLine="1170"/>
        <w:jc w:val="both"/>
        <w:rPr>
          <w:rFonts w:ascii="Times New Roman" w:hAnsi="Times New Roman" w:cs="Times New Roman"/>
          <w:sz w:val="24"/>
          <w:szCs w:val="24"/>
        </w:rPr>
      </w:pPr>
    </w:p>
    <w:p w14:paraId="37596AC1" w14:textId="77777777" w:rsidR="00C209D1" w:rsidRPr="003946A2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Привремено у</w:t>
      </w:r>
      <w:r w:rsidR="00E71558" w:rsidRPr="003946A2">
        <w:rPr>
          <w:rFonts w:ascii="Times New Roman" w:hAnsi="Times New Roman" w:cs="Times New Roman"/>
          <w:color w:val="000000"/>
          <w:sz w:val="24"/>
          <w:szCs w:val="24"/>
        </w:rPr>
        <w:t>пућивање</w:t>
      </w:r>
    </w:p>
    <w:p w14:paraId="7C613B10" w14:textId="77777777" w:rsidR="003946A2" w:rsidRDefault="003946A2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923C38F" w14:textId="77777777" w:rsidR="00C209D1" w:rsidRPr="002D2FF3" w:rsidRDefault="00604073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69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C120A69" w14:textId="77777777" w:rsidR="00C54BB3" w:rsidRPr="002D2FF3" w:rsidRDefault="003946A2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Јавни тужилац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може</w:t>
      </w:r>
      <w:r w:rsidR="008B757E">
        <w:rPr>
          <w:rFonts w:ascii="Times New Roman" w:hAnsi="Times New Roman" w:cs="Times New Roman"/>
          <w:color w:val="000000"/>
          <w:sz w:val="24"/>
          <w:szCs w:val="24"/>
        </w:rPr>
        <w:t xml:space="preserve"> из оправданих разлога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уз своју писмену сагласност, бити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 xml:space="preserve">привремено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упућен у друго јавно тужилаштво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истог </w:t>
      </w:r>
      <w:r w:rsidR="00D70EE0">
        <w:rPr>
          <w:rFonts w:ascii="Times New Roman" w:hAnsi="Times New Roman" w:cs="Times New Roman"/>
          <w:color w:val="000000"/>
          <w:sz w:val="24"/>
          <w:szCs w:val="24"/>
        </w:rPr>
        <w:t xml:space="preserve">или непосредно нижег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степена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најдуже на</w:t>
      </w:r>
      <w:r w:rsidR="00EC6C0E">
        <w:rPr>
          <w:rFonts w:ascii="Times New Roman" w:hAnsi="Times New Roman" w:cs="Times New Roman"/>
          <w:color w:val="000000"/>
          <w:sz w:val="24"/>
          <w:szCs w:val="24"/>
        </w:rPr>
        <w:t xml:space="preserve"> три године</w:t>
      </w:r>
      <w:r w:rsidR="008F508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без могућности поновног упућивања у исто јавно тужилаштво. </w:t>
      </w:r>
    </w:p>
    <w:p w14:paraId="4B26203B" w14:textId="77777777" w:rsidR="00C209D1" w:rsidRPr="00AD5D8A" w:rsidRDefault="003946A2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D65AF">
        <w:rPr>
          <w:rFonts w:ascii="Times New Roman" w:hAnsi="Times New Roman" w:cs="Times New Roman"/>
          <w:color w:val="000000"/>
          <w:sz w:val="24"/>
          <w:szCs w:val="24"/>
        </w:rPr>
        <w:t>Изузетно</w:t>
      </w:r>
      <w:r w:rsidR="00017411" w:rsidRPr="00ED65A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77B1" w:rsidRPr="00ED65AF">
        <w:rPr>
          <w:rFonts w:ascii="Times New Roman" w:hAnsi="Times New Roman" w:cs="Times New Roman"/>
          <w:color w:val="000000"/>
          <w:sz w:val="24"/>
          <w:szCs w:val="24"/>
        </w:rPr>
        <w:t xml:space="preserve">од става 1. овог члана јавни тужилац </w:t>
      </w:r>
      <w:r w:rsidR="00ED65AF" w:rsidRPr="00ED65AF">
        <w:rPr>
          <w:rFonts w:ascii="Times New Roman" w:hAnsi="Times New Roman" w:cs="Times New Roman"/>
          <w:color w:val="000000"/>
          <w:sz w:val="24"/>
          <w:szCs w:val="24"/>
        </w:rPr>
        <w:t xml:space="preserve">вишег </w:t>
      </w:r>
      <w:r w:rsidR="000F77B1" w:rsidRPr="00ED65AF">
        <w:rPr>
          <w:rFonts w:ascii="Times New Roman" w:hAnsi="Times New Roman" w:cs="Times New Roman"/>
          <w:color w:val="000000"/>
          <w:sz w:val="24"/>
          <w:szCs w:val="24"/>
        </w:rPr>
        <w:t xml:space="preserve">или </w:t>
      </w:r>
      <w:r w:rsidR="00ED65AF" w:rsidRPr="00ED65AF">
        <w:rPr>
          <w:rFonts w:ascii="Times New Roman" w:hAnsi="Times New Roman" w:cs="Times New Roman"/>
          <w:color w:val="000000"/>
          <w:sz w:val="24"/>
          <w:szCs w:val="24"/>
        </w:rPr>
        <w:t xml:space="preserve">апелационог </w:t>
      </w:r>
      <w:r w:rsidR="000F77B1" w:rsidRPr="00ED65AF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тужилаштва може, уз своју писмену сагласност, ако испуњава законом прописане услове за избор у јавно тужилаштво у које се привремено упућује, бити привремено </w:t>
      </w:r>
      <w:r w:rsidR="00E71558" w:rsidRPr="00ED65AF">
        <w:rPr>
          <w:rFonts w:ascii="Times New Roman" w:hAnsi="Times New Roman" w:cs="Times New Roman"/>
          <w:color w:val="000000"/>
          <w:sz w:val="24"/>
          <w:szCs w:val="24"/>
        </w:rPr>
        <w:t xml:space="preserve">упућен у јавно тужилаштво посебне надлежности најдуже </w:t>
      </w:r>
      <w:r w:rsidRPr="00ED65AF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EC6C0E">
        <w:rPr>
          <w:rFonts w:ascii="Times New Roman" w:hAnsi="Times New Roman" w:cs="Times New Roman"/>
          <w:color w:val="000000"/>
          <w:sz w:val="24"/>
          <w:szCs w:val="24"/>
        </w:rPr>
        <w:t>три године</w:t>
      </w:r>
      <w:r w:rsidRPr="00ED65AF">
        <w:rPr>
          <w:rFonts w:ascii="Times New Roman" w:hAnsi="Times New Roman" w:cs="Times New Roman"/>
          <w:color w:val="000000"/>
          <w:sz w:val="24"/>
          <w:szCs w:val="24"/>
        </w:rPr>
        <w:t>, без могућности поновног упућивања у исто јавно тужилаштво</w:t>
      </w:r>
      <w:r w:rsidR="004E009B" w:rsidRPr="00ED65A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0AF5938" w14:textId="77777777" w:rsidR="00C209D1" w:rsidRPr="008B757E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Решење о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 xml:space="preserve">привременом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упућивању доноси</w:t>
      </w:r>
      <w:r w:rsidR="006312AE">
        <w:rPr>
          <w:rFonts w:ascii="Times New Roman" w:hAnsi="Times New Roman" w:cs="Times New Roman"/>
          <w:color w:val="000000"/>
          <w:sz w:val="24"/>
          <w:szCs w:val="24"/>
        </w:rPr>
        <w:t xml:space="preserve"> Врховни јавни тужилац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8B757E">
        <w:rPr>
          <w:rFonts w:ascii="Times New Roman" w:hAnsi="Times New Roman" w:cs="Times New Roman"/>
          <w:color w:val="000000"/>
          <w:sz w:val="24"/>
          <w:szCs w:val="24"/>
        </w:rPr>
        <w:t xml:space="preserve"> Решење мора бити образложено.</w:t>
      </w:r>
    </w:p>
    <w:p w14:paraId="31FE6E65" w14:textId="77777777" w:rsidR="00C5263D" w:rsidRDefault="00C5263D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8DDE340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363B776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381FFF5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454EE5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F06874" w14:textId="77777777" w:rsidR="00B953A3" w:rsidRPr="002D2FF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FE40BFF" w14:textId="77777777" w:rsidR="00C209D1" w:rsidRPr="003946A2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946A2">
        <w:rPr>
          <w:rFonts w:ascii="Times New Roman" w:hAnsi="Times New Roman" w:cs="Times New Roman"/>
          <w:color w:val="000000"/>
          <w:sz w:val="24"/>
          <w:szCs w:val="24"/>
        </w:rPr>
        <w:t xml:space="preserve">Упућивање у </w:t>
      </w:r>
      <w:r w:rsidR="0070532F">
        <w:rPr>
          <w:rFonts w:ascii="Times New Roman" w:hAnsi="Times New Roman" w:cs="Times New Roman"/>
          <w:color w:val="000000"/>
          <w:sz w:val="24"/>
          <w:szCs w:val="24"/>
        </w:rPr>
        <w:t>Високи савет</w:t>
      </w:r>
      <w:r w:rsidR="0070532F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тужилаштва, министарство надлежно за правосуђе</w:t>
      </w:r>
      <w:r w:rsidRPr="003946A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097BC4">
        <w:rPr>
          <w:rFonts w:ascii="Times New Roman" w:hAnsi="Times New Roman" w:cs="Times New Roman"/>
          <w:color w:val="000000"/>
          <w:sz w:val="24"/>
          <w:szCs w:val="24"/>
        </w:rPr>
        <w:t xml:space="preserve">Правосудну академију </w:t>
      </w:r>
      <w:r w:rsidRPr="003946A2">
        <w:rPr>
          <w:rFonts w:ascii="Times New Roman" w:hAnsi="Times New Roman" w:cs="Times New Roman"/>
          <w:color w:val="000000"/>
          <w:sz w:val="24"/>
          <w:szCs w:val="24"/>
        </w:rPr>
        <w:t>или међународну организацију</w:t>
      </w:r>
    </w:p>
    <w:p w14:paraId="2AAD1805" w14:textId="77777777" w:rsidR="003946A2" w:rsidRDefault="003946A2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D7F3E40" w14:textId="77777777" w:rsidR="003946A2" w:rsidRPr="003946A2" w:rsidRDefault="00604073" w:rsidP="003946A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70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583ED33" w14:textId="77777777" w:rsidR="00C209D1" w:rsidRPr="00AD5D8A" w:rsidRDefault="003946A2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Јавни тужилац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може бити упућен, ради обављања стручних послова, </w:t>
      </w:r>
      <w:r>
        <w:rPr>
          <w:rFonts w:ascii="Times New Roman" w:hAnsi="Times New Roman" w:cs="Times New Roman"/>
          <w:color w:val="000000"/>
          <w:sz w:val="24"/>
          <w:szCs w:val="24"/>
        </w:rPr>
        <w:t>у В</w:t>
      </w:r>
      <w:r w:rsidR="0070532F">
        <w:rPr>
          <w:rFonts w:ascii="Times New Roman" w:hAnsi="Times New Roman" w:cs="Times New Roman"/>
          <w:color w:val="000000"/>
          <w:sz w:val="24"/>
          <w:szCs w:val="24"/>
        </w:rPr>
        <w:t>исоки савет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министарство надлежно за правосуђе,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Правосудну академију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и међународну организацију у области правосуђа.</w:t>
      </w:r>
    </w:p>
    <w:p w14:paraId="512F9019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Упућивање из става 1. овог члана врши се на предлог руковод</w:t>
      </w:r>
      <w:r w:rsidR="00604073">
        <w:rPr>
          <w:rFonts w:ascii="Times New Roman" w:hAnsi="Times New Roman" w:cs="Times New Roman"/>
          <w:color w:val="000000"/>
          <w:sz w:val="24"/>
          <w:szCs w:val="24"/>
        </w:rPr>
        <w:t>иоца органа, односно установе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 xml:space="preserve">међународне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организације у коју се 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јавни тужилац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упућује, по прибављеном мишљењу 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B00D7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у коме 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јавни тужилац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врши 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јавнотужилачку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функцију, уз писмену сагласност јавног тужиоца.</w:t>
      </w:r>
    </w:p>
    <w:p w14:paraId="28B7EF5E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Упућивање може трајати најдуже три године</w:t>
      </w:r>
      <w:r w:rsidR="00401AE0" w:rsidRPr="002D2F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CE2CA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односно најдуже шест година у међународну организацију</w:t>
      </w:r>
      <w:r w:rsidR="00CE2CAE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01AE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>без могућности поновног упућивања у исти орган,</w:t>
      </w:r>
      <w:r w:rsidR="00A7337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4073" w:rsidRPr="00AD5D8A">
        <w:rPr>
          <w:rFonts w:ascii="Times New Roman" w:hAnsi="Times New Roman" w:cs="Times New Roman"/>
          <w:color w:val="000000"/>
          <w:sz w:val="24"/>
          <w:szCs w:val="24"/>
        </w:rPr>
        <w:t>установу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или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 xml:space="preserve">међународну 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>организацију из става 1</w:t>
      </w:r>
      <w:r w:rsidR="0070532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овог члана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366AC49" w14:textId="77777777" w:rsidR="00A1333B" w:rsidRPr="002D2FF3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Решење о упућивању доноси</w:t>
      </w:r>
      <w:r w:rsidR="00604073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4EC3CC6" w14:textId="77777777" w:rsidR="000F3F26" w:rsidRDefault="000F3F26" w:rsidP="008359F6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5E419A5" w14:textId="77777777" w:rsidR="00C209D1" w:rsidRPr="002D2FF3" w:rsidRDefault="00604073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5. Неспојивост ј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авнотужилачке функције са другом функцијом, послом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или приватним интерес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ом</w:t>
      </w:r>
    </w:p>
    <w:p w14:paraId="4AB8C51A" w14:textId="77777777" w:rsidR="00604073" w:rsidRDefault="00604073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D6E6185" w14:textId="77777777" w:rsidR="00C209D1" w:rsidRDefault="000F77B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Однос друге функције, посла или приватног</w:t>
      </w:r>
      <w:r w:rsidR="00E71558" w:rsidRPr="00604073">
        <w:rPr>
          <w:rFonts w:ascii="Times New Roman" w:hAnsi="Times New Roman" w:cs="Times New Roman"/>
          <w:color w:val="000000"/>
          <w:sz w:val="24"/>
          <w:szCs w:val="24"/>
        </w:rPr>
        <w:t xml:space="preserve"> интереса са </w:t>
      </w:r>
      <w:r w:rsidR="00604073" w:rsidRPr="00604073">
        <w:rPr>
          <w:rFonts w:ascii="Times New Roman" w:hAnsi="Times New Roman" w:cs="Times New Roman"/>
          <w:color w:val="000000"/>
          <w:sz w:val="24"/>
          <w:szCs w:val="24"/>
        </w:rPr>
        <w:t>јавнотужилачком функцијом</w:t>
      </w:r>
    </w:p>
    <w:p w14:paraId="7E9FF471" w14:textId="77777777" w:rsidR="00097BC4" w:rsidRPr="00604073" w:rsidRDefault="00097BC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9719E0B" w14:textId="77777777" w:rsidR="00C209D1" w:rsidRPr="002D2FF3" w:rsidRDefault="00604073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097B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71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6C8E3BC" w14:textId="77777777" w:rsidR="00DB13BE" w:rsidRDefault="00604073" w:rsidP="00321AB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5" w:name="_Hlk106100173"/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Носилац јавнотужилачке функције </w:t>
      </w:r>
      <w:bookmarkEnd w:id="5"/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не мо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же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бити на функцији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у др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угом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органу</w:t>
      </w:r>
      <w:r w:rsidR="007D0CD0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Републике Србије,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органу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CD0" w:rsidRPr="00587D43">
        <w:rPr>
          <w:rFonts w:ascii="Times New Roman" w:hAnsi="Times New Roman" w:cs="Times New Roman"/>
          <w:color w:val="000000"/>
          <w:sz w:val="24"/>
          <w:szCs w:val="24"/>
        </w:rPr>
        <w:t>аутономне покрајине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D0CD0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јединице лока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лне самоуправе, градске општине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 xml:space="preserve"> или јавној служби</w:t>
      </w:r>
      <w:r w:rsidR="004838E5" w:rsidRPr="00FD38DA">
        <w:rPr>
          <w:rFonts w:ascii="Times New Roman" w:hAnsi="Times New Roman" w:cs="Times New Roman"/>
          <w:color w:val="000000"/>
          <w:sz w:val="24"/>
          <w:szCs w:val="24"/>
        </w:rPr>
        <w:t>, јавним предузећима и другим правним лицима чији је оснивач или члан Република Србија, аутономна покрајина, јединица локалне самоуправе или градска општина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, ако законом није друкчије одређено</w:t>
      </w:r>
      <w:r w:rsidR="007D0CD0" w:rsidRPr="00587D43">
        <w:rPr>
          <w:rFonts w:ascii="Times New Roman" w:hAnsi="Times New Roman" w:cs="Times New Roman"/>
          <w:color w:val="000000"/>
          <w:sz w:val="24"/>
          <w:szCs w:val="24"/>
        </w:rPr>
        <w:t>, бавити се јавним или приватним плаћеним послом, нити пружати правне услуге или давати правне савете уз накнаду</w:t>
      </w:r>
      <w:r w:rsidR="00DB13BE" w:rsidRPr="00587D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3D5980A" w14:textId="77777777" w:rsidR="00E05A4D" w:rsidRDefault="00E71558" w:rsidP="00AE784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Са јавнотужилачком функцијом неспојиви су и </w:t>
      </w:r>
      <w:r w:rsidR="007D0CD0" w:rsidRPr="002D2FF3">
        <w:rPr>
          <w:rFonts w:ascii="Times New Roman" w:hAnsi="Times New Roman" w:cs="Times New Roman"/>
          <w:color w:val="000000"/>
          <w:sz w:val="24"/>
          <w:szCs w:val="24"/>
        </w:rPr>
        <w:t>друг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D0CD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функциј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7D0CD0" w:rsidRPr="002D2FF3">
        <w:rPr>
          <w:rFonts w:ascii="Times New Roman" w:hAnsi="Times New Roman" w:cs="Times New Roman"/>
          <w:color w:val="000000"/>
          <w:sz w:val="24"/>
          <w:szCs w:val="24"/>
        </w:rPr>
        <w:t>, посл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ао</w:t>
      </w:r>
      <w:r w:rsidR="007D0CD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или приватни интерес који је супротан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>угледу</w:t>
      </w:r>
      <w:r w:rsidR="001527C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 самосталности јавног тужилаштва.</w:t>
      </w:r>
    </w:p>
    <w:p w14:paraId="04366B1D" w14:textId="77777777" w:rsidR="00E05A4D" w:rsidRPr="00AD5D8A" w:rsidRDefault="00AE7841" w:rsidP="00FD38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Етички одбор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од</w:t>
      </w:r>
      <w:r w:rsidR="00E05A4D">
        <w:rPr>
          <w:rFonts w:ascii="Times New Roman" w:hAnsi="Times New Roman" w:cs="Times New Roman"/>
          <w:color w:val="000000"/>
          <w:sz w:val="24"/>
          <w:szCs w:val="24"/>
        </w:rPr>
        <w:t>лучује која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5A4D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5A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функција, 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>пос</w:t>
      </w:r>
      <w:r w:rsidR="00E05A4D">
        <w:rPr>
          <w:rFonts w:ascii="Times New Roman" w:hAnsi="Times New Roman" w:cs="Times New Roman"/>
          <w:color w:val="000000"/>
          <w:sz w:val="24"/>
          <w:szCs w:val="24"/>
        </w:rPr>
        <w:t>ао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или приватни интерес у супротности </w:t>
      </w:r>
      <w:r w:rsidR="00E05A4D">
        <w:rPr>
          <w:rFonts w:ascii="Times New Roman" w:hAnsi="Times New Roman" w:cs="Times New Roman"/>
          <w:color w:val="000000"/>
          <w:sz w:val="24"/>
          <w:szCs w:val="24"/>
        </w:rPr>
        <w:t xml:space="preserve">са 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>достојанств</w:t>
      </w:r>
      <w:r w:rsidR="00E05A4D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E05A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самосталности носиоца јавнотужилачке функције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штети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углед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05A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јавнотужилачке</w:t>
      </w:r>
      <w:r w:rsidR="00E05A4D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функције, на основу Етичког кодекса.</w:t>
      </w:r>
    </w:p>
    <w:p w14:paraId="36B7E2D8" w14:textId="77777777" w:rsidR="00C209D1" w:rsidRPr="00AD5D8A" w:rsidRDefault="00F131DF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осилац јавнотужилачке функције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може, ван радног времена, да се без посебног одобрења бави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уметничком</w:t>
      </w:r>
      <w:r w:rsidR="008348A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наставном и научном делатношћу, уз накнаду.</w:t>
      </w:r>
    </w:p>
    <w:p w14:paraId="478651DC" w14:textId="77777777" w:rsidR="00C209D1" w:rsidRPr="00AD5D8A" w:rsidRDefault="000F77B1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случају одређеном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законом, </w:t>
      </w:r>
      <w:r w:rsidR="00604073" w:rsidRPr="002D2F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</w:t>
      </w:r>
      <w:r w:rsidR="00E0547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може, у току радног времена, да обавља наставну и научну делатност</w:t>
      </w:r>
      <w:r w:rsidR="00E05A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у Правосудној академији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FF3327" w14:textId="77777777" w:rsidR="002C29B4" w:rsidRPr="002C29B4" w:rsidRDefault="002C29B4" w:rsidP="002C29B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Јавни тужилац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може у току радног времена, по одобрењу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Врховног јавног тужиоца или главног јавног тужиоца,</w:t>
      </w:r>
      <w:r w:rsidR="000F77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да учествује у раду стручног тела образованог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складу са</w:t>
      </w:r>
      <w:r w:rsidR="000F77B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посебним прописом и радне групе 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>за израду закона и</w:t>
      </w:r>
      <w:r w:rsidR="000F77B1">
        <w:rPr>
          <w:rFonts w:ascii="Times New Roman" w:hAnsi="Times New Roman" w:cs="Times New Roman"/>
          <w:bCs/>
          <w:color w:val="000000"/>
          <w:sz w:val="24"/>
          <w:szCs w:val="24"/>
        </w:rPr>
        <w:t>ли другог акта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75A0490" w14:textId="77777777" w:rsidR="00604073" w:rsidRDefault="00604073" w:rsidP="00604073">
      <w:pPr>
        <w:spacing w:after="0" w:line="240" w:lineRule="auto"/>
        <w:ind w:firstLine="900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</w:p>
    <w:p w14:paraId="236DADEE" w14:textId="77777777" w:rsidR="00A56E28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6309B">
        <w:rPr>
          <w:rFonts w:ascii="Times New Roman" w:hAnsi="Times New Roman" w:cs="Times New Roman"/>
          <w:color w:val="000000"/>
          <w:sz w:val="24"/>
          <w:szCs w:val="24"/>
        </w:rPr>
        <w:t>Поступак одлучивања о неспојивости</w:t>
      </w:r>
    </w:p>
    <w:p w14:paraId="41B63DFB" w14:textId="77777777" w:rsidR="0086309B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7749AB5" w14:textId="77777777" w:rsidR="00C209D1" w:rsidRPr="002D2FF3" w:rsidRDefault="00A56E2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72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F5FC109" w14:textId="77777777" w:rsidR="00C209D1" w:rsidRDefault="007D0CD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Носилац јавнотужилачке функције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је дужан да писмено обавести </w:t>
      </w:r>
      <w:r w:rsidR="000F77B1" w:rsidRPr="00067A5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067A50">
        <w:rPr>
          <w:rFonts w:ascii="Times New Roman" w:hAnsi="Times New Roman" w:cs="Times New Roman"/>
          <w:color w:val="000000"/>
          <w:sz w:val="24"/>
          <w:szCs w:val="24"/>
        </w:rPr>
        <w:t xml:space="preserve">исоки савет тужилаштва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 другој функцији, послу или приватном интересу за које постоји могућност да су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неспојиви са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јавнотужилачком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функцијом.</w:t>
      </w:r>
    </w:p>
    <w:p w14:paraId="377D4159" w14:textId="77777777" w:rsidR="00B53670" w:rsidRPr="00AD5D8A" w:rsidRDefault="007D0CD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Обавештење из става 1. о</w:t>
      </w:r>
      <w:r w:rsidRPr="00B53670">
        <w:rPr>
          <w:rFonts w:ascii="Times New Roman" w:hAnsi="Times New Roman" w:cs="Times New Roman"/>
          <w:color w:val="000000"/>
          <w:sz w:val="24"/>
          <w:szCs w:val="24"/>
        </w:rPr>
        <w:t xml:space="preserve">вог члана </w:t>
      </w:r>
      <w:r w:rsidR="000F77B1" w:rsidRPr="00B53670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53670">
        <w:rPr>
          <w:rFonts w:ascii="Times New Roman" w:hAnsi="Times New Roman" w:cs="Times New Roman"/>
          <w:color w:val="000000"/>
          <w:sz w:val="24"/>
          <w:szCs w:val="24"/>
        </w:rPr>
        <w:t xml:space="preserve">исоком савету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Pr="00B53670">
        <w:rPr>
          <w:rFonts w:ascii="Times New Roman" w:hAnsi="Times New Roman" w:cs="Times New Roman"/>
          <w:color w:val="000000"/>
          <w:sz w:val="24"/>
          <w:szCs w:val="24"/>
        </w:rPr>
        <w:t xml:space="preserve"> може да поднесе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B53670">
        <w:rPr>
          <w:rFonts w:ascii="Times New Roman" w:hAnsi="Times New Roman" w:cs="Times New Roman"/>
          <w:color w:val="000000"/>
          <w:sz w:val="24"/>
          <w:szCs w:val="24"/>
        </w:rPr>
        <w:t xml:space="preserve">свако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друго </w:t>
      </w:r>
      <w:r w:rsidRPr="00B53670">
        <w:rPr>
          <w:rFonts w:ascii="Times New Roman" w:hAnsi="Times New Roman" w:cs="Times New Roman"/>
          <w:color w:val="000000"/>
          <w:sz w:val="24"/>
          <w:szCs w:val="24"/>
        </w:rPr>
        <w:t>лице.</w:t>
      </w:r>
    </w:p>
    <w:p w14:paraId="5B40CD52" w14:textId="77777777" w:rsidR="00C209D1" w:rsidRPr="00AD5D8A" w:rsidRDefault="007D0CD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Високи савет тужилаштва покреће и води поступак одлучивања о неспојивости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са друг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функциј</w:t>
      </w:r>
      <w:r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, посло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или приватним интерес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ом, у складу са актом </w:t>
      </w:r>
      <w:r w:rsidR="002F7A1C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11A265" w14:textId="77777777" w:rsidR="00ED65AF" w:rsidRDefault="007D0CD0" w:rsidP="007B663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Вис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 xml:space="preserve">оки савет тужилаштва обавештава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носиоца јавнотужилачке функције, главног јавног тужиоца и непосредно вишег главног јавног тужиоца, о постојању неспојивости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функције, посла или приватног интереса</w:t>
      </w:r>
      <w:r w:rsidR="000F77B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са јавнотужилачком функцијом.</w:t>
      </w:r>
    </w:p>
    <w:p w14:paraId="1F8FF434" w14:textId="77777777" w:rsidR="00AE3D53" w:rsidRDefault="00AE3D53" w:rsidP="007D0CD0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0983DDD" w14:textId="77777777" w:rsidR="00585755" w:rsidRPr="00585755" w:rsidRDefault="00A831F7" w:rsidP="005857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Примена другог</w:t>
      </w:r>
      <w:r w:rsidR="00585755" w:rsidRPr="00585755">
        <w:rPr>
          <w:rFonts w:ascii="Times New Roman" w:hAnsi="Times New Roman" w:cs="Times New Roman"/>
          <w:color w:val="000000"/>
          <w:sz w:val="24"/>
          <w:szCs w:val="24"/>
        </w:rPr>
        <w:t xml:space="preserve"> прописа</w:t>
      </w:r>
    </w:p>
    <w:p w14:paraId="1B8A325C" w14:textId="77777777" w:rsidR="00585755" w:rsidRPr="00585755" w:rsidRDefault="00585755" w:rsidP="005857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FBABCA1" w14:textId="77777777" w:rsidR="00585755" w:rsidRPr="00585755" w:rsidRDefault="0086309B" w:rsidP="0058575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73</w:t>
      </w:r>
      <w:r w:rsidR="00585755" w:rsidRPr="0058575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E331B9" w14:textId="77777777" w:rsidR="00585755" w:rsidRDefault="00A831F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</w:t>
      </w:r>
      <w:r w:rsidR="0086309B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је јавни функционер</w:t>
      </w:r>
      <w:r w:rsidR="00585755" w:rsidRPr="00585755">
        <w:rPr>
          <w:rFonts w:ascii="Times New Roman" w:hAnsi="Times New Roman" w:cs="Times New Roman"/>
          <w:color w:val="000000"/>
          <w:sz w:val="24"/>
          <w:szCs w:val="24"/>
        </w:rPr>
        <w:t xml:space="preserve"> у смислу закона који уређуј</w:t>
      </w:r>
      <w:r>
        <w:rPr>
          <w:rFonts w:ascii="Times New Roman" w:hAnsi="Times New Roman" w:cs="Times New Roman"/>
          <w:color w:val="000000"/>
          <w:sz w:val="24"/>
          <w:szCs w:val="24"/>
        </w:rPr>
        <w:t>е спречавање корупције и подлеже обавезама за јавног функционера</w:t>
      </w:r>
      <w:r w:rsidR="00585755" w:rsidRPr="00585755">
        <w:rPr>
          <w:rFonts w:ascii="Times New Roman" w:hAnsi="Times New Roman" w:cs="Times New Roman"/>
          <w:color w:val="000000"/>
          <w:sz w:val="24"/>
          <w:szCs w:val="24"/>
        </w:rPr>
        <w:t xml:space="preserve"> које су утврђене тим законом.</w:t>
      </w:r>
    </w:p>
    <w:p w14:paraId="7BF759C0" w14:textId="77777777" w:rsidR="000F3F26" w:rsidRDefault="000F3F26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B3B08E5" w14:textId="77777777" w:rsidR="00C209D1" w:rsidRPr="002D2FF3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6. Материјални положај</w:t>
      </w:r>
    </w:p>
    <w:p w14:paraId="02D113A2" w14:textId="77777777" w:rsidR="0086309B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29EAEA8C" w14:textId="77777777" w:rsidR="00C209D1" w:rsidRPr="0086309B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09B">
        <w:rPr>
          <w:rFonts w:ascii="Times New Roman" w:hAnsi="Times New Roman" w:cs="Times New Roman"/>
          <w:color w:val="000000"/>
          <w:sz w:val="24"/>
          <w:szCs w:val="24"/>
        </w:rPr>
        <w:t>Основна плата</w:t>
      </w:r>
    </w:p>
    <w:p w14:paraId="3434B549" w14:textId="77777777" w:rsidR="0086309B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1B7361" w14:textId="77777777" w:rsidR="00C209D1" w:rsidRPr="002D2FF3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74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926437A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Плата 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B2256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јавног тужиоца и јавног тужиоца одређује се на основу основне плате.</w:t>
      </w:r>
    </w:p>
    <w:p w14:paraId="7BF78718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Основна плата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одређује се множењем коефицијен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та за обрачун и исплату плата са основицом за обрачун и исплату плата.</w:t>
      </w:r>
    </w:p>
    <w:p w14:paraId="62069383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Осн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овица за обрачун и исплату плате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B2256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јавног тужиоца и јавног тужиоца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једнака је основици з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а обрачун и исплату плате судије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55E2BB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Коефицијент за обрачун и исплату плате одређује се </w:t>
      </w:r>
      <w:r w:rsidR="00E05A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тако</w:t>
      </w:r>
      <w:r w:rsidR="00E05A4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што се сваки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јавни тужилац</w:t>
      </w:r>
      <w:r w:rsidR="00F12D1F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разврстава у једну од пет платних група.</w:t>
      </w:r>
    </w:p>
    <w:p w14:paraId="46E7E71E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Основна плата, према овом закону, јесте вредност у коју се не урачунава проценат за вредновање минулог рада.</w:t>
      </w:r>
    </w:p>
    <w:p w14:paraId="499A32CE" w14:textId="77777777" w:rsidR="00C209D1" w:rsidRPr="00AD5D8A" w:rsidRDefault="00A831F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 не може да уз плату прима</w:t>
      </w:r>
      <w:r w:rsidR="00E7155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и пензију остварен</w:t>
      </w:r>
      <w:r>
        <w:rPr>
          <w:rFonts w:ascii="Times New Roman" w:hAnsi="Times New Roman" w:cs="Times New Roman"/>
          <w:color w:val="000000"/>
          <w:sz w:val="24"/>
          <w:szCs w:val="24"/>
        </w:rPr>
        <w:t>у у складу са посебним прописом</w:t>
      </w:r>
      <w:r w:rsidR="00E71558" w:rsidRPr="00AD5D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B9BD88F" w14:textId="77777777" w:rsidR="004F6CE6" w:rsidRPr="002D2FF3" w:rsidRDefault="004F6CE6" w:rsidP="0086309B">
      <w:pPr>
        <w:spacing w:after="0" w:line="240" w:lineRule="auto"/>
        <w:ind w:firstLine="117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4CFC9FA" w14:textId="77777777" w:rsidR="00C209D1" w:rsidRPr="0086309B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09B">
        <w:rPr>
          <w:rFonts w:ascii="Times New Roman" w:hAnsi="Times New Roman" w:cs="Times New Roman"/>
          <w:color w:val="000000"/>
          <w:sz w:val="24"/>
          <w:szCs w:val="24"/>
        </w:rPr>
        <w:t>Платне групе</w:t>
      </w:r>
    </w:p>
    <w:p w14:paraId="12846878" w14:textId="77777777" w:rsidR="0086309B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CA8859A" w14:textId="77777777" w:rsidR="00C209D1" w:rsidRPr="002D2FF3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75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1A661F" w14:textId="77777777" w:rsidR="00C209D1" w:rsidRPr="00AD5D8A" w:rsidRDefault="00A831F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Јавни тужилац</w:t>
      </w:r>
      <w:r w:rsidR="0086309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86309B" w:rsidRPr="0086309B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6309B">
        <w:rPr>
          <w:rFonts w:ascii="Times New Roman" w:hAnsi="Times New Roman" w:cs="Times New Roman"/>
          <w:color w:val="000000"/>
          <w:sz w:val="24"/>
          <w:szCs w:val="24"/>
        </w:rPr>
        <w:t>су разврстани у платне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групе, које су изражене у коефицијентима.</w:t>
      </w:r>
    </w:p>
    <w:p w14:paraId="57CC92CB" w14:textId="77777777" w:rsidR="00C209D1" w:rsidRPr="00AD5D8A" w:rsidRDefault="00A831F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првој платној групи је</w:t>
      </w:r>
      <w:r w:rsidR="00A46F0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6" w:name="_Hlk108004302"/>
      <w:r>
        <w:rPr>
          <w:rFonts w:ascii="Times New Roman" w:hAnsi="Times New Roman" w:cs="Times New Roman"/>
          <w:color w:val="000000"/>
          <w:sz w:val="24"/>
          <w:szCs w:val="24"/>
        </w:rPr>
        <w:t>јавни тужилац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End w:id="6"/>
      <w:r>
        <w:rPr>
          <w:rFonts w:ascii="Times New Roman" w:hAnsi="Times New Roman" w:cs="Times New Roman"/>
          <w:color w:val="000000"/>
          <w:sz w:val="24"/>
          <w:szCs w:val="24"/>
        </w:rPr>
        <w:t>основног јавног тужилаштва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286649" w14:textId="77777777" w:rsidR="00C209D1" w:rsidRPr="00AD5D8A" w:rsidRDefault="00A831F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другој платној групи су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јавни тужилац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вишег јавног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 и јавни тужилац јавног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</w:t>
      </w:r>
      <w:r w:rsidR="00A46F0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посебне надлежности.</w:t>
      </w:r>
    </w:p>
    <w:p w14:paraId="4EE8F7FA" w14:textId="77777777" w:rsidR="00C209D1" w:rsidRPr="00AD5D8A" w:rsidRDefault="00A831F7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трећој платној групи је</w:t>
      </w:r>
      <w:r w:rsidR="00A46F0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јавни тужилац апелационог јавног</w:t>
      </w:r>
      <w:r w:rsidR="0086309B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7E1C84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 четвртој платној групи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је јавни тужилац</w:t>
      </w:r>
      <w:r w:rsidR="0086309B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тужилаштва.</w:t>
      </w:r>
    </w:p>
    <w:p w14:paraId="3318E6F8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 петој платној групи је </w:t>
      </w:r>
      <w:r w:rsidR="0086309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>рховни</w:t>
      </w:r>
      <w:r w:rsidR="003145B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јавни тужилац.</w:t>
      </w:r>
    </w:p>
    <w:p w14:paraId="5D618AF7" w14:textId="77777777" w:rsidR="00C5263D" w:rsidRDefault="00C5263D" w:rsidP="007D0CD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1CFB87" w14:textId="77777777" w:rsidR="00C209D1" w:rsidRPr="0086309B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6309B">
        <w:rPr>
          <w:rFonts w:ascii="Times New Roman" w:hAnsi="Times New Roman" w:cs="Times New Roman"/>
          <w:color w:val="000000"/>
          <w:sz w:val="24"/>
          <w:szCs w:val="24"/>
        </w:rPr>
        <w:t>Коефицијенти</w:t>
      </w:r>
    </w:p>
    <w:p w14:paraId="2CEA1CB2" w14:textId="77777777" w:rsidR="0086309B" w:rsidRPr="0086309B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C5BAA6A" w14:textId="77777777" w:rsidR="00C209D1" w:rsidRPr="002D2FF3" w:rsidRDefault="0086309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76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3A57581" w14:textId="77777777" w:rsidR="00C212FA" w:rsidRPr="002D2FF3" w:rsidRDefault="0086309B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Прва п</w:t>
      </w:r>
      <w:r>
        <w:rPr>
          <w:rFonts w:ascii="Times New Roman" w:hAnsi="Times New Roman" w:cs="Times New Roman"/>
          <w:color w:val="000000"/>
          <w:sz w:val="24"/>
          <w:szCs w:val="24"/>
        </w:rPr>
        <w:t>латна група има коефицијент 3,0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D99BD45" w14:textId="77777777" w:rsidR="00C212FA" w:rsidRPr="002D2FF3" w:rsidRDefault="0086309B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Друг</w:t>
      </w:r>
      <w:r>
        <w:rPr>
          <w:rFonts w:ascii="Times New Roman" w:hAnsi="Times New Roman" w:cs="Times New Roman"/>
          <w:color w:val="000000"/>
          <w:sz w:val="24"/>
          <w:szCs w:val="24"/>
        </w:rPr>
        <w:t>а платна група има коефицијент 3,50.</w:t>
      </w:r>
    </w:p>
    <w:p w14:paraId="5DFEA6A7" w14:textId="77777777" w:rsidR="00C212FA" w:rsidRPr="002D2FF3" w:rsidRDefault="0086309B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Трећ</w:t>
      </w:r>
      <w:r>
        <w:rPr>
          <w:rFonts w:ascii="Times New Roman" w:hAnsi="Times New Roman" w:cs="Times New Roman"/>
          <w:color w:val="000000"/>
          <w:sz w:val="24"/>
          <w:szCs w:val="24"/>
        </w:rPr>
        <w:t>а платна група има коефицијент 4,00.</w:t>
      </w:r>
    </w:p>
    <w:p w14:paraId="0D4C436A" w14:textId="77777777" w:rsidR="00C212FA" w:rsidRPr="002D2FF3" w:rsidRDefault="0086309B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Четврта пла</w:t>
      </w:r>
      <w:r w:rsidR="006F3954">
        <w:rPr>
          <w:rFonts w:ascii="Times New Roman" w:hAnsi="Times New Roman" w:cs="Times New Roman"/>
          <w:color w:val="000000"/>
          <w:sz w:val="24"/>
          <w:szCs w:val="24"/>
        </w:rPr>
        <w:t>тна група има коефицијент 5,00.</w:t>
      </w:r>
    </w:p>
    <w:p w14:paraId="41C2FED1" w14:textId="77777777" w:rsidR="003D068F" w:rsidRDefault="00A831F7" w:rsidP="00AE3D5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Пета</w:t>
      </w:r>
      <w:r w:rsidR="0086309B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пла</w:t>
      </w:r>
      <w:r w:rsidR="006F3954">
        <w:rPr>
          <w:rFonts w:ascii="Times New Roman" w:hAnsi="Times New Roman" w:cs="Times New Roman"/>
          <w:color w:val="000000"/>
          <w:sz w:val="24"/>
          <w:szCs w:val="24"/>
        </w:rPr>
        <w:t>тна група има коефицијент 6,00.</w:t>
      </w:r>
    </w:p>
    <w:p w14:paraId="70B67270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Основна плата 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4B1D3C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јавног тужиоца</w:t>
      </w:r>
    </w:p>
    <w:p w14:paraId="22511CB7" w14:textId="77777777" w:rsidR="006F3954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CC74CDC" w14:textId="77777777" w:rsidR="00C209D1" w:rsidRPr="002D2FF3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77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4DC4620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Основна плата 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главног ј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авног тужиоца једнака је основној плати председника суда опште надлежности пред којим 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главни</w:t>
      </w:r>
      <w:r w:rsidR="004B1D3C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јавни тужилац поступа.</w:t>
      </w:r>
    </w:p>
    <w:p w14:paraId="317B07ED" w14:textId="77777777" w:rsidR="00C209D1" w:rsidRPr="002D2FF3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Основна плата 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FA272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јавног тужиоца посебне надлежности</w:t>
      </w:r>
      <w:r w:rsidR="00EA123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једнака је плати председника вишег суда пред којим тај 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главни</w:t>
      </w:r>
      <w:r w:rsidR="00FA272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тужилац поступа.</w:t>
      </w:r>
    </w:p>
    <w:p w14:paraId="57EBE1D1" w14:textId="77777777" w:rsidR="000F3F26" w:rsidRPr="002D2FF3" w:rsidRDefault="000F3F26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F42FD26" w14:textId="77777777" w:rsidR="00C209D1" w:rsidRPr="006F3954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F3954">
        <w:rPr>
          <w:rFonts w:ascii="Times New Roman" w:hAnsi="Times New Roman" w:cs="Times New Roman"/>
          <w:color w:val="000000"/>
          <w:sz w:val="24"/>
          <w:szCs w:val="24"/>
        </w:rPr>
        <w:t xml:space="preserve">Плата у случају </w:t>
      </w:r>
      <w:r w:rsidR="006F3954">
        <w:rPr>
          <w:rFonts w:ascii="Times New Roman" w:hAnsi="Times New Roman" w:cs="Times New Roman"/>
          <w:color w:val="000000"/>
          <w:sz w:val="24"/>
          <w:szCs w:val="24"/>
        </w:rPr>
        <w:t xml:space="preserve">трајног </w:t>
      </w:r>
      <w:r w:rsidRPr="006F3954">
        <w:rPr>
          <w:rFonts w:ascii="Times New Roman" w:hAnsi="Times New Roman" w:cs="Times New Roman"/>
          <w:color w:val="000000"/>
          <w:sz w:val="24"/>
          <w:szCs w:val="24"/>
        </w:rPr>
        <w:t xml:space="preserve">премештаја, </w:t>
      </w:r>
      <w:r w:rsidR="006F3954">
        <w:rPr>
          <w:rFonts w:ascii="Times New Roman" w:hAnsi="Times New Roman" w:cs="Times New Roman"/>
          <w:color w:val="000000"/>
          <w:sz w:val="24"/>
          <w:szCs w:val="24"/>
        </w:rPr>
        <w:t xml:space="preserve">привременог </w:t>
      </w:r>
      <w:r w:rsidRPr="006F3954">
        <w:rPr>
          <w:rFonts w:ascii="Times New Roman" w:hAnsi="Times New Roman" w:cs="Times New Roman"/>
          <w:color w:val="000000"/>
          <w:sz w:val="24"/>
          <w:szCs w:val="24"/>
        </w:rPr>
        <w:t xml:space="preserve">упућивања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 xml:space="preserve">и упућивања </w:t>
      </w:r>
      <w:r w:rsidRPr="006F3954">
        <w:rPr>
          <w:rFonts w:ascii="Times New Roman" w:hAnsi="Times New Roman" w:cs="Times New Roman"/>
          <w:color w:val="000000"/>
          <w:sz w:val="24"/>
          <w:szCs w:val="24"/>
        </w:rPr>
        <w:t>и увећање основне плате</w:t>
      </w:r>
    </w:p>
    <w:p w14:paraId="17F655B3" w14:textId="77777777" w:rsidR="006F3954" w:rsidRPr="006F3954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0428506" w14:textId="77777777" w:rsidR="00C209D1" w:rsidRPr="002D2FF3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2F61E94" w14:textId="77777777" w:rsidR="00C209D1" w:rsidRPr="00AD5D8A" w:rsidRDefault="006F3954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Јавни тужилац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који је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трајно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премештен, односно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привремено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упућен у друго јавно тужилаштво,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 xml:space="preserve">односно упућен у </w:t>
      </w:r>
      <w:r w:rsidR="00007CC1"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тужилаштва,</w:t>
      </w:r>
      <w:r w:rsidR="00007CC1" w:rsidRPr="00007CC1">
        <w:rPr>
          <w:rFonts w:ascii="Times New Roman" w:hAnsi="Times New Roman" w:cs="Times New Roman"/>
          <w:color w:val="000000"/>
          <w:sz w:val="24"/>
          <w:szCs w:val="24"/>
        </w:rPr>
        <w:t xml:space="preserve"> министарство надлежно за правосуђе, Правосудну академију или међународну организацију у области правосуђа има право на основну плату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тог јавног тужилаштва, односно основну плату у </w:t>
      </w:r>
      <w:r w:rsidR="003428E4">
        <w:rPr>
          <w:rFonts w:ascii="Times New Roman" w:hAnsi="Times New Roman" w:cs="Times New Roman"/>
          <w:color w:val="000000"/>
          <w:sz w:val="24"/>
          <w:szCs w:val="24"/>
        </w:rPr>
        <w:t xml:space="preserve">Високом савет тужилаштва,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министарству надлежном за правосуђе,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Правосудној академији</w:t>
      </w:r>
      <w:r w:rsidR="00007CC1" w:rsidRPr="00007C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или међународној организацији у коју је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 xml:space="preserve"> упућен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, ако је за њега повољнија.</w:t>
      </w:r>
    </w:p>
    <w:p w14:paraId="67000714" w14:textId="77777777" w:rsidR="004A1340" w:rsidRPr="002D2FF3" w:rsidRDefault="006F3954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Основна плата јавног тужиоца који обавља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у јавном тужилаштву у коме је непопуњено више од 10% јавнотужилачких места 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 xml:space="preserve">увећава се </w:t>
      </w:r>
      <w:r w:rsidR="00A831F7" w:rsidRPr="002D2FF3">
        <w:rPr>
          <w:rFonts w:ascii="Times New Roman" w:hAnsi="Times New Roman" w:cs="Times New Roman"/>
          <w:color w:val="000000"/>
          <w:sz w:val="24"/>
          <w:szCs w:val="24"/>
        </w:rPr>
        <w:t>од 10% до 50%, сразмерно броју непопуњених места</w:t>
      </w:r>
      <w:r w:rsidR="00A831F7">
        <w:rPr>
          <w:rFonts w:ascii="Times New Roman" w:hAnsi="Times New Roman" w:cs="Times New Roman"/>
          <w:color w:val="000000"/>
          <w:sz w:val="24"/>
          <w:szCs w:val="24"/>
        </w:rPr>
        <w:t>, на основу одлуке Високог савета тужилаштва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1C7917" w14:textId="77777777" w:rsidR="00385925" w:rsidRPr="002D2FF3" w:rsidRDefault="00117A0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Као непопуњено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јавнотужилачко место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сма</w:t>
      </w:r>
      <w:r>
        <w:rPr>
          <w:rFonts w:ascii="Times New Roman" w:hAnsi="Times New Roman" w:cs="Times New Roman"/>
          <w:color w:val="000000"/>
          <w:sz w:val="24"/>
          <w:szCs w:val="24"/>
        </w:rPr>
        <w:t>тра се и место јавног тужиоца који је привремено ослобођен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вршења јавнотуж</w:t>
      </w:r>
      <w:r w:rsidR="00C77D30">
        <w:rPr>
          <w:rFonts w:ascii="Times New Roman" w:hAnsi="Times New Roman" w:cs="Times New Roman"/>
          <w:color w:val="000000"/>
          <w:sz w:val="24"/>
          <w:szCs w:val="24"/>
        </w:rPr>
        <w:t>илачке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функције, односно коме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мирује јавнотужилачка функција, због избора</w:t>
      </w:r>
      <w:r w:rsidR="00186089" w:rsidRPr="002D2FF3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именовања,</w:t>
      </w:r>
      <w:r w:rsidR="00200C5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0C55">
        <w:rPr>
          <w:rFonts w:ascii="Times New Roman" w:hAnsi="Times New Roman" w:cs="Times New Roman"/>
          <w:color w:val="000000"/>
          <w:sz w:val="24"/>
          <w:szCs w:val="24"/>
        </w:rPr>
        <w:t xml:space="preserve">привременог 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упућивања у</w:t>
      </w:r>
      <w:r w:rsidR="001715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друго јавно тужилаштво, односно упућивања у </w:t>
      </w:r>
      <w:r w:rsidR="00200C55" w:rsidRPr="00200C55">
        <w:rPr>
          <w:rFonts w:ascii="Times New Roman" w:hAnsi="Times New Roman" w:cs="Times New Roman"/>
          <w:color w:val="000000"/>
          <w:sz w:val="24"/>
          <w:szCs w:val="24"/>
        </w:rPr>
        <w:t xml:space="preserve">Високи савет тужилаштва, министарство надлежно за правосуђе, Правосудну академију 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или међународну организацију, у законом прописаним случајевима.</w:t>
      </w:r>
    </w:p>
    <w:p w14:paraId="6A5E0D44" w14:textId="77777777" w:rsidR="00C209D1" w:rsidRPr="002D2FF3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Основна плата </w:t>
      </w:r>
      <w:r w:rsidR="00200C55">
        <w:rPr>
          <w:rFonts w:ascii="Times New Roman" w:hAnsi="Times New Roman" w:cs="Times New Roman"/>
          <w:color w:val="000000"/>
          <w:sz w:val="24"/>
          <w:szCs w:val="24"/>
        </w:rPr>
        <w:t xml:space="preserve">главног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јавног тужиоца, односно јавног тужиоца који поступа у предметима кривичних дела са елементом организованог криминала и ратног злочина, може се увећати до 100%, на основу одлуке</w:t>
      </w:r>
      <w:r w:rsidR="003145B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00C55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52FE676" w14:textId="77777777" w:rsidR="006F3954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9A900E8" w14:textId="77777777" w:rsidR="00C562C5" w:rsidRPr="002D2FF3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Накнаде плате</w:t>
      </w:r>
    </w:p>
    <w:p w14:paraId="33947510" w14:textId="77777777" w:rsidR="006F3954" w:rsidRDefault="006F3954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15BA3CD" w14:textId="77777777" w:rsidR="00C562C5" w:rsidRPr="002D2FF3" w:rsidRDefault="00200C55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79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3A7EA22" w14:textId="77777777" w:rsidR="009E2624" w:rsidRPr="002D2FF3" w:rsidRDefault="00117A0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Носиолац јавнотужилачке функције има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право на накнаду плате за време одсуствовања са рада и на накнаду трошкова у случајевима прописаним законом, као и право на накнаду за неискоришћени годишњи одмор, </w:t>
      </w:r>
      <w:r w:rsidR="00A02F7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најмање </w:t>
      </w:r>
      <w:r w:rsidR="006F3954" w:rsidRPr="002D2FF3">
        <w:rPr>
          <w:rFonts w:ascii="Times New Roman" w:hAnsi="Times New Roman" w:cs="Times New Roman"/>
          <w:color w:val="000000"/>
          <w:sz w:val="24"/>
          <w:szCs w:val="24"/>
        </w:rPr>
        <w:t>под истим условима и у истом обиму права као и остали запослени у јавном тужилаштву.</w:t>
      </w:r>
    </w:p>
    <w:p w14:paraId="2BCDDB17" w14:textId="77777777" w:rsidR="00C209D1" w:rsidRPr="002D2FF3" w:rsidRDefault="00C209D1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35AD8CD" w14:textId="77777777" w:rsidR="00C209D1" w:rsidRPr="002D2FF3" w:rsidRDefault="00097BC4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IV.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ИЗБОР</w:t>
      </w:r>
    </w:p>
    <w:p w14:paraId="1F3BE2FA" w14:textId="77777777" w:rsidR="00200C55" w:rsidRDefault="00200C55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77F54A1" w14:textId="77777777" w:rsidR="00097BC4" w:rsidRDefault="00097BC4" w:rsidP="00097BC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97BC4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4D0A" w:rsidRPr="00097BC4">
        <w:rPr>
          <w:rFonts w:ascii="Times New Roman" w:hAnsi="Times New Roman" w:cs="Times New Roman"/>
          <w:color w:val="000000"/>
          <w:sz w:val="24"/>
          <w:szCs w:val="24"/>
        </w:rPr>
        <w:t>Надлежност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услови</w:t>
      </w:r>
      <w:r w:rsidR="00E71558" w:rsidRPr="00097BC4">
        <w:rPr>
          <w:rFonts w:ascii="Times New Roman" w:hAnsi="Times New Roman" w:cs="Times New Roman"/>
          <w:color w:val="000000"/>
          <w:sz w:val="24"/>
          <w:szCs w:val="24"/>
        </w:rPr>
        <w:t xml:space="preserve"> за избор 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>носиоца</w:t>
      </w:r>
      <w:r w:rsidR="00E94D0A" w:rsidRPr="00097BC4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фунције</w:t>
      </w:r>
    </w:p>
    <w:p w14:paraId="4ADE8D16" w14:textId="77777777" w:rsidR="00097BC4" w:rsidRDefault="00097BC4" w:rsidP="00097BC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6D774B6" w14:textId="77777777" w:rsidR="00C209D1" w:rsidRPr="00097BC4" w:rsidRDefault="00097BC4" w:rsidP="00097BC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Надлежност за избор</w:t>
      </w:r>
      <w:r w:rsidR="00E94D0A" w:rsidRPr="00097BC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2A53D4A" w14:textId="77777777" w:rsidR="00200C55" w:rsidRPr="00200C55" w:rsidRDefault="00200C55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2D0B30" w14:textId="77777777" w:rsidR="00C209D1" w:rsidRPr="002D2FF3" w:rsidRDefault="006F3A8A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80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312F8F8" w14:textId="77777777" w:rsidR="00E94D0A" w:rsidRDefault="00E94D0A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Врховног јавног тужиоца бира Народна скупштина, на предлог Високог савета тужилаштва, на шест година.</w:t>
      </w:r>
    </w:p>
    <w:p w14:paraId="79E61556" w14:textId="77777777" w:rsidR="00EB2821" w:rsidRDefault="00EB2821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2821">
        <w:rPr>
          <w:rFonts w:ascii="Times New Roman" w:hAnsi="Times New Roman" w:cs="Times New Roman"/>
          <w:color w:val="000000"/>
          <w:sz w:val="24"/>
          <w:szCs w:val="24"/>
        </w:rPr>
        <w:t>Главног јавног тужиоца бира Високи савет тужилаштва, на шест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година.</w:t>
      </w:r>
    </w:p>
    <w:p w14:paraId="0ACD7CE1" w14:textId="77777777" w:rsidR="00E94D0A" w:rsidRPr="00AD5D8A" w:rsidRDefault="006F3A8A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Јавног тужиоца бира </w:t>
      </w:r>
      <w:r w:rsidRPr="006F3A8A">
        <w:rPr>
          <w:rFonts w:ascii="Times New Roman" w:hAnsi="Times New Roman" w:cs="Times New Roman"/>
          <w:color w:val="000000"/>
          <w:sz w:val="24"/>
          <w:szCs w:val="24"/>
        </w:rPr>
        <w:t xml:space="preserve">Високи савет тужилаштва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сталну 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</w:t>
      </w:r>
      <w:r w:rsidR="000E5F94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 јавном тужилаштву.</w:t>
      </w:r>
    </w:p>
    <w:p w14:paraId="083C884D" w14:textId="77777777" w:rsidR="00C209D1" w:rsidRPr="00AD5D8A" w:rsidRDefault="00E94D0A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874EE">
        <w:rPr>
          <w:rFonts w:ascii="Times New Roman" w:hAnsi="Times New Roman" w:cs="Times New Roman"/>
          <w:color w:val="000000"/>
          <w:sz w:val="24"/>
          <w:szCs w:val="24"/>
        </w:rPr>
        <w:t>Број</w:t>
      </w:r>
      <w:r w:rsidR="00E71558" w:rsidRPr="00C874EE">
        <w:rPr>
          <w:rFonts w:ascii="Times New Roman" w:hAnsi="Times New Roman" w:cs="Times New Roman"/>
          <w:color w:val="000000"/>
          <w:sz w:val="24"/>
          <w:szCs w:val="24"/>
        </w:rPr>
        <w:t xml:space="preserve"> јавних тужилаца за свако јавно тужилаштво утврђује</w:t>
      </w:r>
      <w:r w:rsidRPr="00C874EE">
        <w:rPr>
          <w:rFonts w:ascii="Times New Roman" w:hAnsi="Times New Roman" w:cs="Times New Roman"/>
          <w:color w:val="000000"/>
          <w:sz w:val="24"/>
          <w:szCs w:val="24"/>
        </w:rPr>
        <w:t xml:space="preserve"> Високи савет тужилаштва.</w:t>
      </w:r>
    </w:p>
    <w:p w14:paraId="1545AD2B" w14:textId="77777777" w:rsidR="00AE3D53" w:rsidRPr="007B6630" w:rsidRDefault="00E71558" w:rsidP="00E94D0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2D111121" w14:textId="77777777" w:rsidR="00C209D1" w:rsidRPr="00E94D0A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4D0A">
        <w:rPr>
          <w:rFonts w:ascii="Times New Roman" w:hAnsi="Times New Roman" w:cs="Times New Roman"/>
          <w:color w:val="000000"/>
          <w:sz w:val="24"/>
          <w:szCs w:val="24"/>
        </w:rPr>
        <w:t>Општи услови</w:t>
      </w:r>
      <w:r w:rsidR="00097BC4">
        <w:rPr>
          <w:rFonts w:ascii="Times New Roman" w:hAnsi="Times New Roman" w:cs="Times New Roman"/>
          <w:color w:val="000000"/>
          <w:sz w:val="24"/>
          <w:szCs w:val="24"/>
        </w:rPr>
        <w:t xml:space="preserve"> за избор</w:t>
      </w:r>
    </w:p>
    <w:p w14:paraId="02CAF5E9" w14:textId="77777777" w:rsidR="00E94D0A" w:rsidRDefault="00E94D0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F4893BB" w14:textId="77777777" w:rsidR="00C209D1" w:rsidRDefault="00E94D0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81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584D98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>носиоца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јавнотужилчке функције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може бити изабран држављанин Републике Србије који испуњава опште услове за рад у државн</w:t>
      </w:r>
      <w:r w:rsidR="0064336F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орган</w:t>
      </w:r>
      <w:r w:rsidR="0064336F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, који је завршио правни факултет, положио правосудни испит</w:t>
      </w:r>
      <w:r w:rsidR="00FF25A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>који је стручан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 достојан 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>за вршење јавнотужилачке</w:t>
      </w:r>
      <w:r w:rsidR="00CF3C1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функције.</w:t>
      </w:r>
    </w:p>
    <w:p w14:paraId="7CA596D5" w14:textId="77777777" w:rsidR="00E94D0A" w:rsidRDefault="00E94D0A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79868AE" w14:textId="77777777" w:rsidR="00C209D1" w:rsidRPr="00D96D0A" w:rsidRDefault="00B30B1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Потребно радно искуство </w:t>
      </w:r>
    </w:p>
    <w:p w14:paraId="2CF4CC6E" w14:textId="77777777" w:rsidR="00E94D0A" w:rsidRDefault="00E94D0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6535D1F" w14:textId="77777777" w:rsidR="00C209D1" w:rsidRPr="002D2FF3" w:rsidRDefault="00E94D0A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82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7283AD8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>носиоца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може бити изабрано лице које, поред општих услова, има радно искуство у правној струци </w:t>
      </w:r>
      <w:r w:rsidR="00DD6D6C"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положеног правосудног испита, и то:</w:t>
      </w:r>
    </w:p>
    <w:p w14:paraId="2D661602" w14:textId="77777777" w:rsidR="00C209D1" w:rsidRPr="00097BC4" w:rsidRDefault="00097BC4" w:rsidP="00097B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97BC4">
        <w:rPr>
          <w:rFonts w:ascii="Times New Roman" w:hAnsi="Times New Roman" w:cs="Times New Roman"/>
          <w:color w:val="000000"/>
          <w:sz w:val="24"/>
          <w:szCs w:val="24"/>
        </w:rPr>
        <w:t>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097BC4">
        <w:rPr>
          <w:rFonts w:ascii="Times New Roman" w:hAnsi="Times New Roman" w:cs="Times New Roman"/>
          <w:color w:val="000000"/>
          <w:sz w:val="24"/>
          <w:szCs w:val="24"/>
        </w:rPr>
        <w:t xml:space="preserve">четири године за основног </w:t>
      </w:r>
      <w:r w:rsidR="00E94D0A" w:rsidRPr="00097BC4">
        <w:rPr>
          <w:rFonts w:ascii="Times New Roman" w:hAnsi="Times New Roman" w:cs="Times New Roman"/>
          <w:color w:val="000000"/>
          <w:sz w:val="24"/>
          <w:szCs w:val="24"/>
        </w:rPr>
        <w:t xml:space="preserve">главног </w:t>
      </w:r>
      <w:r w:rsidR="00E71558" w:rsidRPr="00097BC4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и три године за </w:t>
      </w:r>
      <w:r w:rsidR="000B08E3">
        <w:rPr>
          <w:rFonts w:ascii="Times New Roman" w:hAnsi="Times New Roman" w:cs="Times New Roman"/>
          <w:color w:val="000000"/>
          <w:sz w:val="24"/>
          <w:szCs w:val="24"/>
        </w:rPr>
        <w:t>јавног тужиоца основног јавног тужилаштва</w:t>
      </w:r>
      <w:r w:rsidR="00E71558" w:rsidRPr="00097BC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06724A4" w14:textId="77777777" w:rsidR="00C209D1" w:rsidRPr="002D2FF3" w:rsidRDefault="00097BC4" w:rsidP="00E94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2)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седам година за вишег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главног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јавног тужиоца и шест година за јавног тужиоца</w:t>
      </w:r>
      <w:r w:rsidR="000B08E3" w:rsidRPr="000B08E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08E3" w:rsidRPr="002D2FF3">
        <w:rPr>
          <w:rFonts w:ascii="Times New Roman" w:hAnsi="Times New Roman" w:cs="Times New Roman"/>
          <w:color w:val="000000"/>
          <w:sz w:val="24"/>
          <w:szCs w:val="24"/>
        </w:rPr>
        <w:t>вишег</w:t>
      </w:r>
      <w:r w:rsidR="000B08E3">
        <w:rPr>
          <w:rFonts w:ascii="Times New Roman" w:hAnsi="Times New Roman" w:cs="Times New Roman"/>
          <w:color w:val="000000"/>
          <w:sz w:val="24"/>
          <w:szCs w:val="24"/>
        </w:rPr>
        <w:t xml:space="preserve"> јавног тужилаштва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FF58038" w14:textId="77777777" w:rsidR="00C209D1" w:rsidRPr="002D2FF3" w:rsidRDefault="00097BC4" w:rsidP="00E94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3)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десет година за апелационог 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F17A56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и 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>главног</w:t>
      </w:r>
      <w:r w:rsidR="00F17A56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посебне надлежности и </w:t>
      </w:r>
      <w:r w:rsidR="003344AB">
        <w:rPr>
          <w:rFonts w:ascii="Times New Roman" w:hAnsi="Times New Roman" w:cs="Times New Roman"/>
          <w:color w:val="000000"/>
          <w:sz w:val="24"/>
          <w:szCs w:val="24"/>
        </w:rPr>
        <w:t>девет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година за </w:t>
      </w:r>
      <w:r w:rsidR="000B08E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апелационог</w:t>
      </w:r>
      <w:r w:rsidR="000B08E3">
        <w:rPr>
          <w:rFonts w:ascii="Times New Roman" w:hAnsi="Times New Roman" w:cs="Times New Roman"/>
          <w:color w:val="000000"/>
          <w:sz w:val="24"/>
          <w:szCs w:val="24"/>
        </w:rPr>
        <w:t xml:space="preserve"> јавног тужилаштва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јавног тужиоца </w:t>
      </w:r>
      <w:r w:rsidR="000B08E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тужилаштва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посебне надлежности;</w:t>
      </w:r>
    </w:p>
    <w:p w14:paraId="1844B99D" w14:textId="77777777" w:rsidR="00C209D1" w:rsidRPr="002D2FF3" w:rsidRDefault="00097BC4" w:rsidP="00E94D0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4)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дванаест година за </w:t>
      </w:r>
      <w:r w:rsidR="00E94D0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рховног јавног тужиоца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E94D0A">
        <w:rPr>
          <w:rFonts w:ascii="Times New Roman" w:hAnsi="Times New Roman" w:cs="Times New Roman"/>
          <w:color w:val="000000"/>
          <w:sz w:val="24"/>
          <w:szCs w:val="24"/>
        </w:rPr>
        <w:t xml:space="preserve"> једанаест година за</w:t>
      </w:r>
      <w:r w:rsidR="00E94D0A" w:rsidRPr="00E94D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94D0A" w:rsidRPr="002D2FF3">
        <w:rPr>
          <w:rFonts w:ascii="Times New Roman" w:hAnsi="Times New Roman" w:cs="Times New Roman"/>
          <w:color w:val="000000"/>
          <w:sz w:val="24"/>
          <w:szCs w:val="24"/>
        </w:rPr>
        <w:t>јавног тужиоца</w:t>
      </w:r>
      <w:r w:rsidR="00E94D0A">
        <w:rPr>
          <w:rFonts w:ascii="Times New Roman" w:hAnsi="Times New Roman" w:cs="Times New Roman"/>
          <w:color w:val="000000"/>
          <w:sz w:val="24"/>
          <w:szCs w:val="24"/>
        </w:rPr>
        <w:t xml:space="preserve"> Врховног јавног тужилаштва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F918AA3" w14:textId="77777777" w:rsidR="00C209D1" w:rsidRDefault="00E71558" w:rsidP="007E023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 </w:t>
      </w:r>
    </w:p>
    <w:p w14:paraId="2D805772" w14:textId="77777777" w:rsidR="002103D6" w:rsidRPr="00C5263D" w:rsidRDefault="002103D6" w:rsidP="00C5263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>Остали услови за избор</w:t>
      </w:r>
    </w:p>
    <w:p w14:paraId="2FA78E27" w14:textId="77777777" w:rsidR="002103D6" w:rsidRPr="00C5263D" w:rsidRDefault="002103D6" w:rsidP="00C5263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A052A8F" w14:textId="77777777" w:rsidR="002103D6" w:rsidRPr="00C5263D" w:rsidRDefault="002103D6" w:rsidP="00C5263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83</w:t>
      </w:r>
      <w:r w:rsidRPr="00C5263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33E9939" w14:textId="77777777" w:rsidR="002103D6" w:rsidRPr="00AD5D8A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Остали услови за избор на јавнотужилачку функцију су стручност, оспособљеност и достојност.</w:t>
      </w:r>
    </w:p>
    <w:p w14:paraId="5389016A" w14:textId="77777777" w:rsidR="002103D6" w:rsidRPr="00AD5D8A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Стручност подразумева поседовање теоријског и практичког знања потребног за обављање јавнотужилачке функције.</w:t>
      </w:r>
    </w:p>
    <w:p w14:paraId="4A0813F4" w14:textId="77777777" w:rsidR="002103D6" w:rsidRPr="00AD5D8A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Оспособљеност подразумева вештине које омогућавају ефикасну примену специфичних правничких 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>знања у решавању јавнотужилачког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предмета.</w:t>
      </w:r>
    </w:p>
    <w:p w14:paraId="32F24651" w14:textId="77777777" w:rsidR="002103D6" w:rsidRPr="00AD5D8A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Достојност подразум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>ева моралне особине које носилац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треба да поседује и понашање у складу са тим особинама. Моралне особине су: поштење, савесност, правичност, достојанственост, истрајност и узорност, а понашање у складу са тим особинама подразумева чување угледа јавног тужилаштва у служби и изван ње, свест о друштвеној одговорности, одржавање самосталности и непристрасности, поузданости и достојанства у служби и изван ње и преузимање одговорности за унутрашњу организацију и позитивну слику о јавном тужилаштву у јавности. </w:t>
      </w:r>
    </w:p>
    <w:p w14:paraId="138060A1" w14:textId="77777777" w:rsidR="007B6630" w:rsidRDefault="002103D6" w:rsidP="00AE3D5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Критеријуми и мерила за оцену стручности, оспособљености и достојности кандидата и поступак избора</w:t>
      </w:r>
      <w:r w:rsidR="00117A08">
        <w:rPr>
          <w:rFonts w:ascii="Times New Roman" w:hAnsi="Times New Roman" w:cs="Times New Roman"/>
          <w:sz w:val="24"/>
          <w:szCs w:val="24"/>
        </w:rPr>
        <w:t xml:space="preserve"> ближе се уређују</w:t>
      </w:r>
      <w:r w:rsidRPr="002103D6">
        <w:rPr>
          <w:rFonts w:ascii="Times New Roman" w:hAnsi="Times New Roman" w:cs="Times New Roman"/>
          <w:sz w:val="24"/>
          <w:szCs w:val="24"/>
        </w:rPr>
        <w:t xml:space="preserve"> ак</w:t>
      </w:r>
      <w:r w:rsidR="00AE3D53">
        <w:rPr>
          <w:rFonts w:ascii="Times New Roman" w:hAnsi="Times New Roman" w:cs="Times New Roman"/>
          <w:sz w:val="24"/>
          <w:szCs w:val="24"/>
        </w:rPr>
        <w:t xml:space="preserve">том Високог савета тужилаштва. </w:t>
      </w:r>
    </w:p>
    <w:p w14:paraId="3F07B3BD" w14:textId="77777777" w:rsidR="003D068F" w:rsidRDefault="003D068F" w:rsidP="00210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5873CCB" w14:textId="77777777" w:rsidR="00B953A3" w:rsidRDefault="00B953A3" w:rsidP="00210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033F723" w14:textId="77777777" w:rsidR="00B953A3" w:rsidRPr="002103D6" w:rsidRDefault="00B953A3" w:rsidP="002103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9CC6D0" w14:textId="77777777" w:rsidR="002103D6" w:rsidRPr="002103D6" w:rsidRDefault="002103D6" w:rsidP="002103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Утврђивање стручности и оспособљености кандидата за </w:t>
      </w:r>
      <w:r w:rsidR="00495768">
        <w:rPr>
          <w:rFonts w:ascii="Times New Roman" w:hAnsi="Times New Roman" w:cs="Times New Roman"/>
          <w:color w:val="000000"/>
          <w:sz w:val="24"/>
          <w:szCs w:val="24"/>
        </w:rPr>
        <w:t xml:space="preserve">носиоца јавнотужилачке функције 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>који се први пут бира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 xml:space="preserve"> на јавнотужилачку функцију</w:t>
      </w:r>
    </w:p>
    <w:p w14:paraId="3D84163E" w14:textId="77777777" w:rsidR="002103D6" w:rsidRPr="002103D6" w:rsidRDefault="002103D6" w:rsidP="002103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F562BF5" w14:textId="77777777" w:rsidR="002103D6" w:rsidRPr="002103D6" w:rsidRDefault="002103D6" w:rsidP="002103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84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7E10AE6" w14:textId="77777777" w:rsidR="002103D6" w:rsidRPr="002103D6" w:rsidRDefault="00117A0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 поступку избора носиоца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функције, кандидату који се први пут бира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>функцију у јавном тужилаштву</w:t>
      </w:r>
      <w:r w:rsidR="00E05A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посебно се проверава стручност и оспособљеност.</w:t>
      </w:r>
    </w:p>
    <w:p w14:paraId="0F6C22E7" w14:textId="77777777" w:rsidR="002103D6" w:rsidRPr="002103D6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>Стручност и оспособљеност кандидата проверава се на испиту који организује Високи савет тужилаштва.</w:t>
      </w:r>
    </w:p>
    <w:p w14:paraId="4283A972" w14:textId="77777777" w:rsidR="002103D6" w:rsidRPr="002103D6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>Успех на испиту изражава се оценама од 1 до 5.</w:t>
      </w:r>
    </w:p>
    <w:p w14:paraId="500856BA" w14:textId="77777777" w:rsidR="002103D6" w:rsidRPr="002103D6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Кандидат за јавног тужиоца који се бира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за јавног тужио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>ца у основном јавном тужилаштву,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r w:rsidR="0007247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>који је завршио почетну обуку на Правосудној академији није дужан да полаже испит који организује Високи савет тужилаштва, већ се њему као мерило стручности и оспособљености узима завршна оцена на почетној обуци на Правосудној академији.</w:t>
      </w:r>
    </w:p>
    <w:p w14:paraId="6AF3EF04" w14:textId="77777777" w:rsidR="002103D6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Високи савет тужилаштва прописује програм и начин полагања испита на коме се проверава стручност и оспособљеност кандидата. </w:t>
      </w:r>
    </w:p>
    <w:p w14:paraId="2B25574D" w14:textId="77777777" w:rsidR="00097BC4" w:rsidRDefault="00097BC4" w:rsidP="002103D6">
      <w:pPr>
        <w:spacing w:after="0" w:line="240" w:lineRule="auto"/>
        <w:ind w:firstLine="135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292FFB6" w14:textId="77777777" w:rsidR="002103D6" w:rsidRDefault="002103D6" w:rsidP="00C5263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>Забрана дискриминације</w:t>
      </w:r>
    </w:p>
    <w:p w14:paraId="6C68C1AE" w14:textId="77777777" w:rsidR="002103D6" w:rsidRDefault="002103D6" w:rsidP="00C5263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9DB24E1" w14:textId="77777777" w:rsidR="002103D6" w:rsidRDefault="002103D6" w:rsidP="00C5263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85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722782C" w14:textId="77777777" w:rsidR="002103D6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>Приликом избора и предлагања кандидата за јавнотужилачку функцију забрањена је дискриминација по било ком основу.</w:t>
      </w:r>
    </w:p>
    <w:p w14:paraId="4068FECF" w14:textId="77777777" w:rsidR="002103D6" w:rsidRPr="002103D6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избору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 xml:space="preserve"> главног јавног тужиоца и јавног тужиоца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води се рачуна о националном саставу становништва, одговарајућој заступљености припадника националних мањина и познавању стручне правне терминологије на језику националне мањине која је у службеној употреби у суду.</w:t>
      </w:r>
    </w:p>
    <w:p w14:paraId="17042857" w14:textId="77777777" w:rsidR="002103D6" w:rsidRPr="002103D6" w:rsidRDefault="002103D6" w:rsidP="002103D6">
      <w:pPr>
        <w:spacing w:after="0" w:line="240" w:lineRule="auto"/>
        <w:ind w:firstLine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58C3C9E" w14:textId="77777777" w:rsidR="002103D6" w:rsidRPr="002103D6" w:rsidRDefault="002103D6" w:rsidP="002103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>2. Поступак за избор главног јавног тужиоца и јавног тужиоца</w:t>
      </w:r>
    </w:p>
    <w:p w14:paraId="3FFE36EA" w14:textId="77777777" w:rsidR="002103D6" w:rsidRPr="002103D6" w:rsidRDefault="002103D6" w:rsidP="002103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68D8DB8" w14:textId="77777777" w:rsidR="002103D6" w:rsidRPr="002103D6" w:rsidRDefault="00FD0F41" w:rsidP="002103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Објављивање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17F1">
        <w:rPr>
          <w:rFonts w:ascii="Times New Roman" w:hAnsi="Times New Roman" w:cs="Times New Roman"/>
          <w:color w:val="000000"/>
          <w:sz w:val="24"/>
          <w:szCs w:val="24"/>
        </w:rPr>
        <w:t>јавног конкурса за избор</w:t>
      </w:r>
      <w:r w:rsidR="009117F1" w:rsidRPr="009117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117F1" w:rsidRPr="002103D6">
        <w:rPr>
          <w:rFonts w:ascii="Times New Roman" w:hAnsi="Times New Roman" w:cs="Times New Roman"/>
          <w:color w:val="000000"/>
          <w:sz w:val="24"/>
          <w:szCs w:val="24"/>
        </w:rPr>
        <w:t>главног јавног тужиоца и јавног тужиоца</w:t>
      </w:r>
    </w:p>
    <w:p w14:paraId="4F829619" w14:textId="77777777" w:rsidR="002103D6" w:rsidRPr="002103D6" w:rsidRDefault="002103D6" w:rsidP="002103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FC51725" w14:textId="77777777" w:rsidR="002103D6" w:rsidRPr="002103D6" w:rsidRDefault="002103D6" w:rsidP="002103D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86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715CD05" w14:textId="77777777" w:rsidR="002103D6" w:rsidRPr="002103D6" w:rsidRDefault="00FD0F41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Јавни конкурс за и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збор главног јавног тужиоца и јавног тужиоца </w:t>
      </w:r>
      <w:r>
        <w:rPr>
          <w:rFonts w:ascii="Times New Roman" w:hAnsi="Times New Roman" w:cs="Times New Roman"/>
          <w:color w:val="000000"/>
          <w:sz w:val="24"/>
          <w:szCs w:val="24"/>
        </w:rPr>
        <w:t>обја</w:t>
      </w:r>
      <w:r w:rsidR="00BE59AD">
        <w:rPr>
          <w:rFonts w:ascii="Times New Roman" w:hAnsi="Times New Roman" w:cs="Times New Roman"/>
          <w:color w:val="000000"/>
          <w:sz w:val="24"/>
          <w:szCs w:val="24"/>
        </w:rPr>
        <w:t xml:space="preserve">вљује 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тужилаштва.</w:t>
      </w:r>
    </w:p>
    <w:p w14:paraId="0A6705D9" w14:textId="77777777" w:rsidR="002103D6" w:rsidRDefault="00FD0F41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Јавни конкурс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за избор главног јавног тужиоца објављује се </w:t>
      </w:r>
      <w:r>
        <w:rPr>
          <w:rFonts w:ascii="Times New Roman" w:hAnsi="Times New Roman" w:cs="Times New Roman"/>
          <w:color w:val="000000"/>
          <w:sz w:val="24"/>
          <w:szCs w:val="24"/>
        </w:rPr>
        <w:t>најкасније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три месеца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пре истека 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>функције главног јавног тужиоца</w:t>
      </w:r>
      <w:r w:rsidR="004E459B">
        <w:rPr>
          <w:rFonts w:ascii="Times New Roman" w:hAnsi="Times New Roman" w:cs="Times New Roman"/>
          <w:color w:val="000000"/>
          <w:sz w:val="24"/>
          <w:szCs w:val="24"/>
        </w:rPr>
        <w:t xml:space="preserve">, односно најкасније </w:t>
      </w:r>
      <w:r w:rsidR="0069102B">
        <w:rPr>
          <w:rFonts w:ascii="Times New Roman" w:hAnsi="Times New Roman" w:cs="Times New Roman"/>
          <w:color w:val="000000"/>
          <w:sz w:val="24"/>
          <w:szCs w:val="24"/>
        </w:rPr>
        <w:t xml:space="preserve">15 дана од дана доношења одлуке о престанку функције главног јавног тужиоца због престанка јавнотужилачке функције, због избора </w:t>
      </w:r>
      <w:r w:rsidR="0007679B">
        <w:rPr>
          <w:rFonts w:ascii="Times New Roman" w:hAnsi="Times New Roman" w:cs="Times New Roman"/>
          <w:color w:val="000000"/>
          <w:sz w:val="24"/>
          <w:szCs w:val="24"/>
        </w:rPr>
        <w:t>за носиоца јавнотужилачке функције у другом јавном тужилаштву, престанка функције на лични захтев, престанка функције због укидања јавног тужилаштва или због разрешења са функције главног јавног тужиоца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D57FED2" w14:textId="77777777" w:rsidR="00156510" w:rsidRDefault="0069102B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Јавни конкурс </w:t>
      </w:r>
      <w:r w:rsidR="0007679B">
        <w:rPr>
          <w:rFonts w:ascii="Times New Roman" w:hAnsi="Times New Roman" w:cs="Times New Roman"/>
          <w:color w:val="000000"/>
          <w:sz w:val="24"/>
          <w:szCs w:val="24"/>
        </w:rPr>
        <w:t xml:space="preserve">за избор јавног тужиоца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објављује се најкасније </w:t>
      </w:r>
      <w:r w:rsidR="0007679B">
        <w:rPr>
          <w:rFonts w:ascii="Times New Roman" w:hAnsi="Times New Roman" w:cs="Times New Roman"/>
          <w:color w:val="000000"/>
          <w:sz w:val="24"/>
          <w:szCs w:val="24"/>
        </w:rPr>
        <w:t xml:space="preserve">шест месеци пре престанка </w:t>
      </w:r>
      <w:r w:rsidR="004E459B">
        <w:rPr>
          <w:rFonts w:ascii="Times New Roman" w:hAnsi="Times New Roman" w:cs="Times New Roman"/>
          <w:color w:val="000000"/>
          <w:sz w:val="24"/>
          <w:szCs w:val="24"/>
        </w:rPr>
        <w:t>јавнотужилачке функције јавног тужиоца због навршења радног века, односно најкасније 15 дана од престанка јавнотужилачке функције ако је јавнотужилачка функција престала из другог законом прописаног разлога.</w:t>
      </w:r>
      <w:r w:rsidR="000767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3D77F7B" w14:textId="77777777" w:rsidR="002103D6" w:rsidRDefault="00FD0F41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Јавни конкурс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за и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збор главног јавног тужиоца и јавног тужиоца 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објављује 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се 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>у „Службеном гласнику Републике Србије”, средству јавног обавештавања које покрива територију Републике Србије и интернет страници Врховног савета тужилаштва.</w:t>
      </w:r>
    </w:p>
    <w:p w14:paraId="1D424636" w14:textId="77777777" w:rsidR="002103D6" w:rsidRDefault="002103D6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28C45C2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A5CE989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978003D" w14:textId="77777777" w:rsidR="00C209D1" w:rsidRPr="00843B3D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3B3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Подношење пријава</w:t>
      </w:r>
    </w:p>
    <w:p w14:paraId="1BAE0B57" w14:textId="77777777" w:rsidR="00843B3D" w:rsidRDefault="00843B3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EF5C0A6" w14:textId="77777777" w:rsidR="00C209D1" w:rsidRPr="002D2FF3" w:rsidRDefault="002103D6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87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4EC9B6A" w14:textId="77777777" w:rsidR="00C209D1" w:rsidRPr="00AD5D8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Пријаве се подносе </w:t>
      </w:r>
      <w:r w:rsidR="00843B3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43B3D" w:rsidRPr="002D2FF3">
        <w:rPr>
          <w:rFonts w:ascii="Times New Roman" w:hAnsi="Times New Roman" w:cs="Times New Roman"/>
          <w:color w:val="000000"/>
          <w:sz w:val="24"/>
          <w:szCs w:val="24"/>
        </w:rPr>
        <w:t>исоком савету тужилаштва у року од 15 дана</w:t>
      </w:r>
      <w:r w:rsidR="00843B3D">
        <w:rPr>
          <w:rFonts w:ascii="Times New Roman" w:hAnsi="Times New Roman" w:cs="Times New Roman"/>
          <w:color w:val="000000"/>
          <w:sz w:val="24"/>
          <w:szCs w:val="24"/>
        </w:rPr>
        <w:t xml:space="preserve"> од дана објављивања </w:t>
      </w:r>
      <w:r w:rsidR="00FD0F41">
        <w:rPr>
          <w:rFonts w:ascii="Times New Roman" w:hAnsi="Times New Roman" w:cs="Times New Roman"/>
          <w:color w:val="000000"/>
          <w:sz w:val="24"/>
          <w:szCs w:val="24"/>
        </w:rPr>
        <w:t>јавног конкурса</w:t>
      </w:r>
      <w:r w:rsidR="00843B3D">
        <w:rPr>
          <w:rFonts w:ascii="Times New Roman" w:hAnsi="Times New Roman" w:cs="Times New Roman"/>
          <w:color w:val="000000"/>
          <w:sz w:val="24"/>
          <w:szCs w:val="24"/>
        </w:rPr>
        <w:t xml:space="preserve"> у „Службеном гласнику Републике С</w:t>
      </w:r>
      <w:r w:rsidR="00C013CD">
        <w:rPr>
          <w:rFonts w:ascii="Times New Roman" w:hAnsi="Times New Roman" w:cs="Times New Roman"/>
          <w:color w:val="000000"/>
          <w:sz w:val="24"/>
          <w:szCs w:val="24"/>
        </w:rPr>
        <w:t>рбије”</w:t>
      </w:r>
      <w:r w:rsidR="00843B3D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412F5C4" w14:textId="77777777" w:rsidR="0097038B" w:rsidRPr="002D2FF3" w:rsidRDefault="00843B3D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_Hlk110168021"/>
      <w:r w:rsidRPr="002D2FF3">
        <w:rPr>
          <w:rFonts w:ascii="Times New Roman" w:hAnsi="Times New Roman" w:cs="Times New Roman"/>
          <w:color w:val="000000"/>
          <w:sz w:val="24"/>
          <w:szCs w:val="24"/>
        </w:rPr>
        <w:t>Кан</w:t>
      </w:r>
      <w:r>
        <w:rPr>
          <w:rFonts w:ascii="Times New Roman" w:hAnsi="Times New Roman" w:cs="Times New Roman"/>
          <w:color w:val="000000"/>
          <w:sz w:val="24"/>
          <w:szCs w:val="24"/>
        </w:rPr>
        <w:t>дидат за главног јавног тужиоца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уз пријаву на 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 xml:space="preserve">јавни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конкурс за избор, доставља и програм унапређења рада јавног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 за које се кандидује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који се </w:t>
      </w:r>
      <w:r>
        <w:rPr>
          <w:rFonts w:ascii="Times New Roman" w:hAnsi="Times New Roman" w:cs="Times New Roman"/>
          <w:color w:val="000000"/>
          <w:sz w:val="24"/>
          <w:szCs w:val="24"/>
        </w:rPr>
        <w:t>објављује на интернет страници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тужилаштва, заједно са подацима из радне биографије кандидата.</w:t>
      </w:r>
    </w:p>
    <w:bookmarkEnd w:id="7"/>
    <w:p w14:paraId="166B4C41" w14:textId="77777777" w:rsidR="000C0095" w:rsidRPr="00AD5D8A" w:rsidRDefault="00843B3D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тужилаштва одлуком образује трочлану комисију која утврђује благовременост, дозвољеност и потпуност поднетих пријава.</w:t>
      </w:r>
    </w:p>
    <w:p w14:paraId="2D590A65" w14:textId="77777777" w:rsidR="000C0095" w:rsidRPr="00AD5D8A" w:rsidRDefault="00117A0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Неблаговремену, недозвољену и непотпуну пријаву</w:t>
      </w:r>
      <w:r w:rsidR="00843B3D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комисија одбацује закључком.</w:t>
      </w:r>
    </w:p>
    <w:p w14:paraId="4BF081AF" w14:textId="77777777" w:rsidR="000C0095" w:rsidRPr="00AD5D8A" w:rsidRDefault="00843B3D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Комисија закључком одбацује пријаву и </w:t>
      </w:r>
      <w:r w:rsidR="00117A08"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из извештаја из казнене евиденције, који је уз пријаву достављен, произилази да је кандидат осуђен на казну затвора од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најмање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шест месеци. </w:t>
      </w:r>
    </w:p>
    <w:p w14:paraId="64ABEADE" w14:textId="77777777" w:rsidR="000C0095" w:rsidRPr="00AD5D8A" w:rsidRDefault="00843B3D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На закључак је дозвољен приговор Високом савету тужилаштва у року од три дана од дана достављања</w:t>
      </w:r>
      <w:r w:rsidR="00FD0F41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решења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5E2DC0" w14:textId="77777777" w:rsidR="002103D6" w:rsidRPr="00AD5D8A" w:rsidRDefault="008A225E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Благовремену, дозвољену и потпуну пријаву</w:t>
      </w:r>
      <w:r w:rsidR="00843B3D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комисија доставља Високом савету тужилаштва на даљи поступак.</w:t>
      </w:r>
    </w:p>
    <w:p w14:paraId="620DF631" w14:textId="77777777" w:rsidR="002103D6" w:rsidRDefault="002103D6" w:rsidP="002103D6">
      <w:pPr>
        <w:spacing w:after="0" w:line="240" w:lineRule="auto"/>
        <w:ind w:firstLine="1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AA8EAA" w14:textId="77777777" w:rsidR="00C209D1" w:rsidRPr="00843B3D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3B3D">
        <w:rPr>
          <w:rFonts w:ascii="Times New Roman" w:hAnsi="Times New Roman" w:cs="Times New Roman"/>
          <w:color w:val="000000"/>
          <w:sz w:val="24"/>
          <w:szCs w:val="24"/>
        </w:rPr>
        <w:t>Прибављање података и мишљења</w:t>
      </w:r>
    </w:p>
    <w:p w14:paraId="462FF9EE" w14:textId="77777777" w:rsidR="00843B3D" w:rsidRDefault="00843B3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9940810" w14:textId="77777777" w:rsidR="00C209D1" w:rsidRPr="002D2FF3" w:rsidRDefault="002103D6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06172A" w14:textId="77777777" w:rsidR="00C209D1" w:rsidRPr="00AD5D8A" w:rsidRDefault="00843B3D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Високи савет тужилаштва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прибавља податке и мишљења о стручности, оспособљености у раду и достојности кандидата.</w:t>
      </w:r>
    </w:p>
    <w:p w14:paraId="27B39FCB" w14:textId="77777777" w:rsidR="00D96D0A" w:rsidRDefault="00E71558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Подаци и мишљења прибављају се од органа и организација у којима је кандидат радио у правној струци.</w:t>
      </w:r>
    </w:p>
    <w:p w14:paraId="3105FA33" w14:textId="77777777" w:rsidR="002103D6" w:rsidRPr="002103D6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>За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 кандидата који је радио</w:t>
      </w:r>
      <w:r w:rsidR="00544528">
        <w:rPr>
          <w:rFonts w:ascii="Times New Roman" w:hAnsi="Times New Roman" w:cs="Times New Roman"/>
          <w:color w:val="000000"/>
          <w:sz w:val="24"/>
          <w:szCs w:val="24"/>
        </w:rPr>
        <w:t xml:space="preserve"> у јавном тужил</w:t>
      </w:r>
      <w:r w:rsidR="00C06E3A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544528">
        <w:rPr>
          <w:rFonts w:ascii="Times New Roman" w:hAnsi="Times New Roman" w:cs="Times New Roman"/>
          <w:color w:val="000000"/>
          <w:sz w:val="24"/>
          <w:szCs w:val="24"/>
        </w:rPr>
        <w:t>штву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подаци се прибављају из личног листа кандидата, а обавезно се прибавља мишљење </w:t>
      </w:r>
      <w:r w:rsidR="00544528">
        <w:rPr>
          <w:rFonts w:ascii="Times New Roman" w:hAnsi="Times New Roman" w:cs="Times New Roman"/>
          <w:color w:val="000000"/>
          <w:sz w:val="24"/>
          <w:szCs w:val="24"/>
        </w:rPr>
        <w:t xml:space="preserve">колегијума јавног тужилаштва 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>у коме је радио кандидат.</w:t>
      </w:r>
    </w:p>
    <w:p w14:paraId="4D5C4CFE" w14:textId="77777777" w:rsidR="002103D6" w:rsidRPr="002103D6" w:rsidRDefault="008A225E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кандидата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из ред</w:t>
      </w:r>
      <w:r w:rsidR="00544528">
        <w:rPr>
          <w:rFonts w:ascii="Times New Roman" w:hAnsi="Times New Roman" w:cs="Times New Roman"/>
          <w:color w:val="000000"/>
          <w:sz w:val="24"/>
          <w:szCs w:val="24"/>
        </w:rPr>
        <w:t xml:space="preserve">а </w:t>
      </w:r>
      <w:r w:rsidR="00544528" w:rsidRPr="00544528">
        <w:rPr>
          <w:rFonts w:ascii="Times New Roman" w:hAnsi="Times New Roman" w:cs="Times New Roman"/>
          <w:color w:val="000000"/>
          <w:sz w:val="24"/>
          <w:szCs w:val="24"/>
        </w:rPr>
        <w:t>главних јавних тужилаца и јавних тужилаца</w:t>
      </w:r>
      <w:r w:rsidR="002103D6" w:rsidRPr="005445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узима се у обзир 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 xml:space="preserve">оцена </w:t>
      </w:r>
      <w:r>
        <w:rPr>
          <w:rFonts w:ascii="Times New Roman" w:hAnsi="Times New Roman" w:cs="Times New Roman"/>
          <w:color w:val="000000"/>
          <w:sz w:val="24"/>
          <w:szCs w:val="24"/>
        </w:rPr>
        <w:t>добијена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у поступку вредновања рада. </w:t>
      </w:r>
    </w:p>
    <w:p w14:paraId="69029DA3" w14:textId="77777777" w:rsidR="002103D6" w:rsidRPr="002103D6" w:rsidRDefault="00C06E3A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Приликом избора кандидата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из реда</w:t>
      </w:r>
      <w:r w:rsidR="00544528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>главног јавног тужиоца и јавног тужиоца</w:t>
      </w:r>
      <w:r w:rsidR="002103D6" w:rsidRPr="005445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>могу се узети у обзир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и друге активности</w:t>
      </w:r>
      <w:r w:rsidR="00544528">
        <w:rPr>
          <w:rFonts w:ascii="Times New Roman" w:hAnsi="Times New Roman" w:cs="Times New Roman"/>
          <w:color w:val="000000"/>
          <w:sz w:val="24"/>
          <w:szCs w:val="24"/>
        </w:rPr>
        <w:t xml:space="preserve"> од значаја за обављање јавнотужилачке 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функције. </w:t>
      </w:r>
    </w:p>
    <w:p w14:paraId="24666F9A" w14:textId="77777777" w:rsidR="002103D6" w:rsidRPr="002103D6" w:rsidRDefault="002103D6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>кандидата који ради</w:t>
      </w:r>
      <w:r w:rsidR="00544528">
        <w:rPr>
          <w:rFonts w:ascii="Times New Roman" w:hAnsi="Times New Roman" w:cs="Times New Roman"/>
          <w:color w:val="000000"/>
          <w:sz w:val="24"/>
          <w:szCs w:val="24"/>
        </w:rPr>
        <w:t xml:space="preserve"> као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>јавнотужилачки помоћник</w:t>
      </w:r>
      <w:r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обавезно се прибавља оцена рада.</w:t>
      </w:r>
    </w:p>
    <w:p w14:paraId="08D42451" w14:textId="77777777" w:rsidR="002103D6" w:rsidRPr="002103D6" w:rsidRDefault="008A225E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За кандидата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који раније није вршио</w:t>
      </w:r>
      <w:r w:rsidR="00544528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јавнотужилачку функцију, Високи савет тужилаштва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ће посебн</w:t>
      </w:r>
      <w:r>
        <w:rPr>
          <w:rFonts w:ascii="Times New Roman" w:hAnsi="Times New Roman" w:cs="Times New Roman"/>
          <w:color w:val="000000"/>
          <w:sz w:val="24"/>
          <w:szCs w:val="24"/>
        </w:rPr>
        <w:t>о ценити и врсту послова које је обављао</w:t>
      </w:r>
      <w:r w:rsidR="002103D6" w:rsidRPr="002103D6">
        <w:rPr>
          <w:rFonts w:ascii="Times New Roman" w:hAnsi="Times New Roman" w:cs="Times New Roman"/>
          <w:color w:val="000000"/>
          <w:sz w:val="24"/>
          <w:szCs w:val="24"/>
        </w:rPr>
        <w:t xml:space="preserve"> после положеног правосудног испита.</w:t>
      </w:r>
    </w:p>
    <w:p w14:paraId="4D81E1D6" w14:textId="77777777" w:rsidR="002103D6" w:rsidRPr="002103D6" w:rsidRDefault="007D0CD0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7D2D">
        <w:rPr>
          <w:rFonts w:ascii="Times New Roman" w:hAnsi="Times New Roman" w:cs="Times New Roman"/>
          <w:color w:val="000000"/>
          <w:sz w:val="24"/>
          <w:szCs w:val="24"/>
        </w:rPr>
        <w:t>Пре избора кандидат има право увида у целокупну документацију и мишљења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7D2D">
        <w:rPr>
          <w:rFonts w:ascii="Times New Roman" w:hAnsi="Times New Roman" w:cs="Times New Roman"/>
          <w:color w:val="000000"/>
          <w:sz w:val="24"/>
          <w:szCs w:val="24"/>
        </w:rPr>
        <w:t xml:space="preserve">која су основ за одлуку 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његовом </w:t>
      </w:r>
      <w:r w:rsidRPr="000A7D2D">
        <w:rPr>
          <w:rFonts w:ascii="Times New Roman" w:hAnsi="Times New Roman" w:cs="Times New Roman"/>
          <w:color w:val="000000"/>
          <w:sz w:val="24"/>
          <w:szCs w:val="24"/>
        </w:rPr>
        <w:t>избору</w:t>
      </w:r>
      <w:r w:rsidR="000A7D2D" w:rsidRPr="000A7D2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C1A13E" w14:textId="77777777" w:rsidR="007919DE" w:rsidRPr="002D2FF3" w:rsidRDefault="007919DE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1537A7A" w14:textId="77777777" w:rsidR="00C209D1" w:rsidRPr="00843B3D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43B3D">
        <w:rPr>
          <w:rFonts w:ascii="Times New Roman" w:hAnsi="Times New Roman" w:cs="Times New Roman"/>
          <w:color w:val="000000"/>
          <w:sz w:val="24"/>
          <w:szCs w:val="24"/>
        </w:rPr>
        <w:t>Разговор са кандидат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>ом</w:t>
      </w:r>
    </w:p>
    <w:p w14:paraId="3A8E6194" w14:textId="77777777" w:rsidR="00843B3D" w:rsidRDefault="00843B3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3423AA5" w14:textId="77777777" w:rsidR="00843B3D" w:rsidRPr="00843B3D" w:rsidRDefault="002103D6" w:rsidP="00843B3D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89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ED0712F" w14:textId="77777777" w:rsidR="00C209D1" w:rsidRPr="002D2FF3" w:rsidRDefault="00EB2821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Пре доношења одлуке о избору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</w:t>
      </w:r>
      <w:r w:rsidR="00E922D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AD5D8A">
        <w:rPr>
          <w:rFonts w:ascii="Times New Roman" w:hAnsi="Times New Roman" w:cs="Times New Roman"/>
          <w:color w:val="000000"/>
          <w:sz w:val="24"/>
          <w:szCs w:val="24"/>
        </w:rPr>
        <w:t>обавља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разговор са пријављеним кандидатом</w:t>
      </w:r>
      <w:r w:rsidR="004C756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који има за циљ да утврди вештину комуникације, спремност за обављање јавнотужилачке функције и професионални интегритет кандидата.</w:t>
      </w:r>
    </w:p>
    <w:p w14:paraId="3D92D61E" w14:textId="77777777" w:rsidR="001865CF" w:rsidRPr="00B953A3" w:rsidRDefault="00843B3D" w:rsidP="00B953A3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B2821" w:rsidRPr="002D2FF3">
        <w:rPr>
          <w:rFonts w:ascii="Times New Roman" w:hAnsi="Times New Roman" w:cs="Times New Roman"/>
          <w:color w:val="000000"/>
          <w:sz w:val="24"/>
          <w:szCs w:val="24"/>
        </w:rPr>
        <w:t>азговор из става 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EB282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овог члана спроводи с</w:t>
      </w:r>
      <w:r>
        <w:rPr>
          <w:rFonts w:ascii="Times New Roman" w:hAnsi="Times New Roman" w:cs="Times New Roman"/>
          <w:color w:val="000000"/>
          <w:sz w:val="24"/>
          <w:szCs w:val="24"/>
        </w:rPr>
        <w:t>е и вреднује у складу са актом В</w:t>
      </w:r>
      <w:r w:rsidR="00EB282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исоког савета тужилаштва којим се ближе уређује поступак избора кандидата. </w:t>
      </w:r>
    </w:p>
    <w:p w14:paraId="452D16AA" w14:textId="77777777" w:rsidR="008A60BC" w:rsidRPr="00922E4C" w:rsidRDefault="008A60BC" w:rsidP="008A60B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22E4C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Јавност рада</w:t>
      </w:r>
    </w:p>
    <w:p w14:paraId="6DCB4275" w14:textId="77777777" w:rsidR="008A60BC" w:rsidRPr="00922E4C" w:rsidRDefault="008A60BC" w:rsidP="008A60B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9C18661" w14:textId="77777777" w:rsidR="008A60BC" w:rsidRPr="00922E4C" w:rsidRDefault="008A60BC" w:rsidP="008A60B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22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bCs/>
          <w:color w:val="000000"/>
          <w:sz w:val="24"/>
          <w:szCs w:val="24"/>
        </w:rPr>
        <w:t>90</w:t>
      </w:r>
      <w:r w:rsidRPr="00922E4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004D0518" w14:textId="77777777" w:rsidR="008A60BC" w:rsidRPr="00321ABF" w:rsidRDefault="008A225E" w:rsidP="008A60BC">
      <w:pPr>
        <w:spacing w:after="0" w:line="240" w:lineRule="auto"/>
        <w:ind w:firstLine="117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У поступку за избор главног јавног</w:t>
      </w:r>
      <w:r w:rsidR="008A60BC" w:rsidRPr="00321A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тужил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оца и јавног тужиоца </w:t>
      </w:r>
      <w:r w:rsidR="008A60BC" w:rsidRPr="00321ABF">
        <w:rPr>
          <w:rFonts w:ascii="Times New Roman" w:hAnsi="Times New Roman" w:cs="Times New Roman"/>
          <w:bCs/>
          <w:color w:val="000000"/>
          <w:sz w:val="24"/>
          <w:szCs w:val="24"/>
        </w:rPr>
        <w:t>обезбеђује се јавн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ост рада, која се ближе уређује</w:t>
      </w:r>
      <w:r w:rsidR="008A60BC" w:rsidRPr="00321AB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актом Високог савета тужилаштва.</w:t>
      </w:r>
    </w:p>
    <w:p w14:paraId="25C912A2" w14:textId="77777777" w:rsidR="003D068F" w:rsidRDefault="003D068F" w:rsidP="00AE3D53">
      <w:pPr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DDC8B13" w14:textId="77777777" w:rsidR="00843B3D" w:rsidRDefault="00544528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44528">
        <w:rPr>
          <w:rFonts w:ascii="Times New Roman" w:hAnsi="Times New Roman" w:cs="Times New Roman"/>
          <w:bCs/>
          <w:color w:val="000000"/>
          <w:sz w:val="24"/>
          <w:szCs w:val="24"/>
        </w:rPr>
        <w:t>Ранг листа кандидата</w:t>
      </w:r>
    </w:p>
    <w:p w14:paraId="00D01EF0" w14:textId="77777777" w:rsidR="00097BC4" w:rsidRDefault="00097BC4" w:rsidP="007E023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B3F9828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bCs/>
          <w:color w:val="000000"/>
          <w:sz w:val="24"/>
          <w:szCs w:val="24"/>
        </w:rPr>
        <w:t>91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1BD0E7F" w14:textId="77777777" w:rsidR="00B925DA" w:rsidRPr="00AD5D8A" w:rsidRDefault="00843B3D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За избор главног јавног тужиоца и јавног тужиоца</w:t>
      </w:r>
      <w:r w:rsidR="00F42062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 саставља ранг листу кандидата на основу стручности, оспособљ</w:t>
      </w:r>
      <w:r w:rsidR="00F42062" w:rsidRPr="00AD5D8A">
        <w:rPr>
          <w:rFonts w:ascii="Times New Roman" w:hAnsi="Times New Roman" w:cs="Times New Roman"/>
          <w:color w:val="000000"/>
          <w:sz w:val="24"/>
          <w:szCs w:val="24"/>
        </w:rPr>
        <w:t>ености и достојности кандидата.</w:t>
      </w:r>
    </w:p>
    <w:p w14:paraId="2CE20CE2" w14:textId="77777777" w:rsidR="00B925DA" w:rsidRPr="00AD5D8A" w:rsidRDefault="00B925DA" w:rsidP="00AD5D8A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>Ранг листа из става 1. овог члана објављује се на интернет страници Високог савета тужилаштва.</w:t>
      </w:r>
    </w:p>
    <w:p w14:paraId="7714FF68" w14:textId="77777777" w:rsidR="00AE3D53" w:rsidRPr="00104417" w:rsidRDefault="00AE3D53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9739A8" w14:textId="77777777" w:rsidR="008A60BC" w:rsidRDefault="008A60BC" w:rsidP="00AE3D5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>Одлука о избору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0C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на </w:t>
      </w:r>
      <w:r w:rsidR="008A225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јавнотужилачку </w:t>
      </w:r>
      <w:r w:rsidR="007D0CD0">
        <w:rPr>
          <w:rFonts w:ascii="Times New Roman" w:hAnsi="Times New Roman" w:cs="Times New Roman"/>
          <w:bCs/>
          <w:color w:val="000000"/>
          <w:sz w:val="24"/>
          <w:szCs w:val="24"/>
        </w:rPr>
        <w:t>функцију главног јавног тужиоца и јавног тужиоца</w:t>
      </w: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738BCC0D" w14:textId="77777777" w:rsidR="00AE3D53" w:rsidRPr="00771268" w:rsidRDefault="00AE3D53" w:rsidP="00AE3D5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55200FD3" w14:textId="77777777" w:rsidR="008A60BC" w:rsidRPr="00771268" w:rsidRDefault="008A60BC" w:rsidP="008A60B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bCs/>
          <w:color w:val="000000"/>
          <w:sz w:val="24"/>
          <w:szCs w:val="24"/>
        </w:rPr>
        <w:t>92</w:t>
      </w: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4A0BEA4B" w14:textId="77777777" w:rsidR="008A60BC" w:rsidRPr="00587D43" w:rsidRDefault="007D0CD0" w:rsidP="00321AB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Висок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савет тужилаштва доноси одлуку о избору на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функцију главног јавног тужиоца и јавног тужио</w:t>
      </w:r>
      <w:r>
        <w:rPr>
          <w:rFonts w:ascii="Times New Roman" w:hAnsi="Times New Roman" w:cs="Times New Roman"/>
          <w:color w:val="000000"/>
          <w:sz w:val="24"/>
          <w:szCs w:val="24"/>
        </w:rPr>
        <w:t>ца, која мора бити образложена.</w:t>
      </w:r>
    </w:p>
    <w:p w14:paraId="46281484" w14:textId="77777777" w:rsidR="008A60BC" w:rsidRDefault="007D0CD0" w:rsidP="008A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Одлука из става 1. овог члана са образложењем објављује се </w:t>
      </w:r>
      <w:r w:rsidRPr="00587D43">
        <w:rPr>
          <w:rFonts w:ascii="Times New Roman" w:hAnsi="Times New Roman" w:cs="Times New Roman"/>
          <w:sz w:val="24"/>
          <w:szCs w:val="24"/>
        </w:rPr>
        <w:t>у „Службеном гласнику Републике Србије</w:t>
      </w:r>
      <w:r w:rsidR="008A60BC" w:rsidRPr="00587D43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8A60BC" w:rsidRPr="00587D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на </w:t>
      </w:r>
      <w:r w:rsidRPr="00587D43">
        <w:rPr>
          <w:rFonts w:ascii="Times New Roman" w:hAnsi="Times New Roman" w:cs="Times New Roman"/>
          <w:sz w:val="24"/>
          <w:szCs w:val="24"/>
        </w:rPr>
        <w:t xml:space="preserve">интернет страници </w:t>
      </w:r>
      <w:r w:rsidR="008A225E" w:rsidRPr="00587D43">
        <w:rPr>
          <w:rFonts w:ascii="Times New Roman" w:hAnsi="Times New Roman" w:cs="Times New Roman"/>
          <w:sz w:val="24"/>
          <w:szCs w:val="24"/>
        </w:rPr>
        <w:t>В</w:t>
      </w:r>
      <w:r w:rsidRPr="00587D43">
        <w:rPr>
          <w:rFonts w:ascii="Times New Roman" w:hAnsi="Times New Roman" w:cs="Times New Roman"/>
          <w:sz w:val="24"/>
          <w:szCs w:val="24"/>
        </w:rPr>
        <w:t xml:space="preserve">исоког савета </w:t>
      </w:r>
      <w:r>
        <w:rPr>
          <w:rFonts w:ascii="Times New Roman" w:hAnsi="Times New Roman" w:cs="Times New Roman"/>
          <w:sz w:val="24"/>
          <w:szCs w:val="24"/>
        </w:rPr>
        <w:t>тужилаштва.</w:t>
      </w:r>
      <w:r w:rsidR="008A60BC" w:rsidRPr="00587D4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A7DA8E" w14:textId="77777777" w:rsidR="008A60BC" w:rsidRDefault="008A60BC" w:rsidP="008A60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47841D1" w14:textId="77777777" w:rsidR="008A60BC" w:rsidRPr="00771268" w:rsidRDefault="00564F69" w:rsidP="008A60B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Право жалбе Уставном суду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0CD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против одлуке о избору на </w:t>
      </w:r>
      <w:r w:rsidR="008A225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јавнотужилачку </w:t>
      </w:r>
      <w:r w:rsidR="007D0CD0">
        <w:rPr>
          <w:rFonts w:ascii="Times New Roman" w:hAnsi="Times New Roman" w:cs="Times New Roman"/>
          <w:bCs/>
          <w:color w:val="000000"/>
          <w:sz w:val="24"/>
          <w:szCs w:val="24"/>
        </w:rPr>
        <w:t>функцију</w:t>
      </w:r>
      <w:r w:rsidR="007D0CD0" w:rsidRPr="00BC15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7D0CD0">
        <w:rPr>
          <w:rFonts w:ascii="Times New Roman" w:hAnsi="Times New Roman" w:cs="Times New Roman"/>
          <w:bCs/>
          <w:color w:val="000000"/>
          <w:sz w:val="24"/>
          <w:szCs w:val="24"/>
        </w:rPr>
        <w:t>главног јавног тужиоца и јавног тужиоца</w:t>
      </w:r>
    </w:p>
    <w:p w14:paraId="7481CCA8" w14:textId="77777777" w:rsidR="008A60BC" w:rsidRPr="00771268" w:rsidRDefault="008A60BC" w:rsidP="008A60B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14:paraId="32955227" w14:textId="77777777" w:rsidR="008A60BC" w:rsidRPr="00EF37E5" w:rsidRDefault="008A60BC" w:rsidP="008A60BC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bCs/>
          <w:color w:val="000000"/>
          <w:sz w:val="24"/>
          <w:szCs w:val="24"/>
        </w:rPr>
        <w:t>93</w:t>
      </w: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57D653B" w14:textId="77777777" w:rsidR="008A60BC" w:rsidRDefault="007D0CD0" w:rsidP="008A60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Против одлуке о избору на </w:t>
      </w:r>
      <w:r w:rsidR="008A225E">
        <w:rPr>
          <w:rFonts w:ascii="Times New Roman" w:hAnsi="Times New Roman" w:cs="Times New Roman"/>
          <w:sz w:val="24"/>
          <w:szCs w:val="24"/>
        </w:rPr>
        <w:t xml:space="preserve">јавнотужилачку </w:t>
      </w:r>
      <w:r>
        <w:rPr>
          <w:rFonts w:ascii="Times New Roman" w:hAnsi="Times New Roman" w:cs="Times New Roman"/>
          <w:sz w:val="24"/>
          <w:szCs w:val="24"/>
        </w:rPr>
        <w:t>функцију</w:t>
      </w:r>
      <w:r w:rsidRPr="00BC15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главног јавног тужиоца и јавног тужиоца</w:t>
      </w:r>
      <w:r>
        <w:rPr>
          <w:rFonts w:ascii="Times New Roman" w:hAnsi="Times New Roman" w:cs="Times New Roman"/>
          <w:sz w:val="24"/>
          <w:szCs w:val="24"/>
        </w:rPr>
        <w:t xml:space="preserve"> кандидат може изјавити жалбу Уставном суду</w:t>
      </w:r>
      <w:r w:rsidR="00564F6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1478E0">
        <w:rPr>
          <w:rFonts w:ascii="Times New Roman" w:hAnsi="Times New Roman" w:cs="Times New Roman"/>
          <w:sz w:val="24"/>
          <w:szCs w:val="24"/>
        </w:rPr>
        <w:t xml:space="preserve"> </w:t>
      </w:r>
      <w:r w:rsidR="00564F69">
        <w:rPr>
          <w:rFonts w:ascii="Times New Roman" w:hAnsi="Times New Roman" w:cs="Times New Roman"/>
          <w:sz w:val="24"/>
          <w:szCs w:val="24"/>
        </w:rPr>
        <w:t>која искључује право на подношење уставне жалбе</w:t>
      </w:r>
      <w:r w:rsidR="00564F69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64F6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року од 15 дана од дана објављивања одлуке у </w:t>
      </w:r>
      <w:r w:rsidRPr="00587D43">
        <w:rPr>
          <w:rFonts w:ascii="Times New Roman" w:hAnsi="Times New Roman" w:cs="Times New Roman"/>
          <w:sz w:val="24"/>
          <w:szCs w:val="24"/>
        </w:rPr>
        <w:t>„Службеном гласнику Републике Србије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56A151B6" w14:textId="77777777" w:rsidR="008A60BC" w:rsidRDefault="007D0CD0" w:rsidP="008A60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Уставни суд је дужан д</w:t>
      </w:r>
      <w:r w:rsidR="00564F69">
        <w:rPr>
          <w:rFonts w:ascii="Times New Roman" w:hAnsi="Times New Roman" w:cs="Times New Roman"/>
          <w:color w:val="000000"/>
          <w:sz w:val="24"/>
          <w:szCs w:val="24"/>
        </w:rPr>
        <w:t>а одлуку по жалби Уставном суду</w:t>
      </w:r>
      <w:r w:rsidR="00564F6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 w:rsidR="00564F6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 w:rsidR="00564F6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донесе у року од 30 дана од дана истека рока за изјављивање жалбе Уставном суду.</w:t>
      </w:r>
    </w:p>
    <w:p w14:paraId="05C8A5B0" w14:textId="77777777" w:rsidR="008A60BC" w:rsidRDefault="007D0CD0" w:rsidP="008A60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Уставни суд може одбити жалбу Уставном суду</w:t>
      </w:r>
      <w:r w:rsidR="00564F6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 w:rsidR="00564F6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као неосновану и потврдити одлуку о избору на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функцију</w:t>
      </w:r>
      <w:r w:rsidRPr="00BC15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главног јавног тужиоца и јавног тужиоца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или усвојити жалбу Уставном суду</w:t>
      </w:r>
      <w:r w:rsidR="00564F6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 поништити одлуку о избору на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функцију</w:t>
      </w:r>
      <w:r w:rsidRPr="00BC151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главног јавног тужиоца и јавног тужиоца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88F9FF" w14:textId="77777777" w:rsidR="008A60BC" w:rsidRPr="00DB5F43" w:rsidRDefault="007D0CD0" w:rsidP="008A60B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Одлука из става 1. овог члана са образложењем објављује се у </w:t>
      </w:r>
      <w:r w:rsidRPr="00587D43">
        <w:rPr>
          <w:rFonts w:ascii="Times New Roman" w:hAnsi="Times New Roman" w:cs="Times New Roman"/>
          <w:sz w:val="24"/>
          <w:szCs w:val="24"/>
        </w:rPr>
        <w:t>„Службеном гласнику Републике Србије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”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EB9A29" w14:textId="77777777" w:rsidR="00D516F9" w:rsidRPr="002D2FF3" w:rsidRDefault="00D516F9" w:rsidP="007D0CD0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B85C760" w14:textId="77777777" w:rsidR="00145865" w:rsidRPr="002D2FF3" w:rsidRDefault="00F42062" w:rsidP="00F4206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8" w:name="_Hlk110168270"/>
      <w:r w:rsidRPr="002D2FF3"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C06E3A">
        <w:rPr>
          <w:rFonts w:ascii="Times New Roman" w:hAnsi="Times New Roman" w:cs="Times New Roman"/>
          <w:bCs/>
          <w:sz w:val="24"/>
          <w:szCs w:val="24"/>
        </w:rPr>
        <w:t>Поступак за предлагање и избор В</w:t>
      </w:r>
      <w:r w:rsidRPr="002D2FF3">
        <w:rPr>
          <w:rFonts w:ascii="Times New Roman" w:hAnsi="Times New Roman" w:cs="Times New Roman"/>
          <w:bCs/>
          <w:sz w:val="24"/>
          <w:szCs w:val="24"/>
        </w:rPr>
        <w:t>рховног јавног тужиоца</w:t>
      </w:r>
    </w:p>
    <w:p w14:paraId="263E755C" w14:textId="77777777" w:rsidR="00C06E3A" w:rsidRDefault="00C06E3A" w:rsidP="00F4206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52908D6" w14:textId="77777777" w:rsidR="00512C7D" w:rsidRPr="002D2FF3" w:rsidRDefault="00C06E3A" w:rsidP="00F4206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Предлагање кандидата за избор В</w:t>
      </w:r>
      <w:r w:rsidR="00F42062" w:rsidRPr="002D2FF3">
        <w:rPr>
          <w:rFonts w:ascii="Times New Roman" w:hAnsi="Times New Roman" w:cs="Times New Roman"/>
          <w:bCs/>
          <w:sz w:val="24"/>
          <w:szCs w:val="24"/>
        </w:rPr>
        <w:t>рховног јавног тужиоца</w:t>
      </w:r>
    </w:p>
    <w:p w14:paraId="5244DF58" w14:textId="77777777" w:rsidR="00C06E3A" w:rsidRDefault="00C06E3A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3739187F" w14:textId="77777777" w:rsidR="00512C7D" w:rsidRPr="002D2FF3" w:rsidRDefault="00C06E3A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bCs/>
          <w:sz w:val="24"/>
          <w:szCs w:val="24"/>
        </w:rPr>
        <w:t>94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246D9EB3" w14:textId="77777777" w:rsidR="00512C7D" w:rsidRPr="00104417" w:rsidRDefault="00C06E3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Кандидата за избор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ховног јавног тужиоца предлаже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исоки савет тужилаштва на основу стручности, оспособљености и достојности кандидата, а према 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lastRenderedPageBreak/>
        <w:t>критерију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мима и мерилима које прописује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 у складу са законом.</w:t>
      </w:r>
    </w:p>
    <w:p w14:paraId="1C6DF559" w14:textId="77777777" w:rsidR="00C15BDE" w:rsidRPr="00104417" w:rsidRDefault="00F42062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9" w:name="_Hlk109386608"/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Јавни конкурс за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>предлагање кандидата за избор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Врховног јавног тужиоца расписује В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исоки савет тужилаштва 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>најкасније шест месеци пре истека</w:t>
      </w:r>
      <w:r w:rsidR="002D090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мандата Врховног јавног тужиоца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14694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16A1346" w14:textId="77777777" w:rsidR="006E5537" w:rsidRPr="00104417" w:rsidRDefault="00C06E3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Ако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рховном јавном тужиоцу престане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јавнотужилачка 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функција пре исте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ка времена на које је изабран,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 ра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списује јавни конкурс за избор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рховног јавног тужиоца у року од 15 дана од дана доношења одлуке о престанку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функције.   </w:t>
      </w:r>
    </w:p>
    <w:p w14:paraId="1D724A42" w14:textId="77777777" w:rsidR="00733F2C" w:rsidRPr="00104417" w:rsidRDefault="00C06E3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0" w:name="_Hlk109386256"/>
      <w:bookmarkEnd w:id="9"/>
      <w:r w:rsidRPr="00104417">
        <w:rPr>
          <w:rFonts w:ascii="Times New Roman" w:hAnsi="Times New Roman" w:cs="Times New Roman"/>
          <w:color w:val="000000"/>
          <w:sz w:val="24"/>
          <w:szCs w:val="24"/>
        </w:rPr>
        <w:t>Кандидат за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рховног јавног тужиоца, уз пријаву на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јавни 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конкурс за избор, доставља и програм организације и унапређења рада јавног тужилаштва, који се 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објављује на интернет страници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тужилаштва, заједно са подацима из радне биографије кандидата.</w:t>
      </w:r>
      <w:bookmarkEnd w:id="10"/>
    </w:p>
    <w:p w14:paraId="44979A0C" w14:textId="77777777" w:rsidR="00512C7D" w:rsidRPr="00104417" w:rsidRDefault="00F42062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У поступку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предлагања кандидата за избор Врховног јавног тужиоца В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исоки савет тужилаштва обавља разговор са кандидатима, уз учешће стручне и опште јавности. </w:t>
      </w:r>
    </w:p>
    <w:p w14:paraId="06FD908F" w14:textId="77777777" w:rsidR="00512C7D" w:rsidRPr="00104417" w:rsidRDefault="00F42062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Ви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>соки савет тужилаштва предлаже Н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ародној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скупштини једног кандидата за 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избор 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>ховног јавног тужиоца. Предлог В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 мора бити образложен.</w:t>
      </w:r>
    </w:p>
    <w:p w14:paraId="489F7B64" w14:textId="77777777" w:rsidR="004B6DCD" w:rsidRPr="00104417" w:rsidRDefault="00FD0F41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Одредбе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чл.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81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93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ов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ог закона сходно се примењују 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у поступку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предлагања кандидата за избор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рховног јавног тужиоца, који спроводи 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исоки савет тужилаштва. </w:t>
      </w:r>
      <w:r w:rsidR="004B6DCD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94D8312" w14:textId="77777777" w:rsidR="00512C7D" w:rsidRPr="00104417" w:rsidRDefault="00F42062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Поступак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предлагања кандидата за избор В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рховног јавног 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>тужиоца ближе се уређује актом В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тужилаштва.</w:t>
      </w:r>
    </w:p>
    <w:p w14:paraId="1DAA17EB" w14:textId="77777777" w:rsidR="00C06E3A" w:rsidRDefault="00C06E3A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16445B3" w14:textId="77777777" w:rsidR="008F248C" w:rsidRPr="002D2FF3" w:rsidRDefault="00C06E3A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Избор кандидата за В</w:t>
      </w:r>
      <w:r w:rsidR="00F42062" w:rsidRPr="002D2FF3">
        <w:rPr>
          <w:rFonts w:ascii="Times New Roman" w:hAnsi="Times New Roman" w:cs="Times New Roman"/>
          <w:bCs/>
          <w:sz w:val="24"/>
          <w:szCs w:val="24"/>
        </w:rPr>
        <w:t>рховног јавног тужиоца</w:t>
      </w:r>
    </w:p>
    <w:p w14:paraId="1ED2A7C4" w14:textId="77777777" w:rsidR="00C06E3A" w:rsidRDefault="00C06E3A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27AC579" w14:textId="77777777" w:rsidR="008F248C" w:rsidRPr="002D2FF3" w:rsidRDefault="00C06E3A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bCs/>
          <w:sz w:val="24"/>
          <w:szCs w:val="24"/>
        </w:rPr>
        <w:t>95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0AF68070" w14:textId="77777777" w:rsidR="003039AD" w:rsidRPr="00104417" w:rsidRDefault="00C06E3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Председник Н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ародне ску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пштине сазива седницу за избор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рховног јавног тужиоца. Седница се сазива најраније 15 дана од пријема предлога за избор</w:t>
      </w:r>
      <w:r w:rsidR="00721DB1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Седница се мора одржати и окончати у року од 30 дана од дана сазивања седнице</w:t>
      </w:r>
      <w:r w:rsidR="00C7447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 w14:paraId="2DA9F51F" w14:textId="77777777" w:rsidR="00721DB1" w:rsidRPr="00104417" w:rsidRDefault="00F42062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Народна скупштина</w:t>
      </w:r>
      <w:r w:rsidR="00C06E3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бира предложеног кандидата за В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рховног јавног тужиоца, гласовима три петине свих народних посланика</w:t>
      </w:r>
      <w:r w:rsidR="00721DB1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C2D7515" w14:textId="77777777" w:rsidR="00075A6C" w:rsidRPr="00104417" w:rsidRDefault="00C06E3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Ако Н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ародна скупштина не изабере предложеног кандидата у року од 30 дана од дана сазивања седнице</w:t>
      </w:r>
      <w:r w:rsidR="00721DB1" w:rsidRPr="0010441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Врховног јавног тужиоца бира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, између свих кандидата који испуњавају услов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е за избор, комисија коју чине председник Н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ародне скупштин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е, председник Уставног суда, председник Врховног суда, Врховни јавни тужилац и Заштитник грађана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, већином гласова. </w:t>
      </w:r>
      <w:r w:rsidR="00721DB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6F1AA21" w14:textId="77777777" w:rsidR="009A521E" w:rsidRPr="00104417" w:rsidRDefault="00C06E3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Комисија из става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5025F" w:rsidRPr="00104417">
        <w:rPr>
          <w:rFonts w:ascii="Times New Roman" w:hAnsi="Times New Roman" w:cs="Times New Roman"/>
          <w:color w:val="000000"/>
          <w:sz w:val="24"/>
          <w:szCs w:val="24"/>
        </w:rPr>
        <w:t>3.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о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вог члана пре избора на јавној седници, уз учешће опште и стручне јавности, разматра пријаве свих кандидата који испуњавају услове за избор и обавља разговор са њима</w:t>
      </w:r>
      <w:r w:rsidR="009A521E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188570" w14:textId="77777777" w:rsidR="00EA0B53" w:rsidRPr="00104417" w:rsidRDefault="00C06E3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Комисија из става 3. о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вог чла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на дужна је да одлуку о избору В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рхо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вног јавног тужиоца донесе после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истека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десет</w:t>
      </w:r>
      <w:r w:rsidR="007D0CD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дана од</w:t>
      </w:r>
      <w:r w:rsidR="00C4005E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истека рока из става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3. о</w:t>
      </w:r>
      <w:r w:rsidR="00F42062" w:rsidRPr="00104417">
        <w:rPr>
          <w:rFonts w:ascii="Times New Roman" w:hAnsi="Times New Roman" w:cs="Times New Roman"/>
          <w:color w:val="000000"/>
          <w:sz w:val="24"/>
          <w:szCs w:val="24"/>
        </w:rPr>
        <w:t>вог члана</w:t>
      </w:r>
      <w:r w:rsidR="00304BF4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95025F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7C3DE2B" w14:textId="77777777" w:rsidR="00F70BF9" w:rsidRPr="00104417" w:rsidRDefault="00F42062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Ако комисија не донесе одлуку у року од 60 дана од</w:t>
      </w:r>
      <w:r w:rsidR="00F70BF9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истек</w:t>
      </w:r>
      <w:r w:rsidR="00C4005E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а рока од </w:t>
      </w:r>
      <w:r w:rsidR="007D0CD0">
        <w:rPr>
          <w:rFonts w:ascii="Times New Roman" w:hAnsi="Times New Roman" w:cs="Times New Roman"/>
          <w:color w:val="000000"/>
          <w:sz w:val="24"/>
          <w:szCs w:val="24"/>
        </w:rPr>
        <w:t>десет</w:t>
      </w:r>
      <w:r w:rsidR="007D0CD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005E" w:rsidRPr="00104417">
        <w:rPr>
          <w:rFonts w:ascii="Times New Roman" w:hAnsi="Times New Roman" w:cs="Times New Roman"/>
          <w:color w:val="000000"/>
          <w:sz w:val="24"/>
          <w:szCs w:val="24"/>
        </w:rPr>
        <w:t>дана из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става</w:t>
      </w:r>
      <w:r w:rsidR="00C4005E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5. овог члана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, понавља се поступак за избор</w:t>
      </w:r>
      <w:r w:rsidR="008A225E">
        <w:rPr>
          <w:rFonts w:ascii="Times New Roman" w:hAnsi="Times New Roman" w:cs="Times New Roman"/>
          <w:color w:val="000000"/>
          <w:sz w:val="24"/>
          <w:szCs w:val="24"/>
        </w:rPr>
        <w:t xml:space="preserve"> Врховног јавног тужиоца</w:t>
      </w:r>
      <w:r w:rsidR="00F70BF9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02F1892" w14:textId="77777777" w:rsidR="00AA3B70" w:rsidRPr="00104417" w:rsidRDefault="00F42062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Стручне и административне </w:t>
      </w:r>
      <w:r w:rsidR="00C013CD">
        <w:rPr>
          <w:rFonts w:ascii="Times New Roman" w:hAnsi="Times New Roman" w:cs="Times New Roman"/>
          <w:color w:val="000000"/>
          <w:sz w:val="24"/>
          <w:szCs w:val="24"/>
        </w:rPr>
        <w:t xml:space="preserve">послове 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за потребе коми</w:t>
      </w:r>
      <w:r w:rsidR="00C4005E" w:rsidRPr="00104417">
        <w:rPr>
          <w:rFonts w:ascii="Times New Roman" w:hAnsi="Times New Roman" w:cs="Times New Roman"/>
          <w:color w:val="000000"/>
          <w:sz w:val="24"/>
          <w:szCs w:val="24"/>
        </w:rPr>
        <w:t>сије и става 3. овог члана обавља Н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ародна скупштина. </w:t>
      </w:r>
    </w:p>
    <w:p w14:paraId="09CE8A09" w14:textId="77777777" w:rsidR="00AA3B70" w:rsidRPr="002D2FF3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>Комисија из</w:t>
      </w:r>
      <w:r>
        <w:rPr>
          <w:rFonts w:ascii="Times New Roman" w:hAnsi="Times New Roman" w:cs="Times New Roman"/>
          <w:bCs/>
          <w:sz w:val="24"/>
          <w:szCs w:val="24"/>
        </w:rPr>
        <w:t xml:space="preserve"> става</w:t>
      </w:r>
      <w:r w:rsidR="00F42062" w:rsidRPr="002D2FF3">
        <w:rPr>
          <w:rFonts w:ascii="Times New Roman" w:hAnsi="Times New Roman" w:cs="Times New Roman"/>
          <w:bCs/>
          <w:sz w:val="24"/>
          <w:szCs w:val="24"/>
        </w:rPr>
        <w:t xml:space="preserve"> 3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="00F42062" w:rsidRPr="002D2FF3">
        <w:rPr>
          <w:rFonts w:ascii="Times New Roman" w:hAnsi="Times New Roman" w:cs="Times New Roman"/>
          <w:bCs/>
          <w:sz w:val="24"/>
          <w:szCs w:val="24"/>
        </w:rPr>
        <w:t xml:space="preserve"> овог члана доноси пословник о свом раду. </w:t>
      </w:r>
    </w:p>
    <w:p w14:paraId="53922B73" w14:textId="77777777" w:rsidR="007919DE" w:rsidRDefault="007919D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999ACC0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78510A7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6DC9469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7364D66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43FFF1" w14:textId="77777777" w:rsidR="00B953A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0BEC219" w14:textId="77777777" w:rsidR="00B953A3" w:rsidRPr="002D2FF3" w:rsidRDefault="00B953A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bookmarkEnd w:id="8"/>
    <w:p w14:paraId="61293B75" w14:textId="77777777" w:rsidR="00C209D1" w:rsidRPr="002D2FF3" w:rsidRDefault="00276E7D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F4206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Заклетва и ступање на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F42062" w:rsidRPr="002D2FF3">
        <w:rPr>
          <w:rFonts w:ascii="Times New Roman" w:hAnsi="Times New Roman" w:cs="Times New Roman"/>
          <w:color w:val="000000"/>
          <w:sz w:val="24"/>
          <w:szCs w:val="24"/>
        </w:rPr>
        <w:t>функцију</w:t>
      </w:r>
    </w:p>
    <w:p w14:paraId="05DAD372" w14:textId="77777777" w:rsid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6EE6B05" w14:textId="77777777" w:rsidR="00C209D1" w:rsidRPr="00C4005E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05E">
        <w:rPr>
          <w:rFonts w:ascii="Times New Roman" w:hAnsi="Times New Roman" w:cs="Times New Roman"/>
          <w:color w:val="000000"/>
          <w:sz w:val="24"/>
          <w:szCs w:val="24"/>
        </w:rPr>
        <w:t>Полагање заклетве</w:t>
      </w:r>
    </w:p>
    <w:p w14:paraId="738C77E7" w14:textId="77777777" w:rsidR="00C4005E" w:rsidRPr="00C4005E" w:rsidRDefault="00C4005E" w:rsidP="00C4005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EE0D7FE" w14:textId="77777777" w:rsidR="00C209D1" w:rsidRPr="00C4005E" w:rsidRDefault="00C4005E" w:rsidP="00C4005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96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2CB2DE0" w14:textId="77777777" w:rsidR="00CF4E57" w:rsidRDefault="007D0CD0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Пре ступања на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функцију носилац јавнотужилачке функције полаже заклетву.</w:t>
      </w:r>
    </w:p>
    <w:p w14:paraId="07ABB4EF" w14:textId="77777777" w:rsidR="00C209D1" w:rsidRPr="00104417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рховни јавн</w:t>
      </w:r>
      <w:r>
        <w:rPr>
          <w:rFonts w:ascii="Times New Roman" w:hAnsi="Times New Roman" w:cs="Times New Roman"/>
          <w:color w:val="000000"/>
          <w:sz w:val="24"/>
          <w:szCs w:val="24"/>
        </w:rPr>
        <w:t>и тужилац полаже заклетву пред 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ародном скупштином.</w:t>
      </w:r>
    </w:p>
    <w:p w14:paraId="6148DE08" w14:textId="77777777" w:rsidR="00C209D1" w:rsidRPr="00104417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Главни јавни тужилац и јавни тужилац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полаже заклетву пред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исоким саветом тужилаштва.</w:t>
      </w:r>
    </w:p>
    <w:p w14:paraId="437AD55D" w14:textId="77777777" w:rsidR="00ED65AF" w:rsidRDefault="00C4005E" w:rsidP="000F3F2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лавни јавни тужилац и јавни тужилац који је изабран из реда главних јавних тужилаца и јавних тужилаца не полаже заклетву.</w:t>
      </w:r>
    </w:p>
    <w:p w14:paraId="5A581F4F" w14:textId="77777777" w:rsidR="008359F6" w:rsidRPr="003254E9" w:rsidRDefault="008359F6" w:rsidP="000F3F2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1B60154" w14:textId="77777777" w:rsidR="00C209D1" w:rsidRPr="00C4005E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05E">
        <w:rPr>
          <w:rFonts w:ascii="Times New Roman" w:hAnsi="Times New Roman" w:cs="Times New Roman"/>
          <w:color w:val="000000"/>
          <w:sz w:val="24"/>
          <w:szCs w:val="24"/>
        </w:rPr>
        <w:t>Текст заклетве</w:t>
      </w:r>
    </w:p>
    <w:p w14:paraId="3E5DAF02" w14:textId="77777777" w:rsid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B0FC21D" w14:textId="77777777" w:rsidR="00C209D1" w:rsidRPr="002D2FF3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97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696899C" w14:textId="77777777" w:rsidR="00C209D1" w:rsidRPr="00104417" w:rsidRDefault="00E7155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Текст заклетве гласи: „Заклињем се својом чашћу да ћу јавнотужилачку функцију вршити предано, савесно и непристрасно и штитити уставност и законитост, људска права и </w:t>
      </w:r>
      <w:r w:rsidR="00C4005E" w:rsidRPr="002D2FF3">
        <w:rPr>
          <w:rFonts w:ascii="Times New Roman" w:hAnsi="Times New Roman" w:cs="Times New Roman"/>
          <w:color w:val="000000"/>
          <w:sz w:val="24"/>
          <w:szCs w:val="24"/>
        </w:rPr>
        <w:t>основне</w:t>
      </w:r>
      <w:r w:rsidR="004265F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слободе”.</w:t>
      </w:r>
    </w:p>
    <w:p w14:paraId="2829EC8E" w14:textId="77777777" w:rsidR="00AE3D53" w:rsidRPr="002D2FF3" w:rsidRDefault="00AE3D53" w:rsidP="007D0CD0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B64D6FB" w14:textId="77777777" w:rsidR="00C209D1" w:rsidRPr="00C4005E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05E">
        <w:rPr>
          <w:rFonts w:ascii="Times New Roman" w:hAnsi="Times New Roman" w:cs="Times New Roman"/>
          <w:color w:val="000000"/>
          <w:sz w:val="24"/>
          <w:szCs w:val="24"/>
        </w:rPr>
        <w:t xml:space="preserve">Ступање на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C4005E">
        <w:rPr>
          <w:rFonts w:ascii="Times New Roman" w:hAnsi="Times New Roman" w:cs="Times New Roman"/>
          <w:color w:val="000000"/>
          <w:sz w:val="24"/>
          <w:szCs w:val="24"/>
        </w:rPr>
        <w:t>функцију</w:t>
      </w:r>
    </w:p>
    <w:p w14:paraId="16983B65" w14:textId="77777777" w:rsid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92B4DDB" w14:textId="77777777" w:rsidR="00C209D1" w:rsidRPr="002D2FF3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98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D56C54B" w14:textId="77777777" w:rsidR="00466521" w:rsidRDefault="007D0CD0" w:rsidP="007D0CD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>осилац јавнотужилачке функције ступа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функцију на свечаној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седници колегијума јавног тужилаштва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 за које је изабран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4DB95F4" w14:textId="77777777" w:rsidR="00466521" w:rsidRDefault="007D0CD0" w:rsidP="0046652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Сматра се да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рховни јавни тужилац није изабран ако без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оправданог разлога не ступи на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функцију у року од 30 дана од дана избора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ародној скупштини.</w:t>
      </w:r>
    </w:p>
    <w:p w14:paraId="371484F6" w14:textId="77777777" w:rsidR="00466521" w:rsidRDefault="007D0CD0" w:rsidP="00466521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Сматра се да </w:t>
      </w:r>
      <w:r>
        <w:rPr>
          <w:rFonts w:ascii="Times New Roman" w:hAnsi="Times New Roman" w:cs="Times New Roman"/>
          <w:color w:val="000000"/>
          <w:sz w:val="24"/>
          <w:szCs w:val="24"/>
        </w:rPr>
        <w:t>главни јавни тужилац и јавни тужилац није изабран ако без оправданог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разлога не ступи на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у року од 30 дана од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истека рока из члана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93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тав 1.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вог закона, односно од дана објављивања одлуке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ставног суда којом се одбија жалба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hAnsi="Times New Roman" w:cs="Times New Roman"/>
          <w:color w:val="000000"/>
          <w:sz w:val="24"/>
          <w:szCs w:val="24"/>
        </w:rPr>
        <w:t>ставом суду</w:t>
      </w:r>
      <w:r w:rsidR="00564F6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 w:rsidR="00564F6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 w:rsidRPr="001478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 одлуку о избору на јавнотужилачку функцију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93DAA9C" w14:textId="77777777" w:rsidR="00466521" w:rsidRDefault="007D0CD0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Одлуку о неступању на јавнотужилачку функцију из ст. 2.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3.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вог члана доноси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тужилаштва.</w:t>
      </w:r>
    </w:p>
    <w:p w14:paraId="3DC6E2F6" w14:textId="77777777" w:rsidR="00C209D1" w:rsidRPr="00104417" w:rsidRDefault="007D0CD0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 одлуку из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става 4.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вог члана може се изјавити жалба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ставном суду</w:t>
      </w:r>
      <w:r w:rsidR="00564F6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  <w:r w:rsidR="00564F69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,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року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од 30 дана од дана достављања</w:t>
      </w:r>
      <w:r w:rsidR="00564F69">
        <w:rPr>
          <w:rFonts w:ascii="Times New Roman" w:hAnsi="Times New Roman" w:cs="Times New Roman"/>
          <w:color w:val="000000"/>
          <w:sz w:val="24"/>
          <w:szCs w:val="24"/>
        </w:rPr>
        <w:t xml:space="preserve"> одлуке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1FDCB5D" w14:textId="77777777" w:rsid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06F7A03" w14:textId="77777777" w:rsidR="00C209D1" w:rsidRPr="002D2FF3" w:rsidRDefault="00276E7D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ПРЕСТАНАК </w:t>
      </w:r>
      <w:r w:rsidR="00ED65AF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</w:p>
    <w:p w14:paraId="5FA8AD04" w14:textId="77777777" w:rsid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50249D1" w14:textId="77777777" w:rsidR="00C209D1" w:rsidRPr="00276E7D" w:rsidRDefault="00276E7D" w:rsidP="00276E7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76E7D">
        <w:rPr>
          <w:rFonts w:ascii="Times New Roman" w:hAnsi="Times New Roman" w:cs="Times New Roman"/>
          <w:color w:val="000000"/>
          <w:sz w:val="24"/>
          <w:szCs w:val="24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51953" w:rsidRPr="00276E7D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71558" w:rsidRPr="00276E7D">
        <w:rPr>
          <w:rFonts w:ascii="Times New Roman" w:hAnsi="Times New Roman" w:cs="Times New Roman"/>
          <w:color w:val="000000"/>
          <w:sz w:val="24"/>
          <w:szCs w:val="24"/>
        </w:rPr>
        <w:t xml:space="preserve">азлози за престанак </w:t>
      </w:r>
      <w:r w:rsidR="00ED65AF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="00E71558" w:rsidRPr="00276E7D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</w:p>
    <w:p w14:paraId="23D6CF30" w14:textId="77777777" w:rsid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2D72C5F" w14:textId="77777777" w:rsidR="00C209D1" w:rsidRPr="002D2FF3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99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3CDFA60" w14:textId="77777777" w:rsidR="00C209D1" w:rsidRPr="002D2FF3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Јавнотужилачка функција престаје ако то носилац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>јавнотужилачке функције сам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затраж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74443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ако му престане држављанство Републике С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рбије,</w:t>
      </w:r>
      <w:r w:rsidR="00A610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ако трајно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згуби радну способност </w:t>
      </w:r>
      <w:r w:rsidR="001D1271">
        <w:rPr>
          <w:rFonts w:ascii="Times New Roman" w:hAnsi="Times New Roman" w:cs="Times New Roman"/>
          <w:color w:val="000000"/>
          <w:sz w:val="24"/>
          <w:szCs w:val="24"/>
        </w:rPr>
        <w:t xml:space="preserve">за вршење јавнотужилачке функције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или ако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буде разрешен.</w:t>
      </w:r>
    </w:p>
    <w:p w14:paraId="600B01C1" w14:textId="77777777" w:rsidR="008F74FC" w:rsidRPr="002D2FF3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Јавном тужиоцу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функција престаје кад наврши радни век.</w:t>
      </w:r>
    </w:p>
    <w:p w14:paraId="214F2188" w14:textId="77777777" w:rsidR="006A5F6B" w:rsidRPr="002D2FF3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Главном јавном тужиоцу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>јавнотужилачка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функција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главног јавног тужиоца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престаје ако буде укинуто јавно тужилаштво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 којим руководи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3C61EC4" w14:textId="77777777" w:rsid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2974688" w14:textId="77777777" w:rsidR="00DA564D" w:rsidRDefault="00DA564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07996AA" w14:textId="77777777" w:rsidR="00C209D1" w:rsidRPr="00C4005E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05E">
        <w:rPr>
          <w:rFonts w:ascii="Times New Roman" w:hAnsi="Times New Roman" w:cs="Times New Roman"/>
          <w:color w:val="000000"/>
          <w:sz w:val="24"/>
          <w:szCs w:val="24"/>
        </w:rPr>
        <w:t xml:space="preserve">Престанак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C4005E">
        <w:rPr>
          <w:rFonts w:ascii="Times New Roman" w:hAnsi="Times New Roman" w:cs="Times New Roman"/>
          <w:color w:val="000000"/>
          <w:sz w:val="24"/>
          <w:szCs w:val="24"/>
        </w:rPr>
        <w:t>функције на лични захтев</w:t>
      </w:r>
    </w:p>
    <w:p w14:paraId="6395C7A1" w14:textId="77777777" w:rsid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4185D75" w14:textId="77777777" w:rsidR="00C209D1" w:rsidRPr="002D2FF3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0818FA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5C60F8C" w14:textId="77777777" w:rsidR="00C209D1" w:rsidRPr="00104417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 подноси писмен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захтев за престанак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функције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исоком савету тужилаштва</w:t>
      </w:r>
      <w:r w:rsidR="005836F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0A4F30A0" w14:textId="77777777" w:rsidR="00C209D1" w:rsidRPr="00104417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Захтев може би</w:t>
      </w:r>
      <w:r>
        <w:rPr>
          <w:rFonts w:ascii="Times New Roman" w:hAnsi="Times New Roman" w:cs="Times New Roman"/>
          <w:color w:val="000000"/>
          <w:sz w:val="24"/>
          <w:szCs w:val="24"/>
        </w:rPr>
        <w:t>ти повучен пре доношења одлуке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исоког савета тужилаштва о престанку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  <w:r w:rsidR="005836F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B091789" w14:textId="77777777" w:rsidR="00C209D1" w:rsidRDefault="00C4005E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Ако о захтеву за престанак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функције не буде одлучено у року од 30 дана</w:t>
      </w:r>
      <w:r w:rsidR="00BA1F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од дана подношења захтева</w:t>
      </w:r>
      <w:r w:rsidR="00E251E3" w:rsidRPr="002D2FF3">
        <w:rPr>
          <w:rFonts w:ascii="Times New Roman" w:hAnsi="Times New Roman" w:cs="Times New Roman"/>
          <w:color w:val="000000"/>
          <w:sz w:val="24"/>
          <w:szCs w:val="24"/>
        </w:rPr>
        <w:t>, сматра се да је јавнотужилачка функција прест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ала истеком рока од 30 дана од дана подношења захтева.</w:t>
      </w:r>
    </w:p>
    <w:p w14:paraId="46D89918" w14:textId="77777777" w:rsidR="003D068F" w:rsidRPr="002D2FF3" w:rsidRDefault="003D068F" w:rsidP="00ED65A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E75FBA4" w14:textId="77777777" w:rsidR="00C209D1" w:rsidRPr="00C4005E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05E">
        <w:rPr>
          <w:rFonts w:ascii="Times New Roman" w:hAnsi="Times New Roman" w:cs="Times New Roman"/>
          <w:color w:val="000000"/>
          <w:sz w:val="24"/>
          <w:szCs w:val="24"/>
        </w:rPr>
        <w:t>Навршење радног века</w:t>
      </w:r>
    </w:p>
    <w:p w14:paraId="0F43BF30" w14:textId="77777777" w:rsidR="00C4005E" w:rsidRPr="00C4005E" w:rsidRDefault="00C4005E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50A4A9D" w14:textId="77777777" w:rsidR="00C209D1" w:rsidRPr="008359F6" w:rsidRDefault="00C4005E" w:rsidP="008359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4005E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101</w:t>
      </w:r>
      <w:r w:rsidR="00E71558" w:rsidRPr="00C4005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6DD2906" w14:textId="77777777" w:rsidR="002B4018" w:rsidRDefault="00E251E3" w:rsidP="002B401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Јавном тужиоцу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престаје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функција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кад наврши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радни век,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по сили закона.</w:t>
      </w:r>
      <w:r w:rsidR="002B40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D7BA9AA" w14:textId="77777777" w:rsidR="00104417" w:rsidRDefault="00E251E3" w:rsidP="003254E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Радни век јавног тужиоца навршава се кад јавни тужилац наврши 65</w:t>
      </w:r>
      <w:r w:rsidR="00DA56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 xml:space="preserve"> годину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живота, изузев јавног тужиоца </w:t>
      </w:r>
      <w:r w:rsidR="003254E9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 који може обављати јавнотужилачку функцију до навршења 67</w:t>
      </w:r>
      <w:r w:rsidR="00DA56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 xml:space="preserve"> године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живота.</w:t>
      </w:r>
    </w:p>
    <w:p w14:paraId="1C28BA79" w14:textId="77777777" w:rsidR="00ED65AF" w:rsidRPr="002D2FF3" w:rsidRDefault="00ED65AF" w:rsidP="007E0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1867405" w14:textId="77777777" w:rsidR="00C209D1" w:rsidRPr="00A610AB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610AB">
        <w:rPr>
          <w:rFonts w:ascii="Times New Roman" w:hAnsi="Times New Roman" w:cs="Times New Roman"/>
          <w:color w:val="000000"/>
          <w:sz w:val="24"/>
          <w:szCs w:val="24"/>
        </w:rPr>
        <w:t>Трајни губитак радне способности</w:t>
      </w:r>
      <w:r w:rsidR="002A5C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за обављање јавнотужилачке функције</w:t>
      </w:r>
    </w:p>
    <w:p w14:paraId="7E1DC944" w14:textId="77777777" w:rsidR="00A610AB" w:rsidRPr="00A610AB" w:rsidRDefault="00A610AB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7BF33A8" w14:textId="77777777" w:rsidR="00C209D1" w:rsidRPr="002D2FF3" w:rsidRDefault="00A610A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102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D2D9AE8" w14:textId="77777777" w:rsidR="002A5CE1" w:rsidRPr="00587D43" w:rsidRDefault="00E251E3" w:rsidP="002A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Носиоцу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престаје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функција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ако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се на основу мишљења стручне комисије надлежног органа утврди да је због здравственог стања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трајно изгубио радну способност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за вршење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функције.</w:t>
      </w:r>
    </w:p>
    <w:p w14:paraId="399C9F2E" w14:textId="77777777" w:rsidR="002A5CE1" w:rsidRPr="00587D43" w:rsidRDefault="00E251E3" w:rsidP="002A5CE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11" w:name="_Hlk107042045"/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Одлуку за упућивање на обавезан здравствени преглед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ради оцене радне способности носиоца јавнотужилачке функције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доноси Високи савет </w:t>
      </w:r>
      <w:bookmarkEnd w:id="11"/>
      <w:r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по службеној дужности или на предлог </w:t>
      </w:r>
      <w:r>
        <w:rPr>
          <w:rFonts w:ascii="Times New Roman" w:hAnsi="Times New Roman" w:cs="Times New Roman"/>
          <w:color w:val="000000"/>
          <w:sz w:val="24"/>
          <w:szCs w:val="24"/>
        </w:rPr>
        <w:t>главног јавног тужиоца, непосредно вишег главног јавног тужиоца и самог носиоца јавнотужилачке функције</w:t>
      </w:r>
      <w:r w:rsidR="002A5CE1" w:rsidRPr="00587D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8938CF0" w14:textId="77777777" w:rsidR="007919DE" w:rsidRPr="002D2FF3" w:rsidRDefault="007919DE" w:rsidP="00DF184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F92BC3C" w14:textId="77777777" w:rsidR="00C209D1" w:rsidRDefault="0033045F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DF1844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E71558" w:rsidRPr="00A610AB">
        <w:rPr>
          <w:rFonts w:ascii="Times New Roman" w:hAnsi="Times New Roman" w:cs="Times New Roman"/>
          <w:color w:val="000000"/>
          <w:sz w:val="24"/>
          <w:szCs w:val="24"/>
        </w:rPr>
        <w:t>азрешење</w:t>
      </w:r>
    </w:p>
    <w:p w14:paraId="1B4C3CF7" w14:textId="77777777" w:rsidR="0033045F" w:rsidRPr="00A610AB" w:rsidRDefault="0033045F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6CB8A2C" w14:textId="77777777" w:rsidR="00A610AB" w:rsidRDefault="0033045F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Разлози за разрешење</w:t>
      </w:r>
    </w:p>
    <w:p w14:paraId="5980ADE6" w14:textId="77777777" w:rsidR="0033045F" w:rsidRPr="00A610AB" w:rsidRDefault="0033045F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89C2A52" w14:textId="77777777" w:rsidR="00C209D1" w:rsidRPr="002D2FF3" w:rsidRDefault="00A610A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103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A10567E" w14:textId="77777777" w:rsidR="00DF1844" w:rsidRDefault="00A610AB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Носи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лац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 разрешава 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се ако је</w:t>
      </w:r>
      <w:r w:rsidR="00E251E3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правноснажно осуђен за кривично дело на казну</w:t>
      </w:r>
      <w:r w:rsidR="0016626E">
        <w:rPr>
          <w:rFonts w:ascii="Times New Roman" w:hAnsi="Times New Roman" w:cs="Times New Roman"/>
          <w:color w:val="000000"/>
          <w:sz w:val="24"/>
          <w:szCs w:val="24"/>
        </w:rPr>
        <w:t xml:space="preserve"> затвора од најмање шест месеци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ако је у поступку </w:t>
      </w:r>
      <w:r w:rsidR="0033350F">
        <w:rPr>
          <w:rFonts w:ascii="Times New Roman" w:hAnsi="Times New Roman" w:cs="Times New Roman"/>
          <w:color w:val="000000"/>
          <w:sz w:val="24"/>
          <w:szCs w:val="24"/>
        </w:rPr>
        <w:t xml:space="preserve">за утврђивање разлога за његово разрешење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утврђено да </w:t>
      </w:r>
      <w:r w:rsidR="0016626E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учини</w:t>
      </w:r>
      <w:r w:rsidR="00E251E3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тежак дисциплин</w:t>
      </w:r>
      <w:r w:rsidR="00DF1844">
        <w:rPr>
          <w:rFonts w:ascii="Times New Roman" w:hAnsi="Times New Roman" w:cs="Times New Roman"/>
          <w:color w:val="000000"/>
          <w:sz w:val="24"/>
          <w:szCs w:val="24"/>
        </w:rPr>
        <w:t>ски прекршај који, према оцени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исоког савета тужилаштва, озбиљно штети угледу </w:t>
      </w:r>
      <w:r w:rsidR="001D1271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функције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 поверењу јавности у јавно тужилаштво. </w:t>
      </w:r>
    </w:p>
    <w:p w14:paraId="3FD2FD49" w14:textId="77777777" w:rsidR="00E27BB7" w:rsidRDefault="00A1455C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Главни јавни тужилац</w:t>
      </w:r>
      <w:r w:rsidRPr="00A14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разрешава се и када наврши 65 година живота.</w:t>
      </w:r>
      <w:r w:rsidRPr="00A14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27BB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27BB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27BB7">
        <w:rPr>
          <w:rFonts w:ascii="Times New Roman" w:hAnsi="Times New Roman" w:cs="Times New Roman"/>
          <w:color w:val="000000"/>
          <w:sz w:val="24"/>
          <w:szCs w:val="24"/>
        </w:rPr>
        <w:tab/>
        <w:t>Врховни јавни тужилац разрешава се и када наврши 67 година живота.</w:t>
      </w:r>
      <w:r w:rsidR="00E27BB7" w:rsidRPr="00A1455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C4BA75F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60B6CA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2511D9B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E97BF5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44525C5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BC6C026" w14:textId="77777777" w:rsidR="008359F6" w:rsidRDefault="008359F6" w:rsidP="00A1455C">
      <w:pPr>
        <w:spacing w:after="0" w:line="240" w:lineRule="auto"/>
        <w:ind w:firstLine="1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2C63385" w14:textId="77777777" w:rsidR="0033045F" w:rsidRDefault="001D1271" w:rsidP="003304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Поступак за утврђивање разлога за разрешење носиоца јавнотужилачке функције</w:t>
      </w:r>
      <w:r w:rsidR="00B353DB">
        <w:rPr>
          <w:rFonts w:ascii="Times New Roman" w:hAnsi="Times New Roman" w:cs="Times New Roman"/>
          <w:color w:val="000000"/>
          <w:sz w:val="24"/>
          <w:szCs w:val="24"/>
        </w:rPr>
        <w:t xml:space="preserve"> због правноснажне осуде за кривично дело </w:t>
      </w:r>
    </w:p>
    <w:p w14:paraId="08B33443" w14:textId="77777777" w:rsidR="0033045F" w:rsidRDefault="0033045F" w:rsidP="003304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DE891A2" w14:textId="77777777" w:rsidR="0033045F" w:rsidRDefault="0033045F" w:rsidP="0033045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104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E27D387" w14:textId="77777777" w:rsidR="00C209D1" w:rsidRPr="00DA564D" w:rsidRDefault="00DF1844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</w:pPr>
      <w:bookmarkStart w:id="12" w:name="_Hlk106181163"/>
      <w:r w:rsidRPr="00104417"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тужилаштва</w:t>
      </w:r>
      <w:r w:rsidR="0033045F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покреће и води </w:t>
      </w:r>
      <w:r w:rsidR="00B353DB">
        <w:rPr>
          <w:rFonts w:ascii="Times New Roman" w:hAnsi="Times New Roman" w:cs="Times New Roman"/>
          <w:color w:val="000000"/>
          <w:sz w:val="24"/>
          <w:szCs w:val="24"/>
        </w:rPr>
        <w:t xml:space="preserve">по службеној дужности </w:t>
      </w:r>
      <w:r w:rsidR="0033045F" w:rsidRPr="00104417">
        <w:rPr>
          <w:rFonts w:ascii="Times New Roman" w:hAnsi="Times New Roman" w:cs="Times New Roman"/>
          <w:color w:val="000000"/>
          <w:sz w:val="24"/>
          <w:szCs w:val="24"/>
        </w:rPr>
        <w:t>поступак за утврђивање разлога за разрешење носиоца јавнотужилачке</w:t>
      </w:r>
      <w:r w:rsidR="0033045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bookmarkEnd w:id="12"/>
      <w:r w:rsidR="0033045F">
        <w:rPr>
          <w:rFonts w:ascii="Times New Roman" w:hAnsi="Times New Roman" w:cs="Times New Roman"/>
          <w:bCs/>
          <w:color w:val="000000"/>
          <w:sz w:val="24"/>
          <w:szCs w:val="24"/>
        </w:rPr>
        <w:t>функције</w:t>
      </w:r>
      <w:r w:rsidR="00B353D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због правноснажне осуде за кривично дело на казну затвора од најмање шест месеци</w:t>
      </w:r>
      <w:r w:rsidR="00DA564D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.</w:t>
      </w:r>
    </w:p>
    <w:p w14:paraId="18EAAAE0" w14:textId="77777777" w:rsidR="00FA606B" w:rsidRDefault="00B353D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Поступак из става 1. овог члана може се покренути и на предлог главног јавног тужиоца јавног тужилаштва у ком јавни тужилац врши јавнотужилачку функцију.</w:t>
      </w:r>
    </w:p>
    <w:p w14:paraId="7DAA1C20" w14:textId="77777777" w:rsidR="00FA606B" w:rsidRDefault="00B353D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Поступак из става 1. овог члана за утврђивање разлога за разрешење може се покренути и на предлог Врховног јавног тужиоца.</w:t>
      </w:r>
    </w:p>
    <w:p w14:paraId="02060625" w14:textId="77777777" w:rsidR="00FA606B" w:rsidRDefault="00B353D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Првостепени суд пред којим је вођен кривични поступак против носиоца јавнотужилачке функције, дужан је да б</w:t>
      </w:r>
      <w:r w:rsidR="00DA564D">
        <w:rPr>
          <w:rFonts w:ascii="Times New Roman" w:hAnsi="Times New Roman" w:cs="Times New Roman"/>
          <w:bCs/>
          <w:color w:val="000000"/>
          <w:sz w:val="24"/>
          <w:szCs w:val="24"/>
        </w:rPr>
        <w:t>ез одлагања достави правноснажну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осуђујућу пресуду Високом савету тужилаштва и главном јавном тужиоцу </w:t>
      </w:r>
      <w:r w:rsidR="00044D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јавног тужилаштва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у ком носилац јавнотужилачке функције врши јавнотужилачку функцију или Врховном јавном тужиоцу, ако</w:t>
      </w:r>
      <w:r w:rsidR="00044D2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је вођен поступак против носиоца јавнотужилачке функције у Врховном јавном тужилаштву.</w:t>
      </w:r>
    </w:p>
    <w:p w14:paraId="3C265923" w14:textId="77777777" w:rsidR="00FA606B" w:rsidRDefault="00FA606B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6366730" w14:textId="77777777" w:rsidR="00FA606B" w:rsidRDefault="00044D2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Поступак за утврђивање разлога за разрешење носиоца јавнотужилачке функције због учињеног тешког дисциплинског прекршаја</w:t>
      </w:r>
    </w:p>
    <w:p w14:paraId="10217442" w14:textId="77777777" w:rsidR="00FA606B" w:rsidRDefault="00FA606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6E75B6F4" w14:textId="77777777" w:rsidR="00FA606B" w:rsidRDefault="00044D2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423540">
        <w:rPr>
          <w:rFonts w:ascii="Times New Roman" w:hAnsi="Times New Roman" w:cs="Times New Roman"/>
          <w:bCs/>
          <w:color w:val="000000"/>
          <w:sz w:val="24"/>
          <w:szCs w:val="24"/>
        </w:rPr>
        <w:t>105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34F8AA93" w14:textId="77777777" w:rsidR="00FA606B" w:rsidRDefault="00044D2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Високи савет тужилаштва утврђује чињенице о томе да ли је тежак дисциплински прекршај носиоца јавнотужилачке функције који је утврђен правноснажном одлуком такав да озбиљно штети угледу јавнотужилачке функције или поверењу јавности у јавно тужилаштво.</w:t>
      </w:r>
    </w:p>
    <w:p w14:paraId="42B48DAA" w14:textId="77777777" w:rsidR="00044D23" w:rsidRPr="00044D23" w:rsidRDefault="00044D23" w:rsidP="00044D23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ab/>
        <w:t>Поступак из става 1. овог члана покреће Високи савет тужилаштва по службеној дужности или на предлог Дисциплинске комисије.</w:t>
      </w:r>
    </w:p>
    <w:p w14:paraId="23AB7871" w14:textId="77777777" w:rsidR="00044D23" w:rsidRPr="00587D43" w:rsidRDefault="00044D23" w:rsidP="00044D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Високи савет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дужан је да спроведе поступак и донесе одлуку у року од </w:t>
      </w:r>
      <w:r>
        <w:rPr>
          <w:rFonts w:ascii="Times New Roman" w:hAnsi="Times New Roman" w:cs="Times New Roman"/>
          <w:color w:val="000000"/>
          <w:sz w:val="24"/>
          <w:szCs w:val="24"/>
        </w:rPr>
        <w:t>90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дана од дана </w:t>
      </w:r>
      <w:r>
        <w:rPr>
          <w:rFonts w:ascii="Times New Roman" w:hAnsi="Times New Roman" w:cs="Times New Roman"/>
          <w:color w:val="000000"/>
          <w:sz w:val="24"/>
          <w:szCs w:val="24"/>
        </w:rPr>
        <w:t>покретања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поступка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утврђивање разлога за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разрешење </w:t>
      </w:r>
      <w:r>
        <w:rPr>
          <w:rFonts w:ascii="Times New Roman" w:hAnsi="Times New Roman" w:cs="Times New Roman"/>
          <w:color w:val="000000"/>
          <w:sz w:val="24"/>
          <w:szCs w:val="24"/>
        </w:rPr>
        <w:t>носиоца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4385E0C" w14:textId="77777777" w:rsidR="00FA606B" w:rsidRDefault="00824776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Врховни јавни тужилац изузима се из одлучивања </w:t>
      </w:r>
      <w:r>
        <w:rPr>
          <w:rFonts w:ascii="Times New Roman" w:hAnsi="Times New Roman" w:cs="Times New Roman"/>
          <w:color w:val="000000"/>
          <w:sz w:val="24"/>
          <w:szCs w:val="24"/>
        </w:rPr>
        <w:t>у поступку из става 1. овог члана ако је поступак покренут против њега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7CA16B" w14:textId="77777777" w:rsidR="00044D23" w:rsidRDefault="00044D23" w:rsidP="000F3F2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Одлука Високог савета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 донета у поступку из става 1. овог члана мора бити образложена.</w:t>
      </w:r>
    </w:p>
    <w:p w14:paraId="25493C0C" w14:textId="77777777" w:rsidR="00044D23" w:rsidRPr="00044D23" w:rsidRDefault="00044D23" w:rsidP="00BF0B6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591585A" w14:textId="77777777" w:rsidR="00044D23" w:rsidRPr="00771268" w:rsidRDefault="00044D23" w:rsidP="00044D2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Положај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носиоца јавнотужилачке функције</w:t>
      </w: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поступку</w:t>
      </w:r>
      <w:r w:rsidRPr="00072EE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 утврђивање разлога за његово разрешење због учињеног тешког дисциплинског прекршаја  </w:t>
      </w:r>
    </w:p>
    <w:p w14:paraId="33F73852" w14:textId="77777777" w:rsidR="00044D23" w:rsidRPr="00771268" w:rsidRDefault="00044D23" w:rsidP="00044D2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E3865CA" w14:textId="77777777" w:rsidR="00044D23" w:rsidRPr="00771268" w:rsidRDefault="00044D23" w:rsidP="00044D23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423540">
        <w:rPr>
          <w:rFonts w:ascii="Times New Roman" w:hAnsi="Times New Roman" w:cs="Times New Roman"/>
          <w:bCs/>
          <w:color w:val="000000"/>
          <w:sz w:val="24"/>
          <w:szCs w:val="24"/>
        </w:rPr>
        <w:t>106</w:t>
      </w:r>
      <w:r w:rsidRPr="0077126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44A5B6DC" w14:textId="77777777" w:rsidR="00044D23" w:rsidRPr="0071263C" w:rsidRDefault="00044D23" w:rsidP="00044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поступку из члана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105</w:t>
      </w:r>
      <w:r>
        <w:rPr>
          <w:rFonts w:ascii="Times New Roman" w:hAnsi="Times New Roman" w:cs="Times New Roman"/>
          <w:color w:val="000000"/>
          <w:sz w:val="24"/>
          <w:szCs w:val="24"/>
        </w:rPr>
        <w:t>. овог закона носилац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има право да одмах буде обавештен о разлозима за покретање поступка, да се упозна с предметом, пратећом документацијом и током поступка и да сам или преко </w:t>
      </w:r>
      <w:r>
        <w:rPr>
          <w:rFonts w:ascii="Times New Roman" w:hAnsi="Times New Roman" w:cs="Times New Roman"/>
          <w:color w:val="000000"/>
          <w:sz w:val="24"/>
          <w:szCs w:val="24"/>
        </w:rPr>
        <w:t>пуномоћника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пружи објашњења и доказе за своје наводе.</w:t>
      </w:r>
    </w:p>
    <w:p w14:paraId="2464E828" w14:textId="77777777" w:rsidR="00044D23" w:rsidRPr="00587D43" w:rsidRDefault="00044D23" w:rsidP="00044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има право да своје наводе усмено изложи пред Високим саветом </w:t>
      </w:r>
      <w:r w:rsidR="00BD63EA"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E2B1A9A" w14:textId="77777777" w:rsidR="00044D23" w:rsidRDefault="00044D23" w:rsidP="00044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Поступак </w:t>
      </w:r>
      <w:r w:rsidR="00BD63EA">
        <w:rPr>
          <w:rFonts w:ascii="Times New Roman" w:hAnsi="Times New Roman" w:cs="Times New Roman"/>
          <w:color w:val="000000"/>
          <w:sz w:val="24"/>
          <w:szCs w:val="24"/>
        </w:rPr>
        <w:t xml:space="preserve">из члана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105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је хитан, води се уз сва јемства правичног суђења, без присуства јавности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осим ако </w:t>
      </w:r>
      <w:r w:rsidR="00BD63EA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у од</w:t>
      </w:r>
      <w:r>
        <w:rPr>
          <w:rFonts w:ascii="Times New Roman" w:hAnsi="Times New Roman" w:cs="Times New Roman"/>
          <w:color w:val="000000"/>
          <w:sz w:val="24"/>
          <w:szCs w:val="24"/>
        </w:rPr>
        <w:t>носу на кога се поступак води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захтева да поступак буде јаван.</w:t>
      </w:r>
    </w:p>
    <w:p w14:paraId="66A85824" w14:textId="77777777" w:rsidR="002F4C29" w:rsidRDefault="002F4C29" w:rsidP="00044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34A40E1" w14:textId="77777777" w:rsidR="002F4C29" w:rsidRPr="00587D43" w:rsidRDefault="002F4C29" w:rsidP="00044D2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2A7F5D8" w14:textId="77777777" w:rsidR="008359F6" w:rsidRDefault="008359F6" w:rsidP="009D5CC6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</w:p>
    <w:p w14:paraId="708F2DD7" w14:textId="77777777" w:rsidR="0033045F" w:rsidRDefault="009D5CC6" w:rsidP="00BF0B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3. Одлука о престанку </w:t>
      </w:r>
      <w:r w:rsidR="00ED65AF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</w:p>
    <w:p w14:paraId="3FDE9129" w14:textId="77777777" w:rsidR="009D5CC6" w:rsidRPr="00DF1844" w:rsidRDefault="009D5CC6" w:rsidP="00BF0B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87395B4" w14:textId="77777777" w:rsidR="00A610AB" w:rsidRPr="00BF0B6B" w:rsidRDefault="00A610AB" w:rsidP="00DF18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0B6B">
        <w:rPr>
          <w:rFonts w:ascii="Times New Roman" w:hAnsi="Times New Roman" w:cs="Times New Roman"/>
          <w:color w:val="000000"/>
          <w:sz w:val="24"/>
          <w:szCs w:val="24"/>
        </w:rPr>
        <w:t xml:space="preserve">Надлежност </w:t>
      </w:r>
      <w:r w:rsidR="00BD63EA">
        <w:rPr>
          <w:rFonts w:ascii="Times New Roman" w:hAnsi="Times New Roman" w:cs="Times New Roman"/>
          <w:color w:val="000000"/>
          <w:sz w:val="24"/>
          <w:szCs w:val="24"/>
        </w:rPr>
        <w:t>за доношење одлуке</w:t>
      </w:r>
      <w:r w:rsidR="00DF1844" w:rsidRPr="00BF0B6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654302FD" w14:textId="77777777" w:rsidR="00DF1844" w:rsidRPr="00BF0B6B" w:rsidRDefault="00DF1844" w:rsidP="00DF18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6D693A1" w14:textId="77777777" w:rsidR="00A610AB" w:rsidRPr="00BF0B6B" w:rsidRDefault="00DF1844" w:rsidP="00DF184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F0B6B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107</w:t>
      </w:r>
      <w:r w:rsidR="00A610AB" w:rsidRPr="00BF0B6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0EA5AAA" w14:textId="77777777" w:rsidR="0033350F" w:rsidRDefault="0033350F" w:rsidP="0033350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Одлуку о престанку јавнотужилачке функције Врховног јавног тужиоца доноси Н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ародна скупштина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836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на предлог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после спроведеног поступка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у којем утврђује разлог за престанак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Врховног јавног тужиоца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9A4D0B3" w14:textId="77777777" w:rsidR="00C43783" w:rsidRPr="00104417" w:rsidRDefault="00C43783" w:rsidP="0033350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поступку утврђивања предлога за престанак јавнотужилачке функције Врховног јавног тужиоца,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Врховни јавни тужилац изузима се из одлучивања.</w:t>
      </w:r>
    </w:p>
    <w:p w14:paraId="02E72B90" w14:textId="77777777" w:rsidR="0033350F" w:rsidRDefault="0033350F" w:rsidP="0033350F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Одлуку о престанку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функције главног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јавног тужиоца и јавног тужиоца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доноси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, после спроведеног поступка у којем утврђује разлог за престанак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функције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97EEBA8" w14:textId="77777777" w:rsidR="0033350F" w:rsidRPr="00587D43" w:rsidRDefault="0033350F" w:rsidP="003335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Поступак из ст.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C43783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овог члана покреће и води Високи савет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по службеној дужности.</w:t>
      </w:r>
    </w:p>
    <w:p w14:paraId="15237CA7" w14:textId="77777777" w:rsidR="0033350F" w:rsidRPr="00587D43" w:rsidRDefault="0033350F" w:rsidP="0033350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функција престаје оног дана који Високи савет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тужилаштва, односно Народна скупштина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наведе у својој одлуци, изузев у случају из члана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. став 3. и члана </w:t>
      </w:r>
      <w:r w:rsidR="00423540">
        <w:rPr>
          <w:rFonts w:ascii="Times New Roman" w:hAnsi="Times New Roman" w:cs="Times New Roman"/>
          <w:color w:val="000000"/>
          <w:sz w:val="24"/>
          <w:szCs w:val="24"/>
        </w:rPr>
        <w:t>101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. овог закона.</w:t>
      </w:r>
    </w:p>
    <w:p w14:paraId="0D71DD60" w14:textId="77777777" w:rsidR="005836FB" w:rsidRPr="000F3F26" w:rsidRDefault="0033350F" w:rsidP="000F3F2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Одлука о престанку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јавнотужилачке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функције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мора бити образложена и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објављује се у „Службеном гласнику Републике Србије” и на интернет страници Високог савета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тужилаштва, а одлука о престанку јавнотужилачке функције Врховног јавног тужиоца објављује се и на интернет страници Народне скупштине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64466305" w14:textId="77777777" w:rsidR="00D17A34" w:rsidRPr="002D2FF3" w:rsidRDefault="00D17A34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B51AB07" w14:textId="77777777" w:rsidR="00C209D1" w:rsidRPr="00094968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968">
        <w:rPr>
          <w:rFonts w:ascii="Times New Roman" w:hAnsi="Times New Roman" w:cs="Times New Roman"/>
          <w:color w:val="000000"/>
          <w:sz w:val="24"/>
          <w:szCs w:val="24"/>
        </w:rPr>
        <w:t>Жалба Уставном суду</w:t>
      </w:r>
      <w:r w:rsidR="00564F69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која искључује</w:t>
      </w:r>
      <w:r w:rsidR="00564F69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право на подношење уставне жалбе</w:t>
      </w:r>
    </w:p>
    <w:p w14:paraId="071B212F" w14:textId="77777777" w:rsid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6D4C272" w14:textId="77777777" w:rsidR="00C209D1" w:rsidRPr="002D2FF3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10</w:t>
      </w:r>
      <w:r w:rsidR="008336C3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345600" w14:textId="77777777" w:rsidR="00C209D1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Против одлуке Народне скупштине, односно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</w:t>
      </w:r>
      <w:r w:rsidRPr="002D2FF3" w:rsidDel="00085C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 престанку </w:t>
      </w:r>
      <w:r w:rsidR="0016626E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функције,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рховни јавни тужилац, главни јавни тужилац односно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јавни тужилац </w:t>
      </w:r>
      <w:r w:rsidR="00A375B2">
        <w:rPr>
          <w:rFonts w:ascii="Times New Roman" w:hAnsi="Times New Roman" w:cs="Times New Roman"/>
          <w:color w:val="000000"/>
          <w:sz w:val="24"/>
          <w:szCs w:val="24"/>
        </w:rPr>
        <w:t>може изјавити жалбу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 xml:space="preserve">ставном суду, </w:t>
      </w:r>
      <w:r w:rsidR="00DA564D" w:rsidRPr="002D2FF3">
        <w:rPr>
          <w:rFonts w:ascii="Times New Roman" w:hAnsi="Times New Roman" w:cs="Times New Roman"/>
          <w:color w:val="000000"/>
          <w:sz w:val="24"/>
          <w:szCs w:val="24"/>
        </w:rPr>
        <w:t>која искључује п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>раво на подношење уставне жалбе</w:t>
      </w:r>
      <w:r w:rsidR="00DA56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 w:rsidR="00DA564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у року од 30 дана од дана достављања одлуке.</w:t>
      </w:r>
    </w:p>
    <w:p w14:paraId="41D3F586" w14:textId="77777777" w:rsidR="00094968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Уставни суд својом одлуком може одбити жалбу 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Уставном суду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или усвојити жалбу 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Уставном суду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 поништити одлуку о престанку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функције.</w:t>
      </w:r>
    </w:p>
    <w:p w14:paraId="7B7EE001" w14:textId="77777777" w:rsidR="00C209D1" w:rsidRDefault="00E7155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Одлука Уставног суда је коначна 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и објављује се у „Службеном гласнику Републике Србије”.</w:t>
      </w:r>
    </w:p>
    <w:p w14:paraId="4D648DC2" w14:textId="77777777" w:rsidR="003D068F" w:rsidRPr="00104417" w:rsidRDefault="003D068F" w:rsidP="007E023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59F2E02" w14:textId="77777777" w:rsidR="00C209D1" w:rsidRPr="002D2FF3" w:rsidRDefault="008336C3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VI.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ВРЕДНОВАЊЕ </w:t>
      </w:r>
      <w:r w:rsidR="00165C1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РАДА </w:t>
      </w:r>
      <w:r w:rsidR="002C4462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ГЛАВНОГ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ЈАВНОГ ТУЖИОЦА И ЈАВНОГ ТУЖИОЦА</w:t>
      </w:r>
    </w:p>
    <w:p w14:paraId="66B4D718" w14:textId="77777777" w:rsid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2ACA1CA" w14:textId="77777777" w:rsidR="00C209D1" w:rsidRPr="00094968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968">
        <w:rPr>
          <w:rFonts w:ascii="Times New Roman" w:hAnsi="Times New Roman" w:cs="Times New Roman"/>
          <w:color w:val="000000"/>
          <w:sz w:val="24"/>
          <w:szCs w:val="24"/>
        </w:rPr>
        <w:t>Појам</w:t>
      </w:r>
    </w:p>
    <w:p w14:paraId="73C795B3" w14:textId="77777777" w:rsid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AC6F3A1" w14:textId="77777777" w:rsidR="00C209D1" w:rsidRPr="002D2FF3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10</w:t>
      </w:r>
      <w:r w:rsidR="008336C3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7D4E37" w14:textId="77777777" w:rsidR="00C209D1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Вредновање рада главног јавног тужиоца и јавног тужиоца представља основ за избор и обавезну обуку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B2E6EF1" w14:textId="77777777" w:rsidR="002A5CE1" w:rsidRDefault="00E2102A" w:rsidP="002A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D43">
        <w:rPr>
          <w:rFonts w:ascii="Times New Roman" w:hAnsi="Times New Roman" w:cs="Times New Roman"/>
          <w:sz w:val="24"/>
          <w:szCs w:val="24"/>
        </w:rPr>
        <w:t>Вредновање се врши на основу јавно објављених, објективних</w:t>
      </w:r>
      <w:r>
        <w:rPr>
          <w:rFonts w:ascii="Times New Roman" w:hAnsi="Times New Roman" w:cs="Times New Roman"/>
          <w:sz w:val="24"/>
          <w:szCs w:val="24"/>
        </w:rPr>
        <w:t>, јединствених</w:t>
      </w:r>
      <w:r w:rsidRPr="00587D43">
        <w:rPr>
          <w:rFonts w:ascii="Times New Roman" w:hAnsi="Times New Roman" w:cs="Times New Roman"/>
          <w:sz w:val="24"/>
          <w:szCs w:val="24"/>
        </w:rPr>
        <w:t xml:space="preserve"> и</w:t>
      </w:r>
      <w:r w:rsidR="00D8738F">
        <w:rPr>
          <w:rFonts w:ascii="Times New Roman" w:hAnsi="Times New Roman" w:cs="Times New Roman"/>
          <w:sz w:val="24"/>
          <w:szCs w:val="24"/>
        </w:rPr>
        <w:t xml:space="preserve"> </w:t>
      </w:r>
      <w:r w:rsidRPr="00587D43">
        <w:rPr>
          <w:rFonts w:ascii="Times New Roman" w:hAnsi="Times New Roman" w:cs="Times New Roman"/>
          <w:sz w:val="24"/>
          <w:szCs w:val="24"/>
        </w:rPr>
        <w:t xml:space="preserve">свеобухватних критеријума који се </w:t>
      </w:r>
      <w:r>
        <w:rPr>
          <w:rFonts w:ascii="Times New Roman" w:hAnsi="Times New Roman" w:cs="Times New Roman"/>
          <w:sz w:val="24"/>
          <w:szCs w:val="24"/>
        </w:rPr>
        <w:t xml:space="preserve">заснивају на квалитативним </w:t>
      </w:r>
      <w:r w:rsidRPr="00587D43">
        <w:rPr>
          <w:rFonts w:ascii="Times New Roman" w:hAnsi="Times New Roman" w:cs="Times New Roman"/>
          <w:sz w:val="24"/>
          <w:szCs w:val="24"/>
        </w:rPr>
        <w:t>и квантитативним показатељима.</w:t>
      </w:r>
      <w:r w:rsidRPr="00A823C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630106" w14:textId="77777777" w:rsidR="002A5CE1" w:rsidRPr="00587D43" w:rsidRDefault="00E2102A" w:rsidP="002A5CE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19B3">
        <w:rPr>
          <w:rFonts w:ascii="Times New Roman" w:hAnsi="Times New Roman" w:cs="Times New Roman"/>
          <w:sz w:val="24"/>
          <w:szCs w:val="24"/>
        </w:rPr>
        <w:t xml:space="preserve">Вредновање рада </w:t>
      </w:r>
      <w:r>
        <w:rPr>
          <w:rFonts w:ascii="Times New Roman" w:hAnsi="Times New Roman" w:cs="Times New Roman"/>
          <w:sz w:val="24"/>
          <w:szCs w:val="24"/>
        </w:rPr>
        <w:t>главног јавног тужиоца и јавног тужиоца</w:t>
      </w:r>
      <w:r w:rsidRPr="00F419B3">
        <w:rPr>
          <w:rFonts w:ascii="Times New Roman" w:hAnsi="Times New Roman" w:cs="Times New Roman"/>
          <w:sz w:val="24"/>
          <w:szCs w:val="24"/>
        </w:rPr>
        <w:t xml:space="preserve"> врши се на основу следећих основних критеријума: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19B3">
        <w:rPr>
          <w:rFonts w:ascii="Times New Roman" w:hAnsi="Times New Roman" w:cs="Times New Roman"/>
          <w:sz w:val="24"/>
          <w:szCs w:val="24"/>
        </w:rPr>
        <w:t>стручно знање и способност његове примене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419B3">
        <w:rPr>
          <w:rFonts w:ascii="Times New Roman" w:hAnsi="Times New Roman" w:cs="Times New Roman"/>
          <w:sz w:val="24"/>
          <w:szCs w:val="24"/>
        </w:rPr>
        <w:t xml:space="preserve"> способност аналитичког мишљења и решавања правних питања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F419B3">
        <w:rPr>
          <w:rFonts w:ascii="Times New Roman" w:hAnsi="Times New Roman" w:cs="Times New Roman"/>
          <w:sz w:val="24"/>
          <w:szCs w:val="24"/>
        </w:rPr>
        <w:t xml:space="preserve"> способност за доношење одлука</w:t>
      </w:r>
      <w:r>
        <w:rPr>
          <w:rFonts w:ascii="Times New Roman" w:hAnsi="Times New Roman" w:cs="Times New Roman"/>
          <w:sz w:val="24"/>
          <w:szCs w:val="24"/>
        </w:rPr>
        <w:t xml:space="preserve"> у примереним роковима;</w:t>
      </w:r>
      <w:r w:rsidRPr="00F419B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вештина </w:t>
      </w:r>
      <w:r w:rsidRPr="00F419B3">
        <w:rPr>
          <w:rFonts w:ascii="Times New Roman" w:hAnsi="Times New Roman" w:cs="Times New Roman"/>
          <w:sz w:val="24"/>
          <w:szCs w:val="24"/>
        </w:rPr>
        <w:t>расправљањ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419B3">
        <w:rPr>
          <w:rFonts w:ascii="Times New Roman" w:hAnsi="Times New Roman" w:cs="Times New Roman"/>
          <w:sz w:val="24"/>
          <w:szCs w:val="24"/>
        </w:rPr>
        <w:t xml:space="preserve"> и саслушавањ</w:t>
      </w:r>
      <w:r>
        <w:rPr>
          <w:rFonts w:ascii="Times New Roman" w:hAnsi="Times New Roman" w:cs="Times New Roman"/>
          <w:sz w:val="24"/>
          <w:szCs w:val="24"/>
        </w:rPr>
        <w:t>а;</w:t>
      </w:r>
      <w:r w:rsidRPr="00F419B3">
        <w:rPr>
          <w:rFonts w:ascii="Times New Roman" w:hAnsi="Times New Roman" w:cs="Times New Roman"/>
          <w:sz w:val="24"/>
          <w:szCs w:val="24"/>
        </w:rPr>
        <w:t xml:space="preserve"> способност усменог и писменог изражавања и аргументовања</w:t>
      </w:r>
      <w:r>
        <w:rPr>
          <w:rFonts w:ascii="Times New Roman" w:hAnsi="Times New Roman" w:cs="Times New Roman"/>
          <w:sz w:val="24"/>
          <w:szCs w:val="24"/>
        </w:rPr>
        <w:t xml:space="preserve">; способност </w:t>
      </w:r>
      <w:r>
        <w:rPr>
          <w:rFonts w:ascii="Times New Roman" w:hAnsi="Times New Roman" w:cs="Times New Roman"/>
          <w:sz w:val="24"/>
          <w:szCs w:val="24"/>
        </w:rPr>
        <w:lastRenderedPageBreak/>
        <w:t>организовања и руковођења јавнотужилачког посла; преузимање додатних послова и задужења.</w:t>
      </w:r>
    </w:p>
    <w:p w14:paraId="342B051E" w14:textId="77777777" w:rsidR="002A5CE1" w:rsidRPr="00321ABF" w:rsidRDefault="00E2102A" w:rsidP="00321A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D43">
        <w:rPr>
          <w:rFonts w:ascii="Times New Roman" w:hAnsi="Times New Roman" w:cs="Times New Roman"/>
          <w:sz w:val="24"/>
          <w:szCs w:val="24"/>
        </w:rPr>
        <w:t xml:space="preserve">Критеријуми и показатељи за вредновање, начин и поступак вредновања рада </w:t>
      </w:r>
      <w:r>
        <w:rPr>
          <w:rFonts w:ascii="Times New Roman" w:hAnsi="Times New Roman" w:cs="Times New Roman"/>
          <w:sz w:val="24"/>
          <w:szCs w:val="24"/>
        </w:rPr>
        <w:t>главног јавног тужиоца и јавног тужиоца</w:t>
      </w:r>
      <w:r w:rsidRPr="00587D43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ближе се уређују</w:t>
      </w:r>
      <w:r w:rsidRPr="00587D43">
        <w:rPr>
          <w:rFonts w:ascii="Times New Roman" w:hAnsi="Times New Roman" w:cs="Times New Roman"/>
          <w:sz w:val="24"/>
          <w:szCs w:val="24"/>
        </w:rPr>
        <w:t xml:space="preserve"> актом Високог савет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87D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тужилаштва</w:t>
      </w:r>
      <w:r w:rsidR="002A5CE1" w:rsidRPr="00587D43">
        <w:rPr>
          <w:rFonts w:ascii="Times New Roman" w:hAnsi="Times New Roman" w:cs="Times New Roman"/>
          <w:sz w:val="24"/>
          <w:szCs w:val="24"/>
        </w:rPr>
        <w:t>.</w:t>
      </w:r>
    </w:p>
    <w:p w14:paraId="717023BE" w14:textId="77777777" w:rsidR="00D53171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Рад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</w:t>
      </w:r>
      <w:r>
        <w:rPr>
          <w:rFonts w:ascii="Times New Roman" w:hAnsi="Times New Roman" w:cs="Times New Roman"/>
          <w:color w:val="000000"/>
          <w:sz w:val="24"/>
          <w:szCs w:val="24"/>
        </w:rPr>
        <w:t>вног тужиоца и јавних тужилаца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тужилашта не подлеже вредновању.</w:t>
      </w:r>
    </w:p>
    <w:p w14:paraId="761813AD" w14:textId="77777777" w:rsidR="00990BFE" w:rsidRDefault="00990BFE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4B7C42B" w14:textId="77777777" w:rsidR="00C209D1" w:rsidRP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968">
        <w:rPr>
          <w:rFonts w:ascii="Times New Roman" w:hAnsi="Times New Roman" w:cs="Times New Roman"/>
          <w:color w:val="000000"/>
          <w:sz w:val="24"/>
          <w:szCs w:val="24"/>
        </w:rPr>
        <w:t>Период за који се врши вредновање рада</w:t>
      </w:r>
    </w:p>
    <w:p w14:paraId="68ED63E2" w14:textId="77777777" w:rsid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61DD321" w14:textId="77777777" w:rsidR="00C209D1" w:rsidRPr="002D2FF3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8336C3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13986C1" w14:textId="77777777" w:rsidR="00C209D1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Рад главног јавног тужиоца и јавног тужиоца редовно се вреднује једном у три године. </w:t>
      </w:r>
    </w:p>
    <w:p w14:paraId="46F39E5D" w14:textId="77777777" w:rsidR="00C209D1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Изузетно, на основу одлуке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тужилаштва, рад главног јавног тужиоца и јавног тужиоца може се вредновати и ванредно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B0F2031" w14:textId="77777777" w:rsidR="006903A6" w:rsidRPr="002D2FF3" w:rsidRDefault="006903A6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52B970" w14:textId="77777777" w:rsidR="00C209D1" w:rsidRP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968">
        <w:rPr>
          <w:rFonts w:ascii="Times New Roman" w:hAnsi="Times New Roman" w:cs="Times New Roman"/>
          <w:color w:val="000000"/>
          <w:sz w:val="24"/>
          <w:szCs w:val="24"/>
        </w:rPr>
        <w:t>Оцене вредновања рада</w:t>
      </w:r>
    </w:p>
    <w:p w14:paraId="26A0DC06" w14:textId="77777777" w:rsid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4259FF6" w14:textId="77777777" w:rsidR="00C209D1" w:rsidRPr="002D2FF3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8336C3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764250" w14:textId="77777777" w:rsidR="00C209D1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Вредновање рада се изражава оценом.</w:t>
      </w:r>
    </w:p>
    <w:p w14:paraId="7DDAB566" w14:textId="77777777" w:rsidR="00C209D1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Оцене су: „изузетно успешно обавља јавнотужилачку функцију”, „успешно обавља јавнотужилачку функцију”, „задовољавајуће</w:t>
      </w:r>
      <w:r w:rsidR="00CE65BE">
        <w:rPr>
          <w:rFonts w:ascii="Times New Roman" w:hAnsi="Times New Roman" w:cs="Times New Roman"/>
          <w:color w:val="000000"/>
          <w:sz w:val="24"/>
          <w:szCs w:val="24"/>
        </w:rPr>
        <w:t xml:space="preserve"> обавља јавнотужилачку функцију</w:t>
      </w:r>
      <w:r w:rsidR="00CE65BE" w:rsidRPr="002D2FF3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„незадовољавајуће обавља јавнотужилачку функци</w:t>
      </w:r>
      <w:r>
        <w:rPr>
          <w:rFonts w:ascii="Times New Roman" w:hAnsi="Times New Roman" w:cs="Times New Roman"/>
          <w:color w:val="000000"/>
          <w:sz w:val="24"/>
          <w:szCs w:val="24"/>
        </w:rPr>
        <w:t>ју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”.</w:t>
      </w:r>
    </w:p>
    <w:p w14:paraId="4A6E0F0D" w14:textId="77777777" w:rsidR="00C209D1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Оцена се уписује у лични лист главног јавног тужиоца, односно јавног тужиоца.</w:t>
      </w:r>
    </w:p>
    <w:p w14:paraId="7B444F71" w14:textId="77777777" w:rsidR="00C209D1" w:rsidRPr="002D2FF3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Главни јавни тужилац, односно јав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ни тужилац има право приговора 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>против одлуке о вредновању рада В</w:t>
      </w:r>
      <w:r w:rsidR="00E2102A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исоком савету тужилаштва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 року од 15 дана од дана </w:t>
      </w:r>
      <w:r w:rsidR="006273BD">
        <w:rPr>
          <w:rFonts w:ascii="Times New Roman" w:hAnsi="Times New Roman" w:cs="Times New Roman"/>
          <w:color w:val="000000"/>
          <w:sz w:val="24"/>
          <w:szCs w:val="24"/>
        </w:rPr>
        <w:t>пријема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одлуке, која мора бити образложена.</w:t>
      </w:r>
    </w:p>
    <w:p w14:paraId="06A8AD92" w14:textId="77777777" w:rsidR="006903A6" w:rsidRPr="002D2FF3" w:rsidRDefault="006903A6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01775E9" w14:textId="77777777" w:rsidR="00C209D1" w:rsidRP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94968">
        <w:rPr>
          <w:rFonts w:ascii="Times New Roman" w:hAnsi="Times New Roman" w:cs="Times New Roman"/>
          <w:color w:val="000000"/>
          <w:sz w:val="24"/>
          <w:szCs w:val="24"/>
        </w:rPr>
        <w:t>Поступак вредновања рада</w:t>
      </w:r>
    </w:p>
    <w:p w14:paraId="6F132423" w14:textId="77777777" w:rsidR="00094968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C5E5145" w14:textId="77777777" w:rsidR="00C209D1" w:rsidRPr="002D2FF3" w:rsidRDefault="0009496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8336C3">
        <w:rPr>
          <w:rFonts w:ascii="Times New Roman" w:hAnsi="Times New Roman" w:cs="Times New Roman"/>
          <w:color w:val="000000"/>
          <w:sz w:val="24"/>
          <w:szCs w:val="24"/>
        </w:rPr>
        <w:t>12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6095F6" w14:textId="77777777" w:rsidR="0068035F" w:rsidRPr="00104417" w:rsidRDefault="000949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Вредновање рада</w:t>
      </w:r>
      <w:r w:rsidR="00CE65BE">
        <w:rPr>
          <w:rFonts w:ascii="Times New Roman" w:hAnsi="Times New Roman" w:cs="Times New Roman"/>
          <w:color w:val="000000"/>
          <w:sz w:val="24"/>
          <w:szCs w:val="24"/>
        </w:rPr>
        <w:t xml:space="preserve"> главног јавног тужиоца и јавног тужиоца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врши комисија коју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именује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исоки савет тужилаштва. </w:t>
      </w:r>
    </w:p>
    <w:p w14:paraId="6965ECA9" w14:textId="77777777" w:rsidR="008621D0" w:rsidRPr="00104417" w:rsidRDefault="00E2102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Комисија је састављена од три члана, у којој јавни тужиоци</w:t>
      </w:r>
      <w:r w:rsidR="0009496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вишег степена вреднују рад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главног јавног тужиоца и јавног тужиоца</w:t>
      </w:r>
      <w:r w:rsidR="0009496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нижег степена.</w:t>
      </w:r>
    </w:p>
    <w:p w14:paraId="0634F7A0" w14:textId="77777777" w:rsidR="003D068F" w:rsidRPr="002D2FF3" w:rsidRDefault="003D068F" w:rsidP="006273B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90C5BA4" w14:textId="77777777" w:rsidR="00C209D1" w:rsidRDefault="008336C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VII.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ДИСЦИПЛИНСКА ОДГОВОРНОСТ И ДИСЦИПЛИНСКИ ПОСТУПАК</w:t>
      </w:r>
    </w:p>
    <w:p w14:paraId="2A2463FE" w14:textId="77777777" w:rsidR="00190A5E" w:rsidRPr="002D2FF3" w:rsidRDefault="00190A5E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1CD0B4" w14:textId="77777777" w:rsidR="00190A5E" w:rsidRPr="00676FBE" w:rsidRDefault="00190A5E" w:rsidP="00190A5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F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Сврха дисциплинске одговорности </w:t>
      </w:r>
    </w:p>
    <w:p w14:paraId="597F6387" w14:textId="77777777" w:rsidR="00190A5E" w:rsidRPr="00676FBE" w:rsidRDefault="00190A5E" w:rsidP="00190A5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071A1F98" w14:textId="77777777" w:rsidR="00190A5E" w:rsidRPr="00676FBE" w:rsidRDefault="00190A5E" w:rsidP="00190A5E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F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0B156C">
        <w:rPr>
          <w:rFonts w:ascii="Times New Roman" w:hAnsi="Times New Roman" w:cs="Times New Roman"/>
          <w:bCs/>
          <w:color w:val="000000"/>
          <w:sz w:val="24"/>
          <w:szCs w:val="24"/>
        </w:rPr>
        <w:t>113.</w:t>
      </w:r>
    </w:p>
    <w:p w14:paraId="103AACC4" w14:textId="77777777" w:rsidR="00190A5E" w:rsidRPr="00587D43" w:rsidRDefault="00190A5E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 подлеже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дисциплинској одговорности.</w:t>
      </w:r>
    </w:p>
    <w:p w14:paraId="36028491" w14:textId="77777777" w:rsidR="00190A5E" w:rsidRDefault="00190A5E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Сврха дисциплинске одговорности је да се </w:t>
      </w:r>
      <w:r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упозори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или</w:t>
      </w:r>
      <w:r w:rsidR="00085F27">
        <w:rPr>
          <w:rFonts w:ascii="Times New Roman" w:hAnsi="Times New Roman" w:cs="Times New Roman"/>
          <w:color w:val="000000"/>
          <w:sz w:val="24"/>
          <w:szCs w:val="24"/>
        </w:rPr>
        <w:t xml:space="preserve"> санкционише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, без угрожавања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његове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самосталности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, због непримереног понашања или пропуста у раду који угрожава ауторитет и непристрасност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јавног тужилаштва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>, а с циљем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одржавања поверења јавности у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 тужилаштво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9A46C58" w14:textId="77777777" w:rsidR="002F4C29" w:rsidRDefault="002F4C29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3DD3240" w14:textId="77777777" w:rsidR="002F4C29" w:rsidRDefault="002F4C29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DDA99F" w14:textId="77777777" w:rsidR="002F4C29" w:rsidRDefault="002F4C29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DC139F0" w14:textId="77777777" w:rsidR="002F4C29" w:rsidRDefault="002F4C29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D88BB9" w14:textId="77777777" w:rsidR="002F4C29" w:rsidRDefault="002F4C29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750262" w14:textId="77777777" w:rsidR="00DA564D" w:rsidRPr="00587D43" w:rsidRDefault="00DA564D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E96310" w14:textId="77777777" w:rsidR="009624CA" w:rsidRPr="00B03B0A" w:rsidRDefault="00190A5E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03B0A">
        <w:rPr>
          <w:rFonts w:ascii="Times New Roman" w:hAnsi="Times New Roman" w:cs="Times New Roman"/>
          <w:color w:val="000000"/>
          <w:sz w:val="24"/>
          <w:szCs w:val="24"/>
        </w:rPr>
        <w:lastRenderedPageBreak/>
        <w:t>Д</w:t>
      </w:r>
      <w:r w:rsidR="00B03B0A" w:rsidRPr="00B03B0A">
        <w:rPr>
          <w:rFonts w:ascii="Times New Roman" w:hAnsi="Times New Roman" w:cs="Times New Roman"/>
          <w:color w:val="000000"/>
          <w:sz w:val="24"/>
          <w:szCs w:val="24"/>
        </w:rPr>
        <w:t>исциплинск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03B0A" w:rsidRPr="00B03B0A">
        <w:rPr>
          <w:rFonts w:ascii="Times New Roman" w:hAnsi="Times New Roman" w:cs="Times New Roman"/>
          <w:color w:val="000000"/>
          <w:sz w:val="24"/>
          <w:szCs w:val="24"/>
        </w:rPr>
        <w:t xml:space="preserve"> прекршај</w:t>
      </w:r>
    </w:p>
    <w:p w14:paraId="618A2125" w14:textId="77777777" w:rsidR="00B03B0A" w:rsidRDefault="00B03B0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B267B76" w14:textId="77777777" w:rsidR="00C209D1" w:rsidRPr="002D2FF3" w:rsidRDefault="00B03B0A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E5B0A60" w14:textId="77777777" w:rsidR="00C209D1" w:rsidRDefault="00B03B0A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Дисциплински прекршај је несавесно вршење јавнотужилачке функције или понашање недостојно н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>осиоца јавнотужилачке функције,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које је прописано овим законом.</w:t>
      </w:r>
    </w:p>
    <w:p w14:paraId="65A9DAAA" w14:textId="77777777" w:rsidR="00190A5E" w:rsidRPr="00587D43" w:rsidRDefault="00190A5E" w:rsidP="00190A5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Несавесно вршење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је поступање које је супротно прописаним обавезама и забранама у вршењу функције или у вези са вршењем функције.</w:t>
      </w:r>
    </w:p>
    <w:p w14:paraId="4036AB23" w14:textId="77777777" w:rsidR="00EC0C23" w:rsidRDefault="00190A5E" w:rsidP="00E210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Понашање недостојно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функције представља понашање </w:t>
      </w:r>
      <w:r>
        <w:rPr>
          <w:rFonts w:ascii="Times New Roman" w:hAnsi="Times New Roman" w:cs="Times New Roman"/>
          <w:color w:val="000000"/>
          <w:sz w:val="24"/>
          <w:szCs w:val="24"/>
        </w:rPr>
        <w:t>носиоца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у вршењу функције и изван вршења функције којим се нарушава углед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јавног тужилаштва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и поверење грађана у </w:t>
      </w:r>
      <w:r>
        <w:rPr>
          <w:rFonts w:ascii="Times New Roman" w:hAnsi="Times New Roman" w:cs="Times New Roman"/>
          <w:color w:val="000000"/>
          <w:sz w:val="24"/>
          <w:szCs w:val="24"/>
        </w:rPr>
        <w:t>јавно тужилаштво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C502F77" w14:textId="77777777" w:rsidR="00DA564D" w:rsidRPr="00DA564D" w:rsidRDefault="00DA564D" w:rsidP="00E2102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B39A239" w14:textId="77777777" w:rsidR="00C209D1" w:rsidRPr="00B03B0A" w:rsidRDefault="0059737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Врсте д</w:t>
      </w:r>
      <w:r w:rsidR="00E71558" w:rsidRPr="00B03B0A">
        <w:rPr>
          <w:rFonts w:ascii="Times New Roman" w:hAnsi="Times New Roman" w:cs="Times New Roman"/>
          <w:color w:val="000000"/>
          <w:sz w:val="24"/>
          <w:szCs w:val="24"/>
        </w:rPr>
        <w:t>исциплински</w:t>
      </w:r>
      <w:r>
        <w:rPr>
          <w:rFonts w:ascii="Times New Roman" w:hAnsi="Times New Roman" w:cs="Times New Roman"/>
          <w:color w:val="000000"/>
          <w:sz w:val="24"/>
          <w:szCs w:val="24"/>
        </w:rPr>
        <w:t>х</w:t>
      </w:r>
      <w:r w:rsidR="00E71558" w:rsidRPr="00B03B0A">
        <w:rPr>
          <w:rFonts w:ascii="Times New Roman" w:hAnsi="Times New Roman" w:cs="Times New Roman"/>
          <w:color w:val="000000"/>
          <w:sz w:val="24"/>
          <w:szCs w:val="24"/>
        </w:rPr>
        <w:t xml:space="preserve"> прекршај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</w:p>
    <w:p w14:paraId="6D11552C" w14:textId="77777777" w:rsidR="00B03B0A" w:rsidRDefault="00B03B0A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CFD6B8D" w14:textId="77777777" w:rsidR="00C209D1" w:rsidRPr="002D2FF3" w:rsidRDefault="00B03B0A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13CFB9" w14:textId="77777777" w:rsidR="00C209D1" w:rsidRPr="0059737C" w:rsidRDefault="0059737C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Дисциплински прекршаји су:</w:t>
      </w:r>
    </w:p>
    <w:p w14:paraId="6014BB54" w14:textId="77777777" w:rsidR="004733DC" w:rsidRPr="00321ABF" w:rsidRDefault="004733DC" w:rsidP="00524462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21ABF">
        <w:rPr>
          <w:rFonts w:ascii="Times New Roman" w:hAnsi="Times New Roman" w:cs="Times New Roman"/>
          <w:color w:val="000000"/>
          <w:sz w:val="24"/>
          <w:szCs w:val="24"/>
        </w:rPr>
        <w:t>неоправдано</w:t>
      </w:r>
      <w:r w:rsidR="00B03B0A" w:rsidRPr="00321AB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953A3">
        <w:rPr>
          <w:rFonts w:ascii="Times New Roman" w:hAnsi="Times New Roman" w:cs="Times New Roman"/>
          <w:color w:val="000000"/>
          <w:sz w:val="24"/>
          <w:szCs w:val="24"/>
        </w:rPr>
        <w:t>неизрађивање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одлук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B03B0A" w:rsidRPr="00321ABF">
        <w:rPr>
          <w:rFonts w:ascii="Times New Roman" w:hAnsi="Times New Roman" w:cs="Times New Roman"/>
          <w:color w:val="000000"/>
          <w:sz w:val="24"/>
          <w:szCs w:val="24"/>
        </w:rPr>
        <w:t xml:space="preserve"> у прописаном року</w:t>
      </w:r>
      <w:r w:rsidR="008336C3" w:rsidRPr="00321A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6637E87" w14:textId="77777777" w:rsidR="004733DC" w:rsidRPr="00E2102A" w:rsidRDefault="004733DC" w:rsidP="00E2102A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2102A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B03B0A" w:rsidRPr="00E2102A">
        <w:rPr>
          <w:rFonts w:ascii="Times New Roman" w:hAnsi="Times New Roman" w:cs="Times New Roman"/>
          <w:color w:val="000000"/>
          <w:sz w:val="24"/>
          <w:szCs w:val="24"/>
        </w:rPr>
        <w:t xml:space="preserve">еоправдано 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неподношење</w:t>
      </w:r>
      <w:r w:rsidR="00524462" w:rsidRPr="00E2102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3B0A" w:rsidRPr="00E2102A">
        <w:rPr>
          <w:rFonts w:ascii="Times New Roman" w:hAnsi="Times New Roman" w:cs="Times New Roman"/>
          <w:color w:val="000000"/>
          <w:sz w:val="24"/>
          <w:szCs w:val="24"/>
        </w:rPr>
        <w:t>редовно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B03B0A" w:rsidRPr="00E2102A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="00B03B0A" w:rsidRPr="00E2102A">
        <w:rPr>
          <w:rFonts w:ascii="Times New Roman" w:hAnsi="Times New Roman" w:cs="Times New Roman"/>
          <w:color w:val="000000"/>
          <w:sz w:val="24"/>
          <w:szCs w:val="24"/>
        </w:rPr>
        <w:t xml:space="preserve"> ванредно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B03B0A" w:rsidRPr="00E2102A">
        <w:rPr>
          <w:rFonts w:ascii="Times New Roman" w:hAnsi="Times New Roman" w:cs="Times New Roman"/>
          <w:color w:val="000000"/>
          <w:sz w:val="24"/>
          <w:szCs w:val="24"/>
        </w:rPr>
        <w:t xml:space="preserve"> пр</w:t>
      </w:r>
      <w:r w:rsidRPr="00E2102A">
        <w:rPr>
          <w:rFonts w:ascii="Times New Roman" w:hAnsi="Times New Roman" w:cs="Times New Roman"/>
          <w:color w:val="000000"/>
          <w:sz w:val="24"/>
          <w:szCs w:val="24"/>
        </w:rPr>
        <w:t>авно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Pr="00E2102A">
        <w:rPr>
          <w:rFonts w:ascii="Times New Roman" w:hAnsi="Times New Roman" w:cs="Times New Roman"/>
          <w:color w:val="000000"/>
          <w:sz w:val="24"/>
          <w:szCs w:val="24"/>
        </w:rPr>
        <w:t xml:space="preserve"> средств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2102A">
        <w:rPr>
          <w:rFonts w:ascii="Times New Roman" w:hAnsi="Times New Roman" w:cs="Times New Roman"/>
          <w:color w:val="000000"/>
          <w:sz w:val="24"/>
          <w:szCs w:val="24"/>
        </w:rPr>
        <w:t xml:space="preserve"> у прописаном року</w:t>
      </w:r>
      <w:r w:rsidRPr="00321AB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1F9C1EF" w14:textId="77777777" w:rsidR="004733DC" w:rsidRPr="00CF43E6" w:rsidRDefault="00B03B0A" w:rsidP="004733DC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43E6">
        <w:rPr>
          <w:rFonts w:ascii="Times New Roman" w:hAnsi="Times New Roman" w:cs="Times New Roman"/>
          <w:color w:val="000000"/>
          <w:sz w:val="24"/>
          <w:szCs w:val="24"/>
        </w:rPr>
        <w:t>учестал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>о пропушта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ње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или ка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шњење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на заказани претрес, расправу и другу процесну радњу</w:t>
      </w:r>
      <w:r w:rsidRPr="00CF43E6">
        <w:rPr>
          <w:rFonts w:ascii="Times New Roman" w:hAnsi="Times New Roman" w:cs="Times New Roman"/>
          <w:color w:val="000000"/>
          <w:sz w:val="24"/>
          <w:szCs w:val="24"/>
        </w:rPr>
        <w:t xml:space="preserve"> у предм</w:t>
      </w:r>
      <w:r w:rsidR="004733DC" w:rsidRPr="00CF43E6">
        <w:rPr>
          <w:rFonts w:ascii="Times New Roman" w:hAnsi="Times New Roman" w:cs="Times New Roman"/>
          <w:color w:val="000000"/>
          <w:sz w:val="24"/>
          <w:szCs w:val="24"/>
        </w:rPr>
        <w:t>етима који су му додељени у рад;</w:t>
      </w:r>
    </w:p>
    <w:p w14:paraId="6591ACD6" w14:textId="77777777" w:rsidR="004733DC" w:rsidRPr="00321ABF" w:rsidRDefault="00B03B0A" w:rsidP="00524462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F43E6">
        <w:rPr>
          <w:rFonts w:ascii="Times New Roman" w:hAnsi="Times New Roman" w:cs="Times New Roman"/>
          <w:color w:val="000000"/>
          <w:sz w:val="24"/>
          <w:szCs w:val="24"/>
        </w:rPr>
        <w:t>пропу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штање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да тражи изузеће у предмету</w:t>
      </w:r>
      <w:r w:rsidRPr="00CF43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="00524462" w:rsidRPr="00CF43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33DC" w:rsidRPr="00CF43E6">
        <w:rPr>
          <w:rFonts w:ascii="Times New Roman" w:hAnsi="Times New Roman" w:cs="Times New Roman"/>
          <w:color w:val="000000"/>
          <w:sz w:val="24"/>
          <w:szCs w:val="24"/>
        </w:rPr>
        <w:t>за то постоје законски разлози;</w:t>
      </w:r>
    </w:p>
    <w:p w14:paraId="20A084BC" w14:textId="77777777" w:rsidR="004733DC" w:rsidRDefault="00B03B0A" w:rsidP="00524462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</w:rPr>
      </w:pPr>
      <w:r w:rsidRPr="00CF43E6">
        <w:rPr>
          <w:rFonts w:ascii="Times New Roman" w:hAnsi="Times New Roman" w:cs="Times New Roman"/>
          <w:color w:val="000000"/>
          <w:sz w:val="24"/>
          <w:szCs w:val="24"/>
        </w:rPr>
        <w:t>неоправдано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одбиј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ање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вршењ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 xml:space="preserve"> посла или задатк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 xml:space="preserve">а који 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 xml:space="preserve"> поверен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 xml:space="preserve"> носиоцу јавнотужилачке функције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4910D57F" w14:textId="77777777" w:rsidR="004733DC" w:rsidRDefault="00E2102A" w:rsidP="004733DC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неосновано 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 xml:space="preserve">неизвршавање </w:t>
      </w:r>
      <w:r>
        <w:rPr>
          <w:rFonts w:ascii="Times New Roman" w:hAnsi="Times New Roman" w:cs="Times New Roman"/>
          <w:color w:val="000000"/>
          <w:sz w:val="24"/>
          <w:szCs w:val="24"/>
        </w:rPr>
        <w:t>обавезно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упутств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главног јавног тужиоца</w:t>
      </w:r>
      <w:r w:rsidR="00524462" w:rsidRPr="0052446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4462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за рад и поступање у </w:t>
      </w:r>
      <w:r w:rsidR="00524462">
        <w:rPr>
          <w:rFonts w:ascii="Times New Roman" w:hAnsi="Times New Roman" w:cs="Times New Roman"/>
          <w:color w:val="000000"/>
          <w:sz w:val="24"/>
          <w:szCs w:val="24"/>
        </w:rPr>
        <w:t>поједином</w:t>
      </w:r>
      <w:r w:rsidR="00524462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предмету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25DB41A1" w14:textId="77777777" w:rsidR="004838E5" w:rsidRPr="00FD38DA" w:rsidRDefault="004838E5" w:rsidP="00FD38DA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38DA">
        <w:rPr>
          <w:rFonts w:ascii="Times New Roman" w:hAnsi="Times New Roman" w:cs="Times New Roman"/>
          <w:color w:val="000000"/>
          <w:sz w:val="24"/>
          <w:szCs w:val="24"/>
        </w:rPr>
        <w:t>неизвршавање општ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ег</w:t>
      </w:r>
      <w:r w:rsidRPr="00FD38DA">
        <w:rPr>
          <w:rFonts w:ascii="Times New Roman" w:hAnsi="Times New Roman" w:cs="Times New Roman"/>
          <w:color w:val="000000"/>
          <w:sz w:val="24"/>
          <w:szCs w:val="24"/>
        </w:rPr>
        <w:t xml:space="preserve"> обавезн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FD38DA">
        <w:rPr>
          <w:rFonts w:ascii="Times New Roman" w:hAnsi="Times New Roman" w:cs="Times New Roman"/>
          <w:color w:val="000000"/>
          <w:sz w:val="24"/>
          <w:szCs w:val="24"/>
        </w:rPr>
        <w:t xml:space="preserve"> упутства Врховног јавног тужиоца;</w:t>
      </w:r>
    </w:p>
    <w:p w14:paraId="677184D1" w14:textId="77777777" w:rsidR="004733DC" w:rsidRPr="004733DC" w:rsidRDefault="00B03B0A" w:rsidP="004733DC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3DC">
        <w:rPr>
          <w:rFonts w:ascii="Times New Roman" w:hAnsi="Times New Roman" w:cs="Times New Roman"/>
          <w:color w:val="000000"/>
          <w:sz w:val="24"/>
          <w:szCs w:val="24"/>
        </w:rPr>
        <w:t>очигледно крш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ење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обавезе пр</w:t>
      </w:r>
      <w:r w:rsidR="00E2102A">
        <w:rPr>
          <w:rFonts w:ascii="Times New Roman" w:hAnsi="Times New Roman" w:cs="Times New Roman"/>
          <w:color w:val="000000"/>
          <w:sz w:val="24"/>
          <w:szCs w:val="24"/>
        </w:rPr>
        <w:t>авилног поступања према судији у поступку, странци, њеном правном заступнику, сведоку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>, особљу или кол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еги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9014322" w14:textId="77777777" w:rsidR="004733DC" w:rsidRPr="004733DC" w:rsidRDefault="00306FCD" w:rsidP="004733DC">
      <w:pPr>
        <w:pStyle w:val="ListParagraph"/>
        <w:numPr>
          <w:ilvl w:val="0"/>
          <w:numId w:val="11"/>
        </w:numPr>
        <w:tabs>
          <w:tab w:val="left" w:pos="99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упуштање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 непримерене односе са странком или њеним правним заступником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 xml:space="preserve"> у поступку који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се 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води;</w:t>
      </w:r>
    </w:p>
    <w:p w14:paraId="107936D6" w14:textId="77777777" w:rsidR="00C209D1" w:rsidRDefault="00306FCD" w:rsidP="004733DC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давање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>непотпун</w:t>
      </w:r>
      <w:r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или нетачн</w:t>
      </w:r>
      <w:r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подат</w:t>
      </w:r>
      <w:r>
        <w:rPr>
          <w:rFonts w:ascii="Times New Roman" w:hAnsi="Times New Roman" w:cs="Times New Roman"/>
          <w:color w:val="000000"/>
          <w:sz w:val="24"/>
          <w:szCs w:val="24"/>
        </w:rPr>
        <w:t>ака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од значаја за рад Високог савета тужилаштва у поступку избора и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престанка јавнотужилачке функције, утврђивања дисциплинске одговорности и другим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 xml:space="preserve"> питањима из његове надлежности;</w:t>
      </w:r>
    </w:p>
    <w:p w14:paraId="15396E29" w14:textId="77777777" w:rsidR="004733DC" w:rsidRDefault="00306FCD" w:rsidP="004733DC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кршење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>начел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непристрасности и угрожава</w:t>
      </w:r>
      <w:r>
        <w:rPr>
          <w:rFonts w:ascii="Times New Roman" w:hAnsi="Times New Roman" w:cs="Times New Roman"/>
          <w:color w:val="000000"/>
          <w:sz w:val="24"/>
          <w:szCs w:val="24"/>
        </w:rPr>
        <w:t>ње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>пове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рења 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грађана у јавно тужилаштво;</w:t>
      </w:r>
    </w:p>
    <w:p w14:paraId="5743DA22" w14:textId="77777777" w:rsidR="004733DC" w:rsidRDefault="00B03B0A" w:rsidP="004733DC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3DC">
        <w:rPr>
          <w:rFonts w:ascii="Times New Roman" w:hAnsi="Times New Roman" w:cs="Times New Roman"/>
          <w:color w:val="000000"/>
          <w:sz w:val="24"/>
          <w:szCs w:val="24"/>
        </w:rPr>
        <w:t>обавља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ње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друг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 функциј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, пос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ла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 или приватн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="00D64A9E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интерес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64A9E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који су законом одређени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као неспоји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ви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 xml:space="preserve"> са јавнотужилачком функцијом;</w:t>
      </w:r>
    </w:p>
    <w:p w14:paraId="61142FE1" w14:textId="77777777" w:rsidR="004733DC" w:rsidRDefault="00B03B0A" w:rsidP="00306FCD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3DC">
        <w:rPr>
          <w:rFonts w:ascii="Times New Roman" w:hAnsi="Times New Roman" w:cs="Times New Roman"/>
          <w:color w:val="000000"/>
          <w:sz w:val="24"/>
          <w:szCs w:val="24"/>
        </w:rPr>
        <w:t>прихвата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ње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6FCD" w:rsidRPr="004733DC">
        <w:rPr>
          <w:rFonts w:ascii="Times New Roman" w:hAnsi="Times New Roman" w:cs="Times New Roman"/>
          <w:color w:val="000000"/>
          <w:sz w:val="24"/>
          <w:szCs w:val="24"/>
        </w:rPr>
        <w:t>поклон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306FCD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733DC">
        <w:rPr>
          <w:rFonts w:ascii="Times New Roman" w:hAnsi="Times New Roman" w:cs="Times New Roman"/>
          <w:color w:val="000000"/>
          <w:sz w:val="24"/>
          <w:szCs w:val="24"/>
        </w:rPr>
        <w:t>супротно пропис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има који уређуј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 xml:space="preserve"> сукоб интереса;</w:t>
      </w:r>
    </w:p>
    <w:p w14:paraId="5E7DA94C" w14:textId="77777777" w:rsidR="004733DC" w:rsidRDefault="00B03B0A" w:rsidP="004733DC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99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неоправдано и учестало 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непош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овање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 радно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 време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5D4AB4B" w14:textId="77777777" w:rsidR="00FA606B" w:rsidRDefault="00B03B0A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3DC">
        <w:rPr>
          <w:rFonts w:ascii="Times New Roman" w:hAnsi="Times New Roman" w:cs="Times New Roman"/>
          <w:color w:val="000000"/>
          <w:sz w:val="24"/>
          <w:szCs w:val="24"/>
        </w:rPr>
        <w:t>у знатној ме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ри крш</w:t>
      </w:r>
      <w:r w:rsidR="00306FCD">
        <w:rPr>
          <w:rFonts w:ascii="Times New Roman" w:hAnsi="Times New Roman" w:cs="Times New Roman"/>
          <w:color w:val="000000"/>
          <w:sz w:val="24"/>
          <w:szCs w:val="24"/>
        </w:rPr>
        <w:t>ење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 xml:space="preserve"> одредбе Етичког кодекса</w:t>
      </w:r>
      <w:r w:rsidR="00D234F8">
        <w:rPr>
          <w:rFonts w:ascii="Times New Roman" w:hAnsi="Times New Roman" w:cs="Times New Roman"/>
          <w:color w:val="000000"/>
          <w:sz w:val="24"/>
          <w:szCs w:val="24"/>
        </w:rPr>
        <w:t xml:space="preserve">, које </w:t>
      </w:r>
      <w:r w:rsidR="0076073E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="00D234F8">
        <w:rPr>
          <w:rFonts w:ascii="Times New Roman" w:hAnsi="Times New Roman" w:cs="Times New Roman"/>
          <w:color w:val="000000"/>
          <w:sz w:val="24"/>
          <w:szCs w:val="24"/>
        </w:rPr>
        <w:t xml:space="preserve"> утврђен</w:t>
      </w:r>
      <w:r w:rsidR="0076073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156510">
        <w:rPr>
          <w:rFonts w:ascii="Times New Roman" w:hAnsi="Times New Roman" w:cs="Times New Roman"/>
          <w:color w:val="000000"/>
          <w:sz w:val="24"/>
          <w:szCs w:val="24"/>
        </w:rPr>
        <w:t xml:space="preserve"> одлуком Етичког одбора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1ABC1831" w14:textId="77777777" w:rsidR="004733DC" w:rsidRDefault="00B03B0A" w:rsidP="004733DC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99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3DC">
        <w:rPr>
          <w:rFonts w:ascii="Times New Roman" w:hAnsi="Times New Roman" w:cs="Times New Roman"/>
          <w:color w:val="000000"/>
          <w:sz w:val="24"/>
          <w:szCs w:val="24"/>
        </w:rPr>
        <w:t>неоправдано не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 похађа</w:t>
      </w:r>
      <w:r w:rsidR="00C4795C">
        <w:rPr>
          <w:rFonts w:ascii="Times New Roman" w:hAnsi="Times New Roman" w:cs="Times New Roman"/>
          <w:color w:val="000000"/>
          <w:sz w:val="24"/>
          <w:szCs w:val="24"/>
        </w:rPr>
        <w:t>ње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795C">
        <w:rPr>
          <w:rFonts w:ascii="Times New Roman" w:hAnsi="Times New Roman" w:cs="Times New Roman"/>
          <w:color w:val="000000"/>
          <w:sz w:val="24"/>
          <w:szCs w:val="24"/>
        </w:rPr>
        <w:t xml:space="preserve">обавезног 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програм</w:t>
      </w:r>
      <w:r w:rsidR="00C4795C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 xml:space="preserve"> обуке;</w:t>
      </w:r>
    </w:p>
    <w:p w14:paraId="3CF8CF44" w14:textId="77777777" w:rsidR="004733DC" w:rsidRDefault="00B03B0A" w:rsidP="004733DC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99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733DC">
        <w:rPr>
          <w:rFonts w:ascii="Times New Roman" w:hAnsi="Times New Roman" w:cs="Times New Roman"/>
          <w:sz w:val="24"/>
          <w:szCs w:val="24"/>
        </w:rPr>
        <w:t>кори</w:t>
      </w:r>
      <w:r w:rsidR="00C4795C">
        <w:rPr>
          <w:rFonts w:ascii="Times New Roman" w:hAnsi="Times New Roman" w:cs="Times New Roman"/>
          <w:sz w:val="24"/>
          <w:szCs w:val="24"/>
        </w:rPr>
        <w:t>шћење</w:t>
      </w:r>
      <w:r w:rsidRPr="004733DC">
        <w:rPr>
          <w:rFonts w:ascii="Times New Roman" w:hAnsi="Times New Roman" w:cs="Times New Roman"/>
          <w:sz w:val="24"/>
          <w:szCs w:val="24"/>
        </w:rPr>
        <w:t xml:space="preserve"> хијерархијск</w:t>
      </w:r>
      <w:r w:rsidR="00C4795C">
        <w:rPr>
          <w:rFonts w:ascii="Times New Roman" w:hAnsi="Times New Roman" w:cs="Times New Roman"/>
          <w:sz w:val="24"/>
          <w:szCs w:val="24"/>
        </w:rPr>
        <w:t>их</w:t>
      </w:r>
      <w:r w:rsidRPr="004733DC">
        <w:rPr>
          <w:rFonts w:ascii="Times New Roman" w:hAnsi="Times New Roman" w:cs="Times New Roman"/>
          <w:sz w:val="24"/>
          <w:szCs w:val="24"/>
        </w:rPr>
        <w:t xml:space="preserve"> овл</w:t>
      </w:r>
      <w:r w:rsidR="004733DC">
        <w:rPr>
          <w:rFonts w:ascii="Times New Roman" w:hAnsi="Times New Roman" w:cs="Times New Roman"/>
          <w:sz w:val="24"/>
          <w:szCs w:val="24"/>
        </w:rPr>
        <w:t>ашћења на начин супротан закону;</w:t>
      </w:r>
    </w:p>
    <w:p w14:paraId="303437C6" w14:textId="77777777" w:rsidR="004733DC" w:rsidRDefault="00D64A9E" w:rsidP="002D6F8B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неоправдано</w:t>
      </w:r>
      <w:r w:rsidR="002D6F8B">
        <w:rPr>
          <w:rFonts w:ascii="Times New Roman" w:hAnsi="Times New Roman" w:cs="Times New Roman"/>
          <w:color w:val="000000"/>
          <w:sz w:val="24"/>
          <w:szCs w:val="24"/>
        </w:rPr>
        <w:t xml:space="preserve"> непоступање по годишњем распореду послова у јавном тужилаштву</w:t>
      </w:r>
      <w:r w:rsidR="000B156C" w:rsidRPr="000B156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или </w:t>
      </w:r>
      <w:r w:rsidR="000B156C">
        <w:rPr>
          <w:rFonts w:ascii="Times New Roman" w:hAnsi="Times New Roman" w:cs="Times New Roman"/>
          <w:color w:val="000000"/>
          <w:sz w:val="24"/>
          <w:szCs w:val="24"/>
        </w:rPr>
        <w:t xml:space="preserve">измени одлуке о </w:t>
      </w:r>
      <w:r w:rsidR="000B156C"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годишњем распореду </w:t>
      </w:r>
      <w:r w:rsidR="000B156C">
        <w:rPr>
          <w:rFonts w:ascii="Times New Roman" w:hAnsi="Times New Roman" w:cs="Times New Roman"/>
          <w:color w:val="000000"/>
          <w:sz w:val="24"/>
          <w:szCs w:val="24"/>
        </w:rPr>
        <w:t>послова у јавном тужилаштву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5E4C7920" w14:textId="77777777" w:rsidR="004733DC" w:rsidRDefault="00D64A9E" w:rsidP="004733DC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неовлашћено саопштава</w:t>
      </w:r>
      <w:r w:rsidR="00C4795C">
        <w:rPr>
          <w:rFonts w:ascii="Times New Roman" w:hAnsi="Times New Roman" w:cs="Times New Roman"/>
          <w:color w:val="000000"/>
          <w:sz w:val="24"/>
          <w:szCs w:val="24"/>
        </w:rPr>
        <w:t>ње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медијима инф</w:t>
      </w:r>
      <w:r>
        <w:rPr>
          <w:rFonts w:ascii="Times New Roman" w:hAnsi="Times New Roman" w:cs="Times New Roman"/>
          <w:color w:val="000000"/>
          <w:sz w:val="24"/>
          <w:szCs w:val="24"/>
        </w:rPr>
        <w:t>ормације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о текућим или планираним доказним радњама и истрагама; </w:t>
      </w:r>
    </w:p>
    <w:p w14:paraId="36CFA46E" w14:textId="77777777" w:rsidR="004733DC" w:rsidRDefault="00D64A9E" w:rsidP="004733DC">
      <w:pPr>
        <w:pStyle w:val="ListParagraph"/>
        <w:numPr>
          <w:ilvl w:val="0"/>
          <w:numId w:val="11"/>
        </w:numPr>
        <w:tabs>
          <w:tab w:val="left" w:pos="990"/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непоступа</w:t>
      </w:r>
      <w:r w:rsidR="00C4795C">
        <w:rPr>
          <w:rFonts w:ascii="Times New Roman" w:hAnsi="Times New Roman" w:cs="Times New Roman"/>
          <w:color w:val="000000"/>
          <w:sz w:val="24"/>
          <w:szCs w:val="24"/>
        </w:rPr>
        <w:t>ње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567E6" w:rsidRPr="004733DC">
        <w:rPr>
          <w:rFonts w:ascii="Times New Roman" w:hAnsi="Times New Roman" w:cs="Times New Roman"/>
          <w:color w:val="000000"/>
          <w:sz w:val="24"/>
          <w:szCs w:val="24"/>
        </w:rPr>
        <w:t>по одлуци Високог савета тужилаштва</w:t>
      </w:r>
      <w:r w:rsidR="00B03B0A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о упућивању </w:t>
      </w:r>
      <w:r w:rsidR="004733DC">
        <w:rPr>
          <w:rFonts w:ascii="Times New Roman" w:hAnsi="Times New Roman" w:cs="Times New Roman"/>
          <w:color w:val="000000"/>
          <w:sz w:val="24"/>
          <w:szCs w:val="24"/>
        </w:rPr>
        <w:t>на обавезан здравствени преглед;</w:t>
      </w:r>
    </w:p>
    <w:p w14:paraId="56E3E7B3" w14:textId="77777777" w:rsidR="00DD4130" w:rsidRDefault="00D64A9E" w:rsidP="00DD4130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990" w:hanging="2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неоправдано непоступа</w:t>
      </w:r>
      <w:r w:rsidR="00C4795C">
        <w:rPr>
          <w:rFonts w:ascii="Times New Roman" w:hAnsi="Times New Roman" w:cs="Times New Roman"/>
          <w:color w:val="000000"/>
          <w:sz w:val="24"/>
          <w:szCs w:val="24"/>
        </w:rPr>
        <w:t>ње</w:t>
      </w:r>
      <w:r w:rsidR="00E567E6" w:rsidRPr="004733DC">
        <w:rPr>
          <w:rFonts w:ascii="Times New Roman" w:hAnsi="Times New Roman" w:cs="Times New Roman"/>
          <w:color w:val="000000"/>
          <w:sz w:val="24"/>
          <w:szCs w:val="24"/>
        </w:rPr>
        <w:t xml:space="preserve"> по мерама донетим у поступку надзора</w:t>
      </w:r>
      <w:r w:rsidR="00DD4130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003CB2C5" w14:textId="77777777" w:rsidR="004838E5" w:rsidRDefault="0099722C" w:rsidP="00FD38DA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н</w:t>
      </w:r>
      <w:r w:rsidR="00DD4130">
        <w:rPr>
          <w:rFonts w:ascii="Times New Roman" w:hAnsi="Times New Roman" w:cs="Times New Roman"/>
          <w:color w:val="000000"/>
          <w:sz w:val="24"/>
          <w:szCs w:val="24"/>
        </w:rPr>
        <w:t>едостављање или неблаговремено достављање приговора</w:t>
      </w:r>
      <w:r w:rsidR="00DD4130" w:rsidRPr="00AC4807">
        <w:rPr>
          <w:rFonts w:ascii="Times New Roman" w:hAnsi="Times New Roman" w:cs="Times New Roman"/>
          <w:color w:val="000000"/>
          <w:sz w:val="24"/>
          <w:szCs w:val="24"/>
        </w:rPr>
        <w:t xml:space="preserve"> против</w:t>
      </w:r>
      <w:r w:rsidR="00DD413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D4130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обавезног упутства за рад и поступање у </w:t>
      </w:r>
      <w:r w:rsidR="00DD4130">
        <w:rPr>
          <w:rFonts w:ascii="Times New Roman" w:hAnsi="Times New Roman" w:cs="Times New Roman"/>
          <w:color w:val="000000"/>
          <w:sz w:val="24"/>
          <w:szCs w:val="24"/>
        </w:rPr>
        <w:t>поједином</w:t>
      </w:r>
      <w:r w:rsidR="00DD4130" w:rsidRPr="00C5263D">
        <w:rPr>
          <w:rFonts w:ascii="Times New Roman" w:hAnsi="Times New Roman" w:cs="Times New Roman"/>
          <w:color w:val="000000"/>
          <w:sz w:val="24"/>
          <w:szCs w:val="24"/>
        </w:rPr>
        <w:t xml:space="preserve"> предмету</w:t>
      </w:r>
      <w:r w:rsidR="00DD4130">
        <w:rPr>
          <w:rFonts w:ascii="Times New Roman" w:hAnsi="Times New Roman" w:cs="Times New Roman"/>
          <w:color w:val="000000"/>
          <w:sz w:val="24"/>
          <w:szCs w:val="24"/>
        </w:rPr>
        <w:t>, приговора против решења о супституцији или приговора против решења о деволуцији комисији из члана 22. овог закона</w:t>
      </w:r>
      <w:r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14:paraId="33A2E2E5" w14:textId="77777777" w:rsidR="004838E5" w:rsidRDefault="0099722C" w:rsidP="00FD38DA">
      <w:pPr>
        <w:pStyle w:val="ListParagraph"/>
        <w:numPr>
          <w:ilvl w:val="0"/>
          <w:numId w:val="11"/>
        </w:numPr>
        <w:tabs>
          <w:tab w:val="left" w:pos="1080"/>
        </w:tabs>
        <w:spacing w:after="0" w:line="240" w:lineRule="auto"/>
        <w:ind w:left="0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недостављање или неблаговремено достављање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приговор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против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одлук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 о годишњем распореду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послова у јавном тужилаштву или одлуке о измени одлуке о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годишњем распореду </w:t>
      </w:r>
      <w:r>
        <w:rPr>
          <w:rFonts w:ascii="Times New Roman" w:hAnsi="Times New Roman" w:cs="Times New Roman"/>
          <w:color w:val="000000"/>
          <w:sz w:val="24"/>
          <w:szCs w:val="24"/>
        </w:rPr>
        <w:t>послова у јавном тужилаштву</w:t>
      </w:r>
      <w:r w:rsidR="00E567E6" w:rsidRPr="009972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AE72EEE" w14:textId="77777777" w:rsidR="003F2E47" w:rsidRPr="00736DEB" w:rsidRDefault="003F2E47" w:rsidP="003F2E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Тежак дисциплински прекршај постоји ако је услед извршења дисциплинског прекршаја из става 1. 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>тач. 1), 2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>, 4)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 xml:space="preserve">‒ 7), 11) ‒ 13), </w:t>
      </w:r>
      <w:r w:rsidR="002D6F8B">
        <w:rPr>
          <w:rFonts w:ascii="Times New Roman" w:hAnsi="Times New Roman" w:cs="Times New Roman"/>
          <w:color w:val="000000"/>
          <w:sz w:val="24"/>
          <w:szCs w:val="24"/>
        </w:rPr>
        <w:t xml:space="preserve">15), 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 xml:space="preserve">17), </w:t>
      </w:r>
      <w:r w:rsidR="002D6F8B">
        <w:rPr>
          <w:rFonts w:ascii="Times New Roman" w:hAnsi="Times New Roman" w:cs="Times New Roman"/>
          <w:color w:val="000000"/>
          <w:sz w:val="24"/>
          <w:szCs w:val="24"/>
        </w:rPr>
        <w:t xml:space="preserve">18), 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>20)</w:t>
      </w:r>
      <w:r w:rsidR="001B2C18">
        <w:rPr>
          <w:rFonts w:ascii="Times New Roman" w:hAnsi="Times New Roman" w:cs="Times New Roman"/>
          <w:color w:val="000000"/>
          <w:sz w:val="24"/>
          <w:szCs w:val="24"/>
        </w:rPr>
        <w:t xml:space="preserve"> и 21)</w:t>
      </w:r>
      <w:r w:rsidR="00DD4130" w:rsidRPr="00DD413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овог члана дошло до озбиљног поремећаја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 xml:space="preserve"> раду јавног тужилаштва или нарушавања угледа и поверења јавности у јавно тужилаштво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а нарочито застаревања кривичног гоњења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, као и у случају поновљеног дисциплинског прекршаја.</w:t>
      </w:r>
    </w:p>
    <w:p w14:paraId="62002A1D" w14:textId="77777777" w:rsidR="003F2E47" w:rsidRDefault="003F2E47" w:rsidP="003F2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Под поновљеним дисциплинским прекршајем из става 2. овог члана сматра се </w:t>
      </w:r>
      <w:r>
        <w:rPr>
          <w:rFonts w:ascii="Times New Roman" w:hAnsi="Times New Roman" w:cs="Times New Roman"/>
          <w:color w:val="000000"/>
          <w:sz w:val="24"/>
          <w:szCs w:val="24"/>
        </w:rPr>
        <w:t>два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пута прав</w:t>
      </w:r>
      <w:r w:rsidR="00DA56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оснажно утврђена одговорност 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>носиоца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за дисциплински прекршај</w:t>
      </w:r>
      <w:r w:rsidR="004B24EE">
        <w:rPr>
          <w:rFonts w:ascii="Times New Roman" w:hAnsi="Times New Roman" w:cs="Times New Roman"/>
          <w:color w:val="000000"/>
          <w:sz w:val="24"/>
          <w:szCs w:val="24"/>
        </w:rPr>
        <w:t>, ако између правноснажних одлука није протекло више од три године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.</w:t>
      </w:r>
      <w:bookmarkStart w:id="13" w:name="_Hlk109764521"/>
    </w:p>
    <w:p w14:paraId="3B5C8994" w14:textId="77777777" w:rsidR="00C4795C" w:rsidRDefault="003F2E47" w:rsidP="003F2E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Одредбе ст. 2. и 3. овог члана не примењују се на дисциплин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>ске прекршаје из става 1. тач. 3), 8) ‒ 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), 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>14)</w:t>
      </w:r>
      <w:r w:rsidR="002D6F8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>16)</w:t>
      </w:r>
      <w:r w:rsidR="001B2C18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 xml:space="preserve"> 19)</w:t>
      </w:r>
      <w:r w:rsidR="001B2C18">
        <w:rPr>
          <w:rFonts w:ascii="Times New Roman" w:hAnsi="Times New Roman" w:cs="Times New Roman"/>
          <w:color w:val="000000"/>
          <w:sz w:val="24"/>
          <w:szCs w:val="24"/>
        </w:rPr>
        <w:t>, 22) и 23)</w:t>
      </w:r>
      <w:r w:rsidR="007861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овог члана. </w:t>
      </w:r>
    </w:p>
    <w:p w14:paraId="6816D3F2" w14:textId="77777777" w:rsidR="00C4795C" w:rsidRPr="00CF0ED6" w:rsidRDefault="00C4795C" w:rsidP="003F2E4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Приликом утврђивања да ли је учињен дисциплински прекршај из става 1. тачка 15)</w:t>
      </w:r>
      <w:r w:rsidR="00CF0ED6">
        <w:rPr>
          <w:rFonts w:ascii="Times New Roman" w:hAnsi="Times New Roman" w:cs="Times New Roman"/>
          <w:color w:val="000000"/>
          <w:sz w:val="24"/>
          <w:szCs w:val="24"/>
        </w:rPr>
        <w:t xml:space="preserve"> овог члана,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Етички одбор је дужан да </w:t>
      </w:r>
      <w:r w:rsidR="00CF0ED6">
        <w:rPr>
          <w:rFonts w:ascii="Times New Roman" w:hAnsi="Times New Roman" w:cs="Times New Roman"/>
          <w:color w:val="000000"/>
          <w:sz w:val="24"/>
          <w:szCs w:val="24"/>
        </w:rPr>
        <w:t>одлучи о кршењу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одредбе Етичког кодекса у знатној мери у року од </w:t>
      </w:r>
      <w:r w:rsidR="00EC0C23">
        <w:rPr>
          <w:rFonts w:ascii="Times New Roman" w:hAnsi="Times New Roman" w:cs="Times New Roman"/>
          <w:color w:val="000000"/>
          <w:sz w:val="24"/>
          <w:szCs w:val="24"/>
        </w:rPr>
        <w:t xml:space="preserve">90 </w:t>
      </w:r>
      <w:r>
        <w:rPr>
          <w:rFonts w:ascii="Times New Roman" w:hAnsi="Times New Roman" w:cs="Times New Roman"/>
          <w:color w:val="000000"/>
          <w:sz w:val="24"/>
          <w:szCs w:val="24"/>
        </w:rPr>
        <w:t>дана од дана подношења захтева за утврђивање кршења</w:t>
      </w:r>
      <w:r w:rsidR="00CF0ED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ECDDB4E" w14:textId="77777777" w:rsidR="003F2E47" w:rsidRPr="00EA00E3" w:rsidRDefault="003F2E47" w:rsidP="003F2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Другим законом не може се прописати дисциплински прекршај </w:t>
      </w:r>
      <w:r w:rsidR="00786141">
        <w:rPr>
          <w:rFonts w:ascii="Times New Roman" w:hAnsi="Times New Roman" w:cs="Times New Roman"/>
          <w:sz w:val="24"/>
          <w:szCs w:val="24"/>
        </w:rPr>
        <w:t>носиоца јавнотужилачке функције</w:t>
      </w:r>
      <w:r>
        <w:rPr>
          <w:rFonts w:ascii="Times New Roman" w:hAnsi="Times New Roman" w:cs="Times New Roman"/>
          <w:sz w:val="24"/>
          <w:szCs w:val="24"/>
        </w:rPr>
        <w:t>.</w:t>
      </w:r>
    </w:p>
    <w:bookmarkEnd w:id="13"/>
    <w:p w14:paraId="4A632ADC" w14:textId="77777777" w:rsidR="003F2E47" w:rsidRDefault="00786141" w:rsidP="003F2E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Носилац јавнотужилачке функције</w:t>
      </w:r>
      <w:r w:rsidR="003F2E47">
        <w:rPr>
          <w:rFonts w:ascii="Times New Roman" w:hAnsi="Times New Roman" w:cs="Times New Roman"/>
          <w:sz w:val="24"/>
          <w:szCs w:val="24"/>
        </w:rPr>
        <w:t xml:space="preserve"> није одговоран за дисциплински прекрашај који је учињен услед недовољног броја </w:t>
      </w:r>
      <w:r w:rsidR="0076073E">
        <w:rPr>
          <w:rFonts w:ascii="Times New Roman" w:hAnsi="Times New Roman" w:cs="Times New Roman"/>
          <w:sz w:val="24"/>
          <w:szCs w:val="24"/>
        </w:rPr>
        <w:t>јавних тужилаца</w:t>
      </w:r>
      <w:r w:rsidR="003F2E47">
        <w:rPr>
          <w:rFonts w:ascii="Times New Roman" w:hAnsi="Times New Roman" w:cs="Times New Roman"/>
          <w:sz w:val="24"/>
          <w:szCs w:val="24"/>
        </w:rPr>
        <w:t xml:space="preserve"> у </w:t>
      </w:r>
      <w:r w:rsidR="0076073E">
        <w:rPr>
          <w:rFonts w:ascii="Times New Roman" w:hAnsi="Times New Roman" w:cs="Times New Roman"/>
          <w:sz w:val="24"/>
          <w:szCs w:val="24"/>
        </w:rPr>
        <w:t>јавном тужилаштву</w:t>
      </w:r>
      <w:r w:rsidR="003F2E47">
        <w:rPr>
          <w:rFonts w:ascii="Times New Roman" w:hAnsi="Times New Roman" w:cs="Times New Roman"/>
          <w:sz w:val="24"/>
          <w:szCs w:val="24"/>
        </w:rPr>
        <w:t xml:space="preserve">, повећаног прилива предмета у </w:t>
      </w:r>
      <w:r w:rsidR="0076073E">
        <w:rPr>
          <w:rFonts w:ascii="Times New Roman" w:hAnsi="Times New Roman" w:cs="Times New Roman"/>
          <w:sz w:val="24"/>
          <w:szCs w:val="24"/>
        </w:rPr>
        <w:t>јавном тужилаштву</w:t>
      </w:r>
      <w:r w:rsidR="003F2E47">
        <w:rPr>
          <w:rFonts w:ascii="Times New Roman" w:hAnsi="Times New Roman" w:cs="Times New Roman"/>
          <w:sz w:val="24"/>
          <w:szCs w:val="24"/>
        </w:rPr>
        <w:t>, недовољног броја особља</w:t>
      </w:r>
      <w:r w:rsidR="0076073E">
        <w:rPr>
          <w:rFonts w:ascii="Times New Roman" w:hAnsi="Times New Roman" w:cs="Times New Roman"/>
          <w:sz w:val="24"/>
          <w:szCs w:val="24"/>
        </w:rPr>
        <w:t xml:space="preserve"> у јавном тужилаштву</w:t>
      </w:r>
      <w:r w:rsidR="003F2E47">
        <w:rPr>
          <w:rFonts w:ascii="Times New Roman" w:hAnsi="Times New Roman" w:cs="Times New Roman"/>
          <w:sz w:val="24"/>
          <w:szCs w:val="24"/>
        </w:rPr>
        <w:t xml:space="preserve">, незадовољавајућих просторних и техничких услова за рад или других разлога који онемогућавају ефикасно поступање </w:t>
      </w:r>
      <w:r w:rsidR="0076073E">
        <w:rPr>
          <w:rFonts w:ascii="Times New Roman" w:hAnsi="Times New Roman" w:cs="Times New Roman"/>
          <w:sz w:val="24"/>
          <w:szCs w:val="24"/>
        </w:rPr>
        <w:t>носиоца јавнотужилачке функције</w:t>
      </w:r>
      <w:r w:rsidR="003F2E4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970067F" w14:textId="77777777" w:rsidR="008359F6" w:rsidRPr="002D2FF3" w:rsidRDefault="008359F6" w:rsidP="00D64A9E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9B62867" w14:textId="77777777" w:rsidR="00C209D1" w:rsidRPr="00085F27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67E6"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Дисциплинске </w:t>
      </w:r>
      <w:r w:rsidR="00085F27">
        <w:rPr>
          <w:rFonts w:ascii="Times New Roman" w:hAnsi="Times New Roman" w:cs="Times New Roman"/>
          <w:color w:val="000000"/>
          <w:sz w:val="24"/>
          <w:szCs w:val="24"/>
        </w:rPr>
        <w:t>мере</w:t>
      </w:r>
    </w:p>
    <w:p w14:paraId="1C38D156" w14:textId="77777777" w:rsidR="00E567E6" w:rsidRDefault="00E567E6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AC38285" w14:textId="77777777" w:rsidR="00C209D1" w:rsidRPr="002D2FF3" w:rsidRDefault="004733D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972FD96" w14:textId="77777777" w:rsidR="00C209D1" w:rsidRPr="004733DC" w:rsidRDefault="00E567E6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Дисциплинске </w:t>
      </w:r>
      <w:r w:rsidR="00085F27">
        <w:rPr>
          <w:rFonts w:ascii="Times New Roman" w:hAnsi="Times New Roman" w:cs="Times New Roman"/>
          <w:color w:val="000000"/>
          <w:sz w:val="24"/>
          <w:szCs w:val="24"/>
        </w:rPr>
        <w:t xml:space="preserve">мере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су: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опомена, умањење плате до 50% до једне године и забрана избора у друго јавно тужилаштво у трајању до три године.</w:t>
      </w:r>
    </w:p>
    <w:p w14:paraId="5B773217" w14:textId="77777777" w:rsidR="00C209D1" w:rsidRPr="004733DC" w:rsidRDefault="00E567E6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Дисциплинска </w:t>
      </w:r>
      <w:r w:rsidR="00085F27">
        <w:rPr>
          <w:rFonts w:ascii="Times New Roman" w:hAnsi="Times New Roman" w:cs="Times New Roman"/>
          <w:color w:val="000000"/>
          <w:sz w:val="24"/>
          <w:szCs w:val="24"/>
        </w:rPr>
        <w:t>мера</w:t>
      </w:r>
      <w:r w:rsidR="00085F2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изриче се сразмерно тежини учињеног дисциплинског прекршаја.</w:t>
      </w:r>
    </w:p>
    <w:p w14:paraId="06C98AF4" w14:textId="77777777" w:rsidR="00C209D1" w:rsidRPr="004733DC" w:rsidRDefault="00E567E6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помена може бити изречена само </w:t>
      </w:r>
      <w:r w:rsidR="00221E19">
        <w:rPr>
          <w:rFonts w:ascii="Times New Roman" w:hAnsi="Times New Roman" w:cs="Times New Roman"/>
          <w:color w:val="000000"/>
          <w:sz w:val="24"/>
          <w:szCs w:val="24"/>
        </w:rPr>
        <w:t>ако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се први пут утврди одговорност главног јавног тужиоца, односно јавног тужиоца за дисциплински прекршај.</w:t>
      </w:r>
    </w:p>
    <w:p w14:paraId="7CE46A02" w14:textId="77777777" w:rsidR="00E01524" w:rsidRPr="00587D43" w:rsidRDefault="00E01524" w:rsidP="00E0152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  <w:vertAlign w:val="superscript"/>
        </w:rPr>
      </w:pP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Дисциплинска </w:t>
      </w:r>
      <w:r w:rsidR="00085F27">
        <w:rPr>
          <w:rFonts w:ascii="Times New Roman" w:hAnsi="Times New Roman" w:cs="Times New Roman"/>
          <w:bCs/>
          <w:color w:val="000000"/>
          <w:sz w:val="24"/>
          <w:szCs w:val="24"/>
        </w:rPr>
        <w:t>мера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умањење плате до 50% и дисциплинска </w:t>
      </w:r>
      <w:r w:rsidR="00085F27">
        <w:rPr>
          <w:rFonts w:ascii="Times New Roman" w:hAnsi="Times New Roman" w:cs="Times New Roman"/>
          <w:bCs/>
          <w:color w:val="000000"/>
          <w:sz w:val="24"/>
          <w:szCs w:val="24"/>
        </w:rPr>
        <w:t>мера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забрана избора у </w:t>
      </w:r>
      <w:r w:rsidR="00F941C5">
        <w:rPr>
          <w:rFonts w:ascii="Times New Roman" w:hAnsi="Times New Roman" w:cs="Times New Roman"/>
          <w:bCs/>
          <w:color w:val="000000"/>
          <w:sz w:val="24"/>
          <w:szCs w:val="24"/>
        </w:rPr>
        <w:t>јавно тужилаштво</w:t>
      </w: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вишег степена у трајању до три године могу се изрећи свака посебно или заједно.</w:t>
      </w:r>
    </w:p>
    <w:p w14:paraId="61C3D7D8" w14:textId="77777777" w:rsidR="00E01524" w:rsidRDefault="00E01524" w:rsidP="00E0152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87D43">
        <w:rPr>
          <w:rFonts w:ascii="Times New Roman" w:hAnsi="Times New Roman" w:cs="Times New Roman"/>
          <w:sz w:val="24"/>
          <w:szCs w:val="24"/>
        </w:rPr>
        <w:t xml:space="preserve">Дисциплинске </w:t>
      </w:r>
      <w:r w:rsidR="00085F27">
        <w:rPr>
          <w:rFonts w:ascii="Times New Roman" w:hAnsi="Times New Roman" w:cs="Times New Roman"/>
          <w:sz w:val="24"/>
          <w:szCs w:val="24"/>
        </w:rPr>
        <w:t>мера</w:t>
      </w:r>
      <w:r w:rsidRPr="00587D43">
        <w:rPr>
          <w:rFonts w:ascii="Times New Roman" w:hAnsi="Times New Roman" w:cs="Times New Roman"/>
          <w:sz w:val="24"/>
          <w:szCs w:val="24"/>
        </w:rPr>
        <w:t xml:space="preserve"> из става 4. овог члана се могу изрећи заједно само у случају да је учињен тежак дисциплински прекршај. </w:t>
      </w:r>
    </w:p>
    <w:p w14:paraId="313C62E5" w14:textId="77777777" w:rsidR="00AE3D53" w:rsidRDefault="00AE3D53" w:rsidP="00981AA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4AAB478" w14:textId="77777777" w:rsidR="002F4C29" w:rsidRDefault="00F941C5" w:rsidP="00F941C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Покретање поступка за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утврђивање разлога </w:t>
      </w:r>
    </w:p>
    <w:p w14:paraId="53DA5229" w14:textId="77777777" w:rsidR="00F941C5" w:rsidRPr="00F941C5" w:rsidRDefault="00F941C5" w:rsidP="00F941C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за разрешење носиоца јавнотужилачке функције</w:t>
      </w:r>
    </w:p>
    <w:p w14:paraId="798EBE64" w14:textId="77777777" w:rsidR="00F941C5" w:rsidRPr="00676FBE" w:rsidRDefault="00F941C5" w:rsidP="00F941C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42AF7D0" w14:textId="77777777" w:rsidR="00F941C5" w:rsidRPr="00676FBE" w:rsidRDefault="00F941C5" w:rsidP="00F941C5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676FB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Члан </w:t>
      </w:r>
      <w:r w:rsidR="000B156C">
        <w:rPr>
          <w:rFonts w:ascii="Times New Roman" w:hAnsi="Times New Roman" w:cs="Times New Roman"/>
          <w:bCs/>
          <w:color w:val="000000"/>
          <w:sz w:val="24"/>
          <w:szCs w:val="24"/>
        </w:rPr>
        <w:t>117</w:t>
      </w:r>
      <w:r w:rsidRPr="00676FBE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2F71DF93" w14:textId="77777777" w:rsidR="00F941C5" w:rsidRDefault="00F941C5" w:rsidP="00F941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>Ако је у дисциплинском поступку прав</w:t>
      </w:r>
      <w:r w:rsidR="00DA564D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осанжном одлуком утврђено да је </w:t>
      </w:r>
      <w:r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учинио тежак дисциплински прекршај, Високи савет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Pr="00021673">
        <w:rPr>
          <w:rFonts w:ascii="Times New Roman" w:hAnsi="Times New Roman" w:cs="Times New Roman"/>
          <w:color w:val="000000"/>
          <w:sz w:val="24"/>
          <w:szCs w:val="24"/>
        </w:rPr>
        <w:t>, односно Дисциплинска комисија може покренути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поступак за </w:t>
      </w:r>
      <w:r>
        <w:rPr>
          <w:rFonts w:ascii="Times New Roman" w:hAnsi="Times New Roman" w:cs="Times New Roman"/>
          <w:color w:val="000000"/>
          <w:sz w:val="24"/>
          <w:szCs w:val="24"/>
        </w:rPr>
        <w:t>утврђивање разлога за разрешење</w:t>
      </w:r>
      <w:r w:rsidRPr="00F941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носиоца јавнотужилачке функције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E9ACB5E" w14:textId="77777777" w:rsidR="00F941C5" w:rsidRDefault="00F941C5" w:rsidP="00F941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У поступку за утврђивање разлога за разрешење 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носиоца јавнотужилачке функције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из става 1. овог члана Високи савет тужилаштва оцењује да ли учињени дисциплински прекршај </w:t>
      </w:r>
      <w:r w:rsidRPr="00587D43">
        <w:rPr>
          <w:rFonts w:ascii="Times New Roman" w:hAnsi="Times New Roman" w:cs="Times New Roman"/>
          <w:sz w:val="24"/>
          <w:szCs w:val="24"/>
        </w:rPr>
        <w:t xml:space="preserve">озбиљно штети угледу </w:t>
      </w:r>
      <w:r>
        <w:rPr>
          <w:rFonts w:ascii="Times New Roman" w:hAnsi="Times New Roman" w:cs="Times New Roman"/>
          <w:sz w:val="24"/>
          <w:szCs w:val="24"/>
        </w:rPr>
        <w:t xml:space="preserve">јавнотужилачке функције </w:t>
      </w:r>
      <w:r w:rsidRPr="00587D43">
        <w:rPr>
          <w:rFonts w:ascii="Times New Roman" w:hAnsi="Times New Roman" w:cs="Times New Roman"/>
          <w:sz w:val="24"/>
          <w:szCs w:val="24"/>
        </w:rPr>
        <w:t xml:space="preserve">или поверењу јавности у </w:t>
      </w:r>
      <w:r>
        <w:rPr>
          <w:rFonts w:ascii="Times New Roman" w:hAnsi="Times New Roman" w:cs="Times New Roman"/>
          <w:sz w:val="24"/>
          <w:szCs w:val="24"/>
        </w:rPr>
        <w:t>јавно тужилаштво.</w:t>
      </w:r>
    </w:p>
    <w:p w14:paraId="53789B21" w14:textId="77777777" w:rsidR="00F941C5" w:rsidRPr="002D2FF3" w:rsidRDefault="00F941C5" w:rsidP="00981AA3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4E433DA" w14:textId="77777777" w:rsidR="00C209D1" w:rsidRPr="00E567E6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67E6">
        <w:rPr>
          <w:rFonts w:ascii="Times New Roman" w:hAnsi="Times New Roman" w:cs="Times New Roman"/>
          <w:color w:val="000000"/>
          <w:sz w:val="24"/>
          <w:szCs w:val="24"/>
        </w:rPr>
        <w:t>Дисциплински органи</w:t>
      </w:r>
    </w:p>
    <w:p w14:paraId="51A61D7E" w14:textId="77777777" w:rsidR="00E567E6" w:rsidRDefault="00E567E6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CC648CE" w14:textId="77777777" w:rsidR="00E567E6" w:rsidRPr="00E567E6" w:rsidRDefault="004733DC" w:rsidP="00E567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DE40578" w14:textId="77777777" w:rsidR="00C209D1" w:rsidRPr="00104417" w:rsidRDefault="00E567E6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Дисциплински органи су: </w:t>
      </w:r>
      <w:r w:rsidR="0076073E" w:rsidRPr="002D2FF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исциплински тужилац и његови заменици и </w:t>
      </w:r>
      <w:r w:rsidR="0076073E" w:rsidRPr="002D2FF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исцип</w:t>
      </w:r>
      <w:r>
        <w:rPr>
          <w:rFonts w:ascii="Times New Roman" w:hAnsi="Times New Roman" w:cs="Times New Roman"/>
          <w:color w:val="000000"/>
          <w:sz w:val="24"/>
          <w:szCs w:val="24"/>
        </w:rPr>
        <w:t>линска комисија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FB27F2B" w14:textId="77777777" w:rsidR="00C209D1" w:rsidRPr="00104417" w:rsidRDefault="00074BB7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Дисциплинског тужиоца, његове заменике и чланове Дисциплинске комисије </w:t>
      </w:r>
      <w:r w:rsidR="00E567E6">
        <w:rPr>
          <w:rFonts w:ascii="Times New Roman" w:hAnsi="Times New Roman" w:cs="Times New Roman"/>
          <w:color w:val="000000"/>
          <w:sz w:val="24"/>
          <w:szCs w:val="24"/>
        </w:rPr>
        <w:t>именује В</w:t>
      </w:r>
      <w:r w:rsidR="00E567E6"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 из реда главних јавних тужилаца</w:t>
      </w:r>
      <w:r w:rsidR="001A6D1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E567E6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јавних тужилаца</w:t>
      </w:r>
      <w:r w:rsidR="00A7598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на период од </w:t>
      </w:r>
      <w:r w:rsidR="002D6F8B">
        <w:rPr>
          <w:rFonts w:ascii="Times New Roman" w:hAnsi="Times New Roman" w:cs="Times New Roman"/>
          <w:color w:val="000000"/>
          <w:sz w:val="24"/>
          <w:szCs w:val="24"/>
        </w:rPr>
        <w:t xml:space="preserve">пет 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годин</w:t>
      </w:r>
      <w:r w:rsidR="002D6F8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 xml:space="preserve"> без могућности поновног именовања</w:t>
      </w:r>
      <w:r w:rsidR="00A7598D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C585C2" w14:textId="77777777" w:rsidR="00C209D1" w:rsidRPr="00104417" w:rsidRDefault="00E567E6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Састав, услове за именовање, начин престанка дужности, начин рада и одлучивања у дисциплинс</w:t>
      </w:r>
      <w:r w:rsidR="00D64A9E">
        <w:rPr>
          <w:rFonts w:ascii="Times New Roman" w:hAnsi="Times New Roman" w:cs="Times New Roman"/>
          <w:color w:val="000000"/>
          <w:sz w:val="24"/>
          <w:szCs w:val="24"/>
        </w:rPr>
        <w:t>ким органима, уређују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се актом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исоког савета тужилаштва</w:t>
      </w:r>
      <w:r w:rsidR="00D8738F" w:rsidRPr="00587D43">
        <w:rPr>
          <w:rFonts w:ascii="Times New Roman" w:hAnsi="Times New Roman" w:cs="Times New Roman"/>
          <w:color w:val="000000"/>
          <w:sz w:val="24"/>
          <w:szCs w:val="24"/>
        </w:rPr>
        <w:t>, који се објављује у „Службеном гласнику Републике Србије</w:t>
      </w:r>
      <w:r w:rsidR="00D8738F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D8738F"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и на интернет страници Високог савета </w:t>
      </w:r>
      <w:r w:rsidR="00B81886"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DA96E79" w14:textId="77777777" w:rsidR="0015645B" w:rsidRPr="002D2FF3" w:rsidRDefault="0015645B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7FFC957" w14:textId="77777777" w:rsidR="00C209D1" w:rsidRPr="00E567E6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567E6">
        <w:rPr>
          <w:rFonts w:ascii="Times New Roman" w:hAnsi="Times New Roman" w:cs="Times New Roman"/>
          <w:color w:val="000000"/>
          <w:sz w:val="24"/>
          <w:szCs w:val="24"/>
        </w:rPr>
        <w:t>Дисциплински поступак</w:t>
      </w:r>
    </w:p>
    <w:p w14:paraId="7ADBB69D" w14:textId="77777777" w:rsidR="00E567E6" w:rsidRDefault="00E567E6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9F9A516" w14:textId="77777777" w:rsidR="00C209D1" w:rsidRPr="002D2FF3" w:rsidRDefault="00273723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93F272A" w14:textId="77777777" w:rsidR="00A311A4" w:rsidRPr="00587D43" w:rsidRDefault="00A311A4" w:rsidP="00A311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Свако лице може поднети дисциплинску пријаву против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носиоца јавнотужилачке функције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Дисциплинском тужиоцу. </w:t>
      </w:r>
    </w:p>
    <w:p w14:paraId="66CE5EDB" w14:textId="77777777" w:rsidR="004838E5" w:rsidRDefault="00A311A4" w:rsidP="00FD38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>Предлог з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>а вођење дисциплинског поступка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 Дисциплински тужилац подноси на основу дисциплинске пријаве или по службеној дужности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619E748" w14:textId="77777777" w:rsidR="00D8738F" w:rsidRPr="00F03AA7" w:rsidRDefault="00D8738F" w:rsidP="00D8738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873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>Дисциплински поступак води Дисциплинска комисија на предлог Дисциплинског тужиоца.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Дисциплинска комисија не може одлучивати изван предлога Дисциплинског тужиоца. </w:t>
      </w:r>
    </w:p>
    <w:p w14:paraId="7ACA61F6" w14:textId="77777777" w:rsidR="00D8738F" w:rsidRDefault="00D8738F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току дисциплинског поступка Дисциплински тужилац може да измени или прошири предлог за вођење дисциплинског поступка, ако изведени докази указују на измену чињеничног стања у односу на поднети предлог или ако је носилац јавнотужилачке функције чија се дисциплинска одговорност утврђује учинио још неки дисциплински прекршај. </w:t>
      </w:r>
      <w:r w:rsidR="00E567E6" w:rsidRPr="002D2FF3">
        <w:rPr>
          <w:rFonts w:ascii="Times New Roman" w:hAnsi="Times New Roman" w:cs="Times New Roman"/>
          <w:color w:val="000000"/>
          <w:sz w:val="24"/>
          <w:szCs w:val="24"/>
        </w:rPr>
        <w:t>Дисциплински поступак је хитан</w:t>
      </w:r>
      <w:r w:rsidR="004930F3">
        <w:rPr>
          <w:rFonts w:ascii="Times New Roman" w:hAnsi="Times New Roman" w:cs="Times New Roman"/>
          <w:color w:val="000000"/>
          <w:sz w:val="24"/>
          <w:szCs w:val="24"/>
        </w:rPr>
        <w:t xml:space="preserve">, води се уз сва јемства правичног суђења, без присуства јавности, осим ако носилац јавнотужилачке функције у односу на кога се води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дисциплински </w:t>
      </w:r>
      <w:r w:rsidR="004930F3">
        <w:rPr>
          <w:rFonts w:ascii="Times New Roman" w:hAnsi="Times New Roman" w:cs="Times New Roman"/>
          <w:color w:val="000000"/>
          <w:sz w:val="24"/>
          <w:szCs w:val="24"/>
        </w:rPr>
        <w:t>поступак захтева да буде јаван.</w:t>
      </w:r>
      <w:r w:rsidR="00E567E6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11D0C09" w14:textId="77777777" w:rsidR="004838E5" w:rsidRDefault="00D8738F" w:rsidP="00FD38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Дисциплински поступак ближе се уређује актом Високог савета 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тужилаштва</w:t>
      </w:r>
      <w:r w:rsidRPr="00587D4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12637DE1" w14:textId="77777777" w:rsidR="00C209D1" w:rsidRPr="002D2FF3" w:rsidRDefault="00E567E6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Вођење дисциплинског поступка застарева </w:t>
      </w:r>
      <w:r w:rsidR="00ED65AF">
        <w:rPr>
          <w:rFonts w:ascii="Times New Roman" w:hAnsi="Times New Roman" w:cs="Times New Roman"/>
          <w:color w:val="000000"/>
          <w:sz w:val="24"/>
          <w:szCs w:val="24"/>
        </w:rPr>
        <w:t>истеком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04417">
        <w:rPr>
          <w:rFonts w:ascii="Times New Roman" w:hAnsi="Times New Roman" w:cs="Times New Roman"/>
          <w:color w:val="000000"/>
          <w:sz w:val="24"/>
          <w:szCs w:val="24"/>
        </w:rPr>
        <w:t>три године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од дана када је дисциплински прекршај учињен</w:t>
      </w:r>
      <w:r w:rsidR="00392441">
        <w:rPr>
          <w:rFonts w:ascii="Times New Roman" w:hAnsi="Times New Roman" w:cs="Times New Roman"/>
          <w:color w:val="000000"/>
          <w:sz w:val="24"/>
          <w:szCs w:val="24"/>
        </w:rPr>
        <w:t>, а не тече за време трајања управног спора, односно судског поступка у вези са покренутим дисциплинским поступком и изрешеном дисциплинском мером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DE0D498" w14:textId="77777777" w:rsidR="00DF1D87" w:rsidRPr="002D2FF3" w:rsidRDefault="00DF1D87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5487302" w14:textId="77777777" w:rsidR="00C209D1" w:rsidRPr="00E567E6" w:rsidRDefault="00D00571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Одлука</w:t>
      </w:r>
      <w:r w:rsidR="00E567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4BB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E71558" w:rsidRPr="00E567E6">
        <w:rPr>
          <w:rFonts w:ascii="Times New Roman" w:hAnsi="Times New Roman" w:cs="Times New Roman"/>
          <w:color w:val="000000"/>
          <w:sz w:val="24"/>
          <w:szCs w:val="24"/>
        </w:rPr>
        <w:t>исциплинског тужиоца</w:t>
      </w:r>
    </w:p>
    <w:p w14:paraId="4770D883" w14:textId="77777777" w:rsidR="00E567E6" w:rsidRDefault="00E567E6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F2EE9B0" w14:textId="77777777" w:rsidR="00C209D1" w:rsidRPr="002D2FF3" w:rsidRDefault="00AE7AB2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20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C7E572" w14:textId="77777777" w:rsidR="00C209D1" w:rsidRDefault="00E7155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Дисциплински тужилац може да одбаци дисциплинску пријаву као неосновану или да је прихвати и поднесе предлог за вођење дисциплинског поступка.</w:t>
      </w:r>
    </w:p>
    <w:p w14:paraId="70BA1E74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F2F3264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0ACEFAF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573DFBF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95B6DB1" w14:textId="77777777" w:rsidR="002F4C29" w:rsidRPr="00104417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38BE7D6" w14:textId="77777777" w:rsidR="00290C83" w:rsidRPr="002D2FF3" w:rsidRDefault="00290C83" w:rsidP="00D00571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49A99F" w14:textId="77777777" w:rsidR="00C209D1" w:rsidRPr="006D5E68" w:rsidRDefault="006D5E68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6D5E68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Положај </w:t>
      </w:r>
      <w:r w:rsidR="004930F3">
        <w:rPr>
          <w:rFonts w:ascii="Times New Roman" w:hAnsi="Times New Roman" w:cs="Times New Roman"/>
          <w:bCs/>
          <w:color w:val="000000"/>
          <w:sz w:val="24"/>
          <w:szCs w:val="24"/>
        </w:rPr>
        <w:t>носиоца јавнотужилачке функције</w:t>
      </w:r>
      <w:r w:rsidRPr="006D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дисциплинском поступку</w:t>
      </w:r>
    </w:p>
    <w:p w14:paraId="19FD3166" w14:textId="77777777" w:rsidR="006D5E68" w:rsidRDefault="006D5E6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15CDA9E" w14:textId="77777777" w:rsidR="00C209D1" w:rsidRPr="002D2FF3" w:rsidRDefault="00AE7AB2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21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23B9A99" w14:textId="77777777" w:rsidR="00C209D1" w:rsidRPr="00104417" w:rsidRDefault="004930F3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Носилац јавнотужилачке функције 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има право да </w:t>
      </w:r>
      <w:r w:rsidR="00395C2D">
        <w:rPr>
          <w:rFonts w:ascii="Times New Roman" w:hAnsi="Times New Roman" w:cs="Times New Roman"/>
          <w:color w:val="000000"/>
          <w:sz w:val="24"/>
          <w:szCs w:val="24"/>
        </w:rPr>
        <w:t>му се одмах достави предлог за вођење дисциплинског поступка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>, да се упозна са предметом и докази</w:t>
      </w:r>
      <w:r w:rsidR="006D5E68">
        <w:rPr>
          <w:rFonts w:ascii="Times New Roman" w:hAnsi="Times New Roman" w:cs="Times New Roman"/>
          <w:color w:val="000000"/>
          <w:sz w:val="24"/>
          <w:szCs w:val="24"/>
        </w:rPr>
        <w:t>ма и да сам или преко пуномоћника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пружи објашњењ</w:t>
      </w:r>
      <w:r w:rsidR="00395C2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 доказе за своје наводе.</w:t>
      </w:r>
    </w:p>
    <w:p w14:paraId="43A67FBA" w14:textId="77777777" w:rsidR="00D17A34" w:rsidRDefault="004930F3" w:rsidP="007B663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има право да своје наводе усмено изложи пред </w:t>
      </w:r>
      <w:r w:rsidR="00395C2D" w:rsidRPr="002D2FF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>исциплинском ко</w:t>
      </w:r>
      <w:r w:rsidR="007B6630">
        <w:rPr>
          <w:rFonts w:ascii="Times New Roman" w:hAnsi="Times New Roman" w:cs="Times New Roman"/>
          <w:color w:val="000000"/>
          <w:sz w:val="24"/>
          <w:szCs w:val="24"/>
        </w:rPr>
        <w:t>мисијом.</w:t>
      </w:r>
    </w:p>
    <w:p w14:paraId="657ED97D" w14:textId="77777777" w:rsidR="008359F6" w:rsidRPr="007B6630" w:rsidRDefault="008359F6" w:rsidP="007B66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E6A75DD" w14:textId="77777777" w:rsidR="00C209D1" w:rsidRPr="006D5E68" w:rsidRDefault="00D00571" w:rsidP="007E023C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Одлука</w:t>
      </w:r>
      <w:r w:rsidR="006D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395C2D">
        <w:rPr>
          <w:rFonts w:ascii="Times New Roman" w:hAnsi="Times New Roman" w:cs="Times New Roman"/>
          <w:bCs/>
          <w:color w:val="000000"/>
          <w:sz w:val="24"/>
          <w:szCs w:val="24"/>
        </w:rPr>
        <w:t>Д</w:t>
      </w:r>
      <w:r w:rsidR="00E71558" w:rsidRPr="006D5E68">
        <w:rPr>
          <w:rFonts w:ascii="Times New Roman" w:hAnsi="Times New Roman" w:cs="Times New Roman"/>
          <w:bCs/>
          <w:color w:val="000000"/>
          <w:sz w:val="24"/>
          <w:szCs w:val="24"/>
        </w:rPr>
        <w:t>исциплинске комисије</w:t>
      </w:r>
    </w:p>
    <w:p w14:paraId="653876E0" w14:textId="77777777" w:rsidR="006D5E68" w:rsidRDefault="006D5E6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4235562D" w14:textId="77777777" w:rsidR="00C209D1" w:rsidRPr="002D2FF3" w:rsidRDefault="003E4F02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22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337DE48" w14:textId="77777777" w:rsidR="00C209D1" w:rsidRDefault="000D3B5B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После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спроведеног дисциплинског поступка </w:t>
      </w:r>
      <w:r w:rsidR="00395C2D" w:rsidRPr="002D2FF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исциплинска комисија може да одбије предлог </w:t>
      </w:r>
      <w:r w:rsidR="00395C2D">
        <w:rPr>
          <w:rFonts w:ascii="Times New Roman" w:hAnsi="Times New Roman" w:cs="Times New Roman"/>
          <w:color w:val="000000"/>
          <w:sz w:val="24"/>
          <w:szCs w:val="24"/>
        </w:rPr>
        <w:t>за вођење дисциплинског поступка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или да усвоји предлог и изрекне дисциплинску </w:t>
      </w:r>
      <w:r w:rsidR="00085F27">
        <w:rPr>
          <w:rFonts w:ascii="Times New Roman" w:hAnsi="Times New Roman" w:cs="Times New Roman"/>
          <w:color w:val="000000"/>
          <w:sz w:val="24"/>
          <w:szCs w:val="24"/>
        </w:rPr>
        <w:t>меру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1573324" w14:textId="77777777" w:rsidR="002D6F8B" w:rsidRPr="002D6F8B" w:rsidRDefault="002D6F8B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Одлука </w:t>
      </w:r>
      <w:r w:rsidR="00395C2D">
        <w:rPr>
          <w:rFonts w:ascii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исциплинске комисије </w:t>
      </w:r>
      <w:r w:rsidR="00395C2D">
        <w:rPr>
          <w:rFonts w:ascii="Times New Roman" w:hAnsi="Times New Roman" w:cs="Times New Roman"/>
          <w:color w:val="000000"/>
          <w:sz w:val="24"/>
          <w:szCs w:val="24"/>
        </w:rPr>
        <w:t xml:space="preserve">из става 1. овог члана </w:t>
      </w:r>
      <w:r>
        <w:rPr>
          <w:rFonts w:ascii="Times New Roman" w:hAnsi="Times New Roman" w:cs="Times New Roman"/>
          <w:color w:val="000000"/>
          <w:sz w:val="24"/>
          <w:szCs w:val="24"/>
        </w:rPr>
        <w:t>мора бити образложена.</w:t>
      </w:r>
    </w:p>
    <w:p w14:paraId="6951D4C0" w14:textId="77777777" w:rsidR="004023F8" w:rsidRPr="002D2FF3" w:rsidRDefault="006D5E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Против одлуке </w:t>
      </w:r>
      <w:r w:rsidR="00395C2D" w:rsidRPr="002D2FF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>исциплинске комисије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95C2D" w:rsidRPr="002D2FF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исциплински тужилац и </w:t>
      </w:r>
      <w:r w:rsidR="004930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против кога се води дисциплински</w:t>
      </w:r>
      <w:r w:rsidR="00DA564D">
        <w:rPr>
          <w:rFonts w:ascii="Times New Roman" w:hAnsi="Times New Roman" w:cs="Times New Roman"/>
          <w:color w:val="000000"/>
          <w:sz w:val="24"/>
          <w:szCs w:val="24"/>
        </w:rPr>
        <w:t xml:space="preserve"> поступак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могу изјавити жалбу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исоком савету тужилаштва, у року од осам дана од дана </w:t>
      </w:r>
      <w:r w:rsidR="00395C2D">
        <w:rPr>
          <w:rFonts w:ascii="Times New Roman" w:hAnsi="Times New Roman" w:cs="Times New Roman"/>
          <w:color w:val="000000"/>
          <w:sz w:val="24"/>
          <w:szCs w:val="24"/>
        </w:rPr>
        <w:t>достављања</w:t>
      </w:r>
      <w:r w:rsidR="00395C2D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одлуке.</w:t>
      </w:r>
    </w:p>
    <w:p w14:paraId="035BC071" w14:textId="77777777" w:rsidR="00AE3D53" w:rsidRPr="002D2FF3" w:rsidRDefault="00AE3D53" w:rsidP="007B6630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1F257BC" w14:textId="77777777" w:rsidR="00C209D1" w:rsidRPr="006D5E68" w:rsidRDefault="00D00571" w:rsidP="006D5E6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Одлука</w:t>
      </w:r>
      <w:r w:rsidR="006D5E6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</w:t>
      </w:r>
      <w:r w:rsidR="006D5E68" w:rsidRPr="006D5E68">
        <w:rPr>
          <w:rFonts w:ascii="Times New Roman" w:hAnsi="Times New Roman" w:cs="Times New Roman"/>
          <w:bCs/>
          <w:color w:val="000000"/>
          <w:sz w:val="24"/>
          <w:szCs w:val="24"/>
        </w:rPr>
        <w:t>исоког савета тужилаштва</w:t>
      </w:r>
      <w:r w:rsidR="00290C8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 жалби</w:t>
      </w:r>
    </w:p>
    <w:p w14:paraId="791CB956" w14:textId="77777777" w:rsidR="006D5E68" w:rsidRDefault="006D5E6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DFF03C3" w14:textId="77777777" w:rsidR="00C209D1" w:rsidRPr="002D2FF3" w:rsidRDefault="000D3B5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23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4042DB" w14:textId="77777777" w:rsidR="00C209D1" w:rsidRPr="002D2FF3" w:rsidRDefault="006D5E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Одлучујући п</w:t>
      </w:r>
      <w:r w:rsidR="00290C83">
        <w:rPr>
          <w:rFonts w:ascii="Times New Roman" w:hAnsi="Times New Roman" w:cs="Times New Roman"/>
          <w:color w:val="000000"/>
          <w:sz w:val="24"/>
          <w:szCs w:val="24"/>
        </w:rPr>
        <w:t>о жалби,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 може жалбу да одбаци као неблаговремену</w:t>
      </w:r>
      <w:r w:rsidR="00074BB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недозвољену</w:t>
      </w:r>
      <w:r w:rsidR="00074BB7">
        <w:rPr>
          <w:rFonts w:ascii="Times New Roman" w:hAnsi="Times New Roman" w:cs="Times New Roman"/>
          <w:color w:val="000000"/>
          <w:sz w:val="24"/>
          <w:szCs w:val="24"/>
        </w:rPr>
        <w:t xml:space="preserve"> или изјављену од неовлашћеног лица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да потврди првостепену одлуку </w:t>
      </w:r>
      <w:r w:rsidR="00DB7BAD" w:rsidRPr="002D2FF3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исциплинске комисије</w:t>
      </w:r>
      <w:r w:rsidR="0069102B">
        <w:rPr>
          <w:rFonts w:ascii="Times New Roman" w:hAnsi="Times New Roman" w:cs="Times New Roman"/>
          <w:color w:val="000000"/>
          <w:sz w:val="24"/>
          <w:szCs w:val="24"/>
        </w:rPr>
        <w:t xml:space="preserve"> или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да 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 xml:space="preserve">одлуку </w:t>
      </w:r>
      <w:r w:rsidR="0063667B" w:rsidRPr="002D2FF3">
        <w:rPr>
          <w:rFonts w:ascii="Times New Roman" w:hAnsi="Times New Roman" w:cs="Times New Roman"/>
          <w:color w:val="000000"/>
          <w:sz w:val="24"/>
          <w:szCs w:val="24"/>
        </w:rPr>
        <w:t>преиначи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B519E6F" w14:textId="77777777" w:rsidR="00437E70" w:rsidRDefault="006D5E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Министар надлежан за правосуђе </w:t>
      </w:r>
      <w:r w:rsidRPr="000D3B5B">
        <w:rPr>
          <w:rFonts w:ascii="Times New Roman" w:hAnsi="Times New Roman" w:cs="Times New Roman"/>
          <w:color w:val="000000"/>
          <w:sz w:val="24"/>
          <w:szCs w:val="24"/>
        </w:rPr>
        <w:t xml:space="preserve">не може 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да гласа</w:t>
      </w:r>
      <w:r w:rsidRPr="000D3B5B">
        <w:rPr>
          <w:rFonts w:ascii="Times New Roman" w:hAnsi="Times New Roman" w:cs="Times New Roman"/>
          <w:color w:val="000000"/>
          <w:sz w:val="24"/>
          <w:szCs w:val="24"/>
        </w:rPr>
        <w:t xml:space="preserve"> у поступку по жалби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37B7C1" w14:textId="77777777" w:rsidR="00A13CAC" w:rsidRPr="00104417" w:rsidRDefault="00A13CAC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Врховни јавни тужилац изузима се из одлучивања ако се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 дисциплинском поступку 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 xml:space="preserve">одлучује о </w:t>
      </w:r>
      <w:r>
        <w:rPr>
          <w:rFonts w:ascii="Times New Roman" w:hAnsi="Times New Roman" w:cs="Times New Roman"/>
          <w:color w:val="000000"/>
          <w:sz w:val="24"/>
          <w:szCs w:val="24"/>
        </w:rPr>
        <w:t>његовој одговорности</w:t>
      </w:r>
      <w:r w:rsidRPr="00AD5D8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5914021" w14:textId="77777777" w:rsidR="00C209D1" w:rsidRDefault="006D5E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 је дужан да о жалби одлучи у року од 30 дана од дана достављања жалбе.</w:t>
      </w:r>
    </w:p>
    <w:p w14:paraId="405603BC" w14:textId="77777777" w:rsidR="0069102B" w:rsidRPr="0069102B" w:rsidRDefault="0069102B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Одлука Високог савета тужилаштва о жалби мора бити образложена.</w:t>
      </w:r>
    </w:p>
    <w:p w14:paraId="3EDA23A8" w14:textId="77777777" w:rsidR="007E6920" w:rsidRDefault="006D5E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Одлука В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исо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ког савета тужилаштва је 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коначна</w:t>
      </w:r>
      <w:r w:rsidR="008D54FD">
        <w:rPr>
          <w:rFonts w:ascii="Times New Roman" w:hAnsi="Times New Roman" w:cs="Times New Roman"/>
          <w:color w:val="000000"/>
          <w:sz w:val="24"/>
          <w:szCs w:val="24"/>
        </w:rPr>
        <w:t xml:space="preserve"> и против ње се може покренути управни спор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196AE22" w14:textId="77777777" w:rsidR="004838E5" w:rsidRDefault="00DB7BAD" w:rsidP="00FD38D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Поступак у управном спору је хитан.</w:t>
      </w:r>
    </w:p>
    <w:p w14:paraId="1CA340D8" w14:textId="77777777" w:rsidR="006D5E68" w:rsidRDefault="008D54FD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Правоснажна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одлука којом је изречена дисциплинска </w:t>
      </w:r>
      <w:r w:rsidR="00085F27">
        <w:rPr>
          <w:rFonts w:ascii="Times New Roman" w:hAnsi="Times New Roman" w:cs="Times New Roman"/>
          <w:color w:val="000000"/>
          <w:sz w:val="24"/>
          <w:szCs w:val="24"/>
        </w:rPr>
        <w:t>мера</w:t>
      </w:r>
      <w:r w:rsidR="00085F27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>уписује се у лични лист</w:t>
      </w:r>
      <w:r w:rsidR="00DB7BAD">
        <w:rPr>
          <w:rFonts w:ascii="Times New Roman" w:hAnsi="Times New Roman" w:cs="Times New Roman"/>
          <w:color w:val="000000"/>
          <w:sz w:val="24"/>
          <w:szCs w:val="24"/>
        </w:rPr>
        <w:t xml:space="preserve"> носиоца јавнотужилачке функције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D5E68" w:rsidRPr="006D5E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DFB66ED" w14:textId="77777777" w:rsidR="00C209D1" w:rsidRPr="002D2FF3" w:rsidRDefault="006D5E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5E68">
        <w:rPr>
          <w:rFonts w:ascii="Times New Roman" w:hAnsi="Times New Roman" w:cs="Times New Roman"/>
          <w:color w:val="000000"/>
          <w:sz w:val="24"/>
          <w:szCs w:val="24"/>
        </w:rPr>
        <w:t xml:space="preserve">Одлука којом је изречена дисциплинска </w:t>
      </w:r>
      <w:r w:rsidR="00085F27">
        <w:rPr>
          <w:rFonts w:ascii="Times New Roman" w:hAnsi="Times New Roman" w:cs="Times New Roman"/>
          <w:color w:val="000000"/>
          <w:sz w:val="24"/>
          <w:szCs w:val="24"/>
        </w:rPr>
        <w:t xml:space="preserve">мера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брише се из личног листа </w:t>
      </w:r>
      <w:r w:rsidR="00DB7BAD">
        <w:rPr>
          <w:rFonts w:ascii="Times New Roman" w:hAnsi="Times New Roman" w:cs="Times New Roman"/>
          <w:color w:val="000000"/>
          <w:sz w:val="24"/>
          <w:szCs w:val="24"/>
        </w:rPr>
        <w:t xml:space="preserve">носиоца јавнотужилачке функције </w:t>
      </w:r>
      <w:r>
        <w:rPr>
          <w:rFonts w:ascii="Times New Roman" w:hAnsi="Times New Roman" w:cs="Times New Roman"/>
          <w:color w:val="000000"/>
          <w:sz w:val="24"/>
          <w:szCs w:val="24"/>
        </w:rPr>
        <w:t>по протеку</w:t>
      </w:r>
      <w:r w:rsidRPr="006D5E68">
        <w:rPr>
          <w:rFonts w:ascii="Times New Roman" w:hAnsi="Times New Roman" w:cs="Times New Roman"/>
          <w:color w:val="000000"/>
          <w:sz w:val="24"/>
          <w:szCs w:val="24"/>
        </w:rPr>
        <w:t xml:space="preserve"> три године од дана </w:t>
      </w:r>
      <w:r w:rsidR="008D54FD">
        <w:rPr>
          <w:rFonts w:ascii="Times New Roman" w:hAnsi="Times New Roman" w:cs="Times New Roman"/>
          <w:color w:val="000000"/>
          <w:sz w:val="24"/>
          <w:szCs w:val="24"/>
        </w:rPr>
        <w:t>правоснажности</w:t>
      </w:r>
      <w:r w:rsidR="008D54FD" w:rsidRPr="006D5E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D5E68">
        <w:rPr>
          <w:rFonts w:ascii="Times New Roman" w:hAnsi="Times New Roman" w:cs="Times New Roman"/>
          <w:color w:val="000000"/>
          <w:sz w:val="24"/>
          <w:szCs w:val="24"/>
        </w:rPr>
        <w:t>одлуке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0A85E5F" w14:textId="77777777" w:rsidR="006B7AF8" w:rsidRPr="002D2FF3" w:rsidRDefault="006B7AF8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6395F45" w14:textId="77777777" w:rsidR="004023F8" w:rsidRPr="005F5328" w:rsidRDefault="006D5E68" w:rsidP="005F5328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F5328">
        <w:rPr>
          <w:rFonts w:ascii="Times New Roman" w:hAnsi="Times New Roman" w:cs="Times New Roman"/>
          <w:bCs/>
          <w:color w:val="000000"/>
          <w:sz w:val="24"/>
          <w:szCs w:val="24"/>
        </w:rPr>
        <w:t>Евиденција о дисциплинским поступцима</w:t>
      </w:r>
    </w:p>
    <w:p w14:paraId="62089E2D" w14:textId="77777777" w:rsidR="006D5E68" w:rsidRPr="005F5328" w:rsidRDefault="006D5E68" w:rsidP="005F5328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7FA90274" w14:textId="77777777" w:rsidR="004023F8" w:rsidRPr="005F5328" w:rsidRDefault="000D3B5B" w:rsidP="005F5328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F5328">
        <w:rPr>
          <w:rFonts w:ascii="Times New Roman" w:hAnsi="Times New Roman" w:cs="Times New Roman"/>
          <w:bCs/>
          <w:color w:val="000000"/>
          <w:sz w:val="24"/>
          <w:szCs w:val="24"/>
        </w:rPr>
        <w:t>Члан 1</w:t>
      </w:r>
      <w:r w:rsidR="000B156C">
        <w:rPr>
          <w:rFonts w:ascii="Times New Roman" w:hAnsi="Times New Roman" w:cs="Times New Roman"/>
          <w:bCs/>
          <w:color w:val="000000"/>
          <w:sz w:val="24"/>
          <w:szCs w:val="24"/>
          <w:lang w:val="sr-Cyrl-RS"/>
        </w:rPr>
        <w:t>24</w:t>
      </w:r>
      <w:r w:rsidR="006D5E68" w:rsidRPr="005F5328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14:paraId="11D021BE" w14:textId="77777777" w:rsidR="00945AEA" w:rsidRPr="002D2FF3" w:rsidRDefault="006D5E6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тужилаштва води евиденцију о дисциплинск</w:t>
      </w:r>
      <w:r w:rsidR="00DB7BAD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поступ</w:t>
      </w:r>
      <w:r w:rsidR="00DB7BAD">
        <w:rPr>
          <w:rFonts w:ascii="Times New Roman" w:hAnsi="Times New Roman" w:cs="Times New Roman"/>
          <w:color w:val="000000"/>
          <w:sz w:val="24"/>
          <w:szCs w:val="24"/>
        </w:rPr>
        <w:t>ку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против носи</w:t>
      </w:r>
      <w:r w:rsidR="00DB7BAD">
        <w:rPr>
          <w:rFonts w:ascii="Times New Roman" w:hAnsi="Times New Roman" w:cs="Times New Roman"/>
          <w:color w:val="000000"/>
          <w:sz w:val="24"/>
          <w:szCs w:val="24"/>
        </w:rPr>
        <w:t>оца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јавнотужилачке функције.</w:t>
      </w:r>
    </w:p>
    <w:p w14:paraId="78AB2467" w14:textId="77777777" w:rsidR="00945AEA" w:rsidRDefault="00C20EB0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Евиденција из става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1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овог члана садржи: име и презиме, јединствен матични број грађана и назив 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 xml:space="preserve">јавног 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тужилаштва у коме </w:t>
      </w:r>
      <w:r w:rsidR="004930F3">
        <w:rPr>
          <w:rFonts w:ascii="Times New Roman" w:hAnsi="Times New Roman" w:cs="Times New Roman"/>
          <w:color w:val="000000"/>
          <w:sz w:val="24"/>
          <w:szCs w:val="24"/>
        </w:rPr>
        <w:t>носилац јавнотужилачке функције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 xml:space="preserve"> врши јавнотужилачку 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>функцију, дисциплински прекршај за који је вођен по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ступак, исход поступка</w:t>
      </w:r>
      <w:r w:rsidR="00DB7BAD">
        <w:rPr>
          <w:rFonts w:ascii="Times New Roman" w:hAnsi="Times New Roman" w:cs="Times New Roman"/>
          <w:color w:val="000000"/>
          <w:sz w:val="24"/>
          <w:szCs w:val="24"/>
        </w:rPr>
        <w:t xml:space="preserve"> и</w:t>
      </w:r>
      <w:r w:rsidR="006550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 xml:space="preserve">изречену дисциплинску </w:t>
      </w:r>
      <w:r w:rsidR="00085F27">
        <w:rPr>
          <w:rFonts w:ascii="Times New Roman" w:hAnsi="Times New Roman" w:cs="Times New Roman"/>
          <w:color w:val="000000"/>
          <w:sz w:val="24"/>
          <w:szCs w:val="24"/>
        </w:rPr>
        <w:t>меру</w:t>
      </w:r>
      <w:r w:rsidR="006D5E6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.   </w:t>
      </w:r>
    </w:p>
    <w:p w14:paraId="58A06DF7" w14:textId="77777777" w:rsidR="002F4C29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DA781F6" w14:textId="77777777" w:rsidR="002F4C29" w:rsidRPr="002D2FF3" w:rsidRDefault="002F4C29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317D0E" w14:textId="77777777" w:rsidR="0063667B" w:rsidRPr="002D2FF3" w:rsidRDefault="0063667B" w:rsidP="007E0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B974EE4" w14:textId="77777777" w:rsidR="00C209D1" w:rsidRPr="002D2FF3" w:rsidRDefault="00C20EB0" w:rsidP="005F53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VIII</w:t>
      </w:r>
      <w:r w:rsidRPr="00321ABF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КОЛЕГИЈУМ ЈАВНОГ ТУЖИЛАШТВА</w:t>
      </w:r>
    </w:p>
    <w:p w14:paraId="46BA3B46" w14:textId="77777777" w:rsidR="00883913" w:rsidRDefault="00883913" w:rsidP="005F5328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7180B9FA" w14:textId="77777777" w:rsidR="00C209D1" w:rsidRPr="00883913" w:rsidRDefault="00E71558" w:rsidP="005F53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913">
        <w:rPr>
          <w:rFonts w:ascii="Times New Roman" w:hAnsi="Times New Roman" w:cs="Times New Roman"/>
          <w:color w:val="000000"/>
          <w:sz w:val="24"/>
          <w:szCs w:val="24"/>
        </w:rPr>
        <w:t>Састав колегијума јавног тужилаштва</w:t>
      </w:r>
    </w:p>
    <w:p w14:paraId="726BABF2" w14:textId="77777777" w:rsidR="00883913" w:rsidRDefault="00883913" w:rsidP="005F5328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7B05422" w14:textId="77777777" w:rsidR="00C209D1" w:rsidRPr="002D2FF3" w:rsidRDefault="00C20EB0" w:rsidP="005F532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12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2986183" w14:textId="77777777" w:rsidR="00C209D1" w:rsidRPr="00104417" w:rsidRDefault="00E7155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Колегијум јавног тужилаштва сачињавају 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главни јавни тужилац и</w:t>
      </w:r>
      <w:r w:rsidR="00883913">
        <w:rPr>
          <w:rFonts w:ascii="Times New Roman" w:hAnsi="Times New Roman" w:cs="Times New Roman"/>
          <w:color w:val="000000"/>
          <w:sz w:val="24"/>
          <w:szCs w:val="24"/>
        </w:rPr>
        <w:t xml:space="preserve"> јавни тужиоци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0EB0">
        <w:rPr>
          <w:rFonts w:ascii="Times New Roman" w:hAnsi="Times New Roman" w:cs="Times New Roman"/>
          <w:color w:val="000000"/>
          <w:sz w:val="24"/>
          <w:szCs w:val="24"/>
        </w:rPr>
        <w:t>тог јавног тужилаштва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E1AB2B" w14:textId="77777777" w:rsidR="008359F6" w:rsidRPr="002D2FF3" w:rsidRDefault="008359F6" w:rsidP="000F3F26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E705C86" w14:textId="77777777" w:rsidR="00C209D1" w:rsidRPr="0088391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913">
        <w:rPr>
          <w:rFonts w:ascii="Times New Roman" w:hAnsi="Times New Roman" w:cs="Times New Roman"/>
          <w:color w:val="000000"/>
          <w:sz w:val="24"/>
          <w:szCs w:val="24"/>
        </w:rPr>
        <w:t>Сазивање колегијума јавног тужилаштва</w:t>
      </w:r>
    </w:p>
    <w:p w14:paraId="179A5A99" w14:textId="77777777" w:rsidR="00883913" w:rsidRPr="00883913" w:rsidRDefault="0088391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79251DD" w14:textId="77777777" w:rsidR="00C209D1" w:rsidRPr="002D2FF3" w:rsidRDefault="00C20EB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12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35B3A30" w14:textId="77777777" w:rsidR="00C209D1" w:rsidRPr="00104417" w:rsidRDefault="00E71558" w:rsidP="00104417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Колегијум јавног тужилаштва сазива и њиме руководи </w:t>
      </w:r>
      <w:r w:rsidR="00883913">
        <w:rPr>
          <w:rFonts w:ascii="Times New Roman" w:hAnsi="Times New Roman" w:cs="Times New Roman"/>
          <w:color w:val="000000"/>
          <w:sz w:val="24"/>
          <w:szCs w:val="24"/>
        </w:rPr>
        <w:t>главни јавни тужилац или јавни тужиолац</w:t>
      </w:r>
      <w:r w:rsidR="00C20EB0">
        <w:rPr>
          <w:rFonts w:ascii="Times New Roman" w:hAnsi="Times New Roman" w:cs="Times New Roman"/>
          <w:color w:val="000000"/>
          <w:sz w:val="24"/>
          <w:szCs w:val="24"/>
        </w:rPr>
        <w:t xml:space="preserve"> кога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он одреди.</w:t>
      </w:r>
    </w:p>
    <w:p w14:paraId="3DD43867" w14:textId="77777777" w:rsidR="0015645B" w:rsidRDefault="00883913" w:rsidP="007B6630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Главни ј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авни тужилац дужан </w:t>
      </w:r>
      <w:r w:rsidR="00C20EB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је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да сазове колегијум јавног тужилаштва на захтев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најмање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једне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трећине јавних тужилаца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20E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1848FA7" w14:textId="77777777" w:rsidR="000F3F26" w:rsidRDefault="000F3F26" w:rsidP="007B66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587B10B" w14:textId="77777777" w:rsidR="00EC0C23" w:rsidRPr="007B6630" w:rsidRDefault="00EC0C23" w:rsidP="007B663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619FAF63" w14:textId="77777777" w:rsidR="00C209D1" w:rsidRPr="0088391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913">
        <w:rPr>
          <w:rFonts w:ascii="Times New Roman" w:hAnsi="Times New Roman" w:cs="Times New Roman"/>
          <w:color w:val="000000"/>
          <w:sz w:val="24"/>
          <w:szCs w:val="24"/>
        </w:rPr>
        <w:t>Начин рада и одлучивања</w:t>
      </w:r>
    </w:p>
    <w:p w14:paraId="4618523D" w14:textId="77777777" w:rsidR="00883913" w:rsidRDefault="0088391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E17CFDE" w14:textId="77777777" w:rsidR="00104417" w:rsidRDefault="00C20EB0" w:rsidP="00104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12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28E4C17" w14:textId="77777777" w:rsidR="0015645B" w:rsidRDefault="00104417" w:rsidP="00D82CBD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Колегијум јавног тужилаштва одлучује ако је присутно најмање две трећине </w:t>
      </w:r>
      <w:r w:rsidR="00883913">
        <w:rPr>
          <w:rFonts w:ascii="Times New Roman" w:hAnsi="Times New Roman" w:cs="Times New Roman"/>
          <w:color w:val="000000"/>
          <w:sz w:val="24"/>
          <w:szCs w:val="24"/>
        </w:rPr>
        <w:t>јавних тужила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ца, а одлука је пуноважна ако за њу</w:t>
      </w:r>
      <w:r w:rsidR="00D82CBD">
        <w:rPr>
          <w:rFonts w:ascii="Times New Roman" w:hAnsi="Times New Roman" w:cs="Times New Roman"/>
          <w:color w:val="000000"/>
          <w:sz w:val="24"/>
          <w:szCs w:val="24"/>
        </w:rPr>
        <w:t xml:space="preserve"> гласа већина присутних чланова.</w:t>
      </w:r>
    </w:p>
    <w:p w14:paraId="080A0366" w14:textId="77777777" w:rsidR="00DC7E19" w:rsidRPr="00D82CBD" w:rsidRDefault="00DC7E19" w:rsidP="00D82CB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33108E5" w14:textId="77777777" w:rsidR="00C209D1" w:rsidRPr="0088391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83913">
        <w:rPr>
          <w:rFonts w:ascii="Times New Roman" w:hAnsi="Times New Roman" w:cs="Times New Roman"/>
          <w:color w:val="000000"/>
          <w:sz w:val="24"/>
          <w:szCs w:val="24"/>
        </w:rPr>
        <w:t>Надлежност колегијума јавног тужилаштва</w:t>
      </w:r>
    </w:p>
    <w:p w14:paraId="0B2EEC72" w14:textId="77777777" w:rsidR="00883913" w:rsidRPr="00883913" w:rsidRDefault="00883913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318E2F" w14:textId="77777777" w:rsidR="00104417" w:rsidRDefault="00C20EB0" w:rsidP="001044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12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2287775" w14:textId="77777777" w:rsid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83913" w:rsidRPr="002D2FF3">
        <w:rPr>
          <w:rFonts w:ascii="Times New Roman" w:hAnsi="Times New Roman" w:cs="Times New Roman"/>
          <w:color w:val="000000"/>
          <w:sz w:val="24"/>
          <w:szCs w:val="24"/>
        </w:rPr>
        <w:t>Колегијум јавног тужилаштва:</w:t>
      </w:r>
    </w:p>
    <w:p w14:paraId="457B9EA7" w14:textId="77777777" w:rsidR="00104417" w:rsidRPr="00104417" w:rsidRDefault="00104417" w:rsidP="006366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1) </w:t>
      </w:r>
      <w:r w:rsidR="00883913" w:rsidRPr="00104417"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="006C4EFD" w:rsidRPr="00104417">
        <w:rPr>
          <w:rFonts w:ascii="Times New Roman" w:hAnsi="Times New Roman" w:cs="Times New Roman"/>
          <w:color w:val="000000"/>
          <w:sz w:val="24"/>
          <w:szCs w:val="24"/>
        </w:rPr>
        <w:t>аје мишљење В</w:t>
      </w:r>
      <w:r w:rsidR="00883913" w:rsidRPr="00104417">
        <w:rPr>
          <w:rFonts w:ascii="Times New Roman" w:hAnsi="Times New Roman" w:cs="Times New Roman"/>
          <w:color w:val="000000"/>
          <w:sz w:val="24"/>
          <w:szCs w:val="24"/>
        </w:rPr>
        <w:t>исоком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 xml:space="preserve"> савету тужилаштва о кандидату</w:t>
      </w:r>
      <w:r w:rsidR="00883913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за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 xml:space="preserve"> главног јавног тужиоца и јавног тужиоца</w:t>
      </w:r>
      <w:r w:rsidR="00883913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у свом или непосредно нижем јавн</w:t>
      </w:r>
      <w:r w:rsidR="00C20EB0" w:rsidRPr="00104417">
        <w:rPr>
          <w:rFonts w:ascii="Times New Roman" w:hAnsi="Times New Roman" w:cs="Times New Roman"/>
          <w:color w:val="000000"/>
          <w:sz w:val="24"/>
          <w:szCs w:val="24"/>
        </w:rPr>
        <w:t>ом тужилаштву;</w:t>
      </w:r>
    </w:p>
    <w:p w14:paraId="3282586A" w14:textId="77777777" w:rsidR="00104417" w:rsidRPr="00104417" w:rsidRDefault="00104417" w:rsidP="006366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4417">
        <w:rPr>
          <w:rFonts w:ascii="Times New Roman" w:hAnsi="Times New Roman" w:cs="Times New Roman"/>
          <w:sz w:val="24"/>
          <w:szCs w:val="24"/>
        </w:rPr>
        <w:tab/>
        <w:t xml:space="preserve">2) </w:t>
      </w:r>
      <w:r w:rsidR="00883913" w:rsidRPr="00104417">
        <w:rPr>
          <w:rFonts w:ascii="Times New Roman" w:hAnsi="Times New Roman" w:cs="Times New Roman"/>
          <w:sz w:val="24"/>
          <w:szCs w:val="24"/>
        </w:rPr>
        <w:t>даје мишљење о предлогу извештаја о раду јавног тужилаштва за претходну годину</w:t>
      </w:r>
      <w:r w:rsidR="00C20EB0" w:rsidRPr="00104417">
        <w:rPr>
          <w:rFonts w:ascii="Times New Roman" w:hAnsi="Times New Roman" w:cs="Times New Roman"/>
          <w:sz w:val="24"/>
          <w:szCs w:val="24"/>
        </w:rPr>
        <w:t>;</w:t>
      </w:r>
    </w:p>
    <w:p w14:paraId="4D86BBFD" w14:textId="77777777" w:rsidR="00104417" w:rsidRPr="00104417" w:rsidRDefault="00104417" w:rsidP="006366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sz w:val="24"/>
          <w:szCs w:val="24"/>
        </w:rPr>
        <w:tab/>
        <w:t xml:space="preserve">3) </w:t>
      </w:r>
      <w:r w:rsidR="00883913" w:rsidRPr="00104417">
        <w:rPr>
          <w:rFonts w:ascii="Times New Roman" w:hAnsi="Times New Roman" w:cs="Times New Roman"/>
          <w:color w:val="000000"/>
          <w:sz w:val="24"/>
          <w:szCs w:val="24"/>
        </w:rPr>
        <w:t>даје мишљење о предлогу плана и програма рада јавн</w:t>
      </w:r>
      <w:r w:rsidR="00C20EB0" w:rsidRPr="00104417">
        <w:rPr>
          <w:rFonts w:ascii="Times New Roman" w:hAnsi="Times New Roman" w:cs="Times New Roman"/>
          <w:color w:val="000000"/>
          <w:sz w:val="24"/>
          <w:szCs w:val="24"/>
        </w:rPr>
        <w:t>ог тужилаштва за наредну годину;</w:t>
      </w:r>
    </w:p>
    <w:p w14:paraId="44E6BED0" w14:textId="77777777" w:rsidR="00104417" w:rsidRPr="00104417" w:rsidRDefault="00104417" w:rsidP="006366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4) </w:t>
      </w:r>
      <w:r w:rsidR="00883913" w:rsidRPr="00104417">
        <w:rPr>
          <w:rFonts w:ascii="Times New Roman" w:hAnsi="Times New Roman" w:cs="Times New Roman"/>
          <w:color w:val="000000"/>
          <w:sz w:val="24"/>
          <w:szCs w:val="24"/>
        </w:rPr>
        <w:t>разматра извештај о извршеном надз</w:t>
      </w:r>
      <w:r w:rsidR="00C20EB0" w:rsidRPr="00104417">
        <w:rPr>
          <w:rFonts w:ascii="Times New Roman" w:hAnsi="Times New Roman" w:cs="Times New Roman"/>
          <w:color w:val="000000"/>
          <w:sz w:val="24"/>
          <w:szCs w:val="24"/>
        </w:rPr>
        <w:t>ору над радом јавног тужилаштва;</w:t>
      </w:r>
    </w:p>
    <w:p w14:paraId="63330C99" w14:textId="77777777" w:rsidR="00104417" w:rsidRPr="00104417" w:rsidRDefault="00104417" w:rsidP="006366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5) </w:t>
      </w:r>
      <w:r w:rsidR="00883913" w:rsidRPr="00104417">
        <w:rPr>
          <w:rFonts w:ascii="Times New Roman" w:hAnsi="Times New Roman" w:cs="Times New Roman"/>
          <w:color w:val="000000"/>
          <w:sz w:val="24"/>
          <w:szCs w:val="24"/>
        </w:rPr>
        <w:t>разматра питања од значаја за стручно усавршавање и</w:t>
      </w:r>
      <w:r w:rsidR="00C20EB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организацију јавног тужилаштва;</w:t>
      </w:r>
    </w:p>
    <w:p w14:paraId="38773E05" w14:textId="77777777" w:rsidR="00C209D1" w:rsidRPr="00104417" w:rsidRDefault="00104417" w:rsidP="0063667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6) </w:t>
      </w:r>
      <w:r w:rsidR="00883913" w:rsidRPr="00104417">
        <w:rPr>
          <w:rFonts w:ascii="Times New Roman" w:hAnsi="Times New Roman" w:cs="Times New Roman"/>
          <w:color w:val="000000"/>
          <w:sz w:val="24"/>
          <w:szCs w:val="24"/>
        </w:rPr>
        <w:t>врши и друге послове</w:t>
      </w:r>
      <w:r w:rsidR="00883913" w:rsidRPr="00C20EB0">
        <w:rPr>
          <w:rFonts w:ascii="Times New Roman" w:hAnsi="Times New Roman" w:cs="Times New Roman"/>
          <w:color w:val="000000"/>
          <w:sz w:val="24"/>
          <w:szCs w:val="24"/>
        </w:rPr>
        <w:t xml:space="preserve"> у складу са актом о управи у јавном тужилаштву.</w:t>
      </w:r>
    </w:p>
    <w:p w14:paraId="519329FF" w14:textId="77777777" w:rsidR="0015645B" w:rsidRPr="002D2FF3" w:rsidRDefault="0015645B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15BEEFDC" w14:textId="77777777" w:rsidR="00C209D1" w:rsidRPr="00C617C5" w:rsidRDefault="00C617C5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17C5">
        <w:rPr>
          <w:rFonts w:ascii="Times New Roman" w:hAnsi="Times New Roman" w:cs="Times New Roman"/>
          <w:color w:val="000000"/>
          <w:sz w:val="24"/>
          <w:szCs w:val="24"/>
        </w:rPr>
        <w:t>Колег</w:t>
      </w:r>
      <w:r>
        <w:rPr>
          <w:rFonts w:ascii="Times New Roman" w:hAnsi="Times New Roman" w:cs="Times New Roman"/>
          <w:color w:val="000000"/>
          <w:sz w:val="24"/>
          <w:szCs w:val="24"/>
        </w:rPr>
        <w:t>ијум В</w:t>
      </w:r>
      <w:r w:rsidRPr="00C617C5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</w:t>
      </w:r>
    </w:p>
    <w:p w14:paraId="590484B1" w14:textId="77777777" w:rsidR="00C617C5" w:rsidRDefault="00C617C5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D6355DE" w14:textId="77777777" w:rsidR="00C209D1" w:rsidRPr="002D2FF3" w:rsidRDefault="00C20EB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12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6E1D7C7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617C5">
        <w:rPr>
          <w:rFonts w:ascii="Times New Roman" w:hAnsi="Times New Roman" w:cs="Times New Roman"/>
          <w:color w:val="000000"/>
          <w:sz w:val="24"/>
          <w:szCs w:val="24"/>
        </w:rPr>
        <w:t>Колегијум Врховног јавног тужилаштва чине В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>рховни</w:t>
      </w:r>
      <w:r w:rsidR="00C617C5">
        <w:rPr>
          <w:rFonts w:ascii="Times New Roman" w:hAnsi="Times New Roman" w:cs="Times New Roman"/>
          <w:color w:val="000000"/>
          <w:sz w:val="24"/>
          <w:szCs w:val="24"/>
        </w:rPr>
        <w:t xml:space="preserve"> јавни тужилац и јавни тужиоци В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рховног </w:t>
      </w:r>
      <w:r w:rsidR="00C617C5">
        <w:rPr>
          <w:rFonts w:ascii="Times New Roman" w:hAnsi="Times New Roman" w:cs="Times New Roman"/>
          <w:color w:val="000000"/>
          <w:sz w:val="24"/>
          <w:szCs w:val="24"/>
        </w:rPr>
        <w:t xml:space="preserve">јавног 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>тужилаштва.</w:t>
      </w:r>
    </w:p>
    <w:p w14:paraId="211FB4A0" w14:textId="77777777" w:rsid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20EB0">
        <w:rPr>
          <w:rFonts w:ascii="Times New Roman" w:hAnsi="Times New Roman" w:cs="Times New Roman"/>
          <w:color w:val="000000"/>
          <w:sz w:val="24"/>
          <w:szCs w:val="24"/>
        </w:rPr>
        <w:t>Поред надлежности из члана 12</w:t>
      </w:r>
      <w:r w:rsidR="000B156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8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617C5">
        <w:rPr>
          <w:rFonts w:ascii="Times New Roman" w:hAnsi="Times New Roman" w:cs="Times New Roman"/>
          <w:color w:val="000000"/>
          <w:sz w:val="24"/>
          <w:szCs w:val="24"/>
        </w:rPr>
        <w:t xml:space="preserve"> овог закона, колегијум В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тужилаштва:</w:t>
      </w:r>
    </w:p>
    <w:p w14:paraId="586134F7" w14:textId="77777777" w:rsidR="00104417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ab/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="00C617C5" w:rsidRPr="00104417">
        <w:rPr>
          <w:rFonts w:ascii="Times New Roman" w:hAnsi="Times New Roman" w:cs="Times New Roman"/>
          <w:color w:val="000000"/>
          <w:sz w:val="24"/>
          <w:szCs w:val="24"/>
        </w:rPr>
        <w:t>даје мишљење о нацртима закона или других прописа од значаја за рад јавног тужилаштва или о</w:t>
      </w:r>
      <w:r w:rsidR="00C20EB0" w:rsidRPr="00104417">
        <w:rPr>
          <w:rFonts w:ascii="Times New Roman" w:hAnsi="Times New Roman" w:cs="Times New Roman"/>
          <w:color w:val="000000"/>
          <w:sz w:val="24"/>
          <w:szCs w:val="24"/>
        </w:rPr>
        <w:t>бављање јавнотужилачке функције;</w:t>
      </w:r>
    </w:p>
    <w:p w14:paraId="2439D594" w14:textId="77777777" w:rsidR="00104417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2) </w:t>
      </w:r>
      <w:r w:rsidR="00C617C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даје мишљење </w:t>
      </w:r>
      <w:r w:rsidR="006C4EFD" w:rsidRPr="0010441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617C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исоком савету тужилаштва у поступку решавања захтева за изузеће </w:t>
      </w:r>
      <w:r w:rsidR="006C4EFD" w:rsidRPr="0010441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617C5" w:rsidRPr="00104417">
        <w:rPr>
          <w:rFonts w:ascii="Times New Roman" w:hAnsi="Times New Roman" w:cs="Times New Roman"/>
          <w:color w:val="000000"/>
          <w:sz w:val="24"/>
          <w:szCs w:val="24"/>
        </w:rPr>
        <w:t>рховног јавног тужиоца;</w:t>
      </w:r>
    </w:p>
    <w:p w14:paraId="59C34D2E" w14:textId="77777777" w:rsid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0441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3) </w:t>
      </w:r>
      <w:r w:rsidR="00C617C5" w:rsidRPr="00C20EB0">
        <w:rPr>
          <w:rFonts w:ascii="Times New Roman" w:hAnsi="Times New Roman" w:cs="Times New Roman"/>
          <w:color w:val="000000"/>
          <w:sz w:val="24"/>
          <w:szCs w:val="24"/>
        </w:rPr>
        <w:t>обавља и друге</w:t>
      </w:r>
      <w:r w:rsidR="006C4EFD" w:rsidRPr="00C20EB0">
        <w:rPr>
          <w:rFonts w:ascii="Times New Roman" w:hAnsi="Times New Roman" w:cs="Times New Roman"/>
          <w:color w:val="000000"/>
          <w:sz w:val="24"/>
          <w:szCs w:val="24"/>
        </w:rPr>
        <w:t xml:space="preserve"> послове у складу са актом</w:t>
      </w:r>
      <w:r w:rsidR="00C617C5" w:rsidRPr="00C20EB0">
        <w:rPr>
          <w:rFonts w:ascii="Times New Roman" w:hAnsi="Times New Roman" w:cs="Times New Roman"/>
          <w:color w:val="000000"/>
          <w:sz w:val="24"/>
          <w:szCs w:val="24"/>
        </w:rPr>
        <w:t xml:space="preserve"> о управи у јавном тужилаштву.</w:t>
      </w:r>
    </w:p>
    <w:p w14:paraId="3474C351" w14:textId="77777777" w:rsidR="002F4C29" w:rsidRDefault="002F4C29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E75B996" w14:textId="77777777" w:rsidR="002F4C29" w:rsidRDefault="002F4C29" w:rsidP="00104417">
      <w:pPr>
        <w:spacing w:after="0" w:line="240" w:lineRule="auto"/>
        <w:jc w:val="both"/>
      </w:pPr>
    </w:p>
    <w:p w14:paraId="055DB46B" w14:textId="77777777" w:rsidR="008359F6" w:rsidRPr="00EC0C23" w:rsidRDefault="00104417" w:rsidP="00EC0C23">
      <w:pPr>
        <w:spacing w:after="0" w:line="240" w:lineRule="auto"/>
        <w:jc w:val="both"/>
      </w:pPr>
      <w:r>
        <w:lastRenderedPageBreak/>
        <w:tab/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Ради разматрања питања од значаја за рад јавног тужилаштва,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рховни јавни тужилац може сазвати проширени колегијум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тужилаштва, који чине</w:t>
      </w:r>
      <w:r w:rsidR="00C617C5" w:rsidRPr="002D2FF3">
        <w:rPr>
          <w:rFonts w:ascii="Times New Roman" w:hAnsi="Times New Roman" w:cs="Times New Roman"/>
          <w:strike/>
          <w:color w:val="000000"/>
          <w:sz w:val="24"/>
          <w:szCs w:val="24"/>
        </w:rPr>
        <w:t xml:space="preserve">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рховни јавни тужилац, јавни тужиоци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C617C5" w:rsidRPr="002D2FF3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тужилаштва, апелациони главни јавни тужиоци, главни јавни тужиоци посебне надлежности и виши главни јавни тужиоци.</w:t>
      </w:r>
    </w:p>
    <w:p w14:paraId="76DF2956" w14:textId="77777777" w:rsidR="008359F6" w:rsidRPr="002D2FF3" w:rsidRDefault="008359F6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A41B87C" w14:textId="77777777" w:rsidR="00C209D1" w:rsidRPr="002D2FF3" w:rsidRDefault="00C254F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IX</w:t>
      </w:r>
      <w:r w:rsidRPr="00507B6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ОСОБЉЕ У ЈАВНОМ ТУЖИЛАШТВУ</w:t>
      </w:r>
    </w:p>
    <w:p w14:paraId="764F4AC7" w14:textId="77777777" w:rsidR="006C4EFD" w:rsidRDefault="006C4EFD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AF4BD69" w14:textId="77777777" w:rsidR="00C209D1" w:rsidRPr="006C4EFD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4EFD">
        <w:rPr>
          <w:rFonts w:ascii="Times New Roman" w:hAnsi="Times New Roman" w:cs="Times New Roman"/>
          <w:color w:val="000000"/>
          <w:sz w:val="24"/>
          <w:szCs w:val="24"/>
        </w:rPr>
        <w:t>Састав и број особља</w:t>
      </w:r>
    </w:p>
    <w:p w14:paraId="7A134E91" w14:textId="77777777" w:rsidR="006C4EFD" w:rsidRDefault="006C4EF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1BA0051" w14:textId="77777777" w:rsidR="00C209D1" w:rsidRPr="002D2FF3" w:rsidRDefault="00C254F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30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7AB1624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Особље у јавном тужилаштву чине </w:t>
      </w:r>
      <w:r w:rsidR="00C254FB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тужилачки помоћник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254FB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тужилачки приправник, државни службеник и намештеник запослен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на административним, техничким, рачуноводственим, информационим и другим пратећим пословима значајним за јавно тужилаштво.</w:t>
      </w:r>
    </w:p>
    <w:p w14:paraId="297D4071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Број особља у јавном тужилаштву одређује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 xml:space="preserve">главни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јавни тужилац актом о унутрашњем уређењу и систематизацији радних места, уз сагласност министра надлежног за правосуђе.</w:t>
      </w:r>
    </w:p>
    <w:p w14:paraId="451DEEF7" w14:textId="77777777" w:rsidR="00C209D1" w:rsidRPr="00C254FB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C254FB">
        <w:rPr>
          <w:rFonts w:ascii="Times New Roman" w:hAnsi="Times New Roman" w:cs="Times New Roman"/>
          <w:color w:val="000000"/>
          <w:sz w:val="24"/>
          <w:szCs w:val="24"/>
        </w:rPr>
        <w:t>Мерила за одређивање броја особља у јавном тужилаштву утврђује министар надлежан</w:t>
      </w:r>
      <w:r w:rsidR="00C254FB">
        <w:rPr>
          <w:rFonts w:ascii="Times New Roman" w:hAnsi="Times New Roman" w:cs="Times New Roman"/>
          <w:color w:val="000000"/>
          <w:sz w:val="24"/>
          <w:szCs w:val="24"/>
        </w:rPr>
        <w:t xml:space="preserve"> за</w:t>
      </w:r>
      <w:r w:rsidR="00E71558" w:rsidRPr="00C254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54FB">
        <w:rPr>
          <w:rFonts w:ascii="Times New Roman" w:hAnsi="Times New Roman" w:cs="Times New Roman"/>
          <w:color w:val="000000"/>
          <w:sz w:val="24"/>
          <w:szCs w:val="24"/>
        </w:rPr>
        <w:t>правосуђе,</w:t>
      </w:r>
      <w:r w:rsidR="00C254FB" w:rsidRPr="00C254FB">
        <w:rPr>
          <w:rFonts w:ascii="Times New Roman" w:hAnsi="Times New Roman" w:cs="Times New Roman"/>
          <w:color w:val="000000"/>
          <w:sz w:val="24"/>
          <w:szCs w:val="24"/>
        </w:rPr>
        <w:t xml:space="preserve"> по прибављеном мишљењу Високог савета тужилаштва</w:t>
      </w:r>
      <w:r w:rsidR="00E71558" w:rsidRPr="00C254F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8655140" w14:textId="77777777" w:rsidR="00D82CBD" w:rsidRPr="00104417" w:rsidRDefault="00D82CBD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EABDB8" w14:textId="77777777" w:rsidR="00C209D1" w:rsidRPr="006C4EFD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4EFD">
        <w:rPr>
          <w:rFonts w:ascii="Times New Roman" w:hAnsi="Times New Roman" w:cs="Times New Roman"/>
          <w:color w:val="000000"/>
          <w:sz w:val="24"/>
          <w:szCs w:val="24"/>
        </w:rPr>
        <w:t>Секретар</w:t>
      </w:r>
    </w:p>
    <w:p w14:paraId="357D21E6" w14:textId="77777777" w:rsidR="006C4EFD" w:rsidRDefault="006C4EF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1C8A372B" w14:textId="77777777" w:rsidR="00C209D1" w:rsidRPr="002D2FF3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Члан </w:t>
      </w:r>
      <w:r w:rsidR="00D07E8C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31</w:t>
      </w:r>
      <w:r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D733273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Врховно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 тужилаштво има с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екретара који помаже Врховном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јавном тужиоцу у вршењу послова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управе у јавном тужилаштву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7637112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За секретара у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 xml:space="preserve">Врховног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јавном тужилаштву може бити постављено лице ко</w:t>
      </w:r>
      <w:r w:rsidR="00D07E8C">
        <w:rPr>
          <w:rFonts w:ascii="Times New Roman" w:hAnsi="Times New Roman" w:cs="Times New Roman"/>
          <w:color w:val="000000"/>
          <w:sz w:val="24"/>
          <w:szCs w:val="24"/>
        </w:rPr>
        <w:t>је испуњава услове за избор за</w:t>
      </w:r>
      <w:r w:rsidR="00D07E8C" w:rsidRPr="00D07E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07E8C">
        <w:rPr>
          <w:rFonts w:ascii="Times New Roman" w:hAnsi="Times New Roman" w:cs="Times New Roman"/>
          <w:color w:val="000000"/>
          <w:sz w:val="24"/>
          <w:szCs w:val="24"/>
        </w:rPr>
        <w:t>апелационог главног јавног тужиоца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CF58CCA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Секретар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 xml:space="preserve">Врховног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јавног тужилаштва има статус државног службеника на положају.</w:t>
      </w:r>
    </w:p>
    <w:p w14:paraId="032705A4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 тужилаштво може имати секретара који помаже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 xml:space="preserve">главном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јавном тужиоцу у вршењу послова </w:t>
      </w:r>
      <w:r w:rsidR="00D07E8C">
        <w:rPr>
          <w:rFonts w:ascii="Times New Roman" w:hAnsi="Times New Roman" w:cs="Times New Roman"/>
          <w:color w:val="000000"/>
          <w:sz w:val="24"/>
          <w:szCs w:val="24"/>
        </w:rPr>
        <w:t>управе у јавном тужилаштву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B101968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Секретара јавног тужилаштва распоређује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 xml:space="preserve">главни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јавни тужилац.</w:t>
      </w:r>
    </w:p>
    <w:p w14:paraId="03AB6070" w14:textId="77777777" w:rsidR="006C4EFD" w:rsidRDefault="006C4EFD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609F4EE4" w14:textId="77777777" w:rsidR="00C209D1" w:rsidRPr="006C4EFD" w:rsidRDefault="00D07E8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Јавнотужилачки</w:t>
      </w:r>
      <w:r w:rsidR="00E71558" w:rsidRPr="006C4EFD">
        <w:rPr>
          <w:rFonts w:ascii="Times New Roman" w:hAnsi="Times New Roman" w:cs="Times New Roman"/>
          <w:color w:val="000000"/>
          <w:sz w:val="24"/>
          <w:szCs w:val="24"/>
        </w:rPr>
        <w:t xml:space="preserve"> помоћник</w:t>
      </w:r>
    </w:p>
    <w:p w14:paraId="5AA263D6" w14:textId="77777777" w:rsidR="006C4EFD" w:rsidRDefault="006C4EFD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2DCE7FA" w14:textId="77777777" w:rsidR="00C209D1" w:rsidRPr="002D2FF3" w:rsidRDefault="00D07E8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32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FBC367E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07E8C">
        <w:rPr>
          <w:rFonts w:ascii="Times New Roman" w:hAnsi="Times New Roman" w:cs="Times New Roman"/>
          <w:color w:val="000000"/>
          <w:sz w:val="24"/>
          <w:szCs w:val="24"/>
        </w:rPr>
        <w:t>Јавнот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ужилачки помоћник помаже 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главном јавном тужиоцу и јавном тужиоцу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, израђује нацрте аката, прима на записник пријаве, поднеске и изјаве грађана и самостално или под надзором врши послове предв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иђене законом и другим прописом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2833CFD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730CE0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ад 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730CE0" w:rsidRPr="002D2FF3">
        <w:rPr>
          <w:rFonts w:ascii="Times New Roman" w:hAnsi="Times New Roman" w:cs="Times New Roman"/>
          <w:color w:val="000000"/>
          <w:sz w:val="24"/>
          <w:szCs w:val="24"/>
        </w:rPr>
        <w:t>тужилачког помоћника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0CE0" w:rsidRPr="002D2FF3">
        <w:rPr>
          <w:rFonts w:ascii="Times New Roman" w:hAnsi="Times New Roman" w:cs="Times New Roman"/>
          <w:color w:val="000000"/>
          <w:sz w:val="24"/>
          <w:szCs w:val="24"/>
        </w:rPr>
        <w:t>надзире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>лавни ј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авни тужилац</w:t>
      </w:r>
      <w:r w:rsidR="006C4EFD">
        <w:rPr>
          <w:rFonts w:ascii="Times New Roman" w:hAnsi="Times New Roman" w:cs="Times New Roman"/>
          <w:color w:val="000000"/>
          <w:sz w:val="24"/>
          <w:szCs w:val="24"/>
        </w:rPr>
        <w:t xml:space="preserve"> или јавни тужилац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 xml:space="preserve"> кога он одреди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FC79F1C" w14:textId="77777777" w:rsidR="0015645B" w:rsidRPr="00D07E8C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D07E8C">
        <w:rPr>
          <w:rFonts w:ascii="Times New Roman" w:hAnsi="Times New Roman" w:cs="Times New Roman"/>
          <w:color w:val="000000"/>
          <w:sz w:val="24"/>
          <w:szCs w:val="24"/>
        </w:rPr>
        <w:t xml:space="preserve">Поступак пријема </w:t>
      </w:r>
      <w:r w:rsidR="00D07E8C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тужилачког</w:t>
      </w:r>
      <w:r w:rsidR="00E71558" w:rsidRPr="00D07E8C">
        <w:rPr>
          <w:rFonts w:ascii="Times New Roman" w:hAnsi="Times New Roman" w:cs="Times New Roman"/>
          <w:color w:val="000000"/>
          <w:sz w:val="24"/>
          <w:szCs w:val="24"/>
        </w:rPr>
        <w:t xml:space="preserve"> помоћника ближе се уређује актом министра надлежног за правосуђе</w:t>
      </w:r>
      <w:r w:rsidR="00D07E8C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07E8C" w:rsidRPr="00C254FB">
        <w:rPr>
          <w:rFonts w:ascii="Times New Roman" w:hAnsi="Times New Roman" w:cs="Times New Roman"/>
          <w:color w:val="000000"/>
          <w:sz w:val="24"/>
          <w:szCs w:val="24"/>
        </w:rPr>
        <w:t xml:space="preserve"> по прибављеном мишљењу Високог савета тужилаштва</w:t>
      </w:r>
      <w:r w:rsidR="00E71558" w:rsidRPr="00D07E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2FCFE8" w14:textId="77777777" w:rsidR="00C5263D" w:rsidRPr="002D2FF3" w:rsidRDefault="00C5263D" w:rsidP="00085FD1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D47F637" w14:textId="77777777" w:rsidR="00C209D1" w:rsidRPr="00085FD1" w:rsidRDefault="0063667B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Звање</w:t>
      </w:r>
      <w:r w:rsidR="00E71558" w:rsidRPr="00085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>
        <w:rPr>
          <w:rFonts w:ascii="Times New Roman" w:hAnsi="Times New Roman" w:cs="Times New Roman"/>
          <w:color w:val="000000"/>
          <w:sz w:val="24"/>
          <w:szCs w:val="24"/>
        </w:rPr>
        <w:t>тужилачког</w:t>
      </w:r>
      <w:r w:rsidR="00E71558" w:rsidRPr="00085FD1">
        <w:rPr>
          <w:rFonts w:ascii="Times New Roman" w:hAnsi="Times New Roman" w:cs="Times New Roman"/>
          <w:color w:val="000000"/>
          <w:sz w:val="24"/>
          <w:szCs w:val="24"/>
        </w:rPr>
        <w:t xml:space="preserve"> помоћника</w:t>
      </w:r>
    </w:p>
    <w:p w14:paraId="1CBD43EB" w14:textId="77777777" w:rsidR="00085FD1" w:rsidRDefault="00085FD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3E36118" w14:textId="77777777" w:rsidR="00C209D1" w:rsidRPr="002D2FF3" w:rsidRDefault="00D07E8C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33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109D93" w14:textId="77777777" w:rsidR="00C209D1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>Јавнот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ужилачки помоћник стиче звање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тужилачки сарадник, виши 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тужилачки сарадник, саветник и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ли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виши саветник.</w:t>
      </w:r>
    </w:p>
    <w:p w14:paraId="4979F1A9" w14:textId="77777777" w:rsidR="002F4C29" w:rsidRPr="00104417" w:rsidRDefault="002F4C29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38B164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Звање 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тужилачког сарадника може стећи лице које има положени правосудни испит, а звање вишег 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тужилачког сарадника лице које после положеног правосудног испита има најмање две године радног искуства у правној струци.</w:t>
      </w:r>
    </w:p>
    <w:p w14:paraId="27FA30BB" w14:textId="77777777" w:rsidR="00C209D1" w:rsidRPr="00730CE0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Звање саветника може стећи лице које испуњава услове за вишег </w:t>
      </w:r>
      <w:r w:rsidR="00730CE0">
        <w:rPr>
          <w:rFonts w:ascii="Times New Roman" w:hAnsi="Times New Roman" w:cs="Times New Roman"/>
          <w:color w:val="000000"/>
          <w:sz w:val="24"/>
          <w:szCs w:val="24"/>
        </w:rPr>
        <w:t xml:space="preserve">главног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јавног тужиоца. Звање саветника постоји у </w:t>
      </w:r>
      <w:r w:rsidR="00085FD1">
        <w:rPr>
          <w:rFonts w:ascii="Times New Roman" w:hAnsi="Times New Roman" w:cs="Times New Roman"/>
          <w:color w:val="000000"/>
          <w:sz w:val="24"/>
          <w:szCs w:val="24"/>
        </w:rPr>
        <w:t xml:space="preserve">Врховном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јавном тужилаштву</w:t>
      </w:r>
      <w:r w:rsidR="00E71558" w:rsidRPr="00730CE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085FD1" w:rsidRPr="00730C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јавном тужилаштву посебне надлежности </w:t>
      </w:r>
      <w:r w:rsidR="00E71558" w:rsidRPr="00730CE0">
        <w:rPr>
          <w:rFonts w:ascii="Times New Roman" w:hAnsi="Times New Roman" w:cs="Times New Roman"/>
          <w:color w:val="000000"/>
          <w:sz w:val="24"/>
          <w:szCs w:val="24"/>
        </w:rPr>
        <w:t>и апелационом јавном тужилаштву.</w:t>
      </w:r>
    </w:p>
    <w:p w14:paraId="442C42E3" w14:textId="77777777" w:rsidR="00C209D1" w:rsidRPr="00730CE0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85FD1">
        <w:rPr>
          <w:rFonts w:ascii="Times New Roman" w:hAnsi="Times New Roman" w:cs="Times New Roman"/>
          <w:color w:val="000000"/>
          <w:sz w:val="24"/>
          <w:szCs w:val="24"/>
        </w:rPr>
        <w:t>У Врховном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јавном тужилаштву постоји и звање вишег са</w:t>
      </w:r>
      <w:r w:rsidR="00085FD1">
        <w:rPr>
          <w:rFonts w:ascii="Times New Roman" w:hAnsi="Times New Roman" w:cs="Times New Roman"/>
          <w:color w:val="000000"/>
          <w:sz w:val="24"/>
          <w:szCs w:val="24"/>
        </w:rPr>
        <w:t>ветника, које се стиче одлуком колегијума Врховног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јавног тужилаштва, а може га стећи лице које има звање саветника.</w:t>
      </w:r>
    </w:p>
    <w:p w14:paraId="710EC6D8" w14:textId="77777777" w:rsidR="00104417" w:rsidRPr="002D2FF3" w:rsidRDefault="00104417" w:rsidP="0063667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5EEF3824" w14:textId="77777777" w:rsidR="00C209D1" w:rsidRPr="00085FD1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5FD1">
        <w:rPr>
          <w:rFonts w:ascii="Times New Roman" w:hAnsi="Times New Roman" w:cs="Times New Roman"/>
          <w:color w:val="000000"/>
          <w:sz w:val="24"/>
          <w:szCs w:val="24"/>
        </w:rPr>
        <w:t xml:space="preserve">Вредновање рада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тужилачког</w:t>
      </w:r>
      <w:r w:rsidRPr="00085FD1">
        <w:rPr>
          <w:rFonts w:ascii="Times New Roman" w:hAnsi="Times New Roman" w:cs="Times New Roman"/>
          <w:color w:val="000000"/>
          <w:sz w:val="24"/>
          <w:szCs w:val="24"/>
        </w:rPr>
        <w:t xml:space="preserve"> помоћника</w:t>
      </w:r>
    </w:p>
    <w:p w14:paraId="1A4997AB" w14:textId="77777777" w:rsidR="00085FD1" w:rsidRPr="00085FD1" w:rsidRDefault="00085FD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44C45C1" w14:textId="77777777" w:rsidR="00C209D1" w:rsidRPr="002D2FF3" w:rsidRDefault="006639B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34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1CAD4B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Рад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тужилачког помоћника вреднује </w:t>
      </w:r>
      <w:r w:rsidR="00085FD1">
        <w:rPr>
          <w:rFonts w:ascii="Times New Roman" w:hAnsi="Times New Roman" w:cs="Times New Roman"/>
          <w:color w:val="000000"/>
          <w:sz w:val="24"/>
          <w:szCs w:val="24"/>
        </w:rPr>
        <w:t xml:space="preserve">главни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јавни тужилац, по прибављеном мишљењу јавног тужиоца с којим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тужилачки помоћник ради.</w:t>
      </w:r>
    </w:p>
    <w:p w14:paraId="6030E837" w14:textId="77777777" w:rsidR="00C209D1" w:rsidRPr="002D2FF3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На вредновање и последице вредновања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тужилачког помоћника сходно се примењују правила о вредновању судијског помоћника.</w:t>
      </w:r>
    </w:p>
    <w:p w14:paraId="4F497B3E" w14:textId="77777777" w:rsidR="007B6630" w:rsidRDefault="007B6630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5109DDA0" w14:textId="77777777" w:rsidR="00EC0C23" w:rsidRPr="002D2FF3" w:rsidRDefault="00EC0C23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028836BE" w14:textId="77777777" w:rsidR="00C209D1" w:rsidRPr="00085FD1" w:rsidRDefault="006639B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Јавнот</w:t>
      </w:r>
      <w:r w:rsidR="00E71558" w:rsidRPr="00085FD1">
        <w:rPr>
          <w:rFonts w:ascii="Times New Roman" w:hAnsi="Times New Roman" w:cs="Times New Roman"/>
          <w:color w:val="000000"/>
          <w:sz w:val="24"/>
          <w:szCs w:val="24"/>
        </w:rPr>
        <w:t>ужилачки приправник</w:t>
      </w:r>
    </w:p>
    <w:p w14:paraId="3EA8D4EA" w14:textId="77777777" w:rsidR="00085FD1" w:rsidRDefault="00085FD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DFCF032" w14:textId="77777777" w:rsidR="00C209D1" w:rsidRPr="002D2FF3" w:rsidRDefault="006639B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13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97A12E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За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тужилачког приправника прима се лице које је завршило правни факултет и испуњава опште услове за рад у државним органима.</w:t>
      </w:r>
    </w:p>
    <w:p w14:paraId="230F34A9" w14:textId="77777777" w:rsidR="00C209D1" w:rsidRPr="00104417" w:rsidRDefault="006639B0" w:rsidP="0063667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Јавнот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ужилачки приправник прима се у основно и више јавно тужилаштво.</w:t>
      </w:r>
    </w:p>
    <w:p w14:paraId="1963EDCC" w14:textId="77777777" w:rsidR="00C209D1" w:rsidRPr="006639B0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6639B0">
        <w:rPr>
          <w:rFonts w:ascii="Times New Roman" w:hAnsi="Times New Roman" w:cs="Times New Roman"/>
          <w:color w:val="000000"/>
          <w:sz w:val="24"/>
          <w:szCs w:val="24"/>
        </w:rPr>
        <w:t xml:space="preserve">Број </w:t>
      </w:r>
      <w:r w:rsidR="006639B0" w:rsidRP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6639B0">
        <w:rPr>
          <w:rFonts w:ascii="Times New Roman" w:hAnsi="Times New Roman" w:cs="Times New Roman"/>
          <w:color w:val="000000"/>
          <w:sz w:val="24"/>
          <w:szCs w:val="24"/>
        </w:rPr>
        <w:t>тужилачких приправника одређује се посебно за свако јавно тужилаштво актом министра надлежног за правосуђе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639B0" w:rsidRPr="006639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39B0" w:rsidRPr="00C254FB">
        <w:rPr>
          <w:rFonts w:ascii="Times New Roman" w:hAnsi="Times New Roman" w:cs="Times New Roman"/>
          <w:color w:val="000000"/>
          <w:sz w:val="24"/>
          <w:szCs w:val="24"/>
        </w:rPr>
        <w:t>по прибављеном мишљењу Високог савета тужилаштва</w:t>
      </w:r>
      <w:r w:rsidR="00E71558" w:rsidRPr="006639B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9A659A4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При пријему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63667B">
        <w:rPr>
          <w:rFonts w:ascii="Times New Roman" w:hAnsi="Times New Roman" w:cs="Times New Roman"/>
          <w:color w:val="000000"/>
          <w:sz w:val="24"/>
          <w:szCs w:val="24"/>
        </w:rPr>
        <w:t>тужилачког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приправника нарочито се води рачуна о националном саставу становништва, одговарајућој заступљености припадника националних мањина и познавању стручне правне терминологије на језику националне мањине, који је у службеној употреби у суду.</w:t>
      </w:r>
    </w:p>
    <w:p w14:paraId="6DC9BAB2" w14:textId="77777777" w:rsidR="000F3F26" w:rsidRPr="008359F6" w:rsidRDefault="00104417" w:rsidP="008359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Поступак пријема </w:t>
      </w:r>
      <w:r w:rsidR="006639B0" w:rsidRPr="00104417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1C6AF4">
        <w:rPr>
          <w:rFonts w:ascii="Times New Roman" w:hAnsi="Times New Roman" w:cs="Times New Roman"/>
          <w:color w:val="000000"/>
          <w:sz w:val="24"/>
          <w:szCs w:val="24"/>
        </w:rPr>
        <w:t>тужилачког</w:t>
      </w:r>
      <w:r w:rsidR="00E7155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приправника ближе се уређује актом министра надлежног за правосуђе</w:t>
      </w:r>
      <w:r w:rsidR="006639B0" w:rsidRPr="0010441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6639B0" w:rsidRPr="006639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639B0" w:rsidRPr="00C254FB">
        <w:rPr>
          <w:rFonts w:ascii="Times New Roman" w:hAnsi="Times New Roman" w:cs="Times New Roman"/>
          <w:color w:val="000000"/>
          <w:sz w:val="24"/>
          <w:szCs w:val="24"/>
        </w:rPr>
        <w:t>по прибављеном мишљењу Високог савета тужилаштва</w:t>
      </w:r>
      <w:r w:rsidR="006639B0" w:rsidRPr="00D07E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F0C41DC" w14:textId="77777777" w:rsidR="000F3F26" w:rsidRDefault="000F3F26" w:rsidP="007E023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44479739" w14:textId="77777777" w:rsidR="00C209D1" w:rsidRPr="00085FD1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5FD1">
        <w:rPr>
          <w:rFonts w:ascii="Times New Roman" w:hAnsi="Times New Roman" w:cs="Times New Roman"/>
          <w:color w:val="000000"/>
          <w:sz w:val="24"/>
          <w:szCs w:val="24"/>
        </w:rPr>
        <w:t xml:space="preserve">Радни однос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Pr="00085FD1">
        <w:rPr>
          <w:rFonts w:ascii="Times New Roman" w:hAnsi="Times New Roman" w:cs="Times New Roman"/>
          <w:color w:val="000000"/>
          <w:sz w:val="24"/>
          <w:szCs w:val="24"/>
        </w:rPr>
        <w:t>тужилачког приправника</w:t>
      </w:r>
    </w:p>
    <w:p w14:paraId="09813AC1" w14:textId="77777777" w:rsidR="00085FD1" w:rsidRDefault="00085FD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3DB7B7CF" w14:textId="77777777" w:rsidR="00C209D1" w:rsidRPr="002D2FF3" w:rsidRDefault="00085FD1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C1354CB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639B0" w:rsidRPr="00104417">
        <w:rPr>
          <w:rFonts w:ascii="Times New Roman" w:hAnsi="Times New Roman" w:cs="Times New Roman"/>
          <w:color w:val="000000"/>
          <w:sz w:val="24"/>
          <w:szCs w:val="24"/>
        </w:rPr>
        <w:t>Јавнот</w:t>
      </w:r>
      <w:r w:rsidR="00E71558" w:rsidRPr="00104417">
        <w:rPr>
          <w:rFonts w:ascii="Times New Roman" w:hAnsi="Times New Roman" w:cs="Times New Roman"/>
          <w:color w:val="000000"/>
          <w:sz w:val="24"/>
          <w:szCs w:val="24"/>
        </w:rPr>
        <w:t>ужилачки приправник прима се у радни однос на три године.</w:t>
      </w:r>
    </w:p>
    <w:p w14:paraId="1CA8CC5C" w14:textId="77777777" w:rsidR="00C209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639B0" w:rsidRPr="00104417">
        <w:rPr>
          <w:rFonts w:ascii="Times New Roman" w:hAnsi="Times New Roman" w:cs="Times New Roman"/>
          <w:color w:val="000000"/>
          <w:sz w:val="24"/>
          <w:szCs w:val="24"/>
        </w:rPr>
        <w:t>Јавнот</w:t>
      </w:r>
      <w:r w:rsidR="00E71558" w:rsidRPr="00104417">
        <w:rPr>
          <w:rFonts w:ascii="Times New Roman" w:hAnsi="Times New Roman" w:cs="Times New Roman"/>
          <w:color w:val="000000"/>
          <w:sz w:val="24"/>
          <w:szCs w:val="24"/>
        </w:rPr>
        <w:t>ужилачки приправник који је</w:t>
      </w:r>
      <w:r w:rsidR="00D82CBD">
        <w:rPr>
          <w:rFonts w:ascii="Times New Roman" w:hAnsi="Times New Roman" w:cs="Times New Roman"/>
          <w:color w:val="000000"/>
          <w:sz w:val="24"/>
          <w:szCs w:val="24"/>
        </w:rPr>
        <w:t xml:space="preserve"> на првосудном испиту оцењен оценом </w:t>
      </w:r>
      <w:r w:rsidR="00E7155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„положио са одликом” прима се у радни однос на неодређено време у звању </w:t>
      </w:r>
      <w:r w:rsidR="006639B0" w:rsidRPr="00104417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104417">
        <w:rPr>
          <w:rFonts w:ascii="Times New Roman" w:hAnsi="Times New Roman" w:cs="Times New Roman"/>
          <w:color w:val="000000"/>
          <w:sz w:val="24"/>
          <w:szCs w:val="24"/>
        </w:rPr>
        <w:t>тужилачког сарадника.</w:t>
      </w:r>
    </w:p>
    <w:p w14:paraId="12B4AC62" w14:textId="77777777" w:rsidR="00C5263D" w:rsidRPr="002D2FF3" w:rsidRDefault="00C5263D" w:rsidP="001D6DFF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845DF9A" w14:textId="77777777" w:rsidR="00C209D1" w:rsidRPr="00085FD1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5FD1">
        <w:rPr>
          <w:rFonts w:ascii="Times New Roman" w:hAnsi="Times New Roman" w:cs="Times New Roman"/>
          <w:color w:val="000000"/>
          <w:sz w:val="24"/>
          <w:szCs w:val="24"/>
        </w:rPr>
        <w:t>Волонтер</w:t>
      </w:r>
    </w:p>
    <w:p w14:paraId="6B9FF308" w14:textId="77777777" w:rsidR="00085FD1" w:rsidRDefault="00085FD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23B5CCF" w14:textId="77777777" w:rsidR="00C209D1" w:rsidRPr="002D2FF3" w:rsidRDefault="006639B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13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A646868" w14:textId="77777777" w:rsidR="00C209D1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Дипломирани правник може бити примљен на обуку у јавно тужилаштво, без заснивања радног односа, ради стицања радног искуства и услова за полагање правосудног испита (волонтер).</w:t>
      </w:r>
    </w:p>
    <w:p w14:paraId="29065DB0" w14:textId="77777777" w:rsidR="005F5328" w:rsidRPr="002D2FF3" w:rsidRDefault="005F5328" w:rsidP="00085FD1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4"/>
          <w:szCs w:val="24"/>
        </w:rPr>
      </w:pPr>
    </w:p>
    <w:p w14:paraId="7444DEBC" w14:textId="77777777" w:rsidR="00C209D1" w:rsidRPr="00085FD1" w:rsidRDefault="00E71558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5FD1">
        <w:rPr>
          <w:rFonts w:ascii="Times New Roman" w:hAnsi="Times New Roman" w:cs="Times New Roman"/>
          <w:color w:val="000000"/>
          <w:sz w:val="24"/>
          <w:szCs w:val="24"/>
        </w:rPr>
        <w:lastRenderedPageBreak/>
        <w:t>Обука</w:t>
      </w:r>
    </w:p>
    <w:p w14:paraId="1121BC2C" w14:textId="77777777" w:rsidR="00085FD1" w:rsidRDefault="00085FD1" w:rsidP="007E023C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63CB0C9" w14:textId="77777777" w:rsidR="00C209D1" w:rsidRPr="002D2FF3" w:rsidRDefault="006639B0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13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8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156EFD3" w14:textId="77777777" w:rsidR="006639B0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Програм обуке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тужилачког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приправника и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тужилачког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помоћника утврђује</w:t>
      </w:r>
      <w:r w:rsidR="00085FD1">
        <w:rPr>
          <w:rFonts w:ascii="Times New Roman" w:hAnsi="Times New Roman" w:cs="Times New Roman"/>
          <w:color w:val="000000"/>
          <w:sz w:val="24"/>
          <w:szCs w:val="24"/>
        </w:rPr>
        <w:t xml:space="preserve"> Високи савет тужилаштва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F3B6591" w14:textId="77777777" w:rsidR="00AF21E0" w:rsidRDefault="00104417" w:rsidP="007E02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639B0" w:rsidRPr="00104417">
        <w:rPr>
          <w:rFonts w:ascii="Times New Roman" w:hAnsi="Times New Roman" w:cs="Times New Roman"/>
          <w:color w:val="000000"/>
          <w:sz w:val="24"/>
          <w:szCs w:val="24"/>
        </w:rPr>
        <w:t>Јавнот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ужилачки приправник и 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>јавно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тужилачки помоћник може одређено време бити упућен на обуку у друго јавно тужилаштво, државни орган или ор</w:t>
      </w:r>
      <w:r w:rsidR="003D068F">
        <w:rPr>
          <w:rFonts w:ascii="Times New Roman" w:hAnsi="Times New Roman" w:cs="Times New Roman"/>
          <w:color w:val="000000"/>
          <w:sz w:val="24"/>
          <w:szCs w:val="24"/>
        </w:rPr>
        <w:t>ган јединице локалне самоуправе.</w:t>
      </w:r>
    </w:p>
    <w:p w14:paraId="14B44585" w14:textId="77777777" w:rsidR="007F5D43" w:rsidRDefault="007F5D43" w:rsidP="007E023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2DBAAA0" w14:textId="77777777" w:rsidR="00AF21E0" w:rsidRDefault="00AF21E0" w:rsidP="00AF21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F21E0">
        <w:rPr>
          <w:rFonts w:ascii="Times New Roman" w:hAnsi="Times New Roman" w:cs="Times New Roman"/>
          <w:color w:val="000000"/>
          <w:sz w:val="24"/>
          <w:szCs w:val="24"/>
        </w:rPr>
        <w:t>Лични лист</w:t>
      </w:r>
      <w:r w:rsidR="006639B0">
        <w:rPr>
          <w:rFonts w:ascii="Times New Roman" w:hAnsi="Times New Roman" w:cs="Times New Roman"/>
          <w:color w:val="000000"/>
          <w:sz w:val="24"/>
          <w:szCs w:val="24"/>
        </w:rPr>
        <w:t xml:space="preserve"> особља у јавном тужилаштву</w:t>
      </w:r>
    </w:p>
    <w:p w14:paraId="202D9584" w14:textId="77777777" w:rsidR="00085FD1" w:rsidRDefault="00085FD1" w:rsidP="00AF21E0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0FCDB72E" w14:textId="77777777" w:rsidR="00104417" w:rsidRDefault="00EB3F39" w:rsidP="0010441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13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="001044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1F92B76" w14:textId="77777777" w:rsidR="00AF21E0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E1606">
        <w:rPr>
          <w:rFonts w:ascii="Times New Roman" w:hAnsi="Times New Roman" w:cs="Times New Roman"/>
          <w:color w:val="000000"/>
          <w:sz w:val="24"/>
          <w:szCs w:val="24"/>
        </w:rPr>
        <w:t xml:space="preserve">Јавно тужилаштво води лични лист за особље запослено у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јавном тужилаштву.</w:t>
      </w:r>
      <w:r w:rsidR="00AE1606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F21E0" w:rsidRPr="00104417">
        <w:rPr>
          <w:rFonts w:ascii="Times New Roman" w:hAnsi="Times New Roman" w:cs="Times New Roman"/>
          <w:color w:val="000000"/>
          <w:sz w:val="24"/>
          <w:szCs w:val="24"/>
        </w:rPr>
        <w:t>Лич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>ни лист особља</w:t>
      </w:r>
      <w:r w:rsidR="00AF21E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у јавном тужилаштву садржи</w:t>
      </w:r>
      <w:r w:rsidR="00EB3F39" w:rsidRPr="00104417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="00AF21E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име и презиме, јединствени матични број грађана, ме</w:t>
      </w:r>
      <w:r w:rsidR="00EB3F39" w:rsidRPr="00104417">
        <w:rPr>
          <w:rFonts w:ascii="Times New Roman" w:hAnsi="Times New Roman" w:cs="Times New Roman"/>
          <w:color w:val="000000"/>
          <w:sz w:val="24"/>
          <w:szCs w:val="24"/>
        </w:rPr>
        <w:t>сто и датум рођења, пребивалиште</w:t>
      </w:r>
      <w:r w:rsidR="00AF21E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B3F39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податке о </w:t>
      </w:r>
      <w:r w:rsidR="00AF21E0" w:rsidRPr="00104417">
        <w:rPr>
          <w:rFonts w:ascii="Times New Roman" w:hAnsi="Times New Roman" w:cs="Times New Roman"/>
          <w:color w:val="000000"/>
          <w:sz w:val="24"/>
          <w:szCs w:val="24"/>
        </w:rPr>
        <w:t>завршеној школи, звању или занимању, вредновању рада, кретању у служби, објављеним радовима, учешћу у програмима стручног усавршавања, знању страних језика, имовинском стању, стамбеним приликама и друге податке.</w:t>
      </w:r>
    </w:p>
    <w:p w14:paraId="2F054036" w14:textId="77777777" w:rsidR="00085FD1" w:rsidRDefault="00104417" w:rsidP="007B6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AF21E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Образац и </w:t>
      </w:r>
      <w:r w:rsidR="00EA0D1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начин вођења </w:t>
      </w:r>
      <w:r w:rsidR="00085FD1" w:rsidRPr="00104417">
        <w:rPr>
          <w:rFonts w:ascii="Times New Roman" w:hAnsi="Times New Roman" w:cs="Times New Roman"/>
          <w:color w:val="000000"/>
          <w:sz w:val="24"/>
          <w:szCs w:val="24"/>
        </w:rPr>
        <w:t>личних листова из става 1. овог члана прописује В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>исоки савет</w:t>
      </w:r>
      <w:r w:rsidR="00AF21E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тужилаштва.</w:t>
      </w:r>
      <w:r w:rsidR="00085FD1" w:rsidRPr="00085FD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777D1222" w14:textId="77777777" w:rsidR="002F4C29" w:rsidRDefault="002F4C29" w:rsidP="007B6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42D9D3D" w14:textId="77777777" w:rsidR="00085FD1" w:rsidRPr="00085FD1" w:rsidRDefault="00085FD1" w:rsidP="00085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85FD1">
        <w:rPr>
          <w:rFonts w:ascii="Times New Roman" w:hAnsi="Times New Roman" w:cs="Times New Roman"/>
          <w:color w:val="000000"/>
          <w:sz w:val="24"/>
          <w:szCs w:val="24"/>
        </w:rPr>
        <w:t>Остала правила о особљу у јавном тужилаштву</w:t>
      </w:r>
    </w:p>
    <w:p w14:paraId="34F5DC71" w14:textId="77777777" w:rsidR="00085FD1" w:rsidRDefault="00085FD1" w:rsidP="00085FD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5716A621" w14:textId="77777777" w:rsidR="00085FD1" w:rsidRPr="002D2FF3" w:rsidRDefault="00EB3F39" w:rsidP="00085FD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40</w:t>
      </w:r>
      <w:r w:rsidR="00085FD1" w:rsidRPr="002D2FF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AF019FB" w14:textId="77777777" w:rsidR="00085FD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85FD1" w:rsidRPr="002D2FF3">
        <w:rPr>
          <w:rFonts w:ascii="Times New Roman" w:hAnsi="Times New Roman" w:cs="Times New Roman"/>
          <w:color w:val="000000"/>
          <w:sz w:val="24"/>
          <w:szCs w:val="24"/>
        </w:rPr>
        <w:t>Особље у јавном тужилаштву дужно је да савесно и непристрасно врши своје послове и чува углед јавног тужилаштва.</w:t>
      </w:r>
    </w:p>
    <w:p w14:paraId="08216B6F" w14:textId="77777777" w:rsidR="00085FD1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085FD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На заснивање радног односа, права, </w:t>
      </w:r>
      <w:r w:rsidR="006550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дужности</w:t>
      </w:r>
      <w:r w:rsidR="00085FD1" w:rsidRPr="002D2FF3">
        <w:rPr>
          <w:rFonts w:ascii="Times New Roman" w:hAnsi="Times New Roman" w:cs="Times New Roman"/>
          <w:color w:val="000000"/>
          <w:sz w:val="24"/>
          <w:szCs w:val="24"/>
        </w:rPr>
        <w:t>, стручно усавр</w:t>
      </w:r>
      <w:r w:rsidR="00655089">
        <w:rPr>
          <w:rFonts w:ascii="Times New Roman" w:hAnsi="Times New Roman" w:cs="Times New Roman"/>
          <w:color w:val="000000"/>
          <w:sz w:val="24"/>
          <w:szCs w:val="24"/>
        </w:rPr>
        <w:t>шавање, оцењивање и одговорност</w:t>
      </w:r>
      <w:r w:rsidR="00085FD1" w:rsidRPr="002D2FF3">
        <w:rPr>
          <w:rFonts w:ascii="Times New Roman" w:hAnsi="Times New Roman" w:cs="Times New Roman"/>
          <w:color w:val="000000"/>
          <w:sz w:val="24"/>
          <w:szCs w:val="24"/>
        </w:rPr>
        <w:t xml:space="preserve"> особља у јавном тужилаштву примењују се прописи који уређују радне односе државних службеника и намештеника, ако овим законом није друкчије одређено.</w:t>
      </w:r>
    </w:p>
    <w:p w14:paraId="05232C1D" w14:textId="77777777" w:rsidR="00AE3D53" w:rsidRDefault="00AE3D53" w:rsidP="00981AA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315FFD26" w14:textId="77777777" w:rsidR="00C209D1" w:rsidRPr="002D2FF3" w:rsidRDefault="00926267" w:rsidP="007E023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X</w:t>
      </w:r>
      <w:r w:rsidRPr="00507B6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СРЕДСТВА ЗА РАД ЈАВНИХ ТУЖИЛАШТАВА</w:t>
      </w:r>
    </w:p>
    <w:p w14:paraId="4A7F5F83" w14:textId="77777777" w:rsidR="00803E85" w:rsidRPr="00803E85" w:rsidRDefault="00803E85" w:rsidP="00803E8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13801416" w14:textId="77777777" w:rsidR="00803E85" w:rsidRPr="00803E85" w:rsidRDefault="00803E85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03E85">
        <w:rPr>
          <w:rFonts w:ascii="Times New Roman" w:hAnsi="Times New Roman" w:cs="Times New Roman"/>
          <w:color w:val="000000"/>
          <w:sz w:val="24"/>
          <w:szCs w:val="24"/>
        </w:rPr>
        <w:t>Основна одредба</w:t>
      </w:r>
    </w:p>
    <w:p w14:paraId="338F4E42" w14:textId="77777777" w:rsidR="00803E85" w:rsidRPr="00803E85" w:rsidRDefault="00803E85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1BBA11A5" w14:textId="77777777" w:rsidR="00803E85" w:rsidRPr="00803E85" w:rsidRDefault="001D3B27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41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C43AE59" w14:textId="77777777" w:rsidR="00803E85" w:rsidRPr="00803E85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Средства за рад јавног тужилаштва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 обезбеђују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 се у буџету Републике Србије.</w:t>
      </w:r>
    </w:p>
    <w:p w14:paraId="5B846A24" w14:textId="77777777" w:rsidR="00803E85" w:rsidRPr="00803E85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Средства за рад јавног тужилаштва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 треба да обимом 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и приливом одржавају самосталоност и редован рад јавног тужилаштва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01E8D0CE" w14:textId="77777777" w:rsidR="00803E85" w:rsidRPr="00803E85" w:rsidRDefault="00803E85" w:rsidP="00803E85">
      <w:pPr>
        <w:spacing w:after="0" w:line="240" w:lineRule="auto"/>
        <w:ind w:firstLine="117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B9F2DA0" w14:textId="77777777" w:rsidR="00803E85" w:rsidRPr="00803E85" w:rsidRDefault="00803E85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03E85">
        <w:rPr>
          <w:rFonts w:ascii="Times New Roman" w:hAnsi="Times New Roman" w:cs="Times New Roman"/>
          <w:color w:val="000000"/>
          <w:sz w:val="24"/>
          <w:szCs w:val="24"/>
        </w:rPr>
        <w:t>Предлагање и извршење буџетских средстава</w:t>
      </w:r>
    </w:p>
    <w:p w14:paraId="04A63536" w14:textId="77777777" w:rsidR="00926267" w:rsidRPr="00803E85" w:rsidRDefault="00926267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77541A2D" w14:textId="77777777" w:rsidR="00803E85" w:rsidRPr="00803E85" w:rsidRDefault="001D3B27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14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2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07D2E13" w14:textId="77777777" w:rsidR="00803E85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Обим и структуру б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уџетских сре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дстава за рад јавног тужилаштва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 предлажу В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исоки савет тужилаштва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 и минис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 xml:space="preserve">тарство надлежно за правосуђе. </w:t>
      </w:r>
    </w:p>
    <w:p w14:paraId="0D5D8751" w14:textId="77777777" w:rsidR="00803E85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Високи савет тужилаштв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а предлаже обим и структуру буџетских средстава нео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 xml:space="preserve">пходних за текуће расходе јавног тужилаштва, осим расхода за 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особље</w:t>
      </w:r>
      <w:r w:rsidR="00926267">
        <w:rPr>
          <w:rFonts w:ascii="Times New Roman" w:hAnsi="Times New Roman" w:cs="Times New Roman"/>
          <w:color w:val="000000"/>
          <w:sz w:val="24"/>
          <w:szCs w:val="24"/>
        </w:rPr>
        <w:t xml:space="preserve"> у јавном тужилаштву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, у складу са 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Законом о Високом савету тужилаштва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 и врши расподел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 xml:space="preserve">у ових средстава </w:t>
      </w:r>
      <w:r w:rsidR="00926267">
        <w:rPr>
          <w:rFonts w:ascii="Times New Roman" w:hAnsi="Times New Roman" w:cs="Times New Roman"/>
          <w:color w:val="000000"/>
          <w:sz w:val="24"/>
          <w:szCs w:val="24"/>
        </w:rPr>
        <w:t>јавним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тужилаштв</w:t>
      </w:r>
      <w:r w:rsidR="00926267">
        <w:rPr>
          <w:rFonts w:ascii="Times New Roman" w:hAnsi="Times New Roman" w:cs="Times New Roman"/>
          <w:color w:val="000000"/>
          <w:sz w:val="24"/>
          <w:szCs w:val="24"/>
        </w:rPr>
        <w:t>им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81CDE01" w14:textId="77777777" w:rsidR="002F4C29" w:rsidRDefault="002F4C29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7DB350" w14:textId="77777777" w:rsidR="002F4C29" w:rsidRPr="00803E85" w:rsidRDefault="002F4C29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F54F3ED" w14:textId="77777777" w:rsidR="00803E85" w:rsidRPr="00803E85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Министарство надлежно за правосуђе предлаже обим и структуру буџетских средстава неопхо</w:t>
      </w:r>
      <w:r w:rsidR="00926267">
        <w:rPr>
          <w:rFonts w:ascii="Times New Roman" w:hAnsi="Times New Roman" w:cs="Times New Roman"/>
          <w:color w:val="000000"/>
          <w:sz w:val="24"/>
          <w:szCs w:val="24"/>
        </w:rPr>
        <w:t>дних за текуће расходе за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 особље</w:t>
      </w:r>
      <w:r w:rsidR="00926267">
        <w:rPr>
          <w:rFonts w:ascii="Times New Roman" w:hAnsi="Times New Roman" w:cs="Times New Roman"/>
          <w:color w:val="000000"/>
          <w:sz w:val="24"/>
          <w:szCs w:val="24"/>
        </w:rPr>
        <w:t xml:space="preserve"> у јавном тужилаштву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, од</w:t>
      </w:r>
      <w:r w:rsidR="00926267">
        <w:rPr>
          <w:rFonts w:ascii="Times New Roman" w:hAnsi="Times New Roman" w:cs="Times New Roman"/>
          <w:color w:val="000000"/>
          <w:sz w:val="24"/>
          <w:szCs w:val="24"/>
        </w:rPr>
        <w:t>ржавање опреме и објеката јавних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 xml:space="preserve"> тужилашт</w:t>
      </w:r>
      <w:r w:rsidR="00926267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ва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, расходе за инвестицио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на и капитална улагања за јавна тужилаштва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, уређење и развој правосудног информационог система и врши расподелу ових средстава. </w:t>
      </w:r>
    </w:p>
    <w:p w14:paraId="791ED291" w14:textId="77777777" w:rsidR="00DA26F5" w:rsidRPr="00803E85" w:rsidRDefault="00DA26F5" w:rsidP="00803E8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E80EE1A" w14:textId="77777777" w:rsidR="00803E85" w:rsidRPr="00803E85" w:rsidRDefault="00803E85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03E85">
        <w:rPr>
          <w:rFonts w:ascii="Times New Roman" w:hAnsi="Times New Roman" w:cs="Times New Roman"/>
          <w:color w:val="000000"/>
          <w:sz w:val="24"/>
          <w:szCs w:val="24"/>
        </w:rPr>
        <w:t>Надзор над трошењем буџетских средстава</w:t>
      </w:r>
    </w:p>
    <w:p w14:paraId="233B24CD" w14:textId="77777777" w:rsidR="00803E85" w:rsidRPr="00803E85" w:rsidRDefault="00803E85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2EFF9FA5" w14:textId="77777777" w:rsidR="00803E85" w:rsidRPr="00803E85" w:rsidRDefault="001D3B27" w:rsidP="00803E8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14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3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F9C483F" w14:textId="77777777" w:rsidR="00803E85" w:rsidRPr="00803E85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>Надзор над трошењем буџетских сре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>дстава опредељених з</w:t>
      </w:r>
      <w:r w:rsidR="00926267">
        <w:rPr>
          <w:rFonts w:ascii="Times New Roman" w:hAnsi="Times New Roman" w:cs="Times New Roman"/>
          <w:color w:val="000000"/>
          <w:sz w:val="24"/>
          <w:szCs w:val="24"/>
        </w:rPr>
        <w:t>а рад јавног тужилаштва спроводе</w:t>
      </w:r>
      <w:r w:rsidR="00803E85">
        <w:rPr>
          <w:rFonts w:ascii="Times New Roman" w:hAnsi="Times New Roman" w:cs="Times New Roman"/>
          <w:color w:val="000000"/>
          <w:sz w:val="24"/>
          <w:szCs w:val="24"/>
        </w:rPr>
        <w:t xml:space="preserve"> Високи савет тужилаштва</w:t>
      </w:r>
      <w:r w:rsidR="00803E85" w:rsidRPr="00803E85">
        <w:rPr>
          <w:rFonts w:ascii="Times New Roman" w:hAnsi="Times New Roman" w:cs="Times New Roman"/>
          <w:color w:val="000000"/>
          <w:sz w:val="24"/>
          <w:szCs w:val="24"/>
        </w:rPr>
        <w:t xml:space="preserve"> и министарство надлежно за правосуђе, у оквиру својих буџетских надлежности, као и министарство надлежно за финансије у складу са законом.</w:t>
      </w:r>
    </w:p>
    <w:p w14:paraId="498C616B" w14:textId="77777777" w:rsidR="00803E85" w:rsidRPr="00803E85" w:rsidRDefault="00803E85" w:rsidP="00803E85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2982191E" w14:textId="77777777" w:rsidR="00C209D1" w:rsidRPr="00FE7D14" w:rsidRDefault="00926267" w:rsidP="00FE7D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4" w:name="_Hlk110169628"/>
      <w:r>
        <w:rPr>
          <w:rFonts w:ascii="Times New Roman" w:hAnsi="Times New Roman" w:cs="Times New Roman"/>
          <w:color w:val="000000"/>
          <w:sz w:val="24"/>
          <w:szCs w:val="24"/>
        </w:rPr>
        <w:t>XI</w:t>
      </w:r>
      <w:r w:rsidRPr="00507B6A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71558" w:rsidRPr="002D2FF3">
        <w:rPr>
          <w:rFonts w:ascii="Times New Roman" w:hAnsi="Times New Roman" w:cs="Times New Roman"/>
          <w:color w:val="000000"/>
          <w:sz w:val="24"/>
          <w:szCs w:val="24"/>
        </w:rPr>
        <w:t>ПРЕЛАЗНЕ И ЗАВРШНЕ ОДРЕДБЕ</w:t>
      </w:r>
    </w:p>
    <w:p w14:paraId="7F0A662B" w14:textId="77777777" w:rsidR="00E223F4" w:rsidRDefault="00803E85" w:rsidP="00803E85">
      <w:pPr>
        <w:spacing w:after="0" w:line="240" w:lineRule="auto"/>
        <w:ind w:firstLine="13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</w:p>
    <w:p w14:paraId="4CFE6A65" w14:textId="77777777" w:rsidR="00FE7D14" w:rsidRDefault="00FE7D14" w:rsidP="00DA26F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Наставак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 вршења јавнотужилачке функције заменика јавног тужиоца изабраног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сталну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функцију</w:t>
      </w:r>
    </w:p>
    <w:p w14:paraId="57447863" w14:textId="77777777" w:rsidR="00FE7D14" w:rsidRDefault="00FE7D14" w:rsidP="00FE7D14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14:paraId="78CB43AE" w14:textId="77777777" w:rsidR="00E223F4" w:rsidRPr="002D2FF3" w:rsidRDefault="00E223F4" w:rsidP="00E223F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 xml:space="preserve"> 14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4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8F0629F" w14:textId="77777777" w:rsidR="00BA3DE3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Заменик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јавн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ог тужиоца изабран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на сталну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пре 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дана </w:t>
      </w:r>
      <w:r w:rsidR="00DF67FE" w:rsidRPr="00104417">
        <w:rPr>
          <w:rFonts w:ascii="Times New Roman" w:hAnsi="Times New Roman" w:cs="Times New Roman"/>
          <w:color w:val="000000"/>
          <w:sz w:val="24"/>
          <w:szCs w:val="24"/>
        </w:rPr>
        <w:t>конституисања Високог савета тужилаштва</w:t>
      </w:r>
      <w:r w:rsidR="00740D42" w:rsidRPr="0010441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 наставља</w:t>
      </w:r>
      <w:r w:rsidR="00E223F4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40D4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од дана конституисања Високог савета тужилаштва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да врши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функцију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 као јавни тужилац</w:t>
      </w:r>
      <w:r w:rsidR="00581CE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у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 јавном тужилаштву у којем је изабран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290443B5" w14:textId="77777777" w:rsidR="00BA3DE3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81CE6" w:rsidRPr="00104417">
        <w:rPr>
          <w:rFonts w:ascii="Times New Roman" w:hAnsi="Times New Roman" w:cs="Times New Roman"/>
          <w:color w:val="000000"/>
          <w:sz w:val="24"/>
          <w:szCs w:val="24"/>
        </w:rPr>
        <w:t>Изузетно од става 1. овог члана, з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аменик јавног тужилоца изабран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на сталну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јавноту</w:t>
      </w:r>
      <w:r w:rsidR="006550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ж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илачку 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>функцију у Р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>епубличком јавном тужилаштву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>, Тужилаштву за организовани криминал и Тужилаштву за ратне злочине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пре </w:t>
      </w:r>
      <w:r w:rsidR="00740D42" w:rsidRPr="00104417">
        <w:rPr>
          <w:rFonts w:ascii="Times New Roman" w:hAnsi="Times New Roman" w:cs="Times New Roman"/>
          <w:color w:val="000000"/>
          <w:sz w:val="24"/>
          <w:szCs w:val="24"/>
        </w:rPr>
        <w:t>дана конституисања Висок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ог савета тужилаштва, наставља</w:t>
      </w:r>
      <w:r w:rsidR="00740D4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од дана конституисања Високог савета тужилаштва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 да врши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јавнотужилачку функцију као јавни тужилац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>рховног јавног тужилаштва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>, Јавног тужилаштва за организовани криминал и Јавног тужилаштва за ратне злочине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740D4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23A63758" w14:textId="77777777" w:rsidR="00AE3D53" w:rsidRDefault="00AE3D53" w:rsidP="007B663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AA5F479" w14:textId="77777777" w:rsidR="002F4C29" w:rsidRDefault="00FE7D14" w:rsidP="00FE7D1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Наставак вршења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јавнотужилачке функције заменика</w:t>
      </w:r>
    </w:p>
    <w:p w14:paraId="0BA0A711" w14:textId="77777777" w:rsidR="00FE7D14" w:rsidRDefault="00DA26F5" w:rsidP="00FE7D1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јавног тужиоца изабраног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 xml:space="preserve"> први пут</w:t>
      </w:r>
    </w:p>
    <w:p w14:paraId="2D35FA3D" w14:textId="77777777" w:rsidR="00FE7D14" w:rsidRPr="00FE7D14" w:rsidRDefault="00FE7D14" w:rsidP="00FE7D1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ACDBF72" w14:textId="77777777" w:rsidR="00740D42" w:rsidRPr="002D2FF3" w:rsidRDefault="00740D42" w:rsidP="00740D4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 xml:space="preserve"> 14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5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2361E42" w14:textId="77777777" w:rsidR="00740D42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Заменик јавног</w:t>
      </w:r>
      <w:r w:rsidR="00740D4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т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ужиоца изабран</w:t>
      </w:r>
      <w:r w:rsidR="00740D4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1245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први пут од стране Народне скупштине </w:t>
      </w:r>
      <w:r w:rsidR="00740D42" w:rsidRPr="00104417">
        <w:rPr>
          <w:rFonts w:ascii="Times New Roman" w:hAnsi="Times New Roman" w:cs="Times New Roman"/>
          <w:color w:val="000000"/>
          <w:sz w:val="24"/>
          <w:szCs w:val="24"/>
        </w:rPr>
        <w:t>од дана ступања на снагу Уставног закона за спровођење Акта о промени Устава Републике Србије („Службени гласник РС”, број 115/21)</w:t>
      </w:r>
      <w:r w:rsidR="00D1245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до дана конституисања Висо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ког савета тужилаштва наставља</w:t>
      </w:r>
      <w:r w:rsidR="001E6338" w:rsidRPr="0010441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D1245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E6338" w:rsidRPr="00104417">
        <w:rPr>
          <w:rFonts w:ascii="Times New Roman" w:hAnsi="Times New Roman" w:cs="Times New Roman"/>
          <w:color w:val="000000"/>
          <w:sz w:val="24"/>
          <w:szCs w:val="24"/>
        </w:rPr>
        <w:t>од дана доношења одлуке Високог савета тужилашт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ва којом се констатује да његова јавнотужилачка</w:t>
      </w:r>
      <w:r w:rsidR="001E633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функција постаје стална,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да врши јавнотужилачку функцију као јавни тужилац</w:t>
      </w:r>
      <w:r w:rsidR="00D1245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у јавном тужилаштву у којем</w:t>
      </w:r>
      <w:r w:rsidR="008C7B1C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је</w:t>
      </w:r>
      <w:r w:rsidR="008C7B1C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изабрани</w:t>
      </w:r>
      <w:r w:rsidR="00D1245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4133730A" w14:textId="77777777" w:rsidR="00BE6BFB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581CE6" w:rsidRPr="00104417">
        <w:rPr>
          <w:rFonts w:ascii="Times New Roman" w:hAnsi="Times New Roman" w:cs="Times New Roman"/>
          <w:color w:val="000000"/>
          <w:sz w:val="24"/>
          <w:szCs w:val="24"/>
        </w:rPr>
        <w:t>Изузетно од става 1. овог члана, з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аменик јавног тужио</w:t>
      </w:r>
      <w:r w:rsidR="00BE6BFB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ца </w:t>
      </w:r>
      <w:r w:rsidR="006550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кога је</w:t>
      </w:r>
      <w:r w:rsidR="00655089">
        <w:rPr>
          <w:rFonts w:ascii="Times New Roman" w:hAnsi="Times New Roman" w:cs="Times New Roman"/>
          <w:color w:val="000000"/>
          <w:sz w:val="24"/>
          <w:szCs w:val="24"/>
        </w:rPr>
        <w:t xml:space="preserve"> Народна скупштина</w:t>
      </w:r>
      <w:r w:rsidR="00BE6BFB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од дана ступања на снагу Уставног закона за спровођење Акта о промени Устава Републике Србије („Службени гласник РС”, број 115/21) до дана конституисања Високог савета тужилаштва </w:t>
      </w:r>
      <w:r w:rsidR="00655089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први пут изабрала </w:t>
      </w:r>
      <w:r w:rsidR="00BE6BFB" w:rsidRPr="00104417">
        <w:rPr>
          <w:rFonts w:ascii="Times New Roman" w:hAnsi="Times New Roman" w:cs="Times New Roman"/>
          <w:color w:val="000000"/>
          <w:sz w:val="24"/>
          <w:szCs w:val="24"/>
        </w:rPr>
        <w:t>у Р</w:t>
      </w:r>
      <w:r w:rsidR="00D447C8" w:rsidRPr="00104417">
        <w:rPr>
          <w:rFonts w:ascii="Times New Roman" w:hAnsi="Times New Roman" w:cs="Times New Roman"/>
          <w:color w:val="000000"/>
          <w:sz w:val="24"/>
          <w:szCs w:val="24"/>
        </w:rPr>
        <w:t>епубличкo јавно тужилаштвo, Тужилаштвo</w:t>
      </w:r>
      <w:r w:rsidR="00BE6BFB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за ор</w:t>
      </w:r>
      <w:r w:rsidR="00D447C8" w:rsidRPr="00104417">
        <w:rPr>
          <w:rFonts w:ascii="Times New Roman" w:hAnsi="Times New Roman" w:cs="Times New Roman"/>
          <w:color w:val="000000"/>
          <w:sz w:val="24"/>
          <w:szCs w:val="24"/>
        </w:rPr>
        <w:t>ганизовани криминал и Тужилаштвo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 за ратне злочине, наставља</w:t>
      </w:r>
      <w:r w:rsidR="001E633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, од дана доношења одлуке Високог савета тужилаштва којом се констатује да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његова јавнотужилачка</w:t>
      </w:r>
      <w:r w:rsidR="001E633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функција постаје стална,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 да врши</w:t>
      </w:r>
      <w:r w:rsidR="00BE6BFB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јавнотужилачку функцију као јавни тужилац</w:t>
      </w:r>
      <w:r w:rsidR="00BE6BFB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Врховног јавног тужилаштва, Јавног тужилаштва за организовани криминал и Јавног тужилаштва за ратне злочине. </w:t>
      </w:r>
    </w:p>
    <w:p w14:paraId="6DD10EC9" w14:textId="77777777" w:rsidR="00DA26F5" w:rsidRDefault="00DA26F5" w:rsidP="00803E85">
      <w:pPr>
        <w:spacing w:after="0" w:line="240" w:lineRule="auto"/>
        <w:ind w:firstLine="135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8313227" w14:textId="77777777" w:rsidR="00436F02" w:rsidRDefault="00FE7D14" w:rsidP="00FE7D1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Наставак вршења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функције јавних тужилаца</w:t>
      </w:r>
    </w:p>
    <w:p w14:paraId="625DC2D4" w14:textId="77777777" w:rsidR="00FE7D14" w:rsidRDefault="00FE7D14" w:rsidP="00FE7D14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20835DA" w14:textId="77777777" w:rsidR="00FE7D14" w:rsidRPr="00436F02" w:rsidRDefault="00436F02" w:rsidP="00436F0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 xml:space="preserve"> 14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6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006C92E" w14:textId="77777777" w:rsidR="00B13975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>Јавни тужилац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5" w:name="_Hlk109555910"/>
      <w:r w:rsidR="00DA26F5">
        <w:rPr>
          <w:rFonts w:ascii="Times New Roman" w:hAnsi="Times New Roman" w:cs="Times New Roman"/>
          <w:color w:val="000000"/>
          <w:sz w:val="24"/>
          <w:szCs w:val="24"/>
        </w:rPr>
        <w:t>изабран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DA26F5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пре 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дана </w:t>
      </w:r>
      <w:bookmarkEnd w:id="15"/>
      <w:r w:rsidR="00CB49C6" w:rsidRPr="00104417">
        <w:rPr>
          <w:rFonts w:ascii="Times New Roman" w:hAnsi="Times New Roman" w:cs="Times New Roman"/>
          <w:color w:val="000000"/>
          <w:sz w:val="24"/>
          <w:szCs w:val="24"/>
        </w:rPr>
        <w:t>конституисања Високог савета тужилаштва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 наставља</w:t>
      </w:r>
      <w:r w:rsidR="00EB790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, од дана конституисања Високог савета тужилаштва,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да врши јавнотужилачку 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>функцију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 као главни јавни тужилац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41C9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до истека мандата на који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>је изабран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F60D383" w14:textId="77777777" w:rsidR="00CB49C6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B49C6" w:rsidRPr="00104417">
        <w:rPr>
          <w:rFonts w:ascii="Times New Roman" w:hAnsi="Times New Roman" w:cs="Times New Roman"/>
          <w:color w:val="000000"/>
          <w:sz w:val="24"/>
          <w:szCs w:val="24"/>
        </w:rPr>
        <w:t>Изузетно од става 1. овог члана</w:t>
      </w:r>
      <w:r w:rsidR="00581CE6" w:rsidRPr="00104417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 јавни тужилац изабран</w:t>
      </w:r>
      <w:r w:rsidR="00CB49C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пре ступања на снагу Уставног закона за спровођење Акта о промени Устава Републике Србије („Службени гласник РС”</w:t>
      </w:r>
      <w:r w:rsidR="00EB7900" w:rsidRPr="00104417">
        <w:rPr>
          <w:rFonts w:ascii="Times New Roman" w:hAnsi="Times New Roman" w:cs="Times New Roman"/>
          <w:color w:val="000000"/>
          <w:sz w:val="24"/>
          <w:szCs w:val="24"/>
        </w:rPr>
        <w:t>, број 115/21), од дана конститу</w:t>
      </w:r>
      <w:r w:rsidR="00655089">
        <w:rPr>
          <w:rFonts w:ascii="Times New Roman" w:hAnsi="Times New Roman" w:cs="Times New Roman"/>
          <w:color w:val="000000"/>
          <w:sz w:val="24"/>
          <w:szCs w:val="24"/>
        </w:rPr>
        <w:t>исања Високог савета тужилаштва</w:t>
      </w:r>
      <w:r w:rsidR="00EB7900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>наставља да врши јавнотужилачку</w:t>
      </w:r>
      <w:r w:rsidR="00CB49C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ф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>ункцију као главни јавни тужилац до истека мандата на који је</w:t>
      </w:r>
      <w:r w:rsidR="00CB49C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изабрани и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>може</w:t>
      </w:r>
      <w:r w:rsidR="00CB49C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још </w:t>
      </w:r>
      <w:r w:rsidR="000B08E3">
        <w:rPr>
          <w:rFonts w:ascii="Times New Roman" w:hAnsi="Times New Roman" w:cs="Times New Roman"/>
          <w:color w:val="000000"/>
          <w:sz w:val="24"/>
          <w:szCs w:val="24"/>
        </w:rPr>
        <w:t>јед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>ном</w:t>
      </w:r>
      <w:r w:rsidR="004370DC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B49C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бити биран на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CB49C6" w:rsidRPr="00104417">
        <w:rPr>
          <w:rFonts w:ascii="Times New Roman" w:hAnsi="Times New Roman" w:cs="Times New Roman"/>
          <w:color w:val="000000"/>
          <w:sz w:val="24"/>
          <w:szCs w:val="24"/>
        </w:rPr>
        <w:t>функцију главног јавног тужиоца у истом јавном тужилаштву у складу са овим законом.</w:t>
      </w:r>
    </w:p>
    <w:p w14:paraId="309F0E59" w14:textId="77777777" w:rsidR="00CC473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Тужилац за организовани криминал изабран на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</w:t>
      </w:r>
      <w:r w:rsidR="00793EBC" w:rsidRPr="00104417">
        <w:rPr>
          <w:rFonts w:ascii="Times New Roman" w:hAnsi="Times New Roman" w:cs="Times New Roman"/>
          <w:color w:val="000000"/>
          <w:sz w:val="24"/>
          <w:szCs w:val="24"/>
        </w:rPr>
        <w:t>пре ступања на снагу Уставног закона за спровођење Акта о промени Устава Републике Србије („Службени гласник РС”, број 115/21)</w:t>
      </w:r>
      <w:r w:rsidR="00EB7900" w:rsidRPr="00104417">
        <w:rPr>
          <w:rFonts w:ascii="Times New Roman" w:hAnsi="Times New Roman" w:cs="Times New Roman"/>
          <w:color w:val="000000"/>
          <w:sz w:val="24"/>
          <w:szCs w:val="24"/>
        </w:rPr>
        <w:t>, од дана конституи</w:t>
      </w:r>
      <w:r w:rsidR="00655089">
        <w:rPr>
          <w:rFonts w:ascii="Times New Roman" w:hAnsi="Times New Roman" w:cs="Times New Roman"/>
          <w:color w:val="000000"/>
          <w:sz w:val="24"/>
          <w:szCs w:val="24"/>
        </w:rPr>
        <w:t>сања Високог савета тужилаштва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наставља да врши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као Главни јавни тужилац за организовани криминал до истека мандата на који је изабран и може </w:t>
      </w:r>
      <w:r w:rsidR="00793EBC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још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>једном</w:t>
      </w:r>
      <w:r w:rsidR="00793EBC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бити биран на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Главног јавног тужиоца за организовани криминал у складу са овим законом. </w:t>
      </w:r>
    </w:p>
    <w:p w14:paraId="60F64A4A" w14:textId="77777777" w:rsidR="00CC4731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Тужилац за ратне злочине изабран на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</w:t>
      </w:r>
      <w:r w:rsidR="00793EBC" w:rsidRPr="00104417">
        <w:rPr>
          <w:rFonts w:ascii="Times New Roman" w:hAnsi="Times New Roman" w:cs="Times New Roman"/>
          <w:color w:val="000000"/>
          <w:sz w:val="24"/>
          <w:szCs w:val="24"/>
        </w:rPr>
        <w:t>пре ступања на снагу Уставног закона за спровођење Акта о промени Устава Републике Србије („Службени гласник РС”, број 115/21)</w:t>
      </w:r>
      <w:r w:rsidR="00EB7900" w:rsidRPr="00104417">
        <w:rPr>
          <w:rFonts w:ascii="Times New Roman" w:hAnsi="Times New Roman" w:cs="Times New Roman"/>
          <w:color w:val="000000"/>
          <w:sz w:val="24"/>
          <w:szCs w:val="24"/>
        </w:rPr>
        <w:t>, од дана конституи</w:t>
      </w:r>
      <w:r w:rsidR="00655089">
        <w:rPr>
          <w:rFonts w:ascii="Times New Roman" w:hAnsi="Times New Roman" w:cs="Times New Roman"/>
          <w:color w:val="000000"/>
          <w:sz w:val="24"/>
          <w:szCs w:val="24"/>
        </w:rPr>
        <w:t>сања Високог савета тужилаштва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наставља да врши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као Главни јавни тужилац за ратне злочине до истека мандата на који је изабран и може </w:t>
      </w:r>
      <w:r w:rsidR="00793EBC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још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>једном</w:t>
      </w:r>
      <w:r w:rsidR="00793EBC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бити биран на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CC4731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Главног јавног тужиоца за ратне злочине у складу са овим законом. </w:t>
      </w:r>
    </w:p>
    <w:p w14:paraId="638CF08B" w14:textId="77777777" w:rsidR="00AE3D53" w:rsidRDefault="00AE3D53" w:rsidP="007B6630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30F4E169" w14:textId="77777777" w:rsidR="00FE7D14" w:rsidRDefault="00FE7D14" w:rsidP="00FE7D1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Наставак вршења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јавнотужилачке </w:t>
      </w:r>
      <w:r>
        <w:rPr>
          <w:rFonts w:ascii="Times New Roman" w:hAnsi="Times New Roman" w:cs="Times New Roman"/>
          <w:color w:val="000000"/>
          <w:sz w:val="24"/>
          <w:szCs w:val="24"/>
        </w:rPr>
        <w:t>функције Републичког јавног тужиоца</w:t>
      </w:r>
    </w:p>
    <w:p w14:paraId="3D78359D" w14:textId="77777777" w:rsidR="00CB49C6" w:rsidRDefault="00CB49C6" w:rsidP="00803E85">
      <w:pPr>
        <w:spacing w:after="0" w:line="240" w:lineRule="auto"/>
        <w:ind w:firstLine="13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7AD91EA" w14:textId="77777777" w:rsidR="00CB49C6" w:rsidRPr="00CB49C6" w:rsidRDefault="00CB49C6" w:rsidP="00CB49C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 xml:space="preserve"> 14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7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8C39B97" w14:textId="77777777" w:rsidR="00B13975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Републички јавни тужилац изабран на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пре </w:t>
      </w:r>
      <w:r w:rsidR="00D904E2" w:rsidRPr="00104417">
        <w:rPr>
          <w:rFonts w:ascii="Times New Roman" w:hAnsi="Times New Roman" w:cs="Times New Roman"/>
          <w:color w:val="000000"/>
          <w:sz w:val="24"/>
          <w:szCs w:val="24"/>
        </w:rPr>
        <w:t>ступања на снагу Уставног закона за спровођење Акта о промени Устава Републике Србије („Службени гласник РС”, број 115/21)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наставља да врши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као </w:t>
      </w:r>
      <w:r w:rsidR="001733DD" w:rsidRPr="00104417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рховни јавни тужилац </w:t>
      </w:r>
      <w:r w:rsidR="00D41C9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до истека мандата на који је изабран 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и може бити биран на </w:t>
      </w:r>
      <w:r w:rsidR="004370DC">
        <w:rPr>
          <w:rFonts w:ascii="Times New Roman" w:hAnsi="Times New Roman" w:cs="Times New Roman"/>
          <w:color w:val="000000"/>
          <w:sz w:val="24"/>
          <w:szCs w:val="24"/>
        </w:rPr>
        <w:t xml:space="preserve">јавнотужилачку 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функцију </w:t>
      </w:r>
      <w:r w:rsidR="00A32C1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Врховног јавног тужиоца </w:t>
      </w:r>
      <w:r w:rsidR="00803E85" w:rsidRPr="00104417">
        <w:rPr>
          <w:rFonts w:ascii="Times New Roman" w:hAnsi="Times New Roman" w:cs="Times New Roman"/>
          <w:color w:val="000000"/>
          <w:sz w:val="24"/>
          <w:szCs w:val="24"/>
        </w:rPr>
        <w:t>у складу са овим законом.</w:t>
      </w:r>
      <w:r w:rsidR="00D904E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3334EB0A" w14:textId="77777777" w:rsidR="0068409B" w:rsidRDefault="0068409B" w:rsidP="00803E85">
      <w:pPr>
        <w:spacing w:after="0" w:line="240" w:lineRule="auto"/>
        <w:ind w:firstLine="13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1029A9CA" w14:textId="77777777" w:rsidR="0068409B" w:rsidRDefault="0068409B" w:rsidP="00684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Наставак рада јавних тужилаштава</w:t>
      </w:r>
    </w:p>
    <w:p w14:paraId="296364FA" w14:textId="77777777" w:rsidR="0068409B" w:rsidRPr="0068409B" w:rsidRDefault="0068409B" w:rsidP="00684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14:paraId="6525A64E" w14:textId="77777777" w:rsidR="0068409B" w:rsidRPr="00CB49C6" w:rsidRDefault="0068409B" w:rsidP="0068409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 14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069F638" w14:textId="77777777" w:rsidR="00FE7D14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8409B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Јавна тужилаштва и посебна одељења јавних тужилаштава основана, односно образована у складу са </w:t>
      </w:r>
      <w:r w:rsidR="00055F8A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Законом о јавном тужилаштву („Службени гласник РС”, бр. 116/08, 104/09, 101/10, 78/11 – др. закон, 101/11, 38/12 – УС, 121/12, 101/13, 111/14 – УС, 117/14, 106/15, 63/16 – УС), </w:t>
      </w:r>
      <w:r w:rsidR="0068409B" w:rsidRPr="00104417">
        <w:rPr>
          <w:rFonts w:ascii="Times New Roman" w:hAnsi="Times New Roman" w:cs="Times New Roman"/>
          <w:color w:val="000000"/>
          <w:sz w:val="24"/>
          <w:szCs w:val="24"/>
        </w:rPr>
        <w:t>Законом о седиштима и подручјима судова и јавних тужилаштава („Службени гласник РС”, број 101/13), Законом о организацији и надлежности државних органа у сузбијању организованог криминала, тероризма и корупције („Службени гласник РС”, бр. 94/16 и 87/18 – др. закон)</w:t>
      </w:r>
      <w:r w:rsidR="00BA69B9" w:rsidRPr="00104417">
        <w:rPr>
          <w:rFonts w:ascii="Times New Roman" w:hAnsi="Times New Roman" w:cs="Times New Roman"/>
          <w:color w:val="000000"/>
          <w:sz w:val="24"/>
          <w:szCs w:val="24"/>
        </w:rPr>
        <w:t>, Законом о организацији и надлежности државних органа у поступку за ратне злочине („Службени гласник РС”, бр. 67/03, 135/04, 61/05, 101/</w:t>
      </w:r>
      <w:r w:rsidR="000A3EA2">
        <w:rPr>
          <w:rFonts w:ascii="Times New Roman" w:hAnsi="Times New Roman" w:cs="Times New Roman"/>
          <w:color w:val="000000"/>
          <w:sz w:val="24"/>
          <w:szCs w:val="24"/>
        </w:rPr>
        <w:t>07, 104/09, 101/11 – др. закон,</w:t>
      </w:r>
      <w:r w:rsidR="00BA69B9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6/15</w:t>
      </w:r>
      <w:r w:rsidR="000A3EA2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и 87/18 – др. закон</w:t>
      </w:r>
      <w:r w:rsidR="00BA69B9" w:rsidRPr="00104417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68409B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и Законом о организацији и надлежности државних органа за борбу против високотехнолошког криминала („Службени гласник РС”, бр. 61/05 и 104/09), од дана </w:t>
      </w:r>
      <w:r w:rsidR="0068409B" w:rsidRPr="00104417">
        <w:rPr>
          <w:rFonts w:ascii="Times New Roman" w:hAnsi="Times New Roman" w:cs="Times New Roman"/>
          <w:color w:val="000000"/>
          <w:sz w:val="24"/>
          <w:szCs w:val="24"/>
        </w:rPr>
        <w:lastRenderedPageBreak/>
        <w:t>конститу</w:t>
      </w:r>
      <w:r w:rsidR="00655089">
        <w:rPr>
          <w:rFonts w:ascii="Times New Roman" w:hAnsi="Times New Roman" w:cs="Times New Roman"/>
          <w:color w:val="000000"/>
          <w:sz w:val="24"/>
          <w:szCs w:val="24"/>
        </w:rPr>
        <w:t>исања Високог савета тужилаштва</w:t>
      </w:r>
      <w:r w:rsidR="0068409B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настављају са радом у складу са овим закон</w:t>
      </w:r>
      <w:r w:rsidR="00F7700F" w:rsidRPr="00104417">
        <w:rPr>
          <w:rFonts w:ascii="Times New Roman" w:hAnsi="Times New Roman" w:cs="Times New Roman"/>
          <w:color w:val="000000"/>
          <w:sz w:val="24"/>
          <w:szCs w:val="24"/>
        </w:rPr>
        <w:t>ом и законима којима су основана, односно образована</w:t>
      </w:r>
      <w:r w:rsidR="0068409B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C17B429" w14:textId="77777777" w:rsidR="00104417" w:rsidRDefault="00104417" w:rsidP="00803E85">
      <w:pPr>
        <w:spacing w:after="0" w:line="240" w:lineRule="auto"/>
        <w:ind w:firstLine="13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4675F70" w14:textId="77777777" w:rsidR="00FE7D14" w:rsidRDefault="00FE7D14" w:rsidP="00FE7D1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Наставак рада Републичког јавног тужилаштва и тужилаштава посебне надлежности</w:t>
      </w:r>
    </w:p>
    <w:p w14:paraId="2CC51DA9" w14:textId="77777777" w:rsidR="00CB49C6" w:rsidRDefault="00CB49C6" w:rsidP="00803E85">
      <w:pPr>
        <w:spacing w:after="0" w:line="240" w:lineRule="auto"/>
        <w:ind w:firstLine="13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210FAB4C" w14:textId="77777777" w:rsidR="00CB49C6" w:rsidRPr="00CB49C6" w:rsidRDefault="00CB49C6" w:rsidP="00CB49C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Члан</w:t>
      </w:r>
      <w:r w:rsidR="00296289">
        <w:rPr>
          <w:rFonts w:ascii="Times New Roman" w:hAnsi="Times New Roman" w:cs="Times New Roman"/>
          <w:color w:val="000000"/>
          <w:sz w:val="24"/>
          <w:szCs w:val="24"/>
        </w:rPr>
        <w:t xml:space="preserve"> 14</w:t>
      </w:r>
      <w:r w:rsidR="007F5D43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9</w:t>
      </w:r>
      <w:r w:rsidR="00FE7D14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14:paraId="712B4059" w14:textId="77777777" w:rsidR="00D41C96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55089">
        <w:rPr>
          <w:rFonts w:ascii="Times New Roman" w:hAnsi="Times New Roman" w:cs="Times New Roman"/>
          <w:color w:val="000000"/>
          <w:sz w:val="24"/>
          <w:szCs w:val="24"/>
        </w:rPr>
        <w:t>Изузетно од члана 148</w:t>
      </w:r>
      <w:r w:rsidR="000D5CFE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. овог закона, </w:t>
      </w:r>
      <w:r w:rsidR="00C22233" w:rsidRPr="00104417">
        <w:rPr>
          <w:rFonts w:ascii="Times New Roman" w:hAnsi="Times New Roman" w:cs="Times New Roman"/>
          <w:color w:val="000000"/>
          <w:sz w:val="24"/>
          <w:szCs w:val="24"/>
        </w:rPr>
        <w:t>од дана</w:t>
      </w:r>
      <w:r w:rsidR="00E31254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конституисања Високог савета тужилаштва, Републичко јавно тужилаштво, Тужилаштво за организовани криминал и Тужилаштво за ратне злочине настављају са радом као Врховно јавно тужилаштво, Јавно тужилаштво за организовани криминал и Јавно тужилаштво за ратне злочине</w:t>
      </w:r>
      <w:r w:rsidR="00F7700F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у складу са овим законом и законима којима су основана</w:t>
      </w:r>
      <w:r w:rsidR="00E31254" w:rsidRPr="0010441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35089F3" w14:textId="77777777" w:rsidR="00E31254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14:paraId="63C8ED3E" w14:textId="77777777" w:rsidR="00FE7D14" w:rsidRDefault="002C73A2" w:rsidP="00EB4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Окончање започетог поступ</w:t>
      </w:r>
      <w:r w:rsidR="00EB412A">
        <w:rPr>
          <w:rFonts w:ascii="Times New Roman" w:hAnsi="Times New Roman" w:cs="Times New Roman"/>
          <w:sz w:val="24"/>
          <w:szCs w:val="24"/>
        </w:rPr>
        <w:t>ка</w:t>
      </w:r>
    </w:p>
    <w:p w14:paraId="2E4245AE" w14:textId="77777777" w:rsidR="00EB412A" w:rsidRDefault="00EB412A" w:rsidP="00EB41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77FC1A" w14:textId="77777777" w:rsidR="00E31254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</w:t>
      </w:r>
      <w:r w:rsidR="00296289">
        <w:rPr>
          <w:rFonts w:ascii="Times New Roman" w:hAnsi="Times New Roman" w:cs="Times New Roman"/>
          <w:sz w:val="24"/>
          <w:szCs w:val="24"/>
        </w:rPr>
        <w:t xml:space="preserve"> 1</w:t>
      </w:r>
      <w:r w:rsidR="007F5D43">
        <w:rPr>
          <w:rFonts w:ascii="Times New Roman" w:hAnsi="Times New Roman" w:cs="Times New Roman"/>
          <w:sz w:val="24"/>
          <w:szCs w:val="24"/>
          <w:lang w:val="sr-Cyrl-RS"/>
        </w:rPr>
        <w:t>50</w:t>
      </w:r>
      <w:r w:rsidR="00EB412A">
        <w:rPr>
          <w:rFonts w:ascii="Times New Roman" w:hAnsi="Times New Roman" w:cs="Times New Roman"/>
          <w:sz w:val="24"/>
          <w:szCs w:val="24"/>
        </w:rPr>
        <w:t>.</w:t>
      </w:r>
    </w:p>
    <w:p w14:paraId="790F4DC1" w14:textId="77777777" w:rsidR="00DF67FE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834E22" w:rsidRPr="00104417">
        <w:rPr>
          <w:rFonts w:ascii="Times New Roman" w:hAnsi="Times New Roman" w:cs="Times New Roman"/>
          <w:color w:val="000000"/>
          <w:sz w:val="24"/>
          <w:szCs w:val="24"/>
        </w:rPr>
        <w:t>Посту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пак започет</w:t>
      </w:r>
      <w:r w:rsidR="006D7983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по одредбама Законa</w:t>
      </w:r>
      <w:r w:rsidR="00834E2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о јавном тужилаштву </w:t>
      </w:r>
      <w:r w:rsidR="00803596" w:rsidRPr="00104417">
        <w:rPr>
          <w:rFonts w:ascii="Times New Roman" w:hAnsi="Times New Roman" w:cs="Times New Roman"/>
          <w:color w:val="000000"/>
          <w:sz w:val="24"/>
          <w:szCs w:val="24"/>
        </w:rPr>
        <w:t>(„Службени гласник РС”, бр. 116/08, 104/09, 101/10, 78/11 – др. закон, 101/11, 38/12 – УС, 121/12, 101/13, 111/14 – УС, 117/14, 106/15, 63/16 – УС)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 xml:space="preserve"> који није окончан</w:t>
      </w:r>
      <w:r w:rsidR="00834E22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до дана конституисања Високог савета тужилаштва, окончаће се по одредбама овог закона.</w:t>
      </w:r>
    </w:p>
    <w:p w14:paraId="5B26DCEC" w14:textId="77777777" w:rsidR="00803596" w:rsidRPr="00104417" w:rsidRDefault="00104417" w:rsidP="0010441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Решење</w:t>
      </w:r>
      <w:r w:rsidR="0080359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о упућивању заме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ника јавног тужиоца донето</w:t>
      </w:r>
      <w:r w:rsidR="003C0FE8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пре</w:t>
      </w:r>
      <w:r w:rsidR="003612C5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03596" w:rsidRPr="00104417">
        <w:rPr>
          <w:rFonts w:ascii="Times New Roman" w:hAnsi="Times New Roman" w:cs="Times New Roman"/>
          <w:color w:val="000000"/>
          <w:sz w:val="24"/>
          <w:szCs w:val="24"/>
        </w:rPr>
        <w:t>дана конституисања</w:t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 xml:space="preserve"> Високог савета тужилаштва важи </w:t>
      </w:r>
      <w:r w:rsidR="00803596" w:rsidRPr="00104417">
        <w:rPr>
          <w:rFonts w:ascii="Times New Roman" w:hAnsi="Times New Roman" w:cs="Times New Roman"/>
          <w:color w:val="000000"/>
          <w:sz w:val="24"/>
          <w:szCs w:val="24"/>
        </w:rPr>
        <w:t>до истека времена упућивања.</w:t>
      </w:r>
    </w:p>
    <w:p w14:paraId="7CF634A7" w14:textId="77777777" w:rsidR="00803596" w:rsidRPr="002D2FF3" w:rsidRDefault="00D21CDC" w:rsidP="00104417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2C73A2">
        <w:rPr>
          <w:rFonts w:ascii="Times New Roman" w:hAnsi="Times New Roman" w:cs="Times New Roman"/>
          <w:color w:val="000000"/>
          <w:sz w:val="24"/>
          <w:szCs w:val="24"/>
        </w:rPr>
        <w:t>Решење о постављењу вршиоца функције јавног тужиоца донето</w:t>
      </w:r>
      <w:r w:rsidR="00803596" w:rsidRPr="00104417">
        <w:rPr>
          <w:rFonts w:ascii="Times New Roman" w:hAnsi="Times New Roman" w:cs="Times New Roman"/>
          <w:color w:val="000000"/>
          <w:sz w:val="24"/>
          <w:szCs w:val="24"/>
        </w:rPr>
        <w:t xml:space="preserve"> пре </w:t>
      </w:r>
      <w:r w:rsidR="003C0FE8" w:rsidRPr="00104417">
        <w:rPr>
          <w:rFonts w:ascii="Times New Roman" w:hAnsi="Times New Roman" w:cs="Times New Roman"/>
          <w:color w:val="000000"/>
          <w:sz w:val="24"/>
          <w:szCs w:val="24"/>
        </w:rPr>
        <w:t>дана конституисања Високог савета тужилаштва</w:t>
      </w:r>
      <w:r w:rsidR="003C0FE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2C73A2">
        <w:rPr>
          <w:rFonts w:ascii="Times New Roman" w:hAnsi="Times New Roman" w:cs="Times New Roman"/>
          <w:bCs/>
          <w:color w:val="000000"/>
          <w:sz w:val="24"/>
          <w:szCs w:val="24"/>
        </w:rPr>
        <w:t>важи</w:t>
      </w:r>
      <w:r w:rsidR="00803596" w:rsidRPr="002D2FF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до истека времена постављења.</w:t>
      </w:r>
    </w:p>
    <w:p w14:paraId="0C4EF297" w14:textId="77777777" w:rsidR="00DF67FE" w:rsidRDefault="00DF67FE" w:rsidP="00803E85">
      <w:pPr>
        <w:spacing w:after="0" w:line="240" w:lineRule="auto"/>
        <w:ind w:firstLine="135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14:paraId="4BBD5183" w14:textId="77777777" w:rsidR="00834E22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Рок за доношење подзаконских аката</w:t>
      </w:r>
    </w:p>
    <w:p w14:paraId="38ECF372" w14:textId="77777777" w:rsidR="00834E22" w:rsidRPr="0071440D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544229E" w14:textId="77777777" w:rsidR="00834E22" w:rsidRPr="00444DE2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44DE2">
        <w:rPr>
          <w:rFonts w:ascii="Times New Roman" w:hAnsi="Times New Roman" w:cs="Times New Roman"/>
          <w:sz w:val="24"/>
          <w:szCs w:val="24"/>
        </w:rPr>
        <w:t>Члан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6289">
        <w:rPr>
          <w:rFonts w:ascii="Times New Roman" w:hAnsi="Times New Roman" w:cs="Times New Roman"/>
          <w:sz w:val="24"/>
          <w:szCs w:val="24"/>
        </w:rPr>
        <w:t>1</w:t>
      </w:r>
      <w:r w:rsidR="007F5D43">
        <w:rPr>
          <w:rFonts w:ascii="Times New Roman" w:hAnsi="Times New Roman" w:cs="Times New Roman"/>
          <w:sz w:val="24"/>
          <w:szCs w:val="24"/>
          <w:lang w:val="sr-Cyrl-RS"/>
        </w:rPr>
        <w:t>51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1F10F2B" w14:textId="77777777" w:rsidR="00834E22" w:rsidRDefault="00834E22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Подзаконски акти</w:t>
      </w:r>
      <w:r w:rsidRPr="008572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прописани овим законом доносе се </w:t>
      </w:r>
      <w:r w:rsidRPr="00857210">
        <w:rPr>
          <w:rFonts w:ascii="Times New Roman" w:hAnsi="Times New Roman" w:cs="Times New Roman"/>
          <w:sz w:val="24"/>
          <w:szCs w:val="24"/>
        </w:rPr>
        <w:t xml:space="preserve">у року од </w:t>
      </w:r>
      <w:r w:rsidR="00ED65AF">
        <w:rPr>
          <w:rFonts w:ascii="Times New Roman" w:hAnsi="Times New Roman" w:cs="Times New Roman"/>
          <w:sz w:val="24"/>
          <w:szCs w:val="24"/>
        </w:rPr>
        <w:t>једне године</w:t>
      </w:r>
      <w:r>
        <w:rPr>
          <w:rFonts w:ascii="Times New Roman" w:hAnsi="Times New Roman" w:cs="Times New Roman"/>
          <w:sz w:val="24"/>
          <w:szCs w:val="24"/>
        </w:rPr>
        <w:t xml:space="preserve"> од дана конституисања Високог савета тужилаштва</w:t>
      </w:r>
      <w:r w:rsidRPr="0085721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7DFC38F" w14:textId="77777777" w:rsidR="00834E22" w:rsidRDefault="00834E22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57210">
        <w:rPr>
          <w:rFonts w:ascii="Times New Roman" w:hAnsi="Times New Roman" w:cs="Times New Roman"/>
          <w:sz w:val="24"/>
          <w:szCs w:val="24"/>
        </w:rPr>
        <w:t xml:space="preserve">Подзаконски акти </w:t>
      </w:r>
      <w:r>
        <w:rPr>
          <w:rFonts w:ascii="Times New Roman" w:hAnsi="Times New Roman" w:cs="Times New Roman"/>
          <w:sz w:val="24"/>
          <w:szCs w:val="24"/>
        </w:rPr>
        <w:t>донети у складу са Законом о јавном тужилаштву</w:t>
      </w:r>
      <w:r w:rsidRPr="00857210">
        <w:rPr>
          <w:rFonts w:ascii="Times New Roman" w:hAnsi="Times New Roman" w:cs="Times New Roman"/>
          <w:sz w:val="24"/>
          <w:szCs w:val="24"/>
        </w:rPr>
        <w:t xml:space="preserve"> </w:t>
      </w:r>
      <w:r w:rsidR="00803596">
        <w:rPr>
          <w:rFonts w:ascii="Times New Roman" w:hAnsi="Times New Roman" w:cs="Times New Roman"/>
          <w:sz w:val="24"/>
          <w:szCs w:val="24"/>
        </w:rPr>
        <w:t>(„Службени гласник РС</w:t>
      </w:r>
      <w:r w:rsidR="00803596" w:rsidRPr="008F395B">
        <w:rPr>
          <w:rFonts w:ascii="Times New Roman" w:hAnsi="Times New Roman" w:cs="Times New Roman"/>
          <w:bCs/>
          <w:sz w:val="24"/>
          <w:szCs w:val="24"/>
        </w:rPr>
        <w:t>”</w:t>
      </w:r>
      <w:r w:rsidR="00803596">
        <w:rPr>
          <w:rFonts w:ascii="Times New Roman" w:hAnsi="Times New Roman" w:cs="Times New Roman"/>
          <w:bCs/>
          <w:sz w:val="24"/>
          <w:szCs w:val="24"/>
        </w:rPr>
        <w:t xml:space="preserve">, бр. 116/08, 104/09, 101/10, 78/11 – др. закон, 101/11, 38/12 – УС, 121/12, 101/13, 111/14 – УС, 117/14, 106/15, 63/16 – УС) </w:t>
      </w:r>
      <w:r>
        <w:rPr>
          <w:rFonts w:ascii="Times New Roman" w:hAnsi="Times New Roman" w:cs="Times New Roman"/>
          <w:sz w:val="24"/>
          <w:szCs w:val="24"/>
        </w:rPr>
        <w:t>примењују се до доношења аката из става 1. овог члана</w:t>
      </w:r>
      <w:r w:rsidRPr="00857210">
        <w:rPr>
          <w:rFonts w:ascii="Times New Roman" w:hAnsi="Times New Roman" w:cs="Times New Roman"/>
          <w:sz w:val="24"/>
          <w:szCs w:val="24"/>
        </w:rPr>
        <w:t>, ако нису у супротности са овим законом.</w:t>
      </w:r>
    </w:p>
    <w:p w14:paraId="4E5DFDBF" w14:textId="77777777" w:rsidR="000F3F26" w:rsidRDefault="000F3F26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C5617" w14:textId="77777777" w:rsidR="00FA606B" w:rsidRDefault="00522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Важење одредаба о особљу у јавном тужилаштву</w:t>
      </w:r>
    </w:p>
    <w:p w14:paraId="4DDF71B1" w14:textId="77777777" w:rsidR="00FA606B" w:rsidRDefault="00FA60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197C21" w14:textId="77777777" w:rsidR="00FA606B" w:rsidRDefault="00522F0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Члан 15</w:t>
      </w:r>
      <w:r w:rsidR="007F5D43">
        <w:rPr>
          <w:rFonts w:ascii="Times New Roman" w:hAnsi="Times New Roman" w:cs="Times New Roman"/>
          <w:sz w:val="24"/>
          <w:szCs w:val="24"/>
          <w:lang w:val="sr-Cyrl-RS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BBB5E3" w14:textId="77777777" w:rsidR="00522F0A" w:rsidRDefault="00522F0A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D8C47" w14:textId="77777777" w:rsidR="00522F0A" w:rsidRDefault="00655089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522F0A">
        <w:rPr>
          <w:rFonts w:ascii="Times New Roman" w:hAnsi="Times New Roman" w:cs="Times New Roman"/>
          <w:sz w:val="24"/>
          <w:szCs w:val="24"/>
        </w:rPr>
        <w:t xml:space="preserve">Одредбе овог закона којим се уређује положај особља у јавном тужилаштву важе до ступања на снагу посебног закона који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ће </w:t>
      </w:r>
      <w:r>
        <w:rPr>
          <w:rFonts w:ascii="Times New Roman" w:hAnsi="Times New Roman" w:cs="Times New Roman"/>
          <w:sz w:val="24"/>
          <w:szCs w:val="24"/>
        </w:rPr>
        <w:t>уредити</w:t>
      </w:r>
      <w:r w:rsidR="00522F0A">
        <w:rPr>
          <w:rFonts w:ascii="Times New Roman" w:hAnsi="Times New Roman" w:cs="Times New Roman"/>
          <w:sz w:val="24"/>
          <w:szCs w:val="24"/>
        </w:rPr>
        <w:t xml:space="preserve"> положај особља у јавном тужилаштву.</w:t>
      </w:r>
    </w:p>
    <w:p w14:paraId="3C3B25DB" w14:textId="77777777" w:rsidR="00522F0A" w:rsidRPr="00522F0A" w:rsidRDefault="00522F0A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2826E3" w14:textId="77777777" w:rsidR="00834E22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Престанак важења Закона о јавном тужилаштву</w:t>
      </w:r>
    </w:p>
    <w:p w14:paraId="5368B49F" w14:textId="77777777" w:rsidR="00834E22" w:rsidRDefault="00834E22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2E60FA6" w14:textId="77777777" w:rsidR="00834E22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6B2358">
        <w:rPr>
          <w:rFonts w:ascii="Times New Roman" w:hAnsi="Times New Roman" w:cs="Times New Roman"/>
          <w:sz w:val="24"/>
          <w:szCs w:val="24"/>
        </w:rPr>
        <w:t>1</w:t>
      </w:r>
      <w:r w:rsidR="007F5D43">
        <w:rPr>
          <w:rFonts w:ascii="Times New Roman" w:hAnsi="Times New Roman" w:cs="Times New Roman"/>
          <w:sz w:val="24"/>
          <w:szCs w:val="24"/>
          <w:lang w:val="sr-Cyrl-RS"/>
        </w:rPr>
        <w:t>53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EF355FA" w14:textId="77777777" w:rsidR="00834E22" w:rsidRDefault="00834E22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857210"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ном конституисања Високог савета тужилаштва престаје да важи Закон о јавном тужилаштву („Службени гласник РС</w:t>
      </w:r>
      <w:r w:rsidRPr="00740BFA">
        <w:rPr>
          <w:rFonts w:ascii="Times New Roman" w:hAnsi="Times New Roman" w:cs="Times New Roman"/>
          <w:sz w:val="24"/>
          <w:szCs w:val="24"/>
        </w:rPr>
        <w:t>”, бр. 116/08,</w:t>
      </w:r>
      <w:r w:rsidR="00803596" w:rsidRPr="00740BFA">
        <w:rPr>
          <w:rFonts w:ascii="Times New Roman" w:hAnsi="Times New Roman" w:cs="Times New Roman"/>
          <w:sz w:val="24"/>
          <w:szCs w:val="24"/>
        </w:rPr>
        <w:t xml:space="preserve"> 104/09, 101/10, 78/11 – др. закон, 101/11, 38/12 – УС, 121/12, 101/13, 111/14 – УС, 117/14, 106/15, 63/16 – УС</w:t>
      </w:r>
      <w:r w:rsidRPr="00740BFA">
        <w:rPr>
          <w:rFonts w:ascii="Times New Roman" w:hAnsi="Times New Roman" w:cs="Times New Roman"/>
          <w:sz w:val="24"/>
          <w:szCs w:val="24"/>
        </w:rPr>
        <w:t>)</w:t>
      </w:r>
      <w:r w:rsidRPr="00857210">
        <w:rPr>
          <w:rFonts w:ascii="Times New Roman" w:hAnsi="Times New Roman" w:cs="Times New Roman"/>
          <w:sz w:val="24"/>
          <w:szCs w:val="24"/>
        </w:rPr>
        <w:t>.</w:t>
      </w:r>
    </w:p>
    <w:p w14:paraId="58364FA1" w14:textId="77777777" w:rsidR="002F4C29" w:rsidRDefault="002F4C29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699BE69" w14:textId="77777777" w:rsidR="002F4C29" w:rsidRDefault="002F4C29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2AA3B4" w14:textId="77777777" w:rsidR="002F4C29" w:rsidRDefault="002F4C29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D6F6E6" w14:textId="77777777" w:rsidR="00834E22" w:rsidRPr="00507B6A" w:rsidRDefault="00834E22" w:rsidP="00834E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CAAC79" w14:textId="77777777" w:rsidR="00834E22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Завршна одредба</w:t>
      </w:r>
    </w:p>
    <w:p w14:paraId="24476C69" w14:textId="77777777" w:rsidR="00834E22" w:rsidRPr="00EA66E1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16B270" w14:textId="77777777" w:rsidR="00834E22" w:rsidRDefault="00834E22" w:rsidP="00834E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Члан </w:t>
      </w:r>
      <w:r w:rsidR="006B2358">
        <w:rPr>
          <w:rFonts w:ascii="Times New Roman" w:hAnsi="Times New Roman" w:cs="Times New Roman"/>
          <w:sz w:val="24"/>
          <w:szCs w:val="24"/>
        </w:rPr>
        <w:t>1</w:t>
      </w:r>
      <w:r w:rsidR="007F5D43">
        <w:rPr>
          <w:rFonts w:ascii="Times New Roman" w:hAnsi="Times New Roman" w:cs="Times New Roman"/>
          <w:sz w:val="24"/>
          <w:szCs w:val="24"/>
          <w:lang w:val="sr-Cyrl-RS"/>
        </w:rPr>
        <w:t>54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8C858A9" w14:textId="77777777" w:rsidR="00B13975" w:rsidRPr="00564F69" w:rsidRDefault="00834E22" w:rsidP="00564F6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A66E1">
        <w:rPr>
          <w:rFonts w:ascii="Times New Roman" w:hAnsi="Times New Roman" w:cs="Times New Roman"/>
          <w:sz w:val="24"/>
          <w:szCs w:val="24"/>
        </w:rPr>
        <w:t xml:space="preserve">Овај закон </w:t>
      </w:r>
      <w:r w:rsidR="00655089">
        <w:rPr>
          <w:rFonts w:ascii="Times New Roman" w:hAnsi="Times New Roman" w:cs="Times New Roman"/>
          <w:sz w:val="24"/>
          <w:szCs w:val="24"/>
          <w:lang w:val="sr-Cyrl-RS"/>
        </w:rPr>
        <w:t xml:space="preserve">ступа на снагу </w:t>
      </w:r>
      <w:r w:rsidR="00B63551">
        <w:rPr>
          <w:rFonts w:ascii="Times New Roman" w:hAnsi="Times New Roman" w:cs="Times New Roman"/>
          <w:sz w:val="24"/>
          <w:szCs w:val="24"/>
          <w:lang w:val="sr-Cyrl-RS"/>
        </w:rPr>
        <w:t>даном</w:t>
      </w:r>
      <w:r w:rsidR="00655089">
        <w:rPr>
          <w:rFonts w:ascii="Times New Roman" w:hAnsi="Times New Roman" w:cs="Times New Roman"/>
          <w:sz w:val="24"/>
          <w:szCs w:val="24"/>
          <w:lang w:val="sr-Cyrl-RS"/>
        </w:rPr>
        <w:t xml:space="preserve"> објављивања </w:t>
      </w:r>
      <w:r w:rsidR="00655089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r w:rsidR="00655089" w:rsidRPr="005D2E2D">
        <w:rPr>
          <w:rFonts w:ascii="Times New Roman" w:hAnsi="Times New Roman" w:cs="Times New Roman"/>
          <w:sz w:val="24"/>
          <w:szCs w:val="24"/>
        </w:rPr>
        <w:t>„Службеном гласнику Републике Србије</w:t>
      </w:r>
      <w:r w:rsidR="00655089" w:rsidRPr="005D2E2D">
        <w:rPr>
          <w:rFonts w:ascii="Times New Roman" w:hAnsi="Times New Roman" w:cs="Times New Roman"/>
          <w:bCs/>
          <w:sz w:val="24"/>
          <w:szCs w:val="24"/>
        </w:rPr>
        <w:t>”</w:t>
      </w:r>
      <w:r w:rsidR="00655089">
        <w:rPr>
          <w:rFonts w:ascii="Times New Roman" w:hAnsi="Times New Roman" w:cs="Times New Roman"/>
          <w:bCs/>
          <w:sz w:val="24"/>
          <w:szCs w:val="24"/>
          <w:lang w:val="sr-Cyrl-RS"/>
        </w:rPr>
        <w:t xml:space="preserve">, а примењује се од дана </w:t>
      </w:r>
      <w:r w:rsidR="00564F69">
        <w:rPr>
          <w:rFonts w:ascii="Times New Roman" w:hAnsi="Times New Roman" w:cs="Times New Roman"/>
          <w:bCs/>
          <w:sz w:val="24"/>
          <w:szCs w:val="24"/>
          <w:lang w:val="sr-Cyrl-RS"/>
        </w:rPr>
        <w:t>конституисања Високог савета тужилаштва.</w:t>
      </w:r>
      <w:bookmarkEnd w:id="14"/>
    </w:p>
    <w:p w14:paraId="38FE53C4" w14:textId="77777777" w:rsidR="00C209D1" w:rsidRDefault="00C209D1" w:rsidP="007E0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FE05029" w14:textId="77777777" w:rsidR="008359F6" w:rsidRDefault="008359F6" w:rsidP="007E0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6FF316" w14:textId="77777777" w:rsidR="008359F6" w:rsidRDefault="008359F6" w:rsidP="007E0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CD63B2" w14:textId="77777777" w:rsidR="008359F6" w:rsidRDefault="008359F6" w:rsidP="007E023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7648D4" w14:textId="77777777" w:rsidR="008359F6" w:rsidRDefault="008359F6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ED4CA73" w14:textId="77777777" w:rsidR="00A15CCB" w:rsidRDefault="00A15CCB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467967C" w14:textId="77777777" w:rsidR="00EC0C23" w:rsidRDefault="00EC0C23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50504DD" w14:textId="77777777" w:rsidR="00EC0C23" w:rsidRDefault="00EC0C23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9868D3" w14:textId="77777777" w:rsidR="00EC0C23" w:rsidRDefault="00EC0C23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FA5EFD" w14:textId="77777777" w:rsidR="00EC0C23" w:rsidRDefault="00EC0C23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91ADEF5" w14:textId="77777777" w:rsidR="00EC0C23" w:rsidRDefault="00EC0C23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E84F0C" w14:textId="77777777" w:rsidR="00EC0C23" w:rsidRDefault="00EC0C23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2D4484" w14:textId="77777777" w:rsidR="00A15CCB" w:rsidRDefault="00A15CCB" w:rsidP="008359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15CCB" w:rsidSect="00321ABF">
      <w:headerReference w:type="default" r:id="rId8"/>
      <w:pgSz w:w="11907" w:h="16839" w:code="9"/>
      <w:pgMar w:top="709" w:right="1440" w:bottom="709" w:left="153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94A14F" w14:textId="77777777" w:rsidR="00BD7C87" w:rsidRDefault="00BD7C87" w:rsidP="00C5263D">
      <w:pPr>
        <w:spacing w:after="0" w:line="240" w:lineRule="auto"/>
      </w:pPr>
      <w:r>
        <w:separator/>
      </w:r>
    </w:p>
  </w:endnote>
  <w:endnote w:type="continuationSeparator" w:id="0">
    <w:p w14:paraId="26ABC328" w14:textId="77777777" w:rsidR="00BD7C87" w:rsidRDefault="00BD7C87" w:rsidP="00C52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9F557" w14:textId="77777777" w:rsidR="00BD7C87" w:rsidRDefault="00BD7C87" w:rsidP="00C5263D">
      <w:pPr>
        <w:spacing w:after="0" w:line="240" w:lineRule="auto"/>
      </w:pPr>
      <w:r>
        <w:separator/>
      </w:r>
    </w:p>
  </w:footnote>
  <w:footnote w:type="continuationSeparator" w:id="0">
    <w:p w14:paraId="528178A5" w14:textId="77777777" w:rsidR="00BD7C87" w:rsidRDefault="00BD7C87" w:rsidP="00C526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6059980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3B1B75D" w14:textId="77777777" w:rsidR="00AE7841" w:rsidRDefault="00AE7841">
        <w:pPr>
          <w:pStyle w:val="Header"/>
          <w:jc w:val="center"/>
        </w:pPr>
        <w:r w:rsidRPr="00C526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5263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C526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63551">
          <w:rPr>
            <w:rFonts w:ascii="Times New Roman" w:hAnsi="Times New Roman" w:cs="Times New Roman"/>
            <w:noProof/>
            <w:sz w:val="24"/>
            <w:szCs w:val="24"/>
          </w:rPr>
          <w:t>43</w:t>
        </w:r>
        <w:r w:rsidRPr="00C5263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33D4540F" w14:textId="77777777" w:rsidR="00AE7841" w:rsidRDefault="00AE78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319E"/>
    <w:multiLevelType w:val="hybridMultilevel"/>
    <w:tmpl w:val="F8769140"/>
    <w:lvl w:ilvl="0" w:tplc="E16807F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B7572"/>
    <w:multiLevelType w:val="hybridMultilevel"/>
    <w:tmpl w:val="EEF23838"/>
    <w:lvl w:ilvl="0" w:tplc="1A046D9C">
      <w:start w:val="1"/>
      <w:numFmt w:val="decimal"/>
      <w:lvlText w:val="%1)"/>
      <w:lvlJc w:val="left"/>
      <w:pPr>
        <w:ind w:left="185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9292CB9"/>
    <w:multiLevelType w:val="hybridMultilevel"/>
    <w:tmpl w:val="B74422AA"/>
    <w:lvl w:ilvl="0" w:tplc="FB6ADE2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3A183C"/>
    <w:multiLevelType w:val="hybridMultilevel"/>
    <w:tmpl w:val="1F6E2F9C"/>
    <w:lvl w:ilvl="0" w:tplc="3A289DE6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201FBE"/>
    <w:multiLevelType w:val="hybridMultilevel"/>
    <w:tmpl w:val="62DC1C34"/>
    <w:lvl w:ilvl="0" w:tplc="B6DE058E"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9F049D"/>
    <w:multiLevelType w:val="hybridMultilevel"/>
    <w:tmpl w:val="ADBC74EA"/>
    <w:lvl w:ilvl="0" w:tplc="947CFAE4">
      <w:start w:val="1"/>
      <w:numFmt w:val="decimal"/>
      <w:lvlText w:val="%1)"/>
      <w:lvlJc w:val="left"/>
      <w:pPr>
        <w:ind w:left="185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6" w15:restartNumberingAfterBreak="0">
    <w:nsid w:val="149C6110"/>
    <w:multiLevelType w:val="hybridMultilevel"/>
    <w:tmpl w:val="10D2A76E"/>
    <w:lvl w:ilvl="0" w:tplc="C72A1EA6">
      <w:start w:val="1"/>
      <w:numFmt w:val="decimal"/>
      <w:lvlText w:val="%1)"/>
      <w:lvlJc w:val="left"/>
      <w:pPr>
        <w:ind w:left="1856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76" w:hanging="360"/>
      </w:pPr>
    </w:lvl>
    <w:lvl w:ilvl="2" w:tplc="0409001B" w:tentative="1">
      <w:start w:val="1"/>
      <w:numFmt w:val="lowerRoman"/>
      <w:lvlText w:val="%3."/>
      <w:lvlJc w:val="right"/>
      <w:pPr>
        <w:ind w:left="3296" w:hanging="180"/>
      </w:pPr>
    </w:lvl>
    <w:lvl w:ilvl="3" w:tplc="0409000F" w:tentative="1">
      <w:start w:val="1"/>
      <w:numFmt w:val="decimal"/>
      <w:lvlText w:val="%4."/>
      <w:lvlJc w:val="left"/>
      <w:pPr>
        <w:ind w:left="4016" w:hanging="360"/>
      </w:pPr>
    </w:lvl>
    <w:lvl w:ilvl="4" w:tplc="04090019" w:tentative="1">
      <w:start w:val="1"/>
      <w:numFmt w:val="lowerLetter"/>
      <w:lvlText w:val="%5."/>
      <w:lvlJc w:val="left"/>
      <w:pPr>
        <w:ind w:left="4736" w:hanging="360"/>
      </w:pPr>
    </w:lvl>
    <w:lvl w:ilvl="5" w:tplc="0409001B" w:tentative="1">
      <w:start w:val="1"/>
      <w:numFmt w:val="lowerRoman"/>
      <w:lvlText w:val="%6."/>
      <w:lvlJc w:val="right"/>
      <w:pPr>
        <w:ind w:left="5456" w:hanging="180"/>
      </w:pPr>
    </w:lvl>
    <w:lvl w:ilvl="6" w:tplc="0409000F" w:tentative="1">
      <w:start w:val="1"/>
      <w:numFmt w:val="decimal"/>
      <w:lvlText w:val="%7."/>
      <w:lvlJc w:val="left"/>
      <w:pPr>
        <w:ind w:left="6176" w:hanging="360"/>
      </w:pPr>
    </w:lvl>
    <w:lvl w:ilvl="7" w:tplc="04090019" w:tentative="1">
      <w:start w:val="1"/>
      <w:numFmt w:val="lowerLetter"/>
      <w:lvlText w:val="%8."/>
      <w:lvlJc w:val="left"/>
      <w:pPr>
        <w:ind w:left="6896" w:hanging="360"/>
      </w:pPr>
    </w:lvl>
    <w:lvl w:ilvl="8" w:tplc="0409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7" w15:restartNumberingAfterBreak="0">
    <w:nsid w:val="16340C17"/>
    <w:multiLevelType w:val="hybridMultilevel"/>
    <w:tmpl w:val="B862281E"/>
    <w:lvl w:ilvl="0" w:tplc="E96C8A3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EE4072"/>
    <w:multiLevelType w:val="hybridMultilevel"/>
    <w:tmpl w:val="77F45748"/>
    <w:lvl w:ilvl="0" w:tplc="57D4B55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0230C"/>
    <w:multiLevelType w:val="hybridMultilevel"/>
    <w:tmpl w:val="79AA0676"/>
    <w:lvl w:ilvl="0" w:tplc="BACE11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A16692B"/>
    <w:multiLevelType w:val="hybridMultilevel"/>
    <w:tmpl w:val="880E05B4"/>
    <w:lvl w:ilvl="0" w:tplc="620848C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D521796"/>
    <w:multiLevelType w:val="hybridMultilevel"/>
    <w:tmpl w:val="24D43F38"/>
    <w:lvl w:ilvl="0" w:tplc="04090011">
      <w:start w:val="1"/>
      <w:numFmt w:val="decimal"/>
      <w:lvlText w:val="%1)"/>
      <w:lvlJc w:val="left"/>
      <w:pPr>
        <w:ind w:left="1890" w:hanging="360"/>
      </w:p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abstractNum w:abstractNumId="12" w15:restartNumberingAfterBreak="0">
    <w:nsid w:val="27937F08"/>
    <w:multiLevelType w:val="hybridMultilevel"/>
    <w:tmpl w:val="2600497A"/>
    <w:lvl w:ilvl="0" w:tplc="0C1CCD4A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D5CCC"/>
    <w:multiLevelType w:val="hybridMultilevel"/>
    <w:tmpl w:val="FC2E1BFC"/>
    <w:lvl w:ilvl="0" w:tplc="656EB2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388012C"/>
    <w:multiLevelType w:val="hybridMultilevel"/>
    <w:tmpl w:val="377CED7E"/>
    <w:lvl w:ilvl="0" w:tplc="04090011">
      <w:start w:val="1"/>
      <w:numFmt w:val="decimal"/>
      <w:lvlText w:val="%1)"/>
      <w:lvlJc w:val="left"/>
      <w:pPr>
        <w:ind w:left="1710" w:hanging="360"/>
      </w:p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5" w15:restartNumberingAfterBreak="0">
    <w:nsid w:val="59752C4E"/>
    <w:multiLevelType w:val="hybridMultilevel"/>
    <w:tmpl w:val="CFD4875E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5B312D48"/>
    <w:multiLevelType w:val="hybridMultilevel"/>
    <w:tmpl w:val="947CE6B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62E14DB"/>
    <w:multiLevelType w:val="hybridMultilevel"/>
    <w:tmpl w:val="C93CB05C"/>
    <w:lvl w:ilvl="0" w:tplc="E0DA9176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A72411B"/>
    <w:multiLevelType w:val="hybridMultilevel"/>
    <w:tmpl w:val="839C6E00"/>
    <w:lvl w:ilvl="0" w:tplc="917CEF9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7B413A23"/>
    <w:multiLevelType w:val="hybridMultilevel"/>
    <w:tmpl w:val="2F2871F6"/>
    <w:lvl w:ilvl="0" w:tplc="6F1C2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8711391">
    <w:abstractNumId w:val="19"/>
  </w:num>
  <w:num w:numId="2" w16cid:durableId="797376571">
    <w:abstractNumId w:val="3"/>
  </w:num>
  <w:num w:numId="3" w16cid:durableId="955210763">
    <w:abstractNumId w:val="4"/>
  </w:num>
  <w:num w:numId="4" w16cid:durableId="293869371">
    <w:abstractNumId w:val="17"/>
  </w:num>
  <w:num w:numId="5" w16cid:durableId="539247212">
    <w:abstractNumId w:val="8"/>
  </w:num>
  <w:num w:numId="6" w16cid:durableId="604113315">
    <w:abstractNumId w:val="0"/>
  </w:num>
  <w:num w:numId="7" w16cid:durableId="1152672455">
    <w:abstractNumId w:val="12"/>
  </w:num>
  <w:num w:numId="8" w16cid:durableId="1761871148">
    <w:abstractNumId w:val="7"/>
  </w:num>
  <w:num w:numId="9" w16cid:durableId="797452848">
    <w:abstractNumId w:val="10"/>
  </w:num>
  <w:num w:numId="10" w16cid:durableId="1348870302">
    <w:abstractNumId w:val="15"/>
  </w:num>
  <w:num w:numId="11" w16cid:durableId="53116655">
    <w:abstractNumId w:val="16"/>
  </w:num>
  <w:num w:numId="12" w16cid:durableId="2133013713">
    <w:abstractNumId w:val="11"/>
  </w:num>
  <w:num w:numId="13" w16cid:durableId="156505258">
    <w:abstractNumId w:val="14"/>
  </w:num>
  <w:num w:numId="14" w16cid:durableId="289868814">
    <w:abstractNumId w:val="5"/>
  </w:num>
  <w:num w:numId="15" w16cid:durableId="1877160133">
    <w:abstractNumId w:val="18"/>
  </w:num>
  <w:num w:numId="16" w16cid:durableId="178549165">
    <w:abstractNumId w:val="13"/>
  </w:num>
  <w:num w:numId="17" w16cid:durableId="135880941">
    <w:abstractNumId w:val="6"/>
  </w:num>
  <w:num w:numId="18" w16cid:durableId="2071533510">
    <w:abstractNumId w:val="1"/>
  </w:num>
  <w:num w:numId="19" w16cid:durableId="168107212">
    <w:abstractNumId w:val="9"/>
  </w:num>
  <w:num w:numId="20" w16cid:durableId="14544057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09D1"/>
    <w:rsid w:val="00000F92"/>
    <w:rsid w:val="00002D27"/>
    <w:rsid w:val="0000319C"/>
    <w:rsid w:val="00003AF2"/>
    <w:rsid w:val="00005005"/>
    <w:rsid w:val="00005173"/>
    <w:rsid w:val="0000629C"/>
    <w:rsid w:val="0000690A"/>
    <w:rsid w:val="00007CC1"/>
    <w:rsid w:val="0001026D"/>
    <w:rsid w:val="00011183"/>
    <w:rsid w:val="00015193"/>
    <w:rsid w:val="00015A4F"/>
    <w:rsid w:val="00017411"/>
    <w:rsid w:val="0002154B"/>
    <w:rsid w:val="00021644"/>
    <w:rsid w:val="00021809"/>
    <w:rsid w:val="0002230C"/>
    <w:rsid w:val="00024AA5"/>
    <w:rsid w:val="00031089"/>
    <w:rsid w:val="00031E38"/>
    <w:rsid w:val="00032611"/>
    <w:rsid w:val="000351A1"/>
    <w:rsid w:val="00037536"/>
    <w:rsid w:val="00040872"/>
    <w:rsid w:val="00042E63"/>
    <w:rsid w:val="00044D23"/>
    <w:rsid w:val="00044F5F"/>
    <w:rsid w:val="000457CC"/>
    <w:rsid w:val="0004593A"/>
    <w:rsid w:val="00045D21"/>
    <w:rsid w:val="00050C8F"/>
    <w:rsid w:val="00055F8A"/>
    <w:rsid w:val="00056342"/>
    <w:rsid w:val="000565E2"/>
    <w:rsid w:val="00057202"/>
    <w:rsid w:val="00057B0E"/>
    <w:rsid w:val="00057F95"/>
    <w:rsid w:val="00066ED7"/>
    <w:rsid w:val="00067A50"/>
    <w:rsid w:val="000703FE"/>
    <w:rsid w:val="0007247B"/>
    <w:rsid w:val="00072ED6"/>
    <w:rsid w:val="00074BB7"/>
    <w:rsid w:val="00075A6C"/>
    <w:rsid w:val="0007679B"/>
    <w:rsid w:val="00080C51"/>
    <w:rsid w:val="000818FA"/>
    <w:rsid w:val="00082264"/>
    <w:rsid w:val="0008243B"/>
    <w:rsid w:val="0008324E"/>
    <w:rsid w:val="0008475F"/>
    <w:rsid w:val="00084C1A"/>
    <w:rsid w:val="0008521B"/>
    <w:rsid w:val="00085CD4"/>
    <w:rsid w:val="00085F27"/>
    <w:rsid w:val="00085FD1"/>
    <w:rsid w:val="00086F62"/>
    <w:rsid w:val="00090758"/>
    <w:rsid w:val="00090F0D"/>
    <w:rsid w:val="000923E1"/>
    <w:rsid w:val="0009328C"/>
    <w:rsid w:val="000947A2"/>
    <w:rsid w:val="00094968"/>
    <w:rsid w:val="0009498D"/>
    <w:rsid w:val="00096264"/>
    <w:rsid w:val="00097BC4"/>
    <w:rsid w:val="000A0960"/>
    <w:rsid w:val="000A09E9"/>
    <w:rsid w:val="000A0BEE"/>
    <w:rsid w:val="000A2DD6"/>
    <w:rsid w:val="000A3EA2"/>
    <w:rsid w:val="000A4FBD"/>
    <w:rsid w:val="000A6197"/>
    <w:rsid w:val="000A7D2D"/>
    <w:rsid w:val="000A7E9A"/>
    <w:rsid w:val="000B08E3"/>
    <w:rsid w:val="000B0C23"/>
    <w:rsid w:val="000B156C"/>
    <w:rsid w:val="000B1626"/>
    <w:rsid w:val="000B272C"/>
    <w:rsid w:val="000B2AEC"/>
    <w:rsid w:val="000B7FEE"/>
    <w:rsid w:val="000C0095"/>
    <w:rsid w:val="000C1E50"/>
    <w:rsid w:val="000C29FB"/>
    <w:rsid w:val="000C305A"/>
    <w:rsid w:val="000C30FB"/>
    <w:rsid w:val="000C43E2"/>
    <w:rsid w:val="000C4418"/>
    <w:rsid w:val="000D3B5B"/>
    <w:rsid w:val="000D5880"/>
    <w:rsid w:val="000D5CFE"/>
    <w:rsid w:val="000E0247"/>
    <w:rsid w:val="000E39ED"/>
    <w:rsid w:val="000E3D0F"/>
    <w:rsid w:val="000E5A78"/>
    <w:rsid w:val="000E5F94"/>
    <w:rsid w:val="000E7FC6"/>
    <w:rsid w:val="000F3F26"/>
    <w:rsid w:val="000F5932"/>
    <w:rsid w:val="000F5B9E"/>
    <w:rsid w:val="000F77B1"/>
    <w:rsid w:val="00100682"/>
    <w:rsid w:val="001008BD"/>
    <w:rsid w:val="00100C89"/>
    <w:rsid w:val="00102987"/>
    <w:rsid w:val="00104417"/>
    <w:rsid w:val="00105741"/>
    <w:rsid w:val="0010676D"/>
    <w:rsid w:val="0010682E"/>
    <w:rsid w:val="00106E85"/>
    <w:rsid w:val="00110E84"/>
    <w:rsid w:val="00112161"/>
    <w:rsid w:val="00116F6D"/>
    <w:rsid w:val="00117140"/>
    <w:rsid w:val="00117A08"/>
    <w:rsid w:val="001272D9"/>
    <w:rsid w:val="00127D9B"/>
    <w:rsid w:val="001306F5"/>
    <w:rsid w:val="001357B9"/>
    <w:rsid w:val="00136716"/>
    <w:rsid w:val="00136CB0"/>
    <w:rsid w:val="0014223C"/>
    <w:rsid w:val="00144F8E"/>
    <w:rsid w:val="00145261"/>
    <w:rsid w:val="00145418"/>
    <w:rsid w:val="00145865"/>
    <w:rsid w:val="00150B90"/>
    <w:rsid w:val="00152685"/>
    <w:rsid w:val="001526D7"/>
    <w:rsid w:val="001527C5"/>
    <w:rsid w:val="00153C9A"/>
    <w:rsid w:val="001542D0"/>
    <w:rsid w:val="001550BF"/>
    <w:rsid w:val="0015645B"/>
    <w:rsid w:val="00156510"/>
    <w:rsid w:val="00160D24"/>
    <w:rsid w:val="00160FAB"/>
    <w:rsid w:val="00163D6A"/>
    <w:rsid w:val="00165C18"/>
    <w:rsid w:val="00165ECD"/>
    <w:rsid w:val="00166058"/>
    <w:rsid w:val="0016626E"/>
    <w:rsid w:val="00167145"/>
    <w:rsid w:val="00171560"/>
    <w:rsid w:val="0017194B"/>
    <w:rsid w:val="001720EC"/>
    <w:rsid w:val="001733DD"/>
    <w:rsid w:val="00173BAD"/>
    <w:rsid w:val="00173C5B"/>
    <w:rsid w:val="001755A3"/>
    <w:rsid w:val="00176F9C"/>
    <w:rsid w:val="0017777A"/>
    <w:rsid w:val="00180629"/>
    <w:rsid w:val="00180B2B"/>
    <w:rsid w:val="00181402"/>
    <w:rsid w:val="00181707"/>
    <w:rsid w:val="00181F51"/>
    <w:rsid w:val="00183CF0"/>
    <w:rsid w:val="001846F2"/>
    <w:rsid w:val="00186089"/>
    <w:rsid w:val="001865CF"/>
    <w:rsid w:val="00190A5E"/>
    <w:rsid w:val="0019354E"/>
    <w:rsid w:val="00197B38"/>
    <w:rsid w:val="001A3A54"/>
    <w:rsid w:val="001A41A2"/>
    <w:rsid w:val="001A4A21"/>
    <w:rsid w:val="001A5D82"/>
    <w:rsid w:val="001A6D18"/>
    <w:rsid w:val="001A75BD"/>
    <w:rsid w:val="001A7723"/>
    <w:rsid w:val="001B1186"/>
    <w:rsid w:val="001B2C18"/>
    <w:rsid w:val="001B3020"/>
    <w:rsid w:val="001B4557"/>
    <w:rsid w:val="001B4FD3"/>
    <w:rsid w:val="001C0249"/>
    <w:rsid w:val="001C1BF0"/>
    <w:rsid w:val="001C2855"/>
    <w:rsid w:val="001C4ADE"/>
    <w:rsid w:val="001C6AF4"/>
    <w:rsid w:val="001C7564"/>
    <w:rsid w:val="001C793D"/>
    <w:rsid w:val="001D01A1"/>
    <w:rsid w:val="001D1271"/>
    <w:rsid w:val="001D13E2"/>
    <w:rsid w:val="001D2A6A"/>
    <w:rsid w:val="001D3B27"/>
    <w:rsid w:val="001D4BF9"/>
    <w:rsid w:val="001D5C43"/>
    <w:rsid w:val="001D6DFF"/>
    <w:rsid w:val="001D6E33"/>
    <w:rsid w:val="001E11BF"/>
    <w:rsid w:val="001E3AA2"/>
    <w:rsid w:val="001E5249"/>
    <w:rsid w:val="001E5E76"/>
    <w:rsid w:val="001E6338"/>
    <w:rsid w:val="001E64EF"/>
    <w:rsid w:val="001E703C"/>
    <w:rsid w:val="001F03A5"/>
    <w:rsid w:val="001F60BE"/>
    <w:rsid w:val="00200189"/>
    <w:rsid w:val="00200C09"/>
    <w:rsid w:val="00200C55"/>
    <w:rsid w:val="0020154A"/>
    <w:rsid w:val="00204923"/>
    <w:rsid w:val="00204E73"/>
    <w:rsid w:val="00205762"/>
    <w:rsid w:val="00205AC5"/>
    <w:rsid w:val="00205EE8"/>
    <w:rsid w:val="00207210"/>
    <w:rsid w:val="002079CA"/>
    <w:rsid w:val="002103D6"/>
    <w:rsid w:val="002112AA"/>
    <w:rsid w:val="00215558"/>
    <w:rsid w:val="00215FDF"/>
    <w:rsid w:val="0021618F"/>
    <w:rsid w:val="00221E19"/>
    <w:rsid w:val="00225E37"/>
    <w:rsid w:val="00230550"/>
    <w:rsid w:val="0023384C"/>
    <w:rsid w:val="002341AD"/>
    <w:rsid w:val="00235E06"/>
    <w:rsid w:val="002367BC"/>
    <w:rsid w:val="00237DCF"/>
    <w:rsid w:val="0024320A"/>
    <w:rsid w:val="00244CE8"/>
    <w:rsid w:val="00246325"/>
    <w:rsid w:val="0024769E"/>
    <w:rsid w:val="00253517"/>
    <w:rsid w:val="002573E2"/>
    <w:rsid w:val="00257E85"/>
    <w:rsid w:val="00260D13"/>
    <w:rsid w:val="0026440E"/>
    <w:rsid w:val="002652E7"/>
    <w:rsid w:val="00272A4F"/>
    <w:rsid w:val="0027328A"/>
    <w:rsid w:val="00273723"/>
    <w:rsid w:val="00274A2E"/>
    <w:rsid w:val="002766D6"/>
    <w:rsid w:val="00276E7D"/>
    <w:rsid w:val="00277BD8"/>
    <w:rsid w:val="00280A09"/>
    <w:rsid w:val="00280C97"/>
    <w:rsid w:val="00281239"/>
    <w:rsid w:val="00284218"/>
    <w:rsid w:val="00284E0D"/>
    <w:rsid w:val="00285249"/>
    <w:rsid w:val="00285CA4"/>
    <w:rsid w:val="0028633D"/>
    <w:rsid w:val="00290C83"/>
    <w:rsid w:val="00294D21"/>
    <w:rsid w:val="002958F6"/>
    <w:rsid w:val="00296289"/>
    <w:rsid w:val="002A0626"/>
    <w:rsid w:val="002A3870"/>
    <w:rsid w:val="002A4576"/>
    <w:rsid w:val="002A5CE1"/>
    <w:rsid w:val="002B1E12"/>
    <w:rsid w:val="002B3A74"/>
    <w:rsid w:val="002B4018"/>
    <w:rsid w:val="002B4BF1"/>
    <w:rsid w:val="002B5C56"/>
    <w:rsid w:val="002C1EC9"/>
    <w:rsid w:val="002C2305"/>
    <w:rsid w:val="002C29B4"/>
    <w:rsid w:val="002C2BE8"/>
    <w:rsid w:val="002C4462"/>
    <w:rsid w:val="002C4835"/>
    <w:rsid w:val="002C6C71"/>
    <w:rsid w:val="002C73A2"/>
    <w:rsid w:val="002D090A"/>
    <w:rsid w:val="002D1F2C"/>
    <w:rsid w:val="002D2FF3"/>
    <w:rsid w:val="002D338F"/>
    <w:rsid w:val="002D50F7"/>
    <w:rsid w:val="002D5DFC"/>
    <w:rsid w:val="002D674D"/>
    <w:rsid w:val="002D6F8B"/>
    <w:rsid w:val="002E391E"/>
    <w:rsid w:val="002E41ED"/>
    <w:rsid w:val="002F0F2B"/>
    <w:rsid w:val="002F1A9D"/>
    <w:rsid w:val="002F1BBC"/>
    <w:rsid w:val="002F34E2"/>
    <w:rsid w:val="002F4C29"/>
    <w:rsid w:val="002F7A1C"/>
    <w:rsid w:val="002F7D3B"/>
    <w:rsid w:val="003002D9"/>
    <w:rsid w:val="003006D5"/>
    <w:rsid w:val="00300A9E"/>
    <w:rsid w:val="003039AD"/>
    <w:rsid w:val="00303AA3"/>
    <w:rsid w:val="003043D9"/>
    <w:rsid w:val="00304BF4"/>
    <w:rsid w:val="003059FD"/>
    <w:rsid w:val="00306700"/>
    <w:rsid w:val="00306DD5"/>
    <w:rsid w:val="00306FCD"/>
    <w:rsid w:val="0031048C"/>
    <w:rsid w:val="0031056D"/>
    <w:rsid w:val="0031195C"/>
    <w:rsid w:val="00311D81"/>
    <w:rsid w:val="00312CBE"/>
    <w:rsid w:val="00312CD6"/>
    <w:rsid w:val="003139B5"/>
    <w:rsid w:val="00314308"/>
    <w:rsid w:val="003145BA"/>
    <w:rsid w:val="00317D5C"/>
    <w:rsid w:val="00320D4C"/>
    <w:rsid w:val="00321ABF"/>
    <w:rsid w:val="00321F7A"/>
    <w:rsid w:val="003221C5"/>
    <w:rsid w:val="003254E9"/>
    <w:rsid w:val="003257F8"/>
    <w:rsid w:val="00326889"/>
    <w:rsid w:val="003269EB"/>
    <w:rsid w:val="0032782E"/>
    <w:rsid w:val="0033045E"/>
    <w:rsid w:val="0033045F"/>
    <w:rsid w:val="00331EF9"/>
    <w:rsid w:val="00332781"/>
    <w:rsid w:val="0033350F"/>
    <w:rsid w:val="00333B10"/>
    <w:rsid w:val="003344AB"/>
    <w:rsid w:val="00335C6B"/>
    <w:rsid w:val="00335DD4"/>
    <w:rsid w:val="00340750"/>
    <w:rsid w:val="003422DA"/>
    <w:rsid w:val="0034235B"/>
    <w:rsid w:val="003428E4"/>
    <w:rsid w:val="0034424A"/>
    <w:rsid w:val="003461E0"/>
    <w:rsid w:val="003474B7"/>
    <w:rsid w:val="00351888"/>
    <w:rsid w:val="003612C5"/>
    <w:rsid w:val="003619C1"/>
    <w:rsid w:val="00361A75"/>
    <w:rsid w:val="00363218"/>
    <w:rsid w:val="00366D05"/>
    <w:rsid w:val="003714B2"/>
    <w:rsid w:val="00375499"/>
    <w:rsid w:val="003779AF"/>
    <w:rsid w:val="003848F8"/>
    <w:rsid w:val="00385925"/>
    <w:rsid w:val="00392441"/>
    <w:rsid w:val="003933AB"/>
    <w:rsid w:val="00393CEF"/>
    <w:rsid w:val="003946A2"/>
    <w:rsid w:val="00395B70"/>
    <w:rsid w:val="00395C2D"/>
    <w:rsid w:val="00397222"/>
    <w:rsid w:val="003A01A4"/>
    <w:rsid w:val="003A0660"/>
    <w:rsid w:val="003A2E69"/>
    <w:rsid w:val="003A3EA3"/>
    <w:rsid w:val="003A6D42"/>
    <w:rsid w:val="003B08E1"/>
    <w:rsid w:val="003B1CD7"/>
    <w:rsid w:val="003B2AF5"/>
    <w:rsid w:val="003B780A"/>
    <w:rsid w:val="003C0FE8"/>
    <w:rsid w:val="003C31F7"/>
    <w:rsid w:val="003C4CEA"/>
    <w:rsid w:val="003D068F"/>
    <w:rsid w:val="003D08A6"/>
    <w:rsid w:val="003D1F11"/>
    <w:rsid w:val="003D3DC5"/>
    <w:rsid w:val="003D44BF"/>
    <w:rsid w:val="003D539D"/>
    <w:rsid w:val="003D6870"/>
    <w:rsid w:val="003D6BF4"/>
    <w:rsid w:val="003E17CD"/>
    <w:rsid w:val="003E2571"/>
    <w:rsid w:val="003E4749"/>
    <w:rsid w:val="003E4F02"/>
    <w:rsid w:val="003F1476"/>
    <w:rsid w:val="003F2E47"/>
    <w:rsid w:val="003F42E9"/>
    <w:rsid w:val="003F45EF"/>
    <w:rsid w:val="003F536A"/>
    <w:rsid w:val="003F723C"/>
    <w:rsid w:val="003F7990"/>
    <w:rsid w:val="003F7D86"/>
    <w:rsid w:val="004016A8"/>
    <w:rsid w:val="00401AE0"/>
    <w:rsid w:val="004023F8"/>
    <w:rsid w:val="00406062"/>
    <w:rsid w:val="00410433"/>
    <w:rsid w:val="00410B25"/>
    <w:rsid w:val="00410B92"/>
    <w:rsid w:val="004141BA"/>
    <w:rsid w:val="004143F5"/>
    <w:rsid w:val="004150FF"/>
    <w:rsid w:val="004166F8"/>
    <w:rsid w:val="00417116"/>
    <w:rsid w:val="0041763B"/>
    <w:rsid w:val="00420247"/>
    <w:rsid w:val="00423540"/>
    <w:rsid w:val="00425BB7"/>
    <w:rsid w:val="004265FD"/>
    <w:rsid w:val="00430C2D"/>
    <w:rsid w:val="0043130F"/>
    <w:rsid w:val="00431E97"/>
    <w:rsid w:val="00432CC5"/>
    <w:rsid w:val="0043315C"/>
    <w:rsid w:val="00433BC0"/>
    <w:rsid w:val="00435418"/>
    <w:rsid w:val="00436F02"/>
    <w:rsid w:val="004370DC"/>
    <w:rsid w:val="00437E70"/>
    <w:rsid w:val="00441B87"/>
    <w:rsid w:val="004456F5"/>
    <w:rsid w:val="00445A24"/>
    <w:rsid w:val="00450275"/>
    <w:rsid w:val="00450E11"/>
    <w:rsid w:val="00460537"/>
    <w:rsid w:val="00460A7B"/>
    <w:rsid w:val="0046100F"/>
    <w:rsid w:val="0046195A"/>
    <w:rsid w:val="0046472E"/>
    <w:rsid w:val="00466521"/>
    <w:rsid w:val="00471499"/>
    <w:rsid w:val="004733DC"/>
    <w:rsid w:val="00476054"/>
    <w:rsid w:val="004763E1"/>
    <w:rsid w:val="0047687C"/>
    <w:rsid w:val="00477997"/>
    <w:rsid w:val="004838E5"/>
    <w:rsid w:val="00485906"/>
    <w:rsid w:val="00486A9B"/>
    <w:rsid w:val="00487446"/>
    <w:rsid w:val="0048749D"/>
    <w:rsid w:val="00487FF7"/>
    <w:rsid w:val="004908BC"/>
    <w:rsid w:val="004909AC"/>
    <w:rsid w:val="004914D2"/>
    <w:rsid w:val="00491879"/>
    <w:rsid w:val="004930F3"/>
    <w:rsid w:val="00493285"/>
    <w:rsid w:val="00494036"/>
    <w:rsid w:val="00495768"/>
    <w:rsid w:val="0049640B"/>
    <w:rsid w:val="004A0922"/>
    <w:rsid w:val="004A10DF"/>
    <w:rsid w:val="004A1340"/>
    <w:rsid w:val="004A3C93"/>
    <w:rsid w:val="004A5708"/>
    <w:rsid w:val="004A7065"/>
    <w:rsid w:val="004A7E05"/>
    <w:rsid w:val="004B0FCD"/>
    <w:rsid w:val="004B195A"/>
    <w:rsid w:val="004B1D3C"/>
    <w:rsid w:val="004B24EE"/>
    <w:rsid w:val="004B5996"/>
    <w:rsid w:val="004B6DCD"/>
    <w:rsid w:val="004C661B"/>
    <w:rsid w:val="004C705C"/>
    <w:rsid w:val="004C7565"/>
    <w:rsid w:val="004D0B69"/>
    <w:rsid w:val="004D2CF0"/>
    <w:rsid w:val="004D31CF"/>
    <w:rsid w:val="004D3E61"/>
    <w:rsid w:val="004D3FDE"/>
    <w:rsid w:val="004D43CA"/>
    <w:rsid w:val="004E009B"/>
    <w:rsid w:val="004E0331"/>
    <w:rsid w:val="004E14DE"/>
    <w:rsid w:val="004E3D83"/>
    <w:rsid w:val="004E42A5"/>
    <w:rsid w:val="004E459B"/>
    <w:rsid w:val="004E4E6B"/>
    <w:rsid w:val="004E7039"/>
    <w:rsid w:val="004F13F0"/>
    <w:rsid w:val="004F5E63"/>
    <w:rsid w:val="004F6CE6"/>
    <w:rsid w:val="0050000B"/>
    <w:rsid w:val="00500303"/>
    <w:rsid w:val="005021F1"/>
    <w:rsid w:val="005024EC"/>
    <w:rsid w:val="00502521"/>
    <w:rsid w:val="00503783"/>
    <w:rsid w:val="005044C3"/>
    <w:rsid w:val="00506147"/>
    <w:rsid w:val="00506524"/>
    <w:rsid w:val="00507B6A"/>
    <w:rsid w:val="00510281"/>
    <w:rsid w:val="00512C7D"/>
    <w:rsid w:val="00512EDF"/>
    <w:rsid w:val="00514437"/>
    <w:rsid w:val="0051521B"/>
    <w:rsid w:val="00516557"/>
    <w:rsid w:val="005178C0"/>
    <w:rsid w:val="00521869"/>
    <w:rsid w:val="00522F0A"/>
    <w:rsid w:val="00524462"/>
    <w:rsid w:val="00524F1E"/>
    <w:rsid w:val="005266B1"/>
    <w:rsid w:val="00526D37"/>
    <w:rsid w:val="00526FA0"/>
    <w:rsid w:val="00530FC9"/>
    <w:rsid w:val="0053185E"/>
    <w:rsid w:val="00532071"/>
    <w:rsid w:val="00537E62"/>
    <w:rsid w:val="0054344A"/>
    <w:rsid w:val="00543AEB"/>
    <w:rsid w:val="00544528"/>
    <w:rsid w:val="00555EEA"/>
    <w:rsid w:val="0055666D"/>
    <w:rsid w:val="00560C37"/>
    <w:rsid w:val="0056147C"/>
    <w:rsid w:val="00562E2F"/>
    <w:rsid w:val="00562F1C"/>
    <w:rsid w:val="00563A02"/>
    <w:rsid w:val="00563FBB"/>
    <w:rsid w:val="0056468A"/>
    <w:rsid w:val="00564F69"/>
    <w:rsid w:val="00565EA7"/>
    <w:rsid w:val="00566466"/>
    <w:rsid w:val="0056743D"/>
    <w:rsid w:val="00570AB1"/>
    <w:rsid w:val="00571332"/>
    <w:rsid w:val="005739B6"/>
    <w:rsid w:val="00573E04"/>
    <w:rsid w:val="0057739B"/>
    <w:rsid w:val="00581925"/>
    <w:rsid w:val="00581CE6"/>
    <w:rsid w:val="00583495"/>
    <w:rsid w:val="005836FB"/>
    <w:rsid w:val="005841FA"/>
    <w:rsid w:val="00585755"/>
    <w:rsid w:val="00587D7E"/>
    <w:rsid w:val="00590067"/>
    <w:rsid w:val="005924B3"/>
    <w:rsid w:val="005935AF"/>
    <w:rsid w:val="0059388F"/>
    <w:rsid w:val="00594185"/>
    <w:rsid w:val="005942A2"/>
    <w:rsid w:val="00595CFA"/>
    <w:rsid w:val="0059737C"/>
    <w:rsid w:val="005977C0"/>
    <w:rsid w:val="00597DF5"/>
    <w:rsid w:val="005A0795"/>
    <w:rsid w:val="005A13FD"/>
    <w:rsid w:val="005A1D6F"/>
    <w:rsid w:val="005A1F56"/>
    <w:rsid w:val="005A22B3"/>
    <w:rsid w:val="005A2638"/>
    <w:rsid w:val="005A376B"/>
    <w:rsid w:val="005A4268"/>
    <w:rsid w:val="005A49BA"/>
    <w:rsid w:val="005A5598"/>
    <w:rsid w:val="005A63C2"/>
    <w:rsid w:val="005B3E99"/>
    <w:rsid w:val="005B522C"/>
    <w:rsid w:val="005B75ED"/>
    <w:rsid w:val="005C3058"/>
    <w:rsid w:val="005C5CC7"/>
    <w:rsid w:val="005C7356"/>
    <w:rsid w:val="005C7602"/>
    <w:rsid w:val="005D125A"/>
    <w:rsid w:val="005D4CDB"/>
    <w:rsid w:val="005D59A3"/>
    <w:rsid w:val="005D61B8"/>
    <w:rsid w:val="005D7E45"/>
    <w:rsid w:val="005E01F9"/>
    <w:rsid w:val="005E0E9D"/>
    <w:rsid w:val="005E100A"/>
    <w:rsid w:val="005E10A9"/>
    <w:rsid w:val="005E35DE"/>
    <w:rsid w:val="005E5359"/>
    <w:rsid w:val="005F045F"/>
    <w:rsid w:val="005F093C"/>
    <w:rsid w:val="005F1EBE"/>
    <w:rsid w:val="005F27D2"/>
    <w:rsid w:val="005F4AF0"/>
    <w:rsid w:val="005F5328"/>
    <w:rsid w:val="005F67A7"/>
    <w:rsid w:val="00601847"/>
    <w:rsid w:val="00602D07"/>
    <w:rsid w:val="006031F2"/>
    <w:rsid w:val="0060359F"/>
    <w:rsid w:val="00604073"/>
    <w:rsid w:val="006049D8"/>
    <w:rsid w:val="0060574A"/>
    <w:rsid w:val="00606805"/>
    <w:rsid w:val="00607E99"/>
    <w:rsid w:val="006126D0"/>
    <w:rsid w:val="00612C4E"/>
    <w:rsid w:val="00613BFC"/>
    <w:rsid w:val="00613F7B"/>
    <w:rsid w:val="0062007D"/>
    <w:rsid w:val="006224B0"/>
    <w:rsid w:val="00623371"/>
    <w:rsid w:val="006245A1"/>
    <w:rsid w:val="00625717"/>
    <w:rsid w:val="0062594B"/>
    <w:rsid w:val="0062608C"/>
    <w:rsid w:val="00626246"/>
    <w:rsid w:val="00626A9C"/>
    <w:rsid w:val="006273BD"/>
    <w:rsid w:val="00627A80"/>
    <w:rsid w:val="006312AE"/>
    <w:rsid w:val="006332B4"/>
    <w:rsid w:val="006355C8"/>
    <w:rsid w:val="0063667B"/>
    <w:rsid w:val="006378D6"/>
    <w:rsid w:val="006379A2"/>
    <w:rsid w:val="0064336F"/>
    <w:rsid w:val="00644A4A"/>
    <w:rsid w:val="0064594C"/>
    <w:rsid w:val="00645A99"/>
    <w:rsid w:val="0065039E"/>
    <w:rsid w:val="00651953"/>
    <w:rsid w:val="00651A72"/>
    <w:rsid w:val="00655089"/>
    <w:rsid w:val="00662B0E"/>
    <w:rsid w:val="006639B0"/>
    <w:rsid w:val="00665405"/>
    <w:rsid w:val="00665447"/>
    <w:rsid w:val="0066688F"/>
    <w:rsid w:val="00666C9F"/>
    <w:rsid w:val="00671A73"/>
    <w:rsid w:val="00671FCE"/>
    <w:rsid w:val="0067259C"/>
    <w:rsid w:val="00675C5D"/>
    <w:rsid w:val="0068035F"/>
    <w:rsid w:val="006811A4"/>
    <w:rsid w:val="0068125B"/>
    <w:rsid w:val="006814B1"/>
    <w:rsid w:val="006819DA"/>
    <w:rsid w:val="0068409B"/>
    <w:rsid w:val="00684501"/>
    <w:rsid w:val="00685675"/>
    <w:rsid w:val="00686087"/>
    <w:rsid w:val="00686C8E"/>
    <w:rsid w:val="006903A6"/>
    <w:rsid w:val="00690403"/>
    <w:rsid w:val="0069102B"/>
    <w:rsid w:val="006A02A3"/>
    <w:rsid w:val="006A19EB"/>
    <w:rsid w:val="006A2342"/>
    <w:rsid w:val="006A3BBE"/>
    <w:rsid w:val="006A496C"/>
    <w:rsid w:val="006A4E5F"/>
    <w:rsid w:val="006A5F6B"/>
    <w:rsid w:val="006A7E9C"/>
    <w:rsid w:val="006B1F0F"/>
    <w:rsid w:val="006B2203"/>
    <w:rsid w:val="006B2358"/>
    <w:rsid w:val="006B2EAF"/>
    <w:rsid w:val="006B38E6"/>
    <w:rsid w:val="006B4EA7"/>
    <w:rsid w:val="006B731C"/>
    <w:rsid w:val="006B7AF8"/>
    <w:rsid w:val="006C0037"/>
    <w:rsid w:val="006C23A2"/>
    <w:rsid w:val="006C23E1"/>
    <w:rsid w:val="006C2AA5"/>
    <w:rsid w:val="006C49FC"/>
    <w:rsid w:val="006C4EFD"/>
    <w:rsid w:val="006D0136"/>
    <w:rsid w:val="006D3C4B"/>
    <w:rsid w:val="006D44A5"/>
    <w:rsid w:val="006D546E"/>
    <w:rsid w:val="006D5E68"/>
    <w:rsid w:val="006D7983"/>
    <w:rsid w:val="006E0B0F"/>
    <w:rsid w:val="006E0C86"/>
    <w:rsid w:val="006E0D3C"/>
    <w:rsid w:val="006E3FA8"/>
    <w:rsid w:val="006E5537"/>
    <w:rsid w:val="006E58D3"/>
    <w:rsid w:val="006E5961"/>
    <w:rsid w:val="006F021A"/>
    <w:rsid w:val="006F08B7"/>
    <w:rsid w:val="006F2090"/>
    <w:rsid w:val="006F3954"/>
    <w:rsid w:val="006F3A8A"/>
    <w:rsid w:val="006F42B7"/>
    <w:rsid w:val="006F42BB"/>
    <w:rsid w:val="006F6586"/>
    <w:rsid w:val="006F7888"/>
    <w:rsid w:val="0070102E"/>
    <w:rsid w:val="00702C61"/>
    <w:rsid w:val="0070532F"/>
    <w:rsid w:val="00711AA0"/>
    <w:rsid w:val="00713887"/>
    <w:rsid w:val="00714BC8"/>
    <w:rsid w:val="00715D1D"/>
    <w:rsid w:val="00716DAF"/>
    <w:rsid w:val="00717C99"/>
    <w:rsid w:val="00720E5B"/>
    <w:rsid w:val="00720F52"/>
    <w:rsid w:val="00721CB9"/>
    <w:rsid w:val="00721DB1"/>
    <w:rsid w:val="00730CE0"/>
    <w:rsid w:val="00732507"/>
    <w:rsid w:val="00733F2C"/>
    <w:rsid w:val="007355AC"/>
    <w:rsid w:val="00735CCD"/>
    <w:rsid w:val="00740BFA"/>
    <w:rsid w:val="00740D42"/>
    <w:rsid w:val="00741730"/>
    <w:rsid w:val="0074444E"/>
    <w:rsid w:val="00744569"/>
    <w:rsid w:val="00746A0E"/>
    <w:rsid w:val="0074710C"/>
    <w:rsid w:val="00747653"/>
    <w:rsid w:val="00751A36"/>
    <w:rsid w:val="007524F2"/>
    <w:rsid w:val="00753814"/>
    <w:rsid w:val="0075557D"/>
    <w:rsid w:val="00757D18"/>
    <w:rsid w:val="0076073E"/>
    <w:rsid w:val="00766440"/>
    <w:rsid w:val="007666D6"/>
    <w:rsid w:val="00771FB5"/>
    <w:rsid w:val="00774FE3"/>
    <w:rsid w:val="00777E73"/>
    <w:rsid w:val="00782510"/>
    <w:rsid w:val="00786141"/>
    <w:rsid w:val="00787F48"/>
    <w:rsid w:val="007917B9"/>
    <w:rsid w:val="007919DE"/>
    <w:rsid w:val="00791F77"/>
    <w:rsid w:val="007923E5"/>
    <w:rsid w:val="007924E4"/>
    <w:rsid w:val="00793EBC"/>
    <w:rsid w:val="00797CF8"/>
    <w:rsid w:val="00797E5A"/>
    <w:rsid w:val="007A14C2"/>
    <w:rsid w:val="007A20DA"/>
    <w:rsid w:val="007A3686"/>
    <w:rsid w:val="007A5BA4"/>
    <w:rsid w:val="007B0068"/>
    <w:rsid w:val="007B2FBD"/>
    <w:rsid w:val="007B6630"/>
    <w:rsid w:val="007B7D5E"/>
    <w:rsid w:val="007C32B0"/>
    <w:rsid w:val="007C598C"/>
    <w:rsid w:val="007C6421"/>
    <w:rsid w:val="007D0CD0"/>
    <w:rsid w:val="007D0D43"/>
    <w:rsid w:val="007D6A79"/>
    <w:rsid w:val="007E023C"/>
    <w:rsid w:val="007E1073"/>
    <w:rsid w:val="007E4A1C"/>
    <w:rsid w:val="007E6920"/>
    <w:rsid w:val="007F095E"/>
    <w:rsid w:val="007F1870"/>
    <w:rsid w:val="007F2269"/>
    <w:rsid w:val="007F2EBA"/>
    <w:rsid w:val="007F39F1"/>
    <w:rsid w:val="007F5D43"/>
    <w:rsid w:val="007F651A"/>
    <w:rsid w:val="00800907"/>
    <w:rsid w:val="00801BEB"/>
    <w:rsid w:val="00803596"/>
    <w:rsid w:val="00803D98"/>
    <w:rsid w:val="00803E85"/>
    <w:rsid w:val="00804487"/>
    <w:rsid w:val="00805D68"/>
    <w:rsid w:val="008072D3"/>
    <w:rsid w:val="008100E3"/>
    <w:rsid w:val="008114DF"/>
    <w:rsid w:val="0081158F"/>
    <w:rsid w:val="00816BA1"/>
    <w:rsid w:val="008177FC"/>
    <w:rsid w:val="008214BC"/>
    <w:rsid w:val="00822D40"/>
    <w:rsid w:val="008230E3"/>
    <w:rsid w:val="0082326C"/>
    <w:rsid w:val="00824776"/>
    <w:rsid w:val="008263D0"/>
    <w:rsid w:val="008270D6"/>
    <w:rsid w:val="00831C68"/>
    <w:rsid w:val="008336C3"/>
    <w:rsid w:val="008348AE"/>
    <w:rsid w:val="00834E22"/>
    <w:rsid w:val="0083514D"/>
    <w:rsid w:val="008359F6"/>
    <w:rsid w:val="00835F02"/>
    <w:rsid w:val="00836B5D"/>
    <w:rsid w:val="00837CD1"/>
    <w:rsid w:val="00842419"/>
    <w:rsid w:val="008435DF"/>
    <w:rsid w:val="00843A39"/>
    <w:rsid w:val="00843B3D"/>
    <w:rsid w:val="008469B5"/>
    <w:rsid w:val="00846ED3"/>
    <w:rsid w:val="00847700"/>
    <w:rsid w:val="00850C93"/>
    <w:rsid w:val="008526A8"/>
    <w:rsid w:val="00853088"/>
    <w:rsid w:val="00861F6A"/>
    <w:rsid w:val="0086203A"/>
    <w:rsid w:val="008621D0"/>
    <w:rsid w:val="0086309B"/>
    <w:rsid w:val="00864174"/>
    <w:rsid w:val="00864EB4"/>
    <w:rsid w:val="008742A0"/>
    <w:rsid w:val="008746A1"/>
    <w:rsid w:val="00882F46"/>
    <w:rsid w:val="00883913"/>
    <w:rsid w:val="00884F7D"/>
    <w:rsid w:val="00890203"/>
    <w:rsid w:val="00890D84"/>
    <w:rsid w:val="00891694"/>
    <w:rsid w:val="00894531"/>
    <w:rsid w:val="008977E4"/>
    <w:rsid w:val="008A03CC"/>
    <w:rsid w:val="008A225E"/>
    <w:rsid w:val="008A2D12"/>
    <w:rsid w:val="008A544E"/>
    <w:rsid w:val="008A60BC"/>
    <w:rsid w:val="008A75DE"/>
    <w:rsid w:val="008B1B4D"/>
    <w:rsid w:val="008B2992"/>
    <w:rsid w:val="008B6D9D"/>
    <w:rsid w:val="008B757E"/>
    <w:rsid w:val="008B7EDD"/>
    <w:rsid w:val="008C3D3B"/>
    <w:rsid w:val="008C5974"/>
    <w:rsid w:val="008C63E6"/>
    <w:rsid w:val="008C7069"/>
    <w:rsid w:val="008C7B1C"/>
    <w:rsid w:val="008D159C"/>
    <w:rsid w:val="008D17A1"/>
    <w:rsid w:val="008D1B06"/>
    <w:rsid w:val="008D38FB"/>
    <w:rsid w:val="008D54FD"/>
    <w:rsid w:val="008D5864"/>
    <w:rsid w:val="008D6B64"/>
    <w:rsid w:val="008E13CF"/>
    <w:rsid w:val="008E1D4D"/>
    <w:rsid w:val="008E228B"/>
    <w:rsid w:val="008E47AB"/>
    <w:rsid w:val="008E5EEE"/>
    <w:rsid w:val="008E5F99"/>
    <w:rsid w:val="008E6B50"/>
    <w:rsid w:val="008F1E4D"/>
    <w:rsid w:val="008F248C"/>
    <w:rsid w:val="008F2799"/>
    <w:rsid w:val="008F5084"/>
    <w:rsid w:val="008F521B"/>
    <w:rsid w:val="008F701D"/>
    <w:rsid w:val="008F74FC"/>
    <w:rsid w:val="009001D5"/>
    <w:rsid w:val="009111C5"/>
    <w:rsid w:val="009117F1"/>
    <w:rsid w:val="009128A2"/>
    <w:rsid w:val="00913C0E"/>
    <w:rsid w:val="00916136"/>
    <w:rsid w:val="00916C0E"/>
    <w:rsid w:val="009172DD"/>
    <w:rsid w:val="0092290C"/>
    <w:rsid w:val="00922E4C"/>
    <w:rsid w:val="00926267"/>
    <w:rsid w:val="00927011"/>
    <w:rsid w:val="00927A45"/>
    <w:rsid w:val="009334A4"/>
    <w:rsid w:val="009334A8"/>
    <w:rsid w:val="009348E3"/>
    <w:rsid w:val="00935553"/>
    <w:rsid w:val="009361B7"/>
    <w:rsid w:val="009370EF"/>
    <w:rsid w:val="00937FBC"/>
    <w:rsid w:val="00941AC2"/>
    <w:rsid w:val="00941CD7"/>
    <w:rsid w:val="00941FD4"/>
    <w:rsid w:val="00942AB5"/>
    <w:rsid w:val="00943105"/>
    <w:rsid w:val="009437F2"/>
    <w:rsid w:val="00943FAA"/>
    <w:rsid w:val="00945AEA"/>
    <w:rsid w:val="00950026"/>
    <w:rsid w:val="009501C0"/>
    <w:rsid w:val="0095025F"/>
    <w:rsid w:val="009503CA"/>
    <w:rsid w:val="00952C67"/>
    <w:rsid w:val="00954EC7"/>
    <w:rsid w:val="00957091"/>
    <w:rsid w:val="00960616"/>
    <w:rsid w:val="009624CA"/>
    <w:rsid w:val="00965341"/>
    <w:rsid w:val="00965A83"/>
    <w:rsid w:val="0097038B"/>
    <w:rsid w:val="00973E2A"/>
    <w:rsid w:val="00974EF9"/>
    <w:rsid w:val="00980A65"/>
    <w:rsid w:val="00981161"/>
    <w:rsid w:val="00981AA3"/>
    <w:rsid w:val="00981AC0"/>
    <w:rsid w:val="00981EF1"/>
    <w:rsid w:val="00982048"/>
    <w:rsid w:val="00984240"/>
    <w:rsid w:val="009853CE"/>
    <w:rsid w:val="00986618"/>
    <w:rsid w:val="009868E0"/>
    <w:rsid w:val="00987143"/>
    <w:rsid w:val="00990BFE"/>
    <w:rsid w:val="00991663"/>
    <w:rsid w:val="009931D7"/>
    <w:rsid w:val="00995517"/>
    <w:rsid w:val="009962A7"/>
    <w:rsid w:val="009965B7"/>
    <w:rsid w:val="0099722C"/>
    <w:rsid w:val="009A1632"/>
    <w:rsid w:val="009A27CB"/>
    <w:rsid w:val="009A2EA0"/>
    <w:rsid w:val="009A3A2B"/>
    <w:rsid w:val="009A46F8"/>
    <w:rsid w:val="009A521E"/>
    <w:rsid w:val="009A576A"/>
    <w:rsid w:val="009B0E12"/>
    <w:rsid w:val="009B10B5"/>
    <w:rsid w:val="009B177B"/>
    <w:rsid w:val="009B1F0A"/>
    <w:rsid w:val="009B4B08"/>
    <w:rsid w:val="009B5B83"/>
    <w:rsid w:val="009C035E"/>
    <w:rsid w:val="009C49E0"/>
    <w:rsid w:val="009C512D"/>
    <w:rsid w:val="009C61A4"/>
    <w:rsid w:val="009C6EF4"/>
    <w:rsid w:val="009D470F"/>
    <w:rsid w:val="009D5CC6"/>
    <w:rsid w:val="009D6222"/>
    <w:rsid w:val="009D6C0F"/>
    <w:rsid w:val="009D7600"/>
    <w:rsid w:val="009E0689"/>
    <w:rsid w:val="009E2624"/>
    <w:rsid w:val="009E5FC8"/>
    <w:rsid w:val="009F0978"/>
    <w:rsid w:val="009F2ACA"/>
    <w:rsid w:val="009F310B"/>
    <w:rsid w:val="009F61F0"/>
    <w:rsid w:val="009F6E20"/>
    <w:rsid w:val="009F79F3"/>
    <w:rsid w:val="00A02DA2"/>
    <w:rsid w:val="00A02F7C"/>
    <w:rsid w:val="00A05445"/>
    <w:rsid w:val="00A05E87"/>
    <w:rsid w:val="00A067B9"/>
    <w:rsid w:val="00A1003D"/>
    <w:rsid w:val="00A1333B"/>
    <w:rsid w:val="00A13CAC"/>
    <w:rsid w:val="00A1455C"/>
    <w:rsid w:val="00A157C3"/>
    <w:rsid w:val="00A15BD6"/>
    <w:rsid w:val="00A15CCB"/>
    <w:rsid w:val="00A164F2"/>
    <w:rsid w:val="00A17B56"/>
    <w:rsid w:val="00A20355"/>
    <w:rsid w:val="00A20E25"/>
    <w:rsid w:val="00A218A6"/>
    <w:rsid w:val="00A22B79"/>
    <w:rsid w:val="00A25737"/>
    <w:rsid w:val="00A30177"/>
    <w:rsid w:val="00A30D21"/>
    <w:rsid w:val="00A311A4"/>
    <w:rsid w:val="00A32C12"/>
    <w:rsid w:val="00A351F8"/>
    <w:rsid w:val="00A366AE"/>
    <w:rsid w:val="00A375B2"/>
    <w:rsid w:val="00A41D78"/>
    <w:rsid w:val="00A46F02"/>
    <w:rsid w:val="00A4752F"/>
    <w:rsid w:val="00A50B9F"/>
    <w:rsid w:val="00A529DA"/>
    <w:rsid w:val="00A56E28"/>
    <w:rsid w:val="00A60B1F"/>
    <w:rsid w:val="00A610AB"/>
    <w:rsid w:val="00A63B27"/>
    <w:rsid w:val="00A7100E"/>
    <w:rsid w:val="00A72101"/>
    <w:rsid w:val="00A721C3"/>
    <w:rsid w:val="00A72B7D"/>
    <w:rsid w:val="00A73379"/>
    <w:rsid w:val="00A7467E"/>
    <w:rsid w:val="00A7598D"/>
    <w:rsid w:val="00A75E76"/>
    <w:rsid w:val="00A80090"/>
    <w:rsid w:val="00A831F7"/>
    <w:rsid w:val="00A84D59"/>
    <w:rsid w:val="00A90967"/>
    <w:rsid w:val="00A9159C"/>
    <w:rsid w:val="00A91C97"/>
    <w:rsid w:val="00A92692"/>
    <w:rsid w:val="00A9435F"/>
    <w:rsid w:val="00A96382"/>
    <w:rsid w:val="00A97DAD"/>
    <w:rsid w:val="00AA074A"/>
    <w:rsid w:val="00AA2A35"/>
    <w:rsid w:val="00AA3B70"/>
    <w:rsid w:val="00AA40B1"/>
    <w:rsid w:val="00AA492E"/>
    <w:rsid w:val="00AA6659"/>
    <w:rsid w:val="00AA6EE4"/>
    <w:rsid w:val="00AB0D88"/>
    <w:rsid w:val="00AB1998"/>
    <w:rsid w:val="00AB215F"/>
    <w:rsid w:val="00AB3091"/>
    <w:rsid w:val="00AB33E5"/>
    <w:rsid w:val="00AB3FE6"/>
    <w:rsid w:val="00AC0042"/>
    <w:rsid w:val="00AC0CEF"/>
    <w:rsid w:val="00AC0D88"/>
    <w:rsid w:val="00AC3D32"/>
    <w:rsid w:val="00AC4807"/>
    <w:rsid w:val="00AC63D1"/>
    <w:rsid w:val="00AD482A"/>
    <w:rsid w:val="00AD5D8A"/>
    <w:rsid w:val="00AE103E"/>
    <w:rsid w:val="00AE1606"/>
    <w:rsid w:val="00AE282C"/>
    <w:rsid w:val="00AE3D53"/>
    <w:rsid w:val="00AE4D75"/>
    <w:rsid w:val="00AE5DC1"/>
    <w:rsid w:val="00AE7841"/>
    <w:rsid w:val="00AE7AB2"/>
    <w:rsid w:val="00AF1531"/>
    <w:rsid w:val="00AF2178"/>
    <w:rsid w:val="00AF21E0"/>
    <w:rsid w:val="00AF34C3"/>
    <w:rsid w:val="00AF6186"/>
    <w:rsid w:val="00AF67AA"/>
    <w:rsid w:val="00B00D78"/>
    <w:rsid w:val="00B0221A"/>
    <w:rsid w:val="00B02CB3"/>
    <w:rsid w:val="00B03B0A"/>
    <w:rsid w:val="00B07759"/>
    <w:rsid w:val="00B10002"/>
    <w:rsid w:val="00B11BAF"/>
    <w:rsid w:val="00B11E25"/>
    <w:rsid w:val="00B13975"/>
    <w:rsid w:val="00B15260"/>
    <w:rsid w:val="00B1623A"/>
    <w:rsid w:val="00B1730B"/>
    <w:rsid w:val="00B2256D"/>
    <w:rsid w:val="00B22FB8"/>
    <w:rsid w:val="00B30B1C"/>
    <w:rsid w:val="00B30C68"/>
    <w:rsid w:val="00B30D13"/>
    <w:rsid w:val="00B30F22"/>
    <w:rsid w:val="00B30FF9"/>
    <w:rsid w:val="00B34DB2"/>
    <w:rsid w:val="00B353DB"/>
    <w:rsid w:val="00B365D5"/>
    <w:rsid w:val="00B37B5E"/>
    <w:rsid w:val="00B43D0C"/>
    <w:rsid w:val="00B475A6"/>
    <w:rsid w:val="00B52688"/>
    <w:rsid w:val="00B53670"/>
    <w:rsid w:val="00B605E2"/>
    <w:rsid w:val="00B61224"/>
    <w:rsid w:val="00B63551"/>
    <w:rsid w:val="00B6526D"/>
    <w:rsid w:val="00B7017A"/>
    <w:rsid w:val="00B74443"/>
    <w:rsid w:val="00B75CB6"/>
    <w:rsid w:val="00B80460"/>
    <w:rsid w:val="00B805FF"/>
    <w:rsid w:val="00B81886"/>
    <w:rsid w:val="00B81D84"/>
    <w:rsid w:val="00B85617"/>
    <w:rsid w:val="00B86B0B"/>
    <w:rsid w:val="00B90960"/>
    <w:rsid w:val="00B925DA"/>
    <w:rsid w:val="00B94F04"/>
    <w:rsid w:val="00B94F6F"/>
    <w:rsid w:val="00B953A3"/>
    <w:rsid w:val="00B9775C"/>
    <w:rsid w:val="00BA1700"/>
    <w:rsid w:val="00BA1783"/>
    <w:rsid w:val="00BA1F31"/>
    <w:rsid w:val="00BA24A8"/>
    <w:rsid w:val="00BA33BA"/>
    <w:rsid w:val="00BA3DE3"/>
    <w:rsid w:val="00BA50A6"/>
    <w:rsid w:val="00BA59C7"/>
    <w:rsid w:val="00BA6079"/>
    <w:rsid w:val="00BA69B9"/>
    <w:rsid w:val="00BB0228"/>
    <w:rsid w:val="00BB1FF3"/>
    <w:rsid w:val="00BB24F4"/>
    <w:rsid w:val="00BB48C3"/>
    <w:rsid w:val="00BB62D0"/>
    <w:rsid w:val="00BB6300"/>
    <w:rsid w:val="00BB685D"/>
    <w:rsid w:val="00BC1513"/>
    <w:rsid w:val="00BC6DA3"/>
    <w:rsid w:val="00BD0C48"/>
    <w:rsid w:val="00BD168E"/>
    <w:rsid w:val="00BD63EA"/>
    <w:rsid w:val="00BD698E"/>
    <w:rsid w:val="00BD7C87"/>
    <w:rsid w:val="00BE1F50"/>
    <w:rsid w:val="00BE214A"/>
    <w:rsid w:val="00BE3336"/>
    <w:rsid w:val="00BE59AD"/>
    <w:rsid w:val="00BE6BFB"/>
    <w:rsid w:val="00BF055B"/>
    <w:rsid w:val="00BF0B6B"/>
    <w:rsid w:val="00BF0FC7"/>
    <w:rsid w:val="00BF2F9F"/>
    <w:rsid w:val="00BF3A88"/>
    <w:rsid w:val="00BF5C8D"/>
    <w:rsid w:val="00BF6DDE"/>
    <w:rsid w:val="00C00FC3"/>
    <w:rsid w:val="00C0132B"/>
    <w:rsid w:val="00C013CD"/>
    <w:rsid w:val="00C02354"/>
    <w:rsid w:val="00C04367"/>
    <w:rsid w:val="00C0440B"/>
    <w:rsid w:val="00C06E3A"/>
    <w:rsid w:val="00C15BDE"/>
    <w:rsid w:val="00C15BEC"/>
    <w:rsid w:val="00C209D1"/>
    <w:rsid w:val="00C20EB0"/>
    <w:rsid w:val="00C212FA"/>
    <w:rsid w:val="00C22233"/>
    <w:rsid w:val="00C22C1E"/>
    <w:rsid w:val="00C254FB"/>
    <w:rsid w:val="00C26284"/>
    <w:rsid w:val="00C2694B"/>
    <w:rsid w:val="00C30E22"/>
    <w:rsid w:val="00C31347"/>
    <w:rsid w:val="00C31F4B"/>
    <w:rsid w:val="00C34D3A"/>
    <w:rsid w:val="00C375E3"/>
    <w:rsid w:val="00C4005E"/>
    <w:rsid w:val="00C418DD"/>
    <w:rsid w:val="00C42CF2"/>
    <w:rsid w:val="00C43783"/>
    <w:rsid w:val="00C4795C"/>
    <w:rsid w:val="00C50A18"/>
    <w:rsid w:val="00C5263D"/>
    <w:rsid w:val="00C5420E"/>
    <w:rsid w:val="00C54BB3"/>
    <w:rsid w:val="00C562C5"/>
    <w:rsid w:val="00C609B2"/>
    <w:rsid w:val="00C60E6D"/>
    <w:rsid w:val="00C617C5"/>
    <w:rsid w:val="00C63058"/>
    <w:rsid w:val="00C63CF2"/>
    <w:rsid w:val="00C666F2"/>
    <w:rsid w:val="00C67600"/>
    <w:rsid w:val="00C74470"/>
    <w:rsid w:val="00C76CE9"/>
    <w:rsid w:val="00C775A2"/>
    <w:rsid w:val="00C77D30"/>
    <w:rsid w:val="00C81DBC"/>
    <w:rsid w:val="00C835E1"/>
    <w:rsid w:val="00C84217"/>
    <w:rsid w:val="00C85FE6"/>
    <w:rsid w:val="00C874EE"/>
    <w:rsid w:val="00C96112"/>
    <w:rsid w:val="00C973A2"/>
    <w:rsid w:val="00CA1040"/>
    <w:rsid w:val="00CA2388"/>
    <w:rsid w:val="00CA4D7B"/>
    <w:rsid w:val="00CB1080"/>
    <w:rsid w:val="00CB199D"/>
    <w:rsid w:val="00CB49C6"/>
    <w:rsid w:val="00CB50CB"/>
    <w:rsid w:val="00CB69AA"/>
    <w:rsid w:val="00CC0EF8"/>
    <w:rsid w:val="00CC3C7F"/>
    <w:rsid w:val="00CC4731"/>
    <w:rsid w:val="00CC6899"/>
    <w:rsid w:val="00CD33CA"/>
    <w:rsid w:val="00CD4BFF"/>
    <w:rsid w:val="00CD73D8"/>
    <w:rsid w:val="00CE0DC1"/>
    <w:rsid w:val="00CE2CAE"/>
    <w:rsid w:val="00CE65BE"/>
    <w:rsid w:val="00CE6D11"/>
    <w:rsid w:val="00CF0ED6"/>
    <w:rsid w:val="00CF1897"/>
    <w:rsid w:val="00CF2DB6"/>
    <w:rsid w:val="00CF3C10"/>
    <w:rsid w:val="00CF43E6"/>
    <w:rsid w:val="00CF4E57"/>
    <w:rsid w:val="00CF5FDB"/>
    <w:rsid w:val="00CF63F8"/>
    <w:rsid w:val="00CF6805"/>
    <w:rsid w:val="00CF6B68"/>
    <w:rsid w:val="00CF7AC9"/>
    <w:rsid w:val="00D00571"/>
    <w:rsid w:val="00D047F3"/>
    <w:rsid w:val="00D049B1"/>
    <w:rsid w:val="00D04A45"/>
    <w:rsid w:val="00D04F01"/>
    <w:rsid w:val="00D07E8C"/>
    <w:rsid w:val="00D10CB1"/>
    <w:rsid w:val="00D12452"/>
    <w:rsid w:val="00D131ED"/>
    <w:rsid w:val="00D14374"/>
    <w:rsid w:val="00D14B75"/>
    <w:rsid w:val="00D16B59"/>
    <w:rsid w:val="00D17987"/>
    <w:rsid w:val="00D17A34"/>
    <w:rsid w:val="00D17AD6"/>
    <w:rsid w:val="00D21CDC"/>
    <w:rsid w:val="00D22732"/>
    <w:rsid w:val="00D228E6"/>
    <w:rsid w:val="00D234F8"/>
    <w:rsid w:val="00D264B5"/>
    <w:rsid w:val="00D275BC"/>
    <w:rsid w:val="00D27918"/>
    <w:rsid w:val="00D31994"/>
    <w:rsid w:val="00D32AE9"/>
    <w:rsid w:val="00D33274"/>
    <w:rsid w:val="00D35582"/>
    <w:rsid w:val="00D356D7"/>
    <w:rsid w:val="00D35F1D"/>
    <w:rsid w:val="00D36135"/>
    <w:rsid w:val="00D37E99"/>
    <w:rsid w:val="00D41180"/>
    <w:rsid w:val="00D41C96"/>
    <w:rsid w:val="00D41FE3"/>
    <w:rsid w:val="00D447C8"/>
    <w:rsid w:val="00D464C5"/>
    <w:rsid w:val="00D47B80"/>
    <w:rsid w:val="00D516F9"/>
    <w:rsid w:val="00D5227B"/>
    <w:rsid w:val="00D53171"/>
    <w:rsid w:val="00D55D25"/>
    <w:rsid w:val="00D640DE"/>
    <w:rsid w:val="00D64A9E"/>
    <w:rsid w:val="00D67BFC"/>
    <w:rsid w:val="00D70EE0"/>
    <w:rsid w:val="00D72628"/>
    <w:rsid w:val="00D73CD3"/>
    <w:rsid w:val="00D8095C"/>
    <w:rsid w:val="00D82CBD"/>
    <w:rsid w:val="00D84EF0"/>
    <w:rsid w:val="00D8738F"/>
    <w:rsid w:val="00D875F4"/>
    <w:rsid w:val="00D90094"/>
    <w:rsid w:val="00D904E2"/>
    <w:rsid w:val="00D949FB"/>
    <w:rsid w:val="00D94EE3"/>
    <w:rsid w:val="00D95724"/>
    <w:rsid w:val="00D96D0A"/>
    <w:rsid w:val="00D97049"/>
    <w:rsid w:val="00D97E28"/>
    <w:rsid w:val="00DA26F5"/>
    <w:rsid w:val="00DA333C"/>
    <w:rsid w:val="00DA53AF"/>
    <w:rsid w:val="00DA564D"/>
    <w:rsid w:val="00DA604F"/>
    <w:rsid w:val="00DA6A88"/>
    <w:rsid w:val="00DB13BE"/>
    <w:rsid w:val="00DB49EA"/>
    <w:rsid w:val="00DB4A06"/>
    <w:rsid w:val="00DB65DC"/>
    <w:rsid w:val="00DB7BAD"/>
    <w:rsid w:val="00DC0706"/>
    <w:rsid w:val="00DC3E59"/>
    <w:rsid w:val="00DC451E"/>
    <w:rsid w:val="00DC543E"/>
    <w:rsid w:val="00DC5918"/>
    <w:rsid w:val="00DC6780"/>
    <w:rsid w:val="00DC7E19"/>
    <w:rsid w:val="00DD1BE0"/>
    <w:rsid w:val="00DD2B7E"/>
    <w:rsid w:val="00DD3428"/>
    <w:rsid w:val="00DD4130"/>
    <w:rsid w:val="00DD5931"/>
    <w:rsid w:val="00DD6D6C"/>
    <w:rsid w:val="00DD6E21"/>
    <w:rsid w:val="00DE6C1D"/>
    <w:rsid w:val="00DE7817"/>
    <w:rsid w:val="00DF113E"/>
    <w:rsid w:val="00DF1844"/>
    <w:rsid w:val="00DF1D87"/>
    <w:rsid w:val="00DF2692"/>
    <w:rsid w:val="00DF3D2B"/>
    <w:rsid w:val="00DF57BF"/>
    <w:rsid w:val="00DF5B7B"/>
    <w:rsid w:val="00DF67FE"/>
    <w:rsid w:val="00DF7442"/>
    <w:rsid w:val="00E00E7D"/>
    <w:rsid w:val="00E01303"/>
    <w:rsid w:val="00E01524"/>
    <w:rsid w:val="00E0368A"/>
    <w:rsid w:val="00E05472"/>
    <w:rsid w:val="00E05A4D"/>
    <w:rsid w:val="00E06B9A"/>
    <w:rsid w:val="00E079C7"/>
    <w:rsid w:val="00E1052A"/>
    <w:rsid w:val="00E13227"/>
    <w:rsid w:val="00E14694"/>
    <w:rsid w:val="00E14C45"/>
    <w:rsid w:val="00E15F6B"/>
    <w:rsid w:val="00E161F6"/>
    <w:rsid w:val="00E17E70"/>
    <w:rsid w:val="00E20216"/>
    <w:rsid w:val="00E2102A"/>
    <w:rsid w:val="00E223F4"/>
    <w:rsid w:val="00E24066"/>
    <w:rsid w:val="00E24DEA"/>
    <w:rsid w:val="00E251E3"/>
    <w:rsid w:val="00E27BB7"/>
    <w:rsid w:val="00E31254"/>
    <w:rsid w:val="00E318FC"/>
    <w:rsid w:val="00E336EF"/>
    <w:rsid w:val="00E35ADD"/>
    <w:rsid w:val="00E37684"/>
    <w:rsid w:val="00E41318"/>
    <w:rsid w:val="00E42457"/>
    <w:rsid w:val="00E45499"/>
    <w:rsid w:val="00E5469D"/>
    <w:rsid w:val="00E54E85"/>
    <w:rsid w:val="00E567E6"/>
    <w:rsid w:val="00E6045E"/>
    <w:rsid w:val="00E62EE7"/>
    <w:rsid w:val="00E64000"/>
    <w:rsid w:val="00E64367"/>
    <w:rsid w:val="00E65EC0"/>
    <w:rsid w:val="00E707BC"/>
    <w:rsid w:val="00E71558"/>
    <w:rsid w:val="00E72431"/>
    <w:rsid w:val="00E725E1"/>
    <w:rsid w:val="00E73730"/>
    <w:rsid w:val="00E73E50"/>
    <w:rsid w:val="00E74761"/>
    <w:rsid w:val="00E751A8"/>
    <w:rsid w:val="00E7587C"/>
    <w:rsid w:val="00E762DD"/>
    <w:rsid w:val="00E80C92"/>
    <w:rsid w:val="00E82ACC"/>
    <w:rsid w:val="00E86893"/>
    <w:rsid w:val="00E87075"/>
    <w:rsid w:val="00E90290"/>
    <w:rsid w:val="00E917F0"/>
    <w:rsid w:val="00E922DD"/>
    <w:rsid w:val="00E94D0A"/>
    <w:rsid w:val="00E95B2C"/>
    <w:rsid w:val="00E967A8"/>
    <w:rsid w:val="00E9775A"/>
    <w:rsid w:val="00EA0B53"/>
    <w:rsid w:val="00EA0D10"/>
    <w:rsid w:val="00EA1238"/>
    <w:rsid w:val="00EA23C2"/>
    <w:rsid w:val="00EA244B"/>
    <w:rsid w:val="00EB0B87"/>
    <w:rsid w:val="00EB245D"/>
    <w:rsid w:val="00EB2821"/>
    <w:rsid w:val="00EB3F39"/>
    <w:rsid w:val="00EB412A"/>
    <w:rsid w:val="00EB6AF5"/>
    <w:rsid w:val="00EB6B4C"/>
    <w:rsid w:val="00EB6BE7"/>
    <w:rsid w:val="00EB7900"/>
    <w:rsid w:val="00EB796A"/>
    <w:rsid w:val="00EB7F7F"/>
    <w:rsid w:val="00EC016C"/>
    <w:rsid w:val="00EC09DB"/>
    <w:rsid w:val="00EC0C23"/>
    <w:rsid w:val="00EC1EB1"/>
    <w:rsid w:val="00EC3AEB"/>
    <w:rsid w:val="00EC3EF0"/>
    <w:rsid w:val="00EC6239"/>
    <w:rsid w:val="00EC6C0E"/>
    <w:rsid w:val="00EC755E"/>
    <w:rsid w:val="00EC7C14"/>
    <w:rsid w:val="00EC7FD5"/>
    <w:rsid w:val="00ED57AA"/>
    <w:rsid w:val="00ED65AF"/>
    <w:rsid w:val="00ED6E8F"/>
    <w:rsid w:val="00ED7BD4"/>
    <w:rsid w:val="00EE2BFF"/>
    <w:rsid w:val="00F01419"/>
    <w:rsid w:val="00F02871"/>
    <w:rsid w:val="00F04259"/>
    <w:rsid w:val="00F07197"/>
    <w:rsid w:val="00F07F6C"/>
    <w:rsid w:val="00F1063A"/>
    <w:rsid w:val="00F1211E"/>
    <w:rsid w:val="00F12D1F"/>
    <w:rsid w:val="00F12F66"/>
    <w:rsid w:val="00F131DF"/>
    <w:rsid w:val="00F17A56"/>
    <w:rsid w:val="00F17B03"/>
    <w:rsid w:val="00F231B0"/>
    <w:rsid w:val="00F23D3D"/>
    <w:rsid w:val="00F24EC2"/>
    <w:rsid w:val="00F26811"/>
    <w:rsid w:val="00F27F68"/>
    <w:rsid w:val="00F31D6A"/>
    <w:rsid w:val="00F3634D"/>
    <w:rsid w:val="00F400EA"/>
    <w:rsid w:val="00F4085A"/>
    <w:rsid w:val="00F408E5"/>
    <w:rsid w:val="00F40DC8"/>
    <w:rsid w:val="00F4119D"/>
    <w:rsid w:val="00F42062"/>
    <w:rsid w:val="00F43FAD"/>
    <w:rsid w:val="00F45CC7"/>
    <w:rsid w:val="00F47754"/>
    <w:rsid w:val="00F51D42"/>
    <w:rsid w:val="00F53C51"/>
    <w:rsid w:val="00F53C94"/>
    <w:rsid w:val="00F53CB0"/>
    <w:rsid w:val="00F56F2E"/>
    <w:rsid w:val="00F57E24"/>
    <w:rsid w:val="00F60D27"/>
    <w:rsid w:val="00F67367"/>
    <w:rsid w:val="00F70BF9"/>
    <w:rsid w:val="00F726D0"/>
    <w:rsid w:val="00F75660"/>
    <w:rsid w:val="00F76D3A"/>
    <w:rsid w:val="00F7700F"/>
    <w:rsid w:val="00F77E31"/>
    <w:rsid w:val="00F81AAF"/>
    <w:rsid w:val="00F82461"/>
    <w:rsid w:val="00F83AC9"/>
    <w:rsid w:val="00F84756"/>
    <w:rsid w:val="00F85F2C"/>
    <w:rsid w:val="00F8668A"/>
    <w:rsid w:val="00F91985"/>
    <w:rsid w:val="00F941C5"/>
    <w:rsid w:val="00F948FF"/>
    <w:rsid w:val="00F95DE0"/>
    <w:rsid w:val="00FA1269"/>
    <w:rsid w:val="00FA2720"/>
    <w:rsid w:val="00FA2E8E"/>
    <w:rsid w:val="00FA606B"/>
    <w:rsid w:val="00FA6611"/>
    <w:rsid w:val="00FA7170"/>
    <w:rsid w:val="00FA7CBC"/>
    <w:rsid w:val="00FB089B"/>
    <w:rsid w:val="00FB08BD"/>
    <w:rsid w:val="00FB109C"/>
    <w:rsid w:val="00FB2A51"/>
    <w:rsid w:val="00FB4BA8"/>
    <w:rsid w:val="00FB4F39"/>
    <w:rsid w:val="00FB6DE0"/>
    <w:rsid w:val="00FB79C4"/>
    <w:rsid w:val="00FC353F"/>
    <w:rsid w:val="00FC406A"/>
    <w:rsid w:val="00FC6C16"/>
    <w:rsid w:val="00FC7A54"/>
    <w:rsid w:val="00FD0F41"/>
    <w:rsid w:val="00FD1479"/>
    <w:rsid w:val="00FD2039"/>
    <w:rsid w:val="00FD3877"/>
    <w:rsid w:val="00FD38DA"/>
    <w:rsid w:val="00FD797D"/>
    <w:rsid w:val="00FE6BCC"/>
    <w:rsid w:val="00FE7D14"/>
    <w:rsid w:val="00FF0091"/>
    <w:rsid w:val="00FF1442"/>
    <w:rsid w:val="00FF25A3"/>
    <w:rsid w:val="00FF2A21"/>
    <w:rsid w:val="00FF5EB7"/>
    <w:rsid w:val="00FF5F1D"/>
    <w:rsid w:val="00FF6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CE336"/>
  <w15:docId w15:val="{A1836124-3074-4043-ADB5-8BBBB9A8B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Header">
    <w:name w:val="header"/>
    <w:basedOn w:val="Normal"/>
    <w:link w:val="HeaderChar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1CD9"/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2C4835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2C483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  <w:rsid w:val="002C4835"/>
  </w:style>
  <w:style w:type="paragraph" w:styleId="Revision">
    <w:name w:val="Revision"/>
    <w:hidden/>
    <w:uiPriority w:val="99"/>
    <w:semiHidden/>
    <w:rsid w:val="0033045E"/>
    <w:pPr>
      <w:spacing w:after="0" w:line="240" w:lineRule="auto"/>
    </w:pPr>
    <w:rPr>
      <w:rFonts w:ascii="Verdana" w:hAnsi="Verdana" w:cs="Verdana"/>
    </w:rPr>
  </w:style>
  <w:style w:type="character" w:styleId="CommentReference">
    <w:name w:val="annotation reference"/>
    <w:basedOn w:val="DefaultParagraphFont"/>
    <w:uiPriority w:val="99"/>
    <w:semiHidden/>
    <w:unhideWhenUsed/>
    <w:rsid w:val="001A41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A41A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A41A2"/>
    <w:rPr>
      <w:rFonts w:ascii="Verdana" w:hAnsi="Verdana" w:cs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41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41A2"/>
    <w:rPr>
      <w:rFonts w:ascii="Verdana" w:hAnsi="Verdana" w:cs="Verdana"/>
      <w:b/>
      <w:bCs/>
      <w:sz w:val="20"/>
      <w:szCs w:val="20"/>
    </w:rPr>
  </w:style>
  <w:style w:type="paragraph" w:styleId="ListParagraph">
    <w:name w:val="List Paragraph"/>
    <w:basedOn w:val="Normal"/>
    <w:uiPriority w:val="99"/>
    <w:rsid w:val="006F6586"/>
    <w:pPr>
      <w:ind w:left="720"/>
      <w:contextualSpacing/>
    </w:pPr>
  </w:style>
  <w:style w:type="paragraph" w:styleId="BalloonText">
    <w:name w:val="Balloon Text"/>
    <w:basedOn w:val="Normal"/>
    <w:link w:val="BalloonTextChar"/>
    <w:unhideWhenUsed/>
    <w:rsid w:val="00651A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651A72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nhideWhenUsed/>
    <w:rsid w:val="00C526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5263D"/>
    <w:rPr>
      <w:rFonts w:ascii="Verdana" w:hAnsi="Verdana" w:cs="Verdana"/>
    </w:rPr>
  </w:style>
  <w:style w:type="paragraph" w:customStyle="1" w:styleId="Normal1">
    <w:name w:val="Normal1"/>
    <w:basedOn w:val="Normal"/>
    <w:rsid w:val="008359F6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styleId="NoSpacing">
    <w:name w:val="No Spacing"/>
    <w:uiPriority w:val="1"/>
    <w:qFormat/>
    <w:rsid w:val="008359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styleId="PageNumber">
    <w:name w:val="page number"/>
    <w:basedOn w:val="DefaultParagraphFont"/>
    <w:rsid w:val="00A15CCB"/>
  </w:style>
  <w:style w:type="paragraph" w:customStyle="1" w:styleId="Normal2">
    <w:name w:val="Normal2"/>
    <w:basedOn w:val="Normal"/>
    <w:rsid w:val="00A15CCB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804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31384E-6213-425C-A8D4-207B69EC3D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15039</Words>
  <Characters>85727</Characters>
  <Application>Microsoft Office Word</Application>
  <DocSecurity>0</DocSecurity>
  <Lines>714</Lines>
  <Paragraphs>201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Branko</dc:creator>
  <cp:lastModifiedBy>Ivana Vojinović</cp:lastModifiedBy>
  <cp:revision>2</cp:revision>
  <cp:lastPrinted>2023-01-17T11:33:00Z</cp:lastPrinted>
  <dcterms:created xsi:type="dcterms:W3CDTF">2023-01-18T14:34:00Z</dcterms:created>
  <dcterms:modified xsi:type="dcterms:W3CDTF">2023-01-18T14:34:00Z</dcterms:modified>
</cp:coreProperties>
</file>