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715" w:rsidRDefault="00092715" w:rsidP="00092715">
      <w:pPr>
        <w:rPr>
          <w:lang w:val="sr-Cyrl-RS"/>
        </w:rPr>
      </w:pPr>
    </w:p>
    <w:p w:rsidR="00092715" w:rsidRPr="003322C2" w:rsidRDefault="00092715" w:rsidP="00092715">
      <w:r>
        <w:tab/>
      </w:r>
      <w:r>
        <w:rPr>
          <w:lang w:val="sr-Cyrl-RS"/>
        </w:rPr>
        <w:tab/>
      </w:r>
      <w:proofErr w:type="gramStart"/>
      <w:r w:rsidRPr="003322C2">
        <w:t>На основу члана 24.</w:t>
      </w:r>
      <w:proofErr w:type="gramEnd"/>
      <w:r w:rsidRPr="003322C2">
        <w:t xml:space="preserve"> </w:t>
      </w:r>
      <w:proofErr w:type="gramStart"/>
      <w:r w:rsidRPr="003322C2">
        <w:t>став</w:t>
      </w:r>
      <w:proofErr w:type="gramEnd"/>
      <w:r w:rsidRPr="003322C2">
        <w:t xml:space="preserve"> 4. </w:t>
      </w:r>
      <w:proofErr w:type="gramStart"/>
      <w:r w:rsidRPr="003322C2">
        <w:t xml:space="preserve">Закона о државној управи </w:t>
      </w:r>
      <w:r w:rsidRPr="003322C2">
        <w:rPr>
          <w:lang w:val="ru-RU"/>
        </w:rPr>
        <w:t xml:space="preserve">(„Службени гласник РС”, бр. 79/05, 101/07, 95/10, 99/14, 30/18 </w:t>
      </w:r>
      <w:r w:rsidRPr="003322C2">
        <w:rPr>
          <w:lang w:val="sr-Cyrl-CS"/>
        </w:rPr>
        <w:t>– др. закон и 47/18</w:t>
      </w:r>
      <w:r w:rsidRPr="003322C2">
        <w:rPr>
          <w:lang w:val="ru-RU"/>
        </w:rPr>
        <w:t>)</w:t>
      </w:r>
      <w:r w:rsidRPr="003322C2">
        <w:t xml:space="preserve"> и члана 43.</w:t>
      </w:r>
      <w:proofErr w:type="gramEnd"/>
      <w:r w:rsidRPr="003322C2">
        <w:t xml:space="preserve"> </w:t>
      </w:r>
      <w:proofErr w:type="gramStart"/>
      <w:r w:rsidRPr="003322C2">
        <w:t>став</w:t>
      </w:r>
      <w:proofErr w:type="gramEnd"/>
      <w:r w:rsidRPr="003322C2">
        <w:t xml:space="preserve"> 2. </w:t>
      </w:r>
      <w:r w:rsidRPr="003322C2">
        <w:rPr>
          <w:lang w:val="ru-RU"/>
        </w:rPr>
        <w:t xml:space="preserve">Закона о Влади </w:t>
      </w:r>
      <w:r w:rsidRPr="003322C2">
        <w:t xml:space="preserve">(„Службени гласник РС”, бр. </w:t>
      </w:r>
      <w:r w:rsidRPr="003322C2">
        <w:rPr>
          <w:lang w:val="ru-RU"/>
        </w:rPr>
        <w:t>55/05, 71/05 – исправка, 101/07, 65/08, 16/11, 68/12 – УС</w:t>
      </w:r>
      <w:r w:rsidRPr="003322C2">
        <w:t>,</w:t>
      </w:r>
      <w:r w:rsidRPr="003322C2">
        <w:rPr>
          <w:lang w:val="ru-RU"/>
        </w:rPr>
        <w:t xml:space="preserve"> 72/12,</w:t>
      </w:r>
      <w:r w:rsidRPr="003322C2">
        <w:t xml:space="preserve"> 7/14 </w:t>
      </w:r>
      <w:r w:rsidRPr="003322C2">
        <w:rPr>
          <w:lang w:val="ru-RU"/>
        </w:rPr>
        <w:t xml:space="preserve">– УС, 44/14 и 30/18 </w:t>
      </w:r>
      <w:r w:rsidRPr="003322C2">
        <w:rPr>
          <w:lang w:val="sr-Cyrl-CS"/>
        </w:rPr>
        <w:t>– др. закон</w:t>
      </w:r>
      <w:r w:rsidRPr="003322C2">
        <w:t>),</w:t>
      </w:r>
    </w:p>
    <w:p w:rsidR="00092715" w:rsidRPr="003322C2" w:rsidRDefault="00092715" w:rsidP="00092715">
      <w:pPr>
        <w:ind w:firstLine="1080"/>
      </w:pPr>
    </w:p>
    <w:p w:rsidR="00092715" w:rsidRPr="003322C2" w:rsidRDefault="00092715" w:rsidP="00092715">
      <w:pPr>
        <w:ind w:firstLine="1080"/>
      </w:pPr>
      <w:r w:rsidRPr="003322C2">
        <w:tab/>
        <w:t>Влада доноси</w:t>
      </w:r>
    </w:p>
    <w:p w:rsidR="00092715" w:rsidRPr="003322C2" w:rsidRDefault="00092715" w:rsidP="00092715">
      <w:pPr>
        <w:ind w:firstLine="1080"/>
      </w:pPr>
    </w:p>
    <w:p w:rsidR="00092715" w:rsidRPr="003322C2" w:rsidRDefault="00092715" w:rsidP="00092715">
      <w:pPr>
        <w:jc w:val="center"/>
        <w:rPr>
          <w:b/>
        </w:rPr>
      </w:pPr>
      <w:r w:rsidRPr="003322C2">
        <w:rPr>
          <w:b/>
        </w:rPr>
        <w:t>Р Е Ш Е Њ Е</w:t>
      </w:r>
    </w:p>
    <w:p w:rsidR="00092715" w:rsidRPr="005B053B" w:rsidRDefault="00092715" w:rsidP="00092715">
      <w:pPr>
        <w:jc w:val="center"/>
        <w:rPr>
          <w:b/>
          <w:lang w:val="sr-Cyrl-RS"/>
        </w:rPr>
      </w:pPr>
    </w:p>
    <w:p w:rsidR="00092715" w:rsidRDefault="00092715" w:rsidP="00092715">
      <w:pPr>
        <w:jc w:val="center"/>
        <w:rPr>
          <w:b/>
          <w:lang w:val="sr-Cyrl-RS"/>
        </w:rPr>
      </w:pPr>
      <w:r w:rsidRPr="003322C2">
        <w:rPr>
          <w:b/>
        </w:rPr>
        <w:t xml:space="preserve">О </w:t>
      </w:r>
      <w:r w:rsidRPr="003322C2">
        <w:rPr>
          <w:b/>
          <w:lang w:val="sr-Cyrl-RS"/>
        </w:rPr>
        <w:t>ПОСТАВЉЕЊУ</w:t>
      </w:r>
      <w:r w:rsidRPr="003322C2">
        <w:rPr>
          <w:b/>
        </w:rPr>
        <w:t xml:space="preserve"> ДРЖАВНОГ СЕКРЕТАРА</w:t>
      </w:r>
      <w:r>
        <w:rPr>
          <w:b/>
          <w:lang w:val="sr-Cyrl-RS"/>
        </w:rPr>
        <w:t xml:space="preserve"> </w:t>
      </w:r>
      <w:r w:rsidRPr="003322C2">
        <w:rPr>
          <w:b/>
          <w:lang w:val="sr-Cyrl-RS"/>
        </w:rPr>
        <w:t>У МИНИСТАРСТВУ</w:t>
      </w:r>
    </w:p>
    <w:p w:rsidR="00092715" w:rsidRPr="001E7F58" w:rsidRDefault="00092715" w:rsidP="00092715">
      <w:pPr>
        <w:jc w:val="center"/>
        <w:rPr>
          <w:lang w:val="sr-Cyrl-RS"/>
        </w:rPr>
      </w:pPr>
      <w:r>
        <w:rPr>
          <w:b/>
          <w:lang w:val="sr-Cyrl-RS"/>
        </w:rPr>
        <w:t>ПРОСВЕТЕ</w:t>
      </w:r>
    </w:p>
    <w:p w:rsidR="00092715" w:rsidRPr="003322C2" w:rsidRDefault="00092715" w:rsidP="00092715">
      <w:pPr>
        <w:ind w:firstLine="1080"/>
      </w:pPr>
    </w:p>
    <w:p w:rsidR="00092715" w:rsidRPr="003322C2" w:rsidRDefault="00092715" w:rsidP="00092715">
      <w:pPr>
        <w:jc w:val="center"/>
      </w:pPr>
      <w:r w:rsidRPr="003322C2">
        <w:t>I</w:t>
      </w:r>
    </w:p>
    <w:p w:rsidR="00092715" w:rsidRPr="003322C2" w:rsidRDefault="00092715" w:rsidP="00092715">
      <w:pPr>
        <w:jc w:val="center"/>
      </w:pPr>
    </w:p>
    <w:p w:rsidR="00092715" w:rsidRDefault="00092715" w:rsidP="00092715">
      <w:pPr>
        <w:ind w:firstLine="1080"/>
        <w:rPr>
          <w:lang w:val="sr-Cyrl-RS"/>
        </w:rPr>
      </w:pPr>
      <w:r w:rsidRPr="003322C2">
        <w:tab/>
      </w:r>
      <w:r w:rsidRPr="003322C2">
        <w:rPr>
          <w:lang w:val="sr-Cyrl-RS"/>
        </w:rPr>
        <w:t xml:space="preserve">Поставља се </w:t>
      </w:r>
      <w:r>
        <w:rPr>
          <w:szCs w:val="24"/>
          <w:lang w:val="sr-Cyrl-RS"/>
        </w:rPr>
        <w:t>проф. др Ивица Радовић</w:t>
      </w:r>
      <w:r w:rsidRPr="003322C2">
        <w:rPr>
          <w:lang w:val="sr-Cyrl-RS"/>
        </w:rPr>
        <w:t xml:space="preserve"> за </w:t>
      </w:r>
      <w:r w:rsidRPr="003322C2">
        <w:t>државног секретара</w:t>
      </w:r>
      <w:r w:rsidRPr="003322C2">
        <w:rPr>
          <w:lang w:val="sr-Cyrl-RS"/>
        </w:rPr>
        <w:t xml:space="preserve"> у Министарству </w:t>
      </w:r>
      <w:r>
        <w:rPr>
          <w:lang w:val="sr-Cyrl-RS"/>
        </w:rPr>
        <w:t>просвете.</w:t>
      </w:r>
    </w:p>
    <w:p w:rsidR="00092715" w:rsidRPr="003322C2" w:rsidRDefault="00092715" w:rsidP="00092715">
      <w:pPr>
        <w:ind w:firstLine="1080"/>
      </w:pPr>
    </w:p>
    <w:p w:rsidR="00092715" w:rsidRPr="003322C2" w:rsidRDefault="00092715" w:rsidP="00092715">
      <w:pPr>
        <w:jc w:val="center"/>
      </w:pPr>
      <w:r w:rsidRPr="003322C2">
        <w:t>II</w:t>
      </w:r>
    </w:p>
    <w:p w:rsidR="00092715" w:rsidRPr="003322C2" w:rsidRDefault="00092715" w:rsidP="00092715">
      <w:pPr>
        <w:jc w:val="center"/>
        <w:rPr>
          <w:b/>
        </w:rPr>
      </w:pPr>
    </w:p>
    <w:p w:rsidR="00092715" w:rsidRPr="003322C2" w:rsidRDefault="00092715" w:rsidP="00092715">
      <w:pPr>
        <w:ind w:firstLine="1080"/>
      </w:pPr>
      <w:r w:rsidRPr="003322C2">
        <w:tab/>
      </w:r>
      <w:proofErr w:type="gramStart"/>
      <w:r w:rsidRPr="003322C2">
        <w:t>Ово решење објавити у „Службеном гласнику Републике Србије”.</w:t>
      </w:r>
      <w:proofErr w:type="gramEnd"/>
    </w:p>
    <w:p w:rsidR="00092715" w:rsidRPr="003322C2" w:rsidRDefault="00092715" w:rsidP="00092715">
      <w:pPr>
        <w:ind w:firstLine="1080"/>
      </w:pPr>
    </w:p>
    <w:p w:rsidR="00092715" w:rsidRPr="003322C2" w:rsidRDefault="00092715" w:rsidP="00092715">
      <w:pPr>
        <w:ind w:firstLine="1080"/>
      </w:pPr>
    </w:p>
    <w:p w:rsidR="00092715" w:rsidRPr="00484D95" w:rsidRDefault="00092715" w:rsidP="00092715">
      <w:pPr>
        <w:rPr>
          <w:rFonts w:cs="Times New Roman"/>
          <w:szCs w:val="24"/>
          <w:lang w:val="ru-RU"/>
        </w:rPr>
      </w:pPr>
      <w:r w:rsidRPr="00484D95">
        <w:rPr>
          <w:rFonts w:cs="Times New Roman"/>
          <w:szCs w:val="24"/>
          <w:lang w:val="ru-RU"/>
        </w:rPr>
        <w:t>24 Број: 119-</w:t>
      </w:r>
      <w:r>
        <w:rPr>
          <w:rFonts w:cs="Times New Roman"/>
          <w:szCs w:val="24"/>
          <w:lang w:val="sr-Cyrl-RS"/>
        </w:rPr>
        <w:t>11272</w:t>
      </w:r>
      <w:r>
        <w:rPr>
          <w:rFonts w:cs="Times New Roman"/>
          <w:szCs w:val="24"/>
          <w:lang w:val="ru-RU"/>
        </w:rPr>
        <w:t>/2022</w:t>
      </w:r>
    </w:p>
    <w:p w:rsidR="00092715" w:rsidRPr="003F7BA3" w:rsidRDefault="00092715" w:rsidP="00092715">
      <w:pPr>
        <w:rPr>
          <w:lang w:val="sr-Cyrl-CS" w:eastAsia="sr-Cyrl-CS"/>
        </w:rPr>
      </w:pPr>
      <w:r>
        <w:rPr>
          <w:rFonts w:cs="Times New Roman"/>
          <w:szCs w:val="24"/>
          <w:lang w:val="sr-Cyrl-CS"/>
        </w:rPr>
        <w:t>У Београду, 29. децембра 2022. године</w:t>
      </w:r>
      <w:r>
        <w:rPr>
          <w:rFonts w:cs="Times New Roman"/>
          <w:szCs w:val="24"/>
          <w:lang w:val="sr-Cyrl-CS"/>
        </w:rPr>
        <w:tab/>
      </w:r>
      <w:r w:rsidRPr="003F7BA3">
        <w:rPr>
          <w:lang w:val="sr-Cyrl-CS" w:eastAsia="sr-Cyrl-CS"/>
        </w:rPr>
        <w:t xml:space="preserve">  </w:t>
      </w: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jc w:val="center"/>
        <w:rPr>
          <w:b/>
          <w:lang w:val="ru-RU" w:eastAsia="sr-Cyrl-CS"/>
        </w:rPr>
      </w:pPr>
      <w:r w:rsidRPr="003F7BA3">
        <w:rPr>
          <w:b/>
          <w:lang w:val="ru-RU" w:eastAsia="sr-Cyrl-CS"/>
        </w:rPr>
        <w:t>В  Л  А  Д  А</w:t>
      </w:r>
    </w:p>
    <w:p w:rsidR="00092715" w:rsidRDefault="00092715" w:rsidP="00092715">
      <w:pPr>
        <w:tabs>
          <w:tab w:val="left" w:pos="900"/>
        </w:tabs>
        <w:jc w:val="center"/>
        <w:rPr>
          <w:b/>
          <w:lang w:eastAsia="sr-Cyrl-CS"/>
        </w:rPr>
      </w:pPr>
    </w:p>
    <w:p w:rsidR="00092715" w:rsidRPr="00942D46" w:rsidRDefault="00092715" w:rsidP="00092715">
      <w:pPr>
        <w:tabs>
          <w:tab w:val="left" w:pos="900"/>
        </w:tabs>
        <w:jc w:val="center"/>
        <w:rPr>
          <w:b/>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tabs>
          <w:tab w:val="left" w:pos="4164"/>
        </w:tabs>
        <w:rPr>
          <w:rFonts w:cs="Times New Roman"/>
          <w:sz w:val="16"/>
          <w:szCs w:val="16"/>
          <w:lang w:val="sr-Cyrl-RS"/>
        </w:rPr>
      </w:pPr>
    </w:p>
    <w:p w:rsidR="00092715" w:rsidRDefault="00092715" w:rsidP="00092715">
      <w:pPr>
        <w:tabs>
          <w:tab w:val="left" w:pos="4164"/>
        </w:tabs>
        <w:rPr>
          <w:rFonts w:cs="Times New Roman"/>
          <w:sz w:val="16"/>
          <w:szCs w:val="16"/>
          <w:lang w:val="sr-Cyrl-RS"/>
        </w:rPr>
      </w:pPr>
    </w:p>
    <w:p w:rsidR="00092715" w:rsidRDefault="00092715" w:rsidP="00092715">
      <w:pPr>
        <w:sectPr w:rsidR="00092715">
          <w:pgSz w:w="12240" w:h="15840"/>
          <w:pgMar w:top="1440" w:right="1440" w:bottom="1440" w:left="1440" w:header="708" w:footer="708" w:gutter="0"/>
          <w:cols w:space="708"/>
          <w:docGrid w:linePitch="360"/>
        </w:sectPr>
      </w:pPr>
    </w:p>
    <w:p w:rsidR="00092715" w:rsidRPr="0068093B" w:rsidRDefault="00092715" w:rsidP="00092715">
      <w:pPr>
        <w:tabs>
          <w:tab w:val="left" w:pos="0"/>
        </w:tabs>
        <w:rPr>
          <w:rFonts w:cs="Times New Roman"/>
          <w:szCs w:val="24"/>
          <w:lang w:val="sr-Cyrl-RS"/>
        </w:rPr>
      </w:pPr>
      <w:r>
        <w:rPr>
          <w:rFonts w:cs="Times New Roman"/>
          <w:szCs w:val="24"/>
          <w:lang w:val="sr-Cyrl-RS"/>
        </w:rPr>
        <w:lastRenderedPageBreak/>
        <w:tab/>
      </w:r>
      <w:r>
        <w:rPr>
          <w:rFonts w:cs="Times New Roman"/>
          <w:szCs w:val="24"/>
          <w:lang w:val="sr-Cyrl-RS"/>
        </w:rPr>
        <w:tab/>
      </w:r>
      <w:proofErr w:type="gramStart"/>
      <w:r w:rsidRPr="0068093B">
        <w:rPr>
          <w:rFonts w:cs="Times New Roman"/>
          <w:szCs w:val="24"/>
        </w:rPr>
        <w:t>На основу члана 24.</w:t>
      </w:r>
      <w:proofErr w:type="gramEnd"/>
      <w:r w:rsidRPr="0068093B">
        <w:rPr>
          <w:rFonts w:cs="Times New Roman"/>
          <w:szCs w:val="24"/>
        </w:rPr>
        <w:t xml:space="preserve"> </w:t>
      </w:r>
      <w:proofErr w:type="gramStart"/>
      <w:r w:rsidRPr="0068093B">
        <w:rPr>
          <w:rFonts w:cs="Times New Roman"/>
          <w:szCs w:val="24"/>
        </w:rPr>
        <w:t>став</w:t>
      </w:r>
      <w:proofErr w:type="gramEnd"/>
      <w:r w:rsidRPr="0068093B">
        <w:rPr>
          <w:rFonts w:cs="Times New Roman"/>
          <w:szCs w:val="24"/>
        </w:rPr>
        <w:t xml:space="preserve"> 4. </w:t>
      </w:r>
      <w:proofErr w:type="gramStart"/>
      <w:r w:rsidRPr="0068093B">
        <w:rPr>
          <w:rFonts w:cs="Times New Roman"/>
          <w:szCs w:val="24"/>
        </w:rPr>
        <w:t xml:space="preserve">Закона о државној управи </w:t>
      </w:r>
      <w:r w:rsidRPr="0068093B">
        <w:rPr>
          <w:rFonts w:cs="Times New Roman"/>
          <w:szCs w:val="24"/>
          <w:lang w:val="ru-RU"/>
        </w:rPr>
        <w:t xml:space="preserve">(„Службени гласник РС”, бр. </w:t>
      </w:r>
      <w:r w:rsidRPr="002A6C6E">
        <w:rPr>
          <w:rFonts w:cs="Times New Roman"/>
          <w:szCs w:val="24"/>
          <w:lang w:val="ru-RU"/>
        </w:rPr>
        <w:t xml:space="preserve">79/05, 101/07, 95/10, 99/14, 30/18 </w:t>
      </w:r>
      <w:r w:rsidRPr="002A6C6E">
        <w:rPr>
          <w:rFonts w:cs="Times New Roman"/>
          <w:szCs w:val="24"/>
          <w:lang w:val="sr-Cyrl-CS"/>
        </w:rPr>
        <w:t>– др. закон и 47/18</w:t>
      </w:r>
      <w:r w:rsidRPr="0068093B">
        <w:rPr>
          <w:rFonts w:cs="Times New Roman"/>
          <w:szCs w:val="24"/>
          <w:lang w:val="ru-RU"/>
        </w:rPr>
        <w:t>)</w:t>
      </w:r>
      <w:r w:rsidRPr="0068093B">
        <w:rPr>
          <w:rFonts w:cs="Times New Roman"/>
          <w:szCs w:val="24"/>
        </w:rPr>
        <w:t xml:space="preserve"> и члана 43.</w:t>
      </w:r>
      <w:proofErr w:type="gramEnd"/>
      <w:r w:rsidRPr="0068093B">
        <w:rPr>
          <w:rFonts w:cs="Times New Roman"/>
          <w:szCs w:val="24"/>
        </w:rPr>
        <w:t xml:space="preserve"> </w:t>
      </w:r>
      <w:proofErr w:type="gramStart"/>
      <w:r w:rsidRPr="0068093B">
        <w:rPr>
          <w:rFonts w:cs="Times New Roman"/>
          <w:szCs w:val="24"/>
        </w:rPr>
        <w:t>став</w:t>
      </w:r>
      <w:proofErr w:type="gramEnd"/>
      <w:r w:rsidRPr="0068093B">
        <w:rPr>
          <w:rFonts w:cs="Times New Roman"/>
          <w:szCs w:val="24"/>
        </w:rPr>
        <w:t xml:space="preserve"> 2. </w:t>
      </w:r>
      <w:r w:rsidRPr="0068093B">
        <w:rPr>
          <w:rFonts w:cs="Times New Roman"/>
          <w:szCs w:val="24"/>
          <w:lang w:val="ru-RU"/>
        </w:rPr>
        <w:t xml:space="preserve">Закона о Влади </w:t>
      </w:r>
      <w:r w:rsidRPr="0068093B">
        <w:rPr>
          <w:rFonts w:cs="Times New Roman"/>
          <w:szCs w:val="24"/>
        </w:rPr>
        <w:t xml:space="preserve">(„Службени гласник РС”, бр. </w:t>
      </w:r>
      <w:r w:rsidRPr="002A6C6E">
        <w:rPr>
          <w:rFonts w:cs="Times New Roman"/>
          <w:szCs w:val="24"/>
          <w:lang w:val="ru-RU"/>
        </w:rPr>
        <w:t>55/05, 71/05 – исправка, 101/07, 65/08, 16/11, 68/12 – УС</w:t>
      </w:r>
      <w:r w:rsidRPr="002A6C6E">
        <w:rPr>
          <w:rFonts w:cs="Times New Roman"/>
          <w:szCs w:val="24"/>
        </w:rPr>
        <w:t>,</w:t>
      </w:r>
      <w:r w:rsidRPr="002A6C6E">
        <w:rPr>
          <w:rFonts w:cs="Times New Roman"/>
          <w:szCs w:val="24"/>
          <w:lang w:val="ru-RU"/>
        </w:rPr>
        <w:t xml:space="preserve"> 72/12,</w:t>
      </w:r>
      <w:r w:rsidRPr="002A6C6E">
        <w:rPr>
          <w:rFonts w:cs="Times New Roman"/>
          <w:szCs w:val="24"/>
        </w:rPr>
        <w:t xml:space="preserve"> 7/14 </w:t>
      </w:r>
      <w:r w:rsidRPr="002A6C6E">
        <w:rPr>
          <w:rFonts w:cs="Times New Roman"/>
          <w:szCs w:val="24"/>
          <w:lang w:val="ru-RU"/>
        </w:rPr>
        <w:t xml:space="preserve">– УС, 44/14 и 30/18 </w:t>
      </w:r>
      <w:r w:rsidRPr="002A6C6E">
        <w:rPr>
          <w:rFonts w:cs="Times New Roman"/>
          <w:szCs w:val="24"/>
          <w:lang w:val="sr-Cyrl-CS"/>
        </w:rPr>
        <w:t>– др. закон</w:t>
      </w:r>
      <w:r w:rsidRPr="0068093B">
        <w:rPr>
          <w:rFonts w:cs="Times New Roman"/>
          <w:szCs w:val="24"/>
        </w:rPr>
        <w:t>),</w:t>
      </w:r>
    </w:p>
    <w:p w:rsidR="00092715" w:rsidRPr="0068093B" w:rsidRDefault="00092715" w:rsidP="00092715">
      <w:pPr>
        <w:tabs>
          <w:tab w:val="left" w:pos="4111"/>
        </w:tabs>
        <w:ind w:firstLine="1077"/>
        <w:rPr>
          <w:rFonts w:cs="Times New Roman"/>
          <w:szCs w:val="24"/>
          <w:lang w:val="sr-Cyrl-RS"/>
        </w:rPr>
      </w:pPr>
    </w:p>
    <w:p w:rsidR="00092715" w:rsidRPr="0068093B" w:rsidRDefault="00092715" w:rsidP="00092715">
      <w:pPr>
        <w:rPr>
          <w:rFonts w:cs="Times New Roman"/>
          <w:szCs w:val="24"/>
          <w:lang w:val="sr-Cyrl-CS"/>
        </w:rPr>
      </w:pPr>
      <w:r w:rsidRPr="0068093B">
        <w:rPr>
          <w:rFonts w:cs="Times New Roman"/>
          <w:szCs w:val="24"/>
          <w:lang w:val="sr-Cyrl-CS"/>
        </w:rPr>
        <w:tab/>
      </w:r>
      <w:r>
        <w:rPr>
          <w:rFonts w:cs="Times New Roman"/>
          <w:szCs w:val="24"/>
          <w:lang w:val="sr-Cyrl-CS"/>
        </w:rPr>
        <w:tab/>
      </w:r>
      <w:r w:rsidRPr="0068093B">
        <w:rPr>
          <w:rFonts w:cs="Times New Roman"/>
          <w:szCs w:val="24"/>
          <w:lang w:val="sr-Cyrl-CS"/>
        </w:rPr>
        <w:t>Влада доноси</w:t>
      </w:r>
    </w:p>
    <w:p w:rsidR="00092715" w:rsidRPr="0068093B" w:rsidRDefault="00092715" w:rsidP="00092715">
      <w:pPr>
        <w:tabs>
          <w:tab w:val="left" w:pos="4111"/>
        </w:tabs>
        <w:ind w:firstLine="1080"/>
        <w:rPr>
          <w:rFonts w:cs="Times New Roman"/>
          <w:szCs w:val="24"/>
          <w:lang w:val="sr-Cyrl-CS"/>
        </w:rPr>
      </w:pPr>
    </w:p>
    <w:p w:rsidR="00092715" w:rsidRPr="0068093B" w:rsidRDefault="00092715" w:rsidP="00092715">
      <w:pPr>
        <w:tabs>
          <w:tab w:val="left" w:pos="4111"/>
        </w:tabs>
        <w:jc w:val="center"/>
        <w:rPr>
          <w:rFonts w:cs="Times New Roman"/>
          <w:b/>
          <w:szCs w:val="24"/>
          <w:lang w:val="sr-Cyrl-CS"/>
        </w:rPr>
      </w:pPr>
      <w:r w:rsidRPr="0068093B">
        <w:rPr>
          <w:rFonts w:cs="Times New Roman"/>
          <w:b/>
          <w:szCs w:val="24"/>
          <w:lang w:val="sr-Cyrl-CS"/>
        </w:rPr>
        <w:t>Р Е Ш Е Њ Е</w:t>
      </w:r>
    </w:p>
    <w:p w:rsidR="00092715" w:rsidRPr="0068093B" w:rsidRDefault="00092715" w:rsidP="00092715">
      <w:pPr>
        <w:tabs>
          <w:tab w:val="left" w:pos="4111"/>
        </w:tabs>
        <w:jc w:val="center"/>
        <w:rPr>
          <w:rFonts w:cs="Times New Roman"/>
          <w:b/>
          <w:szCs w:val="24"/>
          <w:lang w:val="sr-Cyrl-CS"/>
        </w:rPr>
      </w:pPr>
    </w:p>
    <w:p w:rsidR="00092715" w:rsidRPr="0068093B" w:rsidRDefault="00092715" w:rsidP="00092715">
      <w:pPr>
        <w:pStyle w:val="BodyText2"/>
        <w:tabs>
          <w:tab w:val="left" w:pos="0"/>
          <w:tab w:val="left" w:pos="4111"/>
        </w:tabs>
        <w:spacing w:after="0" w:line="240" w:lineRule="auto"/>
        <w:jc w:val="center"/>
        <w:rPr>
          <w:rFonts w:cs="Times New Roman"/>
          <w:b/>
          <w:szCs w:val="24"/>
          <w:lang w:val="sr-Cyrl-CS"/>
        </w:rPr>
      </w:pPr>
      <w:r w:rsidRPr="0068093B">
        <w:rPr>
          <w:rFonts w:cs="Times New Roman"/>
          <w:b/>
          <w:szCs w:val="24"/>
          <w:lang w:val="sr-Cyrl-CS"/>
        </w:rPr>
        <w:t xml:space="preserve">О ПОСТАВЉЕЊУ ДРЖАВНОГ СЕКРЕТАРА У МИНИСТАРСТВУ </w:t>
      </w:r>
    </w:p>
    <w:p w:rsidR="00092715" w:rsidRPr="0068192A" w:rsidRDefault="00092715" w:rsidP="00092715">
      <w:pPr>
        <w:pStyle w:val="BodyText2"/>
        <w:tabs>
          <w:tab w:val="left" w:pos="0"/>
          <w:tab w:val="left" w:pos="4111"/>
        </w:tabs>
        <w:spacing w:after="0" w:line="240" w:lineRule="auto"/>
        <w:jc w:val="center"/>
        <w:rPr>
          <w:rFonts w:cs="Times New Roman"/>
          <w:b/>
          <w:szCs w:val="24"/>
          <w:lang w:val="sr-Cyrl-RS"/>
        </w:rPr>
      </w:pPr>
      <w:r w:rsidRPr="0068192A">
        <w:rPr>
          <w:b/>
          <w:szCs w:val="24"/>
        </w:rPr>
        <w:t>ЗАШТИТЕ ЖИВОТНЕ СРЕДИНЕ</w:t>
      </w:r>
    </w:p>
    <w:p w:rsidR="00092715" w:rsidRPr="0068093B" w:rsidRDefault="00092715" w:rsidP="00092715">
      <w:pPr>
        <w:tabs>
          <w:tab w:val="left" w:pos="4111"/>
        </w:tabs>
        <w:jc w:val="center"/>
        <w:rPr>
          <w:rFonts w:cs="Times New Roman"/>
          <w:szCs w:val="24"/>
          <w:lang w:val="sr-Cyrl-CS"/>
        </w:rPr>
      </w:pPr>
    </w:p>
    <w:p w:rsidR="00092715" w:rsidRPr="0068093B" w:rsidRDefault="00092715" w:rsidP="00092715">
      <w:pPr>
        <w:tabs>
          <w:tab w:val="left" w:pos="4111"/>
        </w:tabs>
        <w:jc w:val="center"/>
        <w:rPr>
          <w:rFonts w:cs="Times New Roman"/>
          <w:szCs w:val="24"/>
          <w:lang w:val="sr-Cyrl-CS"/>
        </w:rPr>
      </w:pPr>
      <w:r w:rsidRPr="0068093B">
        <w:rPr>
          <w:rFonts w:cs="Times New Roman"/>
          <w:szCs w:val="24"/>
          <w:lang w:val="sr-Cyrl-CS"/>
        </w:rPr>
        <w:t>I</w:t>
      </w:r>
    </w:p>
    <w:p w:rsidR="00092715" w:rsidRPr="0068093B" w:rsidRDefault="00092715" w:rsidP="00092715">
      <w:pPr>
        <w:tabs>
          <w:tab w:val="left" w:pos="4111"/>
        </w:tabs>
        <w:jc w:val="center"/>
        <w:rPr>
          <w:rFonts w:cs="Times New Roman"/>
          <w:szCs w:val="24"/>
          <w:lang w:val="sr-Cyrl-CS"/>
        </w:rPr>
      </w:pPr>
    </w:p>
    <w:p w:rsidR="00092715" w:rsidRPr="0068093B" w:rsidRDefault="00092715" w:rsidP="00092715">
      <w:pPr>
        <w:pStyle w:val="BodyText2"/>
        <w:tabs>
          <w:tab w:val="left" w:pos="0"/>
        </w:tabs>
        <w:spacing w:after="0" w:line="240" w:lineRule="auto"/>
        <w:rPr>
          <w:rFonts w:cs="Times New Roman"/>
          <w:szCs w:val="24"/>
          <w:lang w:val="sr-Cyrl-CS"/>
        </w:rPr>
      </w:pPr>
      <w:r w:rsidRPr="0068093B">
        <w:rPr>
          <w:rFonts w:cs="Times New Roman"/>
          <w:szCs w:val="24"/>
          <w:lang w:val="sr-Cyrl-CS"/>
        </w:rPr>
        <w:tab/>
      </w:r>
      <w:r w:rsidRPr="0068093B">
        <w:rPr>
          <w:rFonts w:cs="Times New Roman"/>
          <w:szCs w:val="24"/>
          <w:lang w:val="sr-Cyrl-CS"/>
        </w:rPr>
        <w:tab/>
        <w:t xml:space="preserve">Поставља се </w:t>
      </w:r>
      <w:r>
        <w:rPr>
          <w:rFonts w:cs="Times New Roman"/>
          <w:szCs w:val="24"/>
          <w:lang w:val="sr-Cyrl-RS"/>
        </w:rPr>
        <w:t>Ивана Хаџи Стошић</w:t>
      </w:r>
      <w:r>
        <w:rPr>
          <w:rFonts w:cs="Times New Roman"/>
          <w:szCs w:val="24"/>
        </w:rPr>
        <w:t xml:space="preserve"> </w:t>
      </w:r>
      <w:r w:rsidRPr="0068093B">
        <w:rPr>
          <w:rFonts w:cs="Times New Roman"/>
          <w:szCs w:val="24"/>
          <w:lang w:val="sr-Cyrl-CS"/>
        </w:rPr>
        <w:t xml:space="preserve">за државног секретара у Министарству </w:t>
      </w:r>
      <w:r w:rsidRPr="006E4226">
        <w:rPr>
          <w:szCs w:val="24"/>
        </w:rPr>
        <w:t>заштите животне средине</w:t>
      </w:r>
      <w:r w:rsidRPr="0068093B">
        <w:rPr>
          <w:rFonts w:cs="Times New Roman"/>
          <w:szCs w:val="24"/>
          <w:lang w:val="sr-Cyrl-CS"/>
        </w:rPr>
        <w:t>.</w:t>
      </w:r>
    </w:p>
    <w:p w:rsidR="00092715" w:rsidRPr="0068093B" w:rsidRDefault="00092715" w:rsidP="00092715">
      <w:pPr>
        <w:tabs>
          <w:tab w:val="left" w:pos="4111"/>
        </w:tabs>
        <w:ind w:firstLine="1080"/>
        <w:rPr>
          <w:rFonts w:cs="Times New Roman"/>
          <w:szCs w:val="24"/>
          <w:lang w:val="sr-Cyrl-CS"/>
        </w:rPr>
      </w:pPr>
    </w:p>
    <w:p w:rsidR="00092715" w:rsidRPr="0068093B" w:rsidRDefault="00092715" w:rsidP="00092715">
      <w:pPr>
        <w:tabs>
          <w:tab w:val="left" w:pos="4111"/>
        </w:tabs>
        <w:jc w:val="center"/>
        <w:rPr>
          <w:rFonts w:cs="Times New Roman"/>
          <w:szCs w:val="24"/>
          <w:lang w:val="sr-Cyrl-CS"/>
        </w:rPr>
      </w:pPr>
      <w:r w:rsidRPr="0068093B">
        <w:rPr>
          <w:rFonts w:cs="Times New Roman"/>
          <w:szCs w:val="24"/>
          <w:lang w:val="sr-Cyrl-CS"/>
        </w:rPr>
        <w:t>II</w:t>
      </w:r>
    </w:p>
    <w:p w:rsidR="00092715" w:rsidRPr="0068093B" w:rsidRDefault="00092715" w:rsidP="00092715">
      <w:pPr>
        <w:tabs>
          <w:tab w:val="left" w:pos="4111"/>
        </w:tabs>
        <w:jc w:val="center"/>
        <w:rPr>
          <w:rFonts w:cs="Times New Roman"/>
          <w:b/>
          <w:szCs w:val="24"/>
          <w:lang w:val="sr-Cyrl-CS"/>
        </w:rPr>
      </w:pPr>
    </w:p>
    <w:p w:rsidR="00092715" w:rsidRPr="0068093B" w:rsidRDefault="00092715" w:rsidP="00092715">
      <w:pPr>
        <w:tabs>
          <w:tab w:val="left" w:pos="0"/>
        </w:tabs>
        <w:rPr>
          <w:rFonts w:cs="Times New Roman"/>
          <w:szCs w:val="24"/>
          <w:lang w:val="sr-Cyrl-CS"/>
        </w:rPr>
      </w:pPr>
      <w:r>
        <w:rPr>
          <w:rFonts w:cs="Times New Roman"/>
          <w:szCs w:val="24"/>
          <w:lang w:val="sr-Cyrl-CS"/>
        </w:rPr>
        <w:tab/>
      </w:r>
      <w:r w:rsidRPr="0068093B">
        <w:rPr>
          <w:rFonts w:cs="Times New Roman"/>
          <w:szCs w:val="24"/>
          <w:lang w:val="sr-Cyrl-CS"/>
        </w:rPr>
        <w:tab/>
        <w:t>Ово решење објавити у „Службеном гласнику Републике Србије”.</w:t>
      </w:r>
    </w:p>
    <w:p w:rsidR="00092715" w:rsidRPr="0068093B" w:rsidRDefault="00092715" w:rsidP="00092715">
      <w:pPr>
        <w:tabs>
          <w:tab w:val="left" w:pos="4111"/>
        </w:tabs>
        <w:ind w:firstLine="1080"/>
        <w:rPr>
          <w:rFonts w:cs="Times New Roman"/>
          <w:szCs w:val="24"/>
          <w:lang w:val="sr-Cyrl-CS"/>
        </w:rPr>
      </w:pPr>
    </w:p>
    <w:p w:rsidR="00092715" w:rsidRPr="0068093B" w:rsidRDefault="00092715" w:rsidP="00092715">
      <w:pPr>
        <w:tabs>
          <w:tab w:val="left" w:pos="4111"/>
        </w:tabs>
        <w:rPr>
          <w:rFonts w:cs="Times New Roman"/>
          <w:szCs w:val="24"/>
          <w:lang w:val="ru-RU"/>
        </w:rPr>
      </w:pPr>
    </w:p>
    <w:p w:rsidR="00092715" w:rsidRPr="00484D95" w:rsidRDefault="00092715" w:rsidP="00092715">
      <w:pPr>
        <w:rPr>
          <w:rFonts w:cs="Times New Roman"/>
          <w:szCs w:val="24"/>
          <w:lang w:val="ru-RU"/>
        </w:rPr>
      </w:pPr>
      <w:r w:rsidRPr="00484D95">
        <w:rPr>
          <w:rFonts w:cs="Times New Roman"/>
          <w:szCs w:val="24"/>
          <w:lang w:val="ru-RU"/>
        </w:rPr>
        <w:t>24 Број: 119-</w:t>
      </w:r>
      <w:r>
        <w:rPr>
          <w:rFonts w:cs="Times New Roman"/>
          <w:szCs w:val="24"/>
          <w:lang w:val="ru-RU"/>
        </w:rPr>
        <w:t>11296</w:t>
      </w:r>
      <w:r w:rsidRPr="00484D95">
        <w:rPr>
          <w:rFonts w:cs="Times New Roman"/>
          <w:szCs w:val="24"/>
          <w:lang w:val="ru-RU"/>
        </w:rPr>
        <w:t>/2022</w:t>
      </w:r>
    </w:p>
    <w:p w:rsidR="00092715" w:rsidRPr="003F7BA3" w:rsidRDefault="00092715" w:rsidP="00092715">
      <w:pPr>
        <w:rPr>
          <w:lang w:val="sr-Cyrl-CS" w:eastAsia="sr-Cyrl-CS"/>
        </w:rPr>
      </w:pPr>
      <w:r>
        <w:rPr>
          <w:rFonts w:cs="Times New Roman"/>
          <w:szCs w:val="24"/>
          <w:lang w:val="sr-Cyrl-CS"/>
        </w:rPr>
        <w:t>У Београду, 29. децембра 2022. године</w:t>
      </w:r>
      <w:r>
        <w:rPr>
          <w:rFonts w:cs="Times New Roman"/>
          <w:szCs w:val="24"/>
          <w:lang w:val="sr-Cyrl-CS"/>
        </w:rPr>
        <w:tab/>
      </w:r>
      <w:r w:rsidRPr="003F7BA3">
        <w:rPr>
          <w:lang w:val="sr-Cyrl-CS" w:eastAsia="sr-Cyrl-CS"/>
        </w:rPr>
        <w:t xml:space="preserve">  </w:t>
      </w: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jc w:val="center"/>
        <w:rPr>
          <w:b/>
          <w:lang w:val="ru-RU" w:eastAsia="sr-Cyrl-CS"/>
        </w:rPr>
      </w:pPr>
      <w:r w:rsidRPr="003F7BA3">
        <w:rPr>
          <w:b/>
          <w:lang w:val="ru-RU" w:eastAsia="sr-Cyrl-CS"/>
        </w:rPr>
        <w:t>В  Л  А  Д  А</w:t>
      </w:r>
    </w:p>
    <w:p w:rsidR="00092715" w:rsidRDefault="00092715" w:rsidP="00092715">
      <w:pPr>
        <w:tabs>
          <w:tab w:val="left" w:pos="900"/>
        </w:tabs>
        <w:jc w:val="center"/>
        <w:rPr>
          <w:b/>
          <w:lang w:eastAsia="sr-Cyrl-CS"/>
        </w:rPr>
      </w:pPr>
    </w:p>
    <w:p w:rsidR="00092715" w:rsidRPr="00942D46" w:rsidRDefault="00092715" w:rsidP="00092715">
      <w:pPr>
        <w:tabs>
          <w:tab w:val="left" w:pos="900"/>
        </w:tabs>
        <w:jc w:val="center"/>
        <w:rPr>
          <w:b/>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sectPr w:rsidR="00092715">
          <w:pgSz w:w="12240" w:h="15840"/>
          <w:pgMar w:top="1440" w:right="1440" w:bottom="1440" w:left="1440" w:header="708" w:footer="708" w:gutter="0"/>
          <w:cols w:space="708"/>
          <w:docGrid w:linePitch="360"/>
        </w:sectPr>
      </w:pPr>
    </w:p>
    <w:p w:rsidR="00092715" w:rsidRDefault="00092715" w:rsidP="00092715">
      <w:pPr>
        <w:tabs>
          <w:tab w:val="left" w:pos="0"/>
        </w:tabs>
        <w:rPr>
          <w:rFonts w:cs="Times New Roman"/>
          <w:szCs w:val="24"/>
          <w:lang w:val="sr-Cyrl-RS"/>
        </w:rPr>
      </w:pPr>
    </w:p>
    <w:p w:rsidR="00092715" w:rsidRPr="0068093B" w:rsidRDefault="00092715" w:rsidP="00092715">
      <w:pPr>
        <w:tabs>
          <w:tab w:val="left" w:pos="0"/>
        </w:tabs>
        <w:rPr>
          <w:rFonts w:cs="Times New Roman"/>
          <w:szCs w:val="24"/>
          <w:lang w:val="sr-Cyrl-RS"/>
        </w:rPr>
      </w:pPr>
      <w:r>
        <w:rPr>
          <w:rFonts w:cs="Times New Roman"/>
          <w:szCs w:val="24"/>
          <w:lang w:val="sr-Cyrl-RS"/>
        </w:rPr>
        <w:tab/>
      </w:r>
      <w:r>
        <w:rPr>
          <w:rFonts w:cs="Times New Roman"/>
          <w:szCs w:val="24"/>
          <w:lang w:val="sr-Cyrl-RS"/>
        </w:rPr>
        <w:tab/>
      </w:r>
      <w:proofErr w:type="gramStart"/>
      <w:r w:rsidRPr="0068093B">
        <w:rPr>
          <w:rFonts w:cs="Times New Roman"/>
          <w:szCs w:val="24"/>
        </w:rPr>
        <w:t>На основу члана 24.</w:t>
      </w:r>
      <w:proofErr w:type="gramEnd"/>
      <w:r w:rsidRPr="0068093B">
        <w:rPr>
          <w:rFonts w:cs="Times New Roman"/>
          <w:szCs w:val="24"/>
        </w:rPr>
        <w:t xml:space="preserve"> </w:t>
      </w:r>
      <w:proofErr w:type="gramStart"/>
      <w:r w:rsidRPr="0068093B">
        <w:rPr>
          <w:rFonts w:cs="Times New Roman"/>
          <w:szCs w:val="24"/>
        </w:rPr>
        <w:t>став</w:t>
      </w:r>
      <w:proofErr w:type="gramEnd"/>
      <w:r w:rsidRPr="0068093B">
        <w:rPr>
          <w:rFonts w:cs="Times New Roman"/>
          <w:szCs w:val="24"/>
        </w:rPr>
        <w:t xml:space="preserve"> 4. </w:t>
      </w:r>
      <w:proofErr w:type="gramStart"/>
      <w:r w:rsidRPr="0068093B">
        <w:rPr>
          <w:rFonts w:cs="Times New Roman"/>
          <w:szCs w:val="24"/>
        </w:rPr>
        <w:t xml:space="preserve">Закона о државној управи </w:t>
      </w:r>
      <w:r w:rsidRPr="0068093B">
        <w:rPr>
          <w:rFonts w:cs="Times New Roman"/>
          <w:szCs w:val="24"/>
          <w:lang w:val="ru-RU"/>
        </w:rPr>
        <w:t xml:space="preserve">(„Службени гласник РС”, бр. </w:t>
      </w:r>
      <w:r w:rsidRPr="002A6C6E">
        <w:rPr>
          <w:rFonts w:cs="Times New Roman"/>
          <w:szCs w:val="24"/>
          <w:lang w:val="ru-RU"/>
        </w:rPr>
        <w:t xml:space="preserve">79/05, 101/07, 95/10, 99/14, 30/18 </w:t>
      </w:r>
      <w:r w:rsidRPr="002A6C6E">
        <w:rPr>
          <w:rFonts w:cs="Times New Roman"/>
          <w:szCs w:val="24"/>
          <w:lang w:val="sr-Cyrl-CS"/>
        </w:rPr>
        <w:t>– др. закон и 47/18</w:t>
      </w:r>
      <w:r w:rsidRPr="0068093B">
        <w:rPr>
          <w:rFonts w:cs="Times New Roman"/>
          <w:szCs w:val="24"/>
          <w:lang w:val="ru-RU"/>
        </w:rPr>
        <w:t>)</w:t>
      </w:r>
      <w:r w:rsidRPr="0068093B">
        <w:rPr>
          <w:rFonts w:cs="Times New Roman"/>
          <w:szCs w:val="24"/>
        </w:rPr>
        <w:t xml:space="preserve"> и члана 43.</w:t>
      </w:r>
      <w:proofErr w:type="gramEnd"/>
      <w:r w:rsidRPr="0068093B">
        <w:rPr>
          <w:rFonts w:cs="Times New Roman"/>
          <w:szCs w:val="24"/>
        </w:rPr>
        <w:t xml:space="preserve"> </w:t>
      </w:r>
      <w:proofErr w:type="gramStart"/>
      <w:r w:rsidRPr="0068093B">
        <w:rPr>
          <w:rFonts w:cs="Times New Roman"/>
          <w:szCs w:val="24"/>
        </w:rPr>
        <w:t>став</w:t>
      </w:r>
      <w:proofErr w:type="gramEnd"/>
      <w:r w:rsidRPr="0068093B">
        <w:rPr>
          <w:rFonts w:cs="Times New Roman"/>
          <w:szCs w:val="24"/>
        </w:rPr>
        <w:t xml:space="preserve"> 2. </w:t>
      </w:r>
      <w:r w:rsidRPr="0068093B">
        <w:rPr>
          <w:rFonts w:cs="Times New Roman"/>
          <w:szCs w:val="24"/>
          <w:lang w:val="ru-RU"/>
        </w:rPr>
        <w:t xml:space="preserve">Закона о Влади </w:t>
      </w:r>
      <w:r w:rsidRPr="0068093B">
        <w:rPr>
          <w:rFonts w:cs="Times New Roman"/>
          <w:szCs w:val="24"/>
        </w:rPr>
        <w:t xml:space="preserve">(„Службени гласник РС”, бр. </w:t>
      </w:r>
      <w:r w:rsidRPr="002A6C6E">
        <w:rPr>
          <w:rFonts w:cs="Times New Roman"/>
          <w:szCs w:val="24"/>
          <w:lang w:val="ru-RU"/>
        </w:rPr>
        <w:t>55/05, 71/05 – исправка, 101/07, 65/08, 16/11, 68/12 – УС</w:t>
      </w:r>
      <w:r w:rsidRPr="002A6C6E">
        <w:rPr>
          <w:rFonts w:cs="Times New Roman"/>
          <w:szCs w:val="24"/>
        </w:rPr>
        <w:t>,</w:t>
      </w:r>
      <w:r w:rsidRPr="002A6C6E">
        <w:rPr>
          <w:rFonts w:cs="Times New Roman"/>
          <w:szCs w:val="24"/>
          <w:lang w:val="ru-RU"/>
        </w:rPr>
        <w:t xml:space="preserve"> 72/12,</w:t>
      </w:r>
      <w:r w:rsidRPr="002A6C6E">
        <w:rPr>
          <w:rFonts w:cs="Times New Roman"/>
          <w:szCs w:val="24"/>
        </w:rPr>
        <w:t xml:space="preserve"> 7/14 </w:t>
      </w:r>
      <w:r w:rsidRPr="002A6C6E">
        <w:rPr>
          <w:rFonts w:cs="Times New Roman"/>
          <w:szCs w:val="24"/>
          <w:lang w:val="ru-RU"/>
        </w:rPr>
        <w:t xml:space="preserve">– УС, 44/14 и 30/18 </w:t>
      </w:r>
      <w:r w:rsidRPr="002A6C6E">
        <w:rPr>
          <w:rFonts w:cs="Times New Roman"/>
          <w:szCs w:val="24"/>
          <w:lang w:val="sr-Cyrl-CS"/>
        </w:rPr>
        <w:t>– др. закон</w:t>
      </w:r>
      <w:r w:rsidRPr="0068093B">
        <w:rPr>
          <w:rFonts w:cs="Times New Roman"/>
          <w:szCs w:val="24"/>
        </w:rPr>
        <w:t>),</w:t>
      </w:r>
    </w:p>
    <w:p w:rsidR="00092715" w:rsidRPr="0068093B" w:rsidRDefault="00092715" w:rsidP="00092715">
      <w:pPr>
        <w:tabs>
          <w:tab w:val="left" w:pos="4111"/>
        </w:tabs>
        <w:ind w:firstLine="1077"/>
        <w:rPr>
          <w:rFonts w:cs="Times New Roman"/>
          <w:szCs w:val="24"/>
          <w:lang w:val="sr-Cyrl-RS"/>
        </w:rPr>
      </w:pPr>
    </w:p>
    <w:p w:rsidR="00092715" w:rsidRPr="0068093B" w:rsidRDefault="00092715" w:rsidP="00092715">
      <w:pPr>
        <w:rPr>
          <w:rFonts w:cs="Times New Roman"/>
          <w:szCs w:val="24"/>
          <w:lang w:val="sr-Cyrl-CS"/>
        </w:rPr>
      </w:pPr>
      <w:r w:rsidRPr="0068093B">
        <w:rPr>
          <w:rFonts w:cs="Times New Roman"/>
          <w:szCs w:val="24"/>
          <w:lang w:val="sr-Cyrl-CS"/>
        </w:rPr>
        <w:tab/>
      </w:r>
      <w:r>
        <w:rPr>
          <w:rFonts w:cs="Times New Roman"/>
          <w:szCs w:val="24"/>
          <w:lang w:val="sr-Cyrl-CS"/>
        </w:rPr>
        <w:tab/>
      </w:r>
      <w:r w:rsidRPr="0068093B">
        <w:rPr>
          <w:rFonts w:cs="Times New Roman"/>
          <w:szCs w:val="24"/>
          <w:lang w:val="sr-Cyrl-CS"/>
        </w:rPr>
        <w:t>Влада доноси</w:t>
      </w:r>
    </w:p>
    <w:p w:rsidR="00092715" w:rsidRPr="0068093B" w:rsidRDefault="00092715" w:rsidP="00092715">
      <w:pPr>
        <w:tabs>
          <w:tab w:val="left" w:pos="4111"/>
        </w:tabs>
        <w:ind w:firstLine="1080"/>
        <w:rPr>
          <w:rFonts w:cs="Times New Roman"/>
          <w:szCs w:val="24"/>
          <w:lang w:val="sr-Cyrl-CS"/>
        </w:rPr>
      </w:pPr>
    </w:p>
    <w:p w:rsidR="00092715" w:rsidRPr="0068093B" w:rsidRDefault="00092715" w:rsidP="00092715">
      <w:pPr>
        <w:tabs>
          <w:tab w:val="left" w:pos="4111"/>
        </w:tabs>
        <w:jc w:val="center"/>
        <w:rPr>
          <w:rFonts w:cs="Times New Roman"/>
          <w:b/>
          <w:szCs w:val="24"/>
          <w:lang w:val="sr-Cyrl-CS"/>
        </w:rPr>
      </w:pPr>
      <w:r w:rsidRPr="0068093B">
        <w:rPr>
          <w:rFonts w:cs="Times New Roman"/>
          <w:b/>
          <w:szCs w:val="24"/>
          <w:lang w:val="sr-Cyrl-CS"/>
        </w:rPr>
        <w:t>Р Е Ш Е Њ Е</w:t>
      </w:r>
    </w:p>
    <w:p w:rsidR="00092715" w:rsidRPr="0068093B" w:rsidRDefault="00092715" w:rsidP="00092715">
      <w:pPr>
        <w:tabs>
          <w:tab w:val="left" w:pos="4111"/>
        </w:tabs>
        <w:jc w:val="center"/>
        <w:rPr>
          <w:rFonts w:cs="Times New Roman"/>
          <w:b/>
          <w:szCs w:val="24"/>
          <w:lang w:val="sr-Cyrl-CS"/>
        </w:rPr>
      </w:pPr>
    </w:p>
    <w:p w:rsidR="00092715" w:rsidRPr="0068093B" w:rsidRDefault="00092715" w:rsidP="00092715">
      <w:pPr>
        <w:pStyle w:val="BodyText2"/>
        <w:tabs>
          <w:tab w:val="left" w:pos="0"/>
          <w:tab w:val="left" w:pos="4111"/>
        </w:tabs>
        <w:spacing w:after="0" w:line="240" w:lineRule="auto"/>
        <w:jc w:val="center"/>
        <w:rPr>
          <w:rFonts w:cs="Times New Roman"/>
          <w:b/>
          <w:szCs w:val="24"/>
          <w:lang w:val="sr-Cyrl-CS"/>
        </w:rPr>
      </w:pPr>
      <w:r w:rsidRPr="0068093B">
        <w:rPr>
          <w:rFonts w:cs="Times New Roman"/>
          <w:b/>
          <w:szCs w:val="24"/>
          <w:lang w:val="sr-Cyrl-CS"/>
        </w:rPr>
        <w:t xml:space="preserve">О ПОСТАВЉЕЊУ ДРЖАВНОГ СЕКРЕТАРА У МИНИСТАРСТВУ </w:t>
      </w:r>
    </w:p>
    <w:p w:rsidR="00092715" w:rsidRPr="00E53243" w:rsidRDefault="00092715" w:rsidP="00092715">
      <w:pPr>
        <w:pStyle w:val="BodyText2"/>
        <w:tabs>
          <w:tab w:val="left" w:pos="0"/>
          <w:tab w:val="left" w:pos="4111"/>
        </w:tabs>
        <w:spacing w:after="0" w:line="240" w:lineRule="auto"/>
        <w:jc w:val="center"/>
        <w:rPr>
          <w:rFonts w:cs="Times New Roman"/>
          <w:b/>
          <w:szCs w:val="24"/>
          <w:lang w:val="sr-Cyrl-RS"/>
        </w:rPr>
      </w:pPr>
      <w:r>
        <w:rPr>
          <w:b/>
          <w:szCs w:val="24"/>
          <w:lang w:val="sr-Cyrl-RS"/>
        </w:rPr>
        <w:t>ДРЖАВНЕ УПРАВЕ И ЛОКАЛНЕ САМОУПРАВЕ</w:t>
      </w:r>
    </w:p>
    <w:p w:rsidR="00092715" w:rsidRPr="0068093B" w:rsidRDefault="00092715" w:rsidP="00092715">
      <w:pPr>
        <w:tabs>
          <w:tab w:val="left" w:pos="4111"/>
        </w:tabs>
        <w:jc w:val="center"/>
        <w:rPr>
          <w:rFonts w:cs="Times New Roman"/>
          <w:szCs w:val="24"/>
          <w:lang w:val="sr-Cyrl-CS"/>
        </w:rPr>
      </w:pPr>
    </w:p>
    <w:p w:rsidR="00092715" w:rsidRPr="0068093B" w:rsidRDefault="00092715" w:rsidP="00092715">
      <w:pPr>
        <w:tabs>
          <w:tab w:val="left" w:pos="4111"/>
        </w:tabs>
        <w:jc w:val="center"/>
        <w:rPr>
          <w:rFonts w:cs="Times New Roman"/>
          <w:szCs w:val="24"/>
          <w:lang w:val="sr-Cyrl-CS"/>
        </w:rPr>
      </w:pPr>
      <w:r w:rsidRPr="0068093B">
        <w:rPr>
          <w:rFonts w:cs="Times New Roman"/>
          <w:szCs w:val="24"/>
          <w:lang w:val="sr-Cyrl-CS"/>
        </w:rPr>
        <w:t>I</w:t>
      </w:r>
    </w:p>
    <w:p w:rsidR="00092715" w:rsidRPr="0068093B" w:rsidRDefault="00092715" w:rsidP="00092715">
      <w:pPr>
        <w:tabs>
          <w:tab w:val="left" w:pos="4111"/>
        </w:tabs>
        <w:jc w:val="center"/>
        <w:rPr>
          <w:rFonts w:cs="Times New Roman"/>
          <w:szCs w:val="24"/>
          <w:lang w:val="sr-Cyrl-CS"/>
        </w:rPr>
      </w:pPr>
    </w:p>
    <w:p w:rsidR="00092715" w:rsidRPr="0068093B" w:rsidRDefault="00092715" w:rsidP="00092715">
      <w:pPr>
        <w:pStyle w:val="BodyText2"/>
        <w:tabs>
          <w:tab w:val="left" w:pos="0"/>
        </w:tabs>
        <w:spacing w:after="0" w:line="240" w:lineRule="auto"/>
        <w:rPr>
          <w:rFonts w:cs="Times New Roman"/>
          <w:szCs w:val="24"/>
          <w:lang w:val="sr-Cyrl-CS"/>
        </w:rPr>
      </w:pPr>
      <w:r w:rsidRPr="0068093B">
        <w:rPr>
          <w:rFonts w:cs="Times New Roman"/>
          <w:szCs w:val="24"/>
          <w:lang w:val="sr-Cyrl-CS"/>
        </w:rPr>
        <w:tab/>
      </w:r>
      <w:r w:rsidRPr="0068093B">
        <w:rPr>
          <w:rFonts w:cs="Times New Roman"/>
          <w:szCs w:val="24"/>
          <w:lang w:val="sr-Cyrl-CS"/>
        </w:rPr>
        <w:tab/>
        <w:t xml:space="preserve">Поставља се </w:t>
      </w:r>
      <w:r>
        <w:rPr>
          <w:rFonts w:cs="Times New Roman"/>
          <w:szCs w:val="24"/>
          <w:lang w:val="sr-Cyrl-RS"/>
        </w:rPr>
        <w:t>Сретен Селаковић</w:t>
      </w:r>
      <w:r>
        <w:rPr>
          <w:rFonts w:cs="Times New Roman"/>
          <w:szCs w:val="24"/>
        </w:rPr>
        <w:t xml:space="preserve"> </w:t>
      </w:r>
      <w:r w:rsidRPr="0068093B">
        <w:rPr>
          <w:rFonts w:cs="Times New Roman"/>
          <w:szCs w:val="24"/>
          <w:lang w:val="sr-Cyrl-CS"/>
        </w:rPr>
        <w:t xml:space="preserve"> за државног секретара у Министарству </w:t>
      </w:r>
      <w:r w:rsidRPr="00E53243">
        <w:rPr>
          <w:szCs w:val="24"/>
          <w:lang w:val="sr-Cyrl-RS"/>
        </w:rPr>
        <w:t>државне управе и локалне самоуправе</w:t>
      </w:r>
      <w:r w:rsidRPr="0068093B">
        <w:rPr>
          <w:rFonts w:cs="Times New Roman"/>
          <w:szCs w:val="24"/>
          <w:lang w:val="sr-Cyrl-CS"/>
        </w:rPr>
        <w:t>.</w:t>
      </w:r>
    </w:p>
    <w:p w:rsidR="00092715" w:rsidRPr="0068093B" w:rsidRDefault="00092715" w:rsidP="00092715">
      <w:pPr>
        <w:tabs>
          <w:tab w:val="left" w:pos="4111"/>
        </w:tabs>
        <w:ind w:firstLine="1080"/>
        <w:rPr>
          <w:rFonts w:cs="Times New Roman"/>
          <w:szCs w:val="24"/>
          <w:lang w:val="sr-Cyrl-CS"/>
        </w:rPr>
      </w:pPr>
    </w:p>
    <w:p w:rsidR="00092715" w:rsidRPr="0068093B" w:rsidRDefault="00092715" w:rsidP="00092715">
      <w:pPr>
        <w:tabs>
          <w:tab w:val="left" w:pos="4111"/>
        </w:tabs>
        <w:jc w:val="center"/>
        <w:rPr>
          <w:rFonts w:cs="Times New Roman"/>
          <w:szCs w:val="24"/>
          <w:lang w:val="sr-Cyrl-CS"/>
        </w:rPr>
      </w:pPr>
      <w:r w:rsidRPr="0068093B">
        <w:rPr>
          <w:rFonts w:cs="Times New Roman"/>
          <w:szCs w:val="24"/>
          <w:lang w:val="sr-Cyrl-CS"/>
        </w:rPr>
        <w:t>II</w:t>
      </w:r>
    </w:p>
    <w:p w:rsidR="00092715" w:rsidRPr="0068093B" w:rsidRDefault="00092715" w:rsidP="00092715">
      <w:pPr>
        <w:tabs>
          <w:tab w:val="left" w:pos="4111"/>
        </w:tabs>
        <w:jc w:val="center"/>
        <w:rPr>
          <w:rFonts w:cs="Times New Roman"/>
          <w:b/>
          <w:szCs w:val="24"/>
          <w:lang w:val="sr-Cyrl-CS"/>
        </w:rPr>
      </w:pPr>
    </w:p>
    <w:p w:rsidR="00092715" w:rsidRPr="0068093B" w:rsidRDefault="00092715" w:rsidP="00092715">
      <w:pPr>
        <w:tabs>
          <w:tab w:val="left" w:pos="0"/>
        </w:tabs>
        <w:rPr>
          <w:rFonts w:cs="Times New Roman"/>
          <w:szCs w:val="24"/>
          <w:lang w:val="sr-Cyrl-CS"/>
        </w:rPr>
      </w:pPr>
      <w:r>
        <w:rPr>
          <w:rFonts w:cs="Times New Roman"/>
          <w:szCs w:val="24"/>
          <w:lang w:val="sr-Cyrl-CS"/>
        </w:rPr>
        <w:tab/>
      </w:r>
      <w:r w:rsidRPr="0068093B">
        <w:rPr>
          <w:rFonts w:cs="Times New Roman"/>
          <w:szCs w:val="24"/>
          <w:lang w:val="sr-Cyrl-CS"/>
        </w:rPr>
        <w:tab/>
        <w:t>Ово решење објавити у „Службеном гласнику Републике Србије”.</w:t>
      </w:r>
    </w:p>
    <w:p w:rsidR="00092715" w:rsidRPr="0068093B" w:rsidRDefault="00092715" w:rsidP="00092715">
      <w:pPr>
        <w:tabs>
          <w:tab w:val="left" w:pos="4111"/>
        </w:tabs>
        <w:ind w:firstLine="1080"/>
        <w:rPr>
          <w:rFonts w:cs="Times New Roman"/>
          <w:szCs w:val="24"/>
          <w:lang w:val="sr-Cyrl-CS"/>
        </w:rPr>
      </w:pPr>
    </w:p>
    <w:p w:rsidR="00092715" w:rsidRPr="0068093B" w:rsidRDefault="00092715" w:rsidP="00092715">
      <w:pPr>
        <w:tabs>
          <w:tab w:val="left" w:pos="4111"/>
        </w:tabs>
        <w:rPr>
          <w:rFonts w:cs="Times New Roman"/>
          <w:szCs w:val="24"/>
          <w:lang w:val="ru-RU"/>
        </w:rPr>
      </w:pPr>
    </w:p>
    <w:p w:rsidR="00092715" w:rsidRPr="00484D95" w:rsidRDefault="00092715" w:rsidP="00092715">
      <w:pPr>
        <w:rPr>
          <w:rFonts w:cs="Times New Roman"/>
          <w:szCs w:val="24"/>
          <w:lang w:val="ru-RU"/>
        </w:rPr>
      </w:pPr>
      <w:r w:rsidRPr="00484D95">
        <w:rPr>
          <w:rFonts w:cs="Times New Roman"/>
          <w:szCs w:val="24"/>
          <w:lang w:val="ru-RU"/>
        </w:rPr>
        <w:t>24 Број: 119-</w:t>
      </w:r>
      <w:r>
        <w:rPr>
          <w:rFonts w:cs="Times New Roman"/>
          <w:szCs w:val="24"/>
          <w:lang w:val="ru-RU"/>
        </w:rPr>
        <w:t>11297</w:t>
      </w:r>
      <w:r w:rsidRPr="00484D95">
        <w:rPr>
          <w:rFonts w:cs="Times New Roman"/>
          <w:szCs w:val="24"/>
          <w:lang w:val="ru-RU"/>
        </w:rPr>
        <w:t>/2022</w:t>
      </w:r>
    </w:p>
    <w:p w:rsidR="00092715" w:rsidRPr="003F7BA3" w:rsidRDefault="00092715" w:rsidP="00092715">
      <w:pPr>
        <w:rPr>
          <w:lang w:val="sr-Cyrl-CS" w:eastAsia="sr-Cyrl-CS"/>
        </w:rPr>
      </w:pPr>
      <w:r>
        <w:rPr>
          <w:rFonts w:cs="Times New Roman"/>
          <w:szCs w:val="24"/>
          <w:lang w:val="sr-Cyrl-CS"/>
        </w:rPr>
        <w:t>У Београду, 29. децембра 2022. године</w:t>
      </w:r>
      <w:r>
        <w:rPr>
          <w:rFonts w:cs="Times New Roman"/>
          <w:szCs w:val="24"/>
          <w:lang w:val="sr-Cyrl-CS"/>
        </w:rPr>
        <w:tab/>
      </w:r>
      <w:r w:rsidRPr="003F7BA3">
        <w:rPr>
          <w:lang w:val="sr-Cyrl-CS" w:eastAsia="sr-Cyrl-CS"/>
        </w:rPr>
        <w:t xml:space="preserve">  </w:t>
      </w: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jc w:val="center"/>
        <w:rPr>
          <w:b/>
          <w:lang w:val="ru-RU" w:eastAsia="sr-Cyrl-CS"/>
        </w:rPr>
      </w:pPr>
      <w:r w:rsidRPr="003F7BA3">
        <w:rPr>
          <w:b/>
          <w:lang w:val="ru-RU" w:eastAsia="sr-Cyrl-CS"/>
        </w:rPr>
        <w:t>В  Л  А  Д  А</w:t>
      </w:r>
    </w:p>
    <w:p w:rsidR="00092715" w:rsidRDefault="00092715" w:rsidP="00092715">
      <w:pPr>
        <w:tabs>
          <w:tab w:val="left" w:pos="900"/>
        </w:tabs>
        <w:jc w:val="center"/>
        <w:rPr>
          <w:b/>
          <w:lang w:eastAsia="sr-Cyrl-CS"/>
        </w:rPr>
      </w:pPr>
    </w:p>
    <w:p w:rsidR="00092715" w:rsidRPr="00942D46" w:rsidRDefault="00092715" w:rsidP="00092715">
      <w:pPr>
        <w:tabs>
          <w:tab w:val="left" w:pos="900"/>
        </w:tabs>
        <w:jc w:val="center"/>
        <w:rPr>
          <w:b/>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sectPr w:rsidR="00092715">
          <w:pgSz w:w="12240" w:h="15840"/>
          <w:pgMar w:top="1440" w:right="1440" w:bottom="1440" w:left="1440" w:header="708" w:footer="708" w:gutter="0"/>
          <w:cols w:space="708"/>
          <w:docGrid w:linePitch="360"/>
        </w:sectPr>
      </w:pPr>
    </w:p>
    <w:p w:rsidR="00092715" w:rsidRPr="00275B84" w:rsidRDefault="00092715" w:rsidP="00092715">
      <w:pPr>
        <w:ind w:firstLine="708"/>
        <w:jc w:val="right"/>
        <w:rPr>
          <w:rFonts w:cs="Times New Roman"/>
          <w:szCs w:val="24"/>
          <w:lang w:val="sr-Cyrl-RS"/>
        </w:rPr>
      </w:pPr>
    </w:p>
    <w:p w:rsidR="00092715" w:rsidRDefault="00092715" w:rsidP="00092715">
      <w:pPr>
        <w:ind w:firstLine="708"/>
        <w:jc w:val="right"/>
        <w:rPr>
          <w:rFonts w:cs="Times New Roman"/>
          <w:szCs w:val="24"/>
        </w:rPr>
      </w:pPr>
    </w:p>
    <w:p w:rsidR="00092715" w:rsidRDefault="00092715" w:rsidP="00092715">
      <w:pPr>
        <w:ind w:right="4"/>
        <w:contextualSpacing/>
        <w:rPr>
          <w:rFonts w:cs="Times New Roman"/>
          <w:szCs w:val="24"/>
          <w:lang w:val="sr-Cyrl-CS"/>
        </w:rPr>
      </w:pPr>
      <w:r>
        <w:rPr>
          <w:rFonts w:cs="Times New Roman"/>
          <w:szCs w:val="24"/>
        </w:rPr>
        <w:tab/>
      </w:r>
      <w:r>
        <w:rPr>
          <w:rFonts w:cs="Times New Roman"/>
          <w:szCs w:val="24"/>
        </w:rPr>
        <w:tab/>
      </w:r>
      <w:r>
        <w:rPr>
          <w:rFonts w:cs="Times New Roman"/>
          <w:szCs w:val="24"/>
          <w:lang w:val="sr-Cyrl-CS"/>
        </w:rPr>
        <w:t xml:space="preserve">На основу члана 79. ст. 1. и 2.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 </w:t>
      </w:r>
      <w:r>
        <w:rPr>
          <w:rFonts w:cs="Times New Roman"/>
          <w:szCs w:val="24"/>
          <w:lang w:val="sr-Cyrl-RS"/>
        </w:rPr>
        <w:t>и 157/20</w:t>
      </w:r>
      <w:r>
        <w:rPr>
          <w:rFonts w:cs="Times New Roman"/>
          <w:szCs w:val="24"/>
          <w:lang w:val="sr-Cyrl-CS"/>
        </w:rPr>
        <w:t>)</w:t>
      </w:r>
      <w:r>
        <w:rPr>
          <w:rFonts w:cs="Times New Roman"/>
          <w:szCs w:val="24"/>
          <w:lang w:val="sr-Cyrl-RS"/>
        </w:rPr>
        <w:t>,</w:t>
      </w:r>
      <w:r>
        <w:rPr>
          <w:rFonts w:cs="Times New Roman"/>
          <w:szCs w:val="24"/>
          <w:lang w:val="sr-Cyrl-CS"/>
        </w:rPr>
        <w:t xml:space="preserve"> а у вези са чланом </w:t>
      </w:r>
      <w:r>
        <w:rPr>
          <w:rFonts w:cs="Times New Roman"/>
          <w:szCs w:val="24"/>
          <w:lang w:val="sr-Cyrl-RS"/>
        </w:rPr>
        <w:t>25</w:t>
      </w:r>
      <w:r>
        <w:rPr>
          <w:rFonts w:cs="Times New Roman"/>
          <w:szCs w:val="24"/>
          <w:lang w:val="sr-Cyrl-CS"/>
        </w:rPr>
        <w:t xml:space="preserve">. став 3. Закона о државној управи („Службени гласник РСˮ, бр. </w:t>
      </w:r>
      <w:r>
        <w:rPr>
          <w:rFonts w:cs="Times New Roman"/>
          <w:szCs w:val="24"/>
          <w:lang w:val="ru-RU"/>
        </w:rPr>
        <w:t xml:space="preserve">79/05, 101/07, 95/10, 99/14, 30/18 </w:t>
      </w:r>
      <w:r>
        <w:rPr>
          <w:rFonts w:cs="Times New Roman"/>
          <w:szCs w:val="24"/>
          <w:lang w:val="sr-Cyrl-CS"/>
        </w:rPr>
        <w:t xml:space="preserve">– др. закон и 47/18) </w:t>
      </w:r>
      <w:r>
        <w:rPr>
          <w:rFonts w:cs="Times New Roman"/>
          <w:szCs w:val="24"/>
          <w:lang w:val="ru-RU"/>
        </w:rPr>
        <w:t xml:space="preserve">и </w:t>
      </w:r>
      <w:r>
        <w:rPr>
          <w:rFonts w:cs="Times New Roman"/>
          <w:szCs w:val="24"/>
        </w:rPr>
        <w:t>члана 43.</w:t>
      </w:r>
      <w:r>
        <w:rPr>
          <w:rFonts w:cs="Times New Roman"/>
          <w:szCs w:val="24"/>
          <w:lang w:val="sr-Cyrl-CS"/>
        </w:rPr>
        <w:t xml:space="preserve"> став 2. Закона о Влади </w:t>
      </w:r>
      <w:r>
        <w:rPr>
          <w:rFonts w:cs="Times New Roman"/>
          <w:szCs w:val="24"/>
          <w:lang w:val="ru-RU"/>
        </w:rPr>
        <w:t xml:space="preserve">(„Службени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p>
    <w:p w:rsidR="00092715" w:rsidRDefault="00092715" w:rsidP="00092715">
      <w:pPr>
        <w:rPr>
          <w:rFonts w:cs="Times New Roman"/>
          <w:szCs w:val="24"/>
          <w:lang w:val="sr-Cyrl-RS"/>
        </w:rPr>
      </w:pPr>
      <w:r>
        <w:rPr>
          <w:rFonts w:cs="Times New Roman"/>
          <w:szCs w:val="24"/>
          <w:lang w:val="sr-Cyrl-RS"/>
        </w:rPr>
        <w:tab/>
      </w:r>
      <w:r>
        <w:rPr>
          <w:rFonts w:cs="Times New Roman"/>
          <w:szCs w:val="24"/>
          <w:lang w:val="sr-Cyrl-RS"/>
        </w:rPr>
        <w:tab/>
      </w:r>
    </w:p>
    <w:p w:rsidR="00092715" w:rsidRDefault="00092715" w:rsidP="00092715">
      <w:pPr>
        <w:rPr>
          <w:rFonts w:cs="Times New Roman"/>
          <w:szCs w:val="24"/>
        </w:rPr>
      </w:pPr>
      <w:r>
        <w:rPr>
          <w:rFonts w:cs="Times New Roman"/>
          <w:szCs w:val="24"/>
          <w:lang w:val="sr-Cyrl-RS"/>
        </w:rPr>
        <w:tab/>
      </w:r>
      <w:r>
        <w:rPr>
          <w:rFonts w:cs="Times New Roman"/>
          <w:szCs w:val="24"/>
          <w:lang w:val="sr-Cyrl-RS"/>
        </w:rPr>
        <w:tab/>
      </w:r>
      <w:r>
        <w:rPr>
          <w:rFonts w:cs="Times New Roman"/>
          <w:szCs w:val="24"/>
        </w:rPr>
        <w:t>Влада доноси</w:t>
      </w:r>
    </w:p>
    <w:p w:rsidR="00092715" w:rsidRDefault="00092715" w:rsidP="00092715">
      <w:pPr>
        <w:rPr>
          <w:rFonts w:cs="Times New Roman"/>
          <w:b/>
          <w:szCs w:val="24"/>
        </w:rPr>
      </w:pPr>
      <w:r>
        <w:rPr>
          <w:rFonts w:cs="Times New Roman"/>
          <w:szCs w:val="24"/>
        </w:rPr>
        <w:tab/>
      </w:r>
      <w:r>
        <w:rPr>
          <w:rFonts w:cs="Times New Roman"/>
          <w:szCs w:val="24"/>
        </w:rPr>
        <w:tab/>
      </w:r>
    </w:p>
    <w:p w:rsidR="00092715" w:rsidRDefault="00092715" w:rsidP="00092715">
      <w:pPr>
        <w:jc w:val="center"/>
        <w:rPr>
          <w:rFonts w:cs="Times New Roman"/>
          <w:b/>
          <w:szCs w:val="24"/>
        </w:rPr>
      </w:pPr>
      <w:r>
        <w:rPr>
          <w:rFonts w:cs="Times New Roman"/>
          <w:b/>
          <w:szCs w:val="24"/>
        </w:rPr>
        <w:t>Р Е Ш Е Њ Е</w:t>
      </w:r>
    </w:p>
    <w:p w:rsidR="00092715" w:rsidRDefault="00092715" w:rsidP="00092715">
      <w:pPr>
        <w:jc w:val="center"/>
        <w:rPr>
          <w:rFonts w:cs="Times New Roman"/>
          <w:b/>
          <w:szCs w:val="24"/>
        </w:rPr>
      </w:pPr>
    </w:p>
    <w:p w:rsidR="00092715" w:rsidRDefault="00092715" w:rsidP="00092715">
      <w:pPr>
        <w:contextualSpacing/>
        <w:jc w:val="center"/>
        <w:rPr>
          <w:rFonts w:cs="Times New Roman"/>
          <w:b/>
          <w:szCs w:val="24"/>
          <w:lang w:val="sr-Cyrl-CS"/>
        </w:rPr>
      </w:pPr>
      <w:r>
        <w:rPr>
          <w:rFonts w:cs="Times New Roman"/>
          <w:b/>
          <w:szCs w:val="24"/>
        </w:rPr>
        <w:t xml:space="preserve">О ПРЕСТАНКУ РАДА НА ПОЛОЖАЈУ </w:t>
      </w:r>
      <w:r>
        <w:rPr>
          <w:b/>
          <w:szCs w:val="24"/>
          <w:lang w:val="sr-Cyrl-RS"/>
        </w:rPr>
        <w:t>ПОМОЋНИКА МИНИСТРА ОДБРАНЕ</w:t>
      </w:r>
    </w:p>
    <w:p w:rsidR="00092715" w:rsidRDefault="00092715" w:rsidP="00092715">
      <w:pPr>
        <w:contextualSpacing/>
        <w:jc w:val="center"/>
        <w:rPr>
          <w:rFonts w:cs="Times New Roman"/>
          <w:b/>
          <w:szCs w:val="24"/>
          <w:lang w:val="sr-Cyrl-CS"/>
        </w:rPr>
      </w:pPr>
    </w:p>
    <w:p w:rsidR="00092715" w:rsidRDefault="00092715" w:rsidP="00092715">
      <w:pPr>
        <w:jc w:val="center"/>
        <w:rPr>
          <w:rFonts w:cs="Times New Roman"/>
          <w:szCs w:val="24"/>
        </w:rPr>
      </w:pPr>
      <w:r>
        <w:rPr>
          <w:rFonts w:cs="Times New Roman"/>
          <w:szCs w:val="24"/>
        </w:rPr>
        <w:t>I</w:t>
      </w:r>
    </w:p>
    <w:p w:rsidR="00092715" w:rsidRDefault="00092715" w:rsidP="00092715">
      <w:pPr>
        <w:jc w:val="center"/>
        <w:rPr>
          <w:rFonts w:cs="Times New Roman"/>
          <w:szCs w:val="24"/>
        </w:rPr>
      </w:pPr>
    </w:p>
    <w:p w:rsidR="00092715" w:rsidRDefault="00092715" w:rsidP="00092715">
      <w:pPr>
        <w:rPr>
          <w:rFonts w:cs="Times New Roman"/>
          <w:szCs w:val="24"/>
        </w:rPr>
      </w:pPr>
      <w:r>
        <w:rPr>
          <w:rFonts w:cs="Times New Roman"/>
          <w:szCs w:val="24"/>
        </w:rPr>
        <w:tab/>
      </w:r>
      <w:r>
        <w:rPr>
          <w:rFonts w:cs="Times New Roman"/>
          <w:szCs w:val="24"/>
        </w:rPr>
        <w:tab/>
      </w:r>
      <w:r>
        <w:rPr>
          <w:rFonts w:cs="Times New Roman"/>
          <w:szCs w:val="24"/>
          <w:lang w:val="sr-Cyrl-RS"/>
        </w:rPr>
        <w:t xml:space="preserve">Утврђује се да Катарини Томашевић престаје </w:t>
      </w:r>
      <w:r>
        <w:rPr>
          <w:rFonts w:cs="Times New Roman"/>
          <w:szCs w:val="24"/>
        </w:rPr>
        <w:t xml:space="preserve">рад на положају </w:t>
      </w:r>
      <w:r>
        <w:rPr>
          <w:lang w:val="ru-RU"/>
        </w:rPr>
        <w:t>помоћника министра</w:t>
      </w:r>
      <w:r>
        <w:rPr>
          <w:lang w:val="sr-Cyrl-CS"/>
        </w:rPr>
        <w:t xml:space="preserve"> одбране – Сектор </w:t>
      </w:r>
      <w:r>
        <w:rPr>
          <w:lang w:val="sr-Cyrl-RS"/>
        </w:rPr>
        <w:t>за људске ресурсе</w:t>
      </w:r>
      <w:r>
        <w:rPr>
          <w:rFonts w:cs="Times New Roman"/>
          <w:szCs w:val="24"/>
          <w:lang w:val="sr-Cyrl-RS"/>
        </w:rPr>
        <w:t xml:space="preserve">, због ступања на функцију у државном органу – 29. децембра 2022. године.    </w:t>
      </w:r>
    </w:p>
    <w:p w:rsidR="00092715" w:rsidRDefault="00092715" w:rsidP="00092715">
      <w:pPr>
        <w:jc w:val="center"/>
        <w:rPr>
          <w:rFonts w:cs="Times New Roman"/>
          <w:szCs w:val="24"/>
        </w:rPr>
      </w:pPr>
    </w:p>
    <w:p w:rsidR="00092715" w:rsidRDefault="00092715" w:rsidP="00092715">
      <w:pPr>
        <w:ind w:right="4"/>
        <w:jc w:val="center"/>
        <w:rPr>
          <w:rFonts w:cs="Times New Roman"/>
          <w:iCs/>
          <w:szCs w:val="24"/>
          <w:lang w:val="sr-Cyrl-RS"/>
        </w:rPr>
      </w:pPr>
      <w:r>
        <w:rPr>
          <w:rFonts w:cs="Times New Roman"/>
          <w:iCs/>
          <w:szCs w:val="24"/>
        </w:rPr>
        <w:t>II</w:t>
      </w:r>
    </w:p>
    <w:p w:rsidR="00092715" w:rsidRDefault="00092715" w:rsidP="00092715">
      <w:pPr>
        <w:jc w:val="center"/>
        <w:rPr>
          <w:rFonts w:cs="Times New Roman"/>
          <w:iCs/>
          <w:szCs w:val="24"/>
        </w:rPr>
      </w:pPr>
    </w:p>
    <w:p w:rsidR="00092715" w:rsidRDefault="00092715" w:rsidP="00092715">
      <w:pPr>
        <w:tabs>
          <w:tab w:val="left" w:pos="0"/>
        </w:tabs>
        <w:rPr>
          <w:rFonts w:cs="Times New Roman"/>
          <w:iCs/>
          <w:szCs w:val="24"/>
          <w:lang w:val="sr-Cyrl-CS"/>
        </w:rPr>
      </w:pPr>
      <w:r>
        <w:rPr>
          <w:rFonts w:cs="Times New Roman"/>
          <w:iCs/>
          <w:szCs w:val="24"/>
          <w:lang w:val="sr-Cyrl-CS"/>
        </w:rPr>
        <w:tab/>
      </w:r>
      <w:r>
        <w:rPr>
          <w:rFonts w:cs="Times New Roman"/>
          <w:iCs/>
          <w:szCs w:val="24"/>
          <w:lang w:val="sr-Cyrl-CS"/>
        </w:rPr>
        <w:tab/>
        <w:t>Ово решење објавити у „Службеном гласнику Републике Србије</w:t>
      </w:r>
      <w:r>
        <w:rPr>
          <w:rFonts w:cs="Times New Roman"/>
          <w:szCs w:val="24"/>
          <w:lang w:val="sr-Cyrl-CS"/>
        </w:rPr>
        <w:t>”</w:t>
      </w:r>
      <w:r>
        <w:rPr>
          <w:rFonts w:cs="Times New Roman"/>
          <w:iCs/>
          <w:szCs w:val="24"/>
          <w:lang w:val="sr-Cyrl-CS"/>
        </w:rPr>
        <w:t>.</w:t>
      </w:r>
    </w:p>
    <w:p w:rsidR="00092715" w:rsidRDefault="00092715" w:rsidP="00092715">
      <w:pPr>
        <w:rPr>
          <w:rFonts w:cs="Times New Roman"/>
          <w:iCs/>
          <w:szCs w:val="24"/>
          <w:lang w:val="sr-Cyrl-CS"/>
        </w:rPr>
      </w:pPr>
    </w:p>
    <w:p w:rsidR="00092715" w:rsidRDefault="00092715" w:rsidP="00092715">
      <w:pPr>
        <w:rPr>
          <w:rFonts w:cs="Times New Roman"/>
          <w:szCs w:val="24"/>
        </w:rPr>
      </w:pPr>
    </w:p>
    <w:p w:rsidR="00092715" w:rsidRPr="00484D95" w:rsidRDefault="00092715" w:rsidP="00092715">
      <w:pPr>
        <w:rPr>
          <w:rFonts w:cs="Times New Roman"/>
          <w:szCs w:val="24"/>
          <w:lang w:val="ru-RU"/>
        </w:rPr>
      </w:pPr>
      <w:r w:rsidRPr="00484D95">
        <w:rPr>
          <w:rFonts w:cs="Times New Roman"/>
          <w:szCs w:val="24"/>
          <w:lang w:val="ru-RU"/>
        </w:rPr>
        <w:t>24 Број: 119-</w:t>
      </w:r>
      <w:r>
        <w:rPr>
          <w:rFonts w:cs="Times New Roman"/>
          <w:szCs w:val="24"/>
          <w:lang w:val="ru-RU"/>
        </w:rPr>
        <w:t>11227</w:t>
      </w:r>
      <w:r w:rsidRPr="00484D95">
        <w:rPr>
          <w:rFonts w:cs="Times New Roman"/>
          <w:szCs w:val="24"/>
          <w:lang w:val="ru-RU"/>
        </w:rPr>
        <w:t>/2022</w:t>
      </w:r>
    </w:p>
    <w:p w:rsidR="00092715" w:rsidRPr="003F7BA3" w:rsidRDefault="00092715" w:rsidP="00092715">
      <w:pPr>
        <w:rPr>
          <w:lang w:val="sr-Cyrl-CS" w:eastAsia="sr-Cyrl-CS"/>
        </w:rPr>
      </w:pPr>
      <w:r>
        <w:rPr>
          <w:rFonts w:cs="Times New Roman"/>
          <w:szCs w:val="24"/>
          <w:lang w:val="sr-Cyrl-CS"/>
        </w:rPr>
        <w:t>У Београду, 29. децембра 2022. године</w:t>
      </w:r>
      <w:r>
        <w:rPr>
          <w:rFonts w:cs="Times New Roman"/>
          <w:szCs w:val="24"/>
          <w:lang w:val="sr-Cyrl-CS"/>
        </w:rPr>
        <w:tab/>
      </w:r>
      <w:r w:rsidRPr="003F7BA3">
        <w:rPr>
          <w:lang w:val="sr-Cyrl-CS" w:eastAsia="sr-Cyrl-CS"/>
        </w:rPr>
        <w:t xml:space="preserve">  </w:t>
      </w: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jc w:val="center"/>
        <w:rPr>
          <w:b/>
          <w:lang w:val="ru-RU" w:eastAsia="sr-Cyrl-CS"/>
        </w:rPr>
      </w:pPr>
      <w:r w:rsidRPr="003F7BA3">
        <w:rPr>
          <w:b/>
          <w:lang w:val="ru-RU" w:eastAsia="sr-Cyrl-CS"/>
        </w:rPr>
        <w:t>В  Л  А  Д  А</w:t>
      </w:r>
    </w:p>
    <w:p w:rsidR="00092715" w:rsidRDefault="00092715" w:rsidP="00092715">
      <w:pPr>
        <w:tabs>
          <w:tab w:val="left" w:pos="900"/>
        </w:tabs>
        <w:jc w:val="center"/>
        <w:rPr>
          <w:b/>
          <w:lang w:eastAsia="sr-Cyrl-CS"/>
        </w:rPr>
      </w:pPr>
    </w:p>
    <w:p w:rsidR="00092715" w:rsidRPr="00942D46" w:rsidRDefault="00092715" w:rsidP="00092715">
      <w:pPr>
        <w:tabs>
          <w:tab w:val="left" w:pos="900"/>
        </w:tabs>
        <w:jc w:val="center"/>
        <w:rPr>
          <w:b/>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ind w:firstLine="708"/>
        <w:jc w:val="right"/>
        <w:rPr>
          <w:rFonts w:cs="Times New Roman"/>
          <w:b/>
          <w:sz w:val="20"/>
          <w:szCs w:val="20"/>
        </w:rPr>
      </w:pPr>
    </w:p>
    <w:p w:rsidR="00092715" w:rsidRDefault="00092715" w:rsidP="00092715">
      <w:pPr>
        <w:ind w:firstLine="708"/>
        <w:jc w:val="right"/>
        <w:rPr>
          <w:rFonts w:cs="Times New Roman"/>
          <w:b/>
          <w:sz w:val="20"/>
          <w:szCs w:val="20"/>
        </w:rPr>
      </w:pPr>
    </w:p>
    <w:p w:rsidR="00092715" w:rsidRDefault="00092715" w:rsidP="00092715">
      <w:pPr>
        <w:ind w:firstLine="708"/>
        <w:jc w:val="right"/>
        <w:rPr>
          <w:rFonts w:cs="Times New Roman"/>
          <w:b/>
          <w:sz w:val="20"/>
          <w:szCs w:val="20"/>
        </w:rPr>
      </w:pPr>
    </w:p>
    <w:p w:rsidR="00092715" w:rsidRDefault="00092715" w:rsidP="00092715">
      <w:pPr>
        <w:ind w:firstLine="708"/>
        <w:jc w:val="right"/>
        <w:rPr>
          <w:rFonts w:cs="Times New Roman"/>
          <w:b/>
          <w:sz w:val="20"/>
          <w:szCs w:val="20"/>
          <w:lang w:val="sr-Cyrl-RS"/>
        </w:rPr>
      </w:pPr>
    </w:p>
    <w:p w:rsidR="00092715" w:rsidRDefault="00092715" w:rsidP="00092715">
      <w:pPr>
        <w:ind w:firstLine="708"/>
        <w:jc w:val="right"/>
        <w:rPr>
          <w:rFonts w:cs="Times New Roman"/>
          <w:b/>
          <w:sz w:val="20"/>
          <w:szCs w:val="20"/>
          <w:lang w:val="sr-Cyrl-RS"/>
        </w:rPr>
      </w:pPr>
    </w:p>
    <w:p w:rsidR="00092715" w:rsidRDefault="00092715" w:rsidP="00092715">
      <w:pPr>
        <w:rPr>
          <w:rFonts w:cs="Times New Roman"/>
          <w:sz w:val="18"/>
          <w:szCs w:val="18"/>
          <w:lang w:val="sr-Cyrl-RS"/>
        </w:rPr>
        <w:sectPr w:rsidR="00092715">
          <w:pgSz w:w="12240" w:h="15840"/>
          <w:pgMar w:top="1134" w:right="1440" w:bottom="0" w:left="1440" w:header="708" w:footer="708" w:gutter="0"/>
          <w:cols w:space="720"/>
        </w:sectPr>
      </w:pPr>
    </w:p>
    <w:p w:rsidR="00092715" w:rsidRDefault="00092715" w:rsidP="00092715">
      <w:pPr>
        <w:ind w:firstLine="708"/>
        <w:jc w:val="right"/>
        <w:rPr>
          <w:rFonts w:cs="Times New Roman"/>
          <w:sz w:val="20"/>
          <w:szCs w:val="20"/>
          <w:lang w:val="sr-Cyrl-RS"/>
        </w:rPr>
      </w:pPr>
    </w:p>
    <w:p w:rsidR="00092715" w:rsidRPr="001E7DA3" w:rsidRDefault="00092715" w:rsidP="00092715">
      <w:pPr>
        <w:ind w:firstLine="708"/>
        <w:jc w:val="right"/>
        <w:rPr>
          <w:rFonts w:cs="Times New Roman"/>
          <w:sz w:val="20"/>
          <w:szCs w:val="20"/>
        </w:rPr>
      </w:pPr>
    </w:p>
    <w:p w:rsidR="00092715" w:rsidRPr="008F7F48" w:rsidRDefault="00092715" w:rsidP="00092715">
      <w:pPr>
        <w:ind w:right="4"/>
        <w:contextualSpacing/>
        <w:rPr>
          <w:lang w:val="sr-Cyrl-RS"/>
        </w:rPr>
      </w:pPr>
      <w:r w:rsidRPr="001E7DA3">
        <w:rPr>
          <w:rFonts w:cs="Times New Roman"/>
          <w:sz w:val="20"/>
          <w:szCs w:val="20"/>
        </w:rPr>
        <w:tab/>
      </w:r>
      <w:r w:rsidRPr="001E7DA3">
        <w:rPr>
          <w:rFonts w:cs="Times New Roman"/>
          <w:sz w:val="20"/>
          <w:szCs w:val="20"/>
        </w:rPr>
        <w:tab/>
      </w:r>
      <w:r>
        <w:rPr>
          <w:lang w:val="ru-RU"/>
        </w:rPr>
        <w:tab/>
      </w:r>
      <w:r>
        <w:rPr>
          <w:lang w:val="ru-RU"/>
        </w:rPr>
        <w:tab/>
      </w:r>
    </w:p>
    <w:p w:rsidR="00092715" w:rsidRPr="007F3DB4" w:rsidRDefault="00092715" w:rsidP="00092715">
      <w:pPr>
        <w:tabs>
          <w:tab w:val="left" w:pos="1440"/>
        </w:tabs>
        <w:jc w:val="right"/>
        <w:rPr>
          <w:szCs w:val="24"/>
          <w:lang w:val="ru-RU"/>
        </w:rPr>
      </w:pPr>
    </w:p>
    <w:p w:rsidR="00092715" w:rsidRPr="00152865" w:rsidRDefault="00092715" w:rsidP="00092715">
      <w:pPr>
        <w:rPr>
          <w:szCs w:val="24"/>
          <w:lang w:val="ru-RU"/>
        </w:rPr>
      </w:pPr>
      <w:r>
        <w:rPr>
          <w:szCs w:val="24"/>
          <w:lang w:val="ru-RU"/>
        </w:rPr>
        <w:tab/>
      </w:r>
      <w:r>
        <w:rPr>
          <w:szCs w:val="24"/>
          <w:lang w:val="ru-RU"/>
        </w:rPr>
        <w:tab/>
      </w:r>
      <w:r w:rsidRPr="007F3DB4">
        <w:rPr>
          <w:szCs w:val="24"/>
          <w:lang w:val="ru-RU"/>
        </w:rPr>
        <w:t xml:space="preserve">На основу члана </w:t>
      </w:r>
      <w:r w:rsidRPr="007F3DB4">
        <w:rPr>
          <w:szCs w:val="24"/>
          <w:lang w:val="sr-Cyrl-RS"/>
        </w:rPr>
        <w:t>25</w:t>
      </w:r>
      <w:r w:rsidRPr="007F3DB4">
        <w:rPr>
          <w:szCs w:val="24"/>
          <w:lang w:val="ru-RU"/>
        </w:rPr>
        <w:t xml:space="preserve">. став </w:t>
      </w:r>
      <w:r w:rsidRPr="007F3DB4">
        <w:rPr>
          <w:szCs w:val="24"/>
          <w:lang w:val="sr-Cyrl-CS"/>
        </w:rPr>
        <w:t>3</w:t>
      </w:r>
      <w:r w:rsidRPr="007F3DB4">
        <w:rPr>
          <w:szCs w:val="24"/>
          <w:lang w:val="ru-RU"/>
        </w:rPr>
        <w:t xml:space="preserve">. Закона о државној управи („Службени гласник РС”, бр. 79/05, 101/07, 95/10, 99/14, 30/18 </w:t>
      </w:r>
      <w:r w:rsidRPr="007F3DB4">
        <w:rPr>
          <w:szCs w:val="24"/>
          <w:lang w:val="sr-Cyrl-CS"/>
        </w:rPr>
        <w:t>– др. закон и 47/18</w:t>
      </w:r>
      <w:r w:rsidRPr="007F3DB4">
        <w:rPr>
          <w:szCs w:val="24"/>
          <w:lang w:val="ru-RU"/>
        </w:rPr>
        <w:t>), члана 67а Закона о државним службеницима („Службени гласник РС”, бр. 79/05, 81/05 – исправка, 83/05 – исправка, 64/07, 67/07 – исправка, 116/08, 104/09, 99/14</w:t>
      </w:r>
      <w:r w:rsidRPr="007F3DB4">
        <w:rPr>
          <w:szCs w:val="24"/>
        </w:rPr>
        <w:t>,</w:t>
      </w:r>
      <w:r w:rsidRPr="007F3DB4">
        <w:rPr>
          <w:szCs w:val="24"/>
          <w:lang w:val="sr-Cyrl-RS"/>
        </w:rPr>
        <w:t xml:space="preserve"> </w:t>
      </w:r>
      <w:r w:rsidRPr="007F3DB4">
        <w:rPr>
          <w:szCs w:val="24"/>
          <w:lang w:val="ru-RU"/>
        </w:rPr>
        <w:t xml:space="preserve">94/17, 95/18 и 157/20) </w:t>
      </w:r>
      <w:r w:rsidRPr="00A650C6">
        <w:rPr>
          <w:szCs w:val="24"/>
          <w:lang w:val="ru-RU"/>
        </w:rPr>
        <w:t xml:space="preserve">и члана 43. став 2. Закона о Влади </w:t>
      </w:r>
      <w:r w:rsidRPr="00A650C6">
        <w:rPr>
          <w:szCs w:val="24"/>
          <w:lang w:val="sr-Cyrl-CS"/>
        </w:rPr>
        <w:t xml:space="preserve">(„Службени гласник РС”, бр. </w:t>
      </w:r>
      <w:r w:rsidRPr="00A650C6">
        <w:rPr>
          <w:szCs w:val="24"/>
          <w:lang w:val="ru-RU"/>
        </w:rPr>
        <w:t>55/05, 71/05 – исправка, 101/07, 65/08, 16/11, 68/12 – УС</w:t>
      </w:r>
      <w:r w:rsidRPr="00A650C6">
        <w:rPr>
          <w:szCs w:val="24"/>
        </w:rPr>
        <w:t>,</w:t>
      </w:r>
      <w:r w:rsidRPr="00A650C6">
        <w:rPr>
          <w:szCs w:val="24"/>
          <w:lang w:val="ru-RU"/>
        </w:rPr>
        <w:t xml:space="preserve"> 72/12,</w:t>
      </w:r>
      <w:r w:rsidRPr="00A650C6">
        <w:rPr>
          <w:szCs w:val="24"/>
        </w:rPr>
        <w:t xml:space="preserve"> 7/14 </w:t>
      </w:r>
      <w:r w:rsidRPr="00A650C6">
        <w:rPr>
          <w:szCs w:val="24"/>
          <w:lang w:val="ru-RU"/>
        </w:rPr>
        <w:t xml:space="preserve">– УС, 44/14 и 30/18 </w:t>
      </w:r>
      <w:r w:rsidRPr="00A650C6">
        <w:rPr>
          <w:szCs w:val="24"/>
          <w:lang w:val="sr-Cyrl-CS"/>
        </w:rPr>
        <w:t>– др. закон)</w:t>
      </w:r>
      <w:r w:rsidRPr="00A650C6">
        <w:rPr>
          <w:szCs w:val="24"/>
          <w:lang w:val="ru-RU"/>
        </w:rPr>
        <w:t>,</w:t>
      </w:r>
    </w:p>
    <w:p w:rsidR="00092715" w:rsidRPr="005D7082" w:rsidRDefault="00092715" w:rsidP="00092715">
      <w:pPr>
        <w:rPr>
          <w:szCs w:val="24"/>
          <w:lang w:val="ru-RU"/>
        </w:rPr>
      </w:pPr>
    </w:p>
    <w:p w:rsidR="00092715" w:rsidRPr="005D7082" w:rsidRDefault="00092715" w:rsidP="00092715">
      <w:pPr>
        <w:ind w:firstLine="1080"/>
        <w:rPr>
          <w:szCs w:val="24"/>
          <w:lang w:val="sr-Cyrl-CS"/>
        </w:rPr>
      </w:pPr>
      <w:r w:rsidRPr="005D7082">
        <w:rPr>
          <w:szCs w:val="24"/>
          <w:lang w:val="sr-Cyrl-CS"/>
        </w:rPr>
        <w:tab/>
        <w:t>Влада доноси</w:t>
      </w:r>
    </w:p>
    <w:p w:rsidR="00092715" w:rsidRPr="005D7082" w:rsidRDefault="00092715" w:rsidP="00092715">
      <w:pPr>
        <w:ind w:firstLine="1080"/>
        <w:rPr>
          <w:szCs w:val="24"/>
          <w:lang w:val="sr-Cyrl-CS"/>
        </w:rPr>
      </w:pPr>
    </w:p>
    <w:p w:rsidR="00092715" w:rsidRPr="005D7082" w:rsidRDefault="00092715" w:rsidP="00092715">
      <w:pPr>
        <w:jc w:val="center"/>
        <w:rPr>
          <w:b/>
          <w:szCs w:val="24"/>
          <w:lang w:val="sr-Cyrl-CS"/>
        </w:rPr>
      </w:pPr>
      <w:r w:rsidRPr="005D7082">
        <w:rPr>
          <w:b/>
          <w:szCs w:val="24"/>
          <w:lang w:val="sr-Cyrl-CS"/>
        </w:rPr>
        <w:t>Р Е Ш Е Њ Е</w:t>
      </w:r>
    </w:p>
    <w:p w:rsidR="00092715" w:rsidRPr="005D7082" w:rsidRDefault="00092715" w:rsidP="00092715">
      <w:pPr>
        <w:jc w:val="center"/>
        <w:rPr>
          <w:b/>
          <w:szCs w:val="24"/>
          <w:lang w:val="sr-Cyrl-CS"/>
        </w:rPr>
      </w:pPr>
    </w:p>
    <w:p w:rsidR="00092715" w:rsidRDefault="00092715" w:rsidP="00092715">
      <w:pPr>
        <w:contextualSpacing/>
        <w:jc w:val="center"/>
        <w:rPr>
          <w:b/>
          <w:szCs w:val="24"/>
          <w:lang w:val="sr-Cyrl-CS"/>
        </w:rPr>
      </w:pPr>
      <w:r w:rsidRPr="005D7082">
        <w:rPr>
          <w:b/>
          <w:szCs w:val="24"/>
          <w:lang w:val="sr-Cyrl-CS"/>
        </w:rPr>
        <w:t xml:space="preserve">О </w:t>
      </w:r>
      <w:r>
        <w:rPr>
          <w:b/>
          <w:szCs w:val="24"/>
          <w:lang w:val="sr-Cyrl-CS"/>
        </w:rPr>
        <w:t>ПОСТАВЉЕЊУ</w:t>
      </w:r>
      <w:r w:rsidRPr="005D7082">
        <w:rPr>
          <w:b/>
          <w:szCs w:val="24"/>
          <w:lang w:val="sr-Cyrl-CS"/>
        </w:rPr>
        <w:t xml:space="preserve"> ВРШИОЦА ДУЖНОСТИ </w:t>
      </w:r>
      <w:r w:rsidRPr="005D7082">
        <w:rPr>
          <w:b/>
          <w:szCs w:val="24"/>
        </w:rPr>
        <w:t>ПОМОЋНИКА</w:t>
      </w:r>
      <w:r w:rsidRPr="005D7082">
        <w:rPr>
          <w:b/>
          <w:szCs w:val="24"/>
          <w:lang w:val="sr-Cyrl-CS"/>
        </w:rPr>
        <w:t xml:space="preserve"> МИНИСТРА </w:t>
      </w:r>
      <w:r>
        <w:rPr>
          <w:b/>
          <w:szCs w:val="24"/>
          <w:lang w:val="sr-Cyrl-CS"/>
        </w:rPr>
        <w:t>ОДБРАНЕ</w:t>
      </w:r>
    </w:p>
    <w:p w:rsidR="00092715" w:rsidRPr="005D7082" w:rsidRDefault="00092715" w:rsidP="00092715">
      <w:pPr>
        <w:contextualSpacing/>
        <w:jc w:val="center"/>
        <w:rPr>
          <w:szCs w:val="24"/>
          <w:lang w:val="sr-Cyrl-CS"/>
        </w:rPr>
      </w:pPr>
    </w:p>
    <w:p w:rsidR="00092715" w:rsidRPr="005D7082" w:rsidRDefault="00092715" w:rsidP="00092715">
      <w:pPr>
        <w:jc w:val="center"/>
        <w:rPr>
          <w:szCs w:val="24"/>
          <w:lang w:val="sr-Cyrl-CS"/>
        </w:rPr>
      </w:pPr>
      <w:r w:rsidRPr="005D7082">
        <w:rPr>
          <w:szCs w:val="24"/>
          <w:lang w:val="sr-Cyrl-CS"/>
        </w:rPr>
        <w:t>I</w:t>
      </w:r>
    </w:p>
    <w:p w:rsidR="00092715" w:rsidRPr="005D7082" w:rsidRDefault="00092715" w:rsidP="00092715">
      <w:pPr>
        <w:jc w:val="center"/>
        <w:rPr>
          <w:szCs w:val="24"/>
          <w:lang w:val="sr-Cyrl-CS"/>
        </w:rPr>
      </w:pPr>
    </w:p>
    <w:p w:rsidR="00092715" w:rsidRPr="005D7082" w:rsidRDefault="00092715" w:rsidP="00092715">
      <w:pPr>
        <w:ind w:firstLine="1080"/>
        <w:rPr>
          <w:szCs w:val="24"/>
          <w:lang w:val="sr-Cyrl-CS"/>
        </w:rPr>
      </w:pPr>
      <w:r w:rsidRPr="005D7082">
        <w:rPr>
          <w:szCs w:val="24"/>
          <w:lang w:val="sr-Cyrl-CS"/>
        </w:rPr>
        <w:tab/>
      </w:r>
      <w:r>
        <w:rPr>
          <w:szCs w:val="24"/>
          <w:lang w:val="sr-Cyrl-CS"/>
        </w:rPr>
        <w:t>Поставља</w:t>
      </w:r>
      <w:r w:rsidRPr="00152865">
        <w:rPr>
          <w:szCs w:val="24"/>
          <w:lang w:val="sr-Cyrl-CS"/>
        </w:rPr>
        <w:t xml:space="preserve"> се </w:t>
      </w:r>
      <w:r>
        <w:rPr>
          <w:szCs w:val="24"/>
          <w:lang w:val="sr-Cyrl-RS"/>
        </w:rPr>
        <w:t>Синиша Радовић за</w:t>
      </w:r>
      <w:r w:rsidRPr="00152865">
        <w:rPr>
          <w:szCs w:val="24"/>
          <w:lang w:val="ru-RU"/>
        </w:rPr>
        <w:t xml:space="preserve"> вршиоца дужности помоћника </w:t>
      </w:r>
      <w:r w:rsidRPr="00152865">
        <w:rPr>
          <w:szCs w:val="24"/>
          <w:lang w:val="sr-Cyrl-CS"/>
        </w:rPr>
        <w:t xml:space="preserve">министра </w:t>
      </w:r>
      <w:r>
        <w:rPr>
          <w:szCs w:val="24"/>
          <w:lang w:val="sr-Cyrl-CS"/>
        </w:rPr>
        <w:t>одбране</w:t>
      </w:r>
      <w:r w:rsidRPr="00152865">
        <w:rPr>
          <w:szCs w:val="24"/>
          <w:lang w:val="sr-Cyrl-CS"/>
        </w:rPr>
        <w:t xml:space="preserve"> – </w:t>
      </w:r>
      <w:r w:rsidRPr="005D7082">
        <w:rPr>
          <w:szCs w:val="24"/>
          <w:lang w:val="ru-RU"/>
        </w:rPr>
        <w:t>Сектор за</w:t>
      </w:r>
      <w:r>
        <w:rPr>
          <w:szCs w:val="24"/>
          <w:lang w:val="ru-RU"/>
        </w:rPr>
        <w:t xml:space="preserve"> људске </w:t>
      </w:r>
      <w:r w:rsidRPr="00AC7232">
        <w:rPr>
          <w:szCs w:val="24"/>
          <w:lang w:val="ru-RU"/>
        </w:rPr>
        <w:t>ресурсе</w:t>
      </w:r>
      <w:r w:rsidRPr="00AC7232">
        <w:rPr>
          <w:rFonts w:cs="Times New Roman"/>
          <w:szCs w:val="24"/>
          <w:lang w:val="ru-RU"/>
        </w:rPr>
        <w:t>, на шест</w:t>
      </w:r>
      <w:r>
        <w:rPr>
          <w:rFonts w:cs="Times New Roman"/>
          <w:szCs w:val="24"/>
          <w:lang w:val="ru-RU"/>
        </w:rPr>
        <w:t xml:space="preserve"> месеци</w:t>
      </w:r>
      <w:r w:rsidRPr="000B1B2F">
        <w:rPr>
          <w:szCs w:val="24"/>
          <w:lang w:val="sr-Cyrl-CS"/>
        </w:rPr>
        <w:t>.</w:t>
      </w:r>
    </w:p>
    <w:p w:rsidR="00092715" w:rsidRPr="005D7082" w:rsidRDefault="00092715" w:rsidP="00092715">
      <w:pPr>
        <w:ind w:firstLine="1080"/>
        <w:rPr>
          <w:szCs w:val="24"/>
          <w:lang w:val="sr-Cyrl-CS"/>
        </w:rPr>
      </w:pPr>
    </w:p>
    <w:p w:rsidR="00092715" w:rsidRPr="005D7082" w:rsidRDefault="00092715" w:rsidP="00092715">
      <w:pPr>
        <w:jc w:val="center"/>
        <w:rPr>
          <w:szCs w:val="24"/>
          <w:lang w:val="sr-Cyrl-CS"/>
        </w:rPr>
      </w:pPr>
      <w:r w:rsidRPr="005D7082">
        <w:rPr>
          <w:szCs w:val="24"/>
          <w:lang w:val="sr-Cyrl-CS"/>
        </w:rPr>
        <w:t>II</w:t>
      </w:r>
    </w:p>
    <w:p w:rsidR="00092715" w:rsidRPr="005D7082" w:rsidRDefault="00092715" w:rsidP="00092715">
      <w:pPr>
        <w:jc w:val="center"/>
        <w:rPr>
          <w:b/>
          <w:szCs w:val="24"/>
          <w:lang w:val="sr-Cyrl-CS"/>
        </w:rPr>
      </w:pPr>
    </w:p>
    <w:p w:rsidR="00092715" w:rsidRPr="005D7082" w:rsidRDefault="00092715" w:rsidP="00092715">
      <w:pPr>
        <w:ind w:firstLine="1080"/>
        <w:rPr>
          <w:szCs w:val="24"/>
          <w:lang w:val="sr-Cyrl-CS"/>
        </w:rPr>
      </w:pPr>
      <w:r w:rsidRPr="005D7082">
        <w:rPr>
          <w:szCs w:val="24"/>
          <w:lang w:val="sr-Cyrl-CS"/>
        </w:rPr>
        <w:tab/>
        <w:t>Ово решење објавити у „Службеном гласнику Републике Србије”.</w:t>
      </w:r>
    </w:p>
    <w:p w:rsidR="00092715" w:rsidRPr="005D7082" w:rsidRDefault="00092715" w:rsidP="00092715">
      <w:pPr>
        <w:ind w:firstLine="1080"/>
        <w:rPr>
          <w:szCs w:val="24"/>
          <w:lang w:val="sr-Cyrl-CS"/>
        </w:rPr>
      </w:pPr>
    </w:p>
    <w:p w:rsidR="00092715" w:rsidRPr="005D7082" w:rsidRDefault="00092715" w:rsidP="00092715">
      <w:pPr>
        <w:ind w:firstLine="1080"/>
        <w:rPr>
          <w:szCs w:val="24"/>
          <w:lang w:val="sr-Cyrl-CS"/>
        </w:rPr>
      </w:pPr>
    </w:p>
    <w:p w:rsidR="00092715" w:rsidRPr="00484D95" w:rsidRDefault="00092715" w:rsidP="00092715">
      <w:pPr>
        <w:rPr>
          <w:rFonts w:cs="Times New Roman"/>
          <w:szCs w:val="24"/>
          <w:lang w:val="ru-RU"/>
        </w:rPr>
      </w:pPr>
      <w:r w:rsidRPr="00484D95">
        <w:rPr>
          <w:rFonts w:cs="Times New Roman"/>
          <w:szCs w:val="24"/>
          <w:lang w:val="ru-RU"/>
        </w:rPr>
        <w:t>24 Број: 119-</w:t>
      </w:r>
      <w:r>
        <w:rPr>
          <w:rFonts w:cs="Times New Roman"/>
          <w:szCs w:val="24"/>
          <w:lang w:val="ru-RU"/>
        </w:rPr>
        <w:t>11225</w:t>
      </w:r>
      <w:r w:rsidRPr="00484D95">
        <w:rPr>
          <w:rFonts w:cs="Times New Roman"/>
          <w:szCs w:val="24"/>
          <w:lang w:val="ru-RU"/>
        </w:rPr>
        <w:t>/2022</w:t>
      </w:r>
    </w:p>
    <w:p w:rsidR="00092715" w:rsidRPr="003F7BA3" w:rsidRDefault="00092715" w:rsidP="00092715">
      <w:pPr>
        <w:rPr>
          <w:lang w:val="sr-Cyrl-CS" w:eastAsia="sr-Cyrl-CS"/>
        </w:rPr>
      </w:pPr>
      <w:r>
        <w:rPr>
          <w:rFonts w:cs="Times New Roman"/>
          <w:szCs w:val="24"/>
          <w:lang w:val="sr-Cyrl-CS"/>
        </w:rPr>
        <w:t>У Београду, 29. децембра 2022. године</w:t>
      </w:r>
      <w:r>
        <w:rPr>
          <w:rFonts w:cs="Times New Roman"/>
          <w:szCs w:val="24"/>
          <w:lang w:val="sr-Cyrl-CS"/>
        </w:rPr>
        <w:tab/>
      </w:r>
      <w:r w:rsidRPr="003F7BA3">
        <w:rPr>
          <w:lang w:val="sr-Cyrl-CS" w:eastAsia="sr-Cyrl-CS"/>
        </w:rPr>
        <w:t xml:space="preserve">  </w:t>
      </w: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jc w:val="center"/>
        <w:rPr>
          <w:b/>
          <w:lang w:val="ru-RU" w:eastAsia="sr-Cyrl-CS"/>
        </w:rPr>
      </w:pPr>
      <w:r w:rsidRPr="003F7BA3">
        <w:rPr>
          <w:b/>
          <w:lang w:val="ru-RU" w:eastAsia="sr-Cyrl-CS"/>
        </w:rPr>
        <w:t>В  Л  А  Д  А</w:t>
      </w:r>
    </w:p>
    <w:p w:rsidR="00092715" w:rsidRDefault="00092715" w:rsidP="00092715">
      <w:pPr>
        <w:tabs>
          <w:tab w:val="left" w:pos="900"/>
        </w:tabs>
        <w:jc w:val="center"/>
        <w:rPr>
          <w:b/>
          <w:lang w:eastAsia="sr-Cyrl-CS"/>
        </w:rPr>
      </w:pPr>
    </w:p>
    <w:p w:rsidR="00092715" w:rsidRPr="00942D46" w:rsidRDefault="00092715" w:rsidP="00092715">
      <w:pPr>
        <w:tabs>
          <w:tab w:val="left" w:pos="900"/>
        </w:tabs>
        <w:jc w:val="center"/>
        <w:rPr>
          <w:b/>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jc w:val="right"/>
        <w:rPr>
          <w:lang w:val="sr-Cyrl-RS"/>
        </w:rPr>
        <w:sectPr w:rsidR="00092715" w:rsidSect="00CE4E91">
          <w:pgSz w:w="12240" w:h="15840"/>
          <w:pgMar w:top="284" w:right="1440" w:bottom="0" w:left="1440" w:header="708" w:footer="708" w:gutter="0"/>
          <w:cols w:space="708"/>
          <w:docGrid w:linePitch="360"/>
        </w:sectPr>
      </w:pPr>
    </w:p>
    <w:p w:rsidR="00092715" w:rsidRDefault="00092715" w:rsidP="00092715">
      <w:pPr>
        <w:jc w:val="right"/>
        <w:rPr>
          <w:rFonts w:cs="Times New Roman"/>
          <w:szCs w:val="24"/>
          <w:lang w:val="sr-Cyrl-RS"/>
        </w:rPr>
      </w:pPr>
    </w:p>
    <w:p w:rsidR="00092715" w:rsidRDefault="00092715" w:rsidP="00092715">
      <w:pPr>
        <w:jc w:val="right"/>
        <w:rPr>
          <w:rFonts w:cs="Times New Roman"/>
          <w:szCs w:val="24"/>
          <w:lang w:val="sr-Cyrl-RS"/>
        </w:rPr>
      </w:pPr>
    </w:p>
    <w:p w:rsidR="00092715" w:rsidRPr="007636A4" w:rsidRDefault="00092715" w:rsidP="00092715">
      <w:pPr>
        <w:jc w:val="right"/>
        <w:rPr>
          <w:rFonts w:cs="Times New Roman"/>
          <w:szCs w:val="24"/>
          <w:lang w:val="sr-Cyrl-RS"/>
        </w:rPr>
      </w:pPr>
    </w:p>
    <w:p w:rsidR="00092715" w:rsidRDefault="00092715" w:rsidP="00092715">
      <w:pPr>
        <w:tabs>
          <w:tab w:val="left" w:pos="1560"/>
        </w:tabs>
        <w:jc w:val="right"/>
        <w:rPr>
          <w:lang w:val="ru-RU"/>
        </w:rPr>
      </w:pPr>
    </w:p>
    <w:p w:rsidR="00092715" w:rsidRDefault="00092715" w:rsidP="00092715">
      <w:pPr>
        <w:tabs>
          <w:tab w:val="left" w:pos="1560"/>
        </w:tabs>
        <w:rPr>
          <w:lang w:val="ru-RU"/>
        </w:rPr>
      </w:pPr>
      <w:r>
        <w:rPr>
          <w:lang w:val="ru-RU"/>
        </w:rPr>
        <w:tab/>
        <w:t xml:space="preserve">На основу члана </w:t>
      </w:r>
      <w:r>
        <w:rPr>
          <w:lang w:val="sr-Cyrl-RS"/>
        </w:rPr>
        <w:t>25</w:t>
      </w:r>
      <w:r>
        <w:rPr>
          <w:lang w:val="ru-RU"/>
        </w:rPr>
        <w:t xml:space="preserve">. став </w:t>
      </w:r>
      <w:r>
        <w:t>3</w:t>
      </w:r>
      <w:r>
        <w:rPr>
          <w:lang w:val="ru-RU"/>
        </w:rPr>
        <w:t xml:space="preserve">. Закона о државној управи („Службени гласник РС”, бр. 79/05, 101/07, 95/10, 99/14, 30/18 </w:t>
      </w:r>
      <w:r>
        <w:t xml:space="preserve">– др. </w:t>
      </w:r>
      <w:proofErr w:type="gramStart"/>
      <w:r>
        <w:t>закон</w:t>
      </w:r>
      <w:proofErr w:type="gramEnd"/>
      <w:r>
        <w:t xml:space="preserve"> и 47/18</w:t>
      </w:r>
      <w:r>
        <w:rPr>
          <w:lang w:val="ru-RU"/>
        </w:rPr>
        <w:t>), члана 67а Закона о државним службеницима („Службени гласник РС”, бр. 79/05, 81/05 – исправка, 83/05 – исправка, 64/07, 67/07 – исправка, 116/08, 104/09, 99/14</w:t>
      </w:r>
      <w:r>
        <w:t>,</w:t>
      </w:r>
      <w:r>
        <w:rPr>
          <w:lang w:val="sr-Cyrl-RS"/>
        </w:rPr>
        <w:t xml:space="preserve"> </w:t>
      </w:r>
      <w:r>
        <w:rPr>
          <w:lang w:val="ru-RU"/>
        </w:rPr>
        <w:t xml:space="preserve">94/17, </w:t>
      </w:r>
      <w:r>
        <w:rPr>
          <w:rFonts w:cs="Times New Roman"/>
          <w:szCs w:val="24"/>
          <w:lang w:val="ru-RU"/>
        </w:rPr>
        <w:t>95/18 и 157/20</w:t>
      </w:r>
      <w:r>
        <w:rPr>
          <w:lang w:val="ru-RU"/>
        </w:rPr>
        <w:t xml:space="preserve">) </w:t>
      </w:r>
      <w:r>
        <w:rPr>
          <w:rFonts w:cs="Times New Roman"/>
          <w:szCs w:val="24"/>
          <w:lang w:val="ru-RU"/>
        </w:rPr>
        <w:t xml:space="preserve">и </w:t>
      </w:r>
      <w:r>
        <w:rPr>
          <w:szCs w:val="24"/>
          <w:lang w:val="ru-RU"/>
        </w:rPr>
        <w:t xml:space="preserve">члана 43. став 2. </w:t>
      </w:r>
      <w:r>
        <w:rPr>
          <w:lang w:val="ru-RU"/>
        </w:rPr>
        <w:t>Закона о Влади</w:t>
      </w:r>
      <w:r>
        <w:rPr>
          <w:rFonts w:cs="Times New Roman"/>
          <w:szCs w:val="24"/>
          <w:lang w:val="ru-RU"/>
        </w:rPr>
        <w:t xml:space="preserve">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rsidR="00092715" w:rsidRDefault="00092715" w:rsidP="00092715">
      <w:pPr>
        <w:rPr>
          <w:lang w:val="ru-RU"/>
        </w:rPr>
      </w:pPr>
    </w:p>
    <w:p w:rsidR="00092715" w:rsidRDefault="00092715" w:rsidP="00092715">
      <w:pPr>
        <w:ind w:firstLine="1080"/>
      </w:pPr>
      <w:r>
        <w:tab/>
        <w:t>Влада доноси</w:t>
      </w:r>
    </w:p>
    <w:p w:rsidR="00092715" w:rsidRDefault="00092715" w:rsidP="00092715">
      <w:pPr>
        <w:jc w:val="center"/>
        <w:rPr>
          <w:b/>
        </w:rPr>
      </w:pPr>
    </w:p>
    <w:p w:rsidR="00092715" w:rsidRDefault="00092715" w:rsidP="00092715">
      <w:pPr>
        <w:jc w:val="center"/>
        <w:rPr>
          <w:b/>
        </w:rPr>
      </w:pPr>
      <w:r>
        <w:rPr>
          <w:b/>
        </w:rPr>
        <w:t>Р Е Ш Е Њ Е</w:t>
      </w:r>
    </w:p>
    <w:p w:rsidR="00092715" w:rsidRDefault="00092715" w:rsidP="00092715">
      <w:pPr>
        <w:jc w:val="center"/>
        <w:rPr>
          <w:b/>
        </w:rPr>
      </w:pPr>
    </w:p>
    <w:p w:rsidR="00092715" w:rsidRDefault="00092715" w:rsidP="00092715">
      <w:pPr>
        <w:jc w:val="center"/>
        <w:rPr>
          <w:b/>
        </w:rPr>
      </w:pPr>
      <w:r>
        <w:rPr>
          <w:b/>
        </w:rPr>
        <w:t xml:space="preserve">О ПОСТАВЉЕЊУ ВРШИОЦА ДУЖНОСТИ ПОМОЋНИКА </w:t>
      </w:r>
    </w:p>
    <w:p w:rsidR="00092715" w:rsidRDefault="00092715" w:rsidP="00092715">
      <w:pPr>
        <w:jc w:val="center"/>
        <w:rPr>
          <w:b/>
          <w:lang w:val="sr-Cyrl-RS"/>
        </w:rPr>
      </w:pPr>
      <w:r>
        <w:rPr>
          <w:b/>
        </w:rPr>
        <w:t xml:space="preserve">МИНИСТРА </w:t>
      </w:r>
      <w:r>
        <w:rPr>
          <w:b/>
          <w:lang w:val="sr-Cyrl-RS"/>
        </w:rPr>
        <w:t>ПОЉОПРИВРЕДЕ, ШУМАРСТВА И ВОДОПРИВРЕДЕ</w:t>
      </w:r>
    </w:p>
    <w:p w:rsidR="00092715" w:rsidRDefault="00092715" w:rsidP="00092715">
      <w:pPr>
        <w:jc w:val="center"/>
      </w:pPr>
    </w:p>
    <w:p w:rsidR="00092715" w:rsidRDefault="00092715" w:rsidP="00092715">
      <w:pPr>
        <w:jc w:val="center"/>
      </w:pPr>
      <w:r>
        <w:t>I</w:t>
      </w:r>
    </w:p>
    <w:p w:rsidR="00092715" w:rsidRDefault="00092715" w:rsidP="00092715">
      <w:pPr>
        <w:jc w:val="center"/>
      </w:pPr>
    </w:p>
    <w:p w:rsidR="00092715" w:rsidRDefault="00092715" w:rsidP="00092715">
      <w:r>
        <w:tab/>
      </w:r>
      <w:r>
        <w:tab/>
      </w:r>
      <w:proofErr w:type="gramStart"/>
      <w:r>
        <w:t xml:space="preserve">Поставља се </w:t>
      </w:r>
      <w:r>
        <w:rPr>
          <w:lang w:val="sr-Cyrl-RS"/>
        </w:rPr>
        <w:t>Ведрана Илић</w:t>
      </w:r>
      <w:r>
        <w:t xml:space="preserve"> за </w:t>
      </w:r>
      <w:r>
        <w:rPr>
          <w:lang w:val="ru-RU"/>
        </w:rPr>
        <w:t xml:space="preserve">вршиоца дужности помоћника министра </w:t>
      </w:r>
      <w:r>
        <w:rPr>
          <w:lang w:val="sr-Cyrl-RS"/>
        </w:rPr>
        <w:t xml:space="preserve">пољопривреде, шумарства и водопривреде </w:t>
      </w:r>
      <w:r>
        <w:rPr>
          <w:lang w:val="ru-RU"/>
        </w:rPr>
        <w:t>–</w:t>
      </w:r>
      <w:r>
        <w:t xml:space="preserve"> Сектор за </w:t>
      </w:r>
      <w:r>
        <w:rPr>
          <w:lang w:val="sr-Cyrl-RS"/>
        </w:rPr>
        <w:t xml:space="preserve">међународну сарадњу и </w:t>
      </w:r>
      <w:r>
        <w:t>европске интеграције</w:t>
      </w:r>
      <w:r>
        <w:rPr>
          <w:lang w:val="sr-Cyrl-CS"/>
        </w:rPr>
        <w:t xml:space="preserve"> од </w:t>
      </w:r>
      <w:r>
        <w:rPr>
          <w:lang w:val="sr-Cyrl-RS"/>
        </w:rPr>
        <w:t>10</w:t>
      </w:r>
      <w:r>
        <w:rPr>
          <w:lang w:val="sr-Cyrl-CS"/>
        </w:rPr>
        <w:t>.</w:t>
      </w:r>
      <w:proofErr w:type="gramEnd"/>
      <w:r>
        <w:rPr>
          <w:lang w:val="sr-Cyrl-CS"/>
        </w:rPr>
        <w:t xml:space="preserve"> </w:t>
      </w:r>
      <w:r>
        <w:rPr>
          <w:szCs w:val="24"/>
          <w:lang w:val="ru-RU"/>
        </w:rPr>
        <w:t>децембра</w:t>
      </w:r>
      <w:r>
        <w:rPr>
          <w:rFonts w:cs="Times New Roman"/>
          <w:szCs w:val="24"/>
          <w:lang w:val="sr-Cyrl-RS"/>
        </w:rPr>
        <w:t xml:space="preserve"> </w:t>
      </w:r>
      <w:r>
        <w:rPr>
          <w:rFonts w:cs="Times New Roman"/>
          <w:szCs w:val="24"/>
        </w:rPr>
        <w:t>202</w:t>
      </w:r>
      <w:r>
        <w:rPr>
          <w:rFonts w:cs="Times New Roman"/>
          <w:szCs w:val="24"/>
          <w:lang w:val="sr-Cyrl-RS"/>
        </w:rPr>
        <w:t>2</w:t>
      </w:r>
      <w:r>
        <w:rPr>
          <w:rFonts w:cs="Times New Roman"/>
          <w:szCs w:val="24"/>
        </w:rPr>
        <w:t xml:space="preserve">. </w:t>
      </w:r>
      <w:proofErr w:type="gramStart"/>
      <w:r>
        <w:rPr>
          <w:rFonts w:cs="Times New Roman"/>
          <w:szCs w:val="24"/>
        </w:rPr>
        <w:t>године</w:t>
      </w:r>
      <w:proofErr w:type="gramEnd"/>
      <w:r>
        <w:rPr>
          <w:rFonts w:cs="Times New Roman"/>
          <w:szCs w:val="24"/>
          <w:lang w:val="sr-Cyrl-RS"/>
        </w:rPr>
        <w:t xml:space="preserve">, </w:t>
      </w:r>
      <w:r>
        <w:rPr>
          <w:rFonts w:cs="Times New Roman"/>
          <w:szCs w:val="24"/>
        </w:rPr>
        <w:t>на три месеца</w:t>
      </w:r>
      <w:r>
        <w:t>.</w:t>
      </w:r>
    </w:p>
    <w:p w:rsidR="00092715" w:rsidRDefault="00092715" w:rsidP="00092715">
      <w:pPr>
        <w:jc w:val="center"/>
      </w:pPr>
    </w:p>
    <w:p w:rsidR="00092715" w:rsidRDefault="00092715" w:rsidP="00092715">
      <w:pPr>
        <w:jc w:val="center"/>
      </w:pPr>
      <w:r>
        <w:t>II</w:t>
      </w:r>
    </w:p>
    <w:p w:rsidR="00092715" w:rsidRDefault="00092715" w:rsidP="00092715">
      <w:pPr>
        <w:jc w:val="center"/>
      </w:pPr>
    </w:p>
    <w:p w:rsidR="00092715" w:rsidRDefault="00092715" w:rsidP="00092715">
      <w:r>
        <w:tab/>
      </w:r>
      <w:r>
        <w:tab/>
      </w:r>
      <w:proofErr w:type="gramStart"/>
      <w:r>
        <w:t>Ово решење објавити у „Службеном гласнику Републике Србије”.</w:t>
      </w:r>
      <w:proofErr w:type="gramEnd"/>
    </w:p>
    <w:p w:rsidR="00092715" w:rsidRDefault="00092715" w:rsidP="00092715">
      <w:pPr>
        <w:rPr>
          <w:lang w:val="ru-RU"/>
        </w:rPr>
      </w:pPr>
    </w:p>
    <w:p w:rsidR="00092715" w:rsidRDefault="00092715" w:rsidP="00092715">
      <w:pPr>
        <w:rPr>
          <w:lang w:val="ru-RU"/>
        </w:rPr>
      </w:pPr>
    </w:p>
    <w:p w:rsidR="00092715" w:rsidRPr="007636A4" w:rsidRDefault="00092715" w:rsidP="00092715">
      <w:pPr>
        <w:rPr>
          <w:rFonts w:cs="Times New Roman"/>
          <w:szCs w:val="24"/>
          <w:lang w:val="ru-RU"/>
        </w:rPr>
      </w:pPr>
      <w:r w:rsidRPr="007636A4">
        <w:rPr>
          <w:rFonts w:cs="Times New Roman"/>
          <w:szCs w:val="24"/>
          <w:lang w:val="ru-RU"/>
        </w:rPr>
        <w:t>24 Број: 119-</w:t>
      </w:r>
      <w:r>
        <w:rPr>
          <w:rFonts w:cs="Times New Roman"/>
          <w:szCs w:val="24"/>
          <w:lang w:val="ru-RU"/>
        </w:rPr>
        <w:t>10100</w:t>
      </w:r>
      <w:r w:rsidRPr="007636A4">
        <w:rPr>
          <w:rFonts w:cs="Times New Roman"/>
          <w:szCs w:val="24"/>
          <w:lang w:val="ru-RU"/>
        </w:rPr>
        <w:t>/2022</w:t>
      </w:r>
    </w:p>
    <w:p w:rsidR="00092715" w:rsidRPr="007636A4" w:rsidRDefault="00092715" w:rsidP="00092715">
      <w:pPr>
        <w:rPr>
          <w:rFonts w:cs="Times New Roman"/>
          <w:szCs w:val="24"/>
          <w:lang w:val="sr-Cyrl-CS" w:eastAsia="sr-Cyrl-CS"/>
        </w:rPr>
      </w:pPr>
      <w:r>
        <w:rPr>
          <w:rFonts w:cs="Times New Roman"/>
          <w:szCs w:val="24"/>
          <w:lang w:val="sr-Cyrl-CS"/>
        </w:rPr>
        <w:t>У Београду, 29. децембра 2022. године</w:t>
      </w:r>
      <w:r w:rsidRPr="007636A4">
        <w:rPr>
          <w:rFonts w:cs="Times New Roman"/>
          <w:szCs w:val="24"/>
          <w:lang w:val="sr-Cyrl-CS"/>
        </w:rPr>
        <w:tab/>
      </w:r>
      <w:r w:rsidRPr="007636A4">
        <w:rPr>
          <w:rFonts w:cs="Times New Roman"/>
          <w:szCs w:val="24"/>
          <w:lang w:val="sr-Cyrl-CS" w:eastAsia="sr-Cyrl-CS"/>
        </w:rPr>
        <w:t xml:space="preserve">  </w:t>
      </w:r>
    </w:p>
    <w:p w:rsidR="00092715" w:rsidRPr="007636A4" w:rsidRDefault="00092715" w:rsidP="00092715">
      <w:pPr>
        <w:rPr>
          <w:rFonts w:cs="Times New Roman"/>
          <w:b/>
          <w:szCs w:val="24"/>
          <w:lang w:val="sr-Cyrl-RS" w:eastAsia="sr-Cyrl-CS"/>
        </w:rPr>
      </w:pPr>
    </w:p>
    <w:p w:rsidR="00092715" w:rsidRPr="007636A4" w:rsidRDefault="00092715" w:rsidP="00092715">
      <w:pPr>
        <w:rPr>
          <w:rFonts w:cs="Times New Roman"/>
          <w:b/>
          <w:szCs w:val="24"/>
          <w:lang w:val="sr-Cyrl-RS" w:eastAsia="sr-Cyrl-CS"/>
        </w:rPr>
      </w:pPr>
    </w:p>
    <w:p w:rsidR="00092715" w:rsidRPr="007636A4" w:rsidRDefault="00092715" w:rsidP="00092715">
      <w:pPr>
        <w:rPr>
          <w:rFonts w:cs="Times New Roman"/>
          <w:b/>
          <w:szCs w:val="24"/>
          <w:lang w:val="sr-Cyrl-RS" w:eastAsia="sr-Cyrl-CS"/>
        </w:rPr>
      </w:pPr>
    </w:p>
    <w:p w:rsidR="00092715" w:rsidRPr="007636A4" w:rsidRDefault="00092715" w:rsidP="00092715">
      <w:pPr>
        <w:jc w:val="center"/>
        <w:rPr>
          <w:rFonts w:cs="Times New Roman"/>
          <w:b/>
          <w:szCs w:val="24"/>
          <w:lang w:val="ru-RU" w:eastAsia="sr-Cyrl-CS"/>
        </w:rPr>
      </w:pPr>
      <w:r w:rsidRPr="007636A4">
        <w:rPr>
          <w:rFonts w:cs="Times New Roman"/>
          <w:b/>
          <w:szCs w:val="24"/>
          <w:lang w:val="ru-RU" w:eastAsia="sr-Cyrl-CS"/>
        </w:rPr>
        <w:t>В  Л  А  Д  А</w:t>
      </w:r>
    </w:p>
    <w:p w:rsidR="00092715" w:rsidRPr="007636A4" w:rsidRDefault="00092715" w:rsidP="00092715">
      <w:pPr>
        <w:tabs>
          <w:tab w:val="left" w:pos="900"/>
        </w:tabs>
        <w:jc w:val="center"/>
        <w:rPr>
          <w:rFonts w:cs="Times New Roman"/>
          <w:b/>
          <w:szCs w:val="24"/>
          <w:lang w:eastAsia="sr-Cyrl-CS"/>
        </w:rPr>
      </w:pPr>
    </w:p>
    <w:p w:rsidR="00092715" w:rsidRPr="007636A4" w:rsidRDefault="00092715" w:rsidP="00092715">
      <w:pPr>
        <w:tabs>
          <w:tab w:val="left" w:pos="900"/>
        </w:tabs>
        <w:jc w:val="center"/>
        <w:rPr>
          <w:rFonts w:cs="Times New Roman"/>
          <w:b/>
          <w:szCs w:val="24"/>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sectPr w:rsidR="00092715" w:rsidSect="002A3E88">
          <w:pgSz w:w="12240" w:h="15840"/>
          <w:pgMar w:top="568" w:right="1440" w:bottom="0" w:left="1440" w:header="708" w:footer="708" w:gutter="0"/>
          <w:cols w:space="708"/>
          <w:docGrid w:linePitch="360"/>
        </w:sectPr>
      </w:pPr>
    </w:p>
    <w:p w:rsidR="00092715" w:rsidRDefault="00092715" w:rsidP="00092715">
      <w:pPr>
        <w:tabs>
          <w:tab w:val="left" w:pos="720"/>
        </w:tabs>
        <w:jc w:val="right"/>
        <w:rPr>
          <w:szCs w:val="24"/>
          <w:lang w:val="ru-RU"/>
        </w:rPr>
      </w:pPr>
    </w:p>
    <w:p w:rsidR="00092715" w:rsidRDefault="00092715" w:rsidP="00092715">
      <w:pPr>
        <w:tabs>
          <w:tab w:val="left" w:pos="720"/>
        </w:tabs>
        <w:jc w:val="right"/>
        <w:rPr>
          <w:szCs w:val="24"/>
          <w:lang w:val="ru-RU"/>
        </w:rPr>
      </w:pPr>
    </w:p>
    <w:p w:rsidR="00092715" w:rsidRDefault="00092715" w:rsidP="00092715">
      <w:pPr>
        <w:tabs>
          <w:tab w:val="left" w:pos="720"/>
        </w:tabs>
        <w:rPr>
          <w:szCs w:val="24"/>
          <w:lang w:val="ru-RU"/>
        </w:rPr>
      </w:pPr>
    </w:p>
    <w:p w:rsidR="00092715" w:rsidRDefault="00092715" w:rsidP="00092715">
      <w:pPr>
        <w:tabs>
          <w:tab w:val="left" w:pos="720"/>
        </w:tabs>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члана 67а Закона о државним службеницима („Службени гласник РС”, бр. 79/05, 81/05 – исправка, 83/05 – исправка, 64/07, 67/07 – исправка, 116/08, 104/09, 99/14</w:t>
      </w:r>
      <w:r>
        <w:rPr>
          <w:szCs w:val="24"/>
        </w:rPr>
        <w:t>,</w:t>
      </w:r>
      <w:r>
        <w:rPr>
          <w:szCs w:val="24"/>
          <w:lang w:val="sr-Cyrl-RS"/>
        </w:rPr>
        <w:t xml:space="preserve"> </w:t>
      </w:r>
      <w:r>
        <w:rPr>
          <w:szCs w:val="24"/>
          <w:lang w:val="ru-RU"/>
        </w:rPr>
        <w:t xml:space="preserve">94/17, 95/18 и 157/20)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szCs w:val="24"/>
          <w:lang w:val="ru-RU"/>
        </w:rPr>
        <w:t>,</w:t>
      </w:r>
    </w:p>
    <w:p w:rsidR="00092715" w:rsidRDefault="00092715" w:rsidP="00092715">
      <w:pPr>
        <w:tabs>
          <w:tab w:val="left" w:pos="720"/>
        </w:tabs>
        <w:rPr>
          <w:szCs w:val="24"/>
          <w:lang w:val="ru-RU"/>
        </w:rPr>
      </w:pPr>
    </w:p>
    <w:p w:rsidR="00092715" w:rsidRDefault="00092715" w:rsidP="00092715">
      <w:pPr>
        <w:tabs>
          <w:tab w:val="left" w:pos="720"/>
        </w:tabs>
        <w:ind w:firstLine="1080"/>
        <w:rPr>
          <w:szCs w:val="24"/>
          <w:lang w:val="sr-Cyrl-CS"/>
        </w:rPr>
      </w:pPr>
      <w:r>
        <w:rPr>
          <w:szCs w:val="24"/>
          <w:lang w:val="sr-Cyrl-CS"/>
        </w:rPr>
        <w:tab/>
        <w:t>Влада доноси</w:t>
      </w:r>
    </w:p>
    <w:p w:rsidR="00092715" w:rsidRDefault="00092715" w:rsidP="00092715">
      <w:pPr>
        <w:tabs>
          <w:tab w:val="left" w:pos="720"/>
        </w:tabs>
        <w:ind w:firstLine="1080"/>
        <w:rPr>
          <w:szCs w:val="24"/>
          <w:lang w:val="sr-Cyrl-CS"/>
        </w:rPr>
      </w:pPr>
    </w:p>
    <w:p w:rsidR="00092715" w:rsidRDefault="00092715" w:rsidP="00092715">
      <w:pPr>
        <w:tabs>
          <w:tab w:val="left" w:pos="720"/>
        </w:tabs>
        <w:jc w:val="center"/>
        <w:rPr>
          <w:b/>
          <w:szCs w:val="24"/>
          <w:lang w:val="sr-Cyrl-CS"/>
        </w:rPr>
      </w:pPr>
      <w:r>
        <w:rPr>
          <w:b/>
          <w:szCs w:val="24"/>
          <w:lang w:val="sr-Cyrl-CS"/>
        </w:rPr>
        <w:t>Р Е Ш Е Њ Е</w:t>
      </w:r>
    </w:p>
    <w:p w:rsidR="00092715" w:rsidRDefault="00092715" w:rsidP="00092715">
      <w:pPr>
        <w:tabs>
          <w:tab w:val="left" w:pos="720"/>
        </w:tabs>
        <w:jc w:val="center"/>
        <w:rPr>
          <w:b/>
          <w:szCs w:val="24"/>
          <w:lang w:val="sr-Cyrl-CS"/>
        </w:rPr>
      </w:pPr>
    </w:p>
    <w:p w:rsidR="00092715" w:rsidRDefault="00092715" w:rsidP="00092715">
      <w:pPr>
        <w:tabs>
          <w:tab w:val="left" w:pos="720"/>
        </w:tabs>
        <w:jc w:val="center"/>
        <w:rPr>
          <w:b/>
          <w:szCs w:val="24"/>
          <w:lang w:val="sr-Cyrl-RS"/>
        </w:rPr>
      </w:pPr>
      <w:r>
        <w:rPr>
          <w:b/>
          <w:szCs w:val="24"/>
          <w:lang w:val="sr-Cyrl-CS"/>
        </w:rPr>
        <w:t xml:space="preserve">О ПОСТАВЉЕЊУ ВРШИОЦА ДУЖНОСТИ ПОМОЋНИКА МИНИСТРА </w:t>
      </w:r>
      <w:r>
        <w:rPr>
          <w:b/>
          <w:szCs w:val="24"/>
          <w:lang w:val="sr-Cyrl-RS"/>
        </w:rPr>
        <w:t>ЗАШТИТЕ ЖИВОТНЕ СРЕДИНЕ</w:t>
      </w:r>
    </w:p>
    <w:p w:rsidR="00092715" w:rsidRDefault="00092715" w:rsidP="00092715">
      <w:pPr>
        <w:tabs>
          <w:tab w:val="left" w:pos="720"/>
        </w:tabs>
        <w:jc w:val="center"/>
        <w:rPr>
          <w:szCs w:val="24"/>
          <w:lang w:val="sr-Cyrl-CS"/>
        </w:rPr>
      </w:pPr>
    </w:p>
    <w:p w:rsidR="00092715" w:rsidRDefault="00092715" w:rsidP="00092715">
      <w:pPr>
        <w:tabs>
          <w:tab w:val="left" w:pos="720"/>
        </w:tabs>
        <w:jc w:val="center"/>
        <w:rPr>
          <w:szCs w:val="24"/>
          <w:lang w:val="sr-Cyrl-CS"/>
        </w:rPr>
      </w:pPr>
      <w:r>
        <w:rPr>
          <w:szCs w:val="24"/>
          <w:lang w:val="sr-Cyrl-CS"/>
        </w:rPr>
        <w:t>I</w:t>
      </w:r>
    </w:p>
    <w:p w:rsidR="00092715" w:rsidRDefault="00092715" w:rsidP="00092715">
      <w:pPr>
        <w:tabs>
          <w:tab w:val="left" w:pos="720"/>
        </w:tabs>
        <w:jc w:val="center"/>
        <w:rPr>
          <w:szCs w:val="24"/>
          <w:lang w:val="sr-Cyrl-CS"/>
        </w:rPr>
      </w:pPr>
    </w:p>
    <w:p w:rsidR="00092715" w:rsidRDefault="00092715" w:rsidP="00092715">
      <w:pPr>
        <w:tabs>
          <w:tab w:val="left" w:pos="720"/>
        </w:tabs>
        <w:ind w:firstLine="1080"/>
        <w:rPr>
          <w:szCs w:val="24"/>
          <w:lang w:val="sr-Cyrl-CS"/>
        </w:rPr>
      </w:pPr>
      <w:r>
        <w:rPr>
          <w:szCs w:val="24"/>
          <w:lang w:val="sr-Cyrl-CS"/>
        </w:rPr>
        <w:tab/>
        <w:t xml:space="preserve">Поставља се Дејан Фурјановић </w:t>
      </w:r>
      <w:r>
        <w:rPr>
          <w:szCs w:val="24"/>
          <w:lang w:val="ru-RU"/>
        </w:rPr>
        <w:t>за вршиоца дужности помоћника министра заштите животне средине ‒ Сектор за надзор и превентивно деловање у животној средини од 24. децембра 2022. године</w:t>
      </w:r>
      <w:r>
        <w:rPr>
          <w:szCs w:val="24"/>
        </w:rPr>
        <w:t>,</w:t>
      </w:r>
      <w:r>
        <w:rPr>
          <w:szCs w:val="24"/>
          <w:lang w:val="sr-Cyrl-RS"/>
        </w:rPr>
        <w:t xml:space="preserve"> </w:t>
      </w:r>
      <w:r>
        <w:rPr>
          <w:szCs w:val="24"/>
          <w:lang w:val="sr-Cyrl-CS"/>
        </w:rPr>
        <w:t>на три месеца</w:t>
      </w:r>
      <w:r>
        <w:rPr>
          <w:szCs w:val="24"/>
          <w:lang w:val="ru-RU"/>
        </w:rPr>
        <w:t>.</w:t>
      </w:r>
    </w:p>
    <w:p w:rsidR="00092715" w:rsidRDefault="00092715" w:rsidP="00092715">
      <w:pPr>
        <w:tabs>
          <w:tab w:val="left" w:pos="720"/>
        </w:tabs>
        <w:ind w:firstLine="1080"/>
        <w:rPr>
          <w:szCs w:val="24"/>
          <w:lang w:val="sr-Cyrl-CS"/>
        </w:rPr>
      </w:pPr>
    </w:p>
    <w:p w:rsidR="00092715" w:rsidRDefault="00092715" w:rsidP="00092715">
      <w:pPr>
        <w:tabs>
          <w:tab w:val="left" w:pos="720"/>
        </w:tabs>
        <w:jc w:val="center"/>
        <w:rPr>
          <w:szCs w:val="24"/>
          <w:lang w:val="sr-Cyrl-CS"/>
        </w:rPr>
      </w:pPr>
      <w:r>
        <w:rPr>
          <w:szCs w:val="24"/>
          <w:lang w:val="sr-Cyrl-CS"/>
        </w:rPr>
        <w:t>II</w:t>
      </w:r>
    </w:p>
    <w:p w:rsidR="00092715" w:rsidRDefault="00092715" w:rsidP="00092715">
      <w:pPr>
        <w:tabs>
          <w:tab w:val="left" w:pos="720"/>
        </w:tabs>
        <w:jc w:val="center"/>
        <w:rPr>
          <w:b/>
          <w:szCs w:val="24"/>
          <w:lang w:val="sr-Cyrl-CS"/>
        </w:rPr>
      </w:pPr>
    </w:p>
    <w:p w:rsidR="00092715" w:rsidRDefault="00092715" w:rsidP="00092715">
      <w:pPr>
        <w:tabs>
          <w:tab w:val="left" w:pos="720"/>
        </w:tabs>
        <w:ind w:firstLine="1080"/>
        <w:rPr>
          <w:szCs w:val="24"/>
          <w:lang w:val="sr-Cyrl-CS"/>
        </w:rPr>
      </w:pPr>
      <w:r>
        <w:rPr>
          <w:szCs w:val="24"/>
          <w:lang w:val="sr-Cyrl-CS"/>
        </w:rPr>
        <w:tab/>
        <w:t>Ово решење објавити у „Службеном гласнику Републике Србије”.</w:t>
      </w:r>
    </w:p>
    <w:p w:rsidR="00092715" w:rsidRDefault="00092715" w:rsidP="00092715">
      <w:pPr>
        <w:tabs>
          <w:tab w:val="left" w:pos="720"/>
        </w:tabs>
        <w:ind w:firstLine="1080"/>
        <w:rPr>
          <w:szCs w:val="24"/>
          <w:lang w:val="sr-Cyrl-CS"/>
        </w:rPr>
      </w:pPr>
    </w:p>
    <w:p w:rsidR="00092715" w:rsidRDefault="00092715" w:rsidP="00092715">
      <w:pPr>
        <w:tabs>
          <w:tab w:val="left" w:pos="720"/>
        </w:tabs>
        <w:ind w:firstLine="1080"/>
        <w:rPr>
          <w:szCs w:val="24"/>
          <w:lang w:val="sr-Cyrl-CS"/>
        </w:rPr>
      </w:pPr>
    </w:p>
    <w:p w:rsidR="00092715" w:rsidRDefault="00092715" w:rsidP="00092715">
      <w:pPr>
        <w:rPr>
          <w:szCs w:val="24"/>
          <w:lang w:val="ru-RU"/>
        </w:rPr>
      </w:pPr>
      <w:r>
        <w:rPr>
          <w:szCs w:val="24"/>
          <w:lang w:val="ru-RU"/>
        </w:rPr>
        <w:t>24 Број: 119-</w:t>
      </w:r>
      <w:r>
        <w:rPr>
          <w:szCs w:val="24"/>
          <w:lang w:val="sr-Cyrl-RS"/>
        </w:rPr>
        <w:t>10663</w:t>
      </w:r>
      <w:r>
        <w:rPr>
          <w:szCs w:val="24"/>
          <w:lang w:val="ru-RU"/>
        </w:rPr>
        <w:t>/2022</w:t>
      </w:r>
    </w:p>
    <w:p w:rsidR="00092715" w:rsidRDefault="00092715" w:rsidP="00092715">
      <w:pPr>
        <w:rPr>
          <w:lang w:val="sr-Cyrl-CS" w:eastAsia="sr-Cyrl-CS"/>
        </w:rPr>
      </w:pPr>
      <w:r>
        <w:rPr>
          <w:rFonts w:cs="Times New Roman"/>
          <w:szCs w:val="24"/>
          <w:lang w:val="sr-Cyrl-CS"/>
        </w:rPr>
        <w:t>У Београду, 29. децембра 2022. године</w:t>
      </w:r>
      <w:r>
        <w:rPr>
          <w:rFonts w:cs="Times New Roman"/>
          <w:szCs w:val="24"/>
          <w:lang w:val="sr-Cyrl-CS"/>
        </w:rPr>
        <w:tab/>
      </w:r>
      <w:r>
        <w:rPr>
          <w:lang w:val="sr-Cyrl-CS" w:eastAsia="sr-Cyrl-CS"/>
        </w:rPr>
        <w:t xml:space="preserve">  </w:t>
      </w:r>
    </w:p>
    <w:p w:rsidR="00092715" w:rsidRDefault="00092715" w:rsidP="00092715">
      <w:pPr>
        <w:rPr>
          <w:b/>
          <w:lang w:val="sr-Cyrl-RS" w:eastAsia="sr-Cyrl-CS"/>
        </w:rPr>
      </w:pPr>
    </w:p>
    <w:p w:rsidR="00092715" w:rsidRDefault="00092715" w:rsidP="00092715">
      <w:pPr>
        <w:rPr>
          <w:b/>
          <w:lang w:val="sr-Cyrl-RS" w:eastAsia="sr-Cyrl-CS"/>
        </w:rPr>
      </w:pPr>
    </w:p>
    <w:p w:rsidR="00092715" w:rsidRDefault="00092715" w:rsidP="00092715">
      <w:pPr>
        <w:rPr>
          <w:b/>
          <w:lang w:val="sr-Cyrl-RS" w:eastAsia="sr-Cyrl-CS"/>
        </w:rPr>
      </w:pPr>
    </w:p>
    <w:p w:rsidR="00092715" w:rsidRDefault="00092715" w:rsidP="00092715">
      <w:pPr>
        <w:jc w:val="center"/>
        <w:rPr>
          <w:b/>
          <w:lang w:val="ru-RU" w:eastAsia="sr-Cyrl-CS"/>
        </w:rPr>
      </w:pPr>
      <w:r>
        <w:rPr>
          <w:b/>
          <w:lang w:val="ru-RU" w:eastAsia="sr-Cyrl-CS"/>
        </w:rPr>
        <w:t>В  Л  А  Д  А</w:t>
      </w:r>
    </w:p>
    <w:p w:rsidR="00092715" w:rsidRDefault="00092715" w:rsidP="00092715">
      <w:pPr>
        <w:tabs>
          <w:tab w:val="left" w:pos="900"/>
        </w:tabs>
        <w:jc w:val="center"/>
        <w:rPr>
          <w:b/>
          <w:lang w:eastAsia="sr-Cyrl-CS"/>
        </w:rPr>
      </w:pPr>
    </w:p>
    <w:p w:rsidR="00092715" w:rsidRDefault="00092715" w:rsidP="00092715">
      <w:pPr>
        <w:tabs>
          <w:tab w:val="left" w:pos="900"/>
        </w:tabs>
        <w:jc w:val="center"/>
        <w:rPr>
          <w:b/>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sectPr w:rsidR="00092715" w:rsidSect="002A3E88">
          <w:pgSz w:w="12240" w:h="15840"/>
          <w:pgMar w:top="568" w:right="1440" w:bottom="0" w:left="1440" w:header="708" w:footer="708" w:gutter="0"/>
          <w:cols w:space="708"/>
          <w:docGrid w:linePitch="360"/>
        </w:sectPr>
      </w:pPr>
    </w:p>
    <w:p w:rsidR="00092715" w:rsidRPr="008F7F48" w:rsidRDefault="00092715" w:rsidP="00092715">
      <w:pPr>
        <w:ind w:firstLine="1080"/>
        <w:jc w:val="right"/>
        <w:rPr>
          <w:lang w:val="sr-Cyrl-RS"/>
        </w:rPr>
      </w:pPr>
    </w:p>
    <w:p w:rsidR="00092715" w:rsidRPr="007F3DB4" w:rsidRDefault="00092715" w:rsidP="00092715">
      <w:pPr>
        <w:tabs>
          <w:tab w:val="left" w:pos="1440"/>
        </w:tabs>
        <w:jc w:val="right"/>
        <w:rPr>
          <w:szCs w:val="24"/>
          <w:lang w:val="ru-RU"/>
        </w:rPr>
      </w:pPr>
    </w:p>
    <w:p w:rsidR="00092715" w:rsidRPr="00152865" w:rsidRDefault="00092715" w:rsidP="00092715">
      <w:pPr>
        <w:rPr>
          <w:szCs w:val="24"/>
          <w:lang w:val="ru-RU"/>
        </w:rPr>
      </w:pPr>
      <w:r>
        <w:rPr>
          <w:szCs w:val="24"/>
          <w:lang w:val="ru-RU"/>
        </w:rPr>
        <w:tab/>
      </w:r>
      <w:r>
        <w:rPr>
          <w:szCs w:val="24"/>
          <w:lang w:val="ru-RU"/>
        </w:rPr>
        <w:tab/>
      </w:r>
      <w:r w:rsidRPr="007F3DB4">
        <w:rPr>
          <w:szCs w:val="24"/>
          <w:lang w:val="ru-RU"/>
        </w:rPr>
        <w:t xml:space="preserve">На основу члана </w:t>
      </w:r>
      <w:r w:rsidRPr="007F3DB4">
        <w:rPr>
          <w:szCs w:val="24"/>
          <w:lang w:val="sr-Cyrl-RS"/>
        </w:rPr>
        <w:t>25</w:t>
      </w:r>
      <w:r w:rsidRPr="007F3DB4">
        <w:rPr>
          <w:szCs w:val="24"/>
          <w:lang w:val="ru-RU"/>
        </w:rPr>
        <w:t xml:space="preserve">. став </w:t>
      </w:r>
      <w:r w:rsidRPr="007F3DB4">
        <w:rPr>
          <w:szCs w:val="24"/>
          <w:lang w:val="sr-Cyrl-CS"/>
        </w:rPr>
        <w:t>3</w:t>
      </w:r>
      <w:r w:rsidRPr="007F3DB4">
        <w:rPr>
          <w:szCs w:val="24"/>
          <w:lang w:val="ru-RU"/>
        </w:rPr>
        <w:t xml:space="preserve">. Закона о државној управи („Службени гласник РС”, бр. 79/05, 101/07, 95/10, 99/14, 30/18 </w:t>
      </w:r>
      <w:r w:rsidRPr="007F3DB4">
        <w:rPr>
          <w:szCs w:val="24"/>
          <w:lang w:val="sr-Cyrl-CS"/>
        </w:rPr>
        <w:t>– др. закон и 47/18</w:t>
      </w:r>
      <w:r w:rsidRPr="007F3DB4">
        <w:rPr>
          <w:szCs w:val="24"/>
          <w:lang w:val="ru-RU"/>
        </w:rPr>
        <w:t>), члана 67а Закона о државним службеницима („Службени гласник РС”, бр. 79/05, 81/05 – исправка, 83/05 – исправка, 64/07, 67/07 – исправка, 116/08, 104/09, 99/14</w:t>
      </w:r>
      <w:r w:rsidRPr="007F3DB4">
        <w:rPr>
          <w:szCs w:val="24"/>
        </w:rPr>
        <w:t>,</w:t>
      </w:r>
      <w:r w:rsidRPr="007F3DB4">
        <w:rPr>
          <w:szCs w:val="24"/>
          <w:lang w:val="sr-Cyrl-RS"/>
        </w:rPr>
        <w:t xml:space="preserve"> </w:t>
      </w:r>
      <w:r w:rsidRPr="007F3DB4">
        <w:rPr>
          <w:szCs w:val="24"/>
          <w:lang w:val="ru-RU"/>
        </w:rPr>
        <w:t xml:space="preserve">94/17, 95/18 и 157/20) </w:t>
      </w:r>
      <w:r w:rsidRPr="00A650C6">
        <w:rPr>
          <w:szCs w:val="24"/>
          <w:lang w:val="ru-RU"/>
        </w:rPr>
        <w:t xml:space="preserve">и члана 43. став 2. Закона о Влади </w:t>
      </w:r>
      <w:r w:rsidRPr="00A650C6">
        <w:rPr>
          <w:szCs w:val="24"/>
          <w:lang w:val="sr-Cyrl-CS"/>
        </w:rPr>
        <w:t xml:space="preserve">(„Службени гласник РС”, бр. </w:t>
      </w:r>
      <w:r w:rsidRPr="00A650C6">
        <w:rPr>
          <w:szCs w:val="24"/>
          <w:lang w:val="ru-RU"/>
        </w:rPr>
        <w:t>55/05, 71/05 – исправка, 101/07, 65/08, 16/11, 68/12 – УС</w:t>
      </w:r>
      <w:r w:rsidRPr="00A650C6">
        <w:rPr>
          <w:szCs w:val="24"/>
        </w:rPr>
        <w:t>,</w:t>
      </w:r>
      <w:r w:rsidRPr="00A650C6">
        <w:rPr>
          <w:szCs w:val="24"/>
          <w:lang w:val="ru-RU"/>
        </w:rPr>
        <w:t xml:space="preserve"> 72/12,</w:t>
      </w:r>
      <w:r w:rsidRPr="00A650C6">
        <w:rPr>
          <w:szCs w:val="24"/>
        </w:rPr>
        <w:t xml:space="preserve"> 7/14 </w:t>
      </w:r>
      <w:r w:rsidRPr="00A650C6">
        <w:rPr>
          <w:szCs w:val="24"/>
          <w:lang w:val="ru-RU"/>
        </w:rPr>
        <w:t xml:space="preserve">– УС, 44/14 и 30/18 </w:t>
      </w:r>
      <w:r w:rsidRPr="00A650C6">
        <w:rPr>
          <w:szCs w:val="24"/>
          <w:lang w:val="sr-Cyrl-CS"/>
        </w:rPr>
        <w:t>– др. закон)</w:t>
      </w:r>
      <w:r w:rsidRPr="00A650C6">
        <w:rPr>
          <w:szCs w:val="24"/>
          <w:lang w:val="ru-RU"/>
        </w:rPr>
        <w:t>,</w:t>
      </w:r>
    </w:p>
    <w:p w:rsidR="00092715" w:rsidRPr="005D7082" w:rsidRDefault="00092715" w:rsidP="00092715">
      <w:pPr>
        <w:rPr>
          <w:szCs w:val="24"/>
          <w:lang w:val="ru-RU"/>
        </w:rPr>
      </w:pPr>
    </w:p>
    <w:p w:rsidR="00092715" w:rsidRPr="005D7082" w:rsidRDefault="00092715" w:rsidP="00092715">
      <w:pPr>
        <w:ind w:firstLine="1080"/>
        <w:rPr>
          <w:szCs w:val="24"/>
          <w:lang w:val="sr-Cyrl-CS"/>
        </w:rPr>
      </w:pPr>
      <w:r w:rsidRPr="005D7082">
        <w:rPr>
          <w:szCs w:val="24"/>
          <w:lang w:val="sr-Cyrl-CS"/>
        </w:rPr>
        <w:tab/>
        <w:t>Влада доноси</w:t>
      </w:r>
    </w:p>
    <w:p w:rsidR="00092715" w:rsidRPr="005D7082" w:rsidRDefault="00092715" w:rsidP="00092715">
      <w:pPr>
        <w:ind w:firstLine="1080"/>
        <w:rPr>
          <w:szCs w:val="24"/>
          <w:lang w:val="sr-Cyrl-CS"/>
        </w:rPr>
      </w:pPr>
    </w:p>
    <w:p w:rsidR="00092715" w:rsidRPr="005D7082" w:rsidRDefault="00092715" w:rsidP="00092715">
      <w:pPr>
        <w:jc w:val="center"/>
        <w:rPr>
          <w:b/>
          <w:szCs w:val="24"/>
          <w:lang w:val="sr-Cyrl-CS"/>
        </w:rPr>
      </w:pPr>
      <w:r w:rsidRPr="005D7082">
        <w:rPr>
          <w:b/>
          <w:szCs w:val="24"/>
          <w:lang w:val="sr-Cyrl-CS"/>
        </w:rPr>
        <w:t>Р Е Ш Е Њ Е</w:t>
      </w:r>
    </w:p>
    <w:p w:rsidR="00092715" w:rsidRPr="005D7082" w:rsidRDefault="00092715" w:rsidP="00092715">
      <w:pPr>
        <w:jc w:val="center"/>
        <w:rPr>
          <w:b/>
          <w:szCs w:val="24"/>
          <w:lang w:val="sr-Cyrl-CS"/>
        </w:rPr>
      </w:pPr>
    </w:p>
    <w:p w:rsidR="00092715" w:rsidRDefault="00092715" w:rsidP="00092715">
      <w:pPr>
        <w:contextualSpacing/>
        <w:jc w:val="center"/>
        <w:rPr>
          <w:b/>
          <w:szCs w:val="24"/>
          <w:lang w:val="sr-Cyrl-CS"/>
        </w:rPr>
      </w:pPr>
      <w:r w:rsidRPr="005D7082">
        <w:rPr>
          <w:b/>
          <w:szCs w:val="24"/>
          <w:lang w:val="sr-Cyrl-CS"/>
        </w:rPr>
        <w:t xml:space="preserve">О </w:t>
      </w:r>
      <w:r>
        <w:rPr>
          <w:b/>
          <w:szCs w:val="24"/>
          <w:lang w:val="sr-Cyrl-CS"/>
        </w:rPr>
        <w:t>ПОСТАВЉЕЊУ</w:t>
      </w:r>
      <w:r w:rsidRPr="005D7082">
        <w:rPr>
          <w:b/>
          <w:szCs w:val="24"/>
          <w:lang w:val="sr-Cyrl-CS"/>
        </w:rPr>
        <w:t xml:space="preserve"> ВРШИОЦА ДУЖНОСТИ </w:t>
      </w:r>
      <w:r w:rsidRPr="005D7082">
        <w:rPr>
          <w:b/>
          <w:szCs w:val="24"/>
        </w:rPr>
        <w:t>ПОМОЋНИКА</w:t>
      </w:r>
      <w:r w:rsidRPr="005D7082">
        <w:rPr>
          <w:b/>
          <w:szCs w:val="24"/>
          <w:lang w:val="sr-Cyrl-CS"/>
        </w:rPr>
        <w:t xml:space="preserve"> МИНИСТРА </w:t>
      </w:r>
      <w:r>
        <w:rPr>
          <w:b/>
          <w:szCs w:val="24"/>
          <w:lang w:val="sr-Cyrl-CS"/>
        </w:rPr>
        <w:t>ЗА РАД, ЗАПОШЉАВАЊЕ, БОРАЧКА И СОЦИЈАЛНА ПИТАЊА</w:t>
      </w:r>
    </w:p>
    <w:p w:rsidR="00092715" w:rsidRPr="005D7082" w:rsidRDefault="00092715" w:rsidP="00092715">
      <w:pPr>
        <w:contextualSpacing/>
        <w:jc w:val="center"/>
        <w:rPr>
          <w:szCs w:val="24"/>
          <w:lang w:val="sr-Cyrl-CS"/>
        </w:rPr>
      </w:pPr>
    </w:p>
    <w:p w:rsidR="00092715" w:rsidRPr="005D7082" w:rsidRDefault="00092715" w:rsidP="00092715">
      <w:pPr>
        <w:jc w:val="center"/>
        <w:rPr>
          <w:szCs w:val="24"/>
          <w:lang w:val="sr-Cyrl-CS"/>
        </w:rPr>
      </w:pPr>
      <w:r w:rsidRPr="005D7082">
        <w:rPr>
          <w:szCs w:val="24"/>
          <w:lang w:val="sr-Cyrl-CS"/>
        </w:rPr>
        <w:t>I</w:t>
      </w:r>
    </w:p>
    <w:p w:rsidR="00092715" w:rsidRPr="005D7082" w:rsidRDefault="00092715" w:rsidP="00092715">
      <w:pPr>
        <w:jc w:val="center"/>
        <w:rPr>
          <w:szCs w:val="24"/>
          <w:lang w:val="sr-Cyrl-CS"/>
        </w:rPr>
      </w:pPr>
    </w:p>
    <w:p w:rsidR="00092715" w:rsidRPr="00776423" w:rsidRDefault="00092715" w:rsidP="00092715">
      <w:pPr>
        <w:ind w:firstLine="1080"/>
        <w:rPr>
          <w:szCs w:val="24"/>
          <w:lang w:val="sr-Cyrl-CS"/>
        </w:rPr>
      </w:pPr>
      <w:r w:rsidRPr="005D7082">
        <w:rPr>
          <w:szCs w:val="24"/>
          <w:lang w:val="sr-Cyrl-CS"/>
        </w:rPr>
        <w:tab/>
      </w:r>
      <w:r>
        <w:rPr>
          <w:szCs w:val="24"/>
          <w:lang w:val="sr-Cyrl-CS"/>
        </w:rPr>
        <w:t>Поставља</w:t>
      </w:r>
      <w:r w:rsidRPr="00152865">
        <w:rPr>
          <w:szCs w:val="24"/>
          <w:lang w:val="sr-Cyrl-CS"/>
        </w:rPr>
        <w:t xml:space="preserve"> се </w:t>
      </w:r>
      <w:r w:rsidRPr="00776423">
        <w:rPr>
          <w:szCs w:val="24"/>
          <w:lang w:val="sr-Cyrl-RS"/>
        </w:rPr>
        <w:t>Татјана</w:t>
      </w:r>
      <w:r>
        <w:rPr>
          <w:szCs w:val="24"/>
          <w:lang w:val="sr-Cyrl-RS"/>
        </w:rPr>
        <w:t xml:space="preserve"> Миленковић за</w:t>
      </w:r>
      <w:r w:rsidRPr="00152865">
        <w:rPr>
          <w:szCs w:val="24"/>
          <w:lang w:val="ru-RU"/>
        </w:rPr>
        <w:t xml:space="preserve"> вршиоца дужности помоћника </w:t>
      </w:r>
      <w:r w:rsidRPr="00776423">
        <w:rPr>
          <w:szCs w:val="24"/>
          <w:lang w:val="sr-Cyrl-CS"/>
        </w:rPr>
        <w:t xml:space="preserve">министра за рад, запошљавање, борачка и социјална питања – Сектор за </w:t>
      </w:r>
      <w:r w:rsidRPr="00776423">
        <w:rPr>
          <w:rFonts w:cs="Times New Roman"/>
          <w:szCs w:val="24"/>
          <w:lang w:val="sr-Cyrl-CS"/>
        </w:rPr>
        <w:t>борачко-инвалидску заштиту</w:t>
      </w:r>
      <w:r w:rsidRPr="00776423">
        <w:rPr>
          <w:rFonts w:cs="Times New Roman"/>
          <w:szCs w:val="24"/>
          <w:lang w:val="ru-RU"/>
        </w:rPr>
        <w:t>, на шест месеци</w:t>
      </w:r>
      <w:r w:rsidRPr="00776423">
        <w:rPr>
          <w:szCs w:val="24"/>
          <w:lang w:val="sr-Cyrl-CS"/>
        </w:rPr>
        <w:t>.</w:t>
      </w:r>
    </w:p>
    <w:p w:rsidR="00092715" w:rsidRPr="005D7082" w:rsidRDefault="00092715" w:rsidP="00092715">
      <w:pPr>
        <w:ind w:firstLine="1080"/>
        <w:rPr>
          <w:szCs w:val="24"/>
          <w:lang w:val="sr-Cyrl-CS"/>
        </w:rPr>
      </w:pPr>
    </w:p>
    <w:p w:rsidR="00092715" w:rsidRPr="005D7082" w:rsidRDefault="00092715" w:rsidP="00092715">
      <w:pPr>
        <w:jc w:val="center"/>
        <w:rPr>
          <w:szCs w:val="24"/>
          <w:lang w:val="sr-Cyrl-CS"/>
        </w:rPr>
      </w:pPr>
      <w:r w:rsidRPr="005D7082">
        <w:rPr>
          <w:szCs w:val="24"/>
          <w:lang w:val="sr-Cyrl-CS"/>
        </w:rPr>
        <w:t>II</w:t>
      </w:r>
    </w:p>
    <w:p w:rsidR="00092715" w:rsidRPr="005D7082" w:rsidRDefault="00092715" w:rsidP="00092715">
      <w:pPr>
        <w:jc w:val="center"/>
        <w:rPr>
          <w:b/>
          <w:szCs w:val="24"/>
          <w:lang w:val="sr-Cyrl-CS"/>
        </w:rPr>
      </w:pPr>
    </w:p>
    <w:p w:rsidR="00092715" w:rsidRPr="005D7082" w:rsidRDefault="00092715" w:rsidP="00092715">
      <w:pPr>
        <w:ind w:firstLine="1080"/>
        <w:rPr>
          <w:szCs w:val="24"/>
          <w:lang w:val="sr-Cyrl-CS"/>
        </w:rPr>
      </w:pPr>
      <w:r w:rsidRPr="005D7082">
        <w:rPr>
          <w:szCs w:val="24"/>
          <w:lang w:val="sr-Cyrl-CS"/>
        </w:rPr>
        <w:tab/>
        <w:t>Ово решење објавити у „Службеном гласнику Републике Србије”.</w:t>
      </w:r>
    </w:p>
    <w:p w:rsidR="00092715" w:rsidRPr="005D7082" w:rsidRDefault="00092715" w:rsidP="00092715">
      <w:pPr>
        <w:ind w:firstLine="1080"/>
        <w:rPr>
          <w:szCs w:val="24"/>
          <w:lang w:val="sr-Cyrl-CS"/>
        </w:rPr>
      </w:pPr>
    </w:p>
    <w:p w:rsidR="00092715" w:rsidRPr="005D7082" w:rsidRDefault="00092715" w:rsidP="00092715">
      <w:pPr>
        <w:ind w:firstLine="1080"/>
        <w:rPr>
          <w:szCs w:val="24"/>
          <w:lang w:val="sr-Cyrl-CS"/>
        </w:rPr>
      </w:pPr>
    </w:p>
    <w:p w:rsidR="00092715" w:rsidRPr="00484D95" w:rsidRDefault="00092715" w:rsidP="00092715">
      <w:pPr>
        <w:rPr>
          <w:rFonts w:cs="Times New Roman"/>
          <w:szCs w:val="24"/>
          <w:lang w:val="ru-RU"/>
        </w:rPr>
      </w:pPr>
      <w:r w:rsidRPr="00484D95">
        <w:rPr>
          <w:rFonts w:cs="Times New Roman"/>
          <w:szCs w:val="24"/>
          <w:lang w:val="ru-RU"/>
        </w:rPr>
        <w:t>24 Број: 119-</w:t>
      </w:r>
      <w:r>
        <w:rPr>
          <w:rFonts w:cs="Times New Roman"/>
          <w:szCs w:val="24"/>
          <w:lang w:val="ru-RU"/>
        </w:rPr>
        <w:t>10350</w:t>
      </w:r>
      <w:r w:rsidRPr="00484D95">
        <w:rPr>
          <w:rFonts w:cs="Times New Roman"/>
          <w:szCs w:val="24"/>
          <w:lang w:val="ru-RU"/>
        </w:rPr>
        <w:t>/2022</w:t>
      </w:r>
    </w:p>
    <w:p w:rsidR="00092715" w:rsidRPr="003F7BA3" w:rsidRDefault="00092715" w:rsidP="00092715">
      <w:pPr>
        <w:rPr>
          <w:lang w:val="sr-Cyrl-CS" w:eastAsia="sr-Cyrl-CS"/>
        </w:rPr>
      </w:pPr>
      <w:r>
        <w:rPr>
          <w:rFonts w:cs="Times New Roman"/>
          <w:szCs w:val="24"/>
          <w:lang w:val="sr-Cyrl-CS"/>
        </w:rPr>
        <w:t>У Београду, 29. децембра 2022. године</w:t>
      </w:r>
      <w:r>
        <w:rPr>
          <w:rFonts w:cs="Times New Roman"/>
          <w:szCs w:val="24"/>
          <w:lang w:val="sr-Cyrl-CS"/>
        </w:rPr>
        <w:tab/>
      </w:r>
      <w:r w:rsidRPr="003F7BA3">
        <w:rPr>
          <w:lang w:val="sr-Cyrl-CS" w:eastAsia="sr-Cyrl-CS"/>
        </w:rPr>
        <w:t xml:space="preserve">  </w:t>
      </w: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jc w:val="center"/>
        <w:rPr>
          <w:b/>
          <w:lang w:val="ru-RU" w:eastAsia="sr-Cyrl-CS"/>
        </w:rPr>
      </w:pPr>
      <w:r w:rsidRPr="003F7BA3">
        <w:rPr>
          <w:b/>
          <w:lang w:val="ru-RU" w:eastAsia="sr-Cyrl-CS"/>
        </w:rPr>
        <w:t>В  Л  А  Д  А</w:t>
      </w:r>
    </w:p>
    <w:p w:rsidR="00092715" w:rsidRDefault="00092715" w:rsidP="00092715">
      <w:pPr>
        <w:tabs>
          <w:tab w:val="left" w:pos="900"/>
        </w:tabs>
        <w:jc w:val="center"/>
        <w:rPr>
          <w:b/>
          <w:lang w:eastAsia="sr-Cyrl-CS"/>
        </w:rPr>
      </w:pPr>
    </w:p>
    <w:p w:rsidR="00092715" w:rsidRPr="00942D46" w:rsidRDefault="00092715" w:rsidP="00092715">
      <w:pPr>
        <w:tabs>
          <w:tab w:val="left" w:pos="900"/>
        </w:tabs>
        <w:jc w:val="center"/>
        <w:rPr>
          <w:b/>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sectPr w:rsidR="00092715" w:rsidSect="002A3E88">
          <w:pgSz w:w="12240" w:h="15840"/>
          <w:pgMar w:top="568" w:right="1440" w:bottom="0" w:left="1440" w:header="708" w:footer="708" w:gutter="0"/>
          <w:cols w:space="708"/>
          <w:docGrid w:linePitch="360"/>
        </w:sectPr>
      </w:pPr>
    </w:p>
    <w:p w:rsidR="00092715" w:rsidRDefault="00092715" w:rsidP="00092715">
      <w:pPr>
        <w:ind w:firstLine="720"/>
        <w:jc w:val="right"/>
      </w:pPr>
    </w:p>
    <w:p w:rsidR="00B55215" w:rsidRPr="00B55215" w:rsidRDefault="00B55215" w:rsidP="00092715">
      <w:pPr>
        <w:ind w:firstLine="720"/>
        <w:jc w:val="right"/>
      </w:pPr>
    </w:p>
    <w:p w:rsidR="00092715" w:rsidRPr="00802C55" w:rsidRDefault="00092715" w:rsidP="00092715">
      <w:pPr>
        <w:tabs>
          <w:tab w:val="left" w:pos="1440"/>
        </w:tabs>
        <w:jc w:val="right"/>
        <w:rPr>
          <w:szCs w:val="24"/>
          <w:lang w:val="ru-RU"/>
        </w:rPr>
      </w:pPr>
    </w:p>
    <w:p w:rsidR="00092715" w:rsidRPr="00802C55" w:rsidRDefault="00092715" w:rsidP="00092715">
      <w:pPr>
        <w:tabs>
          <w:tab w:val="left" w:pos="1440"/>
        </w:tabs>
        <w:rPr>
          <w:szCs w:val="24"/>
        </w:rPr>
      </w:pPr>
      <w:r w:rsidRPr="00802C55">
        <w:rPr>
          <w:szCs w:val="24"/>
          <w:lang w:val="ru-RU"/>
        </w:rPr>
        <w:tab/>
        <w:t xml:space="preserve">На основу члана </w:t>
      </w:r>
      <w:r w:rsidRPr="00802C55">
        <w:rPr>
          <w:szCs w:val="24"/>
          <w:lang w:val="sr-Cyrl-RS"/>
        </w:rPr>
        <w:t>25</w:t>
      </w:r>
      <w:r w:rsidRPr="00802C55">
        <w:rPr>
          <w:szCs w:val="24"/>
          <w:lang w:val="ru-RU"/>
        </w:rPr>
        <w:t xml:space="preserve">. став </w:t>
      </w:r>
      <w:r w:rsidRPr="00802C55">
        <w:rPr>
          <w:szCs w:val="24"/>
          <w:lang w:val="sr-Cyrl-CS"/>
        </w:rPr>
        <w:t>3</w:t>
      </w:r>
      <w:r w:rsidRPr="00802C55">
        <w:rPr>
          <w:szCs w:val="24"/>
          <w:lang w:val="ru-RU"/>
        </w:rPr>
        <w:t xml:space="preserve">. Закона о државној управи („Службени гласник РС”, бр. 79/05, 101/07, 95/10, 99/14, 30/18 </w:t>
      </w:r>
      <w:r w:rsidRPr="00802C55">
        <w:rPr>
          <w:szCs w:val="24"/>
          <w:lang w:val="sr-Cyrl-CS"/>
        </w:rPr>
        <w:t>– др. закон и 47/18</w:t>
      </w:r>
      <w:r w:rsidRPr="00802C55">
        <w:rPr>
          <w:szCs w:val="24"/>
          <w:lang w:val="ru-RU"/>
        </w:rPr>
        <w:t>), члана 67а Закона о државним службеницима („Службени гласник РС”, бр. 79/05, 81/05 – исправка, 83/05 – исправка, 64/07, 67/07 – исправка, 116/08, 104/09, 99/14</w:t>
      </w:r>
      <w:r w:rsidRPr="00802C55">
        <w:rPr>
          <w:szCs w:val="24"/>
        </w:rPr>
        <w:t>,</w:t>
      </w:r>
      <w:r w:rsidRPr="00802C55">
        <w:rPr>
          <w:szCs w:val="24"/>
          <w:lang w:val="sr-Cyrl-RS"/>
        </w:rPr>
        <w:t xml:space="preserve"> </w:t>
      </w:r>
      <w:r w:rsidRPr="00802C55">
        <w:rPr>
          <w:szCs w:val="24"/>
          <w:lang w:val="ru-RU"/>
        </w:rPr>
        <w:t xml:space="preserve">94/17, 95/18 и 157/20) и члана 43. став 2. Закона о Влади </w:t>
      </w:r>
      <w:r w:rsidRPr="00802C55">
        <w:rPr>
          <w:szCs w:val="24"/>
          <w:lang w:val="sr-Cyrl-CS"/>
        </w:rPr>
        <w:t xml:space="preserve">(„Службени гласник РС”, бр. </w:t>
      </w:r>
      <w:r w:rsidRPr="00802C55">
        <w:rPr>
          <w:szCs w:val="24"/>
          <w:lang w:val="ru-RU"/>
        </w:rPr>
        <w:t>55/05, 71/05 – исправка, 101/07, 65/08, 16/11, 68/12 – УС</w:t>
      </w:r>
      <w:r w:rsidRPr="00802C55">
        <w:rPr>
          <w:szCs w:val="24"/>
        </w:rPr>
        <w:t>,</w:t>
      </w:r>
      <w:r w:rsidRPr="00802C55">
        <w:rPr>
          <w:szCs w:val="24"/>
          <w:lang w:val="ru-RU"/>
        </w:rPr>
        <w:t xml:space="preserve"> 72/12,</w:t>
      </w:r>
      <w:r w:rsidRPr="00802C55">
        <w:rPr>
          <w:szCs w:val="24"/>
        </w:rPr>
        <w:t xml:space="preserve"> 7/14 </w:t>
      </w:r>
      <w:r w:rsidRPr="00802C55">
        <w:rPr>
          <w:szCs w:val="24"/>
          <w:lang w:val="ru-RU"/>
        </w:rPr>
        <w:t xml:space="preserve">– УС, 44/14 и 30/18 </w:t>
      </w:r>
      <w:r w:rsidRPr="00802C55">
        <w:rPr>
          <w:szCs w:val="24"/>
          <w:lang w:val="sr-Cyrl-CS"/>
        </w:rPr>
        <w:t>– др. закон)</w:t>
      </w:r>
      <w:r w:rsidRPr="00802C55">
        <w:rPr>
          <w:szCs w:val="24"/>
          <w:lang w:val="ru-RU"/>
        </w:rPr>
        <w:t>,</w:t>
      </w:r>
    </w:p>
    <w:p w:rsidR="00092715" w:rsidRPr="00802C55" w:rsidRDefault="00092715" w:rsidP="00092715">
      <w:pPr>
        <w:tabs>
          <w:tab w:val="left" w:pos="1440"/>
        </w:tabs>
        <w:rPr>
          <w:szCs w:val="24"/>
        </w:rPr>
      </w:pPr>
    </w:p>
    <w:p w:rsidR="00092715" w:rsidRPr="00802C55" w:rsidRDefault="00092715" w:rsidP="00092715">
      <w:pPr>
        <w:tabs>
          <w:tab w:val="left" w:pos="1440"/>
        </w:tabs>
        <w:rPr>
          <w:szCs w:val="24"/>
        </w:rPr>
      </w:pPr>
      <w:r w:rsidRPr="00802C55">
        <w:rPr>
          <w:szCs w:val="24"/>
        </w:rPr>
        <w:tab/>
      </w:r>
      <w:r w:rsidRPr="00802C55">
        <w:rPr>
          <w:szCs w:val="24"/>
          <w:lang w:val="sr-Cyrl-CS"/>
        </w:rPr>
        <w:t>Влада доноси</w:t>
      </w:r>
    </w:p>
    <w:p w:rsidR="00092715" w:rsidRPr="00802C55" w:rsidRDefault="00092715" w:rsidP="00092715">
      <w:pPr>
        <w:ind w:firstLine="1080"/>
        <w:rPr>
          <w:szCs w:val="24"/>
        </w:rPr>
      </w:pPr>
    </w:p>
    <w:p w:rsidR="00092715" w:rsidRPr="00802C55" w:rsidRDefault="00092715" w:rsidP="00092715">
      <w:pPr>
        <w:jc w:val="center"/>
        <w:rPr>
          <w:b/>
          <w:szCs w:val="24"/>
          <w:lang w:val="sr-Cyrl-CS"/>
        </w:rPr>
      </w:pPr>
      <w:r w:rsidRPr="00802C55">
        <w:rPr>
          <w:b/>
          <w:szCs w:val="24"/>
          <w:lang w:val="sr-Cyrl-CS"/>
        </w:rPr>
        <w:t>Р Е Ш Е Њ Е</w:t>
      </w:r>
    </w:p>
    <w:p w:rsidR="00092715" w:rsidRPr="00802C55" w:rsidRDefault="00092715" w:rsidP="00092715">
      <w:pPr>
        <w:jc w:val="center"/>
        <w:rPr>
          <w:b/>
          <w:szCs w:val="24"/>
          <w:lang w:val="sr-Cyrl-CS"/>
        </w:rPr>
      </w:pPr>
    </w:p>
    <w:p w:rsidR="00092715" w:rsidRPr="00802C55" w:rsidRDefault="00092715" w:rsidP="00092715">
      <w:pPr>
        <w:contextualSpacing/>
        <w:jc w:val="center"/>
        <w:rPr>
          <w:rFonts w:cs="Times New Roman"/>
          <w:b/>
          <w:szCs w:val="24"/>
          <w:lang w:val="sr-Cyrl-CS"/>
        </w:rPr>
      </w:pPr>
      <w:r w:rsidRPr="00802C55">
        <w:rPr>
          <w:rFonts w:cs="Times New Roman"/>
          <w:b/>
          <w:szCs w:val="24"/>
          <w:lang w:val="sr-Cyrl-CS"/>
        </w:rPr>
        <w:t xml:space="preserve">О ПОСТАВЉЕЊУ ВРШИОЦА ДУЖНОСТИ </w:t>
      </w:r>
      <w:r w:rsidRPr="00802C55">
        <w:rPr>
          <w:rFonts w:cs="Times New Roman"/>
          <w:b/>
          <w:szCs w:val="24"/>
        </w:rPr>
        <w:t>ПОМОЋНИКА</w:t>
      </w:r>
      <w:r w:rsidRPr="00802C55">
        <w:rPr>
          <w:rFonts w:cs="Times New Roman"/>
          <w:b/>
          <w:szCs w:val="24"/>
          <w:lang w:val="sr-Cyrl-CS"/>
        </w:rPr>
        <w:t xml:space="preserve"> МИНИСТРА </w:t>
      </w:r>
      <w:r w:rsidRPr="00802C55">
        <w:rPr>
          <w:rFonts w:cs="Times New Roman"/>
          <w:b/>
          <w:szCs w:val="24"/>
          <w:lang w:val="sr-Cyrl-RS"/>
        </w:rPr>
        <w:t>УНУТРАШЊИХ ПОСЛОВА</w:t>
      </w:r>
    </w:p>
    <w:p w:rsidR="00092715" w:rsidRPr="00802C55" w:rsidRDefault="00092715" w:rsidP="00092715">
      <w:pPr>
        <w:jc w:val="center"/>
        <w:rPr>
          <w:szCs w:val="24"/>
          <w:lang w:val="sr-Cyrl-CS"/>
        </w:rPr>
      </w:pPr>
    </w:p>
    <w:p w:rsidR="00092715" w:rsidRPr="00802C55" w:rsidRDefault="00092715" w:rsidP="00092715">
      <w:pPr>
        <w:jc w:val="center"/>
        <w:rPr>
          <w:szCs w:val="24"/>
          <w:lang w:val="sr-Cyrl-CS"/>
        </w:rPr>
      </w:pPr>
      <w:r w:rsidRPr="00802C55">
        <w:rPr>
          <w:szCs w:val="24"/>
          <w:lang w:val="sr-Cyrl-CS"/>
        </w:rPr>
        <w:t>I</w:t>
      </w:r>
    </w:p>
    <w:p w:rsidR="00092715" w:rsidRPr="00802C55" w:rsidRDefault="00092715" w:rsidP="00092715">
      <w:pPr>
        <w:jc w:val="center"/>
        <w:rPr>
          <w:szCs w:val="24"/>
          <w:lang w:val="sr-Cyrl-CS"/>
        </w:rPr>
      </w:pPr>
    </w:p>
    <w:p w:rsidR="00092715" w:rsidRPr="00802C55" w:rsidRDefault="00092715" w:rsidP="00092715">
      <w:pPr>
        <w:ind w:firstLine="1080"/>
        <w:rPr>
          <w:szCs w:val="24"/>
          <w:lang w:val="sr-Cyrl-CS"/>
        </w:rPr>
      </w:pPr>
      <w:r w:rsidRPr="00802C55">
        <w:rPr>
          <w:szCs w:val="24"/>
          <w:lang w:val="sr-Cyrl-CS"/>
        </w:rPr>
        <w:tab/>
        <w:t xml:space="preserve">Поставља се </w:t>
      </w:r>
      <w:r w:rsidRPr="00802C55">
        <w:rPr>
          <w:szCs w:val="24"/>
          <w:lang w:val="sr-Cyrl-RS"/>
        </w:rPr>
        <w:t>Лука Чаушић</w:t>
      </w:r>
      <w:r w:rsidRPr="00802C55">
        <w:rPr>
          <w:szCs w:val="24"/>
          <w:lang w:val="sr-Cyrl-CS"/>
        </w:rPr>
        <w:t xml:space="preserve"> за</w:t>
      </w:r>
      <w:r w:rsidRPr="00802C55">
        <w:rPr>
          <w:szCs w:val="24"/>
          <w:lang w:val="ru-RU"/>
        </w:rPr>
        <w:t xml:space="preserve"> вршиоца дужности помоћника министра</w:t>
      </w:r>
      <w:r w:rsidRPr="00802C55">
        <w:rPr>
          <w:szCs w:val="24"/>
          <w:lang w:val="sr-Cyrl-CS"/>
        </w:rPr>
        <w:t xml:space="preserve"> </w:t>
      </w:r>
      <w:r w:rsidRPr="00802C55">
        <w:rPr>
          <w:szCs w:val="24"/>
          <w:lang w:val="sr-Cyrl-RS"/>
        </w:rPr>
        <w:t>унутрашњих послова</w:t>
      </w:r>
      <w:r w:rsidRPr="00802C55">
        <w:rPr>
          <w:szCs w:val="24"/>
          <w:lang w:val="sr-Cyrl-CS"/>
        </w:rPr>
        <w:t xml:space="preserve"> – </w:t>
      </w:r>
      <w:r w:rsidRPr="00802C55">
        <w:rPr>
          <w:szCs w:val="24"/>
        </w:rPr>
        <w:t>начелник</w:t>
      </w:r>
      <w:r w:rsidRPr="00802C55">
        <w:rPr>
          <w:szCs w:val="24"/>
          <w:lang w:val="sr-Cyrl-RS"/>
        </w:rPr>
        <w:t>а</w:t>
      </w:r>
      <w:r w:rsidRPr="00802C55">
        <w:rPr>
          <w:szCs w:val="24"/>
        </w:rPr>
        <w:t xml:space="preserve"> Сектора за ванредне ситуације</w:t>
      </w:r>
      <w:r w:rsidRPr="00802C55">
        <w:rPr>
          <w:szCs w:val="24"/>
          <w:lang w:val="sr-Cyrl-RS"/>
        </w:rPr>
        <w:t xml:space="preserve"> </w:t>
      </w:r>
      <w:r w:rsidRPr="00802C55">
        <w:rPr>
          <w:szCs w:val="24"/>
          <w:lang w:val="sr-Cyrl-CS"/>
        </w:rPr>
        <w:t xml:space="preserve">од </w:t>
      </w:r>
      <w:r>
        <w:rPr>
          <w:szCs w:val="24"/>
          <w:lang w:val="sr-Cyrl-CS"/>
        </w:rPr>
        <w:t>1</w:t>
      </w:r>
      <w:r w:rsidRPr="00802C55">
        <w:rPr>
          <w:szCs w:val="24"/>
          <w:lang w:val="sr-Cyrl-CS"/>
        </w:rPr>
        <w:t xml:space="preserve">. </w:t>
      </w:r>
      <w:r>
        <w:rPr>
          <w:szCs w:val="24"/>
          <w:lang w:val="sr-Cyrl-CS"/>
        </w:rPr>
        <w:t>децембра</w:t>
      </w:r>
      <w:r w:rsidRPr="00802C55">
        <w:rPr>
          <w:szCs w:val="24"/>
          <w:lang w:val="sr-Cyrl-CS"/>
        </w:rPr>
        <w:t xml:space="preserve"> 2022. године, на три месеца.</w:t>
      </w:r>
    </w:p>
    <w:p w:rsidR="00092715" w:rsidRPr="00802C55" w:rsidRDefault="00092715" w:rsidP="00092715">
      <w:pPr>
        <w:ind w:firstLine="1080"/>
        <w:rPr>
          <w:szCs w:val="24"/>
          <w:lang w:val="sr-Cyrl-CS"/>
        </w:rPr>
      </w:pPr>
    </w:p>
    <w:p w:rsidR="00092715" w:rsidRPr="00802C55" w:rsidRDefault="00092715" w:rsidP="00092715">
      <w:pPr>
        <w:jc w:val="center"/>
        <w:rPr>
          <w:szCs w:val="24"/>
          <w:lang w:val="sr-Cyrl-CS"/>
        </w:rPr>
      </w:pPr>
      <w:r w:rsidRPr="00802C55">
        <w:rPr>
          <w:szCs w:val="24"/>
          <w:lang w:val="sr-Cyrl-CS"/>
        </w:rPr>
        <w:t>II</w:t>
      </w:r>
    </w:p>
    <w:p w:rsidR="00092715" w:rsidRPr="00802C55" w:rsidRDefault="00092715" w:rsidP="00092715">
      <w:pPr>
        <w:jc w:val="center"/>
        <w:rPr>
          <w:b/>
          <w:szCs w:val="24"/>
          <w:lang w:val="sr-Cyrl-CS"/>
        </w:rPr>
      </w:pPr>
    </w:p>
    <w:p w:rsidR="00092715" w:rsidRPr="00802C55" w:rsidRDefault="00092715" w:rsidP="00092715">
      <w:pPr>
        <w:ind w:firstLine="1080"/>
        <w:rPr>
          <w:szCs w:val="24"/>
          <w:lang w:val="sr-Cyrl-CS"/>
        </w:rPr>
      </w:pPr>
      <w:r w:rsidRPr="00802C55">
        <w:rPr>
          <w:szCs w:val="24"/>
          <w:lang w:val="sr-Cyrl-CS"/>
        </w:rPr>
        <w:tab/>
        <w:t>Ово решење објавити у „Службеном гласнику Републике Србије”.</w:t>
      </w:r>
    </w:p>
    <w:p w:rsidR="00092715" w:rsidRPr="00802C55" w:rsidRDefault="00092715" w:rsidP="00092715">
      <w:pPr>
        <w:ind w:firstLine="1080"/>
        <w:rPr>
          <w:szCs w:val="24"/>
          <w:lang w:val="sr-Cyrl-CS"/>
        </w:rPr>
      </w:pPr>
    </w:p>
    <w:p w:rsidR="00092715" w:rsidRPr="00802C55" w:rsidRDefault="00092715" w:rsidP="00092715">
      <w:pPr>
        <w:ind w:firstLine="1080"/>
        <w:rPr>
          <w:szCs w:val="24"/>
          <w:lang w:val="sr-Cyrl-CS"/>
        </w:rPr>
      </w:pPr>
    </w:p>
    <w:p w:rsidR="00092715" w:rsidRPr="004D216B" w:rsidRDefault="00092715" w:rsidP="00092715">
      <w:pPr>
        <w:rPr>
          <w:szCs w:val="24"/>
          <w:lang w:val="ru-RU"/>
        </w:rPr>
      </w:pPr>
      <w:r w:rsidRPr="004D216B">
        <w:rPr>
          <w:szCs w:val="24"/>
          <w:lang w:val="ru-RU"/>
        </w:rPr>
        <w:t>24 Број: 119-</w:t>
      </w:r>
      <w:r>
        <w:rPr>
          <w:szCs w:val="24"/>
          <w:lang w:val="ru-RU"/>
        </w:rPr>
        <w:t>10901</w:t>
      </w:r>
      <w:r w:rsidRPr="004D216B">
        <w:rPr>
          <w:szCs w:val="24"/>
          <w:lang w:val="ru-RU"/>
        </w:rPr>
        <w:t>/2022</w:t>
      </w:r>
    </w:p>
    <w:p w:rsidR="00092715" w:rsidRPr="004D216B" w:rsidRDefault="00092715" w:rsidP="00092715">
      <w:pPr>
        <w:rPr>
          <w:szCs w:val="24"/>
          <w:lang w:val="sr-Cyrl-CS" w:eastAsia="sr-Cyrl-CS"/>
        </w:rPr>
      </w:pPr>
      <w:r>
        <w:rPr>
          <w:szCs w:val="24"/>
          <w:lang w:val="sr-Cyrl-CS"/>
        </w:rPr>
        <w:t>У Београду, 29. децембра 2022. године</w:t>
      </w:r>
      <w:r w:rsidRPr="004D216B">
        <w:rPr>
          <w:szCs w:val="24"/>
          <w:lang w:val="sr-Cyrl-CS" w:eastAsia="sr-Cyrl-CS"/>
        </w:rPr>
        <w:tab/>
        <w:t xml:space="preserve">  </w:t>
      </w:r>
    </w:p>
    <w:p w:rsidR="00092715" w:rsidRPr="004D216B" w:rsidRDefault="00092715" w:rsidP="00092715">
      <w:pPr>
        <w:rPr>
          <w:b/>
          <w:szCs w:val="24"/>
          <w:lang w:val="sr-Cyrl-RS" w:eastAsia="sr-Cyrl-CS"/>
        </w:rPr>
      </w:pPr>
    </w:p>
    <w:p w:rsidR="00092715" w:rsidRPr="004D216B" w:rsidRDefault="00092715" w:rsidP="00092715">
      <w:pPr>
        <w:rPr>
          <w:b/>
          <w:szCs w:val="24"/>
          <w:lang w:val="sr-Cyrl-RS" w:eastAsia="sr-Cyrl-CS"/>
        </w:rPr>
      </w:pPr>
    </w:p>
    <w:p w:rsidR="00092715" w:rsidRPr="004D216B" w:rsidRDefault="00092715" w:rsidP="00092715">
      <w:pPr>
        <w:rPr>
          <w:b/>
          <w:szCs w:val="24"/>
          <w:lang w:val="sr-Cyrl-RS" w:eastAsia="sr-Cyrl-CS"/>
        </w:rPr>
      </w:pPr>
    </w:p>
    <w:p w:rsidR="00092715" w:rsidRPr="004D216B" w:rsidRDefault="00092715" w:rsidP="00092715">
      <w:pPr>
        <w:jc w:val="center"/>
        <w:rPr>
          <w:b/>
          <w:szCs w:val="24"/>
          <w:lang w:val="ru-RU" w:eastAsia="sr-Cyrl-CS"/>
        </w:rPr>
      </w:pPr>
      <w:r w:rsidRPr="004D216B">
        <w:rPr>
          <w:b/>
          <w:szCs w:val="24"/>
          <w:lang w:val="ru-RU" w:eastAsia="sr-Cyrl-CS"/>
        </w:rPr>
        <w:t>В  Л  А  Д  А</w:t>
      </w:r>
    </w:p>
    <w:p w:rsidR="00092715" w:rsidRPr="004D216B" w:rsidRDefault="00092715" w:rsidP="00092715">
      <w:pPr>
        <w:tabs>
          <w:tab w:val="left" w:pos="900"/>
        </w:tabs>
        <w:jc w:val="center"/>
        <w:rPr>
          <w:b/>
          <w:szCs w:val="24"/>
          <w:lang w:eastAsia="sr-Cyrl-CS"/>
        </w:rPr>
      </w:pPr>
    </w:p>
    <w:p w:rsidR="00092715" w:rsidRPr="004D216B" w:rsidRDefault="00092715" w:rsidP="00092715">
      <w:pPr>
        <w:tabs>
          <w:tab w:val="left" w:pos="900"/>
        </w:tabs>
        <w:jc w:val="center"/>
        <w:rPr>
          <w:b/>
          <w:szCs w:val="24"/>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sectPr w:rsidR="00092715" w:rsidSect="002A3E88">
          <w:pgSz w:w="12240" w:h="15840"/>
          <w:pgMar w:top="568" w:right="1440" w:bottom="0" w:left="1440" w:header="708" w:footer="708" w:gutter="0"/>
          <w:cols w:space="708"/>
          <w:docGrid w:linePitch="360"/>
        </w:sectPr>
      </w:pPr>
    </w:p>
    <w:p w:rsidR="00092715" w:rsidRDefault="00092715" w:rsidP="00092715">
      <w:pPr>
        <w:tabs>
          <w:tab w:val="left" w:pos="0"/>
        </w:tabs>
        <w:jc w:val="right"/>
        <w:rPr>
          <w:lang w:val="sr-Cyrl-RS"/>
        </w:rPr>
      </w:pPr>
    </w:p>
    <w:p w:rsidR="00092715" w:rsidRDefault="00092715" w:rsidP="00092715">
      <w:pPr>
        <w:tabs>
          <w:tab w:val="left" w:pos="0"/>
        </w:tabs>
        <w:jc w:val="right"/>
      </w:pPr>
    </w:p>
    <w:p w:rsidR="00B55215" w:rsidRPr="00B55215" w:rsidRDefault="00B55215" w:rsidP="00092715">
      <w:pPr>
        <w:tabs>
          <w:tab w:val="left" w:pos="0"/>
        </w:tabs>
        <w:jc w:val="right"/>
      </w:pPr>
      <w:bookmarkStart w:id="0" w:name="_GoBack"/>
      <w:bookmarkEnd w:id="0"/>
    </w:p>
    <w:p w:rsidR="00092715" w:rsidRPr="004B73F1" w:rsidRDefault="00092715" w:rsidP="00092715">
      <w:pPr>
        <w:tabs>
          <w:tab w:val="left" w:pos="0"/>
        </w:tabs>
        <w:jc w:val="right"/>
        <w:rPr>
          <w:lang w:val="ru-RU"/>
        </w:rPr>
      </w:pPr>
    </w:p>
    <w:p w:rsidR="00092715" w:rsidRPr="003465B1" w:rsidRDefault="00092715" w:rsidP="00092715">
      <w:pPr>
        <w:rPr>
          <w:lang w:val="ru-RU"/>
        </w:rPr>
      </w:pPr>
      <w:r w:rsidRPr="004B73F1">
        <w:rPr>
          <w:lang w:val="ru-RU"/>
        </w:rPr>
        <w:tab/>
      </w:r>
      <w:r w:rsidRPr="004B73F1">
        <w:rPr>
          <w:lang w:val="ru-RU"/>
        </w:rPr>
        <w:tab/>
      </w:r>
      <w:r w:rsidRPr="003465B1">
        <w:rPr>
          <w:lang w:val="ru-RU"/>
        </w:rPr>
        <w:t xml:space="preserve">На основу члана 25. став </w:t>
      </w:r>
      <w:r w:rsidRPr="003465B1">
        <w:rPr>
          <w:lang w:val="sr-Cyrl-CS"/>
        </w:rPr>
        <w:t>3</w:t>
      </w:r>
      <w:r w:rsidRPr="003465B1">
        <w:rPr>
          <w:lang w:val="ru-RU"/>
        </w:rPr>
        <w:t xml:space="preserve">. Закона о државној управи („Службени гласник РС”, бр. 79/05, 101/07, 95/10, 99/14, 30/18 </w:t>
      </w:r>
      <w:r w:rsidRPr="003465B1">
        <w:rPr>
          <w:lang w:val="sr-Cyrl-CS"/>
        </w:rPr>
        <w:t>– др. закон и 47/18</w:t>
      </w:r>
      <w:r w:rsidRPr="003465B1">
        <w:rPr>
          <w:lang w:val="ru-RU"/>
        </w:rPr>
        <w:t>), члана 67а Закона о државним службеницима („Службени гласник РС”, бр. 79/05, 81/05 – исправка, 83/05 – исправка, 64/07, 67/07 – исправка, 116/08, 104/09, 99/14</w:t>
      </w:r>
      <w:r w:rsidRPr="003465B1">
        <w:t>,</w:t>
      </w:r>
      <w:r w:rsidRPr="003465B1">
        <w:rPr>
          <w:lang w:val="sr-Cyrl-RS"/>
        </w:rPr>
        <w:t xml:space="preserve"> </w:t>
      </w:r>
      <w:r w:rsidRPr="003465B1">
        <w:rPr>
          <w:lang w:val="ru-RU"/>
        </w:rPr>
        <w:t>94/17</w:t>
      </w:r>
      <w:r w:rsidRPr="003465B1">
        <w:t>,</w:t>
      </w:r>
      <w:r w:rsidRPr="003465B1">
        <w:rPr>
          <w:lang w:val="ru-RU"/>
        </w:rPr>
        <w:t xml:space="preserve"> 95/18</w:t>
      </w:r>
      <w:r w:rsidRPr="003465B1">
        <w:t xml:space="preserve"> </w:t>
      </w:r>
      <w:r w:rsidRPr="003465B1">
        <w:rPr>
          <w:lang w:val="sr-Cyrl-RS"/>
        </w:rPr>
        <w:t>и 157/20</w:t>
      </w:r>
      <w:r w:rsidRPr="003465B1">
        <w:rPr>
          <w:lang w:val="ru-RU"/>
        </w:rPr>
        <w:t>)</w:t>
      </w:r>
      <w:r w:rsidRPr="003465B1">
        <w:t xml:space="preserve"> </w:t>
      </w:r>
      <w:r w:rsidRPr="003465B1">
        <w:rPr>
          <w:lang w:val="ru-RU"/>
        </w:rPr>
        <w:t xml:space="preserve">и члана 43. став 2. Закона о Влади </w:t>
      </w:r>
      <w:r w:rsidRPr="003465B1">
        <w:t xml:space="preserve">(„Службени гласник РС”, бр. </w:t>
      </w:r>
      <w:r w:rsidRPr="003465B1">
        <w:rPr>
          <w:lang w:val="ru-RU"/>
        </w:rPr>
        <w:t>55/05, 71/05 – исправка, 101/07, 65/08, 16/11, 68/12 – УС</w:t>
      </w:r>
      <w:r w:rsidRPr="003465B1">
        <w:t>,</w:t>
      </w:r>
      <w:r w:rsidRPr="003465B1">
        <w:rPr>
          <w:lang w:val="ru-RU"/>
        </w:rPr>
        <w:t xml:space="preserve"> 72/12,</w:t>
      </w:r>
      <w:r w:rsidRPr="003465B1">
        <w:t xml:space="preserve"> 7/14 </w:t>
      </w:r>
      <w:r w:rsidRPr="003465B1">
        <w:rPr>
          <w:lang w:val="ru-RU"/>
        </w:rPr>
        <w:t xml:space="preserve">– УС, 44/14 и 30/18 </w:t>
      </w:r>
      <w:r w:rsidRPr="003465B1">
        <w:rPr>
          <w:lang w:val="sr-Cyrl-CS"/>
        </w:rPr>
        <w:t>– др. закон</w:t>
      </w:r>
      <w:r w:rsidRPr="003465B1">
        <w:t>),</w:t>
      </w:r>
    </w:p>
    <w:p w:rsidR="00092715" w:rsidRPr="003465B1" w:rsidRDefault="00092715" w:rsidP="00092715">
      <w:pPr>
        <w:jc w:val="left"/>
        <w:rPr>
          <w:lang w:val="ru-RU"/>
        </w:rPr>
      </w:pPr>
    </w:p>
    <w:p w:rsidR="00092715" w:rsidRPr="003465B1" w:rsidRDefault="00092715" w:rsidP="00092715">
      <w:pPr>
        <w:ind w:firstLine="1080"/>
        <w:jc w:val="left"/>
        <w:rPr>
          <w:lang w:val="sr-Cyrl-CS"/>
        </w:rPr>
      </w:pPr>
      <w:r w:rsidRPr="003465B1">
        <w:rPr>
          <w:lang w:val="sr-Cyrl-CS"/>
        </w:rPr>
        <w:tab/>
        <w:t>Влада доноси</w:t>
      </w:r>
    </w:p>
    <w:p w:rsidR="00092715" w:rsidRPr="003465B1" w:rsidRDefault="00092715" w:rsidP="00092715">
      <w:pPr>
        <w:ind w:firstLine="1080"/>
        <w:jc w:val="left"/>
        <w:rPr>
          <w:lang w:val="sr-Cyrl-CS"/>
        </w:rPr>
      </w:pPr>
    </w:p>
    <w:p w:rsidR="00092715" w:rsidRPr="003465B1" w:rsidRDefault="00092715" w:rsidP="00092715">
      <w:pPr>
        <w:jc w:val="center"/>
        <w:rPr>
          <w:b/>
          <w:lang w:val="sr-Cyrl-CS"/>
        </w:rPr>
      </w:pPr>
      <w:r w:rsidRPr="003465B1">
        <w:rPr>
          <w:b/>
          <w:lang w:val="sr-Cyrl-CS"/>
        </w:rPr>
        <w:t>Р Е Ш Е Њ Е</w:t>
      </w:r>
    </w:p>
    <w:p w:rsidR="00092715" w:rsidRPr="003465B1" w:rsidRDefault="00092715" w:rsidP="00092715">
      <w:pPr>
        <w:jc w:val="center"/>
        <w:rPr>
          <w:b/>
          <w:lang w:val="sr-Cyrl-CS"/>
        </w:rPr>
      </w:pPr>
    </w:p>
    <w:p w:rsidR="00092715" w:rsidRPr="00852B54" w:rsidRDefault="00092715" w:rsidP="00092715">
      <w:pPr>
        <w:contextualSpacing/>
        <w:jc w:val="center"/>
        <w:rPr>
          <w:b/>
          <w:szCs w:val="24"/>
          <w:lang w:val="sr-Cyrl-CS"/>
        </w:rPr>
      </w:pPr>
      <w:r w:rsidRPr="00852B54">
        <w:rPr>
          <w:b/>
          <w:szCs w:val="24"/>
          <w:lang w:val="sr-Cyrl-CS"/>
        </w:rPr>
        <w:t xml:space="preserve">О </w:t>
      </w:r>
      <w:r>
        <w:rPr>
          <w:b/>
          <w:szCs w:val="24"/>
          <w:lang w:val="sr-Cyrl-CS"/>
        </w:rPr>
        <w:t>ПОСТАВЉЕЊУ</w:t>
      </w:r>
      <w:r w:rsidRPr="00852B54">
        <w:rPr>
          <w:b/>
          <w:szCs w:val="24"/>
          <w:lang w:val="sr-Cyrl-CS"/>
        </w:rPr>
        <w:t xml:space="preserve"> ВРШИОЦА ДУЖНОСТИ ПОМОЋНИКА МИНИСТРА </w:t>
      </w:r>
      <w:r w:rsidRPr="00852B54">
        <w:rPr>
          <w:b/>
          <w:lang w:val="ru-RU"/>
        </w:rPr>
        <w:t xml:space="preserve">ИНФОРМИСАЊА </w:t>
      </w:r>
      <w:r w:rsidRPr="00852B54">
        <w:rPr>
          <w:b/>
          <w:szCs w:val="24"/>
          <w:lang w:val="sr-Cyrl-CS"/>
        </w:rPr>
        <w:t>И ТЕЛЕКОМУНИКАЦИЈА</w:t>
      </w:r>
    </w:p>
    <w:p w:rsidR="00092715" w:rsidRPr="00852B54" w:rsidRDefault="00092715" w:rsidP="00092715">
      <w:pPr>
        <w:contextualSpacing/>
        <w:jc w:val="center"/>
        <w:rPr>
          <w:b/>
          <w:szCs w:val="24"/>
          <w:lang w:val="sr-Cyrl-CS"/>
        </w:rPr>
      </w:pPr>
    </w:p>
    <w:p w:rsidR="00092715" w:rsidRPr="003465B1" w:rsidRDefault="00092715" w:rsidP="00092715">
      <w:pPr>
        <w:jc w:val="center"/>
        <w:rPr>
          <w:lang w:val="sr-Cyrl-CS"/>
        </w:rPr>
      </w:pPr>
      <w:r w:rsidRPr="003465B1">
        <w:rPr>
          <w:lang w:val="sr-Cyrl-CS"/>
        </w:rPr>
        <w:t>I</w:t>
      </w:r>
    </w:p>
    <w:p w:rsidR="00092715" w:rsidRPr="003465B1" w:rsidRDefault="00092715" w:rsidP="00092715">
      <w:pPr>
        <w:jc w:val="center"/>
        <w:rPr>
          <w:lang w:val="sr-Cyrl-CS"/>
        </w:rPr>
      </w:pPr>
    </w:p>
    <w:p w:rsidR="00092715" w:rsidRPr="003465B1" w:rsidRDefault="00092715" w:rsidP="00092715">
      <w:pPr>
        <w:ind w:firstLine="1080"/>
        <w:rPr>
          <w:lang w:val="sr-Cyrl-CS"/>
        </w:rPr>
      </w:pPr>
      <w:r w:rsidRPr="003465B1">
        <w:rPr>
          <w:lang w:val="sr-Cyrl-CS"/>
        </w:rPr>
        <w:tab/>
      </w:r>
      <w:r>
        <w:rPr>
          <w:lang w:val="sr-Cyrl-CS"/>
        </w:rPr>
        <w:t>Поставља</w:t>
      </w:r>
      <w:r w:rsidRPr="003465B1">
        <w:rPr>
          <w:lang w:val="sr-Cyrl-CS"/>
        </w:rPr>
        <w:t xml:space="preserve"> се </w:t>
      </w:r>
      <w:r>
        <w:rPr>
          <w:lang w:val="sr-Cyrl-CS"/>
        </w:rPr>
        <w:t>Катарина Томашевић</w:t>
      </w:r>
      <w:r w:rsidRPr="003465B1">
        <w:rPr>
          <w:lang w:val="sr-Cyrl-CS"/>
        </w:rPr>
        <w:t xml:space="preserve"> </w:t>
      </w:r>
      <w:r>
        <w:rPr>
          <w:lang w:val="sr-Cyrl-CS"/>
        </w:rPr>
        <w:t xml:space="preserve">за </w:t>
      </w:r>
      <w:r w:rsidRPr="003465B1">
        <w:rPr>
          <w:lang w:val="ru-RU"/>
        </w:rPr>
        <w:t xml:space="preserve">вршиоца дужности помоћника министра </w:t>
      </w:r>
      <w:r>
        <w:rPr>
          <w:lang w:val="ru-RU"/>
        </w:rPr>
        <w:t>информисања</w:t>
      </w:r>
      <w:r w:rsidRPr="003465B1">
        <w:rPr>
          <w:lang w:val="ru-RU"/>
        </w:rPr>
        <w:t xml:space="preserve"> и телекомуникација ‒ Сектор за електронске комуникације и пош</w:t>
      </w:r>
      <w:r>
        <w:rPr>
          <w:lang w:val="ru-RU"/>
        </w:rPr>
        <w:t>тански саобраћај од 30. децембра 2022. године, на шест месеци.</w:t>
      </w:r>
    </w:p>
    <w:p w:rsidR="00092715" w:rsidRPr="004B73F1" w:rsidRDefault="00092715" w:rsidP="00092715">
      <w:pPr>
        <w:rPr>
          <w:lang w:val="sr-Cyrl-CS"/>
        </w:rPr>
      </w:pPr>
    </w:p>
    <w:p w:rsidR="00092715" w:rsidRPr="004B73F1" w:rsidRDefault="00092715" w:rsidP="00092715">
      <w:pPr>
        <w:jc w:val="center"/>
        <w:rPr>
          <w:lang w:val="sr-Cyrl-CS"/>
        </w:rPr>
      </w:pPr>
    </w:p>
    <w:p w:rsidR="00092715" w:rsidRPr="004B73F1" w:rsidRDefault="00092715" w:rsidP="00092715">
      <w:pPr>
        <w:jc w:val="center"/>
        <w:rPr>
          <w:lang w:val="sr-Cyrl-CS"/>
        </w:rPr>
      </w:pPr>
      <w:r w:rsidRPr="004B73F1">
        <w:rPr>
          <w:lang w:val="sr-Cyrl-CS"/>
        </w:rPr>
        <w:t>II</w:t>
      </w:r>
    </w:p>
    <w:p w:rsidR="00092715" w:rsidRPr="004B73F1" w:rsidRDefault="00092715" w:rsidP="00092715">
      <w:pPr>
        <w:jc w:val="center"/>
        <w:rPr>
          <w:lang w:val="sr-Cyrl-CS"/>
        </w:rPr>
      </w:pPr>
    </w:p>
    <w:p w:rsidR="00092715" w:rsidRPr="004B73F1" w:rsidRDefault="00092715" w:rsidP="00092715">
      <w:pPr>
        <w:rPr>
          <w:lang w:val="sr-Cyrl-CS"/>
        </w:rPr>
      </w:pPr>
      <w:r w:rsidRPr="004B73F1">
        <w:rPr>
          <w:lang w:val="sr-Cyrl-CS"/>
        </w:rPr>
        <w:tab/>
      </w:r>
      <w:r w:rsidRPr="004B73F1">
        <w:rPr>
          <w:lang w:val="sr-Cyrl-CS"/>
        </w:rPr>
        <w:tab/>
        <w:t>Ово решење објавити у „Службеном гласнику Републике Србије”.</w:t>
      </w:r>
    </w:p>
    <w:p w:rsidR="00092715" w:rsidRPr="004B73F1" w:rsidRDefault="00092715" w:rsidP="00092715">
      <w:pPr>
        <w:rPr>
          <w:lang w:val="sr-Cyrl-CS"/>
        </w:rPr>
      </w:pPr>
    </w:p>
    <w:p w:rsidR="00092715" w:rsidRPr="004B73F1" w:rsidRDefault="00092715" w:rsidP="00092715">
      <w:pPr>
        <w:rPr>
          <w:lang w:val="sr-Cyrl-CS"/>
        </w:rPr>
      </w:pPr>
    </w:p>
    <w:p w:rsidR="00092715" w:rsidRPr="0024528F" w:rsidRDefault="00092715" w:rsidP="00092715">
      <w:pPr>
        <w:rPr>
          <w:lang w:val="ru-RU"/>
        </w:rPr>
      </w:pPr>
      <w:r w:rsidRPr="0024528F">
        <w:rPr>
          <w:lang w:val="ru-RU"/>
        </w:rPr>
        <w:t>24 Број: 119-</w:t>
      </w:r>
      <w:r>
        <w:t>111</w:t>
      </w:r>
      <w:r>
        <w:rPr>
          <w:lang w:val="sr-Cyrl-RS"/>
        </w:rPr>
        <w:t>49</w:t>
      </w:r>
      <w:r w:rsidRPr="0024528F">
        <w:rPr>
          <w:lang w:val="ru-RU"/>
        </w:rPr>
        <w:t>/2022</w:t>
      </w:r>
    </w:p>
    <w:p w:rsidR="00092715" w:rsidRPr="0024528F" w:rsidRDefault="00092715" w:rsidP="00092715">
      <w:pPr>
        <w:rPr>
          <w:lang w:val="sr-Cyrl-CS" w:eastAsia="sr-Cyrl-CS"/>
        </w:rPr>
      </w:pPr>
      <w:r>
        <w:rPr>
          <w:lang w:val="sr-Cyrl-CS"/>
        </w:rPr>
        <w:t>У Београду, 29. децембра 2022. године</w:t>
      </w:r>
      <w:r w:rsidRPr="0024528F">
        <w:rPr>
          <w:lang w:val="sr-Cyrl-CS" w:eastAsia="sr-Cyrl-CS"/>
        </w:rPr>
        <w:tab/>
        <w:t xml:space="preserve">  </w:t>
      </w:r>
    </w:p>
    <w:p w:rsidR="00092715" w:rsidRPr="0024528F" w:rsidRDefault="00092715" w:rsidP="00092715">
      <w:pPr>
        <w:rPr>
          <w:b/>
          <w:lang w:val="sr-Cyrl-RS" w:eastAsia="sr-Cyrl-CS"/>
        </w:rPr>
      </w:pPr>
    </w:p>
    <w:p w:rsidR="00092715" w:rsidRPr="0024528F" w:rsidRDefault="00092715" w:rsidP="00092715">
      <w:pPr>
        <w:rPr>
          <w:b/>
          <w:lang w:val="sr-Cyrl-RS" w:eastAsia="sr-Cyrl-CS"/>
        </w:rPr>
      </w:pPr>
    </w:p>
    <w:p w:rsidR="00092715" w:rsidRPr="0024528F" w:rsidRDefault="00092715" w:rsidP="00092715">
      <w:pPr>
        <w:rPr>
          <w:b/>
          <w:lang w:val="sr-Cyrl-RS" w:eastAsia="sr-Cyrl-CS"/>
        </w:rPr>
      </w:pPr>
    </w:p>
    <w:p w:rsidR="00092715" w:rsidRPr="0024528F" w:rsidRDefault="00092715" w:rsidP="00092715">
      <w:pPr>
        <w:jc w:val="center"/>
        <w:rPr>
          <w:b/>
          <w:lang w:val="ru-RU" w:eastAsia="sr-Cyrl-CS"/>
        </w:rPr>
      </w:pPr>
      <w:r w:rsidRPr="0024528F">
        <w:rPr>
          <w:b/>
          <w:lang w:val="ru-RU" w:eastAsia="sr-Cyrl-CS"/>
        </w:rPr>
        <w:t>В  Л  А  Д  А</w:t>
      </w:r>
    </w:p>
    <w:p w:rsidR="00092715" w:rsidRPr="0024528F" w:rsidRDefault="00092715" w:rsidP="00092715">
      <w:pPr>
        <w:tabs>
          <w:tab w:val="left" w:pos="900"/>
        </w:tabs>
        <w:jc w:val="center"/>
        <w:rPr>
          <w:b/>
          <w:lang w:eastAsia="sr-Cyrl-CS"/>
        </w:rPr>
      </w:pPr>
    </w:p>
    <w:p w:rsidR="00092715" w:rsidRPr="0024528F" w:rsidRDefault="00092715" w:rsidP="00092715">
      <w:pPr>
        <w:tabs>
          <w:tab w:val="left" w:pos="900"/>
        </w:tabs>
        <w:jc w:val="center"/>
        <w:rPr>
          <w:b/>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Pr="004D216B" w:rsidRDefault="00092715" w:rsidP="00092715">
      <w:pPr>
        <w:tabs>
          <w:tab w:val="left" w:pos="0"/>
        </w:tabs>
        <w:jc w:val="right"/>
        <w:rPr>
          <w:rFonts w:cs="Times New Roman"/>
          <w:szCs w:val="24"/>
          <w:lang w:val="sr-Cyrl-RS"/>
        </w:rPr>
      </w:pPr>
    </w:p>
    <w:p w:rsidR="00092715" w:rsidRDefault="00092715" w:rsidP="00092715">
      <w:pPr>
        <w:sectPr w:rsidR="00092715" w:rsidSect="002A3E88">
          <w:pgSz w:w="12240" w:h="15840"/>
          <w:pgMar w:top="568" w:right="1440" w:bottom="0" w:left="1440" w:header="708" w:footer="708" w:gutter="0"/>
          <w:cols w:space="708"/>
          <w:docGrid w:linePitch="360"/>
        </w:sectPr>
      </w:pPr>
    </w:p>
    <w:p w:rsidR="00092715" w:rsidRDefault="00092715" w:rsidP="00092715">
      <w:pPr>
        <w:tabs>
          <w:tab w:val="left" w:pos="1440"/>
        </w:tabs>
        <w:jc w:val="right"/>
        <w:rPr>
          <w:rFonts w:cs="Times New Roman"/>
          <w:szCs w:val="24"/>
          <w:lang w:val="sr-Cyrl-RS"/>
        </w:rPr>
      </w:pPr>
    </w:p>
    <w:p w:rsidR="00092715" w:rsidRDefault="00092715" w:rsidP="00092715">
      <w:pPr>
        <w:tabs>
          <w:tab w:val="left" w:pos="1440"/>
        </w:tabs>
        <w:jc w:val="right"/>
        <w:rPr>
          <w:rFonts w:cs="Times New Roman"/>
          <w:szCs w:val="24"/>
          <w:lang w:val="sr-Cyrl-RS"/>
        </w:rPr>
      </w:pPr>
    </w:p>
    <w:p w:rsidR="00092715" w:rsidRDefault="00092715" w:rsidP="00092715">
      <w:pPr>
        <w:tabs>
          <w:tab w:val="left" w:pos="1440"/>
        </w:tabs>
        <w:jc w:val="right"/>
        <w:rPr>
          <w:rFonts w:cs="Times New Roman"/>
          <w:szCs w:val="24"/>
          <w:lang w:val="sr-Cyrl-RS"/>
        </w:rPr>
      </w:pPr>
    </w:p>
    <w:p w:rsidR="00092715" w:rsidRPr="00765835" w:rsidRDefault="00092715" w:rsidP="00092715">
      <w:pPr>
        <w:ind w:right="4"/>
        <w:jc w:val="right"/>
        <w:rPr>
          <w:rFonts w:cs="Times New Roman"/>
          <w:szCs w:val="24"/>
          <w:lang w:val="sr-Cyrl-RS"/>
        </w:rPr>
      </w:pPr>
    </w:p>
    <w:p w:rsidR="00092715" w:rsidRPr="00765835" w:rsidRDefault="00092715" w:rsidP="00092715">
      <w:pPr>
        <w:tabs>
          <w:tab w:val="left" w:pos="1418"/>
        </w:tabs>
        <w:ind w:right="4"/>
        <w:rPr>
          <w:rFonts w:cs="Times New Roman"/>
          <w:szCs w:val="24"/>
          <w:lang w:val="ru-RU"/>
        </w:rPr>
      </w:pPr>
      <w:r w:rsidRPr="00765835">
        <w:rPr>
          <w:rFonts w:cs="Times New Roman"/>
          <w:szCs w:val="24"/>
          <w:lang w:val="ru-RU"/>
        </w:rPr>
        <w:t xml:space="preserve">                        На основу члана </w:t>
      </w:r>
      <w:r w:rsidRPr="00765835">
        <w:rPr>
          <w:rFonts w:cs="Times New Roman"/>
          <w:szCs w:val="24"/>
          <w:lang w:val="sr-Cyrl-RS"/>
        </w:rPr>
        <w:t>26</w:t>
      </w:r>
      <w:r w:rsidRPr="00765835">
        <w:rPr>
          <w:rFonts w:cs="Times New Roman"/>
          <w:szCs w:val="24"/>
          <w:lang w:val="ru-RU"/>
        </w:rPr>
        <w:t xml:space="preserve">. став </w:t>
      </w:r>
      <w:r w:rsidRPr="00765835">
        <w:rPr>
          <w:rFonts w:cs="Times New Roman"/>
          <w:szCs w:val="24"/>
          <w:lang w:val="sr-Cyrl-CS"/>
        </w:rPr>
        <w:t>3</w:t>
      </w:r>
      <w:r w:rsidRPr="00765835">
        <w:rPr>
          <w:rFonts w:cs="Times New Roman"/>
          <w:szCs w:val="24"/>
          <w:lang w:val="ru-RU"/>
        </w:rPr>
        <w:t xml:space="preserve">. Закона о државној управи („Службени гласник РС”, бр. 79/05, 101/07, 95/10, 99/14, 30/18 </w:t>
      </w:r>
      <w:r w:rsidRPr="00765835">
        <w:rPr>
          <w:rFonts w:cs="Times New Roman"/>
          <w:szCs w:val="24"/>
          <w:lang w:val="sr-Cyrl-CS"/>
        </w:rPr>
        <w:t>– др. закон и 47/18</w:t>
      </w:r>
      <w:r w:rsidRPr="00765835">
        <w:rPr>
          <w:rFonts w:cs="Times New Roman"/>
          <w:szCs w:val="24"/>
          <w:lang w:val="ru-RU"/>
        </w:rPr>
        <w:t xml:space="preserve">), члана 67а Закона о државним службеницима („Службени гласник РС”, бр. 79/05, 81/05 – исправка, 83/05 – исправка, 64/07, 67/07 – исправка, 116/08, </w:t>
      </w:r>
      <w:r w:rsidRPr="00765835">
        <w:rPr>
          <w:szCs w:val="24"/>
          <w:lang w:val="ru-RU"/>
        </w:rPr>
        <w:t>104/09, 99/14</w:t>
      </w:r>
      <w:r w:rsidRPr="00765835">
        <w:rPr>
          <w:szCs w:val="24"/>
        </w:rPr>
        <w:t>,</w:t>
      </w:r>
      <w:r w:rsidRPr="00765835">
        <w:rPr>
          <w:szCs w:val="24"/>
          <w:lang w:val="sr-Cyrl-RS"/>
        </w:rPr>
        <w:t xml:space="preserve"> </w:t>
      </w:r>
      <w:r w:rsidRPr="00765835">
        <w:rPr>
          <w:szCs w:val="24"/>
          <w:lang w:val="ru-RU"/>
        </w:rPr>
        <w:t>94/17</w:t>
      </w:r>
      <w:r>
        <w:rPr>
          <w:szCs w:val="24"/>
          <w:lang w:val="ru-RU"/>
        </w:rPr>
        <w:t>,</w:t>
      </w:r>
      <w:r w:rsidRPr="00765835">
        <w:rPr>
          <w:szCs w:val="24"/>
          <w:lang w:val="ru-RU"/>
        </w:rPr>
        <w:t xml:space="preserve"> 95/18</w:t>
      </w:r>
      <w:r w:rsidRPr="003C3436">
        <w:rPr>
          <w:rFonts w:cs="Times New Roman"/>
          <w:szCs w:val="24"/>
          <w:lang w:val="ru-RU"/>
        </w:rPr>
        <w:t xml:space="preserve"> </w:t>
      </w:r>
      <w:r>
        <w:rPr>
          <w:rFonts w:cs="Times New Roman"/>
          <w:szCs w:val="24"/>
          <w:lang w:val="ru-RU"/>
        </w:rPr>
        <w:t>и 157/20</w:t>
      </w:r>
      <w:r w:rsidRPr="00765835">
        <w:rPr>
          <w:rFonts w:cs="Times New Roman"/>
          <w:szCs w:val="24"/>
          <w:lang w:val="ru-RU"/>
        </w:rPr>
        <w:t xml:space="preserve">) </w:t>
      </w:r>
      <w:r>
        <w:rPr>
          <w:rFonts w:cs="Times New Roman"/>
          <w:szCs w:val="24"/>
          <w:lang w:val="ru-RU"/>
        </w:rPr>
        <w:t xml:space="preserve">и </w:t>
      </w:r>
      <w:r>
        <w:rPr>
          <w:szCs w:val="24"/>
          <w:lang w:val="ru-RU"/>
        </w:rPr>
        <w:t xml:space="preserve">члана 43. став 2. </w:t>
      </w:r>
      <w:r>
        <w:rPr>
          <w:rFonts w:cs="Times New Roman"/>
          <w:szCs w:val="24"/>
          <w:lang w:val="ru-RU"/>
        </w:rPr>
        <w:t xml:space="preserve">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rsidR="00092715" w:rsidRPr="00765835" w:rsidRDefault="00092715" w:rsidP="00092715">
      <w:pPr>
        <w:ind w:right="4"/>
        <w:rPr>
          <w:rFonts w:cs="Times New Roman"/>
          <w:szCs w:val="24"/>
          <w:lang w:val="ru-RU"/>
        </w:rPr>
      </w:pPr>
    </w:p>
    <w:p w:rsidR="00092715" w:rsidRPr="00765835" w:rsidRDefault="00092715" w:rsidP="00092715">
      <w:pPr>
        <w:ind w:right="4" w:firstLine="1080"/>
        <w:rPr>
          <w:rFonts w:cs="Times New Roman"/>
          <w:szCs w:val="24"/>
          <w:lang w:val="sr-Cyrl-CS"/>
        </w:rPr>
      </w:pPr>
      <w:r w:rsidRPr="00765835">
        <w:rPr>
          <w:rFonts w:cs="Times New Roman"/>
          <w:szCs w:val="24"/>
          <w:lang w:val="sr-Cyrl-CS"/>
        </w:rPr>
        <w:tab/>
        <w:t>Влада доноси</w:t>
      </w:r>
    </w:p>
    <w:p w:rsidR="00092715" w:rsidRPr="00765835" w:rsidRDefault="00092715" w:rsidP="00092715">
      <w:pPr>
        <w:ind w:right="4"/>
        <w:jc w:val="center"/>
        <w:rPr>
          <w:rFonts w:cs="Times New Roman"/>
          <w:b/>
          <w:szCs w:val="24"/>
          <w:lang w:val="sr-Cyrl-CS"/>
        </w:rPr>
      </w:pPr>
    </w:p>
    <w:p w:rsidR="00092715" w:rsidRPr="00765835" w:rsidRDefault="00092715" w:rsidP="00092715">
      <w:pPr>
        <w:ind w:right="4"/>
        <w:jc w:val="center"/>
        <w:rPr>
          <w:rFonts w:cs="Times New Roman"/>
          <w:b/>
          <w:szCs w:val="24"/>
        </w:rPr>
      </w:pPr>
      <w:r w:rsidRPr="00765835">
        <w:rPr>
          <w:rFonts w:cs="Times New Roman"/>
          <w:b/>
          <w:szCs w:val="24"/>
          <w:lang w:val="sr-Cyrl-CS"/>
        </w:rPr>
        <w:t>Р Е Ш Е Њ Е</w:t>
      </w:r>
    </w:p>
    <w:p w:rsidR="00092715" w:rsidRPr="00765835" w:rsidRDefault="00092715" w:rsidP="00092715">
      <w:pPr>
        <w:ind w:right="4"/>
        <w:jc w:val="center"/>
        <w:rPr>
          <w:rFonts w:cs="Times New Roman"/>
          <w:b/>
          <w:szCs w:val="24"/>
        </w:rPr>
      </w:pPr>
    </w:p>
    <w:p w:rsidR="00092715" w:rsidRPr="00765835" w:rsidRDefault="00092715" w:rsidP="00092715">
      <w:pPr>
        <w:ind w:right="4"/>
        <w:contextualSpacing/>
        <w:jc w:val="center"/>
        <w:rPr>
          <w:b/>
          <w:szCs w:val="24"/>
        </w:rPr>
      </w:pPr>
      <w:r w:rsidRPr="00765835">
        <w:rPr>
          <w:b/>
          <w:szCs w:val="24"/>
          <w:lang w:val="sr-Cyrl-CS"/>
        </w:rPr>
        <w:t xml:space="preserve">О </w:t>
      </w:r>
      <w:r>
        <w:rPr>
          <w:b/>
          <w:szCs w:val="24"/>
          <w:lang w:val="sr-Cyrl-CS"/>
        </w:rPr>
        <w:t>РАЗРЕШЕЊУ</w:t>
      </w:r>
      <w:r w:rsidRPr="00765835">
        <w:rPr>
          <w:b/>
          <w:szCs w:val="24"/>
          <w:lang w:val="sr-Cyrl-CS"/>
        </w:rPr>
        <w:t xml:space="preserve"> ВРШИОЦА ДУЖНОСТИ </w:t>
      </w:r>
      <w:r w:rsidRPr="00765835">
        <w:rPr>
          <w:b/>
          <w:szCs w:val="24"/>
          <w:lang w:val="sr-Cyrl-RS"/>
        </w:rPr>
        <w:t xml:space="preserve">СЕКРЕТАРА </w:t>
      </w:r>
    </w:p>
    <w:p w:rsidR="00092715" w:rsidRPr="00765835" w:rsidRDefault="00092715" w:rsidP="00092715">
      <w:pPr>
        <w:ind w:right="4"/>
        <w:contextualSpacing/>
        <w:jc w:val="center"/>
        <w:rPr>
          <w:b/>
          <w:szCs w:val="24"/>
          <w:lang w:val="sr-Cyrl-RS"/>
        </w:rPr>
      </w:pPr>
      <w:r w:rsidRPr="00765835">
        <w:rPr>
          <w:b/>
          <w:szCs w:val="24"/>
          <w:lang w:val="sr-Cyrl-RS"/>
        </w:rPr>
        <w:t>МИНИСТАРСТВА ОДБРАНЕ</w:t>
      </w:r>
    </w:p>
    <w:p w:rsidR="00092715" w:rsidRPr="00765835" w:rsidRDefault="00092715" w:rsidP="00092715">
      <w:pPr>
        <w:ind w:right="4"/>
        <w:jc w:val="center"/>
        <w:rPr>
          <w:rFonts w:cs="Times New Roman"/>
          <w:szCs w:val="24"/>
          <w:lang w:val="sr-Cyrl-CS"/>
        </w:rPr>
      </w:pPr>
    </w:p>
    <w:p w:rsidR="00092715" w:rsidRPr="00765835" w:rsidRDefault="00092715" w:rsidP="00092715">
      <w:pPr>
        <w:ind w:right="4"/>
        <w:jc w:val="center"/>
        <w:rPr>
          <w:rFonts w:cs="Times New Roman"/>
          <w:szCs w:val="24"/>
          <w:lang w:val="sr-Cyrl-CS"/>
        </w:rPr>
      </w:pPr>
      <w:r w:rsidRPr="00765835">
        <w:rPr>
          <w:rFonts w:cs="Times New Roman"/>
          <w:szCs w:val="24"/>
          <w:lang w:val="sr-Cyrl-CS"/>
        </w:rPr>
        <w:t>I</w:t>
      </w:r>
    </w:p>
    <w:p w:rsidR="00092715" w:rsidRPr="00765835" w:rsidRDefault="00092715" w:rsidP="00092715">
      <w:pPr>
        <w:ind w:right="4"/>
        <w:jc w:val="center"/>
        <w:rPr>
          <w:rFonts w:cs="Times New Roman"/>
          <w:szCs w:val="24"/>
          <w:lang w:val="sr-Cyrl-CS"/>
        </w:rPr>
      </w:pPr>
    </w:p>
    <w:p w:rsidR="00092715" w:rsidRPr="00765835" w:rsidRDefault="00092715" w:rsidP="00092715">
      <w:pPr>
        <w:ind w:right="4"/>
        <w:rPr>
          <w:rFonts w:cs="Times New Roman"/>
          <w:szCs w:val="24"/>
          <w:lang w:val="sr-Cyrl-CS"/>
        </w:rPr>
      </w:pPr>
      <w:r w:rsidRPr="00765835">
        <w:rPr>
          <w:rFonts w:cs="Times New Roman"/>
          <w:szCs w:val="24"/>
          <w:lang w:val="sr-Cyrl-CS"/>
        </w:rPr>
        <w:tab/>
      </w:r>
      <w:r w:rsidRPr="00765835">
        <w:rPr>
          <w:rFonts w:cs="Times New Roman"/>
          <w:szCs w:val="24"/>
          <w:lang w:val="sr-Cyrl-CS"/>
        </w:rPr>
        <w:tab/>
      </w:r>
      <w:r>
        <w:rPr>
          <w:rFonts w:cs="Times New Roman"/>
          <w:szCs w:val="24"/>
          <w:lang w:val="sr-Cyrl-CS"/>
        </w:rPr>
        <w:t>Разрешава</w:t>
      </w:r>
      <w:r w:rsidRPr="00765835">
        <w:rPr>
          <w:rFonts w:cs="Times New Roman"/>
          <w:szCs w:val="24"/>
          <w:lang w:val="sr-Cyrl-CS"/>
        </w:rPr>
        <w:t xml:space="preserve"> се Милица Ћатић </w:t>
      </w:r>
      <w:r>
        <w:rPr>
          <w:rFonts w:cs="Times New Roman"/>
          <w:szCs w:val="24"/>
          <w:lang w:val="sr-Cyrl-CS"/>
        </w:rPr>
        <w:t>дужности</w:t>
      </w:r>
      <w:r w:rsidRPr="00765835">
        <w:rPr>
          <w:rFonts w:cs="Times New Roman"/>
          <w:szCs w:val="24"/>
          <w:lang w:val="sr-Cyrl-CS"/>
        </w:rPr>
        <w:t xml:space="preserve"> </w:t>
      </w:r>
      <w:r w:rsidRPr="00765835">
        <w:rPr>
          <w:rFonts w:cs="Times New Roman"/>
          <w:szCs w:val="24"/>
          <w:lang w:val="ru-RU"/>
        </w:rPr>
        <w:t>вршиоца дужности секретара Министарства одбране</w:t>
      </w:r>
      <w:r>
        <w:rPr>
          <w:rFonts w:cs="Times New Roman"/>
          <w:szCs w:val="24"/>
          <w:lang w:val="ru-RU"/>
        </w:rPr>
        <w:t>, на лични захтев.</w:t>
      </w:r>
    </w:p>
    <w:p w:rsidR="00092715" w:rsidRPr="00765835" w:rsidRDefault="00092715" w:rsidP="00092715">
      <w:pPr>
        <w:ind w:right="-432"/>
        <w:jc w:val="center"/>
        <w:rPr>
          <w:rFonts w:cs="Times New Roman"/>
          <w:szCs w:val="24"/>
          <w:lang w:val="sr-Cyrl-CS"/>
        </w:rPr>
      </w:pPr>
    </w:p>
    <w:p w:rsidR="00092715" w:rsidRPr="00765835" w:rsidRDefault="00092715" w:rsidP="00092715">
      <w:pPr>
        <w:ind w:right="-432"/>
        <w:jc w:val="center"/>
        <w:rPr>
          <w:rFonts w:cs="Times New Roman"/>
          <w:szCs w:val="24"/>
          <w:lang w:val="sr-Cyrl-CS"/>
        </w:rPr>
      </w:pPr>
      <w:r w:rsidRPr="00765835">
        <w:rPr>
          <w:rFonts w:cs="Times New Roman"/>
          <w:szCs w:val="24"/>
          <w:lang w:val="sr-Cyrl-CS"/>
        </w:rPr>
        <w:t>II</w:t>
      </w:r>
    </w:p>
    <w:p w:rsidR="00092715" w:rsidRPr="00765835" w:rsidRDefault="00092715" w:rsidP="00092715">
      <w:pPr>
        <w:ind w:right="-432"/>
        <w:jc w:val="center"/>
        <w:rPr>
          <w:rFonts w:cs="Times New Roman"/>
          <w:szCs w:val="24"/>
          <w:lang w:val="sr-Cyrl-CS"/>
        </w:rPr>
      </w:pPr>
    </w:p>
    <w:p w:rsidR="00092715" w:rsidRPr="00765835" w:rsidRDefault="00092715" w:rsidP="00092715">
      <w:pPr>
        <w:ind w:right="-432"/>
        <w:rPr>
          <w:rFonts w:cs="Times New Roman"/>
          <w:szCs w:val="24"/>
          <w:lang w:val="sr-Cyrl-CS"/>
        </w:rPr>
      </w:pPr>
      <w:r w:rsidRPr="00765835">
        <w:rPr>
          <w:rFonts w:cs="Times New Roman"/>
          <w:szCs w:val="24"/>
          <w:lang w:val="sr-Cyrl-CS"/>
        </w:rPr>
        <w:tab/>
      </w:r>
      <w:r w:rsidRPr="00765835">
        <w:rPr>
          <w:rFonts w:cs="Times New Roman"/>
          <w:szCs w:val="24"/>
          <w:lang w:val="sr-Cyrl-CS"/>
        </w:rPr>
        <w:tab/>
        <w:t>Ово решење објавити у „Службеном гласнику Републике Србије”.</w:t>
      </w:r>
    </w:p>
    <w:p w:rsidR="00092715" w:rsidRPr="00765835" w:rsidRDefault="00092715" w:rsidP="00092715">
      <w:pPr>
        <w:ind w:right="-432"/>
        <w:rPr>
          <w:rFonts w:cs="Times New Roman"/>
          <w:szCs w:val="24"/>
          <w:lang w:val="ru-RU"/>
        </w:rPr>
      </w:pPr>
    </w:p>
    <w:p w:rsidR="00092715" w:rsidRPr="00765835" w:rsidRDefault="00092715" w:rsidP="00092715">
      <w:pPr>
        <w:ind w:right="-432"/>
        <w:rPr>
          <w:rFonts w:cs="Times New Roman"/>
          <w:szCs w:val="24"/>
          <w:lang w:val="ru-RU"/>
        </w:rPr>
      </w:pPr>
    </w:p>
    <w:p w:rsidR="00092715" w:rsidRPr="00484D95" w:rsidRDefault="00092715" w:rsidP="00092715">
      <w:pPr>
        <w:rPr>
          <w:rFonts w:cs="Times New Roman"/>
          <w:szCs w:val="24"/>
          <w:lang w:val="ru-RU"/>
        </w:rPr>
      </w:pPr>
      <w:r w:rsidRPr="00484D95">
        <w:rPr>
          <w:rFonts w:cs="Times New Roman"/>
          <w:szCs w:val="24"/>
          <w:lang w:val="ru-RU"/>
        </w:rPr>
        <w:t>24 Број: 119-</w:t>
      </w:r>
      <w:r>
        <w:rPr>
          <w:rFonts w:cs="Times New Roman"/>
          <w:szCs w:val="24"/>
          <w:lang w:val="ru-RU"/>
        </w:rPr>
        <w:t>11226</w:t>
      </w:r>
      <w:r w:rsidRPr="00484D95">
        <w:rPr>
          <w:rFonts w:cs="Times New Roman"/>
          <w:szCs w:val="24"/>
          <w:lang w:val="ru-RU"/>
        </w:rPr>
        <w:t>/2022</w:t>
      </w:r>
    </w:p>
    <w:p w:rsidR="00092715" w:rsidRPr="003F7BA3" w:rsidRDefault="00092715" w:rsidP="00092715">
      <w:pPr>
        <w:rPr>
          <w:lang w:val="sr-Cyrl-CS" w:eastAsia="sr-Cyrl-CS"/>
        </w:rPr>
      </w:pPr>
      <w:r>
        <w:rPr>
          <w:rFonts w:cs="Times New Roman"/>
          <w:szCs w:val="24"/>
          <w:lang w:val="sr-Cyrl-CS"/>
        </w:rPr>
        <w:t>У Београду, 29. децембра 2022. године</w:t>
      </w:r>
      <w:r>
        <w:rPr>
          <w:rFonts w:cs="Times New Roman"/>
          <w:szCs w:val="24"/>
          <w:lang w:val="sr-Cyrl-CS"/>
        </w:rPr>
        <w:tab/>
      </w:r>
      <w:r w:rsidRPr="003F7BA3">
        <w:rPr>
          <w:lang w:val="sr-Cyrl-CS" w:eastAsia="sr-Cyrl-CS"/>
        </w:rPr>
        <w:t xml:space="preserve">  </w:t>
      </w: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jc w:val="center"/>
        <w:rPr>
          <w:b/>
          <w:lang w:val="ru-RU" w:eastAsia="sr-Cyrl-CS"/>
        </w:rPr>
      </w:pPr>
      <w:r w:rsidRPr="003F7BA3">
        <w:rPr>
          <w:b/>
          <w:lang w:val="ru-RU" w:eastAsia="sr-Cyrl-CS"/>
        </w:rPr>
        <w:t>В  Л  А  Д  А</w:t>
      </w:r>
    </w:p>
    <w:p w:rsidR="00092715" w:rsidRDefault="00092715" w:rsidP="00092715">
      <w:pPr>
        <w:tabs>
          <w:tab w:val="left" w:pos="900"/>
        </w:tabs>
        <w:jc w:val="center"/>
        <w:rPr>
          <w:b/>
          <w:lang w:eastAsia="sr-Cyrl-CS"/>
        </w:rPr>
      </w:pPr>
    </w:p>
    <w:p w:rsidR="00092715" w:rsidRPr="00942D46" w:rsidRDefault="00092715" w:rsidP="00092715">
      <w:pPr>
        <w:tabs>
          <w:tab w:val="left" w:pos="900"/>
        </w:tabs>
        <w:jc w:val="center"/>
        <w:rPr>
          <w:b/>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sectPr w:rsidR="00092715" w:rsidSect="002A3E88">
          <w:pgSz w:w="12240" w:h="15840"/>
          <w:pgMar w:top="568" w:right="1440" w:bottom="0" w:left="1440" w:header="708" w:footer="708" w:gutter="0"/>
          <w:cols w:space="708"/>
          <w:docGrid w:linePitch="360"/>
        </w:sectPr>
      </w:pPr>
    </w:p>
    <w:p w:rsidR="00092715" w:rsidRDefault="00092715" w:rsidP="00092715">
      <w:pPr>
        <w:tabs>
          <w:tab w:val="left" w:pos="0"/>
        </w:tabs>
        <w:jc w:val="right"/>
        <w:rPr>
          <w:lang w:val="sr-Cyrl-RS"/>
        </w:rPr>
      </w:pPr>
    </w:p>
    <w:p w:rsidR="00092715" w:rsidRDefault="00092715" w:rsidP="00092715">
      <w:pPr>
        <w:tabs>
          <w:tab w:val="left" w:pos="0"/>
        </w:tabs>
        <w:jc w:val="right"/>
        <w:rPr>
          <w:lang w:val="sr-Cyrl-RS"/>
        </w:rPr>
      </w:pPr>
    </w:p>
    <w:p w:rsidR="00092715" w:rsidRDefault="00092715" w:rsidP="00092715">
      <w:pPr>
        <w:tabs>
          <w:tab w:val="left" w:pos="0"/>
        </w:tabs>
        <w:jc w:val="right"/>
        <w:rPr>
          <w:lang w:val="sr-Cyrl-RS"/>
        </w:rPr>
      </w:pPr>
    </w:p>
    <w:p w:rsidR="00092715" w:rsidRPr="004B73F1" w:rsidRDefault="00092715" w:rsidP="00092715">
      <w:pPr>
        <w:tabs>
          <w:tab w:val="left" w:pos="0"/>
        </w:tabs>
        <w:jc w:val="right"/>
        <w:rPr>
          <w:lang w:val="ru-RU"/>
        </w:rPr>
      </w:pPr>
    </w:p>
    <w:p w:rsidR="00092715" w:rsidRPr="004B73F1" w:rsidRDefault="00092715" w:rsidP="00092715">
      <w:pPr>
        <w:rPr>
          <w:lang w:val="ru-RU"/>
        </w:rPr>
      </w:pPr>
      <w:r w:rsidRPr="004B73F1">
        <w:rPr>
          <w:lang w:val="ru-RU"/>
        </w:rPr>
        <w:tab/>
      </w:r>
      <w:r w:rsidRPr="004B73F1">
        <w:rPr>
          <w:lang w:val="ru-RU"/>
        </w:rPr>
        <w:tab/>
        <w:t xml:space="preserve">На основу члана </w:t>
      </w:r>
      <w:r>
        <w:t>26</w:t>
      </w:r>
      <w:r w:rsidRPr="004B73F1">
        <w:rPr>
          <w:lang w:val="ru-RU"/>
        </w:rPr>
        <w:t xml:space="preserve">. став 3. Закона о државној управи („Службени гласник РС”, бр. 79/05, 101/07, 95/10, 99/14, 30/18 </w:t>
      </w:r>
      <w:r w:rsidRPr="004B73F1">
        <w:rPr>
          <w:lang w:val="sr-Cyrl-CS"/>
        </w:rPr>
        <w:t>– др. закон и 47/18</w:t>
      </w:r>
      <w:r w:rsidRPr="004B73F1">
        <w:rPr>
          <w:lang w:val="ru-RU"/>
        </w:rPr>
        <w:t>), члана 67а Закона о државним службеницима („Службени гласник РС”, бр. 79/05, 81/05 – исправка, 83/05 – исправка, 64/07, 67/07 – исправка, 116/08, 104/09, 99/14</w:t>
      </w:r>
      <w:r w:rsidRPr="004B73F1">
        <w:t>,</w:t>
      </w:r>
      <w:r w:rsidRPr="004B73F1">
        <w:rPr>
          <w:lang w:val="sr-Cyrl-RS"/>
        </w:rPr>
        <w:t xml:space="preserve"> </w:t>
      </w:r>
      <w:r w:rsidRPr="004B73F1">
        <w:rPr>
          <w:lang w:val="ru-RU"/>
        </w:rPr>
        <w:t>94/17</w:t>
      </w:r>
      <w:r w:rsidRPr="004B73F1">
        <w:t>,</w:t>
      </w:r>
      <w:r w:rsidRPr="004B73F1">
        <w:rPr>
          <w:lang w:val="ru-RU"/>
        </w:rPr>
        <w:t xml:space="preserve"> 95/18</w:t>
      </w:r>
      <w:r w:rsidRPr="004B73F1">
        <w:t xml:space="preserve"> </w:t>
      </w:r>
      <w:r w:rsidRPr="004B73F1">
        <w:rPr>
          <w:lang w:val="sr-Cyrl-RS"/>
        </w:rPr>
        <w:t>и 157/20</w:t>
      </w:r>
      <w:r w:rsidRPr="004B73F1">
        <w:rPr>
          <w:lang w:val="ru-RU"/>
        </w:rPr>
        <w:t xml:space="preserve">) и члана 43. став 2. Закона о Влади </w:t>
      </w:r>
      <w:r w:rsidRPr="004B73F1">
        <w:rPr>
          <w:lang w:val="sr-Cyrl-CS"/>
        </w:rPr>
        <w:t xml:space="preserve">(„Службени гласник РС”, бр. </w:t>
      </w:r>
      <w:r w:rsidRPr="004B73F1">
        <w:rPr>
          <w:lang w:val="ru-RU"/>
        </w:rPr>
        <w:t>55/05, 71/05 – исправка, 101/07, 65/08, 16/11, 68/12 – УС</w:t>
      </w:r>
      <w:r w:rsidRPr="004B73F1">
        <w:t>,</w:t>
      </w:r>
      <w:r w:rsidRPr="004B73F1">
        <w:rPr>
          <w:lang w:val="ru-RU"/>
        </w:rPr>
        <w:t xml:space="preserve"> 72/12,</w:t>
      </w:r>
      <w:r w:rsidRPr="004B73F1">
        <w:t xml:space="preserve"> 7/14 </w:t>
      </w:r>
      <w:r w:rsidRPr="004B73F1">
        <w:rPr>
          <w:lang w:val="ru-RU"/>
        </w:rPr>
        <w:t xml:space="preserve">– УС, 44/14 и 30/18 </w:t>
      </w:r>
      <w:r w:rsidRPr="004B73F1">
        <w:rPr>
          <w:lang w:val="sr-Cyrl-CS"/>
        </w:rPr>
        <w:t>– др. закон)</w:t>
      </w:r>
      <w:r w:rsidRPr="004B73F1">
        <w:rPr>
          <w:lang w:val="ru-RU"/>
        </w:rPr>
        <w:t>,</w:t>
      </w:r>
    </w:p>
    <w:p w:rsidR="00092715" w:rsidRPr="004B73F1" w:rsidRDefault="00092715" w:rsidP="00092715">
      <w:pPr>
        <w:rPr>
          <w:lang w:val="ru-RU"/>
        </w:rPr>
      </w:pPr>
    </w:p>
    <w:p w:rsidR="00092715" w:rsidRPr="004B73F1" w:rsidRDefault="00092715" w:rsidP="00092715">
      <w:pPr>
        <w:ind w:firstLine="1080"/>
      </w:pPr>
      <w:r w:rsidRPr="004B73F1">
        <w:rPr>
          <w:lang w:val="sr-Cyrl-CS"/>
        </w:rPr>
        <w:tab/>
        <w:t>Влада доноси</w:t>
      </w:r>
    </w:p>
    <w:p w:rsidR="00092715" w:rsidRPr="004B73F1" w:rsidRDefault="00092715" w:rsidP="00092715">
      <w:pPr>
        <w:ind w:firstLine="1080"/>
      </w:pPr>
    </w:p>
    <w:p w:rsidR="00092715" w:rsidRPr="004B73F1" w:rsidRDefault="00092715" w:rsidP="00092715">
      <w:pPr>
        <w:jc w:val="center"/>
        <w:rPr>
          <w:b/>
        </w:rPr>
      </w:pPr>
      <w:r w:rsidRPr="004B73F1">
        <w:rPr>
          <w:b/>
          <w:lang w:val="sr-Cyrl-CS"/>
        </w:rPr>
        <w:t>Р Е Ш Е Њ Е</w:t>
      </w:r>
    </w:p>
    <w:p w:rsidR="00092715" w:rsidRPr="004B73F1" w:rsidRDefault="00092715" w:rsidP="00092715">
      <w:pPr>
        <w:jc w:val="center"/>
        <w:rPr>
          <w:b/>
        </w:rPr>
      </w:pPr>
    </w:p>
    <w:p w:rsidR="00092715" w:rsidRDefault="00092715" w:rsidP="00092715">
      <w:pPr>
        <w:pStyle w:val="BodyText2"/>
        <w:spacing w:after="0" w:line="240" w:lineRule="auto"/>
        <w:contextualSpacing/>
        <w:jc w:val="center"/>
        <w:rPr>
          <w:rFonts w:cs="Times New Roman"/>
          <w:b/>
          <w:bCs/>
          <w:szCs w:val="24"/>
          <w:lang w:val="sr-Cyrl-RS"/>
        </w:rPr>
      </w:pPr>
      <w:r w:rsidRPr="004B73F1">
        <w:rPr>
          <w:rFonts w:cs="Times New Roman"/>
          <w:b/>
          <w:szCs w:val="24"/>
          <w:lang w:val="sr-Cyrl-CS"/>
        </w:rPr>
        <w:t xml:space="preserve">О ПОСТАВЉЕЊУ ВРШИОЦА ДУЖНОСТИ </w:t>
      </w:r>
      <w:r>
        <w:rPr>
          <w:rFonts w:cs="Times New Roman"/>
          <w:b/>
          <w:bCs/>
          <w:szCs w:val="24"/>
          <w:lang w:val="sr-Cyrl-RS"/>
        </w:rPr>
        <w:t xml:space="preserve">СЕКРЕТАРА </w:t>
      </w:r>
    </w:p>
    <w:p w:rsidR="00092715" w:rsidRPr="00C56733" w:rsidRDefault="00092715" w:rsidP="00092715">
      <w:pPr>
        <w:pStyle w:val="BodyText2"/>
        <w:spacing w:after="0" w:line="240" w:lineRule="auto"/>
        <w:contextualSpacing/>
        <w:jc w:val="center"/>
        <w:rPr>
          <w:rFonts w:cs="Times New Roman"/>
          <w:b/>
          <w:szCs w:val="24"/>
          <w:lang w:val="sr-Cyrl-RS"/>
        </w:rPr>
      </w:pPr>
      <w:r>
        <w:rPr>
          <w:rFonts w:cs="Times New Roman"/>
          <w:b/>
          <w:bCs/>
          <w:szCs w:val="24"/>
          <w:lang w:val="sr-Cyrl-RS"/>
        </w:rPr>
        <w:t>МИНИСТАРСТВА ОДБРАНЕ</w:t>
      </w:r>
    </w:p>
    <w:p w:rsidR="00092715" w:rsidRPr="004B73F1" w:rsidRDefault="00092715" w:rsidP="00092715">
      <w:pPr>
        <w:jc w:val="center"/>
        <w:rPr>
          <w:lang w:val="sr-Cyrl-CS"/>
        </w:rPr>
      </w:pPr>
    </w:p>
    <w:p w:rsidR="00092715" w:rsidRPr="004B73F1" w:rsidRDefault="00092715" w:rsidP="00092715">
      <w:pPr>
        <w:jc w:val="center"/>
        <w:rPr>
          <w:lang w:val="sr-Cyrl-CS"/>
        </w:rPr>
      </w:pPr>
      <w:r w:rsidRPr="004B73F1">
        <w:rPr>
          <w:lang w:val="sr-Cyrl-CS"/>
        </w:rPr>
        <w:t>I</w:t>
      </w:r>
    </w:p>
    <w:p w:rsidR="00092715" w:rsidRPr="004B73F1" w:rsidRDefault="00092715" w:rsidP="00092715">
      <w:pPr>
        <w:jc w:val="center"/>
        <w:rPr>
          <w:lang w:val="sr-Cyrl-CS"/>
        </w:rPr>
      </w:pPr>
    </w:p>
    <w:p w:rsidR="00092715" w:rsidRPr="004B73F1" w:rsidRDefault="00092715" w:rsidP="00092715">
      <w:pPr>
        <w:rPr>
          <w:lang w:val="sr-Cyrl-CS"/>
        </w:rPr>
      </w:pPr>
      <w:r w:rsidRPr="004B73F1">
        <w:rPr>
          <w:lang w:val="sr-Cyrl-CS"/>
        </w:rPr>
        <w:tab/>
      </w:r>
      <w:r w:rsidRPr="004B73F1">
        <w:rPr>
          <w:lang w:val="sr-Cyrl-CS"/>
        </w:rPr>
        <w:tab/>
        <w:t xml:space="preserve">Поставља се </w:t>
      </w:r>
      <w:r>
        <w:rPr>
          <w:lang w:val="sr-Cyrl-CS"/>
        </w:rPr>
        <w:t xml:space="preserve">Небојша Николић </w:t>
      </w:r>
      <w:r w:rsidRPr="004B73F1">
        <w:rPr>
          <w:lang w:val="sr-Cyrl-CS"/>
        </w:rPr>
        <w:t>за</w:t>
      </w:r>
      <w:r w:rsidRPr="004B73F1">
        <w:rPr>
          <w:lang w:val="ru-RU"/>
        </w:rPr>
        <w:t xml:space="preserve"> вршиоца дужности </w:t>
      </w:r>
      <w:r w:rsidRPr="00C56733">
        <w:rPr>
          <w:rFonts w:cs="Times New Roman"/>
          <w:bCs/>
          <w:szCs w:val="24"/>
          <w:lang w:val="sr-Cyrl-RS"/>
        </w:rPr>
        <w:t xml:space="preserve">секретара Министарства </w:t>
      </w:r>
      <w:r>
        <w:rPr>
          <w:rFonts w:cs="Times New Roman"/>
          <w:bCs/>
          <w:szCs w:val="24"/>
          <w:lang w:val="sr-Cyrl-RS"/>
        </w:rPr>
        <w:t>одбране</w:t>
      </w:r>
      <w:r w:rsidRPr="004B73F1">
        <w:t>,</w:t>
      </w:r>
      <w:r w:rsidRPr="004B73F1">
        <w:rPr>
          <w:lang w:val="sr-Cyrl-RS"/>
        </w:rPr>
        <w:t xml:space="preserve"> на </w:t>
      </w:r>
      <w:r>
        <w:rPr>
          <w:lang w:val="sr-Cyrl-RS"/>
        </w:rPr>
        <w:t>шест месеци</w:t>
      </w:r>
      <w:r w:rsidRPr="004B73F1">
        <w:rPr>
          <w:lang w:val="sr-Cyrl-CS"/>
        </w:rPr>
        <w:t>.</w:t>
      </w:r>
    </w:p>
    <w:p w:rsidR="00092715" w:rsidRPr="004B73F1" w:rsidRDefault="00092715" w:rsidP="00092715">
      <w:pPr>
        <w:jc w:val="center"/>
        <w:rPr>
          <w:lang w:val="sr-Cyrl-CS"/>
        </w:rPr>
      </w:pPr>
    </w:p>
    <w:p w:rsidR="00092715" w:rsidRPr="004B73F1" w:rsidRDefault="00092715" w:rsidP="00092715">
      <w:pPr>
        <w:jc w:val="center"/>
        <w:rPr>
          <w:lang w:val="sr-Cyrl-CS"/>
        </w:rPr>
      </w:pPr>
      <w:r w:rsidRPr="004B73F1">
        <w:rPr>
          <w:lang w:val="sr-Cyrl-CS"/>
        </w:rPr>
        <w:t>II</w:t>
      </w:r>
    </w:p>
    <w:p w:rsidR="00092715" w:rsidRPr="004B73F1" w:rsidRDefault="00092715" w:rsidP="00092715">
      <w:pPr>
        <w:jc w:val="center"/>
        <w:rPr>
          <w:lang w:val="sr-Cyrl-CS"/>
        </w:rPr>
      </w:pPr>
    </w:p>
    <w:p w:rsidR="00092715" w:rsidRPr="004B73F1" w:rsidRDefault="00092715" w:rsidP="00092715">
      <w:pPr>
        <w:rPr>
          <w:lang w:val="sr-Cyrl-CS"/>
        </w:rPr>
      </w:pPr>
      <w:r w:rsidRPr="004B73F1">
        <w:rPr>
          <w:lang w:val="sr-Cyrl-CS"/>
        </w:rPr>
        <w:tab/>
      </w:r>
      <w:r w:rsidRPr="004B73F1">
        <w:rPr>
          <w:lang w:val="sr-Cyrl-CS"/>
        </w:rPr>
        <w:tab/>
        <w:t>Ово решење објавити у „Службеном гласнику Републике Србије”.</w:t>
      </w:r>
    </w:p>
    <w:p w:rsidR="00092715" w:rsidRPr="004B73F1" w:rsidRDefault="00092715" w:rsidP="00092715">
      <w:pPr>
        <w:rPr>
          <w:lang w:val="sr-Cyrl-CS"/>
        </w:rPr>
      </w:pPr>
    </w:p>
    <w:p w:rsidR="00092715" w:rsidRPr="004B73F1" w:rsidRDefault="00092715" w:rsidP="00092715">
      <w:pPr>
        <w:rPr>
          <w:lang w:val="sr-Cyrl-CS"/>
        </w:rPr>
      </w:pPr>
    </w:p>
    <w:p w:rsidR="00092715" w:rsidRPr="0024528F" w:rsidRDefault="00092715" w:rsidP="00092715">
      <w:pPr>
        <w:rPr>
          <w:lang w:val="ru-RU"/>
        </w:rPr>
      </w:pPr>
      <w:r w:rsidRPr="0024528F">
        <w:rPr>
          <w:lang w:val="ru-RU"/>
        </w:rPr>
        <w:t>24 Број: 119-</w:t>
      </w:r>
      <w:r>
        <w:rPr>
          <w:lang w:val="sr-Cyrl-RS"/>
        </w:rPr>
        <w:t>11229</w:t>
      </w:r>
      <w:r w:rsidRPr="0024528F">
        <w:rPr>
          <w:lang w:val="ru-RU"/>
        </w:rPr>
        <w:t>/2022</w:t>
      </w:r>
    </w:p>
    <w:p w:rsidR="00092715" w:rsidRPr="0024528F" w:rsidRDefault="00092715" w:rsidP="00092715">
      <w:pPr>
        <w:rPr>
          <w:lang w:val="sr-Cyrl-CS" w:eastAsia="sr-Cyrl-CS"/>
        </w:rPr>
      </w:pPr>
      <w:r>
        <w:rPr>
          <w:lang w:val="sr-Cyrl-CS"/>
        </w:rPr>
        <w:t>У Београду, 29. децембра 2022. године</w:t>
      </w:r>
      <w:r w:rsidRPr="0024528F">
        <w:rPr>
          <w:lang w:val="sr-Cyrl-CS" w:eastAsia="sr-Cyrl-CS"/>
        </w:rPr>
        <w:tab/>
        <w:t xml:space="preserve">  </w:t>
      </w:r>
    </w:p>
    <w:p w:rsidR="00092715" w:rsidRPr="0024528F" w:rsidRDefault="00092715" w:rsidP="00092715">
      <w:pPr>
        <w:rPr>
          <w:b/>
          <w:lang w:val="sr-Cyrl-RS" w:eastAsia="sr-Cyrl-CS"/>
        </w:rPr>
      </w:pPr>
    </w:p>
    <w:p w:rsidR="00092715" w:rsidRPr="0024528F" w:rsidRDefault="00092715" w:rsidP="00092715">
      <w:pPr>
        <w:rPr>
          <w:b/>
          <w:lang w:val="sr-Cyrl-RS" w:eastAsia="sr-Cyrl-CS"/>
        </w:rPr>
      </w:pPr>
    </w:p>
    <w:p w:rsidR="00092715" w:rsidRPr="0024528F" w:rsidRDefault="00092715" w:rsidP="00092715">
      <w:pPr>
        <w:rPr>
          <w:b/>
          <w:lang w:val="sr-Cyrl-RS" w:eastAsia="sr-Cyrl-CS"/>
        </w:rPr>
      </w:pPr>
    </w:p>
    <w:p w:rsidR="00092715" w:rsidRPr="0024528F" w:rsidRDefault="00092715" w:rsidP="00092715">
      <w:pPr>
        <w:jc w:val="center"/>
        <w:rPr>
          <w:b/>
          <w:lang w:val="ru-RU" w:eastAsia="sr-Cyrl-CS"/>
        </w:rPr>
      </w:pPr>
      <w:r w:rsidRPr="0024528F">
        <w:rPr>
          <w:b/>
          <w:lang w:val="ru-RU" w:eastAsia="sr-Cyrl-CS"/>
        </w:rPr>
        <w:t>В  Л  А  Д  А</w:t>
      </w:r>
    </w:p>
    <w:p w:rsidR="00092715" w:rsidRPr="0024528F" w:rsidRDefault="00092715" w:rsidP="00092715">
      <w:pPr>
        <w:tabs>
          <w:tab w:val="left" w:pos="900"/>
        </w:tabs>
        <w:jc w:val="center"/>
        <w:rPr>
          <w:b/>
          <w:lang w:eastAsia="sr-Cyrl-CS"/>
        </w:rPr>
      </w:pPr>
    </w:p>
    <w:p w:rsidR="00092715" w:rsidRPr="0024528F" w:rsidRDefault="00092715" w:rsidP="00092715">
      <w:pPr>
        <w:tabs>
          <w:tab w:val="left" w:pos="900"/>
        </w:tabs>
        <w:jc w:val="center"/>
        <w:rPr>
          <w:b/>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tabs>
          <w:tab w:val="left" w:pos="4164"/>
        </w:tabs>
        <w:rPr>
          <w:rFonts w:cs="Times New Roman"/>
          <w:sz w:val="16"/>
          <w:szCs w:val="16"/>
          <w:lang w:val="sr-Cyrl-RS"/>
        </w:rPr>
      </w:pPr>
    </w:p>
    <w:p w:rsidR="00092715" w:rsidRDefault="00092715" w:rsidP="00092715">
      <w:pPr>
        <w:tabs>
          <w:tab w:val="left" w:pos="4164"/>
        </w:tabs>
        <w:rPr>
          <w:rFonts w:cs="Times New Roman"/>
          <w:sz w:val="16"/>
          <w:szCs w:val="16"/>
          <w:lang w:val="sr-Cyrl-RS"/>
        </w:rPr>
      </w:pPr>
    </w:p>
    <w:p w:rsidR="00092715" w:rsidRDefault="00092715" w:rsidP="00092715">
      <w:pPr>
        <w:tabs>
          <w:tab w:val="left" w:pos="4164"/>
        </w:tabs>
        <w:rPr>
          <w:rFonts w:cs="Times New Roman"/>
          <w:sz w:val="16"/>
          <w:szCs w:val="16"/>
          <w:lang w:val="sr-Cyrl-RS"/>
        </w:rPr>
      </w:pPr>
    </w:p>
    <w:p w:rsidR="00092715" w:rsidRDefault="00092715" w:rsidP="00092715">
      <w:pPr>
        <w:tabs>
          <w:tab w:val="left" w:pos="4164"/>
        </w:tabs>
        <w:rPr>
          <w:rFonts w:cs="Times New Roman"/>
          <w:sz w:val="16"/>
          <w:szCs w:val="16"/>
          <w:lang w:val="sr-Cyrl-RS"/>
        </w:rPr>
      </w:pPr>
    </w:p>
    <w:p w:rsidR="00092715" w:rsidRDefault="00092715" w:rsidP="00092715">
      <w:pPr>
        <w:sectPr w:rsidR="00092715" w:rsidSect="002A3E88">
          <w:pgSz w:w="12240" w:h="15840"/>
          <w:pgMar w:top="568" w:right="1440" w:bottom="0" w:left="1440" w:header="708" w:footer="708" w:gutter="0"/>
          <w:cols w:space="708"/>
          <w:docGrid w:linePitch="360"/>
        </w:sectPr>
      </w:pPr>
    </w:p>
    <w:p w:rsidR="00092715" w:rsidRDefault="00092715" w:rsidP="00092715">
      <w:pPr>
        <w:jc w:val="right"/>
        <w:rPr>
          <w:rFonts w:cs="Times New Roman"/>
          <w:szCs w:val="24"/>
          <w:lang w:val="sr-Cyrl-RS"/>
        </w:rPr>
      </w:pPr>
    </w:p>
    <w:p w:rsidR="00092715" w:rsidRDefault="00092715" w:rsidP="00092715">
      <w:pPr>
        <w:jc w:val="right"/>
        <w:rPr>
          <w:rFonts w:cs="Times New Roman"/>
          <w:szCs w:val="24"/>
          <w:lang w:val="sr-Cyrl-RS"/>
        </w:rPr>
      </w:pPr>
    </w:p>
    <w:p w:rsidR="00092715" w:rsidRDefault="00092715" w:rsidP="00092715">
      <w:pPr>
        <w:jc w:val="right"/>
        <w:rPr>
          <w:rFonts w:cs="Times New Roman"/>
          <w:szCs w:val="24"/>
        </w:rPr>
      </w:pPr>
    </w:p>
    <w:p w:rsidR="00092715" w:rsidRPr="00AD0146" w:rsidRDefault="00092715" w:rsidP="00092715">
      <w:pPr>
        <w:ind w:firstLine="720"/>
        <w:jc w:val="right"/>
      </w:pPr>
    </w:p>
    <w:p w:rsidR="00092715" w:rsidRPr="00074A66" w:rsidRDefault="00092715" w:rsidP="00092715">
      <w:pPr>
        <w:rPr>
          <w:lang w:val="ru-RU"/>
        </w:rPr>
      </w:pPr>
      <w:r>
        <w:rPr>
          <w:lang w:val="ru-RU"/>
        </w:rPr>
        <w:t xml:space="preserve">                       </w:t>
      </w:r>
      <w:r w:rsidRPr="00074A66">
        <w:rPr>
          <w:lang w:val="ru-RU"/>
        </w:rPr>
        <w:t xml:space="preserve">На основу члана 31. став </w:t>
      </w:r>
      <w:r w:rsidRPr="00074A66">
        <w:rPr>
          <w:lang w:val="sr-Cyrl-CS"/>
        </w:rPr>
        <w:t>3</w:t>
      </w:r>
      <w:r w:rsidRPr="00074A66">
        <w:rPr>
          <w:lang w:val="ru-RU"/>
        </w:rPr>
        <w:t xml:space="preserve">. Закона о државној управи („Службени гласник РС”, бр. 79/05, 101/07, 95/10, 99/14, 30/18 </w:t>
      </w:r>
      <w:r w:rsidRPr="00074A66">
        <w:rPr>
          <w:lang w:val="sr-Cyrl-CS"/>
        </w:rPr>
        <w:t>– др. закон и 47/18</w:t>
      </w:r>
      <w:r w:rsidRPr="00074A66">
        <w:rPr>
          <w:lang w:val="ru-RU"/>
        </w:rPr>
        <w:t>), члана 67а Закона о државним службеницима („Службени гласник РС”, бр. 79/05, 81/05 – исправка, 83/05 – исправка, 64/07, 67/07 – исправка, 116/08, 104/09, 99/14</w:t>
      </w:r>
      <w:r w:rsidRPr="00074A66">
        <w:t>,</w:t>
      </w:r>
      <w:r w:rsidRPr="00074A66">
        <w:rPr>
          <w:lang w:val="sr-Cyrl-RS"/>
        </w:rPr>
        <w:t xml:space="preserve"> </w:t>
      </w:r>
      <w:r w:rsidRPr="00074A66">
        <w:rPr>
          <w:lang w:val="ru-RU"/>
        </w:rPr>
        <w:t xml:space="preserve">94/17, 95/18 и 157/20) </w:t>
      </w:r>
      <w:r w:rsidRPr="00A650C6">
        <w:rPr>
          <w:lang w:val="ru-RU"/>
        </w:rPr>
        <w:t xml:space="preserve">и члана 43. став 2. Закона о Влади </w:t>
      </w:r>
      <w:r w:rsidRPr="00A650C6">
        <w:rPr>
          <w:lang w:val="sr-Cyrl-CS"/>
        </w:rPr>
        <w:t xml:space="preserve">(„Службени гласник РС”, бр. </w:t>
      </w:r>
      <w:r w:rsidRPr="00A650C6">
        <w:rPr>
          <w:lang w:val="ru-RU"/>
        </w:rPr>
        <w:t>55/05, 71/05 – исправка, 101/07, 65/08, 16/11, 68/12 – УС</w:t>
      </w:r>
      <w:r w:rsidRPr="00A650C6">
        <w:t>,</w:t>
      </w:r>
      <w:r w:rsidRPr="00A650C6">
        <w:rPr>
          <w:lang w:val="ru-RU"/>
        </w:rPr>
        <w:t xml:space="preserve"> 72/12,</w:t>
      </w:r>
      <w:r w:rsidRPr="00A650C6">
        <w:t xml:space="preserve"> 7/14 </w:t>
      </w:r>
      <w:r w:rsidRPr="00A650C6">
        <w:rPr>
          <w:lang w:val="ru-RU"/>
        </w:rPr>
        <w:t xml:space="preserve">– УС, 44/14 и 30/18 </w:t>
      </w:r>
      <w:r w:rsidRPr="00A650C6">
        <w:rPr>
          <w:lang w:val="sr-Cyrl-CS"/>
        </w:rPr>
        <w:t>– др. закон)</w:t>
      </w:r>
      <w:r w:rsidRPr="00A650C6">
        <w:rPr>
          <w:lang w:val="ru-RU"/>
        </w:rPr>
        <w:t>,</w:t>
      </w:r>
    </w:p>
    <w:p w:rsidR="00092715" w:rsidRPr="00074A66" w:rsidRDefault="00092715" w:rsidP="00092715">
      <w:pPr>
        <w:rPr>
          <w:lang w:val="ru-RU"/>
        </w:rPr>
      </w:pPr>
    </w:p>
    <w:p w:rsidR="00092715" w:rsidRPr="00074A66" w:rsidRDefault="00092715" w:rsidP="00092715">
      <w:pPr>
        <w:ind w:firstLine="1080"/>
        <w:rPr>
          <w:lang w:val="sr-Cyrl-CS"/>
        </w:rPr>
      </w:pPr>
      <w:r w:rsidRPr="00074A66">
        <w:rPr>
          <w:lang w:val="sr-Cyrl-CS"/>
        </w:rPr>
        <w:tab/>
        <w:t>Влада доноси</w:t>
      </w:r>
    </w:p>
    <w:p w:rsidR="00092715" w:rsidRPr="00074A66" w:rsidRDefault="00092715" w:rsidP="00092715">
      <w:pPr>
        <w:ind w:firstLine="1080"/>
        <w:rPr>
          <w:lang w:val="sr-Cyrl-CS"/>
        </w:rPr>
      </w:pPr>
    </w:p>
    <w:p w:rsidR="00092715" w:rsidRPr="00074A66" w:rsidRDefault="00092715" w:rsidP="00092715">
      <w:pPr>
        <w:jc w:val="center"/>
        <w:rPr>
          <w:b/>
          <w:lang w:val="sr-Cyrl-CS"/>
        </w:rPr>
      </w:pPr>
      <w:r w:rsidRPr="00074A66">
        <w:rPr>
          <w:b/>
          <w:lang w:val="sr-Cyrl-CS"/>
        </w:rPr>
        <w:t>Р Е Ш Е Њ Е</w:t>
      </w:r>
    </w:p>
    <w:p w:rsidR="00092715" w:rsidRPr="00074A66" w:rsidRDefault="00092715" w:rsidP="00092715">
      <w:pPr>
        <w:jc w:val="center"/>
        <w:rPr>
          <w:lang w:val="sr-Cyrl-CS"/>
        </w:rPr>
      </w:pPr>
    </w:p>
    <w:p w:rsidR="00092715" w:rsidRPr="00074A66" w:rsidRDefault="00092715" w:rsidP="00092715">
      <w:pPr>
        <w:pStyle w:val="BodyText2"/>
        <w:spacing w:after="0" w:line="240" w:lineRule="auto"/>
        <w:contextualSpacing/>
        <w:jc w:val="center"/>
        <w:rPr>
          <w:rFonts w:cs="Times New Roman"/>
          <w:b/>
          <w:szCs w:val="24"/>
          <w:lang w:val="sr-Cyrl-CS"/>
        </w:rPr>
      </w:pPr>
      <w:r w:rsidRPr="00074A66">
        <w:rPr>
          <w:rFonts w:cs="Times New Roman"/>
          <w:b/>
          <w:szCs w:val="24"/>
          <w:lang w:val="sr-Cyrl-CS"/>
        </w:rPr>
        <w:t xml:space="preserve">О </w:t>
      </w:r>
      <w:r w:rsidRPr="00074A66">
        <w:rPr>
          <w:rFonts w:cs="Times New Roman"/>
          <w:b/>
          <w:szCs w:val="24"/>
        </w:rPr>
        <w:t>ПОСТАВЉЕЊУ ВРШИОЦА ДУЖНОСТИ ПОМОЋНИКА ДИРЕКТОРА УПРАВЕ ЗА ЈАВНИ ДУГ У МИНИСТАРСТВУ ФИНАНСИЈА</w:t>
      </w:r>
    </w:p>
    <w:p w:rsidR="00092715" w:rsidRPr="00074A66" w:rsidRDefault="00092715" w:rsidP="00092715">
      <w:pPr>
        <w:jc w:val="center"/>
        <w:rPr>
          <w:b/>
          <w:lang w:val="sr-Cyrl-CS"/>
        </w:rPr>
      </w:pPr>
    </w:p>
    <w:p w:rsidR="00092715" w:rsidRPr="00074A66" w:rsidRDefault="00092715" w:rsidP="00092715">
      <w:pPr>
        <w:jc w:val="center"/>
        <w:rPr>
          <w:lang w:val="sr-Cyrl-CS"/>
        </w:rPr>
      </w:pPr>
      <w:r w:rsidRPr="00074A66">
        <w:rPr>
          <w:lang w:val="sr-Cyrl-CS"/>
        </w:rPr>
        <w:t>I</w:t>
      </w:r>
    </w:p>
    <w:p w:rsidR="00092715" w:rsidRPr="00074A66" w:rsidRDefault="00092715" w:rsidP="00092715">
      <w:pPr>
        <w:jc w:val="center"/>
        <w:rPr>
          <w:lang w:val="sr-Cyrl-CS"/>
        </w:rPr>
      </w:pPr>
    </w:p>
    <w:p w:rsidR="00092715" w:rsidRPr="00074A66" w:rsidRDefault="00092715" w:rsidP="00092715">
      <w:pPr>
        <w:ind w:firstLine="1080"/>
        <w:rPr>
          <w:lang w:val="sr-Cyrl-CS"/>
        </w:rPr>
      </w:pPr>
      <w:r w:rsidRPr="00074A66">
        <w:rPr>
          <w:lang w:val="sr-Cyrl-CS"/>
        </w:rPr>
        <w:tab/>
        <w:t xml:space="preserve">Поставља се Драгана Дејановић </w:t>
      </w:r>
      <w:r w:rsidRPr="00074A66">
        <w:rPr>
          <w:lang w:val="ru-RU"/>
        </w:rPr>
        <w:t xml:space="preserve">за вршиоца дужности помоћника директора </w:t>
      </w:r>
      <w:r w:rsidRPr="00074A66">
        <w:t>Управе за јавни дуг</w:t>
      </w:r>
      <w:r w:rsidRPr="00074A66">
        <w:rPr>
          <w:lang w:val="sr-Cyrl-RS"/>
        </w:rPr>
        <w:t xml:space="preserve"> – Сектор за задуживање Републике Србије</w:t>
      </w:r>
      <w:r w:rsidRPr="00074A66">
        <w:rPr>
          <w:lang w:val="ru-RU"/>
        </w:rPr>
        <w:t xml:space="preserve"> у Министарству финансија од </w:t>
      </w:r>
      <w:r>
        <w:rPr>
          <w:lang w:val="ru-RU"/>
        </w:rPr>
        <w:t>21</w:t>
      </w:r>
      <w:r w:rsidRPr="00074A66">
        <w:rPr>
          <w:lang w:val="ru-RU"/>
        </w:rPr>
        <w:t xml:space="preserve">. </w:t>
      </w:r>
      <w:r>
        <w:rPr>
          <w:lang w:val="ru-RU"/>
        </w:rPr>
        <w:t>децембра</w:t>
      </w:r>
      <w:r w:rsidRPr="00074A66">
        <w:rPr>
          <w:lang w:val="ru-RU"/>
        </w:rPr>
        <w:t xml:space="preserve"> 202</w:t>
      </w:r>
      <w:r>
        <w:rPr>
          <w:lang w:val="ru-RU"/>
        </w:rPr>
        <w:t>2</w:t>
      </w:r>
      <w:r w:rsidRPr="00074A66">
        <w:rPr>
          <w:lang w:val="ru-RU"/>
        </w:rPr>
        <w:t>. године, на три месеца.</w:t>
      </w:r>
    </w:p>
    <w:p w:rsidR="00092715" w:rsidRPr="00074A66" w:rsidRDefault="00092715" w:rsidP="00092715">
      <w:pPr>
        <w:ind w:firstLine="1080"/>
        <w:rPr>
          <w:lang w:val="sr-Cyrl-CS"/>
        </w:rPr>
      </w:pPr>
    </w:p>
    <w:p w:rsidR="00092715" w:rsidRPr="00074A66" w:rsidRDefault="00092715" w:rsidP="00092715">
      <w:pPr>
        <w:jc w:val="center"/>
        <w:rPr>
          <w:lang w:val="sr-Cyrl-CS"/>
        </w:rPr>
      </w:pPr>
      <w:r w:rsidRPr="00074A66">
        <w:rPr>
          <w:lang w:val="sr-Cyrl-CS"/>
        </w:rPr>
        <w:t>II</w:t>
      </w:r>
    </w:p>
    <w:p w:rsidR="00092715" w:rsidRPr="00074A66" w:rsidRDefault="00092715" w:rsidP="00092715">
      <w:pPr>
        <w:jc w:val="center"/>
        <w:rPr>
          <w:b/>
          <w:lang w:val="sr-Cyrl-CS"/>
        </w:rPr>
      </w:pPr>
    </w:p>
    <w:p w:rsidR="00092715" w:rsidRPr="00074A66" w:rsidRDefault="00092715" w:rsidP="00092715">
      <w:pPr>
        <w:ind w:firstLine="1080"/>
        <w:rPr>
          <w:lang w:val="sr-Cyrl-CS"/>
        </w:rPr>
      </w:pPr>
      <w:r w:rsidRPr="00074A66">
        <w:rPr>
          <w:lang w:val="sr-Cyrl-CS"/>
        </w:rPr>
        <w:tab/>
        <w:t>Ово решење објавити у „Службеном гласнику Републике Србије”.</w:t>
      </w:r>
    </w:p>
    <w:p w:rsidR="00092715" w:rsidRPr="00074A66" w:rsidRDefault="00092715" w:rsidP="00092715">
      <w:pPr>
        <w:ind w:firstLine="1080"/>
        <w:rPr>
          <w:lang w:val="sr-Cyrl-CS"/>
        </w:rPr>
      </w:pPr>
    </w:p>
    <w:p w:rsidR="00092715" w:rsidRPr="00074A66" w:rsidRDefault="00092715" w:rsidP="00092715">
      <w:pPr>
        <w:ind w:firstLine="1080"/>
        <w:rPr>
          <w:lang w:val="sr-Cyrl-CS"/>
        </w:rPr>
      </w:pPr>
    </w:p>
    <w:p w:rsidR="00092715" w:rsidRPr="0024528F" w:rsidRDefault="00092715" w:rsidP="00092715">
      <w:pPr>
        <w:rPr>
          <w:lang w:val="ru-RU"/>
        </w:rPr>
      </w:pPr>
      <w:r w:rsidRPr="0024528F">
        <w:rPr>
          <w:lang w:val="ru-RU"/>
        </w:rPr>
        <w:t>24 Број: 119-</w:t>
      </w:r>
      <w:r>
        <w:rPr>
          <w:lang w:val="sr-Cyrl-RS"/>
        </w:rPr>
        <w:t>10460</w:t>
      </w:r>
      <w:r w:rsidRPr="0024528F">
        <w:rPr>
          <w:lang w:val="ru-RU"/>
        </w:rPr>
        <w:t>/2022</w:t>
      </w:r>
    </w:p>
    <w:p w:rsidR="00092715" w:rsidRPr="0024528F" w:rsidRDefault="00092715" w:rsidP="00092715">
      <w:pPr>
        <w:rPr>
          <w:lang w:val="sr-Cyrl-CS" w:eastAsia="sr-Cyrl-CS"/>
        </w:rPr>
      </w:pPr>
      <w:r>
        <w:rPr>
          <w:lang w:val="sr-Cyrl-CS"/>
        </w:rPr>
        <w:t>У Београду, 29. децембра 2022. године</w:t>
      </w:r>
      <w:r w:rsidRPr="0024528F">
        <w:rPr>
          <w:lang w:val="sr-Cyrl-CS" w:eastAsia="sr-Cyrl-CS"/>
        </w:rPr>
        <w:tab/>
        <w:t xml:space="preserve">  </w:t>
      </w:r>
    </w:p>
    <w:p w:rsidR="00092715" w:rsidRPr="0024528F" w:rsidRDefault="00092715" w:rsidP="00092715">
      <w:pPr>
        <w:rPr>
          <w:b/>
          <w:lang w:val="sr-Cyrl-RS" w:eastAsia="sr-Cyrl-CS"/>
        </w:rPr>
      </w:pPr>
    </w:p>
    <w:p w:rsidR="00092715" w:rsidRPr="0024528F" w:rsidRDefault="00092715" w:rsidP="00092715">
      <w:pPr>
        <w:rPr>
          <w:b/>
          <w:lang w:val="sr-Cyrl-RS" w:eastAsia="sr-Cyrl-CS"/>
        </w:rPr>
      </w:pPr>
    </w:p>
    <w:p w:rsidR="00092715" w:rsidRPr="0024528F" w:rsidRDefault="00092715" w:rsidP="00092715">
      <w:pPr>
        <w:rPr>
          <w:b/>
          <w:lang w:val="sr-Cyrl-RS" w:eastAsia="sr-Cyrl-CS"/>
        </w:rPr>
      </w:pPr>
    </w:p>
    <w:p w:rsidR="00092715" w:rsidRPr="0024528F" w:rsidRDefault="00092715" w:rsidP="00092715">
      <w:pPr>
        <w:jc w:val="center"/>
        <w:rPr>
          <w:b/>
          <w:lang w:val="ru-RU" w:eastAsia="sr-Cyrl-CS"/>
        </w:rPr>
      </w:pPr>
      <w:r w:rsidRPr="0024528F">
        <w:rPr>
          <w:b/>
          <w:lang w:val="ru-RU" w:eastAsia="sr-Cyrl-CS"/>
        </w:rPr>
        <w:t>В  Л  А  Д  А</w:t>
      </w:r>
    </w:p>
    <w:p w:rsidR="00092715" w:rsidRPr="0024528F" w:rsidRDefault="00092715" w:rsidP="00092715">
      <w:pPr>
        <w:tabs>
          <w:tab w:val="left" w:pos="900"/>
        </w:tabs>
        <w:jc w:val="center"/>
        <w:rPr>
          <w:b/>
          <w:lang w:eastAsia="sr-Cyrl-CS"/>
        </w:rPr>
      </w:pPr>
    </w:p>
    <w:p w:rsidR="00092715" w:rsidRPr="0024528F" w:rsidRDefault="00092715" w:rsidP="00092715">
      <w:pPr>
        <w:tabs>
          <w:tab w:val="left" w:pos="900"/>
        </w:tabs>
        <w:jc w:val="center"/>
        <w:rPr>
          <w:b/>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sectPr w:rsidR="00092715" w:rsidSect="002A3E88">
          <w:pgSz w:w="12240" w:h="15840"/>
          <w:pgMar w:top="568" w:right="1440" w:bottom="0" w:left="1440" w:header="708" w:footer="708" w:gutter="0"/>
          <w:cols w:space="708"/>
          <w:docGrid w:linePitch="360"/>
        </w:sectPr>
      </w:pPr>
    </w:p>
    <w:p w:rsidR="00092715" w:rsidRDefault="00092715" w:rsidP="00092715">
      <w:pPr>
        <w:tabs>
          <w:tab w:val="left" w:pos="1440"/>
        </w:tabs>
        <w:jc w:val="right"/>
      </w:pPr>
    </w:p>
    <w:p w:rsidR="00092715" w:rsidRDefault="00092715" w:rsidP="00092715">
      <w:pPr>
        <w:tabs>
          <w:tab w:val="left" w:pos="1440"/>
        </w:tabs>
        <w:jc w:val="right"/>
        <w:rPr>
          <w:lang w:val="sr-Cyrl-RS"/>
        </w:rPr>
      </w:pPr>
    </w:p>
    <w:p w:rsidR="00092715" w:rsidRDefault="00092715" w:rsidP="00092715">
      <w:pPr>
        <w:tabs>
          <w:tab w:val="left" w:pos="1440"/>
        </w:tabs>
        <w:jc w:val="right"/>
        <w:rPr>
          <w:lang w:val="sr-Cyrl-RS"/>
        </w:rPr>
      </w:pPr>
    </w:p>
    <w:p w:rsidR="00092715" w:rsidRPr="00CF22EE" w:rsidRDefault="00092715" w:rsidP="00092715">
      <w:pPr>
        <w:jc w:val="right"/>
        <w:rPr>
          <w:szCs w:val="24"/>
          <w:lang w:val="ru-RU"/>
        </w:rPr>
      </w:pPr>
    </w:p>
    <w:p w:rsidR="00092715" w:rsidRPr="00CF22EE" w:rsidRDefault="00092715" w:rsidP="00092715">
      <w:pPr>
        <w:ind w:firstLine="720"/>
        <w:rPr>
          <w:szCs w:val="24"/>
          <w:lang w:val="ru-RU"/>
        </w:rPr>
      </w:pPr>
      <w:r w:rsidRPr="00CF22EE">
        <w:rPr>
          <w:szCs w:val="24"/>
          <w:lang w:val="ru-RU"/>
        </w:rPr>
        <w:tab/>
        <w:t>На основу члана 3</w:t>
      </w:r>
      <w:r>
        <w:rPr>
          <w:szCs w:val="24"/>
          <w:lang w:val="ru-RU"/>
        </w:rPr>
        <w:t>1</w:t>
      </w:r>
      <w:r w:rsidRPr="00CF22EE">
        <w:rPr>
          <w:szCs w:val="24"/>
          <w:lang w:val="ru-RU"/>
        </w:rPr>
        <w:t xml:space="preserve">. став </w:t>
      </w:r>
      <w:r w:rsidRPr="00CF22EE">
        <w:rPr>
          <w:szCs w:val="24"/>
          <w:lang w:val="sr-Cyrl-CS"/>
        </w:rPr>
        <w:t>3</w:t>
      </w:r>
      <w:r w:rsidRPr="00CF22EE">
        <w:rPr>
          <w:szCs w:val="24"/>
          <w:lang w:val="ru-RU"/>
        </w:rPr>
        <w:t xml:space="preserve">. Закона о државној управи („Службени гласник РС”, бр. 79/05, 101/07, 95/10, </w:t>
      </w:r>
      <w:r w:rsidRPr="00CF22EE">
        <w:rPr>
          <w:rFonts w:cs="Times New Roman"/>
          <w:szCs w:val="24"/>
          <w:lang w:val="ru-RU"/>
        </w:rPr>
        <w:t>99/14,</w:t>
      </w:r>
      <w:r w:rsidRPr="00CF22EE">
        <w:rPr>
          <w:szCs w:val="24"/>
          <w:lang w:val="ru-RU"/>
        </w:rPr>
        <w:t xml:space="preserve"> 30/18 </w:t>
      </w:r>
      <w:r w:rsidRPr="00CF22EE">
        <w:rPr>
          <w:szCs w:val="24"/>
          <w:lang w:val="sr-Cyrl-CS"/>
        </w:rPr>
        <w:t>– др. закон и 47/18</w:t>
      </w:r>
      <w:r w:rsidRPr="00CF22EE">
        <w:rPr>
          <w:szCs w:val="24"/>
          <w:lang w:val="ru-RU"/>
        </w:rPr>
        <w:t xml:space="preserve">), члана 67а Закона о државним службеницима („Службени гласник РС”, бр. </w:t>
      </w:r>
      <w:r w:rsidRPr="00CF22EE">
        <w:rPr>
          <w:rFonts w:cs="Times New Roman"/>
          <w:szCs w:val="24"/>
          <w:lang w:val="ru-RU"/>
        </w:rPr>
        <w:t>79/05, 81/05 – исправка, 83/05 – исправка, 64/07, 67/07 – исправка, 116/08, 104/09, 99/14</w:t>
      </w:r>
      <w:r w:rsidRPr="00CF22EE">
        <w:rPr>
          <w:rFonts w:cs="Times New Roman"/>
          <w:szCs w:val="24"/>
        </w:rPr>
        <w:t>,</w:t>
      </w:r>
      <w:r w:rsidRPr="00CF22EE">
        <w:rPr>
          <w:rFonts w:cs="Times New Roman"/>
          <w:szCs w:val="24"/>
          <w:lang w:val="sr-Cyrl-RS"/>
        </w:rPr>
        <w:t xml:space="preserve"> </w:t>
      </w:r>
      <w:r w:rsidRPr="00CF22EE">
        <w:rPr>
          <w:rFonts w:cs="Times New Roman"/>
          <w:szCs w:val="24"/>
          <w:lang w:val="ru-RU"/>
        </w:rPr>
        <w:t>94/17</w:t>
      </w:r>
      <w:r w:rsidRPr="00CF22EE">
        <w:rPr>
          <w:rFonts w:cs="Times New Roman"/>
          <w:szCs w:val="24"/>
        </w:rPr>
        <w:t xml:space="preserve">, </w:t>
      </w:r>
      <w:r w:rsidRPr="00CF22EE">
        <w:rPr>
          <w:rFonts w:cs="Times New Roman"/>
          <w:szCs w:val="24"/>
          <w:lang w:val="ru-RU"/>
        </w:rPr>
        <w:t>95/18</w:t>
      </w:r>
      <w:r w:rsidRPr="00CF22EE">
        <w:rPr>
          <w:rFonts w:cs="Times New Roman"/>
          <w:szCs w:val="24"/>
        </w:rPr>
        <w:t xml:space="preserve"> </w:t>
      </w:r>
      <w:r w:rsidRPr="00CF22EE">
        <w:rPr>
          <w:rFonts w:cs="Times New Roman"/>
          <w:szCs w:val="24"/>
          <w:lang w:val="sr-Cyrl-RS"/>
        </w:rPr>
        <w:t>и 157/20</w:t>
      </w:r>
      <w:r w:rsidRPr="00CF22EE">
        <w:rPr>
          <w:szCs w:val="24"/>
          <w:lang w:val="ru-RU"/>
        </w:rPr>
        <w:t xml:space="preserve">) </w:t>
      </w:r>
      <w:r>
        <w:rPr>
          <w:rFonts w:cs="Times New Roman"/>
          <w:szCs w:val="24"/>
          <w:lang w:val="ru-RU"/>
        </w:rPr>
        <w:t xml:space="preserve">и </w:t>
      </w:r>
      <w:r>
        <w:rPr>
          <w:szCs w:val="24"/>
          <w:lang w:val="ru-RU"/>
        </w:rPr>
        <w:t xml:space="preserve">члана 43. став 2. </w:t>
      </w:r>
      <w:r>
        <w:rPr>
          <w:rFonts w:cs="Times New Roman"/>
          <w:szCs w:val="24"/>
          <w:lang w:val="ru-RU"/>
        </w:rPr>
        <w:t xml:space="preserve">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rsidR="00092715" w:rsidRPr="00CF22EE" w:rsidRDefault="00092715" w:rsidP="00092715">
      <w:pPr>
        <w:rPr>
          <w:szCs w:val="24"/>
          <w:lang w:val="ru-RU"/>
        </w:rPr>
      </w:pPr>
    </w:p>
    <w:p w:rsidR="00092715" w:rsidRPr="00CF22EE" w:rsidRDefault="00092715" w:rsidP="00092715">
      <w:pPr>
        <w:rPr>
          <w:szCs w:val="24"/>
          <w:lang w:val="sr-Cyrl-CS"/>
        </w:rPr>
      </w:pPr>
      <w:r w:rsidRPr="00CF22EE">
        <w:rPr>
          <w:szCs w:val="24"/>
          <w:lang w:val="sr-Cyrl-CS"/>
        </w:rPr>
        <w:tab/>
      </w:r>
      <w:r w:rsidRPr="00CF22EE">
        <w:rPr>
          <w:szCs w:val="24"/>
          <w:lang w:val="sr-Cyrl-CS"/>
        </w:rPr>
        <w:tab/>
        <w:t>Влада доноси</w:t>
      </w:r>
    </w:p>
    <w:p w:rsidR="00092715" w:rsidRPr="00CF22EE" w:rsidRDefault="00092715" w:rsidP="00092715">
      <w:pPr>
        <w:rPr>
          <w:szCs w:val="24"/>
          <w:lang w:val="sr-Cyrl-CS"/>
        </w:rPr>
      </w:pPr>
    </w:p>
    <w:p w:rsidR="00092715" w:rsidRPr="00CF22EE" w:rsidRDefault="00092715" w:rsidP="00092715">
      <w:pPr>
        <w:jc w:val="center"/>
        <w:rPr>
          <w:b/>
          <w:szCs w:val="24"/>
          <w:lang w:val="sr-Cyrl-CS"/>
        </w:rPr>
      </w:pPr>
      <w:r w:rsidRPr="00CF22EE">
        <w:rPr>
          <w:b/>
          <w:szCs w:val="24"/>
          <w:lang w:val="sr-Cyrl-CS"/>
        </w:rPr>
        <w:t>Р Е Ш Е Њ Е</w:t>
      </w:r>
    </w:p>
    <w:p w:rsidR="00092715" w:rsidRPr="00CF22EE" w:rsidRDefault="00092715" w:rsidP="00092715">
      <w:pPr>
        <w:jc w:val="center"/>
        <w:rPr>
          <w:b/>
          <w:szCs w:val="24"/>
          <w:lang w:val="sr-Cyrl-CS"/>
        </w:rPr>
      </w:pPr>
    </w:p>
    <w:p w:rsidR="00092715" w:rsidRPr="00DB0187" w:rsidRDefault="00092715" w:rsidP="00092715">
      <w:pPr>
        <w:contextualSpacing/>
        <w:jc w:val="center"/>
        <w:rPr>
          <w:b/>
          <w:szCs w:val="24"/>
          <w:lang w:val="sr-Cyrl-RS"/>
        </w:rPr>
      </w:pPr>
      <w:r w:rsidRPr="00CF22EE">
        <w:rPr>
          <w:b/>
          <w:szCs w:val="24"/>
          <w:lang w:val="sr-Cyrl-CS"/>
        </w:rPr>
        <w:t xml:space="preserve">О </w:t>
      </w:r>
      <w:r>
        <w:rPr>
          <w:b/>
          <w:szCs w:val="24"/>
          <w:lang w:val="sr-Cyrl-CS"/>
        </w:rPr>
        <w:t xml:space="preserve">ПОСТАВЉЕЊУ </w:t>
      </w:r>
      <w:r w:rsidRPr="00CF22EE">
        <w:rPr>
          <w:b/>
          <w:szCs w:val="24"/>
          <w:lang w:val="sr-Cyrl-CS"/>
        </w:rPr>
        <w:t xml:space="preserve">ВРШИОЦА ДУЖНОСТИ </w:t>
      </w:r>
      <w:r>
        <w:rPr>
          <w:b/>
          <w:szCs w:val="24"/>
          <w:lang w:val="sr-Cyrl-CS"/>
        </w:rPr>
        <w:t xml:space="preserve">ПОМОЋНИКА </w:t>
      </w:r>
      <w:r w:rsidRPr="00CF22EE">
        <w:rPr>
          <w:b/>
          <w:szCs w:val="24"/>
          <w:lang w:val="sr-Cyrl-CS"/>
        </w:rPr>
        <w:t xml:space="preserve">ДИРЕКТОРА УПРАВЕ ЗА </w:t>
      </w:r>
      <w:r>
        <w:rPr>
          <w:b/>
          <w:szCs w:val="24"/>
          <w:lang w:val="sr-Cyrl-CS"/>
        </w:rPr>
        <w:t>САРАДЊУ С ДИЈАСПОРОМ И СРБИМА У РЕГИОНУ У МИНИСТАРСТВУ СПОЉНИХ ПОСЛОВА</w:t>
      </w:r>
    </w:p>
    <w:p w:rsidR="00092715" w:rsidRPr="00CF22EE" w:rsidRDefault="00092715" w:rsidP="00092715">
      <w:pPr>
        <w:jc w:val="center"/>
        <w:rPr>
          <w:szCs w:val="24"/>
          <w:lang w:val="sr-Cyrl-CS"/>
        </w:rPr>
      </w:pPr>
    </w:p>
    <w:p w:rsidR="00092715" w:rsidRPr="00CF22EE" w:rsidRDefault="00092715" w:rsidP="00092715">
      <w:pPr>
        <w:jc w:val="center"/>
        <w:rPr>
          <w:szCs w:val="24"/>
          <w:lang w:val="sr-Cyrl-CS"/>
        </w:rPr>
      </w:pPr>
      <w:r w:rsidRPr="00CF22EE">
        <w:rPr>
          <w:szCs w:val="24"/>
          <w:lang w:val="sr-Cyrl-CS"/>
        </w:rPr>
        <w:t>I</w:t>
      </w:r>
    </w:p>
    <w:p w:rsidR="00092715" w:rsidRPr="00CF22EE" w:rsidRDefault="00092715" w:rsidP="00092715">
      <w:pPr>
        <w:jc w:val="center"/>
        <w:rPr>
          <w:szCs w:val="24"/>
          <w:lang w:val="sr-Cyrl-CS"/>
        </w:rPr>
      </w:pPr>
    </w:p>
    <w:p w:rsidR="00092715" w:rsidRPr="00CF22EE" w:rsidRDefault="00092715" w:rsidP="00092715">
      <w:pPr>
        <w:ind w:firstLine="1080"/>
        <w:rPr>
          <w:szCs w:val="24"/>
          <w:lang w:val="sr-Cyrl-CS"/>
        </w:rPr>
      </w:pPr>
      <w:r w:rsidRPr="00CF22EE">
        <w:rPr>
          <w:szCs w:val="24"/>
          <w:lang w:val="sr-Cyrl-CS"/>
        </w:rPr>
        <w:tab/>
      </w:r>
      <w:r>
        <w:rPr>
          <w:szCs w:val="24"/>
          <w:lang w:val="sr-Cyrl-CS"/>
        </w:rPr>
        <w:t>Поставља се Николина Милатовић Поповић за</w:t>
      </w:r>
      <w:r w:rsidRPr="00DB0187">
        <w:rPr>
          <w:szCs w:val="24"/>
          <w:lang w:val="sr-Cyrl-CS"/>
        </w:rPr>
        <w:t xml:space="preserve"> </w:t>
      </w:r>
      <w:r w:rsidRPr="00DB0187">
        <w:rPr>
          <w:szCs w:val="24"/>
          <w:lang w:val="ru-RU"/>
        </w:rPr>
        <w:t xml:space="preserve">вршиоца дужности </w:t>
      </w:r>
      <w:r>
        <w:rPr>
          <w:szCs w:val="24"/>
          <w:lang w:val="ru-RU"/>
        </w:rPr>
        <w:t xml:space="preserve">помоћника </w:t>
      </w:r>
      <w:r w:rsidRPr="00DB0187">
        <w:rPr>
          <w:szCs w:val="24"/>
          <w:lang w:val="ru-RU"/>
        </w:rPr>
        <w:t xml:space="preserve">директора Управе за </w:t>
      </w:r>
      <w:r>
        <w:rPr>
          <w:szCs w:val="24"/>
          <w:lang w:val="ru-RU"/>
        </w:rPr>
        <w:t>сарадњу с дијаспором и Србима у региону у Министарству спољних послова од 25. новембра 2022. године, на три месеца</w:t>
      </w:r>
      <w:r w:rsidRPr="00CF22EE">
        <w:rPr>
          <w:szCs w:val="24"/>
          <w:lang w:val="ru-RU"/>
        </w:rPr>
        <w:t>.</w:t>
      </w:r>
    </w:p>
    <w:p w:rsidR="00092715" w:rsidRPr="00CF22EE" w:rsidRDefault="00092715" w:rsidP="00092715">
      <w:pPr>
        <w:rPr>
          <w:szCs w:val="24"/>
          <w:lang w:val="sr-Cyrl-CS"/>
        </w:rPr>
      </w:pPr>
    </w:p>
    <w:p w:rsidR="00092715" w:rsidRPr="00CF22EE" w:rsidRDefault="00092715" w:rsidP="00092715">
      <w:pPr>
        <w:jc w:val="center"/>
        <w:rPr>
          <w:szCs w:val="24"/>
          <w:lang w:val="sr-Cyrl-CS"/>
        </w:rPr>
      </w:pPr>
      <w:r w:rsidRPr="00CF22EE">
        <w:rPr>
          <w:szCs w:val="24"/>
          <w:lang w:val="sr-Cyrl-CS"/>
        </w:rPr>
        <w:t>II</w:t>
      </w:r>
    </w:p>
    <w:p w:rsidR="00092715" w:rsidRPr="00CF22EE" w:rsidRDefault="00092715" w:rsidP="00092715">
      <w:pPr>
        <w:jc w:val="center"/>
        <w:rPr>
          <w:b/>
          <w:szCs w:val="24"/>
          <w:lang w:val="sr-Cyrl-CS"/>
        </w:rPr>
      </w:pPr>
    </w:p>
    <w:p w:rsidR="00092715" w:rsidRPr="00CF22EE" w:rsidRDefault="00092715" w:rsidP="00092715">
      <w:pPr>
        <w:ind w:firstLine="1080"/>
        <w:rPr>
          <w:szCs w:val="24"/>
          <w:lang w:val="sr-Cyrl-CS"/>
        </w:rPr>
      </w:pPr>
      <w:r w:rsidRPr="00CF22EE">
        <w:rPr>
          <w:szCs w:val="24"/>
          <w:lang w:val="sr-Cyrl-CS"/>
        </w:rPr>
        <w:tab/>
        <w:t>Ово решење објавити у „Службеном гласнику Републике Србије”.</w:t>
      </w:r>
    </w:p>
    <w:p w:rsidR="00092715" w:rsidRPr="00CF22EE" w:rsidRDefault="00092715" w:rsidP="00092715">
      <w:pPr>
        <w:ind w:firstLine="1080"/>
        <w:rPr>
          <w:szCs w:val="24"/>
          <w:lang w:val="sr-Cyrl-CS"/>
        </w:rPr>
      </w:pPr>
    </w:p>
    <w:p w:rsidR="00092715" w:rsidRPr="003A0660" w:rsidRDefault="00092715" w:rsidP="00092715">
      <w:pPr>
        <w:ind w:firstLine="1080"/>
        <w:rPr>
          <w:szCs w:val="24"/>
          <w:lang w:val="sr-Cyrl-CS"/>
        </w:rPr>
      </w:pPr>
    </w:p>
    <w:p w:rsidR="00092715" w:rsidRPr="00484D95" w:rsidRDefault="00092715" w:rsidP="00092715">
      <w:pPr>
        <w:rPr>
          <w:rFonts w:cs="Times New Roman"/>
          <w:szCs w:val="24"/>
          <w:lang w:val="ru-RU"/>
        </w:rPr>
      </w:pPr>
      <w:r w:rsidRPr="00484D95">
        <w:rPr>
          <w:rFonts w:cs="Times New Roman"/>
          <w:szCs w:val="24"/>
          <w:lang w:val="ru-RU"/>
        </w:rPr>
        <w:t>24 Број: 119-</w:t>
      </w:r>
      <w:r>
        <w:rPr>
          <w:rFonts w:cs="Times New Roman"/>
          <w:szCs w:val="24"/>
          <w:lang w:val="ru-RU"/>
        </w:rPr>
        <w:t>9626</w:t>
      </w:r>
      <w:r w:rsidRPr="00484D95">
        <w:rPr>
          <w:rFonts w:cs="Times New Roman"/>
          <w:szCs w:val="24"/>
          <w:lang w:val="ru-RU"/>
        </w:rPr>
        <w:t>/2022</w:t>
      </w:r>
    </w:p>
    <w:p w:rsidR="00092715" w:rsidRPr="003F7BA3" w:rsidRDefault="00092715" w:rsidP="00092715">
      <w:pPr>
        <w:rPr>
          <w:lang w:val="sr-Cyrl-CS" w:eastAsia="sr-Cyrl-CS"/>
        </w:rPr>
      </w:pPr>
      <w:r>
        <w:rPr>
          <w:rFonts w:cs="Times New Roman"/>
          <w:szCs w:val="24"/>
          <w:lang w:val="sr-Cyrl-CS"/>
        </w:rPr>
        <w:t>У Београду, 29. децембра 2022. године</w:t>
      </w:r>
      <w:r>
        <w:rPr>
          <w:rFonts w:cs="Times New Roman"/>
          <w:szCs w:val="24"/>
          <w:lang w:val="sr-Cyrl-CS"/>
        </w:rPr>
        <w:tab/>
      </w:r>
      <w:r w:rsidRPr="003F7BA3">
        <w:rPr>
          <w:lang w:val="sr-Cyrl-CS" w:eastAsia="sr-Cyrl-CS"/>
        </w:rPr>
        <w:t xml:space="preserve">  </w:t>
      </w: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jc w:val="center"/>
        <w:rPr>
          <w:b/>
          <w:lang w:val="ru-RU" w:eastAsia="sr-Cyrl-CS"/>
        </w:rPr>
      </w:pPr>
      <w:r w:rsidRPr="003F7BA3">
        <w:rPr>
          <w:b/>
          <w:lang w:val="ru-RU" w:eastAsia="sr-Cyrl-CS"/>
        </w:rPr>
        <w:t>В  Л  А  Д  А</w:t>
      </w:r>
    </w:p>
    <w:p w:rsidR="00092715" w:rsidRDefault="00092715" w:rsidP="00092715">
      <w:pPr>
        <w:tabs>
          <w:tab w:val="left" w:pos="900"/>
        </w:tabs>
        <w:jc w:val="center"/>
        <w:rPr>
          <w:b/>
          <w:lang w:eastAsia="sr-Cyrl-CS"/>
        </w:rPr>
      </w:pPr>
    </w:p>
    <w:p w:rsidR="00092715" w:rsidRPr="00942D46" w:rsidRDefault="00092715" w:rsidP="00092715">
      <w:pPr>
        <w:tabs>
          <w:tab w:val="left" w:pos="900"/>
        </w:tabs>
        <w:jc w:val="center"/>
        <w:rPr>
          <w:b/>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tabs>
          <w:tab w:val="left" w:pos="1440"/>
        </w:tabs>
        <w:jc w:val="right"/>
        <w:rPr>
          <w:lang w:val="sr-Cyrl-RS"/>
        </w:rPr>
      </w:pPr>
    </w:p>
    <w:p w:rsidR="00092715" w:rsidRDefault="00092715" w:rsidP="00092715">
      <w:pPr>
        <w:tabs>
          <w:tab w:val="left" w:pos="1440"/>
        </w:tabs>
        <w:jc w:val="right"/>
        <w:rPr>
          <w:lang w:val="sr-Cyrl-RS"/>
        </w:rPr>
        <w:sectPr w:rsidR="00092715" w:rsidSect="002A3E88">
          <w:pgSz w:w="12240" w:h="15840"/>
          <w:pgMar w:top="568" w:right="1440" w:bottom="0" w:left="1440" w:header="708" w:footer="708" w:gutter="0"/>
          <w:cols w:space="708"/>
          <w:docGrid w:linePitch="360"/>
        </w:sectPr>
      </w:pPr>
    </w:p>
    <w:p w:rsidR="00092715" w:rsidRDefault="00092715" w:rsidP="00092715">
      <w:pPr>
        <w:tabs>
          <w:tab w:val="left" w:pos="1440"/>
        </w:tabs>
        <w:jc w:val="right"/>
        <w:rPr>
          <w:lang w:val="sr-Cyrl-RS"/>
        </w:rPr>
      </w:pPr>
    </w:p>
    <w:p w:rsidR="00092715" w:rsidRDefault="00092715" w:rsidP="00092715">
      <w:pPr>
        <w:tabs>
          <w:tab w:val="left" w:pos="1440"/>
        </w:tabs>
        <w:jc w:val="right"/>
        <w:rPr>
          <w:lang w:val="sr-Cyrl-RS"/>
        </w:rPr>
      </w:pPr>
    </w:p>
    <w:p w:rsidR="00092715" w:rsidRDefault="00092715" w:rsidP="00092715">
      <w:pPr>
        <w:tabs>
          <w:tab w:val="left" w:pos="1440"/>
        </w:tabs>
        <w:jc w:val="right"/>
        <w:rPr>
          <w:lang w:val="sr-Cyrl-RS"/>
        </w:rPr>
      </w:pPr>
    </w:p>
    <w:p w:rsidR="00092715" w:rsidRPr="00CF22EE" w:rsidRDefault="00092715" w:rsidP="00092715">
      <w:pPr>
        <w:jc w:val="right"/>
        <w:rPr>
          <w:szCs w:val="24"/>
          <w:lang w:val="ru-RU"/>
        </w:rPr>
      </w:pPr>
    </w:p>
    <w:p w:rsidR="00092715" w:rsidRPr="00FC714B" w:rsidRDefault="00092715" w:rsidP="00092715">
      <w:pPr>
        <w:tabs>
          <w:tab w:val="left" w:pos="1440"/>
        </w:tabs>
        <w:rPr>
          <w:rFonts w:cs="Times New Roman"/>
          <w:szCs w:val="24"/>
          <w:lang w:val="ru-RU"/>
        </w:rPr>
      </w:pPr>
      <w:r>
        <w:rPr>
          <w:rFonts w:cs="Times New Roman"/>
          <w:szCs w:val="24"/>
        </w:rPr>
        <w:tab/>
      </w:r>
      <w:r w:rsidRPr="00FC714B">
        <w:rPr>
          <w:rFonts w:cs="Times New Roman"/>
          <w:szCs w:val="24"/>
          <w:lang w:val="ru-RU"/>
        </w:rPr>
        <w:t xml:space="preserve">На основу члана </w:t>
      </w:r>
      <w:r w:rsidRPr="00FC714B">
        <w:rPr>
          <w:rFonts w:cs="Times New Roman"/>
          <w:szCs w:val="24"/>
          <w:lang w:val="sr-Cyrl-RS"/>
        </w:rPr>
        <w:t>37</w:t>
      </w:r>
      <w:r w:rsidRPr="00FC714B">
        <w:rPr>
          <w:rFonts w:cs="Times New Roman"/>
          <w:szCs w:val="24"/>
          <w:lang w:val="ru-RU"/>
        </w:rPr>
        <w:t xml:space="preserve">. став </w:t>
      </w:r>
      <w:r w:rsidRPr="00FC714B">
        <w:rPr>
          <w:rFonts w:cs="Times New Roman"/>
          <w:szCs w:val="24"/>
          <w:lang w:val="sr-Cyrl-CS"/>
        </w:rPr>
        <w:t>3</w:t>
      </w:r>
      <w:r w:rsidRPr="00FC714B">
        <w:rPr>
          <w:rFonts w:cs="Times New Roman"/>
          <w:szCs w:val="24"/>
          <w:lang w:val="ru-RU"/>
        </w:rPr>
        <w:t xml:space="preserve">. Закона о државној управи („Службени гласник РС”, бр. 79/05, 101/07, 95/10, 99/14, 30/18 </w:t>
      </w:r>
      <w:r w:rsidRPr="00FC714B">
        <w:rPr>
          <w:rFonts w:cs="Times New Roman"/>
          <w:szCs w:val="24"/>
          <w:lang w:val="sr-Cyrl-CS"/>
        </w:rPr>
        <w:t>– др. закон и 47/18</w:t>
      </w:r>
      <w:r w:rsidRPr="00FC714B">
        <w:rPr>
          <w:rFonts w:cs="Times New Roman"/>
          <w:szCs w:val="24"/>
          <w:lang w:val="ru-RU"/>
        </w:rPr>
        <w:t xml:space="preserve">), члана 67а Закона о државним службеницима </w:t>
      </w:r>
      <w:r w:rsidRPr="00FC714B">
        <w:rPr>
          <w:rFonts w:cs="Times New Roman"/>
          <w:szCs w:val="24"/>
          <w:lang w:val="sr-Cyrl-RS"/>
        </w:rPr>
        <w:t>(„Службени гласник РС”, бр. 79/05, 81/05 – исправка, 83/05 – исправка, 64/07, 67/07 – исправка,</w:t>
      </w:r>
      <w:r w:rsidRPr="00FC714B">
        <w:rPr>
          <w:rFonts w:cs="Times New Roman"/>
          <w:szCs w:val="24"/>
        </w:rPr>
        <w:t xml:space="preserve"> 116/08, </w:t>
      </w:r>
      <w:r w:rsidRPr="00FC714B">
        <w:rPr>
          <w:rFonts w:cs="Times New Roman"/>
          <w:szCs w:val="24"/>
          <w:lang w:val="ru-RU"/>
        </w:rPr>
        <w:t>104/09</w:t>
      </w:r>
      <w:r w:rsidRPr="00FC714B">
        <w:rPr>
          <w:rFonts w:cs="Times New Roman"/>
          <w:szCs w:val="24"/>
        </w:rPr>
        <w:t>,</w:t>
      </w:r>
      <w:r w:rsidRPr="00FC714B">
        <w:rPr>
          <w:rFonts w:cs="Times New Roman"/>
          <w:szCs w:val="24"/>
          <w:lang w:val="ru-RU"/>
        </w:rPr>
        <w:t xml:space="preserve"> 99/14</w:t>
      </w:r>
      <w:r w:rsidRPr="00FC714B">
        <w:rPr>
          <w:rFonts w:cs="Times New Roman"/>
          <w:szCs w:val="24"/>
        </w:rPr>
        <w:t xml:space="preserve">, </w:t>
      </w:r>
      <w:r w:rsidRPr="00FC714B">
        <w:rPr>
          <w:rFonts w:cs="Times New Roman"/>
          <w:szCs w:val="24"/>
          <w:lang w:val="sr-Cyrl-RS"/>
        </w:rPr>
        <w:t>94/17, 95/18 и 157/20</w:t>
      </w:r>
      <w:r w:rsidRPr="00FC714B">
        <w:rPr>
          <w:rFonts w:cs="Times New Roman"/>
          <w:szCs w:val="24"/>
        </w:rPr>
        <w:t>)</w:t>
      </w:r>
      <w:r w:rsidRPr="00FC714B">
        <w:rPr>
          <w:rFonts w:cs="Times New Roman"/>
          <w:szCs w:val="24"/>
          <w:lang w:val="ru-RU"/>
        </w:rPr>
        <w:t xml:space="preserve"> и члана 43. став 2. Закона о Влади </w:t>
      </w:r>
      <w:r w:rsidRPr="00FC714B">
        <w:rPr>
          <w:rFonts w:cs="Times New Roman"/>
          <w:szCs w:val="24"/>
          <w:lang w:val="sr-Cyrl-CS"/>
        </w:rPr>
        <w:t xml:space="preserve">(„Службени гласник РС”, бр. </w:t>
      </w:r>
      <w:r w:rsidRPr="00FC714B">
        <w:rPr>
          <w:rFonts w:cs="Times New Roman"/>
          <w:szCs w:val="24"/>
          <w:lang w:val="ru-RU"/>
        </w:rPr>
        <w:t>55/05, 71/05 – исправка, 101/07, 65/08, 16/11, 68/12 – УС</w:t>
      </w:r>
      <w:r w:rsidRPr="00FC714B">
        <w:rPr>
          <w:rFonts w:cs="Times New Roman"/>
          <w:szCs w:val="24"/>
        </w:rPr>
        <w:t>,</w:t>
      </w:r>
      <w:r w:rsidRPr="00FC714B">
        <w:rPr>
          <w:rFonts w:cs="Times New Roman"/>
          <w:szCs w:val="24"/>
          <w:lang w:val="ru-RU"/>
        </w:rPr>
        <w:t xml:space="preserve"> 72/12,</w:t>
      </w:r>
      <w:r w:rsidRPr="00FC714B">
        <w:rPr>
          <w:rFonts w:cs="Times New Roman"/>
          <w:szCs w:val="24"/>
        </w:rPr>
        <w:t xml:space="preserve"> 7/14 </w:t>
      </w:r>
      <w:r w:rsidRPr="00FC714B">
        <w:rPr>
          <w:rFonts w:cs="Times New Roman"/>
          <w:szCs w:val="24"/>
          <w:lang w:val="ru-RU"/>
        </w:rPr>
        <w:t>– УС, 44/14 и 30/18 – др. закон</w:t>
      </w:r>
      <w:r w:rsidRPr="00FC714B">
        <w:rPr>
          <w:rFonts w:cs="Times New Roman"/>
          <w:szCs w:val="24"/>
          <w:lang w:val="sr-Cyrl-CS"/>
        </w:rPr>
        <w:t>)</w:t>
      </w:r>
      <w:r w:rsidRPr="00FC714B">
        <w:rPr>
          <w:rFonts w:cs="Times New Roman"/>
          <w:szCs w:val="24"/>
          <w:lang w:val="ru-RU"/>
        </w:rPr>
        <w:t>,</w:t>
      </w:r>
    </w:p>
    <w:p w:rsidR="00092715" w:rsidRDefault="00092715" w:rsidP="00092715">
      <w:pPr>
        <w:rPr>
          <w:rFonts w:cs="Times New Roman"/>
          <w:szCs w:val="24"/>
          <w:lang w:val="ru-RU"/>
        </w:rPr>
      </w:pPr>
    </w:p>
    <w:p w:rsidR="00092715" w:rsidRDefault="00092715" w:rsidP="00092715">
      <w:pPr>
        <w:ind w:firstLine="1080"/>
        <w:rPr>
          <w:rFonts w:cs="Times New Roman"/>
          <w:szCs w:val="24"/>
        </w:rPr>
      </w:pPr>
      <w:r>
        <w:rPr>
          <w:rFonts w:cs="Times New Roman"/>
          <w:szCs w:val="24"/>
          <w:lang w:val="sr-Cyrl-CS"/>
        </w:rPr>
        <w:tab/>
        <w:t>Влада доноси</w:t>
      </w:r>
    </w:p>
    <w:p w:rsidR="00092715" w:rsidRDefault="00092715" w:rsidP="00092715">
      <w:pPr>
        <w:ind w:firstLine="1080"/>
        <w:rPr>
          <w:rFonts w:cs="Times New Roman"/>
          <w:szCs w:val="24"/>
          <w:lang w:val="sr-Cyrl-RS"/>
        </w:rPr>
      </w:pPr>
    </w:p>
    <w:p w:rsidR="00092715" w:rsidRDefault="00092715" w:rsidP="00092715">
      <w:pPr>
        <w:ind w:firstLine="1080"/>
        <w:rPr>
          <w:rFonts w:cs="Times New Roman"/>
          <w:szCs w:val="24"/>
          <w:lang w:val="sr-Cyrl-RS"/>
        </w:rPr>
      </w:pPr>
    </w:p>
    <w:p w:rsidR="00092715" w:rsidRDefault="00092715" w:rsidP="00092715">
      <w:pPr>
        <w:jc w:val="center"/>
        <w:rPr>
          <w:rFonts w:cs="Times New Roman"/>
          <w:b/>
          <w:szCs w:val="24"/>
        </w:rPr>
      </w:pPr>
      <w:r>
        <w:rPr>
          <w:rFonts w:cs="Times New Roman"/>
          <w:b/>
          <w:szCs w:val="24"/>
          <w:lang w:val="sr-Cyrl-CS"/>
        </w:rPr>
        <w:t>Р Е Ш Е Њ Е</w:t>
      </w:r>
    </w:p>
    <w:p w:rsidR="00092715" w:rsidRDefault="00092715" w:rsidP="00092715">
      <w:pPr>
        <w:jc w:val="center"/>
        <w:rPr>
          <w:rFonts w:cs="Times New Roman"/>
          <w:b/>
          <w:szCs w:val="24"/>
        </w:rPr>
      </w:pPr>
    </w:p>
    <w:p w:rsidR="00092715" w:rsidRDefault="00092715" w:rsidP="00092715">
      <w:pPr>
        <w:pStyle w:val="BodyText2"/>
        <w:spacing w:after="0" w:line="240" w:lineRule="auto"/>
        <w:contextualSpacing/>
        <w:jc w:val="center"/>
        <w:rPr>
          <w:rFonts w:cs="Times New Roman"/>
          <w:b/>
          <w:szCs w:val="24"/>
          <w:lang w:val="sr-Cyrl-CS"/>
        </w:rPr>
      </w:pPr>
      <w:r>
        <w:rPr>
          <w:rFonts w:cs="Times New Roman"/>
          <w:b/>
          <w:szCs w:val="24"/>
          <w:lang w:val="sr-Cyrl-CS"/>
        </w:rPr>
        <w:t xml:space="preserve">О РАЗРЕШЕЊУ ВРШИОЦА ДУЖНОСТИ </w:t>
      </w:r>
      <w:r>
        <w:rPr>
          <w:rFonts w:cs="Times New Roman"/>
          <w:b/>
          <w:bCs/>
          <w:szCs w:val="24"/>
          <w:lang w:val="sr-Cyrl-RS"/>
        </w:rPr>
        <w:t xml:space="preserve">ПОМОЋНИКА </w:t>
      </w:r>
      <w:r>
        <w:rPr>
          <w:rFonts w:cs="Times New Roman"/>
          <w:b/>
          <w:szCs w:val="24"/>
          <w:lang w:val="sr-Cyrl-RS"/>
        </w:rPr>
        <w:t>КОМЕСАРА КОМЕСАРИЈАТА ЗА ИЗБЕГЛИЦЕ И МИГРАЦИЈЕ</w:t>
      </w:r>
    </w:p>
    <w:p w:rsidR="00092715" w:rsidRDefault="00092715" w:rsidP="00092715">
      <w:pPr>
        <w:jc w:val="center"/>
        <w:rPr>
          <w:rFonts w:cs="Times New Roman"/>
          <w:szCs w:val="24"/>
          <w:lang w:val="sr-Cyrl-CS"/>
        </w:rPr>
      </w:pPr>
    </w:p>
    <w:p w:rsidR="00092715" w:rsidRDefault="00092715" w:rsidP="00092715">
      <w:pPr>
        <w:jc w:val="center"/>
        <w:rPr>
          <w:rFonts w:cs="Times New Roman"/>
          <w:szCs w:val="24"/>
          <w:lang w:val="sr-Cyrl-CS"/>
        </w:rPr>
      </w:pPr>
      <w:r>
        <w:rPr>
          <w:rFonts w:cs="Times New Roman"/>
          <w:szCs w:val="24"/>
          <w:lang w:val="sr-Cyrl-CS"/>
        </w:rPr>
        <w:t>I</w:t>
      </w:r>
    </w:p>
    <w:p w:rsidR="00092715" w:rsidRDefault="00092715" w:rsidP="00092715">
      <w:pPr>
        <w:jc w:val="center"/>
        <w:rPr>
          <w:rFonts w:cs="Times New Roman"/>
          <w:szCs w:val="24"/>
          <w:lang w:val="sr-Cyrl-CS"/>
        </w:rPr>
      </w:pPr>
    </w:p>
    <w:p w:rsidR="00092715" w:rsidRPr="00FC714B" w:rsidRDefault="00092715" w:rsidP="00092715">
      <w:pPr>
        <w:rPr>
          <w:rFonts w:cs="Times New Roman"/>
          <w:szCs w:val="24"/>
          <w:lang w:val="sr-Cyrl-CS"/>
        </w:rPr>
      </w:pPr>
      <w:r>
        <w:rPr>
          <w:rFonts w:cs="Times New Roman"/>
          <w:szCs w:val="24"/>
          <w:lang w:val="sr-Cyrl-CS"/>
        </w:rPr>
        <w:tab/>
      </w:r>
      <w:r>
        <w:rPr>
          <w:rFonts w:cs="Times New Roman"/>
          <w:szCs w:val="24"/>
          <w:lang w:val="sr-Cyrl-CS"/>
        </w:rPr>
        <w:tab/>
      </w:r>
      <w:r w:rsidRPr="00FC714B">
        <w:rPr>
          <w:rFonts w:cs="Times New Roman"/>
          <w:szCs w:val="24"/>
          <w:lang w:val="sr-Cyrl-CS"/>
        </w:rPr>
        <w:t xml:space="preserve">Разрешава се </w:t>
      </w:r>
      <w:r>
        <w:rPr>
          <w:rFonts w:cs="Times New Roman"/>
          <w:szCs w:val="24"/>
          <w:lang w:val="sr-Cyrl-RS"/>
        </w:rPr>
        <w:t>Иван Гергинов</w:t>
      </w:r>
      <w:r w:rsidRPr="00FC714B">
        <w:rPr>
          <w:rFonts w:cs="Times New Roman"/>
          <w:szCs w:val="24"/>
          <w:lang w:val="sr-Cyrl-CS"/>
        </w:rPr>
        <w:t xml:space="preserve"> </w:t>
      </w:r>
      <w:r w:rsidRPr="00FC714B">
        <w:rPr>
          <w:rFonts w:cs="Times New Roman"/>
          <w:szCs w:val="24"/>
          <w:lang w:val="ru-RU"/>
        </w:rPr>
        <w:t xml:space="preserve">дужности вршиоца дужности помоћника </w:t>
      </w:r>
      <w:r>
        <w:rPr>
          <w:rFonts w:cs="Times New Roman"/>
          <w:szCs w:val="24"/>
          <w:lang w:val="sr-Cyrl-RS"/>
        </w:rPr>
        <w:t>комесара Комесаријата за избеглице и миграције</w:t>
      </w:r>
      <w:r w:rsidRPr="00FC714B">
        <w:rPr>
          <w:rFonts w:cs="Times New Roman"/>
          <w:szCs w:val="24"/>
          <w:lang w:val="sr-Cyrl-RS"/>
        </w:rPr>
        <w:t xml:space="preserve"> – Сектор за </w:t>
      </w:r>
      <w:r>
        <w:rPr>
          <w:rFonts w:cs="Times New Roman"/>
          <w:szCs w:val="24"/>
          <w:lang w:val="sr-Cyrl-RS"/>
        </w:rPr>
        <w:t>прихват, збрињавање, реадмисију и трајна решења</w:t>
      </w:r>
      <w:r w:rsidRPr="00FC714B">
        <w:rPr>
          <w:rFonts w:cs="Times New Roman"/>
          <w:szCs w:val="24"/>
          <w:lang w:val="sr-Cyrl-CS"/>
        </w:rPr>
        <w:t>.</w:t>
      </w:r>
    </w:p>
    <w:p w:rsidR="00092715" w:rsidRDefault="00092715" w:rsidP="00092715">
      <w:pPr>
        <w:jc w:val="center"/>
        <w:rPr>
          <w:rFonts w:cs="Times New Roman"/>
          <w:szCs w:val="24"/>
          <w:lang w:val="sr-Cyrl-CS"/>
        </w:rPr>
      </w:pPr>
    </w:p>
    <w:p w:rsidR="00092715" w:rsidRDefault="00092715" w:rsidP="00092715">
      <w:pPr>
        <w:jc w:val="center"/>
        <w:rPr>
          <w:rFonts w:cs="Times New Roman"/>
          <w:szCs w:val="24"/>
          <w:lang w:val="sr-Cyrl-CS"/>
        </w:rPr>
      </w:pPr>
      <w:r>
        <w:rPr>
          <w:rFonts w:cs="Times New Roman"/>
          <w:szCs w:val="24"/>
          <w:lang w:val="sr-Cyrl-CS"/>
        </w:rPr>
        <w:t>II</w:t>
      </w:r>
    </w:p>
    <w:p w:rsidR="00092715" w:rsidRDefault="00092715" w:rsidP="00092715">
      <w:pPr>
        <w:jc w:val="center"/>
        <w:rPr>
          <w:rFonts w:cs="Times New Roman"/>
          <w:szCs w:val="24"/>
          <w:lang w:val="sr-Cyrl-CS"/>
        </w:rPr>
      </w:pPr>
    </w:p>
    <w:p w:rsidR="00092715" w:rsidRDefault="00092715" w:rsidP="00092715">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092715" w:rsidRDefault="00092715" w:rsidP="00092715">
      <w:pPr>
        <w:rPr>
          <w:rFonts w:cs="Times New Roman"/>
          <w:szCs w:val="24"/>
          <w:lang w:val="sr-Cyrl-CS"/>
        </w:rPr>
      </w:pPr>
    </w:p>
    <w:p w:rsidR="00092715" w:rsidRDefault="00092715" w:rsidP="00092715">
      <w:pPr>
        <w:rPr>
          <w:rFonts w:cs="Times New Roman"/>
          <w:szCs w:val="24"/>
          <w:lang w:val="sr-Cyrl-CS"/>
        </w:rPr>
      </w:pPr>
    </w:p>
    <w:p w:rsidR="00092715" w:rsidRDefault="00092715" w:rsidP="00092715">
      <w:pPr>
        <w:rPr>
          <w:rFonts w:cs="Times New Roman"/>
          <w:szCs w:val="24"/>
          <w:lang w:val="ru-RU"/>
        </w:rPr>
      </w:pPr>
      <w:r>
        <w:rPr>
          <w:rFonts w:cs="Times New Roman"/>
          <w:szCs w:val="24"/>
          <w:lang w:val="ru-RU"/>
        </w:rPr>
        <w:t>24 Број: 119-9800/2022</w:t>
      </w:r>
    </w:p>
    <w:p w:rsidR="00092715" w:rsidRDefault="00092715" w:rsidP="00092715">
      <w:pPr>
        <w:rPr>
          <w:szCs w:val="24"/>
          <w:lang w:val="sr-Cyrl-CS"/>
        </w:rPr>
      </w:pPr>
      <w:r>
        <w:rPr>
          <w:szCs w:val="24"/>
          <w:lang w:val="sr-Cyrl-CS"/>
        </w:rPr>
        <w:t>У Београду, 29. децембра 2022. године</w:t>
      </w:r>
    </w:p>
    <w:p w:rsidR="00092715" w:rsidRDefault="00092715" w:rsidP="00092715">
      <w:pPr>
        <w:jc w:val="center"/>
        <w:rPr>
          <w:szCs w:val="24"/>
          <w:lang w:val="sr-Cyrl-RS"/>
        </w:rPr>
      </w:pPr>
    </w:p>
    <w:p w:rsidR="00092715" w:rsidRDefault="00092715" w:rsidP="00092715">
      <w:pPr>
        <w:jc w:val="center"/>
        <w:rPr>
          <w:szCs w:val="24"/>
          <w:lang w:val="sr-Cyrl-RS"/>
        </w:rPr>
      </w:pPr>
    </w:p>
    <w:p w:rsidR="00092715" w:rsidRDefault="00092715" w:rsidP="00092715">
      <w:pPr>
        <w:jc w:val="center"/>
        <w:rPr>
          <w:b/>
          <w:szCs w:val="24"/>
          <w:lang w:val="ru-RU"/>
        </w:rPr>
      </w:pPr>
      <w:r>
        <w:rPr>
          <w:b/>
          <w:szCs w:val="24"/>
          <w:lang w:val="ru-RU"/>
        </w:rPr>
        <w:t>В  Л  А  Д  А</w:t>
      </w:r>
    </w:p>
    <w:p w:rsidR="00092715" w:rsidRDefault="00092715" w:rsidP="00092715">
      <w:pPr>
        <w:jc w:val="center"/>
        <w:rPr>
          <w:b/>
          <w:szCs w:val="24"/>
          <w:lang w:val="sr-Cyrl-R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rPr>
          <w:rFonts w:cs="Times New Roman"/>
          <w:sz w:val="22"/>
          <w:lang w:val="sr-Cyrl-RS"/>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sectPr w:rsidR="00092715" w:rsidSect="002A3E88">
          <w:pgSz w:w="12240" w:h="15840"/>
          <w:pgMar w:top="568" w:right="1440" w:bottom="0" w:left="1440" w:header="708" w:footer="708" w:gutter="0"/>
          <w:cols w:space="708"/>
          <w:docGrid w:linePitch="360"/>
        </w:sect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Pr="00CF22EE" w:rsidRDefault="00092715" w:rsidP="00092715">
      <w:pPr>
        <w:jc w:val="right"/>
        <w:rPr>
          <w:szCs w:val="24"/>
          <w:lang w:val="ru-RU"/>
        </w:rPr>
      </w:pPr>
    </w:p>
    <w:p w:rsidR="00092715" w:rsidRPr="00FC714B" w:rsidRDefault="00092715" w:rsidP="00092715">
      <w:pPr>
        <w:tabs>
          <w:tab w:val="left" w:pos="1440"/>
        </w:tabs>
        <w:rPr>
          <w:rFonts w:cs="Times New Roman"/>
          <w:szCs w:val="24"/>
          <w:lang w:val="ru-RU"/>
        </w:rPr>
      </w:pPr>
      <w:r>
        <w:rPr>
          <w:rFonts w:cs="Times New Roman"/>
          <w:szCs w:val="24"/>
        </w:rPr>
        <w:tab/>
      </w:r>
      <w:r w:rsidRPr="00FC714B">
        <w:rPr>
          <w:rFonts w:cs="Times New Roman"/>
          <w:szCs w:val="24"/>
          <w:lang w:val="ru-RU"/>
        </w:rPr>
        <w:t xml:space="preserve">На основу члана </w:t>
      </w:r>
      <w:r w:rsidRPr="00FC714B">
        <w:rPr>
          <w:rFonts w:cs="Times New Roman"/>
          <w:szCs w:val="24"/>
          <w:lang w:val="sr-Cyrl-RS"/>
        </w:rPr>
        <w:t>37</w:t>
      </w:r>
      <w:r w:rsidRPr="00FC714B">
        <w:rPr>
          <w:rFonts w:cs="Times New Roman"/>
          <w:szCs w:val="24"/>
          <w:lang w:val="ru-RU"/>
        </w:rPr>
        <w:t xml:space="preserve">. став </w:t>
      </w:r>
      <w:r w:rsidRPr="00FC714B">
        <w:rPr>
          <w:rFonts w:cs="Times New Roman"/>
          <w:szCs w:val="24"/>
          <w:lang w:val="sr-Cyrl-CS"/>
        </w:rPr>
        <w:t>3</w:t>
      </w:r>
      <w:r w:rsidRPr="00FC714B">
        <w:rPr>
          <w:rFonts w:cs="Times New Roman"/>
          <w:szCs w:val="24"/>
          <w:lang w:val="ru-RU"/>
        </w:rPr>
        <w:t xml:space="preserve">. Закона о државној управи („Службени гласник РС”, бр. 79/05, 101/07, 95/10, 99/14, 30/18 </w:t>
      </w:r>
      <w:r w:rsidRPr="00FC714B">
        <w:rPr>
          <w:rFonts w:cs="Times New Roman"/>
          <w:szCs w:val="24"/>
          <w:lang w:val="sr-Cyrl-CS"/>
        </w:rPr>
        <w:t>– др. закон и 47/18</w:t>
      </w:r>
      <w:r w:rsidRPr="00FC714B">
        <w:rPr>
          <w:rFonts w:cs="Times New Roman"/>
          <w:szCs w:val="24"/>
          <w:lang w:val="ru-RU"/>
        </w:rPr>
        <w:t xml:space="preserve">), члана 67а Закона о државним службеницима </w:t>
      </w:r>
      <w:r w:rsidRPr="00FC714B">
        <w:rPr>
          <w:rFonts w:cs="Times New Roman"/>
          <w:szCs w:val="24"/>
          <w:lang w:val="sr-Cyrl-RS"/>
        </w:rPr>
        <w:t>(„Службени гласник РС”, бр. 79/05, 81/05 – исправка, 83/05 – исправка, 64/07, 67/07 – исправка,</w:t>
      </w:r>
      <w:r w:rsidRPr="00FC714B">
        <w:rPr>
          <w:rFonts w:cs="Times New Roman"/>
          <w:szCs w:val="24"/>
        </w:rPr>
        <w:t xml:space="preserve"> 116/08, </w:t>
      </w:r>
      <w:r w:rsidRPr="00FC714B">
        <w:rPr>
          <w:rFonts w:cs="Times New Roman"/>
          <w:szCs w:val="24"/>
          <w:lang w:val="ru-RU"/>
        </w:rPr>
        <w:t>104/09</w:t>
      </w:r>
      <w:r w:rsidRPr="00FC714B">
        <w:rPr>
          <w:rFonts w:cs="Times New Roman"/>
          <w:szCs w:val="24"/>
        </w:rPr>
        <w:t>,</w:t>
      </w:r>
      <w:r w:rsidRPr="00FC714B">
        <w:rPr>
          <w:rFonts w:cs="Times New Roman"/>
          <w:szCs w:val="24"/>
          <w:lang w:val="ru-RU"/>
        </w:rPr>
        <w:t xml:space="preserve"> 99/14</w:t>
      </w:r>
      <w:r w:rsidRPr="00FC714B">
        <w:rPr>
          <w:rFonts w:cs="Times New Roman"/>
          <w:szCs w:val="24"/>
        </w:rPr>
        <w:t xml:space="preserve">, </w:t>
      </w:r>
      <w:r w:rsidRPr="00FC714B">
        <w:rPr>
          <w:rFonts w:cs="Times New Roman"/>
          <w:szCs w:val="24"/>
          <w:lang w:val="sr-Cyrl-RS"/>
        </w:rPr>
        <w:t>94/17, 95/18 и 157/20</w:t>
      </w:r>
      <w:r w:rsidRPr="00FC714B">
        <w:rPr>
          <w:rFonts w:cs="Times New Roman"/>
          <w:szCs w:val="24"/>
        </w:rPr>
        <w:t>)</w:t>
      </w:r>
      <w:r w:rsidRPr="00FC714B">
        <w:rPr>
          <w:rFonts w:cs="Times New Roman"/>
          <w:szCs w:val="24"/>
          <w:lang w:val="ru-RU"/>
        </w:rPr>
        <w:t xml:space="preserve"> и члана 43. став 2. Закона о Влади </w:t>
      </w:r>
      <w:r w:rsidRPr="00FC714B">
        <w:rPr>
          <w:rFonts w:cs="Times New Roman"/>
          <w:szCs w:val="24"/>
          <w:lang w:val="sr-Cyrl-CS"/>
        </w:rPr>
        <w:t xml:space="preserve">(„Службени гласник РС”, бр. </w:t>
      </w:r>
      <w:r w:rsidRPr="00FC714B">
        <w:rPr>
          <w:rFonts w:cs="Times New Roman"/>
          <w:szCs w:val="24"/>
          <w:lang w:val="ru-RU"/>
        </w:rPr>
        <w:t>55/05, 71/05 – исправка, 101/07, 65/08, 16/11, 68/12 – УС</w:t>
      </w:r>
      <w:r w:rsidRPr="00FC714B">
        <w:rPr>
          <w:rFonts w:cs="Times New Roman"/>
          <w:szCs w:val="24"/>
        </w:rPr>
        <w:t>,</w:t>
      </w:r>
      <w:r w:rsidRPr="00FC714B">
        <w:rPr>
          <w:rFonts w:cs="Times New Roman"/>
          <w:szCs w:val="24"/>
          <w:lang w:val="ru-RU"/>
        </w:rPr>
        <w:t xml:space="preserve"> 72/12,</w:t>
      </w:r>
      <w:r w:rsidRPr="00FC714B">
        <w:rPr>
          <w:rFonts w:cs="Times New Roman"/>
          <w:szCs w:val="24"/>
        </w:rPr>
        <w:t xml:space="preserve"> 7/14 </w:t>
      </w:r>
      <w:r w:rsidRPr="00FC714B">
        <w:rPr>
          <w:rFonts w:cs="Times New Roman"/>
          <w:szCs w:val="24"/>
          <w:lang w:val="ru-RU"/>
        </w:rPr>
        <w:t>– УС, 44/14 и 30/18 – др. закон</w:t>
      </w:r>
      <w:r w:rsidRPr="00FC714B">
        <w:rPr>
          <w:rFonts w:cs="Times New Roman"/>
          <w:szCs w:val="24"/>
          <w:lang w:val="sr-Cyrl-CS"/>
        </w:rPr>
        <w:t>)</w:t>
      </w:r>
      <w:r w:rsidRPr="00FC714B">
        <w:rPr>
          <w:rFonts w:cs="Times New Roman"/>
          <w:szCs w:val="24"/>
          <w:lang w:val="ru-RU"/>
        </w:rPr>
        <w:t>,</w:t>
      </w:r>
    </w:p>
    <w:p w:rsidR="00092715" w:rsidRDefault="00092715" w:rsidP="00092715">
      <w:pPr>
        <w:rPr>
          <w:rFonts w:cs="Times New Roman"/>
          <w:szCs w:val="24"/>
          <w:lang w:val="ru-RU"/>
        </w:rPr>
      </w:pPr>
    </w:p>
    <w:p w:rsidR="00092715" w:rsidRDefault="00092715" w:rsidP="00092715">
      <w:pPr>
        <w:ind w:firstLine="1080"/>
        <w:rPr>
          <w:rFonts w:cs="Times New Roman"/>
          <w:szCs w:val="24"/>
        </w:rPr>
      </w:pPr>
      <w:r>
        <w:rPr>
          <w:rFonts w:cs="Times New Roman"/>
          <w:szCs w:val="24"/>
          <w:lang w:val="sr-Cyrl-CS"/>
        </w:rPr>
        <w:tab/>
        <w:t>Влада доноси</w:t>
      </w:r>
    </w:p>
    <w:p w:rsidR="00092715" w:rsidRDefault="00092715" w:rsidP="00092715">
      <w:pPr>
        <w:ind w:firstLine="1080"/>
        <w:rPr>
          <w:rFonts w:cs="Times New Roman"/>
          <w:szCs w:val="24"/>
          <w:lang w:val="sr-Cyrl-RS"/>
        </w:rPr>
      </w:pPr>
    </w:p>
    <w:p w:rsidR="00092715" w:rsidRDefault="00092715" w:rsidP="00092715">
      <w:pPr>
        <w:ind w:firstLine="1080"/>
        <w:rPr>
          <w:rFonts w:cs="Times New Roman"/>
          <w:szCs w:val="24"/>
          <w:lang w:val="sr-Cyrl-RS"/>
        </w:rPr>
      </w:pPr>
    </w:p>
    <w:p w:rsidR="00092715" w:rsidRDefault="00092715" w:rsidP="00092715">
      <w:pPr>
        <w:jc w:val="center"/>
        <w:rPr>
          <w:rFonts w:cs="Times New Roman"/>
          <w:b/>
          <w:szCs w:val="24"/>
        </w:rPr>
      </w:pPr>
      <w:r>
        <w:rPr>
          <w:rFonts w:cs="Times New Roman"/>
          <w:b/>
          <w:szCs w:val="24"/>
          <w:lang w:val="sr-Cyrl-CS"/>
        </w:rPr>
        <w:t>Р Е Ш Е Њ Е</w:t>
      </w:r>
    </w:p>
    <w:p w:rsidR="00092715" w:rsidRDefault="00092715" w:rsidP="00092715">
      <w:pPr>
        <w:jc w:val="center"/>
        <w:rPr>
          <w:rFonts w:cs="Times New Roman"/>
          <w:b/>
          <w:szCs w:val="24"/>
        </w:rPr>
      </w:pPr>
    </w:p>
    <w:p w:rsidR="00092715" w:rsidRDefault="00092715" w:rsidP="00092715">
      <w:pPr>
        <w:pStyle w:val="BodyText2"/>
        <w:spacing w:after="0" w:line="240" w:lineRule="auto"/>
        <w:contextualSpacing/>
        <w:jc w:val="center"/>
        <w:rPr>
          <w:rFonts w:cs="Times New Roman"/>
          <w:b/>
          <w:szCs w:val="24"/>
          <w:lang w:val="sr-Cyrl-CS"/>
        </w:rPr>
      </w:pPr>
      <w:r>
        <w:rPr>
          <w:rFonts w:cs="Times New Roman"/>
          <w:b/>
          <w:szCs w:val="24"/>
          <w:lang w:val="sr-Cyrl-CS"/>
        </w:rPr>
        <w:t xml:space="preserve">О РАЗРЕШЕЊУ ВРШИОЦА ДУЖНОСТИ </w:t>
      </w:r>
      <w:r>
        <w:rPr>
          <w:rFonts w:cs="Times New Roman"/>
          <w:b/>
          <w:bCs/>
          <w:szCs w:val="24"/>
          <w:lang w:val="sr-Cyrl-RS"/>
        </w:rPr>
        <w:t xml:space="preserve">ПОМОЋНИКА </w:t>
      </w:r>
      <w:r>
        <w:rPr>
          <w:rFonts w:cs="Times New Roman"/>
          <w:b/>
          <w:szCs w:val="24"/>
          <w:lang w:val="sr-Cyrl-RS"/>
        </w:rPr>
        <w:t>КОМЕСАРА КОМЕСАРИЈАТА ЗА ИЗБЕГЛИЦЕ И МИГРАЦИЈЕ</w:t>
      </w:r>
    </w:p>
    <w:p w:rsidR="00092715" w:rsidRDefault="00092715" w:rsidP="00092715">
      <w:pPr>
        <w:jc w:val="center"/>
        <w:rPr>
          <w:rFonts w:cs="Times New Roman"/>
          <w:szCs w:val="24"/>
          <w:lang w:val="sr-Cyrl-CS"/>
        </w:rPr>
      </w:pPr>
    </w:p>
    <w:p w:rsidR="00092715" w:rsidRDefault="00092715" w:rsidP="00092715">
      <w:pPr>
        <w:jc w:val="center"/>
        <w:rPr>
          <w:rFonts w:cs="Times New Roman"/>
          <w:szCs w:val="24"/>
          <w:lang w:val="sr-Cyrl-CS"/>
        </w:rPr>
      </w:pPr>
      <w:r>
        <w:rPr>
          <w:rFonts w:cs="Times New Roman"/>
          <w:szCs w:val="24"/>
          <w:lang w:val="sr-Cyrl-CS"/>
        </w:rPr>
        <w:t>I</w:t>
      </w:r>
    </w:p>
    <w:p w:rsidR="00092715" w:rsidRDefault="00092715" w:rsidP="00092715">
      <w:pPr>
        <w:jc w:val="center"/>
        <w:rPr>
          <w:rFonts w:cs="Times New Roman"/>
          <w:szCs w:val="24"/>
          <w:lang w:val="sr-Cyrl-CS"/>
        </w:rPr>
      </w:pPr>
    </w:p>
    <w:p w:rsidR="00092715" w:rsidRPr="00FC714B" w:rsidRDefault="00092715" w:rsidP="00092715">
      <w:pPr>
        <w:rPr>
          <w:rFonts w:cs="Times New Roman"/>
          <w:szCs w:val="24"/>
          <w:lang w:val="sr-Cyrl-CS"/>
        </w:rPr>
      </w:pPr>
      <w:r>
        <w:rPr>
          <w:rFonts w:cs="Times New Roman"/>
          <w:szCs w:val="24"/>
          <w:lang w:val="sr-Cyrl-CS"/>
        </w:rPr>
        <w:tab/>
      </w:r>
      <w:r>
        <w:rPr>
          <w:rFonts w:cs="Times New Roman"/>
          <w:szCs w:val="24"/>
          <w:lang w:val="sr-Cyrl-CS"/>
        </w:rPr>
        <w:tab/>
      </w:r>
      <w:r w:rsidRPr="00FC714B">
        <w:rPr>
          <w:rFonts w:cs="Times New Roman"/>
          <w:szCs w:val="24"/>
          <w:lang w:val="sr-Cyrl-CS"/>
        </w:rPr>
        <w:t xml:space="preserve">Разрешава се </w:t>
      </w:r>
      <w:r>
        <w:rPr>
          <w:rFonts w:cs="Times New Roman"/>
          <w:szCs w:val="24"/>
          <w:lang w:val="sr-Cyrl-RS"/>
        </w:rPr>
        <w:t>Данијела Недић</w:t>
      </w:r>
      <w:r w:rsidRPr="00FC714B">
        <w:rPr>
          <w:rFonts w:cs="Times New Roman"/>
          <w:szCs w:val="24"/>
          <w:lang w:val="sr-Cyrl-CS"/>
        </w:rPr>
        <w:t xml:space="preserve"> </w:t>
      </w:r>
      <w:r w:rsidRPr="00FC714B">
        <w:rPr>
          <w:rFonts w:cs="Times New Roman"/>
          <w:szCs w:val="24"/>
          <w:lang w:val="ru-RU"/>
        </w:rPr>
        <w:t xml:space="preserve">дужности вршиоца дужности помоћника </w:t>
      </w:r>
      <w:r>
        <w:rPr>
          <w:rFonts w:cs="Times New Roman"/>
          <w:szCs w:val="24"/>
          <w:lang w:val="sr-Cyrl-RS"/>
        </w:rPr>
        <w:t>комесара Комесаријата за избеглице и миграције</w:t>
      </w:r>
      <w:r w:rsidRPr="00FC714B">
        <w:rPr>
          <w:rFonts w:cs="Times New Roman"/>
          <w:szCs w:val="24"/>
          <w:lang w:val="sr-Cyrl-RS"/>
        </w:rPr>
        <w:t xml:space="preserve"> – Сектор за </w:t>
      </w:r>
      <w:r>
        <w:rPr>
          <w:rFonts w:cs="Times New Roman"/>
          <w:szCs w:val="24"/>
          <w:lang w:val="sr-Cyrl-RS"/>
        </w:rPr>
        <w:t>опште, правне, кадровске и административне послове</w:t>
      </w:r>
      <w:r w:rsidRPr="00FC714B">
        <w:rPr>
          <w:rFonts w:cs="Times New Roman"/>
          <w:szCs w:val="24"/>
          <w:lang w:val="sr-Cyrl-CS"/>
        </w:rPr>
        <w:t>.</w:t>
      </w:r>
    </w:p>
    <w:p w:rsidR="00092715" w:rsidRDefault="00092715" w:rsidP="00092715">
      <w:pPr>
        <w:jc w:val="center"/>
        <w:rPr>
          <w:rFonts w:cs="Times New Roman"/>
          <w:szCs w:val="24"/>
          <w:lang w:val="sr-Cyrl-CS"/>
        </w:rPr>
      </w:pPr>
    </w:p>
    <w:p w:rsidR="00092715" w:rsidRDefault="00092715" w:rsidP="00092715">
      <w:pPr>
        <w:jc w:val="center"/>
        <w:rPr>
          <w:rFonts w:cs="Times New Roman"/>
          <w:szCs w:val="24"/>
          <w:lang w:val="sr-Cyrl-CS"/>
        </w:rPr>
      </w:pPr>
      <w:r>
        <w:rPr>
          <w:rFonts w:cs="Times New Roman"/>
          <w:szCs w:val="24"/>
          <w:lang w:val="sr-Cyrl-CS"/>
        </w:rPr>
        <w:t>II</w:t>
      </w:r>
    </w:p>
    <w:p w:rsidR="00092715" w:rsidRDefault="00092715" w:rsidP="00092715">
      <w:pPr>
        <w:jc w:val="center"/>
        <w:rPr>
          <w:rFonts w:cs="Times New Roman"/>
          <w:szCs w:val="24"/>
          <w:lang w:val="sr-Cyrl-CS"/>
        </w:rPr>
      </w:pPr>
    </w:p>
    <w:p w:rsidR="00092715" w:rsidRDefault="00092715" w:rsidP="00092715">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092715" w:rsidRDefault="00092715" w:rsidP="00092715">
      <w:pPr>
        <w:rPr>
          <w:rFonts w:cs="Times New Roman"/>
          <w:szCs w:val="24"/>
          <w:lang w:val="sr-Cyrl-CS"/>
        </w:rPr>
      </w:pPr>
    </w:p>
    <w:p w:rsidR="00092715" w:rsidRDefault="00092715" w:rsidP="00092715">
      <w:pPr>
        <w:rPr>
          <w:rFonts w:cs="Times New Roman"/>
          <w:szCs w:val="24"/>
          <w:lang w:val="sr-Cyrl-CS"/>
        </w:rPr>
      </w:pPr>
    </w:p>
    <w:p w:rsidR="00092715" w:rsidRDefault="00092715" w:rsidP="00092715">
      <w:pPr>
        <w:rPr>
          <w:rFonts w:cs="Times New Roman"/>
          <w:szCs w:val="24"/>
          <w:lang w:val="ru-RU"/>
        </w:rPr>
      </w:pPr>
      <w:r>
        <w:rPr>
          <w:rFonts w:cs="Times New Roman"/>
          <w:szCs w:val="24"/>
          <w:lang w:val="ru-RU"/>
        </w:rPr>
        <w:t>24 Број: 119-9802/2022</w:t>
      </w:r>
    </w:p>
    <w:p w:rsidR="00092715" w:rsidRDefault="00092715" w:rsidP="00092715">
      <w:pPr>
        <w:rPr>
          <w:szCs w:val="24"/>
          <w:lang w:val="sr-Cyrl-CS"/>
        </w:rPr>
      </w:pPr>
      <w:r>
        <w:rPr>
          <w:szCs w:val="24"/>
          <w:lang w:val="sr-Cyrl-CS"/>
        </w:rPr>
        <w:t>У Београду, 29. децембра 2022. године</w:t>
      </w:r>
    </w:p>
    <w:p w:rsidR="00092715" w:rsidRDefault="00092715" w:rsidP="00092715">
      <w:pPr>
        <w:jc w:val="center"/>
        <w:rPr>
          <w:szCs w:val="24"/>
          <w:lang w:val="sr-Cyrl-RS"/>
        </w:rPr>
      </w:pPr>
    </w:p>
    <w:p w:rsidR="00092715" w:rsidRDefault="00092715" w:rsidP="00092715">
      <w:pPr>
        <w:jc w:val="center"/>
        <w:rPr>
          <w:szCs w:val="24"/>
          <w:lang w:val="sr-Cyrl-RS"/>
        </w:rPr>
      </w:pPr>
    </w:p>
    <w:p w:rsidR="00092715" w:rsidRDefault="00092715" w:rsidP="00092715">
      <w:pPr>
        <w:jc w:val="center"/>
        <w:rPr>
          <w:b/>
          <w:szCs w:val="24"/>
          <w:lang w:val="ru-RU"/>
        </w:rPr>
      </w:pPr>
      <w:r>
        <w:rPr>
          <w:b/>
          <w:szCs w:val="24"/>
          <w:lang w:val="ru-RU"/>
        </w:rPr>
        <w:t>В  Л  А  Д  А</w:t>
      </w:r>
    </w:p>
    <w:p w:rsidR="00092715" w:rsidRDefault="00092715" w:rsidP="00092715">
      <w:pPr>
        <w:jc w:val="center"/>
        <w:rPr>
          <w:b/>
          <w:szCs w:val="24"/>
          <w:lang w:val="sr-Cyrl-RS"/>
        </w:rPr>
      </w:pPr>
    </w:p>
    <w:p w:rsidR="00092715" w:rsidRDefault="00092715" w:rsidP="00092715">
      <w:pPr>
        <w:tabs>
          <w:tab w:val="left" w:pos="900"/>
        </w:tabs>
        <w:contextualSpacing/>
        <w:jc w:val="center"/>
        <w:rPr>
          <w:rFonts w:cs="Times New Roman"/>
          <w:b/>
          <w:szCs w:val="24"/>
          <w:lang w:val="sr-Cyrl-R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rPr>
          <w:rFonts w:cs="Times New Roman"/>
          <w:sz w:val="22"/>
          <w:lang w:val="sr-Cyrl-RS"/>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sectPr w:rsidR="00092715" w:rsidSect="002A3E88">
          <w:pgSz w:w="12240" w:h="15840"/>
          <w:pgMar w:top="568" w:right="1440" w:bottom="0" w:left="1440" w:header="708" w:footer="708" w:gutter="0"/>
          <w:cols w:space="708"/>
          <w:docGrid w:linePitch="360"/>
        </w:sect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tabs>
          <w:tab w:val="left" w:pos="1440"/>
        </w:tabs>
        <w:jc w:val="right"/>
        <w:rPr>
          <w:lang w:val="sr-Cyrl-RS"/>
        </w:rPr>
      </w:pPr>
    </w:p>
    <w:p w:rsidR="00092715" w:rsidRPr="00CF22EE" w:rsidRDefault="00092715" w:rsidP="00092715">
      <w:pPr>
        <w:jc w:val="right"/>
        <w:rPr>
          <w:szCs w:val="24"/>
          <w:lang w:val="ru-RU"/>
        </w:rPr>
      </w:pPr>
    </w:p>
    <w:p w:rsidR="00092715" w:rsidRPr="00FC714B" w:rsidRDefault="00092715" w:rsidP="00092715">
      <w:pPr>
        <w:tabs>
          <w:tab w:val="left" w:pos="1440"/>
        </w:tabs>
        <w:rPr>
          <w:rFonts w:cs="Times New Roman"/>
          <w:szCs w:val="24"/>
          <w:lang w:val="ru-RU"/>
        </w:rPr>
      </w:pPr>
      <w:r>
        <w:rPr>
          <w:rFonts w:cs="Times New Roman"/>
          <w:szCs w:val="24"/>
        </w:rPr>
        <w:tab/>
      </w:r>
      <w:r w:rsidRPr="00FC714B">
        <w:rPr>
          <w:rFonts w:cs="Times New Roman"/>
          <w:szCs w:val="24"/>
          <w:lang w:val="ru-RU"/>
        </w:rPr>
        <w:t xml:space="preserve">На основу члана </w:t>
      </w:r>
      <w:r w:rsidRPr="00FC714B">
        <w:rPr>
          <w:rFonts w:cs="Times New Roman"/>
          <w:szCs w:val="24"/>
          <w:lang w:val="sr-Cyrl-RS"/>
        </w:rPr>
        <w:t>37</w:t>
      </w:r>
      <w:r w:rsidRPr="00FC714B">
        <w:rPr>
          <w:rFonts w:cs="Times New Roman"/>
          <w:szCs w:val="24"/>
          <w:lang w:val="ru-RU"/>
        </w:rPr>
        <w:t xml:space="preserve">. став </w:t>
      </w:r>
      <w:r w:rsidRPr="00FC714B">
        <w:rPr>
          <w:rFonts w:cs="Times New Roman"/>
          <w:szCs w:val="24"/>
          <w:lang w:val="sr-Cyrl-CS"/>
        </w:rPr>
        <w:t>3</w:t>
      </w:r>
      <w:r w:rsidRPr="00FC714B">
        <w:rPr>
          <w:rFonts w:cs="Times New Roman"/>
          <w:szCs w:val="24"/>
          <w:lang w:val="ru-RU"/>
        </w:rPr>
        <w:t xml:space="preserve">. Закона о државној управи („Службени гласник РС”, бр. 79/05, 101/07, 95/10, 99/14, 30/18 </w:t>
      </w:r>
      <w:r w:rsidRPr="00FC714B">
        <w:rPr>
          <w:rFonts w:cs="Times New Roman"/>
          <w:szCs w:val="24"/>
          <w:lang w:val="sr-Cyrl-CS"/>
        </w:rPr>
        <w:t>– др. закон и 47/18</w:t>
      </w:r>
      <w:r w:rsidRPr="00FC714B">
        <w:rPr>
          <w:rFonts w:cs="Times New Roman"/>
          <w:szCs w:val="24"/>
          <w:lang w:val="ru-RU"/>
        </w:rPr>
        <w:t xml:space="preserve">), члана 67а Закона о државним службеницима </w:t>
      </w:r>
      <w:r w:rsidRPr="00FC714B">
        <w:rPr>
          <w:rFonts w:cs="Times New Roman"/>
          <w:szCs w:val="24"/>
          <w:lang w:val="sr-Cyrl-RS"/>
        </w:rPr>
        <w:t>(„Службени гласник РС”, бр. 79/05, 81/05 – исправка, 83/05 – исправка, 64/07, 67/07 – исправка,</w:t>
      </w:r>
      <w:r w:rsidRPr="00FC714B">
        <w:rPr>
          <w:rFonts w:cs="Times New Roman"/>
          <w:szCs w:val="24"/>
        </w:rPr>
        <w:t xml:space="preserve"> 116/08, </w:t>
      </w:r>
      <w:r w:rsidRPr="00FC714B">
        <w:rPr>
          <w:rFonts w:cs="Times New Roman"/>
          <w:szCs w:val="24"/>
          <w:lang w:val="ru-RU"/>
        </w:rPr>
        <w:t>104/09</w:t>
      </w:r>
      <w:r w:rsidRPr="00FC714B">
        <w:rPr>
          <w:rFonts w:cs="Times New Roman"/>
          <w:szCs w:val="24"/>
        </w:rPr>
        <w:t>,</w:t>
      </w:r>
      <w:r w:rsidRPr="00FC714B">
        <w:rPr>
          <w:rFonts w:cs="Times New Roman"/>
          <w:szCs w:val="24"/>
          <w:lang w:val="ru-RU"/>
        </w:rPr>
        <w:t xml:space="preserve"> 99/14</w:t>
      </w:r>
      <w:r w:rsidRPr="00FC714B">
        <w:rPr>
          <w:rFonts w:cs="Times New Roman"/>
          <w:szCs w:val="24"/>
        </w:rPr>
        <w:t xml:space="preserve">, </w:t>
      </w:r>
      <w:r w:rsidRPr="00FC714B">
        <w:rPr>
          <w:rFonts w:cs="Times New Roman"/>
          <w:szCs w:val="24"/>
          <w:lang w:val="sr-Cyrl-RS"/>
        </w:rPr>
        <w:t>94/17, 95/18 и 157/20</w:t>
      </w:r>
      <w:r w:rsidRPr="00FC714B">
        <w:rPr>
          <w:rFonts w:cs="Times New Roman"/>
          <w:szCs w:val="24"/>
        </w:rPr>
        <w:t>)</w:t>
      </w:r>
      <w:r w:rsidRPr="00FC714B">
        <w:rPr>
          <w:rFonts w:cs="Times New Roman"/>
          <w:szCs w:val="24"/>
          <w:lang w:val="ru-RU"/>
        </w:rPr>
        <w:t xml:space="preserve"> и члана 43. став 2. Закона о Влади </w:t>
      </w:r>
      <w:r w:rsidRPr="00FC714B">
        <w:rPr>
          <w:rFonts w:cs="Times New Roman"/>
          <w:szCs w:val="24"/>
          <w:lang w:val="sr-Cyrl-CS"/>
        </w:rPr>
        <w:t xml:space="preserve">(„Службени гласник РС”, бр. </w:t>
      </w:r>
      <w:r w:rsidRPr="00FC714B">
        <w:rPr>
          <w:rFonts w:cs="Times New Roman"/>
          <w:szCs w:val="24"/>
          <w:lang w:val="ru-RU"/>
        </w:rPr>
        <w:t>55/05, 71/05 – исправка, 101/07, 65/08, 16/11, 68/12 – УС</w:t>
      </w:r>
      <w:r w:rsidRPr="00FC714B">
        <w:rPr>
          <w:rFonts w:cs="Times New Roman"/>
          <w:szCs w:val="24"/>
        </w:rPr>
        <w:t>,</w:t>
      </w:r>
      <w:r w:rsidRPr="00FC714B">
        <w:rPr>
          <w:rFonts w:cs="Times New Roman"/>
          <w:szCs w:val="24"/>
          <w:lang w:val="ru-RU"/>
        </w:rPr>
        <w:t xml:space="preserve"> 72/12,</w:t>
      </w:r>
      <w:r w:rsidRPr="00FC714B">
        <w:rPr>
          <w:rFonts w:cs="Times New Roman"/>
          <w:szCs w:val="24"/>
        </w:rPr>
        <w:t xml:space="preserve"> 7/14 </w:t>
      </w:r>
      <w:r w:rsidRPr="00FC714B">
        <w:rPr>
          <w:rFonts w:cs="Times New Roman"/>
          <w:szCs w:val="24"/>
          <w:lang w:val="ru-RU"/>
        </w:rPr>
        <w:t>– УС, 44/14 и 30/18 – др. закон</w:t>
      </w:r>
      <w:r w:rsidRPr="00FC714B">
        <w:rPr>
          <w:rFonts w:cs="Times New Roman"/>
          <w:szCs w:val="24"/>
          <w:lang w:val="sr-Cyrl-CS"/>
        </w:rPr>
        <w:t>)</w:t>
      </w:r>
      <w:r w:rsidRPr="00FC714B">
        <w:rPr>
          <w:rFonts w:cs="Times New Roman"/>
          <w:szCs w:val="24"/>
          <w:lang w:val="ru-RU"/>
        </w:rPr>
        <w:t>,</w:t>
      </w:r>
    </w:p>
    <w:p w:rsidR="00092715" w:rsidRDefault="00092715" w:rsidP="00092715">
      <w:pPr>
        <w:rPr>
          <w:rFonts w:cs="Times New Roman"/>
          <w:szCs w:val="24"/>
          <w:lang w:val="ru-RU"/>
        </w:rPr>
      </w:pPr>
    </w:p>
    <w:p w:rsidR="00092715" w:rsidRDefault="00092715" w:rsidP="00092715">
      <w:pPr>
        <w:ind w:firstLine="1080"/>
        <w:rPr>
          <w:rFonts w:cs="Times New Roman"/>
          <w:szCs w:val="24"/>
        </w:rPr>
      </w:pPr>
      <w:r>
        <w:rPr>
          <w:rFonts w:cs="Times New Roman"/>
          <w:szCs w:val="24"/>
          <w:lang w:val="sr-Cyrl-CS"/>
        </w:rPr>
        <w:tab/>
        <w:t>Влада доноси</w:t>
      </w:r>
    </w:p>
    <w:p w:rsidR="00092715" w:rsidRDefault="00092715" w:rsidP="00092715">
      <w:pPr>
        <w:ind w:firstLine="1080"/>
        <w:rPr>
          <w:rFonts w:cs="Times New Roman"/>
          <w:szCs w:val="24"/>
          <w:lang w:val="sr-Cyrl-RS"/>
        </w:rPr>
      </w:pPr>
    </w:p>
    <w:p w:rsidR="00092715" w:rsidRDefault="00092715" w:rsidP="00092715">
      <w:pPr>
        <w:ind w:firstLine="1080"/>
        <w:rPr>
          <w:rFonts w:cs="Times New Roman"/>
          <w:szCs w:val="24"/>
          <w:lang w:val="sr-Cyrl-RS"/>
        </w:rPr>
      </w:pPr>
    </w:p>
    <w:p w:rsidR="00092715" w:rsidRDefault="00092715" w:rsidP="00092715">
      <w:pPr>
        <w:jc w:val="center"/>
        <w:rPr>
          <w:rFonts w:cs="Times New Roman"/>
          <w:b/>
          <w:szCs w:val="24"/>
        </w:rPr>
      </w:pPr>
      <w:r>
        <w:rPr>
          <w:rFonts w:cs="Times New Roman"/>
          <w:b/>
          <w:szCs w:val="24"/>
          <w:lang w:val="sr-Cyrl-CS"/>
        </w:rPr>
        <w:t>Р Е Ш Е Њ Е</w:t>
      </w:r>
    </w:p>
    <w:p w:rsidR="00092715" w:rsidRDefault="00092715" w:rsidP="00092715">
      <w:pPr>
        <w:jc w:val="center"/>
        <w:rPr>
          <w:rFonts w:cs="Times New Roman"/>
          <w:b/>
          <w:szCs w:val="24"/>
        </w:rPr>
      </w:pPr>
    </w:p>
    <w:p w:rsidR="00092715" w:rsidRDefault="00092715" w:rsidP="00092715">
      <w:pPr>
        <w:pStyle w:val="BodyText2"/>
        <w:spacing w:after="0" w:line="240" w:lineRule="auto"/>
        <w:contextualSpacing/>
        <w:jc w:val="center"/>
        <w:rPr>
          <w:rFonts w:cs="Times New Roman"/>
          <w:b/>
          <w:szCs w:val="24"/>
          <w:lang w:val="sr-Cyrl-CS"/>
        </w:rPr>
      </w:pPr>
      <w:r>
        <w:rPr>
          <w:rFonts w:cs="Times New Roman"/>
          <w:b/>
          <w:szCs w:val="24"/>
          <w:lang w:val="sr-Cyrl-CS"/>
        </w:rPr>
        <w:t xml:space="preserve">О </w:t>
      </w:r>
      <w:r>
        <w:rPr>
          <w:rFonts w:cs="Times New Roman"/>
          <w:b/>
          <w:szCs w:val="24"/>
          <w:lang w:val="sr-Cyrl-RS"/>
        </w:rPr>
        <w:t>ПОСТАВЉЕЊУ</w:t>
      </w:r>
      <w:r>
        <w:rPr>
          <w:rFonts w:cs="Times New Roman"/>
          <w:b/>
          <w:szCs w:val="24"/>
          <w:lang w:val="sr-Cyrl-CS"/>
        </w:rPr>
        <w:t xml:space="preserve"> ВРШИОЦА ДУЖНОСТИ </w:t>
      </w:r>
      <w:r>
        <w:rPr>
          <w:rFonts w:cs="Times New Roman"/>
          <w:b/>
          <w:bCs/>
          <w:szCs w:val="24"/>
          <w:lang w:val="sr-Cyrl-RS"/>
        </w:rPr>
        <w:t xml:space="preserve">ПОМОЋНИКА </w:t>
      </w:r>
      <w:r>
        <w:rPr>
          <w:rFonts w:cs="Times New Roman"/>
          <w:b/>
          <w:szCs w:val="24"/>
          <w:lang w:val="sr-Cyrl-RS"/>
        </w:rPr>
        <w:t>КОМЕСАРА КОМЕСАРИЈАТА ЗА ИЗБЕГЛИЦЕ И МИГРАЦИЈЕ</w:t>
      </w:r>
    </w:p>
    <w:p w:rsidR="00092715" w:rsidRDefault="00092715" w:rsidP="00092715">
      <w:pPr>
        <w:jc w:val="center"/>
        <w:rPr>
          <w:rFonts w:cs="Times New Roman"/>
          <w:szCs w:val="24"/>
          <w:lang w:val="sr-Cyrl-CS"/>
        </w:rPr>
      </w:pPr>
    </w:p>
    <w:p w:rsidR="00092715" w:rsidRDefault="00092715" w:rsidP="00092715">
      <w:pPr>
        <w:jc w:val="center"/>
        <w:rPr>
          <w:rFonts w:cs="Times New Roman"/>
          <w:szCs w:val="24"/>
          <w:lang w:val="sr-Cyrl-CS"/>
        </w:rPr>
      </w:pPr>
      <w:r>
        <w:rPr>
          <w:rFonts w:cs="Times New Roman"/>
          <w:szCs w:val="24"/>
          <w:lang w:val="sr-Cyrl-CS"/>
        </w:rPr>
        <w:t>I</w:t>
      </w:r>
    </w:p>
    <w:p w:rsidR="00092715" w:rsidRDefault="00092715" w:rsidP="00092715">
      <w:pPr>
        <w:jc w:val="center"/>
        <w:rPr>
          <w:rFonts w:cs="Times New Roman"/>
          <w:szCs w:val="24"/>
          <w:lang w:val="sr-Cyrl-CS"/>
        </w:rPr>
      </w:pPr>
    </w:p>
    <w:p w:rsidR="00092715" w:rsidRPr="00FC714B" w:rsidRDefault="00092715" w:rsidP="00092715">
      <w:pPr>
        <w:rPr>
          <w:rFonts w:cs="Times New Roman"/>
          <w:szCs w:val="24"/>
          <w:lang w:val="sr-Cyrl-CS"/>
        </w:rPr>
      </w:pPr>
      <w:r>
        <w:rPr>
          <w:rFonts w:cs="Times New Roman"/>
          <w:szCs w:val="24"/>
          <w:lang w:val="sr-Cyrl-CS"/>
        </w:rPr>
        <w:tab/>
      </w:r>
      <w:r>
        <w:rPr>
          <w:rFonts w:cs="Times New Roman"/>
          <w:szCs w:val="24"/>
          <w:lang w:val="sr-Cyrl-CS"/>
        </w:rPr>
        <w:tab/>
        <w:t>Поставља</w:t>
      </w:r>
      <w:r w:rsidRPr="00FC714B">
        <w:rPr>
          <w:rFonts w:cs="Times New Roman"/>
          <w:szCs w:val="24"/>
          <w:lang w:val="sr-Cyrl-CS"/>
        </w:rPr>
        <w:t xml:space="preserve"> се </w:t>
      </w:r>
      <w:r>
        <w:rPr>
          <w:rFonts w:cs="Times New Roman"/>
          <w:szCs w:val="24"/>
          <w:lang w:val="sr-Cyrl-RS"/>
        </w:rPr>
        <w:t>Душица Поповић за</w:t>
      </w:r>
      <w:r w:rsidRPr="00FC714B">
        <w:rPr>
          <w:rFonts w:cs="Times New Roman"/>
          <w:szCs w:val="24"/>
          <w:lang w:val="sr-Cyrl-CS"/>
        </w:rPr>
        <w:t xml:space="preserve"> </w:t>
      </w:r>
      <w:r w:rsidRPr="00FC714B">
        <w:rPr>
          <w:rFonts w:cs="Times New Roman"/>
          <w:szCs w:val="24"/>
          <w:lang w:val="ru-RU"/>
        </w:rPr>
        <w:t xml:space="preserve">вршиоца дужности помоћника </w:t>
      </w:r>
      <w:r>
        <w:rPr>
          <w:rFonts w:cs="Times New Roman"/>
          <w:szCs w:val="24"/>
          <w:lang w:val="sr-Cyrl-RS"/>
        </w:rPr>
        <w:t>комесара Комесаријата за избеглице и миграције</w:t>
      </w:r>
      <w:r w:rsidRPr="00FC714B">
        <w:rPr>
          <w:rFonts w:cs="Times New Roman"/>
          <w:szCs w:val="24"/>
          <w:lang w:val="sr-Cyrl-RS"/>
        </w:rPr>
        <w:t xml:space="preserve"> – Сектор за </w:t>
      </w:r>
      <w:r>
        <w:rPr>
          <w:rFonts w:cs="Times New Roman"/>
          <w:szCs w:val="24"/>
          <w:lang w:val="sr-Cyrl-RS"/>
        </w:rPr>
        <w:t>прихват, збрињавање, реадмисију и трајна решења, на шест месеци</w:t>
      </w:r>
      <w:r w:rsidRPr="00FC714B">
        <w:rPr>
          <w:rFonts w:cs="Times New Roman"/>
          <w:szCs w:val="24"/>
          <w:lang w:val="sr-Cyrl-CS"/>
        </w:rPr>
        <w:t>.</w:t>
      </w:r>
    </w:p>
    <w:p w:rsidR="00092715" w:rsidRDefault="00092715" w:rsidP="00092715">
      <w:pPr>
        <w:jc w:val="center"/>
        <w:rPr>
          <w:rFonts w:cs="Times New Roman"/>
          <w:szCs w:val="24"/>
          <w:lang w:val="sr-Cyrl-CS"/>
        </w:rPr>
      </w:pPr>
    </w:p>
    <w:p w:rsidR="00092715" w:rsidRDefault="00092715" w:rsidP="00092715">
      <w:pPr>
        <w:jc w:val="center"/>
        <w:rPr>
          <w:rFonts w:cs="Times New Roman"/>
          <w:szCs w:val="24"/>
          <w:lang w:val="sr-Cyrl-CS"/>
        </w:rPr>
      </w:pPr>
      <w:r>
        <w:rPr>
          <w:rFonts w:cs="Times New Roman"/>
          <w:szCs w:val="24"/>
          <w:lang w:val="sr-Cyrl-CS"/>
        </w:rPr>
        <w:t>II</w:t>
      </w:r>
    </w:p>
    <w:p w:rsidR="00092715" w:rsidRDefault="00092715" w:rsidP="00092715">
      <w:pPr>
        <w:jc w:val="center"/>
        <w:rPr>
          <w:rFonts w:cs="Times New Roman"/>
          <w:szCs w:val="24"/>
          <w:lang w:val="sr-Cyrl-CS"/>
        </w:rPr>
      </w:pPr>
    </w:p>
    <w:p w:rsidR="00092715" w:rsidRDefault="00092715" w:rsidP="00092715">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092715" w:rsidRDefault="00092715" w:rsidP="00092715">
      <w:pPr>
        <w:rPr>
          <w:rFonts w:cs="Times New Roman"/>
          <w:szCs w:val="24"/>
          <w:lang w:val="sr-Cyrl-CS"/>
        </w:rPr>
      </w:pPr>
    </w:p>
    <w:p w:rsidR="00092715" w:rsidRDefault="00092715" w:rsidP="00092715">
      <w:pPr>
        <w:rPr>
          <w:rFonts w:cs="Times New Roman"/>
          <w:szCs w:val="24"/>
          <w:lang w:val="sr-Cyrl-CS"/>
        </w:rPr>
      </w:pPr>
    </w:p>
    <w:p w:rsidR="00092715" w:rsidRDefault="00092715" w:rsidP="00092715">
      <w:pPr>
        <w:rPr>
          <w:rFonts w:cs="Times New Roman"/>
          <w:szCs w:val="24"/>
          <w:lang w:val="ru-RU"/>
        </w:rPr>
      </w:pPr>
      <w:r>
        <w:rPr>
          <w:rFonts w:cs="Times New Roman"/>
          <w:szCs w:val="24"/>
          <w:lang w:val="ru-RU"/>
        </w:rPr>
        <w:t>24 Број: 119-9604/2022</w:t>
      </w:r>
    </w:p>
    <w:p w:rsidR="00092715" w:rsidRDefault="00092715" w:rsidP="00092715">
      <w:pPr>
        <w:rPr>
          <w:szCs w:val="24"/>
          <w:lang w:val="sr-Cyrl-CS"/>
        </w:rPr>
      </w:pPr>
      <w:r>
        <w:rPr>
          <w:szCs w:val="24"/>
          <w:lang w:val="sr-Cyrl-CS"/>
        </w:rPr>
        <w:t>У Београду, 29. децембра 2022. године</w:t>
      </w:r>
    </w:p>
    <w:p w:rsidR="00092715" w:rsidRDefault="00092715" w:rsidP="00092715">
      <w:pPr>
        <w:jc w:val="center"/>
        <w:rPr>
          <w:szCs w:val="24"/>
          <w:lang w:val="sr-Cyrl-RS"/>
        </w:rPr>
      </w:pPr>
    </w:p>
    <w:p w:rsidR="00092715" w:rsidRDefault="00092715" w:rsidP="00092715">
      <w:pPr>
        <w:jc w:val="center"/>
        <w:rPr>
          <w:szCs w:val="24"/>
          <w:lang w:val="sr-Cyrl-RS"/>
        </w:rPr>
      </w:pPr>
    </w:p>
    <w:p w:rsidR="00092715" w:rsidRDefault="00092715" w:rsidP="00092715">
      <w:pPr>
        <w:jc w:val="center"/>
        <w:rPr>
          <w:b/>
          <w:szCs w:val="24"/>
          <w:lang w:val="ru-RU"/>
        </w:rPr>
      </w:pPr>
      <w:r>
        <w:rPr>
          <w:b/>
          <w:szCs w:val="24"/>
          <w:lang w:val="ru-RU"/>
        </w:rPr>
        <w:t>В  Л  А  Д  А</w:t>
      </w:r>
    </w:p>
    <w:p w:rsidR="00092715" w:rsidRDefault="00092715" w:rsidP="00092715">
      <w:pPr>
        <w:jc w:val="center"/>
        <w:rPr>
          <w:b/>
          <w:szCs w:val="24"/>
          <w:lang w:val="sr-Cyrl-RS"/>
        </w:rPr>
      </w:pPr>
    </w:p>
    <w:p w:rsidR="00092715" w:rsidRDefault="00092715" w:rsidP="00092715">
      <w:pPr>
        <w:jc w:val="center"/>
        <w:rPr>
          <w:b/>
          <w:szCs w:val="24"/>
          <w:lang w:val="sr-Cyrl-R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rPr>
          <w:rFonts w:cs="Times New Roman"/>
          <w:sz w:val="22"/>
          <w:lang w:val="sr-Cyrl-RS"/>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sectPr w:rsidR="00092715" w:rsidSect="002A3E88">
          <w:pgSz w:w="12240" w:h="15840"/>
          <w:pgMar w:top="568" w:right="1440" w:bottom="0" w:left="1440" w:header="708" w:footer="708" w:gutter="0"/>
          <w:cols w:space="708"/>
          <w:docGrid w:linePitch="360"/>
        </w:sectPr>
      </w:pPr>
    </w:p>
    <w:p w:rsidR="00092715" w:rsidRDefault="00092715" w:rsidP="00092715">
      <w:pPr>
        <w:jc w:val="right"/>
        <w:rPr>
          <w:lang w:val="ru-RU"/>
        </w:rPr>
      </w:pPr>
    </w:p>
    <w:p w:rsidR="00092715" w:rsidRDefault="00092715" w:rsidP="00092715">
      <w:pPr>
        <w:tabs>
          <w:tab w:val="left" w:pos="1440"/>
        </w:tabs>
        <w:jc w:val="right"/>
        <w:rPr>
          <w:lang w:val="sr-Cyrl-RS"/>
        </w:rPr>
      </w:pPr>
    </w:p>
    <w:p w:rsidR="00092715" w:rsidRDefault="00092715" w:rsidP="00092715">
      <w:pPr>
        <w:tabs>
          <w:tab w:val="left" w:pos="1440"/>
        </w:tabs>
        <w:jc w:val="right"/>
        <w:rPr>
          <w:lang w:val="sr-Cyrl-RS"/>
        </w:rPr>
      </w:pPr>
    </w:p>
    <w:p w:rsidR="00092715" w:rsidRPr="00CF22EE" w:rsidRDefault="00092715" w:rsidP="00092715">
      <w:pPr>
        <w:jc w:val="right"/>
        <w:rPr>
          <w:szCs w:val="24"/>
          <w:lang w:val="ru-RU"/>
        </w:rPr>
      </w:pPr>
    </w:p>
    <w:p w:rsidR="00092715" w:rsidRPr="00FC714B" w:rsidRDefault="00092715" w:rsidP="00092715">
      <w:pPr>
        <w:tabs>
          <w:tab w:val="left" w:pos="1440"/>
        </w:tabs>
        <w:rPr>
          <w:rFonts w:cs="Times New Roman"/>
          <w:szCs w:val="24"/>
          <w:lang w:val="ru-RU"/>
        </w:rPr>
      </w:pPr>
      <w:r>
        <w:rPr>
          <w:rFonts w:cs="Times New Roman"/>
          <w:szCs w:val="24"/>
        </w:rPr>
        <w:tab/>
      </w:r>
      <w:r w:rsidRPr="00FC714B">
        <w:rPr>
          <w:rFonts w:cs="Times New Roman"/>
          <w:szCs w:val="24"/>
          <w:lang w:val="ru-RU"/>
        </w:rPr>
        <w:t xml:space="preserve">На основу члана </w:t>
      </w:r>
      <w:r w:rsidRPr="00FC714B">
        <w:rPr>
          <w:rFonts w:cs="Times New Roman"/>
          <w:szCs w:val="24"/>
          <w:lang w:val="sr-Cyrl-RS"/>
        </w:rPr>
        <w:t>37</w:t>
      </w:r>
      <w:r w:rsidRPr="00FC714B">
        <w:rPr>
          <w:rFonts w:cs="Times New Roman"/>
          <w:szCs w:val="24"/>
          <w:lang w:val="ru-RU"/>
        </w:rPr>
        <w:t xml:space="preserve">. став </w:t>
      </w:r>
      <w:r w:rsidRPr="00FC714B">
        <w:rPr>
          <w:rFonts w:cs="Times New Roman"/>
          <w:szCs w:val="24"/>
          <w:lang w:val="sr-Cyrl-CS"/>
        </w:rPr>
        <w:t>3</w:t>
      </w:r>
      <w:r w:rsidRPr="00FC714B">
        <w:rPr>
          <w:rFonts w:cs="Times New Roman"/>
          <w:szCs w:val="24"/>
          <w:lang w:val="ru-RU"/>
        </w:rPr>
        <w:t xml:space="preserve">. Закона о државној управи („Службени гласник РС”, бр. 79/05, 101/07, 95/10, 99/14, 30/18 </w:t>
      </w:r>
      <w:r w:rsidRPr="00FC714B">
        <w:rPr>
          <w:rFonts w:cs="Times New Roman"/>
          <w:szCs w:val="24"/>
          <w:lang w:val="sr-Cyrl-CS"/>
        </w:rPr>
        <w:t>– др. закон и 47/18</w:t>
      </w:r>
      <w:r w:rsidRPr="00FC714B">
        <w:rPr>
          <w:rFonts w:cs="Times New Roman"/>
          <w:szCs w:val="24"/>
          <w:lang w:val="ru-RU"/>
        </w:rPr>
        <w:t xml:space="preserve">), члана 67а Закона о државним службеницима </w:t>
      </w:r>
      <w:r w:rsidRPr="00FC714B">
        <w:rPr>
          <w:rFonts w:cs="Times New Roman"/>
          <w:szCs w:val="24"/>
          <w:lang w:val="sr-Cyrl-RS"/>
        </w:rPr>
        <w:t>(„Службени гласник РС”, бр. 79/05, 81/05 – исправка, 83/05 – исправка, 64/07, 67/07 – исправка,</w:t>
      </w:r>
      <w:r w:rsidRPr="00FC714B">
        <w:rPr>
          <w:rFonts w:cs="Times New Roman"/>
          <w:szCs w:val="24"/>
        </w:rPr>
        <w:t xml:space="preserve"> 116/08, </w:t>
      </w:r>
      <w:r w:rsidRPr="00FC714B">
        <w:rPr>
          <w:rFonts w:cs="Times New Roman"/>
          <w:szCs w:val="24"/>
          <w:lang w:val="ru-RU"/>
        </w:rPr>
        <w:t>104/09</w:t>
      </w:r>
      <w:r w:rsidRPr="00FC714B">
        <w:rPr>
          <w:rFonts w:cs="Times New Roman"/>
          <w:szCs w:val="24"/>
        </w:rPr>
        <w:t>,</w:t>
      </w:r>
      <w:r w:rsidRPr="00FC714B">
        <w:rPr>
          <w:rFonts w:cs="Times New Roman"/>
          <w:szCs w:val="24"/>
          <w:lang w:val="ru-RU"/>
        </w:rPr>
        <w:t xml:space="preserve"> 99/14</w:t>
      </w:r>
      <w:r w:rsidRPr="00FC714B">
        <w:rPr>
          <w:rFonts w:cs="Times New Roman"/>
          <w:szCs w:val="24"/>
        </w:rPr>
        <w:t xml:space="preserve">, </w:t>
      </w:r>
      <w:r w:rsidRPr="00FC714B">
        <w:rPr>
          <w:rFonts w:cs="Times New Roman"/>
          <w:szCs w:val="24"/>
          <w:lang w:val="sr-Cyrl-RS"/>
        </w:rPr>
        <w:t>94/17, 95/18 и 157/20</w:t>
      </w:r>
      <w:r w:rsidRPr="00FC714B">
        <w:rPr>
          <w:rFonts w:cs="Times New Roman"/>
          <w:szCs w:val="24"/>
        </w:rPr>
        <w:t>)</w:t>
      </w:r>
      <w:r w:rsidRPr="00FC714B">
        <w:rPr>
          <w:rFonts w:cs="Times New Roman"/>
          <w:szCs w:val="24"/>
          <w:lang w:val="ru-RU"/>
        </w:rPr>
        <w:t xml:space="preserve"> и члана 43. став 2. Закона о Влади </w:t>
      </w:r>
      <w:r w:rsidRPr="00FC714B">
        <w:rPr>
          <w:rFonts w:cs="Times New Roman"/>
          <w:szCs w:val="24"/>
          <w:lang w:val="sr-Cyrl-CS"/>
        </w:rPr>
        <w:t xml:space="preserve">(„Службени гласник РС”, бр. </w:t>
      </w:r>
      <w:r w:rsidRPr="00FC714B">
        <w:rPr>
          <w:rFonts w:cs="Times New Roman"/>
          <w:szCs w:val="24"/>
          <w:lang w:val="ru-RU"/>
        </w:rPr>
        <w:t>55/05, 71/05 – исправка, 101/07, 65/08, 16/11, 68/12 – УС</w:t>
      </w:r>
      <w:r w:rsidRPr="00FC714B">
        <w:rPr>
          <w:rFonts w:cs="Times New Roman"/>
          <w:szCs w:val="24"/>
        </w:rPr>
        <w:t>,</w:t>
      </w:r>
      <w:r w:rsidRPr="00FC714B">
        <w:rPr>
          <w:rFonts w:cs="Times New Roman"/>
          <w:szCs w:val="24"/>
          <w:lang w:val="ru-RU"/>
        </w:rPr>
        <w:t xml:space="preserve"> 72/12,</w:t>
      </w:r>
      <w:r w:rsidRPr="00FC714B">
        <w:rPr>
          <w:rFonts w:cs="Times New Roman"/>
          <w:szCs w:val="24"/>
        </w:rPr>
        <w:t xml:space="preserve"> 7/14 </w:t>
      </w:r>
      <w:r w:rsidRPr="00FC714B">
        <w:rPr>
          <w:rFonts w:cs="Times New Roman"/>
          <w:szCs w:val="24"/>
          <w:lang w:val="ru-RU"/>
        </w:rPr>
        <w:t>– УС, 44/14 и 30/18 – др. закон</w:t>
      </w:r>
      <w:r w:rsidRPr="00FC714B">
        <w:rPr>
          <w:rFonts w:cs="Times New Roman"/>
          <w:szCs w:val="24"/>
          <w:lang w:val="sr-Cyrl-CS"/>
        </w:rPr>
        <w:t>)</w:t>
      </w:r>
      <w:r w:rsidRPr="00FC714B">
        <w:rPr>
          <w:rFonts w:cs="Times New Roman"/>
          <w:szCs w:val="24"/>
          <w:lang w:val="ru-RU"/>
        </w:rPr>
        <w:t>,</w:t>
      </w:r>
    </w:p>
    <w:p w:rsidR="00092715" w:rsidRDefault="00092715" w:rsidP="00092715">
      <w:pPr>
        <w:rPr>
          <w:rFonts w:cs="Times New Roman"/>
          <w:szCs w:val="24"/>
          <w:lang w:val="ru-RU"/>
        </w:rPr>
      </w:pPr>
    </w:p>
    <w:p w:rsidR="00092715" w:rsidRDefault="00092715" w:rsidP="00092715">
      <w:pPr>
        <w:ind w:firstLine="1080"/>
        <w:rPr>
          <w:rFonts w:cs="Times New Roman"/>
          <w:szCs w:val="24"/>
        </w:rPr>
      </w:pPr>
      <w:r>
        <w:rPr>
          <w:rFonts w:cs="Times New Roman"/>
          <w:szCs w:val="24"/>
          <w:lang w:val="sr-Cyrl-CS"/>
        </w:rPr>
        <w:tab/>
        <w:t>Влада доноси</w:t>
      </w:r>
    </w:p>
    <w:p w:rsidR="00092715" w:rsidRDefault="00092715" w:rsidP="00092715">
      <w:pPr>
        <w:ind w:firstLine="1080"/>
        <w:rPr>
          <w:rFonts w:cs="Times New Roman"/>
          <w:szCs w:val="24"/>
          <w:lang w:val="sr-Cyrl-RS"/>
        </w:rPr>
      </w:pPr>
    </w:p>
    <w:p w:rsidR="00092715" w:rsidRDefault="00092715" w:rsidP="00092715">
      <w:pPr>
        <w:ind w:firstLine="1080"/>
        <w:rPr>
          <w:rFonts w:cs="Times New Roman"/>
          <w:szCs w:val="24"/>
          <w:lang w:val="sr-Cyrl-RS"/>
        </w:rPr>
      </w:pPr>
    </w:p>
    <w:p w:rsidR="00092715" w:rsidRDefault="00092715" w:rsidP="00092715">
      <w:pPr>
        <w:jc w:val="center"/>
        <w:rPr>
          <w:rFonts w:cs="Times New Roman"/>
          <w:b/>
          <w:szCs w:val="24"/>
        </w:rPr>
      </w:pPr>
      <w:r>
        <w:rPr>
          <w:rFonts w:cs="Times New Roman"/>
          <w:b/>
          <w:szCs w:val="24"/>
          <w:lang w:val="sr-Cyrl-CS"/>
        </w:rPr>
        <w:t>Р Е Ш Е Њ Е</w:t>
      </w:r>
    </w:p>
    <w:p w:rsidR="00092715" w:rsidRDefault="00092715" w:rsidP="00092715">
      <w:pPr>
        <w:jc w:val="center"/>
        <w:rPr>
          <w:rFonts w:cs="Times New Roman"/>
          <w:b/>
          <w:szCs w:val="24"/>
        </w:rPr>
      </w:pPr>
    </w:p>
    <w:p w:rsidR="00092715" w:rsidRDefault="00092715" w:rsidP="00092715">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bCs/>
          <w:szCs w:val="24"/>
          <w:lang w:val="sr-Cyrl-RS"/>
        </w:rPr>
        <w:t xml:space="preserve">ПОМОЋНИКА </w:t>
      </w:r>
      <w:r>
        <w:rPr>
          <w:rFonts w:cs="Times New Roman"/>
          <w:b/>
          <w:szCs w:val="24"/>
          <w:lang w:val="sr-Cyrl-RS"/>
        </w:rPr>
        <w:t>КОМЕСАРА КОМЕСАРИЈАТА ЗА ИЗБЕГЛИЦЕ И МИГРАЦИЈЕ</w:t>
      </w:r>
    </w:p>
    <w:p w:rsidR="00092715" w:rsidRDefault="00092715" w:rsidP="00092715">
      <w:pPr>
        <w:jc w:val="center"/>
        <w:rPr>
          <w:rFonts w:cs="Times New Roman"/>
          <w:szCs w:val="24"/>
          <w:lang w:val="sr-Cyrl-CS"/>
        </w:rPr>
      </w:pPr>
    </w:p>
    <w:p w:rsidR="00092715" w:rsidRDefault="00092715" w:rsidP="00092715">
      <w:pPr>
        <w:jc w:val="center"/>
        <w:rPr>
          <w:rFonts w:cs="Times New Roman"/>
          <w:szCs w:val="24"/>
          <w:lang w:val="sr-Cyrl-CS"/>
        </w:rPr>
      </w:pPr>
      <w:r>
        <w:rPr>
          <w:rFonts w:cs="Times New Roman"/>
          <w:szCs w:val="24"/>
          <w:lang w:val="sr-Cyrl-CS"/>
        </w:rPr>
        <w:t>I</w:t>
      </w:r>
    </w:p>
    <w:p w:rsidR="00092715" w:rsidRDefault="00092715" w:rsidP="00092715">
      <w:pPr>
        <w:jc w:val="center"/>
        <w:rPr>
          <w:rFonts w:cs="Times New Roman"/>
          <w:szCs w:val="24"/>
          <w:lang w:val="sr-Cyrl-CS"/>
        </w:rPr>
      </w:pPr>
    </w:p>
    <w:p w:rsidR="00092715" w:rsidRPr="00FC714B" w:rsidRDefault="00092715" w:rsidP="00092715">
      <w:pPr>
        <w:rPr>
          <w:rFonts w:cs="Times New Roman"/>
          <w:szCs w:val="24"/>
          <w:lang w:val="sr-Cyrl-CS"/>
        </w:rPr>
      </w:pPr>
      <w:r>
        <w:rPr>
          <w:rFonts w:cs="Times New Roman"/>
          <w:szCs w:val="24"/>
          <w:lang w:val="sr-Cyrl-CS"/>
        </w:rPr>
        <w:tab/>
      </w:r>
      <w:r>
        <w:rPr>
          <w:rFonts w:cs="Times New Roman"/>
          <w:szCs w:val="24"/>
          <w:lang w:val="sr-Cyrl-CS"/>
        </w:rPr>
        <w:tab/>
        <w:t>Поставља</w:t>
      </w:r>
      <w:r w:rsidRPr="00FC714B">
        <w:rPr>
          <w:rFonts w:cs="Times New Roman"/>
          <w:szCs w:val="24"/>
          <w:lang w:val="sr-Cyrl-CS"/>
        </w:rPr>
        <w:t xml:space="preserve"> се </w:t>
      </w:r>
      <w:r>
        <w:rPr>
          <w:rFonts w:cs="Times New Roman"/>
          <w:szCs w:val="24"/>
          <w:lang w:val="sr-Cyrl-RS"/>
        </w:rPr>
        <w:t>Ана Шупица</w:t>
      </w:r>
      <w:r w:rsidRPr="00FC714B">
        <w:rPr>
          <w:rFonts w:cs="Times New Roman"/>
          <w:szCs w:val="24"/>
          <w:lang w:val="sr-Cyrl-CS"/>
        </w:rPr>
        <w:t xml:space="preserve"> </w:t>
      </w:r>
      <w:r>
        <w:rPr>
          <w:rFonts w:cs="Times New Roman"/>
          <w:szCs w:val="24"/>
          <w:lang w:val="ru-RU"/>
        </w:rPr>
        <w:t>за</w:t>
      </w:r>
      <w:r w:rsidRPr="00FC714B">
        <w:rPr>
          <w:rFonts w:cs="Times New Roman"/>
          <w:szCs w:val="24"/>
          <w:lang w:val="ru-RU"/>
        </w:rPr>
        <w:t xml:space="preserve"> вршиоца дужности помоћника </w:t>
      </w:r>
      <w:r>
        <w:rPr>
          <w:rFonts w:cs="Times New Roman"/>
          <w:szCs w:val="24"/>
          <w:lang w:val="sr-Cyrl-RS"/>
        </w:rPr>
        <w:t>комесара Комесаријата за избеглице и миграције</w:t>
      </w:r>
      <w:r w:rsidRPr="00FC714B">
        <w:rPr>
          <w:rFonts w:cs="Times New Roman"/>
          <w:szCs w:val="24"/>
          <w:lang w:val="sr-Cyrl-RS"/>
        </w:rPr>
        <w:t xml:space="preserve"> – Сектор за </w:t>
      </w:r>
      <w:r>
        <w:rPr>
          <w:rFonts w:cs="Times New Roman"/>
          <w:szCs w:val="24"/>
          <w:lang w:val="sr-Cyrl-RS"/>
        </w:rPr>
        <w:t>опште, правне, кадровске и административне послове, на шест месеци</w:t>
      </w:r>
      <w:r w:rsidRPr="00FC714B">
        <w:rPr>
          <w:rFonts w:cs="Times New Roman"/>
          <w:szCs w:val="24"/>
          <w:lang w:val="sr-Cyrl-CS"/>
        </w:rPr>
        <w:t>.</w:t>
      </w:r>
    </w:p>
    <w:p w:rsidR="00092715" w:rsidRDefault="00092715" w:rsidP="00092715">
      <w:pPr>
        <w:jc w:val="center"/>
        <w:rPr>
          <w:rFonts w:cs="Times New Roman"/>
          <w:szCs w:val="24"/>
          <w:lang w:val="sr-Cyrl-CS"/>
        </w:rPr>
      </w:pPr>
    </w:p>
    <w:p w:rsidR="00092715" w:rsidRDefault="00092715" w:rsidP="00092715">
      <w:pPr>
        <w:jc w:val="center"/>
        <w:rPr>
          <w:rFonts w:cs="Times New Roman"/>
          <w:szCs w:val="24"/>
          <w:lang w:val="sr-Cyrl-CS"/>
        </w:rPr>
      </w:pPr>
      <w:r>
        <w:rPr>
          <w:rFonts w:cs="Times New Roman"/>
          <w:szCs w:val="24"/>
          <w:lang w:val="sr-Cyrl-CS"/>
        </w:rPr>
        <w:t>II</w:t>
      </w:r>
    </w:p>
    <w:p w:rsidR="00092715" w:rsidRDefault="00092715" w:rsidP="00092715">
      <w:pPr>
        <w:jc w:val="center"/>
        <w:rPr>
          <w:rFonts w:cs="Times New Roman"/>
          <w:szCs w:val="24"/>
          <w:lang w:val="sr-Cyrl-CS"/>
        </w:rPr>
      </w:pPr>
    </w:p>
    <w:p w:rsidR="00092715" w:rsidRDefault="00092715" w:rsidP="00092715">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092715" w:rsidRDefault="00092715" w:rsidP="00092715">
      <w:pPr>
        <w:rPr>
          <w:rFonts w:cs="Times New Roman"/>
          <w:szCs w:val="24"/>
          <w:lang w:val="sr-Cyrl-CS"/>
        </w:rPr>
      </w:pPr>
    </w:p>
    <w:p w:rsidR="00092715" w:rsidRDefault="00092715" w:rsidP="00092715">
      <w:pPr>
        <w:rPr>
          <w:rFonts w:cs="Times New Roman"/>
          <w:szCs w:val="24"/>
          <w:lang w:val="sr-Cyrl-CS"/>
        </w:rPr>
      </w:pPr>
    </w:p>
    <w:p w:rsidR="00092715" w:rsidRDefault="00092715" w:rsidP="00092715">
      <w:pPr>
        <w:rPr>
          <w:rFonts w:cs="Times New Roman"/>
          <w:szCs w:val="24"/>
          <w:lang w:val="ru-RU"/>
        </w:rPr>
      </w:pPr>
      <w:r>
        <w:rPr>
          <w:rFonts w:cs="Times New Roman"/>
          <w:szCs w:val="24"/>
          <w:lang w:val="ru-RU"/>
        </w:rPr>
        <w:t>24 Број: 119-9607/2022</w:t>
      </w:r>
    </w:p>
    <w:p w:rsidR="00092715" w:rsidRDefault="00092715" w:rsidP="00092715">
      <w:pPr>
        <w:rPr>
          <w:szCs w:val="24"/>
          <w:lang w:val="sr-Cyrl-CS"/>
        </w:rPr>
      </w:pPr>
      <w:r>
        <w:rPr>
          <w:szCs w:val="24"/>
          <w:lang w:val="sr-Cyrl-CS"/>
        </w:rPr>
        <w:t>У Београду, 29. децембра 2022. године</w:t>
      </w:r>
    </w:p>
    <w:p w:rsidR="00092715" w:rsidRDefault="00092715" w:rsidP="00092715">
      <w:pPr>
        <w:jc w:val="center"/>
        <w:rPr>
          <w:szCs w:val="24"/>
          <w:lang w:val="sr-Cyrl-RS"/>
        </w:rPr>
      </w:pPr>
    </w:p>
    <w:p w:rsidR="00092715" w:rsidRDefault="00092715" w:rsidP="00092715">
      <w:pPr>
        <w:jc w:val="center"/>
        <w:rPr>
          <w:szCs w:val="24"/>
          <w:lang w:val="sr-Cyrl-RS"/>
        </w:rPr>
      </w:pPr>
    </w:p>
    <w:p w:rsidR="00092715" w:rsidRDefault="00092715" w:rsidP="00092715">
      <w:pPr>
        <w:jc w:val="center"/>
        <w:rPr>
          <w:b/>
          <w:szCs w:val="24"/>
          <w:lang w:val="ru-RU"/>
        </w:rPr>
      </w:pPr>
      <w:r>
        <w:rPr>
          <w:b/>
          <w:szCs w:val="24"/>
          <w:lang w:val="ru-RU"/>
        </w:rPr>
        <w:t>В  Л  А  Д  А</w:t>
      </w:r>
    </w:p>
    <w:p w:rsidR="00092715" w:rsidRDefault="00092715" w:rsidP="00092715">
      <w:pPr>
        <w:jc w:val="center"/>
        <w:rPr>
          <w:b/>
          <w:szCs w:val="24"/>
          <w:lang w:val="sr-Cyrl-RS"/>
        </w:rPr>
      </w:pPr>
    </w:p>
    <w:p w:rsidR="00092715" w:rsidRDefault="00092715" w:rsidP="00092715">
      <w:pPr>
        <w:tabs>
          <w:tab w:val="left" w:pos="900"/>
        </w:tabs>
        <w:contextualSpacing/>
        <w:jc w:val="center"/>
        <w:rPr>
          <w:rFonts w:cs="Times New Roman"/>
          <w:b/>
          <w:szCs w:val="24"/>
          <w:lang w:val="sr-Cyrl-R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rPr>
          <w:rFonts w:cs="Times New Roman"/>
          <w:sz w:val="22"/>
          <w:lang w:val="sr-Cyrl-RS"/>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sectPr w:rsidR="00092715" w:rsidSect="002A3E88">
          <w:pgSz w:w="12240" w:h="15840"/>
          <w:pgMar w:top="568" w:right="1440" w:bottom="0" w:left="1440" w:header="708" w:footer="708" w:gutter="0"/>
          <w:cols w:space="708"/>
          <w:docGrid w:linePitch="360"/>
        </w:sectPr>
      </w:pPr>
    </w:p>
    <w:p w:rsidR="00092715" w:rsidRPr="003479C3" w:rsidRDefault="00092715" w:rsidP="00092715">
      <w:pPr>
        <w:rPr>
          <w:szCs w:val="24"/>
          <w:lang w:val="sr-Cyrl-RS"/>
        </w:rPr>
      </w:pPr>
    </w:p>
    <w:p w:rsidR="00092715" w:rsidRPr="003479C3" w:rsidRDefault="00092715" w:rsidP="00092715">
      <w:pPr>
        <w:rPr>
          <w:szCs w:val="24"/>
          <w:lang w:val="ru-RU"/>
        </w:rPr>
      </w:pPr>
      <w:r w:rsidRPr="003479C3">
        <w:rPr>
          <w:szCs w:val="24"/>
          <w:lang w:val="ru-RU"/>
        </w:rPr>
        <w:tab/>
      </w:r>
      <w:r w:rsidRPr="003479C3">
        <w:rPr>
          <w:szCs w:val="24"/>
          <w:lang w:val="ru-RU"/>
        </w:rPr>
        <w:tab/>
        <w:t xml:space="preserve">На основу члана 37. став </w:t>
      </w:r>
      <w:r w:rsidRPr="003479C3">
        <w:rPr>
          <w:szCs w:val="24"/>
          <w:lang w:val="sr-Cyrl-CS"/>
        </w:rPr>
        <w:t>3</w:t>
      </w:r>
      <w:r w:rsidRPr="003479C3">
        <w:rPr>
          <w:szCs w:val="24"/>
          <w:lang w:val="ru-RU"/>
        </w:rPr>
        <w:t xml:space="preserve">. Закона о државној управи („Службени гласник РС”, бр. 79/05, 101/07, 95/10, 99/14, 30/18 </w:t>
      </w:r>
      <w:r w:rsidRPr="003479C3">
        <w:rPr>
          <w:szCs w:val="24"/>
          <w:lang w:val="sr-Cyrl-CS"/>
        </w:rPr>
        <w:t>– др. закон и 47/18</w:t>
      </w:r>
      <w:r w:rsidRPr="003479C3">
        <w:rPr>
          <w:szCs w:val="24"/>
          <w:lang w:val="ru-RU"/>
        </w:rPr>
        <w:t>), члана 67а Закона о државним службеницима („Службени гласник РС”, бр. 79/05, 81/05 – исправка, 83/05 – исправка, 64/07, 67/07 – исправка, 116/08, 104/09, 99/14</w:t>
      </w:r>
      <w:r w:rsidRPr="003479C3">
        <w:rPr>
          <w:szCs w:val="24"/>
        </w:rPr>
        <w:t>,</w:t>
      </w:r>
      <w:r w:rsidRPr="003479C3">
        <w:rPr>
          <w:szCs w:val="24"/>
          <w:lang w:val="sr-Cyrl-RS"/>
        </w:rPr>
        <w:t xml:space="preserve"> </w:t>
      </w:r>
      <w:r w:rsidRPr="003479C3">
        <w:rPr>
          <w:szCs w:val="24"/>
          <w:lang w:val="ru-RU"/>
        </w:rPr>
        <w:t>94/17</w:t>
      </w:r>
      <w:r w:rsidRPr="003479C3">
        <w:rPr>
          <w:szCs w:val="24"/>
        </w:rPr>
        <w:t>,</w:t>
      </w:r>
      <w:r w:rsidRPr="003479C3">
        <w:rPr>
          <w:szCs w:val="24"/>
          <w:lang w:val="ru-RU"/>
        </w:rPr>
        <w:t xml:space="preserve"> 95/18</w:t>
      </w:r>
      <w:r w:rsidRPr="003479C3">
        <w:rPr>
          <w:szCs w:val="24"/>
        </w:rPr>
        <w:t xml:space="preserve"> </w:t>
      </w:r>
      <w:r w:rsidRPr="003479C3">
        <w:rPr>
          <w:szCs w:val="24"/>
          <w:lang w:val="sr-Cyrl-RS"/>
        </w:rPr>
        <w:t>и 157/20</w:t>
      </w:r>
      <w:r w:rsidRPr="003479C3">
        <w:rPr>
          <w:szCs w:val="24"/>
          <w:lang w:val="ru-RU"/>
        </w:rPr>
        <w:t xml:space="preserve">) и члана 43. став 2. Закона о Влади </w:t>
      </w:r>
      <w:r w:rsidRPr="003479C3">
        <w:rPr>
          <w:szCs w:val="24"/>
        </w:rPr>
        <w:t xml:space="preserve">(„Службени гласник РС”, бр. </w:t>
      </w:r>
      <w:r w:rsidRPr="003479C3">
        <w:rPr>
          <w:szCs w:val="24"/>
          <w:lang w:val="ru-RU"/>
        </w:rPr>
        <w:t>55/05, 71/05 – исправка, 101/07, 65/08, 16/11, 68/12 – УС</w:t>
      </w:r>
      <w:r w:rsidRPr="003479C3">
        <w:rPr>
          <w:szCs w:val="24"/>
        </w:rPr>
        <w:t>,</w:t>
      </w:r>
      <w:r w:rsidRPr="003479C3">
        <w:rPr>
          <w:szCs w:val="24"/>
          <w:lang w:val="ru-RU"/>
        </w:rPr>
        <w:t xml:space="preserve"> 72/12,</w:t>
      </w:r>
      <w:r w:rsidRPr="003479C3">
        <w:rPr>
          <w:szCs w:val="24"/>
        </w:rPr>
        <w:t xml:space="preserve"> 7/14 </w:t>
      </w:r>
      <w:r w:rsidRPr="003479C3">
        <w:rPr>
          <w:szCs w:val="24"/>
          <w:lang w:val="ru-RU"/>
        </w:rPr>
        <w:t xml:space="preserve">– УС, 44/14 и 30/18 </w:t>
      </w:r>
      <w:r w:rsidRPr="003479C3">
        <w:rPr>
          <w:szCs w:val="24"/>
          <w:lang w:val="sr-Cyrl-CS"/>
        </w:rPr>
        <w:t>– др. закон</w:t>
      </w:r>
      <w:r w:rsidRPr="003479C3">
        <w:rPr>
          <w:szCs w:val="24"/>
        </w:rPr>
        <w:t>),</w:t>
      </w:r>
    </w:p>
    <w:p w:rsidR="00092715" w:rsidRPr="003479C3" w:rsidRDefault="00092715" w:rsidP="00092715">
      <w:pPr>
        <w:rPr>
          <w:szCs w:val="24"/>
          <w:lang w:val="ru-RU"/>
        </w:rPr>
      </w:pPr>
    </w:p>
    <w:p w:rsidR="00092715" w:rsidRPr="003479C3" w:rsidRDefault="00092715" w:rsidP="00092715">
      <w:pPr>
        <w:ind w:firstLine="1080"/>
        <w:rPr>
          <w:szCs w:val="24"/>
          <w:lang w:val="sr-Cyrl-CS"/>
        </w:rPr>
      </w:pPr>
      <w:r w:rsidRPr="003479C3">
        <w:rPr>
          <w:szCs w:val="24"/>
          <w:lang w:val="sr-Cyrl-CS"/>
        </w:rPr>
        <w:tab/>
        <w:t>Влада доноси</w:t>
      </w:r>
    </w:p>
    <w:p w:rsidR="00092715" w:rsidRPr="003479C3" w:rsidRDefault="00092715" w:rsidP="00092715">
      <w:pPr>
        <w:ind w:firstLine="1080"/>
        <w:rPr>
          <w:szCs w:val="24"/>
          <w:lang w:val="sr-Cyrl-CS"/>
        </w:rPr>
      </w:pPr>
    </w:p>
    <w:p w:rsidR="00092715" w:rsidRPr="003479C3" w:rsidRDefault="00092715" w:rsidP="00092715">
      <w:pPr>
        <w:jc w:val="center"/>
        <w:rPr>
          <w:b/>
          <w:szCs w:val="24"/>
          <w:lang w:val="sr-Cyrl-CS"/>
        </w:rPr>
      </w:pPr>
      <w:r w:rsidRPr="003479C3">
        <w:rPr>
          <w:b/>
          <w:szCs w:val="24"/>
          <w:lang w:val="sr-Cyrl-CS"/>
        </w:rPr>
        <w:t>Р Е Ш Е Њ Е</w:t>
      </w:r>
    </w:p>
    <w:p w:rsidR="00092715" w:rsidRPr="003479C3" w:rsidRDefault="00092715" w:rsidP="00092715">
      <w:pPr>
        <w:jc w:val="center"/>
        <w:rPr>
          <w:b/>
          <w:szCs w:val="24"/>
          <w:lang w:val="sr-Cyrl-CS"/>
        </w:rPr>
      </w:pPr>
    </w:p>
    <w:p w:rsidR="00092715" w:rsidRPr="003479C3" w:rsidRDefault="00092715" w:rsidP="00092715">
      <w:pPr>
        <w:pStyle w:val="BodyText2"/>
        <w:spacing w:after="0" w:line="240" w:lineRule="auto"/>
        <w:contextualSpacing/>
        <w:jc w:val="center"/>
        <w:rPr>
          <w:rFonts w:cs="Times New Roman"/>
          <w:b/>
          <w:szCs w:val="24"/>
          <w:lang w:val="sr-Cyrl-CS"/>
        </w:rPr>
      </w:pPr>
      <w:r w:rsidRPr="003479C3">
        <w:rPr>
          <w:rFonts w:cs="Times New Roman"/>
          <w:b/>
          <w:szCs w:val="24"/>
          <w:lang w:val="sr-Cyrl-CS"/>
        </w:rPr>
        <w:t xml:space="preserve">О </w:t>
      </w:r>
      <w:r>
        <w:rPr>
          <w:rFonts w:cs="Times New Roman"/>
          <w:b/>
          <w:szCs w:val="24"/>
          <w:lang w:val="sr-Cyrl-CS"/>
        </w:rPr>
        <w:t>РАЗРЕШЕЊУ</w:t>
      </w:r>
      <w:r w:rsidRPr="003479C3">
        <w:rPr>
          <w:rFonts w:cs="Times New Roman"/>
          <w:b/>
          <w:szCs w:val="24"/>
          <w:lang w:val="sr-Cyrl-CS"/>
        </w:rPr>
        <w:t xml:space="preserve"> ВРШИОЦА ДУЖНОСТИ ПОМОЋНИКА ДИРЕКТОРА РЕПУБЛИЧКЕ ДИРЕКЦИЈЕ ЗА ИМОВИНУ РЕПУБЛИКЕ СРБИЈЕ</w:t>
      </w:r>
    </w:p>
    <w:p w:rsidR="00092715" w:rsidRPr="003479C3" w:rsidRDefault="00092715" w:rsidP="00092715">
      <w:pPr>
        <w:pStyle w:val="BodyText2"/>
        <w:spacing w:after="0" w:line="240" w:lineRule="auto"/>
        <w:contextualSpacing/>
        <w:jc w:val="center"/>
        <w:rPr>
          <w:rFonts w:cs="Times New Roman"/>
          <w:szCs w:val="24"/>
          <w:lang w:val="sr-Cyrl-CS"/>
        </w:rPr>
      </w:pPr>
    </w:p>
    <w:p w:rsidR="00092715" w:rsidRPr="003479C3" w:rsidRDefault="00092715" w:rsidP="00092715">
      <w:pPr>
        <w:jc w:val="center"/>
        <w:rPr>
          <w:szCs w:val="24"/>
          <w:lang w:val="sr-Cyrl-CS"/>
        </w:rPr>
      </w:pPr>
      <w:r w:rsidRPr="003479C3">
        <w:rPr>
          <w:szCs w:val="24"/>
          <w:lang w:val="sr-Cyrl-CS"/>
        </w:rPr>
        <w:t>I</w:t>
      </w:r>
    </w:p>
    <w:p w:rsidR="00092715" w:rsidRPr="003479C3" w:rsidRDefault="00092715" w:rsidP="00092715">
      <w:pPr>
        <w:jc w:val="center"/>
        <w:rPr>
          <w:szCs w:val="24"/>
          <w:lang w:val="sr-Cyrl-CS"/>
        </w:rPr>
      </w:pPr>
    </w:p>
    <w:p w:rsidR="00092715" w:rsidRPr="003479C3" w:rsidRDefault="00092715" w:rsidP="00092715">
      <w:pPr>
        <w:ind w:firstLine="1077"/>
        <w:rPr>
          <w:szCs w:val="24"/>
          <w:lang w:val="sr-Cyrl-CS"/>
        </w:rPr>
      </w:pPr>
      <w:r w:rsidRPr="003479C3">
        <w:rPr>
          <w:szCs w:val="24"/>
          <w:lang w:val="sr-Cyrl-CS"/>
        </w:rPr>
        <w:tab/>
      </w:r>
      <w:r>
        <w:rPr>
          <w:szCs w:val="24"/>
          <w:lang w:val="sr-Cyrl-CS"/>
        </w:rPr>
        <w:t>Разрешава</w:t>
      </w:r>
      <w:r w:rsidRPr="003479C3">
        <w:rPr>
          <w:szCs w:val="24"/>
          <w:lang w:val="sr-Cyrl-CS"/>
        </w:rPr>
        <w:t xml:space="preserve"> се Ирена Марковић </w:t>
      </w:r>
      <w:r>
        <w:rPr>
          <w:szCs w:val="24"/>
          <w:lang w:val="sr-Cyrl-CS"/>
        </w:rPr>
        <w:t>дужности</w:t>
      </w:r>
      <w:r w:rsidRPr="003479C3">
        <w:rPr>
          <w:szCs w:val="24"/>
          <w:lang w:val="sr-Cyrl-CS"/>
        </w:rPr>
        <w:t xml:space="preserve"> вршиоца дужности помоћника директора Републичке дирекције за имовину Републике Србије – Сектор за грађевинско земљиште</w:t>
      </w:r>
      <w:r>
        <w:rPr>
          <w:szCs w:val="24"/>
          <w:lang w:val="sr-Cyrl-CS"/>
        </w:rPr>
        <w:t xml:space="preserve">, због постављења на положај </w:t>
      </w:r>
      <w:r w:rsidRPr="003479C3">
        <w:rPr>
          <w:szCs w:val="24"/>
          <w:lang w:val="sr-Cyrl-CS"/>
        </w:rPr>
        <w:t>помоћника директора Републичке дирекције за имовину Републике Србије – Сектор за грађевинско земљиште.</w:t>
      </w:r>
    </w:p>
    <w:p w:rsidR="00092715" w:rsidRPr="003479C3" w:rsidRDefault="00092715" w:rsidP="00092715">
      <w:pPr>
        <w:jc w:val="center"/>
        <w:rPr>
          <w:szCs w:val="24"/>
          <w:lang w:val="sr-Cyrl-CS"/>
        </w:rPr>
      </w:pPr>
    </w:p>
    <w:p w:rsidR="00092715" w:rsidRPr="003479C3" w:rsidRDefault="00092715" w:rsidP="00092715">
      <w:pPr>
        <w:jc w:val="center"/>
        <w:rPr>
          <w:szCs w:val="24"/>
          <w:lang w:val="sr-Cyrl-CS"/>
        </w:rPr>
      </w:pPr>
      <w:r w:rsidRPr="003479C3">
        <w:rPr>
          <w:szCs w:val="24"/>
          <w:lang w:val="sr-Cyrl-CS"/>
        </w:rPr>
        <w:t>II</w:t>
      </w:r>
    </w:p>
    <w:p w:rsidR="00092715" w:rsidRPr="003479C3" w:rsidRDefault="00092715" w:rsidP="00092715">
      <w:pPr>
        <w:jc w:val="center"/>
        <w:rPr>
          <w:szCs w:val="24"/>
          <w:lang w:val="sr-Cyrl-CS"/>
        </w:rPr>
      </w:pPr>
    </w:p>
    <w:p w:rsidR="00092715" w:rsidRPr="003479C3" w:rsidRDefault="00092715" w:rsidP="00092715">
      <w:pPr>
        <w:ind w:firstLine="1080"/>
        <w:rPr>
          <w:szCs w:val="24"/>
          <w:lang w:val="sr-Cyrl-CS"/>
        </w:rPr>
      </w:pPr>
      <w:r w:rsidRPr="003479C3">
        <w:rPr>
          <w:szCs w:val="24"/>
          <w:lang w:val="sr-Cyrl-CS"/>
        </w:rPr>
        <w:tab/>
        <w:t>Ово решење објавити у „Службеном гласнику Републике Србије”.</w:t>
      </w:r>
    </w:p>
    <w:p w:rsidR="00092715" w:rsidRPr="003479C3" w:rsidRDefault="00092715" w:rsidP="00092715">
      <w:pPr>
        <w:rPr>
          <w:szCs w:val="24"/>
          <w:lang w:val="ru-RU"/>
        </w:rPr>
      </w:pPr>
    </w:p>
    <w:p w:rsidR="00092715" w:rsidRPr="003479C3" w:rsidRDefault="00092715" w:rsidP="00092715">
      <w:pPr>
        <w:rPr>
          <w:szCs w:val="24"/>
          <w:lang w:val="ru-RU"/>
        </w:rPr>
      </w:pPr>
    </w:p>
    <w:p w:rsidR="00092715" w:rsidRDefault="00092715" w:rsidP="00092715">
      <w:pPr>
        <w:rPr>
          <w:rFonts w:cs="Times New Roman"/>
          <w:szCs w:val="24"/>
          <w:lang w:val="ru-RU"/>
        </w:rPr>
      </w:pPr>
      <w:r>
        <w:rPr>
          <w:rFonts w:cs="Times New Roman"/>
          <w:szCs w:val="24"/>
          <w:lang w:val="ru-RU"/>
        </w:rPr>
        <w:t>24 Број: 119-10498/2022</w:t>
      </w:r>
    </w:p>
    <w:p w:rsidR="00092715" w:rsidRDefault="00092715" w:rsidP="00092715">
      <w:pPr>
        <w:rPr>
          <w:szCs w:val="24"/>
          <w:lang w:val="sr-Cyrl-CS"/>
        </w:rPr>
      </w:pPr>
      <w:r>
        <w:rPr>
          <w:szCs w:val="24"/>
          <w:lang w:val="sr-Cyrl-CS"/>
        </w:rPr>
        <w:t>У Београду, 29. децембра 2022. године</w:t>
      </w:r>
    </w:p>
    <w:p w:rsidR="00092715" w:rsidRDefault="00092715" w:rsidP="00092715">
      <w:pPr>
        <w:jc w:val="center"/>
        <w:rPr>
          <w:szCs w:val="24"/>
          <w:lang w:val="sr-Cyrl-RS"/>
        </w:rPr>
      </w:pPr>
    </w:p>
    <w:p w:rsidR="00092715" w:rsidRDefault="00092715" w:rsidP="00092715">
      <w:pPr>
        <w:jc w:val="center"/>
        <w:rPr>
          <w:szCs w:val="24"/>
          <w:lang w:val="sr-Cyrl-RS"/>
        </w:rPr>
      </w:pPr>
    </w:p>
    <w:p w:rsidR="00092715" w:rsidRDefault="00092715" w:rsidP="00092715">
      <w:pPr>
        <w:jc w:val="center"/>
        <w:rPr>
          <w:b/>
          <w:szCs w:val="24"/>
          <w:lang w:val="ru-RU"/>
        </w:rPr>
      </w:pPr>
      <w:r>
        <w:rPr>
          <w:b/>
          <w:szCs w:val="24"/>
          <w:lang w:val="ru-RU"/>
        </w:rPr>
        <w:t>В  Л  А  Д  А</w:t>
      </w:r>
    </w:p>
    <w:p w:rsidR="00092715" w:rsidRDefault="00092715" w:rsidP="00092715">
      <w:pPr>
        <w:jc w:val="center"/>
        <w:rPr>
          <w:b/>
          <w:szCs w:val="24"/>
          <w:lang w:val="sr-Cyrl-RS"/>
        </w:rPr>
      </w:pPr>
    </w:p>
    <w:p w:rsidR="00092715" w:rsidRDefault="00092715" w:rsidP="00092715">
      <w:pPr>
        <w:tabs>
          <w:tab w:val="left" w:pos="900"/>
        </w:tabs>
        <w:contextualSpacing/>
        <w:jc w:val="center"/>
        <w:rPr>
          <w:rFonts w:cs="Times New Roman"/>
          <w:b/>
          <w:szCs w:val="24"/>
          <w:lang w:val="sr-Cyrl-R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rPr>
          <w:rFonts w:cs="Times New Roman"/>
          <w:sz w:val="22"/>
          <w:lang w:val="sr-Cyrl-RS"/>
        </w:rPr>
      </w:pPr>
    </w:p>
    <w:p w:rsidR="00092715" w:rsidRDefault="00092715" w:rsidP="00092715">
      <w:pPr>
        <w:jc w:val="right"/>
        <w:rPr>
          <w:lang w:val="ru-RU"/>
        </w:rPr>
        <w:sectPr w:rsidR="00092715" w:rsidSect="00CE4E91">
          <w:pgSz w:w="12240" w:h="15840"/>
          <w:pgMar w:top="1276" w:right="1440" w:bottom="1440" w:left="1440" w:header="708" w:footer="708" w:gutter="0"/>
          <w:cols w:space="708"/>
          <w:docGrid w:linePitch="360"/>
        </w:sectPr>
      </w:pPr>
    </w:p>
    <w:p w:rsidR="00092715" w:rsidRPr="003479C3" w:rsidRDefault="00092715" w:rsidP="00092715">
      <w:pPr>
        <w:rPr>
          <w:szCs w:val="24"/>
          <w:lang w:val="sr-Cyrl-RS"/>
        </w:rPr>
      </w:pPr>
    </w:p>
    <w:p w:rsidR="00092715" w:rsidRPr="003479C3" w:rsidRDefault="00092715" w:rsidP="00092715">
      <w:pPr>
        <w:rPr>
          <w:szCs w:val="24"/>
          <w:lang w:val="ru-RU"/>
        </w:rPr>
      </w:pPr>
      <w:r w:rsidRPr="003479C3">
        <w:rPr>
          <w:szCs w:val="24"/>
          <w:lang w:val="ru-RU"/>
        </w:rPr>
        <w:tab/>
      </w:r>
      <w:r w:rsidRPr="003479C3">
        <w:rPr>
          <w:szCs w:val="24"/>
          <w:lang w:val="ru-RU"/>
        </w:rPr>
        <w:tab/>
      </w:r>
      <w:proofErr w:type="gramStart"/>
      <w:r w:rsidRPr="00056FAC">
        <w:rPr>
          <w:rFonts w:cs="Times New Roman"/>
          <w:szCs w:val="24"/>
        </w:rPr>
        <w:t>На основу члана 33</w:t>
      </w:r>
      <w:r w:rsidRPr="00056FAC">
        <w:rPr>
          <w:rFonts w:cs="Times New Roman"/>
          <w:szCs w:val="24"/>
          <w:lang w:val="sr-Cyrl-RS"/>
        </w:rPr>
        <w:t>.</w:t>
      </w:r>
      <w:proofErr w:type="gramEnd"/>
      <w:r w:rsidRPr="00056FAC">
        <w:rPr>
          <w:rFonts w:cs="Times New Roman"/>
          <w:szCs w:val="24"/>
          <w:lang w:val="sr-Cyrl-RS"/>
        </w:rPr>
        <w:t xml:space="preserve"> и члана 34. став 1. Закона о државним службеницима („Службени гласник РС</w:t>
      </w:r>
      <w:r w:rsidRPr="00056FAC">
        <w:rPr>
          <w:rFonts w:cs="Times New Roman"/>
          <w:szCs w:val="24"/>
        </w:rPr>
        <w:t>”</w:t>
      </w:r>
      <w:r w:rsidRPr="00056FAC">
        <w:rPr>
          <w:rFonts w:cs="Times New Roman"/>
          <w:szCs w:val="24"/>
          <w:lang w:val="sr-Cyrl-RS"/>
        </w:rPr>
        <w:t xml:space="preserve">, бр. </w:t>
      </w:r>
      <w:r w:rsidRPr="00056FAC">
        <w:rPr>
          <w:rFonts w:cs="Times New Roman"/>
          <w:szCs w:val="24"/>
          <w:lang w:val="ru-RU"/>
        </w:rPr>
        <w:t>79/05, 81/05 – исправка, 83/05 – исправка, 64/07, 67/07 – исправка, 116/08, 104/09, 99/14</w:t>
      </w:r>
      <w:r w:rsidRPr="00056FAC">
        <w:rPr>
          <w:rFonts w:cs="Times New Roman"/>
          <w:szCs w:val="24"/>
        </w:rPr>
        <w:t>,</w:t>
      </w:r>
      <w:r w:rsidRPr="00056FAC">
        <w:rPr>
          <w:rFonts w:cs="Times New Roman"/>
          <w:szCs w:val="24"/>
          <w:lang w:val="sr-Cyrl-RS"/>
        </w:rPr>
        <w:t xml:space="preserve"> </w:t>
      </w:r>
      <w:r w:rsidRPr="00056FAC">
        <w:rPr>
          <w:rFonts w:cs="Times New Roman"/>
          <w:szCs w:val="24"/>
          <w:lang w:val="ru-RU"/>
        </w:rPr>
        <w:t>94/17</w:t>
      </w:r>
      <w:r w:rsidRPr="00056FAC">
        <w:rPr>
          <w:rFonts w:cs="Times New Roman"/>
          <w:szCs w:val="24"/>
          <w:lang w:val="sr-Cyrl-RS"/>
        </w:rPr>
        <w:t>,</w:t>
      </w:r>
      <w:r w:rsidRPr="00056FAC">
        <w:rPr>
          <w:rFonts w:cs="Times New Roman"/>
          <w:szCs w:val="24"/>
          <w:lang w:val="ru-RU"/>
        </w:rPr>
        <w:t xml:space="preserve"> 95/18 и 157/20</w:t>
      </w:r>
      <w:r w:rsidRPr="00056FAC">
        <w:rPr>
          <w:rFonts w:cs="Times New Roman"/>
          <w:szCs w:val="24"/>
          <w:lang w:val="sr-Cyrl-RS"/>
        </w:rPr>
        <w:t xml:space="preserve">), члана </w:t>
      </w:r>
      <w:r>
        <w:rPr>
          <w:rFonts w:cs="Times New Roman"/>
          <w:szCs w:val="24"/>
          <w:lang w:val="ru-RU"/>
        </w:rPr>
        <w:t>37</w:t>
      </w:r>
      <w:r w:rsidRPr="00056FAC">
        <w:rPr>
          <w:rFonts w:cs="Times New Roman"/>
          <w:szCs w:val="24"/>
          <w:lang w:val="ru-RU"/>
        </w:rPr>
        <w:t xml:space="preserve">. став </w:t>
      </w:r>
      <w:r w:rsidRPr="00056FAC">
        <w:rPr>
          <w:rFonts w:cs="Times New Roman"/>
          <w:szCs w:val="24"/>
          <w:lang w:val="sr-Cyrl-CS"/>
        </w:rPr>
        <w:t>3</w:t>
      </w:r>
      <w:r w:rsidRPr="00056FAC">
        <w:rPr>
          <w:rFonts w:cs="Times New Roman"/>
          <w:szCs w:val="24"/>
          <w:lang w:val="ru-RU"/>
        </w:rPr>
        <w:t xml:space="preserve">. Закона о државној управи („Службени гласник РС”, бр. 79/05, 101/07, 95/10, 99/14, 30/18 </w:t>
      </w:r>
      <w:r w:rsidRPr="00056FAC">
        <w:rPr>
          <w:rFonts w:cs="Times New Roman"/>
          <w:szCs w:val="24"/>
          <w:lang w:val="sr-Cyrl-CS"/>
        </w:rPr>
        <w:t>– др. закон и 47/18</w:t>
      </w:r>
      <w:r w:rsidRPr="00056FAC">
        <w:rPr>
          <w:rFonts w:cs="Times New Roman"/>
          <w:szCs w:val="24"/>
          <w:lang w:val="ru-RU"/>
        </w:rPr>
        <w:t>)</w:t>
      </w:r>
      <w:r w:rsidRPr="00056FAC">
        <w:rPr>
          <w:rFonts w:cs="Times New Roman"/>
          <w:szCs w:val="24"/>
          <w:lang w:val="sr-Cyrl-RS"/>
        </w:rPr>
        <w:t xml:space="preserve"> </w:t>
      </w:r>
      <w:r w:rsidRPr="00056FAC">
        <w:rPr>
          <w:rFonts w:cs="Times New Roman"/>
          <w:szCs w:val="24"/>
          <w:lang w:val="ru-RU"/>
        </w:rPr>
        <w:t>и члана 43. став 2. Закона о Влади („Службени гласник РС”, бр. 55/05, 71/05 – исправка, 101/07, 65/08, 16/11, 68/12 – УС</w:t>
      </w:r>
      <w:r w:rsidRPr="00056FAC">
        <w:rPr>
          <w:rFonts w:cs="Times New Roman"/>
          <w:szCs w:val="24"/>
        </w:rPr>
        <w:t>,</w:t>
      </w:r>
      <w:r w:rsidRPr="00056FAC">
        <w:rPr>
          <w:rFonts w:cs="Times New Roman"/>
          <w:szCs w:val="24"/>
          <w:lang w:val="ru-RU"/>
        </w:rPr>
        <w:t xml:space="preserve"> 72/12,</w:t>
      </w:r>
      <w:r w:rsidRPr="00056FAC">
        <w:rPr>
          <w:rFonts w:cs="Times New Roman"/>
          <w:szCs w:val="24"/>
        </w:rPr>
        <w:t xml:space="preserve"> 7/14 </w:t>
      </w:r>
      <w:r w:rsidRPr="00056FAC">
        <w:rPr>
          <w:rFonts w:cs="Times New Roman"/>
          <w:szCs w:val="24"/>
          <w:lang w:val="ru-RU"/>
        </w:rPr>
        <w:t xml:space="preserve">– УС, 44/14 и 30/18 </w:t>
      </w:r>
      <w:r w:rsidRPr="00056FAC">
        <w:rPr>
          <w:rFonts w:cs="Times New Roman"/>
          <w:szCs w:val="24"/>
          <w:lang w:val="sr-Cyrl-CS"/>
        </w:rPr>
        <w:t>– др. закон</w:t>
      </w:r>
      <w:r w:rsidRPr="00056FAC">
        <w:rPr>
          <w:rFonts w:cs="Times New Roman"/>
          <w:szCs w:val="24"/>
          <w:lang w:val="ru-RU"/>
        </w:rPr>
        <w:t>)</w:t>
      </w:r>
      <w:r>
        <w:rPr>
          <w:rFonts w:cs="Times New Roman"/>
          <w:szCs w:val="24"/>
          <w:lang w:val="ru-RU"/>
        </w:rPr>
        <w:t>,</w:t>
      </w:r>
    </w:p>
    <w:p w:rsidR="00092715" w:rsidRPr="003479C3" w:rsidRDefault="00092715" w:rsidP="00092715">
      <w:pPr>
        <w:rPr>
          <w:szCs w:val="24"/>
          <w:lang w:val="ru-RU"/>
        </w:rPr>
      </w:pPr>
    </w:p>
    <w:p w:rsidR="00092715" w:rsidRPr="003479C3" w:rsidRDefault="00092715" w:rsidP="00092715">
      <w:pPr>
        <w:ind w:firstLine="1080"/>
        <w:rPr>
          <w:szCs w:val="24"/>
          <w:lang w:val="sr-Cyrl-CS"/>
        </w:rPr>
      </w:pPr>
      <w:r w:rsidRPr="003479C3">
        <w:rPr>
          <w:szCs w:val="24"/>
          <w:lang w:val="sr-Cyrl-CS"/>
        </w:rPr>
        <w:tab/>
        <w:t>Влада доноси</w:t>
      </w:r>
    </w:p>
    <w:p w:rsidR="00092715" w:rsidRPr="003479C3" w:rsidRDefault="00092715" w:rsidP="00092715">
      <w:pPr>
        <w:ind w:firstLine="1080"/>
        <w:rPr>
          <w:szCs w:val="24"/>
          <w:lang w:val="sr-Cyrl-CS"/>
        </w:rPr>
      </w:pPr>
    </w:p>
    <w:p w:rsidR="00092715" w:rsidRPr="003479C3" w:rsidRDefault="00092715" w:rsidP="00092715">
      <w:pPr>
        <w:jc w:val="center"/>
        <w:rPr>
          <w:b/>
          <w:szCs w:val="24"/>
          <w:lang w:val="sr-Cyrl-CS"/>
        </w:rPr>
      </w:pPr>
      <w:r w:rsidRPr="003479C3">
        <w:rPr>
          <w:b/>
          <w:szCs w:val="24"/>
          <w:lang w:val="sr-Cyrl-CS"/>
        </w:rPr>
        <w:t>Р Е Ш Е Њ Е</w:t>
      </w:r>
    </w:p>
    <w:p w:rsidR="00092715" w:rsidRPr="003479C3" w:rsidRDefault="00092715" w:rsidP="00092715">
      <w:pPr>
        <w:jc w:val="center"/>
        <w:rPr>
          <w:b/>
          <w:szCs w:val="24"/>
          <w:lang w:val="sr-Cyrl-CS"/>
        </w:rPr>
      </w:pPr>
    </w:p>
    <w:p w:rsidR="00092715" w:rsidRPr="003479C3" w:rsidRDefault="00092715" w:rsidP="00092715">
      <w:pPr>
        <w:pStyle w:val="BodyText2"/>
        <w:spacing w:after="0" w:line="240" w:lineRule="auto"/>
        <w:contextualSpacing/>
        <w:jc w:val="center"/>
        <w:rPr>
          <w:rFonts w:cs="Times New Roman"/>
          <w:b/>
          <w:szCs w:val="24"/>
          <w:lang w:val="sr-Cyrl-CS"/>
        </w:rPr>
      </w:pPr>
      <w:r w:rsidRPr="003479C3">
        <w:rPr>
          <w:rFonts w:cs="Times New Roman"/>
          <w:b/>
          <w:szCs w:val="24"/>
          <w:lang w:val="sr-Cyrl-CS"/>
        </w:rPr>
        <w:t xml:space="preserve">О </w:t>
      </w:r>
      <w:r>
        <w:rPr>
          <w:rFonts w:cs="Times New Roman"/>
          <w:b/>
          <w:szCs w:val="24"/>
          <w:lang w:val="sr-Cyrl-CS"/>
        </w:rPr>
        <w:t>ПОСТАВЉЕЊУ НА ПОЛОЖАЈ</w:t>
      </w:r>
      <w:r w:rsidRPr="003479C3">
        <w:rPr>
          <w:rFonts w:cs="Times New Roman"/>
          <w:b/>
          <w:szCs w:val="24"/>
          <w:lang w:val="sr-Cyrl-CS"/>
        </w:rPr>
        <w:t xml:space="preserve"> ПОМОЋНИКА ДИРЕКТОРА РЕПУБЛИЧКЕ ДИРЕКЦИЈЕ ЗА ИМОВИНУ РЕПУБЛИКЕ СРБИЈЕ</w:t>
      </w:r>
    </w:p>
    <w:p w:rsidR="00092715" w:rsidRPr="003479C3" w:rsidRDefault="00092715" w:rsidP="00092715">
      <w:pPr>
        <w:pStyle w:val="BodyText2"/>
        <w:spacing w:after="0" w:line="240" w:lineRule="auto"/>
        <w:contextualSpacing/>
        <w:jc w:val="center"/>
        <w:rPr>
          <w:rFonts w:cs="Times New Roman"/>
          <w:szCs w:val="24"/>
          <w:lang w:val="sr-Cyrl-CS"/>
        </w:rPr>
      </w:pPr>
    </w:p>
    <w:p w:rsidR="00092715" w:rsidRPr="003479C3" w:rsidRDefault="00092715" w:rsidP="00092715">
      <w:pPr>
        <w:jc w:val="center"/>
        <w:rPr>
          <w:szCs w:val="24"/>
          <w:lang w:val="sr-Cyrl-CS"/>
        </w:rPr>
      </w:pPr>
      <w:r w:rsidRPr="003479C3">
        <w:rPr>
          <w:szCs w:val="24"/>
          <w:lang w:val="sr-Cyrl-CS"/>
        </w:rPr>
        <w:t>I</w:t>
      </w:r>
    </w:p>
    <w:p w:rsidR="00092715" w:rsidRPr="003479C3" w:rsidRDefault="00092715" w:rsidP="00092715">
      <w:pPr>
        <w:jc w:val="center"/>
        <w:rPr>
          <w:szCs w:val="24"/>
          <w:lang w:val="sr-Cyrl-CS"/>
        </w:rPr>
      </w:pPr>
    </w:p>
    <w:p w:rsidR="00092715" w:rsidRPr="003479C3" w:rsidRDefault="00092715" w:rsidP="00092715">
      <w:pPr>
        <w:ind w:firstLine="1077"/>
        <w:rPr>
          <w:szCs w:val="24"/>
          <w:lang w:val="sr-Cyrl-CS"/>
        </w:rPr>
      </w:pPr>
      <w:r w:rsidRPr="003479C3">
        <w:rPr>
          <w:szCs w:val="24"/>
          <w:lang w:val="sr-Cyrl-CS"/>
        </w:rPr>
        <w:tab/>
      </w:r>
      <w:r>
        <w:rPr>
          <w:szCs w:val="24"/>
          <w:lang w:val="sr-Cyrl-CS"/>
        </w:rPr>
        <w:t>Поставља</w:t>
      </w:r>
      <w:r w:rsidRPr="003479C3">
        <w:rPr>
          <w:szCs w:val="24"/>
          <w:lang w:val="sr-Cyrl-CS"/>
        </w:rPr>
        <w:t xml:space="preserve"> се Ирена Марковић </w:t>
      </w:r>
      <w:r>
        <w:rPr>
          <w:szCs w:val="24"/>
          <w:lang w:val="sr-Cyrl-CS"/>
        </w:rPr>
        <w:t xml:space="preserve">на положај </w:t>
      </w:r>
      <w:r w:rsidRPr="003479C3">
        <w:rPr>
          <w:szCs w:val="24"/>
          <w:lang w:val="sr-Cyrl-CS"/>
        </w:rPr>
        <w:t>помоћника директора Републичке дирекције за имовину Републике Србије – Сектор за грађевинско земљиште</w:t>
      </w:r>
      <w:r>
        <w:rPr>
          <w:szCs w:val="24"/>
          <w:lang w:val="sr-Cyrl-CS"/>
        </w:rPr>
        <w:t>, на пет година</w:t>
      </w:r>
      <w:r w:rsidRPr="003479C3">
        <w:rPr>
          <w:szCs w:val="24"/>
          <w:lang w:val="sr-Cyrl-CS"/>
        </w:rPr>
        <w:t>.</w:t>
      </w:r>
    </w:p>
    <w:p w:rsidR="00092715" w:rsidRPr="003479C3" w:rsidRDefault="00092715" w:rsidP="00092715">
      <w:pPr>
        <w:jc w:val="center"/>
        <w:rPr>
          <w:szCs w:val="24"/>
          <w:lang w:val="sr-Cyrl-CS"/>
        </w:rPr>
      </w:pPr>
    </w:p>
    <w:p w:rsidR="00092715" w:rsidRPr="003479C3" w:rsidRDefault="00092715" w:rsidP="00092715">
      <w:pPr>
        <w:jc w:val="center"/>
        <w:rPr>
          <w:szCs w:val="24"/>
          <w:lang w:val="sr-Cyrl-CS"/>
        </w:rPr>
      </w:pPr>
      <w:r w:rsidRPr="003479C3">
        <w:rPr>
          <w:szCs w:val="24"/>
          <w:lang w:val="sr-Cyrl-CS"/>
        </w:rPr>
        <w:t>II</w:t>
      </w:r>
    </w:p>
    <w:p w:rsidR="00092715" w:rsidRPr="003479C3" w:rsidRDefault="00092715" w:rsidP="00092715">
      <w:pPr>
        <w:jc w:val="center"/>
        <w:rPr>
          <w:szCs w:val="24"/>
          <w:lang w:val="sr-Cyrl-CS"/>
        </w:rPr>
      </w:pPr>
    </w:p>
    <w:p w:rsidR="00092715" w:rsidRPr="003479C3" w:rsidRDefault="00092715" w:rsidP="00092715">
      <w:pPr>
        <w:ind w:firstLine="1080"/>
        <w:rPr>
          <w:szCs w:val="24"/>
          <w:lang w:val="sr-Cyrl-CS"/>
        </w:rPr>
      </w:pPr>
      <w:r w:rsidRPr="003479C3">
        <w:rPr>
          <w:szCs w:val="24"/>
          <w:lang w:val="sr-Cyrl-CS"/>
        </w:rPr>
        <w:tab/>
        <w:t>Ово решење објавити у „Службеном гласнику Републике Србије”.</w:t>
      </w:r>
    </w:p>
    <w:p w:rsidR="00092715" w:rsidRPr="003479C3" w:rsidRDefault="00092715" w:rsidP="00092715">
      <w:pPr>
        <w:rPr>
          <w:szCs w:val="24"/>
          <w:lang w:val="ru-RU"/>
        </w:rPr>
      </w:pPr>
    </w:p>
    <w:p w:rsidR="00092715" w:rsidRPr="003479C3" w:rsidRDefault="00092715" w:rsidP="00092715">
      <w:pPr>
        <w:rPr>
          <w:szCs w:val="24"/>
          <w:lang w:val="ru-RU"/>
        </w:rPr>
      </w:pPr>
    </w:p>
    <w:p w:rsidR="00092715" w:rsidRDefault="00092715" w:rsidP="00092715">
      <w:pPr>
        <w:rPr>
          <w:rFonts w:cs="Times New Roman"/>
          <w:szCs w:val="24"/>
          <w:lang w:val="ru-RU"/>
        </w:rPr>
      </w:pPr>
      <w:r>
        <w:rPr>
          <w:rFonts w:cs="Times New Roman"/>
          <w:szCs w:val="24"/>
          <w:lang w:val="ru-RU"/>
        </w:rPr>
        <w:t>24 Број: 119-10504/2022</w:t>
      </w:r>
    </w:p>
    <w:p w:rsidR="00092715" w:rsidRDefault="00092715" w:rsidP="00092715">
      <w:pPr>
        <w:rPr>
          <w:szCs w:val="24"/>
          <w:lang w:val="sr-Cyrl-CS"/>
        </w:rPr>
      </w:pPr>
      <w:r>
        <w:rPr>
          <w:szCs w:val="24"/>
          <w:lang w:val="sr-Cyrl-CS"/>
        </w:rPr>
        <w:t>У Београду, 29. децембра 2022. године</w:t>
      </w:r>
    </w:p>
    <w:p w:rsidR="00092715" w:rsidRDefault="00092715" w:rsidP="00092715">
      <w:pPr>
        <w:jc w:val="center"/>
        <w:rPr>
          <w:szCs w:val="24"/>
          <w:lang w:val="sr-Cyrl-RS"/>
        </w:rPr>
      </w:pPr>
    </w:p>
    <w:p w:rsidR="00092715" w:rsidRDefault="00092715" w:rsidP="00092715">
      <w:pPr>
        <w:jc w:val="center"/>
        <w:rPr>
          <w:szCs w:val="24"/>
          <w:lang w:val="sr-Cyrl-RS"/>
        </w:rPr>
      </w:pPr>
    </w:p>
    <w:p w:rsidR="00092715" w:rsidRDefault="00092715" w:rsidP="00092715">
      <w:pPr>
        <w:jc w:val="center"/>
        <w:rPr>
          <w:b/>
          <w:szCs w:val="24"/>
          <w:lang w:val="ru-RU"/>
        </w:rPr>
      </w:pPr>
      <w:r>
        <w:rPr>
          <w:b/>
          <w:szCs w:val="24"/>
          <w:lang w:val="ru-RU"/>
        </w:rPr>
        <w:t>В  Л  А  Д  А</w:t>
      </w:r>
    </w:p>
    <w:p w:rsidR="00092715" w:rsidRDefault="00092715" w:rsidP="00092715">
      <w:pPr>
        <w:jc w:val="center"/>
        <w:rPr>
          <w:b/>
          <w:szCs w:val="24"/>
          <w:lang w:val="sr-Cyrl-R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rPr>
          <w:rFonts w:cs="Times New Roman"/>
          <w:sz w:val="22"/>
          <w:lang w:val="sr-Cyrl-RS"/>
        </w:rPr>
      </w:pPr>
    </w:p>
    <w:p w:rsidR="00092715" w:rsidRDefault="00092715" w:rsidP="00092715">
      <w:pPr>
        <w:jc w:val="right"/>
        <w:rPr>
          <w:lang w:val="ru-RU"/>
        </w:rPr>
        <w:sectPr w:rsidR="00092715" w:rsidSect="00CE4E91">
          <w:pgSz w:w="12240" w:h="15840"/>
          <w:pgMar w:top="1276" w:right="1440" w:bottom="1440" w:left="1440" w:header="708" w:footer="708" w:gutter="0"/>
          <w:cols w:space="708"/>
          <w:docGrid w:linePitch="360"/>
        </w:sectPr>
      </w:pPr>
    </w:p>
    <w:p w:rsidR="00092715" w:rsidRDefault="00092715" w:rsidP="00092715">
      <w:pPr>
        <w:jc w:val="right"/>
        <w:rPr>
          <w:rFonts w:cs="Times New Roman"/>
          <w:sz w:val="20"/>
          <w:szCs w:val="20"/>
          <w:lang w:val="sr-Cyrl-RS"/>
        </w:rPr>
      </w:pPr>
    </w:p>
    <w:p w:rsidR="00092715" w:rsidRDefault="00092715" w:rsidP="00092715">
      <w:pPr>
        <w:jc w:val="right"/>
        <w:rPr>
          <w:rFonts w:cs="Times New Roman"/>
          <w:sz w:val="20"/>
          <w:szCs w:val="20"/>
          <w:lang w:val="sr-Cyrl-RS"/>
        </w:rPr>
      </w:pPr>
    </w:p>
    <w:p w:rsidR="00092715" w:rsidRPr="00B678E4" w:rsidRDefault="00092715" w:rsidP="00092715">
      <w:pPr>
        <w:jc w:val="right"/>
        <w:rPr>
          <w:rFonts w:cs="Times New Roman"/>
          <w:sz w:val="20"/>
          <w:szCs w:val="20"/>
          <w:lang w:val="sr-Cyrl-RS"/>
        </w:rPr>
      </w:pPr>
    </w:p>
    <w:p w:rsidR="00092715" w:rsidRPr="00B678E4" w:rsidRDefault="00092715" w:rsidP="00092715">
      <w:pPr>
        <w:rPr>
          <w:rFonts w:cs="Times New Roman"/>
          <w:sz w:val="20"/>
          <w:szCs w:val="20"/>
          <w:lang w:val="sr-Cyrl-RS"/>
        </w:rPr>
      </w:pPr>
    </w:p>
    <w:p w:rsidR="00092715" w:rsidRDefault="00092715" w:rsidP="00092715">
      <w:pPr>
        <w:ind w:right="4"/>
        <w:rPr>
          <w:rFonts w:cs="Times New Roman"/>
          <w:sz w:val="20"/>
          <w:szCs w:val="20"/>
        </w:rPr>
      </w:pPr>
      <w:r w:rsidRPr="00B678E4">
        <w:rPr>
          <w:rFonts w:cs="Times New Roman"/>
          <w:sz w:val="20"/>
          <w:szCs w:val="20"/>
          <w:lang w:val="ru-RU"/>
        </w:rPr>
        <w:tab/>
      </w:r>
      <w:r w:rsidRPr="00B678E4">
        <w:rPr>
          <w:rFonts w:cs="Times New Roman"/>
          <w:sz w:val="20"/>
          <w:szCs w:val="20"/>
          <w:lang w:val="ru-RU"/>
        </w:rPr>
        <w:tab/>
      </w:r>
    </w:p>
    <w:p w:rsidR="00092715" w:rsidRDefault="00092715" w:rsidP="00092715">
      <w:pPr>
        <w:ind w:right="4"/>
        <w:rPr>
          <w:lang w:val="sr-Cyrl-RS"/>
        </w:rPr>
      </w:pPr>
      <w:r>
        <w:rPr>
          <w:rFonts w:cs="Times New Roman"/>
          <w:sz w:val="20"/>
          <w:szCs w:val="20"/>
        </w:rPr>
        <w:tab/>
      </w:r>
      <w:r>
        <w:rPr>
          <w:rFonts w:cs="Times New Roman"/>
          <w:sz w:val="20"/>
          <w:szCs w:val="20"/>
        </w:rPr>
        <w:tab/>
      </w:r>
      <w:r>
        <w:rPr>
          <w:lang w:val="sr-Cyrl-RS"/>
        </w:rPr>
        <w:t xml:space="preserve">На основу члана 3. Уредбе о Канцеларији Националног савета за координацију сарадње са Руском Федерацијом и Народном Републиком Кином („Службени гласник РС”, број 49/17), члана 67а Закона о државним службеницима („Службени гласник РС”, бр. </w:t>
      </w:r>
      <w:r>
        <w:rPr>
          <w:lang w:val="ru-RU"/>
        </w:rPr>
        <w:t>79/05, 81/05 – исправка, 83/05 – исправка, 64/07, 67/07 – исправка, 116/08, 104/09, 99/14</w:t>
      </w:r>
      <w:r>
        <w:t>,</w:t>
      </w:r>
      <w:r>
        <w:rPr>
          <w:lang w:val="sr-Cyrl-RS"/>
        </w:rPr>
        <w:t xml:space="preserve"> </w:t>
      </w:r>
      <w:r>
        <w:rPr>
          <w:lang w:val="ru-RU"/>
        </w:rPr>
        <w:t>94/17, 95/18 и 157/20</w:t>
      </w:r>
      <w:r>
        <w:rPr>
          <w:lang w:val="sr-Cyrl-RS"/>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rsidR="00092715" w:rsidRDefault="00092715" w:rsidP="00092715">
      <w:pPr>
        <w:rPr>
          <w:rFonts w:eastAsia="Times New Roman"/>
        </w:rPr>
      </w:pPr>
      <w:r>
        <w:tab/>
      </w:r>
      <w:r>
        <w:tab/>
      </w:r>
    </w:p>
    <w:p w:rsidR="00092715" w:rsidRDefault="00092715" w:rsidP="00092715">
      <w:pPr>
        <w:rPr>
          <w:lang w:val="sr-Cyrl-RS"/>
        </w:rPr>
      </w:pPr>
      <w:r>
        <w:tab/>
      </w:r>
      <w:r>
        <w:tab/>
      </w:r>
      <w:r>
        <w:rPr>
          <w:lang w:val="sr-Cyrl-RS"/>
        </w:rPr>
        <w:t>Влада доноси</w:t>
      </w:r>
    </w:p>
    <w:p w:rsidR="00092715" w:rsidRDefault="00092715" w:rsidP="00092715">
      <w:pPr>
        <w:ind w:firstLine="720"/>
        <w:rPr>
          <w:lang w:val="sr-Cyrl-RS"/>
        </w:rPr>
      </w:pPr>
    </w:p>
    <w:p w:rsidR="00092715" w:rsidRDefault="00092715" w:rsidP="00092715">
      <w:pPr>
        <w:jc w:val="center"/>
        <w:rPr>
          <w:b/>
          <w:lang w:val="sr-Cyrl-RS"/>
        </w:rPr>
      </w:pPr>
      <w:r>
        <w:rPr>
          <w:b/>
          <w:lang w:val="sr-Cyrl-RS"/>
        </w:rPr>
        <w:t>Р Е Ш Е Њ Е</w:t>
      </w:r>
    </w:p>
    <w:p w:rsidR="00092715" w:rsidRDefault="00092715" w:rsidP="00092715">
      <w:pPr>
        <w:jc w:val="center"/>
        <w:rPr>
          <w:lang w:val="sr-Cyrl-RS"/>
        </w:rPr>
      </w:pPr>
    </w:p>
    <w:p w:rsidR="00092715" w:rsidRDefault="00092715" w:rsidP="00092715">
      <w:pPr>
        <w:jc w:val="center"/>
        <w:rPr>
          <w:b/>
          <w:lang w:val="sr-Cyrl-RS"/>
        </w:rPr>
      </w:pPr>
      <w:r>
        <w:rPr>
          <w:b/>
          <w:lang w:val="sr-Cyrl-CS"/>
        </w:rPr>
        <w:t xml:space="preserve">О ПОСТАВЉЕЊУ ВРШИОЦА ДУЖНОСТИ </w:t>
      </w:r>
      <w:r>
        <w:rPr>
          <w:b/>
          <w:bCs/>
          <w:lang w:val="sr-Cyrl-CS"/>
        </w:rPr>
        <w:t xml:space="preserve">ДИРЕКТОРА </w:t>
      </w:r>
      <w:r>
        <w:rPr>
          <w:b/>
          <w:lang w:val="sr-Cyrl-RS"/>
        </w:rPr>
        <w:t>КАНЦЕЛАРИЈЕ НАЦИОНАЛНОГ САВЕТА ЗА КООРДИНАЦИЈУ САРАДЊЕ СА РУСКОМ ФЕДЕРАЦИЈОМ И НАРОДНОМ РЕПУБЛИКОМ КИНОМ</w:t>
      </w:r>
    </w:p>
    <w:p w:rsidR="00092715" w:rsidRDefault="00092715" w:rsidP="00092715">
      <w:pPr>
        <w:jc w:val="center"/>
        <w:rPr>
          <w:lang w:val="sr-Cyrl-RS"/>
        </w:rPr>
      </w:pPr>
    </w:p>
    <w:p w:rsidR="00092715" w:rsidRDefault="00092715" w:rsidP="00092715">
      <w:pPr>
        <w:jc w:val="center"/>
        <w:rPr>
          <w:lang w:val="sr-Latn-RS"/>
        </w:rPr>
      </w:pPr>
      <w:r>
        <w:rPr>
          <w:lang w:val="sr-Latn-RS"/>
        </w:rPr>
        <w:t>I</w:t>
      </w:r>
    </w:p>
    <w:p w:rsidR="00092715" w:rsidRDefault="00092715" w:rsidP="00092715">
      <w:pPr>
        <w:jc w:val="center"/>
        <w:rPr>
          <w:lang w:val="sr-Latn-RS"/>
        </w:rPr>
      </w:pPr>
    </w:p>
    <w:p w:rsidR="00092715" w:rsidRDefault="00092715" w:rsidP="00092715">
      <w:pPr>
        <w:rPr>
          <w:lang w:val="sr-Cyrl-RS"/>
        </w:rPr>
      </w:pPr>
      <w:r>
        <w:rPr>
          <w:lang w:val="sr-Cyrl-RS"/>
        </w:rPr>
        <w:tab/>
      </w:r>
      <w:r>
        <w:tab/>
      </w:r>
      <w:r>
        <w:rPr>
          <w:lang w:val="sr-Cyrl-RS"/>
        </w:rPr>
        <w:t>Поставља се Недељко Тењовић за вршиоца дужности директора Канцеларије Националног савета за координацију сарадње са Руском Федерацијом и Народном Републиком Кином од 27. децембра 2022. године, на три месеца</w:t>
      </w:r>
      <w:r>
        <w:t>.</w:t>
      </w:r>
    </w:p>
    <w:p w:rsidR="00092715" w:rsidRDefault="00092715" w:rsidP="00092715">
      <w:pPr>
        <w:jc w:val="center"/>
        <w:rPr>
          <w:lang w:val="sr-Cyrl-RS"/>
        </w:rPr>
      </w:pPr>
    </w:p>
    <w:p w:rsidR="00092715" w:rsidRDefault="00092715" w:rsidP="00092715">
      <w:pPr>
        <w:jc w:val="center"/>
        <w:rPr>
          <w:lang w:val="sr-Latn-RS"/>
        </w:rPr>
      </w:pPr>
      <w:r>
        <w:rPr>
          <w:lang w:val="sr-Latn-RS"/>
        </w:rPr>
        <w:t>II</w:t>
      </w:r>
    </w:p>
    <w:p w:rsidR="00092715" w:rsidRDefault="00092715" w:rsidP="00092715">
      <w:pPr>
        <w:jc w:val="center"/>
        <w:rPr>
          <w:lang w:val="sr-Latn-RS"/>
        </w:rPr>
      </w:pPr>
    </w:p>
    <w:p w:rsidR="00092715" w:rsidRDefault="00092715" w:rsidP="00092715">
      <w:pPr>
        <w:rPr>
          <w:lang w:val="sr-Cyrl-RS"/>
        </w:rPr>
      </w:pPr>
      <w:r>
        <w:rPr>
          <w:lang w:val="sr-Cyrl-RS"/>
        </w:rPr>
        <w:tab/>
      </w:r>
      <w:r>
        <w:rPr>
          <w:lang w:val="sr-Cyrl-RS"/>
        </w:rPr>
        <w:tab/>
        <w:t>Ово решење објавити у „Службеном гласнику Републике Србије”.</w:t>
      </w:r>
    </w:p>
    <w:p w:rsidR="00092715" w:rsidRDefault="00092715" w:rsidP="00092715">
      <w:pPr>
        <w:ind w:firstLine="720"/>
        <w:rPr>
          <w:lang w:val="sr-Cyrl-RS"/>
        </w:rPr>
      </w:pPr>
    </w:p>
    <w:p w:rsidR="00092715" w:rsidRDefault="00092715" w:rsidP="00092715"/>
    <w:p w:rsidR="00092715" w:rsidRPr="002D289E" w:rsidRDefault="00092715" w:rsidP="00092715">
      <w:pPr>
        <w:rPr>
          <w:rFonts w:cs="Times New Roman"/>
          <w:szCs w:val="24"/>
          <w:lang w:val="ru-RU" w:eastAsia="sr-Cyrl-CS"/>
        </w:rPr>
      </w:pPr>
      <w:r w:rsidRPr="002D289E">
        <w:rPr>
          <w:rFonts w:cs="Times New Roman"/>
          <w:szCs w:val="24"/>
          <w:lang w:val="ru-RU" w:eastAsia="sr-Cyrl-CS"/>
        </w:rPr>
        <w:t>24 Број: 119-10</w:t>
      </w:r>
      <w:r w:rsidRPr="002D289E">
        <w:rPr>
          <w:rFonts w:cs="Times New Roman"/>
          <w:szCs w:val="24"/>
          <w:lang w:eastAsia="sr-Cyrl-CS"/>
        </w:rPr>
        <w:t>697</w:t>
      </w:r>
      <w:r w:rsidRPr="002D289E">
        <w:rPr>
          <w:rFonts w:cs="Times New Roman"/>
          <w:szCs w:val="24"/>
          <w:lang w:val="ru-RU" w:eastAsia="sr-Cyrl-CS"/>
        </w:rPr>
        <w:t>/2022</w:t>
      </w:r>
    </w:p>
    <w:p w:rsidR="00092715" w:rsidRPr="002D289E" w:rsidRDefault="00092715" w:rsidP="00092715">
      <w:pPr>
        <w:rPr>
          <w:szCs w:val="24"/>
          <w:lang w:val="sr-Cyrl-CS" w:eastAsia="sr-Cyrl-CS"/>
        </w:rPr>
      </w:pPr>
      <w:r>
        <w:rPr>
          <w:rFonts w:cs="Times New Roman"/>
          <w:szCs w:val="24"/>
          <w:lang w:val="sr-Cyrl-CS"/>
        </w:rPr>
        <w:t>У Београду, 29. децембра 2022. године</w:t>
      </w:r>
      <w:r w:rsidRPr="002D289E">
        <w:rPr>
          <w:szCs w:val="24"/>
          <w:lang w:val="sr-Cyrl-CS" w:eastAsia="sr-Cyrl-CS"/>
        </w:rPr>
        <w:tab/>
        <w:t xml:space="preserve">  </w:t>
      </w:r>
    </w:p>
    <w:p w:rsidR="00092715" w:rsidRDefault="00092715" w:rsidP="00092715">
      <w:pPr>
        <w:rPr>
          <w:b/>
          <w:lang w:val="sr-Cyrl-RS" w:eastAsia="sr-Cyrl-CS"/>
        </w:rPr>
      </w:pPr>
    </w:p>
    <w:p w:rsidR="00092715" w:rsidRDefault="00092715" w:rsidP="00092715">
      <w:pPr>
        <w:rPr>
          <w:b/>
          <w:lang w:val="sr-Cyrl-RS" w:eastAsia="sr-Cyrl-CS"/>
        </w:rPr>
      </w:pPr>
    </w:p>
    <w:p w:rsidR="00092715" w:rsidRDefault="00092715" w:rsidP="00092715">
      <w:pPr>
        <w:rPr>
          <w:b/>
          <w:lang w:val="sr-Cyrl-RS" w:eastAsia="sr-Cyrl-CS"/>
        </w:rPr>
      </w:pPr>
    </w:p>
    <w:p w:rsidR="00092715" w:rsidRDefault="00092715" w:rsidP="00092715">
      <w:pPr>
        <w:jc w:val="center"/>
        <w:rPr>
          <w:b/>
          <w:lang w:val="ru-RU" w:eastAsia="sr-Cyrl-CS"/>
        </w:rPr>
      </w:pPr>
      <w:r>
        <w:rPr>
          <w:b/>
          <w:lang w:val="ru-RU" w:eastAsia="sr-Cyrl-CS"/>
        </w:rPr>
        <w:t>В  Л  А  Д  А</w:t>
      </w:r>
    </w:p>
    <w:p w:rsidR="00092715" w:rsidRDefault="00092715" w:rsidP="00092715">
      <w:pPr>
        <w:tabs>
          <w:tab w:val="left" w:pos="900"/>
        </w:tabs>
        <w:jc w:val="center"/>
        <w:rPr>
          <w:b/>
          <w:lang w:eastAsia="sr-Cyrl-CS"/>
        </w:rPr>
      </w:pPr>
    </w:p>
    <w:p w:rsidR="00092715" w:rsidRDefault="00092715" w:rsidP="00092715">
      <w:pPr>
        <w:tabs>
          <w:tab w:val="left" w:pos="900"/>
        </w:tabs>
        <w:jc w:val="center"/>
        <w:rPr>
          <w:b/>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sectPr w:rsidR="00092715" w:rsidSect="002A3E88">
          <w:pgSz w:w="12240" w:h="15840"/>
          <w:pgMar w:top="568" w:right="1440" w:bottom="0" w:left="1440" w:header="708" w:footer="708" w:gutter="0"/>
          <w:cols w:space="708"/>
          <w:docGrid w:linePitch="360"/>
        </w:sectPr>
      </w:pPr>
    </w:p>
    <w:p w:rsidR="00092715" w:rsidRDefault="00092715" w:rsidP="00092715">
      <w:pPr>
        <w:ind w:firstLine="1080"/>
        <w:jc w:val="right"/>
        <w:rPr>
          <w:lang w:val="sr-Cyrl-RS"/>
        </w:rPr>
      </w:pPr>
    </w:p>
    <w:p w:rsidR="00092715" w:rsidRDefault="00092715" w:rsidP="00092715">
      <w:pPr>
        <w:ind w:firstLine="1080"/>
        <w:jc w:val="right"/>
        <w:rPr>
          <w:lang w:val="sr-Cyrl-RS"/>
        </w:rPr>
      </w:pPr>
    </w:p>
    <w:p w:rsidR="00092715" w:rsidRPr="008F7F48" w:rsidRDefault="00092715" w:rsidP="00092715">
      <w:pPr>
        <w:ind w:firstLine="1080"/>
        <w:jc w:val="right"/>
        <w:rPr>
          <w:lang w:val="sr-Cyrl-RS"/>
        </w:rPr>
      </w:pPr>
    </w:p>
    <w:p w:rsidR="00092715" w:rsidRPr="00E447C7" w:rsidRDefault="00092715" w:rsidP="00092715">
      <w:pPr>
        <w:jc w:val="right"/>
      </w:pPr>
    </w:p>
    <w:p w:rsidR="00092715" w:rsidRPr="00E447C7" w:rsidRDefault="00092715" w:rsidP="00092715">
      <w:pPr>
        <w:rPr>
          <w:szCs w:val="24"/>
          <w:lang w:val="sr-Cyrl-CS"/>
        </w:rPr>
      </w:pPr>
      <w:r w:rsidRPr="00E447C7">
        <w:rPr>
          <w:lang w:val="ru-RU"/>
        </w:rPr>
        <w:tab/>
      </w:r>
      <w:r w:rsidRPr="00E447C7">
        <w:rPr>
          <w:lang w:val="ru-RU"/>
        </w:rPr>
        <w:tab/>
        <w:t>На основу члана 7</w:t>
      </w:r>
      <w:r w:rsidRPr="00E447C7">
        <w:rPr>
          <w:lang w:val="sr-Cyrl-CS"/>
        </w:rPr>
        <w:t xml:space="preserve">. став 1. Уредбе о Управи за заједничке послове републичких органа („Службени гласник РСˮ, бр. 63/13, 73/17 </w:t>
      </w:r>
      <w:r w:rsidRPr="00E447C7">
        <w:rPr>
          <w:lang w:val="ru-RU"/>
        </w:rPr>
        <w:t>– др. пропис и 76/17</w:t>
      </w:r>
      <w:r w:rsidRPr="00E447C7">
        <w:rPr>
          <w:lang w:val="sr-Cyrl-CS"/>
        </w:rPr>
        <w:t>)</w:t>
      </w:r>
      <w:r w:rsidRPr="00E447C7">
        <w:rPr>
          <w:lang w:val="ru-RU"/>
        </w:rPr>
        <w:t>, члана 67а Закона о државним службеницима („Службени гласник РС”, бр. 79/05, 81/05 – исправка, 83/05 – исправка, 64/07, 67/07 – исправка, 116/08, 104/09, 99/14</w:t>
      </w:r>
      <w:r w:rsidRPr="00E447C7">
        <w:t>,</w:t>
      </w:r>
      <w:r w:rsidRPr="00E447C7">
        <w:rPr>
          <w:lang w:val="sr-Cyrl-RS"/>
        </w:rPr>
        <w:t xml:space="preserve"> </w:t>
      </w:r>
      <w:r w:rsidRPr="00E447C7">
        <w:rPr>
          <w:lang w:val="ru-RU"/>
        </w:rPr>
        <w:t xml:space="preserve">94/17, 95/18 и 157/20) </w:t>
      </w:r>
      <w:r w:rsidRPr="00E447C7">
        <w:rPr>
          <w:rFonts w:cs="Times New Roman"/>
          <w:szCs w:val="24"/>
          <w:lang w:val="ru-RU"/>
        </w:rPr>
        <w:t xml:space="preserve">и </w:t>
      </w:r>
      <w:r w:rsidRPr="00E447C7">
        <w:rPr>
          <w:szCs w:val="24"/>
          <w:lang w:val="ru-RU"/>
        </w:rPr>
        <w:t xml:space="preserve">члана 43. став 2. </w:t>
      </w:r>
      <w:r w:rsidRPr="00E447C7">
        <w:rPr>
          <w:rFonts w:cs="Times New Roman"/>
          <w:szCs w:val="24"/>
          <w:lang w:val="ru-RU"/>
        </w:rPr>
        <w:t xml:space="preserve">Закона о Влади </w:t>
      </w:r>
      <w:r w:rsidRPr="00E447C7">
        <w:rPr>
          <w:rFonts w:cs="Times New Roman"/>
          <w:szCs w:val="24"/>
        </w:rPr>
        <w:t xml:space="preserve">(„Службени гласник РС”, бр. </w:t>
      </w:r>
      <w:r w:rsidRPr="00E447C7">
        <w:rPr>
          <w:rFonts w:cs="Times New Roman"/>
          <w:szCs w:val="24"/>
          <w:lang w:val="ru-RU"/>
        </w:rPr>
        <w:t>55/05, 71/05 – исправка, 101/07, 65/08, 16/11, 68/12 – УС</w:t>
      </w:r>
      <w:r w:rsidRPr="00E447C7">
        <w:rPr>
          <w:rFonts w:cs="Times New Roman"/>
          <w:szCs w:val="24"/>
        </w:rPr>
        <w:t>,</w:t>
      </w:r>
      <w:r w:rsidRPr="00E447C7">
        <w:rPr>
          <w:rFonts w:cs="Times New Roman"/>
          <w:szCs w:val="24"/>
          <w:lang w:val="ru-RU"/>
        </w:rPr>
        <w:t xml:space="preserve"> 72/12,</w:t>
      </w:r>
      <w:r w:rsidRPr="00E447C7">
        <w:rPr>
          <w:rFonts w:cs="Times New Roman"/>
          <w:szCs w:val="24"/>
        </w:rPr>
        <w:t xml:space="preserve"> 7/14 </w:t>
      </w:r>
      <w:r w:rsidRPr="00E447C7">
        <w:rPr>
          <w:rFonts w:cs="Times New Roman"/>
          <w:szCs w:val="24"/>
          <w:lang w:val="ru-RU"/>
        </w:rPr>
        <w:t xml:space="preserve">– УС, 44/14 и 30/18 </w:t>
      </w:r>
      <w:r w:rsidRPr="00E447C7">
        <w:rPr>
          <w:rFonts w:cs="Times New Roman"/>
          <w:szCs w:val="24"/>
        </w:rPr>
        <w:t xml:space="preserve">– др. </w:t>
      </w:r>
      <w:proofErr w:type="gramStart"/>
      <w:r w:rsidRPr="00E447C7">
        <w:rPr>
          <w:rFonts w:cs="Times New Roman"/>
          <w:szCs w:val="24"/>
        </w:rPr>
        <w:t>закон</w:t>
      </w:r>
      <w:proofErr w:type="gramEnd"/>
      <w:r w:rsidRPr="00E447C7">
        <w:rPr>
          <w:rFonts w:cs="Times New Roman"/>
          <w:szCs w:val="24"/>
        </w:rPr>
        <w:t>)</w:t>
      </w:r>
      <w:r w:rsidRPr="00E447C7">
        <w:rPr>
          <w:rFonts w:cs="Times New Roman"/>
          <w:szCs w:val="24"/>
          <w:lang w:val="ru-RU"/>
        </w:rPr>
        <w:t>,</w:t>
      </w:r>
    </w:p>
    <w:p w:rsidR="00092715" w:rsidRPr="00E447C7" w:rsidRDefault="00092715" w:rsidP="00092715">
      <w:pPr>
        <w:rPr>
          <w:szCs w:val="24"/>
          <w:lang w:val="ru-RU"/>
        </w:rPr>
      </w:pPr>
    </w:p>
    <w:p w:rsidR="00092715" w:rsidRPr="00E447C7" w:rsidRDefault="00092715" w:rsidP="00092715">
      <w:pPr>
        <w:rPr>
          <w:szCs w:val="24"/>
          <w:lang w:val="sr-Cyrl-CS"/>
        </w:rPr>
      </w:pPr>
      <w:r w:rsidRPr="00E447C7">
        <w:rPr>
          <w:szCs w:val="24"/>
          <w:lang w:val="sr-Cyrl-CS"/>
        </w:rPr>
        <w:tab/>
      </w:r>
      <w:r w:rsidRPr="00E447C7">
        <w:rPr>
          <w:szCs w:val="24"/>
          <w:lang w:val="sr-Cyrl-CS"/>
        </w:rPr>
        <w:tab/>
        <w:t>Влада доноси</w:t>
      </w:r>
    </w:p>
    <w:p w:rsidR="00092715" w:rsidRPr="00E447C7" w:rsidRDefault="00092715" w:rsidP="00092715">
      <w:pPr>
        <w:ind w:right="-425"/>
        <w:jc w:val="center"/>
        <w:rPr>
          <w:b/>
          <w:szCs w:val="24"/>
          <w:lang w:val="sr-Cyrl-CS"/>
        </w:rPr>
      </w:pPr>
    </w:p>
    <w:p w:rsidR="00092715" w:rsidRPr="00E447C7" w:rsidRDefault="00092715" w:rsidP="00092715">
      <w:pPr>
        <w:ind w:right="-425"/>
        <w:jc w:val="center"/>
        <w:rPr>
          <w:b/>
          <w:szCs w:val="24"/>
          <w:lang w:val="sr-Cyrl-CS"/>
        </w:rPr>
      </w:pPr>
      <w:r w:rsidRPr="00E447C7">
        <w:rPr>
          <w:b/>
          <w:szCs w:val="24"/>
          <w:lang w:val="sr-Cyrl-CS"/>
        </w:rPr>
        <w:t>Р Е Ш Е Њ Е</w:t>
      </w:r>
    </w:p>
    <w:p w:rsidR="00092715" w:rsidRPr="00E447C7" w:rsidRDefault="00092715" w:rsidP="00092715">
      <w:pPr>
        <w:ind w:right="-425"/>
        <w:jc w:val="center"/>
        <w:rPr>
          <w:b/>
          <w:szCs w:val="24"/>
          <w:lang w:val="sr-Cyrl-CS"/>
        </w:rPr>
      </w:pPr>
    </w:p>
    <w:p w:rsidR="00092715" w:rsidRPr="00E447C7" w:rsidRDefault="00092715" w:rsidP="00092715">
      <w:pPr>
        <w:ind w:right="-425"/>
        <w:jc w:val="center"/>
        <w:rPr>
          <w:rFonts w:cs="Times New Roman"/>
          <w:b/>
          <w:szCs w:val="24"/>
        </w:rPr>
      </w:pPr>
      <w:r w:rsidRPr="00E447C7">
        <w:rPr>
          <w:rFonts w:cs="Times New Roman"/>
          <w:b/>
          <w:szCs w:val="24"/>
          <w:lang w:val="sr-Cyrl-CS"/>
        </w:rPr>
        <w:t xml:space="preserve">О ПОСТАВЉЕЊУ ВРШИОЦА ДУЖНОСТИ </w:t>
      </w:r>
      <w:r w:rsidRPr="00E447C7">
        <w:rPr>
          <w:rFonts w:cs="Times New Roman"/>
          <w:b/>
          <w:szCs w:val="24"/>
          <w:lang w:val="sr-Cyrl-RS"/>
        </w:rPr>
        <w:t>ПОМОЋНИКА</w:t>
      </w:r>
      <w:r w:rsidRPr="00E447C7">
        <w:rPr>
          <w:rFonts w:cs="Times New Roman"/>
          <w:b/>
          <w:szCs w:val="24"/>
        </w:rPr>
        <w:t xml:space="preserve"> ДИРЕКТОРА </w:t>
      </w:r>
    </w:p>
    <w:p w:rsidR="00092715" w:rsidRPr="00E447C7" w:rsidRDefault="00092715" w:rsidP="00092715">
      <w:pPr>
        <w:ind w:right="-425"/>
        <w:jc w:val="center"/>
        <w:rPr>
          <w:rFonts w:cs="Times New Roman"/>
          <w:b/>
          <w:szCs w:val="24"/>
          <w:lang w:val="sr-Cyrl-CS"/>
        </w:rPr>
      </w:pPr>
      <w:r w:rsidRPr="00E447C7">
        <w:rPr>
          <w:rFonts w:cs="Times New Roman"/>
          <w:b/>
          <w:szCs w:val="24"/>
        </w:rPr>
        <w:t>УПРАВЕ ЗА ЗАЈЕДНИЧКЕ ПОСЛОВЕ РЕПУБЛИЧКИХ ОРГАНА</w:t>
      </w:r>
    </w:p>
    <w:p w:rsidR="00092715" w:rsidRPr="00E447C7" w:rsidRDefault="00092715" w:rsidP="00092715">
      <w:pPr>
        <w:ind w:right="-425"/>
        <w:contextualSpacing/>
        <w:jc w:val="center"/>
        <w:rPr>
          <w:rFonts w:cs="Times New Roman"/>
          <w:szCs w:val="24"/>
          <w:lang w:val="sr-Cyrl-CS"/>
        </w:rPr>
      </w:pPr>
    </w:p>
    <w:p w:rsidR="00092715" w:rsidRPr="00E447C7" w:rsidRDefault="00092715" w:rsidP="00092715">
      <w:pPr>
        <w:ind w:right="-425"/>
        <w:jc w:val="center"/>
        <w:rPr>
          <w:szCs w:val="24"/>
          <w:lang w:val="sr-Cyrl-CS"/>
        </w:rPr>
      </w:pPr>
      <w:r w:rsidRPr="00E447C7">
        <w:rPr>
          <w:szCs w:val="24"/>
          <w:lang w:val="sr-Cyrl-CS"/>
        </w:rPr>
        <w:t>I</w:t>
      </w:r>
    </w:p>
    <w:p w:rsidR="00092715" w:rsidRPr="00E447C7" w:rsidRDefault="00092715" w:rsidP="00092715">
      <w:pPr>
        <w:ind w:right="-425"/>
        <w:jc w:val="center"/>
        <w:rPr>
          <w:szCs w:val="24"/>
          <w:lang w:val="sr-Cyrl-CS"/>
        </w:rPr>
      </w:pPr>
    </w:p>
    <w:p w:rsidR="00092715" w:rsidRPr="00E447C7" w:rsidRDefault="00092715" w:rsidP="00092715">
      <w:pPr>
        <w:rPr>
          <w:szCs w:val="24"/>
          <w:lang w:val="sr-Cyrl-CS"/>
        </w:rPr>
      </w:pPr>
      <w:r w:rsidRPr="00E447C7">
        <w:rPr>
          <w:szCs w:val="24"/>
          <w:lang w:val="sr-Cyrl-CS"/>
        </w:rPr>
        <w:tab/>
      </w:r>
      <w:r w:rsidRPr="00E447C7">
        <w:rPr>
          <w:szCs w:val="24"/>
          <w:lang w:val="sr-Cyrl-CS"/>
        </w:rPr>
        <w:tab/>
        <w:t xml:space="preserve">Поставља се Владан Јовановић за </w:t>
      </w:r>
      <w:r w:rsidRPr="00E447C7">
        <w:rPr>
          <w:szCs w:val="24"/>
          <w:lang w:val="ru-RU"/>
        </w:rPr>
        <w:t xml:space="preserve">вршиоца дужности </w:t>
      </w:r>
      <w:r w:rsidRPr="00E447C7">
        <w:rPr>
          <w:szCs w:val="24"/>
          <w:lang w:val="sr-Cyrl-CS"/>
        </w:rPr>
        <w:t xml:space="preserve">помоћника директора Управе за заједничке послове републичких органа </w:t>
      </w:r>
      <w:r w:rsidRPr="00E447C7">
        <w:rPr>
          <w:bCs/>
          <w:szCs w:val="24"/>
          <w:lang w:val="sr-Cyrl-CS"/>
        </w:rPr>
        <w:t xml:space="preserve">– Сектор за информатичку подршку </w:t>
      </w:r>
      <w:r w:rsidRPr="00E447C7">
        <w:rPr>
          <w:rFonts w:cs="Times New Roman"/>
          <w:szCs w:val="24"/>
        </w:rPr>
        <w:t xml:space="preserve">од </w:t>
      </w:r>
      <w:r>
        <w:rPr>
          <w:rFonts w:cs="Times New Roman"/>
          <w:szCs w:val="24"/>
          <w:lang w:val="sr-Cyrl-RS"/>
        </w:rPr>
        <w:t>12</w:t>
      </w:r>
      <w:r w:rsidRPr="00E447C7">
        <w:rPr>
          <w:rFonts w:cs="Times New Roman"/>
          <w:szCs w:val="24"/>
          <w:lang w:val="sr-Cyrl-RS"/>
        </w:rPr>
        <w:t xml:space="preserve">. </w:t>
      </w:r>
      <w:r>
        <w:rPr>
          <w:rFonts w:cs="Times New Roman"/>
          <w:szCs w:val="24"/>
          <w:lang w:val="sr-Cyrl-RS"/>
        </w:rPr>
        <w:t>децембра</w:t>
      </w:r>
      <w:r w:rsidRPr="00E447C7">
        <w:rPr>
          <w:rFonts w:cs="Times New Roman"/>
          <w:szCs w:val="24"/>
          <w:lang w:val="sr-Cyrl-RS"/>
        </w:rPr>
        <w:t xml:space="preserve"> </w:t>
      </w:r>
      <w:r w:rsidRPr="00E447C7">
        <w:rPr>
          <w:rFonts w:cs="Times New Roman"/>
          <w:szCs w:val="24"/>
        </w:rPr>
        <w:t>202</w:t>
      </w:r>
      <w:r w:rsidRPr="00E447C7">
        <w:rPr>
          <w:rFonts w:cs="Times New Roman"/>
          <w:szCs w:val="24"/>
          <w:lang w:val="sr-Cyrl-RS"/>
        </w:rPr>
        <w:t>2</w:t>
      </w:r>
      <w:r w:rsidRPr="00E447C7">
        <w:rPr>
          <w:rFonts w:cs="Times New Roman"/>
          <w:szCs w:val="24"/>
        </w:rPr>
        <w:t xml:space="preserve">. </w:t>
      </w:r>
      <w:proofErr w:type="gramStart"/>
      <w:r w:rsidRPr="00E447C7">
        <w:rPr>
          <w:rFonts w:cs="Times New Roman"/>
          <w:szCs w:val="24"/>
        </w:rPr>
        <w:t>године</w:t>
      </w:r>
      <w:proofErr w:type="gramEnd"/>
      <w:r w:rsidRPr="00E447C7">
        <w:rPr>
          <w:rFonts w:cs="Times New Roman"/>
          <w:szCs w:val="24"/>
          <w:lang w:val="sr-Cyrl-RS"/>
        </w:rPr>
        <w:t xml:space="preserve">, </w:t>
      </w:r>
      <w:r w:rsidRPr="00E447C7">
        <w:rPr>
          <w:rFonts w:cs="Times New Roman"/>
          <w:szCs w:val="24"/>
        </w:rPr>
        <w:t>на три месеца</w:t>
      </w:r>
      <w:r w:rsidRPr="00E447C7">
        <w:rPr>
          <w:szCs w:val="24"/>
          <w:lang w:val="sr-Cyrl-CS"/>
        </w:rPr>
        <w:t>.</w:t>
      </w:r>
    </w:p>
    <w:p w:rsidR="00092715" w:rsidRPr="00E447C7" w:rsidRDefault="00092715" w:rsidP="00092715">
      <w:pPr>
        <w:ind w:right="-425"/>
        <w:jc w:val="center"/>
        <w:rPr>
          <w:szCs w:val="24"/>
          <w:lang w:val="sr-Cyrl-CS"/>
        </w:rPr>
      </w:pPr>
    </w:p>
    <w:p w:rsidR="00092715" w:rsidRPr="00E447C7" w:rsidRDefault="00092715" w:rsidP="00092715">
      <w:pPr>
        <w:ind w:right="-425"/>
        <w:jc w:val="center"/>
        <w:rPr>
          <w:szCs w:val="24"/>
          <w:lang w:val="sr-Cyrl-CS"/>
        </w:rPr>
      </w:pPr>
      <w:r w:rsidRPr="00E447C7">
        <w:rPr>
          <w:szCs w:val="24"/>
          <w:lang w:val="sr-Cyrl-CS"/>
        </w:rPr>
        <w:t>II</w:t>
      </w:r>
    </w:p>
    <w:p w:rsidR="00092715" w:rsidRPr="00E447C7" w:rsidRDefault="00092715" w:rsidP="00092715">
      <w:pPr>
        <w:ind w:right="-425"/>
        <w:jc w:val="center"/>
        <w:rPr>
          <w:szCs w:val="24"/>
          <w:lang w:val="sr-Cyrl-CS"/>
        </w:rPr>
      </w:pPr>
    </w:p>
    <w:p w:rsidR="00092715" w:rsidRPr="00E447C7" w:rsidRDefault="00092715" w:rsidP="00092715">
      <w:pPr>
        <w:rPr>
          <w:szCs w:val="24"/>
          <w:lang w:val="sr-Cyrl-CS"/>
        </w:rPr>
      </w:pPr>
      <w:r w:rsidRPr="00E447C7">
        <w:rPr>
          <w:szCs w:val="24"/>
          <w:lang w:val="sr-Cyrl-CS"/>
        </w:rPr>
        <w:tab/>
      </w:r>
      <w:r w:rsidRPr="00E447C7">
        <w:rPr>
          <w:szCs w:val="24"/>
          <w:lang w:val="sr-Cyrl-CS"/>
        </w:rPr>
        <w:tab/>
        <w:t>Ово решење објавити у „Службеном гласнику Републике Србије”.</w:t>
      </w:r>
    </w:p>
    <w:p w:rsidR="00092715" w:rsidRPr="00E447C7" w:rsidRDefault="00092715" w:rsidP="00092715">
      <w:pPr>
        <w:ind w:right="-425"/>
        <w:rPr>
          <w:szCs w:val="24"/>
          <w:lang w:val="ru-RU"/>
        </w:rPr>
      </w:pPr>
    </w:p>
    <w:p w:rsidR="00092715" w:rsidRPr="00E447C7" w:rsidRDefault="00092715" w:rsidP="00092715">
      <w:pPr>
        <w:rPr>
          <w:szCs w:val="24"/>
          <w:lang w:val="ru-RU"/>
        </w:rPr>
      </w:pPr>
    </w:p>
    <w:p w:rsidR="00092715" w:rsidRPr="00484D95" w:rsidRDefault="00092715" w:rsidP="00092715">
      <w:pPr>
        <w:rPr>
          <w:rFonts w:cs="Times New Roman"/>
          <w:szCs w:val="24"/>
          <w:lang w:val="ru-RU"/>
        </w:rPr>
      </w:pPr>
      <w:r w:rsidRPr="00484D95">
        <w:rPr>
          <w:rFonts w:cs="Times New Roman"/>
          <w:szCs w:val="24"/>
          <w:lang w:val="ru-RU"/>
        </w:rPr>
        <w:t>24 Број: 119-</w:t>
      </w:r>
      <w:r>
        <w:rPr>
          <w:rFonts w:cs="Times New Roman"/>
          <w:szCs w:val="24"/>
          <w:lang w:val="ru-RU"/>
        </w:rPr>
        <w:t>10039</w:t>
      </w:r>
      <w:r w:rsidRPr="00484D95">
        <w:rPr>
          <w:rFonts w:cs="Times New Roman"/>
          <w:szCs w:val="24"/>
          <w:lang w:val="ru-RU"/>
        </w:rPr>
        <w:t>/2022</w:t>
      </w:r>
    </w:p>
    <w:p w:rsidR="00092715" w:rsidRPr="003F7BA3" w:rsidRDefault="00092715" w:rsidP="00092715">
      <w:pPr>
        <w:rPr>
          <w:lang w:val="sr-Cyrl-CS" w:eastAsia="sr-Cyrl-CS"/>
        </w:rPr>
      </w:pPr>
      <w:r>
        <w:rPr>
          <w:rFonts w:cs="Times New Roman"/>
          <w:szCs w:val="24"/>
          <w:lang w:val="sr-Cyrl-CS"/>
        </w:rPr>
        <w:t>У Београду, 29. децембра 2022. године</w:t>
      </w:r>
      <w:r>
        <w:rPr>
          <w:rFonts w:cs="Times New Roman"/>
          <w:szCs w:val="24"/>
          <w:lang w:val="sr-Cyrl-CS"/>
        </w:rPr>
        <w:tab/>
      </w:r>
      <w:r w:rsidRPr="003F7BA3">
        <w:rPr>
          <w:lang w:val="sr-Cyrl-CS" w:eastAsia="sr-Cyrl-CS"/>
        </w:rPr>
        <w:t xml:space="preserve">  </w:t>
      </w: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jc w:val="center"/>
        <w:rPr>
          <w:b/>
          <w:lang w:val="ru-RU" w:eastAsia="sr-Cyrl-CS"/>
        </w:rPr>
      </w:pPr>
      <w:r w:rsidRPr="003F7BA3">
        <w:rPr>
          <w:b/>
          <w:lang w:val="ru-RU" w:eastAsia="sr-Cyrl-CS"/>
        </w:rPr>
        <w:t>В  Л  А  Д  А</w:t>
      </w:r>
    </w:p>
    <w:p w:rsidR="00092715" w:rsidRDefault="00092715" w:rsidP="00092715">
      <w:pPr>
        <w:tabs>
          <w:tab w:val="left" w:pos="900"/>
        </w:tabs>
        <w:jc w:val="center"/>
        <w:rPr>
          <w:b/>
          <w:lang w:eastAsia="sr-Cyrl-CS"/>
        </w:rPr>
      </w:pPr>
    </w:p>
    <w:p w:rsidR="00092715" w:rsidRPr="00942D46" w:rsidRDefault="00092715" w:rsidP="00092715">
      <w:pPr>
        <w:tabs>
          <w:tab w:val="left" w:pos="900"/>
        </w:tabs>
        <w:jc w:val="center"/>
        <w:rPr>
          <w:b/>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sectPr w:rsidR="00092715" w:rsidSect="002A3E88">
          <w:pgSz w:w="12240" w:h="15840"/>
          <w:pgMar w:top="568" w:right="1440" w:bottom="0" w:left="1440" w:header="708" w:footer="708" w:gutter="0"/>
          <w:cols w:space="708"/>
          <w:docGrid w:linePitch="360"/>
        </w:sectPr>
      </w:pPr>
    </w:p>
    <w:p w:rsidR="00092715" w:rsidRDefault="00092715" w:rsidP="00092715">
      <w:pPr>
        <w:jc w:val="right"/>
        <w:rPr>
          <w:szCs w:val="24"/>
          <w:lang w:val="sr-Cyrl-RS"/>
        </w:rPr>
      </w:pPr>
    </w:p>
    <w:p w:rsidR="00092715" w:rsidRDefault="00092715" w:rsidP="00092715">
      <w:pPr>
        <w:jc w:val="right"/>
        <w:rPr>
          <w:szCs w:val="24"/>
          <w:lang w:val="sr-Cyrl-RS"/>
        </w:rPr>
      </w:pPr>
    </w:p>
    <w:p w:rsidR="00092715" w:rsidRPr="002A38C0" w:rsidRDefault="00092715" w:rsidP="00092715">
      <w:pPr>
        <w:contextualSpacing/>
        <w:rPr>
          <w:szCs w:val="24"/>
          <w:lang w:val="sr-Cyrl-CS"/>
        </w:rPr>
      </w:pPr>
      <w:r>
        <w:rPr>
          <w:szCs w:val="24"/>
        </w:rPr>
        <w:tab/>
      </w:r>
      <w:r>
        <w:rPr>
          <w:szCs w:val="24"/>
        </w:rPr>
        <w:tab/>
      </w:r>
      <w:r w:rsidRPr="002A38C0">
        <w:rPr>
          <w:szCs w:val="24"/>
          <w:lang w:val="sr-Cyrl-CS"/>
        </w:rPr>
        <w:t xml:space="preserve">На основу члана 56. став 2. Закона о ученичком и студентском стандарду („Службени гласник РС”, бр. </w:t>
      </w:r>
      <w:r w:rsidRPr="00A25D81">
        <w:rPr>
          <w:szCs w:val="24"/>
          <w:lang w:val="sr-Cyrl-CS"/>
        </w:rPr>
        <w:t>18/10</w:t>
      </w:r>
      <w:r w:rsidRPr="00A25D81">
        <w:rPr>
          <w:szCs w:val="24"/>
        </w:rPr>
        <w:t>,</w:t>
      </w:r>
      <w:r w:rsidRPr="00A25D81">
        <w:rPr>
          <w:szCs w:val="24"/>
          <w:lang w:val="sr-Cyrl-CS"/>
        </w:rPr>
        <w:t xml:space="preserve"> 55/13,</w:t>
      </w:r>
      <w:r w:rsidRPr="00A25D81">
        <w:rPr>
          <w:szCs w:val="24"/>
        </w:rPr>
        <w:t xml:space="preserve"> 27/18</w:t>
      </w:r>
      <w:r w:rsidRPr="00A25D81">
        <w:rPr>
          <w:szCs w:val="24"/>
          <w:lang w:val="sr-Cyrl-RS"/>
        </w:rPr>
        <w:t xml:space="preserve"> </w:t>
      </w:r>
      <w:r w:rsidRPr="00A25D81">
        <w:rPr>
          <w:szCs w:val="24"/>
          <w:lang w:val="sr-Cyrl-CS"/>
        </w:rPr>
        <w:t>– др. закон и 10/19</w:t>
      </w:r>
      <w:r w:rsidRPr="002A38C0">
        <w:rPr>
          <w:szCs w:val="24"/>
          <w:lang w:val="sr-Cyrl-CS"/>
        </w:rPr>
        <w:t xml:space="preserve">) </w:t>
      </w:r>
      <w:r w:rsidRPr="002A38C0">
        <w:rPr>
          <w:szCs w:val="24"/>
          <w:lang w:val="ru-RU"/>
        </w:rPr>
        <w:t xml:space="preserve">и </w:t>
      </w:r>
      <w:r w:rsidRPr="002A38C0">
        <w:rPr>
          <w:szCs w:val="24"/>
        </w:rPr>
        <w:t>члана 43.</w:t>
      </w:r>
      <w:r w:rsidRPr="002A38C0">
        <w:rPr>
          <w:szCs w:val="24"/>
          <w:lang w:val="sr-Cyrl-CS"/>
        </w:rPr>
        <w:t xml:space="preserve"> став 2. Закона о Влади </w:t>
      </w:r>
      <w:r w:rsidRPr="002A38C0">
        <w:rPr>
          <w:szCs w:val="24"/>
          <w:lang w:val="ru-RU"/>
        </w:rPr>
        <w:t xml:space="preserve">(„Службени гласник РС”, </w:t>
      </w:r>
      <w:r w:rsidRPr="002A38C0">
        <w:rPr>
          <w:szCs w:val="24"/>
          <w:lang w:val="sr-Cyrl-CS"/>
        </w:rPr>
        <w:t xml:space="preserve">бр. </w:t>
      </w:r>
      <w:r w:rsidRPr="002A38C0">
        <w:rPr>
          <w:rFonts w:cs="Times New Roman"/>
          <w:szCs w:val="24"/>
          <w:lang w:val="ru-RU"/>
        </w:rPr>
        <w:t>55/05, 71/05 – исправка, 101/07, 65/08, 16/11, 68/12 – УС</w:t>
      </w:r>
      <w:r w:rsidRPr="002A38C0">
        <w:rPr>
          <w:rFonts w:cs="Times New Roman"/>
          <w:szCs w:val="24"/>
        </w:rPr>
        <w:t>,</w:t>
      </w:r>
      <w:r w:rsidRPr="002A38C0">
        <w:rPr>
          <w:rFonts w:cs="Times New Roman"/>
          <w:szCs w:val="24"/>
          <w:lang w:val="ru-RU"/>
        </w:rPr>
        <w:t xml:space="preserve"> 72/12,</w:t>
      </w:r>
      <w:r w:rsidRPr="002A38C0">
        <w:rPr>
          <w:rFonts w:cs="Times New Roman"/>
          <w:szCs w:val="24"/>
        </w:rPr>
        <w:t xml:space="preserve"> 7/14 </w:t>
      </w:r>
      <w:r w:rsidRPr="002A38C0">
        <w:rPr>
          <w:rFonts w:cs="Times New Roman"/>
          <w:szCs w:val="24"/>
          <w:lang w:val="ru-RU"/>
        </w:rPr>
        <w:t xml:space="preserve">– УС, 44/14 и 30/18 </w:t>
      </w:r>
      <w:r w:rsidRPr="002A38C0">
        <w:rPr>
          <w:rFonts w:cs="Times New Roman"/>
          <w:szCs w:val="24"/>
          <w:lang w:val="sr-Cyrl-CS"/>
        </w:rPr>
        <w:t>– др. закон</w:t>
      </w:r>
      <w:r w:rsidRPr="002A38C0">
        <w:rPr>
          <w:szCs w:val="24"/>
          <w:lang w:val="sr-Cyrl-CS"/>
        </w:rPr>
        <w:t xml:space="preserve">), </w:t>
      </w:r>
    </w:p>
    <w:p w:rsidR="00092715" w:rsidRPr="002A38C0" w:rsidRDefault="00092715" w:rsidP="00092715">
      <w:pPr>
        <w:rPr>
          <w:szCs w:val="24"/>
          <w:lang w:val="sr-Cyrl-CS"/>
        </w:rPr>
      </w:pPr>
      <w:r w:rsidRPr="002A38C0">
        <w:rPr>
          <w:szCs w:val="24"/>
          <w:lang w:val="sr-Cyrl-CS"/>
        </w:rPr>
        <w:t xml:space="preserve">                      </w:t>
      </w:r>
    </w:p>
    <w:p w:rsidR="00092715" w:rsidRPr="002A38C0" w:rsidRDefault="00092715" w:rsidP="00092715">
      <w:pPr>
        <w:rPr>
          <w:szCs w:val="24"/>
          <w:lang w:val="sr-Cyrl-CS"/>
        </w:rPr>
      </w:pPr>
      <w:r w:rsidRPr="002A38C0">
        <w:rPr>
          <w:szCs w:val="24"/>
          <w:lang w:val="sr-Cyrl-CS"/>
        </w:rPr>
        <w:tab/>
      </w:r>
      <w:r w:rsidRPr="002A38C0">
        <w:rPr>
          <w:szCs w:val="24"/>
          <w:lang w:val="sr-Cyrl-CS"/>
        </w:rPr>
        <w:tab/>
        <w:t>Влада доноси</w:t>
      </w:r>
    </w:p>
    <w:p w:rsidR="00092715" w:rsidRPr="002A38C0" w:rsidRDefault="00092715" w:rsidP="00092715">
      <w:pPr>
        <w:rPr>
          <w:szCs w:val="24"/>
          <w:lang w:val="sr-Cyrl-CS"/>
        </w:rPr>
      </w:pPr>
    </w:p>
    <w:p w:rsidR="00092715" w:rsidRPr="002A38C0" w:rsidRDefault="00092715" w:rsidP="00092715">
      <w:pPr>
        <w:jc w:val="center"/>
        <w:rPr>
          <w:b/>
          <w:szCs w:val="24"/>
          <w:lang w:val="sr-Cyrl-CS"/>
        </w:rPr>
      </w:pPr>
      <w:r w:rsidRPr="002A38C0">
        <w:rPr>
          <w:b/>
          <w:szCs w:val="24"/>
          <w:lang w:val="sr-Cyrl-CS"/>
        </w:rPr>
        <w:t>Р Е Ш Е Њ Е</w:t>
      </w:r>
    </w:p>
    <w:p w:rsidR="00092715" w:rsidRPr="002A38C0" w:rsidRDefault="00092715" w:rsidP="00092715">
      <w:pPr>
        <w:jc w:val="center"/>
        <w:rPr>
          <w:b/>
          <w:szCs w:val="24"/>
          <w:lang w:val="sr-Cyrl-CS"/>
        </w:rPr>
      </w:pPr>
      <w:r w:rsidRPr="002A38C0">
        <w:rPr>
          <w:b/>
          <w:szCs w:val="24"/>
          <w:lang w:val="sr-Cyrl-CS"/>
        </w:rPr>
        <w:t xml:space="preserve"> </w:t>
      </w:r>
    </w:p>
    <w:p w:rsidR="00092715" w:rsidRDefault="00092715" w:rsidP="00092715">
      <w:pPr>
        <w:jc w:val="center"/>
        <w:rPr>
          <w:b/>
          <w:szCs w:val="24"/>
        </w:rPr>
      </w:pPr>
      <w:r w:rsidRPr="002A38C0">
        <w:rPr>
          <w:b/>
          <w:szCs w:val="24"/>
          <w:lang w:val="sr-Cyrl-CS"/>
        </w:rPr>
        <w:t>О ПРЕСТАНКУ ДУЖНОСТИ ДИРЕКТОРА</w:t>
      </w:r>
      <w:r w:rsidRPr="002A38C0">
        <w:rPr>
          <w:b/>
          <w:bCs/>
          <w:szCs w:val="24"/>
          <w:lang w:val="sr-Cyrl-CS"/>
        </w:rPr>
        <w:t xml:space="preserve"> ДОМА УЧЕНИКА</w:t>
      </w:r>
      <w:r>
        <w:rPr>
          <w:b/>
          <w:bCs/>
          <w:szCs w:val="24"/>
          <w:lang w:val="sr-Cyrl-CS"/>
        </w:rPr>
        <w:t xml:space="preserve"> СРЕДЊИХ ШКОЛА „ПАТРИЈАРХ ПАВЛЕ</w:t>
      </w:r>
      <w:r w:rsidRPr="002A38C0">
        <w:rPr>
          <w:szCs w:val="24"/>
          <w:lang w:val="sr-Cyrl-CS"/>
        </w:rPr>
        <w:t>”</w:t>
      </w:r>
      <w:r>
        <w:rPr>
          <w:b/>
          <w:bCs/>
          <w:szCs w:val="24"/>
          <w:lang w:val="sr-Cyrl-CS"/>
        </w:rPr>
        <w:t xml:space="preserve"> </w:t>
      </w:r>
      <w:r w:rsidRPr="00FE41EC">
        <w:rPr>
          <w:rFonts w:cs="Times New Roman"/>
          <w:b/>
          <w:bCs/>
          <w:szCs w:val="24"/>
          <w:lang w:val="sr-Cyrl-CS"/>
        </w:rPr>
        <w:t>У БЕОГРАДУ</w:t>
      </w:r>
    </w:p>
    <w:p w:rsidR="00092715" w:rsidRDefault="00092715" w:rsidP="00092715">
      <w:pPr>
        <w:jc w:val="center"/>
        <w:rPr>
          <w:b/>
          <w:bCs/>
          <w:szCs w:val="24"/>
          <w:lang w:val="sr-Cyrl-RS"/>
        </w:rPr>
      </w:pPr>
    </w:p>
    <w:p w:rsidR="00092715" w:rsidRDefault="00092715" w:rsidP="00092715">
      <w:pPr>
        <w:jc w:val="center"/>
        <w:rPr>
          <w:bCs/>
          <w:szCs w:val="24"/>
          <w:lang w:val="sl-SI"/>
        </w:rPr>
      </w:pPr>
      <w:r>
        <w:rPr>
          <w:bCs/>
          <w:szCs w:val="24"/>
          <w:lang w:val="sl-SI"/>
        </w:rPr>
        <w:t>I</w:t>
      </w:r>
    </w:p>
    <w:p w:rsidR="00092715" w:rsidRDefault="00092715" w:rsidP="00092715">
      <w:pPr>
        <w:jc w:val="center"/>
        <w:rPr>
          <w:bCs/>
          <w:szCs w:val="24"/>
          <w:lang w:val="sr-Cyrl-CS"/>
        </w:rPr>
      </w:pPr>
    </w:p>
    <w:p w:rsidR="00092715" w:rsidRDefault="00092715" w:rsidP="00092715">
      <w:pPr>
        <w:tabs>
          <w:tab w:val="left" w:pos="0"/>
        </w:tabs>
        <w:rPr>
          <w:szCs w:val="24"/>
          <w:lang w:val="sr-Cyrl-CS"/>
        </w:rPr>
      </w:pPr>
      <w:r>
        <w:rPr>
          <w:szCs w:val="24"/>
          <w:lang w:val="sr-Cyrl-CS"/>
        </w:rPr>
        <w:tab/>
      </w:r>
      <w:r>
        <w:rPr>
          <w:szCs w:val="24"/>
          <w:lang w:val="sr-Cyrl-CS"/>
        </w:rPr>
        <w:tab/>
      </w:r>
      <w:r>
        <w:rPr>
          <w:rFonts w:cs="Times New Roman"/>
          <w:szCs w:val="24"/>
          <w:lang w:val="sr-Cyrl-RS"/>
        </w:rPr>
        <w:t xml:space="preserve">Саши Роквићу престаје </w:t>
      </w:r>
      <w:r>
        <w:rPr>
          <w:szCs w:val="24"/>
          <w:lang w:val="sr-Cyrl-RS"/>
        </w:rPr>
        <w:t>дужност</w:t>
      </w:r>
      <w:r>
        <w:rPr>
          <w:szCs w:val="24"/>
          <w:lang w:val="sr-Cyrl-CS"/>
        </w:rPr>
        <w:t xml:space="preserve"> директора </w:t>
      </w:r>
      <w:r w:rsidRPr="00F571CC">
        <w:rPr>
          <w:bCs/>
          <w:szCs w:val="24"/>
          <w:lang w:val="sr-Cyrl-CS"/>
        </w:rPr>
        <w:t>Дома ученика средњих школа „</w:t>
      </w:r>
      <w:r>
        <w:rPr>
          <w:bCs/>
          <w:szCs w:val="24"/>
          <w:lang w:val="sr-Cyrl-CS"/>
        </w:rPr>
        <w:t>Патријарх Павле</w:t>
      </w:r>
      <w:r w:rsidRPr="00F571CC">
        <w:rPr>
          <w:szCs w:val="24"/>
          <w:lang w:val="sr-Cyrl-CS"/>
        </w:rPr>
        <w:t>”</w:t>
      </w:r>
      <w:r w:rsidRPr="00F571CC">
        <w:rPr>
          <w:bCs/>
          <w:szCs w:val="24"/>
          <w:lang w:val="sr-Cyrl-CS"/>
        </w:rPr>
        <w:t xml:space="preserve"> </w:t>
      </w:r>
      <w:r w:rsidRPr="00F571CC">
        <w:rPr>
          <w:rFonts w:cs="Times New Roman"/>
          <w:bCs/>
          <w:szCs w:val="24"/>
          <w:lang w:val="sr-Cyrl-CS"/>
        </w:rPr>
        <w:t>у Београду</w:t>
      </w:r>
      <w:r w:rsidRPr="00FE41EC">
        <w:rPr>
          <w:rFonts w:cs="Times New Roman"/>
          <w:bCs/>
          <w:szCs w:val="24"/>
          <w:lang w:val="sr-Cyrl-CS"/>
        </w:rPr>
        <w:t>.</w:t>
      </w:r>
      <w:r>
        <w:rPr>
          <w:szCs w:val="24"/>
          <w:lang w:val="sr-Cyrl-CS"/>
        </w:rPr>
        <w:t xml:space="preserve"> </w:t>
      </w:r>
    </w:p>
    <w:p w:rsidR="00092715" w:rsidRDefault="00092715" w:rsidP="00092715">
      <w:pPr>
        <w:tabs>
          <w:tab w:val="left" w:pos="0"/>
        </w:tabs>
        <w:rPr>
          <w:szCs w:val="24"/>
          <w:lang w:val="sr-Cyrl-CS"/>
        </w:rPr>
      </w:pPr>
      <w:r>
        <w:rPr>
          <w:szCs w:val="24"/>
          <w:lang w:val="sr-Cyrl-CS"/>
        </w:rPr>
        <w:t xml:space="preserve"> </w:t>
      </w:r>
    </w:p>
    <w:p w:rsidR="00092715" w:rsidRDefault="00092715" w:rsidP="00092715">
      <w:pPr>
        <w:jc w:val="center"/>
        <w:rPr>
          <w:szCs w:val="24"/>
          <w:lang w:val="sr-Cyrl-CS"/>
        </w:rPr>
      </w:pPr>
      <w:r>
        <w:rPr>
          <w:szCs w:val="24"/>
          <w:lang w:val="sl-SI"/>
        </w:rPr>
        <w:t>II</w:t>
      </w:r>
    </w:p>
    <w:p w:rsidR="00092715" w:rsidRDefault="00092715" w:rsidP="00092715">
      <w:pPr>
        <w:rPr>
          <w:szCs w:val="24"/>
          <w:lang w:val="ru-RU"/>
        </w:rPr>
      </w:pPr>
    </w:p>
    <w:p w:rsidR="00092715" w:rsidRDefault="00092715" w:rsidP="00092715">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092715" w:rsidRDefault="00092715" w:rsidP="00092715">
      <w:pPr>
        <w:rPr>
          <w:szCs w:val="24"/>
          <w:lang w:val="sr-Cyrl-RS"/>
        </w:rPr>
      </w:pPr>
    </w:p>
    <w:p w:rsidR="00092715" w:rsidRDefault="00092715" w:rsidP="00092715">
      <w:pPr>
        <w:rPr>
          <w:szCs w:val="24"/>
          <w:lang w:val="sr-Cyrl-RS"/>
        </w:rPr>
      </w:pPr>
    </w:p>
    <w:p w:rsidR="00092715" w:rsidRPr="000A634E" w:rsidRDefault="00092715" w:rsidP="00092715">
      <w:pPr>
        <w:rPr>
          <w:rFonts w:cs="Times New Roman"/>
          <w:szCs w:val="24"/>
          <w:lang w:val="ru-RU"/>
        </w:rPr>
      </w:pPr>
      <w:r w:rsidRPr="000A634E">
        <w:rPr>
          <w:rFonts w:cs="Times New Roman"/>
          <w:szCs w:val="24"/>
          <w:lang w:val="ru-RU"/>
        </w:rPr>
        <w:t>24 Број: 119-10</w:t>
      </w:r>
      <w:r>
        <w:rPr>
          <w:rFonts w:cs="Times New Roman"/>
          <w:szCs w:val="24"/>
          <w:lang w:val="ru-RU"/>
        </w:rPr>
        <w:t>190</w:t>
      </w:r>
      <w:r w:rsidRPr="000A634E">
        <w:rPr>
          <w:rFonts w:cs="Times New Roman"/>
          <w:szCs w:val="24"/>
          <w:lang w:val="ru-RU"/>
        </w:rPr>
        <w:t>/2022</w:t>
      </w:r>
    </w:p>
    <w:p w:rsidR="00092715" w:rsidRPr="000A634E" w:rsidRDefault="00092715" w:rsidP="00092715">
      <w:pPr>
        <w:rPr>
          <w:rFonts w:cs="Times New Roman"/>
          <w:szCs w:val="24"/>
          <w:lang w:val="sr-Cyrl-CS" w:eastAsia="sr-Cyrl-CS"/>
        </w:rPr>
      </w:pPr>
      <w:r>
        <w:rPr>
          <w:rFonts w:cs="Times New Roman"/>
          <w:szCs w:val="24"/>
          <w:lang w:val="sr-Cyrl-CS"/>
        </w:rPr>
        <w:t>У Београду, 29. децембра 2022. године</w:t>
      </w:r>
      <w:r w:rsidRPr="000A634E">
        <w:rPr>
          <w:rFonts w:cs="Times New Roman"/>
          <w:szCs w:val="24"/>
          <w:lang w:val="sr-Cyrl-CS"/>
        </w:rPr>
        <w:tab/>
      </w:r>
      <w:r w:rsidRPr="000A634E">
        <w:rPr>
          <w:rFonts w:cs="Times New Roman"/>
          <w:szCs w:val="24"/>
          <w:lang w:val="sr-Cyrl-CS" w:eastAsia="sr-Cyrl-CS"/>
        </w:rPr>
        <w:t xml:space="preserve">  </w:t>
      </w:r>
    </w:p>
    <w:p w:rsidR="00092715" w:rsidRPr="000A634E" w:rsidRDefault="00092715" w:rsidP="00092715">
      <w:pPr>
        <w:rPr>
          <w:rFonts w:cs="Times New Roman"/>
          <w:b/>
          <w:szCs w:val="24"/>
          <w:lang w:val="sr-Cyrl-RS" w:eastAsia="sr-Cyrl-CS"/>
        </w:rPr>
      </w:pPr>
    </w:p>
    <w:p w:rsidR="00092715" w:rsidRPr="000A634E" w:rsidRDefault="00092715" w:rsidP="00092715">
      <w:pPr>
        <w:rPr>
          <w:rFonts w:cs="Times New Roman"/>
          <w:b/>
          <w:szCs w:val="24"/>
          <w:lang w:val="sr-Cyrl-RS" w:eastAsia="sr-Cyrl-CS"/>
        </w:rPr>
      </w:pPr>
    </w:p>
    <w:p w:rsidR="00092715" w:rsidRPr="000A634E" w:rsidRDefault="00092715" w:rsidP="00092715">
      <w:pPr>
        <w:jc w:val="center"/>
        <w:rPr>
          <w:rFonts w:cs="Times New Roman"/>
          <w:b/>
          <w:szCs w:val="24"/>
          <w:lang w:val="ru-RU" w:eastAsia="sr-Cyrl-CS"/>
        </w:rPr>
      </w:pPr>
      <w:r w:rsidRPr="000A634E">
        <w:rPr>
          <w:rFonts w:cs="Times New Roman"/>
          <w:b/>
          <w:szCs w:val="24"/>
          <w:lang w:val="ru-RU" w:eastAsia="sr-Cyrl-CS"/>
        </w:rPr>
        <w:t>В  Л  А  Д  А</w:t>
      </w:r>
    </w:p>
    <w:p w:rsidR="00092715" w:rsidRPr="000A634E" w:rsidRDefault="00092715" w:rsidP="00092715">
      <w:pPr>
        <w:tabs>
          <w:tab w:val="left" w:pos="900"/>
        </w:tabs>
        <w:jc w:val="center"/>
        <w:rPr>
          <w:rFonts w:cs="Times New Roman"/>
          <w:b/>
          <w:szCs w:val="24"/>
          <w:lang w:eastAsia="sr-Cyrl-CS"/>
        </w:rPr>
      </w:pPr>
    </w:p>
    <w:p w:rsidR="00092715" w:rsidRPr="000A634E" w:rsidRDefault="00092715" w:rsidP="00092715">
      <w:pPr>
        <w:tabs>
          <w:tab w:val="left" w:pos="900"/>
        </w:tabs>
        <w:jc w:val="center"/>
        <w:rPr>
          <w:rFonts w:cs="Times New Roman"/>
          <w:b/>
          <w:szCs w:val="24"/>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Pr="0037206B" w:rsidRDefault="00092715" w:rsidP="00092715">
      <w:pPr>
        <w:spacing w:after="240"/>
        <w:contextualSpacing/>
        <w:rPr>
          <w:szCs w:val="24"/>
        </w:rPr>
      </w:pPr>
    </w:p>
    <w:p w:rsidR="00092715" w:rsidRDefault="00092715" w:rsidP="00092715">
      <w:pPr>
        <w:spacing w:after="200" w:line="276" w:lineRule="auto"/>
        <w:jc w:val="left"/>
        <w:rPr>
          <w:lang w:val="sr-Cyrl-RS"/>
        </w:rPr>
      </w:pPr>
    </w:p>
    <w:p w:rsidR="00092715" w:rsidRDefault="00092715" w:rsidP="00092715">
      <w:pPr>
        <w:rPr>
          <w:szCs w:val="24"/>
        </w:rPr>
        <w:sectPr w:rsidR="00092715" w:rsidSect="00127B7A">
          <w:pgSz w:w="12240" w:h="15840"/>
          <w:pgMar w:top="851" w:right="1440" w:bottom="709" w:left="1440" w:header="720" w:footer="720" w:gutter="0"/>
          <w:cols w:space="720"/>
          <w:docGrid w:linePitch="360"/>
        </w:sectPr>
      </w:pPr>
    </w:p>
    <w:p w:rsidR="00092715" w:rsidRDefault="00092715" w:rsidP="00092715">
      <w:pPr>
        <w:jc w:val="right"/>
        <w:rPr>
          <w:sz w:val="22"/>
          <w:lang w:val="sr-Cyrl-RS"/>
        </w:rPr>
      </w:pPr>
    </w:p>
    <w:p w:rsidR="00092715" w:rsidRPr="00256487" w:rsidRDefault="00092715" w:rsidP="00092715">
      <w:pPr>
        <w:jc w:val="right"/>
        <w:rPr>
          <w:sz w:val="22"/>
          <w:lang w:val="sr-Cyrl-RS"/>
        </w:rPr>
      </w:pPr>
    </w:p>
    <w:p w:rsidR="00092715" w:rsidRPr="00256487" w:rsidRDefault="00092715" w:rsidP="00092715">
      <w:pPr>
        <w:contextualSpacing/>
        <w:rPr>
          <w:szCs w:val="24"/>
          <w:lang w:val="sr-Cyrl-CS"/>
        </w:rPr>
      </w:pPr>
      <w:r w:rsidRPr="00256487">
        <w:rPr>
          <w:sz w:val="22"/>
        </w:rPr>
        <w:tab/>
      </w:r>
      <w:r w:rsidRPr="00256487">
        <w:rPr>
          <w:sz w:val="22"/>
        </w:rPr>
        <w:tab/>
      </w:r>
    </w:p>
    <w:p w:rsidR="00092715" w:rsidRPr="00256487" w:rsidRDefault="00092715" w:rsidP="00092715">
      <w:pPr>
        <w:jc w:val="right"/>
        <w:rPr>
          <w:szCs w:val="24"/>
          <w:lang w:val="sr-Cyrl-CS"/>
        </w:rPr>
      </w:pPr>
    </w:p>
    <w:p w:rsidR="00092715" w:rsidRPr="00256487" w:rsidRDefault="00092715" w:rsidP="00092715">
      <w:pPr>
        <w:rPr>
          <w:szCs w:val="24"/>
          <w:lang w:val="sr-Cyrl-CS"/>
        </w:rPr>
      </w:pPr>
      <w:r w:rsidRPr="00256487">
        <w:rPr>
          <w:szCs w:val="24"/>
          <w:lang w:val="sr-Cyrl-CS"/>
        </w:rPr>
        <w:tab/>
      </w:r>
      <w:r w:rsidRPr="00256487">
        <w:rPr>
          <w:szCs w:val="24"/>
          <w:lang w:val="sr-Cyrl-CS"/>
        </w:rPr>
        <w:tab/>
        <w:t>На основу члана 54. став 2. Закона о ученичком и студентском стандарду („Службени гласник РС”, бр. 18/10</w:t>
      </w:r>
      <w:r w:rsidRPr="00256487">
        <w:rPr>
          <w:szCs w:val="24"/>
        </w:rPr>
        <w:t>,</w:t>
      </w:r>
      <w:r w:rsidRPr="00256487">
        <w:rPr>
          <w:szCs w:val="24"/>
          <w:lang w:val="sr-Cyrl-CS"/>
        </w:rPr>
        <w:t xml:space="preserve"> 55/13,</w:t>
      </w:r>
      <w:r w:rsidRPr="00256487">
        <w:rPr>
          <w:szCs w:val="24"/>
        </w:rPr>
        <w:t xml:space="preserve"> 27/18</w:t>
      </w:r>
      <w:r w:rsidRPr="00256487">
        <w:rPr>
          <w:szCs w:val="24"/>
          <w:lang w:val="sr-Cyrl-RS"/>
        </w:rPr>
        <w:t xml:space="preserve"> </w:t>
      </w:r>
      <w:r w:rsidRPr="00256487">
        <w:rPr>
          <w:szCs w:val="24"/>
          <w:lang w:val="sr-Cyrl-CS"/>
        </w:rPr>
        <w:t xml:space="preserve">– др. закон и 10/19) </w:t>
      </w:r>
      <w:r w:rsidRPr="00256487">
        <w:rPr>
          <w:szCs w:val="24"/>
          <w:lang w:val="ru-RU"/>
        </w:rPr>
        <w:t xml:space="preserve">и </w:t>
      </w:r>
      <w:r w:rsidRPr="00256487">
        <w:rPr>
          <w:szCs w:val="24"/>
        </w:rPr>
        <w:t>члана 43.</w:t>
      </w:r>
      <w:r w:rsidRPr="00256487">
        <w:rPr>
          <w:szCs w:val="24"/>
          <w:lang w:val="sr-Cyrl-CS"/>
        </w:rPr>
        <w:t xml:space="preserve"> став 2. Закона о Влади </w:t>
      </w:r>
      <w:r w:rsidRPr="00256487">
        <w:rPr>
          <w:szCs w:val="24"/>
          <w:lang w:val="ru-RU"/>
        </w:rPr>
        <w:t xml:space="preserve">(„Службени гласник РС”, </w:t>
      </w:r>
      <w:r w:rsidRPr="00256487">
        <w:rPr>
          <w:szCs w:val="24"/>
          <w:lang w:val="sr-Cyrl-CS"/>
        </w:rPr>
        <w:t xml:space="preserve">бр. </w:t>
      </w:r>
      <w:r w:rsidRPr="00256487">
        <w:rPr>
          <w:rFonts w:cs="Times New Roman"/>
          <w:szCs w:val="24"/>
          <w:lang w:val="ru-RU"/>
        </w:rPr>
        <w:t>55/05, 71/05 – исправка, 101/07, 65/08, 16/11, 68/12 – УС</w:t>
      </w:r>
      <w:r w:rsidRPr="00256487">
        <w:rPr>
          <w:rFonts w:cs="Times New Roman"/>
          <w:szCs w:val="24"/>
        </w:rPr>
        <w:t>,</w:t>
      </w:r>
      <w:r w:rsidRPr="00256487">
        <w:rPr>
          <w:rFonts w:cs="Times New Roman"/>
          <w:szCs w:val="24"/>
          <w:lang w:val="ru-RU"/>
        </w:rPr>
        <w:t xml:space="preserve"> 72/12,</w:t>
      </w:r>
      <w:r w:rsidRPr="00256487">
        <w:rPr>
          <w:rFonts w:cs="Times New Roman"/>
          <w:szCs w:val="24"/>
        </w:rPr>
        <w:t xml:space="preserve"> 7/14 </w:t>
      </w:r>
      <w:r w:rsidRPr="00256487">
        <w:rPr>
          <w:rFonts w:cs="Times New Roman"/>
          <w:szCs w:val="24"/>
          <w:lang w:val="ru-RU"/>
        </w:rPr>
        <w:t xml:space="preserve">– УС, 44/14 и 30/18 </w:t>
      </w:r>
      <w:r w:rsidRPr="00256487">
        <w:rPr>
          <w:rFonts w:cs="Times New Roman"/>
          <w:szCs w:val="24"/>
          <w:lang w:val="sr-Cyrl-CS"/>
        </w:rPr>
        <w:t>– др. закон</w:t>
      </w:r>
      <w:r w:rsidRPr="00256487">
        <w:rPr>
          <w:szCs w:val="24"/>
          <w:lang w:val="sr-Cyrl-CS"/>
        </w:rPr>
        <w:t xml:space="preserve">), </w:t>
      </w:r>
    </w:p>
    <w:p w:rsidR="00092715" w:rsidRPr="00256487" w:rsidRDefault="00092715" w:rsidP="00092715">
      <w:pPr>
        <w:rPr>
          <w:szCs w:val="24"/>
          <w:lang w:val="sr-Cyrl-CS"/>
        </w:rPr>
      </w:pPr>
    </w:p>
    <w:p w:rsidR="00092715" w:rsidRPr="00256487" w:rsidRDefault="00092715" w:rsidP="00092715">
      <w:pPr>
        <w:rPr>
          <w:szCs w:val="24"/>
          <w:lang w:val="sr-Cyrl-CS"/>
        </w:rPr>
      </w:pPr>
      <w:r w:rsidRPr="00256487">
        <w:rPr>
          <w:szCs w:val="24"/>
          <w:lang w:val="sr-Cyrl-CS"/>
        </w:rPr>
        <w:tab/>
      </w:r>
      <w:r w:rsidRPr="00256487">
        <w:rPr>
          <w:szCs w:val="24"/>
          <w:lang w:val="sr-Cyrl-CS"/>
        </w:rPr>
        <w:tab/>
        <w:t>Влада доноси</w:t>
      </w:r>
    </w:p>
    <w:p w:rsidR="00092715" w:rsidRPr="00256487" w:rsidRDefault="00092715" w:rsidP="00092715">
      <w:pPr>
        <w:rPr>
          <w:szCs w:val="24"/>
          <w:lang w:val="sr-Cyrl-CS"/>
        </w:rPr>
      </w:pPr>
    </w:p>
    <w:p w:rsidR="00092715" w:rsidRPr="00256487" w:rsidRDefault="00092715" w:rsidP="00092715">
      <w:pPr>
        <w:jc w:val="center"/>
        <w:rPr>
          <w:b/>
          <w:szCs w:val="24"/>
          <w:lang w:val="sr-Cyrl-CS"/>
        </w:rPr>
      </w:pPr>
      <w:r w:rsidRPr="00256487">
        <w:rPr>
          <w:b/>
          <w:szCs w:val="24"/>
          <w:lang w:val="sr-Cyrl-CS"/>
        </w:rPr>
        <w:t>Р Е Ш Е Њ Е</w:t>
      </w:r>
    </w:p>
    <w:p w:rsidR="00092715" w:rsidRPr="00256487" w:rsidRDefault="00092715" w:rsidP="00092715">
      <w:pPr>
        <w:jc w:val="center"/>
        <w:rPr>
          <w:b/>
          <w:szCs w:val="24"/>
          <w:lang w:val="sr-Cyrl-CS"/>
        </w:rPr>
      </w:pPr>
    </w:p>
    <w:p w:rsidR="00092715" w:rsidRPr="00256487" w:rsidRDefault="00092715" w:rsidP="00092715">
      <w:pPr>
        <w:jc w:val="center"/>
        <w:rPr>
          <w:b/>
          <w:szCs w:val="24"/>
          <w:lang w:val="sr-Cyrl-CS"/>
        </w:rPr>
      </w:pPr>
      <w:r w:rsidRPr="00256487">
        <w:rPr>
          <w:b/>
          <w:szCs w:val="24"/>
          <w:lang w:val="sr-Cyrl-CS"/>
        </w:rPr>
        <w:t xml:space="preserve">О ИМЕНОВАЊУ ДИРЕКТОРА </w:t>
      </w:r>
      <w:r w:rsidRPr="00256487">
        <w:rPr>
          <w:b/>
          <w:bCs/>
          <w:szCs w:val="24"/>
          <w:lang w:val="sr-Cyrl-CS"/>
        </w:rPr>
        <w:t>ДОМА УЧЕНИКА СРЕДЊИХ ШКОЛА „ПАТРИЈАРХ ПАВЛЕ</w:t>
      </w:r>
      <w:r w:rsidRPr="00256487">
        <w:rPr>
          <w:szCs w:val="24"/>
          <w:lang w:val="sr-Cyrl-CS"/>
        </w:rPr>
        <w:t>”</w:t>
      </w:r>
      <w:r w:rsidRPr="00256487">
        <w:rPr>
          <w:b/>
          <w:bCs/>
          <w:szCs w:val="24"/>
          <w:lang w:val="sr-Cyrl-CS"/>
        </w:rPr>
        <w:t xml:space="preserve"> </w:t>
      </w:r>
      <w:r w:rsidRPr="00256487">
        <w:rPr>
          <w:rFonts w:cs="Times New Roman"/>
          <w:b/>
          <w:bCs/>
          <w:szCs w:val="24"/>
          <w:lang w:val="sr-Cyrl-CS"/>
        </w:rPr>
        <w:t>У БЕОГРАДУ</w:t>
      </w:r>
      <w:r w:rsidRPr="00256487">
        <w:rPr>
          <w:b/>
          <w:bCs/>
          <w:szCs w:val="24"/>
          <w:lang w:val="sr-Cyrl-CS"/>
        </w:rPr>
        <w:t xml:space="preserve"> </w:t>
      </w:r>
    </w:p>
    <w:p w:rsidR="00092715" w:rsidRPr="00256487" w:rsidRDefault="00092715" w:rsidP="00092715">
      <w:pPr>
        <w:jc w:val="center"/>
        <w:rPr>
          <w:szCs w:val="24"/>
        </w:rPr>
      </w:pPr>
    </w:p>
    <w:p w:rsidR="00092715" w:rsidRPr="00256487" w:rsidRDefault="00092715" w:rsidP="00092715">
      <w:pPr>
        <w:jc w:val="center"/>
        <w:rPr>
          <w:bCs/>
          <w:szCs w:val="24"/>
          <w:lang w:val="sr-Cyrl-CS"/>
        </w:rPr>
      </w:pPr>
      <w:r w:rsidRPr="00256487">
        <w:rPr>
          <w:bCs/>
          <w:szCs w:val="24"/>
          <w:lang w:val="sl-SI"/>
        </w:rPr>
        <w:t>I</w:t>
      </w:r>
    </w:p>
    <w:p w:rsidR="00092715" w:rsidRPr="00256487" w:rsidRDefault="00092715" w:rsidP="00092715">
      <w:pPr>
        <w:rPr>
          <w:szCs w:val="24"/>
        </w:rPr>
      </w:pPr>
      <w:r w:rsidRPr="00256487">
        <w:rPr>
          <w:szCs w:val="24"/>
          <w:lang w:val="sr-Cyrl-CS"/>
        </w:rPr>
        <w:tab/>
      </w:r>
      <w:r w:rsidRPr="00256487">
        <w:rPr>
          <w:szCs w:val="24"/>
          <w:lang w:val="sr-Cyrl-CS"/>
        </w:rPr>
        <w:tab/>
      </w:r>
    </w:p>
    <w:p w:rsidR="00092715" w:rsidRPr="00256487" w:rsidRDefault="00092715" w:rsidP="00092715">
      <w:pPr>
        <w:rPr>
          <w:szCs w:val="24"/>
          <w:lang w:val="sr-Cyrl-CS"/>
        </w:rPr>
      </w:pPr>
      <w:r w:rsidRPr="00256487">
        <w:rPr>
          <w:szCs w:val="24"/>
          <w:lang w:val="sr-Cyrl-CS"/>
        </w:rPr>
        <w:tab/>
      </w:r>
      <w:r w:rsidRPr="00256487">
        <w:rPr>
          <w:szCs w:val="24"/>
          <w:lang w:val="sr-Cyrl-CS"/>
        </w:rPr>
        <w:tab/>
        <w:t xml:space="preserve">Именује се </w:t>
      </w:r>
      <w:r w:rsidRPr="00256487">
        <w:rPr>
          <w:rFonts w:cs="Times New Roman"/>
          <w:szCs w:val="24"/>
          <w:lang w:val="sr-Cyrl-RS"/>
        </w:rPr>
        <w:t>Саша Роквић</w:t>
      </w:r>
      <w:r w:rsidRPr="00256487">
        <w:rPr>
          <w:szCs w:val="24"/>
          <w:lang w:val="sr-Cyrl-CS"/>
        </w:rPr>
        <w:t xml:space="preserve"> за директора</w:t>
      </w:r>
      <w:r w:rsidRPr="00256487">
        <w:rPr>
          <w:bCs/>
          <w:szCs w:val="24"/>
          <w:lang w:val="sr-Cyrl-CS"/>
        </w:rPr>
        <w:t xml:space="preserve"> Дома ученика средњих школа „Патријарх Павле</w:t>
      </w:r>
      <w:r w:rsidRPr="00256487">
        <w:rPr>
          <w:szCs w:val="24"/>
          <w:lang w:val="sr-Cyrl-CS"/>
        </w:rPr>
        <w:t>”</w:t>
      </w:r>
      <w:r w:rsidRPr="00256487">
        <w:rPr>
          <w:bCs/>
          <w:szCs w:val="24"/>
          <w:lang w:val="sr-Cyrl-CS"/>
        </w:rPr>
        <w:t xml:space="preserve"> </w:t>
      </w:r>
      <w:r w:rsidRPr="00256487">
        <w:rPr>
          <w:rFonts w:cs="Times New Roman"/>
          <w:bCs/>
          <w:szCs w:val="24"/>
          <w:lang w:val="sr-Cyrl-CS"/>
        </w:rPr>
        <w:t>у Београду</w:t>
      </w:r>
      <w:r w:rsidRPr="00256487">
        <w:rPr>
          <w:szCs w:val="24"/>
          <w:lang w:val="sr-Cyrl-CS"/>
        </w:rPr>
        <w:t>.</w:t>
      </w:r>
    </w:p>
    <w:p w:rsidR="00092715" w:rsidRPr="00256487" w:rsidRDefault="00092715" w:rsidP="00092715">
      <w:pPr>
        <w:rPr>
          <w:szCs w:val="24"/>
          <w:lang w:val="sr-Cyrl-CS"/>
        </w:rPr>
      </w:pPr>
    </w:p>
    <w:p w:rsidR="00092715" w:rsidRPr="00256487" w:rsidRDefault="00092715" w:rsidP="00092715">
      <w:pPr>
        <w:jc w:val="center"/>
        <w:rPr>
          <w:szCs w:val="24"/>
          <w:lang w:val="sr-Cyrl-CS"/>
        </w:rPr>
      </w:pPr>
      <w:r w:rsidRPr="00256487">
        <w:rPr>
          <w:szCs w:val="24"/>
          <w:lang w:val="sl-SI"/>
        </w:rPr>
        <w:t>II</w:t>
      </w:r>
    </w:p>
    <w:p w:rsidR="00092715" w:rsidRPr="00256487" w:rsidRDefault="00092715" w:rsidP="00092715">
      <w:pPr>
        <w:rPr>
          <w:szCs w:val="24"/>
          <w:lang w:val="ru-RU"/>
        </w:rPr>
      </w:pPr>
    </w:p>
    <w:p w:rsidR="00092715" w:rsidRPr="00256487" w:rsidRDefault="00092715" w:rsidP="00092715">
      <w:pPr>
        <w:rPr>
          <w:szCs w:val="24"/>
          <w:lang w:val="sr-Cyrl-CS"/>
        </w:rPr>
      </w:pPr>
      <w:r w:rsidRPr="00256487">
        <w:rPr>
          <w:szCs w:val="24"/>
          <w:lang w:val="sr-Cyrl-CS"/>
        </w:rPr>
        <w:tab/>
      </w:r>
      <w:r w:rsidRPr="00256487">
        <w:rPr>
          <w:szCs w:val="24"/>
          <w:lang w:val="sr-Cyrl-CS"/>
        </w:rPr>
        <w:tab/>
        <w:t>Ово решење објавити у „Службеном гласнику Републике Србијеˮ.</w:t>
      </w:r>
    </w:p>
    <w:p w:rsidR="00092715" w:rsidRPr="00256487" w:rsidRDefault="00092715" w:rsidP="00092715">
      <w:pPr>
        <w:rPr>
          <w:szCs w:val="24"/>
          <w:lang w:val="sr-Cyrl-CS"/>
        </w:rPr>
      </w:pPr>
    </w:p>
    <w:p w:rsidR="00092715" w:rsidRPr="00256487" w:rsidRDefault="00092715" w:rsidP="00092715">
      <w:pPr>
        <w:rPr>
          <w:szCs w:val="24"/>
        </w:rPr>
      </w:pPr>
    </w:p>
    <w:p w:rsidR="00092715" w:rsidRPr="00256487" w:rsidRDefault="00092715" w:rsidP="00092715">
      <w:pPr>
        <w:rPr>
          <w:rFonts w:cs="Times New Roman"/>
          <w:szCs w:val="24"/>
          <w:lang w:val="ru-RU"/>
        </w:rPr>
      </w:pPr>
      <w:r w:rsidRPr="00256487">
        <w:rPr>
          <w:rFonts w:cs="Times New Roman"/>
          <w:szCs w:val="24"/>
          <w:lang w:val="ru-RU"/>
        </w:rPr>
        <w:t>24 Број: 119-10187/2022</w:t>
      </w:r>
    </w:p>
    <w:p w:rsidR="00092715" w:rsidRPr="00256487" w:rsidRDefault="00092715" w:rsidP="00092715">
      <w:pPr>
        <w:rPr>
          <w:rFonts w:cs="Times New Roman"/>
          <w:szCs w:val="24"/>
          <w:lang w:val="sr-Cyrl-CS" w:eastAsia="sr-Cyrl-CS"/>
        </w:rPr>
      </w:pPr>
      <w:r>
        <w:rPr>
          <w:rFonts w:cs="Times New Roman"/>
          <w:szCs w:val="24"/>
          <w:lang w:val="sr-Cyrl-CS"/>
        </w:rPr>
        <w:t>У Београду, 29. децембра 2022. године</w:t>
      </w:r>
      <w:r w:rsidRPr="00256487">
        <w:rPr>
          <w:rFonts w:cs="Times New Roman"/>
          <w:szCs w:val="24"/>
          <w:lang w:val="sr-Cyrl-CS"/>
        </w:rPr>
        <w:tab/>
      </w:r>
      <w:r w:rsidRPr="00256487">
        <w:rPr>
          <w:rFonts w:cs="Times New Roman"/>
          <w:szCs w:val="24"/>
          <w:lang w:val="sr-Cyrl-CS" w:eastAsia="sr-Cyrl-CS"/>
        </w:rPr>
        <w:t xml:space="preserve">  </w:t>
      </w:r>
    </w:p>
    <w:p w:rsidR="00092715" w:rsidRPr="00256487" w:rsidRDefault="00092715" w:rsidP="00092715">
      <w:pPr>
        <w:rPr>
          <w:rFonts w:cs="Times New Roman"/>
          <w:b/>
          <w:szCs w:val="24"/>
          <w:lang w:val="sr-Cyrl-RS" w:eastAsia="sr-Cyrl-CS"/>
        </w:rPr>
      </w:pPr>
    </w:p>
    <w:p w:rsidR="00092715" w:rsidRPr="00256487" w:rsidRDefault="00092715" w:rsidP="00092715">
      <w:pPr>
        <w:rPr>
          <w:rFonts w:cs="Times New Roman"/>
          <w:b/>
          <w:szCs w:val="24"/>
          <w:lang w:val="sr-Cyrl-RS" w:eastAsia="sr-Cyrl-CS"/>
        </w:rPr>
      </w:pPr>
    </w:p>
    <w:p w:rsidR="00092715" w:rsidRPr="00256487" w:rsidRDefault="00092715" w:rsidP="00092715">
      <w:pPr>
        <w:jc w:val="center"/>
        <w:rPr>
          <w:rFonts w:cs="Times New Roman"/>
          <w:b/>
          <w:szCs w:val="24"/>
          <w:lang w:val="ru-RU" w:eastAsia="sr-Cyrl-CS"/>
        </w:rPr>
      </w:pPr>
      <w:r w:rsidRPr="00256487">
        <w:rPr>
          <w:rFonts w:cs="Times New Roman"/>
          <w:b/>
          <w:szCs w:val="24"/>
          <w:lang w:val="ru-RU" w:eastAsia="sr-Cyrl-CS"/>
        </w:rPr>
        <w:t>В  Л  А  Д  А</w:t>
      </w:r>
    </w:p>
    <w:p w:rsidR="00092715" w:rsidRPr="00256487" w:rsidRDefault="00092715" w:rsidP="00092715">
      <w:pPr>
        <w:tabs>
          <w:tab w:val="left" w:pos="900"/>
        </w:tabs>
        <w:jc w:val="center"/>
        <w:rPr>
          <w:rFonts w:cs="Times New Roman"/>
          <w:b/>
          <w:szCs w:val="24"/>
          <w:lang w:eastAsia="sr-Cyrl-CS"/>
        </w:rPr>
      </w:pPr>
    </w:p>
    <w:p w:rsidR="00092715" w:rsidRPr="00256487" w:rsidRDefault="00092715" w:rsidP="00092715">
      <w:pPr>
        <w:tabs>
          <w:tab w:val="left" w:pos="900"/>
        </w:tabs>
        <w:jc w:val="center"/>
        <w:rPr>
          <w:rFonts w:cs="Times New Roman"/>
          <w:b/>
          <w:szCs w:val="24"/>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Pr="00256487" w:rsidRDefault="00092715" w:rsidP="00092715">
      <w:pPr>
        <w:rPr>
          <w:rFonts w:cs="Times New Roman"/>
          <w:szCs w:val="24"/>
          <w:lang w:val="ru-RU"/>
        </w:rPr>
      </w:pPr>
    </w:p>
    <w:p w:rsidR="00092715" w:rsidRDefault="00092715" w:rsidP="00092715">
      <w:pPr>
        <w:jc w:val="right"/>
        <w:rPr>
          <w:szCs w:val="24"/>
          <w:lang w:val="sr-Cyrl-RS"/>
        </w:rPr>
      </w:pPr>
      <w:r>
        <w:rPr>
          <w:szCs w:val="24"/>
          <w:lang w:val="sr-Cyrl-RS"/>
        </w:rPr>
        <w:br w:type="page"/>
      </w:r>
    </w:p>
    <w:p w:rsidR="00092715" w:rsidRPr="00256487" w:rsidRDefault="00092715" w:rsidP="00092715">
      <w:pPr>
        <w:jc w:val="right"/>
        <w:rPr>
          <w:sz w:val="18"/>
          <w:szCs w:val="18"/>
          <w:lang w:val="sr-Cyrl-CS"/>
        </w:rPr>
      </w:pPr>
    </w:p>
    <w:p w:rsidR="00092715" w:rsidRPr="00256487" w:rsidRDefault="00092715" w:rsidP="00092715">
      <w:pPr>
        <w:jc w:val="right"/>
        <w:rPr>
          <w:sz w:val="18"/>
          <w:szCs w:val="18"/>
          <w:lang w:val="sr-Cyrl-CS"/>
        </w:rPr>
      </w:pPr>
    </w:p>
    <w:p w:rsidR="00092715" w:rsidRDefault="00092715" w:rsidP="00092715">
      <w:pPr>
        <w:rPr>
          <w:sz w:val="18"/>
          <w:szCs w:val="18"/>
        </w:rPr>
      </w:pPr>
      <w:r w:rsidRPr="00256487">
        <w:rPr>
          <w:sz w:val="18"/>
          <w:szCs w:val="18"/>
          <w:lang w:val="sr-Cyrl-CS"/>
        </w:rPr>
        <w:tab/>
      </w:r>
      <w:r w:rsidRPr="00256487">
        <w:rPr>
          <w:sz w:val="18"/>
          <w:szCs w:val="18"/>
          <w:lang w:val="sr-Cyrl-CS"/>
        </w:rPr>
        <w:tab/>
      </w:r>
    </w:p>
    <w:p w:rsidR="00092715" w:rsidRDefault="00092715" w:rsidP="00092715">
      <w:pPr>
        <w:rPr>
          <w:sz w:val="18"/>
          <w:szCs w:val="18"/>
        </w:rPr>
      </w:pPr>
    </w:p>
    <w:p w:rsidR="00092715" w:rsidRDefault="00092715" w:rsidP="00092715">
      <w:pPr>
        <w:rPr>
          <w:sz w:val="18"/>
          <w:szCs w:val="18"/>
        </w:rPr>
      </w:pPr>
    </w:p>
    <w:p w:rsidR="00092715" w:rsidRDefault="00092715" w:rsidP="00092715">
      <w:pPr>
        <w:rPr>
          <w:lang w:val="sr-Cyrl-CS"/>
        </w:rPr>
      </w:pPr>
      <w:r>
        <w:rPr>
          <w:sz w:val="18"/>
          <w:szCs w:val="18"/>
        </w:rPr>
        <w:tab/>
      </w:r>
      <w:r>
        <w:rPr>
          <w:sz w:val="18"/>
          <w:szCs w:val="18"/>
        </w:rPr>
        <w:tab/>
      </w:r>
      <w:r w:rsidRPr="002F28F7">
        <w:rPr>
          <w:rFonts w:cs="Times New Roman"/>
          <w:szCs w:val="24"/>
          <w:lang w:val="sr-Cyrl-CS" w:eastAsia="sr-Cyrl-CS"/>
        </w:rPr>
        <w:t>На основу члана 62. став 7. Закона о високом образовању („Службени гласник РС</w:t>
      </w:r>
      <w:r w:rsidRPr="002F28F7">
        <w:rPr>
          <w:rFonts w:cs="Times New Roman"/>
          <w:szCs w:val="24"/>
          <w:lang w:val="sr-Latn-CS" w:eastAsia="sr-Cyrl-CS"/>
        </w:rPr>
        <w:t>”</w:t>
      </w:r>
      <w:r w:rsidRPr="002F28F7">
        <w:rPr>
          <w:rFonts w:cs="Times New Roman"/>
          <w:szCs w:val="24"/>
          <w:lang w:val="sr-Cyrl-CS" w:eastAsia="sr-Cyrl-CS"/>
        </w:rPr>
        <w:t xml:space="preserve">, бр. 88/17, 73/18, </w:t>
      </w:r>
      <w:r w:rsidRPr="002F28F7">
        <w:rPr>
          <w:rFonts w:cs="Times New Roman"/>
          <w:szCs w:val="24"/>
          <w:lang w:val="ru-RU" w:eastAsia="sr-Cyrl-CS"/>
        </w:rPr>
        <w:t xml:space="preserve">27/18 </w:t>
      </w:r>
      <w:r w:rsidRPr="002F28F7">
        <w:rPr>
          <w:rFonts w:cs="Times New Roman"/>
          <w:szCs w:val="24"/>
          <w:lang w:val="sr-Cyrl-CS" w:eastAsia="sr-Cyrl-CS"/>
        </w:rPr>
        <w:t>– др. закон,</w:t>
      </w:r>
      <w:r w:rsidRPr="002F28F7">
        <w:rPr>
          <w:rFonts w:cs="Times New Roman"/>
          <w:szCs w:val="24"/>
          <w:lang w:val="sr-Cyrl-RS" w:eastAsia="sr-Cyrl-CS"/>
        </w:rPr>
        <w:t xml:space="preserve"> 67/19 и 6/20 </w:t>
      </w:r>
      <w:r w:rsidRPr="002F28F7">
        <w:rPr>
          <w:rFonts w:cs="Times New Roman"/>
          <w:szCs w:val="24"/>
          <w:lang w:val="sr-Cyrl-CS" w:eastAsia="sr-Cyrl-CS"/>
        </w:rPr>
        <w:t>– др. закони, 11/21– аутентично тумачење, 67/21 и 67/21– др. закон)</w:t>
      </w:r>
      <w:r>
        <w:rPr>
          <w:rFonts w:cs="Times New Roman"/>
          <w:szCs w:val="24"/>
          <w:lang w:val="sr-Cyrl-CS" w:eastAsia="sr-Cyrl-CS"/>
        </w:rPr>
        <w:t xml:space="preserve"> и</w:t>
      </w:r>
      <w:r w:rsidRPr="002F28F7">
        <w:rPr>
          <w:rFonts w:cs="Times New Roman"/>
          <w:szCs w:val="24"/>
          <w:lang w:val="sr-Cyrl-CS" w:eastAsia="sr-Cyrl-CS"/>
        </w:rPr>
        <w:t xml:space="preserve"> </w:t>
      </w:r>
      <w:r w:rsidRPr="002F28F7">
        <w:rPr>
          <w:rFonts w:cs="Times New Roman"/>
          <w:szCs w:val="24"/>
          <w:lang w:val="ru-RU" w:eastAsia="sr-Cyrl-CS"/>
        </w:rPr>
        <w:t xml:space="preserve">члана 43. став 2. Закона о Влади </w:t>
      </w:r>
      <w:r w:rsidRPr="002F28F7">
        <w:rPr>
          <w:rFonts w:cs="Times New Roman"/>
          <w:szCs w:val="24"/>
          <w:lang w:val="sr-Cyrl-CS" w:eastAsia="sr-Cyrl-CS"/>
        </w:rPr>
        <w:t xml:space="preserve">(„Службени гласник РС”, бр. </w:t>
      </w:r>
      <w:r w:rsidRPr="002F28F7">
        <w:rPr>
          <w:rFonts w:cs="Times New Roman"/>
          <w:szCs w:val="24"/>
          <w:lang w:val="ru-RU" w:eastAsia="sr-Cyrl-CS"/>
        </w:rPr>
        <w:t>55/05, 71/05 – исправка, 101/07, 65/08, 16/11, 68/12 – УС</w:t>
      </w:r>
      <w:r w:rsidRPr="002F28F7">
        <w:rPr>
          <w:rFonts w:cs="Times New Roman"/>
          <w:szCs w:val="24"/>
          <w:lang w:val="sr-Cyrl-CS" w:eastAsia="sr-Cyrl-CS"/>
        </w:rPr>
        <w:t>,</w:t>
      </w:r>
      <w:r w:rsidRPr="002F28F7">
        <w:rPr>
          <w:rFonts w:cs="Times New Roman"/>
          <w:szCs w:val="24"/>
          <w:lang w:val="ru-RU" w:eastAsia="sr-Cyrl-CS"/>
        </w:rPr>
        <w:t xml:space="preserve"> 72/12,</w:t>
      </w:r>
      <w:r w:rsidRPr="002F28F7">
        <w:rPr>
          <w:rFonts w:cs="Times New Roman"/>
          <w:szCs w:val="24"/>
          <w:lang w:val="sr-Cyrl-CS" w:eastAsia="sr-Cyrl-CS"/>
        </w:rPr>
        <w:t xml:space="preserve"> 7/14 </w:t>
      </w:r>
      <w:r w:rsidRPr="002F28F7">
        <w:rPr>
          <w:rFonts w:cs="Times New Roman"/>
          <w:szCs w:val="24"/>
          <w:lang w:val="ru-RU" w:eastAsia="sr-Cyrl-CS"/>
        </w:rPr>
        <w:t xml:space="preserve">– УС, 44/14 и 30/18 </w:t>
      </w:r>
      <w:r w:rsidRPr="002F28F7">
        <w:rPr>
          <w:rFonts w:cs="Times New Roman"/>
          <w:szCs w:val="24"/>
          <w:lang w:val="sr-Cyrl-CS" w:eastAsia="sr-Cyrl-CS"/>
        </w:rPr>
        <w:t>– др. закон),</w:t>
      </w:r>
    </w:p>
    <w:p w:rsidR="00092715" w:rsidRDefault="00092715" w:rsidP="00092715">
      <w:r>
        <w:tab/>
      </w:r>
      <w:r>
        <w:tab/>
      </w:r>
    </w:p>
    <w:p w:rsidR="00092715" w:rsidRDefault="00092715" w:rsidP="00092715">
      <w:pPr>
        <w:rPr>
          <w:lang w:val="sr-Cyrl-CS"/>
        </w:rPr>
      </w:pPr>
      <w:r>
        <w:tab/>
      </w:r>
      <w:r>
        <w:tab/>
      </w:r>
      <w:r>
        <w:rPr>
          <w:lang w:val="sr-Cyrl-CS"/>
        </w:rPr>
        <w:t xml:space="preserve">Влада доноси  </w:t>
      </w:r>
    </w:p>
    <w:p w:rsidR="00092715" w:rsidRDefault="00092715" w:rsidP="00092715">
      <w:pPr>
        <w:jc w:val="center"/>
        <w:rPr>
          <w:lang w:val="sr-Cyrl-CS"/>
        </w:rPr>
      </w:pPr>
    </w:p>
    <w:p w:rsidR="00092715" w:rsidRDefault="00092715" w:rsidP="00092715">
      <w:pPr>
        <w:jc w:val="center"/>
        <w:rPr>
          <w:lang w:val="sr-Cyrl-CS"/>
        </w:rPr>
      </w:pPr>
    </w:p>
    <w:p w:rsidR="00092715" w:rsidRPr="00256487" w:rsidRDefault="00092715" w:rsidP="00092715">
      <w:pPr>
        <w:jc w:val="center"/>
        <w:rPr>
          <w:b/>
          <w:szCs w:val="24"/>
          <w:lang w:val="sr-Cyrl-CS"/>
        </w:rPr>
      </w:pPr>
      <w:r w:rsidRPr="00256487">
        <w:rPr>
          <w:b/>
          <w:szCs w:val="24"/>
          <w:lang w:val="sr-Cyrl-CS"/>
        </w:rPr>
        <w:t>Р Е Ш Е Њ Е</w:t>
      </w:r>
    </w:p>
    <w:p w:rsidR="00092715" w:rsidRDefault="00092715" w:rsidP="00092715">
      <w:pPr>
        <w:jc w:val="center"/>
        <w:rPr>
          <w:b/>
          <w:lang w:val="sr-Cyrl-CS"/>
        </w:rPr>
      </w:pPr>
    </w:p>
    <w:p w:rsidR="00092715" w:rsidRDefault="00092715" w:rsidP="00092715">
      <w:pPr>
        <w:jc w:val="center"/>
        <w:rPr>
          <w:b/>
          <w:lang w:val="sr-Cyrl-RS"/>
        </w:rPr>
      </w:pPr>
      <w:r>
        <w:rPr>
          <w:b/>
          <w:lang w:val="sr-Cyrl-RS"/>
        </w:rPr>
        <w:t>О РАЗРЕШЕЊУ ЧЛАНОВА САВЕТА ФАКУЛТЕТА ЗА СПЕЦИЈАЛНУ ЕДУКАЦИЈУ И РЕХАБИЛИТАЦИЈУ УНИВЕРЗИТЕТА У БЕОГРАДУ</w:t>
      </w:r>
    </w:p>
    <w:p w:rsidR="00092715" w:rsidRDefault="00092715" w:rsidP="00092715">
      <w:pPr>
        <w:jc w:val="center"/>
        <w:rPr>
          <w:b/>
          <w:lang w:val="sr-Cyrl-CS"/>
        </w:rPr>
      </w:pPr>
    </w:p>
    <w:p w:rsidR="00092715" w:rsidRDefault="00092715" w:rsidP="00092715">
      <w:pPr>
        <w:jc w:val="center"/>
        <w:rPr>
          <w:lang w:val="sr-Latn-CS"/>
        </w:rPr>
      </w:pPr>
      <w:r>
        <w:rPr>
          <w:lang w:val="sr-Latn-CS"/>
        </w:rPr>
        <w:t>I</w:t>
      </w:r>
    </w:p>
    <w:p w:rsidR="00092715" w:rsidRDefault="00092715" w:rsidP="00092715">
      <w:pPr>
        <w:jc w:val="center"/>
        <w:rPr>
          <w:lang w:val="sr-Cyrl-CS"/>
        </w:rPr>
      </w:pPr>
    </w:p>
    <w:p w:rsidR="00092715" w:rsidRPr="002F28F7" w:rsidRDefault="00092715" w:rsidP="00092715">
      <w:pPr>
        <w:rPr>
          <w:rFonts w:cs="Times New Roman"/>
          <w:szCs w:val="24"/>
          <w:lang w:val="sr-Cyrl-RS" w:eastAsia="sr-Cyrl-CS"/>
        </w:rPr>
      </w:pPr>
      <w:r>
        <w:tab/>
      </w:r>
      <w:r>
        <w:tab/>
      </w:r>
      <w:r w:rsidRPr="002F28F7">
        <w:rPr>
          <w:rFonts w:cs="Times New Roman"/>
          <w:szCs w:val="24"/>
          <w:lang w:val="sr-Cyrl-CS" w:eastAsia="sr-Cyrl-CS"/>
        </w:rPr>
        <w:t xml:space="preserve">Разрешавају се дужности члана Савета </w:t>
      </w:r>
      <w:r>
        <w:rPr>
          <w:lang w:val="sr-Cyrl-CS"/>
        </w:rPr>
        <w:t>Факултета за специјалну едукацију и рехабилитацију Универзитета у Београду</w:t>
      </w:r>
      <w:r w:rsidRPr="002F28F7">
        <w:rPr>
          <w:rFonts w:cs="Times New Roman"/>
          <w:szCs w:val="24"/>
          <w:lang w:val="sr-Cyrl-CS" w:eastAsia="sr-Cyrl-CS"/>
        </w:rPr>
        <w:t>, представници оснивача</w:t>
      </w:r>
      <w:r w:rsidRPr="002F28F7">
        <w:rPr>
          <w:rFonts w:cs="Times New Roman"/>
          <w:szCs w:val="24"/>
          <w:lang w:val="sr-Cyrl-RS" w:eastAsia="sr-Cyrl-CS"/>
        </w:rPr>
        <w:t>:</w:t>
      </w:r>
    </w:p>
    <w:p w:rsidR="00092715" w:rsidRDefault="00092715" w:rsidP="00092715">
      <w:pPr>
        <w:ind w:firstLine="720"/>
        <w:rPr>
          <w:lang w:val="sr-Cyrl-CS"/>
        </w:rPr>
      </w:pPr>
    </w:p>
    <w:p w:rsidR="00092715" w:rsidRDefault="00092715" w:rsidP="00092715">
      <w:pPr>
        <w:rPr>
          <w:lang w:val="sr-Cyrl-CS"/>
        </w:rPr>
      </w:pPr>
      <w:r>
        <w:tab/>
      </w:r>
      <w:r>
        <w:tab/>
        <w:t xml:space="preserve">1. </w:t>
      </w:r>
      <w:proofErr w:type="gramStart"/>
      <w:r>
        <w:rPr>
          <w:lang w:val="sr-Cyrl-CS"/>
        </w:rPr>
        <w:t>проф</w:t>
      </w:r>
      <w:proofErr w:type="gramEnd"/>
      <w:r>
        <w:rPr>
          <w:lang w:val="sr-Cyrl-CS"/>
        </w:rPr>
        <w:t>. др Ненад Путник,</w:t>
      </w:r>
    </w:p>
    <w:p w:rsidR="00092715" w:rsidRDefault="00092715" w:rsidP="00092715">
      <w:pPr>
        <w:rPr>
          <w:lang w:val="sr-Cyrl-CS"/>
        </w:rPr>
      </w:pPr>
      <w:r>
        <w:tab/>
      </w:r>
      <w:r>
        <w:tab/>
        <w:t xml:space="preserve">2. </w:t>
      </w:r>
      <w:proofErr w:type="gramStart"/>
      <w:r>
        <w:rPr>
          <w:lang w:val="sr-Cyrl-CS"/>
        </w:rPr>
        <w:t>доц</w:t>
      </w:r>
      <w:proofErr w:type="gramEnd"/>
      <w:r>
        <w:rPr>
          <w:lang w:val="sr-Cyrl-CS"/>
        </w:rPr>
        <w:t>. др Драгана Чворовић,</w:t>
      </w:r>
    </w:p>
    <w:p w:rsidR="00092715" w:rsidRDefault="00092715" w:rsidP="00092715">
      <w:pPr>
        <w:rPr>
          <w:lang w:val="sr-Cyrl-CS"/>
        </w:rPr>
      </w:pPr>
      <w:r>
        <w:tab/>
      </w:r>
      <w:r>
        <w:tab/>
        <w:t xml:space="preserve">3. </w:t>
      </w:r>
      <w:r>
        <w:rPr>
          <w:lang w:val="sr-Cyrl-CS"/>
        </w:rPr>
        <w:t xml:space="preserve">Радослав Вујовић, </w:t>
      </w:r>
    </w:p>
    <w:p w:rsidR="00092715" w:rsidRDefault="00092715" w:rsidP="00092715">
      <w:pPr>
        <w:rPr>
          <w:lang w:val="sr-Cyrl-CS"/>
        </w:rPr>
      </w:pPr>
      <w:r>
        <w:tab/>
      </w:r>
      <w:r>
        <w:tab/>
        <w:t xml:space="preserve">4. </w:t>
      </w:r>
      <w:proofErr w:type="gramStart"/>
      <w:r>
        <w:rPr>
          <w:lang w:val="sr-Cyrl-CS"/>
        </w:rPr>
        <w:t>др</w:t>
      </w:r>
      <w:proofErr w:type="gramEnd"/>
      <w:r>
        <w:rPr>
          <w:lang w:val="sr-Cyrl-CS"/>
        </w:rPr>
        <w:t xml:space="preserve"> Жељко Нинчић,</w:t>
      </w:r>
    </w:p>
    <w:p w:rsidR="00092715" w:rsidRDefault="00092715" w:rsidP="00092715">
      <w:pPr>
        <w:rPr>
          <w:lang w:val="sr-Cyrl-CS"/>
        </w:rPr>
      </w:pPr>
      <w:r>
        <w:tab/>
      </w:r>
      <w:r>
        <w:tab/>
        <w:t xml:space="preserve">5. </w:t>
      </w:r>
      <w:r>
        <w:rPr>
          <w:lang w:val="sr-Cyrl-CS"/>
        </w:rPr>
        <w:t xml:space="preserve">Томаш Зековић, </w:t>
      </w:r>
    </w:p>
    <w:p w:rsidR="00092715" w:rsidRDefault="00092715" w:rsidP="00092715">
      <w:pPr>
        <w:rPr>
          <w:lang w:val="sr-Cyrl-CS"/>
        </w:rPr>
      </w:pPr>
      <w:r>
        <w:tab/>
      </w:r>
      <w:r>
        <w:tab/>
        <w:t xml:space="preserve">6. </w:t>
      </w:r>
      <w:proofErr w:type="gramStart"/>
      <w:r>
        <w:rPr>
          <w:lang w:val="sr-Cyrl-CS"/>
        </w:rPr>
        <w:t>проф</w:t>
      </w:r>
      <w:proofErr w:type="gramEnd"/>
      <w:r>
        <w:rPr>
          <w:lang w:val="sr-Cyrl-CS"/>
        </w:rPr>
        <w:t>. др Елизабета Ристановић,</w:t>
      </w:r>
    </w:p>
    <w:p w:rsidR="00092715" w:rsidRDefault="00092715" w:rsidP="00092715">
      <w:r>
        <w:tab/>
      </w:r>
      <w:r>
        <w:tab/>
        <w:t xml:space="preserve">7. </w:t>
      </w:r>
      <w:r>
        <w:rPr>
          <w:lang w:val="sr-Cyrl-CS"/>
        </w:rPr>
        <w:t>Сенка Тишма,</w:t>
      </w:r>
    </w:p>
    <w:p w:rsidR="00092715" w:rsidRDefault="00092715" w:rsidP="00092715">
      <w:pPr>
        <w:rPr>
          <w:lang w:val="sr-Cyrl-CS"/>
        </w:rPr>
      </w:pPr>
      <w:r>
        <w:tab/>
      </w:r>
      <w:r>
        <w:tab/>
        <w:t xml:space="preserve">8. </w:t>
      </w:r>
      <w:proofErr w:type="gramStart"/>
      <w:r>
        <w:rPr>
          <w:lang w:val="sr-Cyrl-CS"/>
        </w:rPr>
        <w:t>др</w:t>
      </w:r>
      <w:proofErr w:type="gramEnd"/>
      <w:r>
        <w:rPr>
          <w:lang w:val="sr-Cyrl-CS"/>
        </w:rPr>
        <w:t xml:space="preserve"> Гордана Степић.</w:t>
      </w:r>
    </w:p>
    <w:p w:rsidR="00092715" w:rsidRDefault="00092715" w:rsidP="00092715">
      <w:pPr>
        <w:rPr>
          <w:lang w:val="sr-Latn-CS"/>
        </w:rPr>
      </w:pPr>
    </w:p>
    <w:p w:rsidR="00092715" w:rsidRPr="00256487" w:rsidRDefault="00092715" w:rsidP="00092715">
      <w:pPr>
        <w:jc w:val="center"/>
        <w:rPr>
          <w:szCs w:val="24"/>
          <w:lang w:val="sr-Cyrl-CS"/>
        </w:rPr>
      </w:pPr>
      <w:r w:rsidRPr="00256487">
        <w:rPr>
          <w:szCs w:val="24"/>
          <w:lang w:val="sl-SI"/>
        </w:rPr>
        <w:t>II</w:t>
      </w:r>
    </w:p>
    <w:p w:rsidR="00092715" w:rsidRPr="00256487" w:rsidRDefault="00092715" w:rsidP="00092715">
      <w:pPr>
        <w:rPr>
          <w:szCs w:val="24"/>
          <w:lang w:val="ru-RU"/>
        </w:rPr>
      </w:pPr>
    </w:p>
    <w:p w:rsidR="00092715" w:rsidRPr="00256487" w:rsidRDefault="00092715" w:rsidP="00092715">
      <w:pPr>
        <w:rPr>
          <w:szCs w:val="24"/>
          <w:lang w:val="sr-Cyrl-CS"/>
        </w:rPr>
      </w:pPr>
      <w:r w:rsidRPr="00256487">
        <w:rPr>
          <w:szCs w:val="24"/>
          <w:lang w:val="sr-Cyrl-CS"/>
        </w:rPr>
        <w:tab/>
      </w:r>
      <w:r w:rsidRPr="00256487">
        <w:rPr>
          <w:szCs w:val="24"/>
          <w:lang w:val="sr-Cyrl-CS"/>
        </w:rPr>
        <w:tab/>
        <w:t>Ово решење објавити у „Службеном гласнику Републике Србијеˮ.</w:t>
      </w:r>
    </w:p>
    <w:p w:rsidR="00092715" w:rsidRPr="00256487" w:rsidRDefault="00092715" w:rsidP="00092715">
      <w:pPr>
        <w:rPr>
          <w:szCs w:val="24"/>
          <w:lang w:val="sr-Cyrl-CS"/>
        </w:rPr>
      </w:pPr>
    </w:p>
    <w:p w:rsidR="00092715" w:rsidRPr="00256487" w:rsidRDefault="00092715" w:rsidP="00092715">
      <w:pPr>
        <w:rPr>
          <w:szCs w:val="24"/>
        </w:rPr>
      </w:pPr>
    </w:p>
    <w:p w:rsidR="00092715" w:rsidRPr="00256487" w:rsidRDefault="00092715" w:rsidP="00092715">
      <w:pPr>
        <w:rPr>
          <w:rFonts w:cs="Times New Roman"/>
          <w:szCs w:val="24"/>
          <w:lang w:val="ru-RU"/>
        </w:rPr>
      </w:pPr>
      <w:r w:rsidRPr="00256487">
        <w:rPr>
          <w:rFonts w:cs="Times New Roman"/>
          <w:szCs w:val="24"/>
          <w:lang w:val="ru-RU"/>
        </w:rPr>
        <w:t>24 Број: 119-</w:t>
      </w:r>
      <w:r>
        <w:rPr>
          <w:rFonts w:cs="Times New Roman"/>
          <w:szCs w:val="24"/>
        </w:rPr>
        <w:t>10244</w:t>
      </w:r>
      <w:r w:rsidRPr="00256487">
        <w:rPr>
          <w:rFonts w:cs="Times New Roman"/>
          <w:szCs w:val="24"/>
          <w:lang w:val="ru-RU"/>
        </w:rPr>
        <w:t>/2022</w:t>
      </w:r>
    </w:p>
    <w:p w:rsidR="00092715" w:rsidRPr="00256487" w:rsidRDefault="00092715" w:rsidP="00092715">
      <w:pPr>
        <w:rPr>
          <w:rFonts w:cs="Times New Roman"/>
          <w:szCs w:val="24"/>
          <w:lang w:val="sr-Cyrl-CS" w:eastAsia="sr-Cyrl-CS"/>
        </w:rPr>
      </w:pPr>
      <w:r>
        <w:rPr>
          <w:rFonts w:cs="Times New Roman"/>
          <w:szCs w:val="24"/>
          <w:lang w:val="sr-Cyrl-CS"/>
        </w:rPr>
        <w:t>У Београду, 29. децембра 2022. године</w:t>
      </w:r>
      <w:r w:rsidRPr="00256487">
        <w:rPr>
          <w:rFonts w:cs="Times New Roman"/>
          <w:szCs w:val="24"/>
          <w:lang w:val="sr-Cyrl-CS"/>
        </w:rPr>
        <w:tab/>
      </w:r>
      <w:r w:rsidRPr="00256487">
        <w:rPr>
          <w:rFonts w:cs="Times New Roman"/>
          <w:szCs w:val="24"/>
          <w:lang w:val="sr-Cyrl-CS" w:eastAsia="sr-Cyrl-CS"/>
        </w:rPr>
        <w:t xml:space="preserve">  </w:t>
      </w:r>
    </w:p>
    <w:p w:rsidR="00092715" w:rsidRPr="00256487" w:rsidRDefault="00092715" w:rsidP="00092715">
      <w:pPr>
        <w:rPr>
          <w:rFonts w:cs="Times New Roman"/>
          <w:b/>
          <w:szCs w:val="24"/>
          <w:lang w:val="sr-Cyrl-RS" w:eastAsia="sr-Cyrl-CS"/>
        </w:rPr>
      </w:pPr>
    </w:p>
    <w:p w:rsidR="00092715" w:rsidRPr="00256487" w:rsidRDefault="00092715" w:rsidP="00092715">
      <w:pPr>
        <w:rPr>
          <w:rFonts w:cs="Times New Roman"/>
          <w:b/>
          <w:szCs w:val="24"/>
          <w:lang w:val="sr-Cyrl-RS" w:eastAsia="sr-Cyrl-CS"/>
        </w:rPr>
      </w:pPr>
    </w:p>
    <w:p w:rsidR="00092715" w:rsidRPr="00256487" w:rsidRDefault="00092715" w:rsidP="00092715">
      <w:pPr>
        <w:jc w:val="center"/>
        <w:rPr>
          <w:rFonts w:cs="Times New Roman"/>
          <w:b/>
          <w:szCs w:val="24"/>
          <w:lang w:val="ru-RU" w:eastAsia="sr-Cyrl-CS"/>
        </w:rPr>
      </w:pPr>
      <w:r w:rsidRPr="00256487">
        <w:rPr>
          <w:rFonts w:cs="Times New Roman"/>
          <w:b/>
          <w:szCs w:val="24"/>
          <w:lang w:val="ru-RU" w:eastAsia="sr-Cyrl-CS"/>
        </w:rPr>
        <w:t>В  Л  А  Д  А</w:t>
      </w:r>
    </w:p>
    <w:p w:rsidR="00092715" w:rsidRPr="00256487" w:rsidRDefault="00092715" w:rsidP="00092715">
      <w:pPr>
        <w:tabs>
          <w:tab w:val="left" w:pos="900"/>
        </w:tabs>
        <w:jc w:val="center"/>
        <w:rPr>
          <w:rFonts w:cs="Times New Roman"/>
          <w:b/>
          <w:szCs w:val="24"/>
          <w:lang w:eastAsia="sr-Cyrl-CS"/>
        </w:rPr>
      </w:pPr>
    </w:p>
    <w:p w:rsidR="00092715" w:rsidRPr="00256487" w:rsidRDefault="00092715" w:rsidP="00092715">
      <w:pPr>
        <w:tabs>
          <w:tab w:val="left" w:pos="900"/>
        </w:tabs>
        <w:jc w:val="center"/>
        <w:rPr>
          <w:rFonts w:cs="Times New Roman"/>
          <w:b/>
          <w:szCs w:val="24"/>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rPr>
          <w:rFonts w:cs="Times New Roman"/>
          <w:sz w:val="18"/>
          <w:szCs w:val="18"/>
          <w:lang w:val="sr-Cyrl-RS"/>
        </w:rPr>
        <w:sectPr w:rsidR="00092715" w:rsidSect="00127B7A">
          <w:pgSz w:w="12240" w:h="15840"/>
          <w:pgMar w:top="284" w:right="1440" w:bottom="142" w:left="1440" w:header="708" w:footer="708" w:gutter="0"/>
          <w:cols w:space="708"/>
          <w:docGrid w:linePitch="360"/>
        </w:sectPr>
      </w:pPr>
    </w:p>
    <w:p w:rsidR="00092715" w:rsidRDefault="00092715" w:rsidP="00092715">
      <w:pPr>
        <w:ind w:firstLine="720"/>
        <w:jc w:val="right"/>
      </w:pPr>
    </w:p>
    <w:p w:rsidR="00092715" w:rsidRDefault="00092715" w:rsidP="00092715">
      <w:pPr>
        <w:jc w:val="right"/>
        <w:rPr>
          <w:szCs w:val="24"/>
          <w:lang w:val="sr-Cyrl-CS"/>
        </w:rPr>
      </w:pPr>
    </w:p>
    <w:p w:rsidR="00092715" w:rsidRDefault="00092715" w:rsidP="00092715">
      <w:pPr>
        <w:jc w:val="right"/>
        <w:rPr>
          <w:szCs w:val="24"/>
          <w:lang w:val="sr-Cyrl-CS"/>
        </w:rPr>
      </w:pPr>
    </w:p>
    <w:p w:rsidR="00092715" w:rsidRPr="002A30B5" w:rsidRDefault="00092715" w:rsidP="00092715">
      <w:pPr>
        <w:ind w:firstLine="720"/>
        <w:rPr>
          <w:szCs w:val="24"/>
          <w:lang w:val="sr-Cyrl-CS"/>
        </w:rPr>
      </w:pPr>
    </w:p>
    <w:p w:rsidR="00092715" w:rsidRDefault="00092715" w:rsidP="00092715">
      <w:pPr>
        <w:rPr>
          <w:lang w:val="sr-Cyrl-CS"/>
        </w:rPr>
      </w:pPr>
      <w:r>
        <w:tab/>
      </w:r>
      <w:r>
        <w:tab/>
      </w:r>
      <w:r w:rsidRPr="002F28F7">
        <w:rPr>
          <w:rFonts w:cs="Times New Roman"/>
          <w:szCs w:val="24"/>
          <w:lang w:val="sr-Cyrl-CS" w:eastAsia="sr-Cyrl-CS"/>
        </w:rPr>
        <w:t>На основу члана 62. став 7. Закона о високом образовању („Службени гласник РС</w:t>
      </w:r>
      <w:r w:rsidRPr="002F28F7">
        <w:rPr>
          <w:rFonts w:cs="Times New Roman"/>
          <w:szCs w:val="24"/>
          <w:lang w:val="sr-Latn-CS" w:eastAsia="sr-Cyrl-CS"/>
        </w:rPr>
        <w:t>”</w:t>
      </w:r>
      <w:r w:rsidRPr="002F28F7">
        <w:rPr>
          <w:rFonts w:cs="Times New Roman"/>
          <w:szCs w:val="24"/>
          <w:lang w:val="sr-Cyrl-CS" w:eastAsia="sr-Cyrl-CS"/>
        </w:rPr>
        <w:t xml:space="preserve">, бр. 88/17, 73/18, </w:t>
      </w:r>
      <w:r w:rsidRPr="002F28F7">
        <w:rPr>
          <w:rFonts w:cs="Times New Roman"/>
          <w:szCs w:val="24"/>
          <w:lang w:val="ru-RU" w:eastAsia="sr-Cyrl-CS"/>
        </w:rPr>
        <w:t xml:space="preserve">27/18 </w:t>
      </w:r>
      <w:r w:rsidRPr="002F28F7">
        <w:rPr>
          <w:rFonts w:cs="Times New Roman"/>
          <w:szCs w:val="24"/>
          <w:lang w:val="sr-Cyrl-CS" w:eastAsia="sr-Cyrl-CS"/>
        </w:rPr>
        <w:t>– др. закон,</w:t>
      </w:r>
      <w:r w:rsidRPr="002F28F7">
        <w:rPr>
          <w:rFonts w:cs="Times New Roman"/>
          <w:szCs w:val="24"/>
          <w:lang w:val="sr-Cyrl-RS" w:eastAsia="sr-Cyrl-CS"/>
        </w:rPr>
        <w:t xml:space="preserve"> 67/19 и 6/20 </w:t>
      </w:r>
      <w:r w:rsidRPr="002F28F7">
        <w:rPr>
          <w:rFonts w:cs="Times New Roman"/>
          <w:szCs w:val="24"/>
          <w:lang w:val="sr-Cyrl-CS" w:eastAsia="sr-Cyrl-CS"/>
        </w:rPr>
        <w:t>– др. закони, 11/21– аутентично тумачење, 67/21 и 67/21– др. закон)</w:t>
      </w:r>
      <w:r>
        <w:rPr>
          <w:rFonts w:cs="Times New Roman"/>
          <w:szCs w:val="24"/>
          <w:lang w:val="sr-Cyrl-CS" w:eastAsia="sr-Cyrl-CS"/>
        </w:rPr>
        <w:t xml:space="preserve"> и</w:t>
      </w:r>
      <w:r w:rsidRPr="002F28F7">
        <w:rPr>
          <w:rFonts w:cs="Times New Roman"/>
          <w:szCs w:val="24"/>
          <w:lang w:val="sr-Cyrl-CS" w:eastAsia="sr-Cyrl-CS"/>
        </w:rPr>
        <w:t xml:space="preserve"> </w:t>
      </w:r>
      <w:r w:rsidRPr="002F28F7">
        <w:rPr>
          <w:rFonts w:cs="Times New Roman"/>
          <w:szCs w:val="24"/>
          <w:lang w:val="ru-RU" w:eastAsia="sr-Cyrl-CS"/>
        </w:rPr>
        <w:t xml:space="preserve">члана 43. став 2. Закона о Влади </w:t>
      </w:r>
      <w:r w:rsidRPr="002F28F7">
        <w:rPr>
          <w:rFonts w:cs="Times New Roman"/>
          <w:szCs w:val="24"/>
          <w:lang w:val="sr-Cyrl-CS" w:eastAsia="sr-Cyrl-CS"/>
        </w:rPr>
        <w:t xml:space="preserve">(„Службени гласник РС”, бр. </w:t>
      </w:r>
      <w:r w:rsidRPr="002F28F7">
        <w:rPr>
          <w:rFonts w:cs="Times New Roman"/>
          <w:szCs w:val="24"/>
          <w:lang w:val="ru-RU" w:eastAsia="sr-Cyrl-CS"/>
        </w:rPr>
        <w:t>55/05, 71/05 – исправка, 101/07, 65/08, 16/11, 68/12 – УС</w:t>
      </w:r>
      <w:r w:rsidRPr="002F28F7">
        <w:rPr>
          <w:rFonts w:cs="Times New Roman"/>
          <w:szCs w:val="24"/>
          <w:lang w:val="sr-Cyrl-CS" w:eastAsia="sr-Cyrl-CS"/>
        </w:rPr>
        <w:t>,</w:t>
      </w:r>
      <w:r w:rsidRPr="002F28F7">
        <w:rPr>
          <w:rFonts w:cs="Times New Roman"/>
          <w:szCs w:val="24"/>
          <w:lang w:val="ru-RU" w:eastAsia="sr-Cyrl-CS"/>
        </w:rPr>
        <w:t xml:space="preserve"> 72/12,</w:t>
      </w:r>
      <w:r w:rsidRPr="002F28F7">
        <w:rPr>
          <w:rFonts w:cs="Times New Roman"/>
          <w:szCs w:val="24"/>
          <w:lang w:val="sr-Cyrl-CS" w:eastAsia="sr-Cyrl-CS"/>
        </w:rPr>
        <w:t xml:space="preserve"> 7/14 </w:t>
      </w:r>
      <w:r w:rsidRPr="002F28F7">
        <w:rPr>
          <w:rFonts w:cs="Times New Roman"/>
          <w:szCs w:val="24"/>
          <w:lang w:val="ru-RU" w:eastAsia="sr-Cyrl-CS"/>
        </w:rPr>
        <w:t xml:space="preserve">– УС, 44/14 и 30/18 </w:t>
      </w:r>
      <w:r w:rsidRPr="002F28F7">
        <w:rPr>
          <w:rFonts w:cs="Times New Roman"/>
          <w:szCs w:val="24"/>
          <w:lang w:val="sr-Cyrl-CS" w:eastAsia="sr-Cyrl-CS"/>
        </w:rPr>
        <w:t>– др. закон),</w:t>
      </w:r>
    </w:p>
    <w:p w:rsidR="00092715" w:rsidRDefault="00092715" w:rsidP="00092715">
      <w:r>
        <w:tab/>
      </w:r>
      <w:r>
        <w:tab/>
      </w:r>
    </w:p>
    <w:p w:rsidR="00092715" w:rsidRDefault="00092715" w:rsidP="00092715">
      <w:pPr>
        <w:rPr>
          <w:lang w:val="sr-Cyrl-CS"/>
        </w:rPr>
      </w:pPr>
      <w:r>
        <w:tab/>
      </w:r>
      <w:r>
        <w:tab/>
      </w:r>
      <w:r>
        <w:rPr>
          <w:lang w:val="sr-Cyrl-CS"/>
        </w:rPr>
        <w:t xml:space="preserve">Влада доноси  </w:t>
      </w:r>
    </w:p>
    <w:p w:rsidR="00092715" w:rsidRDefault="00092715" w:rsidP="00092715">
      <w:pPr>
        <w:jc w:val="center"/>
        <w:rPr>
          <w:lang w:val="sr-Cyrl-CS"/>
        </w:rPr>
      </w:pPr>
    </w:p>
    <w:p w:rsidR="00092715" w:rsidRDefault="00092715" w:rsidP="00092715">
      <w:pPr>
        <w:jc w:val="center"/>
        <w:rPr>
          <w:lang w:val="sr-Cyrl-CS"/>
        </w:rPr>
      </w:pPr>
    </w:p>
    <w:p w:rsidR="00092715" w:rsidRPr="00256487" w:rsidRDefault="00092715" w:rsidP="00092715">
      <w:pPr>
        <w:jc w:val="center"/>
        <w:rPr>
          <w:b/>
          <w:szCs w:val="24"/>
          <w:lang w:val="sr-Cyrl-CS"/>
        </w:rPr>
      </w:pPr>
      <w:r w:rsidRPr="00256487">
        <w:rPr>
          <w:b/>
          <w:szCs w:val="24"/>
          <w:lang w:val="sr-Cyrl-CS"/>
        </w:rPr>
        <w:t>Р Е Ш Е Њ Е</w:t>
      </w:r>
    </w:p>
    <w:p w:rsidR="00092715" w:rsidRDefault="00092715" w:rsidP="00092715">
      <w:pPr>
        <w:jc w:val="center"/>
        <w:rPr>
          <w:b/>
          <w:lang w:val="sr-Cyrl-CS"/>
        </w:rPr>
      </w:pPr>
    </w:p>
    <w:p w:rsidR="00092715" w:rsidRDefault="00092715" w:rsidP="00092715">
      <w:pPr>
        <w:jc w:val="center"/>
        <w:rPr>
          <w:b/>
          <w:lang w:val="sr-Cyrl-RS"/>
        </w:rPr>
      </w:pPr>
      <w:r>
        <w:rPr>
          <w:b/>
          <w:lang w:val="sr-Cyrl-RS"/>
        </w:rPr>
        <w:t>О ИМЕНОВАЊУ ЧЛАНОВА САВЕТА ФАКУЛТЕТА ЗА СПЕЦИЈАЛНУ ЕДУКАЦИЈУ И РЕХАБИЛИТАЦИЈУ УНИВЕРЗИТЕТА У БЕОГРАДУ</w:t>
      </w:r>
    </w:p>
    <w:p w:rsidR="00092715" w:rsidRDefault="00092715" w:rsidP="00092715">
      <w:pPr>
        <w:jc w:val="center"/>
        <w:rPr>
          <w:b/>
          <w:lang w:val="sr-Cyrl-CS"/>
        </w:rPr>
      </w:pPr>
    </w:p>
    <w:p w:rsidR="00092715" w:rsidRDefault="00092715" w:rsidP="00092715">
      <w:pPr>
        <w:jc w:val="center"/>
        <w:rPr>
          <w:lang w:val="sr-Latn-CS"/>
        </w:rPr>
      </w:pPr>
      <w:r>
        <w:rPr>
          <w:lang w:val="sr-Latn-CS"/>
        </w:rPr>
        <w:t>I</w:t>
      </w:r>
    </w:p>
    <w:p w:rsidR="00092715" w:rsidRDefault="00092715" w:rsidP="00092715">
      <w:pPr>
        <w:rPr>
          <w:lang w:val="sr-Cyrl-CS"/>
        </w:rPr>
      </w:pPr>
    </w:p>
    <w:p w:rsidR="00092715" w:rsidRDefault="00092715" w:rsidP="00092715">
      <w:pPr>
        <w:rPr>
          <w:lang w:val="sr-Cyrl-CS"/>
        </w:rPr>
      </w:pPr>
      <w:r>
        <w:rPr>
          <w:lang w:val="sr-Cyrl-CS"/>
        </w:rPr>
        <w:tab/>
      </w:r>
      <w:r>
        <w:rPr>
          <w:lang w:val="sr-Cyrl-CS"/>
        </w:rPr>
        <w:tab/>
        <w:t>У Савет</w:t>
      </w:r>
      <w:r>
        <w:rPr>
          <w:lang w:val="sr-Latn-RS"/>
        </w:rPr>
        <w:t xml:space="preserve"> </w:t>
      </w:r>
      <w:r>
        <w:rPr>
          <w:lang w:val="sr-Cyrl-RS"/>
        </w:rPr>
        <w:t xml:space="preserve">Факултета за специјалну едукацију и рехабилитацију </w:t>
      </w:r>
      <w:r>
        <w:rPr>
          <w:lang w:val="sr-Cyrl-CS"/>
        </w:rPr>
        <w:t xml:space="preserve">Универзитета у Београду </w:t>
      </w:r>
      <w:r>
        <w:t>именују</w:t>
      </w:r>
      <w:r>
        <w:rPr>
          <w:lang w:val="sr-Cyrl-CS"/>
        </w:rPr>
        <w:t xml:space="preserve"> се</w:t>
      </w:r>
      <w:r>
        <w:t xml:space="preserve"> за чланове</w:t>
      </w:r>
      <w:r>
        <w:rPr>
          <w:lang w:val="sr-Cyrl-RS"/>
        </w:rPr>
        <w:t xml:space="preserve">, </w:t>
      </w:r>
      <w:r>
        <w:rPr>
          <w:lang w:val="sr-Cyrl-CS"/>
        </w:rPr>
        <w:t xml:space="preserve">представници </w:t>
      </w:r>
      <w:r>
        <w:t>о</w:t>
      </w:r>
      <w:r>
        <w:rPr>
          <w:lang w:val="sr-Cyrl-CS"/>
        </w:rPr>
        <w:t>снивача:</w:t>
      </w:r>
    </w:p>
    <w:p w:rsidR="00092715" w:rsidRDefault="00092715" w:rsidP="00092715">
      <w:pPr>
        <w:ind w:firstLine="720"/>
      </w:pPr>
    </w:p>
    <w:p w:rsidR="00092715" w:rsidRDefault="00092715" w:rsidP="00092715">
      <w:pPr>
        <w:jc w:val="left"/>
        <w:rPr>
          <w:lang w:val="sr-Cyrl-CS"/>
        </w:rPr>
      </w:pPr>
      <w:r>
        <w:rPr>
          <w:lang w:val="sr-Cyrl-RS"/>
        </w:rPr>
        <w:tab/>
      </w:r>
      <w:r>
        <w:rPr>
          <w:lang w:val="sr-Cyrl-RS"/>
        </w:rPr>
        <w:tab/>
        <w:t>1) проф. др сц. мед. Дарко Здравковић</w:t>
      </w:r>
      <w:r>
        <w:rPr>
          <w:lang w:val="sr-Cyrl-CS"/>
        </w:rPr>
        <w:t>,</w:t>
      </w:r>
    </w:p>
    <w:p w:rsidR="00092715" w:rsidRDefault="00092715" w:rsidP="00092715">
      <w:pPr>
        <w:jc w:val="left"/>
        <w:rPr>
          <w:lang w:val="sr-Cyrl-CS"/>
        </w:rPr>
      </w:pPr>
      <w:r>
        <w:rPr>
          <w:lang w:val="sr-Cyrl-CS"/>
        </w:rPr>
        <w:tab/>
      </w:r>
      <w:r>
        <w:rPr>
          <w:lang w:val="sr-Cyrl-CS"/>
        </w:rPr>
        <w:tab/>
        <w:t>2) проф. др Миодраг Аћимовић,</w:t>
      </w:r>
    </w:p>
    <w:p w:rsidR="00092715" w:rsidRDefault="00092715" w:rsidP="00092715">
      <w:pPr>
        <w:jc w:val="left"/>
        <w:rPr>
          <w:lang w:val="sr-Cyrl-CS"/>
        </w:rPr>
      </w:pPr>
      <w:r>
        <w:rPr>
          <w:lang w:val="sr-Cyrl-CS"/>
        </w:rPr>
        <w:tab/>
      </w:r>
      <w:r>
        <w:rPr>
          <w:lang w:val="sr-Cyrl-CS"/>
        </w:rPr>
        <w:tab/>
        <w:t xml:space="preserve">3) др </w:t>
      </w:r>
      <w:r>
        <w:rPr>
          <w:bCs/>
        </w:rPr>
        <w:t>M</w:t>
      </w:r>
      <w:r>
        <w:rPr>
          <w:bCs/>
          <w:lang w:val="ru-RU"/>
        </w:rPr>
        <w:t>арина Видојевић</w:t>
      </w:r>
      <w:r>
        <w:rPr>
          <w:lang w:val="sr-Cyrl-CS"/>
        </w:rPr>
        <w:t>,</w:t>
      </w:r>
    </w:p>
    <w:p w:rsidR="00092715" w:rsidRDefault="00092715" w:rsidP="00092715">
      <w:pPr>
        <w:jc w:val="left"/>
        <w:rPr>
          <w:lang w:val="sr-Cyrl-CS"/>
        </w:rPr>
      </w:pPr>
      <w:r>
        <w:rPr>
          <w:lang w:val="sr-Cyrl-CS"/>
        </w:rPr>
        <w:tab/>
      </w:r>
      <w:r>
        <w:rPr>
          <w:lang w:val="sr-Cyrl-CS"/>
        </w:rPr>
        <w:tab/>
        <w:t>4) др Јасмина Милошевић,</w:t>
      </w:r>
    </w:p>
    <w:p w:rsidR="00092715" w:rsidRDefault="00092715" w:rsidP="00092715">
      <w:pPr>
        <w:jc w:val="left"/>
        <w:rPr>
          <w:lang w:val="sr-Cyrl-CS"/>
        </w:rPr>
      </w:pPr>
      <w:r>
        <w:rPr>
          <w:lang w:val="sr-Cyrl-CS"/>
        </w:rPr>
        <w:tab/>
      </w:r>
      <w:r>
        <w:rPr>
          <w:lang w:val="sr-Cyrl-CS"/>
        </w:rPr>
        <w:tab/>
        <w:t>5) др Мирјана Лукић,</w:t>
      </w:r>
    </w:p>
    <w:p w:rsidR="00092715" w:rsidRDefault="00092715" w:rsidP="00092715">
      <w:pPr>
        <w:jc w:val="left"/>
        <w:rPr>
          <w:lang w:val="sr-Cyrl-CS"/>
        </w:rPr>
      </w:pPr>
      <w:r>
        <w:rPr>
          <w:lang w:val="sr-Cyrl-RS"/>
        </w:rPr>
        <w:tab/>
      </w:r>
      <w:r>
        <w:rPr>
          <w:lang w:val="sr-Cyrl-RS"/>
        </w:rPr>
        <w:tab/>
        <w:t xml:space="preserve">6) др </w:t>
      </w:r>
      <w:r>
        <w:rPr>
          <w:lang w:val="sr-Cyrl-CS"/>
        </w:rPr>
        <w:t>Звонимир Ивановић,</w:t>
      </w:r>
    </w:p>
    <w:p w:rsidR="00092715" w:rsidRDefault="00092715" w:rsidP="00092715">
      <w:pPr>
        <w:jc w:val="left"/>
        <w:rPr>
          <w:lang w:val="sr-Cyrl-CS"/>
        </w:rPr>
      </w:pPr>
      <w:r>
        <w:rPr>
          <w:lang w:val="sr-Cyrl-CS"/>
        </w:rPr>
        <w:tab/>
      </w:r>
      <w:r>
        <w:rPr>
          <w:lang w:val="sr-Cyrl-CS"/>
        </w:rPr>
        <w:tab/>
        <w:t>7) др Ивана Радовановић,</w:t>
      </w:r>
    </w:p>
    <w:p w:rsidR="00092715" w:rsidRDefault="00092715" w:rsidP="00092715">
      <w:pPr>
        <w:jc w:val="left"/>
        <w:rPr>
          <w:lang w:val="sr-Cyrl-CS"/>
        </w:rPr>
      </w:pPr>
      <w:r>
        <w:rPr>
          <w:lang w:val="sr-Cyrl-CS"/>
        </w:rPr>
        <w:tab/>
      </w:r>
      <w:r>
        <w:rPr>
          <w:lang w:val="sr-Cyrl-CS"/>
        </w:rPr>
        <w:tab/>
        <w:t>8) др Гордана Степић.</w:t>
      </w:r>
    </w:p>
    <w:p w:rsidR="00092715" w:rsidRPr="00256487" w:rsidRDefault="00092715" w:rsidP="00092715">
      <w:pPr>
        <w:jc w:val="center"/>
        <w:rPr>
          <w:szCs w:val="24"/>
          <w:lang w:val="sr-Cyrl-CS"/>
        </w:rPr>
      </w:pPr>
      <w:r w:rsidRPr="00256487">
        <w:rPr>
          <w:szCs w:val="24"/>
          <w:lang w:val="sl-SI"/>
        </w:rPr>
        <w:t>II</w:t>
      </w:r>
    </w:p>
    <w:p w:rsidR="00092715" w:rsidRPr="00256487" w:rsidRDefault="00092715" w:rsidP="00092715">
      <w:pPr>
        <w:rPr>
          <w:szCs w:val="24"/>
          <w:lang w:val="ru-RU"/>
        </w:rPr>
      </w:pPr>
    </w:p>
    <w:p w:rsidR="00092715" w:rsidRPr="00256487" w:rsidRDefault="00092715" w:rsidP="00092715">
      <w:pPr>
        <w:rPr>
          <w:szCs w:val="24"/>
          <w:lang w:val="sr-Cyrl-CS"/>
        </w:rPr>
      </w:pPr>
      <w:r w:rsidRPr="00256487">
        <w:rPr>
          <w:szCs w:val="24"/>
          <w:lang w:val="sr-Cyrl-CS"/>
        </w:rPr>
        <w:tab/>
      </w:r>
      <w:r w:rsidRPr="00256487">
        <w:rPr>
          <w:szCs w:val="24"/>
          <w:lang w:val="sr-Cyrl-CS"/>
        </w:rPr>
        <w:tab/>
        <w:t>Ово решење објавити у „Службеном гласнику Републике Србијеˮ.</w:t>
      </w:r>
    </w:p>
    <w:p w:rsidR="00092715" w:rsidRPr="00256487" w:rsidRDefault="00092715" w:rsidP="00092715">
      <w:pPr>
        <w:rPr>
          <w:szCs w:val="24"/>
          <w:lang w:val="sr-Cyrl-CS"/>
        </w:rPr>
      </w:pPr>
    </w:p>
    <w:p w:rsidR="00092715" w:rsidRPr="00256487" w:rsidRDefault="00092715" w:rsidP="00092715">
      <w:pPr>
        <w:rPr>
          <w:szCs w:val="24"/>
        </w:rPr>
      </w:pPr>
    </w:p>
    <w:p w:rsidR="00092715" w:rsidRPr="00256487" w:rsidRDefault="00092715" w:rsidP="00092715">
      <w:pPr>
        <w:rPr>
          <w:rFonts w:cs="Times New Roman"/>
          <w:szCs w:val="24"/>
          <w:lang w:val="ru-RU"/>
        </w:rPr>
      </w:pPr>
      <w:r w:rsidRPr="00256487">
        <w:rPr>
          <w:rFonts w:cs="Times New Roman"/>
          <w:szCs w:val="24"/>
          <w:lang w:val="ru-RU"/>
        </w:rPr>
        <w:t>24 Број: 119-</w:t>
      </w:r>
      <w:r>
        <w:rPr>
          <w:rFonts w:cs="Times New Roman"/>
          <w:szCs w:val="24"/>
        </w:rPr>
        <w:t>1024</w:t>
      </w:r>
      <w:r>
        <w:rPr>
          <w:rFonts w:cs="Times New Roman"/>
          <w:szCs w:val="24"/>
          <w:lang w:val="sr-Cyrl-RS"/>
        </w:rPr>
        <w:t>6</w:t>
      </w:r>
      <w:r w:rsidRPr="00256487">
        <w:rPr>
          <w:rFonts w:cs="Times New Roman"/>
          <w:szCs w:val="24"/>
          <w:lang w:val="ru-RU"/>
        </w:rPr>
        <w:t>/2022</w:t>
      </w:r>
    </w:p>
    <w:p w:rsidR="00092715" w:rsidRPr="00256487" w:rsidRDefault="00092715" w:rsidP="00092715">
      <w:pPr>
        <w:rPr>
          <w:rFonts w:cs="Times New Roman"/>
          <w:szCs w:val="24"/>
          <w:lang w:val="sr-Cyrl-CS" w:eastAsia="sr-Cyrl-CS"/>
        </w:rPr>
      </w:pPr>
      <w:r>
        <w:rPr>
          <w:rFonts w:cs="Times New Roman"/>
          <w:szCs w:val="24"/>
          <w:lang w:val="sr-Cyrl-CS"/>
        </w:rPr>
        <w:t>У Београду, 29. децембра 2022. године</w:t>
      </w:r>
      <w:r w:rsidRPr="00256487">
        <w:rPr>
          <w:rFonts w:cs="Times New Roman"/>
          <w:szCs w:val="24"/>
          <w:lang w:val="sr-Cyrl-CS"/>
        </w:rPr>
        <w:tab/>
      </w:r>
      <w:r w:rsidRPr="00256487">
        <w:rPr>
          <w:rFonts w:cs="Times New Roman"/>
          <w:szCs w:val="24"/>
          <w:lang w:val="sr-Cyrl-CS" w:eastAsia="sr-Cyrl-CS"/>
        </w:rPr>
        <w:t xml:space="preserve">  </w:t>
      </w:r>
    </w:p>
    <w:p w:rsidR="00092715" w:rsidRPr="00256487" w:rsidRDefault="00092715" w:rsidP="00092715">
      <w:pPr>
        <w:rPr>
          <w:rFonts w:cs="Times New Roman"/>
          <w:b/>
          <w:szCs w:val="24"/>
          <w:lang w:val="sr-Cyrl-RS" w:eastAsia="sr-Cyrl-CS"/>
        </w:rPr>
      </w:pPr>
    </w:p>
    <w:p w:rsidR="00092715" w:rsidRPr="00256487" w:rsidRDefault="00092715" w:rsidP="00092715">
      <w:pPr>
        <w:rPr>
          <w:rFonts w:cs="Times New Roman"/>
          <w:b/>
          <w:szCs w:val="24"/>
          <w:lang w:val="sr-Cyrl-RS" w:eastAsia="sr-Cyrl-CS"/>
        </w:rPr>
      </w:pPr>
    </w:p>
    <w:p w:rsidR="00092715" w:rsidRPr="00256487" w:rsidRDefault="00092715" w:rsidP="00092715">
      <w:pPr>
        <w:jc w:val="center"/>
        <w:rPr>
          <w:rFonts w:cs="Times New Roman"/>
          <w:b/>
          <w:szCs w:val="24"/>
          <w:lang w:val="ru-RU" w:eastAsia="sr-Cyrl-CS"/>
        </w:rPr>
      </w:pPr>
      <w:r w:rsidRPr="00256487">
        <w:rPr>
          <w:rFonts w:cs="Times New Roman"/>
          <w:b/>
          <w:szCs w:val="24"/>
          <w:lang w:val="ru-RU" w:eastAsia="sr-Cyrl-CS"/>
        </w:rPr>
        <w:t>В  Л  А  Д  А</w:t>
      </w:r>
    </w:p>
    <w:p w:rsidR="00092715" w:rsidRPr="00256487" w:rsidRDefault="00092715" w:rsidP="00092715">
      <w:pPr>
        <w:tabs>
          <w:tab w:val="left" w:pos="900"/>
        </w:tabs>
        <w:jc w:val="center"/>
        <w:rPr>
          <w:rFonts w:cs="Times New Roman"/>
          <w:b/>
          <w:szCs w:val="24"/>
          <w:lang w:eastAsia="sr-Cyrl-CS"/>
        </w:rPr>
      </w:pPr>
    </w:p>
    <w:p w:rsidR="00092715" w:rsidRPr="00256487" w:rsidRDefault="00092715" w:rsidP="00092715">
      <w:pPr>
        <w:tabs>
          <w:tab w:val="left" w:pos="900"/>
        </w:tabs>
        <w:jc w:val="center"/>
        <w:rPr>
          <w:rFonts w:cs="Times New Roman"/>
          <w:b/>
          <w:szCs w:val="24"/>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rPr>
          <w:rFonts w:cs="Times New Roman"/>
          <w:sz w:val="18"/>
          <w:szCs w:val="18"/>
          <w:lang w:val="sr-Cyrl-RS"/>
        </w:rPr>
        <w:sectPr w:rsidR="00092715" w:rsidSect="00127B7A">
          <w:pgSz w:w="12240" w:h="15840"/>
          <w:pgMar w:top="284" w:right="1440" w:bottom="142" w:left="1440" w:header="708" w:footer="708" w:gutter="0"/>
          <w:cols w:space="708"/>
          <w:docGrid w:linePitch="360"/>
        </w:sectPr>
      </w:pPr>
    </w:p>
    <w:p w:rsidR="00092715" w:rsidRDefault="00092715" w:rsidP="00092715">
      <w:pPr>
        <w:jc w:val="right"/>
        <w:rPr>
          <w:szCs w:val="24"/>
          <w:lang w:val="sr-Cyrl-CS"/>
        </w:rPr>
      </w:pPr>
    </w:p>
    <w:p w:rsidR="00092715" w:rsidRDefault="00092715" w:rsidP="00092715">
      <w:pPr>
        <w:jc w:val="right"/>
        <w:rPr>
          <w:szCs w:val="24"/>
          <w:lang w:val="sr-Cyrl-CS"/>
        </w:rPr>
      </w:pPr>
    </w:p>
    <w:p w:rsidR="00092715" w:rsidRDefault="00092715" w:rsidP="00092715">
      <w:pPr>
        <w:jc w:val="right"/>
        <w:rPr>
          <w:szCs w:val="24"/>
          <w:lang w:val="sr-Cyrl-CS"/>
        </w:rPr>
      </w:pPr>
    </w:p>
    <w:p w:rsidR="00092715" w:rsidRPr="002A30B5" w:rsidRDefault="00092715" w:rsidP="00092715">
      <w:pPr>
        <w:ind w:firstLine="720"/>
        <w:rPr>
          <w:szCs w:val="24"/>
          <w:lang w:val="sr-Cyrl-CS"/>
        </w:rPr>
      </w:pPr>
    </w:p>
    <w:p w:rsidR="00092715" w:rsidRDefault="00092715" w:rsidP="00092715">
      <w:pPr>
        <w:rPr>
          <w:lang w:val="sr-Cyrl-CS"/>
        </w:rPr>
      </w:pPr>
      <w:r>
        <w:tab/>
      </w:r>
      <w:r>
        <w:tab/>
      </w:r>
      <w:r w:rsidRPr="002F28F7">
        <w:rPr>
          <w:rFonts w:cs="Times New Roman"/>
          <w:szCs w:val="24"/>
          <w:lang w:val="sr-Cyrl-CS" w:eastAsia="sr-Cyrl-CS"/>
        </w:rPr>
        <w:t>На основу члана 62. став 7. Закона о високом образовању („Службени гласник РС</w:t>
      </w:r>
      <w:r w:rsidRPr="002F28F7">
        <w:rPr>
          <w:rFonts w:cs="Times New Roman"/>
          <w:szCs w:val="24"/>
          <w:lang w:val="sr-Latn-CS" w:eastAsia="sr-Cyrl-CS"/>
        </w:rPr>
        <w:t>”</w:t>
      </w:r>
      <w:r w:rsidRPr="002F28F7">
        <w:rPr>
          <w:rFonts w:cs="Times New Roman"/>
          <w:szCs w:val="24"/>
          <w:lang w:val="sr-Cyrl-CS" w:eastAsia="sr-Cyrl-CS"/>
        </w:rPr>
        <w:t xml:space="preserve">, бр. 88/17, 73/18, </w:t>
      </w:r>
      <w:r w:rsidRPr="002F28F7">
        <w:rPr>
          <w:rFonts w:cs="Times New Roman"/>
          <w:szCs w:val="24"/>
          <w:lang w:val="ru-RU" w:eastAsia="sr-Cyrl-CS"/>
        </w:rPr>
        <w:t xml:space="preserve">27/18 </w:t>
      </w:r>
      <w:r w:rsidRPr="002F28F7">
        <w:rPr>
          <w:rFonts w:cs="Times New Roman"/>
          <w:szCs w:val="24"/>
          <w:lang w:val="sr-Cyrl-CS" w:eastAsia="sr-Cyrl-CS"/>
        </w:rPr>
        <w:t>– др. закон,</w:t>
      </w:r>
      <w:r w:rsidRPr="002F28F7">
        <w:rPr>
          <w:rFonts w:cs="Times New Roman"/>
          <w:szCs w:val="24"/>
          <w:lang w:val="sr-Cyrl-RS" w:eastAsia="sr-Cyrl-CS"/>
        </w:rPr>
        <w:t xml:space="preserve"> 67/19 и 6/20 </w:t>
      </w:r>
      <w:r w:rsidRPr="002F28F7">
        <w:rPr>
          <w:rFonts w:cs="Times New Roman"/>
          <w:szCs w:val="24"/>
          <w:lang w:val="sr-Cyrl-CS" w:eastAsia="sr-Cyrl-CS"/>
        </w:rPr>
        <w:t>– др. закони, 11/21– аутентично тумачење, 67/21 и 67/21– др. закон)</w:t>
      </w:r>
      <w:r>
        <w:rPr>
          <w:rFonts w:cs="Times New Roman"/>
          <w:szCs w:val="24"/>
          <w:lang w:val="sr-Cyrl-CS" w:eastAsia="sr-Cyrl-CS"/>
        </w:rPr>
        <w:t xml:space="preserve"> и</w:t>
      </w:r>
      <w:r w:rsidRPr="002F28F7">
        <w:rPr>
          <w:rFonts w:cs="Times New Roman"/>
          <w:szCs w:val="24"/>
          <w:lang w:val="sr-Cyrl-CS" w:eastAsia="sr-Cyrl-CS"/>
        </w:rPr>
        <w:t xml:space="preserve"> </w:t>
      </w:r>
      <w:r w:rsidRPr="002F28F7">
        <w:rPr>
          <w:rFonts w:cs="Times New Roman"/>
          <w:szCs w:val="24"/>
          <w:lang w:val="ru-RU" w:eastAsia="sr-Cyrl-CS"/>
        </w:rPr>
        <w:t xml:space="preserve">члана 43. став 2. Закона о Влади </w:t>
      </w:r>
      <w:r w:rsidRPr="002F28F7">
        <w:rPr>
          <w:rFonts w:cs="Times New Roman"/>
          <w:szCs w:val="24"/>
          <w:lang w:val="sr-Cyrl-CS" w:eastAsia="sr-Cyrl-CS"/>
        </w:rPr>
        <w:t xml:space="preserve">(„Службени гласник РС”, бр. </w:t>
      </w:r>
      <w:r w:rsidRPr="002F28F7">
        <w:rPr>
          <w:rFonts w:cs="Times New Roman"/>
          <w:szCs w:val="24"/>
          <w:lang w:val="ru-RU" w:eastAsia="sr-Cyrl-CS"/>
        </w:rPr>
        <w:t>55/05, 71/05 – исправка, 101/07, 65/08, 16/11, 68/12 – УС</w:t>
      </w:r>
      <w:r w:rsidRPr="002F28F7">
        <w:rPr>
          <w:rFonts w:cs="Times New Roman"/>
          <w:szCs w:val="24"/>
          <w:lang w:val="sr-Cyrl-CS" w:eastAsia="sr-Cyrl-CS"/>
        </w:rPr>
        <w:t>,</w:t>
      </w:r>
      <w:r w:rsidRPr="002F28F7">
        <w:rPr>
          <w:rFonts w:cs="Times New Roman"/>
          <w:szCs w:val="24"/>
          <w:lang w:val="ru-RU" w:eastAsia="sr-Cyrl-CS"/>
        </w:rPr>
        <w:t xml:space="preserve"> 72/12,</w:t>
      </w:r>
      <w:r w:rsidRPr="002F28F7">
        <w:rPr>
          <w:rFonts w:cs="Times New Roman"/>
          <w:szCs w:val="24"/>
          <w:lang w:val="sr-Cyrl-CS" w:eastAsia="sr-Cyrl-CS"/>
        </w:rPr>
        <w:t xml:space="preserve"> 7/14 </w:t>
      </w:r>
      <w:r w:rsidRPr="002F28F7">
        <w:rPr>
          <w:rFonts w:cs="Times New Roman"/>
          <w:szCs w:val="24"/>
          <w:lang w:val="ru-RU" w:eastAsia="sr-Cyrl-CS"/>
        </w:rPr>
        <w:t xml:space="preserve">– УС, 44/14 и 30/18 </w:t>
      </w:r>
      <w:r w:rsidRPr="002F28F7">
        <w:rPr>
          <w:rFonts w:cs="Times New Roman"/>
          <w:szCs w:val="24"/>
          <w:lang w:val="sr-Cyrl-CS" w:eastAsia="sr-Cyrl-CS"/>
        </w:rPr>
        <w:t>– др. закон),</w:t>
      </w:r>
    </w:p>
    <w:p w:rsidR="00092715" w:rsidRDefault="00092715" w:rsidP="00092715">
      <w:r>
        <w:tab/>
      </w:r>
      <w:r>
        <w:tab/>
      </w:r>
    </w:p>
    <w:p w:rsidR="00092715" w:rsidRDefault="00092715" w:rsidP="00092715">
      <w:pPr>
        <w:rPr>
          <w:lang w:val="sr-Cyrl-CS"/>
        </w:rPr>
      </w:pPr>
      <w:r>
        <w:tab/>
      </w:r>
      <w:r>
        <w:tab/>
      </w:r>
      <w:r>
        <w:rPr>
          <w:lang w:val="sr-Cyrl-CS"/>
        </w:rPr>
        <w:t xml:space="preserve">Влада доноси  </w:t>
      </w:r>
    </w:p>
    <w:p w:rsidR="00092715" w:rsidRDefault="00092715" w:rsidP="00092715">
      <w:pPr>
        <w:jc w:val="center"/>
        <w:rPr>
          <w:lang w:val="sr-Cyrl-CS"/>
        </w:rPr>
      </w:pPr>
    </w:p>
    <w:p w:rsidR="00092715" w:rsidRDefault="00092715" w:rsidP="00092715">
      <w:pPr>
        <w:jc w:val="center"/>
        <w:rPr>
          <w:lang w:val="sr-Cyrl-CS"/>
        </w:rPr>
      </w:pPr>
    </w:p>
    <w:p w:rsidR="00092715" w:rsidRPr="00256487" w:rsidRDefault="00092715" w:rsidP="00092715">
      <w:pPr>
        <w:jc w:val="center"/>
        <w:rPr>
          <w:b/>
          <w:szCs w:val="24"/>
          <w:lang w:val="sr-Cyrl-CS"/>
        </w:rPr>
      </w:pPr>
      <w:r w:rsidRPr="00256487">
        <w:rPr>
          <w:b/>
          <w:szCs w:val="24"/>
          <w:lang w:val="sr-Cyrl-CS"/>
        </w:rPr>
        <w:t>Р Е Ш Е Њ Е</w:t>
      </w:r>
    </w:p>
    <w:p w:rsidR="00092715" w:rsidRDefault="00092715" w:rsidP="00092715">
      <w:pPr>
        <w:jc w:val="center"/>
        <w:rPr>
          <w:b/>
          <w:lang w:val="sr-Cyrl-CS"/>
        </w:rPr>
      </w:pPr>
    </w:p>
    <w:p w:rsidR="00092715" w:rsidRDefault="00092715" w:rsidP="00092715">
      <w:pPr>
        <w:jc w:val="center"/>
        <w:rPr>
          <w:b/>
          <w:lang w:val="sr-Cyrl-RS"/>
        </w:rPr>
      </w:pPr>
      <w:r>
        <w:rPr>
          <w:b/>
          <w:lang w:val="sr-Cyrl-RS"/>
        </w:rPr>
        <w:t>О РАЗРЕШЕЊУ ЧЛАНОВА САВЕТА МЕДИЦИНСКОГ ФАКУЛТЕТА УНИВЕРЗИТЕТА У БЕОГРАДУ</w:t>
      </w:r>
    </w:p>
    <w:p w:rsidR="00092715" w:rsidRDefault="00092715" w:rsidP="00092715">
      <w:pPr>
        <w:jc w:val="center"/>
        <w:rPr>
          <w:b/>
          <w:lang w:val="sr-Cyrl-CS"/>
        </w:rPr>
      </w:pPr>
    </w:p>
    <w:p w:rsidR="00092715" w:rsidRDefault="00092715" w:rsidP="00092715">
      <w:pPr>
        <w:jc w:val="center"/>
        <w:rPr>
          <w:lang w:val="sr-Latn-CS"/>
        </w:rPr>
      </w:pPr>
      <w:r>
        <w:rPr>
          <w:lang w:val="sr-Latn-CS"/>
        </w:rPr>
        <w:t>I</w:t>
      </w:r>
    </w:p>
    <w:p w:rsidR="00092715" w:rsidRDefault="00092715" w:rsidP="00092715">
      <w:pPr>
        <w:jc w:val="center"/>
        <w:rPr>
          <w:lang w:val="sr-Cyrl-CS"/>
        </w:rPr>
      </w:pPr>
    </w:p>
    <w:p w:rsidR="00092715" w:rsidRPr="002F28F7" w:rsidRDefault="00092715" w:rsidP="00092715">
      <w:pPr>
        <w:rPr>
          <w:rFonts w:cs="Times New Roman"/>
          <w:szCs w:val="24"/>
          <w:lang w:val="sr-Cyrl-RS" w:eastAsia="sr-Cyrl-CS"/>
        </w:rPr>
      </w:pPr>
      <w:r>
        <w:tab/>
      </w:r>
      <w:r>
        <w:tab/>
      </w:r>
      <w:r w:rsidRPr="002F28F7">
        <w:rPr>
          <w:rFonts w:cs="Times New Roman"/>
          <w:szCs w:val="24"/>
          <w:lang w:val="sr-Cyrl-CS" w:eastAsia="sr-Cyrl-CS"/>
        </w:rPr>
        <w:t xml:space="preserve">Разрешавају се дужности члана Савета </w:t>
      </w:r>
      <w:r>
        <w:rPr>
          <w:rFonts w:cs="Times New Roman"/>
          <w:szCs w:val="24"/>
          <w:lang w:val="sr-Cyrl-CS" w:eastAsia="sr-Cyrl-CS"/>
        </w:rPr>
        <w:t xml:space="preserve">Медицинског </w:t>
      </w:r>
      <w:r>
        <w:rPr>
          <w:lang w:val="sr-Cyrl-CS"/>
        </w:rPr>
        <w:t>факултета Универзитета у Београду</w:t>
      </w:r>
      <w:r w:rsidRPr="002F28F7">
        <w:rPr>
          <w:rFonts w:cs="Times New Roman"/>
          <w:szCs w:val="24"/>
          <w:lang w:val="sr-Cyrl-CS" w:eastAsia="sr-Cyrl-CS"/>
        </w:rPr>
        <w:t>, представници оснивача</w:t>
      </w:r>
      <w:r w:rsidRPr="002F28F7">
        <w:rPr>
          <w:rFonts w:cs="Times New Roman"/>
          <w:szCs w:val="24"/>
          <w:lang w:val="sr-Cyrl-RS" w:eastAsia="sr-Cyrl-CS"/>
        </w:rPr>
        <w:t>:</w:t>
      </w:r>
    </w:p>
    <w:p w:rsidR="00092715" w:rsidRDefault="00092715" w:rsidP="00092715">
      <w:pPr>
        <w:ind w:firstLine="720"/>
        <w:rPr>
          <w:lang w:val="sr-Cyrl-CS"/>
        </w:rPr>
      </w:pPr>
    </w:p>
    <w:p w:rsidR="00092715" w:rsidRDefault="00092715" w:rsidP="00092715">
      <w:pPr>
        <w:rPr>
          <w:lang w:val="sr-Cyrl-CS"/>
        </w:rPr>
      </w:pPr>
      <w:r>
        <w:tab/>
      </w:r>
      <w:r>
        <w:tab/>
        <w:t>1.</w:t>
      </w:r>
      <w:r>
        <w:rPr>
          <w:lang w:val="sr-Cyrl-RS"/>
        </w:rPr>
        <w:t xml:space="preserve"> </w:t>
      </w:r>
      <w:proofErr w:type="gramStart"/>
      <w:r>
        <w:rPr>
          <w:lang w:val="sr-Cyrl-CS"/>
        </w:rPr>
        <w:t>прим</w:t>
      </w:r>
      <w:proofErr w:type="gramEnd"/>
      <w:r>
        <w:rPr>
          <w:lang w:val="sr-Cyrl-CS"/>
        </w:rPr>
        <w:t>. др Горан Каљевић,</w:t>
      </w:r>
    </w:p>
    <w:p w:rsidR="00092715" w:rsidRDefault="00092715" w:rsidP="00092715">
      <w:pPr>
        <w:rPr>
          <w:lang w:val="sr-Cyrl-CS"/>
        </w:rPr>
      </w:pPr>
      <w:r>
        <w:tab/>
      </w:r>
      <w:r>
        <w:tab/>
        <w:t>2.</w:t>
      </w:r>
      <w:r>
        <w:rPr>
          <w:lang w:val="sr-Cyrl-RS"/>
        </w:rPr>
        <w:t xml:space="preserve"> </w:t>
      </w:r>
      <w:proofErr w:type="gramStart"/>
      <w:r>
        <w:rPr>
          <w:lang w:val="sr-Cyrl-CS"/>
        </w:rPr>
        <w:t>прим</w:t>
      </w:r>
      <w:proofErr w:type="gramEnd"/>
      <w:r>
        <w:rPr>
          <w:lang w:val="sr-Cyrl-CS"/>
        </w:rPr>
        <w:t>. др Душан Јовановић,</w:t>
      </w:r>
    </w:p>
    <w:p w:rsidR="00092715" w:rsidRDefault="00092715" w:rsidP="00092715">
      <w:pPr>
        <w:rPr>
          <w:lang w:val="sr-Cyrl-CS"/>
        </w:rPr>
      </w:pPr>
      <w:r>
        <w:tab/>
      </w:r>
      <w:r>
        <w:tab/>
        <w:t>3.</w:t>
      </w:r>
      <w:r>
        <w:rPr>
          <w:lang w:val="sr-Cyrl-RS"/>
        </w:rPr>
        <w:t xml:space="preserve"> </w:t>
      </w:r>
      <w:proofErr w:type="gramStart"/>
      <w:r>
        <w:rPr>
          <w:lang w:val="sr-Cyrl-CS"/>
        </w:rPr>
        <w:t>др</w:t>
      </w:r>
      <w:proofErr w:type="gramEnd"/>
      <w:r>
        <w:rPr>
          <w:lang w:val="sr-Cyrl-CS"/>
        </w:rPr>
        <w:t xml:space="preserve"> сци. Наташа Петровић, </w:t>
      </w:r>
    </w:p>
    <w:p w:rsidR="00092715" w:rsidRDefault="00092715" w:rsidP="00092715">
      <w:pPr>
        <w:rPr>
          <w:lang w:val="sr-Cyrl-CS"/>
        </w:rPr>
      </w:pPr>
      <w:r>
        <w:tab/>
      </w:r>
      <w:r>
        <w:tab/>
        <w:t>4.</w:t>
      </w:r>
      <w:r>
        <w:rPr>
          <w:lang w:val="sr-Cyrl-RS"/>
        </w:rPr>
        <w:t xml:space="preserve"> </w:t>
      </w:r>
      <w:proofErr w:type="gramStart"/>
      <w:r>
        <w:rPr>
          <w:lang w:val="sr-Cyrl-CS"/>
        </w:rPr>
        <w:t>др</w:t>
      </w:r>
      <w:proofErr w:type="gramEnd"/>
      <w:r>
        <w:rPr>
          <w:lang w:val="sr-Cyrl-CS"/>
        </w:rPr>
        <w:t xml:space="preserve"> сци. Предраг Савић,</w:t>
      </w:r>
    </w:p>
    <w:p w:rsidR="00092715" w:rsidRDefault="00092715" w:rsidP="00092715">
      <w:pPr>
        <w:rPr>
          <w:lang w:val="sr-Cyrl-CS"/>
        </w:rPr>
      </w:pPr>
      <w:r>
        <w:tab/>
      </w:r>
      <w:r>
        <w:tab/>
        <w:t>5.</w:t>
      </w:r>
      <w:r>
        <w:rPr>
          <w:lang w:val="sr-Cyrl-RS"/>
        </w:rPr>
        <w:t xml:space="preserve"> </w:t>
      </w:r>
      <w:proofErr w:type="gramStart"/>
      <w:r>
        <w:rPr>
          <w:lang w:val="sr-Cyrl-CS"/>
        </w:rPr>
        <w:t>доц</w:t>
      </w:r>
      <w:proofErr w:type="gramEnd"/>
      <w:r>
        <w:rPr>
          <w:lang w:val="sr-Cyrl-CS"/>
        </w:rPr>
        <w:t xml:space="preserve">. др Александар Стефоски, </w:t>
      </w:r>
    </w:p>
    <w:p w:rsidR="00092715" w:rsidRDefault="00092715" w:rsidP="00092715">
      <w:pPr>
        <w:rPr>
          <w:lang w:val="sr-Cyrl-CS"/>
        </w:rPr>
      </w:pPr>
      <w:r>
        <w:tab/>
      </w:r>
      <w:r>
        <w:tab/>
        <w:t>6.</w:t>
      </w:r>
      <w:r>
        <w:rPr>
          <w:lang w:val="sr-Cyrl-RS"/>
        </w:rPr>
        <w:t xml:space="preserve"> </w:t>
      </w:r>
      <w:proofErr w:type="gramStart"/>
      <w:r>
        <w:rPr>
          <w:lang w:val="sr-Cyrl-CS"/>
        </w:rPr>
        <w:t>др</w:t>
      </w:r>
      <w:proofErr w:type="gramEnd"/>
      <w:r>
        <w:rPr>
          <w:lang w:val="sr-Cyrl-CS"/>
        </w:rPr>
        <w:t xml:space="preserve"> сци. Горан Чолаковић,</w:t>
      </w:r>
    </w:p>
    <w:p w:rsidR="00092715" w:rsidRDefault="00092715" w:rsidP="00092715">
      <w:r>
        <w:tab/>
      </w:r>
      <w:r>
        <w:tab/>
        <w:t>7.</w:t>
      </w:r>
      <w:r>
        <w:rPr>
          <w:lang w:val="sr-Cyrl-RS"/>
        </w:rPr>
        <w:t xml:space="preserve"> </w:t>
      </w:r>
      <w:proofErr w:type="gramStart"/>
      <w:r>
        <w:rPr>
          <w:lang w:val="sr-Cyrl-CS"/>
        </w:rPr>
        <w:t>доц</w:t>
      </w:r>
      <w:proofErr w:type="gramEnd"/>
      <w:r>
        <w:rPr>
          <w:lang w:val="sr-Cyrl-CS"/>
        </w:rPr>
        <w:t>. др Ивана Баралић,</w:t>
      </w:r>
    </w:p>
    <w:p w:rsidR="00092715" w:rsidRDefault="00092715" w:rsidP="00092715">
      <w:pPr>
        <w:rPr>
          <w:lang w:val="sr-Cyrl-CS"/>
        </w:rPr>
      </w:pPr>
      <w:r>
        <w:tab/>
      </w:r>
      <w:r>
        <w:tab/>
        <w:t>8.</w:t>
      </w:r>
      <w:r>
        <w:rPr>
          <w:lang w:val="sr-Cyrl-RS"/>
        </w:rPr>
        <w:t xml:space="preserve"> </w:t>
      </w:r>
      <w:proofErr w:type="gramStart"/>
      <w:r>
        <w:rPr>
          <w:lang w:val="sr-Cyrl-CS"/>
        </w:rPr>
        <w:t>проф</w:t>
      </w:r>
      <w:proofErr w:type="gramEnd"/>
      <w:r>
        <w:rPr>
          <w:lang w:val="sr-Cyrl-CS"/>
        </w:rPr>
        <w:t>. др Сања Миленковић.</w:t>
      </w:r>
    </w:p>
    <w:p w:rsidR="00092715" w:rsidRDefault="00092715" w:rsidP="00092715">
      <w:pPr>
        <w:jc w:val="center"/>
        <w:rPr>
          <w:szCs w:val="24"/>
          <w:lang w:val="sr-Cyrl-RS"/>
        </w:rPr>
      </w:pPr>
    </w:p>
    <w:p w:rsidR="00092715" w:rsidRPr="00256487" w:rsidRDefault="00092715" w:rsidP="00092715">
      <w:pPr>
        <w:jc w:val="center"/>
        <w:rPr>
          <w:szCs w:val="24"/>
          <w:lang w:val="sr-Cyrl-CS"/>
        </w:rPr>
      </w:pPr>
      <w:r w:rsidRPr="00256487">
        <w:rPr>
          <w:szCs w:val="24"/>
          <w:lang w:val="sl-SI"/>
        </w:rPr>
        <w:t>II</w:t>
      </w:r>
    </w:p>
    <w:p w:rsidR="00092715" w:rsidRPr="00256487" w:rsidRDefault="00092715" w:rsidP="00092715">
      <w:pPr>
        <w:rPr>
          <w:szCs w:val="24"/>
          <w:lang w:val="ru-RU"/>
        </w:rPr>
      </w:pPr>
    </w:p>
    <w:p w:rsidR="00092715" w:rsidRPr="00256487" w:rsidRDefault="00092715" w:rsidP="00092715">
      <w:pPr>
        <w:rPr>
          <w:szCs w:val="24"/>
          <w:lang w:val="sr-Cyrl-CS"/>
        </w:rPr>
      </w:pPr>
      <w:r w:rsidRPr="00256487">
        <w:rPr>
          <w:szCs w:val="24"/>
          <w:lang w:val="sr-Cyrl-CS"/>
        </w:rPr>
        <w:tab/>
      </w:r>
      <w:r w:rsidRPr="00256487">
        <w:rPr>
          <w:szCs w:val="24"/>
          <w:lang w:val="sr-Cyrl-CS"/>
        </w:rPr>
        <w:tab/>
        <w:t>Ово решење објавити у „Службеном гласнику Републике Србијеˮ.</w:t>
      </w:r>
    </w:p>
    <w:p w:rsidR="00092715" w:rsidRPr="00256487" w:rsidRDefault="00092715" w:rsidP="00092715">
      <w:pPr>
        <w:rPr>
          <w:szCs w:val="24"/>
          <w:lang w:val="sr-Cyrl-CS"/>
        </w:rPr>
      </w:pPr>
    </w:p>
    <w:p w:rsidR="00092715" w:rsidRPr="00256487" w:rsidRDefault="00092715" w:rsidP="00092715">
      <w:pPr>
        <w:rPr>
          <w:szCs w:val="24"/>
        </w:rPr>
      </w:pPr>
    </w:p>
    <w:p w:rsidR="00092715" w:rsidRPr="00256487" w:rsidRDefault="00092715" w:rsidP="00092715">
      <w:pPr>
        <w:rPr>
          <w:rFonts w:cs="Times New Roman"/>
          <w:szCs w:val="24"/>
          <w:lang w:val="ru-RU"/>
        </w:rPr>
      </w:pPr>
      <w:r w:rsidRPr="00256487">
        <w:rPr>
          <w:rFonts w:cs="Times New Roman"/>
          <w:szCs w:val="24"/>
          <w:lang w:val="ru-RU"/>
        </w:rPr>
        <w:t>24 Број: 119-</w:t>
      </w:r>
      <w:r>
        <w:rPr>
          <w:rFonts w:cs="Times New Roman"/>
          <w:szCs w:val="24"/>
          <w:lang w:val="ru-RU"/>
        </w:rPr>
        <w:t>10252</w:t>
      </w:r>
      <w:r w:rsidRPr="00256487">
        <w:rPr>
          <w:rFonts w:cs="Times New Roman"/>
          <w:szCs w:val="24"/>
          <w:lang w:val="ru-RU"/>
        </w:rPr>
        <w:t>/2022</w:t>
      </w:r>
    </w:p>
    <w:p w:rsidR="00092715" w:rsidRPr="00256487" w:rsidRDefault="00092715" w:rsidP="00092715">
      <w:pPr>
        <w:rPr>
          <w:rFonts w:cs="Times New Roman"/>
          <w:szCs w:val="24"/>
          <w:lang w:val="sr-Cyrl-CS" w:eastAsia="sr-Cyrl-CS"/>
        </w:rPr>
      </w:pPr>
      <w:r>
        <w:rPr>
          <w:rFonts w:cs="Times New Roman"/>
          <w:szCs w:val="24"/>
          <w:lang w:val="sr-Cyrl-CS"/>
        </w:rPr>
        <w:t>У Београду, 29. децембра 2022. године</w:t>
      </w:r>
      <w:r w:rsidRPr="00256487">
        <w:rPr>
          <w:rFonts w:cs="Times New Roman"/>
          <w:szCs w:val="24"/>
          <w:lang w:val="sr-Cyrl-CS"/>
        </w:rPr>
        <w:tab/>
      </w:r>
      <w:r w:rsidRPr="00256487">
        <w:rPr>
          <w:rFonts w:cs="Times New Roman"/>
          <w:szCs w:val="24"/>
          <w:lang w:val="sr-Cyrl-CS" w:eastAsia="sr-Cyrl-CS"/>
        </w:rPr>
        <w:t xml:space="preserve">  </w:t>
      </w:r>
    </w:p>
    <w:p w:rsidR="00092715" w:rsidRPr="00256487" w:rsidRDefault="00092715" w:rsidP="00092715">
      <w:pPr>
        <w:rPr>
          <w:rFonts w:cs="Times New Roman"/>
          <w:b/>
          <w:szCs w:val="24"/>
          <w:lang w:val="sr-Cyrl-RS" w:eastAsia="sr-Cyrl-CS"/>
        </w:rPr>
      </w:pPr>
    </w:p>
    <w:p w:rsidR="00092715" w:rsidRPr="00256487" w:rsidRDefault="00092715" w:rsidP="00092715">
      <w:pPr>
        <w:rPr>
          <w:rFonts w:cs="Times New Roman"/>
          <w:b/>
          <w:szCs w:val="24"/>
          <w:lang w:val="sr-Cyrl-RS" w:eastAsia="sr-Cyrl-CS"/>
        </w:rPr>
      </w:pPr>
    </w:p>
    <w:p w:rsidR="00092715" w:rsidRPr="00256487" w:rsidRDefault="00092715" w:rsidP="00092715">
      <w:pPr>
        <w:jc w:val="center"/>
        <w:rPr>
          <w:rFonts w:cs="Times New Roman"/>
          <w:b/>
          <w:szCs w:val="24"/>
          <w:lang w:val="ru-RU" w:eastAsia="sr-Cyrl-CS"/>
        </w:rPr>
      </w:pPr>
      <w:r w:rsidRPr="00256487">
        <w:rPr>
          <w:rFonts w:cs="Times New Roman"/>
          <w:b/>
          <w:szCs w:val="24"/>
          <w:lang w:val="ru-RU" w:eastAsia="sr-Cyrl-CS"/>
        </w:rPr>
        <w:t>В  Л  А  Д  А</w:t>
      </w:r>
    </w:p>
    <w:p w:rsidR="00092715" w:rsidRPr="00256487" w:rsidRDefault="00092715" w:rsidP="00092715">
      <w:pPr>
        <w:tabs>
          <w:tab w:val="left" w:pos="900"/>
        </w:tabs>
        <w:jc w:val="center"/>
        <w:rPr>
          <w:rFonts w:cs="Times New Roman"/>
          <w:b/>
          <w:szCs w:val="24"/>
          <w:lang w:eastAsia="sr-Cyrl-CS"/>
        </w:rPr>
      </w:pPr>
    </w:p>
    <w:p w:rsidR="00092715" w:rsidRPr="00256487" w:rsidRDefault="00092715" w:rsidP="00092715">
      <w:pPr>
        <w:tabs>
          <w:tab w:val="left" w:pos="900"/>
        </w:tabs>
        <w:jc w:val="center"/>
        <w:rPr>
          <w:rFonts w:cs="Times New Roman"/>
          <w:b/>
          <w:szCs w:val="24"/>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rPr>
          <w:rFonts w:cs="Times New Roman"/>
          <w:sz w:val="18"/>
          <w:szCs w:val="18"/>
          <w:lang w:val="sr-Cyrl-RS"/>
        </w:rPr>
        <w:sectPr w:rsidR="00092715" w:rsidSect="00127B7A">
          <w:pgSz w:w="12240" w:h="15840"/>
          <w:pgMar w:top="284" w:right="1440" w:bottom="142" w:left="1440" w:header="708" w:footer="708" w:gutter="0"/>
          <w:cols w:space="708"/>
          <w:docGrid w:linePitch="360"/>
        </w:sectPr>
      </w:pPr>
    </w:p>
    <w:p w:rsidR="00092715" w:rsidRDefault="00092715" w:rsidP="00092715">
      <w:pPr>
        <w:ind w:firstLine="720"/>
        <w:jc w:val="right"/>
      </w:pPr>
    </w:p>
    <w:p w:rsidR="00092715" w:rsidRDefault="00092715" w:rsidP="00092715">
      <w:pPr>
        <w:jc w:val="right"/>
        <w:rPr>
          <w:szCs w:val="24"/>
          <w:lang w:val="sr-Cyrl-CS"/>
        </w:rPr>
      </w:pPr>
    </w:p>
    <w:p w:rsidR="00092715" w:rsidRDefault="00092715" w:rsidP="00092715">
      <w:pPr>
        <w:jc w:val="right"/>
        <w:rPr>
          <w:szCs w:val="24"/>
          <w:lang w:val="sr-Cyrl-CS"/>
        </w:rPr>
      </w:pPr>
    </w:p>
    <w:p w:rsidR="00092715" w:rsidRPr="002A30B5" w:rsidRDefault="00092715" w:rsidP="00092715">
      <w:pPr>
        <w:ind w:firstLine="720"/>
        <w:rPr>
          <w:szCs w:val="24"/>
          <w:lang w:val="sr-Cyrl-CS"/>
        </w:rPr>
      </w:pPr>
    </w:p>
    <w:p w:rsidR="00092715" w:rsidRDefault="00092715" w:rsidP="00092715">
      <w:pPr>
        <w:rPr>
          <w:lang w:val="sr-Cyrl-CS"/>
        </w:rPr>
      </w:pPr>
      <w:r>
        <w:tab/>
      </w:r>
      <w:r>
        <w:tab/>
      </w:r>
      <w:r w:rsidRPr="002F28F7">
        <w:rPr>
          <w:rFonts w:cs="Times New Roman"/>
          <w:szCs w:val="24"/>
          <w:lang w:val="sr-Cyrl-CS" w:eastAsia="sr-Cyrl-CS"/>
        </w:rPr>
        <w:t>На основу члана 62. став 7. Закона о високом образовању („Службени гласник РС</w:t>
      </w:r>
      <w:r w:rsidRPr="002F28F7">
        <w:rPr>
          <w:rFonts w:cs="Times New Roman"/>
          <w:szCs w:val="24"/>
          <w:lang w:val="sr-Latn-CS" w:eastAsia="sr-Cyrl-CS"/>
        </w:rPr>
        <w:t>”</w:t>
      </w:r>
      <w:r w:rsidRPr="002F28F7">
        <w:rPr>
          <w:rFonts w:cs="Times New Roman"/>
          <w:szCs w:val="24"/>
          <w:lang w:val="sr-Cyrl-CS" w:eastAsia="sr-Cyrl-CS"/>
        </w:rPr>
        <w:t xml:space="preserve">, бр. 88/17, 73/18, </w:t>
      </w:r>
      <w:r w:rsidRPr="002F28F7">
        <w:rPr>
          <w:rFonts w:cs="Times New Roman"/>
          <w:szCs w:val="24"/>
          <w:lang w:val="ru-RU" w:eastAsia="sr-Cyrl-CS"/>
        </w:rPr>
        <w:t xml:space="preserve">27/18 </w:t>
      </w:r>
      <w:r w:rsidRPr="002F28F7">
        <w:rPr>
          <w:rFonts w:cs="Times New Roman"/>
          <w:szCs w:val="24"/>
          <w:lang w:val="sr-Cyrl-CS" w:eastAsia="sr-Cyrl-CS"/>
        </w:rPr>
        <w:t>– др. закон,</w:t>
      </w:r>
      <w:r w:rsidRPr="002F28F7">
        <w:rPr>
          <w:rFonts w:cs="Times New Roman"/>
          <w:szCs w:val="24"/>
          <w:lang w:val="sr-Cyrl-RS" w:eastAsia="sr-Cyrl-CS"/>
        </w:rPr>
        <w:t xml:space="preserve"> 67/19 и 6/20 </w:t>
      </w:r>
      <w:r w:rsidRPr="002F28F7">
        <w:rPr>
          <w:rFonts w:cs="Times New Roman"/>
          <w:szCs w:val="24"/>
          <w:lang w:val="sr-Cyrl-CS" w:eastAsia="sr-Cyrl-CS"/>
        </w:rPr>
        <w:t>– др. закони, 11/21– аутентично тумачење, 67/21 и 67/21– др. закон)</w:t>
      </w:r>
      <w:r>
        <w:rPr>
          <w:rFonts w:cs="Times New Roman"/>
          <w:szCs w:val="24"/>
          <w:lang w:val="sr-Cyrl-CS" w:eastAsia="sr-Cyrl-CS"/>
        </w:rPr>
        <w:t xml:space="preserve"> и</w:t>
      </w:r>
      <w:r w:rsidRPr="002F28F7">
        <w:rPr>
          <w:rFonts w:cs="Times New Roman"/>
          <w:szCs w:val="24"/>
          <w:lang w:val="sr-Cyrl-CS" w:eastAsia="sr-Cyrl-CS"/>
        </w:rPr>
        <w:t xml:space="preserve"> </w:t>
      </w:r>
      <w:r w:rsidRPr="002F28F7">
        <w:rPr>
          <w:rFonts w:cs="Times New Roman"/>
          <w:szCs w:val="24"/>
          <w:lang w:val="ru-RU" w:eastAsia="sr-Cyrl-CS"/>
        </w:rPr>
        <w:t xml:space="preserve">члана 43. став 2. Закона о Влади </w:t>
      </w:r>
      <w:r w:rsidRPr="002F28F7">
        <w:rPr>
          <w:rFonts w:cs="Times New Roman"/>
          <w:szCs w:val="24"/>
          <w:lang w:val="sr-Cyrl-CS" w:eastAsia="sr-Cyrl-CS"/>
        </w:rPr>
        <w:t xml:space="preserve">(„Службени гласник РС”, бр. </w:t>
      </w:r>
      <w:r w:rsidRPr="002F28F7">
        <w:rPr>
          <w:rFonts w:cs="Times New Roman"/>
          <w:szCs w:val="24"/>
          <w:lang w:val="ru-RU" w:eastAsia="sr-Cyrl-CS"/>
        </w:rPr>
        <w:t>55/05, 71/05 – исправка, 101/07, 65/08, 16/11, 68/12 – УС</w:t>
      </w:r>
      <w:r w:rsidRPr="002F28F7">
        <w:rPr>
          <w:rFonts w:cs="Times New Roman"/>
          <w:szCs w:val="24"/>
          <w:lang w:val="sr-Cyrl-CS" w:eastAsia="sr-Cyrl-CS"/>
        </w:rPr>
        <w:t>,</w:t>
      </w:r>
      <w:r w:rsidRPr="002F28F7">
        <w:rPr>
          <w:rFonts w:cs="Times New Roman"/>
          <w:szCs w:val="24"/>
          <w:lang w:val="ru-RU" w:eastAsia="sr-Cyrl-CS"/>
        </w:rPr>
        <w:t xml:space="preserve"> 72/12,</w:t>
      </w:r>
      <w:r w:rsidRPr="002F28F7">
        <w:rPr>
          <w:rFonts w:cs="Times New Roman"/>
          <w:szCs w:val="24"/>
          <w:lang w:val="sr-Cyrl-CS" w:eastAsia="sr-Cyrl-CS"/>
        </w:rPr>
        <w:t xml:space="preserve"> 7/14 </w:t>
      </w:r>
      <w:r w:rsidRPr="002F28F7">
        <w:rPr>
          <w:rFonts w:cs="Times New Roman"/>
          <w:szCs w:val="24"/>
          <w:lang w:val="ru-RU" w:eastAsia="sr-Cyrl-CS"/>
        </w:rPr>
        <w:t xml:space="preserve">– УС, 44/14 и 30/18 </w:t>
      </w:r>
      <w:r w:rsidRPr="002F28F7">
        <w:rPr>
          <w:rFonts w:cs="Times New Roman"/>
          <w:szCs w:val="24"/>
          <w:lang w:val="sr-Cyrl-CS" w:eastAsia="sr-Cyrl-CS"/>
        </w:rPr>
        <w:t>– др. закон),</w:t>
      </w:r>
    </w:p>
    <w:p w:rsidR="00092715" w:rsidRDefault="00092715" w:rsidP="00092715">
      <w:r>
        <w:tab/>
      </w:r>
      <w:r>
        <w:tab/>
      </w:r>
    </w:p>
    <w:p w:rsidR="00092715" w:rsidRDefault="00092715" w:rsidP="00092715">
      <w:pPr>
        <w:rPr>
          <w:lang w:val="sr-Cyrl-CS"/>
        </w:rPr>
      </w:pPr>
      <w:r>
        <w:tab/>
      </w:r>
      <w:r>
        <w:tab/>
      </w:r>
      <w:r>
        <w:rPr>
          <w:lang w:val="sr-Cyrl-CS"/>
        </w:rPr>
        <w:t xml:space="preserve">Влада доноси  </w:t>
      </w:r>
    </w:p>
    <w:p w:rsidR="00092715" w:rsidRDefault="00092715" w:rsidP="00092715">
      <w:pPr>
        <w:jc w:val="center"/>
        <w:rPr>
          <w:lang w:val="sr-Cyrl-CS"/>
        </w:rPr>
      </w:pPr>
    </w:p>
    <w:p w:rsidR="00092715" w:rsidRDefault="00092715" w:rsidP="00092715">
      <w:pPr>
        <w:jc w:val="center"/>
        <w:rPr>
          <w:lang w:val="sr-Cyrl-CS"/>
        </w:rPr>
      </w:pPr>
    </w:p>
    <w:p w:rsidR="00092715" w:rsidRPr="00256487" w:rsidRDefault="00092715" w:rsidP="00092715">
      <w:pPr>
        <w:jc w:val="center"/>
        <w:rPr>
          <w:b/>
          <w:szCs w:val="24"/>
          <w:lang w:val="sr-Cyrl-CS"/>
        </w:rPr>
      </w:pPr>
      <w:r w:rsidRPr="00256487">
        <w:rPr>
          <w:b/>
          <w:szCs w:val="24"/>
          <w:lang w:val="sr-Cyrl-CS"/>
        </w:rPr>
        <w:t>Р Е Ш Е Њ Е</w:t>
      </w:r>
    </w:p>
    <w:p w:rsidR="00092715" w:rsidRDefault="00092715" w:rsidP="00092715">
      <w:pPr>
        <w:jc w:val="center"/>
        <w:rPr>
          <w:b/>
          <w:lang w:val="sr-Cyrl-CS"/>
        </w:rPr>
      </w:pPr>
    </w:p>
    <w:p w:rsidR="00092715" w:rsidRDefault="00092715" w:rsidP="00092715">
      <w:pPr>
        <w:jc w:val="center"/>
        <w:rPr>
          <w:b/>
          <w:lang w:val="sr-Cyrl-RS"/>
        </w:rPr>
      </w:pPr>
      <w:r>
        <w:rPr>
          <w:b/>
          <w:lang w:val="sr-Cyrl-RS"/>
        </w:rPr>
        <w:t>О ИМЕНОВАЊУ ЧЛАНОВА САВЕТА МЕДИЦИНСКОГ ФАКУЛТЕТА УНИВЕРЗИТЕТА У БЕОГРАДУ</w:t>
      </w:r>
    </w:p>
    <w:p w:rsidR="00092715" w:rsidRDefault="00092715" w:rsidP="00092715">
      <w:pPr>
        <w:jc w:val="center"/>
        <w:rPr>
          <w:b/>
          <w:lang w:val="sr-Cyrl-CS"/>
        </w:rPr>
      </w:pPr>
    </w:p>
    <w:p w:rsidR="00092715" w:rsidRDefault="00092715" w:rsidP="00092715">
      <w:pPr>
        <w:jc w:val="center"/>
        <w:rPr>
          <w:lang w:val="sr-Latn-CS"/>
        </w:rPr>
      </w:pPr>
      <w:r>
        <w:rPr>
          <w:lang w:val="sr-Latn-CS"/>
        </w:rPr>
        <w:t>I</w:t>
      </w:r>
    </w:p>
    <w:p w:rsidR="00092715" w:rsidRDefault="00092715" w:rsidP="00092715">
      <w:pPr>
        <w:rPr>
          <w:lang w:val="sr-Cyrl-CS"/>
        </w:rPr>
      </w:pPr>
    </w:p>
    <w:p w:rsidR="00092715" w:rsidRDefault="00092715" w:rsidP="00092715">
      <w:pPr>
        <w:rPr>
          <w:lang w:val="sr-Cyrl-CS"/>
        </w:rPr>
      </w:pPr>
      <w:r>
        <w:rPr>
          <w:lang w:val="sr-Cyrl-CS"/>
        </w:rPr>
        <w:tab/>
      </w:r>
      <w:r>
        <w:rPr>
          <w:lang w:val="sr-Cyrl-CS"/>
        </w:rPr>
        <w:tab/>
        <w:t>У Савет</w:t>
      </w:r>
      <w:r>
        <w:rPr>
          <w:lang w:val="sr-Latn-RS"/>
        </w:rPr>
        <w:t xml:space="preserve"> </w:t>
      </w:r>
      <w:r>
        <w:rPr>
          <w:lang w:val="sr-Cyrl-RS"/>
        </w:rPr>
        <w:t xml:space="preserve">Медицинског факултета </w:t>
      </w:r>
      <w:r>
        <w:rPr>
          <w:lang w:val="sr-Cyrl-CS"/>
        </w:rPr>
        <w:t xml:space="preserve">Универзитета у Београду </w:t>
      </w:r>
      <w:r>
        <w:t>именују</w:t>
      </w:r>
      <w:r>
        <w:rPr>
          <w:lang w:val="sr-Cyrl-CS"/>
        </w:rPr>
        <w:t xml:space="preserve"> се</w:t>
      </w:r>
      <w:r>
        <w:t xml:space="preserve"> за чланове</w:t>
      </w:r>
      <w:r>
        <w:rPr>
          <w:lang w:val="sr-Cyrl-RS"/>
        </w:rPr>
        <w:t xml:space="preserve">, </w:t>
      </w:r>
      <w:r>
        <w:rPr>
          <w:lang w:val="sr-Cyrl-CS"/>
        </w:rPr>
        <w:t xml:space="preserve">представници </w:t>
      </w:r>
      <w:r>
        <w:t>о</w:t>
      </w:r>
      <w:r>
        <w:rPr>
          <w:lang w:val="sr-Cyrl-CS"/>
        </w:rPr>
        <w:t>снивача:</w:t>
      </w:r>
    </w:p>
    <w:p w:rsidR="00092715" w:rsidRDefault="00092715" w:rsidP="00092715">
      <w:pPr>
        <w:ind w:firstLine="720"/>
      </w:pPr>
    </w:p>
    <w:p w:rsidR="00092715" w:rsidRDefault="00092715" w:rsidP="00092715">
      <w:pPr>
        <w:jc w:val="left"/>
        <w:rPr>
          <w:lang w:val="sr-Cyrl-CS"/>
        </w:rPr>
      </w:pPr>
      <w:r>
        <w:rPr>
          <w:lang w:val="sr-Cyrl-RS"/>
        </w:rPr>
        <w:tab/>
      </w:r>
      <w:r>
        <w:rPr>
          <w:lang w:val="sr-Cyrl-RS"/>
        </w:rPr>
        <w:tab/>
        <w:t>1) Гордана Баста дипл. правник</w:t>
      </w:r>
      <w:r>
        <w:rPr>
          <w:lang w:val="sr-Cyrl-CS"/>
        </w:rPr>
        <w:t>,</w:t>
      </w:r>
    </w:p>
    <w:p w:rsidR="00092715" w:rsidRDefault="00092715" w:rsidP="00092715">
      <w:pPr>
        <w:jc w:val="left"/>
        <w:rPr>
          <w:lang w:val="sr-Cyrl-CS"/>
        </w:rPr>
      </w:pPr>
      <w:r>
        <w:rPr>
          <w:lang w:val="sr-Cyrl-CS"/>
        </w:rPr>
        <w:tab/>
      </w:r>
      <w:r>
        <w:rPr>
          <w:lang w:val="sr-Cyrl-CS"/>
        </w:rPr>
        <w:tab/>
        <w:t>2) др Василије Коругић,</w:t>
      </w:r>
    </w:p>
    <w:p w:rsidR="00092715" w:rsidRDefault="00092715" w:rsidP="00092715">
      <w:pPr>
        <w:jc w:val="left"/>
        <w:rPr>
          <w:lang w:val="sr-Cyrl-CS"/>
        </w:rPr>
      </w:pPr>
      <w:r>
        <w:rPr>
          <w:lang w:val="sr-Cyrl-CS"/>
        </w:rPr>
        <w:tab/>
      </w:r>
      <w:r>
        <w:rPr>
          <w:lang w:val="sr-Cyrl-CS"/>
        </w:rPr>
        <w:tab/>
        <w:t>3) др Радмила Илић,</w:t>
      </w:r>
    </w:p>
    <w:p w:rsidR="00092715" w:rsidRDefault="00092715" w:rsidP="00092715">
      <w:pPr>
        <w:jc w:val="left"/>
        <w:rPr>
          <w:lang w:val="sr-Cyrl-CS"/>
        </w:rPr>
      </w:pPr>
      <w:r>
        <w:rPr>
          <w:lang w:val="sr-Cyrl-CS"/>
        </w:rPr>
        <w:tab/>
      </w:r>
      <w:r>
        <w:rPr>
          <w:lang w:val="sr-Cyrl-CS"/>
        </w:rPr>
        <w:tab/>
        <w:t>4) др сци. Игор Димитријев,</w:t>
      </w:r>
    </w:p>
    <w:p w:rsidR="00092715" w:rsidRDefault="00092715" w:rsidP="00092715">
      <w:pPr>
        <w:jc w:val="left"/>
        <w:rPr>
          <w:lang w:val="sr-Cyrl-CS"/>
        </w:rPr>
      </w:pPr>
      <w:r>
        <w:rPr>
          <w:lang w:val="sr-Cyrl-CS"/>
        </w:rPr>
        <w:tab/>
      </w:r>
      <w:r>
        <w:rPr>
          <w:lang w:val="sr-Cyrl-CS"/>
        </w:rPr>
        <w:tab/>
        <w:t>5) др сци. Предраг Савић,</w:t>
      </w:r>
    </w:p>
    <w:p w:rsidR="00092715" w:rsidRDefault="00092715" w:rsidP="00092715">
      <w:pPr>
        <w:jc w:val="left"/>
        <w:rPr>
          <w:lang w:val="sr-Cyrl-CS"/>
        </w:rPr>
      </w:pPr>
      <w:r>
        <w:rPr>
          <w:lang w:val="sr-Cyrl-RS"/>
        </w:rPr>
        <w:tab/>
      </w:r>
      <w:r>
        <w:rPr>
          <w:lang w:val="sr-Cyrl-RS"/>
        </w:rPr>
        <w:tab/>
        <w:t xml:space="preserve">6) др </w:t>
      </w:r>
      <w:r>
        <w:rPr>
          <w:lang w:val="sr-Cyrl-CS"/>
        </w:rPr>
        <w:t>Сузана Матковић,</w:t>
      </w:r>
    </w:p>
    <w:p w:rsidR="00092715" w:rsidRDefault="00092715" w:rsidP="00092715">
      <w:pPr>
        <w:jc w:val="left"/>
        <w:rPr>
          <w:lang w:val="sr-Cyrl-CS"/>
        </w:rPr>
      </w:pPr>
      <w:r>
        <w:rPr>
          <w:lang w:val="sr-Cyrl-CS"/>
        </w:rPr>
        <w:tab/>
      </w:r>
      <w:r>
        <w:rPr>
          <w:lang w:val="sr-Cyrl-CS"/>
        </w:rPr>
        <w:tab/>
        <w:t>7) доц. др Александар Стефоски,</w:t>
      </w:r>
    </w:p>
    <w:p w:rsidR="00092715" w:rsidRDefault="00092715" w:rsidP="00092715">
      <w:pPr>
        <w:jc w:val="left"/>
        <w:rPr>
          <w:lang w:val="sr-Cyrl-CS"/>
        </w:rPr>
      </w:pPr>
      <w:r>
        <w:rPr>
          <w:lang w:val="sr-Cyrl-CS"/>
        </w:rPr>
        <w:tab/>
      </w:r>
      <w:r>
        <w:rPr>
          <w:lang w:val="sr-Cyrl-CS"/>
        </w:rPr>
        <w:tab/>
        <w:t xml:space="preserve">8) </w:t>
      </w:r>
      <w:r>
        <w:rPr>
          <w:lang w:val="sr-Cyrl-RS"/>
        </w:rPr>
        <w:t>др Горан Чолаковић</w:t>
      </w:r>
      <w:r>
        <w:rPr>
          <w:lang w:val="sr-Cyrl-CS"/>
        </w:rPr>
        <w:t>.</w:t>
      </w:r>
    </w:p>
    <w:p w:rsidR="00092715" w:rsidRDefault="00092715" w:rsidP="00092715">
      <w:pPr>
        <w:jc w:val="center"/>
        <w:rPr>
          <w:szCs w:val="24"/>
          <w:lang w:val="sr-Cyrl-RS"/>
        </w:rPr>
      </w:pPr>
    </w:p>
    <w:p w:rsidR="00092715" w:rsidRPr="00256487" w:rsidRDefault="00092715" w:rsidP="00092715">
      <w:pPr>
        <w:jc w:val="center"/>
        <w:rPr>
          <w:szCs w:val="24"/>
          <w:lang w:val="sr-Cyrl-CS"/>
        </w:rPr>
      </w:pPr>
      <w:r w:rsidRPr="00256487">
        <w:rPr>
          <w:szCs w:val="24"/>
          <w:lang w:val="sl-SI"/>
        </w:rPr>
        <w:t>II</w:t>
      </w:r>
    </w:p>
    <w:p w:rsidR="00092715" w:rsidRPr="00256487" w:rsidRDefault="00092715" w:rsidP="00092715">
      <w:pPr>
        <w:rPr>
          <w:szCs w:val="24"/>
          <w:lang w:val="ru-RU"/>
        </w:rPr>
      </w:pPr>
    </w:p>
    <w:p w:rsidR="00092715" w:rsidRPr="00256487" w:rsidRDefault="00092715" w:rsidP="00092715">
      <w:pPr>
        <w:rPr>
          <w:szCs w:val="24"/>
          <w:lang w:val="sr-Cyrl-CS"/>
        </w:rPr>
      </w:pPr>
      <w:r w:rsidRPr="00256487">
        <w:rPr>
          <w:szCs w:val="24"/>
          <w:lang w:val="sr-Cyrl-CS"/>
        </w:rPr>
        <w:tab/>
      </w:r>
      <w:r w:rsidRPr="00256487">
        <w:rPr>
          <w:szCs w:val="24"/>
          <w:lang w:val="sr-Cyrl-CS"/>
        </w:rPr>
        <w:tab/>
        <w:t>Ово решење објавити у „Службеном гласнику Републике Србијеˮ.</w:t>
      </w:r>
    </w:p>
    <w:p w:rsidR="00092715" w:rsidRPr="00256487" w:rsidRDefault="00092715" w:rsidP="00092715">
      <w:pPr>
        <w:rPr>
          <w:szCs w:val="24"/>
          <w:lang w:val="sr-Cyrl-CS"/>
        </w:rPr>
      </w:pPr>
    </w:p>
    <w:p w:rsidR="00092715" w:rsidRPr="00256487" w:rsidRDefault="00092715" w:rsidP="00092715">
      <w:pPr>
        <w:rPr>
          <w:szCs w:val="24"/>
        </w:rPr>
      </w:pPr>
    </w:p>
    <w:p w:rsidR="00092715" w:rsidRPr="00256487" w:rsidRDefault="00092715" w:rsidP="00092715">
      <w:pPr>
        <w:rPr>
          <w:rFonts w:cs="Times New Roman"/>
          <w:szCs w:val="24"/>
          <w:lang w:val="ru-RU"/>
        </w:rPr>
      </w:pPr>
      <w:r w:rsidRPr="00256487">
        <w:rPr>
          <w:rFonts w:cs="Times New Roman"/>
          <w:szCs w:val="24"/>
          <w:lang w:val="ru-RU"/>
        </w:rPr>
        <w:t>24 Број: 119-</w:t>
      </w:r>
      <w:r>
        <w:rPr>
          <w:rFonts w:cs="Times New Roman"/>
          <w:szCs w:val="24"/>
          <w:lang w:val="ru-RU"/>
        </w:rPr>
        <w:t>10258</w:t>
      </w:r>
      <w:r w:rsidRPr="00256487">
        <w:rPr>
          <w:rFonts w:cs="Times New Roman"/>
          <w:szCs w:val="24"/>
          <w:lang w:val="ru-RU"/>
        </w:rPr>
        <w:t>/2022</w:t>
      </w:r>
    </w:p>
    <w:p w:rsidR="00092715" w:rsidRPr="00256487" w:rsidRDefault="00092715" w:rsidP="00092715">
      <w:pPr>
        <w:rPr>
          <w:rFonts w:cs="Times New Roman"/>
          <w:szCs w:val="24"/>
          <w:lang w:val="sr-Cyrl-CS" w:eastAsia="sr-Cyrl-CS"/>
        </w:rPr>
      </w:pPr>
      <w:r>
        <w:rPr>
          <w:rFonts w:cs="Times New Roman"/>
          <w:szCs w:val="24"/>
          <w:lang w:val="sr-Cyrl-CS"/>
        </w:rPr>
        <w:t>У Београду, 29. децембра 2022. године</w:t>
      </w:r>
      <w:r w:rsidRPr="00256487">
        <w:rPr>
          <w:rFonts w:cs="Times New Roman"/>
          <w:szCs w:val="24"/>
          <w:lang w:val="sr-Cyrl-CS"/>
        </w:rPr>
        <w:tab/>
      </w:r>
      <w:r w:rsidRPr="00256487">
        <w:rPr>
          <w:rFonts w:cs="Times New Roman"/>
          <w:szCs w:val="24"/>
          <w:lang w:val="sr-Cyrl-CS" w:eastAsia="sr-Cyrl-CS"/>
        </w:rPr>
        <w:t xml:space="preserve">  </w:t>
      </w:r>
    </w:p>
    <w:p w:rsidR="00092715" w:rsidRPr="00256487" w:rsidRDefault="00092715" w:rsidP="00092715">
      <w:pPr>
        <w:rPr>
          <w:rFonts w:cs="Times New Roman"/>
          <w:b/>
          <w:szCs w:val="24"/>
          <w:lang w:val="sr-Cyrl-RS" w:eastAsia="sr-Cyrl-CS"/>
        </w:rPr>
      </w:pPr>
    </w:p>
    <w:p w:rsidR="00092715" w:rsidRPr="00256487" w:rsidRDefault="00092715" w:rsidP="00092715">
      <w:pPr>
        <w:rPr>
          <w:rFonts w:cs="Times New Roman"/>
          <w:b/>
          <w:szCs w:val="24"/>
          <w:lang w:val="sr-Cyrl-RS" w:eastAsia="sr-Cyrl-CS"/>
        </w:rPr>
      </w:pPr>
    </w:p>
    <w:p w:rsidR="00092715" w:rsidRPr="00256487" w:rsidRDefault="00092715" w:rsidP="00092715">
      <w:pPr>
        <w:jc w:val="center"/>
        <w:rPr>
          <w:rFonts w:cs="Times New Roman"/>
          <w:b/>
          <w:szCs w:val="24"/>
          <w:lang w:val="ru-RU" w:eastAsia="sr-Cyrl-CS"/>
        </w:rPr>
      </w:pPr>
      <w:r w:rsidRPr="00256487">
        <w:rPr>
          <w:rFonts w:cs="Times New Roman"/>
          <w:b/>
          <w:szCs w:val="24"/>
          <w:lang w:val="ru-RU" w:eastAsia="sr-Cyrl-CS"/>
        </w:rPr>
        <w:t>В  Л  А  Д  А</w:t>
      </w:r>
    </w:p>
    <w:p w:rsidR="00092715" w:rsidRPr="00256487" w:rsidRDefault="00092715" w:rsidP="00092715">
      <w:pPr>
        <w:tabs>
          <w:tab w:val="left" w:pos="900"/>
        </w:tabs>
        <w:jc w:val="center"/>
        <w:rPr>
          <w:rFonts w:cs="Times New Roman"/>
          <w:b/>
          <w:szCs w:val="24"/>
          <w:lang w:eastAsia="sr-Cyrl-CS"/>
        </w:rPr>
      </w:pPr>
    </w:p>
    <w:p w:rsidR="00092715" w:rsidRPr="00256487" w:rsidRDefault="00092715" w:rsidP="00092715">
      <w:pPr>
        <w:tabs>
          <w:tab w:val="left" w:pos="900"/>
        </w:tabs>
        <w:jc w:val="center"/>
        <w:rPr>
          <w:rFonts w:cs="Times New Roman"/>
          <w:b/>
          <w:szCs w:val="24"/>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Pr="0092448D" w:rsidRDefault="00092715" w:rsidP="00092715">
      <w:pPr>
        <w:rPr>
          <w:rFonts w:cs="Times New Roman"/>
          <w:sz w:val="18"/>
          <w:szCs w:val="18"/>
          <w:lang w:val="sr-Cyrl-RS"/>
        </w:rPr>
      </w:pPr>
    </w:p>
    <w:p w:rsidR="00092715" w:rsidRPr="0092448D" w:rsidRDefault="00092715" w:rsidP="00092715">
      <w:pPr>
        <w:rPr>
          <w:rFonts w:cs="Times New Roman"/>
          <w:sz w:val="18"/>
          <w:szCs w:val="18"/>
          <w:lang w:val="sr-Cyrl-RS"/>
        </w:rPr>
      </w:pPr>
    </w:p>
    <w:p w:rsidR="00092715" w:rsidRDefault="00092715" w:rsidP="00092715">
      <w:pPr>
        <w:rPr>
          <w:rFonts w:cs="Times New Roman"/>
          <w:sz w:val="18"/>
          <w:szCs w:val="18"/>
          <w:lang w:val="sr-Cyrl-RS"/>
        </w:rPr>
        <w:sectPr w:rsidR="00092715" w:rsidSect="00127B7A">
          <w:pgSz w:w="12240" w:h="15840"/>
          <w:pgMar w:top="284" w:right="1440" w:bottom="142" w:left="1440" w:header="708" w:footer="708" w:gutter="0"/>
          <w:cols w:space="708"/>
          <w:docGrid w:linePitch="360"/>
        </w:sectPr>
      </w:pPr>
    </w:p>
    <w:p w:rsidR="00092715" w:rsidRDefault="00092715" w:rsidP="00092715">
      <w:pPr>
        <w:jc w:val="right"/>
        <w:rPr>
          <w:szCs w:val="24"/>
          <w:lang w:val="sr-Cyrl-CS"/>
        </w:rPr>
      </w:pPr>
    </w:p>
    <w:p w:rsidR="00092715" w:rsidRDefault="00092715" w:rsidP="00092715">
      <w:pPr>
        <w:jc w:val="right"/>
        <w:rPr>
          <w:szCs w:val="24"/>
          <w:lang w:val="sr-Cyrl-CS"/>
        </w:rPr>
      </w:pPr>
    </w:p>
    <w:p w:rsidR="00092715" w:rsidRPr="002A30B5" w:rsidRDefault="00092715" w:rsidP="00092715">
      <w:pPr>
        <w:jc w:val="right"/>
        <w:rPr>
          <w:szCs w:val="24"/>
          <w:lang w:val="sr-Cyrl-CS"/>
        </w:rPr>
      </w:pPr>
    </w:p>
    <w:p w:rsidR="00092715" w:rsidRPr="002A30B5" w:rsidRDefault="00092715" w:rsidP="00092715">
      <w:pPr>
        <w:ind w:firstLine="720"/>
        <w:rPr>
          <w:szCs w:val="24"/>
          <w:lang w:val="sr-Cyrl-CS"/>
        </w:rPr>
      </w:pPr>
    </w:p>
    <w:p w:rsidR="00092715" w:rsidRDefault="00092715" w:rsidP="00092715">
      <w:pPr>
        <w:rPr>
          <w:lang w:val="sr-Cyrl-CS"/>
        </w:rPr>
      </w:pPr>
      <w:r>
        <w:tab/>
      </w:r>
      <w:r>
        <w:tab/>
      </w:r>
      <w:r w:rsidRPr="002F28F7">
        <w:rPr>
          <w:rFonts w:cs="Times New Roman"/>
          <w:szCs w:val="24"/>
          <w:lang w:val="sr-Cyrl-CS" w:eastAsia="sr-Cyrl-CS"/>
        </w:rPr>
        <w:t>На основу члана 62. став 7. Закона о високом образовању („Службени гласник РС</w:t>
      </w:r>
      <w:r w:rsidRPr="002F28F7">
        <w:rPr>
          <w:rFonts w:cs="Times New Roman"/>
          <w:szCs w:val="24"/>
          <w:lang w:val="sr-Latn-CS" w:eastAsia="sr-Cyrl-CS"/>
        </w:rPr>
        <w:t>”</w:t>
      </w:r>
      <w:r w:rsidRPr="002F28F7">
        <w:rPr>
          <w:rFonts w:cs="Times New Roman"/>
          <w:szCs w:val="24"/>
          <w:lang w:val="sr-Cyrl-CS" w:eastAsia="sr-Cyrl-CS"/>
        </w:rPr>
        <w:t xml:space="preserve">, бр. 88/17, 73/18, </w:t>
      </w:r>
      <w:r w:rsidRPr="002F28F7">
        <w:rPr>
          <w:rFonts w:cs="Times New Roman"/>
          <w:szCs w:val="24"/>
          <w:lang w:val="ru-RU" w:eastAsia="sr-Cyrl-CS"/>
        </w:rPr>
        <w:t xml:space="preserve">27/18 </w:t>
      </w:r>
      <w:r w:rsidRPr="002F28F7">
        <w:rPr>
          <w:rFonts w:cs="Times New Roman"/>
          <w:szCs w:val="24"/>
          <w:lang w:val="sr-Cyrl-CS" w:eastAsia="sr-Cyrl-CS"/>
        </w:rPr>
        <w:t>– др. закон,</w:t>
      </w:r>
      <w:r w:rsidRPr="002F28F7">
        <w:rPr>
          <w:rFonts w:cs="Times New Roman"/>
          <w:szCs w:val="24"/>
          <w:lang w:val="sr-Cyrl-RS" w:eastAsia="sr-Cyrl-CS"/>
        </w:rPr>
        <w:t xml:space="preserve"> 67/19 и 6/20 </w:t>
      </w:r>
      <w:r w:rsidRPr="002F28F7">
        <w:rPr>
          <w:rFonts w:cs="Times New Roman"/>
          <w:szCs w:val="24"/>
          <w:lang w:val="sr-Cyrl-CS" w:eastAsia="sr-Cyrl-CS"/>
        </w:rPr>
        <w:t>– др. закони, 11/21– аутентично тумачење, 67/21 и 67/21– др. закон)</w:t>
      </w:r>
      <w:r>
        <w:rPr>
          <w:rFonts w:cs="Times New Roman"/>
          <w:szCs w:val="24"/>
          <w:lang w:val="sr-Cyrl-CS" w:eastAsia="sr-Cyrl-CS"/>
        </w:rPr>
        <w:t xml:space="preserve"> и</w:t>
      </w:r>
      <w:r w:rsidRPr="002F28F7">
        <w:rPr>
          <w:rFonts w:cs="Times New Roman"/>
          <w:szCs w:val="24"/>
          <w:lang w:val="sr-Cyrl-CS" w:eastAsia="sr-Cyrl-CS"/>
        </w:rPr>
        <w:t xml:space="preserve"> </w:t>
      </w:r>
      <w:r w:rsidRPr="002F28F7">
        <w:rPr>
          <w:rFonts w:cs="Times New Roman"/>
          <w:szCs w:val="24"/>
          <w:lang w:val="ru-RU" w:eastAsia="sr-Cyrl-CS"/>
        </w:rPr>
        <w:t xml:space="preserve">члана 43. став 2. Закона о Влади </w:t>
      </w:r>
      <w:r w:rsidRPr="002F28F7">
        <w:rPr>
          <w:rFonts w:cs="Times New Roman"/>
          <w:szCs w:val="24"/>
          <w:lang w:val="sr-Cyrl-CS" w:eastAsia="sr-Cyrl-CS"/>
        </w:rPr>
        <w:t xml:space="preserve">(„Службени гласник РС”, бр. </w:t>
      </w:r>
      <w:r w:rsidRPr="002F28F7">
        <w:rPr>
          <w:rFonts w:cs="Times New Roman"/>
          <w:szCs w:val="24"/>
          <w:lang w:val="ru-RU" w:eastAsia="sr-Cyrl-CS"/>
        </w:rPr>
        <w:t>55/05, 71/05 – исправка, 101/07, 65/08, 16/11, 68/12 – УС</w:t>
      </w:r>
      <w:r w:rsidRPr="002F28F7">
        <w:rPr>
          <w:rFonts w:cs="Times New Roman"/>
          <w:szCs w:val="24"/>
          <w:lang w:val="sr-Cyrl-CS" w:eastAsia="sr-Cyrl-CS"/>
        </w:rPr>
        <w:t>,</w:t>
      </w:r>
      <w:r w:rsidRPr="002F28F7">
        <w:rPr>
          <w:rFonts w:cs="Times New Roman"/>
          <w:szCs w:val="24"/>
          <w:lang w:val="ru-RU" w:eastAsia="sr-Cyrl-CS"/>
        </w:rPr>
        <w:t xml:space="preserve"> 72/12,</w:t>
      </w:r>
      <w:r w:rsidRPr="002F28F7">
        <w:rPr>
          <w:rFonts w:cs="Times New Roman"/>
          <w:szCs w:val="24"/>
          <w:lang w:val="sr-Cyrl-CS" w:eastAsia="sr-Cyrl-CS"/>
        </w:rPr>
        <w:t xml:space="preserve"> 7/14 </w:t>
      </w:r>
      <w:r w:rsidRPr="002F28F7">
        <w:rPr>
          <w:rFonts w:cs="Times New Roman"/>
          <w:szCs w:val="24"/>
          <w:lang w:val="ru-RU" w:eastAsia="sr-Cyrl-CS"/>
        </w:rPr>
        <w:t xml:space="preserve">– УС, 44/14 и 30/18 </w:t>
      </w:r>
      <w:r w:rsidRPr="002F28F7">
        <w:rPr>
          <w:rFonts w:cs="Times New Roman"/>
          <w:szCs w:val="24"/>
          <w:lang w:val="sr-Cyrl-CS" w:eastAsia="sr-Cyrl-CS"/>
        </w:rPr>
        <w:t>– др. закон),</w:t>
      </w:r>
    </w:p>
    <w:p w:rsidR="00092715" w:rsidRDefault="00092715" w:rsidP="00092715">
      <w:r>
        <w:tab/>
      </w:r>
      <w:r>
        <w:tab/>
      </w:r>
    </w:p>
    <w:p w:rsidR="00092715" w:rsidRDefault="00092715" w:rsidP="00092715">
      <w:pPr>
        <w:rPr>
          <w:lang w:val="sr-Cyrl-CS"/>
        </w:rPr>
      </w:pPr>
      <w:r>
        <w:tab/>
      </w:r>
      <w:r>
        <w:tab/>
      </w:r>
      <w:r>
        <w:rPr>
          <w:lang w:val="sr-Cyrl-CS"/>
        </w:rPr>
        <w:t xml:space="preserve">Влада доноси  </w:t>
      </w:r>
    </w:p>
    <w:p w:rsidR="00092715" w:rsidRDefault="00092715" w:rsidP="00092715">
      <w:pPr>
        <w:jc w:val="center"/>
        <w:rPr>
          <w:lang w:val="sr-Cyrl-CS"/>
        </w:rPr>
      </w:pPr>
    </w:p>
    <w:p w:rsidR="00092715" w:rsidRDefault="00092715" w:rsidP="00092715">
      <w:pPr>
        <w:jc w:val="center"/>
        <w:rPr>
          <w:lang w:val="sr-Cyrl-CS"/>
        </w:rPr>
      </w:pPr>
    </w:p>
    <w:p w:rsidR="00092715" w:rsidRPr="00256487" w:rsidRDefault="00092715" w:rsidP="00092715">
      <w:pPr>
        <w:jc w:val="center"/>
        <w:rPr>
          <w:b/>
          <w:szCs w:val="24"/>
          <w:lang w:val="sr-Cyrl-CS"/>
        </w:rPr>
      </w:pPr>
      <w:r w:rsidRPr="00256487">
        <w:rPr>
          <w:b/>
          <w:szCs w:val="24"/>
          <w:lang w:val="sr-Cyrl-CS"/>
        </w:rPr>
        <w:t>Р Е Ш Е Њ Е</w:t>
      </w:r>
    </w:p>
    <w:p w:rsidR="00092715" w:rsidRDefault="00092715" w:rsidP="00092715">
      <w:pPr>
        <w:jc w:val="center"/>
        <w:rPr>
          <w:b/>
          <w:lang w:val="sr-Cyrl-CS"/>
        </w:rPr>
      </w:pPr>
    </w:p>
    <w:p w:rsidR="00092715" w:rsidRDefault="00092715" w:rsidP="00092715">
      <w:pPr>
        <w:jc w:val="center"/>
        <w:rPr>
          <w:b/>
          <w:lang w:val="sr-Cyrl-RS"/>
        </w:rPr>
      </w:pPr>
      <w:r>
        <w:rPr>
          <w:b/>
          <w:lang w:val="sr-Cyrl-RS"/>
        </w:rPr>
        <w:t>О РАЗРЕШЕЊУ ЧЛАНА САВЕТА АКАДЕМИЈЕ СТРУКОВНИХ СТУДИЈА БЕОГРАД</w:t>
      </w:r>
    </w:p>
    <w:p w:rsidR="00092715" w:rsidRDefault="00092715" w:rsidP="00092715">
      <w:pPr>
        <w:jc w:val="center"/>
        <w:rPr>
          <w:b/>
          <w:lang w:val="sr-Cyrl-CS"/>
        </w:rPr>
      </w:pPr>
    </w:p>
    <w:p w:rsidR="00092715" w:rsidRDefault="00092715" w:rsidP="00092715">
      <w:pPr>
        <w:jc w:val="center"/>
        <w:rPr>
          <w:lang w:val="sr-Latn-CS"/>
        </w:rPr>
      </w:pPr>
      <w:r>
        <w:rPr>
          <w:lang w:val="sr-Latn-CS"/>
        </w:rPr>
        <w:t>I</w:t>
      </w:r>
    </w:p>
    <w:p w:rsidR="00092715" w:rsidRDefault="00092715" w:rsidP="00092715">
      <w:pPr>
        <w:jc w:val="center"/>
        <w:rPr>
          <w:lang w:val="sr-Cyrl-CS"/>
        </w:rPr>
      </w:pPr>
    </w:p>
    <w:p w:rsidR="00092715" w:rsidRDefault="00092715" w:rsidP="00092715">
      <w:pPr>
        <w:rPr>
          <w:lang w:val="sr-Cyrl-CS"/>
        </w:rPr>
      </w:pPr>
      <w:r>
        <w:rPr>
          <w:lang w:val="sr-Cyrl-CS"/>
        </w:rPr>
        <w:tab/>
      </w:r>
      <w:r>
        <w:rPr>
          <w:lang w:val="sr-Cyrl-CS"/>
        </w:rPr>
        <w:tab/>
        <w:t xml:space="preserve">Разрешава се др Обрен Дрљевић дужности члана Савета Академије струковних студија Београд, представник оснивача. </w:t>
      </w:r>
    </w:p>
    <w:p w:rsidR="00092715" w:rsidRDefault="00092715" w:rsidP="00092715">
      <w:pPr>
        <w:ind w:firstLine="720"/>
        <w:rPr>
          <w:lang w:val="sr-Cyrl-CS"/>
        </w:rPr>
      </w:pPr>
    </w:p>
    <w:p w:rsidR="00092715" w:rsidRPr="00256487" w:rsidRDefault="00092715" w:rsidP="00092715">
      <w:pPr>
        <w:jc w:val="center"/>
        <w:rPr>
          <w:szCs w:val="24"/>
          <w:lang w:val="sr-Cyrl-CS"/>
        </w:rPr>
      </w:pPr>
      <w:r w:rsidRPr="00256487">
        <w:rPr>
          <w:szCs w:val="24"/>
          <w:lang w:val="sl-SI"/>
        </w:rPr>
        <w:t>II</w:t>
      </w:r>
    </w:p>
    <w:p w:rsidR="00092715" w:rsidRPr="00256487" w:rsidRDefault="00092715" w:rsidP="00092715">
      <w:pPr>
        <w:rPr>
          <w:szCs w:val="24"/>
          <w:lang w:val="ru-RU"/>
        </w:rPr>
      </w:pPr>
    </w:p>
    <w:p w:rsidR="00092715" w:rsidRPr="00256487" w:rsidRDefault="00092715" w:rsidP="00092715">
      <w:pPr>
        <w:rPr>
          <w:szCs w:val="24"/>
          <w:lang w:val="sr-Cyrl-CS"/>
        </w:rPr>
      </w:pPr>
      <w:r w:rsidRPr="00256487">
        <w:rPr>
          <w:szCs w:val="24"/>
          <w:lang w:val="sr-Cyrl-CS"/>
        </w:rPr>
        <w:tab/>
      </w:r>
      <w:r w:rsidRPr="00256487">
        <w:rPr>
          <w:szCs w:val="24"/>
          <w:lang w:val="sr-Cyrl-CS"/>
        </w:rPr>
        <w:tab/>
        <w:t>Ово решење објавити у „Службеном гласнику Републике Србијеˮ.</w:t>
      </w:r>
    </w:p>
    <w:p w:rsidR="00092715" w:rsidRPr="00256487" w:rsidRDefault="00092715" w:rsidP="00092715">
      <w:pPr>
        <w:rPr>
          <w:szCs w:val="24"/>
          <w:lang w:val="sr-Cyrl-CS"/>
        </w:rPr>
      </w:pPr>
    </w:p>
    <w:p w:rsidR="00092715" w:rsidRPr="00256487" w:rsidRDefault="00092715" w:rsidP="00092715">
      <w:pPr>
        <w:rPr>
          <w:szCs w:val="24"/>
        </w:rPr>
      </w:pPr>
    </w:p>
    <w:p w:rsidR="00092715" w:rsidRPr="00256487" w:rsidRDefault="00092715" w:rsidP="00092715">
      <w:pPr>
        <w:rPr>
          <w:rFonts w:cs="Times New Roman"/>
          <w:szCs w:val="24"/>
          <w:lang w:val="ru-RU"/>
        </w:rPr>
      </w:pPr>
      <w:r w:rsidRPr="00256487">
        <w:rPr>
          <w:rFonts w:cs="Times New Roman"/>
          <w:szCs w:val="24"/>
          <w:lang w:val="ru-RU"/>
        </w:rPr>
        <w:t>24 Број: 119-</w:t>
      </w:r>
      <w:r>
        <w:rPr>
          <w:rFonts w:cs="Times New Roman"/>
          <w:szCs w:val="24"/>
          <w:lang w:val="ru-RU"/>
        </w:rPr>
        <w:t>10256</w:t>
      </w:r>
      <w:r w:rsidRPr="00256487">
        <w:rPr>
          <w:rFonts w:cs="Times New Roman"/>
          <w:szCs w:val="24"/>
          <w:lang w:val="ru-RU"/>
        </w:rPr>
        <w:t>/2022</w:t>
      </w:r>
    </w:p>
    <w:p w:rsidR="00092715" w:rsidRPr="00256487" w:rsidRDefault="00092715" w:rsidP="00092715">
      <w:pPr>
        <w:rPr>
          <w:rFonts w:cs="Times New Roman"/>
          <w:szCs w:val="24"/>
          <w:lang w:val="sr-Cyrl-CS" w:eastAsia="sr-Cyrl-CS"/>
        </w:rPr>
      </w:pPr>
      <w:r>
        <w:rPr>
          <w:rFonts w:cs="Times New Roman"/>
          <w:szCs w:val="24"/>
          <w:lang w:val="sr-Cyrl-CS"/>
        </w:rPr>
        <w:t>У Београду, 29. децембра 2022. године</w:t>
      </w:r>
      <w:r w:rsidRPr="00256487">
        <w:rPr>
          <w:rFonts w:cs="Times New Roman"/>
          <w:szCs w:val="24"/>
          <w:lang w:val="sr-Cyrl-CS"/>
        </w:rPr>
        <w:tab/>
      </w:r>
      <w:r w:rsidRPr="00256487">
        <w:rPr>
          <w:rFonts w:cs="Times New Roman"/>
          <w:szCs w:val="24"/>
          <w:lang w:val="sr-Cyrl-CS" w:eastAsia="sr-Cyrl-CS"/>
        </w:rPr>
        <w:t xml:space="preserve">  </w:t>
      </w:r>
    </w:p>
    <w:p w:rsidR="00092715" w:rsidRPr="00256487" w:rsidRDefault="00092715" w:rsidP="00092715">
      <w:pPr>
        <w:rPr>
          <w:rFonts w:cs="Times New Roman"/>
          <w:b/>
          <w:szCs w:val="24"/>
          <w:lang w:val="sr-Cyrl-RS" w:eastAsia="sr-Cyrl-CS"/>
        </w:rPr>
      </w:pPr>
    </w:p>
    <w:p w:rsidR="00092715" w:rsidRPr="00256487" w:rsidRDefault="00092715" w:rsidP="00092715">
      <w:pPr>
        <w:rPr>
          <w:rFonts w:cs="Times New Roman"/>
          <w:b/>
          <w:szCs w:val="24"/>
          <w:lang w:val="sr-Cyrl-RS" w:eastAsia="sr-Cyrl-CS"/>
        </w:rPr>
      </w:pPr>
    </w:p>
    <w:p w:rsidR="00092715" w:rsidRPr="00256487" w:rsidRDefault="00092715" w:rsidP="00092715">
      <w:pPr>
        <w:jc w:val="center"/>
        <w:rPr>
          <w:rFonts w:cs="Times New Roman"/>
          <w:b/>
          <w:szCs w:val="24"/>
          <w:lang w:val="ru-RU" w:eastAsia="sr-Cyrl-CS"/>
        </w:rPr>
      </w:pPr>
      <w:r w:rsidRPr="00256487">
        <w:rPr>
          <w:rFonts w:cs="Times New Roman"/>
          <w:b/>
          <w:szCs w:val="24"/>
          <w:lang w:val="ru-RU" w:eastAsia="sr-Cyrl-CS"/>
        </w:rPr>
        <w:t>В  Л  А  Д  А</w:t>
      </w:r>
    </w:p>
    <w:p w:rsidR="00092715" w:rsidRPr="00256487" w:rsidRDefault="00092715" w:rsidP="00092715">
      <w:pPr>
        <w:tabs>
          <w:tab w:val="left" w:pos="900"/>
        </w:tabs>
        <w:jc w:val="center"/>
        <w:rPr>
          <w:rFonts w:cs="Times New Roman"/>
          <w:b/>
          <w:szCs w:val="24"/>
          <w:lang w:eastAsia="sr-Cyrl-CS"/>
        </w:rPr>
      </w:pPr>
    </w:p>
    <w:p w:rsidR="00092715" w:rsidRPr="00256487" w:rsidRDefault="00092715" w:rsidP="00092715">
      <w:pPr>
        <w:tabs>
          <w:tab w:val="left" w:pos="900"/>
        </w:tabs>
        <w:jc w:val="center"/>
        <w:rPr>
          <w:rFonts w:cs="Times New Roman"/>
          <w:b/>
          <w:szCs w:val="24"/>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rPr>
          <w:rFonts w:cs="Times New Roman"/>
          <w:sz w:val="18"/>
          <w:szCs w:val="18"/>
          <w:lang w:val="sr-Cyrl-RS"/>
        </w:rPr>
        <w:sectPr w:rsidR="00092715" w:rsidSect="00127B7A">
          <w:pgSz w:w="12240" w:h="15840"/>
          <w:pgMar w:top="284" w:right="1440" w:bottom="142" w:left="1440" w:header="708" w:footer="708" w:gutter="0"/>
          <w:cols w:space="708"/>
          <w:docGrid w:linePitch="360"/>
        </w:sectPr>
      </w:pPr>
    </w:p>
    <w:p w:rsidR="00092715" w:rsidRDefault="00092715" w:rsidP="00092715">
      <w:pPr>
        <w:ind w:firstLine="720"/>
        <w:jc w:val="right"/>
      </w:pPr>
    </w:p>
    <w:p w:rsidR="00092715" w:rsidRDefault="00092715" w:rsidP="00092715">
      <w:pPr>
        <w:jc w:val="right"/>
        <w:rPr>
          <w:szCs w:val="24"/>
          <w:lang w:val="sr-Cyrl-CS"/>
        </w:rPr>
      </w:pPr>
    </w:p>
    <w:p w:rsidR="00092715" w:rsidRPr="002A30B5" w:rsidRDefault="00092715" w:rsidP="00092715">
      <w:pPr>
        <w:jc w:val="right"/>
        <w:rPr>
          <w:szCs w:val="24"/>
          <w:lang w:val="sr-Cyrl-CS"/>
        </w:rPr>
      </w:pPr>
    </w:p>
    <w:p w:rsidR="00092715" w:rsidRPr="002A30B5" w:rsidRDefault="00092715" w:rsidP="00092715">
      <w:pPr>
        <w:ind w:firstLine="720"/>
        <w:rPr>
          <w:szCs w:val="24"/>
          <w:lang w:val="sr-Cyrl-CS"/>
        </w:rPr>
      </w:pPr>
    </w:p>
    <w:p w:rsidR="00092715" w:rsidRDefault="00092715" w:rsidP="00092715">
      <w:pPr>
        <w:rPr>
          <w:lang w:val="sr-Cyrl-CS"/>
        </w:rPr>
      </w:pPr>
      <w:r>
        <w:tab/>
      </w:r>
      <w:r>
        <w:tab/>
      </w:r>
      <w:r w:rsidRPr="002F28F7">
        <w:rPr>
          <w:rFonts w:cs="Times New Roman"/>
          <w:szCs w:val="24"/>
          <w:lang w:val="sr-Cyrl-CS" w:eastAsia="sr-Cyrl-CS"/>
        </w:rPr>
        <w:t>На основу члана 62. став 7. Закона о високом образовању („Службени гласник РС</w:t>
      </w:r>
      <w:r w:rsidRPr="002F28F7">
        <w:rPr>
          <w:rFonts w:cs="Times New Roman"/>
          <w:szCs w:val="24"/>
          <w:lang w:val="sr-Latn-CS" w:eastAsia="sr-Cyrl-CS"/>
        </w:rPr>
        <w:t>”</w:t>
      </w:r>
      <w:r w:rsidRPr="002F28F7">
        <w:rPr>
          <w:rFonts w:cs="Times New Roman"/>
          <w:szCs w:val="24"/>
          <w:lang w:val="sr-Cyrl-CS" w:eastAsia="sr-Cyrl-CS"/>
        </w:rPr>
        <w:t xml:space="preserve">, бр. 88/17, 73/18, </w:t>
      </w:r>
      <w:r w:rsidRPr="002F28F7">
        <w:rPr>
          <w:rFonts w:cs="Times New Roman"/>
          <w:szCs w:val="24"/>
          <w:lang w:val="ru-RU" w:eastAsia="sr-Cyrl-CS"/>
        </w:rPr>
        <w:t xml:space="preserve">27/18 </w:t>
      </w:r>
      <w:r w:rsidRPr="002F28F7">
        <w:rPr>
          <w:rFonts w:cs="Times New Roman"/>
          <w:szCs w:val="24"/>
          <w:lang w:val="sr-Cyrl-CS" w:eastAsia="sr-Cyrl-CS"/>
        </w:rPr>
        <w:t>– др. закон,</w:t>
      </w:r>
      <w:r w:rsidRPr="002F28F7">
        <w:rPr>
          <w:rFonts w:cs="Times New Roman"/>
          <w:szCs w:val="24"/>
          <w:lang w:val="sr-Cyrl-RS" w:eastAsia="sr-Cyrl-CS"/>
        </w:rPr>
        <w:t xml:space="preserve"> 67/19 и 6/20 </w:t>
      </w:r>
      <w:r w:rsidRPr="002F28F7">
        <w:rPr>
          <w:rFonts w:cs="Times New Roman"/>
          <w:szCs w:val="24"/>
          <w:lang w:val="sr-Cyrl-CS" w:eastAsia="sr-Cyrl-CS"/>
        </w:rPr>
        <w:t>– др. закони, 11/21– аутентично тумачење, 67/21 и 67/21– др. закон)</w:t>
      </w:r>
      <w:r>
        <w:rPr>
          <w:rFonts w:cs="Times New Roman"/>
          <w:szCs w:val="24"/>
          <w:lang w:val="sr-Cyrl-CS" w:eastAsia="sr-Cyrl-CS"/>
        </w:rPr>
        <w:t xml:space="preserve"> и</w:t>
      </w:r>
      <w:r w:rsidRPr="002F28F7">
        <w:rPr>
          <w:rFonts w:cs="Times New Roman"/>
          <w:szCs w:val="24"/>
          <w:lang w:val="sr-Cyrl-CS" w:eastAsia="sr-Cyrl-CS"/>
        </w:rPr>
        <w:t xml:space="preserve"> </w:t>
      </w:r>
      <w:r w:rsidRPr="002F28F7">
        <w:rPr>
          <w:rFonts w:cs="Times New Roman"/>
          <w:szCs w:val="24"/>
          <w:lang w:val="ru-RU" w:eastAsia="sr-Cyrl-CS"/>
        </w:rPr>
        <w:t xml:space="preserve">члана 43. став 2. Закона о Влади </w:t>
      </w:r>
      <w:r w:rsidRPr="002F28F7">
        <w:rPr>
          <w:rFonts w:cs="Times New Roman"/>
          <w:szCs w:val="24"/>
          <w:lang w:val="sr-Cyrl-CS" w:eastAsia="sr-Cyrl-CS"/>
        </w:rPr>
        <w:t xml:space="preserve">(„Службени гласник РС”, бр. </w:t>
      </w:r>
      <w:r w:rsidRPr="002F28F7">
        <w:rPr>
          <w:rFonts w:cs="Times New Roman"/>
          <w:szCs w:val="24"/>
          <w:lang w:val="ru-RU" w:eastAsia="sr-Cyrl-CS"/>
        </w:rPr>
        <w:t>55/05, 71/05 – исправка, 101/07, 65/08, 16/11, 68/12 – УС</w:t>
      </w:r>
      <w:r w:rsidRPr="002F28F7">
        <w:rPr>
          <w:rFonts w:cs="Times New Roman"/>
          <w:szCs w:val="24"/>
          <w:lang w:val="sr-Cyrl-CS" w:eastAsia="sr-Cyrl-CS"/>
        </w:rPr>
        <w:t>,</w:t>
      </w:r>
      <w:r w:rsidRPr="002F28F7">
        <w:rPr>
          <w:rFonts w:cs="Times New Roman"/>
          <w:szCs w:val="24"/>
          <w:lang w:val="ru-RU" w:eastAsia="sr-Cyrl-CS"/>
        </w:rPr>
        <w:t xml:space="preserve"> 72/12,</w:t>
      </w:r>
      <w:r w:rsidRPr="002F28F7">
        <w:rPr>
          <w:rFonts w:cs="Times New Roman"/>
          <w:szCs w:val="24"/>
          <w:lang w:val="sr-Cyrl-CS" w:eastAsia="sr-Cyrl-CS"/>
        </w:rPr>
        <w:t xml:space="preserve"> 7/14 </w:t>
      </w:r>
      <w:r w:rsidRPr="002F28F7">
        <w:rPr>
          <w:rFonts w:cs="Times New Roman"/>
          <w:szCs w:val="24"/>
          <w:lang w:val="ru-RU" w:eastAsia="sr-Cyrl-CS"/>
        </w:rPr>
        <w:t xml:space="preserve">– УС, 44/14 и 30/18 </w:t>
      </w:r>
      <w:r w:rsidRPr="002F28F7">
        <w:rPr>
          <w:rFonts w:cs="Times New Roman"/>
          <w:szCs w:val="24"/>
          <w:lang w:val="sr-Cyrl-CS" w:eastAsia="sr-Cyrl-CS"/>
        </w:rPr>
        <w:t>– др. закон),</w:t>
      </w:r>
    </w:p>
    <w:p w:rsidR="00092715" w:rsidRDefault="00092715" w:rsidP="00092715">
      <w:r>
        <w:tab/>
      </w:r>
      <w:r>
        <w:tab/>
      </w:r>
    </w:p>
    <w:p w:rsidR="00092715" w:rsidRDefault="00092715" w:rsidP="00092715">
      <w:pPr>
        <w:rPr>
          <w:lang w:val="sr-Cyrl-CS"/>
        </w:rPr>
      </w:pPr>
      <w:r>
        <w:tab/>
      </w:r>
      <w:r>
        <w:tab/>
      </w:r>
      <w:r>
        <w:rPr>
          <w:lang w:val="sr-Cyrl-CS"/>
        </w:rPr>
        <w:t xml:space="preserve">Влада доноси  </w:t>
      </w:r>
    </w:p>
    <w:p w:rsidR="00092715" w:rsidRDefault="00092715" w:rsidP="00092715">
      <w:pPr>
        <w:jc w:val="center"/>
        <w:rPr>
          <w:lang w:val="sr-Cyrl-CS"/>
        </w:rPr>
      </w:pPr>
    </w:p>
    <w:p w:rsidR="00092715" w:rsidRDefault="00092715" w:rsidP="00092715">
      <w:pPr>
        <w:jc w:val="center"/>
        <w:rPr>
          <w:lang w:val="sr-Cyrl-CS"/>
        </w:rPr>
      </w:pPr>
    </w:p>
    <w:p w:rsidR="00092715" w:rsidRPr="00256487" w:rsidRDefault="00092715" w:rsidP="00092715">
      <w:pPr>
        <w:jc w:val="center"/>
        <w:rPr>
          <w:b/>
          <w:szCs w:val="24"/>
          <w:lang w:val="sr-Cyrl-CS"/>
        </w:rPr>
      </w:pPr>
      <w:r w:rsidRPr="00256487">
        <w:rPr>
          <w:b/>
          <w:szCs w:val="24"/>
          <w:lang w:val="sr-Cyrl-CS"/>
        </w:rPr>
        <w:t>Р Е Ш Е Њ Е</w:t>
      </w:r>
    </w:p>
    <w:p w:rsidR="00092715" w:rsidRDefault="00092715" w:rsidP="00092715">
      <w:pPr>
        <w:jc w:val="center"/>
        <w:rPr>
          <w:b/>
          <w:lang w:val="sr-Cyrl-CS"/>
        </w:rPr>
      </w:pPr>
    </w:p>
    <w:p w:rsidR="00092715" w:rsidRDefault="00092715" w:rsidP="00092715">
      <w:pPr>
        <w:jc w:val="center"/>
        <w:rPr>
          <w:b/>
          <w:lang w:val="sr-Cyrl-RS"/>
        </w:rPr>
      </w:pPr>
      <w:r>
        <w:rPr>
          <w:b/>
          <w:lang w:val="sr-Cyrl-RS"/>
        </w:rPr>
        <w:t>О ИМЕНОВАЊУ ЧЛАНА САВЕТА АКАДЕМИЈЕ СТРУКОВНИХ СТУДИЈА БЕОГРАД</w:t>
      </w:r>
    </w:p>
    <w:p w:rsidR="00092715" w:rsidRDefault="00092715" w:rsidP="00092715">
      <w:pPr>
        <w:jc w:val="center"/>
        <w:rPr>
          <w:b/>
          <w:lang w:val="sr-Cyrl-CS"/>
        </w:rPr>
      </w:pPr>
    </w:p>
    <w:p w:rsidR="00092715" w:rsidRDefault="00092715" w:rsidP="00092715">
      <w:pPr>
        <w:jc w:val="center"/>
        <w:rPr>
          <w:lang w:val="sr-Latn-CS"/>
        </w:rPr>
      </w:pPr>
      <w:r>
        <w:rPr>
          <w:lang w:val="sr-Latn-CS"/>
        </w:rPr>
        <w:t>I</w:t>
      </w:r>
    </w:p>
    <w:p w:rsidR="00092715" w:rsidRDefault="00092715" w:rsidP="00092715">
      <w:pPr>
        <w:rPr>
          <w:lang w:val="sr-Cyrl-CS"/>
        </w:rPr>
      </w:pPr>
    </w:p>
    <w:p w:rsidR="00092715" w:rsidRDefault="00092715" w:rsidP="00092715">
      <w:pPr>
        <w:rPr>
          <w:lang w:val="sr-Cyrl-CS"/>
        </w:rPr>
      </w:pPr>
      <w:r>
        <w:rPr>
          <w:lang w:val="sr-Cyrl-CS"/>
        </w:rPr>
        <w:tab/>
      </w:r>
      <w:r>
        <w:rPr>
          <w:lang w:val="sr-Cyrl-CS"/>
        </w:rPr>
        <w:tab/>
        <w:t xml:space="preserve">Именује се </w:t>
      </w:r>
      <w:r>
        <w:rPr>
          <w:color w:val="000000"/>
          <w:lang w:val="sr-Cyrl-CS"/>
        </w:rPr>
        <w:t>доц. др Марија Здравковић</w:t>
      </w:r>
      <w:r>
        <w:rPr>
          <w:lang w:val="sr-Cyrl-CS"/>
        </w:rPr>
        <w:t xml:space="preserve"> за члана Савета</w:t>
      </w:r>
      <w:r>
        <w:rPr>
          <w:lang w:val="sr-Latn-RS"/>
        </w:rPr>
        <w:t xml:space="preserve"> </w:t>
      </w:r>
      <w:r>
        <w:rPr>
          <w:lang w:val="sr-Cyrl-CS"/>
        </w:rPr>
        <w:t>Академије струковних студија Београд,</w:t>
      </w:r>
      <w:r>
        <w:t xml:space="preserve"> </w:t>
      </w:r>
      <w:r>
        <w:rPr>
          <w:lang w:val="sr-Cyrl-CS"/>
        </w:rPr>
        <w:t xml:space="preserve">представник </w:t>
      </w:r>
      <w:r>
        <w:t>о</w:t>
      </w:r>
      <w:r>
        <w:rPr>
          <w:lang w:val="sr-Cyrl-CS"/>
        </w:rPr>
        <w:t>снивача.</w:t>
      </w:r>
    </w:p>
    <w:p w:rsidR="00092715" w:rsidRDefault="00092715" w:rsidP="00092715">
      <w:pPr>
        <w:ind w:firstLine="720"/>
      </w:pPr>
    </w:p>
    <w:p w:rsidR="00092715" w:rsidRPr="00256487" w:rsidRDefault="00092715" w:rsidP="00092715">
      <w:pPr>
        <w:jc w:val="center"/>
        <w:rPr>
          <w:szCs w:val="24"/>
          <w:lang w:val="sr-Cyrl-CS"/>
        </w:rPr>
      </w:pPr>
      <w:r w:rsidRPr="00256487">
        <w:rPr>
          <w:szCs w:val="24"/>
          <w:lang w:val="sl-SI"/>
        </w:rPr>
        <w:t>II</w:t>
      </w:r>
    </w:p>
    <w:p w:rsidR="00092715" w:rsidRPr="00256487" w:rsidRDefault="00092715" w:rsidP="00092715">
      <w:pPr>
        <w:rPr>
          <w:szCs w:val="24"/>
          <w:lang w:val="ru-RU"/>
        </w:rPr>
      </w:pPr>
    </w:p>
    <w:p w:rsidR="00092715" w:rsidRPr="00256487" w:rsidRDefault="00092715" w:rsidP="00092715">
      <w:pPr>
        <w:rPr>
          <w:szCs w:val="24"/>
          <w:lang w:val="sr-Cyrl-CS"/>
        </w:rPr>
      </w:pPr>
      <w:r w:rsidRPr="00256487">
        <w:rPr>
          <w:szCs w:val="24"/>
          <w:lang w:val="sr-Cyrl-CS"/>
        </w:rPr>
        <w:tab/>
      </w:r>
      <w:r w:rsidRPr="00256487">
        <w:rPr>
          <w:szCs w:val="24"/>
          <w:lang w:val="sr-Cyrl-CS"/>
        </w:rPr>
        <w:tab/>
        <w:t>Ово решење објавити у „Службеном гласнику Републике Србијеˮ.</w:t>
      </w:r>
    </w:p>
    <w:p w:rsidR="00092715" w:rsidRPr="00256487" w:rsidRDefault="00092715" w:rsidP="00092715">
      <w:pPr>
        <w:rPr>
          <w:szCs w:val="24"/>
          <w:lang w:val="sr-Cyrl-CS"/>
        </w:rPr>
      </w:pPr>
    </w:p>
    <w:p w:rsidR="00092715" w:rsidRPr="00256487" w:rsidRDefault="00092715" w:rsidP="00092715">
      <w:pPr>
        <w:rPr>
          <w:szCs w:val="24"/>
        </w:rPr>
      </w:pPr>
    </w:p>
    <w:p w:rsidR="00092715" w:rsidRPr="00256487" w:rsidRDefault="00092715" w:rsidP="00092715">
      <w:pPr>
        <w:rPr>
          <w:rFonts w:cs="Times New Roman"/>
          <w:szCs w:val="24"/>
          <w:lang w:val="ru-RU"/>
        </w:rPr>
      </w:pPr>
      <w:r w:rsidRPr="00256487">
        <w:rPr>
          <w:rFonts w:cs="Times New Roman"/>
          <w:szCs w:val="24"/>
          <w:lang w:val="ru-RU"/>
        </w:rPr>
        <w:t>24 Број: 119-</w:t>
      </w:r>
      <w:r>
        <w:rPr>
          <w:rFonts w:cs="Times New Roman"/>
          <w:szCs w:val="24"/>
          <w:lang w:val="ru-RU"/>
        </w:rPr>
        <w:t>10254</w:t>
      </w:r>
      <w:r w:rsidRPr="00256487">
        <w:rPr>
          <w:rFonts w:cs="Times New Roman"/>
          <w:szCs w:val="24"/>
          <w:lang w:val="ru-RU"/>
        </w:rPr>
        <w:t>/2022</w:t>
      </w:r>
    </w:p>
    <w:p w:rsidR="00092715" w:rsidRPr="00256487" w:rsidRDefault="00092715" w:rsidP="00092715">
      <w:pPr>
        <w:rPr>
          <w:rFonts w:cs="Times New Roman"/>
          <w:szCs w:val="24"/>
          <w:lang w:val="sr-Cyrl-CS" w:eastAsia="sr-Cyrl-CS"/>
        </w:rPr>
      </w:pPr>
      <w:r>
        <w:rPr>
          <w:rFonts w:cs="Times New Roman"/>
          <w:szCs w:val="24"/>
          <w:lang w:val="sr-Cyrl-CS"/>
        </w:rPr>
        <w:t>У Београду, 29. децембра 2022. године</w:t>
      </w:r>
      <w:r w:rsidRPr="00256487">
        <w:rPr>
          <w:rFonts w:cs="Times New Roman"/>
          <w:szCs w:val="24"/>
          <w:lang w:val="sr-Cyrl-CS"/>
        </w:rPr>
        <w:tab/>
      </w:r>
      <w:r w:rsidRPr="00256487">
        <w:rPr>
          <w:rFonts w:cs="Times New Roman"/>
          <w:szCs w:val="24"/>
          <w:lang w:val="sr-Cyrl-CS" w:eastAsia="sr-Cyrl-CS"/>
        </w:rPr>
        <w:t xml:space="preserve">  </w:t>
      </w:r>
    </w:p>
    <w:p w:rsidR="00092715" w:rsidRPr="00256487" w:rsidRDefault="00092715" w:rsidP="00092715">
      <w:pPr>
        <w:tabs>
          <w:tab w:val="left" w:pos="3024"/>
        </w:tabs>
        <w:rPr>
          <w:rFonts w:cs="Times New Roman"/>
          <w:b/>
          <w:szCs w:val="24"/>
          <w:lang w:val="sr-Cyrl-RS" w:eastAsia="sr-Cyrl-CS"/>
        </w:rPr>
      </w:pPr>
      <w:r>
        <w:rPr>
          <w:rFonts w:cs="Times New Roman"/>
          <w:b/>
          <w:szCs w:val="24"/>
          <w:lang w:val="sr-Cyrl-RS" w:eastAsia="sr-Cyrl-CS"/>
        </w:rPr>
        <w:tab/>
      </w:r>
    </w:p>
    <w:p w:rsidR="00092715" w:rsidRPr="00256487" w:rsidRDefault="00092715" w:rsidP="00092715">
      <w:pPr>
        <w:rPr>
          <w:rFonts w:cs="Times New Roman"/>
          <w:b/>
          <w:szCs w:val="24"/>
          <w:lang w:val="sr-Cyrl-RS" w:eastAsia="sr-Cyrl-CS"/>
        </w:rPr>
      </w:pPr>
    </w:p>
    <w:p w:rsidR="00092715" w:rsidRPr="00256487" w:rsidRDefault="00092715" w:rsidP="00092715">
      <w:pPr>
        <w:jc w:val="center"/>
        <w:rPr>
          <w:rFonts w:cs="Times New Roman"/>
          <w:b/>
          <w:szCs w:val="24"/>
          <w:lang w:val="ru-RU" w:eastAsia="sr-Cyrl-CS"/>
        </w:rPr>
      </w:pPr>
      <w:r w:rsidRPr="00256487">
        <w:rPr>
          <w:rFonts w:cs="Times New Roman"/>
          <w:b/>
          <w:szCs w:val="24"/>
          <w:lang w:val="ru-RU" w:eastAsia="sr-Cyrl-CS"/>
        </w:rPr>
        <w:t>В  Л  А  Д  А</w:t>
      </w:r>
    </w:p>
    <w:p w:rsidR="00092715" w:rsidRPr="00256487" w:rsidRDefault="00092715" w:rsidP="00092715">
      <w:pPr>
        <w:tabs>
          <w:tab w:val="left" w:pos="900"/>
        </w:tabs>
        <w:jc w:val="center"/>
        <w:rPr>
          <w:rFonts w:cs="Times New Roman"/>
          <w:b/>
          <w:szCs w:val="24"/>
          <w:lang w:eastAsia="sr-Cyrl-CS"/>
        </w:rPr>
      </w:pPr>
    </w:p>
    <w:p w:rsidR="00092715" w:rsidRPr="00256487" w:rsidRDefault="00092715" w:rsidP="00092715">
      <w:pPr>
        <w:tabs>
          <w:tab w:val="left" w:pos="900"/>
        </w:tabs>
        <w:jc w:val="center"/>
        <w:rPr>
          <w:rFonts w:cs="Times New Roman"/>
          <w:b/>
          <w:szCs w:val="24"/>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sectPr w:rsidR="00092715" w:rsidSect="002A3E88">
          <w:pgSz w:w="12240" w:h="15840"/>
          <w:pgMar w:top="568" w:right="1440" w:bottom="0" w:left="1440" w:header="708" w:footer="708" w:gutter="0"/>
          <w:cols w:space="708"/>
          <w:docGrid w:linePitch="360"/>
        </w:sectPr>
      </w:pPr>
    </w:p>
    <w:p w:rsidR="00092715" w:rsidRDefault="00092715" w:rsidP="00092715">
      <w:pPr>
        <w:tabs>
          <w:tab w:val="left" w:pos="1440"/>
          <w:tab w:val="center" w:pos="7740"/>
        </w:tabs>
        <w:jc w:val="right"/>
        <w:rPr>
          <w:rFonts w:cs="Times New Roman"/>
          <w:szCs w:val="24"/>
          <w:lang w:val="sr-Cyrl-CS"/>
        </w:rPr>
      </w:pPr>
    </w:p>
    <w:p w:rsidR="00092715" w:rsidRDefault="00092715" w:rsidP="00092715">
      <w:pPr>
        <w:tabs>
          <w:tab w:val="left" w:pos="1440"/>
          <w:tab w:val="center" w:pos="7740"/>
        </w:tabs>
        <w:jc w:val="right"/>
        <w:rPr>
          <w:rFonts w:cs="Times New Roman"/>
          <w:szCs w:val="24"/>
          <w:lang w:val="sr-Cyrl-CS"/>
        </w:rPr>
      </w:pPr>
    </w:p>
    <w:p w:rsidR="00092715" w:rsidRDefault="00092715" w:rsidP="00092715">
      <w:pPr>
        <w:rPr>
          <w:rFonts w:cs="Times New Roman"/>
          <w:color w:val="FF0000"/>
          <w:szCs w:val="24"/>
          <w:lang w:val="sr-Cyrl-CS"/>
        </w:rPr>
      </w:pPr>
      <w:r>
        <w:rPr>
          <w:rFonts w:cs="Times New Roman"/>
          <w:szCs w:val="24"/>
          <w:lang w:val="sr-Cyrl-CS"/>
        </w:rPr>
        <w:tab/>
      </w:r>
      <w:r>
        <w:rPr>
          <w:rFonts w:cs="Times New Roman"/>
          <w:szCs w:val="24"/>
          <w:lang w:val="sr-Cyrl-CS"/>
        </w:rPr>
        <w:tab/>
        <w:t xml:space="preserve">На основу члана 42. став 7. Закона о култури („Службени гласник РС”, бр. 72/09, 13/16, 30/16 – исправка и 6/20, </w:t>
      </w:r>
      <w:r>
        <w:rPr>
          <w:rFonts w:eastAsia="Times New Roman" w:cs="Times New Roman"/>
          <w:color w:val="000000"/>
          <w:szCs w:val="24"/>
        </w:rPr>
        <w:t>47/21 и 78/21</w:t>
      </w:r>
      <w:r>
        <w:rPr>
          <w:rFonts w:cs="Times New Roman"/>
          <w:szCs w:val="24"/>
          <w:lang w:val="sr-Cyrl-CS"/>
        </w:rPr>
        <w:t xml:space="preserve">), члана 6. став 3. Закона о Меморијалном центру „Старо сајмиште” („Службени гласник РС”, број 15/20) и члана 43. став 2. Закона о Влади („Службени гласник РС”, бр. </w:t>
      </w:r>
      <w:r w:rsidRPr="00484D95">
        <w:rPr>
          <w:rFonts w:cs="Times New Roman"/>
          <w:szCs w:val="24"/>
          <w:lang w:val="ru-RU"/>
        </w:rPr>
        <w:t>55/05, 71/05 – исправка, 101/07, 65/08, 16/11, 68/12 – УС</w:t>
      </w:r>
      <w:r w:rsidRPr="00484D95">
        <w:rPr>
          <w:rFonts w:cs="Times New Roman"/>
          <w:szCs w:val="24"/>
        </w:rPr>
        <w:t>,</w:t>
      </w:r>
      <w:r w:rsidRPr="00484D95">
        <w:rPr>
          <w:rFonts w:cs="Times New Roman"/>
          <w:szCs w:val="24"/>
          <w:lang w:val="ru-RU"/>
        </w:rPr>
        <w:t xml:space="preserve"> 72/12,</w:t>
      </w:r>
      <w:r w:rsidRPr="00484D95">
        <w:rPr>
          <w:rFonts w:cs="Times New Roman"/>
          <w:szCs w:val="24"/>
        </w:rPr>
        <w:t xml:space="preserve"> 7/14 </w:t>
      </w:r>
      <w:r w:rsidRPr="00484D95">
        <w:rPr>
          <w:rFonts w:cs="Times New Roman"/>
          <w:szCs w:val="24"/>
          <w:lang w:val="ru-RU"/>
        </w:rPr>
        <w:t xml:space="preserve">– УС, 44/14 и 30/18 </w:t>
      </w:r>
      <w:r w:rsidRPr="00484D95">
        <w:rPr>
          <w:rFonts w:cs="Times New Roman"/>
          <w:szCs w:val="24"/>
          <w:lang w:val="sr-Cyrl-CS"/>
        </w:rPr>
        <w:t>– др. закон</w:t>
      </w:r>
      <w:r>
        <w:rPr>
          <w:rFonts w:cs="Times New Roman"/>
          <w:szCs w:val="24"/>
          <w:lang w:val="sr-Cyrl-CS"/>
        </w:rPr>
        <w:t>),</w:t>
      </w:r>
    </w:p>
    <w:p w:rsidR="00092715" w:rsidRDefault="00092715" w:rsidP="00092715">
      <w:pPr>
        <w:tabs>
          <w:tab w:val="left" w:pos="1440"/>
          <w:tab w:val="center" w:pos="7020"/>
        </w:tabs>
        <w:rPr>
          <w:rFonts w:cs="Times New Roman"/>
          <w:szCs w:val="24"/>
          <w:lang w:val="sr-Cyrl-CS"/>
        </w:rPr>
      </w:pPr>
      <w:r>
        <w:rPr>
          <w:rFonts w:cs="Times New Roman"/>
          <w:szCs w:val="24"/>
          <w:lang w:val="sr-Cyrl-CS"/>
        </w:rPr>
        <w:tab/>
      </w:r>
    </w:p>
    <w:p w:rsidR="00092715" w:rsidRDefault="00092715" w:rsidP="00092715">
      <w:pPr>
        <w:tabs>
          <w:tab w:val="left" w:pos="1440"/>
          <w:tab w:val="center" w:pos="7020"/>
        </w:tabs>
        <w:rPr>
          <w:rFonts w:cs="Times New Roman"/>
          <w:szCs w:val="24"/>
          <w:lang w:val="sr-Cyrl-CS"/>
        </w:rPr>
      </w:pPr>
      <w:r>
        <w:rPr>
          <w:rFonts w:cs="Times New Roman"/>
          <w:szCs w:val="24"/>
          <w:lang w:val="sr-Cyrl-CS"/>
        </w:rPr>
        <w:tab/>
        <w:t>Влада доноси</w:t>
      </w:r>
    </w:p>
    <w:p w:rsidR="00092715" w:rsidRDefault="00092715" w:rsidP="00092715">
      <w:pPr>
        <w:tabs>
          <w:tab w:val="left" w:pos="1440"/>
          <w:tab w:val="center" w:pos="7020"/>
        </w:tabs>
        <w:rPr>
          <w:rFonts w:cs="Times New Roman"/>
          <w:szCs w:val="24"/>
          <w:lang w:val="sr-Cyrl-CS"/>
        </w:rPr>
      </w:pPr>
    </w:p>
    <w:p w:rsidR="00092715" w:rsidRDefault="00092715" w:rsidP="00092715">
      <w:pPr>
        <w:tabs>
          <w:tab w:val="left" w:pos="1440"/>
          <w:tab w:val="center" w:pos="7020"/>
        </w:tabs>
        <w:rPr>
          <w:rFonts w:cs="Times New Roman"/>
          <w:szCs w:val="24"/>
          <w:lang w:val="sr-Cyrl-CS"/>
        </w:rPr>
      </w:pPr>
    </w:p>
    <w:p w:rsidR="00092715" w:rsidRDefault="00092715" w:rsidP="00092715">
      <w:pPr>
        <w:tabs>
          <w:tab w:val="left" w:pos="1440"/>
          <w:tab w:val="center" w:pos="7020"/>
        </w:tabs>
        <w:jc w:val="center"/>
        <w:rPr>
          <w:rFonts w:cs="Times New Roman"/>
          <w:b/>
          <w:szCs w:val="24"/>
          <w:lang w:val="sr-Cyrl-CS"/>
        </w:rPr>
      </w:pPr>
      <w:r>
        <w:rPr>
          <w:rFonts w:cs="Times New Roman"/>
          <w:b/>
          <w:szCs w:val="24"/>
          <w:lang w:val="sr-Cyrl-CS"/>
        </w:rPr>
        <w:t>Р Е Ш Е Њ Е</w:t>
      </w:r>
    </w:p>
    <w:p w:rsidR="00092715" w:rsidRDefault="00092715" w:rsidP="00092715">
      <w:pPr>
        <w:tabs>
          <w:tab w:val="left" w:pos="1440"/>
          <w:tab w:val="center" w:pos="7020"/>
        </w:tabs>
        <w:jc w:val="center"/>
        <w:rPr>
          <w:rFonts w:cs="Times New Roman"/>
          <w:b/>
          <w:szCs w:val="24"/>
          <w:lang w:val="sr-Cyrl-CS"/>
        </w:rPr>
      </w:pPr>
    </w:p>
    <w:p w:rsidR="00092715" w:rsidRDefault="00092715" w:rsidP="00092715">
      <w:pPr>
        <w:jc w:val="center"/>
        <w:rPr>
          <w:rFonts w:cs="Times New Roman"/>
          <w:b/>
          <w:szCs w:val="24"/>
          <w:lang w:val="sr-Cyrl-CS"/>
        </w:rPr>
      </w:pPr>
      <w:r>
        <w:rPr>
          <w:rFonts w:cs="Times New Roman"/>
          <w:b/>
          <w:szCs w:val="24"/>
          <w:lang w:val="sr-Cyrl-CS"/>
        </w:rPr>
        <w:t xml:space="preserve">О РАЗРЕШЕЊУ ВРШИОЦА ДУЖНОСТИ ПРЕДСЕДНИКА И ВРШИЛАЦА ДУЖНОСТИ ЧЛАНОВА УПРАВНОГ ОДБОРА </w:t>
      </w:r>
      <w:r>
        <w:rPr>
          <w:rFonts w:cs="Times New Roman"/>
          <w:b/>
          <w:bCs/>
          <w:szCs w:val="24"/>
          <w:lang w:val="sr-Cyrl-CS"/>
        </w:rPr>
        <w:t>МЕМОРИЈАЛНОГ ЦЕНТРА „СТАРО САЈМИШТЕ</w:t>
      </w:r>
      <w:r>
        <w:rPr>
          <w:rFonts w:cs="Times New Roman"/>
          <w:b/>
          <w:szCs w:val="24"/>
          <w:lang w:val="sr-Cyrl-CS"/>
        </w:rPr>
        <w:t>”</w:t>
      </w:r>
    </w:p>
    <w:p w:rsidR="00092715" w:rsidRDefault="00092715" w:rsidP="00092715">
      <w:pPr>
        <w:tabs>
          <w:tab w:val="left" w:pos="1080"/>
          <w:tab w:val="left" w:pos="1440"/>
          <w:tab w:val="center" w:pos="7020"/>
        </w:tabs>
        <w:jc w:val="center"/>
        <w:rPr>
          <w:rFonts w:cs="Times New Roman"/>
          <w:b/>
          <w:szCs w:val="24"/>
          <w:lang w:val="sr-Cyrl-RS"/>
        </w:rPr>
      </w:pPr>
    </w:p>
    <w:p w:rsidR="00092715" w:rsidRPr="002835B3" w:rsidRDefault="00092715" w:rsidP="00092715">
      <w:pPr>
        <w:tabs>
          <w:tab w:val="left" w:pos="1080"/>
          <w:tab w:val="left" w:pos="1440"/>
          <w:tab w:val="center" w:pos="7020"/>
        </w:tabs>
        <w:jc w:val="center"/>
        <w:rPr>
          <w:rFonts w:cs="Times New Roman"/>
          <w:szCs w:val="24"/>
          <w:lang w:val="sr-Cyrl-RS"/>
        </w:rPr>
      </w:pPr>
      <w:r w:rsidRPr="002835B3">
        <w:rPr>
          <w:rFonts w:cs="Times New Roman"/>
          <w:szCs w:val="24"/>
          <w:lang w:val="sr-Latn-CS"/>
        </w:rPr>
        <w:t>I</w:t>
      </w:r>
    </w:p>
    <w:p w:rsidR="00092715" w:rsidRPr="007F4D55" w:rsidRDefault="00092715" w:rsidP="00092715">
      <w:pPr>
        <w:tabs>
          <w:tab w:val="left" w:pos="1080"/>
          <w:tab w:val="left" w:pos="1440"/>
          <w:tab w:val="center" w:pos="7020"/>
        </w:tabs>
        <w:jc w:val="center"/>
        <w:rPr>
          <w:rFonts w:cs="Times New Roman"/>
          <w:b/>
          <w:szCs w:val="24"/>
          <w:lang w:val="sr-Cyrl-RS"/>
        </w:rPr>
      </w:pPr>
    </w:p>
    <w:p w:rsidR="00092715" w:rsidRDefault="00092715" w:rsidP="00092715">
      <w:pPr>
        <w:tabs>
          <w:tab w:val="left" w:pos="1080"/>
          <w:tab w:val="left" w:pos="1440"/>
          <w:tab w:val="center" w:pos="7020"/>
        </w:tabs>
        <w:rPr>
          <w:rFonts w:cs="Times New Roman"/>
          <w:szCs w:val="24"/>
          <w:lang w:val="sr-Cyrl-CS"/>
        </w:rPr>
      </w:pPr>
      <w:r>
        <w:rPr>
          <w:rFonts w:cs="Times New Roman"/>
          <w:b/>
          <w:szCs w:val="24"/>
          <w:lang w:val="sr-Cyrl-CS"/>
        </w:rPr>
        <w:tab/>
      </w:r>
      <w:r>
        <w:rPr>
          <w:rFonts w:cs="Times New Roman"/>
          <w:szCs w:val="24"/>
          <w:lang w:val="sr-Cyrl-CS"/>
        </w:rPr>
        <w:tab/>
        <w:t>Разрешавају се дужности у Управном одбору Меморијалног центра „Старо сајмиште”:</w:t>
      </w:r>
    </w:p>
    <w:p w:rsidR="00092715" w:rsidRDefault="00092715" w:rsidP="00092715">
      <w:pPr>
        <w:tabs>
          <w:tab w:val="left" w:pos="1080"/>
          <w:tab w:val="left" w:pos="1440"/>
          <w:tab w:val="center" w:pos="7020"/>
        </w:tabs>
        <w:rPr>
          <w:rFonts w:cs="Times New Roman"/>
          <w:szCs w:val="24"/>
          <w:lang w:val="sr-Cyrl-CS"/>
        </w:rPr>
      </w:pPr>
    </w:p>
    <w:p w:rsidR="00092715" w:rsidRPr="002835B3" w:rsidRDefault="00092715" w:rsidP="00092715">
      <w:pPr>
        <w:spacing w:line="276" w:lineRule="auto"/>
        <w:rPr>
          <w:lang w:val="sr-Cyrl-CS"/>
        </w:rPr>
      </w:pPr>
      <w:r>
        <w:rPr>
          <w:b/>
          <w:lang w:val="sr-Cyrl-CS"/>
        </w:rPr>
        <w:tab/>
      </w:r>
      <w:r>
        <w:rPr>
          <w:b/>
          <w:lang w:val="sr-Cyrl-CS"/>
        </w:rPr>
        <w:tab/>
      </w:r>
      <w:r w:rsidRPr="002835B3">
        <w:rPr>
          <w:lang w:val="sr-Cyrl-CS"/>
        </w:rPr>
        <w:t>1.</w:t>
      </w:r>
      <w:r>
        <w:rPr>
          <w:b/>
          <w:lang w:val="sr-Cyrl-CS"/>
        </w:rPr>
        <w:t xml:space="preserve"> </w:t>
      </w:r>
      <w:r w:rsidRPr="002835B3">
        <w:rPr>
          <w:lang w:val="sr-Cyrl-CS"/>
        </w:rPr>
        <w:t xml:space="preserve">Миомир Ђорђевић, </w:t>
      </w:r>
      <w:r>
        <w:rPr>
          <w:lang w:val="sr-Cyrl-CS"/>
        </w:rPr>
        <w:t>вршилац дужности</w:t>
      </w:r>
      <w:r w:rsidRPr="002835B3">
        <w:rPr>
          <w:lang w:val="sr-Cyrl-CS"/>
        </w:rPr>
        <w:t xml:space="preserve"> председник</w:t>
      </w:r>
      <w:r>
        <w:rPr>
          <w:lang w:val="sr-Cyrl-CS"/>
        </w:rPr>
        <w:t>а,</w:t>
      </w:r>
      <w:r w:rsidRPr="002835B3">
        <w:rPr>
          <w:lang w:val="sr-Cyrl-CS"/>
        </w:rPr>
        <w:t xml:space="preserve"> </w:t>
      </w:r>
    </w:p>
    <w:p w:rsidR="00092715" w:rsidRPr="002835B3" w:rsidRDefault="00092715" w:rsidP="00092715">
      <w:pPr>
        <w:tabs>
          <w:tab w:val="left" w:pos="1440"/>
        </w:tabs>
        <w:rPr>
          <w:rFonts w:cs="Times New Roman"/>
          <w:szCs w:val="24"/>
          <w:lang w:val="sr-Cyrl-CS"/>
        </w:rPr>
      </w:pPr>
      <w:r w:rsidRPr="002835B3">
        <w:rPr>
          <w:rFonts w:cs="Times New Roman"/>
          <w:bCs/>
          <w:szCs w:val="24"/>
          <w:lang w:val="sr-Cyrl-CS"/>
        </w:rPr>
        <w:tab/>
      </w:r>
      <w:r>
        <w:rPr>
          <w:rFonts w:cs="Times New Roman"/>
          <w:bCs/>
          <w:szCs w:val="24"/>
          <w:lang w:val="sr-Cyrl-CS"/>
        </w:rPr>
        <w:t xml:space="preserve">2. </w:t>
      </w:r>
      <w:r w:rsidRPr="002835B3">
        <w:rPr>
          <w:rFonts w:cs="Times New Roman"/>
          <w:bCs/>
          <w:szCs w:val="24"/>
          <w:lang w:val="sr-Cyrl-CS"/>
        </w:rPr>
        <w:t>др Милован Писари</w:t>
      </w:r>
      <w:r>
        <w:rPr>
          <w:rFonts w:cs="Times New Roman"/>
          <w:szCs w:val="24"/>
          <w:lang w:val="sr-Cyrl-CS"/>
        </w:rPr>
        <w:t xml:space="preserve">, </w:t>
      </w:r>
      <w:r>
        <w:rPr>
          <w:lang w:val="sr-Cyrl-CS"/>
        </w:rPr>
        <w:t>вршилац дужности</w:t>
      </w:r>
      <w:r w:rsidRPr="002835B3">
        <w:rPr>
          <w:lang w:val="sr-Cyrl-CS"/>
        </w:rPr>
        <w:t xml:space="preserve"> </w:t>
      </w:r>
      <w:r>
        <w:rPr>
          <w:rFonts w:cs="Times New Roman"/>
          <w:szCs w:val="24"/>
          <w:lang w:val="sr-Cyrl-CS"/>
        </w:rPr>
        <w:t>члана,</w:t>
      </w:r>
      <w:r w:rsidRPr="002835B3">
        <w:rPr>
          <w:rFonts w:cs="Times New Roman"/>
          <w:szCs w:val="24"/>
          <w:lang w:val="sr-Cyrl-CS"/>
        </w:rPr>
        <w:t xml:space="preserve"> </w:t>
      </w:r>
    </w:p>
    <w:p w:rsidR="00092715" w:rsidRPr="002835B3" w:rsidRDefault="00092715" w:rsidP="00092715">
      <w:pPr>
        <w:tabs>
          <w:tab w:val="left" w:pos="1440"/>
        </w:tabs>
        <w:rPr>
          <w:rFonts w:cs="Times New Roman"/>
          <w:szCs w:val="24"/>
          <w:lang w:val="sr-Cyrl-CS"/>
        </w:rPr>
      </w:pPr>
      <w:r w:rsidRPr="002835B3">
        <w:rPr>
          <w:rFonts w:cs="Times New Roman"/>
          <w:szCs w:val="24"/>
          <w:lang w:val="sr-Cyrl-CS"/>
        </w:rPr>
        <w:tab/>
      </w:r>
      <w:r>
        <w:rPr>
          <w:rFonts w:cs="Times New Roman"/>
          <w:szCs w:val="24"/>
          <w:lang w:val="sr-Cyrl-CS"/>
        </w:rPr>
        <w:t xml:space="preserve">3. </w:t>
      </w:r>
      <w:r w:rsidRPr="002835B3">
        <w:rPr>
          <w:rFonts w:cs="Times New Roman"/>
          <w:szCs w:val="24"/>
          <w:lang w:val="sr-Cyrl-CS"/>
        </w:rPr>
        <w:t>др Милан Кољанин</w:t>
      </w:r>
      <w:r>
        <w:rPr>
          <w:rFonts w:cs="Times New Roman"/>
          <w:szCs w:val="24"/>
          <w:lang w:val="sr-Cyrl-CS"/>
        </w:rPr>
        <w:t xml:space="preserve">, </w:t>
      </w:r>
      <w:r>
        <w:rPr>
          <w:lang w:val="sr-Cyrl-CS"/>
        </w:rPr>
        <w:t xml:space="preserve">вршилац дужности </w:t>
      </w:r>
      <w:r>
        <w:rPr>
          <w:rFonts w:cs="Times New Roman"/>
          <w:szCs w:val="24"/>
          <w:lang w:val="sr-Cyrl-CS"/>
        </w:rPr>
        <w:t>члана,</w:t>
      </w:r>
    </w:p>
    <w:p w:rsidR="00092715" w:rsidRPr="002835B3" w:rsidRDefault="00092715" w:rsidP="00092715">
      <w:pPr>
        <w:tabs>
          <w:tab w:val="left" w:pos="1440"/>
        </w:tabs>
        <w:rPr>
          <w:rFonts w:cs="Times New Roman"/>
          <w:szCs w:val="24"/>
          <w:lang w:val="sr-Cyrl-CS"/>
        </w:rPr>
      </w:pPr>
      <w:r w:rsidRPr="002835B3">
        <w:rPr>
          <w:rFonts w:cs="Times New Roman"/>
          <w:szCs w:val="24"/>
          <w:lang w:val="sr-Cyrl-CS"/>
        </w:rPr>
        <w:tab/>
      </w:r>
      <w:r>
        <w:rPr>
          <w:rFonts w:cs="Times New Roman"/>
          <w:szCs w:val="24"/>
          <w:lang w:val="sr-Cyrl-CS"/>
        </w:rPr>
        <w:t xml:space="preserve">4. </w:t>
      </w:r>
      <w:r w:rsidRPr="002835B3">
        <w:rPr>
          <w:rFonts w:cs="Times New Roman"/>
          <w:szCs w:val="24"/>
          <w:lang w:val="sr-Cyrl-CS"/>
        </w:rPr>
        <w:t>Далибир Накић</w:t>
      </w:r>
      <w:r>
        <w:rPr>
          <w:rFonts w:cs="Times New Roman"/>
          <w:szCs w:val="24"/>
          <w:lang w:val="sr-Cyrl-CS"/>
        </w:rPr>
        <w:t xml:space="preserve">, </w:t>
      </w:r>
      <w:r>
        <w:rPr>
          <w:lang w:val="sr-Cyrl-CS"/>
        </w:rPr>
        <w:t>вршилац дужности</w:t>
      </w:r>
      <w:r w:rsidRPr="002835B3">
        <w:rPr>
          <w:lang w:val="sr-Cyrl-CS"/>
        </w:rPr>
        <w:t xml:space="preserve"> </w:t>
      </w:r>
      <w:r>
        <w:rPr>
          <w:rFonts w:cs="Times New Roman"/>
          <w:szCs w:val="24"/>
          <w:lang w:val="sr-Cyrl-CS"/>
        </w:rPr>
        <w:t>члана,</w:t>
      </w:r>
    </w:p>
    <w:p w:rsidR="00092715" w:rsidRPr="002835B3" w:rsidRDefault="00092715" w:rsidP="00092715">
      <w:pPr>
        <w:tabs>
          <w:tab w:val="left" w:pos="1440"/>
        </w:tabs>
        <w:rPr>
          <w:rFonts w:cs="Times New Roman"/>
          <w:szCs w:val="24"/>
          <w:lang w:val="sr-Cyrl-CS"/>
        </w:rPr>
      </w:pPr>
      <w:r w:rsidRPr="002835B3">
        <w:rPr>
          <w:rFonts w:cs="Times New Roman"/>
          <w:szCs w:val="24"/>
          <w:lang w:val="sr-Cyrl-CS"/>
        </w:rPr>
        <w:tab/>
      </w:r>
      <w:r>
        <w:rPr>
          <w:rFonts w:cs="Times New Roman"/>
          <w:szCs w:val="24"/>
          <w:lang w:val="sr-Cyrl-CS"/>
        </w:rPr>
        <w:t xml:space="preserve">5. </w:t>
      </w:r>
      <w:r w:rsidRPr="002835B3">
        <w:rPr>
          <w:rFonts w:cs="Times New Roman"/>
          <w:szCs w:val="24"/>
          <w:lang w:val="sr-Cyrl-CS"/>
        </w:rPr>
        <w:t>Дејан Ристић</w:t>
      </w:r>
      <w:r>
        <w:rPr>
          <w:rFonts w:cs="Times New Roman"/>
          <w:szCs w:val="24"/>
          <w:lang w:val="sr-Cyrl-CS"/>
        </w:rPr>
        <w:t xml:space="preserve">, </w:t>
      </w:r>
      <w:r>
        <w:rPr>
          <w:lang w:val="sr-Cyrl-CS"/>
        </w:rPr>
        <w:t>вршилац дужности</w:t>
      </w:r>
      <w:r w:rsidRPr="002835B3">
        <w:rPr>
          <w:lang w:val="sr-Cyrl-CS"/>
        </w:rPr>
        <w:t xml:space="preserve"> </w:t>
      </w:r>
      <w:r>
        <w:rPr>
          <w:rFonts w:cs="Times New Roman"/>
          <w:szCs w:val="24"/>
          <w:lang w:val="sr-Cyrl-CS"/>
        </w:rPr>
        <w:t>члана,</w:t>
      </w:r>
    </w:p>
    <w:p w:rsidR="00092715" w:rsidRPr="002835B3" w:rsidRDefault="00092715" w:rsidP="00092715">
      <w:pPr>
        <w:tabs>
          <w:tab w:val="left" w:pos="0"/>
        </w:tabs>
        <w:rPr>
          <w:rFonts w:cs="Times New Roman"/>
          <w:szCs w:val="24"/>
          <w:lang w:val="sr-Cyrl-CS"/>
        </w:rPr>
      </w:pPr>
      <w:r w:rsidRPr="002835B3">
        <w:rPr>
          <w:rFonts w:cs="Times New Roman"/>
          <w:bCs/>
          <w:szCs w:val="24"/>
          <w:lang w:val="sr-Cyrl-CS"/>
        </w:rPr>
        <w:tab/>
      </w:r>
      <w:r w:rsidRPr="002835B3">
        <w:rPr>
          <w:rFonts w:cs="Times New Roman"/>
          <w:bCs/>
          <w:szCs w:val="24"/>
          <w:lang w:val="sr-Cyrl-CS"/>
        </w:rPr>
        <w:tab/>
      </w:r>
      <w:r>
        <w:rPr>
          <w:rFonts w:cs="Times New Roman"/>
          <w:bCs/>
          <w:szCs w:val="24"/>
          <w:lang w:val="sr-Cyrl-CS"/>
        </w:rPr>
        <w:t xml:space="preserve">6. </w:t>
      </w:r>
      <w:r w:rsidRPr="002835B3">
        <w:rPr>
          <w:rFonts w:cs="Times New Roman"/>
          <w:bCs/>
          <w:szCs w:val="24"/>
          <w:lang w:val="sr-Cyrl-CS"/>
        </w:rPr>
        <w:t>Мирјана Илић</w:t>
      </w:r>
      <w:r>
        <w:rPr>
          <w:rFonts w:cs="Times New Roman"/>
          <w:szCs w:val="24"/>
          <w:lang w:val="sr-Cyrl-CS"/>
        </w:rPr>
        <w:t xml:space="preserve">, </w:t>
      </w:r>
      <w:r>
        <w:rPr>
          <w:lang w:val="sr-Cyrl-CS"/>
        </w:rPr>
        <w:t>вршилац дужности</w:t>
      </w:r>
      <w:r w:rsidRPr="002835B3">
        <w:rPr>
          <w:lang w:val="sr-Cyrl-CS"/>
        </w:rPr>
        <w:t xml:space="preserve"> </w:t>
      </w:r>
      <w:r>
        <w:rPr>
          <w:rFonts w:cs="Times New Roman"/>
          <w:szCs w:val="24"/>
          <w:lang w:val="sr-Cyrl-CS"/>
        </w:rPr>
        <w:t>члана,</w:t>
      </w:r>
    </w:p>
    <w:p w:rsidR="00092715" w:rsidRPr="002835B3" w:rsidRDefault="00092715" w:rsidP="00092715">
      <w:pPr>
        <w:tabs>
          <w:tab w:val="left" w:pos="0"/>
        </w:tabs>
        <w:rPr>
          <w:rFonts w:cs="Times New Roman"/>
          <w:szCs w:val="24"/>
          <w:lang w:val="sr-Cyrl-CS"/>
        </w:rPr>
      </w:pPr>
      <w:r w:rsidRPr="002835B3">
        <w:rPr>
          <w:rFonts w:cs="Times New Roman"/>
          <w:bCs/>
          <w:szCs w:val="24"/>
          <w:lang w:val="sr-Cyrl-CS"/>
        </w:rPr>
        <w:tab/>
      </w:r>
      <w:r w:rsidRPr="002835B3">
        <w:rPr>
          <w:rFonts w:cs="Times New Roman"/>
          <w:bCs/>
          <w:szCs w:val="24"/>
          <w:lang w:val="sr-Cyrl-CS"/>
        </w:rPr>
        <w:tab/>
      </w:r>
      <w:r>
        <w:rPr>
          <w:rFonts w:cs="Times New Roman"/>
          <w:bCs/>
          <w:szCs w:val="24"/>
          <w:lang w:val="sr-Cyrl-CS"/>
        </w:rPr>
        <w:t xml:space="preserve">7. </w:t>
      </w:r>
      <w:r w:rsidRPr="002835B3">
        <w:rPr>
          <w:rFonts w:cs="Times New Roman"/>
          <w:bCs/>
          <w:szCs w:val="24"/>
          <w:lang w:val="sr-Cyrl-CS"/>
        </w:rPr>
        <w:t xml:space="preserve">Асја Драча Мунтеан, </w:t>
      </w:r>
      <w:r>
        <w:rPr>
          <w:lang w:val="sr-Cyrl-CS"/>
        </w:rPr>
        <w:t>вршилац дужности</w:t>
      </w:r>
      <w:r w:rsidRPr="002835B3">
        <w:rPr>
          <w:lang w:val="sr-Cyrl-CS"/>
        </w:rPr>
        <w:t xml:space="preserve"> </w:t>
      </w:r>
      <w:r w:rsidRPr="002835B3">
        <w:rPr>
          <w:rFonts w:cs="Times New Roman"/>
          <w:szCs w:val="24"/>
          <w:lang w:val="sr-Cyrl-CS"/>
        </w:rPr>
        <w:t>члан</w:t>
      </w:r>
      <w:r>
        <w:rPr>
          <w:rFonts w:cs="Times New Roman"/>
          <w:szCs w:val="24"/>
          <w:lang w:val="sr-Cyrl-CS"/>
        </w:rPr>
        <w:t>а</w:t>
      </w:r>
      <w:r w:rsidRPr="002835B3">
        <w:rPr>
          <w:rFonts w:cs="Times New Roman"/>
          <w:szCs w:val="24"/>
          <w:lang w:val="sr-Cyrl-CS"/>
        </w:rPr>
        <w:t>.</w:t>
      </w:r>
    </w:p>
    <w:p w:rsidR="00092715" w:rsidRDefault="00092715" w:rsidP="00092715">
      <w:pPr>
        <w:tabs>
          <w:tab w:val="left" w:pos="1080"/>
          <w:tab w:val="left" w:pos="1440"/>
        </w:tabs>
        <w:rPr>
          <w:rFonts w:cs="Times New Roman"/>
          <w:szCs w:val="24"/>
          <w:lang w:val="sr-Cyrl-CS"/>
        </w:rPr>
      </w:pPr>
      <w:r>
        <w:rPr>
          <w:rFonts w:cs="Times New Roman"/>
          <w:szCs w:val="24"/>
          <w:lang w:val="sr-Cyrl-CS"/>
        </w:rPr>
        <w:tab/>
      </w:r>
    </w:p>
    <w:p w:rsidR="00092715" w:rsidRDefault="00092715" w:rsidP="00092715">
      <w:pPr>
        <w:jc w:val="center"/>
        <w:rPr>
          <w:rFonts w:cs="Times New Roman"/>
          <w:szCs w:val="24"/>
          <w:lang w:val="sr-Cyrl-CS"/>
        </w:rPr>
      </w:pPr>
      <w:r>
        <w:rPr>
          <w:rFonts w:cs="Times New Roman"/>
          <w:szCs w:val="24"/>
          <w:lang w:val="sr-Cyrl-CS"/>
        </w:rPr>
        <w:t>II</w:t>
      </w:r>
    </w:p>
    <w:p w:rsidR="00092715" w:rsidRDefault="00092715" w:rsidP="00092715">
      <w:pPr>
        <w:ind w:firstLine="1080"/>
        <w:rPr>
          <w:rFonts w:cs="Times New Roman"/>
          <w:szCs w:val="24"/>
          <w:lang w:val="sr-Cyrl-CS"/>
        </w:rPr>
      </w:pPr>
    </w:p>
    <w:p w:rsidR="00092715" w:rsidRDefault="00092715" w:rsidP="00092715">
      <w:pPr>
        <w:ind w:firstLine="1440"/>
        <w:rPr>
          <w:rFonts w:cs="Times New Roman"/>
          <w:szCs w:val="24"/>
          <w:lang w:val="sr-Cyrl-CS"/>
        </w:rPr>
      </w:pPr>
      <w:r>
        <w:rPr>
          <w:rFonts w:cs="Times New Roman"/>
          <w:szCs w:val="24"/>
          <w:lang w:val="sr-Cyrl-CS"/>
        </w:rPr>
        <w:t>Ово решење објавити у „Службеном гласнику Републике Србије”.</w:t>
      </w:r>
    </w:p>
    <w:p w:rsidR="00092715" w:rsidRDefault="00092715" w:rsidP="00092715">
      <w:pPr>
        <w:rPr>
          <w:rFonts w:cs="Times New Roman"/>
          <w:szCs w:val="24"/>
          <w:lang w:val="sr-Cyrl-CS"/>
        </w:rPr>
      </w:pPr>
    </w:p>
    <w:p w:rsidR="00092715" w:rsidRDefault="00092715" w:rsidP="00092715">
      <w:pPr>
        <w:rPr>
          <w:rFonts w:cs="Times New Roman"/>
          <w:szCs w:val="24"/>
        </w:rPr>
      </w:pPr>
    </w:p>
    <w:p w:rsidR="00092715" w:rsidRPr="00484D95" w:rsidRDefault="00092715" w:rsidP="00092715">
      <w:pPr>
        <w:rPr>
          <w:rFonts w:cs="Times New Roman"/>
          <w:szCs w:val="24"/>
          <w:lang w:val="ru-RU"/>
        </w:rPr>
      </w:pPr>
      <w:r w:rsidRPr="00484D95">
        <w:rPr>
          <w:rFonts w:cs="Times New Roman"/>
          <w:szCs w:val="24"/>
          <w:lang w:val="ru-RU"/>
        </w:rPr>
        <w:t>24 Број: 119-</w:t>
      </w:r>
      <w:r>
        <w:rPr>
          <w:rFonts w:cs="Times New Roman"/>
          <w:szCs w:val="24"/>
          <w:lang w:val="ru-RU"/>
        </w:rPr>
        <w:t>9945</w:t>
      </w:r>
      <w:r w:rsidRPr="00484D95">
        <w:rPr>
          <w:rFonts w:cs="Times New Roman"/>
          <w:szCs w:val="24"/>
          <w:lang w:val="ru-RU"/>
        </w:rPr>
        <w:t>/2022</w:t>
      </w:r>
    </w:p>
    <w:p w:rsidR="00092715" w:rsidRPr="003F7BA3" w:rsidRDefault="00092715" w:rsidP="00092715">
      <w:pPr>
        <w:rPr>
          <w:lang w:val="sr-Cyrl-CS" w:eastAsia="sr-Cyrl-CS"/>
        </w:rPr>
      </w:pPr>
      <w:r>
        <w:rPr>
          <w:rFonts w:cs="Times New Roman"/>
          <w:szCs w:val="24"/>
          <w:lang w:val="sr-Cyrl-CS"/>
        </w:rPr>
        <w:t>У Београду, 29. децембра 2022. године</w:t>
      </w:r>
      <w:r>
        <w:rPr>
          <w:rFonts w:cs="Times New Roman"/>
          <w:szCs w:val="24"/>
          <w:lang w:val="sr-Cyrl-CS"/>
        </w:rPr>
        <w:tab/>
      </w:r>
      <w:r w:rsidRPr="003F7BA3">
        <w:rPr>
          <w:lang w:val="sr-Cyrl-CS" w:eastAsia="sr-Cyrl-CS"/>
        </w:rPr>
        <w:t xml:space="preserve">  </w:t>
      </w: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jc w:val="center"/>
        <w:rPr>
          <w:b/>
          <w:lang w:val="ru-RU" w:eastAsia="sr-Cyrl-CS"/>
        </w:rPr>
      </w:pPr>
      <w:r w:rsidRPr="003F7BA3">
        <w:rPr>
          <w:b/>
          <w:lang w:val="ru-RU" w:eastAsia="sr-Cyrl-CS"/>
        </w:rPr>
        <w:t>В  Л  А  Д  А</w:t>
      </w:r>
    </w:p>
    <w:p w:rsidR="00092715" w:rsidRDefault="00092715" w:rsidP="00092715">
      <w:pPr>
        <w:tabs>
          <w:tab w:val="left" w:pos="900"/>
        </w:tabs>
        <w:jc w:val="center"/>
        <w:rPr>
          <w:b/>
          <w:lang w:eastAsia="sr-Cyrl-CS"/>
        </w:rPr>
      </w:pPr>
    </w:p>
    <w:p w:rsidR="00092715" w:rsidRPr="00942D46" w:rsidRDefault="00092715" w:rsidP="00092715">
      <w:pPr>
        <w:tabs>
          <w:tab w:val="left" w:pos="900"/>
        </w:tabs>
        <w:jc w:val="center"/>
        <w:rPr>
          <w:b/>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tabs>
          <w:tab w:val="left" w:pos="0"/>
        </w:tabs>
        <w:jc w:val="right"/>
        <w:rPr>
          <w:rFonts w:cs="Times New Roman"/>
          <w:szCs w:val="24"/>
          <w:lang w:val="sr-Cyrl-RS"/>
        </w:rPr>
        <w:sectPr w:rsidR="00092715" w:rsidSect="00127B7A">
          <w:pgSz w:w="12240" w:h="15840"/>
          <w:pgMar w:top="993" w:right="1440" w:bottom="1440" w:left="1440" w:header="708" w:footer="708" w:gutter="0"/>
          <w:cols w:space="708"/>
          <w:docGrid w:linePitch="360"/>
        </w:sectPr>
      </w:pPr>
    </w:p>
    <w:p w:rsidR="00092715" w:rsidRPr="008C417E" w:rsidRDefault="00092715" w:rsidP="00092715">
      <w:pPr>
        <w:tabs>
          <w:tab w:val="left" w:pos="1440"/>
          <w:tab w:val="center" w:pos="7020"/>
        </w:tabs>
        <w:rPr>
          <w:rFonts w:cs="Times New Roman"/>
          <w:sz w:val="22"/>
          <w:lang w:val="sr-Cyrl-CS"/>
        </w:rPr>
      </w:pPr>
    </w:p>
    <w:p w:rsidR="00092715" w:rsidRPr="008C417E" w:rsidRDefault="00092715" w:rsidP="00092715">
      <w:pPr>
        <w:tabs>
          <w:tab w:val="left" w:pos="1440"/>
          <w:tab w:val="center" w:pos="7020"/>
        </w:tabs>
        <w:rPr>
          <w:rFonts w:cs="Times New Roman"/>
          <w:sz w:val="22"/>
          <w:lang w:val="sr-Cyrl-CS"/>
        </w:rPr>
      </w:pPr>
      <w:r w:rsidRPr="008C417E">
        <w:rPr>
          <w:rFonts w:cs="Times New Roman"/>
          <w:sz w:val="22"/>
          <w:lang w:val="sr-Cyrl-CS"/>
        </w:rPr>
        <w:tab/>
        <w:t>На основу члана 42. став 7. Закона о култури („Службени гласник РС”, бр. 72/09, 13/16, 30/16 – исправка, 6/20, 47/21 и 78/21), члана 6. став 3. Закона о Меморијалном центру „Старо сајмиште” („Службени гласник РС”, број 15/20) и члана 43. став 2. Закона о Влади („Службени гласник РС”, бр. 55/05, 71/05 – исправка, 101/07, 65/08, 16/11, 68/12 – УС, 72/12, 7/14 – УС. 44/14 и 30/18 – др. пропис),</w:t>
      </w:r>
    </w:p>
    <w:p w:rsidR="00092715" w:rsidRPr="008C417E" w:rsidRDefault="00092715" w:rsidP="00092715">
      <w:pPr>
        <w:tabs>
          <w:tab w:val="left" w:pos="1440"/>
          <w:tab w:val="center" w:pos="7020"/>
        </w:tabs>
        <w:rPr>
          <w:rFonts w:cs="Times New Roman"/>
          <w:sz w:val="22"/>
          <w:lang w:val="sr-Cyrl-CS"/>
        </w:rPr>
      </w:pPr>
      <w:r w:rsidRPr="008C417E">
        <w:rPr>
          <w:rFonts w:cs="Times New Roman"/>
          <w:sz w:val="22"/>
          <w:lang w:val="sr-Cyrl-CS"/>
        </w:rPr>
        <w:tab/>
      </w:r>
    </w:p>
    <w:p w:rsidR="00092715" w:rsidRPr="008C417E" w:rsidRDefault="00092715" w:rsidP="00092715">
      <w:pPr>
        <w:tabs>
          <w:tab w:val="left" w:pos="1440"/>
          <w:tab w:val="center" w:pos="7020"/>
        </w:tabs>
        <w:rPr>
          <w:rFonts w:cs="Times New Roman"/>
          <w:sz w:val="22"/>
          <w:lang w:val="sr-Cyrl-CS"/>
        </w:rPr>
      </w:pPr>
      <w:r w:rsidRPr="008C417E">
        <w:rPr>
          <w:rFonts w:cs="Times New Roman"/>
          <w:sz w:val="22"/>
          <w:lang w:val="sr-Cyrl-CS"/>
        </w:rPr>
        <w:tab/>
        <w:t>Влада доноси</w:t>
      </w:r>
    </w:p>
    <w:p w:rsidR="00092715" w:rsidRPr="008C417E" w:rsidRDefault="00092715" w:rsidP="00092715">
      <w:pPr>
        <w:tabs>
          <w:tab w:val="left" w:pos="1440"/>
          <w:tab w:val="center" w:pos="7020"/>
        </w:tabs>
        <w:rPr>
          <w:rFonts w:cs="Times New Roman"/>
          <w:sz w:val="22"/>
          <w:lang w:val="sr-Cyrl-CS"/>
        </w:rPr>
      </w:pPr>
    </w:p>
    <w:p w:rsidR="00092715" w:rsidRPr="007E243F" w:rsidRDefault="00092715" w:rsidP="00092715">
      <w:pPr>
        <w:tabs>
          <w:tab w:val="left" w:pos="0"/>
        </w:tabs>
        <w:jc w:val="center"/>
        <w:rPr>
          <w:rFonts w:cs="Times New Roman"/>
          <w:b/>
          <w:sz w:val="22"/>
          <w:lang w:val="sr-Cyrl-CS"/>
        </w:rPr>
      </w:pPr>
      <w:r w:rsidRPr="007E243F">
        <w:rPr>
          <w:rFonts w:cs="Times New Roman"/>
          <w:b/>
          <w:sz w:val="22"/>
          <w:lang w:val="sr-Cyrl-CS"/>
        </w:rPr>
        <w:t>Р Е Ш Е Њ Е</w:t>
      </w:r>
    </w:p>
    <w:p w:rsidR="00092715" w:rsidRPr="007E243F" w:rsidRDefault="00092715" w:rsidP="00092715">
      <w:pPr>
        <w:tabs>
          <w:tab w:val="left" w:pos="1440"/>
          <w:tab w:val="center" w:pos="7020"/>
        </w:tabs>
        <w:jc w:val="center"/>
        <w:rPr>
          <w:rFonts w:cs="Times New Roman"/>
          <w:b/>
          <w:sz w:val="22"/>
          <w:lang w:val="sr-Cyrl-CS"/>
        </w:rPr>
      </w:pPr>
    </w:p>
    <w:p w:rsidR="00092715" w:rsidRPr="008C417E" w:rsidRDefault="00092715" w:rsidP="00092715">
      <w:pPr>
        <w:tabs>
          <w:tab w:val="left" w:pos="1440"/>
          <w:tab w:val="center" w:pos="7020"/>
        </w:tabs>
        <w:jc w:val="center"/>
        <w:rPr>
          <w:rFonts w:cs="Times New Roman"/>
          <w:b/>
          <w:sz w:val="22"/>
          <w:lang w:val="sr-Cyrl-CS"/>
        </w:rPr>
      </w:pPr>
      <w:r w:rsidRPr="007E243F">
        <w:rPr>
          <w:rFonts w:cs="Times New Roman"/>
          <w:b/>
          <w:sz w:val="22"/>
          <w:lang w:val="sr-Cyrl-CS"/>
        </w:rPr>
        <w:t>О ИМЕНОВАЊУ ПРЕДСЕДНИКА И ЧЛАНОВА УПРАВНОГ ОДБОРА МЕМОРИЈАЛНОГ ЦЕНТРА „СТАРО САЈМИШТЕ”</w:t>
      </w:r>
    </w:p>
    <w:p w:rsidR="00092715" w:rsidRPr="008C417E" w:rsidRDefault="00092715" w:rsidP="00092715">
      <w:pPr>
        <w:tabs>
          <w:tab w:val="left" w:pos="1440"/>
          <w:tab w:val="center" w:pos="7020"/>
        </w:tabs>
        <w:jc w:val="center"/>
        <w:rPr>
          <w:rFonts w:cs="Times New Roman"/>
          <w:b/>
          <w:sz w:val="22"/>
          <w:lang w:val="sr-Cyrl-CS"/>
        </w:rPr>
      </w:pPr>
    </w:p>
    <w:p w:rsidR="00092715" w:rsidRPr="008C417E" w:rsidRDefault="00092715" w:rsidP="00092715">
      <w:pPr>
        <w:tabs>
          <w:tab w:val="left" w:pos="1440"/>
          <w:tab w:val="left" w:pos="1620"/>
          <w:tab w:val="center" w:pos="7020"/>
        </w:tabs>
        <w:jc w:val="center"/>
        <w:rPr>
          <w:rFonts w:cs="Times New Roman"/>
          <w:sz w:val="22"/>
          <w:lang w:val="sr-Cyrl-RS"/>
        </w:rPr>
      </w:pPr>
      <w:r w:rsidRPr="008C417E">
        <w:rPr>
          <w:rFonts w:cs="Times New Roman"/>
          <w:sz w:val="22"/>
          <w:lang w:val="sr-Latn-CS"/>
        </w:rPr>
        <w:t>I</w:t>
      </w:r>
    </w:p>
    <w:p w:rsidR="00092715" w:rsidRPr="008C417E" w:rsidRDefault="00092715" w:rsidP="00092715">
      <w:pPr>
        <w:tabs>
          <w:tab w:val="left" w:pos="1440"/>
          <w:tab w:val="left" w:pos="1620"/>
          <w:tab w:val="center" w:pos="7020"/>
        </w:tabs>
        <w:jc w:val="center"/>
        <w:rPr>
          <w:rFonts w:cs="Times New Roman"/>
          <w:b/>
          <w:sz w:val="22"/>
          <w:lang w:val="sr-Cyrl-RS"/>
        </w:rPr>
      </w:pPr>
    </w:p>
    <w:p w:rsidR="00092715" w:rsidRPr="008C417E" w:rsidRDefault="00092715" w:rsidP="00092715">
      <w:pPr>
        <w:tabs>
          <w:tab w:val="left" w:pos="1080"/>
          <w:tab w:val="left" w:pos="1440"/>
          <w:tab w:val="center" w:pos="7020"/>
        </w:tabs>
        <w:rPr>
          <w:rFonts w:cs="Times New Roman"/>
          <w:sz w:val="22"/>
          <w:lang w:val="sr-Cyrl-CS"/>
        </w:rPr>
      </w:pPr>
      <w:r w:rsidRPr="008C417E">
        <w:rPr>
          <w:rFonts w:cs="Times New Roman"/>
          <w:b/>
          <w:sz w:val="22"/>
          <w:lang w:val="sr-Cyrl-CS"/>
        </w:rPr>
        <w:tab/>
      </w:r>
      <w:r w:rsidRPr="008C417E">
        <w:rPr>
          <w:rFonts w:cs="Times New Roman"/>
          <w:sz w:val="22"/>
          <w:lang w:val="sr-Cyrl-CS"/>
        </w:rPr>
        <w:tab/>
        <w:t>У Управни одбор Меморијалног центра „Старо сајмиште” именују се:</w:t>
      </w:r>
    </w:p>
    <w:p w:rsidR="00092715" w:rsidRPr="008C417E" w:rsidRDefault="00092715" w:rsidP="00092715">
      <w:pPr>
        <w:tabs>
          <w:tab w:val="left" w:pos="1080"/>
          <w:tab w:val="left" w:pos="1440"/>
          <w:tab w:val="center" w:pos="7020"/>
        </w:tabs>
        <w:rPr>
          <w:rFonts w:cs="Times New Roman"/>
          <w:sz w:val="22"/>
          <w:lang w:val="sr-Cyrl-CS"/>
        </w:rPr>
      </w:pPr>
      <w:r w:rsidRPr="008C417E">
        <w:rPr>
          <w:rFonts w:cs="Times New Roman"/>
          <w:sz w:val="22"/>
          <w:lang w:val="sr-Cyrl-CS"/>
        </w:rPr>
        <w:tab/>
      </w:r>
      <w:r w:rsidRPr="008C417E">
        <w:rPr>
          <w:rFonts w:cs="Times New Roman"/>
          <w:sz w:val="22"/>
          <w:lang w:val="sr-Cyrl-CS"/>
        </w:rPr>
        <w:tab/>
      </w:r>
    </w:p>
    <w:p w:rsidR="00092715" w:rsidRPr="008C417E" w:rsidRDefault="00092715" w:rsidP="00092715">
      <w:pPr>
        <w:tabs>
          <w:tab w:val="left" w:pos="1080"/>
          <w:tab w:val="left" w:pos="1440"/>
          <w:tab w:val="center" w:pos="7020"/>
        </w:tabs>
        <w:rPr>
          <w:rFonts w:cs="Times New Roman"/>
          <w:sz w:val="22"/>
          <w:lang w:val="sr-Cyrl-CS"/>
        </w:rPr>
      </w:pPr>
      <w:r w:rsidRPr="008C417E">
        <w:rPr>
          <w:rFonts w:cs="Times New Roman"/>
          <w:sz w:val="22"/>
          <w:lang w:val="sr-Cyrl-CS"/>
        </w:rPr>
        <w:tab/>
      </w:r>
      <w:r w:rsidRPr="008C417E">
        <w:rPr>
          <w:rFonts w:cs="Times New Roman"/>
          <w:sz w:val="22"/>
          <w:lang w:val="sr-Cyrl-CS"/>
        </w:rPr>
        <w:tab/>
        <w:t>1. за председника:</w:t>
      </w:r>
    </w:p>
    <w:p w:rsidR="00092715" w:rsidRPr="008C417E" w:rsidRDefault="00092715" w:rsidP="00092715">
      <w:pPr>
        <w:tabs>
          <w:tab w:val="left" w:pos="0"/>
          <w:tab w:val="left" w:pos="1440"/>
          <w:tab w:val="left" w:pos="2160"/>
          <w:tab w:val="center" w:pos="7020"/>
        </w:tabs>
        <w:rPr>
          <w:rFonts w:cs="Times New Roman"/>
          <w:sz w:val="22"/>
          <w:lang w:val="sr-Cyrl-CS"/>
        </w:rPr>
      </w:pPr>
      <w:r w:rsidRPr="008C417E">
        <w:rPr>
          <w:rFonts w:cs="Times New Roman"/>
          <w:b/>
          <w:sz w:val="22"/>
          <w:lang w:val="sr-Cyrl-CS"/>
        </w:rPr>
        <w:tab/>
        <w:t xml:space="preserve">- </w:t>
      </w:r>
      <w:r w:rsidRPr="007E243F">
        <w:rPr>
          <w:rFonts w:cs="Times New Roman"/>
          <w:sz w:val="22"/>
          <w:lang w:val="sr-Cyrl-CS"/>
        </w:rPr>
        <w:t>Миомир Ђорђевић</w:t>
      </w:r>
      <w:r w:rsidRPr="008C417E">
        <w:rPr>
          <w:rFonts w:cs="Times New Roman"/>
          <w:sz w:val="22"/>
          <w:lang w:val="sr-Cyrl-CS"/>
        </w:rPr>
        <w:t>, државни секретар у Министарству за рад, запошљавање, борачка и социјална питања;</w:t>
      </w:r>
    </w:p>
    <w:p w:rsidR="00092715" w:rsidRPr="008C417E" w:rsidRDefault="00092715" w:rsidP="00092715">
      <w:pPr>
        <w:tabs>
          <w:tab w:val="left" w:pos="0"/>
          <w:tab w:val="left" w:pos="1440"/>
          <w:tab w:val="left" w:pos="2160"/>
          <w:tab w:val="center" w:pos="7020"/>
        </w:tabs>
        <w:rPr>
          <w:rFonts w:cs="Times New Roman"/>
          <w:sz w:val="22"/>
          <w:lang w:val="sr-Cyrl-CS"/>
        </w:rPr>
      </w:pPr>
    </w:p>
    <w:p w:rsidR="00092715" w:rsidRPr="008C417E" w:rsidRDefault="00092715" w:rsidP="00092715">
      <w:pPr>
        <w:tabs>
          <w:tab w:val="left" w:pos="0"/>
        </w:tabs>
        <w:rPr>
          <w:rFonts w:cs="Times New Roman"/>
          <w:sz w:val="22"/>
          <w:lang w:val="sr-Cyrl-CS"/>
        </w:rPr>
      </w:pPr>
      <w:r w:rsidRPr="008C417E">
        <w:rPr>
          <w:rFonts w:cs="Times New Roman"/>
          <w:i/>
          <w:sz w:val="22"/>
          <w:lang w:val="sr-Cyrl-CS"/>
        </w:rPr>
        <w:t xml:space="preserve">      </w:t>
      </w:r>
      <w:r w:rsidRPr="008C417E">
        <w:rPr>
          <w:rFonts w:cs="Times New Roman"/>
          <w:i/>
          <w:sz w:val="22"/>
          <w:lang w:val="sr-Cyrl-CS"/>
        </w:rPr>
        <w:tab/>
      </w:r>
      <w:r w:rsidRPr="008C417E">
        <w:rPr>
          <w:rFonts w:cs="Times New Roman"/>
          <w:i/>
          <w:sz w:val="22"/>
          <w:lang w:val="sr-Cyrl-CS"/>
        </w:rPr>
        <w:tab/>
      </w:r>
      <w:r w:rsidRPr="008C417E">
        <w:rPr>
          <w:rFonts w:cs="Times New Roman"/>
          <w:sz w:val="22"/>
          <w:lang w:val="sr-Cyrl-CS"/>
        </w:rPr>
        <w:t>2. за чланове:</w:t>
      </w:r>
      <w:r w:rsidRPr="008C417E">
        <w:rPr>
          <w:rFonts w:cs="Times New Roman"/>
          <w:sz w:val="22"/>
          <w:lang w:val="sr-Cyrl-CS"/>
        </w:rPr>
        <w:tab/>
      </w:r>
    </w:p>
    <w:p w:rsidR="00092715" w:rsidRPr="008C417E" w:rsidRDefault="00092715" w:rsidP="00092715">
      <w:pPr>
        <w:tabs>
          <w:tab w:val="left" w:pos="0"/>
        </w:tabs>
        <w:rPr>
          <w:sz w:val="22"/>
          <w:lang w:val="sr-Cyrl-CS"/>
        </w:rPr>
      </w:pPr>
      <w:r w:rsidRPr="008C417E">
        <w:rPr>
          <w:sz w:val="22"/>
          <w:lang w:val="sr-Cyrl-CS"/>
        </w:rPr>
        <w:tab/>
      </w:r>
      <w:r w:rsidRPr="008C417E">
        <w:rPr>
          <w:sz w:val="22"/>
          <w:lang w:val="sr-Cyrl-CS"/>
        </w:rPr>
        <w:tab/>
        <w:t>1) др Милован Писари, директор Центра за примењену историју Београд,</w:t>
      </w:r>
    </w:p>
    <w:p w:rsidR="00092715" w:rsidRPr="008C417E" w:rsidRDefault="00092715" w:rsidP="00092715">
      <w:pPr>
        <w:tabs>
          <w:tab w:val="left" w:pos="0"/>
        </w:tabs>
        <w:rPr>
          <w:sz w:val="22"/>
          <w:lang w:val="sr-Cyrl-CS"/>
        </w:rPr>
      </w:pPr>
      <w:r w:rsidRPr="008C417E">
        <w:rPr>
          <w:sz w:val="22"/>
          <w:lang w:val="sr-Cyrl-CS"/>
        </w:rPr>
        <w:tab/>
      </w:r>
      <w:r w:rsidRPr="008C417E">
        <w:rPr>
          <w:sz w:val="22"/>
          <w:lang w:val="sr-Cyrl-CS"/>
        </w:rPr>
        <w:tab/>
        <w:t>2) др Вера Меворах, научни сарадник</w:t>
      </w:r>
      <w:r>
        <w:rPr>
          <w:sz w:val="22"/>
          <w:lang w:val="sr-Cyrl-CS"/>
        </w:rPr>
        <w:t>, Институт</w:t>
      </w:r>
      <w:r w:rsidRPr="008C417E">
        <w:rPr>
          <w:sz w:val="22"/>
          <w:lang w:val="sr-Cyrl-CS"/>
        </w:rPr>
        <w:t xml:space="preserve"> за филозофију и друштвену теорију Универзитета у Београду,</w:t>
      </w:r>
    </w:p>
    <w:p w:rsidR="00092715" w:rsidRPr="008C417E" w:rsidRDefault="00092715" w:rsidP="00092715">
      <w:pPr>
        <w:tabs>
          <w:tab w:val="center" w:pos="0"/>
        </w:tabs>
        <w:spacing w:line="276" w:lineRule="auto"/>
        <w:rPr>
          <w:rFonts w:cs="Times New Roman"/>
          <w:sz w:val="22"/>
          <w:lang w:val="sr-Cyrl-CS"/>
        </w:rPr>
      </w:pPr>
      <w:r w:rsidRPr="008C417E">
        <w:rPr>
          <w:sz w:val="22"/>
          <w:lang w:val="sr-Cyrl-CS"/>
        </w:rPr>
        <w:tab/>
      </w:r>
      <w:r w:rsidRPr="008C417E">
        <w:rPr>
          <w:sz w:val="22"/>
          <w:lang w:val="sr-Cyrl-CS"/>
        </w:rPr>
        <w:tab/>
        <w:t xml:space="preserve">3) Далибор Накић, председник Савета Националног савета </w:t>
      </w:r>
      <w:r w:rsidRPr="008C417E">
        <w:rPr>
          <w:rFonts w:cs="Times New Roman"/>
          <w:sz w:val="22"/>
          <w:lang w:val="sr-Cyrl-CS"/>
        </w:rPr>
        <w:t>ромске  националне  мањине,</w:t>
      </w:r>
    </w:p>
    <w:p w:rsidR="00092715" w:rsidRPr="008C417E" w:rsidRDefault="00092715" w:rsidP="00092715">
      <w:pPr>
        <w:tabs>
          <w:tab w:val="left" w:pos="0"/>
        </w:tabs>
        <w:spacing w:line="276" w:lineRule="auto"/>
        <w:rPr>
          <w:sz w:val="22"/>
          <w:lang w:val="sr-Cyrl-CS"/>
        </w:rPr>
      </w:pPr>
      <w:r w:rsidRPr="008C417E">
        <w:rPr>
          <w:sz w:val="22"/>
          <w:lang w:val="sr-Cyrl-CS"/>
        </w:rPr>
        <w:tab/>
      </w:r>
      <w:r w:rsidRPr="008C417E">
        <w:rPr>
          <w:sz w:val="22"/>
          <w:lang w:val="sr-Cyrl-CS"/>
        </w:rPr>
        <w:tab/>
        <w:t>4) Дејан Ристић, директор Музеја жртава геноцида;</w:t>
      </w:r>
    </w:p>
    <w:p w:rsidR="00092715" w:rsidRPr="008C417E" w:rsidRDefault="00092715" w:rsidP="00092715">
      <w:pPr>
        <w:tabs>
          <w:tab w:val="center" w:pos="0"/>
        </w:tabs>
        <w:spacing w:line="276" w:lineRule="auto"/>
        <w:rPr>
          <w:rFonts w:cs="Times New Roman"/>
          <w:sz w:val="22"/>
          <w:lang w:val="sr-Cyrl-CS"/>
        </w:rPr>
      </w:pPr>
      <w:r w:rsidRPr="008C417E">
        <w:rPr>
          <w:sz w:val="22"/>
          <w:lang w:val="sr-Cyrl-CS"/>
        </w:rPr>
        <w:tab/>
      </w:r>
      <w:r w:rsidRPr="008C417E">
        <w:rPr>
          <w:sz w:val="22"/>
          <w:lang w:val="sr-Cyrl-CS"/>
        </w:rPr>
        <w:tab/>
        <w:t xml:space="preserve">5) Мирјана Илић, руководилац Одељења за реконструкцију, </w:t>
      </w:r>
      <w:r w:rsidRPr="008C417E">
        <w:rPr>
          <w:rFonts w:cs="Times New Roman"/>
          <w:sz w:val="22"/>
          <w:lang w:val="sr-Cyrl-CS"/>
        </w:rPr>
        <w:t>адаптацију, конзервацију и одржавање непокретног културног добра</w:t>
      </w:r>
      <w:r>
        <w:rPr>
          <w:rFonts w:cs="Times New Roman"/>
          <w:sz w:val="22"/>
          <w:lang w:val="sr-Cyrl-CS"/>
        </w:rPr>
        <w:t>,</w:t>
      </w:r>
      <w:r w:rsidRPr="008C417E">
        <w:rPr>
          <w:rFonts w:cs="Times New Roman"/>
          <w:sz w:val="22"/>
          <w:lang w:val="sr-Cyrl-CS"/>
        </w:rPr>
        <w:t xml:space="preserve"> Меморијалн</w:t>
      </w:r>
      <w:r>
        <w:rPr>
          <w:rFonts w:cs="Times New Roman"/>
          <w:sz w:val="22"/>
          <w:lang w:val="sr-Cyrl-CS"/>
        </w:rPr>
        <w:t>и</w:t>
      </w:r>
      <w:r w:rsidRPr="008C417E">
        <w:rPr>
          <w:rFonts w:cs="Times New Roman"/>
          <w:sz w:val="22"/>
          <w:lang w:val="sr-Cyrl-CS"/>
        </w:rPr>
        <w:t xml:space="preserve"> цент</w:t>
      </w:r>
      <w:r>
        <w:rPr>
          <w:rFonts w:cs="Times New Roman"/>
          <w:sz w:val="22"/>
          <w:lang w:val="sr-Cyrl-CS"/>
        </w:rPr>
        <w:t xml:space="preserve">ар </w:t>
      </w:r>
      <w:r w:rsidRPr="008C417E">
        <w:rPr>
          <w:rFonts w:cs="Times New Roman"/>
          <w:sz w:val="22"/>
          <w:lang w:val="sr-Cyrl-CS"/>
        </w:rPr>
        <w:t>„Старо сајмиште”</w:t>
      </w:r>
      <w:r>
        <w:rPr>
          <w:rFonts w:cs="Times New Roman"/>
          <w:sz w:val="22"/>
          <w:lang w:val="sr-Cyrl-CS"/>
        </w:rPr>
        <w:t>,</w:t>
      </w:r>
    </w:p>
    <w:p w:rsidR="00092715" w:rsidRPr="008C417E" w:rsidRDefault="00092715" w:rsidP="00092715">
      <w:pPr>
        <w:tabs>
          <w:tab w:val="center" w:pos="0"/>
        </w:tabs>
        <w:spacing w:line="276" w:lineRule="auto"/>
        <w:rPr>
          <w:rFonts w:cs="Times New Roman"/>
          <w:sz w:val="22"/>
          <w:lang w:val="sr-Cyrl-CS"/>
        </w:rPr>
      </w:pPr>
      <w:r w:rsidRPr="008C417E">
        <w:rPr>
          <w:sz w:val="22"/>
          <w:lang w:val="sr-Cyrl-CS"/>
        </w:rPr>
        <w:tab/>
      </w:r>
      <w:r w:rsidRPr="008C417E">
        <w:rPr>
          <w:sz w:val="22"/>
          <w:lang w:val="sr-Cyrl-CS"/>
        </w:rPr>
        <w:tab/>
        <w:t>6) Асја Драча Мунтеан, извршни директор</w:t>
      </w:r>
      <w:r>
        <w:rPr>
          <w:sz w:val="22"/>
          <w:lang w:val="sr-Cyrl-CS"/>
        </w:rPr>
        <w:t>,</w:t>
      </w:r>
      <w:r w:rsidRPr="008C417E">
        <w:rPr>
          <w:sz w:val="22"/>
          <w:lang w:val="sr-Cyrl-RS"/>
        </w:rPr>
        <w:t xml:space="preserve"> </w:t>
      </w:r>
      <w:r w:rsidRPr="008C417E">
        <w:rPr>
          <w:sz w:val="22"/>
          <w:lang w:val="sr-Cyrl-CS"/>
        </w:rPr>
        <w:t>Меморијалн</w:t>
      </w:r>
      <w:r>
        <w:rPr>
          <w:sz w:val="22"/>
          <w:lang w:val="sr-Cyrl-CS"/>
        </w:rPr>
        <w:t>и</w:t>
      </w:r>
      <w:r w:rsidRPr="008C417E">
        <w:rPr>
          <w:sz w:val="22"/>
          <w:lang w:val="sr-Cyrl-CS"/>
        </w:rPr>
        <w:t xml:space="preserve"> </w:t>
      </w:r>
      <w:r w:rsidRPr="008C417E">
        <w:rPr>
          <w:rFonts w:cs="Times New Roman"/>
          <w:sz w:val="22"/>
          <w:lang w:val="sr-Cyrl-CS"/>
        </w:rPr>
        <w:t>цент</w:t>
      </w:r>
      <w:r>
        <w:rPr>
          <w:rFonts w:cs="Times New Roman"/>
          <w:sz w:val="22"/>
          <w:lang w:val="sr-Cyrl-CS"/>
        </w:rPr>
        <w:t xml:space="preserve">ар </w:t>
      </w:r>
      <w:r w:rsidRPr="008C417E">
        <w:rPr>
          <w:rFonts w:cs="Times New Roman"/>
          <w:sz w:val="22"/>
          <w:lang w:val="sr-Cyrl-CS"/>
        </w:rPr>
        <w:t>„Старо сајмиште”.</w:t>
      </w:r>
    </w:p>
    <w:p w:rsidR="00092715" w:rsidRPr="008C417E" w:rsidRDefault="00092715" w:rsidP="00092715">
      <w:pPr>
        <w:tabs>
          <w:tab w:val="left" w:pos="0"/>
          <w:tab w:val="left" w:pos="1440"/>
          <w:tab w:val="left" w:pos="2160"/>
          <w:tab w:val="center" w:pos="7020"/>
        </w:tabs>
        <w:rPr>
          <w:rFonts w:cs="Times New Roman"/>
          <w:sz w:val="22"/>
          <w:lang w:val="sr-Cyrl-CS"/>
        </w:rPr>
      </w:pPr>
      <w:r w:rsidRPr="008C417E">
        <w:rPr>
          <w:rFonts w:cs="Times New Roman"/>
          <w:sz w:val="22"/>
          <w:lang w:val="sr-Latn-CS"/>
        </w:rPr>
        <w:tab/>
      </w:r>
      <w:r w:rsidRPr="008C417E">
        <w:rPr>
          <w:rFonts w:cs="Times New Roman"/>
          <w:sz w:val="22"/>
          <w:lang w:val="sr-Cyrl-CS"/>
        </w:rPr>
        <w:tab/>
      </w:r>
    </w:p>
    <w:p w:rsidR="00092715" w:rsidRPr="008C417E" w:rsidRDefault="00092715" w:rsidP="00092715">
      <w:pPr>
        <w:jc w:val="center"/>
        <w:rPr>
          <w:rFonts w:cs="Times New Roman"/>
          <w:sz w:val="22"/>
          <w:lang w:val="sr-Cyrl-CS"/>
        </w:rPr>
      </w:pPr>
      <w:r w:rsidRPr="008C417E">
        <w:rPr>
          <w:rFonts w:cs="Times New Roman"/>
          <w:sz w:val="22"/>
          <w:lang w:val="sr-Cyrl-CS"/>
        </w:rPr>
        <w:t>II</w:t>
      </w:r>
    </w:p>
    <w:p w:rsidR="00092715" w:rsidRPr="008C417E" w:rsidRDefault="00092715" w:rsidP="00092715">
      <w:pPr>
        <w:ind w:firstLine="1080"/>
        <w:rPr>
          <w:rFonts w:cs="Times New Roman"/>
          <w:sz w:val="22"/>
          <w:lang w:val="sr-Cyrl-CS"/>
        </w:rPr>
      </w:pPr>
    </w:p>
    <w:p w:rsidR="00092715" w:rsidRPr="008C417E" w:rsidRDefault="00092715" w:rsidP="00092715">
      <w:pPr>
        <w:ind w:firstLine="1440"/>
        <w:rPr>
          <w:rFonts w:cs="Times New Roman"/>
          <w:sz w:val="22"/>
          <w:lang w:val="sr-Cyrl-CS"/>
        </w:rPr>
      </w:pPr>
      <w:r w:rsidRPr="008C417E">
        <w:rPr>
          <w:rFonts w:cs="Times New Roman"/>
          <w:sz w:val="22"/>
          <w:lang w:val="sr-Cyrl-CS"/>
        </w:rPr>
        <w:t>Ово решење објавити у „Службеном гласнику Републике Србије”.</w:t>
      </w:r>
    </w:p>
    <w:p w:rsidR="00092715" w:rsidRPr="008C417E" w:rsidRDefault="00092715" w:rsidP="00092715">
      <w:pPr>
        <w:rPr>
          <w:rFonts w:cs="Times New Roman"/>
          <w:sz w:val="22"/>
          <w:lang w:val="sr-Cyrl-CS"/>
        </w:rPr>
      </w:pPr>
    </w:p>
    <w:p w:rsidR="00092715" w:rsidRPr="008C417E" w:rsidRDefault="00092715" w:rsidP="00092715">
      <w:pPr>
        <w:rPr>
          <w:rFonts w:cs="Times New Roman"/>
          <w:sz w:val="22"/>
        </w:rPr>
      </w:pPr>
    </w:p>
    <w:p w:rsidR="00092715" w:rsidRPr="008C417E" w:rsidRDefault="00092715" w:rsidP="00092715">
      <w:pPr>
        <w:rPr>
          <w:rFonts w:cs="Times New Roman"/>
          <w:sz w:val="22"/>
          <w:lang w:val="ru-RU"/>
        </w:rPr>
      </w:pPr>
      <w:r w:rsidRPr="008C417E">
        <w:rPr>
          <w:rFonts w:cs="Times New Roman"/>
          <w:sz w:val="22"/>
          <w:lang w:val="ru-RU"/>
        </w:rPr>
        <w:t>24 Број: 119-</w:t>
      </w:r>
      <w:r>
        <w:rPr>
          <w:rFonts w:cs="Times New Roman"/>
          <w:sz w:val="22"/>
          <w:lang w:val="ru-RU"/>
        </w:rPr>
        <w:t>9947</w:t>
      </w:r>
      <w:r w:rsidRPr="008C417E">
        <w:rPr>
          <w:rFonts w:cs="Times New Roman"/>
          <w:sz w:val="22"/>
          <w:lang w:val="ru-RU"/>
        </w:rPr>
        <w:t>/2022</w:t>
      </w:r>
    </w:p>
    <w:p w:rsidR="00092715" w:rsidRPr="008C417E" w:rsidRDefault="00092715" w:rsidP="00092715">
      <w:pPr>
        <w:rPr>
          <w:sz w:val="22"/>
          <w:lang w:val="sr-Cyrl-CS" w:eastAsia="sr-Cyrl-CS"/>
        </w:rPr>
      </w:pPr>
      <w:r>
        <w:rPr>
          <w:rFonts w:cs="Times New Roman"/>
          <w:sz w:val="22"/>
          <w:lang w:val="sr-Cyrl-CS"/>
        </w:rPr>
        <w:t>У Београду, 29. децембра 2022. године</w:t>
      </w:r>
      <w:r w:rsidRPr="008C417E">
        <w:rPr>
          <w:rFonts w:cs="Times New Roman"/>
          <w:sz w:val="22"/>
          <w:lang w:val="sr-Cyrl-CS"/>
        </w:rPr>
        <w:tab/>
      </w:r>
      <w:r w:rsidRPr="008C417E">
        <w:rPr>
          <w:sz w:val="22"/>
          <w:lang w:val="sr-Cyrl-CS" w:eastAsia="sr-Cyrl-CS"/>
        </w:rPr>
        <w:t xml:space="preserve">  </w:t>
      </w:r>
    </w:p>
    <w:p w:rsidR="00092715" w:rsidRPr="008C417E" w:rsidRDefault="00092715" w:rsidP="00092715">
      <w:pPr>
        <w:rPr>
          <w:b/>
          <w:sz w:val="22"/>
          <w:lang w:val="sr-Cyrl-RS" w:eastAsia="sr-Cyrl-CS"/>
        </w:rPr>
      </w:pPr>
    </w:p>
    <w:p w:rsidR="00092715" w:rsidRPr="008C417E" w:rsidRDefault="00092715" w:rsidP="00092715">
      <w:pPr>
        <w:rPr>
          <w:b/>
          <w:sz w:val="22"/>
          <w:lang w:val="sr-Cyrl-RS" w:eastAsia="sr-Cyrl-CS"/>
        </w:rPr>
      </w:pPr>
    </w:p>
    <w:p w:rsidR="00092715" w:rsidRPr="008C417E" w:rsidRDefault="00092715" w:rsidP="00092715">
      <w:pPr>
        <w:rPr>
          <w:b/>
          <w:sz w:val="22"/>
          <w:lang w:val="sr-Cyrl-RS" w:eastAsia="sr-Cyrl-CS"/>
        </w:rPr>
      </w:pPr>
    </w:p>
    <w:p w:rsidR="00092715" w:rsidRPr="008C417E" w:rsidRDefault="00092715" w:rsidP="00092715">
      <w:pPr>
        <w:jc w:val="center"/>
        <w:rPr>
          <w:b/>
          <w:sz w:val="22"/>
          <w:lang w:val="ru-RU" w:eastAsia="sr-Cyrl-CS"/>
        </w:rPr>
      </w:pPr>
      <w:r w:rsidRPr="008C417E">
        <w:rPr>
          <w:b/>
          <w:sz w:val="22"/>
          <w:lang w:val="ru-RU" w:eastAsia="sr-Cyrl-CS"/>
        </w:rPr>
        <w:t>В  Л  А  Д  А</w:t>
      </w:r>
    </w:p>
    <w:p w:rsidR="00092715" w:rsidRPr="008C417E" w:rsidRDefault="00092715" w:rsidP="00092715">
      <w:pPr>
        <w:tabs>
          <w:tab w:val="left" w:pos="900"/>
        </w:tabs>
        <w:jc w:val="center"/>
        <w:rPr>
          <w:b/>
          <w:sz w:val="22"/>
          <w:lang w:eastAsia="sr-Cyrl-CS"/>
        </w:rPr>
      </w:pPr>
    </w:p>
    <w:p w:rsidR="00092715" w:rsidRPr="008C417E" w:rsidRDefault="00092715" w:rsidP="00092715">
      <w:pPr>
        <w:tabs>
          <w:tab w:val="left" w:pos="900"/>
        </w:tabs>
        <w:jc w:val="center"/>
        <w:rPr>
          <w:b/>
          <w:sz w:val="22"/>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tabs>
          <w:tab w:val="left" w:pos="0"/>
        </w:tabs>
        <w:jc w:val="right"/>
        <w:rPr>
          <w:rFonts w:cs="Times New Roman"/>
          <w:szCs w:val="24"/>
          <w:lang w:val="sr-Cyrl-RS"/>
        </w:rPr>
        <w:sectPr w:rsidR="00092715" w:rsidSect="00127B7A">
          <w:pgSz w:w="12240" w:h="15840"/>
          <w:pgMar w:top="993" w:right="1440" w:bottom="1440" w:left="1440" w:header="708" w:footer="708" w:gutter="0"/>
          <w:cols w:space="708"/>
          <w:docGrid w:linePitch="360"/>
        </w:sectPr>
      </w:pPr>
    </w:p>
    <w:p w:rsidR="00092715" w:rsidRPr="007E243F" w:rsidRDefault="00092715" w:rsidP="00092715">
      <w:pPr>
        <w:tabs>
          <w:tab w:val="left" w:pos="1440"/>
          <w:tab w:val="center" w:pos="7740"/>
        </w:tabs>
        <w:jc w:val="right"/>
        <w:rPr>
          <w:rFonts w:cs="Times New Roman"/>
          <w:szCs w:val="24"/>
          <w:lang w:val="sr-Cyrl-CS"/>
        </w:rPr>
      </w:pPr>
    </w:p>
    <w:p w:rsidR="00092715" w:rsidRPr="007E243F" w:rsidRDefault="00092715" w:rsidP="00092715">
      <w:pPr>
        <w:tabs>
          <w:tab w:val="left" w:pos="1440"/>
          <w:tab w:val="center" w:pos="7740"/>
        </w:tabs>
        <w:jc w:val="right"/>
        <w:rPr>
          <w:rFonts w:cs="Times New Roman"/>
          <w:szCs w:val="24"/>
          <w:lang w:val="sr-Cyrl-CS"/>
        </w:rPr>
      </w:pPr>
    </w:p>
    <w:p w:rsidR="00092715" w:rsidRPr="007E243F" w:rsidRDefault="00092715" w:rsidP="00092715">
      <w:pPr>
        <w:tabs>
          <w:tab w:val="left" w:pos="1440"/>
          <w:tab w:val="center" w:pos="7020"/>
        </w:tabs>
        <w:rPr>
          <w:rFonts w:cs="Times New Roman"/>
          <w:color w:val="FF0000"/>
          <w:szCs w:val="24"/>
          <w:lang w:val="sr-Cyrl-CS"/>
        </w:rPr>
      </w:pPr>
      <w:r w:rsidRPr="007E243F">
        <w:rPr>
          <w:rFonts w:cs="Times New Roman"/>
          <w:szCs w:val="24"/>
          <w:lang w:val="sr-Cyrl-CS"/>
        </w:rPr>
        <w:tab/>
        <w:t xml:space="preserve">На основу члана 46. став 6. Закона о култури („Службени гласник РС”, бр. 72/09, 13/16, 30/16 – исправка и 6/20, </w:t>
      </w:r>
      <w:r w:rsidRPr="007E243F">
        <w:rPr>
          <w:rFonts w:eastAsia="Times New Roman" w:cs="Times New Roman"/>
          <w:color w:val="000000"/>
          <w:szCs w:val="24"/>
        </w:rPr>
        <w:t>47/21 и 78/21</w:t>
      </w:r>
      <w:r w:rsidRPr="007E243F">
        <w:rPr>
          <w:rFonts w:cs="Times New Roman"/>
          <w:szCs w:val="24"/>
          <w:lang w:val="sr-Cyrl-CS"/>
        </w:rPr>
        <w:t>)</w:t>
      </w:r>
      <w:r>
        <w:rPr>
          <w:rFonts w:cs="Times New Roman"/>
          <w:szCs w:val="24"/>
          <w:lang w:val="sr-Cyrl-CS"/>
        </w:rPr>
        <w:t xml:space="preserve">, члана </w:t>
      </w:r>
      <w:r w:rsidRPr="007E243F">
        <w:rPr>
          <w:rFonts w:cs="Times New Roman"/>
          <w:szCs w:val="24"/>
          <w:lang w:val="sr-Cyrl-CS"/>
        </w:rPr>
        <w:t>6. став 5. Закона о Меморијалном центру „Старо сајмиште” („Службени гласник РС”, број 15/20) и члана 43. став 2. Закона о Влади („Службени гласник РС”, бр. 55/05, 71/05 – исправка, 101/07, 65/08, 16/11, 68/12 – УС, 72/12, 7/14 – УС. 44/14 и 30/18 – др. закон),</w:t>
      </w:r>
    </w:p>
    <w:p w:rsidR="00092715" w:rsidRPr="007E243F" w:rsidRDefault="00092715" w:rsidP="00092715">
      <w:pPr>
        <w:tabs>
          <w:tab w:val="left" w:pos="1440"/>
          <w:tab w:val="center" w:pos="7020"/>
        </w:tabs>
        <w:rPr>
          <w:rFonts w:cs="Times New Roman"/>
          <w:szCs w:val="24"/>
          <w:lang w:val="sr-Cyrl-CS"/>
        </w:rPr>
      </w:pPr>
      <w:r w:rsidRPr="007E243F">
        <w:rPr>
          <w:rFonts w:cs="Times New Roman"/>
          <w:szCs w:val="24"/>
          <w:lang w:val="sr-Cyrl-CS"/>
        </w:rPr>
        <w:tab/>
      </w:r>
    </w:p>
    <w:p w:rsidR="00092715" w:rsidRPr="007E243F" w:rsidRDefault="00092715" w:rsidP="00092715">
      <w:pPr>
        <w:tabs>
          <w:tab w:val="left" w:pos="1440"/>
          <w:tab w:val="center" w:pos="7020"/>
        </w:tabs>
        <w:rPr>
          <w:rFonts w:cs="Times New Roman"/>
          <w:szCs w:val="24"/>
          <w:lang w:val="sr-Cyrl-CS"/>
        </w:rPr>
      </w:pPr>
      <w:r w:rsidRPr="007E243F">
        <w:rPr>
          <w:rFonts w:cs="Times New Roman"/>
          <w:szCs w:val="24"/>
          <w:lang w:val="sr-Cyrl-CS"/>
        </w:rPr>
        <w:tab/>
        <w:t>Влада доноси</w:t>
      </w:r>
    </w:p>
    <w:p w:rsidR="00092715" w:rsidRPr="007E243F" w:rsidRDefault="00092715" w:rsidP="00092715">
      <w:pPr>
        <w:tabs>
          <w:tab w:val="left" w:pos="1440"/>
          <w:tab w:val="center" w:pos="7020"/>
        </w:tabs>
        <w:rPr>
          <w:rFonts w:cs="Times New Roman"/>
          <w:szCs w:val="24"/>
          <w:lang w:val="sr-Cyrl-CS"/>
        </w:rPr>
      </w:pPr>
    </w:p>
    <w:p w:rsidR="00092715" w:rsidRDefault="00092715" w:rsidP="00092715">
      <w:pPr>
        <w:tabs>
          <w:tab w:val="left" w:pos="1440"/>
          <w:tab w:val="center" w:pos="7020"/>
        </w:tabs>
        <w:jc w:val="center"/>
        <w:rPr>
          <w:rFonts w:cs="Times New Roman"/>
          <w:b/>
          <w:szCs w:val="24"/>
          <w:lang w:val="sr-Cyrl-CS"/>
        </w:rPr>
      </w:pPr>
      <w:r w:rsidRPr="007E243F">
        <w:rPr>
          <w:rFonts w:cs="Times New Roman"/>
          <w:b/>
          <w:szCs w:val="24"/>
          <w:lang w:val="sr-Cyrl-CS"/>
        </w:rPr>
        <w:t>Р Е Ш Е Њ Е</w:t>
      </w:r>
    </w:p>
    <w:p w:rsidR="00092715" w:rsidRPr="007E243F" w:rsidRDefault="00092715" w:rsidP="00092715">
      <w:pPr>
        <w:tabs>
          <w:tab w:val="left" w:pos="1440"/>
          <w:tab w:val="center" w:pos="7020"/>
        </w:tabs>
        <w:jc w:val="center"/>
        <w:rPr>
          <w:rFonts w:cs="Times New Roman"/>
          <w:b/>
          <w:szCs w:val="24"/>
          <w:lang w:val="sr-Cyrl-CS"/>
        </w:rPr>
      </w:pPr>
    </w:p>
    <w:p w:rsidR="00092715" w:rsidRPr="007E243F" w:rsidRDefault="00092715" w:rsidP="00092715">
      <w:pPr>
        <w:jc w:val="center"/>
        <w:rPr>
          <w:rFonts w:cs="Times New Roman"/>
          <w:b/>
          <w:szCs w:val="24"/>
          <w:lang w:val="sr-Cyrl-CS"/>
        </w:rPr>
      </w:pPr>
      <w:r w:rsidRPr="007E243F">
        <w:rPr>
          <w:rFonts w:cs="Times New Roman"/>
          <w:b/>
          <w:szCs w:val="24"/>
          <w:lang w:val="sr-Cyrl-CS"/>
        </w:rPr>
        <w:t xml:space="preserve">О РАЗРЕШЕЊУ ВРШИОЦА ДУЖНОСТИ ПРЕДСЕДНИКА И ВРШИЛАЦА ДУЖНОСТИ ЧЛАНОВА НАДЗОРНОГ ОДБОРА </w:t>
      </w:r>
      <w:r w:rsidRPr="007E243F">
        <w:rPr>
          <w:rFonts w:cs="Times New Roman"/>
          <w:b/>
          <w:bCs/>
          <w:szCs w:val="24"/>
          <w:lang w:val="sr-Cyrl-CS"/>
        </w:rPr>
        <w:t>МЕМОРИЈАЛНОГ ЦЕНТРА „СТАРО САЈМИШТЕ</w:t>
      </w:r>
      <w:r w:rsidRPr="007E243F">
        <w:rPr>
          <w:rFonts w:cs="Times New Roman"/>
          <w:b/>
          <w:szCs w:val="24"/>
          <w:lang w:val="sr-Cyrl-CS"/>
        </w:rPr>
        <w:t>”</w:t>
      </w:r>
    </w:p>
    <w:p w:rsidR="00092715" w:rsidRPr="007E243F" w:rsidRDefault="00092715" w:rsidP="00092715">
      <w:pPr>
        <w:tabs>
          <w:tab w:val="left" w:pos="1440"/>
          <w:tab w:val="center" w:pos="7020"/>
        </w:tabs>
        <w:jc w:val="center"/>
        <w:rPr>
          <w:rFonts w:cs="Times New Roman"/>
          <w:b/>
          <w:szCs w:val="24"/>
          <w:lang w:val="sr-Cyrl-CS"/>
        </w:rPr>
      </w:pPr>
    </w:p>
    <w:p w:rsidR="00092715" w:rsidRPr="007E243F" w:rsidRDefault="00092715" w:rsidP="00092715">
      <w:pPr>
        <w:tabs>
          <w:tab w:val="left" w:pos="1080"/>
          <w:tab w:val="left" w:pos="1440"/>
          <w:tab w:val="center" w:pos="7020"/>
        </w:tabs>
        <w:jc w:val="center"/>
        <w:rPr>
          <w:rFonts w:cs="Times New Roman"/>
          <w:szCs w:val="24"/>
          <w:lang w:val="sr-Cyrl-RS"/>
        </w:rPr>
      </w:pPr>
      <w:r w:rsidRPr="007E243F">
        <w:rPr>
          <w:rFonts w:cs="Times New Roman"/>
          <w:szCs w:val="24"/>
          <w:lang w:val="sr-Latn-CS"/>
        </w:rPr>
        <w:t>I</w:t>
      </w:r>
    </w:p>
    <w:p w:rsidR="00092715" w:rsidRPr="007E243F" w:rsidRDefault="00092715" w:rsidP="00092715">
      <w:pPr>
        <w:tabs>
          <w:tab w:val="left" w:pos="1080"/>
          <w:tab w:val="left" w:pos="1440"/>
          <w:tab w:val="center" w:pos="7020"/>
        </w:tabs>
        <w:jc w:val="center"/>
        <w:rPr>
          <w:rFonts w:cs="Times New Roman"/>
          <w:b/>
          <w:szCs w:val="24"/>
          <w:lang w:val="sr-Cyrl-RS"/>
        </w:rPr>
      </w:pPr>
    </w:p>
    <w:p w:rsidR="00092715" w:rsidRPr="007E243F" w:rsidRDefault="00092715" w:rsidP="00092715">
      <w:pPr>
        <w:tabs>
          <w:tab w:val="left" w:pos="1080"/>
          <w:tab w:val="left" w:pos="1440"/>
          <w:tab w:val="center" w:pos="7020"/>
        </w:tabs>
        <w:rPr>
          <w:rFonts w:cs="Times New Roman"/>
          <w:szCs w:val="24"/>
          <w:lang w:val="sr-Cyrl-CS"/>
        </w:rPr>
      </w:pPr>
      <w:r w:rsidRPr="007E243F">
        <w:rPr>
          <w:rFonts w:cs="Times New Roman"/>
          <w:b/>
          <w:szCs w:val="24"/>
          <w:lang w:val="sr-Cyrl-CS"/>
        </w:rPr>
        <w:tab/>
      </w:r>
      <w:r w:rsidRPr="007E243F">
        <w:rPr>
          <w:rFonts w:cs="Times New Roman"/>
          <w:szCs w:val="24"/>
          <w:lang w:val="sr-Cyrl-CS"/>
        </w:rPr>
        <w:tab/>
        <w:t>Разрешавају се дужности у Надзорном одбору Меморијалног центра „Старо сајмиште”:</w:t>
      </w:r>
    </w:p>
    <w:p w:rsidR="00092715" w:rsidRDefault="00092715" w:rsidP="00092715">
      <w:pPr>
        <w:tabs>
          <w:tab w:val="left" w:pos="1080"/>
        </w:tabs>
        <w:ind w:left="1080"/>
        <w:rPr>
          <w:b/>
          <w:lang w:val="sr-Cyrl-CS"/>
        </w:rPr>
      </w:pPr>
    </w:p>
    <w:p w:rsidR="00092715" w:rsidRPr="007E243F" w:rsidRDefault="00092715" w:rsidP="00092715">
      <w:pPr>
        <w:tabs>
          <w:tab w:val="left" w:pos="0"/>
        </w:tabs>
        <w:rPr>
          <w:lang w:val="sr-Cyrl-CS"/>
        </w:rPr>
      </w:pPr>
      <w:r>
        <w:rPr>
          <w:lang w:val="sr-Cyrl-CS"/>
        </w:rPr>
        <w:tab/>
      </w:r>
      <w:r>
        <w:rPr>
          <w:lang w:val="sr-Cyrl-CS"/>
        </w:rPr>
        <w:tab/>
        <w:t xml:space="preserve">1. </w:t>
      </w:r>
      <w:r w:rsidRPr="007E243F">
        <w:rPr>
          <w:lang w:val="sr-Cyrl-CS"/>
        </w:rPr>
        <w:t xml:space="preserve">Маријана Станковић, </w:t>
      </w:r>
      <w:r>
        <w:rPr>
          <w:lang w:val="sr-Cyrl-CS"/>
        </w:rPr>
        <w:t>вршилац дужности</w:t>
      </w:r>
      <w:r w:rsidRPr="007E243F">
        <w:rPr>
          <w:lang w:val="sr-Cyrl-CS"/>
        </w:rPr>
        <w:t xml:space="preserve"> председник</w:t>
      </w:r>
      <w:r>
        <w:rPr>
          <w:lang w:val="sr-Cyrl-CS"/>
        </w:rPr>
        <w:t>а</w:t>
      </w:r>
      <w:r w:rsidRPr="007E243F">
        <w:rPr>
          <w:lang w:val="sr-Cyrl-CS"/>
        </w:rPr>
        <w:t xml:space="preserve">, на лични захтев, </w:t>
      </w:r>
    </w:p>
    <w:p w:rsidR="00092715" w:rsidRPr="007E243F" w:rsidRDefault="00092715" w:rsidP="00092715">
      <w:pPr>
        <w:tabs>
          <w:tab w:val="left" w:pos="0"/>
        </w:tabs>
        <w:rPr>
          <w:rFonts w:cs="Times New Roman"/>
          <w:szCs w:val="24"/>
          <w:lang w:val="sr-Cyrl-CS"/>
        </w:rPr>
      </w:pPr>
      <w:r w:rsidRPr="007E243F">
        <w:rPr>
          <w:rFonts w:cs="Times New Roman"/>
          <w:szCs w:val="24"/>
          <w:lang w:val="sr-Cyrl-CS"/>
        </w:rPr>
        <w:tab/>
      </w:r>
      <w:r w:rsidRPr="007E243F">
        <w:rPr>
          <w:rFonts w:cs="Times New Roman"/>
          <w:szCs w:val="24"/>
          <w:lang w:val="sr-Cyrl-CS"/>
        </w:rPr>
        <w:tab/>
      </w:r>
      <w:r>
        <w:rPr>
          <w:rFonts w:cs="Times New Roman"/>
          <w:szCs w:val="24"/>
          <w:lang w:val="sr-Cyrl-CS"/>
        </w:rPr>
        <w:t xml:space="preserve">2. </w:t>
      </w:r>
      <w:r w:rsidRPr="007E243F">
        <w:rPr>
          <w:rFonts w:cs="Times New Roman"/>
          <w:szCs w:val="24"/>
          <w:lang w:val="sr-Cyrl-CS"/>
        </w:rPr>
        <w:t>С</w:t>
      </w:r>
      <w:r w:rsidRPr="007E243F">
        <w:rPr>
          <w:rFonts w:cs="Times New Roman"/>
          <w:bCs/>
          <w:szCs w:val="24"/>
          <w:lang w:val="sr-Cyrl-CS"/>
        </w:rPr>
        <w:t>андра Папо Фишер</w:t>
      </w:r>
      <w:r w:rsidRPr="007E243F">
        <w:rPr>
          <w:rFonts w:cs="Times New Roman"/>
          <w:szCs w:val="24"/>
          <w:lang w:val="sr-Cyrl-CS"/>
        </w:rPr>
        <w:t xml:space="preserve">, </w:t>
      </w:r>
      <w:r>
        <w:rPr>
          <w:lang w:val="sr-Cyrl-CS"/>
        </w:rPr>
        <w:t>вршилац дужности</w:t>
      </w:r>
      <w:r w:rsidRPr="002835B3">
        <w:rPr>
          <w:lang w:val="sr-Cyrl-CS"/>
        </w:rPr>
        <w:t xml:space="preserve"> </w:t>
      </w:r>
      <w:r>
        <w:rPr>
          <w:rFonts w:cs="Times New Roman"/>
          <w:szCs w:val="24"/>
          <w:lang w:val="sr-Cyrl-CS"/>
        </w:rPr>
        <w:t>члана</w:t>
      </w:r>
      <w:r w:rsidRPr="007E243F">
        <w:rPr>
          <w:rFonts w:cs="Times New Roman"/>
          <w:szCs w:val="24"/>
          <w:lang w:val="sr-Cyrl-CS"/>
        </w:rPr>
        <w:t xml:space="preserve">, </w:t>
      </w:r>
    </w:p>
    <w:p w:rsidR="00092715" w:rsidRPr="007E243F" w:rsidRDefault="00092715" w:rsidP="00092715">
      <w:pPr>
        <w:tabs>
          <w:tab w:val="left" w:pos="0"/>
          <w:tab w:val="left" w:pos="1440"/>
        </w:tabs>
        <w:rPr>
          <w:rFonts w:cs="Times New Roman"/>
          <w:szCs w:val="24"/>
          <w:lang w:val="sr-Cyrl-CS"/>
        </w:rPr>
      </w:pPr>
      <w:r w:rsidRPr="007E243F">
        <w:rPr>
          <w:rFonts w:cs="Times New Roman"/>
          <w:szCs w:val="24"/>
          <w:lang w:val="sr-Cyrl-CS"/>
        </w:rPr>
        <w:tab/>
      </w:r>
      <w:r>
        <w:rPr>
          <w:rFonts w:cs="Times New Roman"/>
          <w:szCs w:val="24"/>
          <w:lang w:val="sr-Cyrl-CS"/>
        </w:rPr>
        <w:t xml:space="preserve">3. </w:t>
      </w:r>
      <w:r w:rsidRPr="007E243F">
        <w:rPr>
          <w:rFonts w:cs="Times New Roman"/>
          <w:szCs w:val="24"/>
          <w:lang w:val="sr-Cyrl-CS"/>
        </w:rPr>
        <w:t xml:space="preserve">Пава Чабриловски,  </w:t>
      </w:r>
      <w:r>
        <w:rPr>
          <w:lang w:val="sr-Cyrl-CS"/>
        </w:rPr>
        <w:t>вршилац дужности</w:t>
      </w:r>
      <w:r w:rsidRPr="002835B3">
        <w:rPr>
          <w:lang w:val="sr-Cyrl-CS"/>
        </w:rPr>
        <w:t xml:space="preserve"> </w:t>
      </w:r>
      <w:r>
        <w:rPr>
          <w:rFonts w:cs="Times New Roman"/>
          <w:szCs w:val="24"/>
          <w:lang w:val="sr-Cyrl-CS"/>
        </w:rPr>
        <w:t>члана</w:t>
      </w:r>
      <w:r w:rsidRPr="007E243F">
        <w:rPr>
          <w:rFonts w:cs="Times New Roman"/>
          <w:szCs w:val="24"/>
          <w:lang w:val="sr-Cyrl-CS"/>
        </w:rPr>
        <w:t>,</w:t>
      </w:r>
    </w:p>
    <w:p w:rsidR="00092715" w:rsidRPr="007E243F" w:rsidRDefault="00092715" w:rsidP="00092715">
      <w:pPr>
        <w:tabs>
          <w:tab w:val="left" w:pos="0"/>
          <w:tab w:val="left" w:pos="1440"/>
        </w:tabs>
        <w:rPr>
          <w:rFonts w:cs="Times New Roman"/>
          <w:szCs w:val="24"/>
          <w:lang w:val="sr-Cyrl-CS"/>
        </w:rPr>
      </w:pPr>
      <w:r w:rsidRPr="007E243F">
        <w:rPr>
          <w:rFonts w:cs="Times New Roman"/>
          <w:szCs w:val="24"/>
          <w:lang w:val="sr-Cyrl-CS"/>
        </w:rPr>
        <w:tab/>
      </w:r>
      <w:r>
        <w:rPr>
          <w:rFonts w:cs="Times New Roman"/>
          <w:szCs w:val="24"/>
          <w:lang w:val="sr-Cyrl-CS"/>
        </w:rPr>
        <w:t xml:space="preserve">4. </w:t>
      </w:r>
      <w:r w:rsidRPr="007E243F">
        <w:rPr>
          <w:rFonts w:cs="Times New Roman"/>
          <w:szCs w:val="24"/>
          <w:lang w:val="sr-Cyrl-CS"/>
        </w:rPr>
        <w:t xml:space="preserve">Зоран Вапа, </w:t>
      </w:r>
      <w:r>
        <w:rPr>
          <w:lang w:val="sr-Cyrl-CS"/>
        </w:rPr>
        <w:t>вршилац дужности</w:t>
      </w:r>
      <w:r w:rsidRPr="002835B3">
        <w:rPr>
          <w:lang w:val="sr-Cyrl-CS"/>
        </w:rPr>
        <w:t xml:space="preserve"> </w:t>
      </w:r>
      <w:r>
        <w:rPr>
          <w:rFonts w:cs="Times New Roman"/>
          <w:szCs w:val="24"/>
          <w:lang w:val="sr-Cyrl-CS"/>
        </w:rPr>
        <w:t>члана</w:t>
      </w:r>
      <w:r w:rsidRPr="007E243F">
        <w:rPr>
          <w:rFonts w:cs="Times New Roman"/>
          <w:szCs w:val="24"/>
          <w:lang w:val="sr-Cyrl-CS"/>
        </w:rPr>
        <w:t>.</w:t>
      </w:r>
    </w:p>
    <w:p w:rsidR="00092715" w:rsidRPr="007E243F" w:rsidRDefault="00092715" w:rsidP="00092715">
      <w:pPr>
        <w:tabs>
          <w:tab w:val="left" w:pos="1080"/>
          <w:tab w:val="left" w:pos="1440"/>
        </w:tabs>
        <w:rPr>
          <w:rFonts w:cs="Times New Roman"/>
          <w:szCs w:val="24"/>
          <w:lang w:val="sr-Cyrl-CS"/>
        </w:rPr>
      </w:pPr>
      <w:r w:rsidRPr="007E243F">
        <w:rPr>
          <w:rFonts w:cs="Times New Roman"/>
          <w:szCs w:val="24"/>
          <w:lang w:val="sr-Cyrl-CS"/>
        </w:rPr>
        <w:tab/>
      </w:r>
    </w:p>
    <w:p w:rsidR="00092715" w:rsidRPr="007E243F" w:rsidRDefault="00092715" w:rsidP="00092715">
      <w:pPr>
        <w:jc w:val="center"/>
        <w:rPr>
          <w:rFonts w:cs="Times New Roman"/>
          <w:szCs w:val="24"/>
          <w:lang w:val="sr-Cyrl-CS"/>
        </w:rPr>
      </w:pPr>
      <w:r w:rsidRPr="007E243F">
        <w:rPr>
          <w:rFonts w:cs="Times New Roman"/>
          <w:szCs w:val="24"/>
          <w:lang w:val="sr-Cyrl-CS"/>
        </w:rPr>
        <w:t>II</w:t>
      </w:r>
    </w:p>
    <w:p w:rsidR="00092715" w:rsidRPr="007E243F" w:rsidRDefault="00092715" w:rsidP="00092715">
      <w:pPr>
        <w:ind w:firstLine="1080"/>
        <w:rPr>
          <w:rFonts w:cs="Times New Roman"/>
          <w:szCs w:val="24"/>
          <w:lang w:val="sr-Cyrl-CS"/>
        </w:rPr>
      </w:pPr>
    </w:p>
    <w:p w:rsidR="00092715" w:rsidRPr="007E243F" w:rsidRDefault="00092715" w:rsidP="00092715">
      <w:pPr>
        <w:ind w:firstLine="1440"/>
        <w:rPr>
          <w:rFonts w:cs="Times New Roman"/>
          <w:szCs w:val="24"/>
          <w:lang w:val="sr-Cyrl-CS"/>
        </w:rPr>
      </w:pPr>
      <w:r w:rsidRPr="007E243F">
        <w:rPr>
          <w:rFonts w:cs="Times New Roman"/>
          <w:szCs w:val="24"/>
          <w:lang w:val="sr-Cyrl-CS"/>
        </w:rPr>
        <w:t>Ово решење објавити у „Службеном гласнику Републике Србије”.</w:t>
      </w:r>
    </w:p>
    <w:p w:rsidR="00092715" w:rsidRPr="007E243F" w:rsidRDefault="00092715" w:rsidP="00092715">
      <w:pPr>
        <w:rPr>
          <w:rFonts w:cs="Times New Roman"/>
          <w:szCs w:val="24"/>
          <w:lang w:val="sr-Cyrl-CS"/>
        </w:rPr>
      </w:pPr>
    </w:p>
    <w:p w:rsidR="00092715" w:rsidRPr="007E243F" w:rsidRDefault="00092715" w:rsidP="00092715">
      <w:pPr>
        <w:rPr>
          <w:rFonts w:cs="Times New Roman"/>
          <w:szCs w:val="24"/>
        </w:rPr>
      </w:pPr>
    </w:p>
    <w:p w:rsidR="00092715" w:rsidRPr="007E243F" w:rsidRDefault="00092715" w:rsidP="00092715">
      <w:pPr>
        <w:rPr>
          <w:rFonts w:cs="Times New Roman"/>
          <w:szCs w:val="24"/>
          <w:lang w:val="ru-RU"/>
        </w:rPr>
      </w:pPr>
      <w:r w:rsidRPr="007E243F">
        <w:rPr>
          <w:rFonts w:cs="Times New Roman"/>
          <w:szCs w:val="24"/>
          <w:lang w:val="ru-RU"/>
        </w:rPr>
        <w:t>24 Број: 119-</w:t>
      </w:r>
      <w:r>
        <w:rPr>
          <w:rFonts w:cs="Times New Roman"/>
          <w:szCs w:val="24"/>
          <w:lang w:val="ru-RU"/>
        </w:rPr>
        <w:t>9939</w:t>
      </w:r>
      <w:r w:rsidRPr="007E243F">
        <w:rPr>
          <w:rFonts w:cs="Times New Roman"/>
          <w:szCs w:val="24"/>
          <w:lang w:val="ru-RU"/>
        </w:rPr>
        <w:t>/2022</w:t>
      </w:r>
    </w:p>
    <w:p w:rsidR="00092715" w:rsidRPr="007E243F" w:rsidRDefault="00092715" w:rsidP="00092715">
      <w:pPr>
        <w:rPr>
          <w:szCs w:val="24"/>
          <w:lang w:val="sr-Cyrl-CS" w:eastAsia="sr-Cyrl-CS"/>
        </w:rPr>
      </w:pPr>
      <w:r>
        <w:rPr>
          <w:rFonts w:cs="Times New Roman"/>
          <w:szCs w:val="24"/>
          <w:lang w:val="sr-Cyrl-CS"/>
        </w:rPr>
        <w:t>У Београду, 29. децембра 2022. године</w:t>
      </w:r>
      <w:r w:rsidRPr="007E243F">
        <w:rPr>
          <w:rFonts w:cs="Times New Roman"/>
          <w:szCs w:val="24"/>
          <w:lang w:val="sr-Cyrl-CS"/>
        </w:rPr>
        <w:tab/>
      </w:r>
      <w:r w:rsidRPr="007E243F">
        <w:rPr>
          <w:szCs w:val="24"/>
          <w:lang w:val="sr-Cyrl-CS" w:eastAsia="sr-Cyrl-CS"/>
        </w:rPr>
        <w:t xml:space="preserve">  </w:t>
      </w:r>
    </w:p>
    <w:p w:rsidR="00092715" w:rsidRPr="007E243F" w:rsidRDefault="00092715" w:rsidP="00092715">
      <w:pPr>
        <w:rPr>
          <w:b/>
          <w:szCs w:val="24"/>
          <w:lang w:val="sr-Cyrl-RS" w:eastAsia="sr-Cyrl-CS"/>
        </w:rPr>
      </w:pPr>
    </w:p>
    <w:p w:rsidR="00092715" w:rsidRPr="007E243F" w:rsidRDefault="00092715" w:rsidP="00092715">
      <w:pPr>
        <w:rPr>
          <w:b/>
          <w:szCs w:val="24"/>
          <w:lang w:val="sr-Cyrl-RS" w:eastAsia="sr-Cyrl-CS"/>
        </w:rPr>
      </w:pPr>
    </w:p>
    <w:p w:rsidR="00092715" w:rsidRPr="007E243F" w:rsidRDefault="00092715" w:rsidP="00092715">
      <w:pPr>
        <w:rPr>
          <w:b/>
          <w:szCs w:val="24"/>
          <w:lang w:val="sr-Cyrl-RS" w:eastAsia="sr-Cyrl-CS"/>
        </w:rPr>
      </w:pPr>
    </w:p>
    <w:p w:rsidR="00092715" w:rsidRPr="007E243F" w:rsidRDefault="00092715" w:rsidP="00092715">
      <w:pPr>
        <w:jc w:val="center"/>
        <w:rPr>
          <w:b/>
          <w:szCs w:val="24"/>
          <w:lang w:val="ru-RU" w:eastAsia="sr-Cyrl-CS"/>
        </w:rPr>
      </w:pPr>
      <w:r w:rsidRPr="007E243F">
        <w:rPr>
          <w:b/>
          <w:szCs w:val="24"/>
          <w:lang w:val="ru-RU" w:eastAsia="sr-Cyrl-CS"/>
        </w:rPr>
        <w:t>В  Л  А  Д  А</w:t>
      </w:r>
    </w:p>
    <w:p w:rsidR="00092715" w:rsidRPr="007E243F" w:rsidRDefault="00092715" w:rsidP="00092715">
      <w:pPr>
        <w:tabs>
          <w:tab w:val="left" w:pos="900"/>
        </w:tabs>
        <w:jc w:val="center"/>
        <w:rPr>
          <w:b/>
          <w:szCs w:val="24"/>
          <w:lang w:eastAsia="sr-Cyrl-CS"/>
        </w:rPr>
      </w:pPr>
    </w:p>
    <w:p w:rsidR="00092715" w:rsidRPr="007E243F" w:rsidRDefault="00092715" w:rsidP="00092715">
      <w:pPr>
        <w:tabs>
          <w:tab w:val="left" w:pos="900"/>
        </w:tabs>
        <w:jc w:val="center"/>
        <w:rPr>
          <w:b/>
          <w:szCs w:val="24"/>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tabs>
          <w:tab w:val="left" w:pos="0"/>
        </w:tabs>
        <w:jc w:val="right"/>
        <w:rPr>
          <w:rFonts w:cs="Times New Roman"/>
          <w:szCs w:val="24"/>
          <w:lang w:val="sr-Cyrl-RS"/>
        </w:rPr>
        <w:sectPr w:rsidR="00092715" w:rsidSect="00127B7A">
          <w:pgSz w:w="12240" w:h="15840"/>
          <w:pgMar w:top="993" w:right="1440" w:bottom="1440" w:left="1440" w:header="708" w:footer="708" w:gutter="0"/>
          <w:cols w:space="708"/>
          <w:docGrid w:linePitch="360"/>
        </w:sectPr>
      </w:pPr>
    </w:p>
    <w:p w:rsidR="00092715" w:rsidRDefault="00092715" w:rsidP="00092715">
      <w:pPr>
        <w:tabs>
          <w:tab w:val="left" w:pos="1440"/>
          <w:tab w:val="center" w:pos="7740"/>
        </w:tabs>
        <w:jc w:val="right"/>
        <w:rPr>
          <w:rFonts w:cs="Times New Roman"/>
          <w:szCs w:val="24"/>
          <w:lang w:val="sr-Cyrl-CS"/>
        </w:rPr>
      </w:pPr>
    </w:p>
    <w:p w:rsidR="00092715" w:rsidRDefault="00092715" w:rsidP="00092715">
      <w:pPr>
        <w:tabs>
          <w:tab w:val="left" w:pos="1440"/>
          <w:tab w:val="center" w:pos="7740"/>
        </w:tabs>
        <w:jc w:val="right"/>
        <w:rPr>
          <w:rFonts w:cs="Times New Roman"/>
          <w:szCs w:val="24"/>
          <w:lang w:val="sr-Cyrl-CS"/>
        </w:rPr>
      </w:pPr>
    </w:p>
    <w:p w:rsidR="00092715" w:rsidRDefault="00092715" w:rsidP="00092715">
      <w:pPr>
        <w:tabs>
          <w:tab w:val="left" w:pos="1440"/>
          <w:tab w:val="center" w:pos="7020"/>
        </w:tabs>
        <w:rPr>
          <w:rFonts w:cs="Times New Roman"/>
          <w:szCs w:val="24"/>
          <w:lang w:val="sr-Cyrl-CS"/>
        </w:rPr>
      </w:pPr>
    </w:p>
    <w:p w:rsidR="00092715" w:rsidRDefault="00092715" w:rsidP="00092715">
      <w:pPr>
        <w:tabs>
          <w:tab w:val="left" w:pos="1440"/>
          <w:tab w:val="center" w:pos="7020"/>
        </w:tabs>
        <w:rPr>
          <w:rFonts w:cs="Times New Roman"/>
          <w:color w:val="FF0000"/>
          <w:szCs w:val="24"/>
          <w:lang w:val="sr-Cyrl-CS"/>
        </w:rPr>
      </w:pPr>
      <w:r>
        <w:rPr>
          <w:rFonts w:cs="Times New Roman"/>
          <w:szCs w:val="24"/>
          <w:lang w:val="sr-Cyrl-CS"/>
        </w:rPr>
        <w:tab/>
        <w:t xml:space="preserve">На основу члана 46. став 6. Закона о култури („Службени гласник РС”, бр. 72/09, 13/16, 30/16 – исправка и 6/20, </w:t>
      </w:r>
      <w:r>
        <w:rPr>
          <w:rFonts w:eastAsia="Times New Roman" w:cs="Times New Roman"/>
          <w:color w:val="000000"/>
          <w:szCs w:val="24"/>
        </w:rPr>
        <w:t>47/21 и 78/21</w:t>
      </w:r>
      <w:r>
        <w:rPr>
          <w:rFonts w:cs="Times New Roman"/>
          <w:szCs w:val="24"/>
          <w:lang w:val="sr-Cyrl-CS"/>
        </w:rPr>
        <w:t>), члана 6. став 5. Закона о Меморијалном центру „Старо сајмиште” („Службени гласник РС”, број 15/20) и члана 43. став 2. Закона о Влади („Службени гласник РС”, бр. 55/05, 71/05 – исправка, 101/07, 65/08, 16/11, 68/12 – УС, 72/12, 7/14 – УС. 44/14 и 30/18 – др. закон),</w:t>
      </w:r>
    </w:p>
    <w:p w:rsidR="00092715" w:rsidRDefault="00092715" w:rsidP="00092715">
      <w:pPr>
        <w:tabs>
          <w:tab w:val="left" w:pos="1440"/>
          <w:tab w:val="center" w:pos="7020"/>
        </w:tabs>
        <w:rPr>
          <w:rFonts w:cs="Times New Roman"/>
          <w:szCs w:val="24"/>
          <w:lang w:val="sr-Cyrl-CS"/>
        </w:rPr>
      </w:pPr>
      <w:r>
        <w:rPr>
          <w:rFonts w:cs="Times New Roman"/>
          <w:szCs w:val="24"/>
          <w:lang w:val="sr-Cyrl-CS"/>
        </w:rPr>
        <w:tab/>
      </w:r>
    </w:p>
    <w:p w:rsidR="00092715" w:rsidRDefault="00092715" w:rsidP="00092715">
      <w:pPr>
        <w:tabs>
          <w:tab w:val="left" w:pos="1440"/>
          <w:tab w:val="center" w:pos="7020"/>
        </w:tabs>
        <w:rPr>
          <w:rFonts w:cs="Times New Roman"/>
          <w:szCs w:val="24"/>
          <w:lang w:val="sr-Cyrl-CS"/>
        </w:rPr>
      </w:pPr>
      <w:r>
        <w:rPr>
          <w:rFonts w:cs="Times New Roman"/>
          <w:szCs w:val="24"/>
          <w:lang w:val="sr-Cyrl-CS"/>
        </w:rPr>
        <w:tab/>
        <w:t>Влада доноси</w:t>
      </w:r>
    </w:p>
    <w:p w:rsidR="00092715" w:rsidRDefault="00092715" w:rsidP="00092715">
      <w:pPr>
        <w:tabs>
          <w:tab w:val="left" w:pos="1440"/>
          <w:tab w:val="center" w:pos="7020"/>
        </w:tabs>
        <w:rPr>
          <w:rFonts w:cs="Times New Roman"/>
          <w:szCs w:val="24"/>
          <w:lang w:val="sr-Cyrl-CS"/>
        </w:rPr>
      </w:pPr>
    </w:p>
    <w:p w:rsidR="00092715" w:rsidRDefault="00092715" w:rsidP="00092715">
      <w:pPr>
        <w:tabs>
          <w:tab w:val="left" w:pos="1440"/>
          <w:tab w:val="center" w:pos="7020"/>
        </w:tabs>
        <w:jc w:val="center"/>
        <w:rPr>
          <w:rFonts w:cs="Times New Roman"/>
          <w:b/>
          <w:szCs w:val="24"/>
          <w:lang w:val="sr-Cyrl-CS"/>
        </w:rPr>
      </w:pPr>
      <w:r>
        <w:rPr>
          <w:rFonts w:cs="Times New Roman"/>
          <w:b/>
          <w:szCs w:val="24"/>
          <w:lang w:val="sr-Cyrl-CS"/>
        </w:rPr>
        <w:t>Р Е Ш Е Њ Е</w:t>
      </w:r>
    </w:p>
    <w:p w:rsidR="00092715" w:rsidRDefault="00092715" w:rsidP="00092715">
      <w:pPr>
        <w:tabs>
          <w:tab w:val="left" w:pos="1440"/>
          <w:tab w:val="center" w:pos="7020"/>
        </w:tabs>
        <w:jc w:val="center"/>
        <w:rPr>
          <w:rFonts w:cs="Times New Roman"/>
          <w:b/>
          <w:szCs w:val="24"/>
          <w:lang w:val="sr-Cyrl-CS"/>
        </w:rPr>
      </w:pPr>
    </w:p>
    <w:p w:rsidR="00092715" w:rsidRDefault="00092715" w:rsidP="00092715">
      <w:pPr>
        <w:tabs>
          <w:tab w:val="center" w:pos="0"/>
        </w:tabs>
        <w:jc w:val="center"/>
        <w:rPr>
          <w:rFonts w:cs="Times New Roman"/>
          <w:b/>
          <w:szCs w:val="24"/>
          <w:lang w:val="sr-Cyrl-CS"/>
        </w:rPr>
      </w:pPr>
      <w:r>
        <w:rPr>
          <w:rFonts w:cs="Times New Roman"/>
          <w:b/>
          <w:szCs w:val="24"/>
          <w:lang w:val="sr-Cyrl-CS"/>
        </w:rPr>
        <w:t>О ИМЕНОВАЊУ ПРЕДСЕДНИКА И ЧЛАНОВА НАДЗОРНОГ ОДБОРА МЕМОРИЈАЛНОГ ЦЕНТРА „СТАРО САЈМИШТЕ”</w:t>
      </w:r>
    </w:p>
    <w:p w:rsidR="00092715" w:rsidRDefault="00092715" w:rsidP="00092715">
      <w:pPr>
        <w:tabs>
          <w:tab w:val="left" w:pos="1440"/>
          <w:tab w:val="center" w:pos="7020"/>
        </w:tabs>
        <w:jc w:val="center"/>
        <w:rPr>
          <w:rFonts w:cs="Times New Roman"/>
          <w:b/>
          <w:szCs w:val="24"/>
          <w:lang w:val="sr-Cyrl-CS"/>
        </w:rPr>
      </w:pPr>
    </w:p>
    <w:p w:rsidR="00092715" w:rsidRPr="006E41F7" w:rsidRDefault="00092715" w:rsidP="00092715">
      <w:pPr>
        <w:tabs>
          <w:tab w:val="left" w:pos="1440"/>
          <w:tab w:val="left" w:pos="1620"/>
          <w:tab w:val="center" w:pos="7020"/>
        </w:tabs>
        <w:jc w:val="center"/>
        <w:rPr>
          <w:rFonts w:cs="Times New Roman"/>
          <w:szCs w:val="24"/>
          <w:lang w:val="sr-Cyrl-RS"/>
        </w:rPr>
      </w:pPr>
      <w:r w:rsidRPr="006E41F7">
        <w:rPr>
          <w:rFonts w:cs="Times New Roman"/>
          <w:szCs w:val="24"/>
          <w:lang w:val="sr-Latn-CS"/>
        </w:rPr>
        <w:t>I</w:t>
      </w:r>
    </w:p>
    <w:p w:rsidR="00092715" w:rsidRPr="006E41F7" w:rsidRDefault="00092715" w:rsidP="00092715">
      <w:pPr>
        <w:tabs>
          <w:tab w:val="left" w:pos="1440"/>
          <w:tab w:val="left" w:pos="1620"/>
          <w:tab w:val="center" w:pos="7020"/>
        </w:tabs>
        <w:jc w:val="center"/>
        <w:rPr>
          <w:rFonts w:cs="Times New Roman"/>
          <w:b/>
          <w:szCs w:val="24"/>
          <w:lang w:val="sr-Cyrl-RS"/>
        </w:rPr>
      </w:pPr>
    </w:p>
    <w:p w:rsidR="00092715" w:rsidRDefault="00092715" w:rsidP="00092715">
      <w:pPr>
        <w:tabs>
          <w:tab w:val="left" w:pos="1080"/>
          <w:tab w:val="left" w:pos="1440"/>
          <w:tab w:val="center" w:pos="7020"/>
        </w:tabs>
        <w:rPr>
          <w:rFonts w:cs="Times New Roman"/>
          <w:szCs w:val="24"/>
          <w:lang w:val="sr-Cyrl-CS"/>
        </w:rPr>
      </w:pPr>
      <w:r>
        <w:rPr>
          <w:rFonts w:cs="Times New Roman"/>
          <w:b/>
          <w:szCs w:val="24"/>
          <w:lang w:val="sr-Cyrl-CS"/>
        </w:rPr>
        <w:tab/>
      </w:r>
      <w:r>
        <w:rPr>
          <w:rFonts w:cs="Times New Roman"/>
          <w:szCs w:val="24"/>
          <w:lang w:val="sr-Cyrl-CS"/>
        </w:rPr>
        <w:tab/>
        <w:t>У Надзорни одбор Меморијалног центра „Старо сајмиште” именују се:</w:t>
      </w:r>
    </w:p>
    <w:p w:rsidR="00092715" w:rsidRDefault="00092715" w:rsidP="00092715">
      <w:pPr>
        <w:tabs>
          <w:tab w:val="left" w:pos="1080"/>
          <w:tab w:val="left" w:pos="1440"/>
          <w:tab w:val="center" w:pos="7020"/>
        </w:tabs>
        <w:rPr>
          <w:rFonts w:cs="Times New Roman"/>
          <w:szCs w:val="24"/>
          <w:lang w:val="sr-Cyrl-CS"/>
        </w:rPr>
      </w:pPr>
    </w:p>
    <w:p w:rsidR="00092715" w:rsidRDefault="00092715" w:rsidP="00092715">
      <w:pPr>
        <w:tabs>
          <w:tab w:val="left" w:pos="1080"/>
          <w:tab w:val="left" w:pos="1440"/>
          <w:tab w:val="center" w:pos="7020"/>
        </w:tabs>
        <w:rPr>
          <w:rFonts w:cs="Times New Roman"/>
          <w:szCs w:val="24"/>
          <w:lang w:val="sr-Cyrl-CS"/>
        </w:rPr>
      </w:pPr>
      <w:r>
        <w:rPr>
          <w:rFonts w:cs="Times New Roman"/>
          <w:szCs w:val="24"/>
          <w:lang w:val="sr-Cyrl-CS"/>
        </w:rPr>
        <w:tab/>
      </w:r>
      <w:r>
        <w:rPr>
          <w:rFonts w:cs="Times New Roman"/>
          <w:szCs w:val="24"/>
          <w:lang w:val="sr-Cyrl-CS"/>
        </w:rPr>
        <w:tab/>
        <w:t>1. за председника:</w:t>
      </w:r>
    </w:p>
    <w:p w:rsidR="00092715" w:rsidRPr="006E41F7" w:rsidRDefault="00092715" w:rsidP="00092715">
      <w:pPr>
        <w:tabs>
          <w:tab w:val="left" w:pos="1080"/>
          <w:tab w:val="left" w:pos="1440"/>
          <w:tab w:val="left" w:pos="1800"/>
          <w:tab w:val="center" w:pos="7020"/>
        </w:tabs>
        <w:ind w:left="360"/>
        <w:rPr>
          <w:rFonts w:cs="Times New Roman"/>
          <w:bCs/>
          <w:szCs w:val="24"/>
          <w:lang w:val="sr-Cyrl-CS"/>
        </w:rPr>
      </w:pPr>
      <w:r>
        <w:rPr>
          <w:rFonts w:cs="Times New Roman"/>
          <w:b/>
          <w:szCs w:val="24"/>
          <w:lang w:val="sr-Cyrl-CS"/>
        </w:rPr>
        <w:tab/>
      </w:r>
      <w:r>
        <w:rPr>
          <w:rFonts w:cs="Times New Roman"/>
          <w:b/>
          <w:szCs w:val="24"/>
          <w:lang w:val="sr-Cyrl-CS"/>
        </w:rPr>
        <w:tab/>
        <w:t xml:space="preserve">- </w:t>
      </w:r>
      <w:r>
        <w:rPr>
          <w:rFonts w:cs="Times New Roman"/>
          <w:szCs w:val="24"/>
          <w:lang w:val="sr-Cyrl-CS"/>
        </w:rPr>
        <w:t>Немања Старовић, историчар</w:t>
      </w:r>
      <w:r w:rsidRPr="006E41F7">
        <w:rPr>
          <w:rFonts w:cs="Times New Roman"/>
          <w:bCs/>
          <w:szCs w:val="24"/>
          <w:lang w:val="sr-Cyrl-CS"/>
        </w:rPr>
        <w:t>;</w:t>
      </w:r>
    </w:p>
    <w:p w:rsidR="00092715" w:rsidRPr="006E41F7" w:rsidRDefault="00092715" w:rsidP="00092715">
      <w:pPr>
        <w:tabs>
          <w:tab w:val="left" w:pos="1080"/>
          <w:tab w:val="left" w:pos="1440"/>
          <w:tab w:val="left" w:pos="1800"/>
          <w:tab w:val="center" w:pos="7020"/>
        </w:tabs>
        <w:ind w:left="360"/>
        <w:rPr>
          <w:rFonts w:cs="Times New Roman"/>
          <w:szCs w:val="24"/>
          <w:lang w:val="sr-Cyrl-CS"/>
        </w:rPr>
      </w:pPr>
    </w:p>
    <w:p w:rsidR="00092715" w:rsidRPr="006E41F7" w:rsidRDefault="00092715" w:rsidP="00092715">
      <w:pPr>
        <w:tabs>
          <w:tab w:val="left" w:pos="1080"/>
          <w:tab w:val="left" w:pos="1440"/>
          <w:tab w:val="left" w:pos="1800"/>
          <w:tab w:val="center" w:pos="7020"/>
        </w:tabs>
        <w:rPr>
          <w:rFonts w:cs="Times New Roman"/>
          <w:szCs w:val="24"/>
          <w:lang w:val="sr-Cyrl-CS"/>
        </w:rPr>
      </w:pPr>
      <w:r w:rsidRPr="006E41F7">
        <w:rPr>
          <w:rFonts w:cs="Times New Roman"/>
          <w:i/>
          <w:szCs w:val="24"/>
          <w:lang w:val="sr-Cyrl-CS"/>
        </w:rPr>
        <w:t xml:space="preserve">      </w:t>
      </w:r>
      <w:r w:rsidRPr="006E41F7">
        <w:rPr>
          <w:rFonts w:cs="Times New Roman"/>
          <w:i/>
          <w:szCs w:val="24"/>
          <w:lang w:val="sr-Cyrl-CS"/>
        </w:rPr>
        <w:tab/>
      </w:r>
      <w:r w:rsidRPr="006E41F7">
        <w:rPr>
          <w:rFonts w:cs="Times New Roman"/>
          <w:i/>
          <w:szCs w:val="24"/>
          <w:lang w:val="sr-Cyrl-CS"/>
        </w:rPr>
        <w:tab/>
      </w:r>
      <w:r>
        <w:rPr>
          <w:rFonts w:cs="Times New Roman"/>
          <w:szCs w:val="24"/>
          <w:lang w:val="sr-Cyrl-CS"/>
        </w:rPr>
        <w:t xml:space="preserve">2. </w:t>
      </w:r>
      <w:r w:rsidRPr="006E41F7">
        <w:rPr>
          <w:rFonts w:cs="Times New Roman"/>
          <w:szCs w:val="24"/>
          <w:lang w:val="sr-Cyrl-CS"/>
        </w:rPr>
        <w:t>за чланове:</w:t>
      </w:r>
    </w:p>
    <w:p w:rsidR="00092715" w:rsidRPr="006E41F7" w:rsidRDefault="00092715" w:rsidP="00092715">
      <w:pPr>
        <w:tabs>
          <w:tab w:val="left" w:pos="0"/>
        </w:tabs>
        <w:rPr>
          <w:lang w:val="sr-Cyrl-CS"/>
        </w:rPr>
      </w:pPr>
      <w:r>
        <w:rPr>
          <w:lang w:val="sr-Cyrl-CS"/>
        </w:rPr>
        <w:tab/>
      </w:r>
      <w:r>
        <w:rPr>
          <w:lang w:val="sr-Cyrl-CS"/>
        </w:rPr>
        <w:tab/>
        <w:t xml:space="preserve">1) </w:t>
      </w:r>
      <w:r w:rsidRPr="006E41F7">
        <w:rPr>
          <w:lang w:val="sr-Cyrl-CS"/>
        </w:rPr>
        <w:t>Сандра Папо Фишер, председник Јеврејске општине Сомбор</w:t>
      </w:r>
      <w:r>
        <w:rPr>
          <w:lang w:val="sr-Cyrl-CS"/>
        </w:rPr>
        <w:t>,</w:t>
      </w:r>
      <w:r w:rsidRPr="006E41F7">
        <w:rPr>
          <w:lang w:val="sr-Cyrl-CS"/>
        </w:rPr>
        <w:t xml:space="preserve"> </w:t>
      </w:r>
    </w:p>
    <w:p w:rsidR="00092715" w:rsidRPr="006E41F7" w:rsidRDefault="00092715" w:rsidP="00092715">
      <w:pPr>
        <w:tabs>
          <w:tab w:val="center" w:pos="0"/>
        </w:tabs>
        <w:rPr>
          <w:rFonts w:cs="Times New Roman"/>
          <w:szCs w:val="24"/>
          <w:lang w:val="sr-Cyrl-CS"/>
        </w:rPr>
      </w:pPr>
      <w:r>
        <w:rPr>
          <w:lang w:val="sr-Cyrl-CS"/>
        </w:rPr>
        <w:tab/>
      </w:r>
      <w:r>
        <w:rPr>
          <w:lang w:val="sr-Cyrl-CS"/>
        </w:rPr>
        <w:tab/>
        <w:t xml:space="preserve">2) </w:t>
      </w:r>
      <w:r w:rsidRPr="006E41F7">
        <w:rPr>
          <w:lang w:val="sr-Cyrl-CS"/>
        </w:rPr>
        <w:t>Пава Чабриловски, председник Извршног одбора</w:t>
      </w:r>
      <w:r>
        <w:rPr>
          <w:lang w:val="sr-Cyrl-CS"/>
        </w:rPr>
        <w:t xml:space="preserve"> </w:t>
      </w:r>
      <w:r w:rsidRPr="006E41F7">
        <w:rPr>
          <w:rFonts w:cs="Times New Roman"/>
          <w:szCs w:val="24"/>
          <w:lang w:val="sr-Cyrl-CS"/>
        </w:rPr>
        <w:t xml:space="preserve">Националног </w:t>
      </w:r>
      <w:r>
        <w:rPr>
          <w:rFonts w:cs="Times New Roman"/>
          <w:szCs w:val="24"/>
          <w:lang w:val="sr-Cyrl-CS"/>
        </w:rPr>
        <w:t>савета ромске националне мањине,</w:t>
      </w:r>
    </w:p>
    <w:p w:rsidR="00092715" w:rsidRPr="006E41F7" w:rsidRDefault="00092715" w:rsidP="00092715">
      <w:pPr>
        <w:tabs>
          <w:tab w:val="center" w:pos="0"/>
        </w:tabs>
        <w:rPr>
          <w:lang w:val="sr-Cyrl-CS"/>
        </w:rPr>
      </w:pPr>
      <w:r>
        <w:rPr>
          <w:lang w:val="sr-Cyrl-CS"/>
        </w:rPr>
        <w:tab/>
      </w:r>
      <w:r>
        <w:rPr>
          <w:lang w:val="sr-Cyrl-CS"/>
        </w:rPr>
        <w:tab/>
        <w:t xml:space="preserve">3) </w:t>
      </w:r>
      <w:r w:rsidRPr="006E41F7">
        <w:rPr>
          <w:lang w:val="sr-Cyrl-CS"/>
        </w:rPr>
        <w:t>Зоран Вапа, дипломирани грађевински инжењер</w:t>
      </w:r>
      <w:r>
        <w:rPr>
          <w:lang w:val="sr-Cyrl-CS"/>
        </w:rPr>
        <w:t>,</w:t>
      </w:r>
    </w:p>
    <w:p w:rsidR="00092715" w:rsidRPr="006E41F7" w:rsidRDefault="00092715" w:rsidP="00092715">
      <w:pPr>
        <w:tabs>
          <w:tab w:val="left" w:pos="0"/>
        </w:tabs>
        <w:rPr>
          <w:lang w:val="sr-Cyrl-CS"/>
        </w:rPr>
      </w:pPr>
      <w:r>
        <w:rPr>
          <w:lang w:val="sr-Cyrl-CS"/>
        </w:rPr>
        <w:tab/>
      </w:r>
      <w:r>
        <w:rPr>
          <w:lang w:val="sr-Cyrl-CS"/>
        </w:rPr>
        <w:tab/>
        <w:t xml:space="preserve">4) </w:t>
      </w:r>
      <w:r w:rsidRPr="006E41F7">
        <w:rPr>
          <w:lang w:val="sr-Cyrl-CS"/>
        </w:rPr>
        <w:t>Ксенија Арандаренко, запослена у Меморијалном центру „Старо сајмиште”.</w:t>
      </w:r>
    </w:p>
    <w:p w:rsidR="00092715" w:rsidRDefault="00092715" w:rsidP="00092715">
      <w:pPr>
        <w:tabs>
          <w:tab w:val="left" w:pos="1440"/>
          <w:tab w:val="left" w:pos="1620"/>
          <w:tab w:val="center" w:pos="7020"/>
        </w:tabs>
        <w:jc w:val="center"/>
        <w:rPr>
          <w:rFonts w:cs="Times New Roman"/>
          <w:szCs w:val="24"/>
          <w:lang w:val="sr-Cyrl-CS"/>
        </w:rPr>
      </w:pPr>
    </w:p>
    <w:p w:rsidR="00092715" w:rsidRPr="007E243F" w:rsidRDefault="00092715" w:rsidP="00092715">
      <w:pPr>
        <w:jc w:val="center"/>
        <w:rPr>
          <w:rFonts w:cs="Times New Roman"/>
          <w:szCs w:val="24"/>
          <w:lang w:val="sr-Cyrl-CS"/>
        </w:rPr>
      </w:pPr>
      <w:r w:rsidRPr="007E243F">
        <w:rPr>
          <w:rFonts w:cs="Times New Roman"/>
          <w:szCs w:val="24"/>
          <w:lang w:val="sr-Cyrl-CS"/>
        </w:rPr>
        <w:t>II</w:t>
      </w:r>
    </w:p>
    <w:p w:rsidR="00092715" w:rsidRPr="007E243F" w:rsidRDefault="00092715" w:rsidP="00092715">
      <w:pPr>
        <w:ind w:firstLine="1080"/>
        <w:rPr>
          <w:rFonts w:cs="Times New Roman"/>
          <w:szCs w:val="24"/>
          <w:lang w:val="sr-Cyrl-CS"/>
        </w:rPr>
      </w:pPr>
    </w:p>
    <w:p w:rsidR="00092715" w:rsidRPr="007E243F" w:rsidRDefault="00092715" w:rsidP="00092715">
      <w:pPr>
        <w:ind w:firstLine="1440"/>
        <w:rPr>
          <w:rFonts w:cs="Times New Roman"/>
          <w:szCs w:val="24"/>
          <w:lang w:val="sr-Cyrl-CS"/>
        </w:rPr>
      </w:pPr>
      <w:r w:rsidRPr="007E243F">
        <w:rPr>
          <w:rFonts w:cs="Times New Roman"/>
          <w:szCs w:val="24"/>
          <w:lang w:val="sr-Cyrl-CS"/>
        </w:rPr>
        <w:t>Ово решење објавити у „Службеном гласнику Републике Србије”.</w:t>
      </w:r>
    </w:p>
    <w:p w:rsidR="00092715" w:rsidRPr="007E243F" w:rsidRDefault="00092715" w:rsidP="00092715">
      <w:pPr>
        <w:rPr>
          <w:rFonts w:cs="Times New Roman"/>
          <w:szCs w:val="24"/>
          <w:lang w:val="sr-Cyrl-CS"/>
        </w:rPr>
      </w:pPr>
    </w:p>
    <w:p w:rsidR="00092715" w:rsidRPr="007E243F" w:rsidRDefault="00092715" w:rsidP="00092715">
      <w:pPr>
        <w:rPr>
          <w:rFonts w:cs="Times New Roman"/>
          <w:szCs w:val="24"/>
        </w:rPr>
      </w:pPr>
    </w:p>
    <w:p w:rsidR="00092715" w:rsidRPr="007E243F" w:rsidRDefault="00092715" w:rsidP="00092715">
      <w:pPr>
        <w:rPr>
          <w:rFonts w:cs="Times New Roman"/>
          <w:szCs w:val="24"/>
          <w:lang w:val="ru-RU"/>
        </w:rPr>
      </w:pPr>
      <w:r w:rsidRPr="007E243F">
        <w:rPr>
          <w:rFonts w:cs="Times New Roman"/>
          <w:szCs w:val="24"/>
          <w:lang w:val="ru-RU"/>
        </w:rPr>
        <w:t>24 Број: 119-</w:t>
      </w:r>
      <w:r>
        <w:rPr>
          <w:rFonts w:cs="Times New Roman"/>
          <w:szCs w:val="24"/>
          <w:lang w:val="sr-Cyrl-RS"/>
        </w:rPr>
        <w:t>9943</w:t>
      </w:r>
      <w:r w:rsidRPr="007E243F">
        <w:rPr>
          <w:rFonts w:cs="Times New Roman"/>
          <w:szCs w:val="24"/>
          <w:lang w:val="ru-RU"/>
        </w:rPr>
        <w:t>/2022</w:t>
      </w:r>
    </w:p>
    <w:p w:rsidR="00092715" w:rsidRPr="007E243F" w:rsidRDefault="00092715" w:rsidP="00092715">
      <w:pPr>
        <w:rPr>
          <w:szCs w:val="24"/>
          <w:lang w:val="sr-Cyrl-CS" w:eastAsia="sr-Cyrl-CS"/>
        </w:rPr>
      </w:pPr>
      <w:r>
        <w:rPr>
          <w:rFonts w:cs="Times New Roman"/>
          <w:szCs w:val="24"/>
          <w:lang w:val="sr-Cyrl-CS"/>
        </w:rPr>
        <w:t>У Београду, 29. децембра 2022. године</w:t>
      </w:r>
      <w:r w:rsidRPr="007E243F">
        <w:rPr>
          <w:rFonts w:cs="Times New Roman"/>
          <w:szCs w:val="24"/>
          <w:lang w:val="sr-Cyrl-CS"/>
        </w:rPr>
        <w:tab/>
      </w:r>
      <w:r w:rsidRPr="007E243F">
        <w:rPr>
          <w:szCs w:val="24"/>
          <w:lang w:val="sr-Cyrl-CS" w:eastAsia="sr-Cyrl-CS"/>
        </w:rPr>
        <w:t xml:space="preserve">  </w:t>
      </w:r>
    </w:p>
    <w:p w:rsidR="00092715" w:rsidRPr="007E243F" w:rsidRDefault="00092715" w:rsidP="00092715">
      <w:pPr>
        <w:rPr>
          <w:b/>
          <w:szCs w:val="24"/>
          <w:lang w:val="sr-Cyrl-RS" w:eastAsia="sr-Cyrl-CS"/>
        </w:rPr>
      </w:pPr>
    </w:p>
    <w:p w:rsidR="00092715" w:rsidRPr="007E243F" w:rsidRDefault="00092715" w:rsidP="00092715">
      <w:pPr>
        <w:rPr>
          <w:b/>
          <w:szCs w:val="24"/>
          <w:lang w:val="sr-Cyrl-RS" w:eastAsia="sr-Cyrl-CS"/>
        </w:rPr>
      </w:pPr>
    </w:p>
    <w:p w:rsidR="00092715" w:rsidRPr="007E243F" w:rsidRDefault="00092715" w:rsidP="00092715">
      <w:pPr>
        <w:rPr>
          <w:b/>
          <w:szCs w:val="24"/>
          <w:lang w:val="sr-Cyrl-RS" w:eastAsia="sr-Cyrl-CS"/>
        </w:rPr>
      </w:pPr>
    </w:p>
    <w:p w:rsidR="00092715" w:rsidRPr="007E243F" w:rsidRDefault="00092715" w:rsidP="00092715">
      <w:pPr>
        <w:jc w:val="center"/>
        <w:rPr>
          <w:b/>
          <w:szCs w:val="24"/>
          <w:lang w:val="ru-RU" w:eastAsia="sr-Cyrl-CS"/>
        </w:rPr>
      </w:pPr>
      <w:r w:rsidRPr="007E243F">
        <w:rPr>
          <w:b/>
          <w:szCs w:val="24"/>
          <w:lang w:val="ru-RU" w:eastAsia="sr-Cyrl-CS"/>
        </w:rPr>
        <w:t>В  Л  А  Д  А</w:t>
      </w:r>
    </w:p>
    <w:p w:rsidR="00092715" w:rsidRPr="007E243F" w:rsidRDefault="00092715" w:rsidP="00092715">
      <w:pPr>
        <w:tabs>
          <w:tab w:val="left" w:pos="900"/>
        </w:tabs>
        <w:jc w:val="center"/>
        <w:rPr>
          <w:b/>
          <w:szCs w:val="24"/>
          <w:lang w:eastAsia="sr-Cyrl-CS"/>
        </w:rPr>
      </w:pPr>
    </w:p>
    <w:p w:rsidR="00092715" w:rsidRPr="007E243F" w:rsidRDefault="00092715" w:rsidP="00092715">
      <w:pPr>
        <w:tabs>
          <w:tab w:val="left" w:pos="900"/>
        </w:tabs>
        <w:jc w:val="center"/>
        <w:rPr>
          <w:b/>
          <w:szCs w:val="24"/>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tabs>
          <w:tab w:val="left" w:pos="0"/>
        </w:tabs>
        <w:jc w:val="right"/>
        <w:rPr>
          <w:rFonts w:cs="Times New Roman"/>
          <w:szCs w:val="24"/>
          <w:lang w:val="sr-Cyrl-RS"/>
        </w:rPr>
      </w:pPr>
    </w:p>
    <w:p w:rsidR="00092715" w:rsidRDefault="00092715" w:rsidP="00092715">
      <w:pPr>
        <w:jc w:val="right"/>
        <w:rPr>
          <w:lang w:val="ru-RU"/>
        </w:rPr>
      </w:pPr>
    </w:p>
    <w:p w:rsidR="00092715" w:rsidRDefault="00092715" w:rsidP="00092715">
      <w:pPr>
        <w:sectPr w:rsidR="00092715" w:rsidSect="002A3E88">
          <w:pgSz w:w="12240" w:h="15840"/>
          <w:pgMar w:top="568" w:right="1440" w:bottom="0" w:left="1440" w:header="708" w:footer="708" w:gutter="0"/>
          <w:cols w:space="708"/>
          <w:docGrid w:linePitch="360"/>
        </w:sectPr>
      </w:pPr>
    </w:p>
    <w:p w:rsidR="00092715" w:rsidRPr="000B1699" w:rsidRDefault="00092715" w:rsidP="00092715">
      <w:pPr>
        <w:jc w:val="right"/>
        <w:rPr>
          <w:rFonts w:cs="Times New Roman"/>
          <w:sz w:val="22"/>
          <w:lang w:val="sr-Cyrl-RS"/>
        </w:rPr>
      </w:pPr>
    </w:p>
    <w:p w:rsidR="00092715" w:rsidRPr="000B1699" w:rsidRDefault="00092715" w:rsidP="00092715">
      <w:pPr>
        <w:ind w:firstLine="720"/>
        <w:jc w:val="right"/>
        <w:rPr>
          <w:rFonts w:cs="Times New Roman"/>
          <w:b/>
          <w:bCs/>
          <w:sz w:val="22"/>
          <w:u w:val="single"/>
          <w:lang w:val="sr-Cyrl-RS"/>
        </w:rPr>
      </w:pPr>
    </w:p>
    <w:p w:rsidR="00092715" w:rsidRPr="000B1699" w:rsidRDefault="00092715" w:rsidP="00092715">
      <w:pPr>
        <w:ind w:firstLine="720"/>
        <w:rPr>
          <w:rFonts w:cs="Times New Roman"/>
          <w:sz w:val="22"/>
          <w:lang w:val="sr-Cyrl-RS"/>
        </w:rPr>
      </w:pPr>
      <w:r w:rsidRPr="000B1699">
        <w:rPr>
          <w:rFonts w:cs="Times New Roman"/>
          <w:sz w:val="22"/>
          <w:lang w:val="sr-Cyrl-RS"/>
        </w:rPr>
        <w:tab/>
        <w:t xml:space="preserve">На основу </w:t>
      </w:r>
      <w:bookmarkStart w:id="1" w:name="_Hlk119914394"/>
      <w:r w:rsidRPr="000B1699">
        <w:rPr>
          <w:rFonts w:cs="Times New Roman"/>
          <w:sz w:val="22"/>
          <w:lang w:val="sr-Cyrl-RS"/>
        </w:rPr>
        <w:t>члана 22. став 1. Пословника Владе („Службени гласник РС</w:t>
      </w:r>
      <w:r w:rsidRPr="000B1699">
        <w:rPr>
          <w:rFonts w:cs="Times New Roman"/>
          <w:sz w:val="22"/>
          <w:lang w:val="sr-Cyrl-CS"/>
        </w:rPr>
        <w:t>”</w:t>
      </w:r>
      <w:r w:rsidRPr="000B1699">
        <w:rPr>
          <w:rFonts w:cs="Times New Roman"/>
          <w:sz w:val="22"/>
          <w:lang w:val="sr-Cyrl-RS"/>
        </w:rPr>
        <w:t xml:space="preserve">, бр. </w:t>
      </w:r>
      <w:r w:rsidRPr="000B1699">
        <w:rPr>
          <w:rFonts w:cs="Times New Roman"/>
          <w:sz w:val="22"/>
        </w:rPr>
        <w:t>61/06 – пречишћен текст, 69/08, 88/09, 33/10, 69/10, 20/11, 37/11</w:t>
      </w:r>
      <w:r w:rsidRPr="000B1699">
        <w:rPr>
          <w:rFonts w:cs="Times New Roman"/>
          <w:sz w:val="22"/>
          <w:lang w:val="sr-Cyrl-RS"/>
        </w:rPr>
        <w:t xml:space="preserve">, </w:t>
      </w:r>
      <w:r w:rsidRPr="000B1699">
        <w:rPr>
          <w:rFonts w:cs="Times New Roman"/>
          <w:sz w:val="22"/>
        </w:rPr>
        <w:t>30/13</w:t>
      </w:r>
      <w:r w:rsidRPr="000B1699">
        <w:rPr>
          <w:rFonts w:cs="Times New Roman"/>
          <w:sz w:val="22"/>
          <w:lang w:val="sr-Cyrl-RS"/>
        </w:rPr>
        <w:t xml:space="preserve">, 76/14 и 8/19 </w:t>
      </w:r>
      <w:r w:rsidRPr="000B1699">
        <w:rPr>
          <w:rFonts w:cs="Times New Roman"/>
          <w:sz w:val="22"/>
          <w:lang w:val="sr-Cyrl-CS"/>
        </w:rPr>
        <w:t>– др. пропис</w:t>
      </w:r>
      <w:r w:rsidRPr="000B1699">
        <w:rPr>
          <w:rFonts w:cs="Times New Roman"/>
          <w:sz w:val="22"/>
          <w:lang w:val="sr-Cyrl-RS"/>
        </w:rPr>
        <w:t xml:space="preserve">) </w:t>
      </w:r>
      <w:r w:rsidRPr="000B1699">
        <w:rPr>
          <w:rFonts w:cs="Times New Roman"/>
          <w:sz w:val="22"/>
          <w:lang w:val="ru-RU"/>
        </w:rPr>
        <w:t xml:space="preserve">и члана 43. став 2. Закона о Влади </w:t>
      </w:r>
      <w:r w:rsidRPr="000B1699">
        <w:rPr>
          <w:rFonts w:cs="Times New Roman"/>
          <w:sz w:val="22"/>
          <w:lang w:val="sr-Cyrl-CS"/>
        </w:rPr>
        <w:t xml:space="preserve">(„Службени гласник РС”, бр. </w:t>
      </w:r>
      <w:r w:rsidRPr="000B1699">
        <w:rPr>
          <w:rFonts w:cs="Times New Roman"/>
          <w:sz w:val="22"/>
          <w:lang w:val="ru-RU"/>
        </w:rPr>
        <w:t>55/05, 71/05 – исправка, 101/07, 65/08, 16/11, 68/12 – УС</w:t>
      </w:r>
      <w:r w:rsidRPr="000B1699">
        <w:rPr>
          <w:rFonts w:cs="Times New Roman"/>
          <w:sz w:val="22"/>
        </w:rPr>
        <w:t>,</w:t>
      </w:r>
      <w:r w:rsidRPr="000B1699">
        <w:rPr>
          <w:rFonts w:cs="Times New Roman"/>
          <w:sz w:val="22"/>
          <w:lang w:val="ru-RU"/>
        </w:rPr>
        <w:t xml:space="preserve"> 72/12,</w:t>
      </w:r>
      <w:r w:rsidRPr="000B1699">
        <w:rPr>
          <w:rFonts w:cs="Times New Roman"/>
          <w:sz w:val="22"/>
        </w:rPr>
        <w:t xml:space="preserve"> 7/14 </w:t>
      </w:r>
      <w:r w:rsidRPr="000B1699">
        <w:rPr>
          <w:rFonts w:cs="Times New Roman"/>
          <w:sz w:val="22"/>
          <w:lang w:val="ru-RU"/>
        </w:rPr>
        <w:t xml:space="preserve">– УС, 44/14 и 30/18 </w:t>
      </w:r>
      <w:r w:rsidRPr="000B1699">
        <w:rPr>
          <w:rFonts w:cs="Times New Roman"/>
          <w:sz w:val="22"/>
          <w:lang w:val="sr-Cyrl-CS"/>
        </w:rPr>
        <w:t>– др. закон)</w:t>
      </w:r>
      <w:r w:rsidRPr="000B1699">
        <w:rPr>
          <w:rFonts w:cs="Times New Roman"/>
          <w:sz w:val="22"/>
          <w:lang w:val="ru-RU"/>
        </w:rPr>
        <w:t>,</w:t>
      </w:r>
    </w:p>
    <w:bookmarkEnd w:id="1"/>
    <w:p w:rsidR="00092715" w:rsidRPr="000B1699" w:rsidRDefault="00092715" w:rsidP="00092715">
      <w:pPr>
        <w:ind w:firstLine="720"/>
        <w:rPr>
          <w:rFonts w:cs="Times New Roman"/>
          <w:sz w:val="22"/>
          <w:lang w:val="sr-Cyrl-RS"/>
        </w:rPr>
      </w:pPr>
    </w:p>
    <w:p w:rsidR="00092715" w:rsidRPr="000B1699" w:rsidRDefault="00092715" w:rsidP="00092715">
      <w:pPr>
        <w:ind w:firstLine="720"/>
        <w:rPr>
          <w:rFonts w:cs="Times New Roman"/>
          <w:sz w:val="22"/>
          <w:lang w:val="sr-Cyrl-RS"/>
        </w:rPr>
      </w:pPr>
      <w:r w:rsidRPr="000B1699">
        <w:rPr>
          <w:rFonts w:cs="Times New Roman"/>
          <w:sz w:val="22"/>
          <w:lang w:val="sr-Cyrl-RS"/>
        </w:rPr>
        <w:tab/>
        <w:t>Влада доноси</w:t>
      </w:r>
    </w:p>
    <w:p w:rsidR="00092715" w:rsidRPr="000B1699" w:rsidRDefault="00092715" w:rsidP="00092715">
      <w:pPr>
        <w:jc w:val="center"/>
        <w:rPr>
          <w:rFonts w:cs="Times New Roman"/>
          <w:sz w:val="22"/>
          <w:lang w:val="sr-Cyrl-RS"/>
        </w:rPr>
      </w:pPr>
    </w:p>
    <w:p w:rsidR="00092715" w:rsidRPr="000B1699" w:rsidRDefault="00092715" w:rsidP="00092715">
      <w:pPr>
        <w:jc w:val="center"/>
        <w:rPr>
          <w:rFonts w:cs="Times New Roman"/>
          <w:b/>
          <w:sz w:val="22"/>
        </w:rPr>
      </w:pPr>
      <w:r w:rsidRPr="000B1699">
        <w:rPr>
          <w:rFonts w:cs="Times New Roman"/>
          <w:b/>
          <w:sz w:val="22"/>
        </w:rPr>
        <w:t>Р Е Ш Е Њ Е</w:t>
      </w:r>
    </w:p>
    <w:p w:rsidR="00092715" w:rsidRPr="000B1699" w:rsidRDefault="00092715" w:rsidP="00092715">
      <w:pPr>
        <w:jc w:val="center"/>
        <w:rPr>
          <w:rFonts w:cs="Times New Roman"/>
          <w:sz w:val="22"/>
          <w:lang w:val="sr-Cyrl-RS"/>
        </w:rPr>
      </w:pPr>
    </w:p>
    <w:p w:rsidR="00092715" w:rsidRPr="000B1699" w:rsidRDefault="00092715" w:rsidP="00092715">
      <w:pPr>
        <w:jc w:val="center"/>
        <w:rPr>
          <w:rFonts w:cs="Times New Roman"/>
          <w:b/>
          <w:sz w:val="22"/>
          <w:lang w:val="sr-Cyrl-RS"/>
        </w:rPr>
      </w:pPr>
      <w:r w:rsidRPr="000B1699">
        <w:rPr>
          <w:rFonts w:cs="Times New Roman"/>
          <w:b/>
          <w:sz w:val="22"/>
          <w:lang w:val="sr-Cyrl-RS"/>
        </w:rPr>
        <w:t>О РАЗРЕШЕЊУ ПРЕДСЕДНИКА, ПОТПРЕДСЕДНИКА И ЧЛАНОВА</w:t>
      </w:r>
    </w:p>
    <w:p w:rsidR="00092715" w:rsidRPr="000B1699" w:rsidRDefault="00092715" w:rsidP="00092715">
      <w:pPr>
        <w:jc w:val="center"/>
        <w:rPr>
          <w:rFonts w:cs="Times New Roman"/>
          <w:b/>
          <w:sz w:val="22"/>
          <w:lang w:val="sr-Latn-RS"/>
        </w:rPr>
      </w:pPr>
      <w:r w:rsidRPr="000B1699">
        <w:rPr>
          <w:rFonts w:cs="Times New Roman"/>
          <w:b/>
          <w:sz w:val="22"/>
          <w:lang w:val="sr-Cyrl-RS"/>
        </w:rPr>
        <w:t>САВЕТА З</w:t>
      </w:r>
      <w:r w:rsidRPr="000B1699">
        <w:rPr>
          <w:rFonts w:cs="Times New Roman"/>
          <w:b/>
          <w:sz w:val="22"/>
          <w:lang w:val="sr-Latn-RS"/>
        </w:rPr>
        <w:t xml:space="preserve">A </w:t>
      </w:r>
      <w:r w:rsidRPr="000B1699">
        <w:rPr>
          <w:rFonts w:cs="Times New Roman"/>
          <w:b/>
          <w:sz w:val="22"/>
          <w:lang w:val="sr-Cyrl-RS"/>
        </w:rPr>
        <w:t>РЕФОРМУ ЈАВНЕ УПРАВЕ</w:t>
      </w:r>
    </w:p>
    <w:p w:rsidR="00092715" w:rsidRPr="000B1699" w:rsidRDefault="00092715" w:rsidP="00092715">
      <w:pPr>
        <w:jc w:val="center"/>
        <w:rPr>
          <w:rFonts w:cs="Times New Roman"/>
          <w:sz w:val="22"/>
          <w:lang w:val="sr-Cyrl-RS"/>
        </w:rPr>
      </w:pPr>
    </w:p>
    <w:p w:rsidR="00092715" w:rsidRDefault="00092715" w:rsidP="00092715">
      <w:pPr>
        <w:jc w:val="center"/>
        <w:rPr>
          <w:rFonts w:cs="Times New Roman"/>
          <w:sz w:val="22"/>
          <w:lang w:val="sr-Cyrl-RS"/>
        </w:rPr>
      </w:pPr>
      <w:r w:rsidRPr="000B1699">
        <w:rPr>
          <w:rFonts w:cs="Times New Roman"/>
          <w:sz w:val="22"/>
          <w:lang w:val="sr-Cyrl-RS"/>
        </w:rPr>
        <w:t>I</w:t>
      </w:r>
    </w:p>
    <w:p w:rsidR="00092715" w:rsidRPr="000B1699" w:rsidRDefault="00092715" w:rsidP="00092715">
      <w:pPr>
        <w:jc w:val="center"/>
        <w:rPr>
          <w:rFonts w:cs="Times New Roman"/>
          <w:sz w:val="22"/>
          <w:lang w:val="sr-Cyrl-RS"/>
        </w:rPr>
      </w:pPr>
    </w:p>
    <w:p w:rsidR="00092715" w:rsidRPr="000B1699" w:rsidRDefault="00092715" w:rsidP="00092715">
      <w:pPr>
        <w:rPr>
          <w:rFonts w:cs="Times New Roman"/>
          <w:sz w:val="22"/>
          <w:lang w:val="sr-Cyrl-RS"/>
        </w:rPr>
      </w:pPr>
      <w:r w:rsidRPr="000B1699">
        <w:rPr>
          <w:rFonts w:cs="Times New Roman"/>
          <w:sz w:val="22"/>
          <w:lang w:val="sr-Cyrl-RS"/>
        </w:rPr>
        <w:tab/>
      </w:r>
      <w:r w:rsidRPr="000B1699">
        <w:rPr>
          <w:rFonts w:cs="Times New Roman"/>
          <w:sz w:val="22"/>
          <w:lang w:val="sr-Cyrl-RS"/>
        </w:rPr>
        <w:tab/>
        <w:t>Разрешавају се дужности у Савету за реформу јавне управе:</w:t>
      </w:r>
    </w:p>
    <w:p w:rsidR="00092715" w:rsidRPr="000B1699" w:rsidRDefault="00092715" w:rsidP="00092715">
      <w:pPr>
        <w:ind w:left="360"/>
        <w:rPr>
          <w:rFonts w:cs="Times New Roman"/>
          <w:bCs/>
          <w:sz w:val="22"/>
        </w:rPr>
      </w:pPr>
    </w:p>
    <w:p w:rsidR="00092715" w:rsidRPr="000B1699" w:rsidRDefault="00092715" w:rsidP="00092715">
      <w:pPr>
        <w:rPr>
          <w:rFonts w:cs="Times New Roman"/>
          <w:bCs/>
          <w:sz w:val="22"/>
        </w:rPr>
      </w:pPr>
      <w:r w:rsidRPr="000B1699">
        <w:rPr>
          <w:rFonts w:cs="Times New Roman"/>
          <w:bCs/>
          <w:sz w:val="22"/>
          <w:lang w:val="sr-Cyrl-RS"/>
        </w:rPr>
        <w:tab/>
      </w:r>
      <w:r w:rsidRPr="000B1699">
        <w:rPr>
          <w:rFonts w:cs="Times New Roman"/>
          <w:bCs/>
          <w:sz w:val="22"/>
          <w:lang w:val="sr-Cyrl-RS"/>
        </w:rPr>
        <w:tab/>
        <w:t>1. Марија Обрадовић</w:t>
      </w:r>
      <w:r w:rsidRPr="000B1699">
        <w:rPr>
          <w:rFonts w:cs="Times New Roman"/>
          <w:bCs/>
          <w:sz w:val="22"/>
        </w:rPr>
        <w:t xml:space="preserve">, </w:t>
      </w:r>
      <w:r w:rsidRPr="000B1699">
        <w:rPr>
          <w:rFonts w:cs="Times New Roman"/>
          <w:bCs/>
          <w:sz w:val="22"/>
          <w:lang w:val="sr-Cyrl-RS"/>
        </w:rPr>
        <w:t>председник,</w:t>
      </w:r>
    </w:p>
    <w:p w:rsidR="00092715" w:rsidRPr="000B1699" w:rsidRDefault="00092715" w:rsidP="00092715">
      <w:pPr>
        <w:rPr>
          <w:rFonts w:cs="Times New Roman"/>
          <w:bCs/>
          <w:sz w:val="22"/>
        </w:rPr>
      </w:pPr>
      <w:r w:rsidRPr="000B1699">
        <w:rPr>
          <w:rFonts w:cs="Times New Roman"/>
          <w:bCs/>
          <w:sz w:val="22"/>
          <w:lang w:val="sr-Cyrl-RS"/>
        </w:rPr>
        <w:tab/>
      </w:r>
      <w:r w:rsidRPr="000B1699">
        <w:rPr>
          <w:rFonts w:cs="Times New Roman"/>
          <w:bCs/>
          <w:sz w:val="22"/>
          <w:lang w:val="sr-Cyrl-RS"/>
        </w:rPr>
        <w:tab/>
        <w:t>2. Синиша Мали</w:t>
      </w:r>
      <w:r w:rsidRPr="000B1699">
        <w:rPr>
          <w:rFonts w:cs="Times New Roman"/>
          <w:bCs/>
          <w:sz w:val="22"/>
        </w:rPr>
        <w:t>, потпредседник</w:t>
      </w:r>
      <w:r w:rsidRPr="000B1699">
        <w:rPr>
          <w:rFonts w:cs="Times New Roman"/>
          <w:bCs/>
          <w:sz w:val="22"/>
          <w:lang w:val="sr-Cyrl-RS"/>
        </w:rPr>
        <w:t>,</w:t>
      </w:r>
    </w:p>
    <w:p w:rsidR="00092715" w:rsidRPr="000B1699" w:rsidRDefault="00092715" w:rsidP="00092715">
      <w:pPr>
        <w:rPr>
          <w:rFonts w:cs="Times New Roman"/>
          <w:bCs/>
          <w:sz w:val="22"/>
        </w:rPr>
      </w:pPr>
      <w:r w:rsidRPr="000B1699">
        <w:rPr>
          <w:rFonts w:cs="Times New Roman"/>
          <w:bCs/>
          <w:sz w:val="22"/>
          <w:lang w:val="sr-Cyrl-RS"/>
        </w:rPr>
        <w:tab/>
      </w:r>
      <w:r w:rsidRPr="000B1699">
        <w:rPr>
          <w:rFonts w:cs="Times New Roman"/>
          <w:bCs/>
          <w:sz w:val="22"/>
          <w:lang w:val="sr-Cyrl-RS"/>
        </w:rPr>
        <w:tab/>
        <w:t xml:space="preserve">3. Анђелка Атанасковић, </w:t>
      </w:r>
      <w:r w:rsidRPr="000B1699">
        <w:rPr>
          <w:rFonts w:cs="Times New Roman"/>
          <w:bCs/>
          <w:sz w:val="22"/>
        </w:rPr>
        <w:t>члан</w:t>
      </w:r>
      <w:r w:rsidRPr="000B1699">
        <w:rPr>
          <w:rFonts w:cs="Times New Roman"/>
          <w:bCs/>
          <w:sz w:val="22"/>
          <w:lang w:val="sr-Cyrl-RS"/>
        </w:rPr>
        <w:t>,</w:t>
      </w:r>
    </w:p>
    <w:p w:rsidR="00092715" w:rsidRPr="000B1699" w:rsidRDefault="00092715" w:rsidP="00092715">
      <w:pPr>
        <w:rPr>
          <w:rFonts w:cs="Times New Roman"/>
          <w:bCs/>
          <w:sz w:val="22"/>
        </w:rPr>
      </w:pPr>
      <w:r w:rsidRPr="000B1699">
        <w:rPr>
          <w:rFonts w:cs="Times New Roman"/>
          <w:bCs/>
          <w:sz w:val="22"/>
          <w:lang w:val="sr-Cyrl-RS"/>
        </w:rPr>
        <w:tab/>
      </w:r>
      <w:r w:rsidRPr="000B1699">
        <w:rPr>
          <w:rFonts w:cs="Times New Roman"/>
          <w:bCs/>
          <w:sz w:val="22"/>
          <w:lang w:val="sr-Cyrl-RS"/>
        </w:rPr>
        <w:tab/>
        <w:t xml:space="preserve">4. Томислав Момировић, </w:t>
      </w:r>
      <w:r w:rsidRPr="000B1699">
        <w:rPr>
          <w:rFonts w:cs="Times New Roman"/>
          <w:bCs/>
          <w:sz w:val="22"/>
        </w:rPr>
        <w:t>члан</w:t>
      </w:r>
      <w:r w:rsidRPr="000B1699">
        <w:rPr>
          <w:rFonts w:cs="Times New Roman"/>
          <w:bCs/>
          <w:sz w:val="22"/>
          <w:lang w:val="sr-Cyrl-RS"/>
        </w:rPr>
        <w:t>,</w:t>
      </w:r>
    </w:p>
    <w:p w:rsidR="00092715" w:rsidRPr="000B1699" w:rsidRDefault="00092715" w:rsidP="00092715">
      <w:pPr>
        <w:rPr>
          <w:rFonts w:cs="Times New Roman"/>
          <w:bCs/>
          <w:sz w:val="22"/>
        </w:rPr>
      </w:pPr>
      <w:r w:rsidRPr="000B1699">
        <w:rPr>
          <w:rFonts w:cs="Times New Roman"/>
          <w:bCs/>
          <w:sz w:val="22"/>
          <w:lang w:val="sr-Cyrl-RS"/>
        </w:rPr>
        <w:tab/>
      </w:r>
      <w:r w:rsidRPr="000B1699">
        <w:rPr>
          <w:rFonts w:cs="Times New Roman"/>
          <w:bCs/>
          <w:sz w:val="22"/>
          <w:lang w:val="sr-Cyrl-RS"/>
        </w:rPr>
        <w:tab/>
        <w:t xml:space="preserve">5. Татјана Матић, </w:t>
      </w:r>
      <w:r w:rsidRPr="000B1699">
        <w:rPr>
          <w:rFonts w:cs="Times New Roman"/>
          <w:bCs/>
          <w:sz w:val="22"/>
        </w:rPr>
        <w:t>члан</w:t>
      </w:r>
      <w:r w:rsidRPr="000B1699">
        <w:rPr>
          <w:rFonts w:cs="Times New Roman"/>
          <w:bCs/>
          <w:sz w:val="22"/>
          <w:lang w:val="sr-Cyrl-RS"/>
        </w:rPr>
        <w:t>,</w:t>
      </w:r>
    </w:p>
    <w:p w:rsidR="00092715" w:rsidRPr="000B1699" w:rsidRDefault="00092715" w:rsidP="00092715">
      <w:pPr>
        <w:rPr>
          <w:rFonts w:cs="Times New Roman"/>
          <w:bCs/>
          <w:sz w:val="22"/>
        </w:rPr>
      </w:pPr>
      <w:r w:rsidRPr="000B1699">
        <w:rPr>
          <w:rFonts w:cs="Times New Roman"/>
          <w:bCs/>
          <w:sz w:val="22"/>
          <w:lang w:val="sr-Cyrl-RS"/>
        </w:rPr>
        <w:tab/>
      </w:r>
      <w:r w:rsidRPr="000B1699">
        <w:rPr>
          <w:rFonts w:cs="Times New Roman"/>
          <w:bCs/>
          <w:sz w:val="22"/>
          <w:lang w:val="sr-Cyrl-RS"/>
        </w:rPr>
        <w:tab/>
        <w:t xml:space="preserve">6. Маја Поповић, </w:t>
      </w:r>
      <w:r w:rsidRPr="000B1699">
        <w:rPr>
          <w:rFonts w:cs="Times New Roman"/>
          <w:bCs/>
          <w:sz w:val="22"/>
        </w:rPr>
        <w:t>члан</w:t>
      </w:r>
      <w:r w:rsidRPr="000B1699">
        <w:rPr>
          <w:rFonts w:cs="Times New Roman"/>
          <w:bCs/>
          <w:sz w:val="22"/>
          <w:lang w:val="sr-Cyrl-RS"/>
        </w:rPr>
        <w:t>,</w:t>
      </w:r>
    </w:p>
    <w:p w:rsidR="00092715" w:rsidRPr="000B1699" w:rsidRDefault="00092715" w:rsidP="00092715">
      <w:pPr>
        <w:rPr>
          <w:rFonts w:cs="Times New Roman"/>
          <w:bCs/>
          <w:sz w:val="22"/>
        </w:rPr>
      </w:pPr>
      <w:r w:rsidRPr="000B1699">
        <w:rPr>
          <w:rFonts w:cs="Times New Roman"/>
          <w:bCs/>
          <w:sz w:val="22"/>
          <w:lang w:val="sr-Cyrl-RS"/>
        </w:rPr>
        <w:tab/>
      </w:r>
      <w:r w:rsidRPr="000B1699">
        <w:rPr>
          <w:rFonts w:cs="Times New Roman"/>
          <w:bCs/>
          <w:sz w:val="22"/>
          <w:lang w:val="sr-Cyrl-RS"/>
        </w:rPr>
        <w:tab/>
        <w:t xml:space="preserve">7. Гордана Чомић, </w:t>
      </w:r>
      <w:r w:rsidRPr="000B1699">
        <w:rPr>
          <w:rFonts w:cs="Times New Roman"/>
          <w:bCs/>
          <w:sz w:val="22"/>
        </w:rPr>
        <w:t>члан</w:t>
      </w:r>
      <w:r w:rsidRPr="000B1699">
        <w:rPr>
          <w:rFonts w:cs="Times New Roman"/>
          <w:bCs/>
          <w:sz w:val="22"/>
          <w:lang w:val="sr-Cyrl-RS"/>
        </w:rPr>
        <w:t>,</w:t>
      </w:r>
    </w:p>
    <w:p w:rsidR="00092715" w:rsidRPr="000B1699" w:rsidRDefault="00092715" w:rsidP="00092715">
      <w:pPr>
        <w:rPr>
          <w:rFonts w:cs="Times New Roman"/>
          <w:bCs/>
          <w:sz w:val="22"/>
        </w:rPr>
      </w:pPr>
      <w:r w:rsidRPr="000B1699">
        <w:rPr>
          <w:rFonts w:cs="Times New Roman"/>
          <w:bCs/>
          <w:sz w:val="22"/>
          <w:lang w:val="sr-Cyrl-RS"/>
        </w:rPr>
        <w:tab/>
      </w:r>
      <w:r w:rsidRPr="000B1699">
        <w:rPr>
          <w:rFonts w:cs="Times New Roman"/>
          <w:bCs/>
          <w:sz w:val="22"/>
          <w:lang w:val="sr-Cyrl-RS"/>
        </w:rPr>
        <w:tab/>
        <w:t xml:space="preserve">8. Александар Вулин, </w:t>
      </w:r>
      <w:r w:rsidRPr="000B1699">
        <w:rPr>
          <w:rFonts w:cs="Times New Roman"/>
          <w:bCs/>
          <w:sz w:val="22"/>
        </w:rPr>
        <w:t>члан</w:t>
      </w:r>
      <w:r w:rsidRPr="000B1699">
        <w:rPr>
          <w:rFonts w:cs="Times New Roman"/>
          <w:bCs/>
          <w:sz w:val="22"/>
          <w:lang w:val="sr-Cyrl-RS"/>
        </w:rPr>
        <w:t>,</w:t>
      </w:r>
    </w:p>
    <w:p w:rsidR="00092715" w:rsidRPr="000B1699" w:rsidRDefault="00092715" w:rsidP="00092715">
      <w:pPr>
        <w:rPr>
          <w:rFonts w:cs="Times New Roman"/>
          <w:bCs/>
          <w:sz w:val="22"/>
        </w:rPr>
      </w:pPr>
      <w:r w:rsidRPr="000B1699">
        <w:rPr>
          <w:rFonts w:cs="Times New Roman"/>
          <w:bCs/>
          <w:sz w:val="22"/>
          <w:lang w:val="sr-Cyrl-RS"/>
        </w:rPr>
        <w:tab/>
      </w:r>
      <w:r w:rsidRPr="000B1699">
        <w:rPr>
          <w:rFonts w:cs="Times New Roman"/>
          <w:bCs/>
          <w:sz w:val="22"/>
          <w:lang w:val="sr-Cyrl-RS"/>
        </w:rPr>
        <w:tab/>
        <w:t xml:space="preserve">9. Никола Селаковић, </w:t>
      </w:r>
      <w:r w:rsidRPr="000B1699">
        <w:rPr>
          <w:rFonts w:cs="Times New Roman"/>
          <w:bCs/>
          <w:sz w:val="22"/>
        </w:rPr>
        <w:t>члан</w:t>
      </w:r>
      <w:r w:rsidRPr="000B1699">
        <w:rPr>
          <w:rFonts w:cs="Times New Roman"/>
          <w:bCs/>
          <w:sz w:val="22"/>
          <w:lang w:val="sr-Cyrl-RS"/>
        </w:rPr>
        <w:t>,</w:t>
      </w:r>
    </w:p>
    <w:p w:rsidR="00092715" w:rsidRPr="000B1699" w:rsidRDefault="00092715" w:rsidP="00092715">
      <w:pPr>
        <w:rPr>
          <w:rFonts w:cs="Times New Roman"/>
          <w:bCs/>
          <w:sz w:val="22"/>
        </w:rPr>
      </w:pPr>
      <w:r w:rsidRPr="000B1699">
        <w:rPr>
          <w:rFonts w:cs="Times New Roman"/>
          <w:bCs/>
          <w:sz w:val="22"/>
          <w:lang w:val="sr-Cyrl-RS"/>
        </w:rPr>
        <w:tab/>
      </w:r>
      <w:r w:rsidRPr="000B1699">
        <w:rPr>
          <w:rFonts w:cs="Times New Roman"/>
          <w:bCs/>
          <w:sz w:val="22"/>
          <w:lang w:val="sr-Cyrl-RS"/>
        </w:rPr>
        <w:tab/>
        <w:t xml:space="preserve">10. Јадранка Јоксимовић, </w:t>
      </w:r>
      <w:r w:rsidRPr="000B1699">
        <w:rPr>
          <w:rFonts w:cs="Times New Roman"/>
          <w:bCs/>
          <w:sz w:val="22"/>
        </w:rPr>
        <w:t>члан</w:t>
      </w:r>
      <w:r w:rsidRPr="000B1699">
        <w:rPr>
          <w:rFonts w:cs="Times New Roman"/>
          <w:bCs/>
          <w:sz w:val="22"/>
          <w:lang w:val="sr-Cyrl-RS"/>
        </w:rPr>
        <w:t>,</w:t>
      </w:r>
    </w:p>
    <w:p w:rsidR="00092715" w:rsidRPr="000B1699" w:rsidRDefault="00092715" w:rsidP="00092715">
      <w:pPr>
        <w:rPr>
          <w:rFonts w:cs="Times New Roman"/>
          <w:bCs/>
          <w:sz w:val="22"/>
        </w:rPr>
      </w:pPr>
      <w:r w:rsidRPr="000B1699">
        <w:rPr>
          <w:rFonts w:cs="Times New Roman"/>
          <w:bCs/>
          <w:sz w:val="22"/>
          <w:lang w:val="sr-Cyrl-RS"/>
        </w:rPr>
        <w:tab/>
      </w:r>
      <w:r w:rsidRPr="000B1699">
        <w:rPr>
          <w:rFonts w:cs="Times New Roman"/>
          <w:bCs/>
          <w:sz w:val="22"/>
          <w:lang w:val="sr-Cyrl-RS"/>
        </w:rPr>
        <w:tab/>
        <w:t xml:space="preserve">11. Бранко Ружић, </w:t>
      </w:r>
      <w:r w:rsidRPr="000B1699">
        <w:rPr>
          <w:rFonts w:cs="Times New Roman"/>
          <w:bCs/>
          <w:sz w:val="22"/>
        </w:rPr>
        <w:t>члан</w:t>
      </w:r>
      <w:r w:rsidRPr="000B1699">
        <w:rPr>
          <w:rFonts w:cs="Times New Roman"/>
          <w:bCs/>
          <w:sz w:val="22"/>
          <w:lang w:val="sr-Cyrl-RS"/>
        </w:rPr>
        <w:t>,</w:t>
      </w:r>
    </w:p>
    <w:p w:rsidR="00092715" w:rsidRPr="000B1699" w:rsidRDefault="00092715" w:rsidP="00092715">
      <w:pPr>
        <w:rPr>
          <w:rFonts w:cs="Times New Roman"/>
          <w:bCs/>
          <w:sz w:val="22"/>
        </w:rPr>
      </w:pPr>
      <w:r w:rsidRPr="000B1699">
        <w:rPr>
          <w:rFonts w:cs="Times New Roman"/>
          <w:bCs/>
          <w:sz w:val="22"/>
          <w:lang w:val="sr-Cyrl-RS"/>
        </w:rPr>
        <w:tab/>
      </w:r>
      <w:r w:rsidRPr="000B1699">
        <w:rPr>
          <w:rFonts w:cs="Times New Roman"/>
          <w:bCs/>
          <w:sz w:val="22"/>
          <w:lang w:val="sr-Cyrl-RS"/>
        </w:rPr>
        <w:tab/>
        <w:t xml:space="preserve">12. Златибор Лончар, </w:t>
      </w:r>
      <w:r w:rsidRPr="000B1699">
        <w:rPr>
          <w:rFonts w:cs="Times New Roman"/>
          <w:bCs/>
          <w:sz w:val="22"/>
        </w:rPr>
        <w:t>члан</w:t>
      </w:r>
      <w:r w:rsidRPr="000B1699">
        <w:rPr>
          <w:rFonts w:cs="Times New Roman"/>
          <w:bCs/>
          <w:sz w:val="22"/>
          <w:lang w:val="sr-Cyrl-RS"/>
        </w:rPr>
        <w:t>,</w:t>
      </w:r>
    </w:p>
    <w:p w:rsidR="00092715" w:rsidRPr="000B1699" w:rsidRDefault="00092715" w:rsidP="00092715">
      <w:pPr>
        <w:rPr>
          <w:rFonts w:cs="Times New Roman"/>
          <w:bCs/>
          <w:sz w:val="22"/>
        </w:rPr>
      </w:pPr>
      <w:r w:rsidRPr="000B1699">
        <w:rPr>
          <w:rFonts w:cs="Times New Roman"/>
          <w:bCs/>
          <w:sz w:val="22"/>
          <w:lang w:val="sr-Cyrl-RS"/>
        </w:rPr>
        <w:tab/>
      </w:r>
      <w:r w:rsidRPr="000B1699">
        <w:rPr>
          <w:rFonts w:cs="Times New Roman"/>
          <w:bCs/>
          <w:sz w:val="22"/>
          <w:lang w:val="sr-Cyrl-RS"/>
        </w:rPr>
        <w:tab/>
        <w:t xml:space="preserve">13. Дарија Кисић Тепавчевић, </w:t>
      </w:r>
      <w:r w:rsidRPr="000B1699">
        <w:rPr>
          <w:rFonts w:cs="Times New Roman"/>
          <w:bCs/>
          <w:sz w:val="22"/>
        </w:rPr>
        <w:t>члан</w:t>
      </w:r>
      <w:r w:rsidRPr="000B1699">
        <w:rPr>
          <w:rFonts w:cs="Times New Roman"/>
          <w:bCs/>
          <w:sz w:val="22"/>
          <w:lang w:val="sr-Cyrl-RS"/>
        </w:rPr>
        <w:t>,</w:t>
      </w:r>
    </w:p>
    <w:p w:rsidR="00092715" w:rsidRPr="000B1699" w:rsidRDefault="00092715" w:rsidP="00092715">
      <w:pPr>
        <w:rPr>
          <w:rFonts w:cs="Times New Roman"/>
          <w:bCs/>
          <w:sz w:val="22"/>
        </w:rPr>
      </w:pPr>
      <w:r w:rsidRPr="000B1699">
        <w:rPr>
          <w:rFonts w:cs="Times New Roman"/>
          <w:bCs/>
          <w:sz w:val="22"/>
          <w:lang w:val="sr-Cyrl-RS"/>
        </w:rPr>
        <w:tab/>
      </w:r>
      <w:r w:rsidRPr="000B1699">
        <w:rPr>
          <w:rFonts w:cs="Times New Roman"/>
          <w:bCs/>
          <w:sz w:val="22"/>
          <w:lang w:val="sr-Cyrl-RS"/>
        </w:rPr>
        <w:tab/>
        <w:t xml:space="preserve">14. Маја Гојковић, </w:t>
      </w:r>
      <w:r w:rsidRPr="000B1699">
        <w:rPr>
          <w:rFonts w:cs="Times New Roman"/>
          <w:bCs/>
          <w:sz w:val="22"/>
        </w:rPr>
        <w:t>члан</w:t>
      </w:r>
      <w:r w:rsidRPr="000B1699">
        <w:rPr>
          <w:rFonts w:cs="Times New Roman"/>
          <w:bCs/>
          <w:sz w:val="22"/>
          <w:lang w:val="sr-Cyrl-RS"/>
        </w:rPr>
        <w:t>,</w:t>
      </w:r>
    </w:p>
    <w:p w:rsidR="00092715" w:rsidRPr="000B1699" w:rsidRDefault="00092715" w:rsidP="00092715">
      <w:pPr>
        <w:rPr>
          <w:rFonts w:cs="Times New Roman"/>
          <w:bCs/>
          <w:sz w:val="22"/>
        </w:rPr>
      </w:pPr>
      <w:r w:rsidRPr="000B1699">
        <w:rPr>
          <w:rFonts w:cs="Times New Roman"/>
          <w:bCs/>
          <w:sz w:val="22"/>
          <w:lang w:val="sr-Cyrl-RS"/>
        </w:rPr>
        <w:tab/>
      </w:r>
      <w:r w:rsidRPr="000B1699">
        <w:rPr>
          <w:rFonts w:cs="Times New Roman"/>
          <w:bCs/>
          <w:sz w:val="22"/>
          <w:lang w:val="sr-Cyrl-RS"/>
        </w:rPr>
        <w:tab/>
        <w:t xml:space="preserve">15. Вања Удовичић, </w:t>
      </w:r>
      <w:r w:rsidRPr="000B1699">
        <w:rPr>
          <w:rFonts w:cs="Times New Roman"/>
          <w:bCs/>
          <w:sz w:val="22"/>
        </w:rPr>
        <w:t>члан</w:t>
      </w:r>
      <w:r w:rsidRPr="000B1699">
        <w:rPr>
          <w:rFonts w:cs="Times New Roman"/>
          <w:bCs/>
          <w:sz w:val="22"/>
          <w:lang w:val="sr-Cyrl-RS"/>
        </w:rPr>
        <w:t>,</w:t>
      </w:r>
    </w:p>
    <w:p w:rsidR="00092715" w:rsidRPr="000B1699" w:rsidRDefault="00092715" w:rsidP="00092715">
      <w:pPr>
        <w:rPr>
          <w:rFonts w:cs="Times New Roman"/>
          <w:bCs/>
          <w:sz w:val="22"/>
        </w:rPr>
      </w:pPr>
      <w:r w:rsidRPr="000B1699">
        <w:rPr>
          <w:rFonts w:cs="Times New Roman"/>
          <w:bCs/>
          <w:sz w:val="22"/>
          <w:lang w:val="sr-Cyrl-RS"/>
        </w:rPr>
        <w:tab/>
      </w:r>
      <w:r w:rsidRPr="000B1699">
        <w:rPr>
          <w:rFonts w:cs="Times New Roman"/>
          <w:bCs/>
          <w:sz w:val="22"/>
          <w:lang w:val="sr-Cyrl-RS"/>
        </w:rPr>
        <w:tab/>
        <w:t xml:space="preserve">16. Дејан Ђурђевић, </w:t>
      </w:r>
      <w:r w:rsidRPr="000B1699">
        <w:rPr>
          <w:rFonts w:cs="Times New Roman"/>
          <w:bCs/>
          <w:sz w:val="22"/>
        </w:rPr>
        <w:t>члан</w:t>
      </w:r>
      <w:r w:rsidRPr="000B1699">
        <w:rPr>
          <w:rFonts w:cs="Times New Roman"/>
          <w:bCs/>
          <w:sz w:val="22"/>
          <w:lang w:val="sr-Cyrl-RS"/>
        </w:rPr>
        <w:t>,</w:t>
      </w:r>
    </w:p>
    <w:p w:rsidR="00092715" w:rsidRPr="000B1699" w:rsidRDefault="00092715" w:rsidP="00092715">
      <w:pPr>
        <w:rPr>
          <w:rFonts w:cs="Times New Roman"/>
          <w:bCs/>
          <w:sz w:val="22"/>
        </w:rPr>
      </w:pPr>
      <w:r w:rsidRPr="000B1699">
        <w:rPr>
          <w:rFonts w:cs="Times New Roman"/>
          <w:bCs/>
          <w:sz w:val="22"/>
          <w:lang w:val="sr-Cyrl-RS"/>
        </w:rPr>
        <w:tab/>
      </w:r>
      <w:r w:rsidRPr="000B1699">
        <w:rPr>
          <w:rFonts w:cs="Times New Roman"/>
          <w:bCs/>
          <w:sz w:val="22"/>
          <w:lang w:val="sr-Cyrl-RS"/>
        </w:rPr>
        <w:tab/>
        <w:t xml:space="preserve">17. Бојана Тошић, </w:t>
      </w:r>
      <w:r w:rsidRPr="000B1699">
        <w:rPr>
          <w:rFonts w:cs="Times New Roman"/>
          <w:bCs/>
          <w:sz w:val="22"/>
        </w:rPr>
        <w:t>члан</w:t>
      </w:r>
      <w:r w:rsidRPr="000B1699">
        <w:rPr>
          <w:rFonts w:cs="Times New Roman"/>
          <w:bCs/>
          <w:sz w:val="22"/>
          <w:lang w:val="sr-Cyrl-RS"/>
        </w:rPr>
        <w:t>,</w:t>
      </w:r>
    </w:p>
    <w:p w:rsidR="00092715" w:rsidRPr="000B1699" w:rsidRDefault="00092715" w:rsidP="00092715">
      <w:pPr>
        <w:rPr>
          <w:rFonts w:cs="Times New Roman"/>
          <w:bCs/>
          <w:sz w:val="22"/>
        </w:rPr>
      </w:pPr>
      <w:r w:rsidRPr="000B1699">
        <w:rPr>
          <w:rFonts w:cs="Times New Roman"/>
          <w:bCs/>
          <w:sz w:val="22"/>
          <w:lang w:val="sr-Cyrl-RS"/>
        </w:rPr>
        <w:tab/>
      </w:r>
      <w:r w:rsidRPr="000B1699">
        <w:rPr>
          <w:rFonts w:cs="Times New Roman"/>
          <w:bCs/>
          <w:sz w:val="22"/>
          <w:lang w:val="sr-Cyrl-RS"/>
        </w:rPr>
        <w:tab/>
        <w:t xml:space="preserve">18. Новак Недић, </w:t>
      </w:r>
      <w:r w:rsidRPr="000B1699">
        <w:rPr>
          <w:rFonts w:cs="Times New Roman"/>
          <w:bCs/>
          <w:sz w:val="22"/>
        </w:rPr>
        <w:t>члан</w:t>
      </w:r>
      <w:r w:rsidRPr="000B1699">
        <w:rPr>
          <w:rFonts w:cs="Times New Roman"/>
          <w:bCs/>
          <w:sz w:val="22"/>
          <w:lang w:val="sr-Cyrl-RS"/>
        </w:rPr>
        <w:t>,</w:t>
      </w:r>
    </w:p>
    <w:p w:rsidR="00092715" w:rsidRPr="000B1699" w:rsidRDefault="00092715" w:rsidP="00092715">
      <w:pPr>
        <w:rPr>
          <w:rFonts w:cs="Times New Roman"/>
          <w:bCs/>
          <w:sz w:val="22"/>
        </w:rPr>
      </w:pPr>
      <w:r w:rsidRPr="000B1699">
        <w:rPr>
          <w:rFonts w:cs="Times New Roman"/>
          <w:bCs/>
          <w:sz w:val="22"/>
          <w:lang w:val="sr-Cyrl-RS"/>
        </w:rPr>
        <w:tab/>
      </w:r>
      <w:r w:rsidRPr="000B1699">
        <w:rPr>
          <w:rFonts w:cs="Times New Roman"/>
          <w:bCs/>
          <w:sz w:val="22"/>
          <w:lang w:val="sr-Cyrl-RS"/>
        </w:rPr>
        <w:tab/>
        <w:t xml:space="preserve">19. </w:t>
      </w:r>
      <w:r>
        <w:rPr>
          <w:rFonts w:cs="Times New Roman"/>
          <w:bCs/>
          <w:sz w:val="22"/>
          <w:lang w:val="sr-Cyrl-RS"/>
        </w:rPr>
        <w:t xml:space="preserve">проф. </w:t>
      </w:r>
      <w:r w:rsidRPr="000B1699">
        <w:rPr>
          <w:rFonts w:cs="Times New Roman"/>
          <w:bCs/>
          <w:sz w:val="22"/>
          <w:lang w:val="sr-Cyrl-RS"/>
        </w:rPr>
        <w:t xml:space="preserve">Михаило Јовановић, </w:t>
      </w:r>
      <w:r w:rsidRPr="000B1699">
        <w:rPr>
          <w:rFonts w:cs="Times New Roman"/>
          <w:bCs/>
          <w:sz w:val="22"/>
        </w:rPr>
        <w:t>члан</w:t>
      </w:r>
      <w:r w:rsidRPr="000B1699">
        <w:rPr>
          <w:rFonts w:cs="Times New Roman"/>
          <w:bCs/>
          <w:sz w:val="22"/>
          <w:lang w:val="sr-Cyrl-RS"/>
        </w:rPr>
        <w:t>,</w:t>
      </w:r>
    </w:p>
    <w:p w:rsidR="00092715" w:rsidRPr="000B1699" w:rsidRDefault="00092715" w:rsidP="00092715">
      <w:pPr>
        <w:rPr>
          <w:rFonts w:cs="Times New Roman"/>
          <w:bCs/>
          <w:sz w:val="22"/>
        </w:rPr>
      </w:pPr>
      <w:r w:rsidRPr="000B1699">
        <w:rPr>
          <w:rFonts w:cs="Times New Roman"/>
          <w:bCs/>
          <w:sz w:val="22"/>
          <w:lang w:val="sr-Cyrl-RS"/>
        </w:rPr>
        <w:tab/>
      </w:r>
      <w:r w:rsidRPr="000B1699">
        <w:rPr>
          <w:rFonts w:cs="Times New Roman"/>
          <w:bCs/>
          <w:sz w:val="22"/>
          <w:lang w:val="sr-Cyrl-RS"/>
        </w:rPr>
        <w:tab/>
        <w:t xml:space="preserve">20. Александар Софић, </w:t>
      </w:r>
      <w:r w:rsidRPr="000B1699">
        <w:rPr>
          <w:rFonts w:cs="Times New Roman"/>
          <w:bCs/>
          <w:sz w:val="22"/>
        </w:rPr>
        <w:t>члан</w:t>
      </w:r>
      <w:r w:rsidRPr="000B1699">
        <w:rPr>
          <w:rFonts w:cs="Times New Roman"/>
          <w:bCs/>
          <w:sz w:val="22"/>
          <w:lang w:val="sr-Cyrl-RS"/>
        </w:rPr>
        <w:t>,</w:t>
      </w:r>
    </w:p>
    <w:p w:rsidR="00092715" w:rsidRPr="000B1699" w:rsidRDefault="00092715" w:rsidP="00092715">
      <w:pPr>
        <w:rPr>
          <w:rFonts w:cs="Times New Roman"/>
          <w:bCs/>
          <w:sz w:val="22"/>
        </w:rPr>
      </w:pPr>
      <w:r w:rsidRPr="000B1699">
        <w:rPr>
          <w:rFonts w:cs="Times New Roman"/>
          <w:bCs/>
          <w:sz w:val="22"/>
          <w:lang w:val="sr-Cyrl-RS"/>
        </w:rPr>
        <w:tab/>
      </w:r>
      <w:r w:rsidRPr="000B1699">
        <w:rPr>
          <w:rFonts w:cs="Times New Roman"/>
          <w:bCs/>
          <w:sz w:val="22"/>
          <w:lang w:val="sr-Cyrl-RS"/>
        </w:rPr>
        <w:tab/>
        <w:t xml:space="preserve">21. Ђорђе Станичић, </w:t>
      </w:r>
      <w:r w:rsidRPr="000B1699">
        <w:rPr>
          <w:rFonts w:cs="Times New Roman"/>
          <w:bCs/>
          <w:sz w:val="22"/>
        </w:rPr>
        <w:t>члан.</w:t>
      </w:r>
    </w:p>
    <w:p w:rsidR="00092715" w:rsidRPr="000B1699" w:rsidRDefault="00092715" w:rsidP="00092715">
      <w:pPr>
        <w:rPr>
          <w:rFonts w:cs="Times New Roman"/>
          <w:sz w:val="22"/>
          <w:lang w:val="sr-Cyrl-RS"/>
        </w:rPr>
      </w:pPr>
    </w:p>
    <w:p w:rsidR="00092715" w:rsidRPr="000B1699" w:rsidRDefault="00092715" w:rsidP="00092715">
      <w:pPr>
        <w:jc w:val="center"/>
        <w:rPr>
          <w:rFonts w:cs="Times New Roman"/>
          <w:sz w:val="22"/>
        </w:rPr>
      </w:pPr>
      <w:r w:rsidRPr="000B1699">
        <w:rPr>
          <w:rFonts w:cs="Times New Roman"/>
          <w:sz w:val="22"/>
        </w:rPr>
        <w:t>II</w:t>
      </w:r>
    </w:p>
    <w:p w:rsidR="00092715" w:rsidRPr="000B1699" w:rsidRDefault="00092715" w:rsidP="00092715">
      <w:pPr>
        <w:jc w:val="center"/>
        <w:rPr>
          <w:rFonts w:cs="Times New Roman"/>
          <w:sz w:val="22"/>
        </w:rPr>
      </w:pPr>
    </w:p>
    <w:p w:rsidR="00092715" w:rsidRPr="000B1699" w:rsidRDefault="00092715" w:rsidP="00092715">
      <w:pPr>
        <w:rPr>
          <w:rFonts w:cs="Times New Roman"/>
          <w:sz w:val="22"/>
        </w:rPr>
      </w:pPr>
      <w:r w:rsidRPr="000B1699">
        <w:rPr>
          <w:rFonts w:cs="Times New Roman"/>
          <w:sz w:val="22"/>
        </w:rPr>
        <w:tab/>
      </w:r>
      <w:r w:rsidRPr="000B1699">
        <w:rPr>
          <w:rFonts w:cs="Times New Roman"/>
          <w:sz w:val="22"/>
        </w:rPr>
        <w:tab/>
      </w:r>
      <w:proofErr w:type="gramStart"/>
      <w:r w:rsidRPr="000B1699">
        <w:rPr>
          <w:rFonts w:cs="Times New Roman"/>
          <w:sz w:val="22"/>
        </w:rPr>
        <w:t>Ово решење објавити у „Службеном гласнику Републике Србије”.</w:t>
      </w:r>
      <w:proofErr w:type="gramEnd"/>
    </w:p>
    <w:p w:rsidR="00092715" w:rsidRPr="000B1699" w:rsidRDefault="00092715" w:rsidP="00092715">
      <w:pPr>
        <w:rPr>
          <w:rFonts w:cs="Times New Roman"/>
          <w:sz w:val="22"/>
          <w:lang w:val="ru-RU"/>
        </w:rPr>
      </w:pPr>
    </w:p>
    <w:p w:rsidR="00092715" w:rsidRPr="000B1699" w:rsidRDefault="00092715" w:rsidP="00092715">
      <w:pPr>
        <w:rPr>
          <w:rFonts w:cs="Times New Roman"/>
          <w:sz w:val="22"/>
          <w:lang w:val="ru-RU"/>
        </w:rPr>
      </w:pPr>
    </w:p>
    <w:p w:rsidR="00092715" w:rsidRPr="000B1699" w:rsidRDefault="00092715" w:rsidP="00092715">
      <w:pPr>
        <w:rPr>
          <w:rFonts w:cs="Times New Roman"/>
          <w:sz w:val="22"/>
          <w:lang w:val="ru-RU"/>
        </w:rPr>
      </w:pPr>
      <w:r w:rsidRPr="000B1699">
        <w:rPr>
          <w:rFonts w:cs="Times New Roman"/>
          <w:sz w:val="22"/>
          <w:lang w:val="ru-RU"/>
        </w:rPr>
        <w:t>24 Број: 119-10101/2022</w:t>
      </w:r>
    </w:p>
    <w:p w:rsidR="00092715" w:rsidRPr="000B1699" w:rsidRDefault="00092715" w:rsidP="00092715">
      <w:pPr>
        <w:rPr>
          <w:rFonts w:cs="Times New Roman"/>
          <w:sz w:val="22"/>
          <w:lang w:val="sr-Cyrl-CS" w:eastAsia="sr-Cyrl-CS"/>
        </w:rPr>
      </w:pPr>
      <w:r>
        <w:rPr>
          <w:rFonts w:cs="Times New Roman"/>
          <w:sz w:val="22"/>
          <w:lang w:val="sr-Cyrl-CS"/>
        </w:rPr>
        <w:t>У Београду, 29. децембра 2022. године</w:t>
      </w:r>
      <w:r w:rsidRPr="000B1699">
        <w:rPr>
          <w:rFonts w:cs="Times New Roman"/>
          <w:sz w:val="22"/>
          <w:lang w:val="sr-Cyrl-CS"/>
        </w:rPr>
        <w:tab/>
      </w:r>
      <w:r w:rsidRPr="000B1699">
        <w:rPr>
          <w:rFonts w:cs="Times New Roman"/>
          <w:sz w:val="22"/>
          <w:lang w:val="sr-Cyrl-CS" w:eastAsia="sr-Cyrl-CS"/>
        </w:rPr>
        <w:t xml:space="preserve">  </w:t>
      </w:r>
    </w:p>
    <w:p w:rsidR="00092715" w:rsidRPr="000B1699" w:rsidRDefault="00092715" w:rsidP="00092715">
      <w:pPr>
        <w:rPr>
          <w:rFonts w:cs="Times New Roman"/>
          <w:b/>
          <w:sz w:val="22"/>
          <w:lang w:val="sr-Cyrl-RS" w:eastAsia="sr-Cyrl-CS"/>
        </w:rPr>
      </w:pPr>
    </w:p>
    <w:p w:rsidR="00092715" w:rsidRPr="000B1699" w:rsidRDefault="00092715" w:rsidP="00092715">
      <w:pPr>
        <w:rPr>
          <w:rFonts w:cs="Times New Roman"/>
          <w:b/>
          <w:sz w:val="22"/>
          <w:lang w:val="sr-Cyrl-RS" w:eastAsia="sr-Cyrl-CS"/>
        </w:rPr>
      </w:pPr>
    </w:p>
    <w:p w:rsidR="00092715" w:rsidRPr="000B1699" w:rsidRDefault="00092715" w:rsidP="00092715">
      <w:pPr>
        <w:rPr>
          <w:rFonts w:cs="Times New Roman"/>
          <w:b/>
          <w:sz w:val="22"/>
          <w:lang w:val="sr-Cyrl-RS" w:eastAsia="sr-Cyrl-CS"/>
        </w:rPr>
      </w:pPr>
    </w:p>
    <w:p w:rsidR="00092715" w:rsidRPr="000B1699" w:rsidRDefault="00092715" w:rsidP="00092715">
      <w:pPr>
        <w:jc w:val="center"/>
        <w:rPr>
          <w:rFonts w:cs="Times New Roman"/>
          <w:b/>
          <w:sz w:val="22"/>
          <w:lang w:val="ru-RU" w:eastAsia="sr-Cyrl-CS"/>
        </w:rPr>
      </w:pPr>
      <w:r w:rsidRPr="000B1699">
        <w:rPr>
          <w:rFonts w:cs="Times New Roman"/>
          <w:b/>
          <w:sz w:val="22"/>
          <w:lang w:val="ru-RU" w:eastAsia="sr-Cyrl-CS"/>
        </w:rPr>
        <w:t>В  Л  А  Д  А</w:t>
      </w:r>
    </w:p>
    <w:p w:rsidR="00092715" w:rsidRPr="000B1699" w:rsidRDefault="00092715" w:rsidP="00092715">
      <w:pPr>
        <w:tabs>
          <w:tab w:val="left" w:pos="900"/>
        </w:tabs>
        <w:jc w:val="center"/>
        <w:rPr>
          <w:rFonts w:cs="Times New Roman"/>
          <w:b/>
          <w:sz w:val="22"/>
          <w:lang w:eastAsia="sr-Cyrl-CS"/>
        </w:rPr>
      </w:pPr>
    </w:p>
    <w:p w:rsidR="00092715" w:rsidRPr="000B1699" w:rsidRDefault="00092715" w:rsidP="00092715">
      <w:pPr>
        <w:tabs>
          <w:tab w:val="left" w:pos="900"/>
        </w:tabs>
        <w:jc w:val="center"/>
        <w:rPr>
          <w:rFonts w:cs="Times New Roman"/>
          <w:b/>
          <w:sz w:val="22"/>
          <w:lang w:eastAsia="sr-Cyrl-CS"/>
        </w:rPr>
      </w:pPr>
    </w:p>
    <w:p w:rsidR="00092715" w:rsidRPr="00127B7A" w:rsidRDefault="00092715" w:rsidP="00092715">
      <w:pPr>
        <w:tabs>
          <w:tab w:val="left" w:pos="900"/>
        </w:tabs>
        <w:contextualSpacing/>
        <w:jc w:val="center"/>
        <w:rPr>
          <w:rFonts w:cs="Times New Roman"/>
          <w:b/>
          <w:sz w:val="22"/>
          <w:lang w:val="sr-Cyrl-RS"/>
        </w:rPr>
      </w:pPr>
    </w:p>
    <w:tbl>
      <w:tblPr>
        <w:tblW w:w="0" w:type="auto"/>
        <w:jc w:val="center"/>
        <w:tblLayout w:type="fixed"/>
        <w:tblLook w:val="04A0" w:firstRow="1" w:lastRow="0" w:firstColumn="1" w:lastColumn="0" w:noHBand="0" w:noVBand="1"/>
      </w:tblPr>
      <w:tblGrid>
        <w:gridCol w:w="4360"/>
        <w:gridCol w:w="4676"/>
      </w:tblGrid>
      <w:tr w:rsidR="00092715" w:rsidRPr="00127B7A" w:rsidTr="00E72B02">
        <w:trPr>
          <w:jc w:val="center"/>
        </w:trPr>
        <w:tc>
          <w:tcPr>
            <w:tcW w:w="4360" w:type="dxa"/>
          </w:tcPr>
          <w:p w:rsidR="00092715" w:rsidRPr="00127B7A" w:rsidRDefault="00092715" w:rsidP="00E72B02">
            <w:pPr>
              <w:tabs>
                <w:tab w:val="left" w:pos="900"/>
              </w:tabs>
              <w:contextualSpacing/>
              <w:jc w:val="center"/>
              <w:rPr>
                <w:rFonts w:cs="Times New Roman"/>
                <w:sz w:val="22"/>
              </w:rPr>
            </w:pPr>
          </w:p>
        </w:tc>
        <w:tc>
          <w:tcPr>
            <w:tcW w:w="4676" w:type="dxa"/>
            <w:hideMark/>
          </w:tcPr>
          <w:p w:rsidR="00092715" w:rsidRPr="00127B7A" w:rsidRDefault="00092715" w:rsidP="00E72B02">
            <w:pPr>
              <w:tabs>
                <w:tab w:val="left" w:pos="900"/>
              </w:tabs>
              <w:contextualSpacing/>
              <w:jc w:val="center"/>
              <w:rPr>
                <w:rFonts w:cs="Times New Roman"/>
                <w:sz w:val="22"/>
              </w:rPr>
            </w:pPr>
            <w:r w:rsidRPr="00127B7A">
              <w:rPr>
                <w:rFonts w:cs="Times New Roman"/>
                <w:sz w:val="22"/>
              </w:rPr>
              <w:t>ПРВИ ПОТПРЕДСЕДНИК ВЛАДЕ</w:t>
            </w:r>
          </w:p>
        </w:tc>
      </w:tr>
      <w:tr w:rsidR="00092715" w:rsidRPr="00127B7A" w:rsidTr="00E72B02">
        <w:trPr>
          <w:jc w:val="center"/>
        </w:trPr>
        <w:tc>
          <w:tcPr>
            <w:tcW w:w="4360" w:type="dxa"/>
          </w:tcPr>
          <w:p w:rsidR="00092715" w:rsidRPr="00127B7A" w:rsidRDefault="00092715" w:rsidP="00E72B02">
            <w:pPr>
              <w:tabs>
                <w:tab w:val="left" w:pos="900"/>
              </w:tabs>
              <w:contextualSpacing/>
              <w:jc w:val="center"/>
              <w:rPr>
                <w:rFonts w:cs="Times New Roman"/>
                <w:sz w:val="22"/>
              </w:rPr>
            </w:pPr>
          </w:p>
        </w:tc>
        <w:tc>
          <w:tcPr>
            <w:tcW w:w="4676" w:type="dxa"/>
          </w:tcPr>
          <w:p w:rsidR="00092715" w:rsidRPr="00127B7A" w:rsidRDefault="00092715" w:rsidP="00E72B02">
            <w:pPr>
              <w:tabs>
                <w:tab w:val="left" w:pos="900"/>
              </w:tabs>
              <w:contextualSpacing/>
              <w:jc w:val="center"/>
              <w:rPr>
                <w:rFonts w:cs="Times New Roman"/>
                <w:sz w:val="22"/>
              </w:rPr>
            </w:pPr>
          </w:p>
        </w:tc>
      </w:tr>
      <w:tr w:rsidR="00092715" w:rsidRPr="00127B7A" w:rsidTr="00E72B02">
        <w:trPr>
          <w:jc w:val="center"/>
        </w:trPr>
        <w:tc>
          <w:tcPr>
            <w:tcW w:w="4360" w:type="dxa"/>
          </w:tcPr>
          <w:p w:rsidR="00092715" w:rsidRPr="00127B7A" w:rsidRDefault="00092715" w:rsidP="00E72B02">
            <w:pPr>
              <w:tabs>
                <w:tab w:val="left" w:pos="900"/>
              </w:tabs>
              <w:contextualSpacing/>
              <w:jc w:val="center"/>
              <w:rPr>
                <w:rFonts w:cs="Times New Roman"/>
                <w:sz w:val="22"/>
              </w:rPr>
            </w:pPr>
          </w:p>
        </w:tc>
        <w:tc>
          <w:tcPr>
            <w:tcW w:w="4676" w:type="dxa"/>
          </w:tcPr>
          <w:p w:rsidR="00092715" w:rsidRPr="00127B7A" w:rsidRDefault="00092715" w:rsidP="00E72B02">
            <w:pPr>
              <w:tabs>
                <w:tab w:val="left" w:pos="900"/>
              </w:tabs>
              <w:contextualSpacing/>
              <w:jc w:val="center"/>
              <w:rPr>
                <w:rFonts w:cs="Times New Roman"/>
                <w:sz w:val="22"/>
              </w:rPr>
            </w:pPr>
          </w:p>
        </w:tc>
      </w:tr>
      <w:tr w:rsidR="00092715" w:rsidRPr="00127B7A" w:rsidTr="00E72B02">
        <w:trPr>
          <w:jc w:val="center"/>
        </w:trPr>
        <w:tc>
          <w:tcPr>
            <w:tcW w:w="4360" w:type="dxa"/>
          </w:tcPr>
          <w:p w:rsidR="00092715" w:rsidRPr="00127B7A" w:rsidRDefault="00092715" w:rsidP="00E72B02">
            <w:pPr>
              <w:tabs>
                <w:tab w:val="left" w:pos="900"/>
              </w:tabs>
              <w:contextualSpacing/>
              <w:jc w:val="center"/>
              <w:rPr>
                <w:rFonts w:cs="Times New Roman"/>
                <w:sz w:val="22"/>
              </w:rPr>
            </w:pPr>
          </w:p>
        </w:tc>
        <w:tc>
          <w:tcPr>
            <w:tcW w:w="4676" w:type="dxa"/>
            <w:hideMark/>
          </w:tcPr>
          <w:p w:rsidR="00092715" w:rsidRPr="00127B7A" w:rsidRDefault="00092715" w:rsidP="00E72B02">
            <w:pPr>
              <w:tabs>
                <w:tab w:val="left" w:pos="900"/>
              </w:tabs>
              <w:contextualSpacing/>
              <w:jc w:val="center"/>
              <w:rPr>
                <w:rFonts w:cs="Times New Roman"/>
                <w:sz w:val="22"/>
                <w:lang w:val="sr-Cyrl-RS"/>
              </w:rPr>
            </w:pPr>
            <w:r w:rsidRPr="00127B7A">
              <w:rPr>
                <w:rFonts w:cs="Times New Roman"/>
                <w:sz w:val="22"/>
                <w:lang w:val="sr-Cyrl-RS"/>
              </w:rPr>
              <w:t>Ивица Дачић</w:t>
            </w:r>
          </w:p>
        </w:tc>
      </w:tr>
    </w:tbl>
    <w:p w:rsidR="00092715" w:rsidRDefault="00092715" w:rsidP="00092715">
      <w:pPr>
        <w:jc w:val="center"/>
        <w:rPr>
          <w:rFonts w:cs="Times New Roman"/>
          <w:sz w:val="22"/>
          <w:lang w:val="sr-Cyrl-RS"/>
        </w:rPr>
        <w:sectPr w:rsidR="00092715" w:rsidSect="00127B7A">
          <w:pgSz w:w="12240" w:h="15840"/>
          <w:pgMar w:top="284" w:right="1440" w:bottom="0" w:left="1440" w:header="708" w:footer="708" w:gutter="0"/>
          <w:cols w:space="708"/>
          <w:docGrid w:linePitch="360"/>
        </w:sectPr>
      </w:pPr>
    </w:p>
    <w:p w:rsidR="00092715" w:rsidRPr="00C617E2" w:rsidRDefault="00092715" w:rsidP="00092715">
      <w:pPr>
        <w:ind w:firstLine="720"/>
        <w:jc w:val="right"/>
        <w:rPr>
          <w:rFonts w:cs="Times New Roman"/>
          <w:b/>
          <w:bCs/>
          <w:sz w:val="20"/>
          <w:szCs w:val="20"/>
          <w:u w:val="single"/>
          <w:lang w:val="sr-Cyrl-RS"/>
        </w:rPr>
      </w:pPr>
    </w:p>
    <w:p w:rsidR="00092715" w:rsidRPr="00C617E2" w:rsidRDefault="00092715" w:rsidP="00092715">
      <w:pPr>
        <w:ind w:firstLine="720"/>
        <w:rPr>
          <w:rFonts w:cs="Times New Roman"/>
          <w:sz w:val="20"/>
          <w:szCs w:val="20"/>
          <w:lang w:val="sr-Cyrl-RS"/>
        </w:rPr>
      </w:pPr>
      <w:r w:rsidRPr="00C617E2">
        <w:rPr>
          <w:rFonts w:cs="Times New Roman"/>
          <w:sz w:val="20"/>
          <w:szCs w:val="20"/>
          <w:lang w:val="sr-Cyrl-RS"/>
        </w:rPr>
        <w:tab/>
        <w:t>На основу члана 22. став 1. Пословника Владе („Службени гласник РС</w:t>
      </w:r>
      <w:r w:rsidRPr="00C617E2">
        <w:rPr>
          <w:rFonts w:cs="Times New Roman"/>
          <w:sz w:val="20"/>
          <w:szCs w:val="20"/>
          <w:lang w:val="sr-Cyrl-CS"/>
        </w:rPr>
        <w:t>”</w:t>
      </w:r>
      <w:r w:rsidRPr="00C617E2">
        <w:rPr>
          <w:rFonts w:cs="Times New Roman"/>
          <w:sz w:val="20"/>
          <w:szCs w:val="20"/>
          <w:lang w:val="sr-Cyrl-RS"/>
        </w:rPr>
        <w:t xml:space="preserve">, бр. </w:t>
      </w:r>
      <w:r w:rsidRPr="00C617E2">
        <w:rPr>
          <w:rFonts w:cs="Times New Roman"/>
          <w:sz w:val="20"/>
          <w:szCs w:val="20"/>
        </w:rPr>
        <w:t>61/06 – пречишћен текст, 69/08, 88/09, 33/10, 69/10, 20/11, 37/11</w:t>
      </w:r>
      <w:r w:rsidRPr="00C617E2">
        <w:rPr>
          <w:rFonts w:cs="Times New Roman"/>
          <w:sz w:val="20"/>
          <w:szCs w:val="20"/>
          <w:lang w:val="sr-Cyrl-RS"/>
        </w:rPr>
        <w:t xml:space="preserve">, </w:t>
      </w:r>
      <w:r w:rsidRPr="00C617E2">
        <w:rPr>
          <w:rFonts w:cs="Times New Roman"/>
          <w:sz w:val="20"/>
          <w:szCs w:val="20"/>
        </w:rPr>
        <w:t>30/13</w:t>
      </w:r>
      <w:r w:rsidRPr="00C617E2">
        <w:rPr>
          <w:rFonts w:cs="Times New Roman"/>
          <w:sz w:val="20"/>
          <w:szCs w:val="20"/>
          <w:lang w:val="sr-Cyrl-RS"/>
        </w:rPr>
        <w:t xml:space="preserve">, 76/14 и 8/19 </w:t>
      </w:r>
      <w:r w:rsidRPr="00C617E2">
        <w:rPr>
          <w:rFonts w:cs="Times New Roman"/>
          <w:sz w:val="20"/>
          <w:szCs w:val="20"/>
          <w:lang w:val="sr-Cyrl-CS"/>
        </w:rPr>
        <w:t>– др. пропис</w:t>
      </w:r>
      <w:r w:rsidRPr="00C617E2">
        <w:rPr>
          <w:rFonts w:cs="Times New Roman"/>
          <w:sz w:val="20"/>
          <w:szCs w:val="20"/>
          <w:lang w:val="sr-Cyrl-RS"/>
        </w:rPr>
        <w:t xml:space="preserve">) </w:t>
      </w:r>
      <w:r w:rsidRPr="00C617E2">
        <w:rPr>
          <w:rFonts w:cs="Times New Roman"/>
          <w:sz w:val="20"/>
          <w:szCs w:val="20"/>
          <w:lang w:val="ru-RU"/>
        </w:rPr>
        <w:t xml:space="preserve">и члана 43. став 2. Закона о Влади </w:t>
      </w:r>
      <w:r w:rsidRPr="00C617E2">
        <w:rPr>
          <w:rFonts w:cs="Times New Roman"/>
          <w:sz w:val="20"/>
          <w:szCs w:val="20"/>
          <w:lang w:val="sr-Cyrl-CS"/>
        </w:rPr>
        <w:t xml:space="preserve">(„Службени гласник РС”, бр. </w:t>
      </w:r>
      <w:r w:rsidRPr="00C617E2">
        <w:rPr>
          <w:rFonts w:cs="Times New Roman"/>
          <w:sz w:val="20"/>
          <w:szCs w:val="20"/>
          <w:lang w:val="ru-RU"/>
        </w:rPr>
        <w:t>55/05, 71/05 – исправка, 101/07, 65/08, 16/11, 68/12 – УС</w:t>
      </w:r>
      <w:r w:rsidRPr="00C617E2">
        <w:rPr>
          <w:rFonts w:cs="Times New Roman"/>
          <w:sz w:val="20"/>
          <w:szCs w:val="20"/>
        </w:rPr>
        <w:t>,</w:t>
      </w:r>
      <w:r w:rsidRPr="00C617E2">
        <w:rPr>
          <w:rFonts w:cs="Times New Roman"/>
          <w:sz w:val="20"/>
          <w:szCs w:val="20"/>
          <w:lang w:val="ru-RU"/>
        </w:rPr>
        <w:t xml:space="preserve"> 72/12,</w:t>
      </w:r>
      <w:r w:rsidRPr="00C617E2">
        <w:rPr>
          <w:rFonts w:cs="Times New Roman"/>
          <w:sz w:val="20"/>
          <w:szCs w:val="20"/>
        </w:rPr>
        <w:t xml:space="preserve"> 7/14 </w:t>
      </w:r>
      <w:r w:rsidRPr="00C617E2">
        <w:rPr>
          <w:rFonts w:cs="Times New Roman"/>
          <w:sz w:val="20"/>
          <w:szCs w:val="20"/>
          <w:lang w:val="ru-RU"/>
        </w:rPr>
        <w:t xml:space="preserve">– УС, 44/14 и 30/18 </w:t>
      </w:r>
      <w:r w:rsidRPr="00C617E2">
        <w:rPr>
          <w:rFonts w:cs="Times New Roman"/>
          <w:sz w:val="20"/>
          <w:szCs w:val="20"/>
          <w:lang w:val="sr-Cyrl-CS"/>
        </w:rPr>
        <w:t>– др. закон)</w:t>
      </w:r>
      <w:r w:rsidRPr="00C617E2">
        <w:rPr>
          <w:rFonts w:cs="Times New Roman"/>
          <w:sz w:val="20"/>
          <w:szCs w:val="20"/>
          <w:lang w:val="ru-RU"/>
        </w:rPr>
        <w:t>,</w:t>
      </w:r>
    </w:p>
    <w:p w:rsidR="00092715" w:rsidRPr="00C617E2" w:rsidRDefault="00092715" w:rsidP="00092715">
      <w:pPr>
        <w:ind w:firstLine="720"/>
        <w:rPr>
          <w:rFonts w:cs="Times New Roman"/>
          <w:sz w:val="20"/>
          <w:szCs w:val="20"/>
          <w:lang w:val="sr-Cyrl-RS"/>
        </w:rPr>
      </w:pPr>
    </w:p>
    <w:p w:rsidR="00092715" w:rsidRPr="00C617E2" w:rsidRDefault="00092715" w:rsidP="00092715">
      <w:pPr>
        <w:ind w:firstLine="720"/>
        <w:rPr>
          <w:rFonts w:cs="Times New Roman"/>
          <w:sz w:val="20"/>
          <w:szCs w:val="20"/>
          <w:lang w:val="sr-Cyrl-RS"/>
        </w:rPr>
      </w:pPr>
      <w:r w:rsidRPr="00C617E2">
        <w:rPr>
          <w:rFonts w:cs="Times New Roman"/>
          <w:sz w:val="20"/>
          <w:szCs w:val="20"/>
          <w:lang w:val="sr-Cyrl-RS"/>
        </w:rPr>
        <w:tab/>
        <w:t>Влада доноси</w:t>
      </w:r>
    </w:p>
    <w:p w:rsidR="00092715" w:rsidRPr="00C617E2" w:rsidRDefault="00092715" w:rsidP="00092715">
      <w:pPr>
        <w:jc w:val="center"/>
        <w:rPr>
          <w:rFonts w:cs="Times New Roman"/>
          <w:sz w:val="20"/>
          <w:szCs w:val="20"/>
          <w:lang w:val="sr-Cyrl-RS"/>
        </w:rPr>
      </w:pPr>
    </w:p>
    <w:p w:rsidR="00092715" w:rsidRPr="00C617E2" w:rsidRDefault="00092715" w:rsidP="00092715">
      <w:pPr>
        <w:jc w:val="center"/>
        <w:rPr>
          <w:rFonts w:cs="Times New Roman"/>
          <w:b/>
          <w:sz w:val="20"/>
          <w:szCs w:val="20"/>
        </w:rPr>
      </w:pPr>
      <w:r w:rsidRPr="00C617E2">
        <w:rPr>
          <w:rFonts w:cs="Times New Roman"/>
          <w:b/>
          <w:sz w:val="20"/>
          <w:szCs w:val="20"/>
        </w:rPr>
        <w:t>Р Е Ш Е Њ Е</w:t>
      </w:r>
    </w:p>
    <w:p w:rsidR="00092715" w:rsidRPr="00C617E2" w:rsidRDefault="00092715" w:rsidP="00092715">
      <w:pPr>
        <w:jc w:val="center"/>
        <w:rPr>
          <w:rFonts w:cs="Times New Roman"/>
          <w:sz w:val="20"/>
          <w:szCs w:val="20"/>
          <w:lang w:val="sr-Cyrl-RS"/>
        </w:rPr>
      </w:pPr>
    </w:p>
    <w:p w:rsidR="00092715" w:rsidRDefault="00092715" w:rsidP="00092715">
      <w:pPr>
        <w:jc w:val="center"/>
        <w:rPr>
          <w:rFonts w:cs="Times New Roman"/>
          <w:b/>
          <w:sz w:val="20"/>
          <w:szCs w:val="20"/>
          <w:lang w:val="sr-Cyrl-RS"/>
        </w:rPr>
      </w:pPr>
      <w:r w:rsidRPr="00C617E2">
        <w:rPr>
          <w:rFonts w:cs="Times New Roman"/>
          <w:b/>
          <w:sz w:val="20"/>
          <w:szCs w:val="20"/>
          <w:lang w:val="sr-Cyrl-RS"/>
        </w:rPr>
        <w:t>О ИМЕНОВАЊУ ПРЕДСЕДНИКА, ПОТПРЕДСЕДНИКА И ЧЛАНОВА</w:t>
      </w:r>
    </w:p>
    <w:p w:rsidR="00092715" w:rsidRPr="00C617E2" w:rsidRDefault="00092715" w:rsidP="00092715">
      <w:pPr>
        <w:jc w:val="center"/>
        <w:rPr>
          <w:rFonts w:cs="Times New Roman"/>
          <w:b/>
          <w:sz w:val="20"/>
          <w:szCs w:val="20"/>
          <w:lang w:val="sr-Latn-RS"/>
        </w:rPr>
      </w:pPr>
      <w:r w:rsidRPr="00C617E2">
        <w:rPr>
          <w:rFonts w:cs="Times New Roman"/>
          <w:b/>
          <w:sz w:val="20"/>
          <w:szCs w:val="20"/>
          <w:lang w:val="sr-Cyrl-RS"/>
        </w:rPr>
        <w:t>САВЕТА З</w:t>
      </w:r>
      <w:r w:rsidRPr="00C617E2">
        <w:rPr>
          <w:rFonts w:cs="Times New Roman"/>
          <w:b/>
          <w:sz w:val="20"/>
          <w:szCs w:val="20"/>
          <w:lang w:val="sr-Latn-RS"/>
        </w:rPr>
        <w:t xml:space="preserve">A </w:t>
      </w:r>
      <w:r w:rsidRPr="00C617E2">
        <w:rPr>
          <w:rFonts w:cs="Times New Roman"/>
          <w:b/>
          <w:sz w:val="20"/>
          <w:szCs w:val="20"/>
          <w:lang w:val="sr-Cyrl-RS"/>
        </w:rPr>
        <w:t>РЕФОРМУ ЈАВНЕ УПРАВЕ</w:t>
      </w:r>
    </w:p>
    <w:p w:rsidR="00092715" w:rsidRPr="00C617E2" w:rsidRDefault="00092715" w:rsidP="00092715">
      <w:pPr>
        <w:jc w:val="center"/>
        <w:rPr>
          <w:rFonts w:cs="Times New Roman"/>
          <w:sz w:val="20"/>
          <w:szCs w:val="20"/>
          <w:lang w:val="sr-Cyrl-RS"/>
        </w:rPr>
      </w:pPr>
    </w:p>
    <w:p w:rsidR="00092715" w:rsidRPr="00C617E2" w:rsidRDefault="00092715" w:rsidP="00092715">
      <w:pPr>
        <w:jc w:val="center"/>
        <w:rPr>
          <w:rFonts w:cs="Times New Roman"/>
          <w:sz w:val="20"/>
          <w:szCs w:val="20"/>
          <w:lang w:val="sr-Cyrl-RS"/>
        </w:rPr>
      </w:pPr>
      <w:r w:rsidRPr="00C617E2">
        <w:rPr>
          <w:rFonts w:cs="Times New Roman"/>
          <w:sz w:val="20"/>
          <w:szCs w:val="20"/>
          <w:lang w:val="sr-Cyrl-RS"/>
        </w:rPr>
        <w:t>I</w:t>
      </w:r>
    </w:p>
    <w:p w:rsidR="00092715" w:rsidRPr="00C617E2" w:rsidRDefault="00092715" w:rsidP="00092715">
      <w:pPr>
        <w:jc w:val="center"/>
        <w:rPr>
          <w:rFonts w:cs="Times New Roman"/>
          <w:sz w:val="20"/>
          <w:szCs w:val="20"/>
          <w:lang w:val="sr-Cyrl-RS"/>
        </w:rPr>
      </w:pPr>
    </w:p>
    <w:p w:rsidR="00092715" w:rsidRPr="00C617E2" w:rsidRDefault="00092715" w:rsidP="00092715">
      <w:pPr>
        <w:rPr>
          <w:rFonts w:cs="Times New Roman"/>
          <w:sz w:val="20"/>
          <w:szCs w:val="20"/>
          <w:lang w:val="sr-Cyrl-RS"/>
        </w:rPr>
      </w:pPr>
      <w:r w:rsidRPr="00C617E2">
        <w:rPr>
          <w:rFonts w:cs="Times New Roman"/>
          <w:sz w:val="20"/>
          <w:szCs w:val="20"/>
          <w:lang w:val="sr-Cyrl-RS"/>
        </w:rPr>
        <w:tab/>
      </w:r>
      <w:r w:rsidRPr="00C617E2">
        <w:rPr>
          <w:rFonts w:cs="Times New Roman"/>
          <w:sz w:val="20"/>
          <w:szCs w:val="20"/>
          <w:lang w:val="sr-Cyrl-RS"/>
        </w:rPr>
        <w:tab/>
        <w:t>У Савет за реформу јавне управе именују се:</w:t>
      </w:r>
    </w:p>
    <w:p w:rsidR="00092715" w:rsidRPr="00C617E2" w:rsidRDefault="00092715" w:rsidP="00092715">
      <w:pPr>
        <w:ind w:left="360"/>
        <w:rPr>
          <w:rFonts w:cs="Times New Roman"/>
          <w:bCs/>
          <w:sz w:val="20"/>
          <w:szCs w:val="20"/>
        </w:rPr>
      </w:pPr>
    </w:p>
    <w:p w:rsidR="00092715" w:rsidRPr="00C617E2" w:rsidRDefault="00092715" w:rsidP="00092715">
      <w:pPr>
        <w:rPr>
          <w:rFonts w:cs="Times New Roman"/>
          <w:sz w:val="20"/>
          <w:szCs w:val="20"/>
          <w:lang w:val="sr-Cyrl-RS"/>
        </w:rPr>
      </w:pPr>
      <w:r w:rsidRPr="00C617E2">
        <w:rPr>
          <w:rFonts w:cs="Times New Roman"/>
          <w:sz w:val="20"/>
          <w:szCs w:val="20"/>
        </w:rPr>
        <w:tab/>
      </w:r>
      <w:r w:rsidRPr="00C617E2">
        <w:rPr>
          <w:rFonts w:cs="Times New Roman"/>
          <w:sz w:val="20"/>
          <w:szCs w:val="20"/>
        </w:rPr>
        <w:tab/>
        <w:t>1</w:t>
      </w:r>
      <w:r w:rsidRPr="00C617E2">
        <w:rPr>
          <w:rFonts w:cs="Times New Roman"/>
          <w:sz w:val="20"/>
          <w:szCs w:val="20"/>
          <w:lang w:val="sr-Cyrl-RS"/>
        </w:rPr>
        <w:t xml:space="preserve">) </w:t>
      </w:r>
      <w:proofErr w:type="gramStart"/>
      <w:r w:rsidRPr="00C617E2">
        <w:rPr>
          <w:rFonts w:cs="Times New Roman"/>
          <w:sz w:val="20"/>
          <w:szCs w:val="20"/>
          <w:lang w:val="sr-Cyrl-RS"/>
        </w:rPr>
        <w:t>за</w:t>
      </w:r>
      <w:proofErr w:type="gramEnd"/>
      <w:r w:rsidRPr="00C617E2">
        <w:rPr>
          <w:rFonts w:cs="Times New Roman"/>
          <w:sz w:val="20"/>
          <w:szCs w:val="20"/>
          <w:lang w:val="sr-Cyrl-RS"/>
        </w:rPr>
        <w:t xml:space="preserve"> председника:</w:t>
      </w:r>
    </w:p>
    <w:p w:rsidR="00092715" w:rsidRPr="00C617E2" w:rsidRDefault="00092715" w:rsidP="00092715">
      <w:pPr>
        <w:rPr>
          <w:rFonts w:cs="Times New Roman"/>
          <w:sz w:val="20"/>
          <w:szCs w:val="20"/>
          <w:lang w:val="sr-Cyrl-RS"/>
        </w:rPr>
      </w:pPr>
      <w:r w:rsidRPr="00C617E2">
        <w:rPr>
          <w:rFonts w:cs="Times New Roman"/>
          <w:sz w:val="20"/>
          <w:szCs w:val="20"/>
          <w:lang w:val="sr-Cyrl-RS"/>
        </w:rPr>
        <w:tab/>
      </w:r>
      <w:r w:rsidRPr="00C617E2">
        <w:rPr>
          <w:rFonts w:cs="Times New Roman"/>
          <w:sz w:val="20"/>
          <w:szCs w:val="20"/>
          <w:lang w:val="sr-Cyrl-RS"/>
        </w:rPr>
        <w:tab/>
        <w:t>- др Александар Мартиновић, министар државне управе и локалне самоуправе;</w:t>
      </w:r>
    </w:p>
    <w:p w:rsidR="00092715" w:rsidRPr="00C617E2" w:rsidRDefault="00092715" w:rsidP="00092715">
      <w:pPr>
        <w:contextualSpacing/>
        <w:rPr>
          <w:rFonts w:cs="Times New Roman"/>
          <w:sz w:val="20"/>
          <w:szCs w:val="20"/>
          <w:lang w:val="sr-Cyrl-RS"/>
        </w:rPr>
      </w:pPr>
    </w:p>
    <w:p w:rsidR="00092715" w:rsidRPr="00C617E2" w:rsidRDefault="00092715" w:rsidP="00092715">
      <w:pPr>
        <w:contextualSpacing/>
        <w:rPr>
          <w:rFonts w:cs="Times New Roman"/>
          <w:sz w:val="20"/>
          <w:szCs w:val="20"/>
          <w:lang w:val="sr-Cyrl-RS"/>
        </w:rPr>
      </w:pPr>
      <w:r w:rsidRPr="00C617E2">
        <w:rPr>
          <w:rFonts w:cs="Times New Roman"/>
          <w:sz w:val="20"/>
          <w:szCs w:val="20"/>
          <w:lang w:val="sr-Cyrl-RS"/>
        </w:rPr>
        <w:tab/>
      </w:r>
      <w:r w:rsidRPr="00C617E2">
        <w:rPr>
          <w:rFonts w:cs="Times New Roman"/>
          <w:sz w:val="20"/>
          <w:szCs w:val="20"/>
          <w:lang w:val="sr-Cyrl-RS"/>
        </w:rPr>
        <w:tab/>
        <w:t>2) за потпредседника:</w:t>
      </w:r>
    </w:p>
    <w:p w:rsidR="00092715" w:rsidRPr="00C617E2" w:rsidRDefault="00092715" w:rsidP="00092715">
      <w:pPr>
        <w:rPr>
          <w:rFonts w:cs="Times New Roman"/>
          <w:sz w:val="20"/>
          <w:szCs w:val="20"/>
          <w:lang w:val="sr-Cyrl-RS"/>
        </w:rPr>
      </w:pPr>
      <w:r w:rsidRPr="00C617E2">
        <w:rPr>
          <w:rFonts w:cs="Times New Roman"/>
          <w:sz w:val="20"/>
          <w:szCs w:val="20"/>
          <w:lang w:val="sr-Cyrl-RS"/>
        </w:rPr>
        <w:tab/>
      </w:r>
      <w:r w:rsidRPr="00C617E2">
        <w:rPr>
          <w:rFonts w:cs="Times New Roman"/>
          <w:sz w:val="20"/>
          <w:szCs w:val="20"/>
          <w:lang w:val="sr-Cyrl-RS"/>
        </w:rPr>
        <w:tab/>
        <w:t>- Синиша Мали, потпредседник Владе и министар финансија;</w:t>
      </w:r>
    </w:p>
    <w:p w:rsidR="00092715" w:rsidRPr="00C617E2" w:rsidRDefault="00092715" w:rsidP="00092715">
      <w:pPr>
        <w:contextualSpacing/>
        <w:rPr>
          <w:rFonts w:cs="Times New Roman"/>
          <w:sz w:val="20"/>
          <w:szCs w:val="20"/>
          <w:lang w:val="sr-Cyrl-RS"/>
        </w:rPr>
      </w:pPr>
    </w:p>
    <w:p w:rsidR="00092715" w:rsidRPr="00C617E2" w:rsidRDefault="00092715" w:rsidP="00092715">
      <w:pPr>
        <w:contextualSpacing/>
        <w:rPr>
          <w:rFonts w:cs="Times New Roman"/>
          <w:sz w:val="20"/>
          <w:szCs w:val="20"/>
          <w:lang w:val="sr-Cyrl-RS"/>
        </w:rPr>
      </w:pPr>
      <w:r w:rsidRPr="00C617E2">
        <w:rPr>
          <w:rFonts w:cs="Times New Roman"/>
          <w:sz w:val="20"/>
          <w:szCs w:val="20"/>
          <w:lang w:val="sr-Cyrl-RS"/>
        </w:rPr>
        <w:tab/>
      </w:r>
      <w:r w:rsidRPr="00C617E2">
        <w:rPr>
          <w:rFonts w:cs="Times New Roman"/>
          <w:sz w:val="20"/>
          <w:szCs w:val="20"/>
          <w:lang w:val="sr-Cyrl-RS"/>
        </w:rPr>
        <w:tab/>
        <w:t>3) за чланове:</w:t>
      </w:r>
    </w:p>
    <w:p w:rsidR="00092715" w:rsidRPr="00C617E2" w:rsidRDefault="00092715" w:rsidP="00092715">
      <w:pPr>
        <w:tabs>
          <w:tab w:val="left" w:pos="0"/>
        </w:tabs>
        <w:contextualSpacing/>
        <w:rPr>
          <w:rFonts w:cs="Times New Roman"/>
          <w:sz w:val="20"/>
          <w:szCs w:val="20"/>
          <w:lang w:val="sr-Cyrl-RS"/>
        </w:rPr>
      </w:pPr>
      <w:r w:rsidRPr="00C617E2">
        <w:rPr>
          <w:rFonts w:cs="Times New Roman"/>
          <w:sz w:val="20"/>
          <w:szCs w:val="20"/>
          <w:lang w:val="sr-Cyrl-RS"/>
        </w:rPr>
        <w:tab/>
      </w:r>
      <w:r w:rsidRPr="00C617E2">
        <w:rPr>
          <w:rFonts w:cs="Times New Roman"/>
          <w:sz w:val="20"/>
          <w:szCs w:val="20"/>
          <w:lang w:val="sr-Cyrl-RS"/>
        </w:rPr>
        <w:tab/>
        <w:t>(1) Ивица Дачић, први потпредседник</w:t>
      </w:r>
      <w:r>
        <w:rPr>
          <w:rFonts w:cs="Times New Roman"/>
          <w:sz w:val="20"/>
          <w:szCs w:val="20"/>
          <w:lang w:val="sr-Cyrl-RS"/>
        </w:rPr>
        <w:t xml:space="preserve"> Владе</w:t>
      </w:r>
      <w:r w:rsidRPr="00C617E2">
        <w:rPr>
          <w:rFonts w:cs="Times New Roman"/>
          <w:sz w:val="20"/>
          <w:szCs w:val="20"/>
          <w:lang w:val="sr-Cyrl-RS"/>
        </w:rPr>
        <w:t xml:space="preserve"> и министар спољних послова,</w:t>
      </w:r>
    </w:p>
    <w:p w:rsidR="00092715" w:rsidRPr="00C617E2" w:rsidRDefault="00092715" w:rsidP="00092715">
      <w:pPr>
        <w:tabs>
          <w:tab w:val="left" w:pos="0"/>
        </w:tabs>
        <w:contextualSpacing/>
        <w:rPr>
          <w:rFonts w:cs="Times New Roman"/>
          <w:sz w:val="20"/>
          <w:szCs w:val="20"/>
          <w:lang w:val="sr-Cyrl-RS"/>
        </w:rPr>
      </w:pPr>
      <w:r w:rsidRPr="00C617E2">
        <w:rPr>
          <w:rFonts w:cs="Times New Roman"/>
          <w:sz w:val="20"/>
          <w:szCs w:val="20"/>
          <w:lang w:val="sr-Cyrl-RS"/>
        </w:rPr>
        <w:tab/>
      </w:r>
      <w:r w:rsidRPr="00C617E2">
        <w:rPr>
          <w:rFonts w:cs="Times New Roman"/>
          <w:sz w:val="20"/>
          <w:szCs w:val="20"/>
          <w:lang w:val="sr-Cyrl-RS"/>
        </w:rPr>
        <w:tab/>
        <w:t>(2) Маја Гојковић, потпредседник Владе и министар културе,</w:t>
      </w:r>
    </w:p>
    <w:p w:rsidR="00092715" w:rsidRPr="00C617E2" w:rsidRDefault="00092715" w:rsidP="00092715">
      <w:pPr>
        <w:tabs>
          <w:tab w:val="left" w:pos="0"/>
        </w:tabs>
        <w:contextualSpacing/>
        <w:rPr>
          <w:rFonts w:cs="Times New Roman"/>
          <w:sz w:val="20"/>
          <w:szCs w:val="20"/>
          <w:lang w:val="sr-Cyrl-RS"/>
        </w:rPr>
      </w:pPr>
      <w:r w:rsidRPr="00C617E2">
        <w:rPr>
          <w:rFonts w:cs="Times New Roman"/>
          <w:sz w:val="20"/>
          <w:szCs w:val="20"/>
          <w:lang w:val="sr-Cyrl-RS"/>
        </w:rPr>
        <w:tab/>
      </w:r>
      <w:r w:rsidRPr="00C617E2">
        <w:rPr>
          <w:rFonts w:cs="Times New Roman"/>
          <w:sz w:val="20"/>
          <w:szCs w:val="20"/>
          <w:lang w:val="sr-Cyrl-RS"/>
        </w:rPr>
        <w:tab/>
        <w:t>(3) Раде Баста, министар привреде,</w:t>
      </w:r>
    </w:p>
    <w:p w:rsidR="00092715" w:rsidRPr="00C617E2" w:rsidRDefault="00092715" w:rsidP="00092715">
      <w:pPr>
        <w:tabs>
          <w:tab w:val="left" w:pos="0"/>
        </w:tabs>
        <w:contextualSpacing/>
        <w:rPr>
          <w:rFonts w:cs="Times New Roman"/>
          <w:sz w:val="20"/>
          <w:szCs w:val="20"/>
          <w:lang w:val="sr-Cyrl-RS"/>
        </w:rPr>
      </w:pPr>
      <w:r w:rsidRPr="00C617E2">
        <w:rPr>
          <w:rFonts w:cs="Times New Roman"/>
          <w:sz w:val="20"/>
          <w:szCs w:val="20"/>
          <w:lang w:val="sr-Cyrl-RS"/>
        </w:rPr>
        <w:tab/>
      </w:r>
      <w:r w:rsidRPr="00C617E2">
        <w:rPr>
          <w:rFonts w:cs="Times New Roman"/>
          <w:sz w:val="20"/>
          <w:szCs w:val="20"/>
          <w:lang w:val="sr-Cyrl-RS"/>
        </w:rPr>
        <w:tab/>
        <w:t>(4) Ирена Вујовић, министар заштите животне средине,</w:t>
      </w:r>
    </w:p>
    <w:p w:rsidR="00092715" w:rsidRPr="00C617E2" w:rsidRDefault="00092715" w:rsidP="00092715">
      <w:pPr>
        <w:tabs>
          <w:tab w:val="left" w:pos="0"/>
        </w:tabs>
        <w:contextualSpacing/>
        <w:rPr>
          <w:rFonts w:cs="Times New Roman"/>
          <w:sz w:val="20"/>
          <w:szCs w:val="20"/>
          <w:lang w:val="sr-Cyrl-RS"/>
        </w:rPr>
      </w:pPr>
      <w:r w:rsidRPr="00C617E2">
        <w:rPr>
          <w:rFonts w:cs="Times New Roman"/>
          <w:sz w:val="20"/>
          <w:szCs w:val="20"/>
          <w:lang w:val="sr-Cyrl-RS"/>
        </w:rPr>
        <w:tab/>
      </w:r>
      <w:r w:rsidRPr="00C617E2">
        <w:rPr>
          <w:rFonts w:cs="Times New Roman"/>
          <w:sz w:val="20"/>
          <w:szCs w:val="20"/>
          <w:lang w:val="sr-Cyrl-RS"/>
        </w:rPr>
        <w:tab/>
        <w:t>(5) Горан Весић, министар грађевинарства, саобраћаја и инфраструктуре,</w:t>
      </w:r>
    </w:p>
    <w:p w:rsidR="00092715" w:rsidRPr="00C617E2" w:rsidRDefault="00092715" w:rsidP="00092715">
      <w:pPr>
        <w:tabs>
          <w:tab w:val="left" w:pos="0"/>
        </w:tabs>
        <w:contextualSpacing/>
        <w:rPr>
          <w:rFonts w:cs="Times New Roman"/>
          <w:sz w:val="20"/>
          <w:szCs w:val="20"/>
          <w:lang w:val="sr-Cyrl-RS"/>
        </w:rPr>
      </w:pPr>
      <w:r w:rsidRPr="00C617E2">
        <w:rPr>
          <w:rFonts w:cs="Times New Roman"/>
          <w:sz w:val="20"/>
          <w:szCs w:val="20"/>
          <w:lang w:val="sr-Cyrl-RS"/>
        </w:rPr>
        <w:tab/>
      </w:r>
      <w:r w:rsidRPr="00C617E2">
        <w:rPr>
          <w:rFonts w:cs="Times New Roman"/>
          <w:sz w:val="20"/>
          <w:szCs w:val="20"/>
          <w:lang w:val="sr-Cyrl-RS"/>
        </w:rPr>
        <w:tab/>
        <w:t>(6) Маја Поповић, министар правде,</w:t>
      </w:r>
    </w:p>
    <w:p w:rsidR="00092715" w:rsidRPr="00C617E2" w:rsidRDefault="00092715" w:rsidP="00092715">
      <w:pPr>
        <w:tabs>
          <w:tab w:val="left" w:pos="0"/>
        </w:tabs>
        <w:contextualSpacing/>
        <w:rPr>
          <w:rFonts w:cs="Times New Roman"/>
          <w:sz w:val="20"/>
          <w:szCs w:val="20"/>
          <w:lang w:val="sr-Cyrl-RS"/>
        </w:rPr>
      </w:pPr>
      <w:r w:rsidRPr="00C617E2">
        <w:rPr>
          <w:rFonts w:cs="Times New Roman"/>
          <w:sz w:val="20"/>
          <w:szCs w:val="20"/>
          <w:lang w:val="sr-Cyrl-RS"/>
        </w:rPr>
        <w:tab/>
      </w:r>
      <w:r w:rsidRPr="00C617E2">
        <w:rPr>
          <w:rFonts w:cs="Times New Roman"/>
          <w:sz w:val="20"/>
          <w:szCs w:val="20"/>
          <w:lang w:val="sr-Cyrl-RS"/>
        </w:rPr>
        <w:tab/>
        <w:t>(7) Томислав Жигманов, министар за људска и мањинска права и друштвени дијалог,</w:t>
      </w:r>
    </w:p>
    <w:p w:rsidR="00092715" w:rsidRPr="00C617E2" w:rsidRDefault="00092715" w:rsidP="00092715">
      <w:pPr>
        <w:tabs>
          <w:tab w:val="left" w:pos="0"/>
        </w:tabs>
        <w:contextualSpacing/>
        <w:rPr>
          <w:rFonts w:cs="Times New Roman"/>
          <w:sz w:val="20"/>
          <w:szCs w:val="20"/>
          <w:lang w:val="sr-Cyrl-RS"/>
        </w:rPr>
      </w:pPr>
      <w:r w:rsidRPr="00C617E2">
        <w:rPr>
          <w:rFonts w:cs="Times New Roman"/>
          <w:sz w:val="20"/>
          <w:szCs w:val="20"/>
          <w:lang w:val="sr-Cyrl-RS"/>
        </w:rPr>
        <w:tab/>
      </w:r>
      <w:r w:rsidRPr="00C617E2">
        <w:rPr>
          <w:rFonts w:cs="Times New Roman"/>
          <w:sz w:val="20"/>
          <w:szCs w:val="20"/>
          <w:lang w:val="sr-Cyrl-RS"/>
        </w:rPr>
        <w:tab/>
        <w:t>(8) Братислав Гашић, министар унутрашњих послова,</w:t>
      </w:r>
    </w:p>
    <w:p w:rsidR="00092715" w:rsidRPr="00C617E2" w:rsidRDefault="00092715" w:rsidP="00092715">
      <w:pPr>
        <w:tabs>
          <w:tab w:val="left" w:pos="0"/>
        </w:tabs>
        <w:contextualSpacing/>
        <w:rPr>
          <w:rFonts w:cs="Times New Roman"/>
          <w:sz w:val="20"/>
          <w:szCs w:val="20"/>
          <w:lang w:val="sr-Cyrl-RS"/>
        </w:rPr>
      </w:pPr>
      <w:r w:rsidRPr="00C617E2">
        <w:rPr>
          <w:rFonts w:cs="Times New Roman"/>
          <w:sz w:val="20"/>
          <w:szCs w:val="20"/>
          <w:lang w:val="sr-Cyrl-RS"/>
        </w:rPr>
        <w:tab/>
      </w:r>
      <w:r w:rsidRPr="00C617E2">
        <w:rPr>
          <w:rFonts w:cs="Times New Roman"/>
          <w:sz w:val="20"/>
          <w:szCs w:val="20"/>
          <w:lang w:val="sr-Cyrl-RS"/>
        </w:rPr>
        <w:tab/>
        <w:t>(9) проф. др Тања Мишчевић, министар за европске интеграције,</w:t>
      </w:r>
    </w:p>
    <w:p w:rsidR="00092715" w:rsidRPr="00C617E2" w:rsidRDefault="00092715" w:rsidP="00092715">
      <w:pPr>
        <w:tabs>
          <w:tab w:val="left" w:pos="0"/>
        </w:tabs>
        <w:contextualSpacing/>
        <w:rPr>
          <w:rFonts w:cs="Times New Roman"/>
          <w:sz w:val="20"/>
          <w:szCs w:val="20"/>
          <w:lang w:val="sr-Cyrl-RS"/>
        </w:rPr>
      </w:pPr>
      <w:r w:rsidRPr="00C617E2">
        <w:rPr>
          <w:rFonts w:cs="Times New Roman"/>
          <w:sz w:val="20"/>
          <w:szCs w:val="20"/>
          <w:lang w:val="sr-Cyrl-RS"/>
        </w:rPr>
        <w:tab/>
      </w:r>
      <w:r w:rsidRPr="00C617E2">
        <w:rPr>
          <w:rFonts w:cs="Times New Roman"/>
          <w:sz w:val="20"/>
          <w:szCs w:val="20"/>
          <w:lang w:val="sr-Cyrl-RS"/>
        </w:rPr>
        <w:tab/>
        <w:t>(10) Бранко Ружић, министар просвете,</w:t>
      </w:r>
    </w:p>
    <w:p w:rsidR="00092715" w:rsidRPr="00C617E2" w:rsidRDefault="00092715" w:rsidP="00092715">
      <w:pPr>
        <w:tabs>
          <w:tab w:val="left" w:pos="0"/>
        </w:tabs>
        <w:contextualSpacing/>
        <w:rPr>
          <w:rFonts w:cs="Times New Roman"/>
          <w:sz w:val="20"/>
          <w:szCs w:val="20"/>
          <w:lang w:val="sr-Cyrl-RS"/>
        </w:rPr>
      </w:pPr>
      <w:r w:rsidRPr="00C617E2">
        <w:rPr>
          <w:rFonts w:cs="Times New Roman"/>
          <w:sz w:val="20"/>
          <w:szCs w:val="20"/>
          <w:lang w:val="sr-Cyrl-RS"/>
        </w:rPr>
        <w:tab/>
      </w:r>
      <w:r w:rsidRPr="00C617E2">
        <w:rPr>
          <w:rFonts w:cs="Times New Roman"/>
          <w:sz w:val="20"/>
          <w:szCs w:val="20"/>
          <w:lang w:val="sr-Cyrl-RS"/>
        </w:rPr>
        <w:tab/>
        <w:t>(11) проф. др Даница Грујичић, министар здравља,</w:t>
      </w:r>
    </w:p>
    <w:p w:rsidR="00092715" w:rsidRPr="00C617E2" w:rsidRDefault="00092715" w:rsidP="00092715">
      <w:pPr>
        <w:tabs>
          <w:tab w:val="left" w:pos="0"/>
        </w:tabs>
        <w:contextualSpacing/>
        <w:rPr>
          <w:rFonts w:cs="Times New Roman"/>
          <w:sz w:val="20"/>
          <w:szCs w:val="20"/>
          <w:lang w:val="sr-Cyrl-RS"/>
        </w:rPr>
      </w:pPr>
      <w:r w:rsidRPr="00C617E2">
        <w:rPr>
          <w:rFonts w:cs="Times New Roman"/>
          <w:sz w:val="20"/>
          <w:szCs w:val="20"/>
          <w:lang w:val="sr-Cyrl-RS"/>
        </w:rPr>
        <w:tab/>
      </w:r>
      <w:r w:rsidRPr="00C617E2">
        <w:rPr>
          <w:rFonts w:cs="Times New Roman"/>
          <w:sz w:val="20"/>
          <w:szCs w:val="20"/>
          <w:lang w:val="sr-Cyrl-RS"/>
        </w:rPr>
        <w:tab/>
        <w:t>(12) Никола Селаковић, министар за рад, запошљавање, борачка и социјална питања,</w:t>
      </w:r>
    </w:p>
    <w:p w:rsidR="00092715" w:rsidRPr="00C617E2" w:rsidRDefault="00092715" w:rsidP="00092715">
      <w:pPr>
        <w:tabs>
          <w:tab w:val="left" w:pos="0"/>
        </w:tabs>
        <w:contextualSpacing/>
        <w:rPr>
          <w:rFonts w:cs="Times New Roman"/>
          <w:sz w:val="20"/>
          <w:szCs w:val="20"/>
          <w:lang w:val="sr-Cyrl-RS"/>
        </w:rPr>
      </w:pPr>
      <w:r w:rsidRPr="00C617E2">
        <w:rPr>
          <w:rFonts w:cs="Times New Roman"/>
          <w:sz w:val="20"/>
          <w:szCs w:val="20"/>
          <w:lang w:val="sr-Cyrl-RS"/>
        </w:rPr>
        <w:tab/>
      </w:r>
      <w:r w:rsidRPr="00C617E2">
        <w:rPr>
          <w:rFonts w:cs="Times New Roman"/>
          <w:sz w:val="20"/>
          <w:szCs w:val="20"/>
          <w:lang w:val="sr-Cyrl-RS"/>
        </w:rPr>
        <w:tab/>
        <w:t>(13) Зоран Гајић, министар спорта,</w:t>
      </w:r>
    </w:p>
    <w:p w:rsidR="00092715" w:rsidRPr="00C617E2" w:rsidRDefault="00092715" w:rsidP="00092715">
      <w:pPr>
        <w:tabs>
          <w:tab w:val="left" w:pos="0"/>
        </w:tabs>
        <w:contextualSpacing/>
        <w:rPr>
          <w:rFonts w:cs="Times New Roman"/>
          <w:sz w:val="20"/>
          <w:szCs w:val="20"/>
          <w:lang w:val="sr-Cyrl-RS"/>
        </w:rPr>
      </w:pPr>
      <w:r w:rsidRPr="00C617E2">
        <w:rPr>
          <w:rFonts w:cs="Times New Roman"/>
          <w:sz w:val="20"/>
          <w:szCs w:val="20"/>
          <w:lang w:val="sr-Cyrl-RS"/>
        </w:rPr>
        <w:tab/>
      </w:r>
      <w:r w:rsidRPr="00C617E2">
        <w:rPr>
          <w:rFonts w:cs="Times New Roman"/>
          <w:sz w:val="20"/>
          <w:szCs w:val="20"/>
          <w:lang w:val="sr-Cyrl-RS"/>
        </w:rPr>
        <w:tab/>
        <w:t>(14) др Јелена Беговић, министар науке, технолошког развоја и иновација,</w:t>
      </w:r>
    </w:p>
    <w:p w:rsidR="00092715" w:rsidRPr="0090076C" w:rsidRDefault="00092715" w:rsidP="00092715">
      <w:pPr>
        <w:tabs>
          <w:tab w:val="left" w:pos="0"/>
        </w:tabs>
        <w:contextualSpacing/>
        <w:rPr>
          <w:rFonts w:cs="Times New Roman"/>
          <w:sz w:val="20"/>
          <w:szCs w:val="20"/>
          <w:lang w:val="sr-Cyrl-RS"/>
        </w:rPr>
      </w:pPr>
      <w:r w:rsidRPr="00C617E2">
        <w:rPr>
          <w:rFonts w:cs="Times New Roman"/>
          <w:sz w:val="20"/>
          <w:szCs w:val="20"/>
          <w:lang w:val="sr-Cyrl-RS"/>
        </w:rPr>
        <w:tab/>
      </w:r>
      <w:r w:rsidRPr="00C617E2">
        <w:rPr>
          <w:rFonts w:cs="Times New Roman"/>
          <w:sz w:val="20"/>
          <w:szCs w:val="20"/>
          <w:lang w:val="sr-Cyrl-RS"/>
        </w:rPr>
        <w:tab/>
        <w:t xml:space="preserve">(15) </w:t>
      </w:r>
      <w:r w:rsidRPr="0090076C">
        <w:rPr>
          <w:rFonts w:cs="Times New Roman"/>
          <w:sz w:val="20"/>
          <w:szCs w:val="20"/>
          <w:lang w:val="sr-Cyrl-RS"/>
        </w:rPr>
        <w:t>Хусеин Мемић, министар туризма и омладине,</w:t>
      </w:r>
    </w:p>
    <w:p w:rsidR="00092715" w:rsidRPr="0090076C" w:rsidRDefault="00092715" w:rsidP="00092715">
      <w:pPr>
        <w:tabs>
          <w:tab w:val="left" w:pos="0"/>
        </w:tabs>
        <w:contextualSpacing/>
        <w:rPr>
          <w:rFonts w:cs="Times New Roman"/>
          <w:sz w:val="20"/>
          <w:szCs w:val="20"/>
          <w:lang w:val="sr-Cyrl-RS"/>
        </w:rPr>
      </w:pPr>
      <w:r w:rsidRPr="0090076C">
        <w:rPr>
          <w:rFonts w:cs="Times New Roman"/>
          <w:sz w:val="20"/>
          <w:szCs w:val="20"/>
          <w:lang w:val="sr-Cyrl-RS"/>
        </w:rPr>
        <w:tab/>
      </w:r>
      <w:r w:rsidRPr="0090076C">
        <w:rPr>
          <w:rFonts w:cs="Times New Roman"/>
          <w:sz w:val="20"/>
          <w:szCs w:val="20"/>
          <w:lang w:val="sr-Cyrl-RS"/>
        </w:rPr>
        <w:tab/>
        <w:t>(16) проф. др Михаило Јовановић, министар информисања и телекомуникација,</w:t>
      </w:r>
    </w:p>
    <w:p w:rsidR="00092715" w:rsidRPr="0090076C" w:rsidRDefault="00092715" w:rsidP="00092715">
      <w:pPr>
        <w:tabs>
          <w:tab w:val="left" w:pos="0"/>
        </w:tabs>
        <w:contextualSpacing/>
        <w:rPr>
          <w:rFonts w:cs="Times New Roman"/>
          <w:sz w:val="20"/>
          <w:szCs w:val="20"/>
          <w:lang w:val="sr-Cyrl-RS"/>
        </w:rPr>
      </w:pPr>
      <w:r w:rsidRPr="0090076C">
        <w:rPr>
          <w:rFonts w:cs="Times New Roman"/>
          <w:sz w:val="20"/>
          <w:szCs w:val="20"/>
          <w:lang w:val="sr-Cyrl-RS"/>
        </w:rPr>
        <w:tab/>
      </w:r>
      <w:r w:rsidRPr="0090076C">
        <w:rPr>
          <w:rFonts w:cs="Times New Roman"/>
          <w:sz w:val="20"/>
          <w:szCs w:val="20"/>
          <w:lang w:val="sr-Cyrl-RS"/>
        </w:rPr>
        <w:tab/>
        <w:t xml:space="preserve">(17) </w:t>
      </w:r>
      <w:r>
        <w:rPr>
          <w:rFonts w:cs="Times New Roman"/>
          <w:sz w:val="20"/>
          <w:szCs w:val="20"/>
          <w:lang w:val="sr-Cyrl-RS"/>
        </w:rPr>
        <w:t xml:space="preserve">проф. др </w:t>
      </w:r>
      <w:r w:rsidRPr="0090076C">
        <w:rPr>
          <w:rFonts w:cs="Times New Roman"/>
          <w:sz w:val="20"/>
          <w:szCs w:val="20"/>
          <w:lang w:val="sr-Cyrl-RS"/>
        </w:rPr>
        <w:t>Дејан Ђурђевић, директор Републичког секретаријата за законодавство,</w:t>
      </w:r>
    </w:p>
    <w:p w:rsidR="00092715" w:rsidRPr="0090076C" w:rsidRDefault="00092715" w:rsidP="00092715">
      <w:pPr>
        <w:tabs>
          <w:tab w:val="left" w:pos="0"/>
        </w:tabs>
        <w:contextualSpacing/>
        <w:rPr>
          <w:rFonts w:cs="Times New Roman"/>
          <w:sz w:val="20"/>
          <w:szCs w:val="20"/>
          <w:lang w:val="sr-Cyrl-RS"/>
        </w:rPr>
      </w:pPr>
      <w:r w:rsidRPr="0090076C">
        <w:rPr>
          <w:rFonts w:cs="Times New Roman"/>
          <w:sz w:val="20"/>
          <w:szCs w:val="20"/>
          <w:lang w:val="sr-Cyrl-RS"/>
        </w:rPr>
        <w:tab/>
      </w:r>
      <w:r w:rsidRPr="0090076C">
        <w:rPr>
          <w:rFonts w:cs="Times New Roman"/>
          <w:sz w:val="20"/>
          <w:szCs w:val="20"/>
          <w:lang w:val="sr-Cyrl-RS"/>
        </w:rPr>
        <w:tab/>
        <w:t>(18) Бојана Тошић, директор Републичког секретаријата за јавне политике,</w:t>
      </w:r>
    </w:p>
    <w:p w:rsidR="00092715" w:rsidRPr="00C617E2" w:rsidRDefault="00092715" w:rsidP="00092715">
      <w:pPr>
        <w:tabs>
          <w:tab w:val="left" w:pos="0"/>
        </w:tabs>
        <w:contextualSpacing/>
        <w:rPr>
          <w:rFonts w:cs="Times New Roman"/>
          <w:sz w:val="20"/>
          <w:szCs w:val="20"/>
          <w:lang w:val="sr-Cyrl-RS"/>
        </w:rPr>
      </w:pPr>
      <w:r w:rsidRPr="0090076C">
        <w:rPr>
          <w:rFonts w:cs="Times New Roman"/>
          <w:sz w:val="20"/>
          <w:szCs w:val="20"/>
          <w:lang w:val="sr-Cyrl-RS"/>
        </w:rPr>
        <w:tab/>
      </w:r>
      <w:r w:rsidRPr="0090076C">
        <w:rPr>
          <w:rFonts w:cs="Times New Roman"/>
          <w:sz w:val="20"/>
          <w:szCs w:val="20"/>
          <w:lang w:val="sr-Cyrl-RS"/>
        </w:rPr>
        <w:tab/>
        <w:t>(19) Новак</w:t>
      </w:r>
      <w:r w:rsidRPr="00C617E2">
        <w:rPr>
          <w:rFonts w:cs="Times New Roman"/>
          <w:sz w:val="20"/>
          <w:szCs w:val="20"/>
          <w:lang w:val="sr-Cyrl-RS"/>
        </w:rPr>
        <w:t xml:space="preserve"> Недић, Генерални секретар Владе,</w:t>
      </w:r>
    </w:p>
    <w:p w:rsidR="00092715" w:rsidRPr="00C617E2" w:rsidRDefault="00092715" w:rsidP="00092715">
      <w:pPr>
        <w:tabs>
          <w:tab w:val="left" w:pos="0"/>
        </w:tabs>
        <w:contextualSpacing/>
        <w:rPr>
          <w:rFonts w:cs="Times New Roman"/>
          <w:sz w:val="20"/>
          <w:szCs w:val="20"/>
          <w:lang w:val="sr-Cyrl-RS"/>
        </w:rPr>
      </w:pPr>
      <w:r w:rsidRPr="00C617E2">
        <w:rPr>
          <w:rFonts w:cs="Times New Roman"/>
          <w:sz w:val="20"/>
          <w:szCs w:val="20"/>
          <w:lang w:val="sr-Cyrl-RS"/>
        </w:rPr>
        <w:tab/>
      </w:r>
      <w:r w:rsidRPr="00C617E2">
        <w:rPr>
          <w:rFonts w:cs="Times New Roman"/>
          <w:sz w:val="20"/>
          <w:szCs w:val="20"/>
          <w:lang w:val="sr-Cyrl-RS"/>
        </w:rPr>
        <w:tab/>
        <w:t>(20) Милан Латиновић, вршилац дужности директора Канцеларије за информационе технологије и електронску управу,</w:t>
      </w:r>
    </w:p>
    <w:p w:rsidR="00092715" w:rsidRPr="00C617E2" w:rsidRDefault="00092715" w:rsidP="00092715">
      <w:pPr>
        <w:tabs>
          <w:tab w:val="left" w:pos="0"/>
        </w:tabs>
        <w:contextualSpacing/>
        <w:rPr>
          <w:rFonts w:cs="Times New Roman"/>
          <w:sz w:val="20"/>
          <w:szCs w:val="20"/>
          <w:lang w:val="sr-Cyrl-RS"/>
        </w:rPr>
      </w:pPr>
      <w:r w:rsidRPr="00C617E2">
        <w:rPr>
          <w:rFonts w:cs="Times New Roman"/>
          <w:sz w:val="20"/>
          <w:szCs w:val="20"/>
          <w:lang w:val="sr-Cyrl-RS"/>
        </w:rPr>
        <w:tab/>
      </w:r>
      <w:r w:rsidRPr="00C617E2">
        <w:rPr>
          <w:rFonts w:cs="Times New Roman"/>
          <w:sz w:val="20"/>
          <w:szCs w:val="20"/>
          <w:lang w:val="sr-Cyrl-RS"/>
        </w:rPr>
        <w:tab/>
        <w:t>(21) Александар Софић, покрајински секретар за регионални развој, међурегионалну сарадњу и локалну самоуправу, А</w:t>
      </w:r>
      <w:r>
        <w:rPr>
          <w:rFonts w:cs="Times New Roman"/>
          <w:sz w:val="20"/>
          <w:szCs w:val="20"/>
          <w:lang w:val="sr-Cyrl-RS"/>
        </w:rPr>
        <w:t>утономна покрајина</w:t>
      </w:r>
      <w:r w:rsidRPr="00C617E2">
        <w:rPr>
          <w:rFonts w:cs="Times New Roman"/>
          <w:sz w:val="20"/>
          <w:szCs w:val="20"/>
          <w:lang w:val="sr-Cyrl-RS"/>
        </w:rPr>
        <w:t xml:space="preserve"> Војводина,</w:t>
      </w:r>
    </w:p>
    <w:p w:rsidR="00092715" w:rsidRPr="00C617E2" w:rsidRDefault="00092715" w:rsidP="00092715">
      <w:pPr>
        <w:tabs>
          <w:tab w:val="left" w:pos="0"/>
        </w:tabs>
        <w:contextualSpacing/>
        <w:rPr>
          <w:rFonts w:cs="Times New Roman"/>
          <w:sz w:val="20"/>
          <w:szCs w:val="20"/>
          <w:lang w:val="sr-Cyrl-RS"/>
        </w:rPr>
      </w:pPr>
      <w:r w:rsidRPr="00C617E2">
        <w:rPr>
          <w:rFonts w:cs="Times New Roman"/>
          <w:sz w:val="20"/>
          <w:szCs w:val="20"/>
          <w:lang w:val="sr-Cyrl-RS"/>
        </w:rPr>
        <w:tab/>
      </w:r>
      <w:r w:rsidRPr="00C617E2">
        <w:rPr>
          <w:rFonts w:cs="Times New Roman"/>
          <w:sz w:val="20"/>
          <w:szCs w:val="20"/>
          <w:lang w:val="sr-Cyrl-RS"/>
        </w:rPr>
        <w:tab/>
        <w:t>(22) Никола Тарбук, генерални секретар Сталне конференција градова и општина.</w:t>
      </w:r>
    </w:p>
    <w:p w:rsidR="00092715" w:rsidRPr="00C617E2" w:rsidRDefault="00092715" w:rsidP="00092715">
      <w:pPr>
        <w:tabs>
          <w:tab w:val="left" w:pos="0"/>
        </w:tabs>
        <w:rPr>
          <w:rFonts w:cs="Times New Roman"/>
          <w:bCs/>
          <w:sz w:val="20"/>
          <w:szCs w:val="20"/>
        </w:rPr>
      </w:pPr>
    </w:p>
    <w:p w:rsidR="00092715" w:rsidRPr="00C617E2" w:rsidRDefault="00092715" w:rsidP="00092715">
      <w:pPr>
        <w:jc w:val="center"/>
        <w:rPr>
          <w:rFonts w:cs="Times New Roman"/>
          <w:sz w:val="20"/>
          <w:szCs w:val="20"/>
        </w:rPr>
      </w:pPr>
      <w:r w:rsidRPr="00C617E2">
        <w:rPr>
          <w:rFonts w:cs="Times New Roman"/>
          <w:sz w:val="20"/>
          <w:szCs w:val="20"/>
        </w:rPr>
        <w:t>II</w:t>
      </w:r>
    </w:p>
    <w:p w:rsidR="00092715" w:rsidRPr="00C617E2" w:rsidRDefault="00092715" w:rsidP="00092715">
      <w:pPr>
        <w:jc w:val="center"/>
        <w:rPr>
          <w:rFonts w:cs="Times New Roman"/>
          <w:sz w:val="20"/>
          <w:szCs w:val="20"/>
        </w:rPr>
      </w:pPr>
    </w:p>
    <w:p w:rsidR="00092715" w:rsidRPr="00C617E2" w:rsidRDefault="00092715" w:rsidP="00092715">
      <w:pPr>
        <w:rPr>
          <w:rFonts w:cs="Times New Roman"/>
          <w:sz w:val="20"/>
          <w:szCs w:val="20"/>
        </w:rPr>
      </w:pPr>
      <w:r w:rsidRPr="00C617E2">
        <w:rPr>
          <w:rFonts w:cs="Times New Roman"/>
          <w:sz w:val="20"/>
          <w:szCs w:val="20"/>
        </w:rPr>
        <w:tab/>
      </w:r>
      <w:r w:rsidRPr="00C617E2">
        <w:rPr>
          <w:rFonts w:cs="Times New Roman"/>
          <w:sz w:val="20"/>
          <w:szCs w:val="20"/>
        </w:rPr>
        <w:tab/>
      </w:r>
      <w:proofErr w:type="gramStart"/>
      <w:r w:rsidRPr="00C617E2">
        <w:rPr>
          <w:rFonts w:cs="Times New Roman"/>
          <w:sz w:val="20"/>
          <w:szCs w:val="20"/>
        </w:rPr>
        <w:t>Ово решење објавити у „Службеном гласнику Републике Србије”.</w:t>
      </w:r>
      <w:proofErr w:type="gramEnd"/>
    </w:p>
    <w:p w:rsidR="00092715" w:rsidRPr="00C617E2" w:rsidRDefault="00092715" w:rsidP="00092715">
      <w:pPr>
        <w:rPr>
          <w:rFonts w:cs="Times New Roman"/>
          <w:sz w:val="20"/>
          <w:szCs w:val="20"/>
          <w:lang w:val="ru-RU"/>
        </w:rPr>
      </w:pPr>
    </w:p>
    <w:p w:rsidR="00092715" w:rsidRPr="00C617E2" w:rsidRDefault="00092715" w:rsidP="00092715">
      <w:pPr>
        <w:rPr>
          <w:rFonts w:cs="Times New Roman"/>
          <w:sz w:val="20"/>
          <w:szCs w:val="20"/>
          <w:lang w:val="ru-RU"/>
        </w:rPr>
      </w:pPr>
    </w:p>
    <w:p w:rsidR="00092715" w:rsidRPr="00C617E2" w:rsidRDefault="00092715" w:rsidP="00092715">
      <w:pPr>
        <w:rPr>
          <w:rFonts w:cs="Times New Roman"/>
          <w:sz w:val="20"/>
          <w:szCs w:val="20"/>
          <w:lang w:val="ru-RU"/>
        </w:rPr>
      </w:pPr>
      <w:r w:rsidRPr="00C617E2">
        <w:rPr>
          <w:rFonts w:cs="Times New Roman"/>
          <w:sz w:val="20"/>
          <w:szCs w:val="20"/>
          <w:lang w:val="ru-RU"/>
        </w:rPr>
        <w:t>24 Број: 119-</w:t>
      </w:r>
      <w:r>
        <w:rPr>
          <w:rFonts w:cs="Times New Roman"/>
          <w:sz w:val="20"/>
          <w:szCs w:val="20"/>
          <w:lang w:val="ru-RU"/>
        </w:rPr>
        <w:t>10112</w:t>
      </w:r>
      <w:r w:rsidRPr="00C617E2">
        <w:rPr>
          <w:rFonts w:cs="Times New Roman"/>
          <w:sz w:val="20"/>
          <w:szCs w:val="20"/>
          <w:lang w:val="ru-RU"/>
        </w:rPr>
        <w:t>/2022</w:t>
      </w:r>
    </w:p>
    <w:p w:rsidR="00092715" w:rsidRPr="00C617E2" w:rsidRDefault="00092715" w:rsidP="00092715">
      <w:pPr>
        <w:rPr>
          <w:rFonts w:cs="Times New Roman"/>
          <w:sz w:val="20"/>
          <w:szCs w:val="20"/>
          <w:lang w:val="sr-Cyrl-CS" w:eastAsia="sr-Cyrl-CS"/>
        </w:rPr>
      </w:pPr>
      <w:r>
        <w:rPr>
          <w:rFonts w:cs="Times New Roman"/>
          <w:sz w:val="20"/>
          <w:szCs w:val="20"/>
          <w:lang w:val="sr-Cyrl-CS"/>
        </w:rPr>
        <w:t>У Београду, 29. децембра 2022. године</w:t>
      </w:r>
      <w:r w:rsidRPr="00C617E2">
        <w:rPr>
          <w:rFonts w:cs="Times New Roman"/>
          <w:sz w:val="20"/>
          <w:szCs w:val="20"/>
          <w:lang w:val="sr-Cyrl-CS"/>
        </w:rPr>
        <w:tab/>
      </w:r>
      <w:r w:rsidRPr="00C617E2">
        <w:rPr>
          <w:rFonts w:cs="Times New Roman"/>
          <w:sz w:val="20"/>
          <w:szCs w:val="20"/>
          <w:lang w:val="sr-Cyrl-CS" w:eastAsia="sr-Cyrl-CS"/>
        </w:rPr>
        <w:t xml:space="preserve">  </w:t>
      </w:r>
    </w:p>
    <w:p w:rsidR="00092715" w:rsidRPr="00C617E2" w:rsidRDefault="00092715" w:rsidP="00092715">
      <w:pPr>
        <w:rPr>
          <w:rFonts w:cs="Times New Roman"/>
          <w:b/>
          <w:sz w:val="20"/>
          <w:szCs w:val="20"/>
          <w:lang w:val="sr-Cyrl-RS" w:eastAsia="sr-Cyrl-CS"/>
        </w:rPr>
      </w:pPr>
    </w:p>
    <w:p w:rsidR="00092715" w:rsidRPr="00C617E2" w:rsidRDefault="00092715" w:rsidP="00092715">
      <w:pPr>
        <w:rPr>
          <w:rFonts w:cs="Times New Roman"/>
          <w:b/>
          <w:sz w:val="20"/>
          <w:szCs w:val="20"/>
          <w:lang w:val="sr-Cyrl-RS" w:eastAsia="sr-Cyrl-CS"/>
        </w:rPr>
      </w:pPr>
    </w:p>
    <w:p w:rsidR="00092715" w:rsidRPr="00C617E2" w:rsidRDefault="00092715" w:rsidP="00092715">
      <w:pPr>
        <w:jc w:val="center"/>
        <w:rPr>
          <w:rFonts w:cs="Times New Roman"/>
          <w:b/>
          <w:sz w:val="20"/>
          <w:szCs w:val="20"/>
          <w:lang w:val="ru-RU" w:eastAsia="sr-Cyrl-CS"/>
        </w:rPr>
      </w:pPr>
      <w:r w:rsidRPr="00C617E2">
        <w:rPr>
          <w:rFonts w:cs="Times New Roman"/>
          <w:b/>
          <w:sz w:val="20"/>
          <w:szCs w:val="20"/>
          <w:lang w:val="ru-RU" w:eastAsia="sr-Cyrl-CS"/>
        </w:rPr>
        <w:t>В  Л  А  Д  А</w:t>
      </w:r>
    </w:p>
    <w:p w:rsidR="00092715" w:rsidRPr="00127B7A" w:rsidRDefault="00092715" w:rsidP="00092715">
      <w:pPr>
        <w:tabs>
          <w:tab w:val="left" w:pos="900"/>
        </w:tabs>
        <w:jc w:val="center"/>
        <w:rPr>
          <w:rFonts w:cs="Times New Roman"/>
          <w:b/>
          <w:sz w:val="20"/>
          <w:szCs w:val="20"/>
          <w:lang w:eastAsia="sr-Cyrl-CS"/>
        </w:rPr>
      </w:pPr>
    </w:p>
    <w:p w:rsidR="00092715" w:rsidRPr="00127B7A" w:rsidRDefault="00092715" w:rsidP="00092715">
      <w:pPr>
        <w:tabs>
          <w:tab w:val="left" w:pos="900"/>
        </w:tabs>
        <w:contextualSpacing/>
        <w:jc w:val="center"/>
        <w:rPr>
          <w:rFonts w:cs="Times New Roman"/>
          <w:b/>
          <w:sz w:val="20"/>
          <w:szCs w:val="20"/>
          <w:lang w:val="sr-Cyrl-RS"/>
        </w:rPr>
      </w:pPr>
    </w:p>
    <w:tbl>
      <w:tblPr>
        <w:tblW w:w="0" w:type="auto"/>
        <w:jc w:val="center"/>
        <w:tblLayout w:type="fixed"/>
        <w:tblLook w:val="04A0" w:firstRow="1" w:lastRow="0" w:firstColumn="1" w:lastColumn="0" w:noHBand="0" w:noVBand="1"/>
      </w:tblPr>
      <w:tblGrid>
        <w:gridCol w:w="4360"/>
        <w:gridCol w:w="4676"/>
      </w:tblGrid>
      <w:tr w:rsidR="00092715" w:rsidRPr="00127B7A" w:rsidTr="00E72B02">
        <w:trPr>
          <w:jc w:val="center"/>
        </w:trPr>
        <w:tc>
          <w:tcPr>
            <w:tcW w:w="4360" w:type="dxa"/>
          </w:tcPr>
          <w:p w:rsidR="00092715" w:rsidRPr="00127B7A" w:rsidRDefault="00092715" w:rsidP="00E72B02">
            <w:pPr>
              <w:tabs>
                <w:tab w:val="left" w:pos="900"/>
              </w:tabs>
              <w:contextualSpacing/>
              <w:jc w:val="center"/>
              <w:rPr>
                <w:rFonts w:cs="Times New Roman"/>
                <w:sz w:val="20"/>
                <w:szCs w:val="20"/>
              </w:rPr>
            </w:pPr>
          </w:p>
        </w:tc>
        <w:tc>
          <w:tcPr>
            <w:tcW w:w="4676" w:type="dxa"/>
            <w:hideMark/>
          </w:tcPr>
          <w:p w:rsidR="00092715" w:rsidRPr="00127B7A" w:rsidRDefault="00092715" w:rsidP="00E72B02">
            <w:pPr>
              <w:tabs>
                <w:tab w:val="left" w:pos="900"/>
              </w:tabs>
              <w:contextualSpacing/>
              <w:jc w:val="center"/>
              <w:rPr>
                <w:rFonts w:cs="Times New Roman"/>
                <w:sz w:val="20"/>
                <w:szCs w:val="20"/>
              </w:rPr>
            </w:pPr>
            <w:r w:rsidRPr="00127B7A">
              <w:rPr>
                <w:rFonts w:cs="Times New Roman"/>
                <w:sz w:val="20"/>
                <w:szCs w:val="20"/>
              </w:rPr>
              <w:t>ПРВИ ПОТПРЕДСЕДНИК ВЛАДЕ</w:t>
            </w:r>
          </w:p>
        </w:tc>
      </w:tr>
      <w:tr w:rsidR="00092715" w:rsidRPr="00127B7A" w:rsidTr="00E72B02">
        <w:trPr>
          <w:jc w:val="center"/>
        </w:trPr>
        <w:tc>
          <w:tcPr>
            <w:tcW w:w="4360" w:type="dxa"/>
          </w:tcPr>
          <w:p w:rsidR="00092715" w:rsidRPr="00127B7A" w:rsidRDefault="00092715" w:rsidP="00E72B02">
            <w:pPr>
              <w:tabs>
                <w:tab w:val="left" w:pos="900"/>
              </w:tabs>
              <w:contextualSpacing/>
              <w:jc w:val="center"/>
              <w:rPr>
                <w:rFonts w:cs="Times New Roman"/>
                <w:sz w:val="20"/>
                <w:szCs w:val="20"/>
              </w:rPr>
            </w:pPr>
          </w:p>
        </w:tc>
        <w:tc>
          <w:tcPr>
            <w:tcW w:w="4676" w:type="dxa"/>
          </w:tcPr>
          <w:p w:rsidR="00092715" w:rsidRPr="00127B7A" w:rsidRDefault="00092715" w:rsidP="00E72B02">
            <w:pPr>
              <w:tabs>
                <w:tab w:val="left" w:pos="900"/>
              </w:tabs>
              <w:contextualSpacing/>
              <w:jc w:val="center"/>
              <w:rPr>
                <w:rFonts w:cs="Times New Roman"/>
                <w:sz w:val="20"/>
                <w:szCs w:val="20"/>
              </w:rPr>
            </w:pPr>
          </w:p>
        </w:tc>
      </w:tr>
      <w:tr w:rsidR="00092715" w:rsidRPr="00127B7A" w:rsidTr="00E72B02">
        <w:trPr>
          <w:jc w:val="center"/>
        </w:trPr>
        <w:tc>
          <w:tcPr>
            <w:tcW w:w="4360" w:type="dxa"/>
          </w:tcPr>
          <w:p w:rsidR="00092715" w:rsidRPr="00127B7A" w:rsidRDefault="00092715" w:rsidP="00E72B02">
            <w:pPr>
              <w:tabs>
                <w:tab w:val="left" w:pos="900"/>
              </w:tabs>
              <w:contextualSpacing/>
              <w:jc w:val="center"/>
              <w:rPr>
                <w:rFonts w:cs="Times New Roman"/>
                <w:sz w:val="20"/>
                <w:szCs w:val="20"/>
              </w:rPr>
            </w:pPr>
          </w:p>
        </w:tc>
        <w:tc>
          <w:tcPr>
            <w:tcW w:w="4676" w:type="dxa"/>
          </w:tcPr>
          <w:p w:rsidR="00092715" w:rsidRPr="00127B7A" w:rsidRDefault="00092715" w:rsidP="00E72B02">
            <w:pPr>
              <w:tabs>
                <w:tab w:val="left" w:pos="900"/>
              </w:tabs>
              <w:contextualSpacing/>
              <w:jc w:val="center"/>
              <w:rPr>
                <w:rFonts w:cs="Times New Roman"/>
                <w:sz w:val="20"/>
                <w:szCs w:val="20"/>
              </w:rPr>
            </w:pPr>
          </w:p>
        </w:tc>
      </w:tr>
      <w:tr w:rsidR="00092715" w:rsidRPr="00127B7A" w:rsidTr="00E72B02">
        <w:trPr>
          <w:jc w:val="center"/>
        </w:trPr>
        <w:tc>
          <w:tcPr>
            <w:tcW w:w="4360" w:type="dxa"/>
          </w:tcPr>
          <w:p w:rsidR="00092715" w:rsidRPr="00127B7A" w:rsidRDefault="00092715" w:rsidP="00E72B02">
            <w:pPr>
              <w:tabs>
                <w:tab w:val="left" w:pos="900"/>
              </w:tabs>
              <w:contextualSpacing/>
              <w:jc w:val="center"/>
              <w:rPr>
                <w:rFonts w:cs="Times New Roman"/>
                <w:sz w:val="20"/>
                <w:szCs w:val="20"/>
              </w:rPr>
            </w:pPr>
          </w:p>
        </w:tc>
        <w:tc>
          <w:tcPr>
            <w:tcW w:w="4676" w:type="dxa"/>
            <w:hideMark/>
          </w:tcPr>
          <w:p w:rsidR="00092715" w:rsidRPr="00127B7A" w:rsidRDefault="00092715" w:rsidP="00E72B02">
            <w:pPr>
              <w:tabs>
                <w:tab w:val="left" w:pos="900"/>
              </w:tabs>
              <w:contextualSpacing/>
              <w:jc w:val="center"/>
              <w:rPr>
                <w:rFonts w:cs="Times New Roman"/>
                <w:sz w:val="20"/>
                <w:szCs w:val="20"/>
                <w:lang w:val="sr-Cyrl-RS"/>
              </w:rPr>
            </w:pPr>
            <w:r w:rsidRPr="00127B7A">
              <w:rPr>
                <w:rFonts w:cs="Times New Roman"/>
                <w:sz w:val="20"/>
                <w:szCs w:val="20"/>
                <w:lang w:val="sr-Cyrl-RS"/>
              </w:rPr>
              <w:t>Ивица Дачић</w:t>
            </w:r>
          </w:p>
        </w:tc>
      </w:tr>
    </w:tbl>
    <w:p w:rsidR="00092715" w:rsidRPr="00127B7A" w:rsidRDefault="00092715" w:rsidP="00092715">
      <w:pPr>
        <w:rPr>
          <w:sz w:val="20"/>
          <w:szCs w:val="20"/>
        </w:rPr>
        <w:sectPr w:rsidR="00092715" w:rsidRPr="00127B7A" w:rsidSect="002A3E88">
          <w:pgSz w:w="12240" w:h="15840"/>
          <w:pgMar w:top="568" w:right="1440" w:bottom="0" w:left="1440" w:header="708" w:footer="708" w:gutter="0"/>
          <w:cols w:space="708"/>
          <w:docGrid w:linePitch="360"/>
        </w:sectPr>
      </w:pPr>
    </w:p>
    <w:p w:rsidR="00092715" w:rsidRDefault="00092715" w:rsidP="00092715">
      <w:pPr>
        <w:jc w:val="right"/>
        <w:rPr>
          <w:rFonts w:cs="Times New Roman"/>
          <w:szCs w:val="24"/>
          <w:lang w:val="sr-Cyrl-CS"/>
        </w:rPr>
      </w:pPr>
    </w:p>
    <w:p w:rsidR="00092715" w:rsidRDefault="00092715" w:rsidP="00092715">
      <w:pPr>
        <w:jc w:val="right"/>
        <w:rPr>
          <w:rFonts w:cs="Times New Roman"/>
          <w:szCs w:val="24"/>
          <w:lang w:val="sr-Cyrl-CS"/>
        </w:rPr>
      </w:pPr>
    </w:p>
    <w:p w:rsidR="00092715" w:rsidRPr="007C3E25" w:rsidRDefault="00092715" w:rsidP="00092715">
      <w:pPr>
        <w:jc w:val="right"/>
        <w:rPr>
          <w:rFonts w:cs="Times New Roman"/>
          <w:szCs w:val="24"/>
          <w:lang w:val="sr-Cyrl-CS"/>
        </w:rPr>
      </w:pPr>
    </w:p>
    <w:p w:rsidR="00092715" w:rsidRPr="007C3E25" w:rsidRDefault="00092715" w:rsidP="00092715">
      <w:pPr>
        <w:jc w:val="right"/>
        <w:rPr>
          <w:szCs w:val="24"/>
        </w:rPr>
      </w:pPr>
    </w:p>
    <w:p w:rsidR="00092715" w:rsidRPr="007C3E25" w:rsidRDefault="00092715" w:rsidP="00092715">
      <w:pPr>
        <w:rPr>
          <w:szCs w:val="24"/>
          <w:lang w:val="sr-Cyrl-CS"/>
        </w:rPr>
      </w:pPr>
      <w:r w:rsidRPr="007C3E25">
        <w:rPr>
          <w:szCs w:val="24"/>
          <w:lang w:val="sr-Cyrl-CS"/>
        </w:rPr>
        <w:tab/>
      </w:r>
      <w:r w:rsidRPr="007C3E25">
        <w:rPr>
          <w:szCs w:val="24"/>
          <w:lang w:val="sr-Cyrl-CS"/>
        </w:rPr>
        <w:tab/>
        <w:t xml:space="preserve">На основу тачке 5. став 2. Одлуке о формирању Координације за вођење преговора о приступању Републике Србије Европској унији и Тима за подршку преговорима („Службени гласник РС”, бр. </w:t>
      </w:r>
      <w:r w:rsidRPr="007C3E25">
        <w:rPr>
          <w:color w:val="000000"/>
          <w:szCs w:val="24"/>
          <w:lang w:val="sr-Cyrl-RS"/>
        </w:rPr>
        <w:t>41/21, 46/21 и 53/21</w:t>
      </w:r>
      <w:r w:rsidRPr="007C3E25">
        <w:rPr>
          <w:szCs w:val="24"/>
          <w:lang w:val="sr-Cyrl-CS"/>
        </w:rPr>
        <w:t xml:space="preserve">) и члана 43. став 2. Закона о Влади („Службени гласник РС”, бр. </w:t>
      </w:r>
      <w:r w:rsidRPr="007C3E25">
        <w:rPr>
          <w:szCs w:val="24"/>
          <w:lang w:val="ru-RU"/>
        </w:rPr>
        <w:t>55/05, 71/05 – исправка, 101/07, 65/08, 16/11, 68/12 – УС</w:t>
      </w:r>
      <w:r w:rsidRPr="007C3E25">
        <w:rPr>
          <w:szCs w:val="24"/>
        </w:rPr>
        <w:t>,</w:t>
      </w:r>
      <w:r w:rsidRPr="007C3E25">
        <w:rPr>
          <w:szCs w:val="24"/>
          <w:lang w:val="ru-RU"/>
        </w:rPr>
        <w:t xml:space="preserve"> 72/12,</w:t>
      </w:r>
      <w:r w:rsidRPr="007C3E25">
        <w:rPr>
          <w:szCs w:val="24"/>
        </w:rPr>
        <w:t xml:space="preserve"> 7/14 </w:t>
      </w:r>
      <w:r w:rsidRPr="007C3E25">
        <w:rPr>
          <w:szCs w:val="24"/>
          <w:lang w:val="ru-RU"/>
        </w:rPr>
        <w:t xml:space="preserve">– УС, 44/14 и 30/18 </w:t>
      </w:r>
      <w:r w:rsidRPr="007C3E25">
        <w:rPr>
          <w:szCs w:val="24"/>
          <w:lang w:val="sr-Cyrl-CS"/>
        </w:rPr>
        <w:t>– др. закон),</w:t>
      </w:r>
      <w:r w:rsidRPr="007C3E25">
        <w:rPr>
          <w:szCs w:val="24"/>
          <w:lang w:val="sr-Cyrl-CS"/>
        </w:rPr>
        <w:tab/>
      </w:r>
    </w:p>
    <w:p w:rsidR="00092715" w:rsidRPr="007C3E25" w:rsidRDefault="00092715" w:rsidP="00092715">
      <w:pPr>
        <w:rPr>
          <w:szCs w:val="24"/>
          <w:lang w:val="sr-Latn-RS"/>
        </w:rPr>
      </w:pPr>
    </w:p>
    <w:p w:rsidR="00092715" w:rsidRPr="007C3E25" w:rsidRDefault="00092715" w:rsidP="00092715">
      <w:pPr>
        <w:rPr>
          <w:szCs w:val="24"/>
          <w:lang w:val="sr-Cyrl-CS"/>
        </w:rPr>
      </w:pPr>
      <w:r w:rsidRPr="007C3E25">
        <w:rPr>
          <w:szCs w:val="24"/>
          <w:lang w:val="sr-Cyrl-CS"/>
        </w:rPr>
        <w:tab/>
      </w:r>
      <w:r w:rsidRPr="007C3E25">
        <w:rPr>
          <w:szCs w:val="24"/>
          <w:lang w:val="sr-Cyrl-CS"/>
        </w:rPr>
        <w:tab/>
        <w:t>Влада доноси</w:t>
      </w:r>
    </w:p>
    <w:p w:rsidR="00092715" w:rsidRPr="007C3E25" w:rsidRDefault="00092715" w:rsidP="00092715">
      <w:pPr>
        <w:rPr>
          <w:szCs w:val="24"/>
        </w:rPr>
      </w:pPr>
    </w:p>
    <w:p w:rsidR="00092715" w:rsidRPr="007C3E25" w:rsidRDefault="00092715" w:rsidP="00092715">
      <w:pPr>
        <w:jc w:val="center"/>
        <w:rPr>
          <w:b/>
          <w:szCs w:val="24"/>
        </w:rPr>
      </w:pPr>
      <w:r w:rsidRPr="007C3E25">
        <w:rPr>
          <w:b/>
          <w:szCs w:val="24"/>
          <w:lang w:val="sr-Cyrl-CS"/>
        </w:rPr>
        <w:t>Р Е Ш Е Њ Е</w:t>
      </w:r>
    </w:p>
    <w:p w:rsidR="00092715" w:rsidRPr="007C3E25" w:rsidRDefault="00092715" w:rsidP="00092715">
      <w:pPr>
        <w:jc w:val="center"/>
        <w:rPr>
          <w:b/>
          <w:szCs w:val="24"/>
          <w:lang w:val="sr-Cyrl-CS"/>
        </w:rPr>
      </w:pPr>
    </w:p>
    <w:p w:rsidR="00092715" w:rsidRPr="007C3E25" w:rsidRDefault="00092715" w:rsidP="00092715">
      <w:pPr>
        <w:tabs>
          <w:tab w:val="left" w:pos="0"/>
        </w:tabs>
        <w:jc w:val="center"/>
        <w:rPr>
          <w:b/>
          <w:szCs w:val="24"/>
          <w:lang w:val="sr-Cyrl-RS"/>
        </w:rPr>
      </w:pPr>
      <w:r w:rsidRPr="007C3E25">
        <w:rPr>
          <w:b/>
          <w:szCs w:val="24"/>
          <w:lang w:val="sr-Cyrl-CS"/>
        </w:rPr>
        <w:t xml:space="preserve">О ИМЕНОВАЊУ ЧЛАНА </w:t>
      </w:r>
      <w:r w:rsidRPr="007C3E25">
        <w:rPr>
          <w:b/>
          <w:szCs w:val="24"/>
          <w:lang w:val="sr-Cyrl-RS"/>
        </w:rPr>
        <w:t>ТИМА ЗА ПОДРШКУ ПРЕГОВОРИМА</w:t>
      </w:r>
    </w:p>
    <w:p w:rsidR="00092715" w:rsidRPr="00F506B2" w:rsidRDefault="00092715" w:rsidP="00092715">
      <w:pPr>
        <w:jc w:val="center"/>
        <w:rPr>
          <w:szCs w:val="24"/>
          <w:lang w:val="sr-Cyrl-RS"/>
        </w:rPr>
      </w:pPr>
    </w:p>
    <w:p w:rsidR="00092715" w:rsidRPr="00F506B2" w:rsidRDefault="00092715" w:rsidP="00092715">
      <w:pPr>
        <w:jc w:val="center"/>
        <w:rPr>
          <w:szCs w:val="24"/>
          <w:lang w:val="sr-Cyrl-RS"/>
        </w:rPr>
      </w:pPr>
      <w:r w:rsidRPr="00F506B2">
        <w:rPr>
          <w:szCs w:val="24"/>
        </w:rPr>
        <w:t>I</w:t>
      </w:r>
    </w:p>
    <w:p w:rsidR="00092715" w:rsidRPr="00F506B2" w:rsidRDefault="00092715" w:rsidP="00092715">
      <w:pPr>
        <w:jc w:val="center"/>
        <w:rPr>
          <w:szCs w:val="24"/>
          <w:lang w:val="sr-Cyrl-RS"/>
        </w:rPr>
      </w:pPr>
    </w:p>
    <w:p w:rsidR="00092715" w:rsidRPr="00F506B2" w:rsidRDefault="00092715" w:rsidP="00092715">
      <w:pPr>
        <w:rPr>
          <w:szCs w:val="24"/>
          <w:lang w:val="sr-Cyrl-RS"/>
        </w:rPr>
      </w:pPr>
      <w:r w:rsidRPr="00F506B2">
        <w:rPr>
          <w:szCs w:val="24"/>
          <w:lang w:val="sr-Cyrl-RS"/>
        </w:rPr>
        <w:tab/>
      </w:r>
      <w:r w:rsidRPr="00F506B2">
        <w:rPr>
          <w:szCs w:val="24"/>
          <w:lang w:val="sr-Cyrl-RS"/>
        </w:rPr>
        <w:tab/>
        <w:t xml:space="preserve">За члана Тима за подршку преговорима који је задужен за послове у вези са усклађивањем законодавства са правним тековинама Европске уније, именује се: </w:t>
      </w:r>
    </w:p>
    <w:p w:rsidR="00092715" w:rsidRPr="00F506B2" w:rsidRDefault="00092715" w:rsidP="00092715">
      <w:pPr>
        <w:rPr>
          <w:szCs w:val="24"/>
          <w:lang w:val="sr-Cyrl-RS"/>
        </w:rPr>
      </w:pPr>
      <w:r w:rsidRPr="00F506B2">
        <w:rPr>
          <w:szCs w:val="24"/>
          <w:lang w:val="sr-Cyrl-CS"/>
        </w:rPr>
        <w:tab/>
      </w:r>
      <w:r w:rsidRPr="00F506B2">
        <w:rPr>
          <w:szCs w:val="24"/>
          <w:lang w:val="sr-Cyrl-CS"/>
        </w:rPr>
        <w:tab/>
        <w:t xml:space="preserve">- </w:t>
      </w:r>
      <w:r w:rsidRPr="00F506B2">
        <w:rPr>
          <w:szCs w:val="24"/>
          <w:lang w:val="sr-Cyrl-RS"/>
        </w:rPr>
        <w:t>Драгана Радојичић Филковић, начелник Одељења у Министарству за европске интеграције.</w:t>
      </w:r>
    </w:p>
    <w:p w:rsidR="00092715" w:rsidRPr="00F506B2" w:rsidRDefault="00092715" w:rsidP="00092715">
      <w:pPr>
        <w:rPr>
          <w:szCs w:val="24"/>
        </w:rPr>
      </w:pPr>
    </w:p>
    <w:p w:rsidR="00092715" w:rsidRPr="00F506B2" w:rsidRDefault="00092715" w:rsidP="00092715">
      <w:pPr>
        <w:jc w:val="center"/>
        <w:rPr>
          <w:szCs w:val="24"/>
          <w:lang w:val="sr-Cyrl-RS"/>
        </w:rPr>
      </w:pPr>
      <w:r w:rsidRPr="00F506B2">
        <w:rPr>
          <w:szCs w:val="24"/>
        </w:rPr>
        <w:t>II</w:t>
      </w:r>
    </w:p>
    <w:p w:rsidR="00092715" w:rsidRPr="00F506B2" w:rsidRDefault="00092715" w:rsidP="00092715">
      <w:pPr>
        <w:jc w:val="center"/>
        <w:rPr>
          <w:szCs w:val="24"/>
          <w:lang w:val="sr-Cyrl-RS"/>
        </w:rPr>
      </w:pPr>
    </w:p>
    <w:p w:rsidR="00092715" w:rsidRPr="007C3E25" w:rsidRDefault="00092715" w:rsidP="00092715">
      <w:pPr>
        <w:rPr>
          <w:szCs w:val="24"/>
          <w:lang w:val="sr-Cyrl-CS"/>
        </w:rPr>
      </w:pPr>
      <w:r w:rsidRPr="007C3E25">
        <w:rPr>
          <w:szCs w:val="24"/>
          <w:lang w:val="sr-Cyrl-CS"/>
        </w:rPr>
        <w:tab/>
      </w:r>
      <w:r>
        <w:rPr>
          <w:szCs w:val="24"/>
          <w:lang w:val="sr-Cyrl-CS"/>
        </w:rPr>
        <w:tab/>
      </w:r>
      <w:r w:rsidRPr="007C3E25">
        <w:rPr>
          <w:szCs w:val="24"/>
          <w:lang w:val="sr-Cyrl-CS"/>
        </w:rPr>
        <w:t>Ово решење објавити у „Службеном гласнику Републике Србије”.</w:t>
      </w:r>
    </w:p>
    <w:p w:rsidR="00092715" w:rsidRPr="007C3E25" w:rsidRDefault="00092715" w:rsidP="00092715">
      <w:pPr>
        <w:rPr>
          <w:szCs w:val="24"/>
          <w:lang w:val="ru-RU"/>
        </w:rPr>
      </w:pPr>
    </w:p>
    <w:p w:rsidR="00092715" w:rsidRPr="007C3E25" w:rsidRDefault="00092715" w:rsidP="00092715">
      <w:pPr>
        <w:rPr>
          <w:szCs w:val="24"/>
          <w:lang w:val="ru-RU"/>
        </w:rPr>
      </w:pPr>
    </w:p>
    <w:p w:rsidR="00092715" w:rsidRPr="007C3E25" w:rsidRDefault="00092715" w:rsidP="00092715">
      <w:pPr>
        <w:ind w:right="4"/>
        <w:rPr>
          <w:rFonts w:cs="Times New Roman"/>
          <w:szCs w:val="24"/>
          <w:lang w:val="ru-RU"/>
        </w:rPr>
      </w:pPr>
      <w:r w:rsidRPr="007C3E25">
        <w:rPr>
          <w:rFonts w:cs="Times New Roman"/>
          <w:szCs w:val="24"/>
          <w:lang w:val="ru-RU"/>
        </w:rPr>
        <w:t>24 Број: 119-</w:t>
      </w:r>
      <w:r w:rsidRPr="007C3E25">
        <w:rPr>
          <w:rFonts w:cs="Times New Roman"/>
          <w:szCs w:val="24"/>
          <w:lang w:val="sr-Cyrl-RS"/>
        </w:rPr>
        <w:t>106</w:t>
      </w:r>
      <w:r>
        <w:rPr>
          <w:rFonts w:cs="Times New Roman"/>
          <w:szCs w:val="24"/>
          <w:lang w:val="sr-Cyrl-RS"/>
        </w:rPr>
        <w:t>20</w:t>
      </w:r>
      <w:r w:rsidRPr="007C3E25">
        <w:rPr>
          <w:rFonts w:cs="Times New Roman"/>
          <w:szCs w:val="24"/>
          <w:lang w:val="ru-RU"/>
        </w:rPr>
        <w:t>/2022</w:t>
      </w:r>
    </w:p>
    <w:p w:rsidR="00092715" w:rsidRPr="007C3E25" w:rsidRDefault="00092715" w:rsidP="00092715">
      <w:pPr>
        <w:ind w:right="4"/>
        <w:rPr>
          <w:rFonts w:cs="Times New Roman"/>
          <w:szCs w:val="24"/>
          <w:lang w:val="sr-Cyrl-CS" w:eastAsia="sr-Cyrl-CS"/>
        </w:rPr>
      </w:pPr>
      <w:r>
        <w:rPr>
          <w:rFonts w:cs="Times New Roman"/>
          <w:szCs w:val="24"/>
          <w:lang w:val="sr-Cyrl-CS"/>
        </w:rPr>
        <w:t>У Београду, 29. децембра 2022. године</w:t>
      </w:r>
      <w:r w:rsidRPr="007C3E25">
        <w:rPr>
          <w:rFonts w:cs="Times New Roman"/>
          <w:szCs w:val="24"/>
          <w:lang w:val="sr-Cyrl-CS"/>
        </w:rPr>
        <w:tab/>
      </w:r>
      <w:r w:rsidRPr="007C3E25">
        <w:rPr>
          <w:rFonts w:cs="Times New Roman"/>
          <w:szCs w:val="24"/>
          <w:lang w:val="sr-Cyrl-CS" w:eastAsia="sr-Cyrl-CS"/>
        </w:rPr>
        <w:t xml:space="preserve">  </w:t>
      </w:r>
    </w:p>
    <w:p w:rsidR="00092715" w:rsidRPr="007C3E25" w:rsidRDefault="00092715" w:rsidP="00092715">
      <w:pPr>
        <w:ind w:right="4"/>
        <w:rPr>
          <w:rFonts w:cs="Times New Roman"/>
          <w:b/>
          <w:szCs w:val="24"/>
          <w:lang w:val="sr-Cyrl-RS" w:eastAsia="sr-Cyrl-CS"/>
        </w:rPr>
      </w:pPr>
    </w:p>
    <w:p w:rsidR="00092715" w:rsidRPr="007C3E25" w:rsidRDefault="00092715" w:rsidP="00092715">
      <w:pPr>
        <w:ind w:right="4"/>
        <w:rPr>
          <w:rFonts w:cs="Times New Roman"/>
          <w:b/>
          <w:szCs w:val="24"/>
          <w:lang w:val="sr-Cyrl-RS" w:eastAsia="sr-Cyrl-CS"/>
        </w:rPr>
      </w:pPr>
    </w:p>
    <w:p w:rsidR="00092715" w:rsidRPr="007C3E25" w:rsidRDefault="00092715" w:rsidP="00092715">
      <w:pPr>
        <w:ind w:right="4"/>
        <w:rPr>
          <w:rFonts w:cs="Times New Roman"/>
          <w:b/>
          <w:szCs w:val="24"/>
          <w:lang w:val="sr-Cyrl-RS" w:eastAsia="sr-Cyrl-CS"/>
        </w:rPr>
      </w:pPr>
    </w:p>
    <w:p w:rsidR="00092715" w:rsidRPr="007C3E25" w:rsidRDefault="00092715" w:rsidP="00092715">
      <w:pPr>
        <w:ind w:right="4"/>
        <w:jc w:val="center"/>
        <w:rPr>
          <w:rFonts w:cs="Times New Roman"/>
          <w:b/>
          <w:szCs w:val="24"/>
          <w:lang w:val="ru-RU" w:eastAsia="sr-Cyrl-CS"/>
        </w:rPr>
      </w:pPr>
      <w:r w:rsidRPr="007C3E25">
        <w:rPr>
          <w:rFonts w:cs="Times New Roman"/>
          <w:b/>
          <w:szCs w:val="24"/>
          <w:lang w:val="ru-RU" w:eastAsia="sr-Cyrl-CS"/>
        </w:rPr>
        <w:t>В  Л  А  Д  А</w:t>
      </w:r>
    </w:p>
    <w:p w:rsidR="00092715" w:rsidRDefault="00092715" w:rsidP="00092715">
      <w:pPr>
        <w:tabs>
          <w:tab w:val="left" w:pos="900"/>
        </w:tabs>
        <w:ind w:right="4"/>
        <w:jc w:val="center"/>
        <w:rPr>
          <w:rFonts w:cs="Times New Roman"/>
          <w:b/>
          <w:szCs w:val="24"/>
          <w:lang w:val="sr-Cyrl-RS" w:eastAsia="sr-Cyrl-CS"/>
        </w:rPr>
      </w:pPr>
    </w:p>
    <w:p w:rsidR="00092715" w:rsidRPr="00127B7A" w:rsidRDefault="00092715" w:rsidP="00092715">
      <w:pPr>
        <w:tabs>
          <w:tab w:val="left" w:pos="900"/>
        </w:tabs>
        <w:ind w:right="4"/>
        <w:jc w:val="center"/>
        <w:rPr>
          <w:rFonts w:cs="Times New Roman"/>
          <w:b/>
          <w:szCs w:val="24"/>
          <w:lang w:val="sr-Cyrl-RS"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sectPr w:rsidR="00092715" w:rsidSect="002A3E88">
          <w:pgSz w:w="12240" w:h="15840"/>
          <w:pgMar w:top="568" w:right="1440" w:bottom="0" w:left="1440" w:header="708" w:footer="708" w:gutter="0"/>
          <w:cols w:space="708"/>
          <w:docGrid w:linePitch="360"/>
        </w:sectPr>
      </w:pPr>
    </w:p>
    <w:p w:rsidR="00092715" w:rsidRDefault="00092715" w:rsidP="00092715">
      <w:pPr>
        <w:ind w:firstLine="720"/>
        <w:contextualSpacing/>
        <w:jc w:val="right"/>
        <w:rPr>
          <w:rFonts w:cs="Times New Roman"/>
          <w:szCs w:val="24"/>
          <w:lang w:val="sr-Cyrl-RS"/>
        </w:rPr>
      </w:pPr>
    </w:p>
    <w:p w:rsidR="00092715" w:rsidRDefault="00092715" w:rsidP="00092715">
      <w:pPr>
        <w:ind w:firstLine="720"/>
        <w:contextualSpacing/>
        <w:jc w:val="right"/>
        <w:rPr>
          <w:rFonts w:cs="Times New Roman"/>
          <w:szCs w:val="24"/>
          <w:lang w:val="sr-Cyrl-RS"/>
        </w:rPr>
      </w:pPr>
    </w:p>
    <w:p w:rsidR="00092715" w:rsidRDefault="00092715" w:rsidP="00092715">
      <w:pPr>
        <w:ind w:firstLine="720"/>
        <w:contextualSpacing/>
        <w:jc w:val="right"/>
        <w:rPr>
          <w:rFonts w:cs="Times New Roman"/>
          <w:szCs w:val="24"/>
          <w:lang w:val="sr-Cyrl-RS"/>
        </w:rPr>
      </w:pPr>
    </w:p>
    <w:p w:rsidR="00092715" w:rsidRPr="00C3119B" w:rsidRDefault="00092715" w:rsidP="00092715">
      <w:pPr>
        <w:ind w:firstLine="720"/>
        <w:contextualSpacing/>
        <w:jc w:val="right"/>
        <w:rPr>
          <w:rFonts w:cs="Times New Roman"/>
          <w:szCs w:val="24"/>
          <w:lang w:val="sr-Cyrl-RS"/>
        </w:rPr>
      </w:pPr>
    </w:p>
    <w:p w:rsidR="00092715" w:rsidRPr="00C3119B" w:rsidRDefault="00092715" w:rsidP="00092715">
      <w:pPr>
        <w:ind w:firstLine="720"/>
        <w:contextualSpacing/>
        <w:jc w:val="right"/>
        <w:rPr>
          <w:rFonts w:cs="Times New Roman"/>
          <w:szCs w:val="24"/>
          <w:lang w:val="sr-Cyrl-RS"/>
        </w:rPr>
      </w:pPr>
    </w:p>
    <w:p w:rsidR="00092715" w:rsidRPr="00C3119B" w:rsidRDefault="00092715" w:rsidP="00092715">
      <w:pPr>
        <w:tabs>
          <w:tab w:val="left" w:pos="1440"/>
        </w:tabs>
        <w:rPr>
          <w:rFonts w:cs="Times New Roman"/>
          <w:szCs w:val="24"/>
          <w:lang w:val="sr-Cyrl-CS"/>
        </w:rPr>
      </w:pPr>
      <w:r w:rsidRPr="00C3119B">
        <w:rPr>
          <w:rFonts w:cs="Times New Roman"/>
          <w:szCs w:val="24"/>
        </w:rPr>
        <w:t xml:space="preserve">             </w:t>
      </w:r>
      <w:r w:rsidRPr="00C3119B">
        <w:rPr>
          <w:rFonts w:cs="Times New Roman"/>
          <w:szCs w:val="24"/>
        </w:rPr>
        <w:tab/>
      </w:r>
      <w:r w:rsidRPr="00C3119B">
        <w:rPr>
          <w:rFonts w:cs="Times New Roman"/>
          <w:szCs w:val="24"/>
          <w:lang w:val="sr-Cyrl-CS"/>
        </w:rPr>
        <w:t xml:space="preserve">На основу члана 16. став 2. Закона о јавним агенцијама („Службени гласник РС”, бр. 18/05, 81/05 </w:t>
      </w:r>
      <w:r w:rsidRPr="00C3119B">
        <w:rPr>
          <w:rFonts w:cs="Times New Roman"/>
          <w:szCs w:val="24"/>
          <w:lang w:val="ru-RU"/>
        </w:rPr>
        <w:t>– исправка и 47/18</w:t>
      </w:r>
      <w:r w:rsidRPr="00C3119B">
        <w:rPr>
          <w:rFonts w:cs="Times New Roman"/>
          <w:szCs w:val="24"/>
          <w:lang w:val="sr-Cyrl-CS"/>
        </w:rPr>
        <w:t xml:space="preserve">) и члана 43. став 2. Закона о Влади </w:t>
      </w:r>
      <w:r w:rsidRPr="00C3119B">
        <w:rPr>
          <w:rFonts w:cs="Times New Roman"/>
          <w:szCs w:val="24"/>
          <w:lang w:val="ru-RU"/>
        </w:rPr>
        <w:t>(„Службени гласник РС”, бр. 55/05, 71/05 – исправка, 101/07, 65/08, 16/11, 68/12 – УС</w:t>
      </w:r>
      <w:r w:rsidRPr="00C3119B">
        <w:rPr>
          <w:rFonts w:cs="Times New Roman"/>
          <w:szCs w:val="24"/>
        </w:rPr>
        <w:t>,</w:t>
      </w:r>
      <w:r w:rsidRPr="00C3119B">
        <w:rPr>
          <w:rFonts w:cs="Times New Roman"/>
          <w:szCs w:val="24"/>
          <w:lang w:val="ru-RU"/>
        </w:rPr>
        <w:t xml:space="preserve"> 72/12,</w:t>
      </w:r>
      <w:r w:rsidRPr="00C3119B">
        <w:rPr>
          <w:rFonts w:cs="Times New Roman"/>
          <w:szCs w:val="24"/>
        </w:rPr>
        <w:t xml:space="preserve"> 7/14 </w:t>
      </w:r>
      <w:r w:rsidRPr="00C3119B">
        <w:rPr>
          <w:rFonts w:cs="Times New Roman"/>
          <w:szCs w:val="24"/>
          <w:lang w:val="ru-RU"/>
        </w:rPr>
        <w:t xml:space="preserve">– УС, 44/14 и 30/18 </w:t>
      </w:r>
      <w:r w:rsidRPr="00C3119B">
        <w:rPr>
          <w:rFonts w:cs="Times New Roman"/>
          <w:szCs w:val="24"/>
          <w:lang w:val="sr-Cyrl-CS"/>
        </w:rPr>
        <w:t>– др. закон</w:t>
      </w:r>
      <w:r w:rsidRPr="00C3119B">
        <w:rPr>
          <w:rFonts w:cs="Times New Roman"/>
          <w:szCs w:val="24"/>
          <w:lang w:val="ru-RU"/>
        </w:rPr>
        <w:t>)</w:t>
      </w:r>
      <w:r w:rsidRPr="00C3119B">
        <w:rPr>
          <w:rFonts w:cs="Times New Roman"/>
          <w:szCs w:val="24"/>
          <w:lang w:val="sr-Cyrl-CS"/>
        </w:rPr>
        <w:t>,</w:t>
      </w:r>
    </w:p>
    <w:p w:rsidR="00092715" w:rsidRPr="00C3119B" w:rsidRDefault="00092715" w:rsidP="00092715">
      <w:pPr>
        <w:contextualSpacing/>
        <w:rPr>
          <w:rFonts w:cs="Times New Roman"/>
          <w:szCs w:val="24"/>
          <w:lang w:val="sr-Cyrl-CS"/>
        </w:rPr>
      </w:pPr>
    </w:p>
    <w:p w:rsidR="00092715" w:rsidRPr="00C3119B" w:rsidRDefault="00092715" w:rsidP="00092715">
      <w:pPr>
        <w:contextualSpacing/>
        <w:rPr>
          <w:rFonts w:cs="Times New Roman"/>
          <w:szCs w:val="24"/>
          <w:lang w:val="sr-Cyrl-CS"/>
        </w:rPr>
      </w:pPr>
      <w:r w:rsidRPr="00C3119B">
        <w:rPr>
          <w:rFonts w:cs="Times New Roman"/>
          <w:szCs w:val="24"/>
          <w:lang w:val="sr-Cyrl-CS"/>
        </w:rPr>
        <w:tab/>
      </w:r>
      <w:r w:rsidRPr="00C3119B">
        <w:rPr>
          <w:rFonts w:cs="Times New Roman"/>
          <w:szCs w:val="24"/>
        </w:rPr>
        <w:tab/>
      </w:r>
      <w:r w:rsidRPr="00C3119B">
        <w:rPr>
          <w:rFonts w:cs="Times New Roman"/>
          <w:szCs w:val="24"/>
          <w:lang w:val="sr-Cyrl-CS"/>
        </w:rPr>
        <w:t>Влада доноси</w:t>
      </w:r>
    </w:p>
    <w:p w:rsidR="00092715" w:rsidRPr="00C3119B" w:rsidRDefault="00092715" w:rsidP="00092715">
      <w:pPr>
        <w:contextualSpacing/>
        <w:rPr>
          <w:rFonts w:cs="Times New Roman"/>
          <w:szCs w:val="24"/>
        </w:rPr>
      </w:pPr>
    </w:p>
    <w:p w:rsidR="00092715" w:rsidRPr="00C3119B" w:rsidRDefault="00092715" w:rsidP="00092715">
      <w:pPr>
        <w:ind w:right="-285"/>
        <w:contextualSpacing/>
        <w:jc w:val="center"/>
        <w:rPr>
          <w:rFonts w:cs="Times New Roman"/>
          <w:b/>
          <w:szCs w:val="24"/>
          <w:lang w:val="sr-Latn-CS"/>
        </w:rPr>
      </w:pPr>
      <w:r w:rsidRPr="00C3119B">
        <w:rPr>
          <w:rFonts w:cs="Times New Roman"/>
          <w:b/>
          <w:szCs w:val="24"/>
          <w:lang w:val="sr-Cyrl-CS"/>
        </w:rPr>
        <w:t>Р Е Ш Е Њ Е</w:t>
      </w:r>
    </w:p>
    <w:p w:rsidR="00092715" w:rsidRPr="00C3119B" w:rsidRDefault="00092715" w:rsidP="00092715">
      <w:pPr>
        <w:contextualSpacing/>
        <w:jc w:val="center"/>
        <w:rPr>
          <w:rFonts w:cs="Times New Roman"/>
          <w:b/>
          <w:szCs w:val="24"/>
        </w:rPr>
      </w:pPr>
    </w:p>
    <w:p w:rsidR="00092715" w:rsidRPr="00C3119B" w:rsidRDefault="00092715" w:rsidP="00092715">
      <w:pPr>
        <w:contextualSpacing/>
        <w:jc w:val="center"/>
        <w:rPr>
          <w:rFonts w:cs="Times New Roman"/>
          <w:b/>
          <w:szCs w:val="24"/>
          <w:lang w:val="sr-Cyrl-RS"/>
        </w:rPr>
      </w:pPr>
      <w:r w:rsidRPr="00C3119B">
        <w:rPr>
          <w:rFonts w:cs="Times New Roman"/>
          <w:b/>
          <w:szCs w:val="24"/>
          <w:lang w:val="sr-Cyrl-CS"/>
        </w:rPr>
        <w:t xml:space="preserve">О РАЗРЕШЕЊУ </w:t>
      </w:r>
      <w:r w:rsidRPr="00C3119B">
        <w:rPr>
          <w:rFonts w:cs="Times New Roman"/>
          <w:b/>
          <w:szCs w:val="24"/>
          <w:lang w:val="sr-Cyrl-RS"/>
        </w:rPr>
        <w:t>ПРЕДСЕДНИКА</w:t>
      </w:r>
      <w:r w:rsidRPr="00C3119B">
        <w:rPr>
          <w:rFonts w:cs="Times New Roman"/>
          <w:b/>
          <w:szCs w:val="24"/>
        </w:rPr>
        <w:t xml:space="preserve"> </w:t>
      </w:r>
      <w:r>
        <w:rPr>
          <w:rFonts w:cs="Times New Roman"/>
          <w:b/>
          <w:szCs w:val="24"/>
          <w:lang w:val="sr-Cyrl-RS"/>
        </w:rPr>
        <w:t xml:space="preserve">И ЧЛАНОВА </w:t>
      </w:r>
      <w:r w:rsidRPr="00C3119B">
        <w:rPr>
          <w:rFonts w:cs="Times New Roman"/>
          <w:b/>
          <w:szCs w:val="24"/>
        </w:rPr>
        <w:t xml:space="preserve">УПРАВНОГ ОДБОРА </w:t>
      </w:r>
    </w:p>
    <w:p w:rsidR="00092715" w:rsidRPr="00C3119B" w:rsidRDefault="00092715" w:rsidP="00092715">
      <w:pPr>
        <w:contextualSpacing/>
        <w:jc w:val="center"/>
        <w:rPr>
          <w:rFonts w:cs="Times New Roman"/>
          <w:b/>
          <w:szCs w:val="24"/>
          <w:lang w:val="sr-Cyrl-CS"/>
        </w:rPr>
      </w:pPr>
      <w:r w:rsidRPr="00C3119B">
        <w:rPr>
          <w:rFonts w:cs="Times New Roman"/>
          <w:b/>
          <w:szCs w:val="24"/>
        </w:rPr>
        <w:t>АГЕНЦИЈЕ ЗА БЕЗБЕДНОСТ САОБРАЋАЈА</w:t>
      </w:r>
    </w:p>
    <w:p w:rsidR="00092715" w:rsidRPr="00C3119B" w:rsidRDefault="00092715" w:rsidP="00092715">
      <w:pPr>
        <w:contextualSpacing/>
        <w:jc w:val="center"/>
        <w:rPr>
          <w:rFonts w:cs="Times New Roman"/>
          <w:szCs w:val="24"/>
          <w:lang w:val="sr-Latn-CS"/>
        </w:rPr>
      </w:pPr>
    </w:p>
    <w:p w:rsidR="00092715" w:rsidRPr="00C3119B" w:rsidRDefault="00092715" w:rsidP="00092715">
      <w:pPr>
        <w:contextualSpacing/>
        <w:jc w:val="center"/>
        <w:rPr>
          <w:rFonts w:cs="Times New Roman"/>
          <w:szCs w:val="24"/>
          <w:lang w:val="sr-Cyrl-CS"/>
        </w:rPr>
      </w:pPr>
      <w:r w:rsidRPr="00C3119B">
        <w:rPr>
          <w:rFonts w:cs="Times New Roman"/>
          <w:szCs w:val="24"/>
          <w:lang w:val="sr-Cyrl-CS"/>
        </w:rPr>
        <w:t>I</w:t>
      </w:r>
    </w:p>
    <w:p w:rsidR="00092715" w:rsidRPr="00C3119B" w:rsidRDefault="00092715" w:rsidP="00092715">
      <w:pPr>
        <w:contextualSpacing/>
        <w:jc w:val="center"/>
        <w:rPr>
          <w:rFonts w:cs="Times New Roman"/>
          <w:szCs w:val="24"/>
          <w:lang w:val="sr-Cyrl-CS"/>
        </w:rPr>
      </w:pPr>
    </w:p>
    <w:p w:rsidR="00092715" w:rsidRDefault="00092715" w:rsidP="00092715">
      <w:pPr>
        <w:contextualSpacing/>
        <w:rPr>
          <w:rFonts w:cs="Times New Roman"/>
          <w:szCs w:val="24"/>
          <w:lang w:val="sr-Cyrl-CS"/>
        </w:rPr>
      </w:pPr>
      <w:r w:rsidRPr="00C3119B">
        <w:rPr>
          <w:rFonts w:cs="Times New Roman"/>
          <w:szCs w:val="24"/>
          <w:lang w:val="sr-Cyrl-CS"/>
        </w:rPr>
        <w:tab/>
      </w:r>
      <w:r w:rsidRPr="00C3119B">
        <w:rPr>
          <w:rFonts w:cs="Times New Roman"/>
          <w:szCs w:val="24"/>
        </w:rPr>
        <w:tab/>
      </w:r>
      <w:r w:rsidRPr="00C3119B">
        <w:rPr>
          <w:rFonts w:cs="Times New Roman"/>
          <w:szCs w:val="24"/>
          <w:lang w:val="sr-Cyrl-RS"/>
        </w:rPr>
        <w:t>Разрешава</w:t>
      </w:r>
      <w:r>
        <w:rPr>
          <w:rFonts w:cs="Times New Roman"/>
          <w:szCs w:val="24"/>
          <w:lang w:val="sr-Cyrl-RS"/>
        </w:rPr>
        <w:t>ју се</w:t>
      </w:r>
      <w:r w:rsidRPr="00C3119B">
        <w:rPr>
          <w:rFonts w:cs="Times New Roman"/>
          <w:szCs w:val="24"/>
          <w:lang w:val="sr-Cyrl-RS"/>
        </w:rPr>
        <w:t xml:space="preserve"> </w:t>
      </w:r>
      <w:r>
        <w:rPr>
          <w:rFonts w:cs="Times New Roman"/>
          <w:szCs w:val="24"/>
          <w:lang w:val="sr-Cyrl-RS"/>
        </w:rPr>
        <w:t xml:space="preserve">дужности у Управном одбору </w:t>
      </w:r>
      <w:r w:rsidRPr="00C3119B">
        <w:rPr>
          <w:rFonts w:cs="Times New Roman"/>
          <w:szCs w:val="24"/>
        </w:rPr>
        <w:t>Агенције за безбедност саобраћаја</w:t>
      </w:r>
      <w:r>
        <w:rPr>
          <w:rFonts w:cs="Times New Roman"/>
          <w:szCs w:val="24"/>
          <w:lang w:val="sr-Cyrl-CS"/>
        </w:rPr>
        <w:t>:</w:t>
      </w:r>
    </w:p>
    <w:p w:rsidR="00092715" w:rsidRDefault="00092715" w:rsidP="00092715">
      <w:pPr>
        <w:contextualSpacing/>
        <w:rPr>
          <w:rFonts w:cs="Times New Roman"/>
          <w:szCs w:val="24"/>
          <w:lang w:val="sr-Cyrl-CS"/>
        </w:rPr>
      </w:pPr>
    </w:p>
    <w:p w:rsidR="00092715" w:rsidRDefault="00092715" w:rsidP="00092715">
      <w:pPr>
        <w:contextualSpacing/>
        <w:rPr>
          <w:rFonts w:cs="Times New Roman"/>
          <w:szCs w:val="24"/>
          <w:lang w:val="sr-Cyrl-CS"/>
        </w:rPr>
      </w:pPr>
      <w:r>
        <w:rPr>
          <w:rFonts w:cs="Times New Roman"/>
          <w:szCs w:val="24"/>
          <w:lang w:val="sr-Cyrl-CS"/>
        </w:rPr>
        <w:tab/>
      </w:r>
      <w:r>
        <w:rPr>
          <w:rFonts w:cs="Times New Roman"/>
          <w:szCs w:val="24"/>
          <w:lang w:val="sr-Cyrl-CS"/>
        </w:rPr>
        <w:tab/>
        <w:t xml:space="preserve">1. </w:t>
      </w:r>
      <w:r>
        <w:rPr>
          <w:rFonts w:cs="Times New Roman"/>
          <w:szCs w:val="24"/>
          <w:lang w:val="sr-Cyrl-RS"/>
        </w:rPr>
        <w:t>Владимир Илић, председник,</w:t>
      </w:r>
    </w:p>
    <w:p w:rsidR="00092715" w:rsidRDefault="00092715" w:rsidP="00092715">
      <w:pPr>
        <w:contextualSpacing/>
        <w:rPr>
          <w:rFonts w:cs="Times New Roman"/>
          <w:szCs w:val="24"/>
          <w:lang w:val="sr-Cyrl-CS"/>
        </w:rPr>
      </w:pPr>
      <w:r>
        <w:rPr>
          <w:rFonts w:cs="Times New Roman"/>
          <w:szCs w:val="24"/>
          <w:lang w:val="sr-Cyrl-CS"/>
        </w:rPr>
        <w:tab/>
      </w:r>
      <w:r>
        <w:rPr>
          <w:rFonts w:cs="Times New Roman"/>
          <w:szCs w:val="24"/>
          <w:lang w:val="sr-Cyrl-CS"/>
        </w:rPr>
        <w:tab/>
        <w:t>2. Дејан Ковачевћ, члан,</w:t>
      </w:r>
    </w:p>
    <w:p w:rsidR="00092715" w:rsidRDefault="00092715" w:rsidP="00092715">
      <w:pPr>
        <w:contextualSpacing/>
        <w:rPr>
          <w:rFonts w:cs="Times New Roman"/>
          <w:szCs w:val="24"/>
          <w:lang w:val="sr-Cyrl-CS"/>
        </w:rPr>
      </w:pPr>
      <w:r>
        <w:rPr>
          <w:rFonts w:cs="Times New Roman"/>
          <w:szCs w:val="24"/>
          <w:lang w:val="sr-Cyrl-CS"/>
        </w:rPr>
        <w:tab/>
      </w:r>
      <w:r>
        <w:rPr>
          <w:rFonts w:cs="Times New Roman"/>
          <w:szCs w:val="24"/>
          <w:lang w:val="sr-Cyrl-CS"/>
        </w:rPr>
        <w:tab/>
        <w:t>3. Бојан Јоцић, члан,</w:t>
      </w:r>
    </w:p>
    <w:p w:rsidR="00092715" w:rsidRDefault="00092715" w:rsidP="00092715">
      <w:pPr>
        <w:contextualSpacing/>
        <w:rPr>
          <w:rFonts w:cs="Times New Roman"/>
          <w:szCs w:val="24"/>
          <w:lang w:val="sr-Cyrl-CS"/>
        </w:rPr>
      </w:pPr>
      <w:r>
        <w:rPr>
          <w:rFonts w:cs="Times New Roman"/>
          <w:szCs w:val="24"/>
          <w:lang w:val="sr-Cyrl-CS"/>
        </w:rPr>
        <w:tab/>
      </w:r>
      <w:r>
        <w:rPr>
          <w:rFonts w:cs="Times New Roman"/>
          <w:szCs w:val="24"/>
          <w:lang w:val="sr-Cyrl-CS"/>
        </w:rPr>
        <w:tab/>
        <w:t>4. Небојша Димић, члан,</w:t>
      </w:r>
    </w:p>
    <w:p w:rsidR="00092715" w:rsidRPr="00C3119B" w:rsidRDefault="00092715" w:rsidP="00092715">
      <w:pPr>
        <w:contextualSpacing/>
        <w:rPr>
          <w:rFonts w:cs="Times New Roman"/>
          <w:szCs w:val="24"/>
          <w:lang w:val="sr-Cyrl-RS"/>
        </w:rPr>
      </w:pPr>
      <w:r>
        <w:rPr>
          <w:rFonts w:cs="Times New Roman"/>
          <w:szCs w:val="24"/>
          <w:lang w:val="sr-Cyrl-CS"/>
        </w:rPr>
        <w:tab/>
      </w:r>
      <w:r>
        <w:rPr>
          <w:rFonts w:cs="Times New Roman"/>
          <w:szCs w:val="24"/>
          <w:lang w:val="sr-Cyrl-CS"/>
        </w:rPr>
        <w:tab/>
        <w:t>5. Предраг Вулетић, члан.</w:t>
      </w:r>
    </w:p>
    <w:p w:rsidR="00092715" w:rsidRPr="00C3119B" w:rsidRDefault="00092715" w:rsidP="00092715">
      <w:pPr>
        <w:contextualSpacing/>
        <w:rPr>
          <w:rFonts w:cs="Times New Roman"/>
          <w:szCs w:val="24"/>
        </w:rPr>
      </w:pPr>
    </w:p>
    <w:p w:rsidR="00092715" w:rsidRPr="00C3119B" w:rsidRDefault="00092715" w:rsidP="00092715">
      <w:pPr>
        <w:contextualSpacing/>
        <w:jc w:val="center"/>
        <w:rPr>
          <w:rFonts w:cs="Times New Roman"/>
          <w:szCs w:val="24"/>
          <w:lang w:val="sr-Cyrl-CS"/>
        </w:rPr>
      </w:pPr>
      <w:r w:rsidRPr="00C3119B">
        <w:rPr>
          <w:rFonts w:cs="Times New Roman"/>
          <w:szCs w:val="24"/>
          <w:lang w:val="sr-Cyrl-CS"/>
        </w:rPr>
        <w:t>II</w:t>
      </w:r>
    </w:p>
    <w:p w:rsidR="00092715" w:rsidRPr="00C3119B" w:rsidRDefault="00092715" w:rsidP="00092715">
      <w:pPr>
        <w:contextualSpacing/>
        <w:jc w:val="center"/>
        <w:rPr>
          <w:rFonts w:cs="Times New Roman"/>
          <w:szCs w:val="24"/>
          <w:lang w:val="sr-Cyrl-CS"/>
        </w:rPr>
      </w:pPr>
    </w:p>
    <w:p w:rsidR="00092715" w:rsidRPr="00C3119B" w:rsidRDefault="00092715" w:rsidP="00092715">
      <w:pPr>
        <w:contextualSpacing/>
        <w:rPr>
          <w:rFonts w:cs="Times New Roman"/>
          <w:szCs w:val="24"/>
          <w:lang w:val="sr-Cyrl-CS"/>
        </w:rPr>
      </w:pPr>
      <w:r w:rsidRPr="00C3119B">
        <w:rPr>
          <w:rFonts w:cs="Times New Roman"/>
          <w:szCs w:val="24"/>
          <w:lang w:val="sr-Cyrl-CS"/>
        </w:rPr>
        <w:tab/>
      </w:r>
      <w:r w:rsidRPr="00C3119B">
        <w:rPr>
          <w:rFonts w:cs="Times New Roman"/>
          <w:szCs w:val="24"/>
        </w:rPr>
        <w:tab/>
      </w:r>
      <w:r w:rsidRPr="00C3119B">
        <w:rPr>
          <w:rFonts w:cs="Times New Roman"/>
          <w:szCs w:val="24"/>
          <w:lang w:val="sr-Cyrl-CS"/>
        </w:rPr>
        <w:t>Ово решење објавити у „Службеном гласнику Републике Србије”.</w:t>
      </w:r>
    </w:p>
    <w:p w:rsidR="00092715" w:rsidRPr="00C3119B" w:rsidRDefault="00092715" w:rsidP="00092715">
      <w:pPr>
        <w:contextualSpacing/>
        <w:rPr>
          <w:rFonts w:cs="Times New Roman"/>
          <w:szCs w:val="24"/>
          <w:lang w:val="sr-Cyrl-CS"/>
        </w:rPr>
      </w:pPr>
    </w:p>
    <w:p w:rsidR="00092715" w:rsidRPr="00C3119B" w:rsidRDefault="00092715" w:rsidP="00092715">
      <w:pPr>
        <w:rPr>
          <w:rFonts w:cs="Times New Roman"/>
          <w:szCs w:val="24"/>
          <w:lang w:val="ru-RU"/>
        </w:rPr>
      </w:pPr>
    </w:p>
    <w:p w:rsidR="00092715" w:rsidRPr="008D0F23" w:rsidRDefault="00092715" w:rsidP="00092715">
      <w:pPr>
        <w:rPr>
          <w:rFonts w:cs="Times New Roman"/>
          <w:szCs w:val="24"/>
          <w:lang w:val="ru-RU"/>
        </w:rPr>
      </w:pPr>
      <w:r w:rsidRPr="008D0F23">
        <w:rPr>
          <w:rFonts w:cs="Times New Roman"/>
          <w:szCs w:val="24"/>
          <w:lang w:val="ru-RU"/>
        </w:rPr>
        <w:t>24 Број: 119-</w:t>
      </w:r>
      <w:r>
        <w:rPr>
          <w:rFonts w:cs="Times New Roman"/>
          <w:szCs w:val="24"/>
          <w:lang w:val="ru-RU"/>
        </w:rPr>
        <w:t>10295/2021</w:t>
      </w:r>
    </w:p>
    <w:p w:rsidR="00092715" w:rsidRPr="008D0F23" w:rsidRDefault="00092715" w:rsidP="00092715">
      <w:pPr>
        <w:rPr>
          <w:rFonts w:cs="Times New Roman"/>
          <w:szCs w:val="24"/>
          <w:lang w:val="sr-Cyrl-RS"/>
        </w:rPr>
      </w:pPr>
      <w:r>
        <w:rPr>
          <w:rFonts w:cs="Times New Roman"/>
          <w:szCs w:val="24"/>
          <w:lang w:val="sr-Cyrl-CS"/>
        </w:rPr>
        <w:t>У Београду, 29. децембра 2022. године</w:t>
      </w:r>
      <w:r w:rsidRPr="008D0F23">
        <w:rPr>
          <w:rFonts w:cs="Times New Roman"/>
          <w:szCs w:val="24"/>
          <w:lang w:val="sr-Cyrl-CS"/>
        </w:rPr>
        <w:t xml:space="preserve">   </w:t>
      </w:r>
    </w:p>
    <w:p w:rsidR="00092715" w:rsidRPr="008D0F23" w:rsidRDefault="00092715" w:rsidP="00092715">
      <w:pPr>
        <w:rPr>
          <w:rFonts w:cs="Times New Roman"/>
          <w:szCs w:val="24"/>
          <w:lang w:val="sr-Cyrl-RS"/>
        </w:rPr>
      </w:pPr>
    </w:p>
    <w:p w:rsidR="00092715" w:rsidRPr="008D0F23" w:rsidRDefault="00092715" w:rsidP="00092715">
      <w:pPr>
        <w:rPr>
          <w:rFonts w:cs="Times New Roman"/>
          <w:szCs w:val="24"/>
          <w:lang w:val="sr-Cyrl-RS"/>
        </w:rPr>
      </w:pPr>
    </w:p>
    <w:p w:rsidR="00092715" w:rsidRPr="008D0F23" w:rsidRDefault="00092715" w:rsidP="00092715">
      <w:pPr>
        <w:jc w:val="center"/>
        <w:rPr>
          <w:rFonts w:cs="Times New Roman"/>
          <w:b/>
          <w:szCs w:val="24"/>
          <w:lang w:val="ru-RU"/>
        </w:rPr>
      </w:pPr>
      <w:r w:rsidRPr="008D0F23">
        <w:rPr>
          <w:rFonts w:cs="Times New Roman"/>
          <w:b/>
          <w:szCs w:val="24"/>
          <w:lang w:val="ru-RU"/>
        </w:rPr>
        <w:t>В  Л  А  Д  А</w:t>
      </w:r>
    </w:p>
    <w:p w:rsidR="00092715" w:rsidRDefault="00092715" w:rsidP="00092715">
      <w:pPr>
        <w:jc w:val="center"/>
        <w:rPr>
          <w:rFonts w:cs="Times New Roman"/>
          <w:szCs w:val="24"/>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tabs>
          <w:tab w:val="left" w:pos="1440"/>
        </w:tabs>
        <w:spacing w:after="240"/>
        <w:contextualSpacing/>
        <w:jc w:val="right"/>
        <w:rPr>
          <w:lang w:val="ru-RU"/>
        </w:rPr>
        <w:sectPr w:rsidR="00092715" w:rsidSect="00127B7A">
          <w:pgSz w:w="12240" w:h="15840"/>
          <w:pgMar w:top="426" w:right="1440" w:bottom="426" w:left="1440" w:header="708" w:footer="708" w:gutter="0"/>
          <w:cols w:space="708"/>
          <w:docGrid w:linePitch="360"/>
        </w:sectPr>
      </w:pPr>
    </w:p>
    <w:p w:rsidR="00092715" w:rsidRDefault="00092715" w:rsidP="00092715">
      <w:pPr>
        <w:ind w:firstLine="720"/>
        <w:contextualSpacing/>
        <w:jc w:val="right"/>
        <w:rPr>
          <w:lang w:val="sr-Cyrl-RS"/>
        </w:rPr>
      </w:pPr>
    </w:p>
    <w:p w:rsidR="00092715" w:rsidRDefault="00092715" w:rsidP="00092715">
      <w:pPr>
        <w:ind w:firstLine="720"/>
        <w:contextualSpacing/>
        <w:jc w:val="right"/>
        <w:rPr>
          <w:lang w:val="sr-Cyrl-RS"/>
        </w:rPr>
      </w:pPr>
    </w:p>
    <w:p w:rsidR="00092715" w:rsidRPr="00C3119B" w:rsidRDefault="00092715" w:rsidP="00092715">
      <w:pPr>
        <w:ind w:firstLine="720"/>
        <w:contextualSpacing/>
        <w:jc w:val="right"/>
        <w:rPr>
          <w:rFonts w:cs="Times New Roman"/>
          <w:szCs w:val="24"/>
          <w:lang w:val="sr-Cyrl-RS"/>
        </w:rPr>
      </w:pPr>
    </w:p>
    <w:p w:rsidR="00092715" w:rsidRPr="00C3119B" w:rsidRDefault="00092715" w:rsidP="00092715">
      <w:pPr>
        <w:ind w:firstLine="720"/>
        <w:contextualSpacing/>
        <w:jc w:val="right"/>
        <w:rPr>
          <w:rFonts w:cs="Times New Roman"/>
          <w:szCs w:val="24"/>
          <w:lang w:val="sr-Cyrl-RS"/>
        </w:rPr>
      </w:pPr>
    </w:p>
    <w:p w:rsidR="00092715" w:rsidRPr="00C3119B" w:rsidRDefault="00092715" w:rsidP="00092715">
      <w:pPr>
        <w:tabs>
          <w:tab w:val="left" w:pos="1440"/>
        </w:tabs>
        <w:rPr>
          <w:rFonts w:cs="Times New Roman"/>
          <w:szCs w:val="24"/>
          <w:lang w:val="sr-Cyrl-CS"/>
        </w:rPr>
      </w:pPr>
      <w:r w:rsidRPr="00C3119B">
        <w:rPr>
          <w:rFonts w:cs="Times New Roman"/>
          <w:szCs w:val="24"/>
        </w:rPr>
        <w:t xml:space="preserve">             </w:t>
      </w:r>
      <w:r w:rsidRPr="00C3119B">
        <w:rPr>
          <w:rFonts w:cs="Times New Roman"/>
          <w:szCs w:val="24"/>
        </w:rPr>
        <w:tab/>
      </w:r>
      <w:r w:rsidRPr="00C3119B">
        <w:rPr>
          <w:rFonts w:cs="Times New Roman"/>
          <w:szCs w:val="24"/>
          <w:lang w:val="sr-Cyrl-CS"/>
        </w:rPr>
        <w:t xml:space="preserve">На основу члана 16. став 2. Закона о јавним агенцијама („Службени гласник РС”, бр. 18/05, 81/05 </w:t>
      </w:r>
      <w:r w:rsidRPr="00C3119B">
        <w:rPr>
          <w:rFonts w:cs="Times New Roman"/>
          <w:szCs w:val="24"/>
          <w:lang w:val="ru-RU"/>
        </w:rPr>
        <w:t>– исправка и 47/18</w:t>
      </w:r>
      <w:r w:rsidRPr="00C3119B">
        <w:rPr>
          <w:rFonts w:cs="Times New Roman"/>
          <w:szCs w:val="24"/>
          <w:lang w:val="sr-Cyrl-CS"/>
        </w:rPr>
        <w:t xml:space="preserve">) и члана 43. став 2. Закона о Влади </w:t>
      </w:r>
      <w:r w:rsidRPr="00C3119B">
        <w:rPr>
          <w:rFonts w:cs="Times New Roman"/>
          <w:szCs w:val="24"/>
          <w:lang w:val="ru-RU"/>
        </w:rPr>
        <w:t>(„Службени гласник РС”, бр. 55/05, 71/05 – исправка, 101/07, 65/08, 16/11, 68/12 – УС</w:t>
      </w:r>
      <w:r w:rsidRPr="00C3119B">
        <w:rPr>
          <w:rFonts w:cs="Times New Roman"/>
          <w:szCs w:val="24"/>
        </w:rPr>
        <w:t>,</w:t>
      </w:r>
      <w:r w:rsidRPr="00C3119B">
        <w:rPr>
          <w:rFonts w:cs="Times New Roman"/>
          <w:szCs w:val="24"/>
          <w:lang w:val="ru-RU"/>
        </w:rPr>
        <w:t xml:space="preserve"> 72/12,</w:t>
      </w:r>
      <w:r w:rsidRPr="00C3119B">
        <w:rPr>
          <w:rFonts w:cs="Times New Roman"/>
          <w:szCs w:val="24"/>
        </w:rPr>
        <w:t xml:space="preserve"> 7/14 </w:t>
      </w:r>
      <w:r w:rsidRPr="00C3119B">
        <w:rPr>
          <w:rFonts w:cs="Times New Roman"/>
          <w:szCs w:val="24"/>
          <w:lang w:val="ru-RU"/>
        </w:rPr>
        <w:t xml:space="preserve">– УС, 44/14 и 30/18 </w:t>
      </w:r>
      <w:r w:rsidRPr="00C3119B">
        <w:rPr>
          <w:rFonts w:cs="Times New Roman"/>
          <w:szCs w:val="24"/>
          <w:lang w:val="sr-Cyrl-CS"/>
        </w:rPr>
        <w:t>– др. закон</w:t>
      </w:r>
      <w:r w:rsidRPr="00C3119B">
        <w:rPr>
          <w:rFonts w:cs="Times New Roman"/>
          <w:szCs w:val="24"/>
          <w:lang w:val="ru-RU"/>
        </w:rPr>
        <w:t>)</w:t>
      </w:r>
      <w:r w:rsidRPr="00C3119B">
        <w:rPr>
          <w:rFonts w:cs="Times New Roman"/>
          <w:szCs w:val="24"/>
          <w:lang w:val="sr-Cyrl-CS"/>
        </w:rPr>
        <w:t>,</w:t>
      </w:r>
    </w:p>
    <w:p w:rsidR="00092715" w:rsidRPr="00C3119B" w:rsidRDefault="00092715" w:rsidP="00092715">
      <w:pPr>
        <w:contextualSpacing/>
        <w:rPr>
          <w:rFonts w:cs="Times New Roman"/>
          <w:szCs w:val="24"/>
          <w:lang w:val="sr-Cyrl-CS"/>
        </w:rPr>
      </w:pPr>
    </w:p>
    <w:p w:rsidR="00092715" w:rsidRPr="00C3119B" w:rsidRDefault="00092715" w:rsidP="00092715">
      <w:pPr>
        <w:contextualSpacing/>
        <w:rPr>
          <w:rFonts w:cs="Times New Roman"/>
          <w:szCs w:val="24"/>
          <w:lang w:val="sr-Cyrl-CS"/>
        </w:rPr>
      </w:pPr>
      <w:r w:rsidRPr="00C3119B">
        <w:rPr>
          <w:rFonts w:cs="Times New Roman"/>
          <w:szCs w:val="24"/>
          <w:lang w:val="sr-Cyrl-CS"/>
        </w:rPr>
        <w:tab/>
      </w:r>
      <w:r w:rsidRPr="00C3119B">
        <w:rPr>
          <w:rFonts w:cs="Times New Roman"/>
          <w:szCs w:val="24"/>
        </w:rPr>
        <w:tab/>
      </w:r>
      <w:r w:rsidRPr="00C3119B">
        <w:rPr>
          <w:rFonts w:cs="Times New Roman"/>
          <w:szCs w:val="24"/>
          <w:lang w:val="sr-Cyrl-CS"/>
        </w:rPr>
        <w:t>Влада доноси</w:t>
      </w:r>
    </w:p>
    <w:p w:rsidR="00092715" w:rsidRPr="00C3119B" w:rsidRDefault="00092715" w:rsidP="00092715">
      <w:pPr>
        <w:contextualSpacing/>
        <w:rPr>
          <w:rFonts w:cs="Times New Roman"/>
          <w:szCs w:val="24"/>
        </w:rPr>
      </w:pPr>
    </w:p>
    <w:p w:rsidR="00092715" w:rsidRPr="00C3119B" w:rsidRDefault="00092715" w:rsidP="00092715">
      <w:pPr>
        <w:ind w:right="-285"/>
        <w:contextualSpacing/>
        <w:jc w:val="center"/>
        <w:rPr>
          <w:rFonts w:cs="Times New Roman"/>
          <w:b/>
          <w:szCs w:val="24"/>
          <w:lang w:val="sr-Latn-CS"/>
        </w:rPr>
      </w:pPr>
      <w:r w:rsidRPr="00C3119B">
        <w:rPr>
          <w:rFonts w:cs="Times New Roman"/>
          <w:b/>
          <w:szCs w:val="24"/>
          <w:lang w:val="sr-Cyrl-CS"/>
        </w:rPr>
        <w:t>Р Е Ш Е Њ Е</w:t>
      </w:r>
    </w:p>
    <w:p w:rsidR="00092715" w:rsidRPr="00C3119B" w:rsidRDefault="00092715" w:rsidP="00092715">
      <w:pPr>
        <w:contextualSpacing/>
        <w:jc w:val="center"/>
        <w:rPr>
          <w:rFonts w:cs="Times New Roman"/>
          <w:b/>
          <w:szCs w:val="24"/>
        </w:rPr>
      </w:pPr>
    </w:p>
    <w:p w:rsidR="00092715" w:rsidRPr="00C3119B" w:rsidRDefault="00092715" w:rsidP="00092715">
      <w:pPr>
        <w:contextualSpacing/>
        <w:jc w:val="center"/>
        <w:rPr>
          <w:rFonts w:cs="Times New Roman"/>
          <w:b/>
          <w:szCs w:val="24"/>
          <w:lang w:val="sr-Cyrl-RS"/>
        </w:rPr>
      </w:pPr>
      <w:r w:rsidRPr="00C3119B">
        <w:rPr>
          <w:rFonts w:cs="Times New Roman"/>
          <w:b/>
          <w:szCs w:val="24"/>
          <w:lang w:val="sr-Cyrl-CS"/>
        </w:rPr>
        <w:t xml:space="preserve">О </w:t>
      </w:r>
      <w:r>
        <w:rPr>
          <w:rFonts w:cs="Times New Roman"/>
          <w:b/>
          <w:szCs w:val="24"/>
          <w:lang w:val="sr-Cyrl-CS"/>
        </w:rPr>
        <w:t>ИМЕНОВАЊУ</w:t>
      </w:r>
      <w:r w:rsidRPr="00C3119B">
        <w:rPr>
          <w:rFonts w:cs="Times New Roman"/>
          <w:b/>
          <w:szCs w:val="24"/>
          <w:lang w:val="sr-Cyrl-CS"/>
        </w:rPr>
        <w:t xml:space="preserve"> </w:t>
      </w:r>
      <w:r w:rsidRPr="00C3119B">
        <w:rPr>
          <w:rFonts w:cs="Times New Roman"/>
          <w:b/>
          <w:szCs w:val="24"/>
          <w:lang w:val="sr-Cyrl-RS"/>
        </w:rPr>
        <w:t>ПРЕДСЕДНИКА</w:t>
      </w:r>
      <w:r w:rsidRPr="00C3119B">
        <w:rPr>
          <w:rFonts w:cs="Times New Roman"/>
          <w:b/>
          <w:szCs w:val="24"/>
        </w:rPr>
        <w:t xml:space="preserve"> </w:t>
      </w:r>
      <w:r>
        <w:rPr>
          <w:rFonts w:cs="Times New Roman"/>
          <w:b/>
          <w:szCs w:val="24"/>
          <w:lang w:val="sr-Cyrl-RS"/>
        </w:rPr>
        <w:t xml:space="preserve">И ЧЛАНОВА </w:t>
      </w:r>
      <w:r w:rsidRPr="00C3119B">
        <w:rPr>
          <w:rFonts w:cs="Times New Roman"/>
          <w:b/>
          <w:szCs w:val="24"/>
        </w:rPr>
        <w:t xml:space="preserve">УПРАВНОГ ОДБОРА </w:t>
      </w:r>
    </w:p>
    <w:p w:rsidR="00092715" w:rsidRPr="00C3119B" w:rsidRDefault="00092715" w:rsidP="00092715">
      <w:pPr>
        <w:contextualSpacing/>
        <w:jc w:val="center"/>
        <w:rPr>
          <w:rFonts w:cs="Times New Roman"/>
          <w:b/>
          <w:szCs w:val="24"/>
          <w:lang w:val="sr-Cyrl-CS"/>
        </w:rPr>
      </w:pPr>
      <w:r w:rsidRPr="00C3119B">
        <w:rPr>
          <w:rFonts w:cs="Times New Roman"/>
          <w:b/>
          <w:szCs w:val="24"/>
        </w:rPr>
        <w:t>АГЕНЦИЈЕ ЗА БЕЗБЕДНОСТ САОБРАЋАЈА</w:t>
      </w:r>
    </w:p>
    <w:p w:rsidR="00092715" w:rsidRPr="00C3119B" w:rsidRDefault="00092715" w:rsidP="00092715">
      <w:pPr>
        <w:contextualSpacing/>
        <w:jc w:val="center"/>
        <w:rPr>
          <w:rFonts w:cs="Times New Roman"/>
          <w:szCs w:val="24"/>
          <w:lang w:val="sr-Latn-CS"/>
        </w:rPr>
      </w:pPr>
    </w:p>
    <w:p w:rsidR="00092715" w:rsidRPr="00C3119B" w:rsidRDefault="00092715" w:rsidP="00092715">
      <w:pPr>
        <w:contextualSpacing/>
        <w:jc w:val="center"/>
        <w:rPr>
          <w:rFonts w:cs="Times New Roman"/>
          <w:szCs w:val="24"/>
          <w:lang w:val="sr-Cyrl-CS"/>
        </w:rPr>
      </w:pPr>
      <w:r w:rsidRPr="00C3119B">
        <w:rPr>
          <w:rFonts w:cs="Times New Roman"/>
          <w:szCs w:val="24"/>
          <w:lang w:val="sr-Cyrl-CS"/>
        </w:rPr>
        <w:t>I</w:t>
      </w:r>
    </w:p>
    <w:p w:rsidR="00092715" w:rsidRPr="00C3119B" w:rsidRDefault="00092715" w:rsidP="00092715">
      <w:pPr>
        <w:contextualSpacing/>
        <w:jc w:val="center"/>
        <w:rPr>
          <w:rFonts w:cs="Times New Roman"/>
          <w:szCs w:val="24"/>
          <w:lang w:val="sr-Cyrl-CS"/>
        </w:rPr>
      </w:pPr>
    </w:p>
    <w:p w:rsidR="00092715" w:rsidRDefault="00092715" w:rsidP="00092715">
      <w:pPr>
        <w:contextualSpacing/>
        <w:rPr>
          <w:rFonts w:cs="Times New Roman"/>
          <w:szCs w:val="24"/>
          <w:lang w:val="sr-Cyrl-CS"/>
        </w:rPr>
      </w:pPr>
      <w:r w:rsidRPr="00C3119B">
        <w:rPr>
          <w:rFonts w:cs="Times New Roman"/>
          <w:szCs w:val="24"/>
          <w:lang w:val="sr-Cyrl-CS"/>
        </w:rPr>
        <w:tab/>
      </w:r>
      <w:r w:rsidRPr="00C3119B">
        <w:rPr>
          <w:rFonts w:cs="Times New Roman"/>
          <w:szCs w:val="24"/>
        </w:rPr>
        <w:tab/>
      </w:r>
      <w:r>
        <w:rPr>
          <w:rFonts w:cs="Times New Roman"/>
          <w:szCs w:val="24"/>
          <w:lang w:val="sr-Cyrl-RS"/>
        </w:rPr>
        <w:t xml:space="preserve">У Управни одбор </w:t>
      </w:r>
      <w:r w:rsidRPr="00C3119B">
        <w:rPr>
          <w:rFonts w:cs="Times New Roman"/>
          <w:szCs w:val="24"/>
        </w:rPr>
        <w:t>Агенције за безбедност саобраћаја</w:t>
      </w:r>
      <w:r>
        <w:rPr>
          <w:rFonts w:cs="Times New Roman"/>
          <w:szCs w:val="24"/>
          <w:lang w:val="sr-Cyrl-RS"/>
        </w:rPr>
        <w:t xml:space="preserve"> именују се</w:t>
      </w:r>
      <w:r>
        <w:rPr>
          <w:rFonts w:cs="Times New Roman"/>
          <w:szCs w:val="24"/>
          <w:lang w:val="sr-Cyrl-CS"/>
        </w:rPr>
        <w:t>:</w:t>
      </w:r>
    </w:p>
    <w:p w:rsidR="00092715" w:rsidRDefault="00092715" w:rsidP="00092715">
      <w:pPr>
        <w:contextualSpacing/>
        <w:rPr>
          <w:rFonts w:cs="Times New Roman"/>
          <w:szCs w:val="24"/>
          <w:lang w:val="sr-Cyrl-CS"/>
        </w:rPr>
      </w:pPr>
    </w:p>
    <w:p w:rsidR="00092715" w:rsidRDefault="00092715" w:rsidP="00092715">
      <w:pPr>
        <w:contextualSpacing/>
        <w:rPr>
          <w:rFonts w:cs="Times New Roman"/>
          <w:szCs w:val="24"/>
          <w:lang w:val="sr-Cyrl-CS"/>
        </w:rPr>
      </w:pPr>
      <w:r>
        <w:rPr>
          <w:rFonts w:cs="Times New Roman"/>
          <w:szCs w:val="24"/>
          <w:lang w:val="sr-Cyrl-CS"/>
        </w:rPr>
        <w:tab/>
      </w:r>
      <w:r>
        <w:rPr>
          <w:rFonts w:cs="Times New Roman"/>
          <w:szCs w:val="24"/>
          <w:lang w:val="sr-Cyrl-CS"/>
        </w:rPr>
        <w:tab/>
        <w:t>1. за председника:</w:t>
      </w:r>
    </w:p>
    <w:p w:rsidR="00092715" w:rsidRDefault="00092715" w:rsidP="00092715">
      <w:pPr>
        <w:contextualSpacing/>
        <w:rPr>
          <w:rFonts w:cs="Times New Roman"/>
          <w:szCs w:val="24"/>
          <w:lang w:val="sr-Cyrl-CS"/>
        </w:rPr>
      </w:pPr>
      <w:r>
        <w:rPr>
          <w:rFonts w:cs="Times New Roman"/>
          <w:szCs w:val="24"/>
          <w:lang w:val="sr-Cyrl-CS"/>
        </w:rPr>
        <w:tab/>
      </w:r>
      <w:r>
        <w:rPr>
          <w:rFonts w:cs="Times New Roman"/>
          <w:szCs w:val="24"/>
          <w:lang w:val="sr-Cyrl-CS"/>
        </w:rPr>
        <w:tab/>
        <w:t>- проф. др Небојша Пантелић;</w:t>
      </w:r>
    </w:p>
    <w:p w:rsidR="00092715" w:rsidRDefault="00092715" w:rsidP="00092715">
      <w:pPr>
        <w:contextualSpacing/>
        <w:rPr>
          <w:rFonts w:cs="Times New Roman"/>
          <w:szCs w:val="24"/>
          <w:lang w:val="sr-Cyrl-CS"/>
        </w:rPr>
      </w:pPr>
    </w:p>
    <w:p w:rsidR="00092715" w:rsidRDefault="00092715" w:rsidP="00092715">
      <w:pPr>
        <w:contextualSpacing/>
        <w:rPr>
          <w:rFonts w:cs="Times New Roman"/>
          <w:szCs w:val="24"/>
          <w:lang w:val="sr-Cyrl-CS"/>
        </w:rPr>
      </w:pPr>
      <w:r>
        <w:rPr>
          <w:rFonts w:cs="Times New Roman"/>
          <w:szCs w:val="24"/>
          <w:lang w:val="sr-Cyrl-CS"/>
        </w:rPr>
        <w:tab/>
      </w:r>
      <w:r>
        <w:rPr>
          <w:rFonts w:cs="Times New Roman"/>
          <w:szCs w:val="24"/>
          <w:lang w:val="sr-Cyrl-CS"/>
        </w:rPr>
        <w:tab/>
        <w:t>2. за чланове:</w:t>
      </w:r>
    </w:p>
    <w:p w:rsidR="00092715" w:rsidRDefault="00092715" w:rsidP="00092715">
      <w:pPr>
        <w:contextualSpacing/>
        <w:rPr>
          <w:rFonts w:cs="Times New Roman"/>
          <w:szCs w:val="24"/>
          <w:lang w:val="sr-Cyrl-RS"/>
        </w:rPr>
      </w:pPr>
      <w:r>
        <w:rPr>
          <w:rFonts w:cs="Times New Roman"/>
          <w:szCs w:val="24"/>
          <w:lang w:val="sr-Cyrl-CS"/>
        </w:rPr>
        <w:tab/>
      </w:r>
      <w:r>
        <w:rPr>
          <w:rFonts w:cs="Times New Roman"/>
          <w:szCs w:val="24"/>
          <w:lang w:val="sr-Cyrl-CS"/>
        </w:rPr>
        <w:tab/>
        <w:t xml:space="preserve">1) </w:t>
      </w:r>
      <w:r>
        <w:rPr>
          <w:rFonts w:cs="Times New Roman"/>
          <w:szCs w:val="24"/>
          <w:lang w:val="sr-Cyrl-RS"/>
        </w:rPr>
        <w:t>Славиша Лакићевић</w:t>
      </w:r>
      <w:r w:rsidRPr="00C3119B">
        <w:rPr>
          <w:rFonts w:cs="Times New Roman"/>
          <w:szCs w:val="24"/>
          <w:lang w:val="sr-Cyrl-RS"/>
        </w:rPr>
        <w:t xml:space="preserve">, дипл. </w:t>
      </w:r>
      <w:r>
        <w:rPr>
          <w:rFonts w:cs="Times New Roman"/>
          <w:szCs w:val="24"/>
          <w:lang w:val="sr-Cyrl-RS"/>
        </w:rPr>
        <w:t>правник,</w:t>
      </w:r>
    </w:p>
    <w:p w:rsidR="00092715" w:rsidRDefault="00092715" w:rsidP="00092715">
      <w:pPr>
        <w:contextualSpacing/>
        <w:rPr>
          <w:rFonts w:cs="Times New Roman"/>
          <w:szCs w:val="24"/>
          <w:lang w:val="sr-Cyrl-RS"/>
        </w:rPr>
      </w:pPr>
      <w:r>
        <w:rPr>
          <w:rFonts w:cs="Times New Roman"/>
          <w:szCs w:val="24"/>
          <w:lang w:val="sr-Cyrl-RS"/>
        </w:rPr>
        <w:tab/>
      </w:r>
      <w:r>
        <w:rPr>
          <w:rFonts w:cs="Times New Roman"/>
          <w:szCs w:val="24"/>
          <w:lang w:val="sr-Cyrl-RS"/>
        </w:rPr>
        <w:tab/>
        <w:t>2) Ивана Војводић, дипл. економиста,</w:t>
      </w:r>
    </w:p>
    <w:p w:rsidR="00092715" w:rsidRDefault="00092715" w:rsidP="00092715">
      <w:pPr>
        <w:contextualSpacing/>
        <w:rPr>
          <w:rFonts w:cs="Times New Roman"/>
          <w:szCs w:val="24"/>
          <w:lang w:val="sr-Cyrl-RS"/>
        </w:rPr>
      </w:pPr>
      <w:r>
        <w:rPr>
          <w:rFonts w:cs="Times New Roman"/>
          <w:szCs w:val="24"/>
          <w:lang w:val="sr-Cyrl-RS"/>
        </w:rPr>
        <w:tab/>
      </w:r>
      <w:r>
        <w:rPr>
          <w:rFonts w:cs="Times New Roman"/>
          <w:szCs w:val="24"/>
          <w:lang w:val="sr-Cyrl-RS"/>
        </w:rPr>
        <w:tab/>
        <w:t xml:space="preserve">3) </w:t>
      </w:r>
      <w:r w:rsidRPr="00094BEF">
        <w:rPr>
          <w:rFonts w:cs="Times New Roman"/>
          <w:szCs w:val="24"/>
          <w:lang w:val="sr-Cyrl-RS"/>
        </w:rPr>
        <w:t>др Лазар Живковић,</w:t>
      </w:r>
    </w:p>
    <w:p w:rsidR="00092715" w:rsidRDefault="00092715" w:rsidP="00092715">
      <w:pPr>
        <w:contextualSpacing/>
        <w:rPr>
          <w:rFonts w:cs="Times New Roman"/>
          <w:szCs w:val="24"/>
          <w:lang w:val="sr-Cyrl-CS"/>
        </w:rPr>
      </w:pPr>
      <w:r>
        <w:rPr>
          <w:rFonts w:cs="Times New Roman"/>
          <w:szCs w:val="24"/>
          <w:lang w:val="sr-Cyrl-RS"/>
        </w:rPr>
        <w:tab/>
      </w:r>
      <w:r>
        <w:rPr>
          <w:rFonts w:cs="Times New Roman"/>
          <w:szCs w:val="24"/>
          <w:lang w:val="sr-Cyrl-RS"/>
        </w:rPr>
        <w:tab/>
        <w:t>4) Немања Ђукић, дипл. менаџер.</w:t>
      </w:r>
    </w:p>
    <w:p w:rsidR="00092715" w:rsidRDefault="00092715" w:rsidP="00092715">
      <w:pPr>
        <w:contextualSpacing/>
        <w:rPr>
          <w:rFonts w:cs="Times New Roman"/>
          <w:szCs w:val="24"/>
          <w:lang w:val="sr-Cyrl-CS"/>
        </w:rPr>
      </w:pPr>
      <w:r>
        <w:rPr>
          <w:rFonts w:cs="Times New Roman"/>
          <w:szCs w:val="24"/>
          <w:lang w:val="sr-Cyrl-CS"/>
        </w:rPr>
        <w:tab/>
      </w:r>
      <w:r>
        <w:rPr>
          <w:rFonts w:cs="Times New Roman"/>
          <w:szCs w:val="24"/>
          <w:lang w:val="sr-Cyrl-CS"/>
        </w:rPr>
        <w:tab/>
      </w:r>
    </w:p>
    <w:p w:rsidR="00092715" w:rsidRPr="00C3119B" w:rsidRDefault="00092715" w:rsidP="00092715">
      <w:pPr>
        <w:contextualSpacing/>
        <w:jc w:val="center"/>
        <w:rPr>
          <w:rFonts w:cs="Times New Roman"/>
          <w:szCs w:val="24"/>
          <w:lang w:val="sr-Cyrl-CS"/>
        </w:rPr>
      </w:pPr>
      <w:r w:rsidRPr="00C3119B">
        <w:rPr>
          <w:rFonts w:cs="Times New Roman"/>
          <w:szCs w:val="24"/>
          <w:lang w:val="sr-Cyrl-CS"/>
        </w:rPr>
        <w:t>II</w:t>
      </w:r>
    </w:p>
    <w:p w:rsidR="00092715" w:rsidRPr="00C3119B" w:rsidRDefault="00092715" w:rsidP="00092715">
      <w:pPr>
        <w:contextualSpacing/>
        <w:jc w:val="center"/>
        <w:rPr>
          <w:rFonts w:cs="Times New Roman"/>
          <w:szCs w:val="24"/>
          <w:lang w:val="sr-Cyrl-CS"/>
        </w:rPr>
      </w:pPr>
    </w:p>
    <w:p w:rsidR="00092715" w:rsidRPr="00C3119B" w:rsidRDefault="00092715" w:rsidP="00092715">
      <w:pPr>
        <w:contextualSpacing/>
        <w:rPr>
          <w:rFonts w:cs="Times New Roman"/>
          <w:szCs w:val="24"/>
          <w:lang w:val="sr-Cyrl-CS"/>
        </w:rPr>
      </w:pPr>
      <w:r w:rsidRPr="00C3119B">
        <w:rPr>
          <w:rFonts w:cs="Times New Roman"/>
          <w:szCs w:val="24"/>
          <w:lang w:val="sr-Cyrl-CS"/>
        </w:rPr>
        <w:tab/>
      </w:r>
      <w:r w:rsidRPr="00C3119B">
        <w:rPr>
          <w:rFonts w:cs="Times New Roman"/>
          <w:szCs w:val="24"/>
        </w:rPr>
        <w:tab/>
      </w:r>
      <w:r w:rsidRPr="00C3119B">
        <w:rPr>
          <w:rFonts w:cs="Times New Roman"/>
          <w:szCs w:val="24"/>
          <w:lang w:val="sr-Cyrl-CS"/>
        </w:rPr>
        <w:t>Ово решење објавити у „Службеном гласнику Републике Србије”.</w:t>
      </w:r>
    </w:p>
    <w:p w:rsidR="00092715" w:rsidRPr="00C3119B" w:rsidRDefault="00092715" w:rsidP="00092715">
      <w:pPr>
        <w:contextualSpacing/>
        <w:rPr>
          <w:rFonts w:cs="Times New Roman"/>
          <w:szCs w:val="24"/>
          <w:lang w:val="sr-Cyrl-CS"/>
        </w:rPr>
      </w:pPr>
    </w:p>
    <w:p w:rsidR="00092715" w:rsidRPr="00C3119B" w:rsidRDefault="00092715" w:rsidP="00092715">
      <w:pPr>
        <w:rPr>
          <w:rFonts w:cs="Times New Roman"/>
          <w:szCs w:val="24"/>
          <w:lang w:val="ru-RU"/>
        </w:rPr>
      </w:pPr>
    </w:p>
    <w:p w:rsidR="00092715" w:rsidRPr="008D0F23" w:rsidRDefault="00092715" w:rsidP="00092715">
      <w:pPr>
        <w:rPr>
          <w:rFonts w:cs="Times New Roman"/>
          <w:szCs w:val="24"/>
          <w:lang w:val="ru-RU"/>
        </w:rPr>
      </w:pPr>
      <w:r w:rsidRPr="008D0F23">
        <w:rPr>
          <w:rFonts w:cs="Times New Roman"/>
          <w:szCs w:val="24"/>
          <w:lang w:val="ru-RU"/>
        </w:rPr>
        <w:t>24 Број: 119-</w:t>
      </w:r>
      <w:r>
        <w:rPr>
          <w:rFonts w:cs="Times New Roman"/>
          <w:szCs w:val="24"/>
          <w:lang w:val="ru-RU"/>
        </w:rPr>
        <w:t>10297/2021</w:t>
      </w:r>
    </w:p>
    <w:p w:rsidR="00092715" w:rsidRPr="008D0F23" w:rsidRDefault="00092715" w:rsidP="00092715">
      <w:pPr>
        <w:rPr>
          <w:rFonts w:cs="Times New Roman"/>
          <w:szCs w:val="24"/>
          <w:lang w:val="sr-Cyrl-RS"/>
        </w:rPr>
      </w:pPr>
      <w:r>
        <w:rPr>
          <w:rFonts w:cs="Times New Roman"/>
          <w:szCs w:val="24"/>
          <w:lang w:val="sr-Cyrl-CS"/>
        </w:rPr>
        <w:t>У Београду, 29. децембра 2021. године</w:t>
      </w:r>
      <w:r w:rsidRPr="008D0F23">
        <w:rPr>
          <w:rFonts w:cs="Times New Roman"/>
          <w:szCs w:val="24"/>
          <w:lang w:val="sr-Cyrl-CS"/>
        </w:rPr>
        <w:t xml:space="preserve">   </w:t>
      </w:r>
    </w:p>
    <w:p w:rsidR="00092715" w:rsidRPr="008D0F23" w:rsidRDefault="00092715" w:rsidP="00092715">
      <w:pPr>
        <w:rPr>
          <w:rFonts w:cs="Times New Roman"/>
          <w:szCs w:val="24"/>
          <w:lang w:val="sr-Cyrl-RS"/>
        </w:rPr>
      </w:pPr>
    </w:p>
    <w:p w:rsidR="00092715" w:rsidRPr="008D0F23" w:rsidRDefault="00092715" w:rsidP="00092715">
      <w:pPr>
        <w:rPr>
          <w:rFonts w:cs="Times New Roman"/>
          <w:szCs w:val="24"/>
          <w:lang w:val="sr-Cyrl-RS"/>
        </w:rPr>
      </w:pPr>
    </w:p>
    <w:p w:rsidR="00092715" w:rsidRPr="008D0F23" w:rsidRDefault="00092715" w:rsidP="00092715">
      <w:pPr>
        <w:jc w:val="center"/>
        <w:rPr>
          <w:rFonts w:cs="Times New Roman"/>
          <w:b/>
          <w:szCs w:val="24"/>
          <w:lang w:val="ru-RU"/>
        </w:rPr>
      </w:pPr>
      <w:r w:rsidRPr="008D0F23">
        <w:rPr>
          <w:rFonts w:cs="Times New Roman"/>
          <w:b/>
          <w:szCs w:val="24"/>
          <w:lang w:val="ru-RU"/>
        </w:rPr>
        <w:t>В  Л  А  Д  А</w:t>
      </w:r>
    </w:p>
    <w:p w:rsidR="00092715" w:rsidRDefault="00092715" w:rsidP="00092715">
      <w:pPr>
        <w:jc w:val="center"/>
        <w:rPr>
          <w:rFonts w:cs="Times New Roman"/>
          <w:szCs w:val="24"/>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rPr>
          <w:rFonts w:cs="Times New Roman"/>
          <w:sz w:val="18"/>
          <w:szCs w:val="18"/>
          <w:lang w:val="sr-Cyrl-RS"/>
        </w:rPr>
      </w:pPr>
    </w:p>
    <w:p w:rsidR="00092715" w:rsidRDefault="00092715" w:rsidP="00092715">
      <w:pPr>
        <w:rPr>
          <w:rFonts w:cs="Times New Roman"/>
          <w:sz w:val="18"/>
          <w:szCs w:val="18"/>
          <w:lang w:val="sr-Cyrl-RS"/>
        </w:rPr>
      </w:pPr>
    </w:p>
    <w:p w:rsidR="00092715" w:rsidRDefault="00092715" w:rsidP="00092715">
      <w:pPr>
        <w:rPr>
          <w:rFonts w:cs="Times New Roman"/>
          <w:sz w:val="18"/>
          <w:szCs w:val="18"/>
          <w:lang w:val="sr-Cyrl-RS"/>
        </w:rPr>
      </w:pPr>
    </w:p>
    <w:p w:rsidR="00092715" w:rsidRDefault="00092715" w:rsidP="00092715">
      <w:pPr>
        <w:sectPr w:rsidR="00092715" w:rsidSect="002A3E88">
          <w:pgSz w:w="12240" w:h="15840"/>
          <w:pgMar w:top="568" w:right="1440" w:bottom="0" w:left="1440" w:header="708" w:footer="708" w:gutter="0"/>
          <w:cols w:space="708"/>
          <w:docGrid w:linePitch="360"/>
        </w:sectPr>
      </w:pPr>
    </w:p>
    <w:p w:rsidR="00092715" w:rsidRDefault="00092715" w:rsidP="00092715">
      <w:pPr>
        <w:jc w:val="right"/>
        <w:rPr>
          <w:szCs w:val="24"/>
          <w:lang w:val="sr-Cyrl-RS"/>
        </w:rPr>
      </w:pPr>
    </w:p>
    <w:p w:rsidR="00092715" w:rsidRDefault="00092715" w:rsidP="00092715">
      <w:pPr>
        <w:jc w:val="right"/>
        <w:rPr>
          <w:szCs w:val="24"/>
          <w:lang w:val="sr-Cyrl-RS"/>
        </w:rPr>
      </w:pPr>
    </w:p>
    <w:p w:rsidR="00092715" w:rsidRDefault="00092715" w:rsidP="00092715">
      <w:pPr>
        <w:jc w:val="right"/>
        <w:rPr>
          <w:szCs w:val="24"/>
          <w:lang w:val="sr-Cyrl-RS"/>
        </w:rPr>
      </w:pPr>
    </w:p>
    <w:p w:rsidR="00092715" w:rsidRDefault="00092715" w:rsidP="00092715">
      <w:pPr>
        <w:tabs>
          <w:tab w:val="left" w:pos="1418"/>
        </w:tabs>
        <w:rPr>
          <w:rFonts w:cs="Times New Roman"/>
          <w:szCs w:val="24"/>
          <w:lang w:val="sr-Cyrl-CS"/>
        </w:rPr>
      </w:pPr>
    </w:p>
    <w:p w:rsidR="00092715" w:rsidRDefault="00092715" w:rsidP="00092715">
      <w:pPr>
        <w:tabs>
          <w:tab w:val="left" w:pos="1418"/>
        </w:tabs>
        <w:rPr>
          <w:rFonts w:cs="Times New Roman"/>
          <w:szCs w:val="24"/>
          <w:lang w:val="ru-RU"/>
        </w:rPr>
      </w:pPr>
      <w:r>
        <w:rPr>
          <w:rFonts w:cs="Times New Roman"/>
          <w:szCs w:val="24"/>
          <w:lang w:val="sr-Cyrl-CS"/>
        </w:rPr>
        <w:tab/>
        <w:t xml:space="preserve">На основу </w:t>
      </w:r>
      <w:r>
        <w:rPr>
          <w:rFonts w:cs="Times New Roman"/>
          <w:szCs w:val="24"/>
        </w:rPr>
        <w:t>члана 4</w:t>
      </w:r>
      <w:r>
        <w:rPr>
          <w:rFonts w:cs="Times New Roman"/>
          <w:szCs w:val="24"/>
          <w:lang w:val="sr-Cyrl-RS"/>
        </w:rPr>
        <w:t>2</w:t>
      </w:r>
      <w:r>
        <w:rPr>
          <w:rFonts w:cs="Times New Roman"/>
          <w:szCs w:val="24"/>
        </w:rPr>
        <w:t xml:space="preserve">. </w:t>
      </w:r>
      <w:proofErr w:type="gramStart"/>
      <w:r>
        <w:rPr>
          <w:rFonts w:cs="Times New Roman"/>
          <w:szCs w:val="24"/>
        </w:rPr>
        <w:t>став</w:t>
      </w:r>
      <w:proofErr w:type="gramEnd"/>
      <w:r>
        <w:rPr>
          <w:rFonts w:cs="Times New Roman"/>
          <w:szCs w:val="24"/>
        </w:rPr>
        <w:t xml:space="preserve"> </w:t>
      </w:r>
      <w:r>
        <w:rPr>
          <w:rFonts w:cs="Times New Roman"/>
          <w:szCs w:val="24"/>
          <w:lang w:val="sr-Cyrl-RS"/>
        </w:rPr>
        <w:t>7</w:t>
      </w:r>
      <w:r>
        <w:rPr>
          <w:rFonts w:cs="Times New Roman"/>
          <w:szCs w:val="24"/>
        </w:rPr>
        <w:t xml:space="preserve">. </w:t>
      </w:r>
      <w:r>
        <w:rPr>
          <w:rFonts w:cs="Times New Roman"/>
          <w:szCs w:val="24"/>
          <w:lang w:val="sr-Cyrl-CS"/>
        </w:rPr>
        <w:t>Закона о култури (</w:t>
      </w:r>
      <w:r>
        <w:rPr>
          <w:rFonts w:cs="Times New Roman"/>
          <w:szCs w:val="24"/>
          <w:lang w:val="sr-Latn-CS"/>
        </w:rPr>
        <w:t>„</w:t>
      </w:r>
      <w:r>
        <w:rPr>
          <w:rFonts w:cs="Times New Roman"/>
          <w:szCs w:val="24"/>
          <w:lang w:val="sr-Cyrl-CS"/>
        </w:rPr>
        <w:t>Службени гласник РС”, бр. 72/09, 13/16, 30/16 – исправка</w:t>
      </w:r>
      <w:r>
        <w:rPr>
          <w:rFonts w:cs="Times New Roman"/>
          <w:szCs w:val="24"/>
          <w:lang w:val="sr-Latn-RS"/>
        </w:rPr>
        <w:t>, 6/20, 47/21</w:t>
      </w:r>
      <w:r>
        <w:rPr>
          <w:rFonts w:cs="Times New Roman"/>
          <w:szCs w:val="24"/>
          <w:lang w:val="sr-Cyrl-RS"/>
        </w:rPr>
        <w:t xml:space="preserve"> и 78/21</w:t>
      </w:r>
      <w:r>
        <w:rPr>
          <w:rFonts w:cs="Times New Roman"/>
          <w:szCs w:val="24"/>
          <w:lang w:val="sr-Cyrl-CS"/>
        </w:rPr>
        <w:t>)</w:t>
      </w:r>
      <w:r>
        <w:rPr>
          <w:rFonts w:cs="Times New Roman"/>
          <w:szCs w:val="24"/>
          <w:lang w:val="ru-RU"/>
        </w:rPr>
        <w:t xml:space="preserve"> и члана 43. стaв 2. Зaконa о Влaди („Службени гласник РС”, бр. </w:t>
      </w:r>
      <w:r w:rsidRPr="00C15150">
        <w:rPr>
          <w:szCs w:val="24"/>
          <w:lang w:val="ru-RU"/>
        </w:rPr>
        <w:t>55/05, 71/05 – исправка, 101/07, 65/08, 16/11, 68/12 – УС</w:t>
      </w:r>
      <w:r w:rsidRPr="00C15150">
        <w:rPr>
          <w:szCs w:val="24"/>
        </w:rPr>
        <w:t>,</w:t>
      </w:r>
      <w:r w:rsidRPr="00C15150">
        <w:rPr>
          <w:szCs w:val="24"/>
          <w:lang w:val="ru-RU"/>
        </w:rPr>
        <w:t xml:space="preserve"> 72/12,</w:t>
      </w:r>
      <w:r w:rsidRPr="00C15150">
        <w:rPr>
          <w:szCs w:val="24"/>
        </w:rPr>
        <w:t xml:space="preserve"> 7/14 </w:t>
      </w:r>
      <w:r w:rsidRPr="00C15150">
        <w:rPr>
          <w:szCs w:val="24"/>
          <w:lang w:val="ru-RU"/>
        </w:rPr>
        <w:t xml:space="preserve">– УС, 44/14 и 30/18 </w:t>
      </w:r>
      <w:r w:rsidRPr="00C15150">
        <w:rPr>
          <w:szCs w:val="24"/>
          <w:lang w:val="sr-Cyrl-CS"/>
        </w:rPr>
        <w:t>– др. закон</w:t>
      </w:r>
      <w:r>
        <w:rPr>
          <w:rFonts w:cs="Times New Roman"/>
          <w:szCs w:val="24"/>
          <w:lang w:val="ru-RU"/>
        </w:rPr>
        <w:t>),</w:t>
      </w:r>
    </w:p>
    <w:p w:rsidR="00092715" w:rsidRDefault="00092715" w:rsidP="00092715">
      <w:pPr>
        <w:rPr>
          <w:rFonts w:cs="Times New Roman"/>
          <w:szCs w:val="24"/>
          <w:lang w:val="ru-RU"/>
        </w:rPr>
      </w:pPr>
    </w:p>
    <w:p w:rsidR="00092715" w:rsidRDefault="00092715" w:rsidP="00092715">
      <w:pPr>
        <w:ind w:firstLine="1440"/>
        <w:rPr>
          <w:rFonts w:cs="Times New Roman"/>
          <w:szCs w:val="24"/>
        </w:rPr>
      </w:pPr>
      <w:r>
        <w:rPr>
          <w:rFonts w:cs="Times New Roman"/>
          <w:szCs w:val="24"/>
        </w:rPr>
        <w:t>Влада доноси</w:t>
      </w:r>
    </w:p>
    <w:p w:rsidR="00092715" w:rsidRDefault="00092715" w:rsidP="00092715">
      <w:pPr>
        <w:ind w:firstLine="1080"/>
        <w:rPr>
          <w:rFonts w:cs="Times New Roman"/>
          <w:szCs w:val="24"/>
        </w:rPr>
      </w:pPr>
    </w:p>
    <w:p w:rsidR="00092715" w:rsidRDefault="00092715" w:rsidP="00092715">
      <w:pPr>
        <w:jc w:val="center"/>
        <w:rPr>
          <w:rFonts w:cs="Times New Roman"/>
          <w:b/>
          <w:szCs w:val="24"/>
        </w:rPr>
      </w:pPr>
      <w:r>
        <w:rPr>
          <w:rFonts w:cs="Times New Roman"/>
          <w:b/>
          <w:szCs w:val="24"/>
        </w:rPr>
        <w:t>Р Е Ш Е Њ Е</w:t>
      </w:r>
    </w:p>
    <w:p w:rsidR="00092715" w:rsidRDefault="00092715" w:rsidP="00092715">
      <w:pPr>
        <w:jc w:val="center"/>
        <w:rPr>
          <w:rFonts w:cs="Times New Roman"/>
          <w:b/>
          <w:szCs w:val="24"/>
        </w:rPr>
      </w:pPr>
    </w:p>
    <w:p w:rsidR="00092715" w:rsidRDefault="00092715" w:rsidP="00092715">
      <w:pPr>
        <w:jc w:val="center"/>
        <w:rPr>
          <w:rFonts w:cs="Times New Roman"/>
          <w:b/>
          <w:szCs w:val="24"/>
          <w:lang w:val="sr-Cyrl-CS"/>
        </w:rPr>
      </w:pPr>
      <w:r>
        <w:rPr>
          <w:rFonts w:cs="Times New Roman"/>
          <w:b/>
          <w:szCs w:val="24"/>
          <w:lang w:val="sr-Cyrl-CS"/>
        </w:rPr>
        <w:t xml:space="preserve">О РАЗРЕШЕЊУ ПРЕДСЕДНИКА И </w:t>
      </w:r>
      <w:r>
        <w:rPr>
          <w:rFonts w:cs="Times New Roman"/>
          <w:b/>
          <w:szCs w:val="24"/>
        </w:rPr>
        <w:t>ЧЛАНОВА УПРАВНОГ ОДБОРА НАРОДНОГ МУЗЕЈА У БЕОГРАДУ</w:t>
      </w:r>
    </w:p>
    <w:p w:rsidR="00092715" w:rsidRDefault="00092715" w:rsidP="00092715">
      <w:pPr>
        <w:jc w:val="center"/>
        <w:rPr>
          <w:rFonts w:cs="Times New Roman"/>
          <w:b/>
          <w:szCs w:val="24"/>
          <w:lang w:val="sr-Cyrl-CS"/>
        </w:rPr>
      </w:pPr>
    </w:p>
    <w:p w:rsidR="00092715" w:rsidRDefault="00092715" w:rsidP="00092715">
      <w:pPr>
        <w:jc w:val="center"/>
        <w:rPr>
          <w:rFonts w:cs="Times New Roman"/>
          <w:szCs w:val="24"/>
          <w:lang w:val="sr-Cyrl-CS"/>
        </w:rPr>
      </w:pPr>
      <w:r>
        <w:rPr>
          <w:rFonts w:cs="Times New Roman"/>
          <w:szCs w:val="24"/>
          <w:lang w:val="sr-Cyrl-CS"/>
        </w:rPr>
        <w:t>I</w:t>
      </w:r>
    </w:p>
    <w:p w:rsidR="00092715" w:rsidRDefault="00092715" w:rsidP="00092715">
      <w:pPr>
        <w:jc w:val="center"/>
        <w:rPr>
          <w:rFonts w:cs="Times New Roman"/>
          <w:szCs w:val="24"/>
          <w:lang w:val="sr-Cyrl-CS"/>
        </w:rPr>
      </w:pPr>
    </w:p>
    <w:p w:rsidR="00092715" w:rsidRDefault="00092715" w:rsidP="00092715">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RS"/>
        </w:rPr>
        <w:t xml:space="preserve">Разрешавају се дужности у </w:t>
      </w:r>
      <w:r>
        <w:rPr>
          <w:rFonts w:cs="Times New Roman"/>
          <w:szCs w:val="24"/>
        </w:rPr>
        <w:t>Управн</w:t>
      </w:r>
      <w:r>
        <w:rPr>
          <w:rFonts w:cs="Times New Roman"/>
          <w:szCs w:val="24"/>
          <w:lang w:val="sr-Cyrl-RS"/>
        </w:rPr>
        <w:t>ом</w:t>
      </w:r>
      <w:r>
        <w:rPr>
          <w:rFonts w:cs="Times New Roman"/>
          <w:szCs w:val="24"/>
        </w:rPr>
        <w:t xml:space="preserve"> одбор</w:t>
      </w:r>
      <w:r>
        <w:rPr>
          <w:rFonts w:cs="Times New Roman"/>
          <w:szCs w:val="24"/>
          <w:lang w:val="sr-Cyrl-RS"/>
        </w:rPr>
        <w:t>у</w:t>
      </w:r>
      <w:r>
        <w:rPr>
          <w:rFonts w:cs="Times New Roman"/>
          <w:szCs w:val="24"/>
        </w:rPr>
        <w:t xml:space="preserve"> Народног музеја у Београду</w:t>
      </w:r>
      <w:r>
        <w:rPr>
          <w:rFonts w:cs="Times New Roman"/>
          <w:szCs w:val="24"/>
          <w:lang w:val="sr-Cyrl-CS"/>
        </w:rPr>
        <w:t>:</w:t>
      </w:r>
    </w:p>
    <w:p w:rsidR="00092715" w:rsidRDefault="00092715" w:rsidP="00092715">
      <w:pPr>
        <w:rPr>
          <w:rFonts w:cs="Times New Roman"/>
          <w:szCs w:val="24"/>
          <w:lang w:val="sr-Cyrl-CS"/>
        </w:rPr>
      </w:pPr>
    </w:p>
    <w:p w:rsidR="00092715" w:rsidRDefault="00092715" w:rsidP="00092715">
      <w:pPr>
        <w:rPr>
          <w:szCs w:val="24"/>
        </w:rPr>
      </w:pPr>
      <w:r>
        <w:rPr>
          <w:szCs w:val="24"/>
          <w:lang w:val="sr-Cyrl-CS"/>
        </w:rPr>
        <w:tab/>
      </w:r>
      <w:r>
        <w:rPr>
          <w:szCs w:val="24"/>
          <w:lang w:val="sr-Cyrl-CS"/>
        </w:rPr>
        <w:tab/>
        <w:t xml:space="preserve">1. </w:t>
      </w:r>
      <w:proofErr w:type="gramStart"/>
      <w:r>
        <w:rPr>
          <w:szCs w:val="24"/>
        </w:rPr>
        <w:t>проф</w:t>
      </w:r>
      <w:proofErr w:type="gramEnd"/>
      <w:r>
        <w:rPr>
          <w:szCs w:val="24"/>
        </w:rPr>
        <w:t xml:space="preserve">. </w:t>
      </w:r>
      <w:proofErr w:type="gramStart"/>
      <w:r>
        <w:rPr>
          <w:szCs w:val="24"/>
        </w:rPr>
        <w:t>др</w:t>
      </w:r>
      <w:proofErr w:type="gramEnd"/>
      <w:r>
        <w:rPr>
          <w:szCs w:val="24"/>
        </w:rPr>
        <w:t xml:space="preserve"> Дарко Танасковић,</w:t>
      </w:r>
      <w:r>
        <w:rPr>
          <w:szCs w:val="24"/>
          <w:lang w:val="sr-Cyrl-RS"/>
        </w:rPr>
        <w:t xml:space="preserve"> председник,</w:t>
      </w:r>
      <w:r>
        <w:rPr>
          <w:szCs w:val="24"/>
          <w:lang w:val="sr-Cyrl-CS"/>
        </w:rPr>
        <w:t xml:space="preserve"> </w:t>
      </w:r>
    </w:p>
    <w:p w:rsidR="00092715" w:rsidRDefault="00092715" w:rsidP="00092715">
      <w:pPr>
        <w:rPr>
          <w:szCs w:val="24"/>
          <w:lang w:val="sr-Cyrl-CS"/>
        </w:rPr>
      </w:pPr>
      <w:r>
        <w:rPr>
          <w:szCs w:val="24"/>
          <w:lang w:val="sr-Cyrl-CS"/>
        </w:rPr>
        <w:tab/>
      </w:r>
      <w:r>
        <w:rPr>
          <w:szCs w:val="24"/>
          <w:lang w:val="sr-Cyrl-CS"/>
        </w:rPr>
        <w:tab/>
        <w:t xml:space="preserve">2. др </w:t>
      </w:r>
      <w:r>
        <w:rPr>
          <w:szCs w:val="24"/>
          <w:lang w:val="ru-RU"/>
        </w:rPr>
        <w:t>Игор Борозан, члан,</w:t>
      </w:r>
    </w:p>
    <w:p w:rsidR="00092715" w:rsidRDefault="00092715" w:rsidP="00092715">
      <w:pPr>
        <w:rPr>
          <w:szCs w:val="24"/>
          <w:lang w:val="sr-Cyrl-CS"/>
        </w:rPr>
      </w:pPr>
      <w:r>
        <w:rPr>
          <w:szCs w:val="24"/>
          <w:lang w:val="sr-Cyrl-CS"/>
        </w:rPr>
        <w:tab/>
      </w:r>
      <w:r>
        <w:rPr>
          <w:szCs w:val="24"/>
          <w:lang w:val="sr-Cyrl-CS"/>
        </w:rPr>
        <w:tab/>
        <w:t>3. проф. др Јелена Тодоровић, члан,</w:t>
      </w:r>
    </w:p>
    <w:p w:rsidR="00092715" w:rsidRDefault="00092715" w:rsidP="00092715">
      <w:pPr>
        <w:rPr>
          <w:szCs w:val="24"/>
          <w:lang w:val="sr-Cyrl-CS"/>
        </w:rPr>
      </w:pPr>
      <w:r>
        <w:rPr>
          <w:szCs w:val="24"/>
          <w:lang w:val="sr-Cyrl-CS"/>
        </w:rPr>
        <w:tab/>
      </w:r>
      <w:r>
        <w:rPr>
          <w:szCs w:val="24"/>
          <w:lang w:val="sr-Cyrl-CS"/>
        </w:rPr>
        <w:tab/>
        <w:t>4. др Даница Поповић, члан,</w:t>
      </w:r>
    </w:p>
    <w:p w:rsidR="00092715" w:rsidRDefault="00092715" w:rsidP="00092715">
      <w:pPr>
        <w:rPr>
          <w:szCs w:val="24"/>
          <w:lang w:val="sr-Cyrl-CS"/>
        </w:rPr>
      </w:pPr>
      <w:r>
        <w:rPr>
          <w:szCs w:val="24"/>
          <w:lang w:val="sr-Cyrl-CS"/>
        </w:rPr>
        <w:tab/>
      </w:r>
      <w:r>
        <w:rPr>
          <w:szCs w:val="24"/>
          <w:lang w:val="sr-Cyrl-CS"/>
        </w:rPr>
        <w:tab/>
        <w:t>5. Андреј Старовић, члан,</w:t>
      </w:r>
    </w:p>
    <w:p w:rsidR="00092715" w:rsidRDefault="00092715" w:rsidP="00092715">
      <w:pPr>
        <w:rPr>
          <w:szCs w:val="24"/>
        </w:rPr>
      </w:pPr>
      <w:r>
        <w:rPr>
          <w:szCs w:val="24"/>
          <w:lang w:val="sr-Cyrl-CS"/>
        </w:rPr>
        <w:tab/>
      </w:r>
      <w:r>
        <w:rPr>
          <w:szCs w:val="24"/>
          <w:lang w:val="sr-Cyrl-CS"/>
        </w:rPr>
        <w:tab/>
      </w:r>
    </w:p>
    <w:p w:rsidR="00092715" w:rsidRDefault="00092715" w:rsidP="00092715">
      <w:pPr>
        <w:jc w:val="center"/>
        <w:rPr>
          <w:rFonts w:cs="Times New Roman"/>
          <w:szCs w:val="24"/>
        </w:rPr>
      </w:pPr>
      <w:r>
        <w:rPr>
          <w:rFonts w:cs="Times New Roman"/>
          <w:szCs w:val="24"/>
        </w:rPr>
        <w:t>II</w:t>
      </w:r>
    </w:p>
    <w:p w:rsidR="00092715" w:rsidRDefault="00092715" w:rsidP="00092715">
      <w:pPr>
        <w:jc w:val="center"/>
        <w:rPr>
          <w:rFonts w:cs="Times New Roman"/>
          <w:b/>
          <w:szCs w:val="24"/>
        </w:rPr>
      </w:pPr>
    </w:p>
    <w:p w:rsidR="00092715" w:rsidRDefault="00092715" w:rsidP="00092715">
      <w:pPr>
        <w:rPr>
          <w:rFonts w:cs="Times New Roman"/>
          <w:szCs w:val="24"/>
        </w:rPr>
      </w:pPr>
      <w:r>
        <w:rPr>
          <w:rFonts w:cs="Times New Roman"/>
          <w:szCs w:val="24"/>
        </w:rPr>
        <w:tab/>
      </w:r>
      <w:r>
        <w:rPr>
          <w:rFonts w:cs="Times New Roman"/>
          <w:szCs w:val="24"/>
        </w:rPr>
        <w:tab/>
      </w:r>
      <w:proofErr w:type="gramStart"/>
      <w:r>
        <w:rPr>
          <w:rFonts w:cs="Times New Roman"/>
          <w:szCs w:val="24"/>
        </w:rPr>
        <w:t>Ово решење објавити у „Службеном гласнику Републике Србије”.</w:t>
      </w:r>
      <w:proofErr w:type="gramEnd"/>
    </w:p>
    <w:p w:rsidR="00092715" w:rsidRDefault="00092715" w:rsidP="00092715">
      <w:pPr>
        <w:ind w:firstLine="1080"/>
        <w:rPr>
          <w:rFonts w:cs="Times New Roman"/>
          <w:szCs w:val="24"/>
        </w:rPr>
      </w:pPr>
    </w:p>
    <w:p w:rsidR="00092715" w:rsidRDefault="00092715" w:rsidP="00092715">
      <w:pPr>
        <w:rPr>
          <w:rFonts w:cs="Times New Roman"/>
          <w:szCs w:val="24"/>
        </w:rPr>
      </w:pPr>
    </w:p>
    <w:p w:rsidR="00092715" w:rsidRDefault="00092715" w:rsidP="00092715">
      <w:pPr>
        <w:rPr>
          <w:rFonts w:cs="Times New Roman"/>
          <w:szCs w:val="24"/>
          <w:lang w:val="ru-RU"/>
        </w:rPr>
      </w:pPr>
      <w:r>
        <w:rPr>
          <w:rFonts w:cs="Times New Roman"/>
          <w:szCs w:val="24"/>
          <w:lang w:val="ru-RU"/>
        </w:rPr>
        <w:t>24 Број: 119-10779/2022</w:t>
      </w:r>
    </w:p>
    <w:p w:rsidR="00092715" w:rsidRDefault="00092715" w:rsidP="00092715">
      <w:pPr>
        <w:rPr>
          <w:rFonts w:cs="Times New Roman"/>
          <w:b/>
          <w:szCs w:val="24"/>
          <w:lang w:val="ru-RU"/>
        </w:rPr>
      </w:pPr>
      <w:r w:rsidRPr="00BB382A">
        <w:rPr>
          <w:rFonts w:cs="Times New Roman"/>
          <w:szCs w:val="24"/>
          <w:lang w:val="sr-Cyrl-CS"/>
        </w:rPr>
        <w:t>У Београду,</w:t>
      </w:r>
      <w:r>
        <w:rPr>
          <w:rFonts w:cs="Times New Roman"/>
          <w:szCs w:val="24"/>
          <w:lang w:val="sr-Cyrl-CS"/>
        </w:rPr>
        <w:t xml:space="preserve"> 29</w:t>
      </w:r>
      <w:r w:rsidRPr="00BB382A">
        <w:rPr>
          <w:rFonts w:cs="Times New Roman"/>
          <w:szCs w:val="24"/>
          <w:lang w:val="sr-Cyrl-CS"/>
        </w:rPr>
        <w:t xml:space="preserve">. </w:t>
      </w:r>
      <w:r>
        <w:rPr>
          <w:rFonts w:cs="Times New Roman"/>
          <w:szCs w:val="24"/>
          <w:lang w:val="sr-Cyrl-CS"/>
        </w:rPr>
        <w:t>децембра</w:t>
      </w:r>
      <w:r w:rsidRPr="00BB382A">
        <w:rPr>
          <w:rFonts w:cs="Times New Roman"/>
          <w:szCs w:val="24"/>
          <w:lang w:val="sr-Cyrl-CS"/>
        </w:rPr>
        <w:t xml:space="preserve"> 20</w:t>
      </w:r>
      <w:r>
        <w:rPr>
          <w:rFonts w:cs="Times New Roman"/>
          <w:szCs w:val="24"/>
          <w:lang w:val="sr-Cyrl-CS"/>
        </w:rPr>
        <w:t>22</w:t>
      </w:r>
      <w:r w:rsidRPr="00BB382A">
        <w:rPr>
          <w:rFonts w:cs="Times New Roman"/>
          <w:szCs w:val="24"/>
          <w:lang w:val="sr-Cyrl-CS"/>
        </w:rPr>
        <w:t>. године</w:t>
      </w:r>
      <w:r>
        <w:rPr>
          <w:rFonts w:cs="Times New Roman"/>
          <w:szCs w:val="24"/>
          <w:lang w:val="ru-RU"/>
        </w:rPr>
        <w:t xml:space="preserve">   </w:t>
      </w:r>
    </w:p>
    <w:p w:rsidR="00092715" w:rsidRDefault="00092715" w:rsidP="00092715">
      <w:pPr>
        <w:rPr>
          <w:rFonts w:cs="Times New Roman"/>
          <w:b/>
          <w:szCs w:val="24"/>
          <w:lang w:val="ru-RU"/>
        </w:rPr>
      </w:pPr>
    </w:p>
    <w:p w:rsidR="00092715" w:rsidRDefault="00092715" w:rsidP="00092715">
      <w:pPr>
        <w:rPr>
          <w:rFonts w:cs="Times New Roman"/>
          <w:b/>
          <w:szCs w:val="24"/>
          <w:lang w:val="ru-RU"/>
        </w:rPr>
      </w:pPr>
    </w:p>
    <w:p w:rsidR="00092715" w:rsidRDefault="00092715" w:rsidP="00092715">
      <w:pPr>
        <w:jc w:val="center"/>
        <w:rPr>
          <w:rFonts w:cs="Times New Roman"/>
          <w:b/>
          <w:szCs w:val="24"/>
          <w:lang w:val="ru-RU"/>
        </w:rPr>
      </w:pPr>
      <w:r>
        <w:rPr>
          <w:rFonts w:cs="Times New Roman"/>
          <w:b/>
          <w:szCs w:val="24"/>
          <w:lang w:val="ru-RU"/>
        </w:rPr>
        <w:t>В  Л  А  Д  А</w:t>
      </w:r>
    </w:p>
    <w:p w:rsidR="00092715" w:rsidRDefault="00092715" w:rsidP="00092715">
      <w:pPr>
        <w:tabs>
          <w:tab w:val="left" w:pos="900"/>
        </w:tabs>
        <w:jc w:val="center"/>
        <w:rPr>
          <w:rFonts w:cs="Times New Roman"/>
          <w:b/>
          <w:szCs w:val="24"/>
          <w:lang w:val="ru-RU"/>
        </w:rPr>
      </w:pPr>
    </w:p>
    <w:p w:rsidR="00092715" w:rsidRDefault="00092715" w:rsidP="00092715">
      <w:pPr>
        <w:tabs>
          <w:tab w:val="left" w:pos="900"/>
        </w:tabs>
        <w:jc w:val="center"/>
        <w:rPr>
          <w:rFonts w:cs="Times New Roman"/>
          <w:b/>
          <w:szCs w:val="24"/>
          <w:lang w:val="ru-RU"/>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tabs>
          <w:tab w:val="left" w:pos="3372"/>
        </w:tabs>
        <w:rPr>
          <w:rFonts w:cs="Times New Roman"/>
          <w:sz w:val="22"/>
          <w:lang w:val="sr-Latn-RS"/>
        </w:rPr>
      </w:pPr>
    </w:p>
    <w:p w:rsidR="00092715" w:rsidRDefault="00092715" w:rsidP="00092715">
      <w:pPr>
        <w:tabs>
          <w:tab w:val="left" w:pos="3372"/>
        </w:tabs>
        <w:rPr>
          <w:rFonts w:cs="Times New Roman"/>
          <w:sz w:val="22"/>
          <w:lang w:val="sr-Latn-RS"/>
        </w:rPr>
      </w:pPr>
    </w:p>
    <w:p w:rsidR="00092715" w:rsidRDefault="00092715" w:rsidP="00092715">
      <w:pPr>
        <w:tabs>
          <w:tab w:val="left" w:pos="3372"/>
        </w:tabs>
        <w:rPr>
          <w:rFonts w:cs="Times New Roman"/>
          <w:sz w:val="22"/>
          <w:lang w:val="sr-Latn-RS"/>
        </w:rPr>
      </w:pPr>
    </w:p>
    <w:p w:rsidR="00092715" w:rsidRDefault="00092715" w:rsidP="00092715">
      <w:pPr>
        <w:tabs>
          <w:tab w:val="left" w:pos="3372"/>
        </w:tabs>
        <w:rPr>
          <w:rFonts w:cs="Times New Roman"/>
          <w:sz w:val="22"/>
          <w:lang w:val="sr-Latn-RS"/>
        </w:rPr>
      </w:pPr>
    </w:p>
    <w:p w:rsidR="00092715" w:rsidRDefault="00092715" w:rsidP="00092715">
      <w:pPr>
        <w:tabs>
          <w:tab w:val="left" w:pos="3372"/>
        </w:tabs>
        <w:rPr>
          <w:rFonts w:cs="Times New Roman"/>
          <w:sz w:val="22"/>
          <w:lang w:val="sr-Latn-RS"/>
        </w:rPr>
      </w:pPr>
    </w:p>
    <w:p w:rsidR="00092715" w:rsidRDefault="00092715" w:rsidP="00092715">
      <w:pPr>
        <w:tabs>
          <w:tab w:val="left" w:pos="3372"/>
        </w:tabs>
        <w:rPr>
          <w:rFonts w:cs="Times New Roman"/>
          <w:sz w:val="22"/>
          <w:lang w:val="sr-Latn-RS"/>
        </w:rPr>
      </w:pPr>
    </w:p>
    <w:p w:rsidR="00092715" w:rsidRDefault="00092715" w:rsidP="00092715">
      <w:pPr>
        <w:tabs>
          <w:tab w:val="left" w:pos="3372"/>
        </w:tabs>
        <w:rPr>
          <w:rFonts w:cs="Times New Roman"/>
          <w:sz w:val="22"/>
          <w:lang w:val="sr-Latn-RS"/>
        </w:rPr>
      </w:pPr>
    </w:p>
    <w:p w:rsidR="00092715" w:rsidRDefault="00092715" w:rsidP="00092715">
      <w:pPr>
        <w:tabs>
          <w:tab w:val="left" w:pos="3372"/>
        </w:tabs>
        <w:rPr>
          <w:rFonts w:cs="Times New Roman"/>
          <w:sz w:val="22"/>
          <w:lang w:val="sr-Latn-RS"/>
        </w:rPr>
      </w:pPr>
    </w:p>
    <w:p w:rsidR="00092715" w:rsidRDefault="00092715" w:rsidP="00092715">
      <w:pPr>
        <w:tabs>
          <w:tab w:val="left" w:pos="3372"/>
        </w:tabs>
        <w:rPr>
          <w:rFonts w:cs="Times New Roman"/>
          <w:sz w:val="22"/>
          <w:lang w:val="sr-Latn-RS"/>
        </w:rPr>
      </w:pPr>
    </w:p>
    <w:p w:rsidR="00092715" w:rsidRDefault="00092715" w:rsidP="00092715">
      <w:pPr>
        <w:tabs>
          <w:tab w:val="left" w:pos="3372"/>
        </w:tabs>
        <w:rPr>
          <w:rFonts w:cs="Times New Roman"/>
          <w:sz w:val="22"/>
          <w:lang w:val="sr-Latn-RS"/>
        </w:rPr>
      </w:pPr>
    </w:p>
    <w:p w:rsidR="00092715" w:rsidRDefault="00092715" w:rsidP="00092715">
      <w:pPr>
        <w:tabs>
          <w:tab w:val="left" w:pos="3372"/>
        </w:tabs>
        <w:rPr>
          <w:rFonts w:cs="Times New Roman"/>
          <w:sz w:val="22"/>
          <w:lang w:val="sr-Latn-RS"/>
        </w:rPr>
      </w:pPr>
    </w:p>
    <w:p w:rsidR="00092715" w:rsidRDefault="00092715" w:rsidP="00092715">
      <w:pPr>
        <w:tabs>
          <w:tab w:val="left" w:pos="3372"/>
        </w:tabs>
        <w:rPr>
          <w:rFonts w:cs="Times New Roman"/>
          <w:sz w:val="22"/>
          <w:lang w:val="sr-Latn-RS"/>
        </w:rPr>
      </w:pPr>
    </w:p>
    <w:p w:rsidR="00092715" w:rsidRDefault="00092715" w:rsidP="00092715">
      <w:pPr>
        <w:tabs>
          <w:tab w:val="left" w:pos="3372"/>
        </w:tabs>
        <w:rPr>
          <w:rFonts w:cs="Times New Roman"/>
          <w:sz w:val="22"/>
          <w:lang w:val="sr-Latn-RS"/>
        </w:rPr>
      </w:pPr>
    </w:p>
    <w:p w:rsidR="00092715" w:rsidRDefault="00092715" w:rsidP="00092715">
      <w:pPr>
        <w:tabs>
          <w:tab w:val="left" w:pos="3372"/>
        </w:tabs>
        <w:rPr>
          <w:rFonts w:cs="Times New Roman"/>
          <w:sz w:val="22"/>
          <w:lang w:val="sr-Latn-RS"/>
        </w:rPr>
      </w:pPr>
    </w:p>
    <w:p w:rsidR="00092715" w:rsidRDefault="00092715" w:rsidP="00092715">
      <w:pPr>
        <w:jc w:val="right"/>
        <w:rPr>
          <w:szCs w:val="24"/>
          <w:lang w:val="sr-Cyrl-RS"/>
        </w:rPr>
      </w:pPr>
    </w:p>
    <w:p w:rsidR="00092715" w:rsidRDefault="00092715" w:rsidP="00092715">
      <w:pPr>
        <w:tabs>
          <w:tab w:val="left" w:pos="1418"/>
        </w:tabs>
        <w:rPr>
          <w:rFonts w:cs="Times New Roman"/>
          <w:szCs w:val="24"/>
          <w:lang w:val="sr-Cyrl-CS"/>
        </w:rPr>
      </w:pPr>
    </w:p>
    <w:p w:rsidR="00092715" w:rsidRDefault="00092715" w:rsidP="00092715">
      <w:pPr>
        <w:tabs>
          <w:tab w:val="left" w:pos="1418"/>
        </w:tabs>
        <w:rPr>
          <w:rFonts w:cs="Times New Roman"/>
          <w:szCs w:val="24"/>
          <w:lang w:val="ru-RU"/>
        </w:rPr>
      </w:pPr>
      <w:r>
        <w:rPr>
          <w:rFonts w:cs="Times New Roman"/>
          <w:szCs w:val="24"/>
          <w:lang w:val="sr-Cyrl-CS"/>
        </w:rPr>
        <w:tab/>
        <w:t xml:space="preserve">На основу </w:t>
      </w:r>
      <w:r>
        <w:rPr>
          <w:rFonts w:cs="Times New Roman"/>
          <w:szCs w:val="24"/>
        </w:rPr>
        <w:t>члана 4</w:t>
      </w:r>
      <w:r>
        <w:rPr>
          <w:rFonts w:cs="Times New Roman"/>
          <w:szCs w:val="24"/>
          <w:lang w:val="sr-Cyrl-RS"/>
        </w:rPr>
        <w:t>2</w:t>
      </w:r>
      <w:r>
        <w:rPr>
          <w:rFonts w:cs="Times New Roman"/>
          <w:szCs w:val="24"/>
        </w:rPr>
        <w:t xml:space="preserve">. </w:t>
      </w:r>
      <w:proofErr w:type="gramStart"/>
      <w:r>
        <w:rPr>
          <w:rFonts w:cs="Times New Roman"/>
          <w:szCs w:val="24"/>
        </w:rPr>
        <w:t>став</w:t>
      </w:r>
      <w:proofErr w:type="gramEnd"/>
      <w:r>
        <w:rPr>
          <w:rFonts w:cs="Times New Roman"/>
          <w:szCs w:val="24"/>
        </w:rPr>
        <w:t xml:space="preserve"> </w:t>
      </w:r>
      <w:r>
        <w:rPr>
          <w:rFonts w:cs="Times New Roman"/>
          <w:szCs w:val="24"/>
          <w:lang w:val="sr-Cyrl-RS"/>
        </w:rPr>
        <w:t>7</w:t>
      </w:r>
      <w:r>
        <w:rPr>
          <w:rFonts w:cs="Times New Roman"/>
          <w:szCs w:val="24"/>
        </w:rPr>
        <w:t xml:space="preserve">. </w:t>
      </w:r>
      <w:r>
        <w:rPr>
          <w:rFonts w:cs="Times New Roman"/>
          <w:szCs w:val="24"/>
          <w:lang w:val="sr-Cyrl-CS"/>
        </w:rPr>
        <w:t>Закона о култури (</w:t>
      </w:r>
      <w:r>
        <w:rPr>
          <w:rFonts w:cs="Times New Roman"/>
          <w:szCs w:val="24"/>
          <w:lang w:val="sr-Latn-CS"/>
        </w:rPr>
        <w:t>„</w:t>
      </w:r>
      <w:r>
        <w:rPr>
          <w:rFonts w:cs="Times New Roman"/>
          <w:szCs w:val="24"/>
          <w:lang w:val="sr-Cyrl-CS"/>
        </w:rPr>
        <w:t>Службени гласник РС”, бр. 72/09, 13/16, 30/16 – исправка</w:t>
      </w:r>
      <w:r>
        <w:rPr>
          <w:rFonts w:cs="Times New Roman"/>
          <w:szCs w:val="24"/>
          <w:lang w:val="sr-Latn-RS"/>
        </w:rPr>
        <w:t>, 6/20, 47/21</w:t>
      </w:r>
      <w:r>
        <w:rPr>
          <w:rFonts w:cs="Times New Roman"/>
          <w:szCs w:val="24"/>
          <w:lang w:val="sr-Cyrl-RS"/>
        </w:rPr>
        <w:t xml:space="preserve"> и 78/21</w:t>
      </w:r>
      <w:r>
        <w:rPr>
          <w:rFonts w:cs="Times New Roman"/>
          <w:szCs w:val="24"/>
          <w:lang w:val="sr-Cyrl-CS"/>
        </w:rPr>
        <w:t>)</w:t>
      </w:r>
      <w:r>
        <w:rPr>
          <w:rFonts w:cs="Times New Roman"/>
          <w:szCs w:val="24"/>
          <w:lang w:val="ru-RU"/>
        </w:rPr>
        <w:t xml:space="preserve"> и члана 43. стaв 2. Зaконa о Влaди („Службени гласник РС”, бр. </w:t>
      </w:r>
      <w:r w:rsidRPr="00C15150">
        <w:rPr>
          <w:szCs w:val="24"/>
          <w:lang w:val="ru-RU"/>
        </w:rPr>
        <w:t>55/05, 71/05 – исправка, 101/07, 65/08, 16/11, 68/12 – УС</w:t>
      </w:r>
      <w:r w:rsidRPr="00C15150">
        <w:rPr>
          <w:szCs w:val="24"/>
        </w:rPr>
        <w:t>,</w:t>
      </w:r>
      <w:r w:rsidRPr="00C15150">
        <w:rPr>
          <w:szCs w:val="24"/>
          <w:lang w:val="ru-RU"/>
        </w:rPr>
        <w:t xml:space="preserve"> 72/12,</w:t>
      </w:r>
      <w:r w:rsidRPr="00C15150">
        <w:rPr>
          <w:szCs w:val="24"/>
        </w:rPr>
        <w:t xml:space="preserve"> 7/14 </w:t>
      </w:r>
      <w:r w:rsidRPr="00C15150">
        <w:rPr>
          <w:szCs w:val="24"/>
          <w:lang w:val="ru-RU"/>
        </w:rPr>
        <w:t xml:space="preserve">– УС, 44/14 и 30/18 </w:t>
      </w:r>
      <w:r w:rsidRPr="00C15150">
        <w:rPr>
          <w:szCs w:val="24"/>
          <w:lang w:val="sr-Cyrl-CS"/>
        </w:rPr>
        <w:t>– др. закон</w:t>
      </w:r>
      <w:r>
        <w:rPr>
          <w:rFonts w:cs="Times New Roman"/>
          <w:szCs w:val="24"/>
          <w:lang w:val="ru-RU"/>
        </w:rPr>
        <w:t>),</w:t>
      </w:r>
    </w:p>
    <w:p w:rsidR="00092715" w:rsidRDefault="00092715" w:rsidP="00092715">
      <w:pPr>
        <w:rPr>
          <w:rFonts w:cs="Times New Roman"/>
          <w:szCs w:val="24"/>
          <w:lang w:val="ru-RU"/>
        </w:rPr>
      </w:pPr>
    </w:p>
    <w:p w:rsidR="00092715" w:rsidRDefault="00092715" w:rsidP="00092715">
      <w:pPr>
        <w:ind w:firstLine="1440"/>
        <w:rPr>
          <w:rFonts w:cs="Times New Roman"/>
          <w:szCs w:val="24"/>
        </w:rPr>
      </w:pPr>
      <w:r>
        <w:rPr>
          <w:rFonts w:cs="Times New Roman"/>
          <w:szCs w:val="24"/>
        </w:rPr>
        <w:t>Влада доноси</w:t>
      </w:r>
    </w:p>
    <w:p w:rsidR="00092715" w:rsidRDefault="00092715" w:rsidP="00092715">
      <w:pPr>
        <w:ind w:firstLine="1080"/>
        <w:rPr>
          <w:rFonts w:cs="Times New Roman"/>
          <w:szCs w:val="24"/>
        </w:rPr>
      </w:pPr>
    </w:p>
    <w:p w:rsidR="00092715" w:rsidRDefault="00092715" w:rsidP="00092715">
      <w:pPr>
        <w:jc w:val="center"/>
        <w:rPr>
          <w:rFonts w:cs="Times New Roman"/>
          <w:b/>
          <w:szCs w:val="24"/>
        </w:rPr>
      </w:pPr>
      <w:r>
        <w:rPr>
          <w:rFonts w:cs="Times New Roman"/>
          <w:b/>
          <w:szCs w:val="24"/>
        </w:rPr>
        <w:t>Р Е Ш Е Њ Е</w:t>
      </w:r>
    </w:p>
    <w:p w:rsidR="00092715" w:rsidRDefault="00092715" w:rsidP="00092715">
      <w:pPr>
        <w:jc w:val="center"/>
        <w:rPr>
          <w:rFonts w:cs="Times New Roman"/>
          <w:b/>
          <w:szCs w:val="24"/>
        </w:rPr>
      </w:pPr>
    </w:p>
    <w:p w:rsidR="00092715" w:rsidRDefault="00092715" w:rsidP="00092715">
      <w:pPr>
        <w:jc w:val="center"/>
        <w:rPr>
          <w:rFonts w:cs="Times New Roman"/>
          <w:b/>
          <w:szCs w:val="24"/>
          <w:lang w:val="sr-Cyrl-CS"/>
        </w:rPr>
      </w:pPr>
      <w:r>
        <w:rPr>
          <w:rFonts w:cs="Times New Roman"/>
          <w:b/>
          <w:szCs w:val="24"/>
          <w:lang w:val="sr-Cyrl-CS"/>
        </w:rPr>
        <w:t xml:space="preserve">О ИМЕНОВАЊУ ПРЕДСЕДНИКА И </w:t>
      </w:r>
      <w:r>
        <w:rPr>
          <w:rFonts w:cs="Times New Roman"/>
          <w:b/>
          <w:szCs w:val="24"/>
        </w:rPr>
        <w:t>ЧЛАНОВА</w:t>
      </w:r>
      <w:r>
        <w:rPr>
          <w:rFonts w:cs="Times New Roman"/>
          <w:b/>
          <w:szCs w:val="24"/>
          <w:lang w:val="sr-Cyrl-RS"/>
        </w:rPr>
        <w:t xml:space="preserve"> </w:t>
      </w:r>
      <w:r>
        <w:rPr>
          <w:rFonts w:cs="Times New Roman"/>
          <w:b/>
          <w:szCs w:val="24"/>
        </w:rPr>
        <w:t>УПРАВНОГ ОДБОРА НАРОДНОГ МУЗЕЈА У БЕОГРАДУ</w:t>
      </w:r>
    </w:p>
    <w:p w:rsidR="00092715" w:rsidRDefault="00092715" w:rsidP="00092715">
      <w:pPr>
        <w:jc w:val="center"/>
        <w:rPr>
          <w:rFonts w:cs="Times New Roman"/>
          <w:b/>
          <w:szCs w:val="24"/>
          <w:lang w:val="sr-Cyrl-CS"/>
        </w:rPr>
      </w:pPr>
    </w:p>
    <w:p w:rsidR="00092715" w:rsidRDefault="00092715" w:rsidP="00092715">
      <w:pPr>
        <w:jc w:val="center"/>
        <w:rPr>
          <w:rFonts w:cs="Times New Roman"/>
          <w:szCs w:val="24"/>
          <w:lang w:val="sr-Cyrl-CS"/>
        </w:rPr>
      </w:pPr>
      <w:r>
        <w:rPr>
          <w:rFonts w:cs="Times New Roman"/>
          <w:szCs w:val="24"/>
          <w:lang w:val="sr-Cyrl-CS"/>
        </w:rPr>
        <w:t>I</w:t>
      </w:r>
    </w:p>
    <w:p w:rsidR="00092715" w:rsidRDefault="00092715" w:rsidP="00092715">
      <w:pPr>
        <w:jc w:val="center"/>
        <w:rPr>
          <w:rFonts w:cs="Times New Roman"/>
          <w:szCs w:val="24"/>
          <w:lang w:val="sr-Cyrl-CS"/>
        </w:rPr>
      </w:pPr>
    </w:p>
    <w:p w:rsidR="00092715" w:rsidRDefault="00092715" w:rsidP="00092715">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 xml:space="preserve">У </w:t>
      </w:r>
      <w:r>
        <w:rPr>
          <w:rFonts w:cs="Times New Roman"/>
          <w:szCs w:val="24"/>
        </w:rPr>
        <w:t>Управни одбор Народног музеја у Београду именују се</w:t>
      </w:r>
      <w:r>
        <w:rPr>
          <w:rFonts w:cs="Times New Roman"/>
          <w:szCs w:val="24"/>
          <w:lang w:val="sr-Cyrl-CS"/>
        </w:rPr>
        <w:t>:</w:t>
      </w:r>
    </w:p>
    <w:p w:rsidR="00092715" w:rsidRDefault="00092715" w:rsidP="00092715">
      <w:pPr>
        <w:rPr>
          <w:rFonts w:cs="Times New Roman"/>
          <w:szCs w:val="24"/>
          <w:lang w:val="sr-Cyrl-CS"/>
        </w:rPr>
      </w:pPr>
    </w:p>
    <w:p w:rsidR="00092715" w:rsidRDefault="00092715" w:rsidP="00092715">
      <w:pPr>
        <w:rPr>
          <w:szCs w:val="24"/>
          <w:lang w:val="sr-Cyrl-CS"/>
        </w:rPr>
      </w:pPr>
      <w:r>
        <w:rPr>
          <w:szCs w:val="24"/>
          <w:lang w:val="sr-Cyrl-CS"/>
        </w:rPr>
        <w:tab/>
      </w:r>
      <w:r>
        <w:rPr>
          <w:szCs w:val="24"/>
          <w:lang w:val="sr-Cyrl-CS"/>
        </w:rPr>
        <w:tab/>
        <w:t>1) за председника:</w:t>
      </w:r>
    </w:p>
    <w:p w:rsidR="00092715" w:rsidRDefault="00092715" w:rsidP="00092715">
      <w:pPr>
        <w:rPr>
          <w:szCs w:val="24"/>
        </w:rPr>
      </w:pPr>
      <w:r>
        <w:rPr>
          <w:szCs w:val="24"/>
          <w:lang w:val="sr-Cyrl-CS"/>
        </w:rPr>
        <w:t xml:space="preserve">             </w:t>
      </w:r>
      <w:r>
        <w:rPr>
          <w:szCs w:val="24"/>
          <w:lang w:val="sr-Cyrl-CS"/>
        </w:rPr>
        <w:tab/>
        <w:t xml:space="preserve"> - проф. др Дарко Танасковић, редовни професор </w:t>
      </w:r>
      <w:r>
        <w:rPr>
          <w:szCs w:val="24"/>
          <w:lang w:val="sr-Cyrl-RS"/>
        </w:rPr>
        <w:t>Филолошког факултета Универзитета у Београду</w:t>
      </w:r>
      <w:r>
        <w:rPr>
          <w:szCs w:val="24"/>
          <w:lang w:val="sr-Cyrl-CS"/>
        </w:rPr>
        <w:t xml:space="preserve">;  </w:t>
      </w:r>
    </w:p>
    <w:p w:rsidR="00092715" w:rsidRDefault="00092715" w:rsidP="00092715">
      <w:pPr>
        <w:rPr>
          <w:szCs w:val="24"/>
        </w:rPr>
      </w:pPr>
      <w:r>
        <w:rPr>
          <w:szCs w:val="24"/>
          <w:lang w:val="sr-Cyrl-CS"/>
        </w:rPr>
        <w:t xml:space="preserve"> </w:t>
      </w:r>
    </w:p>
    <w:p w:rsidR="00092715" w:rsidRDefault="00092715" w:rsidP="00092715">
      <w:pPr>
        <w:rPr>
          <w:szCs w:val="24"/>
        </w:rPr>
      </w:pPr>
      <w:r>
        <w:rPr>
          <w:szCs w:val="24"/>
          <w:lang w:val="sr-Cyrl-CS"/>
        </w:rPr>
        <w:tab/>
      </w:r>
      <w:r>
        <w:rPr>
          <w:szCs w:val="24"/>
          <w:lang w:val="sr-Cyrl-CS"/>
        </w:rPr>
        <w:tab/>
        <w:t>2) за чланове:</w:t>
      </w:r>
    </w:p>
    <w:p w:rsidR="00092715" w:rsidRPr="006D04B9" w:rsidRDefault="00092715" w:rsidP="00092715">
      <w:pPr>
        <w:ind w:firstLine="720"/>
        <w:rPr>
          <w:szCs w:val="24"/>
          <w:lang w:val="sr-Cyrl-CS"/>
        </w:rPr>
      </w:pPr>
      <w:r>
        <w:rPr>
          <w:szCs w:val="24"/>
          <w:lang w:val="sr-Cyrl-CS"/>
        </w:rPr>
        <w:t xml:space="preserve"> </w:t>
      </w:r>
      <w:r>
        <w:rPr>
          <w:szCs w:val="24"/>
          <w:lang w:val="sr-Cyrl-CS"/>
        </w:rPr>
        <w:tab/>
      </w:r>
      <w:r w:rsidRPr="006D04B9">
        <w:rPr>
          <w:szCs w:val="24"/>
          <w:lang w:val="sr-Cyrl-CS"/>
        </w:rPr>
        <w:t xml:space="preserve">(1) </w:t>
      </w:r>
      <w:r>
        <w:rPr>
          <w:szCs w:val="24"/>
          <w:lang w:val="sr-Cyrl-CS"/>
        </w:rPr>
        <w:t xml:space="preserve">проф. </w:t>
      </w:r>
      <w:proofErr w:type="gramStart"/>
      <w:r w:rsidRPr="006D04B9">
        <w:rPr>
          <w:szCs w:val="24"/>
        </w:rPr>
        <w:t>др</w:t>
      </w:r>
      <w:proofErr w:type="gramEnd"/>
      <w:r w:rsidRPr="006D04B9">
        <w:rPr>
          <w:szCs w:val="24"/>
        </w:rPr>
        <w:t xml:space="preserve"> </w:t>
      </w:r>
      <w:r w:rsidRPr="00B6447B">
        <w:rPr>
          <w:szCs w:val="24"/>
          <w:lang w:val="sr-Cyrl-RS"/>
        </w:rPr>
        <w:t>Игор Борозан</w:t>
      </w:r>
      <w:r w:rsidRPr="006D04B9">
        <w:rPr>
          <w:szCs w:val="24"/>
          <w:lang w:val="sr-Cyrl-RS"/>
        </w:rPr>
        <w:t xml:space="preserve">, </w:t>
      </w:r>
      <w:r>
        <w:rPr>
          <w:szCs w:val="24"/>
          <w:lang w:val="sr-Cyrl-RS"/>
        </w:rPr>
        <w:t xml:space="preserve">редовни професор </w:t>
      </w:r>
      <w:r w:rsidRPr="006D04B9">
        <w:rPr>
          <w:szCs w:val="24"/>
          <w:lang w:val="sr-Cyrl-RS"/>
        </w:rPr>
        <w:t>Филозофско</w:t>
      </w:r>
      <w:r>
        <w:rPr>
          <w:szCs w:val="24"/>
          <w:lang w:val="sr-Cyrl-RS"/>
        </w:rPr>
        <w:t>г</w:t>
      </w:r>
      <w:r w:rsidRPr="006D04B9">
        <w:rPr>
          <w:szCs w:val="24"/>
          <w:lang w:val="sr-Cyrl-RS"/>
        </w:rPr>
        <w:t xml:space="preserve"> факултет</w:t>
      </w:r>
      <w:r>
        <w:rPr>
          <w:szCs w:val="24"/>
          <w:lang w:val="sr-Cyrl-RS"/>
        </w:rPr>
        <w:t>а</w:t>
      </w:r>
      <w:r w:rsidRPr="006D04B9">
        <w:rPr>
          <w:szCs w:val="24"/>
          <w:lang w:val="sr-Cyrl-RS"/>
        </w:rPr>
        <w:t xml:space="preserve"> Универзитета у Београду</w:t>
      </w:r>
      <w:r w:rsidRPr="006D04B9">
        <w:rPr>
          <w:szCs w:val="24"/>
          <w:lang w:val="ru-RU"/>
        </w:rPr>
        <w:t>,</w:t>
      </w:r>
    </w:p>
    <w:p w:rsidR="00092715" w:rsidRPr="006D04B9" w:rsidRDefault="00092715" w:rsidP="00092715">
      <w:pPr>
        <w:rPr>
          <w:szCs w:val="24"/>
          <w:lang w:val="sr-Cyrl-CS"/>
        </w:rPr>
      </w:pPr>
      <w:r w:rsidRPr="006D04B9">
        <w:rPr>
          <w:szCs w:val="24"/>
          <w:lang w:val="sr-Cyrl-CS"/>
        </w:rPr>
        <w:tab/>
      </w:r>
      <w:r w:rsidRPr="006D04B9">
        <w:rPr>
          <w:szCs w:val="24"/>
          <w:lang w:val="sr-Cyrl-CS"/>
        </w:rPr>
        <w:tab/>
        <w:t xml:space="preserve">(2) </w:t>
      </w:r>
      <w:r>
        <w:rPr>
          <w:szCs w:val="24"/>
          <w:lang w:val="sr-Cyrl-CS"/>
        </w:rPr>
        <w:t>проф. др Јелена Тодоровић, редовни професор и продекан за међународну сарадњу Факултета ликовних уметности Универзитета уметности у Београду</w:t>
      </w:r>
      <w:r w:rsidRPr="006D04B9">
        <w:rPr>
          <w:szCs w:val="24"/>
          <w:lang w:val="sr-Cyrl-CS"/>
        </w:rPr>
        <w:t>,</w:t>
      </w:r>
    </w:p>
    <w:p w:rsidR="00092715" w:rsidRPr="006D04B9" w:rsidRDefault="00092715" w:rsidP="00092715">
      <w:pPr>
        <w:rPr>
          <w:szCs w:val="24"/>
          <w:lang w:val="sr-Cyrl-CS"/>
        </w:rPr>
      </w:pPr>
      <w:r w:rsidRPr="006D04B9">
        <w:rPr>
          <w:szCs w:val="24"/>
          <w:lang w:val="sr-Cyrl-CS"/>
        </w:rPr>
        <w:tab/>
      </w:r>
      <w:r w:rsidRPr="006D04B9">
        <w:rPr>
          <w:szCs w:val="24"/>
          <w:lang w:val="sr-Cyrl-CS"/>
        </w:rPr>
        <w:tab/>
        <w:t xml:space="preserve">(3) </w:t>
      </w:r>
      <w:r>
        <w:rPr>
          <w:szCs w:val="24"/>
          <w:lang w:val="sr-Cyrl-CS"/>
        </w:rPr>
        <w:t xml:space="preserve">др Даница Поповић, историчар уметности - </w:t>
      </w:r>
      <w:r w:rsidRPr="00B07938">
        <w:rPr>
          <w:szCs w:val="24"/>
          <w:lang w:val="sr-Cyrl-CS"/>
        </w:rPr>
        <w:t>научни саветник</w:t>
      </w:r>
      <w:r w:rsidRPr="006D04B9">
        <w:rPr>
          <w:szCs w:val="24"/>
          <w:lang w:val="sr-Cyrl-CS"/>
        </w:rPr>
        <w:t>,</w:t>
      </w:r>
    </w:p>
    <w:p w:rsidR="00092715" w:rsidRPr="006D04B9" w:rsidRDefault="00092715" w:rsidP="00092715">
      <w:pPr>
        <w:rPr>
          <w:szCs w:val="24"/>
          <w:lang w:val="sr-Cyrl-CS"/>
        </w:rPr>
      </w:pPr>
      <w:r w:rsidRPr="006D04B9">
        <w:rPr>
          <w:szCs w:val="24"/>
          <w:lang w:val="sr-Cyrl-CS"/>
        </w:rPr>
        <w:tab/>
      </w:r>
      <w:r w:rsidRPr="006D04B9">
        <w:rPr>
          <w:szCs w:val="24"/>
          <w:lang w:val="sr-Cyrl-CS"/>
        </w:rPr>
        <w:tab/>
        <w:t xml:space="preserve">(4) </w:t>
      </w:r>
      <w:r>
        <w:rPr>
          <w:szCs w:val="24"/>
          <w:lang w:val="sr-Cyrl-CS"/>
        </w:rPr>
        <w:t>Андреј Старовић</w:t>
      </w:r>
      <w:r w:rsidRPr="006D04B9">
        <w:rPr>
          <w:szCs w:val="24"/>
          <w:lang w:val="sr-Cyrl-CS"/>
        </w:rPr>
        <w:t xml:space="preserve">, </w:t>
      </w:r>
      <w:r>
        <w:rPr>
          <w:szCs w:val="24"/>
          <w:lang w:val="sr-Cyrl-RS"/>
        </w:rPr>
        <w:t>музејски саветник</w:t>
      </w:r>
      <w:r w:rsidRPr="006D04B9">
        <w:rPr>
          <w:szCs w:val="24"/>
          <w:lang w:val="sr-Cyrl-CS"/>
        </w:rPr>
        <w:t>, Народни</w:t>
      </w:r>
      <w:r w:rsidRPr="006D04B9">
        <w:rPr>
          <w:rFonts w:cs="Times New Roman"/>
          <w:szCs w:val="24"/>
        </w:rPr>
        <w:t xml:space="preserve"> музеј у Београду</w:t>
      </w:r>
      <w:r>
        <w:rPr>
          <w:szCs w:val="24"/>
          <w:lang w:val="sr-Cyrl-CS"/>
        </w:rPr>
        <w:t>.</w:t>
      </w:r>
    </w:p>
    <w:p w:rsidR="00092715" w:rsidRPr="006D04B9" w:rsidRDefault="00092715" w:rsidP="00092715">
      <w:pPr>
        <w:rPr>
          <w:szCs w:val="24"/>
        </w:rPr>
      </w:pPr>
      <w:r w:rsidRPr="006D04B9">
        <w:rPr>
          <w:szCs w:val="24"/>
          <w:lang w:val="sr-Cyrl-CS"/>
        </w:rPr>
        <w:tab/>
      </w:r>
      <w:r w:rsidRPr="006D04B9">
        <w:rPr>
          <w:rFonts w:cs="Times New Roman"/>
          <w:szCs w:val="24"/>
        </w:rPr>
        <w:tab/>
      </w:r>
      <w:r w:rsidRPr="006D04B9">
        <w:rPr>
          <w:rFonts w:cs="Times New Roman"/>
          <w:szCs w:val="24"/>
        </w:rPr>
        <w:tab/>
      </w:r>
    </w:p>
    <w:p w:rsidR="00092715" w:rsidRDefault="00092715" w:rsidP="00092715">
      <w:pPr>
        <w:rPr>
          <w:rFonts w:cs="Times New Roman"/>
          <w:szCs w:val="24"/>
          <w:lang w:val="sr-Cyrl-CS"/>
        </w:rPr>
      </w:pPr>
    </w:p>
    <w:p w:rsidR="00092715" w:rsidRDefault="00092715" w:rsidP="00092715">
      <w:pPr>
        <w:jc w:val="center"/>
        <w:rPr>
          <w:rFonts w:cs="Times New Roman"/>
          <w:szCs w:val="24"/>
        </w:rPr>
      </w:pPr>
      <w:r>
        <w:rPr>
          <w:rFonts w:cs="Times New Roman"/>
          <w:szCs w:val="24"/>
        </w:rPr>
        <w:t>II</w:t>
      </w:r>
    </w:p>
    <w:p w:rsidR="00092715" w:rsidRDefault="00092715" w:rsidP="00092715">
      <w:pPr>
        <w:jc w:val="center"/>
        <w:rPr>
          <w:rFonts w:cs="Times New Roman"/>
          <w:b/>
          <w:szCs w:val="24"/>
        </w:rPr>
      </w:pPr>
    </w:p>
    <w:p w:rsidR="00092715" w:rsidRDefault="00092715" w:rsidP="00092715">
      <w:pPr>
        <w:rPr>
          <w:rFonts w:cs="Times New Roman"/>
          <w:szCs w:val="24"/>
        </w:rPr>
      </w:pPr>
      <w:r>
        <w:rPr>
          <w:rFonts w:cs="Times New Roman"/>
          <w:szCs w:val="24"/>
        </w:rPr>
        <w:tab/>
      </w:r>
      <w:r>
        <w:rPr>
          <w:rFonts w:cs="Times New Roman"/>
          <w:szCs w:val="24"/>
        </w:rPr>
        <w:tab/>
      </w:r>
      <w:proofErr w:type="gramStart"/>
      <w:r>
        <w:rPr>
          <w:rFonts w:cs="Times New Roman"/>
          <w:szCs w:val="24"/>
        </w:rPr>
        <w:t>Ово решење објавити у „Службеном гласнику Републике Србије”.</w:t>
      </w:r>
      <w:proofErr w:type="gramEnd"/>
    </w:p>
    <w:p w:rsidR="00092715" w:rsidRDefault="00092715" w:rsidP="00092715">
      <w:pPr>
        <w:ind w:firstLine="1080"/>
        <w:rPr>
          <w:rFonts w:cs="Times New Roman"/>
          <w:szCs w:val="24"/>
        </w:rPr>
      </w:pPr>
    </w:p>
    <w:p w:rsidR="00092715" w:rsidRDefault="00092715" w:rsidP="00092715">
      <w:pPr>
        <w:rPr>
          <w:rFonts w:cs="Times New Roman"/>
          <w:szCs w:val="24"/>
        </w:rPr>
      </w:pPr>
    </w:p>
    <w:p w:rsidR="00092715" w:rsidRDefault="00092715" w:rsidP="00092715">
      <w:pPr>
        <w:rPr>
          <w:rFonts w:cs="Times New Roman"/>
          <w:szCs w:val="24"/>
          <w:lang w:val="ru-RU"/>
        </w:rPr>
      </w:pPr>
      <w:r>
        <w:rPr>
          <w:rFonts w:cs="Times New Roman"/>
          <w:szCs w:val="24"/>
          <w:lang w:val="ru-RU"/>
        </w:rPr>
        <w:t>24 Број: 119-</w:t>
      </w:r>
      <w:r>
        <w:rPr>
          <w:rFonts w:cs="Times New Roman"/>
          <w:szCs w:val="24"/>
          <w:lang w:val="sr-Cyrl-RS"/>
        </w:rPr>
        <w:t>10782</w:t>
      </w:r>
      <w:r>
        <w:rPr>
          <w:rFonts w:cs="Times New Roman"/>
          <w:szCs w:val="24"/>
          <w:lang w:val="ru-RU"/>
        </w:rPr>
        <w:t>/2022</w:t>
      </w:r>
    </w:p>
    <w:p w:rsidR="00092715" w:rsidRDefault="00092715" w:rsidP="00092715">
      <w:pPr>
        <w:rPr>
          <w:rFonts w:cs="Times New Roman"/>
          <w:b/>
          <w:szCs w:val="24"/>
          <w:lang w:val="ru-RU"/>
        </w:rPr>
      </w:pPr>
      <w:r w:rsidRPr="00BB382A">
        <w:rPr>
          <w:rFonts w:cs="Times New Roman"/>
          <w:szCs w:val="24"/>
          <w:lang w:val="sr-Cyrl-CS"/>
        </w:rPr>
        <w:t>У Београду,</w:t>
      </w:r>
      <w:r>
        <w:rPr>
          <w:rFonts w:cs="Times New Roman"/>
          <w:szCs w:val="24"/>
          <w:lang w:val="sr-Cyrl-CS"/>
        </w:rPr>
        <w:t xml:space="preserve"> 29</w:t>
      </w:r>
      <w:r w:rsidRPr="00BB382A">
        <w:rPr>
          <w:rFonts w:cs="Times New Roman"/>
          <w:szCs w:val="24"/>
          <w:lang w:val="sr-Cyrl-CS"/>
        </w:rPr>
        <w:t xml:space="preserve">. </w:t>
      </w:r>
      <w:r>
        <w:rPr>
          <w:rFonts w:cs="Times New Roman"/>
          <w:szCs w:val="24"/>
          <w:lang w:val="sr-Cyrl-CS"/>
        </w:rPr>
        <w:t>децембра</w:t>
      </w:r>
      <w:r w:rsidRPr="00BB382A">
        <w:rPr>
          <w:rFonts w:cs="Times New Roman"/>
          <w:szCs w:val="24"/>
          <w:lang w:val="sr-Cyrl-CS"/>
        </w:rPr>
        <w:t xml:space="preserve"> 20</w:t>
      </w:r>
      <w:r>
        <w:rPr>
          <w:rFonts w:cs="Times New Roman"/>
          <w:szCs w:val="24"/>
          <w:lang w:val="sr-Cyrl-CS"/>
        </w:rPr>
        <w:t>22</w:t>
      </w:r>
      <w:r w:rsidRPr="00BB382A">
        <w:rPr>
          <w:rFonts w:cs="Times New Roman"/>
          <w:szCs w:val="24"/>
          <w:lang w:val="sr-Cyrl-CS"/>
        </w:rPr>
        <w:t>. године</w:t>
      </w:r>
      <w:r>
        <w:rPr>
          <w:rFonts w:cs="Times New Roman"/>
          <w:szCs w:val="24"/>
          <w:lang w:val="ru-RU"/>
        </w:rPr>
        <w:t xml:space="preserve">   </w:t>
      </w:r>
    </w:p>
    <w:p w:rsidR="00092715" w:rsidRDefault="00092715" w:rsidP="00092715">
      <w:pPr>
        <w:rPr>
          <w:rFonts w:cs="Times New Roman"/>
          <w:b/>
          <w:szCs w:val="24"/>
          <w:lang w:val="ru-RU"/>
        </w:rPr>
      </w:pPr>
    </w:p>
    <w:p w:rsidR="00092715" w:rsidRDefault="00092715" w:rsidP="00092715">
      <w:pPr>
        <w:rPr>
          <w:rFonts w:cs="Times New Roman"/>
          <w:b/>
          <w:szCs w:val="24"/>
          <w:lang w:val="ru-RU"/>
        </w:rPr>
      </w:pPr>
    </w:p>
    <w:p w:rsidR="00092715" w:rsidRDefault="00092715" w:rsidP="00092715">
      <w:pPr>
        <w:jc w:val="center"/>
        <w:rPr>
          <w:rFonts w:cs="Times New Roman"/>
          <w:b/>
          <w:szCs w:val="24"/>
          <w:lang w:val="ru-RU"/>
        </w:rPr>
      </w:pPr>
      <w:r>
        <w:rPr>
          <w:rFonts w:cs="Times New Roman"/>
          <w:b/>
          <w:szCs w:val="24"/>
          <w:lang w:val="ru-RU"/>
        </w:rPr>
        <w:t>В  Л  А  Д  А</w:t>
      </w:r>
    </w:p>
    <w:p w:rsidR="00092715" w:rsidRDefault="00092715" w:rsidP="00092715">
      <w:pPr>
        <w:tabs>
          <w:tab w:val="left" w:pos="900"/>
        </w:tabs>
        <w:jc w:val="center"/>
        <w:rPr>
          <w:rFonts w:cs="Times New Roman"/>
          <w:b/>
          <w:szCs w:val="24"/>
          <w:lang w:val="ru-RU"/>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sectPr w:rsidR="00092715" w:rsidSect="002A3E88">
          <w:pgSz w:w="12240" w:h="15840"/>
          <w:pgMar w:top="568" w:right="1440" w:bottom="0" w:left="1440" w:header="708" w:footer="708" w:gutter="0"/>
          <w:cols w:space="708"/>
          <w:docGrid w:linePitch="360"/>
        </w:sectPr>
      </w:pPr>
    </w:p>
    <w:p w:rsidR="00092715" w:rsidRDefault="00092715" w:rsidP="00092715">
      <w:pPr>
        <w:tabs>
          <w:tab w:val="left" w:pos="8484"/>
        </w:tabs>
        <w:jc w:val="right"/>
        <w:rPr>
          <w:szCs w:val="24"/>
          <w:lang w:val="sr-Cyrl-RS"/>
        </w:rPr>
      </w:pPr>
    </w:p>
    <w:p w:rsidR="00092715" w:rsidRDefault="00092715" w:rsidP="00092715">
      <w:pPr>
        <w:tabs>
          <w:tab w:val="left" w:pos="8484"/>
        </w:tabs>
        <w:jc w:val="right"/>
        <w:rPr>
          <w:szCs w:val="24"/>
          <w:lang w:val="sr-Cyrl-RS"/>
        </w:rPr>
      </w:pPr>
    </w:p>
    <w:p w:rsidR="00092715" w:rsidRPr="004D216B" w:rsidRDefault="00092715" w:rsidP="00092715">
      <w:pPr>
        <w:tabs>
          <w:tab w:val="left" w:pos="8484"/>
        </w:tabs>
        <w:jc w:val="right"/>
        <w:rPr>
          <w:rFonts w:cs="Times New Roman"/>
          <w:szCs w:val="24"/>
          <w:lang w:val="sr-Latn-RS"/>
        </w:rPr>
      </w:pPr>
    </w:p>
    <w:p w:rsidR="00092715" w:rsidRPr="004D216B" w:rsidRDefault="00092715" w:rsidP="00092715">
      <w:pPr>
        <w:tabs>
          <w:tab w:val="left" w:pos="1440"/>
        </w:tabs>
        <w:jc w:val="right"/>
        <w:rPr>
          <w:szCs w:val="24"/>
        </w:rPr>
      </w:pPr>
    </w:p>
    <w:p w:rsidR="00092715" w:rsidRPr="004D216B" w:rsidRDefault="00092715" w:rsidP="00092715">
      <w:pPr>
        <w:tabs>
          <w:tab w:val="left" w:pos="1440"/>
        </w:tabs>
        <w:rPr>
          <w:szCs w:val="24"/>
          <w:lang w:val="ru-RU"/>
        </w:rPr>
      </w:pPr>
      <w:r w:rsidRPr="004D216B">
        <w:rPr>
          <w:szCs w:val="24"/>
          <w:lang w:val="ru-RU"/>
        </w:rPr>
        <w:tab/>
        <w:t xml:space="preserve">На основу члана </w:t>
      </w:r>
      <w:r>
        <w:rPr>
          <w:szCs w:val="24"/>
          <w:lang w:val="sr-Cyrl-RS"/>
        </w:rPr>
        <w:t>60</w:t>
      </w:r>
      <w:r w:rsidRPr="004D216B">
        <w:rPr>
          <w:szCs w:val="24"/>
          <w:lang w:val="ru-RU"/>
        </w:rPr>
        <w:t>. ст</w:t>
      </w:r>
      <w:r>
        <w:rPr>
          <w:szCs w:val="24"/>
          <w:lang w:val="ru-RU"/>
        </w:rPr>
        <w:t>.</w:t>
      </w:r>
      <w:r w:rsidRPr="004D216B">
        <w:rPr>
          <w:szCs w:val="24"/>
          <w:lang w:val="ru-RU"/>
        </w:rPr>
        <w:t xml:space="preserve"> </w:t>
      </w:r>
      <w:r>
        <w:rPr>
          <w:szCs w:val="24"/>
          <w:lang w:val="ru-RU"/>
        </w:rPr>
        <w:t>1</w:t>
      </w:r>
      <w:r w:rsidRPr="004D216B">
        <w:rPr>
          <w:szCs w:val="24"/>
          <w:lang w:val="ru-RU"/>
        </w:rPr>
        <w:t>.</w:t>
      </w:r>
      <w:r>
        <w:rPr>
          <w:szCs w:val="24"/>
          <w:lang w:val="ru-RU"/>
        </w:rPr>
        <w:t xml:space="preserve"> и 8.</w:t>
      </w:r>
      <w:r w:rsidRPr="004D216B">
        <w:rPr>
          <w:szCs w:val="24"/>
          <w:lang w:val="ru-RU"/>
        </w:rPr>
        <w:t xml:space="preserve"> Закона о </w:t>
      </w:r>
      <w:r>
        <w:rPr>
          <w:szCs w:val="24"/>
          <w:lang w:val="ru-RU"/>
        </w:rPr>
        <w:t>науци и истраживањима</w:t>
      </w:r>
      <w:r w:rsidRPr="004D216B">
        <w:rPr>
          <w:szCs w:val="24"/>
          <w:lang w:val="ru-RU"/>
        </w:rPr>
        <w:t xml:space="preserve"> („Службени гласник РС”, број </w:t>
      </w:r>
      <w:r>
        <w:rPr>
          <w:szCs w:val="24"/>
          <w:lang w:val="ru-RU"/>
        </w:rPr>
        <w:t>49</w:t>
      </w:r>
      <w:r w:rsidRPr="004D216B">
        <w:rPr>
          <w:szCs w:val="24"/>
          <w:lang w:val="ru-RU"/>
        </w:rPr>
        <w:t xml:space="preserve">/19) и члана 43. став 2. Закона о Влади </w:t>
      </w:r>
      <w:r w:rsidRPr="004D216B">
        <w:rPr>
          <w:szCs w:val="24"/>
          <w:lang w:val="sr-Cyrl-CS"/>
        </w:rPr>
        <w:t xml:space="preserve">(„Службени гласник РС”, бр. </w:t>
      </w:r>
      <w:r w:rsidRPr="004D216B">
        <w:rPr>
          <w:szCs w:val="24"/>
          <w:lang w:val="ru-RU"/>
        </w:rPr>
        <w:t>55/05, 71/05 – исправка, 101/07, 65/08, 16/11, 68/12 – УС</w:t>
      </w:r>
      <w:r w:rsidRPr="004D216B">
        <w:rPr>
          <w:szCs w:val="24"/>
        </w:rPr>
        <w:t>,</w:t>
      </w:r>
      <w:r w:rsidRPr="004D216B">
        <w:rPr>
          <w:szCs w:val="24"/>
          <w:lang w:val="ru-RU"/>
        </w:rPr>
        <w:t xml:space="preserve"> 72/12,</w:t>
      </w:r>
      <w:r w:rsidRPr="004D216B">
        <w:rPr>
          <w:szCs w:val="24"/>
        </w:rPr>
        <w:t xml:space="preserve"> 7/14 </w:t>
      </w:r>
      <w:r w:rsidRPr="004D216B">
        <w:rPr>
          <w:szCs w:val="24"/>
          <w:lang w:val="ru-RU"/>
        </w:rPr>
        <w:t xml:space="preserve">– УС, 44/14 и 30/18 </w:t>
      </w:r>
      <w:r w:rsidRPr="004D216B">
        <w:rPr>
          <w:szCs w:val="24"/>
          <w:lang w:val="sr-Cyrl-CS"/>
        </w:rPr>
        <w:t>– др. закон)</w:t>
      </w:r>
      <w:r w:rsidRPr="004D216B">
        <w:rPr>
          <w:szCs w:val="24"/>
          <w:lang w:val="ru-RU"/>
        </w:rPr>
        <w:t>,</w:t>
      </w:r>
    </w:p>
    <w:p w:rsidR="00092715" w:rsidRPr="004D216B" w:rsidRDefault="00092715" w:rsidP="00092715">
      <w:pPr>
        <w:rPr>
          <w:szCs w:val="24"/>
          <w:lang w:val="ru-RU"/>
        </w:rPr>
      </w:pPr>
    </w:p>
    <w:p w:rsidR="00092715" w:rsidRPr="004D216B" w:rsidRDefault="00092715" w:rsidP="00092715">
      <w:pPr>
        <w:ind w:firstLine="1080"/>
        <w:rPr>
          <w:szCs w:val="24"/>
          <w:lang w:val="sr-Cyrl-CS"/>
        </w:rPr>
      </w:pPr>
      <w:r w:rsidRPr="004D216B">
        <w:rPr>
          <w:szCs w:val="24"/>
          <w:lang w:val="sr-Cyrl-CS"/>
        </w:rPr>
        <w:tab/>
        <w:t>Влада доноси</w:t>
      </w:r>
    </w:p>
    <w:p w:rsidR="00092715" w:rsidRPr="004D216B" w:rsidRDefault="00092715" w:rsidP="00092715">
      <w:pPr>
        <w:jc w:val="center"/>
        <w:rPr>
          <w:b/>
          <w:szCs w:val="24"/>
          <w:lang w:val="sr-Cyrl-CS"/>
        </w:rPr>
      </w:pPr>
    </w:p>
    <w:p w:rsidR="00092715" w:rsidRPr="004D216B" w:rsidRDefault="00092715" w:rsidP="00092715">
      <w:pPr>
        <w:jc w:val="center"/>
        <w:rPr>
          <w:b/>
          <w:szCs w:val="24"/>
          <w:lang w:val="sr-Cyrl-CS"/>
        </w:rPr>
      </w:pPr>
      <w:r w:rsidRPr="004D216B">
        <w:rPr>
          <w:b/>
          <w:szCs w:val="24"/>
          <w:lang w:val="sr-Cyrl-CS"/>
        </w:rPr>
        <w:t>Р Е Ш Е Њ Е</w:t>
      </w:r>
    </w:p>
    <w:p w:rsidR="00092715" w:rsidRPr="004D216B" w:rsidRDefault="00092715" w:rsidP="00092715">
      <w:pPr>
        <w:jc w:val="center"/>
        <w:rPr>
          <w:b/>
          <w:szCs w:val="24"/>
          <w:lang w:val="sr-Cyrl-CS"/>
        </w:rPr>
      </w:pPr>
    </w:p>
    <w:p w:rsidR="00092715" w:rsidRPr="004D216B" w:rsidRDefault="00092715" w:rsidP="00092715">
      <w:pPr>
        <w:pStyle w:val="BodyText2"/>
        <w:spacing w:after="0" w:line="240" w:lineRule="auto"/>
        <w:contextualSpacing/>
        <w:jc w:val="center"/>
        <w:rPr>
          <w:rFonts w:cs="Times New Roman"/>
          <w:b/>
          <w:szCs w:val="24"/>
          <w:lang w:val="sr-Cyrl-CS"/>
        </w:rPr>
      </w:pPr>
      <w:r w:rsidRPr="004D216B">
        <w:rPr>
          <w:rFonts w:cs="Times New Roman"/>
          <w:b/>
          <w:szCs w:val="24"/>
          <w:lang w:val="sr-Cyrl-CS"/>
        </w:rPr>
        <w:t xml:space="preserve">О РАЗРЕШЕЊУ ЧЛАНА </w:t>
      </w:r>
      <w:r>
        <w:rPr>
          <w:rFonts w:cs="Times New Roman"/>
          <w:b/>
          <w:szCs w:val="24"/>
          <w:lang w:val="sr-Cyrl-CS"/>
        </w:rPr>
        <w:t>УПРАВНОГ</w:t>
      </w:r>
      <w:r w:rsidRPr="004D216B">
        <w:rPr>
          <w:rFonts w:cs="Times New Roman"/>
          <w:b/>
          <w:szCs w:val="24"/>
          <w:lang w:val="sr-Cyrl-CS"/>
        </w:rPr>
        <w:t xml:space="preserve"> ОДБОРА </w:t>
      </w:r>
    </w:p>
    <w:p w:rsidR="00092715" w:rsidRPr="004D216B" w:rsidRDefault="00092715" w:rsidP="00092715">
      <w:pPr>
        <w:pStyle w:val="BodyText2"/>
        <w:spacing w:after="0" w:line="240" w:lineRule="auto"/>
        <w:contextualSpacing/>
        <w:jc w:val="center"/>
        <w:rPr>
          <w:rFonts w:cs="Times New Roman"/>
          <w:b/>
          <w:szCs w:val="24"/>
          <w:lang w:val="sr-Cyrl-CS"/>
        </w:rPr>
      </w:pPr>
      <w:r>
        <w:rPr>
          <w:rFonts w:cs="Times New Roman"/>
          <w:b/>
          <w:szCs w:val="24"/>
          <w:lang w:val="sr-Cyrl-CS"/>
        </w:rPr>
        <w:t>ИНСТИТУТА ЗА ПОЛИТИЧКЕ СТУДИЈЕ У БЕОГРАДУ</w:t>
      </w:r>
    </w:p>
    <w:p w:rsidR="00092715" w:rsidRPr="004D216B" w:rsidRDefault="00092715" w:rsidP="00092715">
      <w:pPr>
        <w:jc w:val="center"/>
        <w:rPr>
          <w:szCs w:val="24"/>
          <w:lang w:val="sr-Cyrl-CS"/>
        </w:rPr>
      </w:pPr>
    </w:p>
    <w:p w:rsidR="00092715" w:rsidRPr="004D216B" w:rsidRDefault="00092715" w:rsidP="00092715">
      <w:pPr>
        <w:jc w:val="center"/>
        <w:rPr>
          <w:szCs w:val="24"/>
          <w:lang w:val="sr-Cyrl-CS"/>
        </w:rPr>
      </w:pPr>
      <w:r w:rsidRPr="004D216B">
        <w:rPr>
          <w:szCs w:val="24"/>
          <w:lang w:val="sr-Cyrl-CS"/>
        </w:rPr>
        <w:t>I</w:t>
      </w:r>
    </w:p>
    <w:p w:rsidR="00092715" w:rsidRPr="004D216B" w:rsidRDefault="00092715" w:rsidP="00092715">
      <w:pPr>
        <w:jc w:val="center"/>
        <w:rPr>
          <w:szCs w:val="24"/>
          <w:lang w:val="sr-Cyrl-CS"/>
        </w:rPr>
      </w:pPr>
    </w:p>
    <w:p w:rsidR="00092715" w:rsidRPr="004D216B" w:rsidRDefault="00092715" w:rsidP="00092715">
      <w:pPr>
        <w:rPr>
          <w:szCs w:val="24"/>
          <w:lang w:val="sr-Cyrl-CS"/>
        </w:rPr>
      </w:pPr>
      <w:r w:rsidRPr="004D216B">
        <w:rPr>
          <w:szCs w:val="24"/>
          <w:lang w:val="sr-Cyrl-CS"/>
        </w:rPr>
        <w:tab/>
      </w:r>
      <w:r w:rsidRPr="004D216B">
        <w:rPr>
          <w:szCs w:val="24"/>
          <w:lang w:val="sr-Cyrl-CS"/>
        </w:rPr>
        <w:tab/>
        <w:t xml:space="preserve">Разрешава се </w:t>
      </w:r>
      <w:r>
        <w:rPr>
          <w:szCs w:val="24"/>
          <w:lang w:val="sr-Cyrl-CS"/>
        </w:rPr>
        <w:t>др Зоран</w:t>
      </w:r>
      <w:r w:rsidRPr="004D216B">
        <w:rPr>
          <w:szCs w:val="24"/>
          <w:lang w:val="sr-Cyrl-CS"/>
        </w:rPr>
        <w:t xml:space="preserve"> Милошевић дужности члана </w:t>
      </w:r>
      <w:r>
        <w:rPr>
          <w:szCs w:val="24"/>
          <w:lang w:val="sr-Cyrl-CS"/>
        </w:rPr>
        <w:t>Управног</w:t>
      </w:r>
      <w:r w:rsidRPr="004D216B">
        <w:rPr>
          <w:szCs w:val="24"/>
          <w:lang w:val="sr-Cyrl-CS"/>
        </w:rPr>
        <w:t xml:space="preserve"> одбора </w:t>
      </w:r>
      <w:r w:rsidRPr="00EC0ED8">
        <w:rPr>
          <w:rFonts w:cs="Times New Roman"/>
          <w:szCs w:val="24"/>
          <w:lang w:val="sr-Cyrl-CS"/>
        </w:rPr>
        <w:t>Института за политичке студије у Београду</w:t>
      </w:r>
      <w:r w:rsidRPr="004D216B">
        <w:rPr>
          <w:rFonts w:cs="Times New Roman"/>
          <w:szCs w:val="24"/>
          <w:lang w:val="sr-Cyrl-CS"/>
        </w:rPr>
        <w:t>, на лични захтев</w:t>
      </w:r>
      <w:r w:rsidRPr="004D216B">
        <w:rPr>
          <w:szCs w:val="24"/>
          <w:lang w:val="sr-Cyrl-CS"/>
        </w:rPr>
        <w:t>.</w:t>
      </w:r>
    </w:p>
    <w:p w:rsidR="00092715" w:rsidRPr="004D216B" w:rsidRDefault="00092715" w:rsidP="00092715">
      <w:pPr>
        <w:rPr>
          <w:szCs w:val="24"/>
          <w:lang w:val="sr-Cyrl-CS"/>
        </w:rPr>
      </w:pPr>
    </w:p>
    <w:p w:rsidR="00092715" w:rsidRPr="004D216B" w:rsidRDefault="00092715" w:rsidP="00092715">
      <w:pPr>
        <w:jc w:val="center"/>
        <w:rPr>
          <w:szCs w:val="24"/>
          <w:lang w:val="sr-Cyrl-CS"/>
        </w:rPr>
      </w:pPr>
      <w:r w:rsidRPr="004D216B">
        <w:rPr>
          <w:szCs w:val="24"/>
          <w:lang w:val="sr-Cyrl-CS"/>
        </w:rPr>
        <w:t>II</w:t>
      </w:r>
    </w:p>
    <w:p w:rsidR="00092715" w:rsidRPr="004D216B" w:rsidRDefault="00092715" w:rsidP="00092715">
      <w:pPr>
        <w:jc w:val="center"/>
        <w:rPr>
          <w:szCs w:val="24"/>
          <w:lang w:val="sr-Cyrl-CS"/>
        </w:rPr>
      </w:pPr>
    </w:p>
    <w:p w:rsidR="00092715" w:rsidRPr="004D216B" w:rsidRDefault="00092715" w:rsidP="00092715">
      <w:pPr>
        <w:rPr>
          <w:szCs w:val="24"/>
          <w:lang w:val="sr-Cyrl-CS"/>
        </w:rPr>
      </w:pPr>
      <w:r w:rsidRPr="004D216B">
        <w:rPr>
          <w:szCs w:val="24"/>
          <w:lang w:val="sr-Cyrl-CS"/>
        </w:rPr>
        <w:tab/>
      </w:r>
      <w:r w:rsidRPr="004D216B">
        <w:rPr>
          <w:szCs w:val="24"/>
          <w:lang w:val="sr-Cyrl-CS"/>
        </w:rPr>
        <w:tab/>
        <w:t>Ово решење објавити у „Службеном гласнику Републике Србије”.</w:t>
      </w:r>
    </w:p>
    <w:p w:rsidR="00092715" w:rsidRPr="004D216B" w:rsidRDefault="00092715" w:rsidP="00092715">
      <w:pPr>
        <w:ind w:firstLine="1080"/>
        <w:rPr>
          <w:szCs w:val="24"/>
          <w:lang w:val="sr-Cyrl-CS"/>
        </w:rPr>
      </w:pPr>
    </w:p>
    <w:p w:rsidR="00092715" w:rsidRPr="004D216B" w:rsidRDefault="00092715" w:rsidP="00092715">
      <w:pPr>
        <w:ind w:firstLine="1080"/>
        <w:rPr>
          <w:szCs w:val="24"/>
          <w:lang w:val="sr-Cyrl-CS"/>
        </w:rPr>
      </w:pPr>
    </w:p>
    <w:p w:rsidR="00092715" w:rsidRPr="004D216B" w:rsidRDefault="00092715" w:rsidP="00092715">
      <w:pPr>
        <w:rPr>
          <w:szCs w:val="24"/>
          <w:lang w:val="ru-RU"/>
        </w:rPr>
      </w:pPr>
      <w:r w:rsidRPr="004D216B">
        <w:rPr>
          <w:szCs w:val="24"/>
          <w:lang w:val="ru-RU"/>
        </w:rPr>
        <w:t>24 Број: 119-108</w:t>
      </w:r>
      <w:r>
        <w:rPr>
          <w:szCs w:val="24"/>
          <w:lang w:val="ru-RU"/>
        </w:rPr>
        <w:t>6</w:t>
      </w:r>
      <w:r w:rsidRPr="004D216B">
        <w:rPr>
          <w:szCs w:val="24"/>
          <w:lang w:val="ru-RU"/>
        </w:rPr>
        <w:t>9/2022</w:t>
      </w:r>
    </w:p>
    <w:p w:rsidR="00092715" w:rsidRPr="004D216B" w:rsidRDefault="00092715" w:rsidP="00092715">
      <w:pPr>
        <w:rPr>
          <w:szCs w:val="24"/>
          <w:lang w:val="sr-Cyrl-CS" w:eastAsia="sr-Cyrl-CS"/>
        </w:rPr>
      </w:pPr>
      <w:r>
        <w:rPr>
          <w:szCs w:val="24"/>
          <w:lang w:val="sr-Cyrl-CS"/>
        </w:rPr>
        <w:t>У Београду, 29. децембра 2022. године</w:t>
      </w:r>
      <w:r w:rsidRPr="004D216B">
        <w:rPr>
          <w:szCs w:val="24"/>
          <w:lang w:val="sr-Cyrl-CS" w:eastAsia="sr-Cyrl-CS"/>
        </w:rPr>
        <w:tab/>
        <w:t xml:space="preserve">  </w:t>
      </w:r>
    </w:p>
    <w:p w:rsidR="00092715" w:rsidRPr="004D216B" w:rsidRDefault="00092715" w:rsidP="00092715">
      <w:pPr>
        <w:rPr>
          <w:b/>
          <w:szCs w:val="24"/>
          <w:lang w:val="sr-Cyrl-RS" w:eastAsia="sr-Cyrl-CS"/>
        </w:rPr>
      </w:pPr>
    </w:p>
    <w:p w:rsidR="00092715" w:rsidRPr="004D216B" w:rsidRDefault="00092715" w:rsidP="00092715">
      <w:pPr>
        <w:rPr>
          <w:b/>
          <w:szCs w:val="24"/>
          <w:lang w:val="sr-Cyrl-RS" w:eastAsia="sr-Cyrl-CS"/>
        </w:rPr>
      </w:pPr>
    </w:p>
    <w:p w:rsidR="00092715" w:rsidRPr="004D216B" w:rsidRDefault="00092715" w:rsidP="00092715">
      <w:pPr>
        <w:rPr>
          <w:b/>
          <w:szCs w:val="24"/>
          <w:lang w:val="sr-Cyrl-RS" w:eastAsia="sr-Cyrl-CS"/>
        </w:rPr>
      </w:pPr>
    </w:p>
    <w:p w:rsidR="00092715" w:rsidRPr="004D216B" w:rsidRDefault="00092715" w:rsidP="00092715">
      <w:pPr>
        <w:jc w:val="center"/>
        <w:rPr>
          <w:b/>
          <w:szCs w:val="24"/>
          <w:lang w:val="ru-RU" w:eastAsia="sr-Cyrl-CS"/>
        </w:rPr>
      </w:pPr>
      <w:r w:rsidRPr="004D216B">
        <w:rPr>
          <w:b/>
          <w:szCs w:val="24"/>
          <w:lang w:val="ru-RU" w:eastAsia="sr-Cyrl-CS"/>
        </w:rPr>
        <w:t>В  Л  А  Д  А</w:t>
      </w:r>
    </w:p>
    <w:p w:rsidR="00092715" w:rsidRPr="004D216B" w:rsidRDefault="00092715" w:rsidP="00092715">
      <w:pPr>
        <w:tabs>
          <w:tab w:val="left" w:pos="900"/>
        </w:tabs>
        <w:jc w:val="center"/>
        <w:rPr>
          <w:b/>
          <w:szCs w:val="24"/>
          <w:lang w:eastAsia="sr-Cyrl-CS"/>
        </w:rPr>
      </w:pPr>
    </w:p>
    <w:p w:rsidR="00092715" w:rsidRPr="004D216B" w:rsidRDefault="00092715" w:rsidP="00092715">
      <w:pPr>
        <w:tabs>
          <w:tab w:val="left" w:pos="900"/>
        </w:tabs>
        <w:jc w:val="center"/>
        <w:rPr>
          <w:b/>
          <w:szCs w:val="24"/>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sectPr w:rsidR="00092715" w:rsidSect="002A3E88">
          <w:pgSz w:w="12240" w:h="15840"/>
          <w:pgMar w:top="568" w:right="1440" w:bottom="0" w:left="1440" w:header="708" w:footer="708" w:gutter="0"/>
          <w:cols w:space="708"/>
          <w:docGrid w:linePitch="360"/>
        </w:sectPr>
      </w:pPr>
    </w:p>
    <w:p w:rsidR="00092715" w:rsidRDefault="00092715" w:rsidP="00092715">
      <w:pPr>
        <w:tabs>
          <w:tab w:val="left" w:pos="8484"/>
        </w:tabs>
        <w:ind w:right="-574"/>
        <w:jc w:val="right"/>
        <w:rPr>
          <w:szCs w:val="24"/>
          <w:lang w:val="sr-Cyrl-RS"/>
        </w:rPr>
      </w:pPr>
    </w:p>
    <w:p w:rsidR="00092715" w:rsidRPr="00CF04C1" w:rsidRDefault="00092715" w:rsidP="00092715">
      <w:pPr>
        <w:tabs>
          <w:tab w:val="left" w:pos="8484"/>
        </w:tabs>
        <w:ind w:right="-574"/>
        <w:jc w:val="right"/>
        <w:rPr>
          <w:rFonts w:cs="Times New Roman"/>
          <w:szCs w:val="24"/>
          <w:lang w:val="sr-Latn-RS"/>
        </w:rPr>
      </w:pPr>
    </w:p>
    <w:p w:rsidR="00092715" w:rsidRPr="00CF04C1" w:rsidRDefault="00092715" w:rsidP="00092715">
      <w:pPr>
        <w:ind w:right="-432"/>
        <w:rPr>
          <w:szCs w:val="24"/>
          <w:lang w:val="sr-Cyrl-CS"/>
        </w:rPr>
      </w:pPr>
    </w:p>
    <w:p w:rsidR="00092715" w:rsidRPr="00CF04C1" w:rsidRDefault="00092715" w:rsidP="00092715">
      <w:pPr>
        <w:ind w:right="-432"/>
        <w:rPr>
          <w:szCs w:val="24"/>
          <w:lang w:val="sr-Cyrl-CS"/>
        </w:rPr>
      </w:pPr>
      <w:r w:rsidRPr="00CF04C1">
        <w:rPr>
          <w:szCs w:val="24"/>
          <w:lang w:val="sr-Cyrl-CS"/>
        </w:rPr>
        <w:tab/>
      </w:r>
      <w:r w:rsidRPr="00CF04C1">
        <w:rPr>
          <w:szCs w:val="24"/>
          <w:lang w:val="sr-Cyrl-CS"/>
        </w:rPr>
        <w:tab/>
        <w:t xml:space="preserve">На основу тачке 2. Одлуке о оснивању Националног савета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 („Службени гласник РС”, број 50/07) и члана 43. став 2. Закона о Влади („Службени гласник РС”, бр. </w:t>
      </w:r>
      <w:r w:rsidRPr="00CF04C1">
        <w:rPr>
          <w:rFonts w:cs="Times New Roman"/>
          <w:szCs w:val="24"/>
          <w:lang w:val="ru-RU"/>
        </w:rPr>
        <w:t>55/05, 71/05 – исправка, 101/07, 65/08, 16/11, 68/12 – УС</w:t>
      </w:r>
      <w:r w:rsidRPr="00CF04C1">
        <w:rPr>
          <w:rFonts w:cs="Times New Roman"/>
          <w:szCs w:val="24"/>
        </w:rPr>
        <w:t>,</w:t>
      </w:r>
      <w:r w:rsidRPr="00CF04C1">
        <w:rPr>
          <w:rFonts w:cs="Times New Roman"/>
          <w:szCs w:val="24"/>
          <w:lang w:val="ru-RU"/>
        </w:rPr>
        <w:t xml:space="preserve"> 72/12,</w:t>
      </w:r>
      <w:r w:rsidRPr="00CF04C1">
        <w:rPr>
          <w:rFonts w:cs="Times New Roman"/>
          <w:szCs w:val="24"/>
        </w:rPr>
        <w:t xml:space="preserve"> 7/14 </w:t>
      </w:r>
      <w:r w:rsidRPr="00CF04C1">
        <w:rPr>
          <w:rFonts w:cs="Times New Roman"/>
          <w:szCs w:val="24"/>
          <w:lang w:val="ru-RU"/>
        </w:rPr>
        <w:t>– УС, 44/14 и 30/18 – др. закон</w:t>
      </w:r>
      <w:r w:rsidRPr="00CF04C1">
        <w:rPr>
          <w:szCs w:val="24"/>
          <w:lang w:val="sr-Cyrl-CS"/>
        </w:rPr>
        <w:t>),</w:t>
      </w:r>
    </w:p>
    <w:p w:rsidR="00092715" w:rsidRPr="00CF04C1" w:rsidRDefault="00092715" w:rsidP="00092715">
      <w:pPr>
        <w:ind w:right="-432" w:firstLine="1080"/>
        <w:rPr>
          <w:szCs w:val="24"/>
          <w:lang w:val="sr-Cyrl-CS"/>
        </w:rPr>
      </w:pPr>
    </w:p>
    <w:p w:rsidR="00092715" w:rsidRPr="00CF04C1" w:rsidRDefault="00092715" w:rsidP="00092715">
      <w:pPr>
        <w:ind w:right="-432" w:firstLine="1080"/>
        <w:rPr>
          <w:szCs w:val="24"/>
          <w:lang w:val="sr-Cyrl-CS"/>
        </w:rPr>
      </w:pPr>
      <w:r w:rsidRPr="00CF04C1">
        <w:rPr>
          <w:szCs w:val="24"/>
          <w:lang w:val="sr-Cyrl-CS"/>
        </w:rPr>
        <w:tab/>
        <w:t>Влада доноси</w:t>
      </w:r>
    </w:p>
    <w:p w:rsidR="00092715" w:rsidRPr="00CF04C1" w:rsidRDefault="00092715" w:rsidP="00092715">
      <w:pPr>
        <w:ind w:right="-432" w:firstLine="1080"/>
        <w:rPr>
          <w:szCs w:val="24"/>
          <w:lang w:val="sr-Cyrl-CS"/>
        </w:rPr>
      </w:pPr>
    </w:p>
    <w:p w:rsidR="00092715" w:rsidRPr="00CF04C1" w:rsidRDefault="00092715" w:rsidP="00092715">
      <w:pPr>
        <w:ind w:right="-432"/>
        <w:jc w:val="center"/>
        <w:rPr>
          <w:b/>
          <w:szCs w:val="24"/>
          <w:lang w:val="sr-Cyrl-CS"/>
        </w:rPr>
      </w:pPr>
      <w:r w:rsidRPr="00CF04C1">
        <w:rPr>
          <w:b/>
          <w:szCs w:val="24"/>
          <w:lang w:val="sr-Cyrl-CS"/>
        </w:rPr>
        <w:t>Р Е Ш Е Њ Е</w:t>
      </w:r>
    </w:p>
    <w:p w:rsidR="00092715" w:rsidRPr="00CF04C1" w:rsidRDefault="00092715" w:rsidP="00092715">
      <w:pPr>
        <w:ind w:right="-432"/>
        <w:jc w:val="center"/>
        <w:rPr>
          <w:b/>
          <w:szCs w:val="24"/>
          <w:lang w:val="sr-Cyrl-RS"/>
        </w:rPr>
      </w:pPr>
    </w:p>
    <w:p w:rsidR="00092715" w:rsidRPr="00CF04C1" w:rsidRDefault="00092715" w:rsidP="00092715">
      <w:pPr>
        <w:ind w:right="-432"/>
        <w:jc w:val="center"/>
        <w:rPr>
          <w:b/>
          <w:szCs w:val="24"/>
          <w:lang w:val="sr-Cyrl-CS"/>
        </w:rPr>
      </w:pPr>
      <w:r w:rsidRPr="00CF04C1">
        <w:rPr>
          <w:b/>
          <w:szCs w:val="24"/>
          <w:lang w:val="sr-Cyrl-RS"/>
        </w:rPr>
        <w:t xml:space="preserve">О РАЗРЕШЕЊУ ЧЛАНОВА И ЗАМЕНИКА ЧЛАНОВА </w:t>
      </w:r>
      <w:r w:rsidRPr="00CF04C1">
        <w:rPr>
          <w:b/>
          <w:szCs w:val="24"/>
          <w:lang w:val="sr-Cyrl-CS"/>
        </w:rPr>
        <w:t>НАЦИОНАЛН</w:t>
      </w:r>
      <w:r w:rsidRPr="00CF04C1">
        <w:rPr>
          <w:b/>
          <w:szCs w:val="24"/>
          <w:lang w:val="sr-Cyrl-RS"/>
        </w:rPr>
        <w:t>ОГ</w:t>
      </w:r>
      <w:r w:rsidRPr="00CF04C1">
        <w:rPr>
          <w:b/>
          <w:szCs w:val="24"/>
          <w:lang w:val="sr-Cyrl-CS"/>
        </w:rPr>
        <w:t xml:space="preserve"> САВЕТ</w:t>
      </w:r>
      <w:r w:rsidRPr="00CF04C1">
        <w:rPr>
          <w:b/>
          <w:szCs w:val="24"/>
          <w:lang w:val="sr-Cyrl-RS"/>
        </w:rPr>
        <w:t>А</w:t>
      </w:r>
      <w:r w:rsidRPr="00CF04C1">
        <w:rPr>
          <w:b/>
          <w:szCs w:val="24"/>
          <w:lang w:val="sr-Cyrl-CS"/>
        </w:rPr>
        <w:t xml:space="preserve">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w:t>
      </w:r>
    </w:p>
    <w:p w:rsidR="00092715" w:rsidRPr="00CF04C1" w:rsidRDefault="00092715" w:rsidP="00092715">
      <w:pPr>
        <w:ind w:right="-432" w:firstLine="1080"/>
        <w:rPr>
          <w:szCs w:val="24"/>
          <w:lang w:val="sr-Cyrl-CS"/>
        </w:rPr>
      </w:pPr>
    </w:p>
    <w:p w:rsidR="00092715" w:rsidRPr="00CF04C1" w:rsidRDefault="00092715" w:rsidP="00092715">
      <w:pPr>
        <w:ind w:right="-432"/>
        <w:jc w:val="center"/>
        <w:rPr>
          <w:szCs w:val="24"/>
          <w:lang w:val="sr-Cyrl-CS"/>
        </w:rPr>
      </w:pPr>
      <w:r w:rsidRPr="00CF04C1">
        <w:rPr>
          <w:szCs w:val="24"/>
          <w:lang w:val="sr-Cyrl-CS"/>
        </w:rPr>
        <w:t>I</w:t>
      </w:r>
    </w:p>
    <w:p w:rsidR="00092715" w:rsidRPr="00CF04C1" w:rsidRDefault="00092715" w:rsidP="00092715">
      <w:pPr>
        <w:ind w:right="-432"/>
        <w:jc w:val="center"/>
        <w:rPr>
          <w:szCs w:val="24"/>
          <w:lang w:val="sr-Cyrl-CS"/>
        </w:rPr>
      </w:pPr>
    </w:p>
    <w:p w:rsidR="00092715" w:rsidRPr="00CF04C1" w:rsidRDefault="00092715" w:rsidP="00092715">
      <w:pPr>
        <w:ind w:right="-432" w:firstLine="1080"/>
        <w:rPr>
          <w:szCs w:val="24"/>
          <w:lang w:val="sr-Cyrl-CS"/>
        </w:rPr>
      </w:pPr>
      <w:r w:rsidRPr="00CF04C1">
        <w:rPr>
          <w:szCs w:val="24"/>
          <w:lang w:val="sr-Cyrl-CS"/>
        </w:rPr>
        <w:tab/>
        <w:t>Разрешавају се дужности у Националном савету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w:t>
      </w:r>
    </w:p>
    <w:p w:rsidR="00092715" w:rsidRPr="00CF04C1" w:rsidRDefault="00092715" w:rsidP="00092715">
      <w:pPr>
        <w:ind w:right="-432" w:firstLine="1080"/>
        <w:rPr>
          <w:szCs w:val="24"/>
          <w:lang w:val="sr-Cyrl-CS"/>
        </w:rPr>
      </w:pPr>
    </w:p>
    <w:p w:rsidR="00092715" w:rsidRPr="00CF04C1" w:rsidRDefault="00092715" w:rsidP="00092715">
      <w:pPr>
        <w:ind w:right="-432" w:firstLine="1080"/>
        <w:rPr>
          <w:szCs w:val="24"/>
          <w:lang w:val="sr-Cyrl-RS"/>
        </w:rPr>
      </w:pPr>
      <w:r w:rsidRPr="00CF04C1">
        <w:rPr>
          <w:szCs w:val="24"/>
          <w:lang w:val="sr-Cyrl-CS"/>
        </w:rPr>
        <w:tab/>
        <w:t>1</w:t>
      </w:r>
      <w:r w:rsidRPr="00CF04C1">
        <w:rPr>
          <w:szCs w:val="24"/>
          <w:lang w:val="sr-Cyrl-RS"/>
        </w:rPr>
        <w:t xml:space="preserve">. </w:t>
      </w:r>
      <w:r w:rsidRPr="00CF04C1">
        <w:rPr>
          <w:szCs w:val="24"/>
          <w:lang w:val="sr-Cyrl-CS"/>
        </w:rPr>
        <w:t>Момчило Стевановић</w:t>
      </w:r>
      <w:r w:rsidRPr="00CF04C1">
        <w:rPr>
          <w:szCs w:val="24"/>
          <w:lang w:val="sr-Cyrl-RS"/>
        </w:rPr>
        <w:t>,</w:t>
      </w:r>
      <w:r w:rsidRPr="00CF04C1">
        <w:rPr>
          <w:szCs w:val="24"/>
          <w:lang w:val="sr-Cyrl-CS"/>
        </w:rPr>
        <w:t xml:space="preserve"> члан</w:t>
      </w:r>
      <w:r w:rsidRPr="00CF04C1">
        <w:rPr>
          <w:szCs w:val="24"/>
          <w:lang w:val="sr-Cyrl-RS"/>
        </w:rPr>
        <w:t>,</w:t>
      </w:r>
    </w:p>
    <w:p w:rsidR="00092715" w:rsidRPr="00CF04C1" w:rsidRDefault="00092715" w:rsidP="00092715">
      <w:pPr>
        <w:ind w:right="-432" w:firstLine="1080"/>
        <w:rPr>
          <w:szCs w:val="24"/>
          <w:lang w:val="sr-Cyrl-RS"/>
        </w:rPr>
      </w:pPr>
      <w:r w:rsidRPr="00CF04C1">
        <w:rPr>
          <w:szCs w:val="24"/>
          <w:lang w:val="sr-Cyrl-RS"/>
        </w:rPr>
        <w:tab/>
        <w:t xml:space="preserve">2. </w:t>
      </w:r>
      <w:r w:rsidRPr="00CF04C1">
        <w:rPr>
          <w:szCs w:val="24"/>
          <w:lang w:val="sr-Cyrl-CS"/>
        </w:rPr>
        <w:t>Дејан Јовичић</w:t>
      </w:r>
      <w:r w:rsidRPr="00CF04C1">
        <w:rPr>
          <w:szCs w:val="24"/>
          <w:lang w:val="sr-Cyrl-RS"/>
        </w:rPr>
        <w:t>,</w:t>
      </w:r>
      <w:r w:rsidRPr="00CF04C1">
        <w:rPr>
          <w:szCs w:val="24"/>
          <w:lang w:val="sr-Cyrl-CS"/>
        </w:rPr>
        <w:t xml:space="preserve"> заменик члана</w:t>
      </w:r>
      <w:r w:rsidRPr="00CF04C1">
        <w:rPr>
          <w:szCs w:val="24"/>
          <w:lang w:val="sr-Cyrl-RS"/>
        </w:rPr>
        <w:t>,</w:t>
      </w:r>
    </w:p>
    <w:p w:rsidR="00092715" w:rsidRPr="00CF04C1" w:rsidRDefault="00092715" w:rsidP="00092715">
      <w:pPr>
        <w:ind w:right="-432" w:firstLine="1080"/>
        <w:rPr>
          <w:szCs w:val="24"/>
          <w:lang w:val="sr-Cyrl-RS"/>
        </w:rPr>
      </w:pPr>
      <w:r w:rsidRPr="00CF04C1">
        <w:rPr>
          <w:szCs w:val="24"/>
          <w:lang w:val="sr-Cyrl-RS"/>
        </w:rPr>
        <w:tab/>
        <w:t>3. Ливија Павићевић</w:t>
      </w:r>
      <w:r w:rsidRPr="00CF04C1">
        <w:rPr>
          <w:szCs w:val="24"/>
          <w:lang w:val="sr-Cyrl-CS"/>
        </w:rPr>
        <w:t>, члан</w:t>
      </w:r>
      <w:r w:rsidRPr="00CF04C1">
        <w:rPr>
          <w:szCs w:val="24"/>
          <w:lang w:val="sr-Cyrl-RS"/>
        </w:rPr>
        <w:t>,</w:t>
      </w:r>
    </w:p>
    <w:p w:rsidR="00092715" w:rsidRPr="00CF04C1" w:rsidRDefault="00092715" w:rsidP="00092715">
      <w:pPr>
        <w:ind w:right="-432" w:firstLine="1080"/>
        <w:rPr>
          <w:szCs w:val="24"/>
          <w:lang w:val="sr-Cyrl-CS"/>
        </w:rPr>
      </w:pPr>
      <w:r w:rsidRPr="00CF04C1">
        <w:rPr>
          <w:szCs w:val="24"/>
          <w:lang w:val="sr-Cyrl-RS"/>
        </w:rPr>
        <w:tab/>
        <w:t>4.</w:t>
      </w:r>
      <w:r w:rsidRPr="00CF04C1">
        <w:rPr>
          <w:szCs w:val="24"/>
          <w:lang w:val="sr-Cyrl-CS"/>
        </w:rPr>
        <w:t xml:space="preserve"> </w:t>
      </w:r>
      <w:r w:rsidRPr="00CF04C1">
        <w:rPr>
          <w:szCs w:val="24"/>
          <w:lang w:val="sr-Cyrl-RS"/>
        </w:rPr>
        <w:t>Никола Наумовски</w:t>
      </w:r>
      <w:r w:rsidRPr="00CF04C1">
        <w:rPr>
          <w:szCs w:val="24"/>
          <w:lang w:val="sr-Cyrl-CS"/>
        </w:rPr>
        <w:t>, заменик члана</w:t>
      </w:r>
      <w:r w:rsidRPr="00CF04C1">
        <w:rPr>
          <w:szCs w:val="24"/>
          <w:lang w:val="sr-Cyrl-RS"/>
        </w:rPr>
        <w:t>,</w:t>
      </w:r>
    </w:p>
    <w:p w:rsidR="00092715" w:rsidRPr="00CF04C1" w:rsidRDefault="00092715" w:rsidP="00092715">
      <w:pPr>
        <w:ind w:right="-432" w:firstLine="1080"/>
        <w:rPr>
          <w:szCs w:val="24"/>
          <w:lang w:val="sr-Cyrl-CS"/>
        </w:rPr>
      </w:pPr>
      <w:r w:rsidRPr="00CF04C1">
        <w:rPr>
          <w:szCs w:val="24"/>
          <w:lang w:val="sr-Cyrl-RS"/>
        </w:rPr>
        <w:tab/>
        <w:t>5.</w:t>
      </w:r>
      <w:r w:rsidRPr="00CF04C1">
        <w:rPr>
          <w:szCs w:val="24"/>
          <w:lang w:val="sr-Cyrl-CS"/>
        </w:rPr>
        <w:t xml:space="preserve"> </w:t>
      </w:r>
      <w:r w:rsidRPr="00CF04C1">
        <w:rPr>
          <w:szCs w:val="24"/>
          <w:lang w:val="sr-Cyrl-RS"/>
        </w:rPr>
        <w:t>Милица Ћатић</w:t>
      </w:r>
      <w:r w:rsidRPr="00CF04C1">
        <w:rPr>
          <w:szCs w:val="24"/>
          <w:lang w:val="sr-Cyrl-CS"/>
        </w:rPr>
        <w:t>, члан</w:t>
      </w:r>
      <w:r w:rsidRPr="00CF04C1">
        <w:rPr>
          <w:szCs w:val="24"/>
          <w:lang w:val="sr-Cyrl-RS"/>
        </w:rPr>
        <w:t>,</w:t>
      </w:r>
    </w:p>
    <w:p w:rsidR="00092715" w:rsidRPr="00CF04C1" w:rsidRDefault="00092715" w:rsidP="00092715">
      <w:pPr>
        <w:ind w:right="-432" w:firstLine="1080"/>
        <w:rPr>
          <w:szCs w:val="24"/>
          <w:lang w:val="sr-Cyrl-CS"/>
        </w:rPr>
      </w:pPr>
      <w:r w:rsidRPr="00CF04C1">
        <w:rPr>
          <w:szCs w:val="24"/>
          <w:lang w:val="sr-Cyrl-RS"/>
        </w:rPr>
        <w:tab/>
        <w:t>6. Зоран Марковић</w:t>
      </w:r>
      <w:r w:rsidRPr="00CF04C1">
        <w:rPr>
          <w:szCs w:val="24"/>
          <w:lang w:val="sr-Cyrl-CS"/>
        </w:rPr>
        <w:t>, заменик члана</w:t>
      </w:r>
      <w:r w:rsidRPr="00CF04C1">
        <w:rPr>
          <w:szCs w:val="24"/>
          <w:lang w:val="sr-Cyrl-RS"/>
        </w:rPr>
        <w:t>,</w:t>
      </w:r>
    </w:p>
    <w:p w:rsidR="00092715" w:rsidRPr="00CF04C1" w:rsidRDefault="00092715" w:rsidP="00092715">
      <w:pPr>
        <w:ind w:right="-432" w:firstLine="1080"/>
        <w:rPr>
          <w:szCs w:val="24"/>
          <w:lang w:val="sr-Cyrl-CS"/>
        </w:rPr>
      </w:pPr>
      <w:r w:rsidRPr="00CF04C1">
        <w:rPr>
          <w:szCs w:val="24"/>
          <w:lang w:val="sr-Cyrl-RS"/>
        </w:rPr>
        <w:tab/>
        <w:t>7. Александар Гајић</w:t>
      </w:r>
      <w:r w:rsidRPr="00CF04C1">
        <w:rPr>
          <w:szCs w:val="24"/>
          <w:lang w:val="sr-Cyrl-CS"/>
        </w:rPr>
        <w:t>, члан</w:t>
      </w:r>
      <w:r w:rsidRPr="00CF04C1">
        <w:rPr>
          <w:szCs w:val="24"/>
          <w:lang w:val="sr-Cyrl-RS"/>
        </w:rPr>
        <w:t>,</w:t>
      </w:r>
    </w:p>
    <w:p w:rsidR="00092715" w:rsidRPr="00CF04C1" w:rsidRDefault="00092715" w:rsidP="00092715">
      <w:pPr>
        <w:ind w:right="-432" w:firstLine="1080"/>
        <w:rPr>
          <w:szCs w:val="24"/>
          <w:lang w:val="sr-Cyrl-CS"/>
        </w:rPr>
      </w:pPr>
      <w:r w:rsidRPr="00CF04C1">
        <w:rPr>
          <w:szCs w:val="24"/>
          <w:lang w:val="sr-Cyrl-RS"/>
        </w:rPr>
        <w:tab/>
        <w:t>8. Јелисавета Чолановић</w:t>
      </w:r>
      <w:r w:rsidRPr="00CF04C1">
        <w:rPr>
          <w:szCs w:val="24"/>
          <w:lang w:val="sr-Cyrl-CS"/>
        </w:rPr>
        <w:t>, заменик члана.</w:t>
      </w:r>
    </w:p>
    <w:p w:rsidR="00092715" w:rsidRPr="00CF04C1" w:rsidRDefault="00092715" w:rsidP="00092715">
      <w:pPr>
        <w:ind w:right="-432"/>
        <w:rPr>
          <w:szCs w:val="24"/>
          <w:lang w:val="sr-Cyrl-RS"/>
        </w:rPr>
      </w:pPr>
    </w:p>
    <w:p w:rsidR="00092715" w:rsidRPr="00CF04C1" w:rsidRDefault="00092715" w:rsidP="00092715">
      <w:pPr>
        <w:ind w:right="-432"/>
        <w:jc w:val="center"/>
        <w:rPr>
          <w:szCs w:val="24"/>
          <w:lang w:val="ru-RU"/>
        </w:rPr>
      </w:pPr>
      <w:r w:rsidRPr="00CF04C1">
        <w:rPr>
          <w:szCs w:val="24"/>
        </w:rPr>
        <w:t>II</w:t>
      </w:r>
    </w:p>
    <w:p w:rsidR="00092715" w:rsidRPr="00CF04C1" w:rsidRDefault="00092715" w:rsidP="00092715">
      <w:pPr>
        <w:ind w:right="-432"/>
        <w:jc w:val="center"/>
        <w:rPr>
          <w:b/>
          <w:szCs w:val="24"/>
          <w:lang w:val="ru-RU"/>
        </w:rPr>
      </w:pPr>
    </w:p>
    <w:p w:rsidR="00092715" w:rsidRPr="00CF04C1" w:rsidRDefault="00092715" w:rsidP="00092715">
      <w:pPr>
        <w:ind w:right="-432" w:firstLine="1080"/>
        <w:rPr>
          <w:szCs w:val="24"/>
          <w:lang w:val="ru-RU"/>
        </w:rPr>
      </w:pPr>
      <w:r w:rsidRPr="00CF04C1">
        <w:rPr>
          <w:szCs w:val="24"/>
          <w:lang w:val="ru-RU"/>
        </w:rPr>
        <w:tab/>
        <w:t>Ово решење објавити у „Службеном гласнику Републике Србије”.</w:t>
      </w:r>
    </w:p>
    <w:p w:rsidR="00092715" w:rsidRPr="00CF04C1" w:rsidRDefault="00092715" w:rsidP="00092715">
      <w:pPr>
        <w:ind w:right="-432" w:firstLine="1080"/>
        <w:rPr>
          <w:szCs w:val="24"/>
          <w:lang w:val="ru-RU"/>
        </w:rPr>
      </w:pPr>
    </w:p>
    <w:p w:rsidR="00092715" w:rsidRPr="00CF04C1" w:rsidRDefault="00092715" w:rsidP="00092715">
      <w:pPr>
        <w:ind w:right="-432" w:firstLine="1080"/>
        <w:rPr>
          <w:szCs w:val="24"/>
          <w:lang w:val="ru-RU"/>
        </w:rPr>
      </w:pPr>
    </w:p>
    <w:p w:rsidR="00092715" w:rsidRPr="00CF04C1" w:rsidRDefault="00092715" w:rsidP="00092715">
      <w:pPr>
        <w:rPr>
          <w:szCs w:val="24"/>
          <w:lang w:val="ru-RU"/>
        </w:rPr>
      </w:pPr>
      <w:r w:rsidRPr="00CF04C1">
        <w:rPr>
          <w:szCs w:val="24"/>
          <w:lang w:val="ru-RU"/>
        </w:rPr>
        <w:t>24 Број: 119-10962/2022</w:t>
      </w:r>
    </w:p>
    <w:p w:rsidR="00092715" w:rsidRPr="00CF04C1" w:rsidRDefault="00092715" w:rsidP="00092715">
      <w:pPr>
        <w:rPr>
          <w:szCs w:val="24"/>
          <w:lang w:val="sr-Cyrl-CS" w:eastAsia="sr-Cyrl-CS"/>
        </w:rPr>
      </w:pPr>
      <w:r>
        <w:rPr>
          <w:szCs w:val="24"/>
          <w:lang w:val="sr-Cyrl-CS"/>
        </w:rPr>
        <w:t>У Београду, 29. децембра 2022. године</w:t>
      </w:r>
      <w:r w:rsidRPr="00CF04C1">
        <w:rPr>
          <w:szCs w:val="24"/>
          <w:lang w:val="sr-Cyrl-CS" w:eastAsia="sr-Cyrl-CS"/>
        </w:rPr>
        <w:tab/>
        <w:t xml:space="preserve">  </w:t>
      </w:r>
    </w:p>
    <w:p w:rsidR="00092715" w:rsidRPr="00CF04C1" w:rsidRDefault="00092715" w:rsidP="00092715">
      <w:pPr>
        <w:rPr>
          <w:b/>
          <w:szCs w:val="24"/>
          <w:lang w:val="sr-Cyrl-RS" w:eastAsia="sr-Cyrl-CS"/>
        </w:rPr>
      </w:pPr>
    </w:p>
    <w:p w:rsidR="00092715" w:rsidRPr="00CF04C1" w:rsidRDefault="00092715" w:rsidP="00092715">
      <w:pPr>
        <w:rPr>
          <w:b/>
          <w:szCs w:val="24"/>
          <w:lang w:val="sr-Cyrl-RS" w:eastAsia="sr-Cyrl-CS"/>
        </w:rPr>
      </w:pPr>
    </w:p>
    <w:p w:rsidR="00092715" w:rsidRPr="00CF04C1" w:rsidRDefault="00092715" w:rsidP="00092715">
      <w:pPr>
        <w:rPr>
          <w:b/>
          <w:szCs w:val="24"/>
          <w:lang w:val="sr-Cyrl-RS" w:eastAsia="sr-Cyrl-CS"/>
        </w:rPr>
      </w:pPr>
    </w:p>
    <w:p w:rsidR="00092715" w:rsidRPr="00CF04C1" w:rsidRDefault="00092715" w:rsidP="00092715">
      <w:pPr>
        <w:jc w:val="center"/>
        <w:rPr>
          <w:b/>
          <w:szCs w:val="24"/>
          <w:lang w:val="ru-RU" w:eastAsia="sr-Cyrl-CS"/>
        </w:rPr>
      </w:pPr>
      <w:r w:rsidRPr="00CF04C1">
        <w:rPr>
          <w:b/>
          <w:szCs w:val="24"/>
          <w:lang w:val="ru-RU" w:eastAsia="sr-Cyrl-CS"/>
        </w:rPr>
        <w:t>В  Л  А  Д  А</w:t>
      </w:r>
    </w:p>
    <w:p w:rsidR="00092715" w:rsidRPr="00CF04C1" w:rsidRDefault="00092715" w:rsidP="00092715">
      <w:pPr>
        <w:tabs>
          <w:tab w:val="left" w:pos="900"/>
        </w:tabs>
        <w:jc w:val="center"/>
        <w:rPr>
          <w:b/>
          <w:szCs w:val="24"/>
          <w:lang w:eastAsia="sr-Cyrl-CS"/>
        </w:rPr>
      </w:pPr>
    </w:p>
    <w:p w:rsidR="00092715" w:rsidRPr="00CF04C1" w:rsidRDefault="00092715" w:rsidP="00092715">
      <w:pPr>
        <w:tabs>
          <w:tab w:val="left" w:pos="900"/>
        </w:tabs>
        <w:jc w:val="center"/>
        <w:rPr>
          <w:b/>
          <w:szCs w:val="24"/>
          <w:lang w:eastAsia="sr-Cyrl-CS"/>
        </w:rPr>
      </w:pPr>
    </w:p>
    <w:p w:rsidR="00092715" w:rsidRPr="00726915" w:rsidRDefault="00092715" w:rsidP="00092715">
      <w:pPr>
        <w:tabs>
          <w:tab w:val="left" w:pos="900"/>
        </w:tabs>
        <w:contextualSpacing/>
        <w:jc w:val="center"/>
        <w:rPr>
          <w:rFonts w:cs="Times New Roman"/>
          <w:b/>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rPr>
          <w:sz w:val="22"/>
          <w:lang w:val="sr-Cyrl-CS"/>
        </w:rPr>
        <w:sectPr w:rsidR="00092715" w:rsidSect="00127B7A">
          <w:pgSz w:w="12240" w:h="15840"/>
          <w:pgMar w:top="284" w:right="1800" w:bottom="142" w:left="1800" w:header="720" w:footer="720" w:gutter="0"/>
          <w:pgNumType w:start="1"/>
          <w:cols w:space="720"/>
          <w:titlePg/>
          <w:docGrid w:linePitch="360"/>
        </w:sectPr>
      </w:pPr>
    </w:p>
    <w:p w:rsidR="00092715" w:rsidRDefault="00092715" w:rsidP="00092715">
      <w:pPr>
        <w:tabs>
          <w:tab w:val="left" w:pos="0"/>
        </w:tabs>
        <w:ind w:right="-432"/>
        <w:jc w:val="right"/>
        <w:rPr>
          <w:rFonts w:eastAsia="Times New Roman" w:cs="Times New Roman"/>
          <w:szCs w:val="24"/>
          <w:lang w:val="ru-RU" w:eastAsia="sr-Cyrl-CS"/>
        </w:rPr>
      </w:pPr>
    </w:p>
    <w:p w:rsidR="00092715" w:rsidRPr="00127B7A" w:rsidRDefault="00092715" w:rsidP="00092715">
      <w:pPr>
        <w:ind w:right="4"/>
        <w:rPr>
          <w:sz w:val="22"/>
          <w:lang w:val="sr-Cyrl-CS"/>
        </w:rPr>
      </w:pPr>
      <w:r w:rsidRPr="00CF04C1">
        <w:rPr>
          <w:sz w:val="22"/>
          <w:lang w:val="sr-Cyrl-CS"/>
        </w:rPr>
        <w:tab/>
      </w:r>
      <w:r w:rsidRPr="00127B7A">
        <w:rPr>
          <w:sz w:val="22"/>
          <w:lang w:val="sr-Cyrl-CS"/>
        </w:rPr>
        <w:tab/>
        <w:t xml:space="preserve">На основу тачке 2. Одлуке о оснивању Националног савета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 („Службени гласник РС”, број 50/07) и члана 43. став 2. Закона о Влади („Службени гласник РС”, бр. </w:t>
      </w:r>
      <w:r w:rsidRPr="00127B7A">
        <w:rPr>
          <w:rFonts w:cs="Times New Roman"/>
          <w:sz w:val="22"/>
          <w:lang w:val="ru-RU"/>
        </w:rPr>
        <w:t>55/05, 71/05 – исправка, 101/07, 65/08, 16/11, 68/12 – УС</w:t>
      </w:r>
      <w:r w:rsidRPr="00127B7A">
        <w:rPr>
          <w:rFonts w:cs="Times New Roman"/>
          <w:sz w:val="22"/>
        </w:rPr>
        <w:t>,</w:t>
      </w:r>
      <w:r w:rsidRPr="00127B7A">
        <w:rPr>
          <w:rFonts w:cs="Times New Roman"/>
          <w:sz w:val="22"/>
          <w:lang w:val="ru-RU"/>
        </w:rPr>
        <w:t xml:space="preserve"> 72/12,</w:t>
      </w:r>
      <w:r w:rsidRPr="00127B7A">
        <w:rPr>
          <w:rFonts w:cs="Times New Roman"/>
          <w:sz w:val="22"/>
        </w:rPr>
        <w:t xml:space="preserve"> 7/14 </w:t>
      </w:r>
      <w:r w:rsidRPr="00127B7A">
        <w:rPr>
          <w:rFonts w:cs="Times New Roman"/>
          <w:sz w:val="22"/>
          <w:lang w:val="ru-RU"/>
        </w:rPr>
        <w:t>– УС, 44/14 и 30/18 – др. закон</w:t>
      </w:r>
      <w:r w:rsidRPr="00127B7A">
        <w:rPr>
          <w:sz w:val="22"/>
          <w:lang w:val="sr-Cyrl-CS"/>
        </w:rPr>
        <w:t>),</w:t>
      </w:r>
    </w:p>
    <w:p w:rsidR="00092715" w:rsidRPr="00127B7A" w:rsidRDefault="00092715" w:rsidP="00092715">
      <w:pPr>
        <w:ind w:right="4" w:firstLine="1080"/>
        <w:rPr>
          <w:sz w:val="22"/>
          <w:lang w:val="sr-Cyrl-CS"/>
        </w:rPr>
      </w:pPr>
    </w:p>
    <w:p w:rsidR="00092715" w:rsidRPr="00127B7A" w:rsidRDefault="00092715" w:rsidP="00092715">
      <w:pPr>
        <w:ind w:right="4"/>
        <w:rPr>
          <w:sz w:val="22"/>
          <w:lang w:val="sr-Cyrl-CS"/>
        </w:rPr>
      </w:pPr>
      <w:r w:rsidRPr="00127B7A">
        <w:rPr>
          <w:sz w:val="22"/>
          <w:lang w:val="sr-Cyrl-CS"/>
        </w:rPr>
        <w:tab/>
      </w:r>
      <w:r w:rsidRPr="00127B7A">
        <w:rPr>
          <w:sz w:val="22"/>
          <w:lang w:val="sr-Cyrl-CS"/>
        </w:rPr>
        <w:tab/>
        <w:t>Влада доноси</w:t>
      </w:r>
    </w:p>
    <w:p w:rsidR="00092715" w:rsidRPr="00127B7A" w:rsidRDefault="00092715" w:rsidP="00092715">
      <w:pPr>
        <w:ind w:right="4" w:firstLine="1080"/>
        <w:rPr>
          <w:sz w:val="22"/>
          <w:lang w:val="sr-Cyrl-CS"/>
        </w:rPr>
      </w:pPr>
    </w:p>
    <w:p w:rsidR="00092715" w:rsidRPr="00127B7A" w:rsidRDefault="00092715" w:rsidP="00092715">
      <w:pPr>
        <w:ind w:right="4"/>
        <w:jc w:val="center"/>
        <w:rPr>
          <w:b/>
          <w:sz w:val="22"/>
          <w:lang w:val="sr-Cyrl-CS"/>
        </w:rPr>
      </w:pPr>
      <w:r w:rsidRPr="00127B7A">
        <w:rPr>
          <w:b/>
          <w:sz w:val="22"/>
          <w:lang w:val="sr-Cyrl-CS"/>
        </w:rPr>
        <w:t>Р Е Ш Е Њ Е</w:t>
      </w:r>
    </w:p>
    <w:p w:rsidR="00092715" w:rsidRPr="00127B7A" w:rsidRDefault="00092715" w:rsidP="00092715">
      <w:pPr>
        <w:ind w:right="4"/>
        <w:jc w:val="center"/>
        <w:rPr>
          <w:b/>
          <w:sz w:val="22"/>
          <w:lang w:val="sr-Cyrl-CS"/>
        </w:rPr>
      </w:pPr>
    </w:p>
    <w:p w:rsidR="00092715" w:rsidRPr="00127B7A" w:rsidRDefault="00092715" w:rsidP="00092715">
      <w:pPr>
        <w:ind w:right="4"/>
        <w:jc w:val="center"/>
        <w:rPr>
          <w:b/>
          <w:sz w:val="22"/>
          <w:lang w:val="sr-Cyrl-CS"/>
        </w:rPr>
      </w:pPr>
      <w:r w:rsidRPr="00127B7A">
        <w:rPr>
          <w:b/>
          <w:sz w:val="22"/>
          <w:lang w:val="sr-Cyrl-CS"/>
        </w:rPr>
        <w:t>О ИМЕНОВАЊУ ЧЛАНОВА И ЗАМЕНИКА ЧЛАНОВА НАЦИОНАЛНОГ САВЕТА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w:t>
      </w:r>
    </w:p>
    <w:p w:rsidR="00092715" w:rsidRPr="00127B7A" w:rsidRDefault="00092715" w:rsidP="00092715">
      <w:pPr>
        <w:ind w:right="4" w:firstLine="1080"/>
        <w:rPr>
          <w:sz w:val="22"/>
          <w:lang w:val="sr-Cyrl-CS"/>
        </w:rPr>
      </w:pPr>
    </w:p>
    <w:p w:rsidR="00092715" w:rsidRPr="00127B7A" w:rsidRDefault="00092715" w:rsidP="00092715">
      <w:pPr>
        <w:ind w:right="4"/>
        <w:jc w:val="center"/>
        <w:rPr>
          <w:sz w:val="22"/>
          <w:lang w:val="sr-Cyrl-CS"/>
        </w:rPr>
      </w:pPr>
      <w:r w:rsidRPr="00127B7A">
        <w:rPr>
          <w:sz w:val="22"/>
          <w:lang w:val="sr-Cyrl-CS"/>
        </w:rPr>
        <w:t>I</w:t>
      </w:r>
    </w:p>
    <w:p w:rsidR="00092715" w:rsidRPr="00127B7A" w:rsidRDefault="00092715" w:rsidP="00092715">
      <w:pPr>
        <w:ind w:right="4"/>
        <w:jc w:val="center"/>
        <w:rPr>
          <w:sz w:val="22"/>
          <w:lang w:val="sr-Cyrl-CS"/>
        </w:rPr>
      </w:pPr>
    </w:p>
    <w:p w:rsidR="00092715" w:rsidRPr="00127B7A" w:rsidRDefault="00092715" w:rsidP="00092715">
      <w:pPr>
        <w:ind w:right="4"/>
        <w:rPr>
          <w:sz w:val="22"/>
          <w:lang w:val="sr-Cyrl-CS"/>
        </w:rPr>
      </w:pPr>
      <w:r w:rsidRPr="00127B7A">
        <w:rPr>
          <w:sz w:val="22"/>
          <w:lang w:val="sr-Cyrl-CS"/>
        </w:rPr>
        <w:tab/>
      </w:r>
      <w:r w:rsidRPr="00127B7A">
        <w:rPr>
          <w:sz w:val="22"/>
          <w:lang w:val="sr-Cyrl-CS"/>
        </w:rPr>
        <w:tab/>
        <w:t>У Национални савет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 именују се за чланове и заменике чланова:</w:t>
      </w:r>
    </w:p>
    <w:p w:rsidR="00092715" w:rsidRPr="00127B7A" w:rsidRDefault="00092715" w:rsidP="00092715">
      <w:pPr>
        <w:ind w:right="4" w:firstLine="1080"/>
        <w:rPr>
          <w:sz w:val="22"/>
          <w:lang w:val="sr-Cyrl-CS"/>
        </w:rPr>
      </w:pPr>
      <w:r w:rsidRPr="00127B7A">
        <w:rPr>
          <w:sz w:val="22"/>
          <w:lang w:val="sr-Cyrl-CS"/>
        </w:rPr>
        <w:tab/>
      </w:r>
    </w:p>
    <w:p w:rsidR="00092715" w:rsidRPr="00127B7A" w:rsidRDefault="00092715" w:rsidP="00092715">
      <w:pPr>
        <w:ind w:right="4"/>
        <w:rPr>
          <w:sz w:val="22"/>
          <w:lang w:val="sr-Cyrl-CS"/>
        </w:rPr>
      </w:pPr>
      <w:r w:rsidRPr="00127B7A">
        <w:rPr>
          <w:sz w:val="22"/>
          <w:lang w:val="sr-Cyrl-CS"/>
        </w:rPr>
        <w:tab/>
      </w:r>
      <w:r w:rsidRPr="00127B7A">
        <w:rPr>
          <w:sz w:val="22"/>
          <w:lang w:val="sr-Cyrl-CS"/>
        </w:rPr>
        <w:tab/>
        <w:t>1. Момчило Стевановић, начелник Службе за откривање ратних злочина у Министарству унутрашњих послова, члан,</w:t>
      </w:r>
    </w:p>
    <w:p w:rsidR="00092715" w:rsidRPr="00127B7A" w:rsidRDefault="00092715" w:rsidP="00092715">
      <w:pPr>
        <w:ind w:right="4"/>
        <w:rPr>
          <w:sz w:val="22"/>
          <w:lang w:val="sr-Cyrl-RS"/>
        </w:rPr>
      </w:pPr>
      <w:r w:rsidRPr="00127B7A">
        <w:rPr>
          <w:sz w:val="22"/>
          <w:lang w:val="sr-Cyrl-CS"/>
        </w:rPr>
        <w:tab/>
      </w:r>
      <w:r w:rsidRPr="00127B7A">
        <w:rPr>
          <w:sz w:val="22"/>
          <w:lang w:val="sr-Cyrl-CS"/>
        </w:rPr>
        <w:tab/>
        <w:t>- Дејан Јовичић, шеф Одсека за сарадњу са домаћим и страним правосудним органима у Служби за откривање ратних злочина у Министарству унутрашњих послова, заменик члана</w:t>
      </w:r>
      <w:r w:rsidRPr="00127B7A">
        <w:rPr>
          <w:sz w:val="22"/>
          <w:lang w:val="sr-Cyrl-RS"/>
        </w:rPr>
        <w:t>;</w:t>
      </w:r>
    </w:p>
    <w:p w:rsidR="00092715" w:rsidRPr="00127B7A" w:rsidRDefault="00092715" w:rsidP="00092715">
      <w:pPr>
        <w:ind w:right="4"/>
        <w:rPr>
          <w:sz w:val="22"/>
          <w:lang w:val="sr-Cyrl-RS"/>
        </w:rPr>
      </w:pPr>
    </w:p>
    <w:p w:rsidR="00092715" w:rsidRPr="00127B7A" w:rsidRDefault="00092715" w:rsidP="00092715">
      <w:pPr>
        <w:ind w:right="4"/>
        <w:rPr>
          <w:sz w:val="22"/>
          <w:lang w:val="sr-Cyrl-CS"/>
        </w:rPr>
      </w:pPr>
      <w:r w:rsidRPr="00127B7A">
        <w:rPr>
          <w:sz w:val="22"/>
          <w:lang w:val="sr-Cyrl-CS"/>
        </w:rPr>
        <w:tab/>
      </w:r>
      <w:r w:rsidRPr="00127B7A">
        <w:rPr>
          <w:sz w:val="22"/>
          <w:lang w:val="sr-Cyrl-CS"/>
        </w:rPr>
        <w:tab/>
        <w:t xml:space="preserve">2. </w:t>
      </w:r>
      <w:r w:rsidRPr="00127B7A">
        <w:rPr>
          <w:sz w:val="22"/>
          <w:lang w:val="sr-Cyrl-RS"/>
        </w:rPr>
        <w:t>Ливија Павићевић, државни секретар у Министарству правде</w:t>
      </w:r>
      <w:r w:rsidRPr="00127B7A">
        <w:rPr>
          <w:sz w:val="22"/>
          <w:lang w:val="sr-Cyrl-CS"/>
        </w:rPr>
        <w:t>, члан</w:t>
      </w:r>
      <w:r w:rsidRPr="00127B7A">
        <w:rPr>
          <w:sz w:val="22"/>
          <w:lang w:val="sr-Cyrl-RS"/>
        </w:rPr>
        <w:t>,</w:t>
      </w:r>
    </w:p>
    <w:p w:rsidR="00092715" w:rsidRPr="00127B7A" w:rsidRDefault="00092715" w:rsidP="00092715">
      <w:pPr>
        <w:ind w:right="4"/>
        <w:rPr>
          <w:sz w:val="22"/>
          <w:lang w:val="sr-Cyrl-RS"/>
        </w:rPr>
      </w:pPr>
      <w:r w:rsidRPr="00127B7A">
        <w:rPr>
          <w:sz w:val="22"/>
          <w:lang w:val="sr-Cyrl-CS"/>
        </w:rPr>
        <w:tab/>
      </w:r>
      <w:r w:rsidRPr="00127B7A">
        <w:rPr>
          <w:sz w:val="22"/>
          <w:lang w:val="sr-Cyrl-CS"/>
        </w:rPr>
        <w:tab/>
        <w:t xml:space="preserve">- </w:t>
      </w:r>
      <w:r w:rsidRPr="00127B7A">
        <w:rPr>
          <w:sz w:val="22"/>
          <w:lang w:val="sr-Cyrl-RS"/>
        </w:rPr>
        <w:t>Магдалена Марковић, саветник у Министарству правде,</w:t>
      </w:r>
      <w:r w:rsidRPr="00127B7A">
        <w:rPr>
          <w:sz w:val="22"/>
          <w:lang w:val="sr-Cyrl-CS"/>
        </w:rPr>
        <w:t xml:space="preserve"> заменик члана</w:t>
      </w:r>
      <w:r w:rsidRPr="00127B7A">
        <w:rPr>
          <w:sz w:val="22"/>
          <w:lang w:val="sr-Cyrl-RS"/>
        </w:rPr>
        <w:t>;</w:t>
      </w:r>
    </w:p>
    <w:p w:rsidR="00092715" w:rsidRPr="00127B7A" w:rsidRDefault="00092715" w:rsidP="00092715">
      <w:pPr>
        <w:ind w:right="4"/>
        <w:rPr>
          <w:sz w:val="22"/>
          <w:lang w:val="sr-Cyrl-RS"/>
        </w:rPr>
      </w:pPr>
    </w:p>
    <w:p w:rsidR="00092715" w:rsidRPr="00127B7A" w:rsidRDefault="00092715" w:rsidP="00092715">
      <w:pPr>
        <w:ind w:right="4"/>
        <w:rPr>
          <w:sz w:val="22"/>
          <w:lang w:val="sr-Cyrl-CS"/>
        </w:rPr>
      </w:pPr>
      <w:r w:rsidRPr="00127B7A">
        <w:rPr>
          <w:sz w:val="22"/>
          <w:lang w:val="sr-Cyrl-RS"/>
        </w:rPr>
        <w:tab/>
      </w:r>
      <w:r w:rsidRPr="00127B7A">
        <w:rPr>
          <w:sz w:val="22"/>
          <w:lang w:val="sr-Cyrl-RS"/>
        </w:rPr>
        <w:tab/>
        <w:t xml:space="preserve">3. пуковник Драган Месаровић, начелник управе у Секретаријату </w:t>
      </w:r>
      <w:r w:rsidRPr="00127B7A">
        <w:rPr>
          <w:sz w:val="22"/>
          <w:lang w:val="sr-Cyrl-CS"/>
        </w:rPr>
        <w:t>Министарства одбране</w:t>
      </w:r>
      <w:r w:rsidRPr="00127B7A">
        <w:rPr>
          <w:sz w:val="22"/>
          <w:lang w:val="sr-Cyrl-RS"/>
        </w:rPr>
        <w:t xml:space="preserve">, </w:t>
      </w:r>
      <w:r w:rsidRPr="00127B7A">
        <w:rPr>
          <w:sz w:val="22"/>
          <w:lang w:val="sr-Cyrl-CS"/>
        </w:rPr>
        <w:t>члан</w:t>
      </w:r>
      <w:r w:rsidRPr="00127B7A">
        <w:rPr>
          <w:sz w:val="22"/>
          <w:lang w:val="sr-Cyrl-RS"/>
        </w:rPr>
        <w:t>,</w:t>
      </w:r>
    </w:p>
    <w:p w:rsidR="00092715" w:rsidRPr="00127B7A" w:rsidRDefault="00092715" w:rsidP="00092715">
      <w:pPr>
        <w:ind w:right="4"/>
        <w:rPr>
          <w:sz w:val="22"/>
          <w:lang w:val="sr-Cyrl-RS"/>
        </w:rPr>
      </w:pPr>
      <w:r w:rsidRPr="00127B7A">
        <w:rPr>
          <w:sz w:val="22"/>
          <w:lang w:val="sr-Cyrl-CS"/>
        </w:rPr>
        <w:tab/>
      </w:r>
      <w:r w:rsidRPr="00127B7A">
        <w:rPr>
          <w:sz w:val="22"/>
          <w:lang w:val="sr-Cyrl-CS"/>
        </w:rPr>
        <w:tab/>
        <w:t xml:space="preserve">- </w:t>
      </w:r>
      <w:r w:rsidRPr="00127B7A">
        <w:rPr>
          <w:sz w:val="22"/>
          <w:lang w:val="sr-Cyrl-RS"/>
        </w:rPr>
        <w:t xml:space="preserve">Биљана Бабић, начелник Одељења у Секретаријату </w:t>
      </w:r>
      <w:r w:rsidRPr="00127B7A">
        <w:rPr>
          <w:sz w:val="22"/>
          <w:lang w:val="sr-Cyrl-CS"/>
        </w:rPr>
        <w:t>Министарства одбране, заменик члана</w:t>
      </w:r>
      <w:r w:rsidRPr="00127B7A">
        <w:rPr>
          <w:sz w:val="22"/>
          <w:lang w:val="sr-Cyrl-RS"/>
        </w:rPr>
        <w:t>;</w:t>
      </w:r>
    </w:p>
    <w:p w:rsidR="00092715" w:rsidRPr="00127B7A" w:rsidRDefault="00092715" w:rsidP="00092715">
      <w:pPr>
        <w:ind w:right="4"/>
        <w:rPr>
          <w:sz w:val="22"/>
          <w:lang w:val="sr-Cyrl-RS"/>
        </w:rPr>
      </w:pPr>
    </w:p>
    <w:p w:rsidR="00092715" w:rsidRPr="00127B7A" w:rsidRDefault="00092715" w:rsidP="00092715">
      <w:pPr>
        <w:ind w:right="4"/>
        <w:rPr>
          <w:sz w:val="22"/>
          <w:lang w:val="sr-Cyrl-RS"/>
        </w:rPr>
      </w:pPr>
      <w:r w:rsidRPr="00127B7A">
        <w:rPr>
          <w:sz w:val="22"/>
          <w:lang w:val="sr-Cyrl-RS"/>
        </w:rPr>
        <w:tab/>
      </w:r>
      <w:r w:rsidRPr="00127B7A">
        <w:rPr>
          <w:sz w:val="22"/>
          <w:lang w:val="sr-Cyrl-RS"/>
        </w:rPr>
        <w:tab/>
        <w:t xml:space="preserve">4. Александар Гајић, главни правни саветник у </w:t>
      </w:r>
      <w:r w:rsidRPr="00127B7A">
        <w:rPr>
          <w:sz w:val="22"/>
          <w:lang w:val="sr-Cyrl-CS"/>
        </w:rPr>
        <w:t>Министарству спољних послова, члан</w:t>
      </w:r>
      <w:r w:rsidRPr="00127B7A">
        <w:rPr>
          <w:sz w:val="22"/>
          <w:lang w:val="sr-Cyrl-RS"/>
        </w:rPr>
        <w:t>,</w:t>
      </w:r>
    </w:p>
    <w:p w:rsidR="00092715" w:rsidRPr="00127B7A" w:rsidRDefault="00092715" w:rsidP="00092715">
      <w:pPr>
        <w:ind w:right="4"/>
        <w:rPr>
          <w:sz w:val="22"/>
          <w:lang w:val="sr-Cyrl-CS"/>
        </w:rPr>
      </w:pPr>
      <w:r w:rsidRPr="00127B7A">
        <w:rPr>
          <w:sz w:val="22"/>
          <w:lang w:val="sr-Cyrl-CS"/>
        </w:rPr>
        <w:tab/>
      </w:r>
      <w:r w:rsidRPr="00127B7A">
        <w:rPr>
          <w:sz w:val="22"/>
          <w:lang w:val="sr-Cyrl-CS"/>
        </w:rPr>
        <w:tab/>
        <w:t xml:space="preserve">- </w:t>
      </w:r>
      <w:r w:rsidRPr="00127B7A">
        <w:rPr>
          <w:sz w:val="22"/>
          <w:lang w:val="sr-Cyrl-RS"/>
        </w:rPr>
        <w:t xml:space="preserve">Владимир Цветковић, начелник Одељења за међународно-правне послове у </w:t>
      </w:r>
      <w:r w:rsidRPr="00127B7A">
        <w:rPr>
          <w:sz w:val="22"/>
          <w:lang w:val="sr-Cyrl-CS"/>
        </w:rPr>
        <w:t>Министарств</w:t>
      </w:r>
      <w:r w:rsidRPr="00127B7A">
        <w:rPr>
          <w:sz w:val="22"/>
          <w:lang w:val="sr-Cyrl-RS"/>
        </w:rPr>
        <w:t>у</w:t>
      </w:r>
      <w:r w:rsidRPr="00127B7A">
        <w:rPr>
          <w:sz w:val="22"/>
          <w:lang w:val="sr-Cyrl-CS"/>
        </w:rPr>
        <w:t xml:space="preserve"> спољних послова</w:t>
      </w:r>
      <w:r w:rsidRPr="00127B7A">
        <w:rPr>
          <w:sz w:val="22"/>
          <w:lang w:val="sr-Cyrl-RS"/>
        </w:rPr>
        <w:t xml:space="preserve">, </w:t>
      </w:r>
      <w:r w:rsidRPr="00127B7A">
        <w:rPr>
          <w:sz w:val="22"/>
          <w:lang w:val="sr-Cyrl-CS"/>
        </w:rPr>
        <w:t>заменик члана.</w:t>
      </w:r>
    </w:p>
    <w:p w:rsidR="00092715" w:rsidRPr="00127B7A" w:rsidRDefault="00092715" w:rsidP="00092715">
      <w:pPr>
        <w:ind w:right="4" w:firstLine="1080"/>
        <w:rPr>
          <w:sz w:val="22"/>
          <w:lang w:val="sr-Cyrl-CS"/>
        </w:rPr>
      </w:pPr>
    </w:p>
    <w:p w:rsidR="00092715" w:rsidRPr="00127B7A" w:rsidRDefault="00092715" w:rsidP="00092715">
      <w:pPr>
        <w:ind w:right="4"/>
        <w:jc w:val="center"/>
        <w:rPr>
          <w:sz w:val="22"/>
          <w:lang w:val="ru-RU"/>
        </w:rPr>
      </w:pPr>
      <w:r w:rsidRPr="00127B7A">
        <w:rPr>
          <w:sz w:val="22"/>
        </w:rPr>
        <w:t>II</w:t>
      </w:r>
    </w:p>
    <w:p w:rsidR="00092715" w:rsidRPr="00127B7A" w:rsidRDefault="00092715" w:rsidP="00092715">
      <w:pPr>
        <w:ind w:right="4"/>
        <w:jc w:val="center"/>
        <w:rPr>
          <w:b/>
          <w:sz w:val="22"/>
          <w:lang w:val="ru-RU"/>
        </w:rPr>
      </w:pPr>
    </w:p>
    <w:p w:rsidR="00092715" w:rsidRPr="00127B7A" w:rsidRDefault="00092715" w:rsidP="00092715">
      <w:pPr>
        <w:ind w:right="4" w:firstLine="1080"/>
        <w:rPr>
          <w:sz w:val="22"/>
          <w:lang w:val="ru-RU"/>
        </w:rPr>
      </w:pPr>
      <w:r w:rsidRPr="00127B7A">
        <w:rPr>
          <w:sz w:val="22"/>
          <w:lang w:val="ru-RU"/>
        </w:rPr>
        <w:tab/>
        <w:t>Ово решење објавити у „Службеном гласнику Републике Србије”.</w:t>
      </w:r>
    </w:p>
    <w:p w:rsidR="00092715" w:rsidRPr="00127B7A" w:rsidRDefault="00092715" w:rsidP="00092715">
      <w:pPr>
        <w:ind w:right="4" w:firstLine="1080"/>
        <w:rPr>
          <w:sz w:val="22"/>
          <w:lang w:val="ru-RU"/>
        </w:rPr>
      </w:pPr>
    </w:p>
    <w:p w:rsidR="00092715" w:rsidRPr="00127B7A" w:rsidRDefault="00092715" w:rsidP="00092715">
      <w:pPr>
        <w:ind w:right="4" w:firstLine="1080"/>
        <w:rPr>
          <w:sz w:val="22"/>
          <w:lang w:val="ru-RU"/>
        </w:rPr>
      </w:pPr>
    </w:p>
    <w:p w:rsidR="00092715" w:rsidRPr="00127B7A" w:rsidRDefault="00092715" w:rsidP="00092715">
      <w:pPr>
        <w:ind w:right="4"/>
        <w:rPr>
          <w:sz w:val="22"/>
          <w:lang w:val="ru-RU"/>
        </w:rPr>
      </w:pPr>
      <w:r w:rsidRPr="00127B7A">
        <w:rPr>
          <w:sz w:val="22"/>
          <w:lang w:val="ru-RU"/>
        </w:rPr>
        <w:t>24 Број: 119-10988/2022</w:t>
      </w:r>
    </w:p>
    <w:p w:rsidR="00092715" w:rsidRPr="00127B7A" w:rsidRDefault="00092715" w:rsidP="00092715">
      <w:pPr>
        <w:ind w:right="4"/>
        <w:rPr>
          <w:sz w:val="22"/>
          <w:lang w:val="sr-Cyrl-CS" w:eastAsia="sr-Cyrl-CS"/>
        </w:rPr>
      </w:pPr>
      <w:r w:rsidRPr="00127B7A">
        <w:rPr>
          <w:sz w:val="22"/>
          <w:lang w:val="sr-Cyrl-CS"/>
        </w:rPr>
        <w:t>У Београду, 29. децембра 2022. године</w:t>
      </w:r>
      <w:r w:rsidRPr="00127B7A">
        <w:rPr>
          <w:sz w:val="22"/>
          <w:lang w:val="sr-Cyrl-CS" w:eastAsia="sr-Cyrl-CS"/>
        </w:rPr>
        <w:tab/>
        <w:t xml:space="preserve">  </w:t>
      </w:r>
    </w:p>
    <w:p w:rsidR="00092715" w:rsidRPr="00127B7A" w:rsidRDefault="00092715" w:rsidP="00092715">
      <w:pPr>
        <w:ind w:right="4"/>
        <w:rPr>
          <w:b/>
          <w:sz w:val="22"/>
          <w:lang w:val="sr-Cyrl-RS" w:eastAsia="sr-Cyrl-CS"/>
        </w:rPr>
      </w:pPr>
    </w:p>
    <w:p w:rsidR="00092715" w:rsidRPr="00127B7A" w:rsidRDefault="00092715" w:rsidP="00092715">
      <w:pPr>
        <w:ind w:right="4"/>
        <w:rPr>
          <w:b/>
          <w:sz w:val="22"/>
          <w:lang w:val="sr-Cyrl-RS" w:eastAsia="sr-Cyrl-CS"/>
        </w:rPr>
      </w:pPr>
    </w:p>
    <w:p w:rsidR="00092715" w:rsidRPr="00127B7A" w:rsidRDefault="00092715" w:rsidP="00092715">
      <w:pPr>
        <w:ind w:right="4"/>
        <w:jc w:val="center"/>
        <w:rPr>
          <w:b/>
          <w:sz w:val="22"/>
          <w:lang w:val="ru-RU" w:eastAsia="sr-Cyrl-CS"/>
        </w:rPr>
      </w:pPr>
      <w:r w:rsidRPr="00127B7A">
        <w:rPr>
          <w:b/>
          <w:sz w:val="22"/>
          <w:lang w:val="ru-RU" w:eastAsia="sr-Cyrl-CS"/>
        </w:rPr>
        <w:t>В  Л  А  Д  А</w:t>
      </w:r>
    </w:p>
    <w:p w:rsidR="00092715" w:rsidRPr="00127B7A" w:rsidRDefault="00092715" w:rsidP="00092715">
      <w:pPr>
        <w:tabs>
          <w:tab w:val="left" w:pos="900"/>
        </w:tabs>
        <w:ind w:right="4"/>
        <w:jc w:val="center"/>
        <w:rPr>
          <w:b/>
          <w:sz w:val="22"/>
          <w:lang w:eastAsia="sr-Cyrl-CS"/>
        </w:rPr>
      </w:pPr>
    </w:p>
    <w:p w:rsidR="00092715" w:rsidRPr="00127B7A" w:rsidRDefault="00092715" w:rsidP="00092715">
      <w:pPr>
        <w:tabs>
          <w:tab w:val="left" w:pos="900"/>
        </w:tabs>
        <w:ind w:right="4"/>
        <w:jc w:val="center"/>
        <w:rPr>
          <w:b/>
          <w:sz w:val="22"/>
          <w:lang w:eastAsia="sr-Cyrl-CS"/>
        </w:rPr>
      </w:pPr>
    </w:p>
    <w:p w:rsidR="00092715" w:rsidRPr="00127B7A" w:rsidRDefault="00092715" w:rsidP="00092715">
      <w:pPr>
        <w:tabs>
          <w:tab w:val="left" w:pos="900"/>
        </w:tabs>
        <w:ind w:right="4"/>
        <w:contextualSpacing/>
        <w:jc w:val="center"/>
        <w:rPr>
          <w:rFonts w:cs="Times New Roman"/>
          <w:b/>
          <w:sz w:val="22"/>
          <w:lang w:val="sr-Cyrl-RS"/>
        </w:rPr>
      </w:pPr>
    </w:p>
    <w:tbl>
      <w:tblPr>
        <w:tblW w:w="0" w:type="auto"/>
        <w:jc w:val="center"/>
        <w:tblLayout w:type="fixed"/>
        <w:tblLook w:val="04A0" w:firstRow="1" w:lastRow="0" w:firstColumn="1" w:lastColumn="0" w:noHBand="0" w:noVBand="1"/>
      </w:tblPr>
      <w:tblGrid>
        <w:gridCol w:w="4360"/>
        <w:gridCol w:w="4676"/>
      </w:tblGrid>
      <w:tr w:rsidR="00092715" w:rsidRPr="00127B7A" w:rsidTr="00E72B02">
        <w:trPr>
          <w:jc w:val="center"/>
        </w:trPr>
        <w:tc>
          <w:tcPr>
            <w:tcW w:w="4360" w:type="dxa"/>
          </w:tcPr>
          <w:p w:rsidR="00092715" w:rsidRPr="00127B7A" w:rsidRDefault="00092715" w:rsidP="00E72B02">
            <w:pPr>
              <w:tabs>
                <w:tab w:val="left" w:pos="900"/>
              </w:tabs>
              <w:ind w:right="4"/>
              <w:contextualSpacing/>
              <w:jc w:val="center"/>
              <w:rPr>
                <w:rFonts w:cs="Times New Roman"/>
                <w:sz w:val="22"/>
              </w:rPr>
            </w:pPr>
          </w:p>
        </w:tc>
        <w:tc>
          <w:tcPr>
            <w:tcW w:w="4676" w:type="dxa"/>
            <w:hideMark/>
          </w:tcPr>
          <w:p w:rsidR="00092715" w:rsidRPr="00127B7A" w:rsidRDefault="00092715" w:rsidP="00E72B02">
            <w:pPr>
              <w:tabs>
                <w:tab w:val="left" w:pos="900"/>
              </w:tabs>
              <w:ind w:right="4"/>
              <w:contextualSpacing/>
              <w:jc w:val="center"/>
              <w:rPr>
                <w:rFonts w:cs="Times New Roman"/>
                <w:sz w:val="22"/>
              </w:rPr>
            </w:pPr>
            <w:r w:rsidRPr="00127B7A">
              <w:rPr>
                <w:rFonts w:cs="Times New Roman"/>
                <w:sz w:val="22"/>
              </w:rPr>
              <w:t>ПРВИ ПОТПРЕДСЕДНИК ВЛАДЕ</w:t>
            </w:r>
          </w:p>
        </w:tc>
      </w:tr>
      <w:tr w:rsidR="00092715" w:rsidRPr="00127B7A" w:rsidTr="00E72B02">
        <w:trPr>
          <w:jc w:val="center"/>
        </w:trPr>
        <w:tc>
          <w:tcPr>
            <w:tcW w:w="4360" w:type="dxa"/>
          </w:tcPr>
          <w:p w:rsidR="00092715" w:rsidRPr="00127B7A" w:rsidRDefault="00092715" w:rsidP="00E72B02">
            <w:pPr>
              <w:tabs>
                <w:tab w:val="left" w:pos="900"/>
              </w:tabs>
              <w:ind w:right="4"/>
              <w:contextualSpacing/>
              <w:jc w:val="center"/>
              <w:rPr>
                <w:rFonts w:cs="Times New Roman"/>
                <w:sz w:val="22"/>
              </w:rPr>
            </w:pPr>
          </w:p>
        </w:tc>
        <w:tc>
          <w:tcPr>
            <w:tcW w:w="4676" w:type="dxa"/>
          </w:tcPr>
          <w:p w:rsidR="00092715" w:rsidRPr="00127B7A" w:rsidRDefault="00092715" w:rsidP="00E72B02">
            <w:pPr>
              <w:tabs>
                <w:tab w:val="left" w:pos="900"/>
              </w:tabs>
              <w:ind w:right="4"/>
              <w:contextualSpacing/>
              <w:jc w:val="center"/>
              <w:rPr>
                <w:rFonts w:cs="Times New Roman"/>
                <w:sz w:val="22"/>
              </w:rPr>
            </w:pPr>
          </w:p>
        </w:tc>
      </w:tr>
      <w:tr w:rsidR="00092715" w:rsidRPr="00127B7A" w:rsidTr="00E72B02">
        <w:trPr>
          <w:jc w:val="center"/>
        </w:trPr>
        <w:tc>
          <w:tcPr>
            <w:tcW w:w="4360" w:type="dxa"/>
          </w:tcPr>
          <w:p w:rsidR="00092715" w:rsidRPr="00127B7A" w:rsidRDefault="00092715" w:rsidP="00E72B02">
            <w:pPr>
              <w:tabs>
                <w:tab w:val="left" w:pos="900"/>
              </w:tabs>
              <w:ind w:right="4"/>
              <w:contextualSpacing/>
              <w:jc w:val="center"/>
              <w:rPr>
                <w:rFonts w:cs="Times New Roman"/>
                <w:sz w:val="22"/>
              </w:rPr>
            </w:pPr>
          </w:p>
        </w:tc>
        <w:tc>
          <w:tcPr>
            <w:tcW w:w="4676" w:type="dxa"/>
          </w:tcPr>
          <w:p w:rsidR="00092715" w:rsidRPr="00127B7A" w:rsidRDefault="00092715" w:rsidP="00E72B02">
            <w:pPr>
              <w:tabs>
                <w:tab w:val="left" w:pos="900"/>
              </w:tabs>
              <w:ind w:right="4"/>
              <w:contextualSpacing/>
              <w:jc w:val="center"/>
              <w:rPr>
                <w:rFonts w:cs="Times New Roman"/>
                <w:sz w:val="22"/>
              </w:rPr>
            </w:pPr>
          </w:p>
        </w:tc>
      </w:tr>
      <w:tr w:rsidR="00092715" w:rsidRPr="00127B7A" w:rsidTr="00E72B02">
        <w:trPr>
          <w:jc w:val="center"/>
        </w:trPr>
        <w:tc>
          <w:tcPr>
            <w:tcW w:w="4360" w:type="dxa"/>
          </w:tcPr>
          <w:p w:rsidR="00092715" w:rsidRPr="00127B7A" w:rsidRDefault="00092715" w:rsidP="00E72B02">
            <w:pPr>
              <w:tabs>
                <w:tab w:val="left" w:pos="900"/>
              </w:tabs>
              <w:ind w:right="4"/>
              <w:contextualSpacing/>
              <w:jc w:val="center"/>
              <w:rPr>
                <w:rFonts w:cs="Times New Roman"/>
                <w:sz w:val="22"/>
              </w:rPr>
            </w:pPr>
          </w:p>
        </w:tc>
        <w:tc>
          <w:tcPr>
            <w:tcW w:w="4676" w:type="dxa"/>
            <w:hideMark/>
          </w:tcPr>
          <w:p w:rsidR="00092715" w:rsidRPr="00127B7A" w:rsidRDefault="00092715" w:rsidP="00E72B02">
            <w:pPr>
              <w:tabs>
                <w:tab w:val="left" w:pos="900"/>
              </w:tabs>
              <w:ind w:right="4"/>
              <w:contextualSpacing/>
              <w:jc w:val="center"/>
              <w:rPr>
                <w:rFonts w:cs="Times New Roman"/>
                <w:sz w:val="22"/>
                <w:lang w:val="sr-Cyrl-RS"/>
              </w:rPr>
            </w:pPr>
            <w:r w:rsidRPr="00127B7A">
              <w:rPr>
                <w:rFonts w:cs="Times New Roman"/>
                <w:sz w:val="22"/>
                <w:lang w:val="sr-Cyrl-RS"/>
              </w:rPr>
              <w:t>Ивица Дачић</w:t>
            </w:r>
          </w:p>
        </w:tc>
      </w:tr>
    </w:tbl>
    <w:p w:rsidR="00092715" w:rsidRDefault="00092715" w:rsidP="00092715">
      <w:pPr>
        <w:sectPr w:rsidR="00092715" w:rsidSect="002A3E88">
          <w:pgSz w:w="12240" w:h="15840"/>
          <w:pgMar w:top="568" w:right="1440" w:bottom="0" w:left="1440" w:header="708" w:footer="708" w:gutter="0"/>
          <w:cols w:space="708"/>
          <w:docGrid w:linePitch="360"/>
        </w:sectPr>
      </w:pPr>
    </w:p>
    <w:p w:rsidR="00092715" w:rsidRDefault="00092715" w:rsidP="00092715">
      <w:pPr>
        <w:jc w:val="right"/>
        <w:rPr>
          <w:szCs w:val="24"/>
          <w:lang w:val="sr-Cyrl-RS"/>
        </w:rPr>
      </w:pPr>
    </w:p>
    <w:p w:rsidR="00092715" w:rsidRDefault="00092715" w:rsidP="00092715">
      <w:pPr>
        <w:tabs>
          <w:tab w:val="left" w:pos="900"/>
        </w:tabs>
        <w:jc w:val="center"/>
      </w:pPr>
    </w:p>
    <w:p w:rsidR="00092715" w:rsidRDefault="00092715" w:rsidP="00092715">
      <w:pPr>
        <w:tabs>
          <w:tab w:val="left" w:pos="900"/>
        </w:tabs>
        <w:jc w:val="center"/>
      </w:pPr>
    </w:p>
    <w:p w:rsidR="00092715" w:rsidRDefault="00092715" w:rsidP="00092715">
      <w:pPr>
        <w:tabs>
          <w:tab w:val="left" w:pos="900"/>
        </w:tabs>
        <w:jc w:val="center"/>
      </w:pPr>
    </w:p>
    <w:p w:rsidR="00092715" w:rsidRPr="003322C2" w:rsidRDefault="00092715" w:rsidP="00092715">
      <w:r>
        <w:tab/>
      </w:r>
      <w:r>
        <w:rPr>
          <w:lang w:val="sr-Cyrl-RS"/>
        </w:rPr>
        <w:tab/>
      </w:r>
      <w:proofErr w:type="gramStart"/>
      <w:r w:rsidRPr="003322C2">
        <w:t>На основу члана 24.</w:t>
      </w:r>
      <w:proofErr w:type="gramEnd"/>
      <w:r w:rsidRPr="003322C2">
        <w:t xml:space="preserve"> </w:t>
      </w:r>
      <w:proofErr w:type="gramStart"/>
      <w:r w:rsidRPr="003322C2">
        <w:t>став</w:t>
      </w:r>
      <w:proofErr w:type="gramEnd"/>
      <w:r w:rsidRPr="003322C2">
        <w:t xml:space="preserve"> 4. </w:t>
      </w:r>
      <w:proofErr w:type="gramStart"/>
      <w:r w:rsidRPr="003322C2">
        <w:t xml:space="preserve">Закона о државној управи </w:t>
      </w:r>
      <w:r w:rsidRPr="003322C2">
        <w:rPr>
          <w:lang w:val="ru-RU"/>
        </w:rPr>
        <w:t xml:space="preserve">(„Службени гласник РС”, бр. 79/05, 101/07, 95/10, 99/14, 30/18 </w:t>
      </w:r>
      <w:r w:rsidRPr="003322C2">
        <w:rPr>
          <w:lang w:val="sr-Cyrl-CS"/>
        </w:rPr>
        <w:t>– др. закон и 47/18</w:t>
      </w:r>
      <w:r w:rsidRPr="003322C2">
        <w:rPr>
          <w:lang w:val="ru-RU"/>
        </w:rPr>
        <w:t>)</w:t>
      </w:r>
      <w:r w:rsidRPr="003322C2">
        <w:t xml:space="preserve"> и члана 43.</w:t>
      </w:r>
      <w:proofErr w:type="gramEnd"/>
      <w:r w:rsidRPr="003322C2">
        <w:t xml:space="preserve"> </w:t>
      </w:r>
      <w:proofErr w:type="gramStart"/>
      <w:r w:rsidRPr="003322C2">
        <w:t>став</w:t>
      </w:r>
      <w:proofErr w:type="gramEnd"/>
      <w:r w:rsidRPr="003322C2">
        <w:t xml:space="preserve"> 2. </w:t>
      </w:r>
      <w:r w:rsidRPr="003322C2">
        <w:rPr>
          <w:lang w:val="ru-RU"/>
        </w:rPr>
        <w:t xml:space="preserve">Закона о Влади </w:t>
      </w:r>
      <w:r w:rsidRPr="003322C2">
        <w:t xml:space="preserve">(„Службени гласник РС”, бр. </w:t>
      </w:r>
      <w:r w:rsidRPr="003322C2">
        <w:rPr>
          <w:lang w:val="ru-RU"/>
        </w:rPr>
        <w:t>55/05, 71/05 – исправка, 101/07, 65/08, 16/11, 68/12 – УС</w:t>
      </w:r>
      <w:r w:rsidRPr="003322C2">
        <w:t>,</w:t>
      </w:r>
      <w:r w:rsidRPr="003322C2">
        <w:rPr>
          <w:lang w:val="ru-RU"/>
        </w:rPr>
        <w:t xml:space="preserve"> 72/12,</w:t>
      </w:r>
      <w:r w:rsidRPr="003322C2">
        <w:t xml:space="preserve"> 7/14 </w:t>
      </w:r>
      <w:r w:rsidRPr="003322C2">
        <w:rPr>
          <w:lang w:val="ru-RU"/>
        </w:rPr>
        <w:t xml:space="preserve">– УС, 44/14 и 30/18 </w:t>
      </w:r>
      <w:r w:rsidRPr="003322C2">
        <w:rPr>
          <w:lang w:val="sr-Cyrl-CS"/>
        </w:rPr>
        <w:t>– др. закон</w:t>
      </w:r>
      <w:r w:rsidRPr="003322C2">
        <w:t>),</w:t>
      </w:r>
    </w:p>
    <w:p w:rsidR="00092715" w:rsidRPr="003322C2" w:rsidRDefault="00092715" w:rsidP="00092715">
      <w:pPr>
        <w:ind w:firstLine="1080"/>
      </w:pPr>
    </w:p>
    <w:p w:rsidR="00092715" w:rsidRPr="003322C2" w:rsidRDefault="00092715" w:rsidP="00092715">
      <w:pPr>
        <w:ind w:firstLine="1080"/>
      </w:pPr>
      <w:r w:rsidRPr="003322C2">
        <w:tab/>
        <w:t>Влада доноси</w:t>
      </w:r>
    </w:p>
    <w:p w:rsidR="00092715" w:rsidRPr="003322C2" w:rsidRDefault="00092715" w:rsidP="00092715">
      <w:pPr>
        <w:ind w:firstLine="1080"/>
      </w:pPr>
    </w:p>
    <w:p w:rsidR="00092715" w:rsidRPr="003322C2" w:rsidRDefault="00092715" w:rsidP="00092715">
      <w:pPr>
        <w:jc w:val="center"/>
        <w:rPr>
          <w:b/>
        </w:rPr>
      </w:pPr>
      <w:r w:rsidRPr="003322C2">
        <w:rPr>
          <w:b/>
        </w:rPr>
        <w:t>Р Е Ш Е Њ Е</w:t>
      </w:r>
    </w:p>
    <w:p w:rsidR="00092715" w:rsidRPr="005B053B" w:rsidRDefault="00092715" w:rsidP="00092715">
      <w:pPr>
        <w:jc w:val="center"/>
        <w:rPr>
          <w:b/>
          <w:lang w:val="sr-Cyrl-RS"/>
        </w:rPr>
      </w:pPr>
    </w:p>
    <w:p w:rsidR="00092715" w:rsidRDefault="00092715" w:rsidP="00092715">
      <w:pPr>
        <w:jc w:val="center"/>
        <w:rPr>
          <w:b/>
          <w:lang w:val="sr-Cyrl-RS"/>
        </w:rPr>
      </w:pPr>
      <w:r w:rsidRPr="003322C2">
        <w:rPr>
          <w:b/>
        </w:rPr>
        <w:t xml:space="preserve">О </w:t>
      </w:r>
      <w:r w:rsidRPr="003322C2">
        <w:rPr>
          <w:b/>
          <w:lang w:val="sr-Cyrl-RS"/>
        </w:rPr>
        <w:t>ПОСТАВЉЕЊУ</w:t>
      </w:r>
      <w:r w:rsidRPr="003322C2">
        <w:rPr>
          <w:b/>
        </w:rPr>
        <w:t xml:space="preserve"> ДРЖАВНОГ СЕКРЕТАРА</w:t>
      </w:r>
      <w:r>
        <w:rPr>
          <w:b/>
          <w:lang w:val="sr-Cyrl-RS"/>
        </w:rPr>
        <w:t xml:space="preserve"> </w:t>
      </w:r>
      <w:r w:rsidRPr="003322C2">
        <w:rPr>
          <w:b/>
          <w:lang w:val="sr-Cyrl-RS"/>
        </w:rPr>
        <w:t>У МИНИСТАРСТВУ</w:t>
      </w:r>
    </w:p>
    <w:p w:rsidR="00092715" w:rsidRPr="001E7F58" w:rsidRDefault="00092715" w:rsidP="00092715">
      <w:pPr>
        <w:jc w:val="center"/>
        <w:rPr>
          <w:lang w:val="sr-Cyrl-RS"/>
        </w:rPr>
      </w:pPr>
      <w:r w:rsidRPr="00852B54">
        <w:rPr>
          <w:b/>
          <w:lang w:val="ru-RU"/>
        </w:rPr>
        <w:t xml:space="preserve">ИНФОРМИСАЊА </w:t>
      </w:r>
      <w:r w:rsidRPr="00852B54">
        <w:rPr>
          <w:b/>
          <w:szCs w:val="24"/>
          <w:lang w:val="sr-Cyrl-CS"/>
        </w:rPr>
        <w:t>И ТЕЛЕКОМУНИКАЦИЈА</w:t>
      </w:r>
    </w:p>
    <w:p w:rsidR="00092715" w:rsidRPr="003322C2" w:rsidRDefault="00092715" w:rsidP="00092715">
      <w:pPr>
        <w:ind w:firstLine="1080"/>
      </w:pPr>
    </w:p>
    <w:p w:rsidR="00092715" w:rsidRPr="003322C2" w:rsidRDefault="00092715" w:rsidP="00092715">
      <w:pPr>
        <w:jc w:val="center"/>
      </w:pPr>
      <w:r w:rsidRPr="003322C2">
        <w:t>I</w:t>
      </w:r>
    </w:p>
    <w:p w:rsidR="00092715" w:rsidRPr="003322C2" w:rsidRDefault="00092715" w:rsidP="00092715">
      <w:pPr>
        <w:jc w:val="center"/>
      </w:pPr>
    </w:p>
    <w:p w:rsidR="00092715" w:rsidRDefault="00092715" w:rsidP="00092715">
      <w:pPr>
        <w:ind w:firstLine="1080"/>
        <w:rPr>
          <w:lang w:val="sr-Cyrl-RS"/>
        </w:rPr>
      </w:pPr>
      <w:r w:rsidRPr="003322C2">
        <w:tab/>
      </w:r>
      <w:r w:rsidRPr="003322C2">
        <w:rPr>
          <w:lang w:val="sr-Cyrl-RS"/>
        </w:rPr>
        <w:t xml:space="preserve">Поставља се </w:t>
      </w:r>
      <w:r>
        <w:rPr>
          <w:lang w:val="sr-Cyrl-RS"/>
        </w:rPr>
        <w:t>Милан Добријевић</w:t>
      </w:r>
      <w:r w:rsidRPr="003322C2">
        <w:rPr>
          <w:lang w:val="sr-Cyrl-RS"/>
        </w:rPr>
        <w:t xml:space="preserve"> за </w:t>
      </w:r>
      <w:r w:rsidRPr="003322C2">
        <w:t>државног секретара</w:t>
      </w:r>
      <w:r w:rsidRPr="003322C2">
        <w:rPr>
          <w:lang w:val="sr-Cyrl-RS"/>
        </w:rPr>
        <w:t xml:space="preserve"> у Министарству </w:t>
      </w:r>
      <w:r>
        <w:rPr>
          <w:lang w:val="ru-RU"/>
        </w:rPr>
        <w:t>информисања</w:t>
      </w:r>
      <w:r w:rsidRPr="003465B1">
        <w:rPr>
          <w:lang w:val="ru-RU"/>
        </w:rPr>
        <w:t xml:space="preserve"> и телекомуникација</w:t>
      </w:r>
      <w:r>
        <w:rPr>
          <w:lang w:val="sr-Cyrl-RS"/>
        </w:rPr>
        <w:t>.</w:t>
      </w:r>
    </w:p>
    <w:p w:rsidR="00092715" w:rsidRPr="003322C2" w:rsidRDefault="00092715" w:rsidP="00092715">
      <w:pPr>
        <w:ind w:firstLine="1080"/>
      </w:pPr>
    </w:p>
    <w:p w:rsidR="00092715" w:rsidRPr="003322C2" w:rsidRDefault="00092715" w:rsidP="00092715">
      <w:pPr>
        <w:jc w:val="center"/>
      </w:pPr>
      <w:r w:rsidRPr="003322C2">
        <w:t>II</w:t>
      </w:r>
    </w:p>
    <w:p w:rsidR="00092715" w:rsidRPr="003322C2" w:rsidRDefault="00092715" w:rsidP="00092715">
      <w:pPr>
        <w:jc w:val="center"/>
        <w:rPr>
          <w:b/>
        </w:rPr>
      </w:pPr>
    </w:p>
    <w:p w:rsidR="00092715" w:rsidRPr="003322C2" w:rsidRDefault="00092715" w:rsidP="00092715">
      <w:pPr>
        <w:ind w:firstLine="1080"/>
      </w:pPr>
      <w:r w:rsidRPr="003322C2">
        <w:tab/>
      </w:r>
      <w:proofErr w:type="gramStart"/>
      <w:r w:rsidRPr="003322C2">
        <w:t>Ово решење објавити у „Службеном гласнику Републике Србије”.</w:t>
      </w:r>
      <w:proofErr w:type="gramEnd"/>
    </w:p>
    <w:p w:rsidR="00092715" w:rsidRPr="003322C2" w:rsidRDefault="00092715" w:rsidP="00092715">
      <w:pPr>
        <w:ind w:firstLine="1080"/>
      </w:pPr>
    </w:p>
    <w:p w:rsidR="00092715" w:rsidRPr="003322C2" w:rsidRDefault="00092715" w:rsidP="00092715">
      <w:pPr>
        <w:ind w:firstLine="1080"/>
      </w:pPr>
    </w:p>
    <w:p w:rsidR="00092715" w:rsidRPr="00484D95" w:rsidRDefault="00092715" w:rsidP="00092715">
      <w:pPr>
        <w:rPr>
          <w:rFonts w:cs="Times New Roman"/>
          <w:szCs w:val="24"/>
          <w:lang w:val="ru-RU"/>
        </w:rPr>
      </w:pPr>
      <w:r w:rsidRPr="00484D95">
        <w:rPr>
          <w:rFonts w:cs="Times New Roman"/>
          <w:szCs w:val="24"/>
          <w:lang w:val="ru-RU"/>
        </w:rPr>
        <w:t>24 Број: 119-</w:t>
      </w:r>
      <w:r>
        <w:rPr>
          <w:rFonts w:cs="Times New Roman"/>
          <w:szCs w:val="24"/>
          <w:lang w:val="ru-RU"/>
        </w:rPr>
        <w:t>11152/2022</w:t>
      </w:r>
    </w:p>
    <w:p w:rsidR="00092715" w:rsidRPr="003F7BA3" w:rsidRDefault="00092715" w:rsidP="00092715">
      <w:pPr>
        <w:rPr>
          <w:lang w:val="sr-Cyrl-CS" w:eastAsia="sr-Cyrl-CS"/>
        </w:rPr>
      </w:pPr>
      <w:r>
        <w:rPr>
          <w:rFonts w:cs="Times New Roman"/>
          <w:szCs w:val="24"/>
          <w:lang w:val="sr-Cyrl-CS"/>
        </w:rPr>
        <w:t>У Београду, 29. децембра 2022. године</w:t>
      </w:r>
      <w:r>
        <w:rPr>
          <w:rFonts w:cs="Times New Roman"/>
          <w:szCs w:val="24"/>
          <w:lang w:val="sr-Cyrl-CS"/>
        </w:rPr>
        <w:tab/>
      </w:r>
      <w:r w:rsidRPr="003F7BA3">
        <w:rPr>
          <w:lang w:val="sr-Cyrl-CS" w:eastAsia="sr-Cyrl-CS"/>
        </w:rPr>
        <w:t xml:space="preserve">  </w:t>
      </w: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jc w:val="center"/>
        <w:rPr>
          <w:b/>
          <w:lang w:val="ru-RU" w:eastAsia="sr-Cyrl-CS"/>
        </w:rPr>
      </w:pPr>
      <w:r w:rsidRPr="003F7BA3">
        <w:rPr>
          <w:b/>
          <w:lang w:val="ru-RU" w:eastAsia="sr-Cyrl-CS"/>
        </w:rPr>
        <w:t>В  Л  А  Д  А</w:t>
      </w:r>
    </w:p>
    <w:p w:rsidR="00092715" w:rsidRDefault="00092715" w:rsidP="00092715">
      <w:pPr>
        <w:tabs>
          <w:tab w:val="left" w:pos="900"/>
        </w:tabs>
        <w:jc w:val="center"/>
        <w:rPr>
          <w:b/>
          <w:lang w:eastAsia="sr-Cyrl-CS"/>
        </w:rPr>
      </w:pPr>
    </w:p>
    <w:p w:rsidR="00092715" w:rsidRPr="00942D46" w:rsidRDefault="00092715" w:rsidP="00092715">
      <w:pPr>
        <w:tabs>
          <w:tab w:val="left" w:pos="900"/>
        </w:tabs>
        <w:jc w:val="center"/>
        <w:rPr>
          <w:b/>
          <w:lang w:eastAsia="sr-Cyrl-CS"/>
        </w:rPr>
      </w:pPr>
    </w:p>
    <w:p w:rsidR="00092715" w:rsidRDefault="00092715" w:rsidP="0009271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676"/>
      </w:tblGrid>
      <w:tr w:rsidR="00092715" w:rsidTr="00E72B02">
        <w:trPr>
          <w:gridAfter w:val="1"/>
          <w:wAfter w:w="4676" w:type="dxa"/>
          <w:jc w:val="center"/>
        </w:trPr>
        <w:tc>
          <w:tcPr>
            <w:tcW w:w="4360" w:type="dxa"/>
          </w:tcPr>
          <w:p w:rsidR="00092715" w:rsidRDefault="00092715" w:rsidP="00E72B02">
            <w:pPr>
              <w:tabs>
                <w:tab w:val="left" w:pos="900"/>
              </w:tabs>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tabs>
          <w:tab w:val="left" w:pos="0"/>
        </w:tabs>
        <w:jc w:val="right"/>
        <w:rPr>
          <w:rFonts w:cs="Times New Roman"/>
          <w:szCs w:val="24"/>
          <w:lang w:val="sr-Cyrl-RS"/>
        </w:rPr>
      </w:pPr>
    </w:p>
    <w:p w:rsidR="00092715" w:rsidRPr="00762F5E" w:rsidRDefault="00092715" w:rsidP="00092715">
      <w:pPr>
        <w:rPr>
          <w:rFonts w:cs="Times New Roman"/>
          <w:szCs w:val="24"/>
          <w:lang w:val="sr-Cyrl-RS"/>
        </w:rPr>
      </w:pPr>
    </w:p>
    <w:p w:rsidR="00092715" w:rsidRDefault="00092715" w:rsidP="00092715">
      <w:pPr>
        <w:tabs>
          <w:tab w:val="left" w:pos="900"/>
        </w:tabs>
        <w:jc w:val="center"/>
      </w:pPr>
    </w:p>
    <w:p w:rsidR="00092715" w:rsidRDefault="00092715" w:rsidP="00092715">
      <w:pPr>
        <w:tabs>
          <w:tab w:val="left" w:pos="900"/>
        </w:tabs>
        <w:jc w:val="center"/>
      </w:pPr>
    </w:p>
    <w:p w:rsidR="00092715" w:rsidRDefault="00092715" w:rsidP="00092715">
      <w:pPr>
        <w:tabs>
          <w:tab w:val="left" w:pos="900"/>
        </w:tabs>
        <w:jc w:val="center"/>
      </w:pPr>
    </w:p>
    <w:p w:rsidR="00092715" w:rsidRDefault="00092715" w:rsidP="00092715">
      <w:pPr>
        <w:tabs>
          <w:tab w:val="left" w:pos="900"/>
        </w:tabs>
        <w:jc w:val="center"/>
      </w:pPr>
    </w:p>
    <w:p w:rsidR="00092715" w:rsidRDefault="00092715" w:rsidP="00092715">
      <w:pPr>
        <w:tabs>
          <w:tab w:val="left" w:pos="900"/>
        </w:tabs>
        <w:jc w:val="center"/>
      </w:pPr>
    </w:p>
    <w:p w:rsidR="00092715" w:rsidRDefault="00092715" w:rsidP="00092715">
      <w:pPr>
        <w:tabs>
          <w:tab w:val="left" w:pos="900"/>
        </w:tabs>
        <w:jc w:val="center"/>
      </w:pPr>
    </w:p>
    <w:p w:rsidR="00092715" w:rsidRDefault="00092715" w:rsidP="00092715">
      <w:pPr>
        <w:tabs>
          <w:tab w:val="left" w:pos="900"/>
        </w:tabs>
        <w:jc w:val="center"/>
      </w:pPr>
    </w:p>
    <w:p w:rsidR="00092715" w:rsidRDefault="00092715" w:rsidP="00092715">
      <w:pPr>
        <w:tabs>
          <w:tab w:val="left" w:pos="900"/>
        </w:tabs>
        <w:jc w:val="center"/>
      </w:pPr>
    </w:p>
    <w:p w:rsidR="00092715" w:rsidRDefault="00092715" w:rsidP="00092715">
      <w:pPr>
        <w:tabs>
          <w:tab w:val="left" w:pos="900"/>
        </w:tabs>
        <w:jc w:val="center"/>
      </w:pPr>
    </w:p>
    <w:p w:rsidR="00092715" w:rsidRDefault="00092715" w:rsidP="00092715">
      <w:pPr>
        <w:tabs>
          <w:tab w:val="left" w:pos="900"/>
        </w:tabs>
        <w:jc w:val="center"/>
      </w:pPr>
    </w:p>
    <w:p w:rsidR="00092715" w:rsidRDefault="00092715" w:rsidP="00092715">
      <w:pPr>
        <w:tabs>
          <w:tab w:val="left" w:pos="900"/>
        </w:tabs>
        <w:jc w:val="center"/>
      </w:pPr>
    </w:p>
    <w:p w:rsidR="00092715" w:rsidRDefault="00092715" w:rsidP="00092715">
      <w:pPr>
        <w:tabs>
          <w:tab w:val="left" w:pos="900"/>
        </w:tabs>
        <w:jc w:val="center"/>
      </w:pPr>
    </w:p>
    <w:p w:rsidR="00092715" w:rsidRDefault="00092715" w:rsidP="00092715">
      <w:pPr>
        <w:tabs>
          <w:tab w:val="left" w:pos="900"/>
        </w:tabs>
        <w:jc w:val="center"/>
      </w:pPr>
    </w:p>
    <w:p w:rsidR="00092715" w:rsidRDefault="00092715" w:rsidP="00092715">
      <w:pPr>
        <w:tabs>
          <w:tab w:val="left" w:pos="900"/>
        </w:tabs>
        <w:jc w:val="center"/>
      </w:pPr>
    </w:p>
    <w:p w:rsidR="00092715" w:rsidRDefault="00092715" w:rsidP="00092715">
      <w:pPr>
        <w:tabs>
          <w:tab w:val="left" w:pos="900"/>
        </w:tabs>
        <w:jc w:val="center"/>
      </w:pPr>
    </w:p>
    <w:p w:rsidR="00092715" w:rsidRDefault="00092715" w:rsidP="00092715">
      <w:pPr>
        <w:tabs>
          <w:tab w:val="left" w:pos="900"/>
        </w:tabs>
        <w:jc w:val="center"/>
      </w:pPr>
    </w:p>
    <w:p w:rsidR="00092715" w:rsidRDefault="00092715" w:rsidP="00092715">
      <w:pPr>
        <w:tabs>
          <w:tab w:val="left" w:pos="0"/>
        </w:tabs>
        <w:jc w:val="right"/>
        <w:rPr>
          <w:lang w:val="sr-Cyrl-RS"/>
        </w:rPr>
      </w:pPr>
    </w:p>
    <w:p w:rsidR="00092715" w:rsidRPr="003465B1" w:rsidRDefault="00092715" w:rsidP="00092715">
      <w:pPr>
        <w:rPr>
          <w:lang w:val="ru-RU"/>
        </w:rPr>
      </w:pPr>
      <w:r w:rsidRPr="004B73F1">
        <w:rPr>
          <w:lang w:val="ru-RU"/>
        </w:rPr>
        <w:tab/>
      </w:r>
      <w:r w:rsidRPr="004B73F1">
        <w:rPr>
          <w:lang w:val="ru-RU"/>
        </w:rPr>
        <w:tab/>
      </w:r>
      <w:r w:rsidRPr="003465B1">
        <w:rPr>
          <w:lang w:val="ru-RU"/>
        </w:rPr>
        <w:t xml:space="preserve">На основу члана 25. став </w:t>
      </w:r>
      <w:r w:rsidRPr="003465B1">
        <w:rPr>
          <w:lang w:val="sr-Cyrl-CS"/>
        </w:rPr>
        <w:t>3</w:t>
      </w:r>
      <w:r w:rsidRPr="003465B1">
        <w:rPr>
          <w:lang w:val="ru-RU"/>
        </w:rPr>
        <w:t xml:space="preserve">. Закона о државној управи („Службени гласник РС”, бр. 79/05, 101/07, 95/10, 99/14, 30/18 </w:t>
      </w:r>
      <w:r w:rsidRPr="003465B1">
        <w:rPr>
          <w:lang w:val="sr-Cyrl-CS"/>
        </w:rPr>
        <w:t>– др. закон и 47/18</w:t>
      </w:r>
      <w:r w:rsidRPr="003465B1">
        <w:rPr>
          <w:lang w:val="ru-RU"/>
        </w:rPr>
        <w:t>), члана 67а Закона о државним службеницима („Службени гласник РС”, бр. 79/05, 81/05 – исправка, 83/05 – исправка, 64/07, 67/07 – исправка, 116/08, 104/09, 99/14</w:t>
      </w:r>
      <w:r w:rsidRPr="003465B1">
        <w:t>,</w:t>
      </w:r>
      <w:r w:rsidRPr="003465B1">
        <w:rPr>
          <w:lang w:val="sr-Cyrl-RS"/>
        </w:rPr>
        <w:t xml:space="preserve"> </w:t>
      </w:r>
      <w:r w:rsidRPr="003465B1">
        <w:rPr>
          <w:lang w:val="ru-RU"/>
        </w:rPr>
        <w:t>94/17</w:t>
      </w:r>
      <w:r w:rsidRPr="003465B1">
        <w:t>,</w:t>
      </w:r>
      <w:r w:rsidRPr="003465B1">
        <w:rPr>
          <w:lang w:val="ru-RU"/>
        </w:rPr>
        <w:t xml:space="preserve"> 95/18</w:t>
      </w:r>
      <w:r w:rsidRPr="003465B1">
        <w:t xml:space="preserve"> </w:t>
      </w:r>
      <w:r w:rsidRPr="003465B1">
        <w:rPr>
          <w:lang w:val="sr-Cyrl-RS"/>
        </w:rPr>
        <w:t>и 157/20</w:t>
      </w:r>
      <w:r w:rsidRPr="003465B1">
        <w:rPr>
          <w:lang w:val="ru-RU"/>
        </w:rPr>
        <w:t>)</w:t>
      </w:r>
      <w:r w:rsidRPr="003465B1">
        <w:t xml:space="preserve"> </w:t>
      </w:r>
      <w:r w:rsidRPr="003465B1">
        <w:rPr>
          <w:lang w:val="ru-RU"/>
        </w:rPr>
        <w:t xml:space="preserve">и члана 43. став 2. Закона о Влади </w:t>
      </w:r>
      <w:r w:rsidRPr="003465B1">
        <w:t xml:space="preserve">(„Службени гласник РС”, бр. </w:t>
      </w:r>
      <w:r w:rsidRPr="003465B1">
        <w:rPr>
          <w:lang w:val="ru-RU"/>
        </w:rPr>
        <w:t>55/05, 71/05 – исправка, 101/07, 65/08, 16/11, 68/12 – УС</w:t>
      </w:r>
      <w:r w:rsidRPr="003465B1">
        <w:t>,</w:t>
      </w:r>
      <w:r w:rsidRPr="003465B1">
        <w:rPr>
          <w:lang w:val="ru-RU"/>
        </w:rPr>
        <w:t xml:space="preserve"> 72/12,</w:t>
      </w:r>
      <w:r w:rsidRPr="003465B1">
        <w:t xml:space="preserve"> 7/14 </w:t>
      </w:r>
      <w:r w:rsidRPr="003465B1">
        <w:rPr>
          <w:lang w:val="ru-RU"/>
        </w:rPr>
        <w:t xml:space="preserve">– УС, 44/14 и 30/18 </w:t>
      </w:r>
      <w:r w:rsidRPr="003465B1">
        <w:rPr>
          <w:lang w:val="sr-Cyrl-CS"/>
        </w:rPr>
        <w:t>– др. закон</w:t>
      </w:r>
      <w:r w:rsidRPr="003465B1">
        <w:t>),</w:t>
      </w:r>
    </w:p>
    <w:p w:rsidR="00092715" w:rsidRPr="003465B1" w:rsidRDefault="00092715" w:rsidP="00092715">
      <w:pPr>
        <w:jc w:val="left"/>
        <w:rPr>
          <w:lang w:val="ru-RU"/>
        </w:rPr>
      </w:pPr>
    </w:p>
    <w:p w:rsidR="00092715" w:rsidRPr="003465B1" w:rsidRDefault="00092715" w:rsidP="00092715">
      <w:pPr>
        <w:ind w:firstLine="1080"/>
        <w:jc w:val="left"/>
        <w:rPr>
          <w:lang w:val="sr-Cyrl-CS"/>
        </w:rPr>
      </w:pPr>
      <w:r w:rsidRPr="003465B1">
        <w:rPr>
          <w:lang w:val="sr-Cyrl-CS"/>
        </w:rPr>
        <w:tab/>
        <w:t>Влада доноси</w:t>
      </w:r>
    </w:p>
    <w:p w:rsidR="00092715" w:rsidRPr="003465B1" w:rsidRDefault="00092715" w:rsidP="00092715">
      <w:pPr>
        <w:ind w:firstLine="1080"/>
        <w:jc w:val="left"/>
        <w:rPr>
          <w:lang w:val="sr-Cyrl-CS"/>
        </w:rPr>
      </w:pPr>
    </w:p>
    <w:p w:rsidR="00092715" w:rsidRPr="003465B1" w:rsidRDefault="00092715" w:rsidP="00092715">
      <w:pPr>
        <w:jc w:val="center"/>
        <w:rPr>
          <w:b/>
          <w:lang w:val="sr-Cyrl-CS"/>
        </w:rPr>
      </w:pPr>
      <w:r w:rsidRPr="003465B1">
        <w:rPr>
          <w:b/>
          <w:lang w:val="sr-Cyrl-CS"/>
        </w:rPr>
        <w:t>Р Е Ш Е Њ Е</w:t>
      </w:r>
    </w:p>
    <w:p w:rsidR="00092715" w:rsidRPr="003465B1" w:rsidRDefault="00092715" w:rsidP="00092715">
      <w:pPr>
        <w:jc w:val="center"/>
        <w:rPr>
          <w:b/>
          <w:lang w:val="sr-Cyrl-CS"/>
        </w:rPr>
      </w:pPr>
    </w:p>
    <w:p w:rsidR="00092715" w:rsidRPr="00852B54" w:rsidRDefault="00092715" w:rsidP="00092715">
      <w:pPr>
        <w:contextualSpacing/>
        <w:jc w:val="center"/>
        <w:rPr>
          <w:b/>
          <w:szCs w:val="24"/>
          <w:lang w:val="sr-Cyrl-CS"/>
        </w:rPr>
      </w:pPr>
      <w:r w:rsidRPr="00852B54">
        <w:rPr>
          <w:b/>
          <w:szCs w:val="24"/>
          <w:lang w:val="sr-Cyrl-CS"/>
        </w:rPr>
        <w:t>О РАЗРЕШЕЊУ ВРШИОЦА ДУЖНОСТИ ПОМОЋНИКА МИНИСТРА ТРГОВИНЕ, ТУРИЗМА И ТЕЛЕКОМУНИКАЦИЈА</w:t>
      </w:r>
    </w:p>
    <w:p w:rsidR="00092715" w:rsidRPr="00852B54" w:rsidRDefault="00092715" w:rsidP="00092715">
      <w:pPr>
        <w:contextualSpacing/>
        <w:jc w:val="center"/>
        <w:rPr>
          <w:b/>
          <w:szCs w:val="24"/>
          <w:lang w:val="sr-Cyrl-CS"/>
        </w:rPr>
      </w:pPr>
    </w:p>
    <w:p w:rsidR="00092715" w:rsidRPr="003465B1" w:rsidRDefault="00092715" w:rsidP="00092715">
      <w:pPr>
        <w:jc w:val="center"/>
        <w:rPr>
          <w:lang w:val="sr-Cyrl-CS"/>
        </w:rPr>
      </w:pPr>
      <w:r w:rsidRPr="003465B1">
        <w:rPr>
          <w:lang w:val="sr-Cyrl-CS"/>
        </w:rPr>
        <w:t>I</w:t>
      </w:r>
    </w:p>
    <w:p w:rsidR="00092715" w:rsidRPr="003465B1" w:rsidRDefault="00092715" w:rsidP="00092715">
      <w:pPr>
        <w:jc w:val="center"/>
        <w:rPr>
          <w:lang w:val="sr-Cyrl-CS"/>
        </w:rPr>
      </w:pPr>
    </w:p>
    <w:p w:rsidR="00092715" w:rsidRPr="003465B1" w:rsidRDefault="00092715" w:rsidP="00092715">
      <w:pPr>
        <w:ind w:firstLine="1080"/>
        <w:rPr>
          <w:lang w:val="sr-Cyrl-CS"/>
        </w:rPr>
      </w:pPr>
      <w:r w:rsidRPr="003465B1">
        <w:rPr>
          <w:lang w:val="sr-Cyrl-CS"/>
        </w:rPr>
        <w:tab/>
      </w:r>
      <w:r>
        <w:rPr>
          <w:lang w:val="sr-Cyrl-CS"/>
        </w:rPr>
        <w:t>Разрешава</w:t>
      </w:r>
      <w:r w:rsidRPr="003465B1">
        <w:rPr>
          <w:lang w:val="sr-Cyrl-CS"/>
        </w:rPr>
        <w:t xml:space="preserve"> се Горан </w:t>
      </w:r>
      <w:r w:rsidRPr="003465B1">
        <w:rPr>
          <w:lang w:val="sr-Cyrl-RS"/>
        </w:rPr>
        <w:t>Ђурђевић</w:t>
      </w:r>
      <w:r w:rsidRPr="003465B1">
        <w:rPr>
          <w:lang w:val="sr-Cyrl-CS"/>
        </w:rPr>
        <w:t xml:space="preserve"> </w:t>
      </w:r>
      <w:r>
        <w:rPr>
          <w:lang w:val="ru-RU"/>
        </w:rPr>
        <w:t>дужности</w:t>
      </w:r>
      <w:r w:rsidRPr="003465B1">
        <w:rPr>
          <w:lang w:val="ru-RU"/>
        </w:rPr>
        <w:t xml:space="preserve"> вршиоца дужности помоћника министра трговине, туризма и телекомуникација ‒ Сектор за електронске комуникације и пош</w:t>
      </w:r>
      <w:r>
        <w:rPr>
          <w:lang w:val="ru-RU"/>
        </w:rPr>
        <w:t>тански саобраћај, због преласка на другу дужност.</w:t>
      </w:r>
    </w:p>
    <w:p w:rsidR="00092715" w:rsidRPr="004B73F1" w:rsidRDefault="00092715" w:rsidP="00092715">
      <w:pPr>
        <w:rPr>
          <w:lang w:val="sr-Cyrl-CS"/>
        </w:rPr>
      </w:pPr>
    </w:p>
    <w:p w:rsidR="00092715" w:rsidRPr="004B73F1" w:rsidRDefault="00092715" w:rsidP="00092715">
      <w:pPr>
        <w:jc w:val="center"/>
        <w:rPr>
          <w:lang w:val="sr-Cyrl-CS"/>
        </w:rPr>
      </w:pPr>
    </w:p>
    <w:p w:rsidR="00092715" w:rsidRPr="004B73F1" w:rsidRDefault="00092715" w:rsidP="00092715">
      <w:pPr>
        <w:jc w:val="center"/>
        <w:rPr>
          <w:lang w:val="sr-Cyrl-CS"/>
        </w:rPr>
      </w:pPr>
      <w:r w:rsidRPr="004B73F1">
        <w:rPr>
          <w:lang w:val="sr-Cyrl-CS"/>
        </w:rPr>
        <w:t>II</w:t>
      </w:r>
    </w:p>
    <w:p w:rsidR="00092715" w:rsidRPr="004B73F1" w:rsidRDefault="00092715" w:rsidP="00092715">
      <w:pPr>
        <w:jc w:val="center"/>
        <w:rPr>
          <w:lang w:val="sr-Cyrl-CS"/>
        </w:rPr>
      </w:pPr>
    </w:p>
    <w:p w:rsidR="00092715" w:rsidRPr="004B73F1" w:rsidRDefault="00092715" w:rsidP="00092715">
      <w:pPr>
        <w:rPr>
          <w:lang w:val="sr-Cyrl-CS"/>
        </w:rPr>
      </w:pPr>
      <w:r w:rsidRPr="004B73F1">
        <w:rPr>
          <w:lang w:val="sr-Cyrl-CS"/>
        </w:rPr>
        <w:tab/>
      </w:r>
      <w:r w:rsidRPr="004B73F1">
        <w:rPr>
          <w:lang w:val="sr-Cyrl-CS"/>
        </w:rPr>
        <w:tab/>
        <w:t>Ово решење објавити у „Службеном гласнику Републике Србије”.</w:t>
      </w:r>
    </w:p>
    <w:p w:rsidR="00092715" w:rsidRPr="004B73F1" w:rsidRDefault="00092715" w:rsidP="00092715">
      <w:pPr>
        <w:rPr>
          <w:lang w:val="sr-Cyrl-CS"/>
        </w:rPr>
      </w:pPr>
    </w:p>
    <w:p w:rsidR="00092715" w:rsidRPr="004B73F1" w:rsidRDefault="00092715" w:rsidP="00092715">
      <w:pPr>
        <w:rPr>
          <w:lang w:val="sr-Cyrl-CS"/>
        </w:rPr>
      </w:pPr>
    </w:p>
    <w:p w:rsidR="00092715" w:rsidRPr="0024528F" w:rsidRDefault="00092715" w:rsidP="00092715">
      <w:pPr>
        <w:rPr>
          <w:lang w:val="ru-RU"/>
        </w:rPr>
      </w:pPr>
      <w:r w:rsidRPr="0024528F">
        <w:rPr>
          <w:lang w:val="ru-RU"/>
        </w:rPr>
        <w:t>24 Број: 119-</w:t>
      </w:r>
      <w:r>
        <w:t>111</w:t>
      </w:r>
      <w:r>
        <w:rPr>
          <w:lang w:val="sr-Cyrl-RS"/>
        </w:rPr>
        <w:t>48</w:t>
      </w:r>
      <w:r w:rsidRPr="0024528F">
        <w:rPr>
          <w:lang w:val="ru-RU"/>
        </w:rPr>
        <w:t>/2022</w:t>
      </w:r>
    </w:p>
    <w:p w:rsidR="00092715" w:rsidRPr="0024528F" w:rsidRDefault="00092715" w:rsidP="00092715">
      <w:pPr>
        <w:rPr>
          <w:lang w:val="sr-Cyrl-CS" w:eastAsia="sr-Cyrl-CS"/>
        </w:rPr>
      </w:pPr>
      <w:r w:rsidRPr="0024528F">
        <w:rPr>
          <w:lang w:val="sr-Cyrl-CS"/>
        </w:rPr>
        <w:t>У Београду,</w:t>
      </w:r>
      <w:r>
        <w:t xml:space="preserve"> </w:t>
      </w:r>
      <w:r>
        <w:rPr>
          <w:lang w:val="sr-Cyrl-RS"/>
        </w:rPr>
        <w:t>29</w:t>
      </w:r>
      <w:r w:rsidRPr="0024528F">
        <w:rPr>
          <w:lang w:val="sr-Cyrl-CS"/>
        </w:rPr>
        <w:t xml:space="preserve">. </w:t>
      </w:r>
      <w:r>
        <w:rPr>
          <w:lang w:val="sr-Cyrl-RS"/>
        </w:rPr>
        <w:t>децембра</w:t>
      </w:r>
      <w:r w:rsidRPr="0024528F">
        <w:rPr>
          <w:lang w:val="sr-Cyrl-CS"/>
        </w:rPr>
        <w:t xml:space="preserve"> 2022. године</w:t>
      </w:r>
      <w:r w:rsidRPr="0024528F">
        <w:rPr>
          <w:lang w:val="sr-Cyrl-CS" w:eastAsia="sr-Cyrl-CS"/>
        </w:rPr>
        <w:tab/>
        <w:t xml:space="preserve">  </w:t>
      </w:r>
    </w:p>
    <w:p w:rsidR="00092715" w:rsidRPr="0024528F" w:rsidRDefault="00092715" w:rsidP="00092715">
      <w:pPr>
        <w:rPr>
          <w:b/>
          <w:lang w:val="sr-Cyrl-RS" w:eastAsia="sr-Cyrl-CS"/>
        </w:rPr>
      </w:pPr>
    </w:p>
    <w:p w:rsidR="00092715" w:rsidRPr="0024528F" w:rsidRDefault="00092715" w:rsidP="00092715">
      <w:pPr>
        <w:rPr>
          <w:b/>
          <w:lang w:val="sr-Cyrl-RS" w:eastAsia="sr-Cyrl-CS"/>
        </w:rPr>
      </w:pPr>
    </w:p>
    <w:p w:rsidR="00092715" w:rsidRPr="0024528F" w:rsidRDefault="00092715" w:rsidP="00092715">
      <w:pPr>
        <w:rPr>
          <w:b/>
          <w:lang w:val="sr-Cyrl-RS" w:eastAsia="sr-Cyrl-CS"/>
        </w:rPr>
      </w:pPr>
    </w:p>
    <w:p w:rsidR="00092715" w:rsidRPr="0024528F" w:rsidRDefault="00092715" w:rsidP="00092715">
      <w:pPr>
        <w:jc w:val="center"/>
        <w:rPr>
          <w:b/>
          <w:lang w:val="ru-RU" w:eastAsia="sr-Cyrl-CS"/>
        </w:rPr>
      </w:pPr>
      <w:r w:rsidRPr="0024528F">
        <w:rPr>
          <w:b/>
          <w:lang w:val="ru-RU" w:eastAsia="sr-Cyrl-CS"/>
        </w:rPr>
        <w:t>В  Л  А  Д  А</w:t>
      </w:r>
    </w:p>
    <w:p w:rsidR="00092715" w:rsidRPr="0024528F" w:rsidRDefault="00092715" w:rsidP="00092715">
      <w:pPr>
        <w:tabs>
          <w:tab w:val="left" w:pos="900"/>
        </w:tabs>
        <w:jc w:val="center"/>
        <w:rPr>
          <w:b/>
          <w:lang w:eastAsia="sr-Cyrl-CS"/>
        </w:rPr>
      </w:pPr>
    </w:p>
    <w:p w:rsidR="00092715" w:rsidRPr="0024528F" w:rsidRDefault="00092715" w:rsidP="00092715">
      <w:pPr>
        <w:tabs>
          <w:tab w:val="left" w:pos="900"/>
        </w:tabs>
        <w:jc w:val="center"/>
        <w:rPr>
          <w:b/>
          <w:lang w:eastAsia="sr-Cyrl-CS"/>
        </w:rPr>
      </w:pPr>
    </w:p>
    <w:p w:rsidR="00092715" w:rsidRPr="0024528F" w:rsidRDefault="00092715" w:rsidP="00092715">
      <w:pPr>
        <w:tabs>
          <w:tab w:val="left" w:pos="444"/>
        </w:tabs>
        <w:rPr>
          <w:lang w:val="ru-RU"/>
        </w:rPr>
      </w:pPr>
      <w:r>
        <w:rPr>
          <w:lang w:val="ru-RU"/>
        </w:rPr>
        <w:tab/>
      </w:r>
    </w:p>
    <w:tbl>
      <w:tblPr>
        <w:tblW w:w="0" w:type="auto"/>
        <w:jc w:val="center"/>
        <w:tblLayout w:type="fixed"/>
        <w:tblLook w:val="04A0" w:firstRow="1" w:lastRow="0" w:firstColumn="1" w:lastColumn="0" w:noHBand="0" w:noVBand="1"/>
      </w:tblPr>
      <w:tblGrid>
        <w:gridCol w:w="4360"/>
        <w:gridCol w:w="4676"/>
      </w:tblGrid>
      <w:tr w:rsidR="00092715" w:rsidTr="00E72B02">
        <w:trPr>
          <w:gridAfter w:val="1"/>
          <w:wAfter w:w="4676" w:type="dxa"/>
          <w:jc w:val="center"/>
        </w:trPr>
        <w:tc>
          <w:tcPr>
            <w:tcW w:w="4360" w:type="dxa"/>
          </w:tcPr>
          <w:p w:rsidR="00092715" w:rsidRDefault="00092715" w:rsidP="00E72B02">
            <w:pPr>
              <w:tabs>
                <w:tab w:val="left" w:pos="900"/>
              </w:tabs>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Pr="0024528F" w:rsidRDefault="00092715" w:rsidP="00092715">
      <w:pPr>
        <w:tabs>
          <w:tab w:val="left" w:pos="444"/>
        </w:tabs>
        <w:rPr>
          <w:lang w:val="ru-RU"/>
        </w:rPr>
      </w:pPr>
    </w:p>
    <w:p w:rsidR="00092715" w:rsidRDefault="00092715" w:rsidP="00092715">
      <w:pPr>
        <w:tabs>
          <w:tab w:val="left" w:pos="900"/>
        </w:tabs>
        <w:jc w:val="center"/>
      </w:pPr>
    </w:p>
    <w:p w:rsidR="00092715" w:rsidRDefault="00092715" w:rsidP="00092715">
      <w:pPr>
        <w:tabs>
          <w:tab w:val="left" w:pos="900"/>
        </w:tabs>
        <w:jc w:val="center"/>
      </w:pPr>
    </w:p>
    <w:p w:rsidR="00092715" w:rsidRDefault="00092715" w:rsidP="00092715">
      <w:pPr>
        <w:tabs>
          <w:tab w:val="left" w:pos="900"/>
        </w:tabs>
        <w:jc w:val="center"/>
      </w:pPr>
    </w:p>
    <w:p w:rsidR="00092715" w:rsidRDefault="00092715" w:rsidP="00092715">
      <w:pPr>
        <w:tabs>
          <w:tab w:val="left" w:pos="900"/>
        </w:tabs>
        <w:jc w:val="center"/>
      </w:pPr>
    </w:p>
    <w:p w:rsidR="00092715" w:rsidRDefault="00092715" w:rsidP="00092715">
      <w:pPr>
        <w:tabs>
          <w:tab w:val="left" w:pos="900"/>
        </w:tabs>
        <w:jc w:val="center"/>
      </w:pPr>
    </w:p>
    <w:p w:rsidR="00092715" w:rsidRDefault="00092715" w:rsidP="00092715">
      <w:pPr>
        <w:tabs>
          <w:tab w:val="left" w:pos="900"/>
        </w:tabs>
        <w:jc w:val="center"/>
      </w:pPr>
    </w:p>
    <w:p w:rsidR="00092715" w:rsidRDefault="00092715" w:rsidP="00092715">
      <w:pPr>
        <w:tabs>
          <w:tab w:val="left" w:pos="900"/>
        </w:tabs>
        <w:jc w:val="center"/>
      </w:pPr>
    </w:p>
    <w:p w:rsidR="00092715" w:rsidRDefault="00092715" w:rsidP="00092715">
      <w:pPr>
        <w:tabs>
          <w:tab w:val="left" w:pos="900"/>
        </w:tabs>
        <w:jc w:val="center"/>
      </w:pPr>
    </w:p>
    <w:p w:rsidR="00092715" w:rsidRDefault="00092715" w:rsidP="00092715">
      <w:pPr>
        <w:tabs>
          <w:tab w:val="left" w:pos="900"/>
        </w:tabs>
        <w:jc w:val="center"/>
      </w:pPr>
    </w:p>
    <w:p w:rsidR="00092715" w:rsidRDefault="00092715" w:rsidP="00092715">
      <w:pPr>
        <w:tabs>
          <w:tab w:val="left" w:pos="900"/>
        </w:tabs>
        <w:jc w:val="center"/>
      </w:pPr>
    </w:p>
    <w:p w:rsidR="00092715" w:rsidRDefault="00092715" w:rsidP="00092715">
      <w:pPr>
        <w:tabs>
          <w:tab w:val="left" w:pos="0"/>
        </w:tabs>
        <w:jc w:val="right"/>
        <w:rPr>
          <w:lang w:val="sr-Cyrl-RS"/>
        </w:rPr>
      </w:pPr>
    </w:p>
    <w:p w:rsidR="00092715" w:rsidRPr="003465B1" w:rsidRDefault="00092715" w:rsidP="00092715">
      <w:pPr>
        <w:rPr>
          <w:lang w:val="ru-RU"/>
        </w:rPr>
      </w:pPr>
      <w:r w:rsidRPr="004B73F1">
        <w:rPr>
          <w:lang w:val="ru-RU"/>
        </w:rPr>
        <w:tab/>
      </w:r>
      <w:r w:rsidRPr="004B73F1">
        <w:rPr>
          <w:lang w:val="ru-RU"/>
        </w:rPr>
        <w:tab/>
      </w:r>
      <w:r w:rsidRPr="003465B1">
        <w:rPr>
          <w:lang w:val="ru-RU"/>
        </w:rPr>
        <w:t xml:space="preserve">На основу члана 25. став </w:t>
      </w:r>
      <w:r w:rsidRPr="003465B1">
        <w:rPr>
          <w:lang w:val="sr-Cyrl-CS"/>
        </w:rPr>
        <w:t>3</w:t>
      </w:r>
      <w:r w:rsidRPr="003465B1">
        <w:rPr>
          <w:lang w:val="ru-RU"/>
        </w:rPr>
        <w:t xml:space="preserve">. Закона о државној управи („Службени гласник РС”, бр. 79/05, 101/07, 95/10, 99/14, 30/18 </w:t>
      </w:r>
      <w:r w:rsidRPr="003465B1">
        <w:rPr>
          <w:lang w:val="sr-Cyrl-CS"/>
        </w:rPr>
        <w:t>– др. закон и 47/18</w:t>
      </w:r>
      <w:r w:rsidRPr="003465B1">
        <w:rPr>
          <w:lang w:val="ru-RU"/>
        </w:rPr>
        <w:t>), члана 67а Закона о државним службеницима („Службени гласник РС”, бр. 79/05, 81/05 – исправка, 83/05 – исправка, 64/07, 67/07 – исправка, 116/08, 104/09, 99/14</w:t>
      </w:r>
      <w:r w:rsidRPr="003465B1">
        <w:t>,</w:t>
      </w:r>
      <w:r w:rsidRPr="003465B1">
        <w:rPr>
          <w:lang w:val="sr-Cyrl-RS"/>
        </w:rPr>
        <w:t xml:space="preserve"> </w:t>
      </w:r>
      <w:r w:rsidRPr="003465B1">
        <w:rPr>
          <w:lang w:val="ru-RU"/>
        </w:rPr>
        <w:t>94/17</w:t>
      </w:r>
      <w:r w:rsidRPr="003465B1">
        <w:t>,</w:t>
      </w:r>
      <w:r w:rsidRPr="003465B1">
        <w:rPr>
          <w:lang w:val="ru-RU"/>
        </w:rPr>
        <w:t xml:space="preserve"> 95/18</w:t>
      </w:r>
      <w:r w:rsidRPr="003465B1">
        <w:t xml:space="preserve"> </w:t>
      </w:r>
      <w:r w:rsidRPr="003465B1">
        <w:rPr>
          <w:lang w:val="sr-Cyrl-RS"/>
        </w:rPr>
        <w:t>и 157/20</w:t>
      </w:r>
      <w:r w:rsidRPr="003465B1">
        <w:rPr>
          <w:lang w:val="ru-RU"/>
        </w:rPr>
        <w:t>)</w:t>
      </w:r>
      <w:r w:rsidRPr="003465B1">
        <w:t xml:space="preserve"> </w:t>
      </w:r>
      <w:r w:rsidRPr="003465B1">
        <w:rPr>
          <w:lang w:val="ru-RU"/>
        </w:rPr>
        <w:t xml:space="preserve">и члана 43. став 2. Закона о Влади </w:t>
      </w:r>
      <w:r w:rsidRPr="003465B1">
        <w:t xml:space="preserve">(„Службени гласник РС”, бр. </w:t>
      </w:r>
      <w:r w:rsidRPr="003465B1">
        <w:rPr>
          <w:lang w:val="ru-RU"/>
        </w:rPr>
        <w:t>55/05, 71/05 – исправка, 101/07, 65/08, 16/11, 68/12 – УС</w:t>
      </w:r>
      <w:r w:rsidRPr="003465B1">
        <w:t>,</w:t>
      </w:r>
      <w:r w:rsidRPr="003465B1">
        <w:rPr>
          <w:lang w:val="ru-RU"/>
        </w:rPr>
        <w:t xml:space="preserve"> 72/12,</w:t>
      </w:r>
      <w:r w:rsidRPr="003465B1">
        <w:t xml:space="preserve"> 7/14 </w:t>
      </w:r>
      <w:r w:rsidRPr="003465B1">
        <w:rPr>
          <w:lang w:val="ru-RU"/>
        </w:rPr>
        <w:t xml:space="preserve">– УС, 44/14 и 30/18 </w:t>
      </w:r>
      <w:r w:rsidRPr="003465B1">
        <w:rPr>
          <w:lang w:val="sr-Cyrl-CS"/>
        </w:rPr>
        <w:t>– др. закон</w:t>
      </w:r>
      <w:r w:rsidRPr="003465B1">
        <w:t>),</w:t>
      </w:r>
    </w:p>
    <w:p w:rsidR="00092715" w:rsidRPr="003465B1" w:rsidRDefault="00092715" w:rsidP="00092715">
      <w:pPr>
        <w:jc w:val="left"/>
        <w:rPr>
          <w:lang w:val="ru-RU"/>
        </w:rPr>
      </w:pPr>
    </w:p>
    <w:p w:rsidR="00092715" w:rsidRPr="003465B1" w:rsidRDefault="00092715" w:rsidP="00092715">
      <w:pPr>
        <w:ind w:firstLine="1080"/>
        <w:jc w:val="left"/>
        <w:rPr>
          <w:lang w:val="sr-Cyrl-CS"/>
        </w:rPr>
      </w:pPr>
      <w:r w:rsidRPr="003465B1">
        <w:rPr>
          <w:lang w:val="sr-Cyrl-CS"/>
        </w:rPr>
        <w:tab/>
        <w:t>Влада доноси</w:t>
      </w:r>
    </w:p>
    <w:p w:rsidR="00092715" w:rsidRPr="003465B1" w:rsidRDefault="00092715" w:rsidP="00092715">
      <w:pPr>
        <w:ind w:firstLine="1080"/>
        <w:jc w:val="left"/>
        <w:rPr>
          <w:lang w:val="sr-Cyrl-CS"/>
        </w:rPr>
      </w:pPr>
    </w:p>
    <w:p w:rsidR="00092715" w:rsidRPr="003465B1" w:rsidRDefault="00092715" w:rsidP="00092715">
      <w:pPr>
        <w:jc w:val="center"/>
        <w:rPr>
          <w:b/>
          <w:lang w:val="sr-Cyrl-CS"/>
        </w:rPr>
      </w:pPr>
      <w:r w:rsidRPr="003465B1">
        <w:rPr>
          <w:b/>
          <w:lang w:val="sr-Cyrl-CS"/>
        </w:rPr>
        <w:t>Р Е Ш Е Њ Е</w:t>
      </w:r>
    </w:p>
    <w:p w:rsidR="00092715" w:rsidRPr="003465B1" w:rsidRDefault="00092715" w:rsidP="00092715">
      <w:pPr>
        <w:jc w:val="center"/>
        <w:rPr>
          <w:b/>
          <w:lang w:val="sr-Cyrl-CS"/>
        </w:rPr>
      </w:pPr>
    </w:p>
    <w:p w:rsidR="00092715" w:rsidRPr="00852B54" w:rsidRDefault="00092715" w:rsidP="00092715">
      <w:pPr>
        <w:contextualSpacing/>
        <w:jc w:val="center"/>
        <w:rPr>
          <w:b/>
          <w:szCs w:val="24"/>
          <w:lang w:val="sr-Cyrl-CS"/>
        </w:rPr>
      </w:pPr>
      <w:r w:rsidRPr="00852B54">
        <w:rPr>
          <w:b/>
          <w:szCs w:val="24"/>
          <w:lang w:val="sr-Cyrl-CS"/>
        </w:rPr>
        <w:t xml:space="preserve">О </w:t>
      </w:r>
      <w:r>
        <w:rPr>
          <w:b/>
          <w:szCs w:val="24"/>
          <w:lang w:val="sr-Cyrl-CS"/>
        </w:rPr>
        <w:t>ПОСТАВЉЕЊУ</w:t>
      </w:r>
      <w:r w:rsidRPr="00852B54">
        <w:rPr>
          <w:b/>
          <w:szCs w:val="24"/>
          <w:lang w:val="sr-Cyrl-CS"/>
        </w:rPr>
        <w:t xml:space="preserve"> ВРШИОЦА ДУЖНОСТИ ПОМОЋНИКА МИНИСТРА </w:t>
      </w:r>
      <w:r w:rsidRPr="00852B54">
        <w:rPr>
          <w:b/>
          <w:lang w:val="ru-RU"/>
        </w:rPr>
        <w:t xml:space="preserve">ИНФОРМИСАЊА </w:t>
      </w:r>
      <w:r w:rsidRPr="00852B54">
        <w:rPr>
          <w:b/>
          <w:szCs w:val="24"/>
          <w:lang w:val="sr-Cyrl-CS"/>
        </w:rPr>
        <w:t>И ТЕЛЕКОМУНИКАЦИЈА</w:t>
      </w:r>
    </w:p>
    <w:p w:rsidR="00092715" w:rsidRPr="00852B54" w:rsidRDefault="00092715" w:rsidP="00092715">
      <w:pPr>
        <w:contextualSpacing/>
        <w:jc w:val="center"/>
        <w:rPr>
          <w:b/>
          <w:szCs w:val="24"/>
          <w:lang w:val="sr-Cyrl-CS"/>
        </w:rPr>
      </w:pPr>
    </w:p>
    <w:p w:rsidR="00092715" w:rsidRPr="003465B1" w:rsidRDefault="00092715" w:rsidP="00092715">
      <w:pPr>
        <w:jc w:val="center"/>
        <w:rPr>
          <w:lang w:val="sr-Cyrl-CS"/>
        </w:rPr>
      </w:pPr>
      <w:r w:rsidRPr="003465B1">
        <w:rPr>
          <w:lang w:val="sr-Cyrl-CS"/>
        </w:rPr>
        <w:t>I</w:t>
      </w:r>
    </w:p>
    <w:p w:rsidR="00092715" w:rsidRPr="003465B1" w:rsidRDefault="00092715" w:rsidP="00092715">
      <w:pPr>
        <w:jc w:val="center"/>
        <w:rPr>
          <w:lang w:val="sr-Cyrl-CS"/>
        </w:rPr>
      </w:pPr>
    </w:p>
    <w:p w:rsidR="00092715" w:rsidRPr="003465B1" w:rsidRDefault="00092715" w:rsidP="00092715">
      <w:pPr>
        <w:ind w:firstLine="1080"/>
        <w:rPr>
          <w:lang w:val="sr-Cyrl-CS"/>
        </w:rPr>
      </w:pPr>
      <w:r w:rsidRPr="003465B1">
        <w:rPr>
          <w:lang w:val="sr-Cyrl-CS"/>
        </w:rPr>
        <w:tab/>
      </w:r>
      <w:r>
        <w:rPr>
          <w:lang w:val="sr-Cyrl-CS"/>
        </w:rPr>
        <w:t>Поставља</w:t>
      </w:r>
      <w:r w:rsidRPr="003465B1">
        <w:rPr>
          <w:lang w:val="sr-Cyrl-CS"/>
        </w:rPr>
        <w:t xml:space="preserve"> се Горан </w:t>
      </w:r>
      <w:r w:rsidRPr="003465B1">
        <w:rPr>
          <w:lang w:val="sr-Cyrl-RS"/>
        </w:rPr>
        <w:t>Ђурђевић</w:t>
      </w:r>
      <w:r w:rsidRPr="003465B1">
        <w:rPr>
          <w:lang w:val="sr-Cyrl-CS"/>
        </w:rPr>
        <w:t xml:space="preserve"> </w:t>
      </w:r>
      <w:r>
        <w:rPr>
          <w:lang w:val="sr-Cyrl-CS"/>
        </w:rPr>
        <w:t xml:space="preserve">за </w:t>
      </w:r>
      <w:r w:rsidRPr="003465B1">
        <w:rPr>
          <w:lang w:val="ru-RU"/>
        </w:rPr>
        <w:t xml:space="preserve">вршиоца дужности помоћника министра </w:t>
      </w:r>
      <w:r>
        <w:rPr>
          <w:lang w:val="ru-RU"/>
        </w:rPr>
        <w:t>информисања</w:t>
      </w:r>
      <w:r w:rsidRPr="003465B1">
        <w:rPr>
          <w:lang w:val="ru-RU"/>
        </w:rPr>
        <w:t xml:space="preserve"> и телекомуникација ‒ Сектор за </w:t>
      </w:r>
      <w:r>
        <w:rPr>
          <w:lang w:val="ru-RU"/>
        </w:rPr>
        <w:t>европске интеграције и управљање пројектима, на шест месеци.</w:t>
      </w:r>
    </w:p>
    <w:p w:rsidR="00092715" w:rsidRPr="004B73F1" w:rsidRDefault="00092715" w:rsidP="00092715">
      <w:pPr>
        <w:rPr>
          <w:lang w:val="sr-Cyrl-CS"/>
        </w:rPr>
      </w:pPr>
    </w:p>
    <w:p w:rsidR="00092715" w:rsidRPr="004B73F1" w:rsidRDefault="00092715" w:rsidP="00092715">
      <w:pPr>
        <w:jc w:val="center"/>
        <w:rPr>
          <w:lang w:val="sr-Cyrl-CS"/>
        </w:rPr>
      </w:pPr>
    </w:p>
    <w:p w:rsidR="00092715" w:rsidRPr="004B73F1" w:rsidRDefault="00092715" w:rsidP="00092715">
      <w:pPr>
        <w:jc w:val="center"/>
        <w:rPr>
          <w:lang w:val="sr-Cyrl-CS"/>
        </w:rPr>
      </w:pPr>
      <w:r w:rsidRPr="004B73F1">
        <w:rPr>
          <w:lang w:val="sr-Cyrl-CS"/>
        </w:rPr>
        <w:t>II</w:t>
      </w:r>
    </w:p>
    <w:p w:rsidR="00092715" w:rsidRPr="004B73F1" w:rsidRDefault="00092715" w:rsidP="00092715">
      <w:pPr>
        <w:jc w:val="center"/>
        <w:rPr>
          <w:lang w:val="sr-Cyrl-CS"/>
        </w:rPr>
      </w:pPr>
    </w:p>
    <w:p w:rsidR="00092715" w:rsidRPr="004B73F1" w:rsidRDefault="00092715" w:rsidP="00092715">
      <w:pPr>
        <w:rPr>
          <w:lang w:val="sr-Cyrl-CS"/>
        </w:rPr>
      </w:pPr>
      <w:r w:rsidRPr="004B73F1">
        <w:rPr>
          <w:lang w:val="sr-Cyrl-CS"/>
        </w:rPr>
        <w:tab/>
      </w:r>
      <w:r w:rsidRPr="004B73F1">
        <w:rPr>
          <w:lang w:val="sr-Cyrl-CS"/>
        </w:rPr>
        <w:tab/>
        <w:t>Ово решење објавити у „Службеном гласнику Републике Србије”.</w:t>
      </w:r>
    </w:p>
    <w:p w:rsidR="00092715" w:rsidRPr="004B73F1" w:rsidRDefault="00092715" w:rsidP="00092715">
      <w:pPr>
        <w:rPr>
          <w:lang w:val="sr-Cyrl-CS"/>
        </w:rPr>
      </w:pPr>
    </w:p>
    <w:p w:rsidR="00092715" w:rsidRPr="004B73F1" w:rsidRDefault="00092715" w:rsidP="00092715">
      <w:pPr>
        <w:rPr>
          <w:lang w:val="sr-Cyrl-CS"/>
        </w:rPr>
      </w:pPr>
    </w:p>
    <w:p w:rsidR="00092715" w:rsidRPr="0024528F" w:rsidRDefault="00092715" w:rsidP="00092715">
      <w:pPr>
        <w:rPr>
          <w:lang w:val="ru-RU"/>
        </w:rPr>
      </w:pPr>
      <w:r w:rsidRPr="0024528F">
        <w:rPr>
          <w:lang w:val="ru-RU"/>
        </w:rPr>
        <w:t>24 Број: 119-</w:t>
      </w:r>
      <w:r>
        <w:t>111</w:t>
      </w:r>
      <w:r>
        <w:rPr>
          <w:lang w:val="sr-Cyrl-RS"/>
        </w:rPr>
        <w:t>53</w:t>
      </w:r>
      <w:r w:rsidRPr="0024528F">
        <w:rPr>
          <w:lang w:val="ru-RU"/>
        </w:rPr>
        <w:t>/2022</w:t>
      </w:r>
    </w:p>
    <w:p w:rsidR="00092715" w:rsidRPr="0024528F" w:rsidRDefault="00092715" w:rsidP="00092715">
      <w:pPr>
        <w:rPr>
          <w:lang w:val="sr-Cyrl-CS" w:eastAsia="sr-Cyrl-CS"/>
        </w:rPr>
      </w:pPr>
      <w:r w:rsidRPr="0024528F">
        <w:rPr>
          <w:lang w:val="sr-Cyrl-CS"/>
        </w:rPr>
        <w:t>У Београду,</w:t>
      </w:r>
      <w:r>
        <w:t xml:space="preserve"> </w:t>
      </w:r>
      <w:r>
        <w:rPr>
          <w:lang w:val="sr-Cyrl-RS"/>
        </w:rPr>
        <w:t>29</w:t>
      </w:r>
      <w:r w:rsidRPr="0024528F">
        <w:rPr>
          <w:lang w:val="sr-Cyrl-CS"/>
        </w:rPr>
        <w:t xml:space="preserve">. </w:t>
      </w:r>
      <w:r>
        <w:rPr>
          <w:lang w:val="sr-Cyrl-RS"/>
        </w:rPr>
        <w:t>децембра</w:t>
      </w:r>
      <w:r w:rsidRPr="0024528F">
        <w:rPr>
          <w:lang w:val="sr-Cyrl-CS"/>
        </w:rPr>
        <w:t xml:space="preserve"> 2022. године</w:t>
      </w:r>
      <w:r w:rsidRPr="0024528F">
        <w:rPr>
          <w:lang w:val="sr-Cyrl-CS" w:eastAsia="sr-Cyrl-CS"/>
        </w:rPr>
        <w:tab/>
        <w:t xml:space="preserve">  </w:t>
      </w:r>
    </w:p>
    <w:p w:rsidR="00092715" w:rsidRPr="0024528F" w:rsidRDefault="00092715" w:rsidP="00092715">
      <w:pPr>
        <w:rPr>
          <w:b/>
          <w:lang w:val="sr-Cyrl-RS" w:eastAsia="sr-Cyrl-CS"/>
        </w:rPr>
      </w:pPr>
    </w:p>
    <w:p w:rsidR="00092715" w:rsidRPr="0024528F" w:rsidRDefault="00092715" w:rsidP="00092715">
      <w:pPr>
        <w:rPr>
          <w:b/>
          <w:lang w:val="sr-Cyrl-RS" w:eastAsia="sr-Cyrl-CS"/>
        </w:rPr>
      </w:pPr>
    </w:p>
    <w:p w:rsidR="00092715" w:rsidRPr="0024528F" w:rsidRDefault="00092715" w:rsidP="00092715">
      <w:pPr>
        <w:rPr>
          <w:b/>
          <w:lang w:val="sr-Cyrl-RS" w:eastAsia="sr-Cyrl-CS"/>
        </w:rPr>
      </w:pPr>
    </w:p>
    <w:p w:rsidR="00092715" w:rsidRPr="0024528F" w:rsidRDefault="00092715" w:rsidP="00092715">
      <w:pPr>
        <w:jc w:val="center"/>
        <w:rPr>
          <w:b/>
          <w:lang w:val="ru-RU" w:eastAsia="sr-Cyrl-CS"/>
        </w:rPr>
      </w:pPr>
      <w:r w:rsidRPr="0024528F">
        <w:rPr>
          <w:b/>
          <w:lang w:val="ru-RU" w:eastAsia="sr-Cyrl-CS"/>
        </w:rPr>
        <w:t>В  Л  А  Д  А</w:t>
      </w:r>
    </w:p>
    <w:p w:rsidR="00092715" w:rsidRPr="0024528F" w:rsidRDefault="00092715" w:rsidP="00092715">
      <w:pPr>
        <w:tabs>
          <w:tab w:val="left" w:pos="900"/>
        </w:tabs>
        <w:jc w:val="center"/>
        <w:rPr>
          <w:b/>
          <w:lang w:eastAsia="sr-Cyrl-CS"/>
        </w:rPr>
      </w:pPr>
    </w:p>
    <w:p w:rsidR="00092715" w:rsidRPr="0024528F" w:rsidRDefault="00092715" w:rsidP="00092715">
      <w:pPr>
        <w:tabs>
          <w:tab w:val="left" w:pos="900"/>
        </w:tabs>
        <w:jc w:val="center"/>
        <w:rPr>
          <w:b/>
          <w:lang w:eastAsia="sr-Cyrl-CS"/>
        </w:rPr>
      </w:pPr>
    </w:p>
    <w:p w:rsidR="00092715" w:rsidRPr="0024528F" w:rsidRDefault="00092715" w:rsidP="00092715">
      <w:pPr>
        <w:jc w:val="center"/>
        <w:rPr>
          <w:lang w:val="ru-RU"/>
        </w:rPr>
      </w:pPr>
    </w:p>
    <w:p w:rsidR="00092715" w:rsidRPr="004D216B" w:rsidRDefault="00092715" w:rsidP="00092715">
      <w:pPr>
        <w:tabs>
          <w:tab w:val="left" w:pos="0"/>
        </w:tabs>
        <w:jc w:val="right"/>
        <w:rPr>
          <w:rFonts w:cs="Times New Roman"/>
          <w:szCs w:val="24"/>
          <w:lang w:val="sr-Cyrl-RS"/>
        </w:rPr>
      </w:pPr>
    </w:p>
    <w:tbl>
      <w:tblPr>
        <w:tblW w:w="0" w:type="auto"/>
        <w:jc w:val="center"/>
        <w:tblLayout w:type="fixed"/>
        <w:tblLook w:val="04A0" w:firstRow="1" w:lastRow="0" w:firstColumn="1" w:lastColumn="0" w:noHBand="0" w:noVBand="1"/>
      </w:tblPr>
      <w:tblGrid>
        <w:gridCol w:w="4360"/>
        <w:gridCol w:w="4676"/>
      </w:tblGrid>
      <w:tr w:rsidR="00092715" w:rsidTr="00E72B02">
        <w:trPr>
          <w:gridAfter w:val="1"/>
          <w:wAfter w:w="4676" w:type="dxa"/>
          <w:jc w:val="center"/>
        </w:trPr>
        <w:tc>
          <w:tcPr>
            <w:tcW w:w="4360" w:type="dxa"/>
          </w:tcPr>
          <w:p w:rsidR="00092715" w:rsidRDefault="00092715" w:rsidP="00E72B02">
            <w:pPr>
              <w:tabs>
                <w:tab w:val="left" w:pos="900"/>
              </w:tabs>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Pr="004D216B" w:rsidRDefault="00092715" w:rsidP="00092715">
      <w:pPr>
        <w:tabs>
          <w:tab w:val="left" w:pos="0"/>
        </w:tabs>
        <w:jc w:val="right"/>
        <w:rPr>
          <w:rFonts w:cs="Times New Roman"/>
          <w:szCs w:val="24"/>
          <w:lang w:val="sr-Cyrl-RS"/>
        </w:rPr>
      </w:pPr>
    </w:p>
    <w:p w:rsidR="00092715" w:rsidRDefault="00092715" w:rsidP="00092715">
      <w:pPr>
        <w:tabs>
          <w:tab w:val="left" w:pos="0"/>
        </w:tabs>
        <w:jc w:val="right"/>
        <w:rPr>
          <w:rFonts w:cs="Times New Roman"/>
          <w:szCs w:val="24"/>
          <w:lang w:val="sr-Cyrl-RS"/>
        </w:rPr>
        <w:sectPr w:rsidR="00092715" w:rsidSect="00726A7B">
          <w:pgSz w:w="12240" w:h="15840"/>
          <w:pgMar w:top="426" w:right="1440" w:bottom="284" w:left="1440" w:header="708" w:footer="708" w:gutter="0"/>
          <w:cols w:space="708"/>
          <w:docGrid w:linePitch="360"/>
        </w:sectPr>
      </w:pPr>
    </w:p>
    <w:p w:rsidR="00092715" w:rsidRDefault="00092715" w:rsidP="00092715">
      <w:pPr>
        <w:tabs>
          <w:tab w:val="left" w:pos="0"/>
        </w:tabs>
        <w:jc w:val="right"/>
        <w:rPr>
          <w:lang w:val="sr-Cyrl-RS"/>
        </w:rPr>
      </w:pPr>
    </w:p>
    <w:p w:rsidR="00092715" w:rsidRPr="004B73F1" w:rsidRDefault="00092715" w:rsidP="00092715">
      <w:pPr>
        <w:tabs>
          <w:tab w:val="left" w:pos="0"/>
        </w:tabs>
        <w:jc w:val="right"/>
        <w:rPr>
          <w:lang w:val="ru-RU"/>
        </w:rPr>
      </w:pPr>
    </w:p>
    <w:p w:rsidR="00092715" w:rsidRPr="003465B1" w:rsidRDefault="00092715" w:rsidP="00092715">
      <w:pPr>
        <w:rPr>
          <w:lang w:val="ru-RU"/>
        </w:rPr>
      </w:pPr>
      <w:r w:rsidRPr="004B73F1">
        <w:rPr>
          <w:lang w:val="ru-RU"/>
        </w:rPr>
        <w:tab/>
      </w:r>
      <w:r w:rsidRPr="004B73F1">
        <w:rPr>
          <w:lang w:val="ru-RU"/>
        </w:rPr>
        <w:tab/>
      </w:r>
      <w:r w:rsidRPr="003465B1">
        <w:rPr>
          <w:lang w:val="ru-RU"/>
        </w:rPr>
        <w:t xml:space="preserve">На основу члана 25. став </w:t>
      </w:r>
      <w:r w:rsidRPr="003465B1">
        <w:rPr>
          <w:lang w:val="sr-Cyrl-CS"/>
        </w:rPr>
        <w:t>3</w:t>
      </w:r>
      <w:r w:rsidRPr="003465B1">
        <w:rPr>
          <w:lang w:val="ru-RU"/>
        </w:rPr>
        <w:t xml:space="preserve">. Закона о државној управи („Службени гласник РС”, бр. 79/05, 101/07, 95/10, 99/14, 30/18 </w:t>
      </w:r>
      <w:r w:rsidRPr="003465B1">
        <w:rPr>
          <w:lang w:val="sr-Cyrl-CS"/>
        </w:rPr>
        <w:t>– др. закон и 47/18</w:t>
      </w:r>
      <w:r w:rsidRPr="003465B1">
        <w:rPr>
          <w:lang w:val="ru-RU"/>
        </w:rPr>
        <w:t>), члана 67а Закона о државним службеницима („Службени гласник РС”, бр. 79/05, 81/05 – исправка, 83/05 – исправка, 64/07, 67/07 – исправка, 116/08, 104/09, 99/14</w:t>
      </w:r>
      <w:r w:rsidRPr="003465B1">
        <w:t>,</w:t>
      </w:r>
      <w:r w:rsidRPr="003465B1">
        <w:rPr>
          <w:lang w:val="sr-Cyrl-RS"/>
        </w:rPr>
        <w:t xml:space="preserve"> </w:t>
      </w:r>
      <w:r w:rsidRPr="003465B1">
        <w:rPr>
          <w:lang w:val="ru-RU"/>
        </w:rPr>
        <w:t>94/17</w:t>
      </w:r>
      <w:r w:rsidRPr="003465B1">
        <w:t>,</w:t>
      </w:r>
      <w:r w:rsidRPr="003465B1">
        <w:rPr>
          <w:lang w:val="ru-RU"/>
        </w:rPr>
        <w:t xml:space="preserve"> 95/18</w:t>
      </w:r>
      <w:r w:rsidRPr="003465B1">
        <w:t xml:space="preserve"> </w:t>
      </w:r>
      <w:r w:rsidRPr="003465B1">
        <w:rPr>
          <w:lang w:val="sr-Cyrl-RS"/>
        </w:rPr>
        <w:t>и 157/20</w:t>
      </w:r>
      <w:r w:rsidRPr="003465B1">
        <w:rPr>
          <w:lang w:val="ru-RU"/>
        </w:rPr>
        <w:t>)</w:t>
      </w:r>
      <w:r w:rsidRPr="003465B1">
        <w:t xml:space="preserve"> </w:t>
      </w:r>
      <w:r w:rsidRPr="003465B1">
        <w:rPr>
          <w:lang w:val="ru-RU"/>
        </w:rPr>
        <w:t xml:space="preserve">и члана 43. став 2. Закона о Влади </w:t>
      </w:r>
      <w:r w:rsidRPr="003465B1">
        <w:t xml:space="preserve">(„Службени гласник РС”, бр. </w:t>
      </w:r>
      <w:r w:rsidRPr="003465B1">
        <w:rPr>
          <w:lang w:val="ru-RU"/>
        </w:rPr>
        <w:t>55/05, 71/05 – исправка, 101/07, 65/08, 16/11, 68/12 – УС</w:t>
      </w:r>
      <w:r w:rsidRPr="003465B1">
        <w:t>,</w:t>
      </w:r>
      <w:r w:rsidRPr="003465B1">
        <w:rPr>
          <w:lang w:val="ru-RU"/>
        </w:rPr>
        <w:t xml:space="preserve"> 72/12,</w:t>
      </w:r>
      <w:r w:rsidRPr="003465B1">
        <w:t xml:space="preserve"> 7/14 </w:t>
      </w:r>
      <w:r w:rsidRPr="003465B1">
        <w:rPr>
          <w:lang w:val="ru-RU"/>
        </w:rPr>
        <w:t xml:space="preserve">– УС, 44/14 и 30/18 </w:t>
      </w:r>
      <w:r w:rsidRPr="003465B1">
        <w:rPr>
          <w:lang w:val="sr-Cyrl-CS"/>
        </w:rPr>
        <w:t>– др. закон</w:t>
      </w:r>
      <w:r w:rsidRPr="003465B1">
        <w:t>),</w:t>
      </w:r>
    </w:p>
    <w:p w:rsidR="00092715" w:rsidRPr="003465B1" w:rsidRDefault="00092715" w:rsidP="00092715">
      <w:pPr>
        <w:jc w:val="left"/>
        <w:rPr>
          <w:lang w:val="ru-RU"/>
        </w:rPr>
      </w:pPr>
    </w:p>
    <w:p w:rsidR="00092715" w:rsidRPr="003465B1" w:rsidRDefault="00092715" w:rsidP="00092715">
      <w:pPr>
        <w:ind w:firstLine="1080"/>
        <w:jc w:val="left"/>
        <w:rPr>
          <w:lang w:val="sr-Cyrl-CS"/>
        </w:rPr>
      </w:pPr>
      <w:r w:rsidRPr="003465B1">
        <w:rPr>
          <w:lang w:val="sr-Cyrl-CS"/>
        </w:rPr>
        <w:tab/>
        <w:t>Влада доноси</w:t>
      </w:r>
    </w:p>
    <w:p w:rsidR="00092715" w:rsidRPr="003465B1" w:rsidRDefault="00092715" w:rsidP="00092715">
      <w:pPr>
        <w:ind w:firstLine="1080"/>
        <w:jc w:val="left"/>
        <w:rPr>
          <w:lang w:val="sr-Cyrl-CS"/>
        </w:rPr>
      </w:pPr>
    </w:p>
    <w:p w:rsidR="00092715" w:rsidRPr="003465B1" w:rsidRDefault="00092715" w:rsidP="00092715">
      <w:pPr>
        <w:jc w:val="center"/>
        <w:rPr>
          <w:b/>
          <w:lang w:val="sr-Cyrl-CS"/>
        </w:rPr>
      </w:pPr>
      <w:r w:rsidRPr="003465B1">
        <w:rPr>
          <w:b/>
          <w:lang w:val="sr-Cyrl-CS"/>
        </w:rPr>
        <w:t>Р Е Ш Е Њ Е</w:t>
      </w:r>
    </w:p>
    <w:p w:rsidR="00092715" w:rsidRPr="003465B1" w:rsidRDefault="00092715" w:rsidP="00092715">
      <w:pPr>
        <w:jc w:val="center"/>
        <w:rPr>
          <w:b/>
          <w:lang w:val="sr-Cyrl-CS"/>
        </w:rPr>
      </w:pPr>
    </w:p>
    <w:p w:rsidR="00092715" w:rsidRPr="00852B54" w:rsidRDefault="00092715" w:rsidP="00092715">
      <w:pPr>
        <w:contextualSpacing/>
        <w:jc w:val="center"/>
        <w:rPr>
          <w:b/>
          <w:szCs w:val="24"/>
          <w:lang w:val="sr-Cyrl-CS"/>
        </w:rPr>
      </w:pPr>
      <w:r w:rsidRPr="00852B54">
        <w:rPr>
          <w:b/>
          <w:szCs w:val="24"/>
          <w:lang w:val="sr-Cyrl-CS"/>
        </w:rPr>
        <w:t xml:space="preserve">О </w:t>
      </w:r>
      <w:r>
        <w:rPr>
          <w:b/>
          <w:szCs w:val="24"/>
          <w:lang w:val="sr-Cyrl-CS"/>
        </w:rPr>
        <w:t>ПОСТАВЉЕЊУ</w:t>
      </w:r>
      <w:r w:rsidRPr="00852B54">
        <w:rPr>
          <w:b/>
          <w:szCs w:val="24"/>
          <w:lang w:val="sr-Cyrl-CS"/>
        </w:rPr>
        <w:t xml:space="preserve"> ВРШИОЦА ДУЖНОСТИ ПОМОЋНИКА МИНИСТРА </w:t>
      </w:r>
      <w:r w:rsidRPr="00852B54">
        <w:rPr>
          <w:b/>
          <w:lang w:val="ru-RU"/>
        </w:rPr>
        <w:t xml:space="preserve">ИНФОРМИСАЊА </w:t>
      </w:r>
      <w:r w:rsidRPr="00852B54">
        <w:rPr>
          <w:b/>
          <w:szCs w:val="24"/>
          <w:lang w:val="sr-Cyrl-CS"/>
        </w:rPr>
        <w:t>И ТЕЛЕКОМУНИКАЦИЈА</w:t>
      </w:r>
    </w:p>
    <w:p w:rsidR="00092715" w:rsidRPr="00852B54" w:rsidRDefault="00092715" w:rsidP="00092715">
      <w:pPr>
        <w:contextualSpacing/>
        <w:jc w:val="center"/>
        <w:rPr>
          <w:b/>
          <w:szCs w:val="24"/>
          <w:lang w:val="sr-Cyrl-CS"/>
        </w:rPr>
      </w:pPr>
    </w:p>
    <w:p w:rsidR="00092715" w:rsidRPr="003465B1" w:rsidRDefault="00092715" w:rsidP="00092715">
      <w:pPr>
        <w:jc w:val="center"/>
        <w:rPr>
          <w:lang w:val="sr-Cyrl-CS"/>
        </w:rPr>
      </w:pPr>
      <w:r w:rsidRPr="003465B1">
        <w:rPr>
          <w:lang w:val="sr-Cyrl-CS"/>
        </w:rPr>
        <w:t>I</w:t>
      </w:r>
    </w:p>
    <w:p w:rsidR="00092715" w:rsidRPr="003465B1" w:rsidRDefault="00092715" w:rsidP="00092715">
      <w:pPr>
        <w:jc w:val="center"/>
        <w:rPr>
          <w:lang w:val="sr-Cyrl-CS"/>
        </w:rPr>
      </w:pPr>
    </w:p>
    <w:p w:rsidR="00092715" w:rsidRPr="003465B1" w:rsidRDefault="00092715" w:rsidP="00092715">
      <w:pPr>
        <w:ind w:firstLine="1080"/>
        <w:rPr>
          <w:lang w:val="sr-Cyrl-CS"/>
        </w:rPr>
      </w:pPr>
      <w:r w:rsidRPr="003465B1">
        <w:rPr>
          <w:lang w:val="sr-Cyrl-CS"/>
        </w:rPr>
        <w:tab/>
      </w:r>
      <w:r>
        <w:rPr>
          <w:lang w:val="sr-Cyrl-CS"/>
        </w:rPr>
        <w:t>Поставља</w:t>
      </w:r>
      <w:r w:rsidRPr="003465B1">
        <w:rPr>
          <w:lang w:val="sr-Cyrl-CS"/>
        </w:rPr>
        <w:t xml:space="preserve"> се </w:t>
      </w:r>
      <w:r>
        <w:rPr>
          <w:lang w:val="sr-Cyrl-CS"/>
        </w:rPr>
        <w:t>Милан Јосимов</w:t>
      </w:r>
      <w:r w:rsidRPr="003465B1">
        <w:rPr>
          <w:lang w:val="sr-Cyrl-CS"/>
        </w:rPr>
        <w:t xml:space="preserve"> </w:t>
      </w:r>
      <w:r>
        <w:rPr>
          <w:lang w:val="sr-Cyrl-CS"/>
        </w:rPr>
        <w:t xml:space="preserve">за </w:t>
      </w:r>
      <w:r w:rsidRPr="003465B1">
        <w:rPr>
          <w:lang w:val="ru-RU"/>
        </w:rPr>
        <w:t xml:space="preserve">вршиоца дужности помоћника министра </w:t>
      </w:r>
      <w:r>
        <w:rPr>
          <w:lang w:val="ru-RU"/>
        </w:rPr>
        <w:t>информисања</w:t>
      </w:r>
      <w:r w:rsidRPr="003465B1">
        <w:rPr>
          <w:lang w:val="ru-RU"/>
        </w:rPr>
        <w:t xml:space="preserve"> и телекомуникација ‒ Сектор за </w:t>
      </w:r>
      <w:r>
        <w:rPr>
          <w:lang w:val="ru-RU"/>
        </w:rPr>
        <w:t>информационо друштво и информациону безбедност, на шест месеци.</w:t>
      </w:r>
    </w:p>
    <w:p w:rsidR="00092715" w:rsidRPr="004B73F1" w:rsidRDefault="00092715" w:rsidP="00092715">
      <w:pPr>
        <w:rPr>
          <w:lang w:val="sr-Cyrl-CS"/>
        </w:rPr>
      </w:pPr>
    </w:p>
    <w:p w:rsidR="00092715" w:rsidRPr="004B73F1" w:rsidRDefault="00092715" w:rsidP="00092715">
      <w:pPr>
        <w:jc w:val="center"/>
        <w:rPr>
          <w:lang w:val="sr-Cyrl-CS"/>
        </w:rPr>
      </w:pPr>
    </w:p>
    <w:p w:rsidR="00092715" w:rsidRPr="004B73F1" w:rsidRDefault="00092715" w:rsidP="00092715">
      <w:pPr>
        <w:jc w:val="center"/>
        <w:rPr>
          <w:lang w:val="sr-Cyrl-CS"/>
        </w:rPr>
      </w:pPr>
      <w:r w:rsidRPr="004B73F1">
        <w:rPr>
          <w:lang w:val="sr-Cyrl-CS"/>
        </w:rPr>
        <w:t>II</w:t>
      </w:r>
    </w:p>
    <w:p w:rsidR="00092715" w:rsidRPr="004B73F1" w:rsidRDefault="00092715" w:rsidP="00092715">
      <w:pPr>
        <w:jc w:val="center"/>
        <w:rPr>
          <w:lang w:val="sr-Cyrl-CS"/>
        </w:rPr>
      </w:pPr>
    </w:p>
    <w:p w:rsidR="00092715" w:rsidRPr="004B73F1" w:rsidRDefault="00092715" w:rsidP="00092715">
      <w:pPr>
        <w:rPr>
          <w:lang w:val="sr-Cyrl-CS"/>
        </w:rPr>
      </w:pPr>
      <w:r w:rsidRPr="004B73F1">
        <w:rPr>
          <w:lang w:val="sr-Cyrl-CS"/>
        </w:rPr>
        <w:tab/>
      </w:r>
      <w:r w:rsidRPr="004B73F1">
        <w:rPr>
          <w:lang w:val="sr-Cyrl-CS"/>
        </w:rPr>
        <w:tab/>
        <w:t>Ово решење објавити у „Службеном гласнику Републике Србије”.</w:t>
      </w:r>
    </w:p>
    <w:p w:rsidR="00092715" w:rsidRPr="004B73F1" w:rsidRDefault="00092715" w:rsidP="00092715">
      <w:pPr>
        <w:rPr>
          <w:lang w:val="sr-Cyrl-CS"/>
        </w:rPr>
      </w:pPr>
    </w:p>
    <w:p w:rsidR="00092715" w:rsidRPr="004B73F1" w:rsidRDefault="00092715" w:rsidP="00092715">
      <w:pPr>
        <w:rPr>
          <w:lang w:val="sr-Cyrl-CS"/>
        </w:rPr>
      </w:pPr>
    </w:p>
    <w:p w:rsidR="00092715" w:rsidRPr="0024528F" w:rsidRDefault="00092715" w:rsidP="00092715">
      <w:pPr>
        <w:rPr>
          <w:lang w:val="ru-RU"/>
        </w:rPr>
      </w:pPr>
      <w:r w:rsidRPr="0024528F">
        <w:rPr>
          <w:lang w:val="ru-RU"/>
        </w:rPr>
        <w:t>24 Број: 119-</w:t>
      </w:r>
      <w:r>
        <w:t>111</w:t>
      </w:r>
      <w:r>
        <w:rPr>
          <w:lang w:val="sr-Cyrl-RS"/>
        </w:rPr>
        <w:t>50</w:t>
      </w:r>
      <w:r w:rsidRPr="0024528F">
        <w:rPr>
          <w:lang w:val="ru-RU"/>
        </w:rPr>
        <w:t>/2022</w:t>
      </w:r>
    </w:p>
    <w:p w:rsidR="00092715" w:rsidRPr="0024528F" w:rsidRDefault="00092715" w:rsidP="00092715">
      <w:pPr>
        <w:rPr>
          <w:lang w:val="sr-Cyrl-CS" w:eastAsia="sr-Cyrl-CS"/>
        </w:rPr>
      </w:pPr>
      <w:r w:rsidRPr="0024528F">
        <w:rPr>
          <w:lang w:val="sr-Cyrl-CS"/>
        </w:rPr>
        <w:t>У Београду,</w:t>
      </w:r>
      <w:r>
        <w:t xml:space="preserve"> 29</w:t>
      </w:r>
      <w:r w:rsidRPr="0024528F">
        <w:rPr>
          <w:lang w:val="sr-Cyrl-CS"/>
        </w:rPr>
        <w:t xml:space="preserve">. </w:t>
      </w:r>
      <w:r>
        <w:rPr>
          <w:lang w:val="sr-Cyrl-RS"/>
        </w:rPr>
        <w:t>децембра</w:t>
      </w:r>
      <w:r w:rsidRPr="0024528F">
        <w:rPr>
          <w:lang w:val="sr-Cyrl-CS"/>
        </w:rPr>
        <w:t xml:space="preserve"> 2022. године</w:t>
      </w:r>
      <w:r w:rsidRPr="0024528F">
        <w:rPr>
          <w:lang w:val="sr-Cyrl-CS" w:eastAsia="sr-Cyrl-CS"/>
        </w:rPr>
        <w:tab/>
        <w:t xml:space="preserve">  </w:t>
      </w:r>
    </w:p>
    <w:p w:rsidR="00092715" w:rsidRPr="0024528F" w:rsidRDefault="00092715" w:rsidP="00092715">
      <w:pPr>
        <w:rPr>
          <w:b/>
          <w:lang w:val="sr-Cyrl-RS" w:eastAsia="sr-Cyrl-CS"/>
        </w:rPr>
      </w:pPr>
    </w:p>
    <w:p w:rsidR="00092715" w:rsidRPr="0024528F" w:rsidRDefault="00092715" w:rsidP="00092715">
      <w:pPr>
        <w:rPr>
          <w:b/>
          <w:lang w:val="sr-Cyrl-RS" w:eastAsia="sr-Cyrl-CS"/>
        </w:rPr>
      </w:pPr>
    </w:p>
    <w:p w:rsidR="00092715" w:rsidRPr="0024528F" w:rsidRDefault="00092715" w:rsidP="00092715">
      <w:pPr>
        <w:rPr>
          <w:b/>
          <w:lang w:val="sr-Cyrl-RS" w:eastAsia="sr-Cyrl-CS"/>
        </w:rPr>
      </w:pPr>
    </w:p>
    <w:p w:rsidR="00092715" w:rsidRPr="0024528F" w:rsidRDefault="00092715" w:rsidP="00092715">
      <w:pPr>
        <w:jc w:val="center"/>
        <w:rPr>
          <w:b/>
          <w:lang w:val="ru-RU" w:eastAsia="sr-Cyrl-CS"/>
        </w:rPr>
      </w:pPr>
      <w:r w:rsidRPr="0024528F">
        <w:rPr>
          <w:b/>
          <w:lang w:val="ru-RU" w:eastAsia="sr-Cyrl-CS"/>
        </w:rPr>
        <w:t>В  Л  А  Д  А</w:t>
      </w:r>
    </w:p>
    <w:p w:rsidR="00092715" w:rsidRPr="0024528F" w:rsidRDefault="00092715" w:rsidP="00092715">
      <w:pPr>
        <w:tabs>
          <w:tab w:val="left" w:pos="900"/>
        </w:tabs>
        <w:jc w:val="center"/>
        <w:rPr>
          <w:b/>
          <w:lang w:eastAsia="sr-Cyrl-CS"/>
        </w:rPr>
      </w:pPr>
    </w:p>
    <w:p w:rsidR="00092715" w:rsidRPr="0024528F" w:rsidRDefault="00092715" w:rsidP="00092715">
      <w:pPr>
        <w:tabs>
          <w:tab w:val="left" w:pos="900"/>
        </w:tabs>
        <w:jc w:val="center"/>
        <w:rPr>
          <w:b/>
          <w:lang w:eastAsia="sr-Cyrl-CS"/>
        </w:rPr>
      </w:pPr>
    </w:p>
    <w:p w:rsidR="00092715" w:rsidRPr="0024528F" w:rsidRDefault="00092715" w:rsidP="00092715">
      <w:pPr>
        <w:jc w:val="center"/>
        <w:rPr>
          <w:lang w:val="ru-RU"/>
        </w:rPr>
      </w:pPr>
    </w:p>
    <w:p w:rsidR="00092715" w:rsidRDefault="00092715" w:rsidP="00092715">
      <w:pPr>
        <w:tabs>
          <w:tab w:val="left" w:pos="0"/>
          <w:tab w:val="left" w:pos="864"/>
          <w:tab w:val="right" w:pos="9360"/>
        </w:tabs>
        <w:jc w:val="left"/>
        <w:rPr>
          <w:rFonts w:cs="Times New Roman"/>
          <w:szCs w:val="24"/>
          <w:lang w:val="sr-Cyrl-RS"/>
        </w:rPr>
      </w:pPr>
      <w:r>
        <w:rPr>
          <w:rFonts w:cs="Times New Roman"/>
          <w:szCs w:val="24"/>
          <w:lang w:val="sr-Cyrl-RS"/>
        </w:rPr>
        <w:tab/>
      </w:r>
    </w:p>
    <w:tbl>
      <w:tblPr>
        <w:tblW w:w="0" w:type="auto"/>
        <w:jc w:val="center"/>
        <w:tblLayout w:type="fixed"/>
        <w:tblLook w:val="04A0" w:firstRow="1" w:lastRow="0" w:firstColumn="1" w:lastColumn="0" w:noHBand="0" w:noVBand="1"/>
      </w:tblPr>
      <w:tblGrid>
        <w:gridCol w:w="4360"/>
        <w:gridCol w:w="4676"/>
      </w:tblGrid>
      <w:tr w:rsidR="00092715" w:rsidTr="00E72B02">
        <w:trPr>
          <w:gridAfter w:val="1"/>
          <w:wAfter w:w="4676" w:type="dxa"/>
          <w:jc w:val="center"/>
        </w:trPr>
        <w:tc>
          <w:tcPr>
            <w:tcW w:w="4360" w:type="dxa"/>
          </w:tcPr>
          <w:p w:rsidR="00092715" w:rsidRDefault="00092715" w:rsidP="00E72B02">
            <w:pPr>
              <w:tabs>
                <w:tab w:val="left" w:pos="900"/>
              </w:tabs>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Pr="004D216B" w:rsidRDefault="00092715" w:rsidP="00092715">
      <w:pPr>
        <w:tabs>
          <w:tab w:val="left" w:pos="0"/>
          <w:tab w:val="left" w:pos="864"/>
          <w:tab w:val="right" w:pos="9360"/>
        </w:tabs>
        <w:jc w:val="left"/>
        <w:rPr>
          <w:rFonts w:cs="Times New Roman"/>
          <w:szCs w:val="24"/>
          <w:lang w:val="sr-Cyrl-RS"/>
        </w:rPr>
      </w:pPr>
      <w:r>
        <w:rPr>
          <w:rFonts w:cs="Times New Roman"/>
          <w:szCs w:val="24"/>
          <w:lang w:val="sr-Cyrl-RS"/>
        </w:rPr>
        <w:tab/>
      </w:r>
    </w:p>
    <w:p w:rsidR="00092715" w:rsidRDefault="00092715" w:rsidP="00092715">
      <w:pPr>
        <w:tabs>
          <w:tab w:val="left" w:pos="0"/>
        </w:tabs>
        <w:jc w:val="right"/>
        <w:rPr>
          <w:rFonts w:cs="Times New Roman"/>
          <w:szCs w:val="24"/>
          <w:lang w:val="sr-Cyrl-RS"/>
        </w:rPr>
      </w:pPr>
    </w:p>
    <w:p w:rsidR="00092715" w:rsidRDefault="00092715" w:rsidP="00092715">
      <w:pPr>
        <w:tabs>
          <w:tab w:val="left" w:pos="0"/>
        </w:tabs>
        <w:jc w:val="right"/>
        <w:rPr>
          <w:rFonts w:cs="Times New Roman"/>
          <w:szCs w:val="24"/>
          <w:lang w:val="sr-Cyrl-RS"/>
        </w:rPr>
      </w:pPr>
    </w:p>
    <w:p w:rsidR="00092715" w:rsidRDefault="00092715" w:rsidP="00092715">
      <w:pPr>
        <w:tabs>
          <w:tab w:val="left" w:pos="0"/>
        </w:tabs>
        <w:jc w:val="right"/>
        <w:rPr>
          <w:rFonts w:cs="Times New Roman"/>
          <w:szCs w:val="24"/>
          <w:lang w:val="sr-Cyrl-RS"/>
        </w:rPr>
      </w:pPr>
    </w:p>
    <w:p w:rsidR="00092715" w:rsidRDefault="00092715" w:rsidP="00092715">
      <w:pPr>
        <w:tabs>
          <w:tab w:val="left" w:pos="0"/>
        </w:tabs>
        <w:jc w:val="right"/>
        <w:rPr>
          <w:rFonts w:cs="Times New Roman"/>
          <w:szCs w:val="24"/>
          <w:lang w:val="sr-Cyrl-RS"/>
        </w:rPr>
      </w:pPr>
    </w:p>
    <w:p w:rsidR="00092715" w:rsidRDefault="00092715" w:rsidP="00092715">
      <w:pPr>
        <w:tabs>
          <w:tab w:val="left" w:pos="0"/>
        </w:tabs>
        <w:jc w:val="right"/>
        <w:rPr>
          <w:rFonts w:cs="Times New Roman"/>
          <w:szCs w:val="24"/>
          <w:lang w:val="sr-Cyrl-RS"/>
        </w:rPr>
      </w:pPr>
    </w:p>
    <w:p w:rsidR="00092715" w:rsidRDefault="00092715" w:rsidP="00092715">
      <w:pPr>
        <w:tabs>
          <w:tab w:val="left" w:pos="0"/>
        </w:tabs>
        <w:jc w:val="right"/>
        <w:rPr>
          <w:rFonts w:cs="Times New Roman"/>
          <w:szCs w:val="24"/>
          <w:lang w:val="sr-Cyrl-RS"/>
        </w:rPr>
      </w:pPr>
    </w:p>
    <w:p w:rsidR="00092715" w:rsidRDefault="00092715" w:rsidP="00092715">
      <w:pPr>
        <w:tabs>
          <w:tab w:val="left" w:pos="0"/>
        </w:tabs>
        <w:jc w:val="right"/>
        <w:rPr>
          <w:rFonts w:cs="Times New Roman"/>
          <w:szCs w:val="24"/>
          <w:lang w:val="sr-Cyrl-RS"/>
        </w:rPr>
        <w:sectPr w:rsidR="00092715" w:rsidSect="00726A7B">
          <w:pgSz w:w="12240" w:h="15840"/>
          <w:pgMar w:top="426" w:right="1440" w:bottom="284" w:left="1440" w:header="708" w:footer="708" w:gutter="0"/>
          <w:cols w:space="708"/>
          <w:docGrid w:linePitch="360"/>
        </w:sectPr>
      </w:pPr>
    </w:p>
    <w:p w:rsidR="00092715" w:rsidRDefault="00092715" w:rsidP="00092715">
      <w:pPr>
        <w:tabs>
          <w:tab w:val="left" w:pos="1440"/>
        </w:tabs>
        <w:jc w:val="right"/>
        <w:rPr>
          <w:szCs w:val="24"/>
          <w:lang w:val="ru-RU"/>
        </w:rPr>
      </w:pPr>
    </w:p>
    <w:p w:rsidR="00092715" w:rsidRPr="007F3DB4" w:rsidRDefault="00092715" w:rsidP="00092715">
      <w:pPr>
        <w:tabs>
          <w:tab w:val="left" w:pos="1440"/>
        </w:tabs>
        <w:jc w:val="right"/>
        <w:rPr>
          <w:szCs w:val="24"/>
          <w:lang w:val="ru-RU"/>
        </w:rPr>
      </w:pPr>
    </w:p>
    <w:p w:rsidR="00092715" w:rsidRPr="00152865" w:rsidRDefault="00092715" w:rsidP="00092715">
      <w:pPr>
        <w:rPr>
          <w:szCs w:val="24"/>
          <w:lang w:val="ru-RU"/>
        </w:rPr>
      </w:pPr>
      <w:r>
        <w:rPr>
          <w:szCs w:val="24"/>
          <w:lang w:val="ru-RU"/>
        </w:rPr>
        <w:tab/>
      </w:r>
      <w:r>
        <w:rPr>
          <w:szCs w:val="24"/>
          <w:lang w:val="ru-RU"/>
        </w:rPr>
        <w:tab/>
      </w:r>
      <w:r w:rsidRPr="007F3DB4">
        <w:rPr>
          <w:szCs w:val="24"/>
          <w:lang w:val="ru-RU"/>
        </w:rPr>
        <w:t xml:space="preserve">На основу члана </w:t>
      </w:r>
      <w:r w:rsidRPr="007F3DB4">
        <w:rPr>
          <w:szCs w:val="24"/>
          <w:lang w:val="sr-Cyrl-RS"/>
        </w:rPr>
        <w:t>25</w:t>
      </w:r>
      <w:r w:rsidRPr="007F3DB4">
        <w:rPr>
          <w:szCs w:val="24"/>
          <w:lang w:val="ru-RU"/>
        </w:rPr>
        <w:t xml:space="preserve">. став </w:t>
      </w:r>
      <w:r w:rsidRPr="007F3DB4">
        <w:rPr>
          <w:szCs w:val="24"/>
          <w:lang w:val="sr-Cyrl-CS"/>
        </w:rPr>
        <w:t>3</w:t>
      </w:r>
      <w:r w:rsidRPr="007F3DB4">
        <w:rPr>
          <w:szCs w:val="24"/>
          <w:lang w:val="ru-RU"/>
        </w:rPr>
        <w:t xml:space="preserve">. Закона о државној управи („Службени гласник РС”, бр. 79/05, 101/07, 95/10, 99/14, 30/18 </w:t>
      </w:r>
      <w:r w:rsidRPr="007F3DB4">
        <w:rPr>
          <w:szCs w:val="24"/>
          <w:lang w:val="sr-Cyrl-CS"/>
        </w:rPr>
        <w:t>– др. закон и 47/18</w:t>
      </w:r>
      <w:r w:rsidRPr="007F3DB4">
        <w:rPr>
          <w:szCs w:val="24"/>
          <w:lang w:val="ru-RU"/>
        </w:rPr>
        <w:t>), члана 67а Закона о државним службеницима („Службени гласник РС”, бр. 79/05, 81/05 – исправка, 83/05 – исправка, 64/07, 67/07 – исправка, 116/08, 104/09, 99/14</w:t>
      </w:r>
      <w:r w:rsidRPr="007F3DB4">
        <w:rPr>
          <w:szCs w:val="24"/>
        </w:rPr>
        <w:t>,</w:t>
      </w:r>
      <w:r w:rsidRPr="007F3DB4">
        <w:rPr>
          <w:szCs w:val="24"/>
          <w:lang w:val="sr-Cyrl-RS"/>
        </w:rPr>
        <w:t xml:space="preserve"> </w:t>
      </w:r>
      <w:r w:rsidRPr="007F3DB4">
        <w:rPr>
          <w:szCs w:val="24"/>
          <w:lang w:val="ru-RU"/>
        </w:rPr>
        <w:t xml:space="preserve">94/17, 95/18 и 157/20) </w:t>
      </w:r>
      <w:r w:rsidRPr="00A650C6">
        <w:rPr>
          <w:szCs w:val="24"/>
          <w:lang w:val="ru-RU"/>
        </w:rPr>
        <w:t xml:space="preserve">и члана 43. став 2. Закона о Влади </w:t>
      </w:r>
      <w:r w:rsidRPr="00A650C6">
        <w:rPr>
          <w:szCs w:val="24"/>
          <w:lang w:val="sr-Cyrl-CS"/>
        </w:rPr>
        <w:t xml:space="preserve">(„Службени гласник РС”, бр. </w:t>
      </w:r>
      <w:r w:rsidRPr="00A650C6">
        <w:rPr>
          <w:szCs w:val="24"/>
          <w:lang w:val="ru-RU"/>
        </w:rPr>
        <w:t>55/05, 71/05 – исправка, 101/07, 65/08, 16/11, 68/12 – УС</w:t>
      </w:r>
      <w:r w:rsidRPr="00A650C6">
        <w:rPr>
          <w:szCs w:val="24"/>
        </w:rPr>
        <w:t>,</w:t>
      </w:r>
      <w:r w:rsidRPr="00A650C6">
        <w:rPr>
          <w:szCs w:val="24"/>
          <w:lang w:val="ru-RU"/>
        </w:rPr>
        <w:t xml:space="preserve"> 72/12,</w:t>
      </w:r>
      <w:r w:rsidRPr="00A650C6">
        <w:rPr>
          <w:szCs w:val="24"/>
        </w:rPr>
        <w:t xml:space="preserve"> 7/14 </w:t>
      </w:r>
      <w:r w:rsidRPr="00A650C6">
        <w:rPr>
          <w:szCs w:val="24"/>
          <w:lang w:val="ru-RU"/>
        </w:rPr>
        <w:t xml:space="preserve">– УС, 44/14 и 30/18 </w:t>
      </w:r>
      <w:r w:rsidRPr="00A650C6">
        <w:rPr>
          <w:szCs w:val="24"/>
          <w:lang w:val="sr-Cyrl-CS"/>
        </w:rPr>
        <w:t>– др. закон)</w:t>
      </w:r>
      <w:r w:rsidRPr="00A650C6">
        <w:rPr>
          <w:szCs w:val="24"/>
          <w:lang w:val="ru-RU"/>
        </w:rPr>
        <w:t>,</w:t>
      </w:r>
    </w:p>
    <w:p w:rsidR="00092715" w:rsidRPr="005D7082" w:rsidRDefault="00092715" w:rsidP="00092715">
      <w:pPr>
        <w:rPr>
          <w:szCs w:val="24"/>
          <w:lang w:val="ru-RU"/>
        </w:rPr>
      </w:pPr>
    </w:p>
    <w:p w:rsidR="00092715" w:rsidRPr="005D7082" w:rsidRDefault="00092715" w:rsidP="00092715">
      <w:pPr>
        <w:ind w:firstLine="1080"/>
        <w:rPr>
          <w:szCs w:val="24"/>
          <w:lang w:val="sr-Cyrl-CS"/>
        </w:rPr>
      </w:pPr>
      <w:r w:rsidRPr="005D7082">
        <w:rPr>
          <w:szCs w:val="24"/>
          <w:lang w:val="sr-Cyrl-CS"/>
        </w:rPr>
        <w:tab/>
        <w:t>Влада доноси</w:t>
      </w:r>
    </w:p>
    <w:p w:rsidR="00092715" w:rsidRPr="005D7082" w:rsidRDefault="00092715" w:rsidP="00092715">
      <w:pPr>
        <w:ind w:firstLine="1080"/>
        <w:rPr>
          <w:szCs w:val="24"/>
          <w:lang w:val="sr-Cyrl-CS"/>
        </w:rPr>
      </w:pPr>
    </w:p>
    <w:p w:rsidR="00092715" w:rsidRPr="005D7082" w:rsidRDefault="00092715" w:rsidP="00092715">
      <w:pPr>
        <w:jc w:val="center"/>
        <w:rPr>
          <w:b/>
          <w:szCs w:val="24"/>
          <w:lang w:val="sr-Cyrl-CS"/>
        </w:rPr>
      </w:pPr>
      <w:r w:rsidRPr="005D7082">
        <w:rPr>
          <w:b/>
          <w:szCs w:val="24"/>
          <w:lang w:val="sr-Cyrl-CS"/>
        </w:rPr>
        <w:t>Р Е Ш Е Њ Е</w:t>
      </w:r>
    </w:p>
    <w:p w:rsidR="00092715" w:rsidRPr="005D7082" w:rsidRDefault="00092715" w:rsidP="00092715">
      <w:pPr>
        <w:jc w:val="center"/>
        <w:rPr>
          <w:b/>
          <w:szCs w:val="24"/>
          <w:lang w:val="sr-Cyrl-CS"/>
        </w:rPr>
      </w:pPr>
    </w:p>
    <w:p w:rsidR="00092715" w:rsidRDefault="00092715" w:rsidP="00092715">
      <w:pPr>
        <w:contextualSpacing/>
        <w:jc w:val="center"/>
        <w:rPr>
          <w:b/>
          <w:szCs w:val="24"/>
          <w:lang w:val="sr-Cyrl-CS"/>
        </w:rPr>
      </w:pPr>
      <w:r w:rsidRPr="005D7082">
        <w:rPr>
          <w:b/>
          <w:szCs w:val="24"/>
          <w:lang w:val="sr-Cyrl-CS"/>
        </w:rPr>
        <w:t xml:space="preserve">О </w:t>
      </w:r>
      <w:r>
        <w:rPr>
          <w:b/>
          <w:szCs w:val="24"/>
          <w:lang w:val="sr-Cyrl-CS"/>
        </w:rPr>
        <w:t>ПОСТАВЉЕЊУ</w:t>
      </w:r>
      <w:r w:rsidRPr="005D7082">
        <w:rPr>
          <w:b/>
          <w:szCs w:val="24"/>
          <w:lang w:val="sr-Cyrl-CS"/>
        </w:rPr>
        <w:t xml:space="preserve"> ВРШИОЦА ДУЖНОСТИ </w:t>
      </w:r>
      <w:r w:rsidRPr="005D7082">
        <w:rPr>
          <w:b/>
          <w:szCs w:val="24"/>
        </w:rPr>
        <w:t>ПОМОЋНИКА</w:t>
      </w:r>
      <w:r w:rsidRPr="005D7082">
        <w:rPr>
          <w:b/>
          <w:szCs w:val="24"/>
          <w:lang w:val="sr-Cyrl-CS"/>
        </w:rPr>
        <w:t xml:space="preserve"> МИНИСТРА </w:t>
      </w:r>
      <w:r>
        <w:rPr>
          <w:b/>
          <w:szCs w:val="24"/>
          <w:lang w:val="sr-Cyrl-CS"/>
        </w:rPr>
        <w:t>ПОЉОПРИВРЕДЕ, ШУМАРСТВА И ВОДОПРИВРЕДЕ</w:t>
      </w:r>
    </w:p>
    <w:p w:rsidR="00092715" w:rsidRPr="005D7082" w:rsidRDefault="00092715" w:rsidP="00092715">
      <w:pPr>
        <w:contextualSpacing/>
        <w:jc w:val="center"/>
        <w:rPr>
          <w:szCs w:val="24"/>
          <w:lang w:val="sr-Cyrl-CS"/>
        </w:rPr>
      </w:pPr>
    </w:p>
    <w:p w:rsidR="00092715" w:rsidRPr="005D7082" w:rsidRDefault="00092715" w:rsidP="00092715">
      <w:pPr>
        <w:jc w:val="center"/>
        <w:rPr>
          <w:szCs w:val="24"/>
          <w:lang w:val="sr-Cyrl-CS"/>
        </w:rPr>
      </w:pPr>
      <w:r w:rsidRPr="005D7082">
        <w:rPr>
          <w:szCs w:val="24"/>
          <w:lang w:val="sr-Cyrl-CS"/>
        </w:rPr>
        <w:t>I</w:t>
      </w:r>
    </w:p>
    <w:p w:rsidR="00092715" w:rsidRPr="005D7082" w:rsidRDefault="00092715" w:rsidP="00092715">
      <w:pPr>
        <w:jc w:val="center"/>
        <w:rPr>
          <w:szCs w:val="24"/>
          <w:lang w:val="sr-Cyrl-CS"/>
        </w:rPr>
      </w:pPr>
    </w:p>
    <w:p w:rsidR="00092715" w:rsidRPr="005D7082" w:rsidRDefault="00092715" w:rsidP="00092715">
      <w:pPr>
        <w:ind w:firstLine="1080"/>
        <w:rPr>
          <w:szCs w:val="24"/>
          <w:lang w:val="sr-Cyrl-CS"/>
        </w:rPr>
      </w:pPr>
      <w:r w:rsidRPr="005D7082">
        <w:rPr>
          <w:szCs w:val="24"/>
          <w:lang w:val="sr-Cyrl-CS"/>
        </w:rPr>
        <w:tab/>
      </w:r>
      <w:r>
        <w:rPr>
          <w:szCs w:val="24"/>
          <w:lang w:val="sr-Cyrl-CS"/>
        </w:rPr>
        <w:t>Поставља</w:t>
      </w:r>
      <w:r w:rsidRPr="00152865">
        <w:rPr>
          <w:szCs w:val="24"/>
          <w:lang w:val="sr-Cyrl-CS"/>
        </w:rPr>
        <w:t xml:space="preserve"> се </w:t>
      </w:r>
      <w:r>
        <w:rPr>
          <w:szCs w:val="24"/>
          <w:lang w:val="sr-Cyrl-RS"/>
        </w:rPr>
        <w:t>Милица Неђић за</w:t>
      </w:r>
      <w:r w:rsidRPr="00152865">
        <w:rPr>
          <w:szCs w:val="24"/>
          <w:lang w:val="ru-RU"/>
        </w:rPr>
        <w:t xml:space="preserve"> вршиоца дужности помоћника </w:t>
      </w:r>
      <w:r w:rsidRPr="00152865">
        <w:rPr>
          <w:szCs w:val="24"/>
          <w:lang w:val="sr-Cyrl-CS"/>
        </w:rPr>
        <w:t xml:space="preserve">министра </w:t>
      </w:r>
      <w:r>
        <w:rPr>
          <w:lang w:val="sr-Cyrl-CS"/>
        </w:rPr>
        <w:t>пољопривреде, шумарства и водопривреде</w:t>
      </w:r>
      <w:r w:rsidRPr="005E5CCF">
        <w:rPr>
          <w:lang w:val="sr-Cyrl-CS"/>
        </w:rPr>
        <w:t xml:space="preserve"> – Сектор </w:t>
      </w:r>
      <w:r>
        <w:rPr>
          <w:lang w:val="sr-Cyrl-CS"/>
        </w:rPr>
        <w:t>за правне и нормативне послове</w:t>
      </w:r>
      <w:r>
        <w:rPr>
          <w:rFonts w:cs="Times New Roman"/>
          <w:szCs w:val="24"/>
          <w:lang w:val="ru-RU"/>
        </w:rPr>
        <w:t>, на шест месеци</w:t>
      </w:r>
      <w:r w:rsidRPr="000B1B2F">
        <w:rPr>
          <w:szCs w:val="24"/>
          <w:lang w:val="sr-Cyrl-CS"/>
        </w:rPr>
        <w:t>.</w:t>
      </w:r>
    </w:p>
    <w:p w:rsidR="00092715" w:rsidRPr="005D7082" w:rsidRDefault="00092715" w:rsidP="00092715">
      <w:pPr>
        <w:ind w:firstLine="1080"/>
        <w:rPr>
          <w:szCs w:val="24"/>
          <w:lang w:val="sr-Cyrl-CS"/>
        </w:rPr>
      </w:pPr>
    </w:p>
    <w:p w:rsidR="00092715" w:rsidRPr="005D7082" w:rsidRDefault="00092715" w:rsidP="00092715">
      <w:pPr>
        <w:jc w:val="center"/>
        <w:rPr>
          <w:szCs w:val="24"/>
          <w:lang w:val="sr-Cyrl-CS"/>
        </w:rPr>
      </w:pPr>
      <w:r w:rsidRPr="005D7082">
        <w:rPr>
          <w:szCs w:val="24"/>
          <w:lang w:val="sr-Cyrl-CS"/>
        </w:rPr>
        <w:t>II</w:t>
      </w:r>
    </w:p>
    <w:p w:rsidR="00092715" w:rsidRPr="005D7082" w:rsidRDefault="00092715" w:rsidP="00092715">
      <w:pPr>
        <w:jc w:val="center"/>
        <w:rPr>
          <w:b/>
          <w:szCs w:val="24"/>
          <w:lang w:val="sr-Cyrl-CS"/>
        </w:rPr>
      </w:pPr>
    </w:p>
    <w:p w:rsidR="00092715" w:rsidRPr="005D7082" w:rsidRDefault="00092715" w:rsidP="00092715">
      <w:pPr>
        <w:ind w:firstLine="1080"/>
        <w:rPr>
          <w:szCs w:val="24"/>
          <w:lang w:val="sr-Cyrl-CS"/>
        </w:rPr>
      </w:pPr>
      <w:r w:rsidRPr="005D7082">
        <w:rPr>
          <w:szCs w:val="24"/>
          <w:lang w:val="sr-Cyrl-CS"/>
        </w:rPr>
        <w:tab/>
        <w:t>Ово решење објавити у „Службеном гласнику Републике Србије”.</w:t>
      </w:r>
    </w:p>
    <w:p w:rsidR="00092715" w:rsidRPr="005D7082" w:rsidRDefault="00092715" w:rsidP="00092715">
      <w:pPr>
        <w:ind w:firstLine="1080"/>
        <w:rPr>
          <w:szCs w:val="24"/>
          <w:lang w:val="sr-Cyrl-CS"/>
        </w:rPr>
      </w:pPr>
    </w:p>
    <w:p w:rsidR="00092715" w:rsidRPr="005D7082" w:rsidRDefault="00092715" w:rsidP="00092715">
      <w:pPr>
        <w:ind w:firstLine="1080"/>
        <w:rPr>
          <w:szCs w:val="24"/>
          <w:lang w:val="sr-Cyrl-CS"/>
        </w:rPr>
      </w:pPr>
    </w:p>
    <w:p w:rsidR="00092715" w:rsidRPr="00484D95" w:rsidRDefault="00092715" w:rsidP="00092715">
      <w:pPr>
        <w:rPr>
          <w:rFonts w:cs="Times New Roman"/>
          <w:szCs w:val="24"/>
          <w:lang w:val="ru-RU"/>
        </w:rPr>
      </w:pPr>
      <w:r w:rsidRPr="00484D95">
        <w:rPr>
          <w:rFonts w:cs="Times New Roman"/>
          <w:szCs w:val="24"/>
          <w:lang w:val="ru-RU"/>
        </w:rPr>
        <w:t>24 Број: 119-</w:t>
      </w:r>
      <w:r>
        <w:rPr>
          <w:rFonts w:cs="Times New Roman"/>
          <w:szCs w:val="24"/>
          <w:lang w:val="ru-RU"/>
        </w:rPr>
        <w:t>10858</w:t>
      </w:r>
      <w:r w:rsidRPr="00484D95">
        <w:rPr>
          <w:rFonts w:cs="Times New Roman"/>
          <w:szCs w:val="24"/>
          <w:lang w:val="ru-RU"/>
        </w:rPr>
        <w:t>/2022</w:t>
      </w:r>
    </w:p>
    <w:p w:rsidR="00092715" w:rsidRPr="003F7BA3" w:rsidRDefault="00092715" w:rsidP="00092715">
      <w:pPr>
        <w:rPr>
          <w:lang w:val="sr-Cyrl-CS" w:eastAsia="sr-Cyrl-CS"/>
        </w:rPr>
      </w:pPr>
      <w:r>
        <w:rPr>
          <w:rFonts w:cs="Times New Roman"/>
          <w:szCs w:val="24"/>
          <w:lang w:val="sr-Cyrl-CS"/>
        </w:rPr>
        <w:t>У Београду, 29. децембра 2022. године</w:t>
      </w:r>
      <w:r>
        <w:rPr>
          <w:rFonts w:cs="Times New Roman"/>
          <w:szCs w:val="24"/>
          <w:lang w:val="sr-Cyrl-CS"/>
        </w:rPr>
        <w:tab/>
      </w:r>
      <w:r w:rsidRPr="003F7BA3">
        <w:rPr>
          <w:lang w:val="sr-Cyrl-CS" w:eastAsia="sr-Cyrl-CS"/>
        </w:rPr>
        <w:t xml:space="preserve">  </w:t>
      </w: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jc w:val="center"/>
        <w:rPr>
          <w:b/>
          <w:lang w:val="ru-RU" w:eastAsia="sr-Cyrl-CS"/>
        </w:rPr>
      </w:pPr>
      <w:r w:rsidRPr="003F7BA3">
        <w:rPr>
          <w:b/>
          <w:lang w:val="ru-RU" w:eastAsia="sr-Cyrl-CS"/>
        </w:rPr>
        <w:t>В  Л  А  Д  А</w:t>
      </w:r>
    </w:p>
    <w:p w:rsidR="00092715" w:rsidRDefault="00092715" w:rsidP="00092715">
      <w:pPr>
        <w:tabs>
          <w:tab w:val="left" w:pos="900"/>
        </w:tabs>
        <w:jc w:val="center"/>
        <w:rPr>
          <w:b/>
          <w:lang w:eastAsia="sr-Cyrl-CS"/>
        </w:rPr>
      </w:pPr>
    </w:p>
    <w:p w:rsidR="00092715" w:rsidRPr="00FD2B10" w:rsidRDefault="00092715" w:rsidP="00092715">
      <w:pPr>
        <w:jc w:val="right"/>
        <w:rPr>
          <w:lang w:val="sr-Cyrl-RS"/>
        </w:rPr>
      </w:pPr>
    </w:p>
    <w:p w:rsidR="00092715" w:rsidRDefault="00092715" w:rsidP="00092715">
      <w:pPr>
        <w:jc w:val="right"/>
        <w:rPr>
          <w:lang w:val="ru-RU"/>
        </w:rPr>
      </w:pPr>
    </w:p>
    <w:tbl>
      <w:tblPr>
        <w:tblW w:w="0" w:type="auto"/>
        <w:jc w:val="center"/>
        <w:tblLayout w:type="fixed"/>
        <w:tblLook w:val="04A0" w:firstRow="1" w:lastRow="0" w:firstColumn="1" w:lastColumn="0" w:noHBand="0" w:noVBand="1"/>
      </w:tblPr>
      <w:tblGrid>
        <w:gridCol w:w="4360"/>
        <w:gridCol w:w="4676"/>
      </w:tblGrid>
      <w:tr w:rsidR="00092715" w:rsidTr="00E72B02">
        <w:trPr>
          <w:gridAfter w:val="1"/>
          <w:wAfter w:w="4676" w:type="dxa"/>
          <w:jc w:val="center"/>
        </w:trPr>
        <w:tc>
          <w:tcPr>
            <w:tcW w:w="4360" w:type="dxa"/>
          </w:tcPr>
          <w:p w:rsidR="00092715" w:rsidRDefault="00092715" w:rsidP="00E72B02">
            <w:pPr>
              <w:tabs>
                <w:tab w:val="left" w:pos="900"/>
              </w:tabs>
              <w:jc w:val="center"/>
              <w:rPr>
                <w:rFonts w:cs="Times New Roman"/>
                <w:szCs w:val="24"/>
              </w:rPr>
            </w:pPr>
            <w:r>
              <w:rPr>
                <w:lang w:val="ru-RU"/>
              </w:rPr>
              <w:tab/>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tabs>
          <w:tab w:val="left" w:pos="864"/>
        </w:tabs>
        <w:rPr>
          <w:lang w:val="ru-RU"/>
        </w:rPr>
      </w:pPr>
    </w:p>
    <w:p w:rsidR="00092715" w:rsidRDefault="00092715" w:rsidP="00092715">
      <w:pPr>
        <w:jc w:val="right"/>
        <w:rPr>
          <w:lang w:val="ru-RU"/>
        </w:rPr>
      </w:pPr>
    </w:p>
    <w:p w:rsidR="00092715" w:rsidRDefault="00092715" w:rsidP="00092715">
      <w:pPr>
        <w:tabs>
          <w:tab w:val="left" w:pos="3372"/>
        </w:tabs>
        <w:rPr>
          <w:rFonts w:cs="Times New Roman"/>
          <w:sz w:val="22"/>
          <w:lang w:val="sr-Cyrl-CS"/>
        </w:rPr>
      </w:pPr>
    </w:p>
    <w:p w:rsidR="00092715" w:rsidRDefault="00092715" w:rsidP="00092715">
      <w:pPr>
        <w:tabs>
          <w:tab w:val="left" w:pos="3372"/>
        </w:tabs>
        <w:rPr>
          <w:rFonts w:cs="Times New Roman"/>
          <w:sz w:val="22"/>
          <w:lang w:val="sr-Cyrl-CS"/>
        </w:rPr>
      </w:pPr>
    </w:p>
    <w:p w:rsidR="00092715" w:rsidRDefault="00092715" w:rsidP="00092715">
      <w:pPr>
        <w:tabs>
          <w:tab w:val="left" w:pos="3372"/>
        </w:tabs>
        <w:rPr>
          <w:rFonts w:cs="Times New Roman"/>
          <w:sz w:val="22"/>
          <w:lang w:val="sr-Cyrl-CS"/>
        </w:rPr>
      </w:pPr>
    </w:p>
    <w:p w:rsidR="00092715" w:rsidRDefault="00092715" w:rsidP="00092715">
      <w:pPr>
        <w:tabs>
          <w:tab w:val="left" w:pos="3372"/>
        </w:tabs>
        <w:rPr>
          <w:rFonts w:cs="Times New Roman"/>
          <w:sz w:val="22"/>
          <w:lang w:val="sr-Cyrl-CS"/>
        </w:rPr>
      </w:pPr>
    </w:p>
    <w:p w:rsidR="00092715" w:rsidRDefault="00092715" w:rsidP="00092715">
      <w:pPr>
        <w:tabs>
          <w:tab w:val="left" w:pos="3372"/>
        </w:tabs>
        <w:rPr>
          <w:rFonts w:cs="Times New Roman"/>
          <w:sz w:val="22"/>
          <w:lang w:val="sr-Cyrl-CS"/>
        </w:rPr>
      </w:pPr>
    </w:p>
    <w:p w:rsidR="00092715" w:rsidRDefault="00092715" w:rsidP="00092715">
      <w:pPr>
        <w:tabs>
          <w:tab w:val="left" w:pos="3372"/>
        </w:tabs>
        <w:rPr>
          <w:rFonts w:cs="Times New Roman"/>
          <w:sz w:val="22"/>
          <w:lang w:val="sr-Cyrl-CS"/>
        </w:rPr>
      </w:pPr>
    </w:p>
    <w:p w:rsidR="00092715" w:rsidRDefault="00092715" w:rsidP="00092715">
      <w:pPr>
        <w:tabs>
          <w:tab w:val="left" w:pos="3372"/>
        </w:tabs>
        <w:rPr>
          <w:rFonts w:cs="Times New Roman"/>
          <w:sz w:val="22"/>
          <w:lang w:val="sr-Cyrl-CS"/>
        </w:rPr>
      </w:pPr>
    </w:p>
    <w:p w:rsidR="00092715" w:rsidRDefault="00092715" w:rsidP="00092715">
      <w:pPr>
        <w:tabs>
          <w:tab w:val="left" w:pos="3372"/>
        </w:tabs>
        <w:rPr>
          <w:rFonts w:cs="Times New Roman"/>
          <w:sz w:val="22"/>
          <w:lang w:val="sr-Cyrl-CS"/>
        </w:rPr>
      </w:pPr>
    </w:p>
    <w:p w:rsidR="00092715" w:rsidRDefault="00092715" w:rsidP="00092715">
      <w:pPr>
        <w:tabs>
          <w:tab w:val="left" w:pos="3372"/>
        </w:tabs>
        <w:rPr>
          <w:rFonts w:cs="Times New Roman"/>
          <w:sz w:val="22"/>
          <w:lang w:val="sr-Cyrl-CS"/>
        </w:rPr>
      </w:pPr>
    </w:p>
    <w:p w:rsidR="00092715" w:rsidRDefault="00092715" w:rsidP="00092715">
      <w:pPr>
        <w:tabs>
          <w:tab w:val="left" w:pos="3372"/>
        </w:tabs>
        <w:rPr>
          <w:rFonts w:cs="Times New Roman"/>
          <w:sz w:val="22"/>
          <w:lang w:val="sr-Cyrl-CS"/>
        </w:rPr>
      </w:pPr>
    </w:p>
    <w:p w:rsidR="00092715" w:rsidRDefault="00092715" w:rsidP="00092715">
      <w:pPr>
        <w:tabs>
          <w:tab w:val="left" w:pos="3372"/>
        </w:tabs>
        <w:rPr>
          <w:rFonts w:cs="Times New Roman"/>
          <w:sz w:val="22"/>
          <w:lang w:val="sr-Cyrl-CS"/>
        </w:rPr>
      </w:pPr>
    </w:p>
    <w:p w:rsidR="00092715" w:rsidRDefault="00092715" w:rsidP="00092715">
      <w:pPr>
        <w:tabs>
          <w:tab w:val="left" w:pos="3372"/>
        </w:tabs>
        <w:rPr>
          <w:rFonts w:cs="Times New Roman"/>
          <w:sz w:val="22"/>
          <w:lang w:val="sr-Cyrl-CS"/>
        </w:rPr>
      </w:pPr>
    </w:p>
    <w:p w:rsidR="00092715" w:rsidRDefault="00092715" w:rsidP="00092715">
      <w:pPr>
        <w:tabs>
          <w:tab w:val="left" w:pos="3372"/>
        </w:tabs>
        <w:rPr>
          <w:rFonts w:cs="Times New Roman"/>
          <w:sz w:val="22"/>
          <w:lang w:val="sr-Cyrl-CS"/>
        </w:rPr>
      </w:pPr>
    </w:p>
    <w:p w:rsidR="00092715" w:rsidRDefault="00092715" w:rsidP="00092715">
      <w:pPr>
        <w:tabs>
          <w:tab w:val="left" w:pos="3372"/>
        </w:tabs>
        <w:rPr>
          <w:rFonts w:cs="Times New Roman"/>
          <w:sz w:val="22"/>
          <w:lang w:val="sr-Cyrl-CS"/>
        </w:rPr>
      </w:pPr>
    </w:p>
    <w:p w:rsidR="00092715" w:rsidRDefault="00092715" w:rsidP="00092715">
      <w:pPr>
        <w:rPr>
          <w:rFonts w:cs="Times New Roman"/>
          <w:sz w:val="22"/>
          <w:lang w:val="sr-Latn-RS"/>
        </w:rPr>
      </w:pPr>
    </w:p>
    <w:p w:rsidR="00092715" w:rsidRPr="00CF22EE" w:rsidRDefault="00092715" w:rsidP="00092715">
      <w:pPr>
        <w:ind w:firstLine="720"/>
        <w:rPr>
          <w:szCs w:val="24"/>
          <w:lang w:val="ru-RU"/>
        </w:rPr>
      </w:pPr>
      <w:r w:rsidRPr="00CF22EE">
        <w:rPr>
          <w:szCs w:val="24"/>
          <w:lang w:val="ru-RU"/>
        </w:rPr>
        <w:tab/>
        <w:t>На основу члана 3</w:t>
      </w:r>
      <w:r>
        <w:rPr>
          <w:szCs w:val="24"/>
          <w:lang w:val="ru-RU"/>
        </w:rPr>
        <w:t>0</w:t>
      </w:r>
      <w:r w:rsidRPr="00CF22EE">
        <w:rPr>
          <w:szCs w:val="24"/>
          <w:lang w:val="ru-RU"/>
        </w:rPr>
        <w:t xml:space="preserve">. став </w:t>
      </w:r>
      <w:r w:rsidRPr="00CF22EE">
        <w:rPr>
          <w:szCs w:val="24"/>
          <w:lang w:val="sr-Cyrl-CS"/>
        </w:rPr>
        <w:t>3</w:t>
      </w:r>
      <w:r w:rsidRPr="00CF22EE">
        <w:rPr>
          <w:szCs w:val="24"/>
          <w:lang w:val="ru-RU"/>
        </w:rPr>
        <w:t xml:space="preserve">. Закона о државној управи („Службени гласник РС”, бр. 79/05, 101/07, 95/10, </w:t>
      </w:r>
      <w:r w:rsidRPr="00CF22EE">
        <w:rPr>
          <w:rFonts w:cs="Times New Roman"/>
          <w:szCs w:val="24"/>
          <w:lang w:val="ru-RU"/>
        </w:rPr>
        <w:t>99/14,</w:t>
      </w:r>
      <w:r w:rsidRPr="00CF22EE">
        <w:rPr>
          <w:szCs w:val="24"/>
          <w:lang w:val="ru-RU"/>
        </w:rPr>
        <w:t xml:space="preserve"> 30/18 </w:t>
      </w:r>
      <w:r w:rsidRPr="00CF22EE">
        <w:rPr>
          <w:szCs w:val="24"/>
          <w:lang w:val="sr-Cyrl-CS"/>
        </w:rPr>
        <w:t>– др. закон и 47/18</w:t>
      </w:r>
      <w:r w:rsidRPr="00CF22EE">
        <w:rPr>
          <w:szCs w:val="24"/>
          <w:lang w:val="ru-RU"/>
        </w:rPr>
        <w:t xml:space="preserve">), члана 67а Закона о државним службеницима („Службени гласник РС”, бр. </w:t>
      </w:r>
      <w:r w:rsidRPr="00CF22EE">
        <w:rPr>
          <w:rFonts w:cs="Times New Roman"/>
          <w:szCs w:val="24"/>
          <w:lang w:val="ru-RU"/>
        </w:rPr>
        <w:t>79/05, 81/05 – исправка, 83/05 – исправка, 64/07, 67/07 – исправка, 116/08, 104/09, 99/14</w:t>
      </w:r>
      <w:r w:rsidRPr="00CF22EE">
        <w:rPr>
          <w:rFonts w:cs="Times New Roman"/>
          <w:szCs w:val="24"/>
        </w:rPr>
        <w:t>,</w:t>
      </w:r>
      <w:r w:rsidRPr="00CF22EE">
        <w:rPr>
          <w:rFonts w:cs="Times New Roman"/>
          <w:szCs w:val="24"/>
          <w:lang w:val="sr-Cyrl-RS"/>
        </w:rPr>
        <w:t xml:space="preserve"> </w:t>
      </w:r>
      <w:r w:rsidRPr="00CF22EE">
        <w:rPr>
          <w:rFonts w:cs="Times New Roman"/>
          <w:szCs w:val="24"/>
          <w:lang w:val="ru-RU"/>
        </w:rPr>
        <w:t>94/17</w:t>
      </w:r>
      <w:r w:rsidRPr="00CF22EE">
        <w:rPr>
          <w:rFonts w:cs="Times New Roman"/>
          <w:szCs w:val="24"/>
        </w:rPr>
        <w:t xml:space="preserve">, </w:t>
      </w:r>
      <w:r w:rsidRPr="00CF22EE">
        <w:rPr>
          <w:rFonts w:cs="Times New Roman"/>
          <w:szCs w:val="24"/>
          <w:lang w:val="ru-RU"/>
        </w:rPr>
        <w:t>95/18</w:t>
      </w:r>
      <w:r w:rsidRPr="00CF22EE">
        <w:rPr>
          <w:rFonts w:cs="Times New Roman"/>
          <w:szCs w:val="24"/>
        </w:rPr>
        <w:t xml:space="preserve"> </w:t>
      </w:r>
      <w:r w:rsidRPr="00CF22EE">
        <w:rPr>
          <w:rFonts w:cs="Times New Roman"/>
          <w:szCs w:val="24"/>
          <w:lang w:val="sr-Cyrl-RS"/>
        </w:rPr>
        <w:t>и 157/20</w:t>
      </w:r>
      <w:r w:rsidRPr="00CF22EE">
        <w:rPr>
          <w:szCs w:val="24"/>
          <w:lang w:val="ru-RU"/>
        </w:rPr>
        <w:t xml:space="preserve">) </w:t>
      </w:r>
      <w:r>
        <w:rPr>
          <w:rFonts w:cs="Times New Roman"/>
          <w:szCs w:val="24"/>
          <w:lang w:val="ru-RU"/>
        </w:rPr>
        <w:t xml:space="preserve">и </w:t>
      </w:r>
      <w:r>
        <w:rPr>
          <w:szCs w:val="24"/>
          <w:lang w:val="ru-RU"/>
        </w:rPr>
        <w:t xml:space="preserve">члана 43. став 2. </w:t>
      </w:r>
      <w:r>
        <w:rPr>
          <w:rFonts w:cs="Times New Roman"/>
          <w:szCs w:val="24"/>
          <w:lang w:val="ru-RU"/>
        </w:rPr>
        <w:t xml:space="preserve">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rsidR="00092715" w:rsidRPr="00CF22EE" w:rsidRDefault="00092715" w:rsidP="00092715">
      <w:pPr>
        <w:rPr>
          <w:szCs w:val="24"/>
          <w:lang w:val="ru-RU"/>
        </w:rPr>
      </w:pPr>
    </w:p>
    <w:p w:rsidR="00092715" w:rsidRPr="00CF22EE" w:rsidRDefault="00092715" w:rsidP="00092715">
      <w:pPr>
        <w:rPr>
          <w:szCs w:val="24"/>
          <w:lang w:val="sr-Cyrl-CS"/>
        </w:rPr>
      </w:pPr>
      <w:r w:rsidRPr="00CF22EE">
        <w:rPr>
          <w:szCs w:val="24"/>
          <w:lang w:val="sr-Cyrl-CS"/>
        </w:rPr>
        <w:tab/>
      </w:r>
      <w:r w:rsidRPr="00CF22EE">
        <w:rPr>
          <w:szCs w:val="24"/>
          <w:lang w:val="sr-Cyrl-CS"/>
        </w:rPr>
        <w:tab/>
        <w:t>Влада доноси</w:t>
      </w:r>
    </w:p>
    <w:p w:rsidR="00092715" w:rsidRPr="00CF22EE" w:rsidRDefault="00092715" w:rsidP="00092715">
      <w:pPr>
        <w:rPr>
          <w:szCs w:val="24"/>
          <w:lang w:val="sr-Cyrl-CS"/>
        </w:rPr>
      </w:pPr>
    </w:p>
    <w:p w:rsidR="00092715" w:rsidRPr="00CF22EE" w:rsidRDefault="00092715" w:rsidP="00092715">
      <w:pPr>
        <w:jc w:val="center"/>
        <w:rPr>
          <w:b/>
          <w:szCs w:val="24"/>
          <w:lang w:val="sr-Cyrl-CS"/>
        </w:rPr>
      </w:pPr>
      <w:r w:rsidRPr="00CF22EE">
        <w:rPr>
          <w:b/>
          <w:szCs w:val="24"/>
          <w:lang w:val="sr-Cyrl-CS"/>
        </w:rPr>
        <w:t>Р Е Ш Е Њ Е</w:t>
      </w:r>
    </w:p>
    <w:p w:rsidR="00092715" w:rsidRPr="00CF22EE" w:rsidRDefault="00092715" w:rsidP="00092715">
      <w:pPr>
        <w:jc w:val="center"/>
        <w:rPr>
          <w:b/>
          <w:szCs w:val="24"/>
          <w:lang w:val="sr-Cyrl-CS"/>
        </w:rPr>
      </w:pPr>
    </w:p>
    <w:p w:rsidR="00092715" w:rsidRPr="00DB0187" w:rsidRDefault="00092715" w:rsidP="00092715">
      <w:pPr>
        <w:contextualSpacing/>
        <w:jc w:val="center"/>
        <w:rPr>
          <w:b/>
          <w:szCs w:val="24"/>
          <w:lang w:val="sr-Cyrl-RS"/>
        </w:rPr>
      </w:pPr>
      <w:r w:rsidRPr="00CF22EE">
        <w:rPr>
          <w:b/>
          <w:szCs w:val="24"/>
          <w:lang w:val="sr-Cyrl-CS"/>
        </w:rPr>
        <w:t xml:space="preserve">О </w:t>
      </w:r>
      <w:r>
        <w:rPr>
          <w:b/>
          <w:szCs w:val="24"/>
          <w:lang w:val="sr-Cyrl-CS"/>
        </w:rPr>
        <w:t xml:space="preserve">ПРЕСТАНКУ ДУЖНОСТИ </w:t>
      </w:r>
      <w:r w:rsidRPr="00CF22EE">
        <w:rPr>
          <w:b/>
          <w:szCs w:val="24"/>
          <w:lang w:val="sr-Cyrl-CS"/>
        </w:rPr>
        <w:t xml:space="preserve">ВРШИОЦА ДУЖНОСТИ </w:t>
      </w:r>
      <w:r>
        <w:rPr>
          <w:b/>
          <w:szCs w:val="24"/>
          <w:lang w:val="sr-Cyrl-CS"/>
        </w:rPr>
        <w:t xml:space="preserve">ПОМОЋНИКА </w:t>
      </w:r>
      <w:r w:rsidRPr="00CF22EE">
        <w:rPr>
          <w:b/>
          <w:szCs w:val="24"/>
          <w:lang w:val="sr-Cyrl-CS"/>
        </w:rPr>
        <w:t xml:space="preserve">ДИРЕКТОРА УПРАВЕ ЗА </w:t>
      </w:r>
      <w:r>
        <w:rPr>
          <w:b/>
          <w:szCs w:val="24"/>
          <w:lang w:val="sr-Cyrl-CS"/>
        </w:rPr>
        <w:t>АГРАРНА ПЛАЋАЊА</w:t>
      </w:r>
      <w:r w:rsidRPr="00CF22EE">
        <w:rPr>
          <w:b/>
          <w:szCs w:val="24"/>
          <w:lang w:val="sr-Cyrl-CS"/>
        </w:rPr>
        <w:t xml:space="preserve"> У МИНИСТАРСТВУ </w:t>
      </w:r>
      <w:r>
        <w:rPr>
          <w:b/>
          <w:szCs w:val="24"/>
          <w:lang w:val="sr-Cyrl-RS"/>
        </w:rPr>
        <w:t>ПОЉОПРИВРЕДЕ, ШУМАРСТВА И ВОДОПРИВРЕДЕ</w:t>
      </w:r>
    </w:p>
    <w:p w:rsidR="00092715" w:rsidRPr="00CF22EE" w:rsidRDefault="00092715" w:rsidP="00092715">
      <w:pPr>
        <w:jc w:val="center"/>
        <w:rPr>
          <w:szCs w:val="24"/>
          <w:lang w:val="sr-Cyrl-CS"/>
        </w:rPr>
      </w:pPr>
    </w:p>
    <w:p w:rsidR="00092715" w:rsidRPr="00CF22EE" w:rsidRDefault="00092715" w:rsidP="00092715">
      <w:pPr>
        <w:jc w:val="center"/>
        <w:rPr>
          <w:szCs w:val="24"/>
          <w:lang w:val="sr-Cyrl-CS"/>
        </w:rPr>
      </w:pPr>
      <w:r w:rsidRPr="00CF22EE">
        <w:rPr>
          <w:szCs w:val="24"/>
          <w:lang w:val="sr-Cyrl-CS"/>
        </w:rPr>
        <w:t>I</w:t>
      </w:r>
    </w:p>
    <w:p w:rsidR="00092715" w:rsidRPr="00CF22EE" w:rsidRDefault="00092715" w:rsidP="00092715">
      <w:pPr>
        <w:jc w:val="center"/>
        <w:rPr>
          <w:szCs w:val="24"/>
          <w:lang w:val="sr-Cyrl-CS"/>
        </w:rPr>
      </w:pPr>
    </w:p>
    <w:p w:rsidR="00092715" w:rsidRPr="00CF22EE" w:rsidRDefault="00092715" w:rsidP="00092715">
      <w:pPr>
        <w:ind w:firstLine="1080"/>
        <w:rPr>
          <w:szCs w:val="24"/>
          <w:lang w:val="sr-Cyrl-CS"/>
        </w:rPr>
      </w:pPr>
      <w:r w:rsidRPr="00CF22EE">
        <w:rPr>
          <w:szCs w:val="24"/>
          <w:lang w:val="sr-Cyrl-CS"/>
        </w:rPr>
        <w:tab/>
      </w:r>
      <w:r w:rsidRPr="00DB0187">
        <w:rPr>
          <w:szCs w:val="24"/>
          <w:lang w:val="sr-Cyrl-CS"/>
        </w:rPr>
        <w:t xml:space="preserve">Констатује се да је </w:t>
      </w:r>
      <w:r>
        <w:rPr>
          <w:szCs w:val="24"/>
          <w:lang w:val="sr-Cyrl-CS"/>
        </w:rPr>
        <w:t>Драгославу Милутиновићу</w:t>
      </w:r>
      <w:r w:rsidRPr="00DB0187">
        <w:rPr>
          <w:szCs w:val="24"/>
          <w:lang w:val="sr-Cyrl-CS"/>
        </w:rPr>
        <w:t xml:space="preserve"> престала дужност </w:t>
      </w:r>
      <w:r w:rsidRPr="00DB0187">
        <w:rPr>
          <w:szCs w:val="24"/>
          <w:lang w:val="ru-RU"/>
        </w:rPr>
        <w:t xml:space="preserve">вршиоца дужности </w:t>
      </w:r>
      <w:r>
        <w:rPr>
          <w:szCs w:val="24"/>
          <w:lang w:val="ru-RU"/>
        </w:rPr>
        <w:t xml:space="preserve">помоћника </w:t>
      </w:r>
      <w:r w:rsidRPr="00DB0187">
        <w:rPr>
          <w:szCs w:val="24"/>
          <w:lang w:val="ru-RU"/>
        </w:rPr>
        <w:t>директора Управе за аграрна плаћања</w:t>
      </w:r>
      <w:r>
        <w:rPr>
          <w:szCs w:val="24"/>
          <w:lang w:val="ru-RU"/>
        </w:rPr>
        <w:t xml:space="preserve"> - </w:t>
      </w:r>
      <w:r w:rsidRPr="00426EE2">
        <w:rPr>
          <w:szCs w:val="24"/>
          <w:lang w:val="ru-RU"/>
        </w:rPr>
        <w:t xml:space="preserve">Сектор за подстицаје у пољопривреди и руралном развоју у Министарству </w:t>
      </w:r>
      <w:r w:rsidRPr="00426EE2">
        <w:rPr>
          <w:szCs w:val="24"/>
          <w:lang w:val="sr-Cyrl-CS"/>
        </w:rPr>
        <w:t>пољопривреде, шумарства и водопривреде</w:t>
      </w:r>
      <w:r>
        <w:rPr>
          <w:szCs w:val="24"/>
          <w:lang w:val="ru-RU"/>
        </w:rPr>
        <w:t>, због протека времена на које је постављен - 14. децембра 2022. године</w:t>
      </w:r>
      <w:r w:rsidRPr="00CF22EE">
        <w:rPr>
          <w:szCs w:val="24"/>
          <w:lang w:val="ru-RU"/>
        </w:rPr>
        <w:t>.</w:t>
      </w:r>
    </w:p>
    <w:p w:rsidR="00092715" w:rsidRPr="00CF22EE" w:rsidRDefault="00092715" w:rsidP="00092715">
      <w:pPr>
        <w:rPr>
          <w:szCs w:val="24"/>
          <w:lang w:val="sr-Cyrl-CS"/>
        </w:rPr>
      </w:pPr>
    </w:p>
    <w:p w:rsidR="00092715" w:rsidRPr="00CF22EE" w:rsidRDefault="00092715" w:rsidP="00092715">
      <w:pPr>
        <w:jc w:val="center"/>
        <w:rPr>
          <w:szCs w:val="24"/>
          <w:lang w:val="sr-Cyrl-CS"/>
        </w:rPr>
      </w:pPr>
      <w:r w:rsidRPr="00CF22EE">
        <w:rPr>
          <w:szCs w:val="24"/>
          <w:lang w:val="sr-Cyrl-CS"/>
        </w:rPr>
        <w:t>II</w:t>
      </w:r>
    </w:p>
    <w:p w:rsidR="00092715" w:rsidRPr="00CF22EE" w:rsidRDefault="00092715" w:rsidP="00092715">
      <w:pPr>
        <w:jc w:val="center"/>
        <w:rPr>
          <w:b/>
          <w:szCs w:val="24"/>
          <w:lang w:val="sr-Cyrl-CS"/>
        </w:rPr>
      </w:pPr>
    </w:p>
    <w:p w:rsidR="00092715" w:rsidRPr="00CF22EE" w:rsidRDefault="00092715" w:rsidP="00092715">
      <w:pPr>
        <w:ind w:firstLine="1080"/>
        <w:rPr>
          <w:szCs w:val="24"/>
          <w:lang w:val="sr-Cyrl-CS"/>
        </w:rPr>
      </w:pPr>
      <w:r w:rsidRPr="00CF22EE">
        <w:rPr>
          <w:szCs w:val="24"/>
          <w:lang w:val="sr-Cyrl-CS"/>
        </w:rPr>
        <w:tab/>
        <w:t>Ово решење објавити у „Службеном гласнику Републике Србије”.</w:t>
      </w:r>
    </w:p>
    <w:p w:rsidR="00092715" w:rsidRPr="00CF22EE" w:rsidRDefault="00092715" w:rsidP="00092715">
      <w:pPr>
        <w:ind w:firstLine="1080"/>
        <w:rPr>
          <w:szCs w:val="24"/>
          <w:lang w:val="sr-Cyrl-CS"/>
        </w:rPr>
      </w:pPr>
    </w:p>
    <w:p w:rsidR="00092715" w:rsidRPr="003A0660" w:rsidRDefault="00092715" w:rsidP="00092715">
      <w:pPr>
        <w:ind w:firstLine="1080"/>
        <w:rPr>
          <w:szCs w:val="24"/>
          <w:lang w:val="sr-Cyrl-CS"/>
        </w:rPr>
      </w:pPr>
    </w:p>
    <w:p w:rsidR="00092715" w:rsidRPr="00484D95" w:rsidRDefault="00092715" w:rsidP="00092715">
      <w:pPr>
        <w:rPr>
          <w:rFonts w:cs="Times New Roman"/>
          <w:szCs w:val="24"/>
          <w:lang w:val="ru-RU"/>
        </w:rPr>
      </w:pPr>
      <w:r w:rsidRPr="00484D95">
        <w:rPr>
          <w:rFonts w:cs="Times New Roman"/>
          <w:szCs w:val="24"/>
          <w:lang w:val="ru-RU"/>
        </w:rPr>
        <w:t>24 Број: 119-</w:t>
      </w:r>
      <w:r>
        <w:rPr>
          <w:rFonts w:cs="Times New Roman"/>
          <w:szCs w:val="24"/>
          <w:lang w:val="ru-RU"/>
        </w:rPr>
        <w:t>10853</w:t>
      </w:r>
      <w:r w:rsidRPr="00484D95">
        <w:rPr>
          <w:rFonts w:cs="Times New Roman"/>
          <w:szCs w:val="24"/>
          <w:lang w:val="ru-RU"/>
        </w:rPr>
        <w:t>/2022</w:t>
      </w:r>
    </w:p>
    <w:p w:rsidR="00092715" w:rsidRPr="003F7BA3" w:rsidRDefault="00092715" w:rsidP="00092715">
      <w:pPr>
        <w:rPr>
          <w:lang w:val="sr-Cyrl-CS" w:eastAsia="sr-Cyrl-CS"/>
        </w:rPr>
      </w:pPr>
      <w:r>
        <w:rPr>
          <w:rFonts w:cs="Times New Roman"/>
          <w:szCs w:val="24"/>
          <w:lang w:val="sr-Cyrl-CS"/>
        </w:rPr>
        <w:t>У Београду, 29. децембра 2022. године</w:t>
      </w:r>
      <w:r>
        <w:rPr>
          <w:rFonts w:cs="Times New Roman"/>
          <w:szCs w:val="24"/>
          <w:lang w:val="sr-Cyrl-CS"/>
        </w:rPr>
        <w:tab/>
      </w:r>
      <w:r w:rsidRPr="003F7BA3">
        <w:rPr>
          <w:lang w:val="sr-Cyrl-CS" w:eastAsia="sr-Cyrl-CS"/>
        </w:rPr>
        <w:t xml:space="preserve">  </w:t>
      </w: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rPr>
          <w:b/>
          <w:lang w:val="sr-Cyrl-RS" w:eastAsia="sr-Cyrl-CS"/>
        </w:rPr>
      </w:pPr>
    </w:p>
    <w:p w:rsidR="00092715" w:rsidRPr="003F7BA3" w:rsidRDefault="00092715" w:rsidP="00092715">
      <w:pPr>
        <w:jc w:val="center"/>
        <w:rPr>
          <w:b/>
          <w:lang w:val="ru-RU" w:eastAsia="sr-Cyrl-CS"/>
        </w:rPr>
      </w:pPr>
      <w:r w:rsidRPr="003F7BA3">
        <w:rPr>
          <w:b/>
          <w:lang w:val="ru-RU" w:eastAsia="sr-Cyrl-CS"/>
        </w:rPr>
        <w:t>В  Л  А  Д  А</w:t>
      </w:r>
    </w:p>
    <w:p w:rsidR="00092715" w:rsidRDefault="00092715" w:rsidP="00092715">
      <w:pPr>
        <w:tabs>
          <w:tab w:val="left" w:pos="900"/>
        </w:tabs>
        <w:jc w:val="center"/>
        <w:rPr>
          <w:b/>
          <w:lang w:eastAsia="sr-Cyrl-CS"/>
        </w:rPr>
      </w:pPr>
    </w:p>
    <w:p w:rsidR="00092715" w:rsidRPr="00942D46" w:rsidRDefault="00092715" w:rsidP="00092715">
      <w:pPr>
        <w:tabs>
          <w:tab w:val="left" w:pos="900"/>
        </w:tabs>
        <w:jc w:val="center"/>
        <w:rPr>
          <w:b/>
          <w:lang w:eastAsia="sr-Cyrl-CS"/>
        </w:rPr>
      </w:pPr>
    </w:p>
    <w:tbl>
      <w:tblPr>
        <w:tblW w:w="0" w:type="auto"/>
        <w:jc w:val="center"/>
        <w:tblLayout w:type="fixed"/>
        <w:tblLook w:val="04A0" w:firstRow="1" w:lastRow="0" w:firstColumn="1" w:lastColumn="0" w:noHBand="0" w:noVBand="1"/>
      </w:tblPr>
      <w:tblGrid>
        <w:gridCol w:w="4360"/>
        <w:gridCol w:w="4676"/>
      </w:tblGrid>
      <w:tr w:rsidR="00092715" w:rsidTr="00E72B02">
        <w:trPr>
          <w:gridAfter w:val="1"/>
          <w:wAfter w:w="4676" w:type="dxa"/>
          <w:jc w:val="center"/>
        </w:trPr>
        <w:tc>
          <w:tcPr>
            <w:tcW w:w="4360" w:type="dxa"/>
          </w:tcPr>
          <w:p w:rsidR="00092715" w:rsidRDefault="00092715" w:rsidP="00E72B02">
            <w:pPr>
              <w:tabs>
                <w:tab w:val="left" w:pos="900"/>
              </w:tabs>
              <w:jc w:val="center"/>
              <w:rPr>
                <w:rFonts w:cs="Times New Roman"/>
                <w:szCs w:val="24"/>
              </w:rPr>
            </w:pPr>
            <w:r>
              <w:rPr>
                <w:lang w:val="ru-RU"/>
              </w:rPr>
              <w:tab/>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jc w:val="center"/>
        <w:rPr>
          <w:rFonts w:cs="Times New Roman"/>
          <w:szCs w:val="24"/>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Pr="00E96CE1" w:rsidRDefault="00092715" w:rsidP="00092715">
      <w:pPr>
        <w:tabs>
          <w:tab w:val="left" w:pos="7752"/>
        </w:tabs>
      </w:pPr>
    </w:p>
    <w:p w:rsidR="00092715" w:rsidRPr="00426EE2" w:rsidRDefault="00092715" w:rsidP="00092715">
      <w:pPr>
        <w:tabs>
          <w:tab w:val="left" w:pos="7752"/>
        </w:tabs>
        <w:rPr>
          <w:szCs w:val="24"/>
        </w:rPr>
      </w:pPr>
      <w:r>
        <w:rPr>
          <w:lang w:val="ru-RU"/>
        </w:rPr>
        <w:tab/>
      </w:r>
    </w:p>
    <w:p w:rsidR="00092715" w:rsidRPr="00426EE2" w:rsidRDefault="00092715" w:rsidP="00092715">
      <w:pPr>
        <w:tabs>
          <w:tab w:val="left" w:pos="1440"/>
        </w:tabs>
        <w:rPr>
          <w:szCs w:val="24"/>
          <w:lang w:val="ru-RU"/>
        </w:rPr>
      </w:pPr>
      <w:r w:rsidRPr="00426EE2">
        <w:rPr>
          <w:szCs w:val="24"/>
          <w:lang w:val="ru-RU"/>
        </w:rPr>
        <w:tab/>
        <w:t xml:space="preserve">На основу члана </w:t>
      </w:r>
      <w:r w:rsidRPr="00426EE2">
        <w:rPr>
          <w:szCs w:val="24"/>
          <w:lang w:val="sr-Cyrl-RS"/>
        </w:rPr>
        <w:t>31</w:t>
      </w:r>
      <w:r w:rsidRPr="00426EE2">
        <w:rPr>
          <w:szCs w:val="24"/>
          <w:lang w:val="ru-RU"/>
        </w:rPr>
        <w:t xml:space="preserve">. став </w:t>
      </w:r>
      <w:r w:rsidRPr="00426EE2">
        <w:rPr>
          <w:szCs w:val="24"/>
          <w:lang w:val="sr-Cyrl-CS"/>
        </w:rPr>
        <w:t>3</w:t>
      </w:r>
      <w:r w:rsidRPr="00426EE2">
        <w:rPr>
          <w:szCs w:val="24"/>
          <w:lang w:val="ru-RU"/>
        </w:rPr>
        <w:t xml:space="preserve">. Закона о државној управи („Службени гласник РС”, бр. 79/05, 101/07, 95/10, 99/14, 30/18 </w:t>
      </w:r>
      <w:r w:rsidRPr="00426EE2">
        <w:rPr>
          <w:szCs w:val="24"/>
          <w:lang w:val="sr-Cyrl-CS"/>
        </w:rPr>
        <w:t>– др. закон и 47/18</w:t>
      </w:r>
      <w:r w:rsidRPr="00426EE2">
        <w:rPr>
          <w:szCs w:val="24"/>
          <w:lang w:val="ru-RU"/>
        </w:rPr>
        <w:t>), члана 67а Закона о државним службеницима („Службени гласник РС”, бр. 79/05, 81/05 – исправка, 83/05 – исправка, 64/07, 67/07 – исправка, 116/08, 104/09, 99/14</w:t>
      </w:r>
      <w:r w:rsidRPr="00426EE2">
        <w:rPr>
          <w:szCs w:val="24"/>
        </w:rPr>
        <w:t>,</w:t>
      </w:r>
      <w:r w:rsidRPr="00426EE2">
        <w:rPr>
          <w:szCs w:val="24"/>
          <w:lang w:val="sr-Cyrl-RS"/>
        </w:rPr>
        <w:t xml:space="preserve"> </w:t>
      </w:r>
      <w:r w:rsidRPr="00426EE2">
        <w:rPr>
          <w:szCs w:val="24"/>
          <w:lang w:val="ru-RU"/>
        </w:rPr>
        <w:t>94/17</w:t>
      </w:r>
      <w:r w:rsidRPr="00426EE2">
        <w:rPr>
          <w:szCs w:val="24"/>
        </w:rPr>
        <w:t>,</w:t>
      </w:r>
      <w:r w:rsidRPr="00426EE2">
        <w:rPr>
          <w:szCs w:val="24"/>
          <w:lang w:val="ru-RU"/>
        </w:rPr>
        <w:t xml:space="preserve"> 95/18</w:t>
      </w:r>
      <w:r w:rsidRPr="00426EE2">
        <w:rPr>
          <w:szCs w:val="24"/>
        </w:rPr>
        <w:t xml:space="preserve"> </w:t>
      </w:r>
      <w:r w:rsidRPr="00426EE2">
        <w:rPr>
          <w:szCs w:val="24"/>
          <w:lang w:val="sr-Cyrl-RS"/>
        </w:rPr>
        <w:t>и 157/20</w:t>
      </w:r>
      <w:r w:rsidRPr="00426EE2">
        <w:rPr>
          <w:szCs w:val="24"/>
          <w:lang w:val="ru-RU"/>
        </w:rPr>
        <w:t xml:space="preserve">) и члана 43. став 2. Закона о Влади </w:t>
      </w:r>
      <w:r w:rsidRPr="00426EE2">
        <w:rPr>
          <w:szCs w:val="24"/>
          <w:lang w:val="sr-Cyrl-CS"/>
        </w:rPr>
        <w:t xml:space="preserve">(„Службени гласник РС”, бр. </w:t>
      </w:r>
      <w:r w:rsidRPr="00426EE2">
        <w:rPr>
          <w:szCs w:val="24"/>
          <w:lang w:val="ru-RU"/>
        </w:rPr>
        <w:t>55/05, 71/05 – исправка, 101/07, 65/08, 16/11, 68/12 – УС</w:t>
      </w:r>
      <w:r w:rsidRPr="00426EE2">
        <w:rPr>
          <w:szCs w:val="24"/>
        </w:rPr>
        <w:t>,</w:t>
      </w:r>
      <w:r w:rsidRPr="00426EE2">
        <w:rPr>
          <w:szCs w:val="24"/>
          <w:lang w:val="ru-RU"/>
        </w:rPr>
        <w:t xml:space="preserve"> 72/12,</w:t>
      </w:r>
      <w:r w:rsidRPr="00426EE2">
        <w:rPr>
          <w:szCs w:val="24"/>
        </w:rPr>
        <w:t xml:space="preserve"> 7/14 </w:t>
      </w:r>
      <w:r w:rsidRPr="00426EE2">
        <w:rPr>
          <w:szCs w:val="24"/>
          <w:lang w:val="ru-RU"/>
        </w:rPr>
        <w:t xml:space="preserve">– УС, 44/14 и 30/18 </w:t>
      </w:r>
      <w:r w:rsidRPr="00426EE2">
        <w:rPr>
          <w:szCs w:val="24"/>
          <w:lang w:val="sr-Cyrl-CS"/>
        </w:rPr>
        <w:t>– др. закон)</w:t>
      </w:r>
      <w:r w:rsidRPr="00426EE2">
        <w:rPr>
          <w:szCs w:val="24"/>
          <w:lang w:val="ru-RU"/>
        </w:rPr>
        <w:t>,</w:t>
      </w:r>
    </w:p>
    <w:p w:rsidR="00092715" w:rsidRPr="00426EE2" w:rsidRDefault="00092715" w:rsidP="00092715">
      <w:pPr>
        <w:rPr>
          <w:szCs w:val="24"/>
          <w:lang w:val="ru-RU"/>
        </w:rPr>
      </w:pPr>
    </w:p>
    <w:p w:rsidR="00092715" w:rsidRPr="00426EE2" w:rsidRDefault="00092715" w:rsidP="00092715">
      <w:pPr>
        <w:ind w:firstLine="1080"/>
        <w:rPr>
          <w:szCs w:val="24"/>
          <w:lang w:val="sr-Cyrl-CS"/>
        </w:rPr>
      </w:pPr>
      <w:r w:rsidRPr="00426EE2">
        <w:rPr>
          <w:szCs w:val="24"/>
          <w:lang w:val="sr-Cyrl-CS"/>
        </w:rPr>
        <w:tab/>
        <w:t>Влада доноси</w:t>
      </w:r>
    </w:p>
    <w:p w:rsidR="00092715" w:rsidRPr="00426EE2" w:rsidRDefault="00092715" w:rsidP="00092715">
      <w:pPr>
        <w:jc w:val="center"/>
        <w:rPr>
          <w:b/>
          <w:szCs w:val="24"/>
          <w:lang w:val="sr-Cyrl-CS"/>
        </w:rPr>
      </w:pPr>
    </w:p>
    <w:p w:rsidR="00092715" w:rsidRPr="00426EE2" w:rsidRDefault="00092715" w:rsidP="00092715">
      <w:pPr>
        <w:jc w:val="center"/>
        <w:rPr>
          <w:b/>
          <w:szCs w:val="24"/>
          <w:lang w:val="sr-Cyrl-CS"/>
        </w:rPr>
      </w:pPr>
      <w:r w:rsidRPr="00426EE2">
        <w:rPr>
          <w:b/>
          <w:szCs w:val="24"/>
          <w:lang w:val="sr-Cyrl-CS"/>
        </w:rPr>
        <w:t>Р Е Ш Е Њ Е</w:t>
      </w:r>
    </w:p>
    <w:p w:rsidR="00092715" w:rsidRPr="00426EE2" w:rsidRDefault="00092715" w:rsidP="00092715">
      <w:pPr>
        <w:jc w:val="center"/>
        <w:rPr>
          <w:b/>
          <w:szCs w:val="24"/>
          <w:lang w:val="sr-Cyrl-CS"/>
        </w:rPr>
      </w:pPr>
    </w:p>
    <w:p w:rsidR="00092715" w:rsidRPr="00426EE2" w:rsidRDefault="00092715" w:rsidP="00092715">
      <w:pPr>
        <w:contextualSpacing/>
        <w:jc w:val="center"/>
        <w:rPr>
          <w:b/>
          <w:szCs w:val="24"/>
          <w:lang w:val="sr-Cyrl-CS"/>
        </w:rPr>
      </w:pPr>
      <w:r w:rsidRPr="00426EE2">
        <w:rPr>
          <w:b/>
          <w:szCs w:val="24"/>
          <w:lang w:val="sr-Cyrl-CS"/>
        </w:rPr>
        <w:t>О ПОСТАВЉЕЊУ ВРШИОЦА ДУЖНОСТИ ПОМОЋНИКА ДИРЕКТОРА УПРАВЕ ЗА АГРАРНА ПЛАЋАЊА У МИНИСТАРСТВУ ПОЉОПРИВРЕДЕ, ШУМАРСТВА И ВОДОПРИВРЕДЕ</w:t>
      </w:r>
    </w:p>
    <w:p w:rsidR="00092715" w:rsidRPr="00426EE2" w:rsidRDefault="00092715" w:rsidP="00092715">
      <w:pPr>
        <w:jc w:val="center"/>
        <w:rPr>
          <w:szCs w:val="24"/>
          <w:lang w:val="sr-Cyrl-CS"/>
        </w:rPr>
      </w:pPr>
    </w:p>
    <w:p w:rsidR="00092715" w:rsidRPr="00426EE2" w:rsidRDefault="00092715" w:rsidP="00092715">
      <w:pPr>
        <w:jc w:val="center"/>
        <w:rPr>
          <w:szCs w:val="24"/>
          <w:lang w:val="sr-Cyrl-CS"/>
        </w:rPr>
      </w:pPr>
      <w:r w:rsidRPr="00426EE2">
        <w:rPr>
          <w:szCs w:val="24"/>
          <w:lang w:val="sr-Cyrl-CS"/>
        </w:rPr>
        <w:t>I</w:t>
      </w:r>
    </w:p>
    <w:p w:rsidR="00092715" w:rsidRPr="00426EE2" w:rsidRDefault="00092715" w:rsidP="00092715">
      <w:pPr>
        <w:jc w:val="center"/>
        <w:rPr>
          <w:szCs w:val="24"/>
          <w:lang w:val="sr-Cyrl-CS"/>
        </w:rPr>
      </w:pPr>
    </w:p>
    <w:p w:rsidR="00092715" w:rsidRPr="00426EE2" w:rsidRDefault="00092715" w:rsidP="00092715">
      <w:pPr>
        <w:rPr>
          <w:szCs w:val="24"/>
          <w:lang w:val="sr-Cyrl-CS"/>
        </w:rPr>
      </w:pPr>
      <w:r w:rsidRPr="00426EE2">
        <w:rPr>
          <w:szCs w:val="24"/>
          <w:lang w:val="sr-Cyrl-CS"/>
        </w:rPr>
        <w:tab/>
      </w:r>
      <w:r w:rsidRPr="00426EE2">
        <w:rPr>
          <w:szCs w:val="24"/>
          <w:lang w:val="sr-Cyrl-CS"/>
        </w:rPr>
        <w:tab/>
        <w:t xml:space="preserve">Поставља се Драгослав Милутиновић </w:t>
      </w:r>
      <w:r w:rsidRPr="00426EE2">
        <w:rPr>
          <w:szCs w:val="24"/>
          <w:lang w:val="ru-RU"/>
        </w:rPr>
        <w:t xml:space="preserve">за вршиоца дужности помоћника директора Управе за аграрна плаћања – Сектор за </w:t>
      </w:r>
      <w:r>
        <w:rPr>
          <w:szCs w:val="24"/>
          <w:lang w:val="ru-RU"/>
        </w:rPr>
        <w:t>одобравање пројеката</w:t>
      </w:r>
      <w:r w:rsidRPr="00426EE2">
        <w:rPr>
          <w:szCs w:val="24"/>
          <w:lang w:val="ru-RU"/>
        </w:rPr>
        <w:t xml:space="preserve"> у Министарству </w:t>
      </w:r>
      <w:r w:rsidRPr="00426EE2">
        <w:rPr>
          <w:szCs w:val="24"/>
          <w:lang w:val="sr-Cyrl-CS"/>
        </w:rPr>
        <w:t>пољопривреде, шумарства и водопривреде</w:t>
      </w:r>
      <w:r>
        <w:rPr>
          <w:szCs w:val="24"/>
          <w:lang w:val="sr-Cyrl-CS"/>
        </w:rPr>
        <w:t xml:space="preserve"> од 15. децембра 2022. године</w:t>
      </w:r>
      <w:r w:rsidRPr="00A87A18">
        <w:rPr>
          <w:szCs w:val="24"/>
        </w:rPr>
        <w:t>,</w:t>
      </w:r>
      <w:r w:rsidRPr="00A87A18">
        <w:rPr>
          <w:szCs w:val="24"/>
          <w:lang w:val="sr-Cyrl-RS"/>
        </w:rPr>
        <w:t xml:space="preserve"> на шест месеци</w:t>
      </w:r>
      <w:r w:rsidRPr="00A87A18">
        <w:rPr>
          <w:szCs w:val="24"/>
          <w:lang w:val="sr-Cyrl-CS"/>
        </w:rPr>
        <w:t>.</w:t>
      </w:r>
    </w:p>
    <w:p w:rsidR="00092715" w:rsidRPr="00426EE2" w:rsidRDefault="00092715" w:rsidP="00092715">
      <w:pPr>
        <w:rPr>
          <w:szCs w:val="24"/>
          <w:lang w:val="sr-Cyrl-CS"/>
        </w:rPr>
      </w:pPr>
    </w:p>
    <w:p w:rsidR="00092715" w:rsidRPr="00426EE2" w:rsidRDefault="00092715" w:rsidP="00092715">
      <w:pPr>
        <w:jc w:val="center"/>
        <w:rPr>
          <w:szCs w:val="24"/>
          <w:lang w:val="sr-Cyrl-CS"/>
        </w:rPr>
      </w:pPr>
      <w:r w:rsidRPr="00426EE2">
        <w:rPr>
          <w:szCs w:val="24"/>
          <w:lang w:val="sr-Cyrl-CS"/>
        </w:rPr>
        <w:t>II</w:t>
      </w:r>
    </w:p>
    <w:p w:rsidR="00092715" w:rsidRPr="00426EE2" w:rsidRDefault="00092715" w:rsidP="00092715">
      <w:pPr>
        <w:jc w:val="center"/>
        <w:rPr>
          <w:szCs w:val="24"/>
          <w:lang w:val="sr-Cyrl-CS"/>
        </w:rPr>
      </w:pPr>
    </w:p>
    <w:p w:rsidR="00092715" w:rsidRPr="00426EE2" w:rsidRDefault="00092715" w:rsidP="00092715">
      <w:pPr>
        <w:rPr>
          <w:szCs w:val="24"/>
          <w:lang w:val="sr-Cyrl-CS"/>
        </w:rPr>
      </w:pPr>
      <w:r w:rsidRPr="00426EE2">
        <w:rPr>
          <w:szCs w:val="24"/>
          <w:lang w:val="sr-Cyrl-CS"/>
        </w:rPr>
        <w:tab/>
      </w:r>
      <w:r w:rsidRPr="00426EE2">
        <w:rPr>
          <w:szCs w:val="24"/>
          <w:lang w:val="sr-Cyrl-CS"/>
        </w:rPr>
        <w:tab/>
        <w:t>Ово решење објавити у „Службеном гласнику Републике Србије”.</w:t>
      </w:r>
    </w:p>
    <w:p w:rsidR="00092715" w:rsidRPr="00426EE2" w:rsidRDefault="00092715" w:rsidP="00092715">
      <w:pPr>
        <w:ind w:firstLine="1080"/>
        <w:rPr>
          <w:szCs w:val="24"/>
          <w:lang w:val="sr-Cyrl-CS"/>
        </w:rPr>
      </w:pPr>
    </w:p>
    <w:p w:rsidR="00092715" w:rsidRPr="00426EE2" w:rsidRDefault="00092715" w:rsidP="00092715">
      <w:pPr>
        <w:ind w:firstLine="1080"/>
        <w:rPr>
          <w:szCs w:val="24"/>
          <w:lang w:val="sr-Cyrl-CS"/>
        </w:rPr>
      </w:pPr>
    </w:p>
    <w:p w:rsidR="00092715" w:rsidRPr="0024528F" w:rsidRDefault="00092715" w:rsidP="00092715">
      <w:pPr>
        <w:rPr>
          <w:szCs w:val="24"/>
          <w:lang w:val="ru-RU"/>
        </w:rPr>
      </w:pPr>
      <w:r w:rsidRPr="0024528F">
        <w:rPr>
          <w:szCs w:val="24"/>
          <w:lang w:val="ru-RU"/>
        </w:rPr>
        <w:t>24 Број: 119-</w:t>
      </w:r>
      <w:r>
        <w:rPr>
          <w:szCs w:val="24"/>
          <w:lang w:val="ru-RU"/>
        </w:rPr>
        <w:t>10855</w:t>
      </w:r>
      <w:r w:rsidRPr="0024528F">
        <w:rPr>
          <w:szCs w:val="24"/>
          <w:lang w:val="ru-RU"/>
        </w:rPr>
        <w:t>/2022</w:t>
      </w:r>
    </w:p>
    <w:p w:rsidR="00092715" w:rsidRPr="0024528F" w:rsidRDefault="00092715" w:rsidP="00092715">
      <w:pPr>
        <w:rPr>
          <w:lang w:val="sr-Cyrl-CS" w:eastAsia="sr-Cyrl-CS"/>
        </w:rPr>
      </w:pPr>
      <w:r>
        <w:rPr>
          <w:szCs w:val="24"/>
          <w:lang w:val="sr-Cyrl-CS"/>
        </w:rPr>
        <w:t>У Београду, 29. децембра 2022. године</w:t>
      </w:r>
      <w:r w:rsidRPr="0024528F">
        <w:rPr>
          <w:lang w:val="sr-Cyrl-CS" w:eastAsia="sr-Cyrl-CS"/>
        </w:rPr>
        <w:tab/>
        <w:t xml:space="preserve">  </w:t>
      </w:r>
    </w:p>
    <w:p w:rsidR="00092715" w:rsidRPr="0024528F" w:rsidRDefault="00092715" w:rsidP="00092715">
      <w:pPr>
        <w:rPr>
          <w:b/>
          <w:lang w:val="sr-Cyrl-RS" w:eastAsia="sr-Cyrl-CS"/>
        </w:rPr>
      </w:pPr>
    </w:p>
    <w:p w:rsidR="00092715" w:rsidRPr="0024528F" w:rsidRDefault="00092715" w:rsidP="00092715">
      <w:pPr>
        <w:rPr>
          <w:b/>
          <w:lang w:val="sr-Cyrl-RS" w:eastAsia="sr-Cyrl-CS"/>
        </w:rPr>
      </w:pPr>
    </w:p>
    <w:p w:rsidR="00092715" w:rsidRPr="0024528F" w:rsidRDefault="00092715" w:rsidP="00092715">
      <w:pPr>
        <w:rPr>
          <w:b/>
          <w:lang w:val="sr-Cyrl-RS" w:eastAsia="sr-Cyrl-CS"/>
        </w:rPr>
      </w:pPr>
    </w:p>
    <w:p w:rsidR="00092715" w:rsidRPr="0024528F" w:rsidRDefault="00092715" w:rsidP="00092715">
      <w:pPr>
        <w:jc w:val="center"/>
        <w:rPr>
          <w:b/>
          <w:lang w:val="ru-RU" w:eastAsia="sr-Cyrl-CS"/>
        </w:rPr>
      </w:pPr>
      <w:r w:rsidRPr="0024528F">
        <w:rPr>
          <w:b/>
          <w:lang w:val="ru-RU" w:eastAsia="sr-Cyrl-CS"/>
        </w:rPr>
        <w:t>В  Л  А  Д  А</w:t>
      </w:r>
    </w:p>
    <w:p w:rsidR="00092715" w:rsidRPr="0024528F" w:rsidRDefault="00092715" w:rsidP="00092715">
      <w:pPr>
        <w:tabs>
          <w:tab w:val="left" w:pos="900"/>
        </w:tabs>
        <w:jc w:val="center"/>
        <w:rPr>
          <w:b/>
          <w:lang w:eastAsia="sr-Cyrl-CS"/>
        </w:rPr>
      </w:pPr>
    </w:p>
    <w:p w:rsidR="00092715" w:rsidRPr="0024528F" w:rsidRDefault="00092715" w:rsidP="00092715">
      <w:pPr>
        <w:tabs>
          <w:tab w:val="left" w:pos="900"/>
        </w:tabs>
        <w:jc w:val="center"/>
        <w:rPr>
          <w:b/>
          <w:lang w:eastAsia="sr-Cyrl-CS"/>
        </w:rPr>
      </w:pPr>
    </w:p>
    <w:p w:rsidR="00092715" w:rsidRDefault="00092715" w:rsidP="00092715">
      <w:pPr>
        <w:jc w:val="right"/>
        <w:rPr>
          <w:lang w:val="ru-RU"/>
        </w:rPr>
      </w:pPr>
    </w:p>
    <w:p w:rsidR="00092715" w:rsidRDefault="00092715" w:rsidP="00092715">
      <w:pPr>
        <w:jc w:val="right"/>
        <w:rPr>
          <w:lang w:val="ru-RU"/>
        </w:rPr>
      </w:pPr>
    </w:p>
    <w:tbl>
      <w:tblPr>
        <w:tblW w:w="0" w:type="auto"/>
        <w:jc w:val="center"/>
        <w:tblLayout w:type="fixed"/>
        <w:tblLook w:val="04A0" w:firstRow="1" w:lastRow="0" w:firstColumn="1" w:lastColumn="0" w:noHBand="0" w:noVBand="1"/>
      </w:tblPr>
      <w:tblGrid>
        <w:gridCol w:w="4360"/>
        <w:gridCol w:w="4676"/>
      </w:tblGrid>
      <w:tr w:rsidR="00092715" w:rsidTr="00E72B02">
        <w:trPr>
          <w:gridAfter w:val="1"/>
          <w:wAfter w:w="4676" w:type="dxa"/>
          <w:jc w:val="center"/>
        </w:trPr>
        <w:tc>
          <w:tcPr>
            <w:tcW w:w="4360" w:type="dxa"/>
          </w:tcPr>
          <w:p w:rsidR="00092715" w:rsidRDefault="00092715" w:rsidP="00E72B02">
            <w:pPr>
              <w:tabs>
                <w:tab w:val="left" w:pos="900"/>
              </w:tabs>
              <w:jc w:val="center"/>
              <w:rPr>
                <w:rFonts w:cs="Times New Roman"/>
                <w:szCs w:val="24"/>
              </w:rPr>
            </w:pPr>
            <w:r>
              <w:rPr>
                <w:lang w:val="ru-RU"/>
              </w:rPr>
              <w:tab/>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jc w:val="right"/>
        <w:rPr>
          <w:lang w:val="ru-RU"/>
        </w:rPr>
      </w:pPr>
    </w:p>
    <w:p w:rsidR="00092715" w:rsidRDefault="00092715" w:rsidP="00092715">
      <w:pPr>
        <w:tabs>
          <w:tab w:val="left" w:pos="3372"/>
        </w:tabs>
        <w:rPr>
          <w:rFonts w:cs="Times New Roman"/>
          <w:sz w:val="22"/>
          <w:lang w:val="sr-Cyrl-CS"/>
        </w:rPr>
      </w:pPr>
    </w:p>
    <w:p w:rsidR="00092715" w:rsidRDefault="00092715" w:rsidP="00092715">
      <w:pPr>
        <w:tabs>
          <w:tab w:val="left" w:pos="3372"/>
        </w:tabs>
        <w:rPr>
          <w:rFonts w:cs="Times New Roman"/>
          <w:sz w:val="22"/>
          <w:lang w:val="sr-Cyrl-CS"/>
        </w:rPr>
      </w:pPr>
    </w:p>
    <w:p w:rsidR="00092715" w:rsidRDefault="00092715" w:rsidP="00092715">
      <w:pPr>
        <w:tabs>
          <w:tab w:val="left" w:pos="3372"/>
        </w:tabs>
        <w:rPr>
          <w:rFonts w:cs="Times New Roman"/>
          <w:sz w:val="22"/>
          <w:lang w:val="sr-Cyrl-CS"/>
        </w:rPr>
      </w:pPr>
    </w:p>
    <w:p w:rsidR="00092715" w:rsidRDefault="00092715" w:rsidP="00092715">
      <w:pPr>
        <w:tabs>
          <w:tab w:val="left" w:pos="3372"/>
        </w:tabs>
        <w:rPr>
          <w:rFonts w:cs="Times New Roman"/>
          <w:sz w:val="22"/>
          <w:lang w:val="sr-Cyrl-CS"/>
        </w:rPr>
      </w:pPr>
    </w:p>
    <w:p w:rsidR="00092715" w:rsidRDefault="00092715" w:rsidP="00092715">
      <w:pPr>
        <w:tabs>
          <w:tab w:val="left" w:pos="3372"/>
        </w:tabs>
        <w:rPr>
          <w:rFonts w:cs="Times New Roman"/>
          <w:sz w:val="22"/>
          <w:lang w:val="sr-Cyrl-CS"/>
        </w:rPr>
      </w:pPr>
    </w:p>
    <w:p w:rsidR="00092715" w:rsidRPr="0050106A" w:rsidRDefault="00092715" w:rsidP="00092715">
      <w:pPr>
        <w:tabs>
          <w:tab w:val="left" w:pos="1440"/>
        </w:tabs>
        <w:jc w:val="right"/>
        <w:rPr>
          <w:szCs w:val="24"/>
        </w:rPr>
      </w:pPr>
    </w:p>
    <w:p w:rsidR="00092715" w:rsidRPr="004B73F1" w:rsidRDefault="00092715" w:rsidP="00092715">
      <w:pPr>
        <w:tabs>
          <w:tab w:val="left" w:pos="1440"/>
        </w:tabs>
        <w:rPr>
          <w:szCs w:val="24"/>
          <w:lang w:val="ru-RU"/>
        </w:rPr>
      </w:pPr>
      <w:r w:rsidRPr="0050106A">
        <w:rPr>
          <w:szCs w:val="24"/>
          <w:lang w:val="ru-RU"/>
        </w:rPr>
        <w:tab/>
        <w:t xml:space="preserve">На основу члана </w:t>
      </w:r>
      <w:r w:rsidRPr="0050106A">
        <w:rPr>
          <w:szCs w:val="24"/>
          <w:lang w:val="sr-Cyrl-RS"/>
        </w:rPr>
        <w:t>31</w:t>
      </w:r>
      <w:r w:rsidRPr="0050106A">
        <w:rPr>
          <w:szCs w:val="24"/>
          <w:lang w:val="ru-RU"/>
        </w:rPr>
        <w:t xml:space="preserve">. став </w:t>
      </w:r>
      <w:r w:rsidRPr="0050106A">
        <w:rPr>
          <w:szCs w:val="24"/>
          <w:lang w:val="sr-Cyrl-CS"/>
        </w:rPr>
        <w:t>3</w:t>
      </w:r>
      <w:r w:rsidRPr="0050106A">
        <w:rPr>
          <w:szCs w:val="24"/>
          <w:lang w:val="ru-RU"/>
        </w:rPr>
        <w:t xml:space="preserve">. Закона о државној управи („Службени гласник РС”, бр. 79/05, 101/07, 95/10, 99/14, 30/18 </w:t>
      </w:r>
      <w:r w:rsidRPr="0050106A">
        <w:rPr>
          <w:szCs w:val="24"/>
          <w:lang w:val="sr-Cyrl-CS"/>
        </w:rPr>
        <w:t>– др. закон и 47/18</w:t>
      </w:r>
      <w:r w:rsidRPr="0050106A">
        <w:rPr>
          <w:szCs w:val="24"/>
          <w:lang w:val="ru-RU"/>
        </w:rPr>
        <w:t>), члана 67а Закона о државним службеницима („Службени гласник РС”, бр. 79/05, 81/05 – исправка, 83/05 – исправка, 64/07, 67/07 – исправка, 116/08, 104/09, 99/14</w:t>
      </w:r>
      <w:r w:rsidRPr="0050106A">
        <w:rPr>
          <w:szCs w:val="24"/>
        </w:rPr>
        <w:t>,</w:t>
      </w:r>
      <w:r w:rsidRPr="0050106A">
        <w:rPr>
          <w:szCs w:val="24"/>
          <w:lang w:val="sr-Cyrl-RS"/>
        </w:rPr>
        <w:t xml:space="preserve"> </w:t>
      </w:r>
      <w:r w:rsidRPr="0050106A">
        <w:rPr>
          <w:szCs w:val="24"/>
          <w:lang w:val="ru-RU"/>
        </w:rPr>
        <w:t>94/17</w:t>
      </w:r>
      <w:r w:rsidRPr="0050106A">
        <w:rPr>
          <w:szCs w:val="24"/>
        </w:rPr>
        <w:t>,</w:t>
      </w:r>
      <w:r w:rsidRPr="0050106A">
        <w:rPr>
          <w:szCs w:val="24"/>
          <w:lang w:val="ru-RU"/>
        </w:rPr>
        <w:t xml:space="preserve"> 95/18</w:t>
      </w:r>
      <w:r w:rsidRPr="0050106A">
        <w:rPr>
          <w:szCs w:val="24"/>
        </w:rPr>
        <w:t xml:space="preserve"> </w:t>
      </w:r>
      <w:r w:rsidRPr="0050106A">
        <w:rPr>
          <w:szCs w:val="24"/>
          <w:lang w:val="sr-Cyrl-RS"/>
        </w:rPr>
        <w:t>и 157/20</w:t>
      </w:r>
      <w:r w:rsidRPr="0050106A">
        <w:rPr>
          <w:szCs w:val="24"/>
          <w:lang w:val="ru-RU"/>
        </w:rPr>
        <w:t xml:space="preserve">) </w:t>
      </w:r>
      <w:r w:rsidRPr="00A650C6">
        <w:rPr>
          <w:szCs w:val="24"/>
          <w:lang w:val="ru-RU"/>
        </w:rPr>
        <w:t xml:space="preserve">и члана 43. став 2. Закона о Влади </w:t>
      </w:r>
      <w:r w:rsidRPr="00A650C6">
        <w:rPr>
          <w:szCs w:val="24"/>
          <w:lang w:val="sr-Cyrl-CS"/>
        </w:rPr>
        <w:t xml:space="preserve">(„Службени гласник РС”, бр. </w:t>
      </w:r>
      <w:r w:rsidRPr="00A650C6">
        <w:rPr>
          <w:szCs w:val="24"/>
          <w:lang w:val="ru-RU"/>
        </w:rPr>
        <w:t>55/05, 71/05 – исправка, 101/07, 65/08, 16/11, 68/12 – УС</w:t>
      </w:r>
      <w:r w:rsidRPr="00A650C6">
        <w:rPr>
          <w:szCs w:val="24"/>
        </w:rPr>
        <w:t>,</w:t>
      </w:r>
      <w:r w:rsidRPr="00A650C6">
        <w:rPr>
          <w:szCs w:val="24"/>
          <w:lang w:val="ru-RU"/>
        </w:rPr>
        <w:t xml:space="preserve"> 72/12,</w:t>
      </w:r>
      <w:r w:rsidRPr="00A650C6">
        <w:rPr>
          <w:szCs w:val="24"/>
        </w:rPr>
        <w:t xml:space="preserve"> 7/14 </w:t>
      </w:r>
      <w:r w:rsidRPr="00A650C6">
        <w:rPr>
          <w:szCs w:val="24"/>
          <w:lang w:val="ru-RU"/>
        </w:rPr>
        <w:t xml:space="preserve">– УС, 44/14 и 30/18 </w:t>
      </w:r>
      <w:r w:rsidRPr="00A650C6">
        <w:rPr>
          <w:szCs w:val="24"/>
          <w:lang w:val="sr-Cyrl-CS"/>
        </w:rPr>
        <w:t>– др. закон)</w:t>
      </w:r>
      <w:r w:rsidRPr="00A650C6">
        <w:rPr>
          <w:szCs w:val="24"/>
          <w:lang w:val="ru-RU"/>
        </w:rPr>
        <w:t>,</w:t>
      </w:r>
    </w:p>
    <w:p w:rsidR="00092715" w:rsidRPr="004B73F1" w:rsidRDefault="00092715" w:rsidP="00092715">
      <w:pPr>
        <w:rPr>
          <w:szCs w:val="24"/>
          <w:lang w:val="ru-RU"/>
        </w:rPr>
      </w:pPr>
    </w:p>
    <w:p w:rsidR="00092715" w:rsidRPr="004B73F1" w:rsidRDefault="00092715" w:rsidP="00092715">
      <w:pPr>
        <w:ind w:firstLine="1080"/>
        <w:rPr>
          <w:szCs w:val="24"/>
          <w:lang w:val="sr-Cyrl-CS"/>
        </w:rPr>
      </w:pPr>
      <w:r w:rsidRPr="004B73F1">
        <w:rPr>
          <w:szCs w:val="24"/>
          <w:lang w:val="sr-Cyrl-CS"/>
        </w:rPr>
        <w:tab/>
        <w:t>Влада доноси</w:t>
      </w:r>
    </w:p>
    <w:p w:rsidR="00092715" w:rsidRPr="004B73F1" w:rsidRDefault="00092715" w:rsidP="00092715">
      <w:pPr>
        <w:jc w:val="center"/>
        <w:rPr>
          <w:b/>
          <w:szCs w:val="24"/>
          <w:lang w:val="sr-Cyrl-CS"/>
        </w:rPr>
      </w:pPr>
    </w:p>
    <w:p w:rsidR="00092715" w:rsidRPr="004B73F1" w:rsidRDefault="00092715" w:rsidP="00092715">
      <w:pPr>
        <w:jc w:val="center"/>
        <w:rPr>
          <w:b/>
          <w:szCs w:val="24"/>
          <w:lang w:val="sr-Cyrl-CS"/>
        </w:rPr>
      </w:pPr>
      <w:r w:rsidRPr="004B73F1">
        <w:rPr>
          <w:b/>
          <w:szCs w:val="24"/>
          <w:lang w:val="sr-Cyrl-CS"/>
        </w:rPr>
        <w:t>Р Е Ш Е Њ Е</w:t>
      </w:r>
    </w:p>
    <w:p w:rsidR="00092715" w:rsidRPr="004B73F1" w:rsidRDefault="00092715" w:rsidP="00092715">
      <w:pPr>
        <w:jc w:val="center"/>
        <w:rPr>
          <w:b/>
          <w:szCs w:val="24"/>
          <w:lang w:val="sr-Cyrl-CS"/>
        </w:rPr>
      </w:pPr>
    </w:p>
    <w:p w:rsidR="00092715" w:rsidRPr="004B73F1" w:rsidRDefault="00092715" w:rsidP="00092715">
      <w:pPr>
        <w:pStyle w:val="BodyText2"/>
        <w:spacing w:after="0" w:line="240" w:lineRule="auto"/>
        <w:contextualSpacing/>
        <w:jc w:val="center"/>
        <w:rPr>
          <w:rFonts w:cs="Times New Roman"/>
          <w:b/>
          <w:szCs w:val="24"/>
          <w:lang w:val="sr-Cyrl-CS"/>
        </w:rPr>
      </w:pPr>
      <w:r w:rsidRPr="004B73F1">
        <w:rPr>
          <w:rFonts w:cs="Times New Roman"/>
          <w:b/>
          <w:szCs w:val="24"/>
          <w:lang w:val="sr-Cyrl-CS"/>
        </w:rPr>
        <w:t xml:space="preserve">О ПОСТАВЉЕЊУ ВРШИОЦА ДУЖНОСТИ ПОМОЋНИКА ДИРЕКТОРА УПРАВЕ ЗА АГРАРНА ПЛАЋАЊА У МИНИСТАРСТВУ </w:t>
      </w:r>
      <w:r w:rsidRPr="004B73F1">
        <w:rPr>
          <w:rFonts w:eastAsia="Times New Roman" w:cs="Times New Roman"/>
          <w:b/>
          <w:szCs w:val="24"/>
          <w:lang w:val="sr-Cyrl-CS"/>
        </w:rPr>
        <w:t>ПОЉОПРИВРЕДЕ, ШУМАРСТВА И ВОДОПРИВРЕДЕ</w:t>
      </w:r>
    </w:p>
    <w:p w:rsidR="00092715" w:rsidRPr="004B73F1" w:rsidRDefault="00092715" w:rsidP="00092715">
      <w:pPr>
        <w:jc w:val="center"/>
        <w:rPr>
          <w:szCs w:val="24"/>
          <w:lang w:val="sr-Cyrl-CS"/>
        </w:rPr>
      </w:pPr>
    </w:p>
    <w:p w:rsidR="00092715" w:rsidRPr="004B73F1" w:rsidRDefault="00092715" w:rsidP="00092715">
      <w:pPr>
        <w:jc w:val="center"/>
        <w:rPr>
          <w:szCs w:val="24"/>
          <w:lang w:val="sr-Cyrl-CS"/>
        </w:rPr>
      </w:pPr>
      <w:r w:rsidRPr="004B73F1">
        <w:rPr>
          <w:szCs w:val="24"/>
          <w:lang w:val="sr-Cyrl-CS"/>
        </w:rPr>
        <w:t>I</w:t>
      </w:r>
    </w:p>
    <w:p w:rsidR="00092715" w:rsidRPr="004B73F1" w:rsidRDefault="00092715" w:rsidP="00092715">
      <w:pPr>
        <w:jc w:val="center"/>
        <w:rPr>
          <w:szCs w:val="24"/>
          <w:lang w:val="sr-Cyrl-CS"/>
        </w:rPr>
      </w:pPr>
    </w:p>
    <w:p w:rsidR="00092715" w:rsidRPr="004B73F1" w:rsidRDefault="00092715" w:rsidP="00092715">
      <w:pPr>
        <w:rPr>
          <w:szCs w:val="24"/>
          <w:lang w:val="sr-Cyrl-CS"/>
        </w:rPr>
      </w:pPr>
      <w:r w:rsidRPr="004B73F1">
        <w:rPr>
          <w:szCs w:val="24"/>
          <w:lang w:val="sr-Cyrl-CS"/>
        </w:rPr>
        <w:tab/>
      </w:r>
      <w:r w:rsidRPr="004B73F1">
        <w:rPr>
          <w:szCs w:val="24"/>
          <w:lang w:val="sr-Cyrl-CS"/>
        </w:rPr>
        <w:tab/>
        <w:t xml:space="preserve">Поставља се Бојан Живковић </w:t>
      </w:r>
      <w:r w:rsidRPr="004B73F1">
        <w:rPr>
          <w:szCs w:val="24"/>
          <w:lang w:val="ru-RU"/>
        </w:rPr>
        <w:t xml:space="preserve">за вршиоца дужности помоћника директора Управе за аграрна плаћања – Сектор за економско-финансијске послове у Министарству </w:t>
      </w:r>
      <w:r w:rsidRPr="004B73F1">
        <w:rPr>
          <w:szCs w:val="24"/>
          <w:lang w:val="sr-Cyrl-CS"/>
        </w:rPr>
        <w:t xml:space="preserve">пољопривреде, шумарства и водопривреде од </w:t>
      </w:r>
      <w:r w:rsidRPr="004B73F1">
        <w:rPr>
          <w:szCs w:val="24"/>
          <w:lang w:val="sr-Cyrl-RS"/>
        </w:rPr>
        <w:t>1</w:t>
      </w:r>
      <w:r>
        <w:rPr>
          <w:szCs w:val="24"/>
          <w:lang w:val="sr-Cyrl-RS"/>
        </w:rPr>
        <w:t>9</w:t>
      </w:r>
      <w:r w:rsidRPr="004B73F1">
        <w:rPr>
          <w:szCs w:val="24"/>
          <w:lang w:val="sr-Cyrl-CS"/>
        </w:rPr>
        <w:t xml:space="preserve">. </w:t>
      </w:r>
      <w:r>
        <w:rPr>
          <w:szCs w:val="24"/>
          <w:lang w:val="sr-Cyrl-CS"/>
        </w:rPr>
        <w:t>децембра</w:t>
      </w:r>
      <w:r w:rsidRPr="000B1B2F">
        <w:rPr>
          <w:szCs w:val="24"/>
          <w:lang w:val="sr-Cyrl-CS"/>
        </w:rPr>
        <w:t xml:space="preserve"> 202</w:t>
      </w:r>
      <w:r>
        <w:rPr>
          <w:szCs w:val="24"/>
          <w:lang w:val="sr-Cyrl-CS"/>
        </w:rPr>
        <w:t>2</w:t>
      </w:r>
      <w:r w:rsidRPr="000B1B2F">
        <w:rPr>
          <w:szCs w:val="24"/>
          <w:lang w:val="sr-Cyrl-CS"/>
        </w:rPr>
        <w:t>. године</w:t>
      </w:r>
      <w:r w:rsidRPr="000B1B2F">
        <w:rPr>
          <w:szCs w:val="24"/>
        </w:rPr>
        <w:t>,</w:t>
      </w:r>
      <w:r w:rsidRPr="000B1B2F">
        <w:rPr>
          <w:szCs w:val="24"/>
          <w:lang w:val="sr-Cyrl-RS"/>
        </w:rPr>
        <w:t xml:space="preserve"> на три месеца</w:t>
      </w:r>
      <w:r w:rsidRPr="004B73F1">
        <w:rPr>
          <w:szCs w:val="24"/>
          <w:lang w:val="sr-Cyrl-CS"/>
        </w:rPr>
        <w:t>.</w:t>
      </w:r>
    </w:p>
    <w:p w:rsidR="00092715" w:rsidRPr="004B73F1" w:rsidRDefault="00092715" w:rsidP="00092715">
      <w:pPr>
        <w:rPr>
          <w:szCs w:val="24"/>
          <w:lang w:val="sr-Cyrl-CS"/>
        </w:rPr>
      </w:pPr>
    </w:p>
    <w:p w:rsidR="00092715" w:rsidRPr="004B73F1" w:rsidRDefault="00092715" w:rsidP="00092715">
      <w:pPr>
        <w:jc w:val="center"/>
        <w:rPr>
          <w:szCs w:val="24"/>
          <w:lang w:val="sr-Cyrl-CS"/>
        </w:rPr>
      </w:pPr>
      <w:r w:rsidRPr="004B73F1">
        <w:rPr>
          <w:szCs w:val="24"/>
          <w:lang w:val="sr-Cyrl-CS"/>
        </w:rPr>
        <w:t>II</w:t>
      </w:r>
    </w:p>
    <w:p w:rsidR="00092715" w:rsidRPr="004B73F1" w:rsidRDefault="00092715" w:rsidP="00092715">
      <w:pPr>
        <w:jc w:val="center"/>
        <w:rPr>
          <w:szCs w:val="24"/>
          <w:lang w:val="sr-Cyrl-CS"/>
        </w:rPr>
      </w:pPr>
    </w:p>
    <w:p w:rsidR="00092715" w:rsidRPr="004B73F1" w:rsidRDefault="00092715" w:rsidP="00092715">
      <w:pPr>
        <w:rPr>
          <w:szCs w:val="24"/>
          <w:lang w:val="sr-Cyrl-CS"/>
        </w:rPr>
      </w:pPr>
      <w:r w:rsidRPr="004B73F1">
        <w:rPr>
          <w:szCs w:val="24"/>
          <w:lang w:val="sr-Cyrl-CS"/>
        </w:rPr>
        <w:tab/>
      </w:r>
      <w:r w:rsidRPr="004B73F1">
        <w:rPr>
          <w:szCs w:val="24"/>
          <w:lang w:val="sr-Cyrl-CS"/>
        </w:rPr>
        <w:tab/>
        <w:t>Ово решење објавити у „Службеном гласнику Републике Србије”.</w:t>
      </w:r>
    </w:p>
    <w:p w:rsidR="00092715" w:rsidRPr="004B73F1" w:rsidRDefault="00092715" w:rsidP="00092715">
      <w:pPr>
        <w:ind w:firstLine="1080"/>
        <w:rPr>
          <w:szCs w:val="24"/>
          <w:lang w:val="sr-Cyrl-CS"/>
        </w:rPr>
      </w:pPr>
    </w:p>
    <w:p w:rsidR="00092715" w:rsidRPr="004B73F1" w:rsidRDefault="00092715" w:rsidP="00092715">
      <w:pPr>
        <w:ind w:firstLine="1080"/>
        <w:rPr>
          <w:szCs w:val="24"/>
          <w:lang w:val="sr-Cyrl-CS"/>
        </w:rPr>
      </w:pPr>
    </w:p>
    <w:p w:rsidR="00092715" w:rsidRPr="0024528F" w:rsidRDefault="00092715" w:rsidP="00092715">
      <w:pPr>
        <w:rPr>
          <w:szCs w:val="24"/>
          <w:lang w:val="ru-RU"/>
        </w:rPr>
      </w:pPr>
      <w:r w:rsidRPr="0024528F">
        <w:rPr>
          <w:szCs w:val="24"/>
          <w:lang w:val="ru-RU"/>
        </w:rPr>
        <w:t>24 Број: 119-</w:t>
      </w:r>
      <w:r>
        <w:rPr>
          <w:szCs w:val="24"/>
          <w:lang w:val="ru-RU"/>
        </w:rPr>
        <w:t>10854</w:t>
      </w:r>
      <w:r w:rsidRPr="0024528F">
        <w:rPr>
          <w:szCs w:val="24"/>
          <w:lang w:val="ru-RU"/>
        </w:rPr>
        <w:t>/2022</w:t>
      </w:r>
    </w:p>
    <w:p w:rsidR="00092715" w:rsidRPr="0024528F" w:rsidRDefault="00092715" w:rsidP="00092715">
      <w:pPr>
        <w:rPr>
          <w:lang w:val="sr-Cyrl-CS" w:eastAsia="sr-Cyrl-CS"/>
        </w:rPr>
      </w:pPr>
      <w:r>
        <w:rPr>
          <w:szCs w:val="24"/>
          <w:lang w:val="sr-Cyrl-CS"/>
        </w:rPr>
        <w:t>У Београду, 29. децембра 2022. године</w:t>
      </w:r>
      <w:r w:rsidRPr="0024528F">
        <w:rPr>
          <w:lang w:val="sr-Cyrl-CS" w:eastAsia="sr-Cyrl-CS"/>
        </w:rPr>
        <w:tab/>
        <w:t xml:space="preserve">  </w:t>
      </w:r>
    </w:p>
    <w:p w:rsidR="00092715" w:rsidRPr="0024528F" w:rsidRDefault="00092715" w:rsidP="00092715">
      <w:pPr>
        <w:rPr>
          <w:b/>
          <w:lang w:val="sr-Cyrl-RS" w:eastAsia="sr-Cyrl-CS"/>
        </w:rPr>
      </w:pPr>
    </w:p>
    <w:p w:rsidR="00092715" w:rsidRPr="0024528F" w:rsidRDefault="00092715" w:rsidP="00092715">
      <w:pPr>
        <w:rPr>
          <w:b/>
          <w:lang w:val="sr-Cyrl-RS" w:eastAsia="sr-Cyrl-CS"/>
        </w:rPr>
      </w:pPr>
    </w:p>
    <w:p w:rsidR="00092715" w:rsidRPr="0024528F" w:rsidRDefault="00092715" w:rsidP="00092715">
      <w:pPr>
        <w:rPr>
          <w:b/>
          <w:lang w:val="sr-Cyrl-RS" w:eastAsia="sr-Cyrl-CS"/>
        </w:rPr>
      </w:pPr>
    </w:p>
    <w:p w:rsidR="00092715" w:rsidRPr="0024528F" w:rsidRDefault="00092715" w:rsidP="00092715">
      <w:pPr>
        <w:jc w:val="center"/>
        <w:rPr>
          <w:b/>
          <w:lang w:val="ru-RU" w:eastAsia="sr-Cyrl-CS"/>
        </w:rPr>
      </w:pPr>
      <w:r w:rsidRPr="0024528F">
        <w:rPr>
          <w:b/>
          <w:lang w:val="ru-RU" w:eastAsia="sr-Cyrl-CS"/>
        </w:rPr>
        <w:t>В  Л  А  Д  А</w:t>
      </w:r>
    </w:p>
    <w:p w:rsidR="00092715" w:rsidRPr="0024528F" w:rsidRDefault="00092715" w:rsidP="00092715">
      <w:pPr>
        <w:tabs>
          <w:tab w:val="left" w:pos="900"/>
        </w:tabs>
        <w:jc w:val="center"/>
        <w:rPr>
          <w:b/>
          <w:lang w:eastAsia="sr-Cyrl-CS"/>
        </w:rPr>
      </w:pPr>
    </w:p>
    <w:p w:rsidR="00092715" w:rsidRPr="0024528F" w:rsidRDefault="00092715" w:rsidP="00092715">
      <w:pPr>
        <w:tabs>
          <w:tab w:val="left" w:pos="900"/>
        </w:tabs>
        <w:jc w:val="center"/>
        <w:rPr>
          <w:b/>
          <w:lang w:eastAsia="sr-Cyrl-CS"/>
        </w:rPr>
      </w:pPr>
    </w:p>
    <w:p w:rsidR="00092715" w:rsidRPr="00F321AE" w:rsidRDefault="00092715" w:rsidP="00092715">
      <w:pPr>
        <w:jc w:val="center"/>
        <w:rPr>
          <w:szCs w:val="24"/>
          <w:lang w:val="ru-RU"/>
        </w:rPr>
      </w:pPr>
    </w:p>
    <w:tbl>
      <w:tblPr>
        <w:tblW w:w="0" w:type="auto"/>
        <w:jc w:val="center"/>
        <w:tblLayout w:type="fixed"/>
        <w:tblLook w:val="04A0" w:firstRow="1" w:lastRow="0" w:firstColumn="1" w:lastColumn="0" w:noHBand="0" w:noVBand="1"/>
      </w:tblPr>
      <w:tblGrid>
        <w:gridCol w:w="4360"/>
        <w:gridCol w:w="4676"/>
      </w:tblGrid>
      <w:tr w:rsidR="00092715" w:rsidTr="00E72B02">
        <w:trPr>
          <w:gridAfter w:val="1"/>
          <w:wAfter w:w="4676" w:type="dxa"/>
          <w:jc w:val="center"/>
        </w:trPr>
        <w:tc>
          <w:tcPr>
            <w:tcW w:w="4360" w:type="dxa"/>
          </w:tcPr>
          <w:p w:rsidR="00092715" w:rsidRDefault="00092715" w:rsidP="00E72B02">
            <w:pPr>
              <w:tabs>
                <w:tab w:val="left" w:pos="900"/>
              </w:tabs>
              <w:jc w:val="center"/>
              <w:rPr>
                <w:rFonts w:cs="Times New Roman"/>
                <w:szCs w:val="24"/>
              </w:rPr>
            </w:pPr>
            <w:r>
              <w:rPr>
                <w:lang w:val="ru-RU"/>
              </w:rPr>
              <w:tab/>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rPr>
            </w:pPr>
            <w:r w:rsidRPr="00726915">
              <w:rPr>
                <w:rFonts w:cs="Times New Roman"/>
                <w:szCs w:val="24"/>
              </w:rPr>
              <w:t>ПРВИ ПОТПРЕДСЕДНИК ВЛАДЕ</w:t>
            </w: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tcPr>
          <w:p w:rsidR="00092715" w:rsidRPr="00726915" w:rsidRDefault="00092715" w:rsidP="00E72B02">
            <w:pPr>
              <w:tabs>
                <w:tab w:val="left" w:pos="900"/>
              </w:tabs>
              <w:contextualSpacing/>
              <w:jc w:val="center"/>
              <w:rPr>
                <w:rFonts w:cs="Times New Roman"/>
                <w:szCs w:val="24"/>
              </w:rPr>
            </w:pPr>
          </w:p>
        </w:tc>
      </w:tr>
      <w:tr w:rsidR="00092715" w:rsidRPr="00726915" w:rsidTr="00E72B02">
        <w:trPr>
          <w:jc w:val="center"/>
        </w:trPr>
        <w:tc>
          <w:tcPr>
            <w:tcW w:w="4360" w:type="dxa"/>
          </w:tcPr>
          <w:p w:rsidR="00092715" w:rsidRPr="00726915" w:rsidRDefault="00092715" w:rsidP="00E72B02">
            <w:pPr>
              <w:tabs>
                <w:tab w:val="left" w:pos="900"/>
              </w:tabs>
              <w:contextualSpacing/>
              <w:jc w:val="center"/>
              <w:rPr>
                <w:rFonts w:cs="Times New Roman"/>
                <w:szCs w:val="24"/>
              </w:rPr>
            </w:pPr>
          </w:p>
        </w:tc>
        <w:tc>
          <w:tcPr>
            <w:tcW w:w="4676" w:type="dxa"/>
            <w:hideMark/>
          </w:tcPr>
          <w:p w:rsidR="00092715" w:rsidRPr="00726915" w:rsidRDefault="00092715" w:rsidP="00E72B02">
            <w:pPr>
              <w:tabs>
                <w:tab w:val="left" w:pos="900"/>
              </w:tabs>
              <w:contextualSpacing/>
              <w:jc w:val="center"/>
              <w:rPr>
                <w:rFonts w:cs="Times New Roman"/>
                <w:szCs w:val="24"/>
                <w:lang w:val="sr-Cyrl-RS"/>
              </w:rPr>
            </w:pPr>
            <w:r w:rsidRPr="00726915">
              <w:rPr>
                <w:rFonts w:cs="Times New Roman"/>
                <w:szCs w:val="24"/>
                <w:lang w:val="sr-Cyrl-RS"/>
              </w:rPr>
              <w:t>Ивица Дачић</w:t>
            </w:r>
          </w:p>
        </w:tc>
      </w:tr>
    </w:tbl>
    <w:p w:rsidR="00092715" w:rsidRDefault="00092715" w:rsidP="00092715">
      <w:pPr>
        <w:ind w:firstLine="720"/>
        <w:rPr>
          <w:rFonts w:cs="Times New Roman"/>
          <w:sz w:val="22"/>
          <w:lang w:val="sr-Latn-RS"/>
        </w:rPr>
      </w:pPr>
    </w:p>
    <w:p w:rsidR="00092715" w:rsidRDefault="00092715" w:rsidP="00092715">
      <w:pPr>
        <w:ind w:firstLine="720"/>
        <w:rPr>
          <w:rFonts w:cs="Times New Roman"/>
          <w:sz w:val="22"/>
          <w:lang w:val="sr-Latn-RS"/>
        </w:rPr>
      </w:pPr>
    </w:p>
    <w:p w:rsidR="00092715" w:rsidRDefault="00092715" w:rsidP="00092715">
      <w:pPr>
        <w:ind w:firstLine="720"/>
        <w:rPr>
          <w:rFonts w:cs="Times New Roman"/>
          <w:sz w:val="22"/>
          <w:lang w:val="sr-Latn-RS"/>
        </w:rPr>
      </w:pPr>
    </w:p>
    <w:p w:rsidR="00092715" w:rsidRDefault="00092715" w:rsidP="00092715">
      <w:pPr>
        <w:ind w:firstLine="720"/>
        <w:rPr>
          <w:rFonts w:cs="Times New Roman"/>
          <w:sz w:val="22"/>
          <w:lang w:val="sr-Latn-RS"/>
        </w:rPr>
      </w:pPr>
    </w:p>
    <w:p w:rsidR="00092715" w:rsidRDefault="00092715" w:rsidP="00092715">
      <w:pPr>
        <w:ind w:firstLine="720"/>
        <w:rPr>
          <w:rFonts w:cs="Times New Roman"/>
          <w:sz w:val="22"/>
          <w:lang w:val="sr-Latn-RS"/>
        </w:rPr>
      </w:pPr>
    </w:p>
    <w:p w:rsidR="00092715" w:rsidRDefault="00092715" w:rsidP="00092715">
      <w:pPr>
        <w:ind w:firstLine="720"/>
        <w:rPr>
          <w:rFonts w:cs="Times New Roman"/>
          <w:sz w:val="22"/>
          <w:lang w:val="sr-Latn-RS"/>
        </w:rPr>
      </w:pPr>
    </w:p>
    <w:p w:rsidR="00092715" w:rsidRDefault="00092715" w:rsidP="00092715">
      <w:pPr>
        <w:ind w:firstLine="720"/>
        <w:rPr>
          <w:rFonts w:cs="Times New Roman"/>
          <w:sz w:val="22"/>
          <w:lang w:val="sr-Latn-RS"/>
        </w:rPr>
      </w:pPr>
    </w:p>
    <w:p w:rsidR="00092715" w:rsidRDefault="00092715" w:rsidP="00092715">
      <w:pPr>
        <w:ind w:firstLine="720"/>
        <w:rPr>
          <w:rFonts w:cs="Times New Roman"/>
          <w:sz w:val="22"/>
          <w:lang w:val="sr-Latn-RS"/>
        </w:rPr>
      </w:pPr>
    </w:p>
    <w:p w:rsidR="00092715" w:rsidRDefault="00092715" w:rsidP="00092715">
      <w:pPr>
        <w:tabs>
          <w:tab w:val="left" w:pos="900"/>
        </w:tabs>
        <w:jc w:val="center"/>
      </w:pPr>
    </w:p>
    <w:p w:rsidR="0097367F" w:rsidRPr="009263D9" w:rsidRDefault="0097367F" w:rsidP="009263D9"/>
    <w:sectPr w:rsidR="0097367F" w:rsidRPr="009263D9" w:rsidSect="002A3E88">
      <w:pgSz w:w="12240" w:h="15840"/>
      <w:pgMar w:top="568" w:right="1440" w:bottom="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D3155"/>
    <w:multiLevelType w:val="hybridMultilevel"/>
    <w:tmpl w:val="DD722152"/>
    <w:lvl w:ilvl="0" w:tplc="4EEE74A8">
      <w:numFmt w:val="bullet"/>
      <w:lvlText w:val="-"/>
      <w:lvlJc w:val="left"/>
      <w:pPr>
        <w:ind w:left="1069" w:hanging="360"/>
      </w:pPr>
      <w:rPr>
        <w:rFonts w:ascii="Times New Roman" w:eastAsia="Times New Roman" w:hAnsi="Times New Roman" w:cs="Times New Roman" w:hint="default"/>
      </w:rPr>
    </w:lvl>
    <w:lvl w:ilvl="1" w:tplc="281A0003">
      <w:start w:val="1"/>
      <w:numFmt w:val="bullet"/>
      <w:lvlText w:val="o"/>
      <w:lvlJc w:val="left"/>
      <w:pPr>
        <w:ind w:left="1789" w:hanging="360"/>
      </w:pPr>
      <w:rPr>
        <w:rFonts w:ascii="Courier New" w:hAnsi="Courier New" w:cs="Courier New" w:hint="default"/>
      </w:rPr>
    </w:lvl>
    <w:lvl w:ilvl="2" w:tplc="281A0005">
      <w:start w:val="1"/>
      <w:numFmt w:val="bullet"/>
      <w:lvlText w:val=""/>
      <w:lvlJc w:val="left"/>
      <w:pPr>
        <w:ind w:left="2509" w:hanging="360"/>
      </w:pPr>
      <w:rPr>
        <w:rFonts w:ascii="Wingdings" w:hAnsi="Wingdings" w:hint="default"/>
      </w:rPr>
    </w:lvl>
    <w:lvl w:ilvl="3" w:tplc="281A0001">
      <w:start w:val="1"/>
      <w:numFmt w:val="bullet"/>
      <w:lvlText w:val=""/>
      <w:lvlJc w:val="left"/>
      <w:pPr>
        <w:ind w:left="3229" w:hanging="360"/>
      </w:pPr>
      <w:rPr>
        <w:rFonts w:ascii="Symbol" w:hAnsi="Symbol" w:hint="default"/>
      </w:rPr>
    </w:lvl>
    <w:lvl w:ilvl="4" w:tplc="281A0003">
      <w:start w:val="1"/>
      <w:numFmt w:val="bullet"/>
      <w:lvlText w:val="o"/>
      <w:lvlJc w:val="left"/>
      <w:pPr>
        <w:ind w:left="3949" w:hanging="360"/>
      </w:pPr>
      <w:rPr>
        <w:rFonts w:ascii="Courier New" w:hAnsi="Courier New" w:cs="Courier New" w:hint="default"/>
      </w:rPr>
    </w:lvl>
    <w:lvl w:ilvl="5" w:tplc="281A0005">
      <w:start w:val="1"/>
      <w:numFmt w:val="bullet"/>
      <w:lvlText w:val=""/>
      <w:lvlJc w:val="left"/>
      <w:pPr>
        <w:ind w:left="4669" w:hanging="360"/>
      </w:pPr>
      <w:rPr>
        <w:rFonts w:ascii="Wingdings" w:hAnsi="Wingdings" w:hint="default"/>
      </w:rPr>
    </w:lvl>
    <w:lvl w:ilvl="6" w:tplc="281A0001">
      <w:start w:val="1"/>
      <w:numFmt w:val="bullet"/>
      <w:lvlText w:val=""/>
      <w:lvlJc w:val="left"/>
      <w:pPr>
        <w:ind w:left="5389" w:hanging="360"/>
      </w:pPr>
      <w:rPr>
        <w:rFonts w:ascii="Symbol" w:hAnsi="Symbol" w:hint="default"/>
      </w:rPr>
    </w:lvl>
    <w:lvl w:ilvl="7" w:tplc="281A0003">
      <w:start w:val="1"/>
      <w:numFmt w:val="bullet"/>
      <w:lvlText w:val="o"/>
      <w:lvlJc w:val="left"/>
      <w:pPr>
        <w:ind w:left="6109" w:hanging="360"/>
      </w:pPr>
      <w:rPr>
        <w:rFonts w:ascii="Courier New" w:hAnsi="Courier New" w:cs="Courier New" w:hint="default"/>
      </w:rPr>
    </w:lvl>
    <w:lvl w:ilvl="8" w:tplc="281A0005">
      <w:start w:val="1"/>
      <w:numFmt w:val="bullet"/>
      <w:lvlText w:val=""/>
      <w:lvlJc w:val="left"/>
      <w:pPr>
        <w:ind w:left="6829" w:hanging="360"/>
      </w:pPr>
      <w:rPr>
        <w:rFonts w:ascii="Wingdings" w:hAnsi="Wingdings" w:hint="default"/>
      </w:rPr>
    </w:lvl>
  </w:abstractNum>
  <w:abstractNum w:abstractNumId="1">
    <w:nsid w:val="166F4A51"/>
    <w:multiLevelType w:val="hybridMultilevel"/>
    <w:tmpl w:val="ADB803C2"/>
    <w:lvl w:ilvl="0" w:tplc="82405D62">
      <w:start w:val="4"/>
      <w:numFmt w:val="decimal"/>
      <w:lvlText w:val="%1."/>
      <w:lvlJc w:val="left"/>
      <w:pPr>
        <w:ind w:left="1800" w:hanging="360"/>
      </w:pPr>
      <w:rPr>
        <w:b w:val="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
    <w:nsid w:val="1B71728C"/>
    <w:multiLevelType w:val="hybridMultilevel"/>
    <w:tmpl w:val="7AD49410"/>
    <w:lvl w:ilvl="0" w:tplc="7A22D8C4">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nsid w:val="2898081D"/>
    <w:multiLevelType w:val="hybridMultilevel"/>
    <w:tmpl w:val="BD1C89FA"/>
    <w:lvl w:ilvl="0" w:tplc="E33AB328">
      <w:start w:val="1"/>
      <w:numFmt w:val="decimal"/>
      <w:lvlText w:val="%1."/>
      <w:lvlJc w:val="left"/>
      <w:pPr>
        <w:ind w:left="144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nsid w:val="2A2F0E3B"/>
    <w:multiLevelType w:val="hybridMultilevel"/>
    <w:tmpl w:val="8744E098"/>
    <w:lvl w:ilvl="0" w:tplc="612A1582">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nsid w:val="369B08B6"/>
    <w:multiLevelType w:val="hybridMultilevel"/>
    <w:tmpl w:val="ABA0B7D6"/>
    <w:lvl w:ilvl="0" w:tplc="25A0E936">
      <w:start w:val="1"/>
      <w:numFmt w:val="decimal"/>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3C0305C0"/>
    <w:multiLevelType w:val="hybridMultilevel"/>
    <w:tmpl w:val="F91A09CE"/>
    <w:lvl w:ilvl="0" w:tplc="1C94C696">
      <w:start w:val="1"/>
      <w:numFmt w:val="decimal"/>
      <w:lvlText w:val="%1."/>
      <w:lvlJc w:val="left"/>
      <w:pPr>
        <w:ind w:left="1800" w:hanging="360"/>
      </w:pPr>
      <w:rPr>
        <w:b/>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7">
    <w:nsid w:val="49336A3D"/>
    <w:multiLevelType w:val="hybridMultilevel"/>
    <w:tmpl w:val="2A28CFC2"/>
    <w:lvl w:ilvl="0" w:tplc="90826A0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nsid w:val="565A7801"/>
    <w:multiLevelType w:val="hybridMultilevel"/>
    <w:tmpl w:val="E5C42C08"/>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nsid w:val="5F951726"/>
    <w:multiLevelType w:val="hybridMultilevel"/>
    <w:tmpl w:val="B7F6C7B4"/>
    <w:lvl w:ilvl="0" w:tplc="BEA0B7C0">
      <w:start w:val="1"/>
      <w:numFmt w:val="decimal"/>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0">
    <w:nsid w:val="6848616B"/>
    <w:multiLevelType w:val="hybridMultilevel"/>
    <w:tmpl w:val="24E8552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76AB4B7E"/>
    <w:multiLevelType w:val="hybridMultilevel"/>
    <w:tmpl w:val="AD0C576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4DB"/>
    <w:rsid w:val="000003ED"/>
    <w:rsid w:val="000156AE"/>
    <w:rsid w:val="000277CD"/>
    <w:rsid w:val="00031EA7"/>
    <w:rsid w:val="0003489B"/>
    <w:rsid w:val="00044257"/>
    <w:rsid w:val="00046BD5"/>
    <w:rsid w:val="00050A68"/>
    <w:rsid w:val="00056FAC"/>
    <w:rsid w:val="00066A2D"/>
    <w:rsid w:val="00092715"/>
    <w:rsid w:val="000945C0"/>
    <w:rsid w:val="000A22D0"/>
    <w:rsid w:val="000A634E"/>
    <w:rsid w:val="000B164A"/>
    <w:rsid w:val="000B1699"/>
    <w:rsid w:val="000C2618"/>
    <w:rsid w:val="000E0693"/>
    <w:rsid w:val="001138E2"/>
    <w:rsid w:val="001167DE"/>
    <w:rsid w:val="00127A93"/>
    <w:rsid w:val="001407D1"/>
    <w:rsid w:val="00144417"/>
    <w:rsid w:val="001B0800"/>
    <w:rsid w:val="001C1150"/>
    <w:rsid w:val="001C4C0F"/>
    <w:rsid w:val="001C5DA1"/>
    <w:rsid w:val="0022581C"/>
    <w:rsid w:val="0023331D"/>
    <w:rsid w:val="00256487"/>
    <w:rsid w:val="002835B3"/>
    <w:rsid w:val="002A1D0C"/>
    <w:rsid w:val="002A30B5"/>
    <w:rsid w:val="002A6524"/>
    <w:rsid w:val="002B2273"/>
    <w:rsid w:val="002D06FD"/>
    <w:rsid w:val="002E4213"/>
    <w:rsid w:val="002E573A"/>
    <w:rsid w:val="002F044B"/>
    <w:rsid w:val="00306AE2"/>
    <w:rsid w:val="00322CB6"/>
    <w:rsid w:val="00326AE9"/>
    <w:rsid w:val="00334B33"/>
    <w:rsid w:val="00343758"/>
    <w:rsid w:val="003506C3"/>
    <w:rsid w:val="0035726C"/>
    <w:rsid w:val="00384659"/>
    <w:rsid w:val="00387E2C"/>
    <w:rsid w:val="00393CCE"/>
    <w:rsid w:val="003A5426"/>
    <w:rsid w:val="003C53FC"/>
    <w:rsid w:val="003C6F68"/>
    <w:rsid w:val="003D3BB3"/>
    <w:rsid w:val="003E6806"/>
    <w:rsid w:val="003F4EB3"/>
    <w:rsid w:val="004042E4"/>
    <w:rsid w:val="004351E2"/>
    <w:rsid w:val="004B3BB4"/>
    <w:rsid w:val="004D7108"/>
    <w:rsid w:val="004E6B39"/>
    <w:rsid w:val="004F5451"/>
    <w:rsid w:val="005148EF"/>
    <w:rsid w:val="005216E2"/>
    <w:rsid w:val="00526A6B"/>
    <w:rsid w:val="00560D03"/>
    <w:rsid w:val="0056595C"/>
    <w:rsid w:val="00584ADF"/>
    <w:rsid w:val="005C163F"/>
    <w:rsid w:val="005E0057"/>
    <w:rsid w:val="005F0B10"/>
    <w:rsid w:val="00633998"/>
    <w:rsid w:val="006A4FEF"/>
    <w:rsid w:val="006E41F7"/>
    <w:rsid w:val="0071331C"/>
    <w:rsid w:val="00722549"/>
    <w:rsid w:val="0075159C"/>
    <w:rsid w:val="007636A4"/>
    <w:rsid w:val="0077796C"/>
    <w:rsid w:val="00780301"/>
    <w:rsid w:val="00787B4C"/>
    <w:rsid w:val="007A137F"/>
    <w:rsid w:val="007E243F"/>
    <w:rsid w:val="007F1A0D"/>
    <w:rsid w:val="007F4D55"/>
    <w:rsid w:val="007F6202"/>
    <w:rsid w:val="008214B2"/>
    <w:rsid w:val="0082562A"/>
    <w:rsid w:val="008568FC"/>
    <w:rsid w:val="008574DB"/>
    <w:rsid w:val="00863B1D"/>
    <w:rsid w:val="00866B9F"/>
    <w:rsid w:val="00867C49"/>
    <w:rsid w:val="008B24E8"/>
    <w:rsid w:val="008B6FF7"/>
    <w:rsid w:val="008C417E"/>
    <w:rsid w:val="0090391A"/>
    <w:rsid w:val="00914258"/>
    <w:rsid w:val="00921D6D"/>
    <w:rsid w:val="0092448D"/>
    <w:rsid w:val="009263D9"/>
    <w:rsid w:val="00932686"/>
    <w:rsid w:val="00941500"/>
    <w:rsid w:val="00961CF1"/>
    <w:rsid w:val="00970A5B"/>
    <w:rsid w:val="00973678"/>
    <w:rsid w:val="0097367F"/>
    <w:rsid w:val="009A037C"/>
    <w:rsid w:val="009C248F"/>
    <w:rsid w:val="009D71D7"/>
    <w:rsid w:val="009E771B"/>
    <w:rsid w:val="009F37C5"/>
    <w:rsid w:val="009F7181"/>
    <w:rsid w:val="00A103FA"/>
    <w:rsid w:val="00A16E8F"/>
    <w:rsid w:val="00A57F5A"/>
    <w:rsid w:val="00A8348C"/>
    <w:rsid w:val="00A864FD"/>
    <w:rsid w:val="00AD7443"/>
    <w:rsid w:val="00AE2B5A"/>
    <w:rsid w:val="00AE37C9"/>
    <w:rsid w:val="00B0644B"/>
    <w:rsid w:val="00B14198"/>
    <w:rsid w:val="00B348F2"/>
    <w:rsid w:val="00B55215"/>
    <w:rsid w:val="00BC26D9"/>
    <w:rsid w:val="00BE2FD6"/>
    <w:rsid w:val="00BF0786"/>
    <w:rsid w:val="00BF6219"/>
    <w:rsid w:val="00C02A90"/>
    <w:rsid w:val="00C35EBE"/>
    <w:rsid w:val="00C4629D"/>
    <w:rsid w:val="00C478E9"/>
    <w:rsid w:val="00C575EF"/>
    <w:rsid w:val="00C617E2"/>
    <w:rsid w:val="00C76E4A"/>
    <w:rsid w:val="00CE4044"/>
    <w:rsid w:val="00D0034F"/>
    <w:rsid w:val="00D03D01"/>
    <w:rsid w:val="00D16796"/>
    <w:rsid w:val="00DB0187"/>
    <w:rsid w:val="00DB420A"/>
    <w:rsid w:val="00E01B1E"/>
    <w:rsid w:val="00E137FD"/>
    <w:rsid w:val="00E15F5E"/>
    <w:rsid w:val="00E33FE8"/>
    <w:rsid w:val="00E3598B"/>
    <w:rsid w:val="00E51DD1"/>
    <w:rsid w:val="00E815F9"/>
    <w:rsid w:val="00E85833"/>
    <w:rsid w:val="00E860EC"/>
    <w:rsid w:val="00EA614F"/>
    <w:rsid w:val="00EB6832"/>
    <w:rsid w:val="00EC008E"/>
    <w:rsid w:val="00ED183C"/>
    <w:rsid w:val="00EE29BD"/>
    <w:rsid w:val="00EE379F"/>
    <w:rsid w:val="00EE4E72"/>
    <w:rsid w:val="00EF3D1A"/>
    <w:rsid w:val="00F44CD2"/>
    <w:rsid w:val="00F71826"/>
    <w:rsid w:val="00FA5F32"/>
    <w:rsid w:val="00FB10AA"/>
    <w:rsid w:val="00FC42DB"/>
    <w:rsid w:val="00FC45E1"/>
    <w:rsid w:val="00FC6AEF"/>
    <w:rsid w:val="00FC714B"/>
    <w:rsid w:val="00FC7A07"/>
    <w:rsid w:val="00FE1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E4A"/>
    <w:pPr>
      <w:spacing w:after="0"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970A5B"/>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3">
    <w:name w:val="heading 3"/>
    <w:basedOn w:val="Normal"/>
    <w:next w:val="Normal"/>
    <w:link w:val="Heading3Char"/>
    <w:semiHidden/>
    <w:unhideWhenUsed/>
    <w:qFormat/>
    <w:rsid w:val="00961CF1"/>
    <w:pPr>
      <w:keepNext/>
      <w:spacing w:line="360" w:lineRule="auto"/>
      <w:ind w:firstLine="567"/>
      <w:jc w:val="center"/>
      <w:outlineLvl w:val="2"/>
    </w:pPr>
    <w:rPr>
      <w:rFonts w:ascii="YuCiril Helvetica" w:eastAsia="Times New Roman" w:hAnsi="YuCiril Helvetica" w:cs="Times New Roman"/>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nhideWhenUsed/>
    <w:rsid w:val="00C76E4A"/>
    <w:pPr>
      <w:spacing w:after="120" w:line="480" w:lineRule="auto"/>
    </w:pPr>
  </w:style>
  <w:style w:type="character" w:customStyle="1" w:styleId="BodyText2Char">
    <w:name w:val="Body Text 2 Char"/>
    <w:basedOn w:val="DefaultParagraphFont"/>
    <w:link w:val="BodyText2"/>
    <w:rsid w:val="00C76E4A"/>
    <w:rPr>
      <w:rFonts w:ascii="Times New Roman" w:hAnsi="Times New Roman"/>
      <w:sz w:val="24"/>
    </w:rPr>
  </w:style>
  <w:style w:type="character" w:customStyle="1" w:styleId="apple-style-span">
    <w:name w:val="apple-style-span"/>
    <w:basedOn w:val="DefaultParagraphFont"/>
    <w:rsid w:val="00334B33"/>
  </w:style>
  <w:style w:type="character" w:customStyle="1" w:styleId="StyleTimesNewRomanChar">
    <w:name w:val="Style Times New Roman Char"/>
    <w:link w:val="StyleTimesNewRoman"/>
    <w:locked/>
    <w:rsid w:val="005E0057"/>
    <w:rPr>
      <w:szCs w:val="24"/>
      <w:lang w:val="sr-Cyrl-CS"/>
    </w:rPr>
  </w:style>
  <w:style w:type="paragraph" w:customStyle="1" w:styleId="StyleTimesNewRoman">
    <w:name w:val="Style Times New Roman"/>
    <w:basedOn w:val="Normal"/>
    <w:link w:val="StyleTimesNewRomanChar"/>
    <w:rsid w:val="005E0057"/>
    <w:pPr>
      <w:tabs>
        <w:tab w:val="left" w:pos="1440"/>
      </w:tabs>
      <w:jc w:val="right"/>
    </w:pPr>
    <w:rPr>
      <w:rFonts w:asciiTheme="minorHAnsi" w:hAnsiTheme="minorHAnsi"/>
      <w:sz w:val="22"/>
      <w:szCs w:val="24"/>
      <w:lang w:val="sr-Cyrl-CS"/>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5E0057"/>
    <w:pPr>
      <w:tabs>
        <w:tab w:val="left" w:pos="1440"/>
      </w:tabs>
      <w:ind w:left="720"/>
      <w:contextualSpacing/>
    </w:pPr>
    <w:rPr>
      <w:rFonts w:eastAsia="Times New Roman" w:cs="Times New Roman"/>
      <w:szCs w:val="24"/>
    </w:rPr>
  </w:style>
  <w:style w:type="character" w:customStyle="1" w:styleId="Heading3Char">
    <w:name w:val="Heading 3 Char"/>
    <w:basedOn w:val="DefaultParagraphFont"/>
    <w:link w:val="Heading3"/>
    <w:semiHidden/>
    <w:rsid w:val="00961CF1"/>
    <w:rPr>
      <w:rFonts w:ascii="YuCiril Helvetica" w:eastAsia="Times New Roman" w:hAnsi="YuCiril Helvetica" w:cs="Times New Roman"/>
      <w:b/>
      <w:bCs/>
    </w:rPr>
  </w:style>
  <w:style w:type="paragraph" w:styleId="NoSpacing">
    <w:name w:val="No Spacing"/>
    <w:uiPriority w:val="1"/>
    <w:qFormat/>
    <w:rsid w:val="00961CF1"/>
    <w:pPr>
      <w:spacing w:after="0" w:line="240" w:lineRule="auto"/>
    </w:pPr>
    <w:rPr>
      <w:rFonts w:ascii="YU C Times" w:eastAsia="Times New Roman" w:hAnsi="YU C Times" w:cs="Times New Roman"/>
      <w:sz w:val="20"/>
      <w:szCs w:val="20"/>
    </w:rPr>
  </w:style>
  <w:style w:type="character" w:customStyle="1" w:styleId="Heading1Char">
    <w:name w:val="Heading 1 Char"/>
    <w:basedOn w:val="DefaultParagraphFont"/>
    <w:link w:val="Heading1"/>
    <w:uiPriority w:val="9"/>
    <w:rsid w:val="00970A5B"/>
    <w:rPr>
      <w:rFonts w:asciiTheme="majorHAnsi" w:eastAsiaTheme="majorEastAsia" w:hAnsiTheme="majorHAnsi" w:cstheme="majorBidi"/>
      <w:b/>
      <w:bCs/>
      <w:color w:val="2E74B5" w:themeColor="accent1" w:themeShade="BF"/>
      <w:sz w:val="28"/>
      <w:szCs w:val="28"/>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BF6219"/>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0A22D0"/>
    <w:pPr>
      <w:spacing w:after="120"/>
    </w:pPr>
  </w:style>
  <w:style w:type="character" w:customStyle="1" w:styleId="BodyTextChar">
    <w:name w:val="Body Text Char"/>
    <w:basedOn w:val="DefaultParagraphFont"/>
    <w:link w:val="BodyText"/>
    <w:uiPriority w:val="99"/>
    <w:semiHidden/>
    <w:rsid w:val="000A22D0"/>
    <w:rPr>
      <w:rFonts w:ascii="Times New Roman" w:hAnsi="Times New Roman"/>
      <w:sz w:val="24"/>
    </w:rPr>
  </w:style>
  <w:style w:type="paragraph" w:customStyle="1" w:styleId="italik">
    <w:name w:val="italik"/>
    <w:basedOn w:val="Normal"/>
    <w:rsid w:val="00973678"/>
    <w:pPr>
      <w:spacing w:before="100" w:beforeAutospacing="1" w:after="100" w:afterAutospacing="1"/>
      <w:jc w:val="left"/>
    </w:pPr>
    <w:rPr>
      <w:rFonts w:eastAsia="Times New Roman" w:cs="Times New Roman"/>
      <w:szCs w:val="24"/>
    </w:rPr>
  </w:style>
  <w:style w:type="character" w:customStyle="1" w:styleId="rvts3">
    <w:name w:val="rvts3"/>
    <w:basedOn w:val="DefaultParagraphFont"/>
    <w:rsid w:val="00973678"/>
    <w:rPr>
      <w:b w:val="0"/>
      <w:bCs w:val="0"/>
      <w:color w:val="000000"/>
      <w:sz w:val="20"/>
      <w:szCs w:val="20"/>
    </w:rPr>
  </w:style>
  <w:style w:type="paragraph" w:styleId="BalloonText">
    <w:name w:val="Balloon Text"/>
    <w:basedOn w:val="Normal"/>
    <w:link w:val="BalloonTextChar"/>
    <w:uiPriority w:val="99"/>
    <w:semiHidden/>
    <w:unhideWhenUsed/>
    <w:rsid w:val="00584ADF"/>
    <w:rPr>
      <w:rFonts w:ascii="Tahoma" w:hAnsi="Tahoma" w:cs="Tahoma"/>
      <w:sz w:val="16"/>
      <w:szCs w:val="16"/>
    </w:rPr>
  </w:style>
  <w:style w:type="character" w:customStyle="1" w:styleId="BalloonTextChar">
    <w:name w:val="Balloon Text Char"/>
    <w:basedOn w:val="DefaultParagraphFont"/>
    <w:link w:val="BalloonText"/>
    <w:uiPriority w:val="99"/>
    <w:semiHidden/>
    <w:rsid w:val="00584A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E4A"/>
    <w:pPr>
      <w:spacing w:after="0"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970A5B"/>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3">
    <w:name w:val="heading 3"/>
    <w:basedOn w:val="Normal"/>
    <w:next w:val="Normal"/>
    <w:link w:val="Heading3Char"/>
    <w:semiHidden/>
    <w:unhideWhenUsed/>
    <w:qFormat/>
    <w:rsid w:val="00961CF1"/>
    <w:pPr>
      <w:keepNext/>
      <w:spacing w:line="360" w:lineRule="auto"/>
      <w:ind w:firstLine="567"/>
      <w:jc w:val="center"/>
      <w:outlineLvl w:val="2"/>
    </w:pPr>
    <w:rPr>
      <w:rFonts w:ascii="YuCiril Helvetica" w:eastAsia="Times New Roman" w:hAnsi="YuCiril Helvetica" w:cs="Times New Roman"/>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nhideWhenUsed/>
    <w:rsid w:val="00C76E4A"/>
    <w:pPr>
      <w:spacing w:after="120" w:line="480" w:lineRule="auto"/>
    </w:pPr>
  </w:style>
  <w:style w:type="character" w:customStyle="1" w:styleId="BodyText2Char">
    <w:name w:val="Body Text 2 Char"/>
    <w:basedOn w:val="DefaultParagraphFont"/>
    <w:link w:val="BodyText2"/>
    <w:rsid w:val="00C76E4A"/>
    <w:rPr>
      <w:rFonts w:ascii="Times New Roman" w:hAnsi="Times New Roman"/>
      <w:sz w:val="24"/>
    </w:rPr>
  </w:style>
  <w:style w:type="character" w:customStyle="1" w:styleId="apple-style-span">
    <w:name w:val="apple-style-span"/>
    <w:basedOn w:val="DefaultParagraphFont"/>
    <w:rsid w:val="00334B33"/>
  </w:style>
  <w:style w:type="character" w:customStyle="1" w:styleId="StyleTimesNewRomanChar">
    <w:name w:val="Style Times New Roman Char"/>
    <w:link w:val="StyleTimesNewRoman"/>
    <w:locked/>
    <w:rsid w:val="005E0057"/>
    <w:rPr>
      <w:szCs w:val="24"/>
      <w:lang w:val="sr-Cyrl-CS"/>
    </w:rPr>
  </w:style>
  <w:style w:type="paragraph" w:customStyle="1" w:styleId="StyleTimesNewRoman">
    <w:name w:val="Style Times New Roman"/>
    <w:basedOn w:val="Normal"/>
    <w:link w:val="StyleTimesNewRomanChar"/>
    <w:rsid w:val="005E0057"/>
    <w:pPr>
      <w:tabs>
        <w:tab w:val="left" w:pos="1440"/>
      </w:tabs>
      <w:jc w:val="right"/>
    </w:pPr>
    <w:rPr>
      <w:rFonts w:asciiTheme="minorHAnsi" w:hAnsiTheme="minorHAnsi"/>
      <w:sz w:val="22"/>
      <w:szCs w:val="24"/>
      <w:lang w:val="sr-Cyrl-CS"/>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5E0057"/>
    <w:pPr>
      <w:tabs>
        <w:tab w:val="left" w:pos="1440"/>
      </w:tabs>
      <w:ind w:left="720"/>
      <w:contextualSpacing/>
    </w:pPr>
    <w:rPr>
      <w:rFonts w:eastAsia="Times New Roman" w:cs="Times New Roman"/>
      <w:szCs w:val="24"/>
    </w:rPr>
  </w:style>
  <w:style w:type="character" w:customStyle="1" w:styleId="Heading3Char">
    <w:name w:val="Heading 3 Char"/>
    <w:basedOn w:val="DefaultParagraphFont"/>
    <w:link w:val="Heading3"/>
    <w:semiHidden/>
    <w:rsid w:val="00961CF1"/>
    <w:rPr>
      <w:rFonts w:ascii="YuCiril Helvetica" w:eastAsia="Times New Roman" w:hAnsi="YuCiril Helvetica" w:cs="Times New Roman"/>
      <w:b/>
      <w:bCs/>
    </w:rPr>
  </w:style>
  <w:style w:type="paragraph" w:styleId="NoSpacing">
    <w:name w:val="No Spacing"/>
    <w:uiPriority w:val="1"/>
    <w:qFormat/>
    <w:rsid w:val="00961CF1"/>
    <w:pPr>
      <w:spacing w:after="0" w:line="240" w:lineRule="auto"/>
    </w:pPr>
    <w:rPr>
      <w:rFonts w:ascii="YU C Times" w:eastAsia="Times New Roman" w:hAnsi="YU C Times" w:cs="Times New Roman"/>
      <w:sz w:val="20"/>
      <w:szCs w:val="20"/>
    </w:rPr>
  </w:style>
  <w:style w:type="character" w:customStyle="1" w:styleId="Heading1Char">
    <w:name w:val="Heading 1 Char"/>
    <w:basedOn w:val="DefaultParagraphFont"/>
    <w:link w:val="Heading1"/>
    <w:uiPriority w:val="9"/>
    <w:rsid w:val="00970A5B"/>
    <w:rPr>
      <w:rFonts w:asciiTheme="majorHAnsi" w:eastAsiaTheme="majorEastAsia" w:hAnsiTheme="majorHAnsi" w:cstheme="majorBidi"/>
      <w:b/>
      <w:bCs/>
      <w:color w:val="2E74B5" w:themeColor="accent1" w:themeShade="BF"/>
      <w:sz w:val="28"/>
      <w:szCs w:val="28"/>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BF6219"/>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0A22D0"/>
    <w:pPr>
      <w:spacing w:after="120"/>
    </w:pPr>
  </w:style>
  <w:style w:type="character" w:customStyle="1" w:styleId="BodyTextChar">
    <w:name w:val="Body Text Char"/>
    <w:basedOn w:val="DefaultParagraphFont"/>
    <w:link w:val="BodyText"/>
    <w:uiPriority w:val="99"/>
    <w:semiHidden/>
    <w:rsid w:val="000A22D0"/>
    <w:rPr>
      <w:rFonts w:ascii="Times New Roman" w:hAnsi="Times New Roman"/>
      <w:sz w:val="24"/>
    </w:rPr>
  </w:style>
  <w:style w:type="paragraph" w:customStyle="1" w:styleId="italik">
    <w:name w:val="italik"/>
    <w:basedOn w:val="Normal"/>
    <w:rsid w:val="00973678"/>
    <w:pPr>
      <w:spacing w:before="100" w:beforeAutospacing="1" w:after="100" w:afterAutospacing="1"/>
      <w:jc w:val="left"/>
    </w:pPr>
    <w:rPr>
      <w:rFonts w:eastAsia="Times New Roman" w:cs="Times New Roman"/>
      <w:szCs w:val="24"/>
    </w:rPr>
  </w:style>
  <w:style w:type="character" w:customStyle="1" w:styleId="rvts3">
    <w:name w:val="rvts3"/>
    <w:basedOn w:val="DefaultParagraphFont"/>
    <w:rsid w:val="00973678"/>
    <w:rPr>
      <w:b w:val="0"/>
      <w:bCs w:val="0"/>
      <w:color w:val="000000"/>
      <w:sz w:val="20"/>
      <w:szCs w:val="20"/>
    </w:rPr>
  </w:style>
  <w:style w:type="paragraph" w:styleId="BalloonText">
    <w:name w:val="Balloon Text"/>
    <w:basedOn w:val="Normal"/>
    <w:link w:val="BalloonTextChar"/>
    <w:uiPriority w:val="99"/>
    <w:semiHidden/>
    <w:unhideWhenUsed/>
    <w:rsid w:val="00584ADF"/>
    <w:rPr>
      <w:rFonts w:ascii="Tahoma" w:hAnsi="Tahoma" w:cs="Tahoma"/>
      <w:sz w:val="16"/>
      <w:szCs w:val="16"/>
    </w:rPr>
  </w:style>
  <w:style w:type="character" w:customStyle="1" w:styleId="BalloonTextChar">
    <w:name w:val="Balloon Text Char"/>
    <w:basedOn w:val="DefaultParagraphFont"/>
    <w:link w:val="BalloonText"/>
    <w:uiPriority w:val="99"/>
    <w:semiHidden/>
    <w:rsid w:val="00584A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98284">
      <w:bodyDiv w:val="1"/>
      <w:marLeft w:val="0"/>
      <w:marRight w:val="0"/>
      <w:marTop w:val="0"/>
      <w:marBottom w:val="0"/>
      <w:divBdr>
        <w:top w:val="none" w:sz="0" w:space="0" w:color="auto"/>
        <w:left w:val="none" w:sz="0" w:space="0" w:color="auto"/>
        <w:bottom w:val="none" w:sz="0" w:space="0" w:color="auto"/>
        <w:right w:val="none" w:sz="0" w:space="0" w:color="auto"/>
      </w:divBdr>
    </w:div>
    <w:div w:id="132405588">
      <w:bodyDiv w:val="1"/>
      <w:marLeft w:val="0"/>
      <w:marRight w:val="0"/>
      <w:marTop w:val="0"/>
      <w:marBottom w:val="0"/>
      <w:divBdr>
        <w:top w:val="none" w:sz="0" w:space="0" w:color="auto"/>
        <w:left w:val="none" w:sz="0" w:space="0" w:color="auto"/>
        <w:bottom w:val="none" w:sz="0" w:space="0" w:color="auto"/>
        <w:right w:val="none" w:sz="0" w:space="0" w:color="auto"/>
      </w:divBdr>
    </w:div>
    <w:div w:id="226108903">
      <w:bodyDiv w:val="1"/>
      <w:marLeft w:val="0"/>
      <w:marRight w:val="0"/>
      <w:marTop w:val="0"/>
      <w:marBottom w:val="0"/>
      <w:divBdr>
        <w:top w:val="none" w:sz="0" w:space="0" w:color="auto"/>
        <w:left w:val="none" w:sz="0" w:space="0" w:color="auto"/>
        <w:bottom w:val="none" w:sz="0" w:space="0" w:color="auto"/>
        <w:right w:val="none" w:sz="0" w:space="0" w:color="auto"/>
      </w:divBdr>
    </w:div>
    <w:div w:id="227807566">
      <w:bodyDiv w:val="1"/>
      <w:marLeft w:val="0"/>
      <w:marRight w:val="0"/>
      <w:marTop w:val="0"/>
      <w:marBottom w:val="0"/>
      <w:divBdr>
        <w:top w:val="none" w:sz="0" w:space="0" w:color="auto"/>
        <w:left w:val="none" w:sz="0" w:space="0" w:color="auto"/>
        <w:bottom w:val="none" w:sz="0" w:space="0" w:color="auto"/>
        <w:right w:val="none" w:sz="0" w:space="0" w:color="auto"/>
      </w:divBdr>
    </w:div>
    <w:div w:id="370571663">
      <w:bodyDiv w:val="1"/>
      <w:marLeft w:val="0"/>
      <w:marRight w:val="0"/>
      <w:marTop w:val="0"/>
      <w:marBottom w:val="0"/>
      <w:divBdr>
        <w:top w:val="none" w:sz="0" w:space="0" w:color="auto"/>
        <w:left w:val="none" w:sz="0" w:space="0" w:color="auto"/>
        <w:bottom w:val="none" w:sz="0" w:space="0" w:color="auto"/>
        <w:right w:val="none" w:sz="0" w:space="0" w:color="auto"/>
      </w:divBdr>
    </w:div>
    <w:div w:id="533733384">
      <w:bodyDiv w:val="1"/>
      <w:marLeft w:val="0"/>
      <w:marRight w:val="0"/>
      <w:marTop w:val="0"/>
      <w:marBottom w:val="0"/>
      <w:divBdr>
        <w:top w:val="none" w:sz="0" w:space="0" w:color="auto"/>
        <w:left w:val="none" w:sz="0" w:space="0" w:color="auto"/>
        <w:bottom w:val="none" w:sz="0" w:space="0" w:color="auto"/>
        <w:right w:val="none" w:sz="0" w:space="0" w:color="auto"/>
      </w:divBdr>
    </w:div>
    <w:div w:id="573860081">
      <w:bodyDiv w:val="1"/>
      <w:marLeft w:val="0"/>
      <w:marRight w:val="0"/>
      <w:marTop w:val="0"/>
      <w:marBottom w:val="0"/>
      <w:divBdr>
        <w:top w:val="none" w:sz="0" w:space="0" w:color="auto"/>
        <w:left w:val="none" w:sz="0" w:space="0" w:color="auto"/>
        <w:bottom w:val="none" w:sz="0" w:space="0" w:color="auto"/>
        <w:right w:val="none" w:sz="0" w:space="0" w:color="auto"/>
      </w:divBdr>
    </w:div>
    <w:div w:id="599993060">
      <w:bodyDiv w:val="1"/>
      <w:marLeft w:val="0"/>
      <w:marRight w:val="0"/>
      <w:marTop w:val="0"/>
      <w:marBottom w:val="0"/>
      <w:divBdr>
        <w:top w:val="none" w:sz="0" w:space="0" w:color="auto"/>
        <w:left w:val="none" w:sz="0" w:space="0" w:color="auto"/>
        <w:bottom w:val="none" w:sz="0" w:space="0" w:color="auto"/>
        <w:right w:val="none" w:sz="0" w:space="0" w:color="auto"/>
      </w:divBdr>
    </w:div>
    <w:div w:id="693771807">
      <w:bodyDiv w:val="1"/>
      <w:marLeft w:val="0"/>
      <w:marRight w:val="0"/>
      <w:marTop w:val="0"/>
      <w:marBottom w:val="0"/>
      <w:divBdr>
        <w:top w:val="none" w:sz="0" w:space="0" w:color="auto"/>
        <w:left w:val="none" w:sz="0" w:space="0" w:color="auto"/>
        <w:bottom w:val="none" w:sz="0" w:space="0" w:color="auto"/>
        <w:right w:val="none" w:sz="0" w:space="0" w:color="auto"/>
      </w:divBdr>
    </w:div>
    <w:div w:id="774441715">
      <w:bodyDiv w:val="1"/>
      <w:marLeft w:val="0"/>
      <w:marRight w:val="0"/>
      <w:marTop w:val="0"/>
      <w:marBottom w:val="0"/>
      <w:divBdr>
        <w:top w:val="none" w:sz="0" w:space="0" w:color="auto"/>
        <w:left w:val="none" w:sz="0" w:space="0" w:color="auto"/>
        <w:bottom w:val="none" w:sz="0" w:space="0" w:color="auto"/>
        <w:right w:val="none" w:sz="0" w:space="0" w:color="auto"/>
      </w:divBdr>
    </w:div>
    <w:div w:id="798886248">
      <w:bodyDiv w:val="1"/>
      <w:marLeft w:val="0"/>
      <w:marRight w:val="0"/>
      <w:marTop w:val="0"/>
      <w:marBottom w:val="0"/>
      <w:divBdr>
        <w:top w:val="none" w:sz="0" w:space="0" w:color="auto"/>
        <w:left w:val="none" w:sz="0" w:space="0" w:color="auto"/>
        <w:bottom w:val="none" w:sz="0" w:space="0" w:color="auto"/>
        <w:right w:val="none" w:sz="0" w:space="0" w:color="auto"/>
      </w:divBdr>
    </w:div>
    <w:div w:id="1283223356">
      <w:bodyDiv w:val="1"/>
      <w:marLeft w:val="0"/>
      <w:marRight w:val="0"/>
      <w:marTop w:val="0"/>
      <w:marBottom w:val="0"/>
      <w:divBdr>
        <w:top w:val="none" w:sz="0" w:space="0" w:color="auto"/>
        <w:left w:val="none" w:sz="0" w:space="0" w:color="auto"/>
        <w:bottom w:val="none" w:sz="0" w:space="0" w:color="auto"/>
        <w:right w:val="none" w:sz="0" w:space="0" w:color="auto"/>
      </w:divBdr>
    </w:div>
    <w:div w:id="1357266915">
      <w:bodyDiv w:val="1"/>
      <w:marLeft w:val="0"/>
      <w:marRight w:val="0"/>
      <w:marTop w:val="0"/>
      <w:marBottom w:val="0"/>
      <w:divBdr>
        <w:top w:val="none" w:sz="0" w:space="0" w:color="auto"/>
        <w:left w:val="none" w:sz="0" w:space="0" w:color="auto"/>
        <w:bottom w:val="none" w:sz="0" w:space="0" w:color="auto"/>
        <w:right w:val="none" w:sz="0" w:space="0" w:color="auto"/>
      </w:divBdr>
    </w:div>
    <w:div w:id="1446655730">
      <w:bodyDiv w:val="1"/>
      <w:marLeft w:val="0"/>
      <w:marRight w:val="0"/>
      <w:marTop w:val="0"/>
      <w:marBottom w:val="0"/>
      <w:divBdr>
        <w:top w:val="none" w:sz="0" w:space="0" w:color="auto"/>
        <w:left w:val="none" w:sz="0" w:space="0" w:color="auto"/>
        <w:bottom w:val="none" w:sz="0" w:space="0" w:color="auto"/>
        <w:right w:val="none" w:sz="0" w:space="0" w:color="auto"/>
      </w:divBdr>
    </w:div>
    <w:div w:id="1480920475">
      <w:bodyDiv w:val="1"/>
      <w:marLeft w:val="0"/>
      <w:marRight w:val="0"/>
      <w:marTop w:val="0"/>
      <w:marBottom w:val="0"/>
      <w:divBdr>
        <w:top w:val="none" w:sz="0" w:space="0" w:color="auto"/>
        <w:left w:val="none" w:sz="0" w:space="0" w:color="auto"/>
        <w:bottom w:val="none" w:sz="0" w:space="0" w:color="auto"/>
        <w:right w:val="none" w:sz="0" w:space="0" w:color="auto"/>
      </w:divBdr>
    </w:div>
    <w:div w:id="1691174989">
      <w:bodyDiv w:val="1"/>
      <w:marLeft w:val="0"/>
      <w:marRight w:val="0"/>
      <w:marTop w:val="0"/>
      <w:marBottom w:val="0"/>
      <w:divBdr>
        <w:top w:val="none" w:sz="0" w:space="0" w:color="auto"/>
        <w:left w:val="none" w:sz="0" w:space="0" w:color="auto"/>
        <w:bottom w:val="none" w:sz="0" w:space="0" w:color="auto"/>
        <w:right w:val="none" w:sz="0" w:space="0" w:color="auto"/>
      </w:divBdr>
    </w:div>
    <w:div w:id="1870754770">
      <w:bodyDiv w:val="1"/>
      <w:marLeft w:val="0"/>
      <w:marRight w:val="0"/>
      <w:marTop w:val="0"/>
      <w:marBottom w:val="0"/>
      <w:divBdr>
        <w:top w:val="none" w:sz="0" w:space="0" w:color="auto"/>
        <w:left w:val="none" w:sz="0" w:space="0" w:color="auto"/>
        <w:bottom w:val="none" w:sz="0" w:space="0" w:color="auto"/>
        <w:right w:val="none" w:sz="0" w:space="0" w:color="auto"/>
      </w:divBdr>
    </w:div>
    <w:div w:id="2117867065">
      <w:bodyDiv w:val="1"/>
      <w:marLeft w:val="0"/>
      <w:marRight w:val="0"/>
      <w:marTop w:val="0"/>
      <w:marBottom w:val="0"/>
      <w:divBdr>
        <w:top w:val="none" w:sz="0" w:space="0" w:color="auto"/>
        <w:left w:val="none" w:sz="0" w:space="0" w:color="auto"/>
        <w:bottom w:val="none" w:sz="0" w:space="0" w:color="auto"/>
        <w:right w:val="none" w:sz="0" w:space="0" w:color="auto"/>
      </w:divBdr>
    </w:div>
    <w:div w:id="2127850187">
      <w:bodyDiv w:val="1"/>
      <w:marLeft w:val="0"/>
      <w:marRight w:val="0"/>
      <w:marTop w:val="0"/>
      <w:marBottom w:val="0"/>
      <w:divBdr>
        <w:top w:val="none" w:sz="0" w:space="0" w:color="auto"/>
        <w:left w:val="none" w:sz="0" w:space="0" w:color="auto"/>
        <w:bottom w:val="none" w:sz="0" w:space="0" w:color="auto"/>
        <w:right w:val="none" w:sz="0" w:space="0" w:color="auto"/>
      </w:divBdr>
    </w:div>
    <w:div w:id="213405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C76DF-BAFA-4C14-BF17-CD2A35076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828</TotalTime>
  <Pages>52</Pages>
  <Words>8061</Words>
  <Characters>45954</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Janackovic</dc:creator>
  <cp:keywords/>
  <dc:description/>
  <cp:lastModifiedBy>Zlata Ivanic</cp:lastModifiedBy>
  <cp:revision>182</cp:revision>
  <cp:lastPrinted>2022-12-08T11:54:00Z</cp:lastPrinted>
  <dcterms:created xsi:type="dcterms:W3CDTF">2022-11-28T11:42:00Z</dcterms:created>
  <dcterms:modified xsi:type="dcterms:W3CDTF">2022-12-30T09:08:00Z</dcterms:modified>
</cp:coreProperties>
</file>