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90600" w14:textId="77777777" w:rsidR="00CF4EB1" w:rsidRPr="008B3155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 w:rsidRPr="008B3155">
        <w:rPr>
          <w:rFonts w:ascii="Times New Roman" w:hAnsi="Times New Roman"/>
          <w:szCs w:val="24"/>
          <w:lang w:val="sr-Cyrl-CS"/>
        </w:rPr>
        <w:t>О Б Р А З Л О Ж Е Њ Е</w:t>
      </w:r>
    </w:p>
    <w:p w14:paraId="5CF7D99B" w14:textId="77777777" w:rsidR="00CF4EB1" w:rsidRPr="008B3155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14:paraId="2B640493" w14:textId="77777777" w:rsidR="00CF4EB1" w:rsidRPr="008B3155" w:rsidRDefault="00CF4EB1" w:rsidP="00CF4EB1">
      <w:pPr>
        <w:ind w:firstLine="709"/>
        <w:rPr>
          <w:rFonts w:ascii="Times New Roman" w:hAnsi="Times New Roman"/>
          <w:bCs/>
          <w:szCs w:val="24"/>
          <w:lang w:val="sr-Cyrl-CS"/>
        </w:rPr>
      </w:pPr>
      <w:r w:rsidRPr="008B3155">
        <w:rPr>
          <w:rFonts w:ascii="Times New Roman" w:hAnsi="Times New Roman"/>
          <w:bCs/>
          <w:szCs w:val="24"/>
          <w:lang w:val="sr-Cyrl-CS"/>
        </w:rPr>
        <w:t>I. УСТАВНИ ОСНОВ ЗА ДОНОШЕЊЕ ЗАКОНА</w:t>
      </w:r>
    </w:p>
    <w:p w14:paraId="37103925" w14:textId="77777777" w:rsidR="00CF4EB1" w:rsidRPr="008B3155" w:rsidRDefault="00CF4EB1" w:rsidP="00CF4EB1">
      <w:pPr>
        <w:rPr>
          <w:rFonts w:ascii="Times New Roman" w:hAnsi="Times New Roman"/>
          <w:bCs/>
          <w:szCs w:val="24"/>
          <w:lang w:val="sr-Cyrl-CS"/>
        </w:rPr>
      </w:pPr>
    </w:p>
    <w:p w14:paraId="046D0DB2" w14:textId="7D024C92" w:rsidR="00CF4EB1" w:rsidRPr="008B3155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8B3155">
        <w:rPr>
          <w:rFonts w:ascii="Times New Roman" w:hAnsi="Times New Roman"/>
          <w:szCs w:val="24"/>
          <w:lang w:val="sr-Cyrl-CS"/>
        </w:rPr>
        <w:t xml:space="preserve"> </w:t>
      </w:r>
      <w:r w:rsidRPr="008B3155">
        <w:rPr>
          <w:rFonts w:ascii="Times New Roman" w:hAnsi="Times New Roman"/>
          <w:szCs w:val="24"/>
          <w:lang w:val="sr-Cyrl-CS"/>
        </w:rPr>
        <w:tab/>
      </w:r>
      <w:r w:rsidRPr="002A32F5">
        <w:rPr>
          <w:rFonts w:ascii="Times New Roman" w:hAnsi="Times New Roman"/>
          <w:szCs w:val="24"/>
          <w:lang w:val="sr-Cyrl-CS"/>
        </w:rPr>
        <w:t>Уставни основ за доношење овог закона садржан је у члану 99. став 1. тачка 4. Устава Републике Србије према коме На</w:t>
      </w:r>
      <w:r w:rsidR="001F78BA">
        <w:rPr>
          <w:rFonts w:ascii="Times New Roman" w:hAnsi="Times New Roman"/>
          <w:szCs w:val="24"/>
          <w:lang w:val="sr-Cyrl-CS"/>
        </w:rPr>
        <w:t>родна скупштина</w:t>
      </w:r>
      <w:r w:rsidRPr="002A32F5">
        <w:rPr>
          <w:rFonts w:ascii="Times New Roman" w:hAnsi="Times New Roman"/>
          <w:szCs w:val="24"/>
          <w:lang w:val="sr-Cyrl-CS"/>
        </w:rPr>
        <w:t xml:space="preserve"> потврђује међународне уговоре када је законом предвиђена обавеза њиховог потврђивања.</w:t>
      </w:r>
    </w:p>
    <w:p w14:paraId="66B3238E" w14:textId="77777777" w:rsidR="00CF4EB1" w:rsidRPr="008B3155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B3155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14:paraId="0167D9C7" w14:textId="77777777" w:rsidR="00187CCB" w:rsidRPr="008B3155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B3155">
        <w:rPr>
          <w:rFonts w:ascii="Times New Roman" w:hAnsi="Times New Roman"/>
          <w:bCs/>
          <w:szCs w:val="24"/>
          <w:lang w:val="sr-Cyrl-CS" w:eastAsia="en-US"/>
        </w:rPr>
        <w:t>II. РАЗЛОЗИ ЗА ПОТВРЂИВАЊЕ</w:t>
      </w:r>
      <w:r w:rsidR="00032215" w:rsidRPr="008B3155">
        <w:rPr>
          <w:rFonts w:ascii="Times New Roman" w:hAnsi="Times New Roman"/>
          <w:szCs w:val="24"/>
          <w:lang w:val="sr-Cyrl-CS"/>
        </w:rPr>
        <w:t xml:space="preserve"> </w:t>
      </w:r>
      <w:r w:rsidR="004B2455" w:rsidRPr="008B3155">
        <w:rPr>
          <w:rFonts w:ascii="Times New Roman" w:hAnsi="Times New Roman"/>
          <w:szCs w:val="24"/>
          <w:lang w:val="sr-Cyrl-CS"/>
        </w:rPr>
        <w:t>СПОРАЗУМА</w:t>
      </w:r>
    </w:p>
    <w:p w14:paraId="081A5CF2" w14:textId="77777777" w:rsidR="00CF4EB1" w:rsidRPr="004C0812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377E4CE2" w14:textId="5588A438" w:rsidR="005A723A" w:rsidRDefault="00CF4EB1" w:rsidP="00E10AAA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RS" w:eastAsia="en-US"/>
        </w:rPr>
      </w:pPr>
      <w:r w:rsidRPr="002A32F5">
        <w:rPr>
          <w:rFonts w:ascii="Times New Roman" w:hAnsi="Times New Roman"/>
          <w:szCs w:val="24"/>
          <w:lang w:val="sr-Cyrl-RS" w:eastAsia="en-US"/>
        </w:rPr>
        <w:t xml:space="preserve">Разлози за </w:t>
      </w:r>
      <w:r w:rsidR="00187CCB" w:rsidRPr="002A32F5">
        <w:rPr>
          <w:rFonts w:ascii="Times New Roman" w:hAnsi="Times New Roman"/>
          <w:szCs w:val="24"/>
          <w:lang w:val="sr-Cyrl-RS" w:eastAsia="en-US"/>
        </w:rPr>
        <w:t>потврђивање</w:t>
      </w:r>
      <w:r w:rsidRPr="002A32F5">
        <w:rPr>
          <w:rFonts w:ascii="Times New Roman" w:hAnsi="Times New Roman"/>
          <w:szCs w:val="24"/>
          <w:lang w:val="sr-Cyrl-RS" w:eastAsia="en-US"/>
        </w:rPr>
        <w:t xml:space="preserve"> </w:t>
      </w:r>
      <w:r w:rsidR="00AA755C" w:rsidRPr="002A32F5">
        <w:rPr>
          <w:rFonts w:ascii="Times New Roman" w:hAnsi="Times New Roman"/>
          <w:szCs w:val="24"/>
          <w:lang w:val="sr-Cyrl-RS" w:eastAsia="en-US"/>
        </w:rPr>
        <w:t xml:space="preserve">Споразума о зајму 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>(Зајам за уговарање страног пројекта о изградњи) за Пројекат изградње државног пута 1.Б реда бр.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 27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 xml:space="preserve"> Лозниц</w:t>
      </w:r>
      <w:r w:rsidR="001F78BA">
        <w:rPr>
          <w:rFonts w:ascii="Times New Roman" w:hAnsi="Times New Roman"/>
          <w:szCs w:val="24"/>
          <w:lang w:val="sr-Cyrl-RS" w:eastAsia="en-US"/>
        </w:rPr>
        <w:t>а – Ваљево – Лазаревац, деоница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 xml:space="preserve"> Иверак – Лајковац (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веза са аутопутем Е-763 Београд – 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>Пожега), између кине</w:t>
      </w:r>
      <w:r w:rsidR="001F78BA">
        <w:rPr>
          <w:rFonts w:ascii="Times New Roman" w:hAnsi="Times New Roman"/>
          <w:szCs w:val="24"/>
          <w:lang w:val="sr-Cyrl-RS" w:eastAsia="en-US"/>
        </w:rPr>
        <w:t>ске Export – Import банке, као З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>ајмодавца и Ре</w:t>
      </w:r>
      <w:r w:rsidR="001F78BA">
        <w:rPr>
          <w:rFonts w:ascii="Times New Roman" w:hAnsi="Times New Roman"/>
          <w:szCs w:val="24"/>
          <w:lang w:val="sr-Cyrl-RS" w:eastAsia="en-US"/>
        </w:rPr>
        <w:t>публике Србије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 xml:space="preserve"> коју заступа Влада </w:t>
      </w:r>
      <w:r w:rsidR="00653665" w:rsidRPr="00880683">
        <w:rPr>
          <w:rFonts w:ascii="Times New Roman" w:hAnsi="Times New Roman"/>
          <w:szCs w:val="24"/>
          <w:lang w:val="sr-Cyrl-RS" w:eastAsia="en-US"/>
        </w:rPr>
        <w:t>Републике Србије поступајући пре</w:t>
      </w:r>
      <w:r w:rsidR="001F78BA">
        <w:rPr>
          <w:rFonts w:ascii="Times New Roman" w:hAnsi="Times New Roman"/>
          <w:szCs w:val="24"/>
          <w:lang w:val="sr-Cyrl-RS" w:eastAsia="en-US"/>
        </w:rPr>
        <w:t>ко Министарства финансија, као З</w:t>
      </w:r>
      <w:r w:rsidR="00653665" w:rsidRPr="00880683">
        <w:rPr>
          <w:rFonts w:ascii="Times New Roman" w:hAnsi="Times New Roman"/>
          <w:szCs w:val="24"/>
          <w:lang w:val="sr-Cyrl-RS" w:eastAsia="en-US"/>
        </w:rPr>
        <w:t xml:space="preserve">ајмопримца, који је потписан </w:t>
      </w:r>
      <w:r w:rsidR="00E10AAA" w:rsidRPr="00880683">
        <w:rPr>
          <w:rFonts w:ascii="Times New Roman" w:hAnsi="Times New Roman"/>
          <w:szCs w:val="24"/>
          <w:lang w:val="sr-Cyrl-RS" w:eastAsia="en-US"/>
        </w:rPr>
        <w:t xml:space="preserve">26. </w:t>
      </w:r>
      <w:r w:rsidR="00653665" w:rsidRPr="00880683">
        <w:rPr>
          <w:rFonts w:ascii="Times New Roman" w:hAnsi="Times New Roman"/>
          <w:szCs w:val="24"/>
          <w:lang w:val="sr-Cyrl-RS" w:eastAsia="en-US"/>
        </w:rPr>
        <w:t>новембра 2021. године</w:t>
      </w:r>
      <w:r w:rsidRPr="00880683">
        <w:rPr>
          <w:rFonts w:ascii="Times New Roman" w:hAnsi="Times New Roman"/>
          <w:szCs w:val="24"/>
          <w:lang w:val="sr-Cyrl-RS" w:eastAsia="en-US"/>
        </w:rPr>
        <w:t xml:space="preserve">, </w:t>
      </w:r>
      <w:r w:rsidR="00187CCB" w:rsidRPr="00880683">
        <w:rPr>
          <w:rFonts w:ascii="Times New Roman" w:hAnsi="Times New Roman"/>
          <w:szCs w:val="24"/>
          <w:lang w:val="sr-Cyrl-RS" w:eastAsia="en-US"/>
        </w:rPr>
        <w:t xml:space="preserve">садржани су у одредби члана 5. став 2. Закона о јавном дугу </w:t>
      </w:r>
      <w:r w:rsidR="00AA755C" w:rsidRPr="00880683">
        <w:rPr>
          <w:rFonts w:ascii="Times New Roman" w:hAnsi="Times New Roman"/>
          <w:szCs w:val="24"/>
          <w:lang w:val="sr-Cyrl-RS" w:eastAsia="en-US"/>
        </w:rPr>
        <w:t>(„Службени гласник РС”, бр. 61/05</w:t>
      </w:r>
      <w:r w:rsidR="00653665" w:rsidRPr="00880683">
        <w:rPr>
          <w:rFonts w:ascii="Times New Roman" w:hAnsi="Times New Roman"/>
          <w:szCs w:val="24"/>
          <w:lang w:val="sr-Cyrl-RS" w:eastAsia="en-US"/>
        </w:rPr>
        <w:t>, 107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 xml:space="preserve">/09, 78/11, 68/15, 95/18, </w:t>
      </w:r>
      <w:r w:rsidR="00AA755C" w:rsidRPr="002A32F5">
        <w:rPr>
          <w:rFonts w:ascii="Times New Roman" w:hAnsi="Times New Roman"/>
          <w:szCs w:val="24"/>
          <w:lang w:val="sr-Cyrl-RS" w:eastAsia="en-US"/>
        </w:rPr>
        <w:t>91/19</w:t>
      </w:r>
      <w:r w:rsidR="00653665" w:rsidRPr="002A32F5">
        <w:rPr>
          <w:rFonts w:ascii="Times New Roman" w:hAnsi="Times New Roman"/>
          <w:szCs w:val="24"/>
          <w:lang w:val="sr-Latn-RS" w:eastAsia="en-US"/>
        </w:rPr>
        <w:t xml:space="preserve"> </w:t>
      </w:r>
      <w:r w:rsidR="00653665" w:rsidRPr="002A32F5">
        <w:rPr>
          <w:rFonts w:ascii="Times New Roman" w:hAnsi="Times New Roman"/>
          <w:szCs w:val="24"/>
          <w:lang w:val="sr-Cyrl-RS" w:eastAsia="en-US"/>
        </w:rPr>
        <w:t>и 149/20</w:t>
      </w:r>
      <w:r w:rsidR="00AA755C" w:rsidRPr="002A32F5">
        <w:rPr>
          <w:rFonts w:ascii="Times New Roman" w:hAnsi="Times New Roman"/>
          <w:szCs w:val="24"/>
          <w:lang w:val="sr-Cyrl-RS" w:eastAsia="en-US"/>
        </w:rPr>
        <w:t>)</w:t>
      </w:r>
      <w:r w:rsidR="001F78BA">
        <w:rPr>
          <w:rFonts w:ascii="Times New Roman" w:hAnsi="Times New Roman"/>
          <w:szCs w:val="24"/>
          <w:lang w:val="sr-Cyrl-RS" w:eastAsia="en-US"/>
        </w:rPr>
        <w:t>,</w:t>
      </w:r>
      <w:r w:rsidR="00187CCB" w:rsidRPr="002A32F5">
        <w:rPr>
          <w:rFonts w:ascii="Times New Roman" w:hAnsi="Times New Roman"/>
          <w:szCs w:val="24"/>
          <w:lang w:val="sr-Cyrl-RS" w:eastAsia="en-US"/>
        </w:rPr>
        <w:t xml:space="preserve"> према којој Народна скупштина одлучује о задуживању Републике Србије и одредби члана 14. став 1. Закона о закључивању и извршавању међународних уговора </w:t>
      </w:r>
      <w:r w:rsidR="00311F46" w:rsidRPr="002A32F5">
        <w:rPr>
          <w:rFonts w:ascii="Times New Roman" w:hAnsi="Times New Roman"/>
          <w:szCs w:val="24"/>
          <w:lang w:val="sr-Cyrl-RS" w:eastAsia="en-US"/>
        </w:rPr>
        <w:t>(„Службени гласник РС”, број 32/13</w:t>
      </w:r>
      <w:r w:rsidR="00187CCB" w:rsidRPr="002A32F5">
        <w:rPr>
          <w:rFonts w:ascii="Times New Roman" w:hAnsi="Times New Roman"/>
          <w:szCs w:val="24"/>
          <w:lang w:val="sr-Cyrl-RS" w:eastAsia="en-US"/>
        </w:rPr>
        <w:t>)</w:t>
      </w:r>
      <w:r w:rsidR="001F78BA">
        <w:rPr>
          <w:rFonts w:ascii="Times New Roman" w:hAnsi="Times New Roman"/>
          <w:szCs w:val="24"/>
          <w:lang w:val="sr-Cyrl-RS" w:eastAsia="en-US"/>
        </w:rPr>
        <w:t>,</w:t>
      </w:r>
      <w:r w:rsidR="00187CCB" w:rsidRPr="002A32F5">
        <w:rPr>
          <w:rFonts w:ascii="Times New Roman" w:hAnsi="Times New Roman"/>
          <w:szCs w:val="24"/>
          <w:lang w:val="sr-Cyrl-RS" w:eastAsia="en-U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  <w:r w:rsidR="005540D5" w:rsidRPr="002A32F5">
        <w:rPr>
          <w:rFonts w:ascii="Times New Roman" w:hAnsi="Times New Roman"/>
          <w:szCs w:val="24"/>
          <w:lang w:val="sr-Cyrl-RS" w:eastAsia="en-US"/>
        </w:rPr>
        <w:t xml:space="preserve"> </w:t>
      </w:r>
    </w:p>
    <w:p w14:paraId="03583B85" w14:textId="77777777" w:rsidR="00786355" w:rsidRDefault="00786355" w:rsidP="00786355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Cs w:val="24"/>
          <w:lang w:val="sr-Cyrl-RS" w:eastAsia="en-US"/>
        </w:rPr>
      </w:pPr>
      <w:r>
        <w:rPr>
          <w:rFonts w:ascii="Times New Roman" w:hAnsi="Times New Roman"/>
          <w:szCs w:val="24"/>
          <w:lang w:val="sr-Cyrl-RS" w:eastAsia="en-US"/>
        </w:rPr>
        <w:tab/>
      </w:r>
      <w:r w:rsidRPr="00786355">
        <w:rPr>
          <w:rFonts w:ascii="Times New Roman" w:hAnsi="Times New Roman"/>
          <w:szCs w:val="24"/>
          <w:lang w:val="sr-Cyrl-RS" w:eastAsia="en-US"/>
        </w:rPr>
        <w:t>На основу Споразума о економској и техничкој сарадњи у области инфраструктуре између Владе Републике Србије и Владе НР Кине, закљученог 20. августа 2009. године („Службени гласник РС - Међународни уговориˮ, бр. 90/09, 9/13, 11/13 и 13/13), који је ступио на снагу 25. јуна 2010. године, отпочела је реализација неколико значајних пројеката у нашој земљи, који се финансирају из повољних кредита кинеске Export-Import банке као овлашћене институције Владе НР Кине.</w:t>
      </w:r>
    </w:p>
    <w:p w14:paraId="6AF00061" w14:textId="77777777" w:rsidR="00786355" w:rsidRPr="00786355" w:rsidRDefault="00786355" w:rsidP="00786355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Cs w:val="24"/>
          <w:lang w:val="sr-Cyrl-RS" w:eastAsia="en-US"/>
        </w:rPr>
      </w:pPr>
      <w:r>
        <w:rPr>
          <w:rFonts w:ascii="Times New Roman" w:hAnsi="Times New Roman"/>
          <w:szCs w:val="24"/>
          <w:lang w:val="sr-Cyrl-RS" w:eastAsia="en-US"/>
        </w:rPr>
        <w:tab/>
      </w:r>
      <w:r w:rsidRPr="00786355">
        <w:rPr>
          <w:rFonts w:ascii="Times New Roman" w:hAnsi="Times New Roman"/>
          <w:szCs w:val="24"/>
          <w:lang w:val="sr-Cyrl-RS" w:eastAsia="en-US"/>
        </w:rPr>
        <w:t>Из до сада одобрених кредитних средстава реализовани су Пројекат набавке скенера за потребе Управе царина, Пројекат изградње моста Земун-Борча са приступним саобраћајницама, Прва фаза Пакет пројекта ТЕ Костолац-Б, Пројекат изградње аутопута Е-763 (деоница Обреновац-Љиг), Пројекат изградње аутопута Е-763 (деоница Сурчин-Обреновац), док су Друга фаза Пакет пројекта ТЕ Костолац-Б, Пројекат модернизације и реконструкције мађарско-српске железничке везе на територији Републике Србије, деоницa Београд Центар - Стара Пазова, Пројекат изградње обилазнице око Београда на аутопуту Е70/Е75 (деоница: мост преко реке Саве код Остружнице-Бубањ Поток) (Сектори 4, 5 и 6), Пројекат изградње аутопута Е-763, деоница Прељина-Пожега и Пројекат модернизације и реконструкције мађарско-српске железничке везе на територији Републике Србије, за деоницу Нови Сад–Суботица-државна граница (Келебија) и изградња топловода Обреновац-Нови Београд у току.</w:t>
      </w:r>
      <w:r w:rsidRPr="00786355">
        <w:rPr>
          <w:rFonts w:ascii="Times New Roman" w:hAnsi="Times New Roman"/>
          <w:szCs w:val="24"/>
          <w:lang w:val="sr-Cyrl-RS" w:eastAsia="en-US"/>
        </w:rPr>
        <w:tab/>
      </w:r>
    </w:p>
    <w:p w14:paraId="144B89BE" w14:textId="330B3BAE" w:rsidR="001C4E58" w:rsidRPr="002A32F5" w:rsidRDefault="001C4E58" w:rsidP="00F2216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Cs w:val="24"/>
        </w:rPr>
      </w:pPr>
      <w:r w:rsidRPr="002A32F5">
        <w:rPr>
          <w:rFonts w:ascii="Times New Roman" w:hAnsi="Times New Roman"/>
          <w:szCs w:val="24"/>
        </w:rPr>
        <w:tab/>
        <w:t>Законом о буџету Републике Србије за 2020. годину („Службени гласник РС”, бр. 84/19, 60/20-др. пропис, 62/20-др. закон, 65/20-др. закон и 135/20) и Законом о буџету Републике Србије за 2021. год</w:t>
      </w:r>
      <w:r w:rsidR="001F78BA">
        <w:rPr>
          <w:rFonts w:ascii="Times New Roman" w:hAnsi="Times New Roman"/>
          <w:szCs w:val="24"/>
        </w:rPr>
        <w:t>ину („Службени гласник РСˮ, бр. 149/20, 40/</w:t>
      </w:r>
      <w:r w:rsidRPr="002A32F5">
        <w:rPr>
          <w:rFonts w:ascii="Times New Roman" w:hAnsi="Times New Roman"/>
          <w:szCs w:val="24"/>
        </w:rPr>
        <w:t xml:space="preserve">21 и 100/21) у члану 3. предвиђено је задуживање Републике Србије код кинеских банака </w:t>
      </w:r>
      <w:r w:rsidRPr="002A32F5">
        <w:rPr>
          <w:rFonts w:ascii="Times New Roman" w:hAnsi="Times New Roman"/>
          <w:szCs w:val="24"/>
          <w:lang w:val="sr-Cyrl-RS" w:eastAsia="en-US"/>
        </w:rPr>
        <w:t>за финасирање Пројекта изградње брзе саобраћајнице 1.Б реда Иверак –</w:t>
      </w:r>
      <w:r w:rsidRPr="002A32F5">
        <w:rPr>
          <w:rFonts w:ascii="Times New Roman" w:hAnsi="Times New Roman"/>
          <w:szCs w:val="24"/>
        </w:rPr>
        <w:t xml:space="preserve"> </w:t>
      </w:r>
      <w:r w:rsidRPr="002A32F5">
        <w:rPr>
          <w:rFonts w:ascii="Times New Roman" w:hAnsi="Times New Roman"/>
          <w:szCs w:val="24"/>
          <w:lang w:val="sr-Cyrl-RS"/>
        </w:rPr>
        <w:t xml:space="preserve">Лајковац </w:t>
      </w:r>
      <w:r w:rsidRPr="002A32F5">
        <w:rPr>
          <w:rFonts w:ascii="Times New Roman" w:hAnsi="Times New Roman"/>
          <w:szCs w:val="24"/>
        </w:rPr>
        <w:t>у износу до 135.000.000 ЕУР, ради финансирања 85% вредности овог пројекта, док ће преосталих 15% обезбеђивати српска страна из буџета.</w:t>
      </w:r>
    </w:p>
    <w:p w14:paraId="30F00548" w14:textId="77777777" w:rsidR="001C4E58" w:rsidRPr="002A32F5" w:rsidRDefault="001C4E58" w:rsidP="001C4E58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RS"/>
        </w:rPr>
      </w:pPr>
      <w:r w:rsidRPr="002A32F5">
        <w:rPr>
          <w:rFonts w:ascii="Times New Roman" w:eastAsia="Calibri" w:hAnsi="Times New Roman"/>
          <w:color w:val="000000"/>
          <w:szCs w:val="24"/>
          <w:lang w:val="sr-Cyrl-RS"/>
        </w:rPr>
        <w:t xml:space="preserve">Како би се отпочело са реализацијом наведеног пројекта, Влада Републике Србије је </w:t>
      </w:r>
      <w:r w:rsidRPr="002A32F5">
        <w:rPr>
          <w:rFonts w:ascii="Times New Roman" w:hAnsi="Times New Roman"/>
          <w:szCs w:val="24"/>
          <w:lang w:val="sr-Cyrl-RS"/>
        </w:rPr>
        <w:t xml:space="preserve">донела Закључак 05 Број: 351-3873/2020 од 21. маја 2020. године којим се </w:t>
      </w:r>
      <w:r w:rsidRPr="002A32F5">
        <w:rPr>
          <w:rFonts w:ascii="Times New Roman" w:hAnsi="Times New Roman"/>
          <w:szCs w:val="24"/>
          <w:lang w:val="sr-Cyrl-RS"/>
        </w:rPr>
        <w:lastRenderedPageBreak/>
        <w:t>Пројекат изградње државног пута 1Б реда број 27 Лозница-Ваљево-Лазаревац, деоница: Иверак-Лајковац (веза са аутопутем Е-763, Београд-Јужни Јадран, деоница: Београд-Пожега) (у даљем тексту: Пројекат) препознаје као пројекат изградње и реконструкције јавне линијске саобраћајне инфраструктуре, од посебног значаја за Републику Србију.</w:t>
      </w:r>
    </w:p>
    <w:p w14:paraId="03076B09" w14:textId="77777777" w:rsidR="00D80EA7" w:rsidRPr="002A32F5" w:rsidRDefault="000A466C" w:rsidP="00D80EA7">
      <w:pPr>
        <w:spacing w:line="240" w:lineRule="auto"/>
        <w:ind w:firstLine="720"/>
        <w:jc w:val="both"/>
        <w:rPr>
          <w:rFonts w:ascii="Times New Roman" w:hAnsi="Times New Roman"/>
          <w:szCs w:val="24"/>
        </w:rPr>
      </w:pPr>
      <w:r w:rsidRPr="002A32F5">
        <w:rPr>
          <w:rFonts w:ascii="Times New Roman" w:hAnsi="Times New Roman"/>
          <w:szCs w:val="24"/>
          <w:lang w:val="sr-Cyrl-RS"/>
        </w:rPr>
        <w:t>Дана</w:t>
      </w:r>
      <w:r w:rsidR="00D80EA7" w:rsidRPr="002A32F5">
        <w:rPr>
          <w:rFonts w:ascii="Times New Roman" w:hAnsi="Times New Roman"/>
          <w:szCs w:val="24"/>
        </w:rPr>
        <w:t xml:space="preserve"> 28. маја 2020. године Влада</w:t>
      </w:r>
      <w:r w:rsidRPr="002A32F5">
        <w:rPr>
          <w:rFonts w:ascii="Times New Roman" w:hAnsi="Times New Roman"/>
          <w:szCs w:val="24"/>
          <w:lang w:val="sr-Cyrl-RS"/>
        </w:rPr>
        <w:t xml:space="preserve"> Републике Србије</w:t>
      </w:r>
      <w:r w:rsidR="00D80EA7" w:rsidRPr="002A32F5">
        <w:rPr>
          <w:rFonts w:ascii="Times New Roman" w:hAnsi="Times New Roman"/>
          <w:szCs w:val="24"/>
        </w:rPr>
        <w:t xml:space="preserve"> је донела Решење 05 Број: 465-4298/2020-1 којим се утврђује јавни интерес за експропријацију, административни пренос и непотпуну експропријацију непокретности, ради изградње ове деонице, као објекта од посебног значаја за Републику Србију.</w:t>
      </w:r>
    </w:p>
    <w:p w14:paraId="4EA1DD82" w14:textId="77777777" w:rsidR="000A466C" w:rsidRDefault="000A466C" w:rsidP="000A466C">
      <w:pPr>
        <w:spacing w:line="240" w:lineRule="auto"/>
        <w:ind w:firstLine="720"/>
        <w:jc w:val="both"/>
        <w:rPr>
          <w:rFonts w:ascii="Times New Roman" w:hAnsi="Times New Roman"/>
          <w:szCs w:val="24"/>
        </w:rPr>
      </w:pPr>
      <w:r w:rsidRPr="002A32F5">
        <w:rPr>
          <w:rFonts w:ascii="Times New Roman" w:hAnsi="Times New Roman"/>
          <w:szCs w:val="24"/>
        </w:rPr>
        <w:t>Затим, 10. јуна 2020. године потписан је Комерцијални уговор о пројектовању и извођењу радова на изградњи државног пута 1.Б реда број 27, Лозница-Ваљево-Лазаревац, деоница: Иверак-Лајковац (веза са аутопутем Е-763, Београд-Пожега) између Владе Републике Србије, као финансијера, Јавног предузећа „Путеви Србије” као инвеститора и кинеске компаније China Shandong International Economic and Technical Cooperation Group, Ltd. of Shandong Hi-Speed Group Co. Ltd Shandong Hi-Speed Group Mansion, као извођача (у даљем тексту: Комерцијални уговор).</w:t>
      </w:r>
    </w:p>
    <w:p w14:paraId="32BBA8A2" w14:textId="77777777" w:rsidR="00851100" w:rsidRDefault="00851100" w:rsidP="0085110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Предметна траса будућег државног пута је од значаја за развој путне мреже Републике Србије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и за међународну мрежу путева. </w:t>
      </w:r>
      <w:r>
        <w:rPr>
          <w:rFonts w:ascii="Times New Roman" w:hAnsi="Times New Roman"/>
          <w:sz w:val="24"/>
          <w:szCs w:val="24"/>
          <w:lang w:val="sr-Cyrl-RS"/>
        </w:rPr>
        <w:t>Деоница Иверак-Лајковац, дужине 18,3 км представља попречну везу у путној мрежи Републике Србије, омогућавајући кретање возила трасом Мали Зворник (граница са Републиком Српском) – Лозница – Осечина – Ваљево – Лајковац – Ћелије – Лазаревац – Аранђеловац – Топола – Рача –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Свилајнац – (неизграђени део) Бор – Зајечар (граница са Републиком Бугарском). Тиме су, поред коресподенције људи и робе унутар централног и западног дела Србије, створени услови и за повезивање делова Републике Српске, односно Босне и Херцеговине, са путним правцем Е-763 (Београд – Јужни Јадран) и Коридором 10, односно ауто-путским правцем Београд – Ниш и у наставку са источном Србијом и Републиком Бугарском.</w:t>
      </w:r>
    </w:p>
    <w:p w14:paraId="6441289D" w14:textId="77777777" w:rsidR="00851100" w:rsidRDefault="00851100" w:rsidP="0085110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Специфичност предметног потеза огледа се и у чињеници да је предвиђено повезивање нове саобраћајнице са путним правцем Београд – Јужни Јадран (Е-763) у оквиру денивелисаног укрштаја Лајковац, а који представља крак Транс-европске магистрале (ТЕМ), који на подручју Србије и Црне Горе повезује основни правац ТЕМ-а (од Гдањска до Атине и Истанбула) са Јадранским морем. Деоница Иверак – Лајковац представљаће квалитетну везу подручја око Ваљева са пројектованим аутопутским правцем Београд – Јужни Јадран. Предметна деоница ће представљати бочни крак ауто-пута који је нова, савремена друмска веза унутар Републике Србије, на правцу север – југ.</w:t>
      </w:r>
    </w:p>
    <w:p w14:paraId="32C0001A" w14:textId="77777777" w:rsidR="00851100" w:rsidRDefault="00851100" w:rsidP="00851100">
      <w:pPr>
        <w:spacing w:line="240" w:lineRule="auto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Изградња наведеног државног пута</w:t>
      </w:r>
      <w:r w:rsidRPr="0049398D">
        <w:rPr>
          <w:rFonts w:ascii="Times New Roman" w:hAnsi="Times New Roman"/>
          <w:szCs w:val="24"/>
        </w:rPr>
        <w:t xml:space="preserve">, директно ће допринети бржем развоју обухваћеног дела Колубарског управног округа и јединица локалне самоуправе које се непосредно везују за овај коридор, у првом реду њиховој саобраћајној и привредној интеграцији са укупним простором </w:t>
      </w:r>
      <w:r>
        <w:rPr>
          <w:rFonts w:ascii="Times New Roman" w:hAnsi="Times New Roman"/>
          <w:szCs w:val="24"/>
        </w:rPr>
        <w:t xml:space="preserve">Републике </w:t>
      </w:r>
      <w:r w:rsidRPr="0049398D">
        <w:rPr>
          <w:rFonts w:ascii="Times New Roman" w:hAnsi="Times New Roman"/>
          <w:szCs w:val="24"/>
        </w:rPr>
        <w:t xml:space="preserve">Србије. </w:t>
      </w:r>
      <w:r>
        <w:rPr>
          <w:rFonts w:ascii="Times New Roman" w:hAnsi="Times New Roman"/>
          <w:szCs w:val="24"/>
        </w:rPr>
        <w:t>Исто тако, имплементација овог пројекта допринеће</w:t>
      </w:r>
      <w:r w:rsidRPr="0049398D">
        <w:rPr>
          <w:rFonts w:ascii="Times New Roman" w:hAnsi="Times New Roman"/>
          <w:szCs w:val="24"/>
        </w:rPr>
        <w:t xml:space="preserve"> и привредном развоју и интеграцији других делова централне и западне Србије који нису у непосредном окружењу инфраструктурног коридора. Уз друге мере и програме, </w:t>
      </w:r>
      <w:r>
        <w:rPr>
          <w:rFonts w:ascii="Times New Roman" w:hAnsi="Times New Roman"/>
          <w:szCs w:val="24"/>
        </w:rPr>
        <w:t>изградња ове саобраћајнице</w:t>
      </w:r>
      <w:r w:rsidRPr="0049398D">
        <w:rPr>
          <w:rFonts w:ascii="Times New Roman" w:hAnsi="Times New Roman"/>
          <w:szCs w:val="24"/>
        </w:rPr>
        <w:t xml:space="preserve"> сматра се једним од главних предуслова бржег привредног и социјалног развоја. </w:t>
      </w:r>
      <w:r>
        <w:rPr>
          <w:rFonts w:ascii="Times New Roman" w:hAnsi="Times New Roman"/>
          <w:szCs w:val="24"/>
        </w:rPr>
        <w:t>З</w:t>
      </w:r>
      <w:r w:rsidRPr="0049398D">
        <w:rPr>
          <w:rFonts w:ascii="Times New Roman" w:hAnsi="Times New Roman"/>
          <w:szCs w:val="24"/>
        </w:rPr>
        <w:t xml:space="preserve">а остваривање тог циља, односно за постизање већих позитивних ефеката утицаја инфраструктурног коридора на шире окружење, </w:t>
      </w:r>
      <w:r>
        <w:rPr>
          <w:rFonts w:ascii="Times New Roman" w:hAnsi="Times New Roman"/>
          <w:szCs w:val="24"/>
        </w:rPr>
        <w:t>неопходна је</w:t>
      </w:r>
      <w:r w:rsidRPr="0049398D">
        <w:rPr>
          <w:rFonts w:ascii="Times New Roman" w:hAnsi="Times New Roman"/>
          <w:szCs w:val="24"/>
        </w:rPr>
        <w:t xml:space="preserve"> изградња аутопута Е-763 Београд-Јужни Јадран, де</w:t>
      </w:r>
      <w:r>
        <w:rPr>
          <w:rFonts w:ascii="Times New Roman" w:hAnsi="Times New Roman"/>
          <w:szCs w:val="24"/>
        </w:rPr>
        <w:t>онице Београд-Пожега, преко које</w:t>
      </w:r>
      <w:r w:rsidRPr="0049398D">
        <w:rPr>
          <w:rFonts w:ascii="Times New Roman" w:hAnsi="Times New Roman"/>
          <w:szCs w:val="24"/>
        </w:rPr>
        <w:t xml:space="preserve"> се планско подручје према истоку повезује са мрежом аутопут</w:t>
      </w:r>
      <w:r>
        <w:rPr>
          <w:rFonts w:ascii="Times New Roman" w:hAnsi="Times New Roman"/>
          <w:szCs w:val="24"/>
        </w:rPr>
        <w:t>ева у Србији и околним државама.</w:t>
      </w:r>
    </w:p>
    <w:p w14:paraId="0AD0C2F6" w14:textId="77777777" w:rsidR="002A32F5" w:rsidRPr="00E26801" w:rsidRDefault="002A32F5" w:rsidP="002A32F5">
      <w:pPr>
        <w:spacing w:line="240" w:lineRule="auto"/>
        <w:ind w:firstLine="720"/>
        <w:jc w:val="both"/>
        <w:rPr>
          <w:rFonts w:ascii="Times New Roman" w:hAnsi="Times New Roman"/>
        </w:rPr>
      </w:pPr>
      <w:r w:rsidRPr="00E26801">
        <w:rPr>
          <w:rFonts w:ascii="Times New Roman" w:hAnsi="Times New Roman"/>
        </w:rPr>
        <w:t>Спровођењем овог пројекта очекују се следећи резултати:</w:t>
      </w:r>
    </w:p>
    <w:p w14:paraId="05D3FEDC" w14:textId="77777777" w:rsidR="002A32F5" w:rsidRDefault="002A32F5" w:rsidP="002A32F5">
      <w:pPr>
        <w:numPr>
          <w:ilvl w:val="0"/>
          <w:numId w:val="4"/>
        </w:numPr>
        <w:tabs>
          <w:tab w:val="left" w:pos="1170"/>
        </w:tabs>
        <w:spacing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</w:t>
      </w:r>
      <w:r w:rsidRPr="002B18FA">
        <w:rPr>
          <w:rFonts w:ascii="Times New Roman" w:hAnsi="Times New Roman"/>
        </w:rPr>
        <w:t>напређење саобраћајне доступности као доминантан фактор искоришћења територијалних потенцијала и уравнотеженог развоја;</w:t>
      </w:r>
    </w:p>
    <w:p w14:paraId="30E4E6D5" w14:textId="77777777" w:rsidR="002A32F5" w:rsidRPr="002B18FA" w:rsidRDefault="002A32F5" w:rsidP="002A32F5">
      <w:pPr>
        <w:numPr>
          <w:ilvl w:val="0"/>
          <w:numId w:val="4"/>
        </w:numPr>
        <w:tabs>
          <w:tab w:val="left" w:pos="1170"/>
        </w:tabs>
        <w:spacing w:line="240" w:lineRule="auto"/>
        <w:ind w:left="0" w:firstLine="720"/>
        <w:jc w:val="both"/>
        <w:rPr>
          <w:rFonts w:ascii="Times New Roman" w:hAnsi="Times New Roman"/>
        </w:rPr>
      </w:pPr>
      <w:r w:rsidRPr="002B18FA">
        <w:rPr>
          <w:rFonts w:ascii="Times New Roman" w:hAnsi="Times New Roman"/>
        </w:rPr>
        <w:t>Јачање конкурентности, што подразумева јачање и функционално профилисање слабо развијених подручја;</w:t>
      </w:r>
      <w:r>
        <w:t xml:space="preserve"> </w:t>
      </w:r>
    </w:p>
    <w:p w14:paraId="1C201161" w14:textId="4FC53E91" w:rsidR="002A32F5" w:rsidRPr="001F78BA" w:rsidRDefault="002A32F5" w:rsidP="001F78BA">
      <w:pPr>
        <w:tabs>
          <w:tab w:val="left" w:pos="1170"/>
        </w:tabs>
        <w:spacing w:line="240" w:lineRule="auto"/>
        <w:ind w:firstLine="720"/>
        <w:jc w:val="both"/>
      </w:pPr>
      <w:r w:rsidRPr="002B18FA">
        <w:rPr>
          <w:rFonts w:ascii="Times New Roman" w:hAnsi="Times New Roman"/>
        </w:rPr>
        <w:t>3.</w:t>
      </w:r>
      <w:r w:rsidRPr="002B18FA">
        <w:rPr>
          <w:rFonts w:ascii="Times New Roman" w:hAnsi="Times New Roman"/>
        </w:rPr>
        <w:tab/>
        <w:t>Побољшање веза између малих градова и руралних области са транс-европским мрежама и саобраћајним центрима, као и активности на повећању регионалне доступности кроз остваривање недостајућих унутаррегионалних веза</w:t>
      </w:r>
      <w:r>
        <w:rPr>
          <w:rFonts w:ascii="Times New Roman" w:hAnsi="Times New Roman"/>
        </w:rPr>
        <w:t xml:space="preserve"> и др</w:t>
      </w:r>
      <w:r w:rsidRPr="002B18FA">
        <w:rPr>
          <w:rFonts w:ascii="Times New Roman" w:hAnsi="Times New Roman"/>
        </w:rPr>
        <w:t>.</w:t>
      </w:r>
      <w:r>
        <w:t xml:space="preserve"> </w:t>
      </w:r>
    </w:p>
    <w:p w14:paraId="15477601" w14:textId="77777777" w:rsidR="002A32F5" w:rsidRPr="00411C72" w:rsidRDefault="002A32F5" w:rsidP="002A32F5">
      <w:pPr>
        <w:spacing w:line="240" w:lineRule="auto"/>
        <w:ind w:firstLine="720"/>
        <w:jc w:val="both"/>
        <w:rPr>
          <w:rFonts w:ascii="Times New Roman" w:hAnsi="Times New Roman"/>
          <w:szCs w:val="24"/>
        </w:rPr>
      </w:pPr>
      <w:r w:rsidRPr="00411C72">
        <w:rPr>
          <w:rFonts w:ascii="Times New Roman" w:hAnsi="Times New Roman"/>
          <w:szCs w:val="24"/>
        </w:rPr>
        <w:t>Добра приступачност саобраћајној инфраструктури подразумева координирани развој саобраћајних система и предуслов је побољшања услова за равномеран економски и социјални разво</w:t>
      </w:r>
      <w:r>
        <w:rPr>
          <w:rFonts w:ascii="Times New Roman" w:hAnsi="Times New Roman"/>
          <w:szCs w:val="24"/>
        </w:rPr>
        <w:t>ј и</w:t>
      </w:r>
      <w:r w:rsidRPr="00411C72">
        <w:rPr>
          <w:rFonts w:ascii="Times New Roman" w:hAnsi="Times New Roman"/>
          <w:szCs w:val="24"/>
        </w:rPr>
        <w:t xml:space="preserve"> остваривање уравнотеженог регионалног развоја.</w:t>
      </w:r>
      <w:r w:rsidRPr="00411C72">
        <w:rPr>
          <w:rFonts w:ascii="Times New Roman" w:hAnsi="Times New Roman"/>
        </w:rPr>
        <w:t xml:space="preserve"> </w:t>
      </w:r>
      <w:r w:rsidRPr="00411C72">
        <w:rPr>
          <w:rFonts w:ascii="Times New Roman" w:hAnsi="Times New Roman"/>
          <w:szCs w:val="24"/>
        </w:rPr>
        <w:t xml:space="preserve">Поред наведеног, </w:t>
      </w:r>
      <w:r>
        <w:rPr>
          <w:rFonts w:ascii="Times New Roman" w:hAnsi="Times New Roman"/>
          <w:szCs w:val="24"/>
        </w:rPr>
        <w:t>в</w:t>
      </w:r>
      <w:r w:rsidRPr="00411C72">
        <w:rPr>
          <w:rFonts w:ascii="Times New Roman" w:hAnsi="Times New Roman"/>
          <w:szCs w:val="24"/>
        </w:rPr>
        <w:t xml:space="preserve">иши квалитет саобраћајне повезаности и приступачности урбаних центара и њихових функционалних подручја омогућиће интензивнији привредни и интеррегионални развој у правцу веће интегрисаности </w:t>
      </w:r>
      <w:r>
        <w:rPr>
          <w:rFonts w:ascii="Times New Roman" w:hAnsi="Times New Roman"/>
          <w:szCs w:val="24"/>
        </w:rPr>
        <w:t>Колубарског округа</w:t>
      </w:r>
      <w:r w:rsidRPr="00411C72">
        <w:rPr>
          <w:rFonts w:ascii="Times New Roman" w:hAnsi="Times New Roman"/>
          <w:szCs w:val="24"/>
        </w:rPr>
        <w:t xml:space="preserve"> са укупним простором Србије и међународним окружењем.</w:t>
      </w:r>
    </w:p>
    <w:p w14:paraId="7186CDF1" w14:textId="77777777" w:rsidR="00623DDB" w:rsidRPr="002A32F5" w:rsidRDefault="00AC0E21" w:rsidP="00851100">
      <w:pPr>
        <w:spacing w:line="240" w:lineRule="auto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Сходно горенаведеним, </w:t>
      </w:r>
      <w:r w:rsidRPr="002A32F5">
        <w:rPr>
          <w:rFonts w:ascii="Times New Roman" w:hAnsi="Times New Roman"/>
          <w:szCs w:val="24"/>
        </w:rPr>
        <w:t xml:space="preserve">Влада Републике Србије је </w:t>
      </w:r>
      <w:r>
        <w:rPr>
          <w:rFonts w:ascii="Times New Roman" w:hAnsi="Times New Roman"/>
          <w:szCs w:val="24"/>
        </w:rPr>
        <w:t>Закључком</w:t>
      </w:r>
      <w:r w:rsidR="001C4E58" w:rsidRPr="002A32F5">
        <w:rPr>
          <w:rFonts w:ascii="Times New Roman" w:hAnsi="Times New Roman"/>
          <w:szCs w:val="24"/>
        </w:rPr>
        <w:t xml:space="preserve"> 05 Број: 48-9559/2020 од 26. новембра 2020. године, усвојила кредитну пријаву за купца код кинеске </w:t>
      </w:r>
      <w:r w:rsidR="001C4E58" w:rsidRPr="002A32F5">
        <w:rPr>
          <w:rFonts w:ascii="Times New Roman" w:hAnsi="Times New Roman"/>
          <w:szCs w:val="24"/>
          <w:lang w:val="sr-Latn-RS"/>
        </w:rPr>
        <w:t xml:space="preserve">Export-Import </w:t>
      </w:r>
      <w:r w:rsidR="001C4E58" w:rsidRPr="002A32F5">
        <w:rPr>
          <w:rFonts w:ascii="Times New Roman" w:hAnsi="Times New Roman"/>
          <w:szCs w:val="24"/>
        </w:rPr>
        <w:t>банке, која је са пратећом документацијом упућена кинеским надлежним органима на оцену подобности овог пројекта за одобрење зајма. Стручне службе кинеске Export-Import банке прегледале су достављену документацију о пројекту, оцениле његову подобност за финансирање и одобриле тражени кредит, након чега је наведена банка доставила Нацрт одговарајућег споразума о зајму.</w:t>
      </w:r>
    </w:p>
    <w:p w14:paraId="5B977EA0" w14:textId="4E4F09DF" w:rsidR="00AA6051" w:rsidRPr="002A32F5" w:rsidRDefault="00FA5C47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2A32F5">
        <w:rPr>
          <w:rFonts w:ascii="Times New Roman" w:hAnsi="Times New Roman"/>
          <w:szCs w:val="24"/>
          <w:lang w:val="sr-Cyrl-CS" w:eastAsia="en-US"/>
        </w:rPr>
        <w:t>Закључком Владе 05 Број: 48-10341/2021 од 10. новембра 2021. године утврђена је</w:t>
      </w:r>
      <w:r w:rsidRPr="002A32F5">
        <w:rPr>
          <w:rFonts w:ascii="Times New Roman" w:hAnsi="Times New Roman"/>
          <w:szCs w:val="24"/>
          <w:lang w:val="sr-Latn-RS" w:eastAsia="en-US"/>
        </w:rPr>
        <w:t xml:space="preserve"> </w:t>
      </w:r>
      <w:r w:rsidR="004C0812" w:rsidRPr="002A32F5">
        <w:rPr>
          <w:rFonts w:ascii="Times New Roman" w:hAnsi="Times New Roman"/>
          <w:szCs w:val="24"/>
          <w:lang w:val="sr-Latn-RS" w:eastAsia="en-US"/>
        </w:rPr>
        <w:t xml:space="preserve">Oснова за вођење преговора са </w:t>
      </w:r>
      <w:r w:rsidR="004C0812" w:rsidRPr="002A32F5">
        <w:rPr>
          <w:rFonts w:ascii="Times New Roman" w:hAnsi="Times New Roman"/>
          <w:szCs w:val="24"/>
          <w:lang w:val="sr-Cyrl-CS" w:eastAsia="en-US"/>
        </w:rPr>
        <w:t xml:space="preserve">кинеском Export </w:t>
      </w:r>
      <w:r w:rsidR="004C0812" w:rsidRPr="002A32F5">
        <w:rPr>
          <w:rFonts w:ascii="Times New Roman" w:hAnsi="Times New Roman"/>
          <w:szCs w:val="24"/>
          <w:lang w:val="sr-Latn-RS" w:eastAsia="en-US"/>
        </w:rPr>
        <w:t xml:space="preserve">– </w:t>
      </w:r>
      <w:r w:rsidR="004C0812" w:rsidRPr="002A32F5">
        <w:rPr>
          <w:rFonts w:ascii="Times New Roman" w:hAnsi="Times New Roman"/>
          <w:szCs w:val="24"/>
          <w:lang w:val="sr-Cyrl-CS" w:eastAsia="en-US"/>
        </w:rPr>
        <w:t>Import банком</w:t>
      </w:r>
      <w:r w:rsidR="004C0812" w:rsidRPr="002A32F5">
        <w:rPr>
          <w:rFonts w:ascii="Times New Roman" w:hAnsi="Times New Roman"/>
          <w:szCs w:val="24"/>
          <w:lang w:val="sr-Latn-RS" w:eastAsia="en-US"/>
        </w:rPr>
        <w:t xml:space="preserve">, у вези са одобравањем зајма за </w:t>
      </w:r>
      <w:r w:rsidR="004C0812" w:rsidRPr="002A32F5">
        <w:rPr>
          <w:rFonts w:ascii="Times New Roman" w:hAnsi="Times New Roman"/>
          <w:szCs w:val="24"/>
          <w:lang w:val="sr-Cyrl-RS" w:eastAsia="en-US"/>
        </w:rPr>
        <w:t xml:space="preserve">финансирање </w:t>
      </w:r>
      <w:r w:rsidR="001E6F77" w:rsidRPr="002A32F5">
        <w:rPr>
          <w:rFonts w:ascii="Times New Roman" w:hAnsi="Times New Roman"/>
          <w:szCs w:val="24"/>
          <w:lang w:val="sr-Cyrl-RS" w:eastAsia="en-US"/>
        </w:rPr>
        <w:t>Пројек</w:t>
      </w:r>
      <w:r w:rsidR="00871402" w:rsidRPr="002A32F5">
        <w:rPr>
          <w:rFonts w:ascii="Times New Roman" w:hAnsi="Times New Roman"/>
          <w:szCs w:val="24"/>
          <w:lang w:val="sr-Cyrl-RS" w:eastAsia="en-US"/>
        </w:rPr>
        <w:t>т</w:t>
      </w:r>
      <w:r w:rsidR="001E6F77" w:rsidRPr="002A32F5">
        <w:rPr>
          <w:rFonts w:ascii="Times New Roman" w:hAnsi="Times New Roman"/>
          <w:szCs w:val="24"/>
          <w:lang w:val="sr-Cyrl-RS" w:eastAsia="en-US"/>
        </w:rPr>
        <w:t>а</w:t>
      </w:r>
      <w:r w:rsidR="00871402" w:rsidRPr="002A32F5">
        <w:rPr>
          <w:rFonts w:ascii="Times New Roman" w:hAnsi="Times New Roman"/>
          <w:szCs w:val="24"/>
          <w:lang w:val="sr-Cyrl-RS" w:eastAsia="en-US"/>
        </w:rPr>
        <w:t xml:space="preserve"> изградње државног пута 1.Б реда бр.27, Лозница – Ваљево – Лазаревац, деоница: Иверак – Лајковац (веза са аутопутем Е-763 Београд-Пожега)</w:t>
      </w:r>
      <w:r w:rsidR="00AA6051" w:rsidRPr="002A32F5">
        <w:rPr>
          <w:rFonts w:ascii="Times New Roman" w:hAnsi="Times New Roman"/>
          <w:szCs w:val="24"/>
          <w:lang w:val="sr-Cyrl-CS" w:eastAsia="en-US"/>
        </w:rPr>
        <w:t xml:space="preserve">, </w:t>
      </w:r>
      <w:r w:rsidR="001E6F77" w:rsidRPr="002A32F5">
        <w:rPr>
          <w:rFonts w:ascii="Times New Roman" w:hAnsi="Times New Roman"/>
          <w:szCs w:val="24"/>
          <w:lang w:val="sr-Cyrl-CS" w:eastAsia="en-US"/>
        </w:rPr>
        <w:t xml:space="preserve">а </w:t>
      </w:r>
      <w:r w:rsidR="00AA6051" w:rsidRPr="002A32F5">
        <w:rPr>
          <w:rFonts w:ascii="Times New Roman" w:hAnsi="Times New Roman"/>
          <w:szCs w:val="24"/>
          <w:lang w:val="sr-Cyrl-CS" w:eastAsia="en-US"/>
        </w:rPr>
        <w:t xml:space="preserve">којим је истовремено усвојен </w:t>
      </w:r>
      <w:r w:rsidR="001E6F77" w:rsidRPr="002A32F5">
        <w:rPr>
          <w:rFonts w:ascii="Times New Roman" w:hAnsi="Times New Roman"/>
          <w:szCs w:val="24"/>
          <w:lang w:val="sr-Cyrl-CS" w:eastAsia="en-US"/>
        </w:rPr>
        <w:t xml:space="preserve">и </w:t>
      </w:r>
      <w:r w:rsidR="00AA6051" w:rsidRPr="002A32F5">
        <w:rPr>
          <w:rFonts w:ascii="Times New Roman" w:hAnsi="Times New Roman"/>
          <w:szCs w:val="24"/>
          <w:lang w:val="sr-Cyrl-CS" w:eastAsia="en-US"/>
        </w:rPr>
        <w:t xml:space="preserve">Нацрт споразума о зајму </w:t>
      </w:r>
      <w:r w:rsidRPr="002A32F5">
        <w:rPr>
          <w:rFonts w:ascii="Times New Roman" w:hAnsi="Times New Roman"/>
          <w:szCs w:val="24"/>
          <w:lang w:val="sr-Cyrl-RS" w:eastAsia="en-US"/>
        </w:rPr>
        <w:t xml:space="preserve">(Зајам за уговарање страног пројекта о изградњи) за Пројекат изградње државног пута 1.Б реда бр.27, Лозница – Ваљево – Лазаревац, деоница: Иверак – Лајковац (веза са аутопутем Е-763 Београд-Пожега), између кинеске Export – Import банке, као зајмодавца и Републике Србије, коју заступа Влада Републике Србије поступајући преко Министарства финансија, као зајмопримца, који је потписан </w:t>
      </w:r>
      <w:r w:rsidR="00E10AAA" w:rsidRPr="00E84552">
        <w:rPr>
          <w:rFonts w:ascii="Times New Roman" w:hAnsi="Times New Roman"/>
          <w:szCs w:val="24"/>
          <w:lang w:val="sr-Cyrl-RS" w:eastAsia="en-US"/>
        </w:rPr>
        <w:t>26. новембра 2021. године</w:t>
      </w:r>
      <w:r w:rsidRPr="00E84552">
        <w:rPr>
          <w:rFonts w:ascii="Times New Roman" w:hAnsi="Times New Roman"/>
          <w:szCs w:val="24"/>
          <w:lang w:val="sr-Latn-RS"/>
        </w:rPr>
        <w:t>.</w:t>
      </w:r>
      <w:r>
        <w:rPr>
          <w:rFonts w:ascii="Times New Roman" w:hAnsi="Times New Roman"/>
          <w:szCs w:val="24"/>
          <w:lang w:val="sr-Latn-RS"/>
        </w:rPr>
        <w:t xml:space="preserve"> </w:t>
      </w:r>
    </w:p>
    <w:p w14:paraId="5DE1A580" w14:textId="77777777" w:rsidR="00254CC1" w:rsidRPr="002A32F5" w:rsidRDefault="00254CC1" w:rsidP="008E1154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2A32F5">
        <w:rPr>
          <w:rFonts w:ascii="Times New Roman" w:hAnsi="Times New Roman"/>
          <w:szCs w:val="24"/>
          <w:lang w:val="sr-Cyrl-CS" w:eastAsia="en-US"/>
        </w:rPr>
        <w:t xml:space="preserve">У складу са </w:t>
      </w:r>
      <w:r w:rsidR="005A723A" w:rsidRPr="002A32F5">
        <w:rPr>
          <w:rFonts w:ascii="Times New Roman" w:hAnsi="Times New Roman"/>
          <w:szCs w:val="24"/>
          <w:lang w:val="sr-Cyrl-CS" w:eastAsia="en-US"/>
        </w:rPr>
        <w:t>напред наведеним</w:t>
      </w:r>
      <w:r w:rsidRPr="002A32F5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2A32F5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2A32F5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14:paraId="3497167D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износ зајма: до 134.300.000 ЕУР за финансирање 85% вредности Пројекта по Комерцијалном уговору;</w:t>
      </w:r>
    </w:p>
    <w:p w14:paraId="23467DF9" w14:textId="211A5CAA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рок доспећа кредита: 15 годи</w:t>
      </w:r>
      <w:r w:rsidR="001F78BA">
        <w:rPr>
          <w:rFonts w:ascii="Times New Roman" w:hAnsi="Times New Roman"/>
          <w:sz w:val="24"/>
          <w:szCs w:val="24"/>
          <w:lang w:val="sr-Cyrl-RS"/>
        </w:rPr>
        <w:t>на укључујући период почека од четири</w:t>
      </w:r>
      <w:r w:rsidRPr="002A32F5">
        <w:rPr>
          <w:rFonts w:ascii="Times New Roman" w:hAnsi="Times New Roman"/>
          <w:sz w:val="24"/>
          <w:szCs w:val="24"/>
          <w:lang w:val="sr-Cyrl-RS"/>
        </w:rPr>
        <w:t xml:space="preserve"> године;</w:t>
      </w:r>
    </w:p>
    <w:p w14:paraId="625B74A6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годишња каматна стопа: варијабилна 6M EURIBOR + маржа од 2,35% годишње (EURIBOR ће се обрачунавати као 0 (нула), уколико је негативан);</w:t>
      </w:r>
    </w:p>
    <w:p w14:paraId="6996F12C" w14:textId="0757A4E4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провизија</w:t>
      </w:r>
      <w:r w:rsidR="001F78BA">
        <w:rPr>
          <w:rFonts w:ascii="Times New Roman" w:hAnsi="Times New Roman"/>
          <w:sz w:val="24"/>
          <w:szCs w:val="24"/>
          <w:lang w:val="sr-Cyrl-RS"/>
        </w:rPr>
        <w:t xml:space="preserve"> на неповучени део кредита: 0,5</w:t>
      </w:r>
      <w:r w:rsidRPr="002A32F5">
        <w:rPr>
          <w:rFonts w:ascii="Times New Roman" w:hAnsi="Times New Roman"/>
          <w:sz w:val="24"/>
          <w:szCs w:val="24"/>
          <w:lang w:val="sr-Cyrl-RS"/>
        </w:rPr>
        <w:t>%;</w:t>
      </w:r>
    </w:p>
    <w:p w14:paraId="5EAF2243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 xml:space="preserve">трошкови обраде кредита: 0,5%;  </w:t>
      </w:r>
    </w:p>
    <w:p w14:paraId="7FC25926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0" w:line="240" w:lineRule="auto"/>
        <w:ind w:left="1170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обавезна полиса осигурања кинеског осигуравајућег друштва China Export &amp; Credit Insurance Corporation из Пекинга (SINOSURE);</w:t>
      </w:r>
    </w:p>
    <w:p w14:paraId="5DE30DD3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 xml:space="preserve">износ премије осигурања: </w:t>
      </w:r>
      <w:r w:rsidRPr="002A32F5">
        <w:rPr>
          <w:rFonts w:ascii="Times New Roman"/>
          <w:sz w:val="24"/>
          <w:szCs w:val="24"/>
        </w:rPr>
        <w:t>9,584,786.</w:t>
      </w:r>
      <w:r w:rsidRPr="002A32F5">
        <w:rPr>
          <w:rFonts w:ascii="Times New Roman" w:hAnsi="Times New Roman"/>
          <w:sz w:val="24"/>
          <w:szCs w:val="24"/>
          <w:lang w:val="sr-Cyrl-RS"/>
        </w:rPr>
        <w:t>19 ЕУР;</w:t>
      </w:r>
    </w:p>
    <w:p w14:paraId="6A963DC7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зајмопримац: Влада Републике Србије, коју представља Министарство финансија;</w:t>
      </w:r>
    </w:p>
    <w:p w14:paraId="20CCEB3D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финансијер: Република Србија коју представља Министарство грађевинарства, саобраћаја и инфраструктуре</w:t>
      </w:r>
    </w:p>
    <w:p w14:paraId="706944DF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инвеститор: Јавно предузеће „Путеви Србијеˮ Београд;</w:t>
      </w:r>
    </w:p>
    <w:p w14:paraId="11840451" w14:textId="77777777" w:rsidR="00D43407" w:rsidRPr="002A32F5" w:rsidRDefault="00D43407" w:rsidP="00F2216A">
      <w:pPr>
        <w:pStyle w:val="ListParagraph"/>
        <w:numPr>
          <w:ilvl w:val="0"/>
          <w:numId w:val="3"/>
        </w:numPr>
        <w:spacing w:after="60" w:line="240" w:lineRule="auto"/>
        <w:ind w:left="1166" w:hanging="536"/>
        <w:jc w:val="both"/>
        <w:rPr>
          <w:rFonts w:ascii="Times New Roman" w:hAnsi="Times New Roman"/>
          <w:sz w:val="24"/>
          <w:szCs w:val="24"/>
          <w:lang w:val="sr-Cyrl-RS"/>
        </w:rPr>
      </w:pPr>
      <w:r w:rsidRPr="002A32F5">
        <w:rPr>
          <w:rFonts w:ascii="Times New Roman" w:hAnsi="Times New Roman"/>
          <w:sz w:val="24"/>
          <w:szCs w:val="24"/>
          <w:lang w:val="sr-Cyrl-RS"/>
        </w:rPr>
        <w:t>извођач радова: „China Shandong International Economic and Technical Cooperation Group, Ltd. of Shandong Hi-Speed Group Co. Ltd”.</w:t>
      </w:r>
    </w:p>
    <w:p w14:paraId="10A66115" w14:textId="77777777" w:rsidR="005A723A" w:rsidRPr="002A32F5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RS" w:eastAsia="en-US"/>
        </w:rPr>
      </w:pPr>
    </w:p>
    <w:p w14:paraId="59E72B4F" w14:textId="77777777" w:rsidR="00CF4EB1" w:rsidRPr="002A32F5" w:rsidRDefault="00CF4EB1" w:rsidP="00254CC1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2A32F5">
        <w:rPr>
          <w:rFonts w:ascii="Times New Roman" w:hAnsi="Times New Roman"/>
          <w:bCs/>
          <w:szCs w:val="24"/>
          <w:lang w:val="sr-Cyrl-CS"/>
        </w:rPr>
        <w:t>III. ОБЈАШЊЕЊЕ ОСНОВНИХ ПРАВНИХ ИНСТИТУТА И ПОЈЕДИНАЧНИХ РЕШЕЊА</w:t>
      </w:r>
    </w:p>
    <w:p w14:paraId="147556E2" w14:textId="77777777" w:rsidR="00CF4EB1" w:rsidRPr="002A32F5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14:paraId="7492E621" w14:textId="2C72DBA3" w:rsidR="00CF4EB1" w:rsidRPr="002A32F5" w:rsidRDefault="00CF4EB1" w:rsidP="00AC0E21">
      <w:pPr>
        <w:spacing w:line="240" w:lineRule="auto"/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2A32F5">
        <w:rPr>
          <w:rFonts w:ascii="Times New Roman" w:hAnsi="Times New Roman"/>
          <w:szCs w:val="24"/>
          <w:lang w:val="sr-Cyrl-CS"/>
        </w:rPr>
        <w:t xml:space="preserve">Одредбом члана 1. </w:t>
      </w:r>
      <w:r w:rsidR="001F78BA">
        <w:rPr>
          <w:rFonts w:ascii="Times New Roman" w:hAnsi="Times New Roman"/>
          <w:szCs w:val="24"/>
          <w:lang w:val="sr-Cyrl-RS"/>
        </w:rPr>
        <w:t>овог</w:t>
      </w:r>
      <w:r w:rsidR="00D01112" w:rsidRPr="002A32F5">
        <w:rPr>
          <w:rFonts w:ascii="Times New Roman" w:hAnsi="Times New Roman"/>
          <w:szCs w:val="24"/>
          <w:lang w:val="sr-Cyrl-CS"/>
        </w:rPr>
        <w:t xml:space="preserve"> </w:t>
      </w:r>
      <w:r w:rsidRPr="002A32F5">
        <w:rPr>
          <w:rFonts w:ascii="Times New Roman" w:hAnsi="Times New Roman"/>
          <w:szCs w:val="24"/>
          <w:lang w:val="sr-Cyrl-CS"/>
        </w:rPr>
        <w:t>закона предвиђа се потврђивање Споразума о зајму</w:t>
      </w:r>
      <w:r w:rsidR="00F2216A" w:rsidRPr="002A32F5">
        <w:rPr>
          <w:rFonts w:ascii="Times New Roman" w:hAnsi="Times New Roman"/>
          <w:szCs w:val="24"/>
          <w:lang w:val="sr-Cyrl-CS"/>
        </w:rPr>
        <w:t xml:space="preserve"> 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(Зајам за уговарање страног пројекта о изградњи) за Пројекат изградње државног пута 1.Б реда бр.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 27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Лозниц</w:t>
      </w:r>
      <w:r w:rsidR="001F78BA">
        <w:rPr>
          <w:rFonts w:ascii="Times New Roman" w:hAnsi="Times New Roman"/>
          <w:szCs w:val="24"/>
          <w:lang w:val="sr-Cyrl-RS" w:eastAsia="en-US"/>
        </w:rPr>
        <w:t>а – Ваљево – Лазаревац, деоница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Иверак – Лајковац (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веза са аутопутем Е-763 Београд – 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Пожега), између кинеске Export – Imp</w:t>
      </w:r>
      <w:r w:rsidR="001F78BA">
        <w:rPr>
          <w:rFonts w:ascii="Times New Roman" w:hAnsi="Times New Roman"/>
          <w:szCs w:val="24"/>
          <w:lang w:val="sr-Cyrl-RS" w:eastAsia="en-US"/>
        </w:rPr>
        <w:t>ort банке, као Зајмодавца и Републике Србије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коју заступа Влада Републике Србије поступајући пре</w:t>
      </w:r>
      <w:r w:rsidR="001F78BA">
        <w:rPr>
          <w:rFonts w:ascii="Times New Roman" w:hAnsi="Times New Roman"/>
          <w:szCs w:val="24"/>
          <w:lang w:val="sr-Cyrl-RS" w:eastAsia="en-US"/>
        </w:rPr>
        <w:t>ко Министарства финансија, као З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ајмопримца</w:t>
      </w:r>
      <w:r w:rsidRPr="002A32F5">
        <w:rPr>
          <w:rFonts w:ascii="Times New Roman" w:hAnsi="Times New Roman"/>
          <w:szCs w:val="24"/>
          <w:lang w:val="sr-Cyrl-CS"/>
        </w:rPr>
        <w:t xml:space="preserve">. </w:t>
      </w:r>
      <w:r w:rsidR="005B62C6" w:rsidRPr="002A32F5">
        <w:rPr>
          <w:rFonts w:ascii="Times New Roman" w:hAnsi="Times New Roman"/>
          <w:szCs w:val="24"/>
          <w:lang w:val="sr-Cyrl-CS"/>
        </w:rPr>
        <w:t xml:space="preserve"> </w:t>
      </w:r>
      <w:r w:rsidR="00825352" w:rsidRPr="002A32F5">
        <w:rPr>
          <w:rFonts w:ascii="Times New Roman" w:hAnsi="Times New Roman"/>
          <w:szCs w:val="24"/>
          <w:lang w:val="sr-Cyrl-CS"/>
        </w:rPr>
        <w:t xml:space="preserve"> </w:t>
      </w:r>
      <w:r w:rsidR="00505EC1" w:rsidRPr="002A32F5">
        <w:rPr>
          <w:rFonts w:ascii="Times New Roman" w:hAnsi="Times New Roman"/>
          <w:szCs w:val="24"/>
          <w:lang w:val="sr-Cyrl-CS"/>
        </w:rPr>
        <w:t xml:space="preserve"> </w:t>
      </w:r>
    </w:p>
    <w:p w14:paraId="42936B83" w14:textId="235B0EBD" w:rsidR="00CF4EB1" w:rsidRPr="002A32F5" w:rsidRDefault="00CF4EB1" w:rsidP="00AC0E21">
      <w:pPr>
        <w:spacing w:line="240" w:lineRule="auto"/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2A32F5">
        <w:rPr>
          <w:rFonts w:ascii="Times New Roman" w:hAnsi="Times New Roman"/>
          <w:szCs w:val="24"/>
          <w:lang w:val="sr-Cyrl-CS"/>
        </w:rPr>
        <w:t xml:space="preserve">Одредба члана 2. </w:t>
      </w:r>
      <w:r w:rsidR="001F78BA">
        <w:rPr>
          <w:rFonts w:ascii="Times New Roman" w:hAnsi="Times New Roman"/>
          <w:szCs w:val="24"/>
          <w:lang w:val="sr-Cyrl-CS"/>
        </w:rPr>
        <w:t>овог</w:t>
      </w:r>
      <w:r w:rsidR="00D01112" w:rsidRPr="002A32F5">
        <w:rPr>
          <w:rFonts w:ascii="Times New Roman" w:hAnsi="Times New Roman"/>
          <w:szCs w:val="24"/>
          <w:lang w:val="sr-Cyrl-CS"/>
        </w:rPr>
        <w:t xml:space="preserve"> </w:t>
      </w:r>
      <w:r w:rsidRPr="002A32F5">
        <w:rPr>
          <w:rFonts w:ascii="Times New Roman" w:hAnsi="Times New Roman"/>
          <w:szCs w:val="24"/>
          <w:lang w:val="sr-Cyrl-CS"/>
        </w:rPr>
        <w:t>закона садржи текст Споразума о зајму</w:t>
      </w:r>
      <w:r w:rsidR="00F2216A" w:rsidRPr="002A32F5">
        <w:rPr>
          <w:rFonts w:ascii="Times New Roman" w:hAnsi="Times New Roman"/>
          <w:szCs w:val="24"/>
          <w:lang w:val="sr-Cyrl-CS"/>
        </w:rPr>
        <w:t xml:space="preserve"> 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(Зајам за уговарање страног пројекта о изградњи) за Пројекат изградње државног пута 1.Б реда бр.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 27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Лозниц</w:t>
      </w:r>
      <w:r w:rsidR="001F78BA">
        <w:rPr>
          <w:rFonts w:ascii="Times New Roman" w:hAnsi="Times New Roman"/>
          <w:szCs w:val="24"/>
          <w:lang w:val="sr-Cyrl-RS" w:eastAsia="en-US"/>
        </w:rPr>
        <w:t>а – Ваљево – Лазаревац, деоница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Иверак – Лајковац (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веза са аутопутем Е-763 Београд – 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Пожега), између кине</w:t>
      </w:r>
      <w:r w:rsidR="001F78BA">
        <w:rPr>
          <w:rFonts w:ascii="Times New Roman" w:hAnsi="Times New Roman"/>
          <w:szCs w:val="24"/>
          <w:lang w:val="sr-Cyrl-RS" w:eastAsia="en-US"/>
        </w:rPr>
        <w:t>ске Export – Import банке, као Зајмодавца и Републике Србије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 xml:space="preserve"> коју заступа Влада Републике Србије поступајући пре</w:t>
      </w:r>
      <w:r w:rsidR="001F78BA">
        <w:rPr>
          <w:rFonts w:ascii="Times New Roman" w:hAnsi="Times New Roman"/>
          <w:szCs w:val="24"/>
          <w:lang w:val="sr-Cyrl-RS" w:eastAsia="en-US"/>
        </w:rPr>
        <w:t>ко Министарства финансија, као З</w:t>
      </w:r>
      <w:r w:rsidR="00F2216A" w:rsidRPr="002A32F5">
        <w:rPr>
          <w:rFonts w:ascii="Times New Roman" w:hAnsi="Times New Roman"/>
          <w:szCs w:val="24"/>
          <w:lang w:val="sr-Cyrl-RS" w:eastAsia="en-US"/>
        </w:rPr>
        <w:t>ајмопримца,</w:t>
      </w:r>
      <w:r w:rsidRPr="002A32F5">
        <w:rPr>
          <w:rFonts w:ascii="Times New Roman" w:hAnsi="Times New Roman"/>
          <w:szCs w:val="24"/>
          <w:lang w:val="sr-Cyrl-CS"/>
        </w:rPr>
        <w:t xml:space="preserve"> у оригиналу на енглеском језику и у преводу на српски језик. </w:t>
      </w:r>
    </w:p>
    <w:p w14:paraId="2C904D3E" w14:textId="5C755582" w:rsidR="00CF4EB1" w:rsidRPr="002A32F5" w:rsidRDefault="001F78BA" w:rsidP="00AC0E21">
      <w:pPr>
        <w:spacing w:line="240" w:lineRule="auto"/>
        <w:ind w:firstLine="63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Одредбом члана 3.</w:t>
      </w:r>
      <w:r w:rsidR="00CF4EB1" w:rsidRPr="002A32F5">
        <w:rPr>
          <w:rFonts w:ascii="Times New Roman" w:hAnsi="Times New Roman"/>
          <w:szCs w:val="24"/>
          <w:lang w:val="sr-Cyrl-CS"/>
        </w:rPr>
        <w:t xml:space="preserve"> уређује се ступање на снагу овог закона.</w:t>
      </w:r>
    </w:p>
    <w:p w14:paraId="36F01665" w14:textId="77777777" w:rsidR="00CF4EB1" w:rsidRPr="002A32F5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14:paraId="3397F67C" w14:textId="77777777" w:rsidR="00CF4EB1" w:rsidRPr="002A32F5" w:rsidRDefault="00CF4EB1" w:rsidP="00F2216A">
      <w:pPr>
        <w:pStyle w:val="BodyText"/>
        <w:tabs>
          <w:tab w:val="left" w:pos="0"/>
        </w:tabs>
        <w:ind w:firstLine="630"/>
        <w:rPr>
          <w:rFonts w:ascii="Times New Roman" w:hAnsi="Times New Roman"/>
          <w:color w:val="auto"/>
          <w:szCs w:val="24"/>
          <w:lang w:val="sr-Cyrl-CS"/>
        </w:rPr>
      </w:pPr>
      <w:r w:rsidRPr="002A32F5">
        <w:rPr>
          <w:rFonts w:ascii="Times New Roman" w:hAnsi="Times New Roman"/>
          <w:bCs/>
          <w:color w:val="auto"/>
          <w:szCs w:val="24"/>
          <w:lang w:val="sr-Cyrl-CS"/>
        </w:rPr>
        <w:t xml:space="preserve">IV. </w:t>
      </w:r>
      <w:r w:rsidRPr="002A32F5">
        <w:rPr>
          <w:rFonts w:ascii="Times New Roman" w:hAnsi="Times New Roman"/>
          <w:color w:val="auto"/>
          <w:szCs w:val="24"/>
          <w:lang w:val="sr-Cyrl-CS"/>
        </w:rPr>
        <w:t xml:space="preserve">ФИНАНСИЈСКЕ ОБАВЕЗЕ И ПРОЦЕНА ФИНАНСИЈСКИХ СРЕДСТАВА КОЈА НАСТАЈУ ИЗВРШАВАЊЕМ ЗАКОНА    </w:t>
      </w:r>
      <w:r w:rsidRPr="002A32F5">
        <w:rPr>
          <w:rFonts w:ascii="Times New Roman" w:hAnsi="Times New Roman"/>
          <w:color w:val="auto"/>
          <w:szCs w:val="24"/>
          <w:lang w:val="sr-Cyrl-CS"/>
        </w:rPr>
        <w:tab/>
        <w:t xml:space="preserve"> </w:t>
      </w:r>
    </w:p>
    <w:p w14:paraId="67D7CC0F" w14:textId="77777777" w:rsidR="00CF4EB1" w:rsidRPr="002A32F5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14:paraId="5CBC538F" w14:textId="6C140DF1" w:rsidR="00CF4EB1" w:rsidRDefault="00CF4EB1" w:rsidP="00F2216A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2A32F5">
        <w:rPr>
          <w:rFonts w:ascii="Times New Roman" w:hAnsi="Times New Roman"/>
          <w:szCs w:val="24"/>
          <w:lang w:val="sr-Cyrl-CS"/>
        </w:rPr>
        <w:t>За спровођење овог закона обезбеђиваће се средства у буџету Републике Србије.</w:t>
      </w:r>
      <w:r w:rsidRPr="008B3155">
        <w:rPr>
          <w:rFonts w:ascii="Times New Roman" w:hAnsi="Times New Roman"/>
          <w:szCs w:val="24"/>
          <w:lang w:val="sr-Cyrl-CS"/>
        </w:rPr>
        <w:t xml:space="preserve"> </w:t>
      </w:r>
    </w:p>
    <w:p w14:paraId="5867D81A" w14:textId="6233EF23" w:rsidR="005E7F14" w:rsidRDefault="005E7F14" w:rsidP="00F2216A">
      <w:pPr>
        <w:ind w:firstLine="630"/>
        <w:jc w:val="both"/>
        <w:rPr>
          <w:rFonts w:ascii="Times New Roman" w:hAnsi="Times New Roman"/>
          <w:szCs w:val="24"/>
          <w:lang w:val="sr-Cyrl-CS"/>
        </w:rPr>
      </w:pPr>
    </w:p>
    <w:p w14:paraId="673F5855" w14:textId="77777777" w:rsidR="005E7F14" w:rsidRPr="002D7138" w:rsidRDefault="005E7F14" w:rsidP="005E7F14">
      <w:pPr>
        <w:jc w:val="both"/>
        <w:rPr>
          <w:lang w:val="sr-Cyrl-CS"/>
        </w:rPr>
      </w:pPr>
      <w:r>
        <w:rPr>
          <w:lang w:val="sr-Cyrl-CS"/>
        </w:rPr>
        <w:tab/>
      </w:r>
      <w:r w:rsidRPr="005E7F14">
        <w:rPr>
          <w:rFonts w:ascii="Times New Roman" w:hAnsi="Times New Roman"/>
          <w:szCs w:val="24"/>
          <w:lang w:val="sr-Cyrl-CS"/>
        </w:rPr>
        <w:t>V. РАЗЛОЗИ ЗА СТУПАЊЕ НА СНАГУ ПРЕ ОСМОГ ДАНА ОД ДАНА ОБЈАВЉИВАЊА</w:t>
      </w:r>
    </w:p>
    <w:p w14:paraId="042CA952" w14:textId="77777777" w:rsidR="005E7F14" w:rsidRPr="002D7138" w:rsidRDefault="005E7F14" w:rsidP="005E7F14">
      <w:pPr>
        <w:jc w:val="both"/>
        <w:rPr>
          <w:lang w:val="sr-Cyrl-CS"/>
        </w:rPr>
      </w:pPr>
    </w:p>
    <w:p w14:paraId="3FDE754F" w14:textId="4EEB29A1" w:rsidR="0014452F" w:rsidRPr="005E7F14" w:rsidRDefault="005E7F14" w:rsidP="005E7F14">
      <w:pPr>
        <w:ind w:firstLine="720"/>
        <w:jc w:val="both"/>
        <w:rPr>
          <w:rFonts w:ascii="Times New Roman" w:hAnsi="Times New Roman"/>
          <w:szCs w:val="24"/>
          <w:lang w:val="sr-Cyrl-RS" w:eastAsia="en-US"/>
        </w:rPr>
      </w:pPr>
      <w:r w:rsidRPr="005E7F14">
        <w:rPr>
          <w:rFonts w:ascii="Times New Roman" w:hAnsi="Times New Roman"/>
          <w:szCs w:val="24"/>
          <w:lang w:val="sr-Cyrl-RS" w:eastAsia="en-US"/>
        </w:rPr>
        <w:t>Разлози за ступање на снагу овог закона пре осмог дана од дана објављивања у „Службеном гласнику Републике Србије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 </w:t>
      </w:r>
      <w:r w:rsidRPr="005E7F14">
        <w:rPr>
          <w:rFonts w:ascii="Times New Roman" w:hAnsi="Times New Roman"/>
          <w:szCs w:val="24"/>
          <w:lang w:val="sr-Cyrl-RS" w:eastAsia="en-US"/>
        </w:rPr>
        <w:t>-</w:t>
      </w:r>
      <w:r w:rsidR="001F78BA">
        <w:rPr>
          <w:rFonts w:ascii="Times New Roman" w:hAnsi="Times New Roman"/>
          <w:szCs w:val="24"/>
          <w:lang w:val="sr-Cyrl-RS" w:eastAsia="en-US"/>
        </w:rPr>
        <w:t xml:space="preserve"> </w:t>
      </w:r>
      <w:r w:rsidRPr="005E7F14">
        <w:rPr>
          <w:rFonts w:ascii="Times New Roman" w:hAnsi="Times New Roman"/>
          <w:szCs w:val="24"/>
          <w:lang w:val="sr-Cyrl-RS" w:eastAsia="en-US"/>
        </w:rPr>
        <w:t xml:space="preserve">Међународни уговори”, сагласно члану 196. став 4. Устава Републике Србије, произлазе из чињенице да је неопходно плаћање премије Sinosure осигурања кредита по потписивању </w:t>
      </w:r>
      <w:r>
        <w:rPr>
          <w:rFonts w:ascii="Times New Roman" w:hAnsi="Times New Roman"/>
          <w:szCs w:val="24"/>
          <w:lang w:val="sr-Cyrl-RS" w:eastAsia="en-US"/>
        </w:rPr>
        <w:t>Споразума о зајму</w:t>
      </w:r>
      <w:r w:rsidRPr="005E7F14">
        <w:rPr>
          <w:rFonts w:ascii="Times New Roman" w:hAnsi="Times New Roman"/>
          <w:szCs w:val="24"/>
          <w:lang w:val="sr-Cyrl-RS" w:eastAsia="en-US"/>
        </w:rPr>
        <w:t xml:space="preserve"> и ступању на снагу овог закона о потврђивању, како би се могло отпочети са коришћењем средстава из кредита за релизацију предметног пројекта од значаја за Републику Србију.</w:t>
      </w:r>
    </w:p>
    <w:sectPr w:rsidR="0014452F" w:rsidRPr="005E7F14" w:rsidSect="00D80EA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13" w:h="16834" w:code="9"/>
      <w:pgMar w:top="426" w:right="1411" w:bottom="135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0E126" w14:textId="77777777" w:rsidR="00AE04D0" w:rsidRDefault="00AE04D0" w:rsidP="00E65142">
      <w:pPr>
        <w:spacing w:line="240" w:lineRule="auto"/>
      </w:pPr>
      <w:r>
        <w:separator/>
      </w:r>
    </w:p>
  </w:endnote>
  <w:endnote w:type="continuationSeparator" w:id="0">
    <w:p w14:paraId="0C0AF6DE" w14:textId="77777777" w:rsidR="00AE04D0" w:rsidRDefault="00AE04D0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68C3E" w14:textId="76FA3C13" w:rsidR="00D80EA7" w:rsidRPr="00D80EA7" w:rsidRDefault="00D80EA7">
    <w:pPr>
      <w:pStyle w:val="Footer"/>
      <w:jc w:val="center"/>
      <w:rPr>
        <w:caps/>
        <w:noProof/>
      </w:rPr>
    </w:pPr>
    <w:r w:rsidRPr="00D80EA7">
      <w:rPr>
        <w:caps/>
      </w:rPr>
      <w:fldChar w:fldCharType="begin"/>
    </w:r>
    <w:r w:rsidRPr="00D80EA7">
      <w:rPr>
        <w:caps/>
      </w:rPr>
      <w:instrText xml:space="preserve"> PAGE   \* MERGEFORMAT </w:instrText>
    </w:r>
    <w:r w:rsidRPr="00D80EA7">
      <w:rPr>
        <w:caps/>
      </w:rPr>
      <w:fldChar w:fldCharType="separate"/>
    </w:r>
    <w:r w:rsidR="00DB2469">
      <w:rPr>
        <w:caps/>
        <w:noProof/>
      </w:rPr>
      <w:t>2</w:t>
    </w:r>
    <w:r w:rsidRPr="00D80EA7">
      <w:rPr>
        <w:caps/>
        <w:noProof/>
      </w:rPr>
      <w:fldChar w:fldCharType="end"/>
    </w:r>
  </w:p>
  <w:p w14:paraId="22DEFF04" w14:textId="77777777" w:rsidR="00D80EA7" w:rsidRDefault="00D80E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3506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59E0FB" w14:textId="5379E16D" w:rsidR="00D80EA7" w:rsidRDefault="00D80E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4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18E2CA" w14:textId="77777777" w:rsidR="00384EC3" w:rsidRDefault="00DB24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A31ED" w14:textId="77777777" w:rsidR="00AE04D0" w:rsidRDefault="00AE04D0" w:rsidP="00E65142">
      <w:pPr>
        <w:spacing w:line="240" w:lineRule="auto"/>
      </w:pPr>
      <w:r>
        <w:separator/>
      </w:r>
    </w:p>
  </w:footnote>
  <w:footnote w:type="continuationSeparator" w:id="0">
    <w:p w14:paraId="655FAB81" w14:textId="77777777" w:rsidR="00AE04D0" w:rsidRDefault="00AE04D0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F0FB4" w14:textId="77777777" w:rsidR="00384EC3" w:rsidRPr="00E12214" w:rsidRDefault="00DB2469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00CDD" w14:textId="77777777" w:rsidR="00384EC3" w:rsidRDefault="00DB2469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CF"/>
    <w:multiLevelType w:val="hybridMultilevel"/>
    <w:tmpl w:val="745ECD08"/>
    <w:lvl w:ilvl="0" w:tplc="348A13C4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3">
    <w:nsid w:val="4A7D7507"/>
    <w:multiLevelType w:val="hybridMultilevel"/>
    <w:tmpl w:val="B81692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B1"/>
    <w:rsid w:val="00004F42"/>
    <w:rsid w:val="00032215"/>
    <w:rsid w:val="00032CCC"/>
    <w:rsid w:val="0004638A"/>
    <w:rsid w:val="0008575A"/>
    <w:rsid w:val="000A466C"/>
    <w:rsid w:val="000B5708"/>
    <w:rsid w:val="000F5A42"/>
    <w:rsid w:val="000F6DD4"/>
    <w:rsid w:val="00105078"/>
    <w:rsid w:val="00114E85"/>
    <w:rsid w:val="001268E5"/>
    <w:rsid w:val="00133D2F"/>
    <w:rsid w:val="00141403"/>
    <w:rsid w:val="00142F76"/>
    <w:rsid w:val="0014452F"/>
    <w:rsid w:val="00170734"/>
    <w:rsid w:val="00187CCB"/>
    <w:rsid w:val="001C4E58"/>
    <w:rsid w:val="001E6F77"/>
    <w:rsid w:val="001E7341"/>
    <w:rsid w:val="001F4552"/>
    <w:rsid w:val="001F78BA"/>
    <w:rsid w:val="0021009C"/>
    <w:rsid w:val="002258F5"/>
    <w:rsid w:val="002458EF"/>
    <w:rsid w:val="00254CC1"/>
    <w:rsid w:val="002A32F5"/>
    <w:rsid w:val="002A4CC3"/>
    <w:rsid w:val="002E0F1D"/>
    <w:rsid w:val="002F3D61"/>
    <w:rsid w:val="002F4319"/>
    <w:rsid w:val="00311F46"/>
    <w:rsid w:val="0031356E"/>
    <w:rsid w:val="00315E98"/>
    <w:rsid w:val="003451B8"/>
    <w:rsid w:val="003612D3"/>
    <w:rsid w:val="003625EB"/>
    <w:rsid w:val="003C234D"/>
    <w:rsid w:val="003E1349"/>
    <w:rsid w:val="003E1D94"/>
    <w:rsid w:val="003F3210"/>
    <w:rsid w:val="003F4DDD"/>
    <w:rsid w:val="00401255"/>
    <w:rsid w:val="004140B1"/>
    <w:rsid w:val="004562F9"/>
    <w:rsid w:val="004673B9"/>
    <w:rsid w:val="00470E02"/>
    <w:rsid w:val="004734D9"/>
    <w:rsid w:val="00492098"/>
    <w:rsid w:val="004969A5"/>
    <w:rsid w:val="004B0D47"/>
    <w:rsid w:val="004B2455"/>
    <w:rsid w:val="004C0812"/>
    <w:rsid w:val="004C67E8"/>
    <w:rsid w:val="004E462B"/>
    <w:rsid w:val="004F6F5B"/>
    <w:rsid w:val="00505EC1"/>
    <w:rsid w:val="00513EC9"/>
    <w:rsid w:val="00525C0E"/>
    <w:rsid w:val="00537F21"/>
    <w:rsid w:val="00540D90"/>
    <w:rsid w:val="0054220E"/>
    <w:rsid w:val="005540D5"/>
    <w:rsid w:val="005576B0"/>
    <w:rsid w:val="00561B4F"/>
    <w:rsid w:val="005A723A"/>
    <w:rsid w:val="005B62C6"/>
    <w:rsid w:val="005C022D"/>
    <w:rsid w:val="005E7F14"/>
    <w:rsid w:val="00600C7B"/>
    <w:rsid w:val="00623DDB"/>
    <w:rsid w:val="00631806"/>
    <w:rsid w:val="00633327"/>
    <w:rsid w:val="0063383A"/>
    <w:rsid w:val="00642795"/>
    <w:rsid w:val="00653665"/>
    <w:rsid w:val="00677955"/>
    <w:rsid w:val="006A42C1"/>
    <w:rsid w:val="006B6148"/>
    <w:rsid w:val="006B7B1C"/>
    <w:rsid w:val="006C197E"/>
    <w:rsid w:val="006C6514"/>
    <w:rsid w:val="006E09A5"/>
    <w:rsid w:val="006E169B"/>
    <w:rsid w:val="006F5E5A"/>
    <w:rsid w:val="007016DD"/>
    <w:rsid w:val="007068CE"/>
    <w:rsid w:val="0072685A"/>
    <w:rsid w:val="00740D5F"/>
    <w:rsid w:val="0074774E"/>
    <w:rsid w:val="00786355"/>
    <w:rsid w:val="007B3CF7"/>
    <w:rsid w:val="007C3BC8"/>
    <w:rsid w:val="007C3CB4"/>
    <w:rsid w:val="00804F8A"/>
    <w:rsid w:val="00824A02"/>
    <w:rsid w:val="00825352"/>
    <w:rsid w:val="008366C0"/>
    <w:rsid w:val="00847B00"/>
    <w:rsid w:val="00851100"/>
    <w:rsid w:val="00871402"/>
    <w:rsid w:val="00877F65"/>
    <w:rsid w:val="00880683"/>
    <w:rsid w:val="00886370"/>
    <w:rsid w:val="008967A7"/>
    <w:rsid w:val="008B3155"/>
    <w:rsid w:val="008B7526"/>
    <w:rsid w:val="008C349A"/>
    <w:rsid w:val="008C534B"/>
    <w:rsid w:val="008D21B9"/>
    <w:rsid w:val="008D499B"/>
    <w:rsid w:val="008E1154"/>
    <w:rsid w:val="008E2417"/>
    <w:rsid w:val="008E7317"/>
    <w:rsid w:val="008F5D1A"/>
    <w:rsid w:val="0090120A"/>
    <w:rsid w:val="009056A1"/>
    <w:rsid w:val="0092470E"/>
    <w:rsid w:val="00933095"/>
    <w:rsid w:val="00945C29"/>
    <w:rsid w:val="009544E6"/>
    <w:rsid w:val="00963621"/>
    <w:rsid w:val="009A4FBA"/>
    <w:rsid w:val="00A112BA"/>
    <w:rsid w:val="00A3315D"/>
    <w:rsid w:val="00A67625"/>
    <w:rsid w:val="00A75CCC"/>
    <w:rsid w:val="00AA4A42"/>
    <w:rsid w:val="00AA6051"/>
    <w:rsid w:val="00AA605A"/>
    <w:rsid w:val="00AA755C"/>
    <w:rsid w:val="00AC0E21"/>
    <w:rsid w:val="00AE04D0"/>
    <w:rsid w:val="00AE07BC"/>
    <w:rsid w:val="00B0351F"/>
    <w:rsid w:val="00B06225"/>
    <w:rsid w:val="00B12587"/>
    <w:rsid w:val="00B16010"/>
    <w:rsid w:val="00B17E1A"/>
    <w:rsid w:val="00B35C8D"/>
    <w:rsid w:val="00B609E0"/>
    <w:rsid w:val="00B91557"/>
    <w:rsid w:val="00BF508C"/>
    <w:rsid w:val="00C03A02"/>
    <w:rsid w:val="00C13BBB"/>
    <w:rsid w:val="00C26BE4"/>
    <w:rsid w:val="00C61643"/>
    <w:rsid w:val="00C64833"/>
    <w:rsid w:val="00C72384"/>
    <w:rsid w:val="00C82CE7"/>
    <w:rsid w:val="00C938F9"/>
    <w:rsid w:val="00CA038F"/>
    <w:rsid w:val="00CA197D"/>
    <w:rsid w:val="00CA1E6B"/>
    <w:rsid w:val="00CA3AA7"/>
    <w:rsid w:val="00CB5B6B"/>
    <w:rsid w:val="00CC3A26"/>
    <w:rsid w:val="00CF4EB1"/>
    <w:rsid w:val="00D01112"/>
    <w:rsid w:val="00D15EA4"/>
    <w:rsid w:val="00D227ED"/>
    <w:rsid w:val="00D243BD"/>
    <w:rsid w:val="00D34928"/>
    <w:rsid w:val="00D43407"/>
    <w:rsid w:val="00D60BC1"/>
    <w:rsid w:val="00D613BE"/>
    <w:rsid w:val="00D80EA7"/>
    <w:rsid w:val="00D955B4"/>
    <w:rsid w:val="00DB0830"/>
    <w:rsid w:val="00DB2469"/>
    <w:rsid w:val="00DB2C5A"/>
    <w:rsid w:val="00DE1C18"/>
    <w:rsid w:val="00DF3578"/>
    <w:rsid w:val="00E012B8"/>
    <w:rsid w:val="00E10AAA"/>
    <w:rsid w:val="00E52B2A"/>
    <w:rsid w:val="00E56329"/>
    <w:rsid w:val="00E64CF9"/>
    <w:rsid w:val="00E65142"/>
    <w:rsid w:val="00E739DA"/>
    <w:rsid w:val="00E7712E"/>
    <w:rsid w:val="00E81738"/>
    <w:rsid w:val="00E84552"/>
    <w:rsid w:val="00E934B0"/>
    <w:rsid w:val="00E93A79"/>
    <w:rsid w:val="00EC02EF"/>
    <w:rsid w:val="00EE65A6"/>
    <w:rsid w:val="00F12FAA"/>
    <w:rsid w:val="00F2216A"/>
    <w:rsid w:val="00F228BF"/>
    <w:rsid w:val="00F25316"/>
    <w:rsid w:val="00F3243B"/>
    <w:rsid w:val="00F347E6"/>
    <w:rsid w:val="00F539F5"/>
    <w:rsid w:val="00F65744"/>
    <w:rsid w:val="00F7544C"/>
    <w:rsid w:val="00FA5C47"/>
    <w:rsid w:val="00FC6B24"/>
    <w:rsid w:val="00FD154F"/>
    <w:rsid w:val="00FE4FF0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5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ParagraphChar">
    <w:name w:val="List Paragraph Char"/>
    <w:link w:val="ListParagraph"/>
    <w:uiPriority w:val="34"/>
    <w:locked/>
    <w:rsid w:val="00D43407"/>
  </w:style>
  <w:style w:type="paragraph" w:styleId="ListParagraph">
    <w:name w:val="List Paragraph"/>
    <w:basedOn w:val="Normal"/>
    <w:link w:val="ListParagraphChar"/>
    <w:uiPriority w:val="34"/>
    <w:qFormat/>
    <w:rsid w:val="00D434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851100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86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35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355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355"/>
    <w:rPr>
      <w:rFonts w:ascii="Arial" w:eastAsia="Times New Roman" w:hAnsi="Arial" w:cs="Times New Roman"/>
      <w:b/>
      <w:bCs/>
      <w:sz w:val="2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ParagraphChar">
    <w:name w:val="List Paragraph Char"/>
    <w:link w:val="ListParagraph"/>
    <w:uiPriority w:val="34"/>
    <w:locked/>
    <w:rsid w:val="00D43407"/>
  </w:style>
  <w:style w:type="paragraph" w:styleId="ListParagraph">
    <w:name w:val="List Paragraph"/>
    <w:basedOn w:val="Normal"/>
    <w:link w:val="ListParagraphChar"/>
    <w:uiPriority w:val="34"/>
    <w:qFormat/>
    <w:rsid w:val="00D434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851100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86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35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355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355"/>
    <w:rPr>
      <w:rFonts w:ascii="Arial" w:eastAsia="Times New Roman" w:hAnsi="Arial" w:cs="Times New Roman"/>
      <w:b/>
      <w:bCs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1786</Words>
  <Characters>10182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Natalija Trkulja</cp:lastModifiedBy>
  <cp:revision>2</cp:revision>
  <cp:lastPrinted>2021-11-30T11:41:00Z</cp:lastPrinted>
  <dcterms:created xsi:type="dcterms:W3CDTF">2021-12-02T08:44:00Z</dcterms:created>
  <dcterms:modified xsi:type="dcterms:W3CDTF">2021-12-02T08:44:00Z</dcterms:modified>
</cp:coreProperties>
</file>