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E171" w14:textId="77777777" w:rsidR="009A6286" w:rsidRPr="000D3E25" w:rsidRDefault="009A6286" w:rsidP="000927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3498F7C" w14:textId="77777777" w:rsidR="0009276F" w:rsidRPr="000D3E25" w:rsidRDefault="00EC1E91" w:rsidP="000927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ПРЕДЛОГ </w:t>
      </w:r>
      <w:r w:rsidR="0009276F" w:rsidRPr="000D3E25"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>А</w:t>
      </w:r>
    </w:p>
    <w:p w14:paraId="08123CF3" w14:textId="77777777" w:rsidR="0009276F" w:rsidRPr="000D3E25" w:rsidRDefault="0009276F" w:rsidP="000927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>О ИЗМЕНАМА И ДОПУН</w:t>
      </w:r>
      <w:r w:rsidR="00EC1E91" w:rsidRPr="000D3E25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="007D49CA"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О ПОСЕБНИМ ОВЛАШЋЕЊИМА РАДИ ЕФИКАСНЕ ЗАШТИТЕ ПРАВА ИНТЕЛЕКТУАЛНЕ СВОЈИНЕ</w:t>
      </w:r>
    </w:p>
    <w:p w14:paraId="3EB8F2E5" w14:textId="77777777" w:rsidR="0009276F" w:rsidRPr="000D3E25" w:rsidRDefault="0009276F" w:rsidP="0009276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0" w:name="clan_1"/>
      <w:bookmarkEnd w:id="0"/>
    </w:p>
    <w:p w14:paraId="584B1302" w14:textId="77777777" w:rsidR="0009276F" w:rsidRPr="000D3E25" w:rsidRDefault="0009276F" w:rsidP="0009276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0D3E25">
        <w:rPr>
          <w:rFonts w:ascii="Times New Roman" w:eastAsia="Times New Roman" w:hAnsi="Times New Roman"/>
          <w:bCs/>
          <w:sz w:val="24"/>
          <w:szCs w:val="24"/>
          <w:lang w:val="sr-Cyrl-CS"/>
        </w:rPr>
        <w:t>Члан 1.</w:t>
      </w:r>
    </w:p>
    <w:p w14:paraId="53250912" w14:textId="77777777" w:rsidR="0009276F" w:rsidRPr="000D3E25" w:rsidRDefault="0009276F" w:rsidP="0063609E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У Закону о посебним овлашћењима ради ефикасне заштите права интелектуалне својине („Службени гласник РС”, бр. </w:t>
      </w:r>
      <w:r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46/06</w:t>
      </w:r>
      <w:r w:rsidR="00EC1E91"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, </w:t>
      </w:r>
      <w:r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 w:rsidR="00660DEB"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104/09 - др. закон, 104/09 - др. закон </w:t>
      </w:r>
      <w:r w:rsidRPr="000D3E2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и 104/09 - др. закон</w:t>
      </w: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), </w:t>
      </w:r>
      <w:r w:rsidR="002E2025" w:rsidRPr="000D3E25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у члану 6</w:t>
      </w:r>
      <w:r w:rsidRPr="000D3E25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. </w:t>
      </w:r>
      <w:r w:rsidR="002E2025" w:rsidRPr="000D3E25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тачка 4) брише се.</w:t>
      </w:r>
    </w:p>
    <w:p w14:paraId="4ED9CD1B" w14:textId="77777777" w:rsidR="00460E79" w:rsidRPr="000D3E25" w:rsidRDefault="00460E79" w:rsidP="00354869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</w:p>
    <w:p w14:paraId="149E6F49" w14:textId="77777777" w:rsidR="00BB3BC1" w:rsidRPr="000D3E25" w:rsidRDefault="00BB3BC1" w:rsidP="00354869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  <w:r w:rsidRPr="000D3E25">
        <w:rPr>
          <w:bCs/>
          <w:iCs/>
          <w:lang w:val="sr-Cyrl-CS"/>
        </w:rPr>
        <w:t>Члан 2.</w:t>
      </w:r>
    </w:p>
    <w:p w14:paraId="1D1FFB45" w14:textId="77777777" w:rsidR="0009276F" w:rsidRPr="000D3E25" w:rsidRDefault="00BB3BC1" w:rsidP="006360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D3E25">
        <w:rPr>
          <w:bCs/>
          <w:iCs/>
          <w:lang w:val="sr-Cyrl-CS"/>
        </w:rPr>
        <w:t>У члану 7. став 1. после заграде додају се речи: „</w:t>
      </w:r>
      <w:r w:rsidR="002226E8" w:rsidRPr="000D3E25">
        <w:rPr>
          <w:color w:val="000000"/>
          <w:lang w:val="sr-Cyrl-CS"/>
        </w:rPr>
        <w:t>утврђ</w:t>
      </w:r>
      <w:r w:rsidR="00C3040F" w:rsidRPr="000D3E25">
        <w:rPr>
          <w:color w:val="000000"/>
          <w:lang w:val="sr-Cyrl-CS"/>
        </w:rPr>
        <w:t>ивање</w:t>
      </w:r>
      <w:r w:rsidR="002226E8" w:rsidRPr="000D3E25">
        <w:rPr>
          <w:color w:val="000000"/>
          <w:lang w:val="sr-Cyrl-CS"/>
        </w:rPr>
        <w:t xml:space="preserve"> да ли постоји повреда</w:t>
      </w:r>
      <w:r w:rsidR="002226E8" w:rsidRPr="000D3E25">
        <w:rPr>
          <w:lang w:val="sr-Cyrl-CS"/>
        </w:rPr>
        <w:t xml:space="preserve"> </w:t>
      </w:r>
      <w:r w:rsidRPr="000D3E25">
        <w:rPr>
          <w:lang w:val="sr-Cyrl-CS"/>
        </w:rPr>
        <w:t>права на рачунарске програме (софтвер) и базе податакаˮ и запета.</w:t>
      </w:r>
    </w:p>
    <w:p w14:paraId="6EF73EEF" w14:textId="77777777" w:rsidR="00460E79" w:rsidRPr="000D3E25" w:rsidRDefault="00460E7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</w:p>
    <w:p w14:paraId="1E3651DC" w14:textId="77777777" w:rsidR="0009276F" w:rsidRPr="000D3E25" w:rsidRDefault="00BB3BC1" w:rsidP="00354869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  <w:r w:rsidRPr="000D3E25">
        <w:rPr>
          <w:bCs/>
          <w:iCs/>
          <w:lang w:val="sr-Cyrl-CS"/>
        </w:rPr>
        <w:t>Члан 3</w:t>
      </w:r>
      <w:r w:rsidR="0009276F" w:rsidRPr="000D3E25">
        <w:rPr>
          <w:bCs/>
          <w:iCs/>
          <w:lang w:val="sr-Cyrl-CS"/>
        </w:rPr>
        <w:t>.</w:t>
      </w:r>
    </w:p>
    <w:p w14:paraId="24EF224A" w14:textId="77777777" w:rsidR="002E2025" w:rsidRPr="000D3E25" w:rsidRDefault="0009276F" w:rsidP="0063609E">
      <w:pPr>
        <w:pStyle w:val="Normal1"/>
        <w:shd w:val="clear" w:color="auto" w:fill="FFFFFF"/>
        <w:spacing w:before="0" w:beforeAutospacing="0" w:after="0" w:afterAutospacing="0"/>
        <w:jc w:val="both"/>
        <w:rPr>
          <w:bCs/>
          <w:iCs/>
          <w:lang w:val="sr-Cyrl-CS"/>
        </w:rPr>
      </w:pPr>
      <w:r w:rsidRPr="000D3E25">
        <w:rPr>
          <w:bCs/>
          <w:iCs/>
          <w:lang w:val="sr-Cyrl-CS"/>
        </w:rPr>
        <w:tab/>
      </w:r>
      <w:r w:rsidR="002E2025" w:rsidRPr="000D3E25">
        <w:rPr>
          <w:bCs/>
          <w:iCs/>
          <w:lang w:val="sr-Cyrl-CS"/>
        </w:rPr>
        <w:t xml:space="preserve">Члан 11. </w:t>
      </w:r>
      <w:r w:rsidR="00BB3BC1" w:rsidRPr="000D3E25">
        <w:rPr>
          <w:bCs/>
          <w:iCs/>
          <w:lang w:val="sr-Cyrl-CS"/>
        </w:rPr>
        <w:t>брише се.</w:t>
      </w:r>
    </w:p>
    <w:p w14:paraId="050341A9" w14:textId="77777777" w:rsidR="00BB3BC1" w:rsidRPr="000D3E25" w:rsidRDefault="00BB3BC1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68FA9C86" w14:textId="77777777" w:rsidR="00BB1286" w:rsidRPr="000D3E25" w:rsidRDefault="00BB3BC1" w:rsidP="00354869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0D3E25">
        <w:rPr>
          <w:lang w:val="sr-Cyrl-CS"/>
        </w:rPr>
        <w:t>Члан 4</w:t>
      </w:r>
      <w:r w:rsidR="0009276F" w:rsidRPr="000D3E25">
        <w:rPr>
          <w:lang w:val="sr-Cyrl-CS"/>
        </w:rPr>
        <w:t>.</w:t>
      </w:r>
    </w:p>
    <w:p w14:paraId="7153C05B" w14:textId="77777777" w:rsidR="0009276F" w:rsidRPr="000D3E25" w:rsidRDefault="002E2025" w:rsidP="0063609E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D3E25">
        <w:rPr>
          <w:lang w:val="sr-Cyrl-CS"/>
        </w:rPr>
        <w:t xml:space="preserve">Даном почетка примене овог закона министарство надлежно за послове трговине, туризма и </w:t>
      </w:r>
      <w:r w:rsidR="0087680E" w:rsidRPr="000D3E25">
        <w:rPr>
          <w:lang w:val="sr-Cyrl-CS"/>
        </w:rPr>
        <w:t>телекомуникација</w:t>
      </w:r>
      <w:r w:rsidRPr="000D3E25">
        <w:rPr>
          <w:lang w:val="sr-Cyrl-CS"/>
        </w:rPr>
        <w:t xml:space="preserve"> преузима од Министарства финансија</w:t>
      </w:r>
      <w:r w:rsidR="00400915" w:rsidRPr="000D3E25">
        <w:rPr>
          <w:lang w:val="sr-Cyrl-CS"/>
        </w:rPr>
        <w:t xml:space="preserve"> </w:t>
      </w:r>
      <w:r w:rsidRPr="000D3E25">
        <w:rPr>
          <w:lang w:val="sr-Cyrl-CS"/>
        </w:rPr>
        <w:t>-</w:t>
      </w:r>
      <w:r w:rsidR="00400915" w:rsidRPr="000D3E25">
        <w:rPr>
          <w:lang w:val="sr-Cyrl-CS"/>
        </w:rPr>
        <w:t xml:space="preserve"> </w:t>
      </w:r>
      <w:r w:rsidRPr="000D3E25">
        <w:rPr>
          <w:lang w:val="sr-Cyrl-CS"/>
        </w:rPr>
        <w:t>Пореск</w:t>
      </w:r>
      <w:r w:rsidR="002E69F9" w:rsidRPr="000D3E25">
        <w:rPr>
          <w:lang w:val="sr-Cyrl-CS"/>
        </w:rPr>
        <w:t>е</w:t>
      </w:r>
      <w:r w:rsidRPr="000D3E25">
        <w:rPr>
          <w:lang w:val="sr-Cyrl-CS"/>
        </w:rPr>
        <w:t xml:space="preserve"> управ</w:t>
      </w:r>
      <w:r w:rsidR="002E69F9" w:rsidRPr="000D3E25">
        <w:rPr>
          <w:lang w:val="sr-Cyrl-CS"/>
        </w:rPr>
        <w:t>е</w:t>
      </w:r>
      <w:r w:rsidRPr="000D3E25">
        <w:rPr>
          <w:lang w:val="sr-Cyrl-CS"/>
        </w:rPr>
        <w:t xml:space="preserve"> </w:t>
      </w:r>
      <w:r w:rsidR="00E9447A" w:rsidRPr="000D3E25">
        <w:rPr>
          <w:lang w:val="sr-Cyrl-CS"/>
        </w:rPr>
        <w:t xml:space="preserve">софтверско решење за идентификацију нелегалних софтвера и база података са корисничким упутством. </w:t>
      </w:r>
    </w:p>
    <w:p w14:paraId="350750AE" w14:textId="77777777" w:rsidR="00E9447A" w:rsidRPr="000D3E25" w:rsidRDefault="00E9447A" w:rsidP="00E9447A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D3E25">
        <w:rPr>
          <w:lang w:val="sr-Cyrl-CS"/>
        </w:rPr>
        <w:t>Потраживања пореских обвезника – конт</w:t>
      </w:r>
      <w:r w:rsidR="00BB1286" w:rsidRPr="000D3E25">
        <w:rPr>
          <w:lang w:val="sr-Cyrl-CS"/>
        </w:rPr>
        <w:t>ролисаних субјеката настал</w:t>
      </w:r>
      <w:r w:rsidR="00966131" w:rsidRPr="000D3E25">
        <w:rPr>
          <w:lang w:val="sr-Cyrl-CS"/>
        </w:rPr>
        <w:t>а</w:t>
      </w:r>
      <w:r w:rsidR="00BB1286" w:rsidRPr="000D3E25">
        <w:rPr>
          <w:lang w:val="sr-Cyrl-CS"/>
        </w:rPr>
        <w:t xml:space="preserve"> у </w:t>
      </w:r>
      <w:r w:rsidRPr="000D3E25">
        <w:rPr>
          <w:lang w:val="sr-Cyrl-CS"/>
        </w:rPr>
        <w:t xml:space="preserve">жалбеном или судском поступку по актима </w:t>
      </w:r>
      <w:r w:rsidR="00692C56" w:rsidRPr="000D3E25">
        <w:rPr>
          <w:lang w:val="sr-Cyrl-CS"/>
        </w:rPr>
        <w:t xml:space="preserve">донетим до дана почетка примене овог закона </w:t>
      </w:r>
      <w:r w:rsidRPr="000D3E25">
        <w:rPr>
          <w:lang w:val="sr-Cyrl-CS"/>
        </w:rPr>
        <w:t xml:space="preserve">у поступку </w:t>
      </w:r>
      <w:r w:rsidR="00666C1A" w:rsidRPr="000D3E25">
        <w:rPr>
          <w:lang w:val="sr-Cyrl-CS"/>
        </w:rPr>
        <w:t xml:space="preserve">у ком се примењује </w:t>
      </w:r>
      <w:r w:rsidRPr="000D3E25">
        <w:rPr>
          <w:lang w:val="sr-Cyrl-CS"/>
        </w:rPr>
        <w:t xml:space="preserve">закон којим се уређују посебна овлашћења ради ефикасне заштите права интелектуалне својине, извршава </w:t>
      </w:r>
      <w:r w:rsidR="00400915" w:rsidRPr="000D3E25">
        <w:rPr>
          <w:lang w:val="sr-Cyrl-CS"/>
        </w:rPr>
        <w:t xml:space="preserve">Министарство финансија - </w:t>
      </w:r>
      <w:r w:rsidRPr="000D3E25">
        <w:rPr>
          <w:lang w:val="sr-Cyrl-CS"/>
        </w:rPr>
        <w:t xml:space="preserve">Пореска управа из свог буџета. </w:t>
      </w:r>
    </w:p>
    <w:p w14:paraId="74AEF328" w14:textId="77777777" w:rsidR="00C96B02" w:rsidRPr="000D3E25" w:rsidRDefault="00C96B02" w:rsidP="006215C1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D3E25">
        <w:rPr>
          <w:lang w:val="sr-Cyrl-CS"/>
        </w:rPr>
        <w:t>Све предмете</w:t>
      </w:r>
      <w:r w:rsidR="0087680E" w:rsidRPr="000D3E25">
        <w:rPr>
          <w:lang w:val="sr-Cyrl-CS"/>
        </w:rPr>
        <w:t xml:space="preserve"> </w:t>
      </w:r>
      <w:r w:rsidR="00A844AA" w:rsidRPr="000D3E25">
        <w:rPr>
          <w:lang w:val="sr-Cyrl-CS"/>
        </w:rPr>
        <w:t>примљене до дана почетка примене овог закона</w:t>
      </w:r>
      <w:r w:rsidR="00C87BA7" w:rsidRPr="000D3E25">
        <w:rPr>
          <w:lang w:val="sr-Cyrl-CS"/>
        </w:rPr>
        <w:t>, као</w:t>
      </w:r>
      <w:r w:rsidR="00A844AA" w:rsidRPr="000D3E25">
        <w:rPr>
          <w:lang w:val="sr-Cyrl-CS"/>
        </w:rPr>
        <w:t xml:space="preserve"> </w:t>
      </w:r>
      <w:r w:rsidR="0087680E" w:rsidRPr="000D3E25">
        <w:rPr>
          <w:lang w:val="sr-Cyrl-CS"/>
        </w:rPr>
        <w:t>и поступке</w:t>
      </w:r>
      <w:r w:rsidRPr="000D3E25">
        <w:rPr>
          <w:lang w:val="sr-Cyrl-CS"/>
        </w:rPr>
        <w:t xml:space="preserve"> утврђивања повреде права интелектуалне својине, </w:t>
      </w:r>
      <w:r w:rsidR="00A844AA" w:rsidRPr="000D3E25">
        <w:rPr>
          <w:lang w:val="sr-Cyrl-CS"/>
        </w:rPr>
        <w:t>укључујући повреду</w:t>
      </w:r>
      <w:r w:rsidRPr="000D3E25">
        <w:rPr>
          <w:lang w:val="sr-Cyrl-CS"/>
        </w:rPr>
        <w:t xml:space="preserve"> права на рачунарске програме (софтвер) и базе података, </w:t>
      </w:r>
      <w:r w:rsidR="00A844AA" w:rsidRPr="000D3E25">
        <w:rPr>
          <w:lang w:val="sr-Cyrl-CS"/>
        </w:rPr>
        <w:t xml:space="preserve">започете </w:t>
      </w:r>
      <w:r w:rsidRPr="000D3E25">
        <w:rPr>
          <w:lang w:val="sr-Cyrl-CS"/>
        </w:rPr>
        <w:t>до дана почетка примене овог закона</w:t>
      </w:r>
      <w:r w:rsidR="00A844AA" w:rsidRPr="000D3E25">
        <w:rPr>
          <w:lang w:val="sr-Cyrl-CS"/>
        </w:rPr>
        <w:t>,</w:t>
      </w:r>
      <w:r w:rsidRPr="000D3E25">
        <w:rPr>
          <w:lang w:val="sr-Cyrl-CS"/>
        </w:rPr>
        <w:t xml:space="preserve"> окончаће </w:t>
      </w:r>
      <w:r w:rsidR="00A844AA" w:rsidRPr="000D3E25">
        <w:rPr>
          <w:lang w:val="sr-Cyrl-CS"/>
        </w:rPr>
        <w:t xml:space="preserve">Министарство финансија - </w:t>
      </w:r>
      <w:r w:rsidRPr="000D3E25">
        <w:rPr>
          <w:lang w:val="sr-Cyrl-CS"/>
        </w:rPr>
        <w:t>Пореска управа.</w:t>
      </w:r>
    </w:p>
    <w:p w14:paraId="76B33E76" w14:textId="77777777" w:rsidR="00E9447A" w:rsidRPr="000D3E25" w:rsidRDefault="00E9447A">
      <w:pPr>
        <w:pStyle w:val="Normal3"/>
        <w:shd w:val="clear" w:color="auto" w:fill="FFFFFF"/>
        <w:spacing w:before="0" w:beforeAutospacing="0" w:after="0" w:afterAutospacing="0"/>
        <w:jc w:val="both"/>
        <w:rPr>
          <w:color w:val="FF0000"/>
          <w:lang w:val="sr-Cyrl-CS"/>
        </w:rPr>
      </w:pPr>
    </w:p>
    <w:p w14:paraId="55703BAA" w14:textId="77777777" w:rsidR="0009276F" w:rsidRPr="000D3E25" w:rsidRDefault="00BB3BC1" w:rsidP="00354869">
      <w:pPr>
        <w:pStyle w:val="Normal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0D3E25">
        <w:rPr>
          <w:lang w:val="sr-Cyrl-CS"/>
        </w:rPr>
        <w:t>Члан 5</w:t>
      </w:r>
      <w:r w:rsidR="0009276F" w:rsidRPr="000D3E25">
        <w:rPr>
          <w:lang w:val="sr-Cyrl-CS"/>
        </w:rPr>
        <w:t>.</w:t>
      </w:r>
    </w:p>
    <w:p w14:paraId="4DADB9E8" w14:textId="77777777" w:rsidR="0009276F" w:rsidRPr="000D3E25" w:rsidRDefault="0009276F" w:rsidP="006215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Србије”, а примењује се по истеку </w:t>
      </w:r>
      <w:r w:rsidR="00E9447A" w:rsidRPr="000D3E25">
        <w:rPr>
          <w:rFonts w:ascii="Times New Roman" w:eastAsia="Times New Roman" w:hAnsi="Times New Roman"/>
          <w:sz w:val="24"/>
          <w:szCs w:val="24"/>
          <w:lang w:val="sr-Cyrl-CS"/>
        </w:rPr>
        <w:t>девет</w:t>
      </w:r>
      <w:r w:rsidRPr="000D3E25">
        <w:rPr>
          <w:rFonts w:ascii="Times New Roman" w:eastAsia="Times New Roman" w:hAnsi="Times New Roman"/>
          <w:sz w:val="24"/>
          <w:szCs w:val="24"/>
          <w:lang w:val="sr-Cyrl-CS"/>
        </w:rPr>
        <w:t xml:space="preserve"> месеци од дана ступања на снагу.</w:t>
      </w:r>
    </w:p>
    <w:p w14:paraId="1CC1C842" w14:textId="77777777" w:rsidR="00BB2384" w:rsidRPr="000D3E25" w:rsidRDefault="00BB2384">
      <w:pPr>
        <w:rPr>
          <w:lang w:val="sr-Cyrl-CS"/>
        </w:rPr>
      </w:pPr>
    </w:p>
    <w:sectPr w:rsidR="00BB2384" w:rsidRPr="000D3E25" w:rsidSect="00577CA5">
      <w:footerReference w:type="even" r:id="rId6"/>
      <w:footerReference w:type="default" r:id="rId7"/>
      <w:pgSz w:w="12240" w:h="15840"/>
      <w:pgMar w:top="709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22141" w14:textId="77777777" w:rsidR="00CF3E1B" w:rsidRDefault="00CF3E1B">
      <w:pPr>
        <w:spacing w:after="0" w:line="240" w:lineRule="auto"/>
      </w:pPr>
      <w:r>
        <w:separator/>
      </w:r>
    </w:p>
  </w:endnote>
  <w:endnote w:type="continuationSeparator" w:id="0">
    <w:p w14:paraId="05254BAD" w14:textId="77777777" w:rsidR="00CF3E1B" w:rsidRDefault="00CF3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4B09D" w14:textId="77777777" w:rsidR="0039339E" w:rsidRDefault="008A67E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447A">
      <w:rPr>
        <w:noProof/>
      </w:rPr>
      <w:t>1</w:t>
    </w:r>
    <w:r>
      <w:rPr>
        <w:noProof/>
      </w:rPr>
      <w:fldChar w:fldCharType="end"/>
    </w:r>
  </w:p>
  <w:p w14:paraId="03A86B8D" w14:textId="77777777" w:rsidR="0039339E" w:rsidRPr="00D64CA1" w:rsidRDefault="00CF3E1B">
    <w:pPr>
      <w:pStyle w:val="Foo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ADD4" w14:textId="77777777" w:rsidR="0039339E" w:rsidRDefault="008A67E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447A">
      <w:rPr>
        <w:noProof/>
      </w:rPr>
      <w:t>1</w:t>
    </w:r>
    <w:r>
      <w:rPr>
        <w:noProof/>
      </w:rPr>
      <w:fldChar w:fldCharType="end"/>
    </w:r>
  </w:p>
  <w:p w14:paraId="2665583D" w14:textId="77777777" w:rsidR="0039339E" w:rsidRDefault="00CF3E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49328" w14:textId="77777777" w:rsidR="00CF3E1B" w:rsidRDefault="00CF3E1B">
      <w:pPr>
        <w:spacing w:after="0" w:line="240" w:lineRule="auto"/>
      </w:pPr>
      <w:r>
        <w:separator/>
      </w:r>
    </w:p>
  </w:footnote>
  <w:footnote w:type="continuationSeparator" w:id="0">
    <w:p w14:paraId="7B10BC5C" w14:textId="77777777" w:rsidR="00CF3E1B" w:rsidRDefault="00CF3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6F"/>
    <w:rsid w:val="000054AC"/>
    <w:rsid w:val="0002128D"/>
    <w:rsid w:val="00045ECE"/>
    <w:rsid w:val="0009276F"/>
    <w:rsid w:val="000A50C6"/>
    <w:rsid w:val="000C5A9D"/>
    <w:rsid w:val="000D3E25"/>
    <w:rsid w:val="00163AAF"/>
    <w:rsid w:val="001C2A65"/>
    <w:rsid w:val="001D0ECF"/>
    <w:rsid w:val="001E17C2"/>
    <w:rsid w:val="0021027F"/>
    <w:rsid w:val="002226E8"/>
    <w:rsid w:val="00283C6B"/>
    <w:rsid w:val="002E2025"/>
    <w:rsid w:val="002E69F9"/>
    <w:rsid w:val="00320472"/>
    <w:rsid w:val="00354869"/>
    <w:rsid w:val="00361AD8"/>
    <w:rsid w:val="003D617C"/>
    <w:rsid w:val="003E6444"/>
    <w:rsid w:val="00400915"/>
    <w:rsid w:val="00460E79"/>
    <w:rsid w:val="004A2817"/>
    <w:rsid w:val="00614D7F"/>
    <w:rsid w:val="006215C1"/>
    <w:rsid w:val="00631478"/>
    <w:rsid w:val="0063246E"/>
    <w:rsid w:val="0063609E"/>
    <w:rsid w:val="00660DEB"/>
    <w:rsid w:val="00666C1A"/>
    <w:rsid w:val="00692C56"/>
    <w:rsid w:val="006D4153"/>
    <w:rsid w:val="007859F9"/>
    <w:rsid w:val="007A68E0"/>
    <w:rsid w:val="007D49CA"/>
    <w:rsid w:val="00801336"/>
    <w:rsid w:val="00855A6A"/>
    <w:rsid w:val="0087680E"/>
    <w:rsid w:val="008A67E5"/>
    <w:rsid w:val="008B0116"/>
    <w:rsid w:val="00917C75"/>
    <w:rsid w:val="00943F1C"/>
    <w:rsid w:val="00966131"/>
    <w:rsid w:val="00986BC9"/>
    <w:rsid w:val="00993931"/>
    <w:rsid w:val="00997FC2"/>
    <w:rsid w:val="009A6286"/>
    <w:rsid w:val="00A844AA"/>
    <w:rsid w:val="00B63039"/>
    <w:rsid w:val="00BB1286"/>
    <w:rsid w:val="00BB2384"/>
    <w:rsid w:val="00BB3BC1"/>
    <w:rsid w:val="00BD1EF4"/>
    <w:rsid w:val="00BE0500"/>
    <w:rsid w:val="00BF500B"/>
    <w:rsid w:val="00C3040F"/>
    <w:rsid w:val="00C87BA7"/>
    <w:rsid w:val="00C96B02"/>
    <w:rsid w:val="00CF3E1B"/>
    <w:rsid w:val="00D24F02"/>
    <w:rsid w:val="00D94945"/>
    <w:rsid w:val="00DA04D6"/>
    <w:rsid w:val="00E72F9E"/>
    <w:rsid w:val="00E86607"/>
    <w:rsid w:val="00E9447A"/>
    <w:rsid w:val="00EC1E91"/>
    <w:rsid w:val="00EC7C16"/>
    <w:rsid w:val="00EF1F5E"/>
    <w:rsid w:val="00EF222D"/>
    <w:rsid w:val="00F5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3FC6"/>
  <w15:chartTrackingRefBased/>
  <w15:docId w15:val="{1A3C526B-FA62-4E28-B5BD-78752442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7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9276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9276F"/>
    <w:rPr>
      <w:rFonts w:ascii="Calibri" w:eastAsia="Calibri" w:hAnsi="Calibri" w:cs="Times New Roman"/>
      <w:sz w:val="20"/>
      <w:szCs w:val="20"/>
      <w:lang w:eastAsia="x-none"/>
    </w:rPr>
  </w:style>
  <w:style w:type="paragraph" w:customStyle="1" w:styleId="Normal1">
    <w:name w:val="Normal1"/>
    <w:basedOn w:val="Normal"/>
    <w:rsid w:val="00092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3">
    <w:name w:val="Normal3"/>
    <w:basedOn w:val="Normal"/>
    <w:rsid w:val="00092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9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Tasic</dc:creator>
  <cp:keywords/>
  <dc:description/>
  <cp:lastModifiedBy>Bojan Grgić</cp:lastModifiedBy>
  <cp:revision>2</cp:revision>
  <cp:lastPrinted>2021-12-02T08:17:00Z</cp:lastPrinted>
  <dcterms:created xsi:type="dcterms:W3CDTF">2021-12-03T12:20:00Z</dcterms:created>
  <dcterms:modified xsi:type="dcterms:W3CDTF">2021-12-03T12:20:00Z</dcterms:modified>
</cp:coreProperties>
</file>