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3E494" w14:textId="686ECB24" w:rsidR="00CF3DE8" w:rsidRPr="00DB4AD6" w:rsidRDefault="007933C7" w:rsidP="00766DA7">
      <w:pPr>
        <w:jc w:val="center"/>
        <w:rPr>
          <w:rFonts w:ascii="Times New Roman" w:hAnsi="Times New Roman" w:cs="Times New Roman"/>
          <w:sz w:val="24"/>
          <w:szCs w:val="24"/>
          <w:lang w:val="sr-Cyrl-CS"/>
        </w:rPr>
      </w:pPr>
      <w:r w:rsidRPr="00DB4AD6">
        <w:rPr>
          <w:rFonts w:ascii="Times New Roman" w:hAnsi="Times New Roman" w:cs="Times New Roman"/>
          <w:sz w:val="24"/>
          <w:szCs w:val="24"/>
          <w:lang w:val="sr-Cyrl-CS"/>
        </w:rPr>
        <w:t>О</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Б</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Р</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А</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З</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Л</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О</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Ж</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Е</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Њ</w:t>
      </w:r>
      <w:r w:rsidR="00784EC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Е</w:t>
      </w:r>
    </w:p>
    <w:p w14:paraId="2CD4D024" w14:textId="77777777" w:rsidR="00766DA7" w:rsidRPr="00DB4AD6" w:rsidRDefault="00766DA7" w:rsidP="00766DA7">
      <w:pPr>
        <w:jc w:val="center"/>
        <w:rPr>
          <w:rFonts w:ascii="Times New Roman" w:hAnsi="Times New Roman" w:cs="Times New Roman"/>
          <w:b/>
          <w:sz w:val="24"/>
          <w:szCs w:val="24"/>
          <w:lang w:val="sr-Cyrl-CS"/>
        </w:rPr>
      </w:pPr>
    </w:p>
    <w:p w14:paraId="7B41CEC4" w14:textId="77777777" w:rsidR="007933C7" w:rsidRPr="00DB4AD6" w:rsidRDefault="007933C7" w:rsidP="00974E6E">
      <w:pPr>
        <w:ind w:firstLine="720"/>
        <w:jc w:val="both"/>
        <w:rPr>
          <w:rFonts w:ascii="Times New Roman" w:hAnsi="Times New Roman" w:cs="Times New Roman"/>
          <w:b/>
          <w:sz w:val="24"/>
          <w:szCs w:val="24"/>
          <w:lang w:val="sr-Cyrl-CS"/>
        </w:rPr>
      </w:pPr>
      <w:r w:rsidRPr="00DB4AD6">
        <w:rPr>
          <w:rFonts w:ascii="Times New Roman" w:hAnsi="Times New Roman" w:cs="Times New Roman"/>
          <w:b/>
          <w:sz w:val="24"/>
          <w:szCs w:val="24"/>
          <w:lang w:val="sr-Cyrl-CS"/>
        </w:rPr>
        <w:t>I. УСТАВНИ ОСНОВ ЗА ДОНОШЕЊЕ ЗАКОНА</w:t>
      </w:r>
    </w:p>
    <w:p w14:paraId="26A61F4E" w14:textId="18359D0C" w:rsidR="007933C7" w:rsidRPr="00DB4AD6" w:rsidRDefault="00784EC8"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Уставни основ за доношење овог закона </w:t>
      </w:r>
      <w:r w:rsidR="007933C7" w:rsidRPr="00DB4AD6">
        <w:rPr>
          <w:rFonts w:ascii="Times New Roman" w:hAnsi="Times New Roman" w:cs="Times New Roman"/>
          <w:sz w:val="24"/>
          <w:szCs w:val="24"/>
          <w:lang w:val="sr-Cyrl-CS"/>
        </w:rPr>
        <w:t>садржан је у одредби члана 97. тачка 1</w:t>
      </w:r>
      <w:r w:rsidR="00805F67" w:rsidRPr="00DB4AD6">
        <w:rPr>
          <w:rFonts w:ascii="Times New Roman" w:hAnsi="Times New Roman" w:cs="Times New Roman"/>
          <w:sz w:val="24"/>
          <w:szCs w:val="24"/>
          <w:lang w:val="sr-Cyrl-CS"/>
        </w:rPr>
        <w:t>1</w:t>
      </w:r>
      <w:r w:rsidR="007933C7" w:rsidRPr="00DB4AD6">
        <w:rPr>
          <w:rFonts w:ascii="Times New Roman" w:hAnsi="Times New Roman" w:cs="Times New Roman"/>
          <w:sz w:val="24"/>
          <w:szCs w:val="24"/>
          <w:lang w:val="sr-Cyrl-CS"/>
        </w:rPr>
        <w:t xml:space="preserve">. Устава Републике Србије, којим је прописано да Република Србија уређује и обезбеђује </w:t>
      </w:r>
      <w:r w:rsidR="00805F67" w:rsidRPr="00DB4AD6">
        <w:rPr>
          <w:rFonts w:ascii="Times New Roman" w:hAnsi="Times New Roman" w:cs="Times New Roman"/>
          <w:sz w:val="24"/>
          <w:szCs w:val="24"/>
          <w:lang w:val="sr-Cyrl-CS"/>
        </w:rPr>
        <w:t xml:space="preserve">између осталог и контролу законитости располагања средствима правних лица, као и у тачки 16. истог члана Устава којим је прописано да Република Србија уређује и обезбеђује </w:t>
      </w:r>
      <w:r w:rsidR="007933C7" w:rsidRPr="00DB4AD6">
        <w:rPr>
          <w:rFonts w:ascii="Times New Roman" w:hAnsi="Times New Roman" w:cs="Times New Roman"/>
          <w:sz w:val="24"/>
          <w:szCs w:val="24"/>
          <w:lang w:val="sr-Cyrl-CS"/>
        </w:rPr>
        <w:t>организацију, надле</w:t>
      </w:r>
      <w:r w:rsidR="00805F67" w:rsidRPr="00DB4AD6">
        <w:rPr>
          <w:rFonts w:ascii="Times New Roman" w:hAnsi="Times New Roman" w:cs="Times New Roman"/>
          <w:sz w:val="24"/>
          <w:szCs w:val="24"/>
          <w:lang w:val="sr-Cyrl-CS"/>
        </w:rPr>
        <w:t>жност и рад републичких органа</w:t>
      </w:r>
      <w:r w:rsidR="007933C7" w:rsidRPr="00DB4AD6">
        <w:rPr>
          <w:rFonts w:ascii="Times New Roman" w:hAnsi="Times New Roman" w:cs="Times New Roman"/>
          <w:sz w:val="24"/>
          <w:szCs w:val="24"/>
          <w:lang w:val="sr-Cyrl-CS"/>
        </w:rPr>
        <w:t xml:space="preserve">. </w:t>
      </w:r>
    </w:p>
    <w:p w14:paraId="31363DC9" w14:textId="77777777" w:rsidR="007933C7" w:rsidRPr="00DB4AD6" w:rsidRDefault="007933C7" w:rsidP="00974E6E">
      <w:pPr>
        <w:ind w:firstLine="720"/>
        <w:jc w:val="both"/>
        <w:rPr>
          <w:rFonts w:ascii="Times New Roman" w:hAnsi="Times New Roman" w:cs="Times New Roman"/>
          <w:b/>
          <w:sz w:val="24"/>
          <w:szCs w:val="24"/>
          <w:lang w:val="sr-Cyrl-CS"/>
        </w:rPr>
      </w:pPr>
      <w:r w:rsidRPr="00DB4AD6">
        <w:rPr>
          <w:rFonts w:ascii="Times New Roman" w:hAnsi="Times New Roman" w:cs="Times New Roman"/>
          <w:b/>
          <w:sz w:val="24"/>
          <w:szCs w:val="24"/>
          <w:lang w:val="sr-Cyrl-CS"/>
        </w:rPr>
        <w:t>II. РАЗЛОЗИ ЗА ДОНОШЕЊЕ ЗАКОНА</w:t>
      </w:r>
    </w:p>
    <w:p w14:paraId="08ED1AD2" w14:textId="59FA04A2" w:rsidR="007933C7" w:rsidRPr="00DB4AD6" w:rsidRDefault="007933C7"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Одредбама </w:t>
      </w:r>
      <w:proofErr w:type="spellStart"/>
      <w:r w:rsidRPr="00DB4AD6">
        <w:rPr>
          <w:rFonts w:ascii="Times New Roman" w:hAnsi="Times New Roman" w:cs="Times New Roman"/>
          <w:sz w:val="24"/>
          <w:szCs w:val="24"/>
          <w:lang w:val="sr-Cyrl-CS"/>
        </w:rPr>
        <w:t>чл</w:t>
      </w:r>
      <w:proofErr w:type="spellEnd"/>
      <w:r w:rsidRPr="00DB4AD6">
        <w:rPr>
          <w:rFonts w:ascii="Times New Roman" w:hAnsi="Times New Roman" w:cs="Times New Roman"/>
          <w:sz w:val="24"/>
          <w:szCs w:val="24"/>
          <w:lang w:val="sr-Cyrl-CS"/>
        </w:rPr>
        <w:t xml:space="preserve">. 84-91. </w:t>
      </w:r>
      <w:r w:rsidR="00784EC8" w:rsidRPr="00DB4AD6">
        <w:rPr>
          <w:rFonts w:ascii="Times New Roman" w:hAnsi="Times New Roman" w:cs="Times New Roman"/>
          <w:sz w:val="24"/>
          <w:szCs w:val="24"/>
          <w:lang w:val="sr-Cyrl-CS"/>
        </w:rPr>
        <w:t>Закона о буџетском систему („Службени гласник РС”</w:t>
      </w:r>
      <w:r w:rsidRPr="00DB4AD6">
        <w:rPr>
          <w:rFonts w:ascii="Times New Roman" w:hAnsi="Times New Roman" w:cs="Times New Roman"/>
          <w:sz w:val="24"/>
          <w:szCs w:val="24"/>
          <w:lang w:val="sr-Cyrl-CS"/>
        </w:rPr>
        <w:t xml:space="preserve">, бр. </w:t>
      </w:r>
      <w:r w:rsidR="000F02B7" w:rsidRPr="00DB4AD6">
        <w:rPr>
          <w:rFonts w:ascii="Times New Roman" w:hAnsi="Times New Roman" w:cs="Times New Roman"/>
          <w:sz w:val="24"/>
          <w:szCs w:val="24"/>
          <w:lang w:val="sr-Cyrl-CS"/>
        </w:rPr>
        <w:t>54/09, 73/10, 101/10</w:t>
      </w:r>
      <w:r w:rsidR="00784EC8" w:rsidRPr="00DB4AD6">
        <w:rPr>
          <w:rFonts w:ascii="Times New Roman" w:hAnsi="Times New Roman" w:cs="Times New Roman"/>
          <w:sz w:val="24"/>
          <w:szCs w:val="24"/>
          <w:lang w:val="sr-Cyrl-CS"/>
        </w:rPr>
        <w:t>, 101/11, 93/12, 62/13, 63/13-</w:t>
      </w:r>
      <w:r w:rsidR="000F02B7" w:rsidRPr="00DB4AD6">
        <w:rPr>
          <w:rFonts w:ascii="Times New Roman" w:hAnsi="Times New Roman" w:cs="Times New Roman"/>
          <w:sz w:val="24"/>
          <w:szCs w:val="24"/>
          <w:lang w:val="sr-Cyrl-CS"/>
        </w:rPr>
        <w:t>испр</w:t>
      </w:r>
      <w:r w:rsidR="00784EC8" w:rsidRPr="00DB4AD6">
        <w:rPr>
          <w:rFonts w:ascii="Times New Roman" w:hAnsi="Times New Roman" w:cs="Times New Roman"/>
          <w:sz w:val="24"/>
          <w:szCs w:val="24"/>
          <w:lang w:val="sr-Cyrl-CS"/>
        </w:rPr>
        <w:t>авка, 108/13, 142/14, 68/15-</w:t>
      </w:r>
      <w:r w:rsidR="000F02B7" w:rsidRPr="00DB4AD6">
        <w:rPr>
          <w:rFonts w:ascii="Times New Roman" w:hAnsi="Times New Roman" w:cs="Times New Roman"/>
          <w:sz w:val="24"/>
          <w:szCs w:val="24"/>
          <w:lang w:val="sr-Cyrl-CS"/>
        </w:rPr>
        <w:t>др.</w:t>
      </w:r>
      <w:r w:rsidR="00784EC8" w:rsidRPr="00DB4AD6">
        <w:rPr>
          <w:rFonts w:ascii="Times New Roman" w:hAnsi="Times New Roman" w:cs="Times New Roman"/>
          <w:sz w:val="24"/>
          <w:szCs w:val="24"/>
          <w:lang w:val="sr-Cyrl-CS"/>
        </w:rPr>
        <w:t xml:space="preserve"> </w:t>
      </w:r>
      <w:r w:rsidR="000F02B7" w:rsidRPr="00DB4AD6">
        <w:rPr>
          <w:rFonts w:ascii="Times New Roman" w:hAnsi="Times New Roman" w:cs="Times New Roman"/>
          <w:sz w:val="24"/>
          <w:szCs w:val="24"/>
          <w:lang w:val="sr-Cyrl-CS"/>
        </w:rPr>
        <w:t>закон, 103/15, 99/16, 113/17, 95/18, 31/19, 72/19 и 149/20</w:t>
      </w:r>
      <w:r w:rsidRPr="00DB4AD6">
        <w:rPr>
          <w:rFonts w:ascii="Times New Roman" w:hAnsi="Times New Roman" w:cs="Times New Roman"/>
          <w:sz w:val="24"/>
          <w:szCs w:val="24"/>
          <w:lang w:val="sr-Cyrl-CS"/>
        </w:rPr>
        <w:t>) уређена је организација, надлежност, права и дужности буџетске инспекције. Сам рад, овлашћења и обележја уређена су Уредбом о раду, овлашћењима и обел</w:t>
      </w:r>
      <w:r w:rsidR="00784EC8" w:rsidRPr="00DB4AD6">
        <w:rPr>
          <w:rFonts w:ascii="Times New Roman" w:hAnsi="Times New Roman" w:cs="Times New Roman"/>
          <w:sz w:val="24"/>
          <w:szCs w:val="24"/>
          <w:lang w:val="sr-Cyrl-CS"/>
        </w:rPr>
        <w:t>ежјима буџетске инспекције („Службени гласник РС”, број 93/</w:t>
      </w:r>
      <w:r w:rsidRPr="00DB4AD6">
        <w:rPr>
          <w:rFonts w:ascii="Times New Roman" w:hAnsi="Times New Roman" w:cs="Times New Roman"/>
          <w:sz w:val="24"/>
          <w:szCs w:val="24"/>
          <w:lang w:val="sr-Cyrl-CS"/>
        </w:rPr>
        <w:t xml:space="preserve">17). </w:t>
      </w:r>
    </w:p>
    <w:p w14:paraId="0B2A92C1" w14:textId="1AF931CF" w:rsidR="00766DA7" w:rsidRPr="00DB4AD6" w:rsidRDefault="00766DA7"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Одредбама </w:t>
      </w:r>
      <w:proofErr w:type="spellStart"/>
      <w:r w:rsidR="003608D4" w:rsidRPr="00DB4AD6">
        <w:rPr>
          <w:rFonts w:ascii="Times New Roman" w:hAnsi="Times New Roman" w:cs="Times New Roman"/>
          <w:sz w:val="24"/>
          <w:szCs w:val="24"/>
          <w:lang w:val="sr-Cyrl-CS"/>
        </w:rPr>
        <w:t>чл</w:t>
      </w:r>
      <w:proofErr w:type="spellEnd"/>
      <w:r w:rsidR="003608D4" w:rsidRPr="00DB4AD6">
        <w:rPr>
          <w:rFonts w:ascii="Times New Roman" w:hAnsi="Times New Roman" w:cs="Times New Roman"/>
          <w:sz w:val="24"/>
          <w:szCs w:val="24"/>
          <w:lang w:val="sr-Cyrl-CS"/>
        </w:rPr>
        <w:t xml:space="preserve">. 84-86. </w:t>
      </w:r>
      <w:r w:rsidRPr="00DB4AD6">
        <w:rPr>
          <w:rFonts w:ascii="Times New Roman" w:hAnsi="Times New Roman" w:cs="Times New Roman"/>
          <w:sz w:val="24"/>
          <w:szCs w:val="24"/>
          <w:lang w:val="sr-Cyrl-CS"/>
        </w:rPr>
        <w:t>Закона о буџетском систему прописан</w:t>
      </w:r>
      <w:r w:rsidR="003608D4" w:rsidRPr="00DB4AD6">
        <w:rPr>
          <w:rFonts w:ascii="Times New Roman" w:hAnsi="Times New Roman" w:cs="Times New Roman"/>
          <w:sz w:val="24"/>
          <w:szCs w:val="24"/>
          <w:lang w:val="sr-Cyrl-CS"/>
        </w:rPr>
        <w:t>о</w:t>
      </w:r>
      <w:r w:rsidRPr="00DB4AD6">
        <w:rPr>
          <w:rFonts w:ascii="Times New Roman" w:hAnsi="Times New Roman" w:cs="Times New Roman"/>
          <w:sz w:val="24"/>
          <w:szCs w:val="24"/>
          <w:lang w:val="sr-Cyrl-CS"/>
        </w:rPr>
        <w:t xml:space="preserve"> је </w:t>
      </w:r>
      <w:r w:rsidR="003608D4" w:rsidRPr="00DB4AD6">
        <w:rPr>
          <w:rFonts w:ascii="Times New Roman" w:hAnsi="Times New Roman" w:cs="Times New Roman"/>
          <w:sz w:val="24"/>
          <w:szCs w:val="24"/>
          <w:lang w:val="sr-Cyrl-CS"/>
        </w:rPr>
        <w:t>обављање послова буџетске инспекције</w:t>
      </w:r>
      <w:r w:rsidRPr="00DB4AD6">
        <w:rPr>
          <w:rFonts w:ascii="Times New Roman" w:hAnsi="Times New Roman" w:cs="Times New Roman"/>
          <w:sz w:val="24"/>
          <w:szCs w:val="24"/>
          <w:lang w:val="sr-Cyrl-CS"/>
        </w:rPr>
        <w:t xml:space="preserve"> </w:t>
      </w:r>
      <w:r w:rsidR="00784EC8" w:rsidRPr="00DB4AD6">
        <w:rPr>
          <w:rFonts w:ascii="Times New Roman" w:hAnsi="Times New Roman" w:cs="Times New Roman"/>
          <w:sz w:val="24"/>
          <w:szCs w:val="24"/>
          <w:lang w:val="sr-Cyrl-CS"/>
        </w:rPr>
        <w:t>М</w:t>
      </w:r>
      <w:r w:rsidRPr="00DB4AD6">
        <w:rPr>
          <w:rFonts w:ascii="Times New Roman" w:hAnsi="Times New Roman" w:cs="Times New Roman"/>
          <w:sz w:val="24"/>
          <w:szCs w:val="24"/>
          <w:lang w:val="sr-Cyrl-CS"/>
        </w:rPr>
        <w:t xml:space="preserve">инистарства финансија, </w:t>
      </w:r>
      <w:r w:rsidR="003608D4" w:rsidRPr="00DB4AD6">
        <w:rPr>
          <w:rFonts w:ascii="Times New Roman" w:hAnsi="Times New Roman" w:cs="Times New Roman"/>
          <w:sz w:val="24"/>
          <w:szCs w:val="24"/>
          <w:lang w:val="sr-Cyrl-CS"/>
        </w:rPr>
        <w:t xml:space="preserve">послова буџетске инспекције на територији аутономне покрајине и на територији јединица локалне самоуправе, као и надлежности за вршење контроле, односно субјекти контроле. Истим члановима прописано је да се на територији аутономне покрајине и на територијама јединица локалне самоуправе оснивају службе за буџетску инспекцију. </w:t>
      </w:r>
    </w:p>
    <w:p w14:paraId="7B4CACE2" w14:textId="0C0F5A8D" w:rsidR="00D543FF" w:rsidRPr="00DB4AD6" w:rsidRDefault="000F02B7"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Од доношења овог закона, јавна управа је </w:t>
      </w:r>
      <w:r w:rsidR="00D543FF" w:rsidRPr="00DB4AD6">
        <w:rPr>
          <w:rFonts w:ascii="Times New Roman" w:hAnsi="Times New Roman" w:cs="Times New Roman"/>
          <w:sz w:val="24"/>
          <w:szCs w:val="24"/>
          <w:lang w:val="sr-Cyrl-CS"/>
        </w:rPr>
        <w:t>прошла кроз низ</w:t>
      </w:r>
      <w:r w:rsidRPr="00DB4AD6">
        <w:rPr>
          <w:rFonts w:ascii="Times New Roman" w:hAnsi="Times New Roman" w:cs="Times New Roman"/>
          <w:sz w:val="24"/>
          <w:szCs w:val="24"/>
          <w:lang w:val="sr-Cyrl-CS"/>
        </w:rPr>
        <w:t xml:space="preserve"> промен</w:t>
      </w:r>
      <w:r w:rsidR="00D543FF" w:rsidRPr="00DB4AD6">
        <w:rPr>
          <w:rFonts w:ascii="Times New Roman" w:hAnsi="Times New Roman" w:cs="Times New Roman"/>
          <w:sz w:val="24"/>
          <w:szCs w:val="24"/>
          <w:lang w:val="sr-Cyrl-CS"/>
        </w:rPr>
        <w:t>а</w:t>
      </w:r>
      <w:r w:rsidRPr="00DB4AD6">
        <w:rPr>
          <w:rFonts w:ascii="Times New Roman" w:hAnsi="Times New Roman" w:cs="Times New Roman"/>
          <w:sz w:val="24"/>
          <w:szCs w:val="24"/>
          <w:lang w:val="sr-Cyrl-CS"/>
        </w:rPr>
        <w:t xml:space="preserve"> и усклађивањ</w:t>
      </w:r>
      <w:r w:rsidR="00D543FF" w:rsidRPr="00DB4AD6">
        <w:rPr>
          <w:rFonts w:ascii="Times New Roman" w:hAnsi="Times New Roman" w:cs="Times New Roman"/>
          <w:sz w:val="24"/>
          <w:szCs w:val="24"/>
          <w:lang w:val="sr-Cyrl-CS"/>
        </w:rPr>
        <w:t>а</w:t>
      </w:r>
      <w:r w:rsidRPr="00DB4AD6">
        <w:rPr>
          <w:rFonts w:ascii="Times New Roman" w:hAnsi="Times New Roman" w:cs="Times New Roman"/>
          <w:sz w:val="24"/>
          <w:szCs w:val="24"/>
          <w:lang w:val="sr-Cyrl-CS"/>
        </w:rPr>
        <w:t xml:space="preserve"> </w:t>
      </w:r>
      <w:r w:rsidR="00BE01BC" w:rsidRPr="00DB4AD6">
        <w:rPr>
          <w:rFonts w:ascii="Times New Roman" w:hAnsi="Times New Roman" w:cs="Times New Roman"/>
          <w:sz w:val="24"/>
          <w:szCs w:val="24"/>
          <w:lang w:val="sr-Cyrl-CS"/>
        </w:rPr>
        <w:t>целок</w:t>
      </w:r>
      <w:r w:rsidRPr="00DB4AD6">
        <w:rPr>
          <w:rFonts w:ascii="Times New Roman" w:hAnsi="Times New Roman" w:cs="Times New Roman"/>
          <w:sz w:val="24"/>
          <w:szCs w:val="24"/>
          <w:lang w:val="sr-Cyrl-CS"/>
        </w:rPr>
        <w:t xml:space="preserve">упног правног система са Уставом и новим друштвеним потребама и захтевима и </w:t>
      </w:r>
      <w:proofErr w:type="spellStart"/>
      <w:r w:rsidRPr="00DB4AD6">
        <w:rPr>
          <w:rFonts w:ascii="Times New Roman" w:hAnsi="Times New Roman" w:cs="Times New Roman"/>
          <w:sz w:val="24"/>
          <w:szCs w:val="24"/>
          <w:lang w:val="sr-Cyrl-CS"/>
        </w:rPr>
        <w:t>прилагођавањима</w:t>
      </w:r>
      <w:proofErr w:type="spellEnd"/>
      <w:r w:rsidRPr="00DB4AD6">
        <w:rPr>
          <w:rFonts w:ascii="Times New Roman" w:hAnsi="Times New Roman" w:cs="Times New Roman"/>
          <w:sz w:val="24"/>
          <w:szCs w:val="24"/>
          <w:lang w:val="sr-Cyrl-CS"/>
        </w:rPr>
        <w:t xml:space="preserve"> </w:t>
      </w:r>
      <w:r w:rsidR="00974E6E" w:rsidRPr="00DB4AD6">
        <w:rPr>
          <w:rFonts w:ascii="Times New Roman" w:hAnsi="Times New Roman" w:cs="Times New Roman"/>
          <w:sz w:val="24"/>
          <w:szCs w:val="24"/>
          <w:lang w:val="sr-Cyrl-CS"/>
        </w:rPr>
        <w:t xml:space="preserve">ширим </w:t>
      </w:r>
      <w:r w:rsidR="00D543FF" w:rsidRPr="00DB4AD6">
        <w:rPr>
          <w:rFonts w:ascii="Times New Roman" w:hAnsi="Times New Roman" w:cs="Times New Roman"/>
          <w:sz w:val="24"/>
          <w:szCs w:val="24"/>
          <w:lang w:val="sr-Cyrl-CS"/>
        </w:rPr>
        <w:t>савременим</w:t>
      </w:r>
      <w:r w:rsidR="00974E6E" w:rsidRPr="00DB4AD6">
        <w:rPr>
          <w:rFonts w:ascii="Times New Roman" w:hAnsi="Times New Roman" w:cs="Times New Roman"/>
          <w:sz w:val="24"/>
          <w:szCs w:val="24"/>
          <w:lang w:val="sr-Cyrl-CS"/>
        </w:rPr>
        <w:t>,</w:t>
      </w:r>
      <w:r w:rsidR="00D543FF" w:rsidRPr="00DB4AD6">
        <w:rPr>
          <w:rFonts w:ascii="Times New Roman" w:hAnsi="Times New Roman" w:cs="Times New Roman"/>
          <w:sz w:val="24"/>
          <w:szCs w:val="24"/>
          <w:lang w:val="sr-Cyrl-CS"/>
        </w:rPr>
        <w:t xml:space="preserve"> као и европским искуствима. </w:t>
      </w:r>
      <w:r w:rsidR="00974E6E" w:rsidRPr="00DB4AD6">
        <w:rPr>
          <w:rFonts w:ascii="Times New Roman" w:hAnsi="Times New Roman" w:cs="Times New Roman"/>
          <w:sz w:val="24"/>
          <w:szCs w:val="24"/>
          <w:lang w:val="sr-Cyrl-CS"/>
        </w:rPr>
        <w:t xml:space="preserve">У том процесу донети су </w:t>
      </w:r>
      <w:r w:rsidR="00D543FF" w:rsidRPr="00DB4AD6">
        <w:rPr>
          <w:rFonts w:ascii="Times New Roman" w:hAnsi="Times New Roman" w:cs="Times New Roman"/>
          <w:sz w:val="24"/>
          <w:szCs w:val="24"/>
          <w:lang w:val="sr-Cyrl-CS"/>
        </w:rPr>
        <w:t>Закон о инспекцијском надзору, који на општи начин уређује инспекцијски надзор</w:t>
      </w:r>
      <w:r w:rsidR="00974E6E" w:rsidRPr="00DB4AD6">
        <w:rPr>
          <w:rFonts w:ascii="Times New Roman" w:hAnsi="Times New Roman" w:cs="Times New Roman"/>
          <w:sz w:val="24"/>
          <w:szCs w:val="24"/>
          <w:lang w:val="sr-Cyrl-CS"/>
        </w:rPr>
        <w:t xml:space="preserve"> и</w:t>
      </w:r>
      <w:r w:rsidR="00D543FF" w:rsidRPr="00DB4AD6">
        <w:rPr>
          <w:rFonts w:ascii="Times New Roman" w:hAnsi="Times New Roman" w:cs="Times New Roman"/>
          <w:sz w:val="24"/>
          <w:szCs w:val="24"/>
          <w:lang w:val="sr-Cyrl-CS"/>
        </w:rPr>
        <w:t xml:space="preserve"> Закон о општем управном поступку који на општи начин уређује питање управног поступка. </w:t>
      </w:r>
      <w:r w:rsidR="00BE6D8B" w:rsidRPr="00DB4AD6">
        <w:rPr>
          <w:rFonts w:ascii="Times New Roman" w:hAnsi="Times New Roman" w:cs="Times New Roman"/>
          <w:sz w:val="24"/>
          <w:szCs w:val="24"/>
          <w:lang w:val="sr-Cyrl-CS"/>
        </w:rPr>
        <w:t xml:space="preserve">Овим законима су питања </w:t>
      </w:r>
      <w:r w:rsidR="00974E6E" w:rsidRPr="00DB4AD6">
        <w:rPr>
          <w:rFonts w:ascii="Times New Roman" w:hAnsi="Times New Roman" w:cs="Times New Roman"/>
          <w:sz w:val="24"/>
          <w:szCs w:val="24"/>
          <w:lang w:val="sr-Cyrl-CS"/>
        </w:rPr>
        <w:t>испитивања спровођења закона и других прописа, као и изрицања мера,</w:t>
      </w:r>
      <w:r w:rsidR="00BE6D8B" w:rsidRPr="00DB4AD6">
        <w:rPr>
          <w:rFonts w:ascii="Times New Roman" w:hAnsi="Times New Roman" w:cs="Times New Roman"/>
          <w:sz w:val="24"/>
          <w:szCs w:val="24"/>
          <w:lang w:val="sr-Cyrl-CS"/>
        </w:rPr>
        <w:t xml:space="preserve"> као и </w:t>
      </w:r>
      <w:r w:rsidR="00CB4522" w:rsidRPr="00DB4AD6">
        <w:rPr>
          <w:rFonts w:ascii="Times New Roman" w:hAnsi="Times New Roman" w:cs="Times New Roman"/>
          <w:sz w:val="24"/>
          <w:szCs w:val="24"/>
          <w:lang w:val="sr-Cyrl-CS"/>
        </w:rPr>
        <w:t>управног</w:t>
      </w:r>
      <w:r w:rsidR="00BE6D8B" w:rsidRPr="00DB4AD6">
        <w:rPr>
          <w:rFonts w:ascii="Times New Roman" w:hAnsi="Times New Roman" w:cs="Times New Roman"/>
          <w:sz w:val="24"/>
          <w:szCs w:val="24"/>
          <w:lang w:val="sr-Cyrl-CS"/>
        </w:rPr>
        <w:t xml:space="preserve"> поступања</w:t>
      </w:r>
      <w:r w:rsidR="00974E6E" w:rsidRPr="00DB4AD6">
        <w:rPr>
          <w:rFonts w:ascii="Times New Roman" w:hAnsi="Times New Roman" w:cs="Times New Roman"/>
          <w:sz w:val="24"/>
          <w:szCs w:val="24"/>
          <w:lang w:val="sr-Cyrl-CS"/>
        </w:rPr>
        <w:t xml:space="preserve"> у целини</w:t>
      </w:r>
      <w:r w:rsidR="00BE6D8B" w:rsidRPr="00DB4AD6">
        <w:rPr>
          <w:rFonts w:ascii="Times New Roman" w:hAnsi="Times New Roman" w:cs="Times New Roman"/>
          <w:sz w:val="24"/>
          <w:szCs w:val="24"/>
          <w:lang w:val="sr-Cyrl-CS"/>
        </w:rPr>
        <w:t>, решена савременије и сврсисходније у односу на решења дата у Закону о буџетском систему и Уредби о раду, овлашћењима и обел</w:t>
      </w:r>
      <w:r w:rsidR="006F1057" w:rsidRPr="00DB4AD6">
        <w:rPr>
          <w:rFonts w:ascii="Times New Roman" w:hAnsi="Times New Roman" w:cs="Times New Roman"/>
          <w:sz w:val="24"/>
          <w:szCs w:val="24"/>
          <w:lang w:val="sr-Cyrl-CS"/>
        </w:rPr>
        <w:t>е</w:t>
      </w:r>
      <w:r w:rsidR="00BE6D8B" w:rsidRPr="00DB4AD6">
        <w:rPr>
          <w:rFonts w:ascii="Times New Roman" w:hAnsi="Times New Roman" w:cs="Times New Roman"/>
          <w:sz w:val="24"/>
          <w:szCs w:val="24"/>
          <w:lang w:val="sr-Cyrl-CS"/>
        </w:rPr>
        <w:t xml:space="preserve">жјима буџетске инспекције. </w:t>
      </w:r>
    </w:p>
    <w:p w14:paraId="1E9499EE" w14:textId="33795471" w:rsidR="00F21BB4" w:rsidRPr="00DB4AD6" w:rsidRDefault="00F21BB4"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Иако су Законом о инспекцијском надзору и Законом о општем управном поступку у значајној мери уређена процесна питања која су битна за обављање послова буџетске инспекције, садржина, границе, овлашћења, права и обавезе при вршењу инспекцијског надзора у пословима буџетске инспекције потребно је уредити новим законом. Ове посебности огледају се у типу надзираних субјеката (претежно из јавног сектора и групе корисника јавних средстава), садржини обавеза надзираних субјеката у материјалном смислу и уопште приступу провери законитости и правилности рада у овој врсти инспекцијских послова.</w:t>
      </w:r>
    </w:p>
    <w:p w14:paraId="4402315A" w14:textId="126EC8C5" w:rsidR="00974E6E" w:rsidRPr="00DB4AD6" w:rsidRDefault="00BE6D8B"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Разлози за доношење новог посебног закона нису само нормативне </w:t>
      </w:r>
      <w:r w:rsidR="00F21BB4" w:rsidRPr="00DB4AD6">
        <w:rPr>
          <w:rFonts w:ascii="Times New Roman" w:hAnsi="Times New Roman" w:cs="Times New Roman"/>
          <w:sz w:val="24"/>
          <w:szCs w:val="24"/>
          <w:lang w:val="sr-Cyrl-CS"/>
        </w:rPr>
        <w:t>природе</w:t>
      </w:r>
      <w:r w:rsidRPr="00DB4AD6">
        <w:rPr>
          <w:rFonts w:ascii="Times New Roman" w:hAnsi="Times New Roman" w:cs="Times New Roman"/>
          <w:sz w:val="24"/>
          <w:szCs w:val="24"/>
          <w:lang w:val="sr-Cyrl-CS"/>
        </w:rPr>
        <w:t>, већ и</w:t>
      </w:r>
      <w:r w:rsidR="00F21BB4" w:rsidRPr="00DB4AD6">
        <w:rPr>
          <w:rFonts w:ascii="Times New Roman" w:hAnsi="Times New Roman" w:cs="Times New Roman"/>
          <w:sz w:val="24"/>
          <w:szCs w:val="24"/>
          <w:lang w:val="sr-Cyrl-CS"/>
        </w:rPr>
        <w:t xml:space="preserve"> услед</w:t>
      </w:r>
      <w:r w:rsidRPr="00DB4AD6">
        <w:rPr>
          <w:rFonts w:ascii="Times New Roman" w:hAnsi="Times New Roman" w:cs="Times New Roman"/>
          <w:sz w:val="24"/>
          <w:szCs w:val="24"/>
          <w:lang w:val="sr-Cyrl-CS"/>
        </w:rPr>
        <w:t xml:space="preserve"> чињениц</w:t>
      </w:r>
      <w:r w:rsidR="00F21BB4" w:rsidRPr="00DB4AD6">
        <w:rPr>
          <w:rFonts w:ascii="Times New Roman" w:hAnsi="Times New Roman" w:cs="Times New Roman"/>
          <w:sz w:val="24"/>
          <w:szCs w:val="24"/>
          <w:lang w:val="sr-Cyrl-CS"/>
        </w:rPr>
        <w:t>е</w:t>
      </w:r>
      <w:r w:rsidRPr="00DB4AD6">
        <w:rPr>
          <w:rFonts w:ascii="Times New Roman" w:hAnsi="Times New Roman" w:cs="Times New Roman"/>
          <w:sz w:val="24"/>
          <w:szCs w:val="24"/>
          <w:lang w:val="sr-Cyrl-CS"/>
        </w:rPr>
        <w:t xml:space="preserve"> да је посебни</w:t>
      </w:r>
      <w:r w:rsidR="00340159" w:rsidRPr="00DB4AD6">
        <w:rPr>
          <w:rFonts w:ascii="Times New Roman" w:hAnsi="Times New Roman" w:cs="Times New Roman"/>
          <w:sz w:val="24"/>
          <w:szCs w:val="24"/>
          <w:lang w:val="sr-Cyrl-CS"/>
        </w:rPr>
        <w:t>м</w:t>
      </w:r>
      <w:r w:rsidRPr="00DB4AD6">
        <w:rPr>
          <w:rFonts w:ascii="Times New Roman" w:hAnsi="Times New Roman" w:cs="Times New Roman"/>
          <w:sz w:val="24"/>
          <w:szCs w:val="24"/>
          <w:lang w:val="sr-Cyrl-CS"/>
        </w:rPr>
        <w:t xml:space="preserve"> закон</w:t>
      </w:r>
      <w:r w:rsidR="00340159" w:rsidRPr="00DB4AD6">
        <w:rPr>
          <w:rFonts w:ascii="Times New Roman" w:hAnsi="Times New Roman" w:cs="Times New Roman"/>
          <w:sz w:val="24"/>
          <w:szCs w:val="24"/>
          <w:lang w:val="sr-Cyrl-CS"/>
        </w:rPr>
        <w:t>има</w:t>
      </w:r>
      <w:r w:rsidRPr="00DB4AD6">
        <w:rPr>
          <w:rFonts w:ascii="Times New Roman" w:hAnsi="Times New Roman" w:cs="Times New Roman"/>
          <w:sz w:val="24"/>
          <w:szCs w:val="24"/>
          <w:lang w:val="sr-Cyrl-CS"/>
        </w:rPr>
        <w:t xml:space="preserve"> утврђен надзор </w:t>
      </w:r>
      <w:r w:rsidR="00340159" w:rsidRPr="00DB4AD6">
        <w:rPr>
          <w:rFonts w:ascii="Times New Roman" w:hAnsi="Times New Roman" w:cs="Times New Roman"/>
          <w:sz w:val="24"/>
          <w:szCs w:val="24"/>
          <w:lang w:val="sr-Cyrl-CS"/>
        </w:rPr>
        <w:t>над применом од стране</w:t>
      </w:r>
      <w:r w:rsidR="00784EC8" w:rsidRPr="00DB4AD6">
        <w:rPr>
          <w:rFonts w:ascii="Times New Roman" w:hAnsi="Times New Roman" w:cs="Times New Roman"/>
          <w:sz w:val="24"/>
          <w:szCs w:val="24"/>
          <w:lang w:val="sr-Cyrl-CS"/>
        </w:rPr>
        <w:t xml:space="preserve"> М</w:t>
      </w:r>
      <w:r w:rsidRPr="00DB4AD6">
        <w:rPr>
          <w:rFonts w:ascii="Times New Roman" w:hAnsi="Times New Roman" w:cs="Times New Roman"/>
          <w:sz w:val="24"/>
          <w:szCs w:val="24"/>
          <w:lang w:val="sr-Cyrl-CS"/>
        </w:rPr>
        <w:t>инистарства финан</w:t>
      </w:r>
      <w:r w:rsidR="00340159" w:rsidRPr="00DB4AD6">
        <w:rPr>
          <w:rFonts w:ascii="Times New Roman" w:hAnsi="Times New Roman" w:cs="Times New Roman"/>
          <w:sz w:val="24"/>
          <w:szCs w:val="24"/>
          <w:lang w:val="sr-Cyrl-CS"/>
        </w:rPr>
        <w:t>с</w:t>
      </w:r>
      <w:r w:rsidRPr="00DB4AD6">
        <w:rPr>
          <w:rFonts w:ascii="Times New Roman" w:hAnsi="Times New Roman" w:cs="Times New Roman"/>
          <w:sz w:val="24"/>
          <w:szCs w:val="24"/>
          <w:lang w:val="sr-Cyrl-CS"/>
        </w:rPr>
        <w:t>ија</w:t>
      </w:r>
      <w:r w:rsidR="00340159" w:rsidRPr="00DB4AD6">
        <w:rPr>
          <w:rFonts w:ascii="Times New Roman" w:hAnsi="Times New Roman" w:cs="Times New Roman"/>
          <w:sz w:val="24"/>
          <w:szCs w:val="24"/>
          <w:lang w:val="sr-Cyrl-CS"/>
        </w:rPr>
        <w:t>, као што су нпр. Закон о роковима измиривања новчаних обавеза у комерцијалним трансакцијама, Закон о јавним набавкама и др</w:t>
      </w:r>
      <w:r w:rsidRPr="00DB4AD6">
        <w:rPr>
          <w:rFonts w:ascii="Times New Roman" w:hAnsi="Times New Roman" w:cs="Times New Roman"/>
          <w:sz w:val="24"/>
          <w:szCs w:val="24"/>
          <w:lang w:val="sr-Cyrl-CS"/>
        </w:rPr>
        <w:t>.</w:t>
      </w:r>
      <w:r w:rsidR="00974E6E" w:rsidRPr="00DB4AD6">
        <w:rPr>
          <w:rFonts w:ascii="Times New Roman" w:hAnsi="Times New Roman" w:cs="Times New Roman"/>
          <w:sz w:val="24"/>
          <w:szCs w:val="24"/>
          <w:lang w:val="sr-Cyrl-CS"/>
        </w:rPr>
        <w:t xml:space="preserve"> </w:t>
      </w:r>
      <w:r w:rsidR="009E1C9E" w:rsidRPr="00DB4AD6">
        <w:rPr>
          <w:rFonts w:ascii="Times New Roman" w:hAnsi="Times New Roman" w:cs="Times New Roman"/>
          <w:sz w:val="24"/>
          <w:szCs w:val="24"/>
          <w:lang w:val="sr-Cyrl-CS"/>
        </w:rPr>
        <w:t xml:space="preserve">У том смислу, </w:t>
      </w:r>
      <w:r w:rsidR="009E1C9E" w:rsidRPr="00DB4AD6">
        <w:rPr>
          <w:rFonts w:ascii="Times New Roman" w:hAnsi="Times New Roman" w:cs="Times New Roman"/>
          <w:sz w:val="24"/>
          <w:szCs w:val="24"/>
          <w:lang w:val="sr-Cyrl-CS"/>
        </w:rPr>
        <w:lastRenderedPageBreak/>
        <w:t xml:space="preserve">доношење новог закона представља адекватан начин прописивања надзираних субјеката и тока поступка инспекцијског надзора и одређивања мера које ће се, по потреби, изрећи, имајући у виду да ови послови буџетске инспекције нису обухваћени постојећим Законом о буџетском систему. Измене и допуне Закона о буџетском систему, ради уређивања поступка надзора који проистиче из других закона, не би биле одговарајући </w:t>
      </w:r>
      <w:proofErr w:type="spellStart"/>
      <w:r w:rsidR="009E1C9E" w:rsidRPr="00DB4AD6">
        <w:rPr>
          <w:rFonts w:ascii="Times New Roman" w:hAnsi="Times New Roman" w:cs="Times New Roman"/>
          <w:sz w:val="24"/>
          <w:szCs w:val="24"/>
          <w:lang w:val="sr-Cyrl-CS"/>
        </w:rPr>
        <w:t>правно-технички</w:t>
      </w:r>
      <w:proofErr w:type="spellEnd"/>
      <w:r w:rsidR="009E1C9E" w:rsidRPr="00DB4AD6">
        <w:rPr>
          <w:rFonts w:ascii="Times New Roman" w:hAnsi="Times New Roman" w:cs="Times New Roman"/>
          <w:sz w:val="24"/>
          <w:szCs w:val="24"/>
          <w:lang w:val="sr-Cyrl-CS"/>
        </w:rPr>
        <w:t xml:space="preserve"> приступ. </w:t>
      </w:r>
    </w:p>
    <w:p w14:paraId="2CFD62C6" w14:textId="3D78ABC6" w:rsidR="003608D4" w:rsidRPr="00DB4AD6" w:rsidRDefault="00784EC8"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Т</w:t>
      </w:r>
      <w:r w:rsidR="00CB4522" w:rsidRPr="00DB4AD6">
        <w:rPr>
          <w:rFonts w:ascii="Times New Roman" w:hAnsi="Times New Roman" w:cs="Times New Roman"/>
          <w:sz w:val="24"/>
          <w:szCs w:val="24"/>
          <w:lang w:val="sr-Cyrl-CS"/>
        </w:rPr>
        <w:t>ако</w:t>
      </w:r>
      <w:r w:rsidRPr="00DB4AD6">
        <w:rPr>
          <w:rFonts w:ascii="Times New Roman" w:hAnsi="Times New Roman" w:cs="Times New Roman"/>
          <w:sz w:val="24"/>
          <w:szCs w:val="24"/>
          <w:lang w:val="sr-Cyrl-CS"/>
        </w:rPr>
        <w:t>ђе</w:t>
      </w:r>
      <w:r w:rsidR="00CB4522" w:rsidRPr="00DB4AD6">
        <w:rPr>
          <w:rFonts w:ascii="Times New Roman" w:hAnsi="Times New Roman" w:cs="Times New Roman"/>
          <w:sz w:val="24"/>
          <w:szCs w:val="24"/>
          <w:lang w:val="sr-Cyrl-CS"/>
        </w:rPr>
        <w:t>, а</w:t>
      </w:r>
      <w:r w:rsidR="003608D4" w:rsidRPr="00DB4AD6">
        <w:rPr>
          <w:rFonts w:ascii="Times New Roman" w:hAnsi="Times New Roman" w:cs="Times New Roman"/>
          <w:sz w:val="24"/>
          <w:szCs w:val="24"/>
          <w:lang w:val="sr-Cyrl-CS"/>
        </w:rPr>
        <w:t xml:space="preserve">нализом капацитета буџетске инспекције унутар градских/општинских управа, односно јединица локалне самоуправе </w:t>
      </w:r>
      <w:r w:rsidR="00316518" w:rsidRPr="00DB4AD6">
        <w:rPr>
          <w:rFonts w:ascii="Times New Roman" w:hAnsi="Times New Roman" w:cs="Times New Roman"/>
          <w:sz w:val="24"/>
          <w:szCs w:val="24"/>
          <w:lang w:val="sr-Cyrl-CS"/>
        </w:rPr>
        <w:t>и аутоном</w:t>
      </w:r>
      <w:r w:rsidR="00CB4522" w:rsidRPr="00DB4AD6">
        <w:rPr>
          <w:rFonts w:ascii="Times New Roman" w:hAnsi="Times New Roman" w:cs="Times New Roman"/>
          <w:sz w:val="24"/>
          <w:szCs w:val="24"/>
          <w:lang w:val="sr-Cyrl-CS"/>
        </w:rPr>
        <w:t xml:space="preserve">не покрајине </w:t>
      </w:r>
      <w:r w:rsidR="003608D4" w:rsidRPr="00DB4AD6">
        <w:rPr>
          <w:rFonts w:ascii="Times New Roman" w:hAnsi="Times New Roman" w:cs="Times New Roman"/>
          <w:sz w:val="24"/>
          <w:szCs w:val="24"/>
          <w:lang w:val="sr-Cyrl-CS"/>
        </w:rPr>
        <w:t>утврђено је да је у 2017. години било запослено укупно 86 буџетских инспектора, у 2018. години 87, у 2019. години 81, а у 2020</w:t>
      </w:r>
      <w:r w:rsidR="00CB4522" w:rsidRPr="00DB4AD6">
        <w:rPr>
          <w:rFonts w:ascii="Times New Roman" w:hAnsi="Times New Roman" w:cs="Times New Roman"/>
          <w:sz w:val="24"/>
          <w:szCs w:val="24"/>
          <w:lang w:val="sr-Cyrl-CS"/>
        </w:rPr>
        <w:t>. години 82 буџетск</w:t>
      </w:r>
      <w:r w:rsidR="00F70C8A" w:rsidRPr="00DB4AD6">
        <w:rPr>
          <w:rFonts w:ascii="Times New Roman" w:hAnsi="Times New Roman" w:cs="Times New Roman"/>
          <w:sz w:val="24"/>
          <w:szCs w:val="24"/>
          <w:lang w:val="sr-Cyrl-CS"/>
        </w:rPr>
        <w:t>а</w:t>
      </w:r>
      <w:r w:rsidR="00CB4522" w:rsidRPr="00DB4AD6">
        <w:rPr>
          <w:rFonts w:ascii="Times New Roman" w:hAnsi="Times New Roman" w:cs="Times New Roman"/>
          <w:sz w:val="24"/>
          <w:szCs w:val="24"/>
          <w:lang w:val="sr-Cyrl-CS"/>
        </w:rPr>
        <w:t xml:space="preserve"> </w:t>
      </w:r>
      <w:proofErr w:type="spellStart"/>
      <w:r w:rsidR="00CB4522" w:rsidRPr="00DB4AD6">
        <w:rPr>
          <w:rFonts w:ascii="Times New Roman" w:hAnsi="Times New Roman" w:cs="Times New Roman"/>
          <w:sz w:val="24"/>
          <w:szCs w:val="24"/>
          <w:lang w:val="sr-Cyrl-CS"/>
        </w:rPr>
        <w:t>инспекторa</w:t>
      </w:r>
      <w:proofErr w:type="spellEnd"/>
      <w:r w:rsidR="00CB4522" w:rsidRPr="00DB4AD6">
        <w:rPr>
          <w:rFonts w:ascii="Times New Roman" w:hAnsi="Times New Roman" w:cs="Times New Roman"/>
          <w:sz w:val="24"/>
          <w:szCs w:val="24"/>
          <w:lang w:val="sr-Cyrl-CS"/>
        </w:rPr>
        <w:t>, а на републичком нивоу запослено је 17 буџетских инспектора.</w:t>
      </w:r>
      <w:r w:rsidR="000F64E2" w:rsidRPr="00DB4AD6">
        <w:rPr>
          <w:rFonts w:ascii="Times New Roman" w:hAnsi="Times New Roman" w:cs="Times New Roman"/>
          <w:sz w:val="24"/>
          <w:szCs w:val="24"/>
          <w:lang w:val="sr-Cyrl-CS"/>
        </w:rPr>
        <w:t xml:space="preserve"> </w:t>
      </w:r>
      <w:r w:rsidR="00316518" w:rsidRPr="00DB4AD6">
        <w:rPr>
          <w:rFonts w:ascii="Times New Roman" w:hAnsi="Times New Roman" w:cs="Times New Roman"/>
          <w:sz w:val="24"/>
          <w:szCs w:val="24"/>
          <w:lang w:val="sr-Cyrl-CS"/>
        </w:rPr>
        <w:t>Службе за буџетску инспекцију основане су у 42 јединице локалне самоуправе са попуњених 65, од 108 систематизованих радних места. У 35 јединица локалне самоуправе систематизовано је 44 радна места буџетског инспектора</w:t>
      </w:r>
      <w:r w:rsidRPr="00DB4AD6">
        <w:rPr>
          <w:rFonts w:ascii="Times New Roman" w:hAnsi="Times New Roman" w:cs="Times New Roman"/>
          <w:sz w:val="24"/>
          <w:szCs w:val="24"/>
          <w:lang w:val="sr-Cyrl-CS"/>
        </w:rPr>
        <w:t>,</w:t>
      </w:r>
      <w:r w:rsidR="00316518" w:rsidRPr="00DB4AD6">
        <w:rPr>
          <w:rFonts w:ascii="Times New Roman" w:hAnsi="Times New Roman" w:cs="Times New Roman"/>
          <w:sz w:val="24"/>
          <w:szCs w:val="24"/>
          <w:lang w:val="sr-Cyrl-CS"/>
        </w:rPr>
        <w:t xml:space="preserve"> и то у оквиру неке од организационих јединица унутар градске</w:t>
      </w:r>
      <w:r w:rsidRPr="00DB4AD6">
        <w:rPr>
          <w:rFonts w:ascii="Times New Roman" w:hAnsi="Times New Roman" w:cs="Times New Roman"/>
          <w:sz w:val="24"/>
          <w:szCs w:val="24"/>
          <w:lang w:val="sr-Cyrl-CS"/>
        </w:rPr>
        <w:t>,</w:t>
      </w:r>
      <w:r w:rsidR="00316518" w:rsidRPr="00DB4AD6">
        <w:rPr>
          <w:rFonts w:ascii="Times New Roman" w:hAnsi="Times New Roman" w:cs="Times New Roman"/>
          <w:sz w:val="24"/>
          <w:szCs w:val="24"/>
          <w:lang w:val="sr-Cyrl-CS"/>
        </w:rPr>
        <w:t xml:space="preserve"> односно општинске управе од којих ј</w:t>
      </w:r>
      <w:r w:rsidR="00511054" w:rsidRPr="00DB4AD6">
        <w:rPr>
          <w:rFonts w:ascii="Times New Roman" w:hAnsi="Times New Roman" w:cs="Times New Roman"/>
          <w:sz w:val="24"/>
          <w:szCs w:val="24"/>
          <w:lang w:val="sr-Cyrl-CS"/>
        </w:rPr>
        <w:t>е</w:t>
      </w:r>
      <w:r w:rsidR="00316518" w:rsidRPr="00DB4AD6">
        <w:rPr>
          <w:rFonts w:ascii="Times New Roman" w:hAnsi="Times New Roman" w:cs="Times New Roman"/>
          <w:sz w:val="24"/>
          <w:szCs w:val="24"/>
          <w:lang w:val="sr-Cyrl-CS"/>
        </w:rPr>
        <w:t xml:space="preserve"> попуњено 17 радних места, док 65 јединица локалне самоуправе нема основан</w:t>
      </w:r>
      <w:r w:rsidR="00511054" w:rsidRPr="00DB4AD6">
        <w:rPr>
          <w:rFonts w:ascii="Times New Roman" w:hAnsi="Times New Roman" w:cs="Times New Roman"/>
          <w:sz w:val="24"/>
          <w:szCs w:val="24"/>
          <w:lang w:val="sr-Cyrl-CS"/>
        </w:rPr>
        <w:t>у</w:t>
      </w:r>
      <w:r w:rsidR="00316518" w:rsidRPr="00DB4AD6">
        <w:rPr>
          <w:rFonts w:ascii="Times New Roman" w:hAnsi="Times New Roman" w:cs="Times New Roman"/>
          <w:sz w:val="24"/>
          <w:szCs w:val="24"/>
          <w:lang w:val="sr-Cyrl-CS"/>
        </w:rPr>
        <w:t xml:space="preserve"> ни службу нити систематизовано радно место буџетског инспектора унутар управе.</w:t>
      </w:r>
    </w:p>
    <w:p w14:paraId="0FC30C37" w14:textId="0021600F" w:rsidR="000357EB" w:rsidRPr="00DB4AD6" w:rsidRDefault="000357EB" w:rsidP="00974E6E">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Важно је напоменути да </w:t>
      </w:r>
      <w:r w:rsidR="00867783" w:rsidRPr="00DB4AD6">
        <w:rPr>
          <w:rFonts w:ascii="Times New Roman" w:hAnsi="Times New Roman" w:cs="Times New Roman"/>
          <w:sz w:val="24"/>
          <w:szCs w:val="24"/>
          <w:lang w:val="sr-Cyrl-CS"/>
        </w:rPr>
        <w:t>се</w:t>
      </w:r>
      <w:r w:rsidRPr="00DB4AD6">
        <w:rPr>
          <w:rFonts w:ascii="Times New Roman" w:hAnsi="Times New Roman" w:cs="Times New Roman"/>
          <w:sz w:val="24"/>
          <w:szCs w:val="24"/>
          <w:lang w:val="sr-Cyrl-CS"/>
        </w:rPr>
        <w:t xml:space="preserve"> у преговарачком поглављу 32-</w:t>
      </w:r>
      <w:r w:rsidR="00697719" w:rsidRPr="00DB4AD6">
        <w:rPr>
          <w:rFonts w:ascii="Times New Roman" w:hAnsi="Times New Roman" w:cs="Times New Roman"/>
          <w:sz w:val="24"/>
          <w:szCs w:val="24"/>
          <w:lang w:val="sr-Cyrl-CS"/>
        </w:rPr>
        <w:t>Финансијски надзор</w:t>
      </w:r>
      <w:r w:rsidRPr="00DB4AD6">
        <w:rPr>
          <w:rFonts w:ascii="Times New Roman" w:hAnsi="Times New Roman" w:cs="Times New Roman"/>
          <w:sz w:val="24"/>
          <w:szCs w:val="24"/>
          <w:lang w:val="sr-Cyrl-CS"/>
        </w:rPr>
        <w:t>, постављ</w:t>
      </w:r>
      <w:r w:rsidR="000F416B" w:rsidRPr="00DB4AD6">
        <w:rPr>
          <w:rFonts w:ascii="Times New Roman" w:hAnsi="Times New Roman" w:cs="Times New Roman"/>
          <w:sz w:val="24"/>
          <w:szCs w:val="24"/>
          <w:lang w:val="sr-Cyrl-CS"/>
        </w:rPr>
        <w:t>а</w:t>
      </w:r>
      <w:r w:rsidRPr="00DB4AD6">
        <w:rPr>
          <w:rFonts w:ascii="Times New Roman" w:hAnsi="Times New Roman" w:cs="Times New Roman"/>
          <w:sz w:val="24"/>
          <w:szCs w:val="24"/>
          <w:lang w:val="sr-Cyrl-CS"/>
        </w:rPr>
        <w:t xml:space="preserve"> обавеза централизациј</w:t>
      </w:r>
      <w:r w:rsidR="00086F18" w:rsidRPr="00DB4AD6">
        <w:rPr>
          <w:rFonts w:ascii="Times New Roman" w:hAnsi="Times New Roman" w:cs="Times New Roman"/>
          <w:sz w:val="24"/>
          <w:szCs w:val="24"/>
          <w:lang w:val="sr-Cyrl-CS"/>
        </w:rPr>
        <w:t>е</w:t>
      </w:r>
      <w:r w:rsidRPr="00DB4AD6">
        <w:rPr>
          <w:rFonts w:ascii="Times New Roman" w:hAnsi="Times New Roman" w:cs="Times New Roman"/>
          <w:sz w:val="24"/>
          <w:szCs w:val="24"/>
          <w:lang w:val="sr-Cyrl-CS"/>
        </w:rPr>
        <w:t xml:space="preserve"> буџетске инспекције</w:t>
      </w:r>
      <w:r w:rsidR="00075D3C" w:rsidRPr="00DB4AD6">
        <w:rPr>
          <w:rFonts w:ascii="Times New Roman" w:hAnsi="Times New Roman" w:cs="Times New Roman"/>
          <w:sz w:val="24"/>
          <w:szCs w:val="24"/>
          <w:lang w:val="sr-Cyrl-CS"/>
        </w:rPr>
        <w:t xml:space="preserve"> и јасно разграничење са интерном ревизијом</w:t>
      </w:r>
      <w:r w:rsidRPr="00DB4AD6">
        <w:rPr>
          <w:rFonts w:ascii="Times New Roman" w:hAnsi="Times New Roman" w:cs="Times New Roman"/>
          <w:sz w:val="24"/>
          <w:szCs w:val="24"/>
          <w:lang w:val="sr-Cyrl-CS"/>
        </w:rPr>
        <w:t>. Републичка буџетска инспекција обухвата надлежност и буџет</w:t>
      </w:r>
      <w:r w:rsidR="00316518" w:rsidRPr="00DB4AD6">
        <w:rPr>
          <w:rFonts w:ascii="Times New Roman" w:hAnsi="Times New Roman" w:cs="Times New Roman"/>
          <w:sz w:val="24"/>
          <w:szCs w:val="24"/>
          <w:lang w:val="sr-Cyrl-CS"/>
        </w:rPr>
        <w:t>ск</w:t>
      </w:r>
      <w:r w:rsidRPr="00DB4AD6">
        <w:rPr>
          <w:rFonts w:ascii="Times New Roman" w:hAnsi="Times New Roman" w:cs="Times New Roman"/>
          <w:sz w:val="24"/>
          <w:szCs w:val="24"/>
          <w:lang w:val="sr-Cyrl-CS"/>
        </w:rPr>
        <w:t xml:space="preserve">е инспекције јединица локалне самоуправе и аутономне покрајине, док су ове инспекције надлежне за контролу корисника средстава </w:t>
      </w:r>
      <w:r w:rsidR="00843736" w:rsidRPr="00DB4AD6">
        <w:rPr>
          <w:rFonts w:ascii="Times New Roman" w:hAnsi="Times New Roman" w:cs="Times New Roman"/>
          <w:sz w:val="24"/>
          <w:szCs w:val="24"/>
          <w:lang w:val="sr-Cyrl-CS"/>
        </w:rPr>
        <w:t>локалног, односно покрајинског</w:t>
      </w:r>
      <w:r w:rsidRPr="00DB4AD6">
        <w:rPr>
          <w:rFonts w:ascii="Times New Roman" w:hAnsi="Times New Roman" w:cs="Times New Roman"/>
          <w:sz w:val="24"/>
          <w:szCs w:val="24"/>
          <w:lang w:val="sr-Cyrl-CS"/>
        </w:rPr>
        <w:t xml:space="preserve"> буџета. </w:t>
      </w:r>
      <w:r w:rsidR="00844AAE" w:rsidRPr="00DB4AD6">
        <w:rPr>
          <w:rFonts w:ascii="Times New Roman" w:hAnsi="Times New Roman" w:cs="Times New Roman"/>
          <w:sz w:val="24"/>
          <w:szCs w:val="24"/>
          <w:lang w:val="sr-Cyrl-CS"/>
        </w:rPr>
        <w:t>Оцењено је да је сврсисходније и ефикасније да буџетски инспектори имају исти ниво овлашћења чиме се доприноси јачању капацитета буџетске инспекције</w:t>
      </w:r>
      <w:r w:rsidR="000F416B" w:rsidRPr="00DB4AD6">
        <w:rPr>
          <w:rFonts w:ascii="Times New Roman" w:hAnsi="Times New Roman" w:cs="Times New Roman"/>
          <w:sz w:val="24"/>
          <w:szCs w:val="24"/>
          <w:lang w:val="sr-Cyrl-CS"/>
        </w:rPr>
        <w:t>, нарочито имајући у виду чињеницу да значајан број локалних самоуправа не спроводи послове буџетске инспекције, а да није адекватан ни степен попуњености систематизованих радних места у појединим ј</w:t>
      </w:r>
      <w:r w:rsidR="00DB4AD6">
        <w:rPr>
          <w:rFonts w:ascii="Times New Roman" w:hAnsi="Times New Roman" w:cs="Times New Roman"/>
          <w:sz w:val="24"/>
          <w:szCs w:val="24"/>
          <w:lang w:val="sr-Cyrl-CS"/>
        </w:rPr>
        <w:t>единицама локалне самоу</w:t>
      </w:r>
      <w:r w:rsidR="000F416B" w:rsidRPr="00DB4AD6">
        <w:rPr>
          <w:rFonts w:ascii="Times New Roman" w:hAnsi="Times New Roman" w:cs="Times New Roman"/>
          <w:sz w:val="24"/>
          <w:szCs w:val="24"/>
          <w:lang w:val="sr-Cyrl-CS"/>
        </w:rPr>
        <w:t>праве.</w:t>
      </w:r>
    </w:p>
    <w:p w14:paraId="294A8C48" w14:textId="4FEB8B77" w:rsidR="00BE01BC" w:rsidRPr="00DB4AD6" w:rsidRDefault="00BE01BC" w:rsidP="00BE01B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Наиме, анализом података о извршеним контролама, који су прикупљени из Годишњег извештаја о раду буџетске инспекције за 2020. годину, Годишњег извештаја о раду Службе за буџетску инспекцију Аутономне покрајине Војводине за 2020. годину и података који су прикупљени анализом стања и капацитета буџетских инспекција у јединицама локалне самоуправе за 2020. годину утврђено је да просечан број сп</w:t>
      </w:r>
      <w:r w:rsidR="00235434">
        <w:rPr>
          <w:rFonts w:ascii="Times New Roman" w:hAnsi="Times New Roman" w:cs="Times New Roman"/>
          <w:sz w:val="24"/>
          <w:szCs w:val="24"/>
          <w:lang w:val="sr-Cyrl-CS"/>
        </w:rPr>
        <w:t>р</w:t>
      </w:r>
      <w:r w:rsidRPr="00DB4AD6">
        <w:rPr>
          <w:rFonts w:ascii="Times New Roman" w:hAnsi="Times New Roman" w:cs="Times New Roman"/>
          <w:sz w:val="24"/>
          <w:szCs w:val="24"/>
          <w:lang w:val="sr-Cyrl-CS"/>
        </w:rPr>
        <w:t>оведених контрола по инспектор</w:t>
      </w:r>
      <w:r w:rsidR="00784EC8" w:rsidRPr="00DB4AD6">
        <w:rPr>
          <w:rFonts w:ascii="Times New Roman" w:hAnsi="Times New Roman" w:cs="Times New Roman"/>
          <w:sz w:val="24"/>
          <w:szCs w:val="24"/>
          <w:lang w:val="sr-Cyrl-CS"/>
        </w:rPr>
        <w:t>у на републичком нивоу износи 4,</w:t>
      </w:r>
      <w:r w:rsidRPr="00DB4AD6">
        <w:rPr>
          <w:rFonts w:ascii="Times New Roman" w:hAnsi="Times New Roman" w:cs="Times New Roman"/>
          <w:sz w:val="24"/>
          <w:szCs w:val="24"/>
          <w:lang w:val="sr-Cyrl-CS"/>
        </w:rPr>
        <w:t>86, просечан број сп</w:t>
      </w:r>
      <w:r w:rsidR="00235434">
        <w:rPr>
          <w:rFonts w:ascii="Times New Roman" w:hAnsi="Times New Roman" w:cs="Times New Roman"/>
          <w:sz w:val="24"/>
          <w:szCs w:val="24"/>
          <w:lang w:val="sr-Cyrl-CS"/>
        </w:rPr>
        <w:t>р</w:t>
      </w:r>
      <w:r w:rsidRPr="00DB4AD6">
        <w:rPr>
          <w:rFonts w:ascii="Times New Roman" w:hAnsi="Times New Roman" w:cs="Times New Roman"/>
          <w:sz w:val="24"/>
          <w:szCs w:val="24"/>
          <w:lang w:val="sr-Cyrl-CS"/>
        </w:rPr>
        <w:t>оведених контрола по инспектору на нив</w:t>
      </w:r>
      <w:r w:rsidR="00784EC8" w:rsidRPr="00DB4AD6">
        <w:rPr>
          <w:rFonts w:ascii="Times New Roman" w:hAnsi="Times New Roman" w:cs="Times New Roman"/>
          <w:sz w:val="24"/>
          <w:szCs w:val="24"/>
          <w:lang w:val="sr-Cyrl-CS"/>
        </w:rPr>
        <w:t>оу аутономне покрајине износи 3,</w:t>
      </w:r>
      <w:r w:rsidRPr="00DB4AD6">
        <w:rPr>
          <w:rFonts w:ascii="Times New Roman" w:hAnsi="Times New Roman" w:cs="Times New Roman"/>
          <w:sz w:val="24"/>
          <w:szCs w:val="24"/>
          <w:lang w:val="sr-Cyrl-CS"/>
        </w:rPr>
        <w:t>33, док просечан број сп</w:t>
      </w:r>
      <w:r w:rsidR="00235434">
        <w:rPr>
          <w:rFonts w:ascii="Times New Roman" w:hAnsi="Times New Roman" w:cs="Times New Roman"/>
          <w:sz w:val="24"/>
          <w:szCs w:val="24"/>
          <w:lang w:val="sr-Cyrl-CS"/>
        </w:rPr>
        <w:t>р</w:t>
      </w:r>
      <w:r w:rsidRPr="00DB4AD6">
        <w:rPr>
          <w:rFonts w:ascii="Times New Roman" w:hAnsi="Times New Roman" w:cs="Times New Roman"/>
          <w:sz w:val="24"/>
          <w:szCs w:val="24"/>
          <w:lang w:val="sr-Cyrl-CS"/>
        </w:rPr>
        <w:t>оведених контрола по инспектору на нивоу једин</w:t>
      </w:r>
      <w:r w:rsidR="00784EC8" w:rsidRPr="00DB4AD6">
        <w:rPr>
          <w:rFonts w:ascii="Times New Roman" w:hAnsi="Times New Roman" w:cs="Times New Roman"/>
          <w:sz w:val="24"/>
          <w:szCs w:val="24"/>
          <w:lang w:val="sr-Cyrl-CS"/>
        </w:rPr>
        <w:t>ице локалне самоуправе износи 2,</w:t>
      </w:r>
      <w:r w:rsidRPr="00DB4AD6">
        <w:rPr>
          <w:rFonts w:ascii="Times New Roman" w:hAnsi="Times New Roman" w:cs="Times New Roman"/>
          <w:sz w:val="24"/>
          <w:szCs w:val="24"/>
          <w:lang w:val="sr-Cyrl-CS"/>
        </w:rPr>
        <w:t xml:space="preserve">65. </w:t>
      </w:r>
    </w:p>
    <w:p w14:paraId="2BF47DAD" w14:textId="62BC2B4C" w:rsidR="00BE01BC" w:rsidRPr="00DB4AD6" w:rsidRDefault="00BE01BC" w:rsidP="00BE01B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Централизација буџетске и</w:t>
      </w:r>
      <w:r w:rsidR="00784EC8" w:rsidRPr="00DB4AD6">
        <w:rPr>
          <w:rFonts w:ascii="Times New Roman" w:hAnsi="Times New Roman" w:cs="Times New Roman"/>
          <w:sz w:val="24"/>
          <w:szCs w:val="24"/>
          <w:lang w:val="sr-Cyrl-CS"/>
        </w:rPr>
        <w:t>нспекције која ће се спровести овим законом</w:t>
      </w:r>
      <w:r w:rsidRPr="00DB4AD6">
        <w:rPr>
          <w:rFonts w:ascii="Times New Roman" w:hAnsi="Times New Roman" w:cs="Times New Roman"/>
          <w:sz w:val="24"/>
          <w:szCs w:val="24"/>
          <w:lang w:val="sr-Cyrl-CS"/>
        </w:rPr>
        <w:t>, између осталог, има за циљ да повећа просечан број спроведених контрола по инспектор</w:t>
      </w:r>
      <w:r w:rsidR="0086726E" w:rsidRPr="00DB4AD6">
        <w:rPr>
          <w:rFonts w:ascii="Times New Roman" w:hAnsi="Times New Roman" w:cs="Times New Roman"/>
          <w:sz w:val="24"/>
          <w:szCs w:val="24"/>
          <w:lang w:val="sr-Cyrl-CS"/>
        </w:rPr>
        <w:t xml:space="preserve">у. Према пројекцијама за три године, од почетка примене овог закона, тј. од 1. јануара </w:t>
      </w:r>
      <w:r w:rsidRPr="00DB4AD6">
        <w:rPr>
          <w:rFonts w:ascii="Times New Roman" w:hAnsi="Times New Roman" w:cs="Times New Roman"/>
          <w:sz w:val="24"/>
          <w:szCs w:val="24"/>
          <w:lang w:val="sr-Cyrl-CS"/>
        </w:rPr>
        <w:t>2023. године који се узима као базна година, а у којој би просечан број контрола по инспектору износио 5, планирано је да се у 2024. години просечан број контрола повећа за 40% у односу на базну годину (7 контрола по инспектору) у 2025. години за 80% у односу на базну годину (9 контрола по и</w:t>
      </w:r>
      <w:r w:rsidR="00F70C8A" w:rsidRPr="00DB4AD6">
        <w:rPr>
          <w:rFonts w:ascii="Times New Roman" w:hAnsi="Times New Roman" w:cs="Times New Roman"/>
          <w:sz w:val="24"/>
          <w:szCs w:val="24"/>
          <w:lang w:val="sr-Cyrl-CS"/>
        </w:rPr>
        <w:t>н</w:t>
      </w:r>
      <w:r w:rsidRPr="00DB4AD6">
        <w:rPr>
          <w:rFonts w:ascii="Times New Roman" w:hAnsi="Times New Roman" w:cs="Times New Roman"/>
          <w:sz w:val="24"/>
          <w:szCs w:val="24"/>
          <w:lang w:val="sr-Cyrl-CS"/>
        </w:rPr>
        <w:t xml:space="preserve">спектору) и у 2026. години за 120% у односу на базну годину (11 контрола по инспектору). </w:t>
      </w:r>
    </w:p>
    <w:p w14:paraId="5D860F51" w14:textId="3BE954D6" w:rsidR="00BE01BC" w:rsidRPr="00DB4AD6" w:rsidRDefault="00BE01BC" w:rsidP="00BE01BC">
      <w:pPr>
        <w:pStyle w:val="Heading3"/>
        <w:spacing w:before="0" w:line="240" w:lineRule="auto"/>
        <w:ind w:firstLine="720"/>
        <w:jc w:val="both"/>
        <w:rPr>
          <w:rFonts w:ascii="Times New Roman" w:hAnsi="Times New Roman" w:cs="Times New Roman"/>
          <w:noProof/>
          <w:color w:val="000000" w:themeColor="text1"/>
          <w:lang w:val="sr-Cyrl-CS"/>
        </w:rPr>
      </w:pPr>
      <w:r w:rsidRPr="00DB4AD6">
        <w:rPr>
          <w:rFonts w:ascii="Times New Roman" w:hAnsi="Times New Roman" w:cs="Times New Roman"/>
          <w:noProof/>
          <w:color w:val="000000" w:themeColor="text1"/>
          <w:lang w:val="sr-Cyrl-CS"/>
        </w:rPr>
        <w:lastRenderedPageBreak/>
        <w:t>Поред повећања просечног броја спроведих контрола по инспектору, централизација буџетске инспекције има за циљ и административно и функционално јачање капацитета буџетске инспекције које ће бити остварено спровођењем кадровских мера, односно у конкретном случају преузимањем буџетских инспектора и других државних</w:t>
      </w:r>
      <w:bookmarkStart w:id="0" w:name="_Toc57982697"/>
      <w:bookmarkStart w:id="1" w:name="_Toc58235052"/>
      <w:r w:rsidRPr="00DB4AD6">
        <w:rPr>
          <w:rFonts w:ascii="Times New Roman" w:hAnsi="Times New Roman" w:cs="Times New Roman"/>
          <w:noProof/>
          <w:color w:val="000000" w:themeColor="text1"/>
          <w:lang w:val="sr-Cyrl-CS"/>
        </w:rPr>
        <w:t xml:space="preserve"> службеника на извршилачким радним местима</w:t>
      </w:r>
      <w:bookmarkEnd w:id="0"/>
      <w:bookmarkEnd w:id="1"/>
      <w:r w:rsidRPr="00DB4AD6">
        <w:rPr>
          <w:rFonts w:ascii="Times New Roman" w:hAnsi="Times New Roman" w:cs="Times New Roman"/>
          <w:noProof/>
          <w:color w:val="000000" w:themeColor="text1"/>
          <w:lang w:val="sr-Cyrl-CS"/>
        </w:rPr>
        <w:t xml:space="preserve"> који испуњавају услове за обављање послова инспекцијског надзора, као и кроз професионално усавршавање буџетских инспектора и других</w:t>
      </w:r>
      <w:bookmarkStart w:id="2" w:name="_Toc57982699"/>
      <w:bookmarkStart w:id="3" w:name="_Toc58235054"/>
      <w:r w:rsidRPr="00DB4AD6">
        <w:rPr>
          <w:rFonts w:ascii="Times New Roman" w:hAnsi="Times New Roman" w:cs="Times New Roman"/>
          <w:noProof/>
          <w:color w:val="000000" w:themeColor="text1"/>
          <w:lang w:val="sr-Cyrl-CS"/>
        </w:rPr>
        <w:t xml:space="preserve"> запослених у буџетској инспекцији континуираном едукацијом</w:t>
      </w:r>
      <w:bookmarkEnd w:id="2"/>
      <w:bookmarkEnd w:id="3"/>
      <w:r w:rsidRPr="00DB4AD6">
        <w:rPr>
          <w:rFonts w:ascii="Times New Roman" w:hAnsi="Times New Roman" w:cs="Times New Roman"/>
          <w:noProof/>
          <w:color w:val="000000" w:themeColor="text1"/>
          <w:lang w:val="sr-Cyrl-CS"/>
        </w:rPr>
        <w:t>.</w:t>
      </w:r>
      <w:r w:rsidR="002D5332" w:rsidRPr="00DB4AD6">
        <w:rPr>
          <w:rFonts w:ascii="Times New Roman" w:hAnsi="Times New Roman" w:cs="Times New Roman"/>
          <w:noProof/>
          <w:color w:val="000000" w:themeColor="text1"/>
          <w:lang w:val="sr-Cyrl-CS"/>
        </w:rPr>
        <w:t xml:space="preserve"> </w:t>
      </w:r>
    </w:p>
    <w:p w14:paraId="74B73E42" w14:textId="0E2844C5" w:rsidR="000425E1" w:rsidRPr="00DB4AD6" w:rsidRDefault="002D5332" w:rsidP="00BE01B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Централизација буџетске инспекције путем преузимања буџетских инспектора подразумева и преузимање свих права, обавеза, предмета, опреме, средстава за рад и архиве од аутономне покрајине и јединица локалне самоуправе као шт</w:t>
      </w:r>
      <w:r w:rsidR="0086726E" w:rsidRPr="00DB4AD6">
        <w:rPr>
          <w:rFonts w:ascii="Times New Roman" w:hAnsi="Times New Roman" w:cs="Times New Roman"/>
          <w:sz w:val="24"/>
          <w:szCs w:val="24"/>
          <w:lang w:val="sr-Cyrl-CS"/>
        </w:rPr>
        <w:t>о је и уређено чланом 36. овог закона</w:t>
      </w:r>
      <w:r w:rsidR="00F521D5" w:rsidRPr="00DB4AD6">
        <w:rPr>
          <w:rFonts w:ascii="Times New Roman" w:hAnsi="Times New Roman" w:cs="Times New Roman"/>
          <w:sz w:val="24"/>
          <w:szCs w:val="24"/>
          <w:lang w:val="sr-Cyrl-CS"/>
        </w:rPr>
        <w:t>, док ће се р</w:t>
      </w:r>
      <w:r w:rsidR="00867783" w:rsidRPr="00DB4AD6">
        <w:rPr>
          <w:rFonts w:ascii="Times New Roman" w:hAnsi="Times New Roman" w:cs="Times New Roman"/>
          <w:sz w:val="24"/>
          <w:szCs w:val="24"/>
          <w:lang w:val="sr-Cyrl-CS"/>
        </w:rPr>
        <w:t xml:space="preserve">ад буџетских инспектора </w:t>
      </w:r>
      <w:r w:rsidR="00F521D5" w:rsidRPr="00DB4AD6">
        <w:rPr>
          <w:rFonts w:ascii="Times New Roman" w:hAnsi="Times New Roman" w:cs="Times New Roman"/>
          <w:sz w:val="24"/>
          <w:szCs w:val="24"/>
          <w:lang w:val="sr-Cyrl-CS"/>
        </w:rPr>
        <w:t xml:space="preserve">пратити </w:t>
      </w:r>
      <w:r w:rsidR="00867783" w:rsidRPr="00DB4AD6">
        <w:rPr>
          <w:rFonts w:ascii="Times New Roman" w:hAnsi="Times New Roman" w:cs="Times New Roman"/>
          <w:sz w:val="24"/>
          <w:szCs w:val="24"/>
          <w:lang w:val="sr-Cyrl-CS"/>
        </w:rPr>
        <w:t xml:space="preserve">кроз јединствени информациони систем </w:t>
      </w:r>
      <w:proofErr w:type="spellStart"/>
      <w:r w:rsidR="00867783" w:rsidRPr="00DB4AD6">
        <w:rPr>
          <w:rFonts w:ascii="Times New Roman" w:hAnsi="Times New Roman" w:cs="Times New Roman"/>
          <w:sz w:val="24"/>
          <w:szCs w:val="24"/>
          <w:lang w:val="sr-Cyrl-CS"/>
        </w:rPr>
        <w:t>еИнспектор</w:t>
      </w:r>
      <w:proofErr w:type="spellEnd"/>
      <w:r w:rsidR="00867783" w:rsidRPr="00DB4AD6">
        <w:rPr>
          <w:rFonts w:ascii="Times New Roman" w:hAnsi="Times New Roman" w:cs="Times New Roman"/>
          <w:sz w:val="24"/>
          <w:szCs w:val="24"/>
          <w:lang w:val="sr-Cyrl-CS"/>
        </w:rPr>
        <w:t>, који у свом раду користе све републичке инспекције и који дигитализује рад инспекције и омогућава ефикасно извештавање и праћење тока инспекцијског надзора</w:t>
      </w:r>
      <w:r w:rsidR="00B77F5D" w:rsidRPr="00DB4AD6">
        <w:rPr>
          <w:rFonts w:ascii="Times New Roman" w:hAnsi="Times New Roman" w:cs="Times New Roman"/>
          <w:sz w:val="24"/>
          <w:szCs w:val="24"/>
          <w:lang w:val="sr-Cyrl-CS"/>
        </w:rPr>
        <w:t>.</w:t>
      </w:r>
    </w:p>
    <w:p w14:paraId="7C565284" w14:textId="277A1F63" w:rsidR="00BE01BC" w:rsidRPr="00DB4AD6" w:rsidRDefault="0086726E" w:rsidP="00BE01B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Сходно наведеном, циљеви </w:t>
      </w:r>
      <w:r w:rsidR="00BE01BC" w:rsidRPr="00DB4AD6">
        <w:rPr>
          <w:rFonts w:ascii="Times New Roman" w:hAnsi="Times New Roman" w:cs="Times New Roman"/>
          <w:sz w:val="24"/>
          <w:szCs w:val="24"/>
          <w:lang w:val="sr-Cyrl-CS"/>
        </w:rPr>
        <w:t>ов</w:t>
      </w:r>
      <w:r w:rsidRPr="00DB4AD6">
        <w:rPr>
          <w:rFonts w:ascii="Times New Roman" w:hAnsi="Times New Roman" w:cs="Times New Roman"/>
          <w:sz w:val="24"/>
          <w:szCs w:val="24"/>
          <w:lang w:val="sr-Cyrl-CS"/>
        </w:rPr>
        <w:t>ог закона</w:t>
      </w:r>
      <w:r w:rsidR="00BE01BC" w:rsidRPr="00DB4AD6">
        <w:rPr>
          <w:rFonts w:ascii="Times New Roman" w:hAnsi="Times New Roman" w:cs="Times New Roman"/>
          <w:sz w:val="24"/>
          <w:szCs w:val="24"/>
          <w:lang w:val="sr-Cyrl-CS"/>
        </w:rPr>
        <w:t xml:space="preserve"> су:</w:t>
      </w:r>
    </w:p>
    <w:p w14:paraId="63ADFA16" w14:textId="6FA760C1" w:rsidR="000357EB" w:rsidRPr="00DB4AD6" w:rsidRDefault="00891061" w:rsidP="00974E6E">
      <w:pPr>
        <w:spacing w:after="0"/>
        <w:ind w:left="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w:t>
      </w:r>
      <w:r w:rsidR="000F416B"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д</w:t>
      </w:r>
      <w:r w:rsidR="000357EB" w:rsidRPr="00DB4AD6">
        <w:rPr>
          <w:rFonts w:ascii="Times New Roman" w:hAnsi="Times New Roman" w:cs="Times New Roman"/>
          <w:sz w:val="24"/>
          <w:szCs w:val="24"/>
          <w:lang w:val="sr-Cyrl-CS"/>
        </w:rPr>
        <w:t>а се на целовит и систематичан начин уреди</w:t>
      </w:r>
      <w:r w:rsidR="001275FF" w:rsidRPr="00DB4AD6">
        <w:rPr>
          <w:rFonts w:ascii="Times New Roman" w:hAnsi="Times New Roman" w:cs="Times New Roman"/>
          <w:sz w:val="24"/>
          <w:szCs w:val="24"/>
          <w:lang w:val="sr-Cyrl-CS"/>
        </w:rPr>
        <w:t xml:space="preserve"> надлежност, поступак</w:t>
      </w:r>
      <w:r w:rsidRPr="00DB4AD6">
        <w:rPr>
          <w:rFonts w:ascii="Times New Roman" w:hAnsi="Times New Roman" w:cs="Times New Roman"/>
          <w:sz w:val="24"/>
          <w:szCs w:val="24"/>
          <w:lang w:val="sr-Cyrl-CS"/>
        </w:rPr>
        <w:t>, рад</w:t>
      </w:r>
      <w:r w:rsidR="001275FF" w:rsidRPr="00DB4AD6">
        <w:rPr>
          <w:rFonts w:ascii="Times New Roman" w:hAnsi="Times New Roman" w:cs="Times New Roman"/>
          <w:sz w:val="24"/>
          <w:szCs w:val="24"/>
          <w:lang w:val="sr-Cyrl-CS"/>
        </w:rPr>
        <w:t xml:space="preserve"> </w:t>
      </w:r>
      <w:r w:rsidR="000357EB" w:rsidRPr="00DB4AD6">
        <w:rPr>
          <w:rFonts w:ascii="Times New Roman" w:hAnsi="Times New Roman" w:cs="Times New Roman"/>
          <w:sz w:val="24"/>
          <w:szCs w:val="24"/>
          <w:lang w:val="sr-Cyrl-CS"/>
        </w:rPr>
        <w:t>и овлашћења буџетске инспекције</w:t>
      </w:r>
      <w:r w:rsidR="000F416B" w:rsidRPr="00DB4AD6">
        <w:rPr>
          <w:rFonts w:ascii="Times New Roman" w:hAnsi="Times New Roman" w:cs="Times New Roman"/>
          <w:sz w:val="24"/>
          <w:szCs w:val="24"/>
          <w:lang w:val="sr-Cyrl-CS"/>
        </w:rPr>
        <w:t>;</w:t>
      </w:r>
    </w:p>
    <w:p w14:paraId="245FFD87" w14:textId="278CAD5A" w:rsidR="00891061" w:rsidRPr="00DB4AD6" w:rsidRDefault="00891061" w:rsidP="00974E6E">
      <w:pPr>
        <w:spacing w:after="0"/>
        <w:ind w:left="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w:t>
      </w:r>
      <w:r w:rsidR="00F21BB4"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да се организација вршења послова прилагоди стварним потребама грађана</w:t>
      </w:r>
      <w:r w:rsidR="000F416B" w:rsidRPr="00DB4AD6">
        <w:rPr>
          <w:rFonts w:ascii="Times New Roman" w:hAnsi="Times New Roman" w:cs="Times New Roman"/>
          <w:sz w:val="24"/>
          <w:szCs w:val="24"/>
          <w:lang w:val="sr-Cyrl-CS"/>
        </w:rPr>
        <w:t xml:space="preserve"> и заштити јавног интереса у области </w:t>
      </w:r>
      <w:r w:rsidR="00F21BB4" w:rsidRPr="00DB4AD6">
        <w:rPr>
          <w:rFonts w:ascii="Times New Roman" w:hAnsi="Times New Roman" w:cs="Times New Roman"/>
          <w:sz w:val="24"/>
          <w:szCs w:val="24"/>
          <w:lang w:val="sr-Cyrl-CS"/>
        </w:rPr>
        <w:t xml:space="preserve">целокупног </w:t>
      </w:r>
      <w:r w:rsidR="000F416B" w:rsidRPr="00DB4AD6">
        <w:rPr>
          <w:rFonts w:ascii="Times New Roman" w:hAnsi="Times New Roman" w:cs="Times New Roman"/>
          <w:sz w:val="24"/>
          <w:szCs w:val="24"/>
          <w:lang w:val="sr-Cyrl-CS"/>
        </w:rPr>
        <w:t>буџетског система</w:t>
      </w:r>
      <w:r w:rsidR="00F21BB4" w:rsidRPr="00DB4AD6">
        <w:rPr>
          <w:rFonts w:ascii="Times New Roman" w:hAnsi="Times New Roman" w:cs="Times New Roman"/>
          <w:sz w:val="24"/>
          <w:szCs w:val="24"/>
          <w:lang w:val="sr-Cyrl-CS"/>
        </w:rPr>
        <w:t xml:space="preserve"> Републике Србије</w:t>
      </w:r>
      <w:r w:rsidR="000F416B" w:rsidRPr="00DB4AD6">
        <w:rPr>
          <w:rFonts w:ascii="Times New Roman" w:hAnsi="Times New Roman" w:cs="Times New Roman"/>
          <w:sz w:val="24"/>
          <w:szCs w:val="24"/>
          <w:lang w:val="sr-Cyrl-CS"/>
        </w:rPr>
        <w:t>;</w:t>
      </w:r>
    </w:p>
    <w:p w14:paraId="118DEE3A" w14:textId="7DA81B6A" w:rsidR="00891061" w:rsidRPr="00DB4AD6" w:rsidRDefault="00891061" w:rsidP="00974E6E">
      <w:pPr>
        <w:spacing w:after="0"/>
        <w:ind w:left="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w:t>
      </w:r>
      <w:r w:rsidR="00F21BB4"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да се изврши административно и функционално јачање капацитета буџетске инспекције</w:t>
      </w:r>
      <w:r w:rsidR="00F21BB4" w:rsidRPr="00DB4AD6">
        <w:rPr>
          <w:rFonts w:ascii="Times New Roman" w:hAnsi="Times New Roman" w:cs="Times New Roman"/>
          <w:sz w:val="24"/>
          <w:szCs w:val="24"/>
          <w:lang w:val="sr-Cyrl-CS"/>
        </w:rPr>
        <w:t xml:space="preserve"> у надзору над свим категоријама надзираних субјеката</w:t>
      </w:r>
      <w:r w:rsidR="0086726E" w:rsidRPr="00DB4AD6">
        <w:rPr>
          <w:rFonts w:ascii="Times New Roman" w:hAnsi="Times New Roman" w:cs="Times New Roman"/>
          <w:sz w:val="24"/>
          <w:szCs w:val="24"/>
          <w:lang w:val="sr-Cyrl-CS"/>
        </w:rPr>
        <w:t xml:space="preserve"> и</w:t>
      </w:r>
    </w:p>
    <w:p w14:paraId="0CF8D3CE" w14:textId="41C5FA4B" w:rsidR="00891061" w:rsidRPr="00DB4AD6" w:rsidRDefault="00891061" w:rsidP="00974E6E">
      <w:pPr>
        <w:spacing w:after="0"/>
        <w:ind w:left="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w:t>
      </w:r>
      <w:r w:rsidR="00F21BB4"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 xml:space="preserve">да се </w:t>
      </w:r>
      <w:r w:rsidR="00F21BB4" w:rsidRPr="00DB4AD6">
        <w:rPr>
          <w:rFonts w:ascii="Times New Roman" w:hAnsi="Times New Roman" w:cs="Times New Roman"/>
          <w:sz w:val="24"/>
          <w:szCs w:val="24"/>
          <w:lang w:val="sr-Cyrl-CS"/>
        </w:rPr>
        <w:t xml:space="preserve">на јасан и недвосмислен начин </w:t>
      </w:r>
      <w:r w:rsidRPr="00DB4AD6">
        <w:rPr>
          <w:rFonts w:ascii="Times New Roman" w:hAnsi="Times New Roman" w:cs="Times New Roman"/>
          <w:sz w:val="24"/>
          <w:szCs w:val="24"/>
          <w:lang w:val="sr-Cyrl-CS"/>
        </w:rPr>
        <w:t>прецизирају услови за обављање послова буџетског инспектора</w:t>
      </w:r>
      <w:r w:rsidR="000F416B" w:rsidRPr="00DB4AD6">
        <w:rPr>
          <w:rFonts w:ascii="Times New Roman" w:hAnsi="Times New Roman" w:cs="Times New Roman"/>
          <w:sz w:val="24"/>
          <w:szCs w:val="24"/>
          <w:lang w:val="sr-Cyrl-CS"/>
        </w:rPr>
        <w:t>.</w:t>
      </w:r>
    </w:p>
    <w:p w14:paraId="4D49E6DC" w14:textId="77777777" w:rsidR="00F21BB4" w:rsidRPr="00DB4AD6" w:rsidRDefault="00F21BB4" w:rsidP="00974E6E">
      <w:pPr>
        <w:ind w:firstLine="720"/>
        <w:jc w:val="both"/>
        <w:rPr>
          <w:rFonts w:ascii="Times New Roman" w:hAnsi="Times New Roman" w:cs="Times New Roman"/>
          <w:b/>
          <w:sz w:val="24"/>
          <w:szCs w:val="24"/>
          <w:lang w:val="sr-Cyrl-CS"/>
        </w:rPr>
      </w:pPr>
    </w:p>
    <w:p w14:paraId="444446A3" w14:textId="7EE2726A" w:rsidR="007933C7" w:rsidRDefault="007933C7" w:rsidP="00974E6E">
      <w:pPr>
        <w:ind w:firstLine="720"/>
        <w:jc w:val="both"/>
        <w:rPr>
          <w:rFonts w:ascii="Times New Roman" w:hAnsi="Times New Roman" w:cs="Times New Roman"/>
          <w:b/>
          <w:sz w:val="24"/>
          <w:szCs w:val="24"/>
          <w:lang w:val="sr-Cyrl-CS"/>
        </w:rPr>
      </w:pPr>
      <w:r w:rsidRPr="00DB4AD6">
        <w:rPr>
          <w:rFonts w:ascii="Times New Roman" w:hAnsi="Times New Roman" w:cs="Times New Roman"/>
          <w:b/>
          <w:sz w:val="24"/>
          <w:szCs w:val="24"/>
          <w:lang w:val="sr-Cyrl-CS"/>
        </w:rPr>
        <w:t xml:space="preserve">III. </w:t>
      </w:r>
      <w:r w:rsidR="005D4096" w:rsidRPr="00DB4AD6">
        <w:rPr>
          <w:rFonts w:ascii="Times New Roman" w:hAnsi="Times New Roman" w:cs="Times New Roman"/>
          <w:b/>
          <w:sz w:val="24"/>
          <w:szCs w:val="24"/>
          <w:lang w:val="sr-Cyrl-CS"/>
        </w:rPr>
        <w:t>ОБЈАШЊЕЊЕ ОСНОВНИХ ПРАВНИХ ИНСТИТУТА И ПОЈЕДИНАЧНИХ РЕШЕЊА</w:t>
      </w:r>
    </w:p>
    <w:p w14:paraId="504C491D" w14:textId="77777777" w:rsidR="0030709C" w:rsidRPr="00DB4AD6" w:rsidRDefault="0030709C" w:rsidP="00974E6E">
      <w:pPr>
        <w:ind w:firstLine="720"/>
        <w:jc w:val="both"/>
        <w:rPr>
          <w:rFonts w:ascii="Times New Roman" w:hAnsi="Times New Roman" w:cs="Times New Roman"/>
          <w:b/>
          <w:sz w:val="24"/>
          <w:szCs w:val="24"/>
          <w:lang w:val="sr-Cyrl-CS"/>
        </w:rPr>
      </w:pPr>
    </w:p>
    <w:p w14:paraId="58B775FF" w14:textId="289B3812" w:rsidR="00452347" w:rsidRPr="00DB4AD6" w:rsidRDefault="0086726E" w:rsidP="00452347">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 овог закона</w:t>
      </w:r>
      <w:r w:rsidR="005D4096" w:rsidRPr="00DB4AD6">
        <w:rPr>
          <w:rFonts w:ascii="Times New Roman" w:hAnsi="Times New Roman" w:cs="Times New Roman"/>
          <w:sz w:val="24"/>
          <w:szCs w:val="24"/>
          <w:lang w:val="sr-Cyrl-CS"/>
        </w:rPr>
        <w:t xml:space="preserve"> </w:t>
      </w:r>
      <w:r w:rsidR="00452347" w:rsidRPr="00DB4AD6">
        <w:rPr>
          <w:rFonts w:ascii="Times New Roman" w:hAnsi="Times New Roman" w:cs="Times New Roman"/>
          <w:sz w:val="24"/>
          <w:szCs w:val="24"/>
          <w:lang w:val="sr-Cyrl-CS"/>
        </w:rPr>
        <w:t>уређују</w:t>
      </w:r>
      <w:r w:rsidRPr="00DB4AD6">
        <w:rPr>
          <w:rFonts w:ascii="Times New Roman" w:hAnsi="Times New Roman" w:cs="Times New Roman"/>
          <w:sz w:val="24"/>
          <w:szCs w:val="24"/>
          <w:lang w:val="sr-Cyrl-CS"/>
        </w:rPr>
        <w:t xml:space="preserve"> предмет његовог регулисања, а што су</w:t>
      </w:r>
      <w:r w:rsidR="00452347" w:rsidRPr="00DB4AD6">
        <w:rPr>
          <w:rFonts w:ascii="Times New Roman" w:hAnsi="Times New Roman" w:cs="Times New Roman"/>
          <w:sz w:val="24"/>
          <w:szCs w:val="24"/>
          <w:lang w:val="sr-Cyrl-CS"/>
        </w:rPr>
        <w:t xml:space="preserve"> посебности поступка и положаја инспекције у области буџетског система (у даљем тексту: буџетска инспекција), као и друга питања од значаја за инспекцијски надзор у тој области</w:t>
      </w:r>
      <w:r w:rsidR="00E46EA6" w:rsidRPr="00DB4AD6">
        <w:rPr>
          <w:rFonts w:ascii="Times New Roman" w:hAnsi="Times New Roman" w:cs="Times New Roman"/>
          <w:sz w:val="24"/>
          <w:szCs w:val="24"/>
          <w:lang w:val="sr-Cyrl-CS"/>
        </w:rPr>
        <w:t>.</w:t>
      </w:r>
      <w:r w:rsidR="00452347" w:rsidRPr="00DB4AD6">
        <w:rPr>
          <w:rFonts w:ascii="Times New Roman" w:hAnsi="Times New Roman" w:cs="Times New Roman"/>
          <w:sz w:val="24"/>
          <w:szCs w:val="24"/>
          <w:lang w:val="sr-Cyrl-CS"/>
        </w:rPr>
        <w:t xml:space="preserve"> </w:t>
      </w:r>
    </w:p>
    <w:p w14:paraId="53151849" w14:textId="6F19837B" w:rsidR="00527731" w:rsidRPr="00DB4AD6" w:rsidRDefault="0086726E" w:rsidP="00452347">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2. овог</w:t>
      </w:r>
      <w:r w:rsidR="00423A46" w:rsidRPr="00DB4AD6">
        <w:rPr>
          <w:rFonts w:ascii="Times New Roman" w:hAnsi="Times New Roman" w:cs="Times New Roman"/>
          <w:sz w:val="24"/>
          <w:szCs w:val="24"/>
          <w:lang w:val="sr-Cyrl-CS"/>
        </w:rPr>
        <w:t xml:space="preserve"> закона дефинише се</w:t>
      </w:r>
      <w:r w:rsidR="00452347" w:rsidRPr="00DB4AD6">
        <w:rPr>
          <w:rFonts w:ascii="Times New Roman" w:hAnsi="Times New Roman" w:cs="Times New Roman"/>
          <w:sz w:val="24"/>
          <w:szCs w:val="24"/>
          <w:lang w:val="sr-Cyrl-CS"/>
        </w:rPr>
        <w:t xml:space="preserve"> предмет инспекцијског надзора буџетске инспекције, која</w:t>
      </w:r>
      <w:r w:rsidR="00423A46" w:rsidRPr="00DB4AD6">
        <w:rPr>
          <w:rFonts w:ascii="Times New Roman" w:hAnsi="Times New Roman" w:cs="Times New Roman"/>
          <w:sz w:val="24"/>
          <w:szCs w:val="24"/>
          <w:lang w:val="sr-Cyrl-CS"/>
        </w:rPr>
        <w:t xml:space="preserve"> </w:t>
      </w:r>
      <w:r w:rsidR="00452347" w:rsidRPr="00DB4AD6">
        <w:rPr>
          <w:rFonts w:ascii="Times New Roman" w:hAnsi="Times New Roman" w:cs="Times New Roman"/>
          <w:sz w:val="24"/>
          <w:szCs w:val="24"/>
          <w:lang w:val="sr-Cyrl-CS"/>
        </w:rPr>
        <w:t xml:space="preserve">у вршењу инспекцијског надзора </w:t>
      </w:r>
      <w:r w:rsidR="00527731" w:rsidRPr="00DB4AD6">
        <w:rPr>
          <w:rFonts w:ascii="Times New Roman" w:hAnsi="Times New Roman" w:cs="Times New Roman"/>
          <w:sz w:val="24"/>
          <w:szCs w:val="24"/>
          <w:lang w:val="sr-Cyrl-CS"/>
        </w:rPr>
        <w:t xml:space="preserve">испитује примену закона и других прописа у области наменског и законитог коришћења јавних средстава и </w:t>
      </w:r>
      <w:proofErr w:type="spellStart"/>
      <w:r w:rsidR="00527731" w:rsidRPr="00DB4AD6">
        <w:rPr>
          <w:rFonts w:ascii="Times New Roman" w:hAnsi="Times New Roman" w:cs="Times New Roman"/>
          <w:sz w:val="24"/>
          <w:szCs w:val="24"/>
          <w:lang w:val="sr-Cyrl-CS"/>
        </w:rPr>
        <w:t>материјално-финансијског</w:t>
      </w:r>
      <w:proofErr w:type="spellEnd"/>
      <w:r w:rsidR="00527731" w:rsidRPr="00DB4AD6">
        <w:rPr>
          <w:rFonts w:ascii="Times New Roman" w:hAnsi="Times New Roman" w:cs="Times New Roman"/>
          <w:sz w:val="24"/>
          <w:szCs w:val="24"/>
          <w:lang w:val="sr-Cyrl-CS"/>
        </w:rPr>
        <w:t xml:space="preserve"> пословања.</w:t>
      </w:r>
      <w:r w:rsidRPr="00DB4AD6">
        <w:rPr>
          <w:rFonts w:ascii="Times New Roman" w:hAnsi="Times New Roman" w:cs="Times New Roman"/>
          <w:sz w:val="24"/>
          <w:szCs w:val="24"/>
          <w:lang w:val="sr-Cyrl-CS"/>
        </w:rPr>
        <w:t xml:space="preserve"> </w:t>
      </w:r>
    </w:p>
    <w:p w14:paraId="534D6E8F" w14:textId="7E675089" w:rsidR="00452347" w:rsidRPr="00DB4AD6" w:rsidRDefault="0086726E" w:rsidP="00452347">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У </w:t>
      </w:r>
      <w:proofErr w:type="spellStart"/>
      <w:r w:rsidRPr="00DB4AD6">
        <w:rPr>
          <w:rFonts w:ascii="Times New Roman" w:hAnsi="Times New Roman" w:cs="Times New Roman"/>
          <w:sz w:val="24"/>
          <w:szCs w:val="24"/>
          <w:lang w:val="sr-Cyrl-CS"/>
        </w:rPr>
        <w:t>чл</w:t>
      </w:r>
      <w:proofErr w:type="spellEnd"/>
      <w:r w:rsidRPr="00DB4AD6">
        <w:rPr>
          <w:rFonts w:ascii="Times New Roman" w:hAnsi="Times New Roman" w:cs="Times New Roman"/>
          <w:sz w:val="24"/>
          <w:szCs w:val="24"/>
          <w:lang w:val="sr-Cyrl-CS"/>
        </w:rPr>
        <w:t>. 3. и 4. овог</w:t>
      </w:r>
      <w:r w:rsidR="00452347" w:rsidRPr="00DB4AD6">
        <w:rPr>
          <w:rFonts w:ascii="Times New Roman" w:hAnsi="Times New Roman" w:cs="Times New Roman"/>
          <w:sz w:val="24"/>
          <w:szCs w:val="24"/>
          <w:lang w:val="sr-Cyrl-CS"/>
        </w:rPr>
        <w:t xml:space="preserve"> закона дефинише се сврха буџетске инспекције која, сагласно утврђеним надлежностима, обезбеђује поштовање законитог и наменског </w:t>
      </w:r>
      <w:r w:rsidR="00F521D5" w:rsidRPr="00DB4AD6">
        <w:rPr>
          <w:rFonts w:ascii="Times New Roman" w:hAnsi="Times New Roman" w:cs="Times New Roman"/>
          <w:sz w:val="24"/>
          <w:szCs w:val="24"/>
          <w:lang w:val="sr-Cyrl-CS"/>
        </w:rPr>
        <w:t>коришћења</w:t>
      </w:r>
      <w:r w:rsidR="00452347" w:rsidRPr="00DB4AD6">
        <w:rPr>
          <w:rFonts w:ascii="Times New Roman" w:hAnsi="Times New Roman" w:cs="Times New Roman"/>
          <w:sz w:val="24"/>
          <w:szCs w:val="24"/>
          <w:lang w:val="sr-Cyrl-CS"/>
        </w:rPr>
        <w:t xml:space="preserve"> јавних средстава и остваривање јавног интереса у областима које су предмет инспекцијског надзора. Буџетска инспекција врши инспекцијски надзор законитости, коришћења јавних средстава, наплате и стицања прихода и примања корисника јавних средстава и примене закона и других прописа који имају утицај на јавна средства и средства из других извора </w:t>
      </w:r>
      <w:r w:rsidR="00E045B6" w:rsidRPr="00DB4AD6">
        <w:rPr>
          <w:rFonts w:ascii="Times New Roman" w:hAnsi="Times New Roman" w:cs="Times New Roman"/>
          <w:sz w:val="24"/>
          <w:szCs w:val="24"/>
          <w:lang w:val="sr-Cyrl-CS"/>
        </w:rPr>
        <w:t xml:space="preserve">као што су </w:t>
      </w:r>
      <w:r w:rsidR="00452347" w:rsidRPr="00DB4AD6">
        <w:rPr>
          <w:rFonts w:ascii="Times New Roman" w:hAnsi="Times New Roman" w:cs="Times New Roman"/>
          <w:sz w:val="24"/>
          <w:szCs w:val="24"/>
          <w:lang w:val="sr-Cyrl-CS"/>
        </w:rPr>
        <w:t xml:space="preserve">приходи, примања, расходи, издаци, имовина или </w:t>
      </w:r>
      <w:r w:rsidR="00452347" w:rsidRPr="00DB4AD6">
        <w:rPr>
          <w:rFonts w:ascii="Times New Roman" w:hAnsi="Times New Roman" w:cs="Times New Roman"/>
          <w:sz w:val="24"/>
          <w:szCs w:val="24"/>
          <w:lang w:val="sr-Cyrl-CS"/>
        </w:rPr>
        <w:lastRenderedPageBreak/>
        <w:t>обавезе) од стране корисника јавних средстава у смислу закона којим се уређује буџетск</w:t>
      </w:r>
      <w:r w:rsidR="00E045B6" w:rsidRPr="00DB4AD6">
        <w:rPr>
          <w:rFonts w:ascii="Times New Roman" w:hAnsi="Times New Roman" w:cs="Times New Roman"/>
          <w:sz w:val="24"/>
          <w:szCs w:val="24"/>
          <w:lang w:val="sr-Cyrl-CS"/>
        </w:rPr>
        <w:t xml:space="preserve">и систем, а нарочито у погледу: </w:t>
      </w:r>
      <w:r w:rsidR="00452347" w:rsidRPr="00DB4AD6">
        <w:rPr>
          <w:rFonts w:ascii="Times New Roman" w:hAnsi="Times New Roman" w:cs="Times New Roman"/>
          <w:sz w:val="24"/>
          <w:szCs w:val="24"/>
          <w:lang w:val="sr-Cyrl-CS"/>
        </w:rPr>
        <w:t xml:space="preserve">1) потпуног и законитог стицања и наплате прихода и примања из надлежности корисника </w:t>
      </w:r>
      <w:r w:rsidR="007B45CD" w:rsidRPr="00DB4AD6">
        <w:rPr>
          <w:rFonts w:ascii="Times New Roman" w:hAnsi="Times New Roman" w:cs="Times New Roman"/>
          <w:sz w:val="24"/>
          <w:szCs w:val="24"/>
          <w:lang w:val="sr-Cyrl-CS"/>
        </w:rPr>
        <w:t>буџетских</w:t>
      </w:r>
      <w:r w:rsidR="00452347" w:rsidRPr="00DB4AD6">
        <w:rPr>
          <w:rFonts w:ascii="Times New Roman" w:hAnsi="Times New Roman" w:cs="Times New Roman"/>
          <w:sz w:val="24"/>
          <w:szCs w:val="24"/>
          <w:lang w:val="sr-Cyrl-CS"/>
        </w:rPr>
        <w:t xml:space="preserve"> средстава; 2) </w:t>
      </w:r>
      <w:r w:rsidR="00E045B6" w:rsidRPr="00DB4AD6">
        <w:rPr>
          <w:rFonts w:ascii="Times New Roman" w:hAnsi="Times New Roman" w:cs="Times New Roman"/>
          <w:sz w:val="24"/>
          <w:szCs w:val="24"/>
          <w:lang w:val="sr-Cyrl-CS"/>
        </w:rPr>
        <w:t>законитог и наменског коришћења буџетских средстава која су дозначена правним и физичким лицима</w:t>
      </w:r>
      <w:r w:rsidR="00452347" w:rsidRPr="00DB4AD6">
        <w:rPr>
          <w:rFonts w:ascii="Times New Roman" w:hAnsi="Times New Roman" w:cs="Times New Roman"/>
          <w:sz w:val="24"/>
          <w:szCs w:val="24"/>
          <w:lang w:val="sr-Cyrl-CS"/>
        </w:rPr>
        <w:t xml:space="preserve">; 3) кредитних средстава по основу гаранција </w:t>
      </w:r>
      <w:r w:rsidR="003A7D27" w:rsidRPr="00DB4AD6">
        <w:rPr>
          <w:rFonts w:ascii="Times New Roman" w:hAnsi="Times New Roman" w:cs="Times New Roman"/>
          <w:sz w:val="24"/>
          <w:szCs w:val="24"/>
          <w:lang w:val="sr-Cyrl-CS"/>
        </w:rPr>
        <w:t>Републике Србије</w:t>
      </w:r>
      <w:r w:rsidR="00452347" w:rsidRPr="00DB4AD6">
        <w:rPr>
          <w:rFonts w:ascii="Times New Roman" w:hAnsi="Times New Roman" w:cs="Times New Roman"/>
          <w:sz w:val="24"/>
          <w:szCs w:val="24"/>
          <w:lang w:val="sr-Cyrl-CS"/>
        </w:rPr>
        <w:t xml:space="preserve"> и располагања кредитним средствима од стране корисника јавних средстава по основу сагласности министарства надлежног за послове финансија; 4) </w:t>
      </w:r>
      <w:r w:rsidR="00E045B6" w:rsidRPr="00DB4AD6">
        <w:rPr>
          <w:rFonts w:ascii="Times New Roman" w:hAnsi="Times New Roman" w:cs="Times New Roman"/>
          <w:sz w:val="24"/>
          <w:szCs w:val="24"/>
          <w:lang w:val="sr-Cyrl-CS"/>
        </w:rPr>
        <w:t>коришћења</w:t>
      </w:r>
      <w:r w:rsidR="00452347" w:rsidRPr="00DB4AD6">
        <w:rPr>
          <w:rFonts w:ascii="Times New Roman" w:hAnsi="Times New Roman" w:cs="Times New Roman"/>
          <w:sz w:val="24"/>
          <w:szCs w:val="24"/>
          <w:lang w:val="sr-Cyrl-CS"/>
        </w:rPr>
        <w:t xml:space="preserve"> јавних средстава од ст</w:t>
      </w:r>
      <w:r w:rsidR="00E045B6" w:rsidRPr="00DB4AD6">
        <w:rPr>
          <w:rFonts w:ascii="Times New Roman" w:hAnsi="Times New Roman" w:cs="Times New Roman"/>
          <w:sz w:val="24"/>
          <w:szCs w:val="24"/>
          <w:lang w:val="sr-Cyrl-CS"/>
        </w:rPr>
        <w:t>ране корисника јавних средстава.</w:t>
      </w:r>
      <w:r w:rsidRPr="00DB4AD6">
        <w:rPr>
          <w:rFonts w:ascii="Times New Roman" w:hAnsi="Times New Roman" w:cs="Times New Roman"/>
          <w:sz w:val="24"/>
          <w:szCs w:val="24"/>
          <w:lang w:val="sr-Cyrl-CS"/>
        </w:rPr>
        <w:t xml:space="preserve"> </w:t>
      </w:r>
    </w:p>
    <w:p w14:paraId="2F0D3366" w14:textId="1F75713C" w:rsidR="00452347" w:rsidRPr="00DB4AD6" w:rsidRDefault="0086726E" w:rsidP="00452347">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5. овог</w:t>
      </w:r>
      <w:r w:rsidR="00452347" w:rsidRPr="00DB4AD6">
        <w:rPr>
          <w:rFonts w:ascii="Times New Roman" w:hAnsi="Times New Roman" w:cs="Times New Roman"/>
          <w:sz w:val="24"/>
          <w:szCs w:val="24"/>
          <w:lang w:val="sr-Cyrl-CS"/>
        </w:rPr>
        <w:t xml:space="preserve"> закона прописано је да су буџетски инспектори самостални и независни у раду, у границама овлашћења утврђених овим законом. Буџетски инспектор је дужан да чува тајност и поверљивост података и информација којима се може нанети материјална или друга штета за надзираног субјекта или друго лице у поступку инспекцијског надзора.</w:t>
      </w:r>
      <w:r w:rsidR="003A7D27" w:rsidRPr="00DB4AD6">
        <w:rPr>
          <w:lang w:val="sr-Cyrl-CS"/>
        </w:rPr>
        <w:t xml:space="preserve"> </w:t>
      </w:r>
      <w:r w:rsidR="003A7D27" w:rsidRPr="00DB4AD6">
        <w:rPr>
          <w:rFonts w:ascii="Times New Roman" w:hAnsi="Times New Roman" w:cs="Times New Roman"/>
          <w:sz w:val="24"/>
          <w:szCs w:val="24"/>
          <w:lang w:val="sr-Cyrl-CS"/>
        </w:rPr>
        <w:t>Заштита података и информација из става 2. овог члана врши се у складу са законом којим се уређује тајност података и законом којим се уређује заштита података о личности.</w:t>
      </w:r>
      <w:r w:rsidR="00452347" w:rsidRPr="00DB4AD6">
        <w:rPr>
          <w:rFonts w:ascii="Times New Roman" w:hAnsi="Times New Roman" w:cs="Times New Roman"/>
          <w:sz w:val="24"/>
          <w:szCs w:val="24"/>
          <w:lang w:val="sr-Cyrl-CS"/>
        </w:rPr>
        <w:t xml:space="preserve"> Буџетски инспектор има службену легитимацију којом доказује своје службено својство и идентитет. </w:t>
      </w:r>
    </w:p>
    <w:p w14:paraId="257B392A" w14:textId="36B1E782" w:rsidR="00452347" w:rsidRPr="00DB4AD6" w:rsidRDefault="00071DBF" w:rsidP="00452347">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Овакво законско решење ослоњено је на постојећу одредбу члана </w:t>
      </w:r>
      <w:r w:rsidR="00697719" w:rsidRPr="00DB4AD6">
        <w:rPr>
          <w:rFonts w:ascii="Times New Roman" w:hAnsi="Times New Roman" w:cs="Times New Roman"/>
          <w:sz w:val="24"/>
          <w:szCs w:val="24"/>
          <w:lang w:val="sr-Cyrl-CS"/>
        </w:rPr>
        <w:t>90</w:t>
      </w:r>
      <w:r w:rsidRPr="00DB4AD6">
        <w:rPr>
          <w:rFonts w:ascii="Times New Roman" w:hAnsi="Times New Roman" w:cs="Times New Roman"/>
          <w:sz w:val="24"/>
          <w:szCs w:val="24"/>
          <w:lang w:val="sr-Cyrl-CS"/>
        </w:rPr>
        <w:t xml:space="preserve">. Закона о буџетском систему која прописује да је рад буџетске инспекције независан и самосталан. </w:t>
      </w:r>
      <w:r w:rsidR="00CA22FB" w:rsidRPr="00DB4AD6">
        <w:rPr>
          <w:rFonts w:ascii="Times New Roman" w:hAnsi="Times New Roman" w:cs="Times New Roman"/>
          <w:sz w:val="24"/>
          <w:szCs w:val="24"/>
          <w:lang w:val="sr-Cyrl-CS"/>
        </w:rPr>
        <w:t>У спровођењу инспекцијског надзора, буџетски инспектор је самосталан и независан у раду, при чему су границе његови</w:t>
      </w:r>
      <w:r w:rsidR="003A7D27" w:rsidRPr="00DB4AD6">
        <w:rPr>
          <w:rFonts w:ascii="Times New Roman" w:hAnsi="Times New Roman" w:cs="Times New Roman"/>
          <w:sz w:val="24"/>
          <w:szCs w:val="24"/>
          <w:lang w:val="sr-Cyrl-CS"/>
        </w:rPr>
        <w:t>х</w:t>
      </w:r>
      <w:r w:rsidR="00F70C8A" w:rsidRPr="00DB4AD6">
        <w:rPr>
          <w:rFonts w:ascii="Times New Roman" w:hAnsi="Times New Roman" w:cs="Times New Roman"/>
          <w:sz w:val="24"/>
          <w:szCs w:val="24"/>
          <w:lang w:val="sr-Cyrl-CS"/>
        </w:rPr>
        <w:t xml:space="preserve"> овлашћења утврђене</w:t>
      </w:r>
      <w:r w:rsidR="00CA22FB" w:rsidRPr="00DB4AD6">
        <w:rPr>
          <w:rFonts w:ascii="Times New Roman" w:hAnsi="Times New Roman" w:cs="Times New Roman"/>
          <w:sz w:val="24"/>
          <w:szCs w:val="24"/>
          <w:lang w:val="sr-Cyrl-CS"/>
        </w:rPr>
        <w:t xml:space="preserve"> предложеним законом. Једна од обавеза буџетског инспек</w:t>
      </w:r>
      <w:r w:rsidR="000C09DC">
        <w:rPr>
          <w:rFonts w:ascii="Times New Roman" w:hAnsi="Times New Roman" w:cs="Times New Roman"/>
          <w:sz w:val="24"/>
          <w:szCs w:val="24"/>
          <w:lang w:val="sr-Cyrl-CS"/>
        </w:rPr>
        <w:t>т</w:t>
      </w:r>
      <w:r w:rsidR="00CA22FB" w:rsidRPr="00DB4AD6">
        <w:rPr>
          <w:rFonts w:ascii="Times New Roman" w:hAnsi="Times New Roman" w:cs="Times New Roman"/>
          <w:sz w:val="24"/>
          <w:szCs w:val="24"/>
          <w:lang w:val="sr-Cyrl-CS"/>
        </w:rPr>
        <w:t>ора је и чување тајности и поверљивости података до којих је дошао у инспекцијско</w:t>
      </w:r>
      <w:r w:rsidR="003A7D27" w:rsidRPr="00DB4AD6">
        <w:rPr>
          <w:rFonts w:ascii="Times New Roman" w:hAnsi="Times New Roman" w:cs="Times New Roman"/>
          <w:sz w:val="24"/>
          <w:szCs w:val="24"/>
          <w:lang w:val="sr-Cyrl-CS"/>
        </w:rPr>
        <w:t xml:space="preserve">м надзору. </w:t>
      </w:r>
      <w:r w:rsidR="0086726E" w:rsidRPr="00DB4AD6">
        <w:rPr>
          <w:rFonts w:ascii="Times New Roman" w:hAnsi="Times New Roman" w:cs="Times New Roman"/>
          <w:sz w:val="24"/>
          <w:szCs w:val="24"/>
          <w:lang w:val="sr-Cyrl-CS"/>
        </w:rPr>
        <w:t xml:space="preserve"> </w:t>
      </w:r>
    </w:p>
    <w:p w14:paraId="3F581252" w14:textId="798E4C3A" w:rsidR="00CA22FB" w:rsidRPr="00DB4AD6" w:rsidRDefault="0086726E" w:rsidP="00E045B6">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6. овог</w:t>
      </w:r>
      <w:r w:rsidR="00CA22FB" w:rsidRPr="00DB4AD6">
        <w:rPr>
          <w:rFonts w:ascii="Times New Roman" w:hAnsi="Times New Roman" w:cs="Times New Roman"/>
          <w:sz w:val="24"/>
          <w:szCs w:val="24"/>
          <w:lang w:val="sr-Cyrl-CS"/>
        </w:rPr>
        <w:t xml:space="preserve"> закона прописано је да буџетска инспекција врши инспекцијски надзор над</w:t>
      </w:r>
      <w:r w:rsidR="00A21068" w:rsidRPr="00DB4AD6">
        <w:rPr>
          <w:rFonts w:ascii="Times New Roman" w:hAnsi="Times New Roman" w:cs="Times New Roman"/>
          <w:sz w:val="24"/>
          <w:szCs w:val="24"/>
          <w:lang w:val="sr-Cyrl-CS"/>
        </w:rPr>
        <w:t xml:space="preserve"> корисницима јавних средстава, односно над </w:t>
      </w:r>
      <w:r w:rsidR="00CA22FB" w:rsidRPr="00DB4AD6">
        <w:rPr>
          <w:rFonts w:ascii="Times New Roman" w:hAnsi="Times New Roman" w:cs="Times New Roman"/>
          <w:sz w:val="24"/>
          <w:szCs w:val="24"/>
          <w:lang w:val="sr-Cyrl-CS"/>
        </w:rPr>
        <w:t xml:space="preserve">: 1) директним и индиректним корисницима буџетских средстава; 2) корисницима средстава организација за обавезно социјално осигурање; 3) јавним предузећима основаним од стране Републике Србије, правним лицима основаним од стране тих јавних предузећа, правним лицима над којима Република Србија има директну или индиректну контролу над више од 50% капитала или више од 50% гласова у управном одбору, као и над другим правним лицима у којима јавна средства чине више од 50% укупног прихода; 4) </w:t>
      </w:r>
      <w:r w:rsidR="00A21068" w:rsidRPr="00DB4AD6">
        <w:rPr>
          <w:rFonts w:ascii="Times New Roman" w:hAnsi="Times New Roman" w:cs="Times New Roman"/>
          <w:sz w:val="24"/>
          <w:szCs w:val="24"/>
          <w:lang w:val="sr-Cyrl-CS"/>
        </w:rPr>
        <w:t>јавним предузећима осн</w:t>
      </w:r>
      <w:r w:rsidR="00E045B6" w:rsidRPr="00DB4AD6">
        <w:rPr>
          <w:rFonts w:ascii="Times New Roman" w:hAnsi="Times New Roman" w:cs="Times New Roman"/>
          <w:sz w:val="24"/>
          <w:szCs w:val="24"/>
          <w:lang w:val="sr-Cyrl-CS"/>
        </w:rPr>
        <w:t xml:space="preserve">ованим од стране локалне власти, </w:t>
      </w:r>
      <w:r w:rsidR="00A21068" w:rsidRPr="00DB4AD6">
        <w:rPr>
          <w:rFonts w:ascii="Times New Roman" w:hAnsi="Times New Roman" w:cs="Times New Roman"/>
          <w:sz w:val="24"/>
          <w:szCs w:val="24"/>
          <w:lang w:val="sr-Cyrl-CS"/>
        </w:rPr>
        <w:t>правним лицима основаним од стране тих јавних предузећа, правним лицима над којима локална власт односно аутономна покрајина има директну или индиректну контролу над више од 50% капитала или више од 50% гласова у управном одбору, као и над другим правним лицима у којима јавна средства чине више од 50% укупног прихода, као и јавним агенцијама и организацијама на које се примењују прописи о јавним агенцијама</w:t>
      </w:r>
      <w:r w:rsidR="00086F18" w:rsidRPr="00DB4AD6">
        <w:rPr>
          <w:rFonts w:ascii="Times New Roman" w:hAnsi="Times New Roman" w:cs="Times New Roman"/>
          <w:sz w:val="24"/>
          <w:szCs w:val="24"/>
          <w:lang w:val="sr-Cyrl-CS"/>
        </w:rPr>
        <w:t xml:space="preserve"> и</w:t>
      </w:r>
      <w:r w:rsidR="00CA22FB" w:rsidRPr="00DB4AD6">
        <w:rPr>
          <w:rFonts w:ascii="Times New Roman" w:hAnsi="Times New Roman" w:cs="Times New Roman"/>
          <w:sz w:val="24"/>
          <w:szCs w:val="24"/>
          <w:lang w:val="sr-Cyrl-CS"/>
        </w:rPr>
        <w:t xml:space="preserve"> 5) правним и</w:t>
      </w:r>
      <w:r w:rsidR="003C04F4" w:rsidRPr="00DB4AD6">
        <w:rPr>
          <w:rFonts w:ascii="Times New Roman" w:hAnsi="Times New Roman" w:cs="Times New Roman"/>
          <w:sz w:val="24"/>
          <w:szCs w:val="24"/>
          <w:lang w:val="sr-Cyrl-CS"/>
        </w:rPr>
        <w:t xml:space="preserve"> физичким лицима </w:t>
      </w:r>
      <w:r w:rsidR="00086F18" w:rsidRPr="00DB4AD6">
        <w:rPr>
          <w:rFonts w:ascii="Times New Roman" w:hAnsi="Times New Roman" w:cs="Times New Roman"/>
          <w:sz w:val="24"/>
          <w:szCs w:val="24"/>
          <w:lang w:val="sr-Cyrl-CS"/>
        </w:rPr>
        <w:t>и</w:t>
      </w:r>
      <w:r w:rsidR="00CA22FB" w:rsidRPr="00DB4AD6">
        <w:rPr>
          <w:rFonts w:ascii="Times New Roman" w:hAnsi="Times New Roman" w:cs="Times New Roman"/>
          <w:sz w:val="24"/>
          <w:szCs w:val="24"/>
          <w:lang w:val="sr-Cyrl-CS"/>
        </w:rPr>
        <w:t xml:space="preserve"> другим субјектима којима су директно или индиректно дозначена буџетска средства за одређену намену, </w:t>
      </w:r>
      <w:r w:rsidR="00086F18" w:rsidRPr="00DB4AD6">
        <w:rPr>
          <w:rFonts w:ascii="Times New Roman" w:hAnsi="Times New Roman" w:cs="Times New Roman"/>
          <w:sz w:val="24"/>
          <w:szCs w:val="24"/>
          <w:lang w:val="sr-Cyrl-CS"/>
        </w:rPr>
        <w:t>односно</w:t>
      </w:r>
      <w:r w:rsidR="00CA22FB" w:rsidRPr="00DB4AD6">
        <w:rPr>
          <w:rFonts w:ascii="Times New Roman" w:hAnsi="Times New Roman" w:cs="Times New Roman"/>
          <w:sz w:val="24"/>
          <w:szCs w:val="24"/>
          <w:lang w:val="sr-Cyrl-CS"/>
        </w:rPr>
        <w:t xml:space="preserve"> који су учесници у послу који је предмет инспекцијског надзора и субјектима који користе буџетска средства по основу задуживања, субвенција, остале државне помоћи у било ком облику, дотација и др.</w:t>
      </w:r>
    </w:p>
    <w:p w14:paraId="78282523" w14:textId="6FA9BF4A" w:rsidR="00CA22FB" w:rsidRPr="00DB4AD6" w:rsidRDefault="00CA22FB" w:rsidP="00CA22FB">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Предложеним законским решењем прецизно се одређују надзирани субјекти у надзорима буџетске инспекције. У досадашњој пракси утврђена је дилема мањег броја органа у поступцима за дела кажњива дела (кривична дела, привредни преступи и прекршаји) о томе да ли је одређено правно лице субјекат надзора буџетске инспекције. </w:t>
      </w:r>
      <w:r w:rsidRPr="00DB4AD6">
        <w:rPr>
          <w:rFonts w:ascii="Times New Roman" w:hAnsi="Times New Roman" w:cs="Times New Roman"/>
          <w:sz w:val="24"/>
          <w:szCs w:val="24"/>
          <w:lang w:val="sr-Cyrl-CS"/>
        </w:rPr>
        <w:lastRenderedPageBreak/>
        <w:t xml:space="preserve">Како би се избегао проблем тумачења у контексту уводних одредби Закона о буџетском систему (уводне одредбе и </w:t>
      </w:r>
      <w:proofErr w:type="spellStart"/>
      <w:r w:rsidRPr="00DB4AD6">
        <w:rPr>
          <w:rFonts w:ascii="Times New Roman" w:hAnsi="Times New Roman" w:cs="Times New Roman"/>
          <w:sz w:val="24"/>
          <w:szCs w:val="24"/>
          <w:lang w:val="sr-Cyrl-CS"/>
        </w:rPr>
        <w:t>чл</w:t>
      </w:r>
      <w:proofErr w:type="spellEnd"/>
      <w:r w:rsidRPr="00DB4AD6">
        <w:rPr>
          <w:rFonts w:ascii="Times New Roman" w:hAnsi="Times New Roman" w:cs="Times New Roman"/>
          <w:sz w:val="24"/>
          <w:szCs w:val="24"/>
          <w:lang w:val="sr-Cyrl-CS"/>
        </w:rPr>
        <w:t xml:space="preserve">. </w:t>
      </w:r>
      <w:r w:rsidR="00265DEC" w:rsidRPr="00DB4AD6">
        <w:rPr>
          <w:rFonts w:ascii="Times New Roman" w:hAnsi="Times New Roman" w:cs="Times New Roman"/>
          <w:sz w:val="24"/>
          <w:szCs w:val="24"/>
          <w:lang w:val="sr-Cyrl-CS"/>
        </w:rPr>
        <w:t>84</w:t>
      </w:r>
      <w:r w:rsidR="0086726E" w:rsidRPr="00DB4AD6">
        <w:rPr>
          <w:rFonts w:ascii="Times New Roman" w:hAnsi="Times New Roman" w:cs="Times New Roman"/>
          <w:sz w:val="24"/>
          <w:szCs w:val="24"/>
          <w:lang w:val="sr-Cyrl-CS"/>
        </w:rPr>
        <w:t xml:space="preserve">. и </w:t>
      </w:r>
      <w:r w:rsidR="00265DEC" w:rsidRPr="00DB4AD6">
        <w:rPr>
          <w:rFonts w:ascii="Times New Roman" w:hAnsi="Times New Roman" w:cs="Times New Roman"/>
          <w:sz w:val="24"/>
          <w:szCs w:val="24"/>
          <w:lang w:val="sr-Cyrl-CS"/>
        </w:rPr>
        <w:t>85. За</w:t>
      </w:r>
      <w:r w:rsidR="0086726E" w:rsidRPr="00DB4AD6">
        <w:rPr>
          <w:rFonts w:ascii="Times New Roman" w:hAnsi="Times New Roman" w:cs="Times New Roman"/>
          <w:sz w:val="24"/>
          <w:szCs w:val="24"/>
          <w:lang w:val="sr-Cyrl-CS"/>
        </w:rPr>
        <w:t>кона о буџетском систему), овог</w:t>
      </w:r>
      <w:r w:rsidR="00265DEC" w:rsidRPr="00DB4AD6">
        <w:rPr>
          <w:rFonts w:ascii="Times New Roman" w:hAnsi="Times New Roman" w:cs="Times New Roman"/>
          <w:sz w:val="24"/>
          <w:szCs w:val="24"/>
          <w:lang w:val="sr-Cyrl-CS"/>
        </w:rPr>
        <w:t xml:space="preserve"> закона у једној одредби јасно и недвосмислено дефинише надзиране субјекте у инспекцијском надзору.</w:t>
      </w:r>
    </w:p>
    <w:p w14:paraId="2529E948" w14:textId="69DEC96E" w:rsidR="00E46EA6" w:rsidRPr="00DB4AD6" w:rsidRDefault="00423A46" w:rsidP="00265DE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 xml:space="preserve">Чланом </w:t>
      </w:r>
      <w:r w:rsidR="00265DEC" w:rsidRPr="00DB4AD6">
        <w:rPr>
          <w:rFonts w:ascii="Times New Roman" w:hAnsi="Times New Roman" w:cs="Times New Roman"/>
          <w:sz w:val="24"/>
          <w:szCs w:val="24"/>
          <w:lang w:val="sr-Cyrl-CS"/>
        </w:rPr>
        <w:t>7</w:t>
      </w:r>
      <w:r w:rsidRPr="00DB4AD6">
        <w:rPr>
          <w:rFonts w:ascii="Times New Roman" w:hAnsi="Times New Roman" w:cs="Times New Roman"/>
          <w:sz w:val="24"/>
          <w:szCs w:val="24"/>
          <w:lang w:val="sr-Cyrl-CS"/>
        </w:rPr>
        <w:t>.</w:t>
      </w:r>
      <w:r w:rsidR="0086726E" w:rsidRPr="00DB4AD6">
        <w:rPr>
          <w:rFonts w:ascii="Times New Roman" w:hAnsi="Times New Roman" w:cs="Times New Roman"/>
          <w:sz w:val="24"/>
          <w:szCs w:val="24"/>
          <w:lang w:val="sr-Cyrl-CS"/>
        </w:rPr>
        <w:t xml:space="preserve"> овог</w:t>
      </w:r>
      <w:r w:rsidR="00265DEC" w:rsidRPr="00DB4AD6">
        <w:rPr>
          <w:rFonts w:ascii="Times New Roman" w:hAnsi="Times New Roman" w:cs="Times New Roman"/>
          <w:sz w:val="24"/>
          <w:szCs w:val="24"/>
          <w:lang w:val="sr-Cyrl-CS"/>
        </w:rPr>
        <w:t xml:space="preserve"> закона прописано је да послове инспекцијског надзора у складу са овим законом обавља министарство надлежно за послове финансија преко буџетских инспектора. Сагласно утврђеним потребама за унапређењем рада буџетске инспекције, предложеним законским решењем предвиђено је да буџетски инспектори буду државни слу</w:t>
      </w:r>
      <w:r w:rsidR="0086726E" w:rsidRPr="00DB4AD6">
        <w:rPr>
          <w:rFonts w:ascii="Times New Roman" w:hAnsi="Times New Roman" w:cs="Times New Roman"/>
          <w:sz w:val="24"/>
          <w:szCs w:val="24"/>
          <w:lang w:val="sr-Cyrl-CS"/>
        </w:rPr>
        <w:t>жбеници М</w:t>
      </w:r>
      <w:r w:rsidR="00E46EA6" w:rsidRPr="00DB4AD6">
        <w:rPr>
          <w:rFonts w:ascii="Times New Roman" w:hAnsi="Times New Roman" w:cs="Times New Roman"/>
          <w:sz w:val="24"/>
          <w:szCs w:val="24"/>
          <w:lang w:val="sr-Cyrl-CS"/>
        </w:rPr>
        <w:t>инистарства финансија.</w:t>
      </w:r>
      <w:r w:rsidR="0086726E" w:rsidRPr="00DB4AD6">
        <w:rPr>
          <w:rFonts w:ascii="Times New Roman" w:hAnsi="Times New Roman" w:cs="Times New Roman"/>
          <w:sz w:val="24"/>
          <w:szCs w:val="24"/>
          <w:lang w:val="sr-Cyrl-CS"/>
        </w:rPr>
        <w:t xml:space="preserve"> </w:t>
      </w:r>
      <w:r w:rsidR="00E46EA6" w:rsidRPr="00DB4AD6">
        <w:rPr>
          <w:rFonts w:ascii="Times New Roman" w:hAnsi="Times New Roman" w:cs="Times New Roman"/>
          <w:sz w:val="24"/>
          <w:szCs w:val="24"/>
          <w:lang w:val="sr-Cyrl-CS"/>
        </w:rPr>
        <w:t xml:space="preserve"> </w:t>
      </w:r>
      <w:r w:rsidR="0086726E" w:rsidRPr="00DB4AD6">
        <w:rPr>
          <w:rFonts w:ascii="Times New Roman" w:hAnsi="Times New Roman" w:cs="Times New Roman"/>
          <w:sz w:val="24"/>
          <w:szCs w:val="24"/>
          <w:lang w:val="sr-Cyrl-CS"/>
        </w:rPr>
        <w:t xml:space="preserve"> </w:t>
      </w:r>
    </w:p>
    <w:p w14:paraId="47C081A0" w14:textId="20ADA930" w:rsidR="00265DEC" w:rsidRPr="00DB4AD6" w:rsidRDefault="0086726E" w:rsidP="00265DE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8. овог</w:t>
      </w:r>
      <w:r w:rsidR="00265DEC" w:rsidRPr="00DB4AD6">
        <w:rPr>
          <w:rFonts w:ascii="Times New Roman" w:hAnsi="Times New Roman" w:cs="Times New Roman"/>
          <w:sz w:val="24"/>
          <w:szCs w:val="24"/>
          <w:lang w:val="sr-Cyrl-CS"/>
        </w:rPr>
        <w:t xml:space="preserve"> закона прописани су услови за буџетског инспектора, односно да то може бити лице које има стечено високо образовање из научне области економске или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Услов за обав</w:t>
      </w:r>
      <w:r w:rsidR="007A2187" w:rsidRPr="00DB4AD6">
        <w:rPr>
          <w:rFonts w:ascii="Times New Roman" w:hAnsi="Times New Roman" w:cs="Times New Roman"/>
          <w:sz w:val="24"/>
          <w:szCs w:val="24"/>
          <w:lang w:val="sr-Cyrl-CS"/>
        </w:rPr>
        <w:t>љ</w:t>
      </w:r>
      <w:r w:rsidR="00265DEC" w:rsidRPr="00DB4AD6">
        <w:rPr>
          <w:rFonts w:ascii="Times New Roman" w:hAnsi="Times New Roman" w:cs="Times New Roman"/>
          <w:sz w:val="24"/>
          <w:szCs w:val="24"/>
          <w:lang w:val="sr-Cyrl-CS"/>
        </w:rPr>
        <w:t xml:space="preserve">ање послова буџетског инспектора јесте и државни стручни испит (као општем захтеву који проистиче из Закона о државним службеницима) и испит за инспектора (као општем захтеву који проистиче из Закона о инспекцијском надзору). </w:t>
      </w:r>
    </w:p>
    <w:p w14:paraId="74587A18" w14:textId="2D25FC72" w:rsidR="00E46EA6" w:rsidRPr="00DB4AD6" w:rsidRDefault="0086726E" w:rsidP="00DA2FA6">
      <w:pPr>
        <w:ind w:firstLine="720"/>
        <w:jc w:val="both"/>
        <w:rPr>
          <w:rFonts w:ascii="Times New Roman" w:hAnsi="Times New Roman"/>
          <w:sz w:val="24"/>
          <w:szCs w:val="24"/>
          <w:lang w:val="sr-Cyrl-CS"/>
        </w:rPr>
      </w:pPr>
      <w:r w:rsidRPr="00DB4AD6">
        <w:rPr>
          <w:rFonts w:ascii="Times New Roman" w:hAnsi="Times New Roman" w:cs="Times New Roman"/>
          <w:sz w:val="24"/>
          <w:szCs w:val="24"/>
          <w:lang w:val="sr-Cyrl-CS"/>
        </w:rPr>
        <w:t>Чланом 9. овог</w:t>
      </w:r>
      <w:r w:rsidR="00265DEC" w:rsidRPr="00DB4AD6">
        <w:rPr>
          <w:rFonts w:ascii="Times New Roman" w:hAnsi="Times New Roman" w:cs="Times New Roman"/>
          <w:sz w:val="24"/>
          <w:szCs w:val="24"/>
          <w:lang w:val="sr-Cyrl-CS"/>
        </w:rPr>
        <w:t xml:space="preserve"> закона прописано је право и дужност буџетског инспектора да </w:t>
      </w:r>
      <w:r w:rsidR="00E46EA6" w:rsidRPr="00DB4AD6">
        <w:rPr>
          <w:rFonts w:ascii="Times New Roman" w:hAnsi="Times New Roman"/>
          <w:sz w:val="24"/>
          <w:szCs w:val="24"/>
          <w:lang w:val="sr-Cyrl-CS"/>
        </w:rPr>
        <w:t>се стручно у</w:t>
      </w:r>
      <w:r w:rsidR="00DA2FA6" w:rsidRPr="00DB4AD6">
        <w:rPr>
          <w:rFonts w:ascii="Times New Roman" w:hAnsi="Times New Roman"/>
          <w:sz w:val="24"/>
          <w:szCs w:val="24"/>
          <w:lang w:val="sr-Cyrl-CS"/>
        </w:rPr>
        <w:t>савршава у</w:t>
      </w:r>
      <w:r w:rsidR="00E46EA6" w:rsidRPr="00DB4AD6">
        <w:rPr>
          <w:rFonts w:ascii="Times New Roman" w:hAnsi="Times New Roman"/>
          <w:sz w:val="24"/>
          <w:szCs w:val="24"/>
          <w:lang w:val="sr-Cyrl-CS"/>
        </w:rPr>
        <w:t xml:space="preserve"> складу са прописима којима се уређују права и дужности државних службеника. </w:t>
      </w:r>
      <w:r w:rsidRPr="00DB4AD6">
        <w:rPr>
          <w:rFonts w:ascii="Times New Roman" w:hAnsi="Times New Roman"/>
          <w:sz w:val="24"/>
          <w:szCs w:val="24"/>
          <w:lang w:val="sr-Cyrl-CS"/>
        </w:rPr>
        <w:t xml:space="preserve">  </w:t>
      </w:r>
    </w:p>
    <w:p w14:paraId="584C563D" w14:textId="1407E8AC" w:rsidR="00FE4591" w:rsidRPr="00DB4AD6" w:rsidRDefault="0086726E" w:rsidP="00A63FB4">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10. овог</w:t>
      </w:r>
      <w:r w:rsidR="00FE4591" w:rsidRPr="00DB4AD6">
        <w:rPr>
          <w:rFonts w:ascii="Times New Roman" w:hAnsi="Times New Roman" w:cs="Times New Roman"/>
          <w:sz w:val="24"/>
          <w:szCs w:val="24"/>
          <w:lang w:val="sr-Cyrl-CS"/>
        </w:rPr>
        <w:t xml:space="preserve"> закона прописана су ограничења буџетског инспектора у обављању других послова, при чему буџетски инспектор не може да обавља привредне или друге делатности и послове за себе или другог послодавца,</w:t>
      </w:r>
      <w:r w:rsidR="00DA2FA6" w:rsidRPr="00DB4AD6">
        <w:rPr>
          <w:rFonts w:ascii="Times New Roman" w:hAnsi="Times New Roman" w:cs="Times New Roman"/>
          <w:sz w:val="24"/>
          <w:szCs w:val="24"/>
          <w:lang w:val="sr-Cyrl-CS"/>
        </w:rPr>
        <w:t xml:space="preserve"> пружа консултантске услуге у вези са пословањем код субјеката инспекцијског надзора, </w:t>
      </w:r>
      <w:r w:rsidR="00FE4591" w:rsidRPr="00DB4AD6">
        <w:rPr>
          <w:rFonts w:ascii="Times New Roman" w:hAnsi="Times New Roman" w:cs="Times New Roman"/>
          <w:sz w:val="24"/>
          <w:szCs w:val="24"/>
          <w:lang w:val="sr-Cyrl-CS"/>
        </w:rPr>
        <w:t xml:space="preserve">учествује у раду стручних радних група, комисија или тела субјеката инспекцијског надзора из члана </w:t>
      </w:r>
      <w:r w:rsidR="00697719" w:rsidRPr="00DB4AD6">
        <w:rPr>
          <w:rFonts w:ascii="Times New Roman" w:hAnsi="Times New Roman" w:cs="Times New Roman"/>
          <w:sz w:val="24"/>
          <w:szCs w:val="24"/>
          <w:lang w:val="sr-Cyrl-CS"/>
        </w:rPr>
        <w:t>6</w:t>
      </w:r>
      <w:r w:rsidR="00FE4591" w:rsidRPr="00DB4AD6">
        <w:rPr>
          <w:rFonts w:ascii="Times New Roman" w:hAnsi="Times New Roman" w:cs="Times New Roman"/>
          <w:sz w:val="24"/>
          <w:szCs w:val="24"/>
          <w:lang w:val="sr-Cyrl-CS"/>
        </w:rPr>
        <w:t xml:space="preserve">. овог закона, као ни да обавља друге послове и поступке који штете самосталности у раду или су у супротности са положајем и улогом буџетског инспектора. Изузетно од наведеног правила, </w:t>
      </w:r>
      <w:r w:rsidRPr="00DB4AD6">
        <w:rPr>
          <w:rFonts w:ascii="Times New Roman" w:hAnsi="Times New Roman" w:cs="Times New Roman"/>
          <w:sz w:val="24"/>
          <w:szCs w:val="24"/>
          <w:lang w:val="sr-Cyrl-CS"/>
        </w:rPr>
        <w:t>министар</w:t>
      </w:r>
      <w:r w:rsidR="00FE4591" w:rsidRPr="00DB4AD6">
        <w:rPr>
          <w:rFonts w:ascii="Times New Roman" w:hAnsi="Times New Roman" w:cs="Times New Roman"/>
          <w:sz w:val="24"/>
          <w:szCs w:val="24"/>
          <w:lang w:val="sr-Cyrl-CS"/>
        </w:rPr>
        <w:t xml:space="preserve"> финансија може одобрити учешће буџетског инспектора у раду стручних радних група, комисија или тела на писани и образложени захтев буџетског ин</w:t>
      </w:r>
      <w:r w:rsidR="003A7D27" w:rsidRPr="00DB4AD6">
        <w:rPr>
          <w:rFonts w:ascii="Times New Roman" w:hAnsi="Times New Roman" w:cs="Times New Roman"/>
          <w:sz w:val="24"/>
          <w:szCs w:val="24"/>
          <w:lang w:val="sr-Cyrl-CS"/>
        </w:rPr>
        <w:t>спектора или субјекта из члана 6</w:t>
      </w:r>
      <w:r w:rsidR="00FE4591" w:rsidRPr="00DB4AD6">
        <w:rPr>
          <w:rFonts w:ascii="Times New Roman" w:hAnsi="Times New Roman" w:cs="Times New Roman"/>
          <w:sz w:val="24"/>
          <w:szCs w:val="24"/>
          <w:lang w:val="sr-Cyrl-CS"/>
        </w:rPr>
        <w:t>. овог закона. Постојање описаних ограничења усмерено је на спречавање обављања неспојивих послова који доводе или могу довести до сукоба интереса. Слична ограничења у обављању послова инспекцијског надзора и контроле прописана су и другим законима у надлежности Министарства финансија (попут Закона о пореском поступку и пореској администрацији и Закона о царинској служби).</w:t>
      </w:r>
      <w:r w:rsidRPr="00DB4AD6">
        <w:rPr>
          <w:rFonts w:ascii="Times New Roman" w:hAnsi="Times New Roman" w:cs="Times New Roman"/>
          <w:sz w:val="24"/>
          <w:szCs w:val="24"/>
          <w:lang w:val="sr-Cyrl-CS"/>
        </w:rPr>
        <w:t xml:space="preserve"> </w:t>
      </w:r>
    </w:p>
    <w:p w14:paraId="05FFB068" w14:textId="0EF62525" w:rsidR="00423A46" w:rsidRPr="00DB4AD6" w:rsidRDefault="00423A46" w:rsidP="00AC2331">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w:t>
      </w:r>
      <w:r w:rsidR="00BA5798" w:rsidRPr="00DB4AD6">
        <w:rPr>
          <w:rFonts w:ascii="Times New Roman" w:hAnsi="Times New Roman" w:cs="Times New Roman"/>
          <w:sz w:val="24"/>
          <w:szCs w:val="24"/>
          <w:lang w:val="sr-Cyrl-CS"/>
        </w:rPr>
        <w:t>аном 1</w:t>
      </w:r>
      <w:r w:rsidR="00AC2331" w:rsidRPr="00DB4AD6">
        <w:rPr>
          <w:rFonts w:ascii="Times New Roman" w:hAnsi="Times New Roman" w:cs="Times New Roman"/>
          <w:sz w:val="24"/>
          <w:szCs w:val="24"/>
          <w:lang w:val="sr-Cyrl-CS"/>
        </w:rPr>
        <w:t>1</w:t>
      </w:r>
      <w:r w:rsidR="00BA5798" w:rsidRPr="00DB4AD6">
        <w:rPr>
          <w:rFonts w:ascii="Times New Roman" w:hAnsi="Times New Roman" w:cs="Times New Roman"/>
          <w:sz w:val="24"/>
          <w:szCs w:val="24"/>
          <w:lang w:val="sr-Cyrl-CS"/>
        </w:rPr>
        <w:t>.</w:t>
      </w:r>
      <w:r w:rsidR="00B00AF7" w:rsidRPr="00DB4AD6">
        <w:rPr>
          <w:rFonts w:ascii="Times New Roman" w:hAnsi="Times New Roman" w:cs="Times New Roman"/>
          <w:sz w:val="24"/>
          <w:szCs w:val="24"/>
          <w:lang w:val="sr-Cyrl-CS"/>
        </w:rPr>
        <w:t xml:space="preserve"> </w:t>
      </w:r>
      <w:r w:rsidR="0086726E" w:rsidRPr="00DB4AD6">
        <w:rPr>
          <w:rFonts w:ascii="Times New Roman" w:hAnsi="Times New Roman" w:cs="Times New Roman"/>
          <w:sz w:val="24"/>
          <w:szCs w:val="24"/>
          <w:lang w:val="sr-Cyrl-CS"/>
        </w:rPr>
        <w:t>овог</w:t>
      </w:r>
      <w:r w:rsidR="00AC2331" w:rsidRPr="00DB4AD6">
        <w:rPr>
          <w:rFonts w:ascii="Times New Roman" w:hAnsi="Times New Roman" w:cs="Times New Roman"/>
          <w:sz w:val="24"/>
          <w:szCs w:val="24"/>
          <w:lang w:val="sr-Cyrl-CS"/>
        </w:rPr>
        <w:t xml:space="preserve"> закона прописано је да циљ инспекцијског</w:t>
      </w:r>
      <w:r w:rsidR="007413AD" w:rsidRPr="00DB4AD6">
        <w:rPr>
          <w:rFonts w:ascii="Times New Roman" w:hAnsi="Times New Roman" w:cs="Times New Roman"/>
          <w:sz w:val="24"/>
          <w:szCs w:val="24"/>
          <w:lang w:val="sr-Cyrl-CS"/>
        </w:rPr>
        <w:t xml:space="preserve"> надзора буџетске инспекције </w:t>
      </w:r>
      <w:r w:rsidR="00AC2331" w:rsidRPr="00DB4AD6">
        <w:rPr>
          <w:rFonts w:ascii="Times New Roman" w:hAnsi="Times New Roman" w:cs="Times New Roman"/>
          <w:sz w:val="24"/>
          <w:szCs w:val="24"/>
          <w:lang w:val="sr-Cyrl-CS"/>
        </w:rPr>
        <w:t>успостављање буџетске дисциплине корисника јавних средстава и заштита финансијских интереса државе, а нарочито у погледу:</w:t>
      </w:r>
      <w:r w:rsidR="00FB1509" w:rsidRPr="00DB4AD6">
        <w:rPr>
          <w:rFonts w:ascii="Times New Roman" w:hAnsi="Times New Roman" w:cs="Times New Roman"/>
          <w:sz w:val="24"/>
          <w:szCs w:val="24"/>
          <w:lang w:val="sr-Cyrl-CS"/>
        </w:rPr>
        <w:t xml:space="preserve"> </w:t>
      </w:r>
      <w:r w:rsidR="00AC2331" w:rsidRPr="00DB4AD6">
        <w:rPr>
          <w:rFonts w:ascii="Times New Roman" w:hAnsi="Times New Roman" w:cs="Times New Roman"/>
          <w:sz w:val="24"/>
          <w:szCs w:val="24"/>
          <w:lang w:val="sr-Cyrl-CS"/>
        </w:rPr>
        <w:t xml:space="preserve">1) утврђивања да ли се јавна средства користе законито и наменски; 2) утврђивања да ли корисници </w:t>
      </w:r>
      <w:r w:rsidR="003C04F4" w:rsidRPr="00DB4AD6">
        <w:rPr>
          <w:rFonts w:ascii="Times New Roman" w:hAnsi="Times New Roman" w:cs="Times New Roman"/>
          <w:sz w:val="24"/>
          <w:szCs w:val="24"/>
          <w:lang w:val="sr-Cyrl-CS"/>
        </w:rPr>
        <w:t>буџетских средстава</w:t>
      </w:r>
      <w:r w:rsidR="00AC2331" w:rsidRPr="00DB4AD6">
        <w:rPr>
          <w:rFonts w:ascii="Times New Roman" w:hAnsi="Times New Roman" w:cs="Times New Roman"/>
          <w:sz w:val="24"/>
          <w:szCs w:val="24"/>
          <w:lang w:val="sr-Cyrl-CS"/>
        </w:rPr>
        <w:t xml:space="preserve"> потпуно и благовремено наплаћују приходе и примања из своје надлежности; 3) предузимања мера ради отклањања </w:t>
      </w:r>
      <w:r w:rsidR="003C04F4" w:rsidRPr="00DB4AD6">
        <w:rPr>
          <w:rFonts w:ascii="Times New Roman" w:hAnsi="Times New Roman" w:cs="Times New Roman"/>
          <w:sz w:val="24"/>
          <w:szCs w:val="24"/>
          <w:lang w:val="sr-Cyrl-CS"/>
        </w:rPr>
        <w:t xml:space="preserve">незаконитости, односно </w:t>
      </w:r>
      <w:r w:rsidR="00AC2331" w:rsidRPr="00DB4AD6">
        <w:rPr>
          <w:rFonts w:ascii="Times New Roman" w:hAnsi="Times New Roman" w:cs="Times New Roman"/>
          <w:sz w:val="24"/>
          <w:szCs w:val="24"/>
          <w:lang w:val="sr-Cyrl-CS"/>
        </w:rPr>
        <w:t xml:space="preserve">откривање злоупотреба и </w:t>
      </w:r>
      <w:r w:rsidR="003C04F4" w:rsidRPr="00DB4AD6">
        <w:rPr>
          <w:rFonts w:ascii="Times New Roman" w:hAnsi="Times New Roman" w:cs="Times New Roman"/>
          <w:sz w:val="24"/>
          <w:szCs w:val="24"/>
          <w:lang w:val="sr-Cyrl-CS"/>
        </w:rPr>
        <w:t xml:space="preserve">и одређивање мера </w:t>
      </w:r>
      <w:r w:rsidR="00FB1509" w:rsidRPr="00DB4AD6">
        <w:rPr>
          <w:rFonts w:ascii="Times New Roman" w:hAnsi="Times New Roman" w:cs="Times New Roman"/>
          <w:sz w:val="24"/>
          <w:szCs w:val="24"/>
          <w:lang w:val="sr-Cyrl-CS"/>
        </w:rPr>
        <w:t>за отклањање настале штете; и</w:t>
      </w:r>
      <w:r w:rsidR="00AC2331" w:rsidRPr="00DB4AD6">
        <w:rPr>
          <w:rFonts w:ascii="Times New Roman" w:hAnsi="Times New Roman" w:cs="Times New Roman"/>
          <w:sz w:val="24"/>
          <w:szCs w:val="24"/>
          <w:lang w:val="sr-Cyrl-CS"/>
        </w:rPr>
        <w:t xml:space="preserve"> 4) провере примене закона и подзаконских прописа који имају утицај на јавна средства, у погледу прихода, примања, расхода, издатака, имовине или обавеза надзираних субјеката. Буџетска инспекција </w:t>
      </w:r>
      <w:r w:rsidR="00AC2331" w:rsidRPr="00DB4AD6">
        <w:rPr>
          <w:rFonts w:ascii="Times New Roman" w:hAnsi="Times New Roman" w:cs="Times New Roman"/>
          <w:sz w:val="24"/>
          <w:szCs w:val="24"/>
          <w:lang w:val="sr-Cyrl-CS"/>
        </w:rPr>
        <w:lastRenderedPageBreak/>
        <w:t xml:space="preserve">инспекцијским надзором проверава: 1) законитост </w:t>
      </w:r>
      <w:r w:rsidR="0078341E" w:rsidRPr="00DB4AD6">
        <w:rPr>
          <w:rFonts w:ascii="Times New Roman" w:hAnsi="Times New Roman" w:cs="Times New Roman"/>
          <w:sz w:val="24"/>
          <w:szCs w:val="24"/>
          <w:lang w:val="sr-Cyrl-CS"/>
        </w:rPr>
        <w:t>коришћења</w:t>
      </w:r>
      <w:r w:rsidR="00AC2331" w:rsidRPr="00DB4AD6">
        <w:rPr>
          <w:rFonts w:ascii="Times New Roman" w:hAnsi="Times New Roman" w:cs="Times New Roman"/>
          <w:sz w:val="24"/>
          <w:szCs w:val="24"/>
          <w:lang w:val="sr-Cyrl-CS"/>
        </w:rPr>
        <w:t xml:space="preserve"> јавних средстава – као надзор над коришћењем јавних средстава у складу са законом, буџетом, финансијским планом и програмом пословања; 2) потпуност и благовременост наплате прихода и примања – као надзор корисника јавних средстава у погледу предузимања прописаних мера и активности за наплату прихода и п</w:t>
      </w:r>
      <w:r w:rsidR="00FB1509" w:rsidRPr="00DB4AD6">
        <w:rPr>
          <w:rFonts w:ascii="Times New Roman" w:hAnsi="Times New Roman" w:cs="Times New Roman"/>
          <w:sz w:val="24"/>
          <w:szCs w:val="24"/>
          <w:lang w:val="sr-Cyrl-CS"/>
        </w:rPr>
        <w:t>римања из своје надлежности; и</w:t>
      </w:r>
      <w:r w:rsidR="00AC2331" w:rsidRPr="00DB4AD6">
        <w:rPr>
          <w:rFonts w:ascii="Times New Roman" w:hAnsi="Times New Roman" w:cs="Times New Roman"/>
          <w:sz w:val="24"/>
          <w:szCs w:val="24"/>
          <w:lang w:val="sr-Cyrl-CS"/>
        </w:rPr>
        <w:t xml:space="preserve"> 3) </w:t>
      </w:r>
      <w:r w:rsidR="00A21068" w:rsidRPr="00DB4AD6">
        <w:rPr>
          <w:rFonts w:ascii="Times New Roman" w:hAnsi="Times New Roman" w:cs="Times New Roman"/>
          <w:sz w:val="24"/>
          <w:szCs w:val="24"/>
          <w:lang w:val="sr-Cyrl-CS"/>
        </w:rPr>
        <w:t>примену закона и других прописа – као надзор над применом закона и других прописа које су надзирани субјекти дужни да поштују услед утицаја на јавна средства у погледу прихода, примања, расхода, издатака, имовине или обавеза надзираних субјеката</w:t>
      </w:r>
      <w:r w:rsidR="00AC2331" w:rsidRPr="00DB4AD6">
        <w:rPr>
          <w:rFonts w:ascii="Times New Roman" w:hAnsi="Times New Roman" w:cs="Times New Roman"/>
          <w:sz w:val="24"/>
          <w:szCs w:val="24"/>
          <w:lang w:val="sr-Cyrl-CS"/>
        </w:rPr>
        <w:t>. Овом одредбом потпуније су одређени послови буџетске инспекције, на тај начин што одређују и предузимање мера ради отклањања неправилности и незаконитости (открива злоупотребе и погрешно управљање јавним средствима и одређује мере за отклањање последица настале штете). Буџетска инспекција утврђује потпуно и тачно чињенично стање у поступку инспекцијског надзора и предузима мере за накнаду штете која је настала несавесним трошењем јавних средстава, као и мере за спречавања настанка штете по буџет Републике Србије.</w:t>
      </w:r>
      <w:r w:rsidR="002720FA" w:rsidRPr="00DB4AD6">
        <w:rPr>
          <w:rFonts w:ascii="Times New Roman" w:hAnsi="Times New Roman" w:cs="Times New Roman"/>
          <w:sz w:val="24"/>
          <w:szCs w:val="24"/>
          <w:lang w:val="sr-Cyrl-CS"/>
        </w:rPr>
        <w:t xml:space="preserve"> </w:t>
      </w:r>
    </w:p>
    <w:p w14:paraId="021EEE59" w14:textId="0972C87D" w:rsidR="00423A46" w:rsidRPr="00DB4AD6" w:rsidRDefault="00423A46" w:rsidP="00FA3D29">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w:t>
      </w:r>
      <w:r w:rsidR="00FA3D29" w:rsidRPr="00DB4AD6">
        <w:rPr>
          <w:rFonts w:ascii="Times New Roman" w:hAnsi="Times New Roman" w:cs="Times New Roman"/>
          <w:sz w:val="24"/>
          <w:szCs w:val="24"/>
          <w:lang w:val="sr-Cyrl-CS"/>
        </w:rPr>
        <w:t>2</w:t>
      </w:r>
      <w:r w:rsidRPr="00DB4AD6">
        <w:rPr>
          <w:rFonts w:ascii="Times New Roman" w:hAnsi="Times New Roman" w:cs="Times New Roman"/>
          <w:sz w:val="24"/>
          <w:szCs w:val="24"/>
          <w:lang w:val="sr-Cyrl-CS"/>
        </w:rPr>
        <w:t xml:space="preserve">. </w:t>
      </w:r>
      <w:r w:rsidR="002720FA" w:rsidRPr="00DB4AD6">
        <w:rPr>
          <w:rFonts w:ascii="Times New Roman" w:hAnsi="Times New Roman" w:cs="Times New Roman"/>
          <w:sz w:val="24"/>
          <w:szCs w:val="24"/>
          <w:lang w:val="sr-Cyrl-CS"/>
        </w:rPr>
        <w:t>овог</w:t>
      </w:r>
      <w:r w:rsidR="00FA3D29" w:rsidRPr="00DB4AD6">
        <w:rPr>
          <w:rFonts w:ascii="Times New Roman" w:hAnsi="Times New Roman" w:cs="Times New Roman"/>
          <w:sz w:val="24"/>
          <w:szCs w:val="24"/>
          <w:lang w:val="sr-Cyrl-CS"/>
        </w:rPr>
        <w:t xml:space="preserve"> закона прописани су начин планирања инспекцијског надзора и врсте инспекцијског надзора буџетске инспекције који спроводи буџетска инспекција. Буџетска инспекција планира и спроводи инспекцијске надзоре на основу пријава, представки, приговора и захтева за вршење инспекцијског надзора пристиглих од органа, организ</w:t>
      </w:r>
      <w:r w:rsidR="0078341E" w:rsidRPr="00DB4AD6">
        <w:rPr>
          <w:rFonts w:ascii="Times New Roman" w:hAnsi="Times New Roman" w:cs="Times New Roman"/>
          <w:sz w:val="24"/>
          <w:szCs w:val="24"/>
          <w:lang w:val="sr-Cyrl-CS"/>
        </w:rPr>
        <w:t>ација, правних и физичких лица.</w:t>
      </w:r>
      <w:r w:rsidR="00FA3D29" w:rsidRPr="00DB4AD6">
        <w:rPr>
          <w:rFonts w:ascii="Times New Roman" w:hAnsi="Times New Roman" w:cs="Times New Roman"/>
          <w:sz w:val="24"/>
          <w:szCs w:val="24"/>
          <w:lang w:val="sr-Cyrl-CS"/>
        </w:rPr>
        <w:t xml:space="preserve"> Инспекцијски надзор буџетске инспекције заснива се на утврђеном стању у области инспекцијског надзора, процени ризика и управљању ризиком, при чему буџетска инспекција самостално одлучује о надзираним субјектима, предмету и обиму инспекцијског надзора, времену почетка и трајања инспекцијског надзора, ако овим законом није другачије одређено. Такође је прописано да буџетска инспекција обавља: 1) редовни инспекцијски надзор (на основу годишњег плана надзора буџетске инспекције, који утврђ</w:t>
      </w:r>
      <w:r w:rsidR="002720FA" w:rsidRPr="00DB4AD6">
        <w:rPr>
          <w:rFonts w:ascii="Times New Roman" w:hAnsi="Times New Roman" w:cs="Times New Roman"/>
          <w:sz w:val="24"/>
          <w:szCs w:val="24"/>
          <w:lang w:val="sr-Cyrl-CS"/>
        </w:rPr>
        <w:t>ује министар</w:t>
      </w:r>
      <w:r w:rsidR="00FA3D29" w:rsidRPr="00DB4AD6">
        <w:rPr>
          <w:rFonts w:ascii="Times New Roman" w:hAnsi="Times New Roman" w:cs="Times New Roman"/>
          <w:sz w:val="24"/>
          <w:szCs w:val="24"/>
          <w:lang w:val="sr-Cyrl-CS"/>
        </w:rPr>
        <w:t xml:space="preserve"> финансија након прибављеног мишљења, односно смерница и упутстава у складу са законом којим се уређује инспекцијски надзор</w:t>
      </w:r>
      <w:r w:rsidR="00FB1509" w:rsidRPr="00DB4AD6">
        <w:rPr>
          <w:rFonts w:ascii="Times New Roman" w:hAnsi="Times New Roman" w:cs="Times New Roman"/>
          <w:sz w:val="24"/>
          <w:szCs w:val="24"/>
          <w:lang w:val="sr-Cyrl-CS"/>
        </w:rPr>
        <w:t>); и</w:t>
      </w:r>
      <w:r w:rsidR="00FA3D29" w:rsidRPr="00DB4AD6">
        <w:rPr>
          <w:rFonts w:ascii="Times New Roman" w:hAnsi="Times New Roman" w:cs="Times New Roman"/>
          <w:sz w:val="24"/>
          <w:szCs w:val="24"/>
          <w:lang w:val="sr-Cyrl-CS"/>
        </w:rPr>
        <w:t xml:space="preserve"> 2) ванредни инспекцијски надзор (на основу пријава, представки, приговора и захтева за вршење инспекцијског надзора који нису обухваћени годишњим планом надзора буџетске инспекције, по којима је процењен степена ризика који указује на потребу спровођења инспекцијског надзора). Разлика између ове две врсте инспекцијских надзора јесте у чињеници да ли је иницијатива, односно захтев за вршење инспекцијског надзора, обухваћен или узет у обзир приликом израде годишњег плана надзора буџетске инспекције. Прописано је и да буџетска инспекција не спроводи </w:t>
      </w:r>
      <w:proofErr w:type="spellStart"/>
      <w:r w:rsidR="00FA3D29" w:rsidRPr="00DB4AD6">
        <w:rPr>
          <w:rFonts w:ascii="Times New Roman" w:hAnsi="Times New Roman" w:cs="Times New Roman"/>
          <w:sz w:val="24"/>
          <w:szCs w:val="24"/>
          <w:lang w:val="sr-Cyrl-CS"/>
        </w:rPr>
        <w:t>утврђујуће</w:t>
      </w:r>
      <w:proofErr w:type="spellEnd"/>
      <w:r w:rsidR="00FA3D29" w:rsidRPr="00DB4AD6">
        <w:rPr>
          <w:rFonts w:ascii="Times New Roman" w:hAnsi="Times New Roman" w:cs="Times New Roman"/>
          <w:sz w:val="24"/>
          <w:szCs w:val="24"/>
          <w:lang w:val="sr-Cyrl-CS"/>
        </w:rPr>
        <w:t xml:space="preserve"> и </w:t>
      </w:r>
      <w:proofErr w:type="spellStart"/>
      <w:r w:rsidR="00FA3D29" w:rsidRPr="00DB4AD6">
        <w:rPr>
          <w:rFonts w:ascii="Times New Roman" w:hAnsi="Times New Roman" w:cs="Times New Roman"/>
          <w:sz w:val="24"/>
          <w:szCs w:val="24"/>
          <w:lang w:val="sr-Cyrl-CS"/>
        </w:rPr>
        <w:t>потврђујуће</w:t>
      </w:r>
      <w:proofErr w:type="spellEnd"/>
      <w:r w:rsidR="00FA3D29" w:rsidRPr="00DB4AD6">
        <w:rPr>
          <w:rFonts w:ascii="Times New Roman" w:hAnsi="Times New Roman" w:cs="Times New Roman"/>
          <w:sz w:val="24"/>
          <w:szCs w:val="24"/>
          <w:lang w:val="sr-Cyrl-CS"/>
        </w:rPr>
        <w:t xml:space="preserve"> ванредне инспекцијске надзоре (прописане Законом о инспекцијском надзо</w:t>
      </w:r>
      <w:r w:rsidR="004D2335" w:rsidRPr="00DB4AD6">
        <w:rPr>
          <w:rFonts w:ascii="Times New Roman" w:hAnsi="Times New Roman" w:cs="Times New Roman"/>
          <w:sz w:val="24"/>
          <w:szCs w:val="24"/>
          <w:lang w:val="sr-Cyrl-CS"/>
        </w:rPr>
        <w:t xml:space="preserve">ру), будући да ове врсте </w:t>
      </w:r>
      <w:proofErr w:type="spellStart"/>
      <w:r w:rsidR="004D2335" w:rsidRPr="00DB4AD6">
        <w:rPr>
          <w:rFonts w:ascii="Times New Roman" w:hAnsi="Times New Roman" w:cs="Times New Roman"/>
          <w:sz w:val="24"/>
          <w:szCs w:val="24"/>
          <w:lang w:val="sr-Cyrl-CS"/>
        </w:rPr>
        <w:t>надзорa</w:t>
      </w:r>
      <w:proofErr w:type="spellEnd"/>
      <w:r w:rsidR="00FA3D29" w:rsidRPr="00DB4AD6">
        <w:rPr>
          <w:rFonts w:ascii="Times New Roman" w:hAnsi="Times New Roman" w:cs="Times New Roman"/>
          <w:sz w:val="24"/>
          <w:szCs w:val="24"/>
          <w:lang w:val="sr-Cyrl-CS"/>
        </w:rPr>
        <w:t xml:space="preserve"> нису спојиве са природом, сврхом и циљевима инспекцијског надзора буџетске инспекције.</w:t>
      </w:r>
      <w:r w:rsidR="002720FA" w:rsidRPr="00DB4AD6">
        <w:rPr>
          <w:rFonts w:ascii="Times New Roman" w:hAnsi="Times New Roman" w:cs="Times New Roman"/>
          <w:sz w:val="24"/>
          <w:szCs w:val="24"/>
          <w:lang w:val="sr-Cyrl-CS"/>
        </w:rPr>
        <w:t xml:space="preserve"> </w:t>
      </w:r>
    </w:p>
    <w:p w14:paraId="41349228" w14:textId="62F116C8" w:rsidR="00FA3D29" w:rsidRPr="00DB4AD6" w:rsidRDefault="002720FA" w:rsidP="00FA3D29">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13. овог</w:t>
      </w:r>
      <w:r w:rsidR="00FA3D29" w:rsidRPr="00DB4AD6">
        <w:rPr>
          <w:rFonts w:ascii="Times New Roman" w:hAnsi="Times New Roman" w:cs="Times New Roman"/>
          <w:sz w:val="24"/>
          <w:szCs w:val="24"/>
          <w:lang w:val="sr-Cyrl-CS"/>
        </w:rPr>
        <w:t xml:space="preserve"> закона прописано је да се годишњи план </w:t>
      </w:r>
      <w:r w:rsidR="0078341E" w:rsidRPr="00DB4AD6">
        <w:rPr>
          <w:rFonts w:ascii="Times New Roman" w:hAnsi="Times New Roman" w:cs="Times New Roman"/>
          <w:sz w:val="24"/>
          <w:szCs w:val="24"/>
          <w:lang w:val="sr-Cyrl-CS"/>
        </w:rPr>
        <w:t>инспекцијског надзора заснива</w:t>
      </w:r>
      <w:r w:rsidR="00FA3D29" w:rsidRPr="00DB4AD6">
        <w:rPr>
          <w:rFonts w:ascii="Times New Roman" w:hAnsi="Times New Roman" w:cs="Times New Roman"/>
          <w:sz w:val="24"/>
          <w:szCs w:val="24"/>
          <w:lang w:val="sr-Cyrl-CS"/>
        </w:rPr>
        <w:t xml:space="preserve"> на посебним елементима процене ризика у областима под надзором буџетске инспекције, а садржи и опште елементе који чине садржину годишњег плана рада органа државне управе и елементе плана у складу са одредбама закона којим се уређује инспекцијски надзор. Сагласно решењу кровног Закона </w:t>
      </w:r>
      <w:r w:rsidRPr="00DB4AD6">
        <w:rPr>
          <w:rFonts w:ascii="Times New Roman" w:hAnsi="Times New Roman" w:cs="Times New Roman"/>
          <w:sz w:val="24"/>
          <w:szCs w:val="24"/>
          <w:lang w:val="sr-Cyrl-CS"/>
        </w:rPr>
        <w:t>о инспекцијском надзору, у овом закону</w:t>
      </w:r>
      <w:r w:rsidR="00FA3D29" w:rsidRPr="00DB4AD6">
        <w:rPr>
          <w:rFonts w:ascii="Times New Roman" w:hAnsi="Times New Roman" w:cs="Times New Roman"/>
          <w:sz w:val="24"/>
          <w:szCs w:val="24"/>
          <w:lang w:val="sr-Cyrl-CS"/>
        </w:rPr>
        <w:t xml:space="preserve"> је прописано да министар финансија прописује посебне елементе, односно критеријуме за процену ризика, учесталост вршења инспекцијског надзора на основу процене ризика и посебним елементима плана инспекцијског надзора буџетске </w:t>
      </w:r>
      <w:r w:rsidR="00FA3D29" w:rsidRPr="00DB4AD6">
        <w:rPr>
          <w:rFonts w:ascii="Times New Roman" w:hAnsi="Times New Roman" w:cs="Times New Roman"/>
          <w:sz w:val="24"/>
          <w:szCs w:val="24"/>
          <w:lang w:val="sr-Cyrl-CS"/>
        </w:rPr>
        <w:lastRenderedPageBreak/>
        <w:t>инспекције.</w:t>
      </w:r>
      <w:r w:rsidRPr="00DB4AD6">
        <w:rPr>
          <w:rFonts w:ascii="Times New Roman" w:hAnsi="Times New Roman" w:cs="Times New Roman"/>
          <w:sz w:val="24"/>
          <w:szCs w:val="24"/>
          <w:lang w:val="sr-Cyrl-CS"/>
        </w:rPr>
        <w:t xml:space="preserve"> У одредби овог закона</w:t>
      </w:r>
      <w:r w:rsidR="00FA3D29" w:rsidRPr="00DB4AD6">
        <w:rPr>
          <w:rFonts w:ascii="Times New Roman" w:hAnsi="Times New Roman" w:cs="Times New Roman"/>
          <w:sz w:val="24"/>
          <w:szCs w:val="24"/>
          <w:lang w:val="sr-Cyrl-CS"/>
        </w:rPr>
        <w:t xml:space="preserve"> је предвиђен и случај када се инспекцијски надзор из годишњег плана неће вршити, и то уколико се у току реализације годишњег плана, а пре покретања инспекцијског надзора, накнадно утврди незнатан ризик услед промене елемената на основу којих је извршена процена ризика.</w:t>
      </w:r>
      <w:r w:rsidR="005D5936" w:rsidRPr="00DB4AD6">
        <w:rPr>
          <w:rFonts w:ascii="Times New Roman" w:hAnsi="Times New Roman" w:cs="Times New Roman"/>
          <w:sz w:val="24"/>
          <w:szCs w:val="24"/>
          <w:lang w:val="sr-Cyrl-CS"/>
        </w:rPr>
        <w:t xml:space="preserve"> С друге стране, инспекцијски надзори из годишњег плана</w:t>
      </w:r>
      <w:r w:rsidR="003B64CB" w:rsidRPr="00DB4AD6">
        <w:rPr>
          <w:rFonts w:ascii="Times New Roman" w:hAnsi="Times New Roman" w:cs="Times New Roman"/>
          <w:sz w:val="24"/>
          <w:szCs w:val="24"/>
          <w:lang w:val="sr-Cyrl-CS"/>
        </w:rPr>
        <w:t xml:space="preserve"> који</w:t>
      </w:r>
      <w:r w:rsidR="005D5936" w:rsidRPr="00DB4AD6">
        <w:rPr>
          <w:rFonts w:ascii="Times New Roman" w:hAnsi="Times New Roman" w:cs="Times New Roman"/>
          <w:sz w:val="24"/>
          <w:szCs w:val="24"/>
          <w:lang w:val="sr-Cyrl-CS"/>
        </w:rPr>
        <w:t xml:space="preserve"> из објективних разлога нису започети и извршени до краја текућег године (на пример, услед већег броја непланираних ванредних инспекцијских надзора који су указивали на већи степен ризика од редовних надзора), </w:t>
      </w:r>
      <w:r w:rsidR="00DE1233" w:rsidRPr="00DB4AD6">
        <w:rPr>
          <w:rFonts w:ascii="Times New Roman" w:hAnsi="Times New Roman" w:cs="Times New Roman"/>
          <w:sz w:val="24"/>
          <w:szCs w:val="24"/>
          <w:lang w:val="sr-Cyrl-CS"/>
        </w:rPr>
        <w:t>пренеће се у</w:t>
      </w:r>
      <w:r w:rsidR="005D5936" w:rsidRPr="00DB4AD6">
        <w:rPr>
          <w:rFonts w:ascii="Times New Roman" w:hAnsi="Times New Roman" w:cs="Times New Roman"/>
          <w:sz w:val="24"/>
          <w:szCs w:val="24"/>
          <w:lang w:val="sr-Cyrl-CS"/>
        </w:rPr>
        <w:t xml:space="preserve"> следећ</w:t>
      </w:r>
      <w:r w:rsidR="00DE1233" w:rsidRPr="00DB4AD6">
        <w:rPr>
          <w:rFonts w:ascii="Times New Roman" w:hAnsi="Times New Roman" w:cs="Times New Roman"/>
          <w:sz w:val="24"/>
          <w:szCs w:val="24"/>
          <w:lang w:val="sr-Cyrl-CS"/>
        </w:rPr>
        <w:t>у годину</w:t>
      </w:r>
      <w:r w:rsidR="005D5936" w:rsidRPr="00DB4AD6">
        <w:rPr>
          <w:rFonts w:ascii="Times New Roman" w:hAnsi="Times New Roman" w:cs="Times New Roman"/>
          <w:sz w:val="24"/>
          <w:szCs w:val="24"/>
          <w:lang w:val="sr-Cyrl-CS"/>
        </w:rPr>
        <w:t xml:space="preserve"> уколико је њихово спровођење сврсисходно и оправдано узимајући у обзир посебне елементе, односно критеријуме за процену ризика тих инспекцијских надзора, као </w:t>
      </w:r>
      <w:proofErr w:type="spellStart"/>
      <w:r w:rsidR="005D5936" w:rsidRPr="00DB4AD6">
        <w:rPr>
          <w:rFonts w:ascii="Times New Roman" w:hAnsi="Times New Roman" w:cs="Times New Roman"/>
          <w:sz w:val="24"/>
          <w:szCs w:val="24"/>
          <w:lang w:val="sr-Cyrl-CS"/>
        </w:rPr>
        <w:t>опредељујуће</w:t>
      </w:r>
      <w:proofErr w:type="spellEnd"/>
      <w:r w:rsidR="005D5936" w:rsidRPr="00DB4AD6">
        <w:rPr>
          <w:rFonts w:ascii="Times New Roman" w:hAnsi="Times New Roman" w:cs="Times New Roman"/>
          <w:sz w:val="24"/>
          <w:szCs w:val="24"/>
          <w:lang w:val="sr-Cyrl-CS"/>
        </w:rPr>
        <w:t xml:space="preserve"> чиниоце за одређивање надзора уопште.</w:t>
      </w:r>
    </w:p>
    <w:p w14:paraId="4427F0B6" w14:textId="7F00BF0F" w:rsidR="005D5936" w:rsidRPr="00DB4AD6" w:rsidRDefault="002720FA" w:rsidP="005D5936">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14. овог</w:t>
      </w:r>
      <w:r w:rsidR="005D5936" w:rsidRPr="00DB4AD6">
        <w:rPr>
          <w:rFonts w:ascii="Times New Roman" w:hAnsi="Times New Roman" w:cs="Times New Roman"/>
          <w:sz w:val="24"/>
          <w:szCs w:val="24"/>
          <w:lang w:val="sr-Cyrl-CS"/>
        </w:rPr>
        <w:t xml:space="preserve"> закона прописано је да </w:t>
      </w:r>
      <w:r w:rsidR="003B64CB" w:rsidRPr="00DB4AD6">
        <w:rPr>
          <w:rFonts w:ascii="Times New Roman" w:hAnsi="Times New Roman" w:cs="Times New Roman"/>
          <w:sz w:val="24"/>
          <w:szCs w:val="24"/>
          <w:lang w:val="sr-Cyrl-CS"/>
        </w:rPr>
        <w:t xml:space="preserve">је </w:t>
      </w:r>
      <w:r w:rsidR="005D5936" w:rsidRPr="00DB4AD6">
        <w:rPr>
          <w:rFonts w:ascii="Times New Roman" w:hAnsi="Times New Roman" w:cs="Times New Roman"/>
          <w:sz w:val="24"/>
          <w:szCs w:val="24"/>
          <w:lang w:val="sr-Cyrl-CS"/>
        </w:rPr>
        <w:t>ванредни инспекцијски надзор заснован на анализи и процени ризика који проистиче из пријава, представки, приговора и захтева за вршење инспекцијског надзора, који нису обухваћени годишњим планом надзора. Наиме, буџетска инспекција анализира представке и захтеве за инспекцијског надзора и процењује степен ризика који из њих произлази, након чега доноси одлуку о спровођењу надзора у тој години, или пак планира инспекцијски надзор приликом доношења годишњег плана инспекцијског надзора у наредној години. У сваком случају, ванредни инспекцијски надзор неће се вршити ако је процењени ризик незнатан, по посебним елементима, односно критеријумима за процену ризика.</w:t>
      </w:r>
      <w:r w:rsidRPr="00DB4AD6">
        <w:rPr>
          <w:rFonts w:ascii="Times New Roman" w:hAnsi="Times New Roman" w:cs="Times New Roman"/>
          <w:sz w:val="24"/>
          <w:szCs w:val="24"/>
          <w:lang w:val="sr-Cyrl-CS"/>
        </w:rPr>
        <w:t xml:space="preserve">  </w:t>
      </w:r>
    </w:p>
    <w:p w14:paraId="0BEAB22E" w14:textId="5439F690" w:rsidR="00946823" w:rsidRPr="00DB4AD6" w:rsidRDefault="00423A46" w:rsidP="00A245E2">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w:t>
      </w:r>
      <w:r w:rsidR="005D5936" w:rsidRPr="00DB4AD6">
        <w:rPr>
          <w:rFonts w:ascii="Times New Roman" w:hAnsi="Times New Roman" w:cs="Times New Roman"/>
          <w:sz w:val="24"/>
          <w:szCs w:val="24"/>
          <w:lang w:val="sr-Cyrl-CS"/>
        </w:rPr>
        <w:t>аном 1</w:t>
      </w:r>
      <w:r w:rsidR="00A245E2" w:rsidRPr="00DB4AD6">
        <w:rPr>
          <w:rFonts w:ascii="Times New Roman" w:hAnsi="Times New Roman" w:cs="Times New Roman"/>
          <w:sz w:val="24"/>
          <w:szCs w:val="24"/>
          <w:lang w:val="sr-Cyrl-CS"/>
        </w:rPr>
        <w:t>5</w:t>
      </w:r>
      <w:r w:rsidR="002720FA" w:rsidRPr="00DB4AD6">
        <w:rPr>
          <w:rFonts w:ascii="Times New Roman" w:hAnsi="Times New Roman" w:cs="Times New Roman"/>
          <w:sz w:val="24"/>
          <w:szCs w:val="24"/>
          <w:lang w:val="sr-Cyrl-CS"/>
        </w:rPr>
        <w:t>. овог</w:t>
      </w:r>
      <w:r w:rsidR="005D5936" w:rsidRPr="00DB4AD6">
        <w:rPr>
          <w:rFonts w:ascii="Times New Roman" w:hAnsi="Times New Roman" w:cs="Times New Roman"/>
          <w:sz w:val="24"/>
          <w:szCs w:val="24"/>
          <w:lang w:val="sr-Cyrl-CS"/>
        </w:rPr>
        <w:t xml:space="preserve"> закона прописано је да налог за обављање инспекцијског надзора дон</w:t>
      </w:r>
      <w:r w:rsidR="002720FA" w:rsidRPr="00DB4AD6">
        <w:rPr>
          <w:rFonts w:ascii="Times New Roman" w:hAnsi="Times New Roman" w:cs="Times New Roman"/>
          <w:sz w:val="24"/>
          <w:szCs w:val="24"/>
          <w:lang w:val="sr-Cyrl-CS"/>
        </w:rPr>
        <w:t>оси министар</w:t>
      </w:r>
      <w:r w:rsidR="005D5936" w:rsidRPr="00DB4AD6">
        <w:rPr>
          <w:rFonts w:ascii="Times New Roman" w:hAnsi="Times New Roman" w:cs="Times New Roman"/>
          <w:sz w:val="24"/>
          <w:szCs w:val="24"/>
          <w:lang w:val="sr-Cyrl-CS"/>
        </w:rPr>
        <w:t xml:space="preserve"> финансија или лице које он овласти, при чему налог садржи: правн</w:t>
      </w:r>
      <w:r w:rsidR="00A245E2" w:rsidRPr="00DB4AD6">
        <w:rPr>
          <w:rFonts w:ascii="Times New Roman" w:hAnsi="Times New Roman" w:cs="Times New Roman"/>
          <w:sz w:val="24"/>
          <w:szCs w:val="24"/>
          <w:lang w:val="sr-Cyrl-CS"/>
        </w:rPr>
        <w:t>и</w:t>
      </w:r>
      <w:r w:rsidR="005D5936" w:rsidRPr="00DB4AD6">
        <w:rPr>
          <w:rFonts w:ascii="Times New Roman" w:hAnsi="Times New Roman" w:cs="Times New Roman"/>
          <w:sz w:val="24"/>
          <w:szCs w:val="24"/>
          <w:lang w:val="sr-Cyrl-CS"/>
        </w:rPr>
        <w:t xml:space="preserve"> основ; </w:t>
      </w:r>
      <w:r w:rsidR="00A245E2" w:rsidRPr="00DB4AD6">
        <w:rPr>
          <w:rFonts w:ascii="Times New Roman" w:hAnsi="Times New Roman" w:cs="Times New Roman"/>
          <w:sz w:val="24"/>
          <w:szCs w:val="24"/>
          <w:lang w:val="sr-Cyrl-CS"/>
        </w:rPr>
        <w:t>број налога, време и место издавања налога; назив и ближе идентификационе податке надзираног субјекта; предмет инспекцијског надзора; период обухваћен инспекцијским надзором; име и презиме буџетског инспектора и број службене легитимације; време трајања инспекцијског надзора; процењени степен ризика надзираног субјекта; и потпис издаваоца налога и печат. Када је у налогу за обављање инспекцијског надзора наведено више инспектора</w:t>
      </w:r>
      <w:r w:rsidR="002720FA" w:rsidRPr="00DB4AD6">
        <w:rPr>
          <w:rFonts w:ascii="Times New Roman" w:hAnsi="Times New Roman" w:cs="Times New Roman"/>
          <w:sz w:val="24"/>
          <w:szCs w:val="24"/>
          <w:lang w:val="sr-Cyrl-CS"/>
        </w:rPr>
        <w:t xml:space="preserve"> (нпр.</w:t>
      </w:r>
      <w:r w:rsidR="00A245E2" w:rsidRPr="00DB4AD6">
        <w:rPr>
          <w:rFonts w:ascii="Times New Roman" w:hAnsi="Times New Roman" w:cs="Times New Roman"/>
          <w:sz w:val="24"/>
          <w:szCs w:val="24"/>
          <w:lang w:val="sr-Cyrl-CS"/>
        </w:rPr>
        <w:t xml:space="preserve"> у случајевима обимних и свеобухватних надзора или надзора чији се период испитивања и обраде односи на више буџетских година), носилац налога је инспектор који је први наведен.</w:t>
      </w:r>
      <w:r w:rsidR="002720FA" w:rsidRPr="00DB4AD6">
        <w:rPr>
          <w:rFonts w:ascii="Times New Roman" w:hAnsi="Times New Roman" w:cs="Times New Roman"/>
          <w:sz w:val="24"/>
          <w:szCs w:val="24"/>
          <w:lang w:val="sr-Cyrl-CS"/>
        </w:rPr>
        <w:t xml:space="preserve"> </w:t>
      </w:r>
    </w:p>
    <w:p w14:paraId="57D4AAA2" w14:textId="112F1428" w:rsidR="00A245E2" w:rsidRPr="00DB4AD6" w:rsidRDefault="002720FA" w:rsidP="00A245E2">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16. овог</w:t>
      </w:r>
      <w:r w:rsidR="00A245E2" w:rsidRPr="00DB4AD6">
        <w:rPr>
          <w:rFonts w:ascii="Times New Roman" w:hAnsi="Times New Roman" w:cs="Times New Roman"/>
          <w:sz w:val="24"/>
          <w:szCs w:val="24"/>
          <w:lang w:val="sr-Cyrl-CS"/>
        </w:rPr>
        <w:t xml:space="preserve"> закона прописано је да допунски налог за инспекцијски надзор дон</w:t>
      </w:r>
      <w:r w:rsidRPr="00DB4AD6">
        <w:rPr>
          <w:rFonts w:ascii="Times New Roman" w:hAnsi="Times New Roman" w:cs="Times New Roman"/>
          <w:sz w:val="24"/>
          <w:szCs w:val="24"/>
          <w:lang w:val="sr-Cyrl-CS"/>
        </w:rPr>
        <w:t>оси министар</w:t>
      </w:r>
      <w:r w:rsidR="00A245E2" w:rsidRPr="00DB4AD6">
        <w:rPr>
          <w:rFonts w:ascii="Times New Roman" w:hAnsi="Times New Roman" w:cs="Times New Roman"/>
          <w:sz w:val="24"/>
          <w:szCs w:val="24"/>
          <w:lang w:val="sr-Cyrl-CS"/>
        </w:rPr>
        <w:t xml:space="preserve"> финансија или лице које он овласти на писани и образложени захтев буџетског инспектора, и то услед: проширења, односно допуне предмета инспекцијског надзора и периода обухваћеног инспекцијским надзором; повећања броја инспектора к</w:t>
      </w:r>
      <w:r w:rsidR="00A10518" w:rsidRPr="00DB4AD6">
        <w:rPr>
          <w:rFonts w:ascii="Times New Roman" w:hAnsi="Times New Roman" w:cs="Times New Roman"/>
          <w:sz w:val="24"/>
          <w:szCs w:val="24"/>
          <w:lang w:val="sr-Cyrl-CS"/>
        </w:rPr>
        <w:t>оји врше инспекцијски надзор</w:t>
      </w:r>
      <w:r w:rsidR="003B64CB" w:rsidRPr="00DB4AD6">
        <w:rPr>
          <w:rFonts w:ascii="Times New Roman" w:hAnsi="Times New Roman" w:cs="Times New Roman"/>
          <w:sz w:val="24"/>
          <w:szCs w:val="24"/>
          <w:lang w:val="sr-Cyrl-CS"/>
        </w:rPr>
        <w:t xml:space="preserve"> и </w:t>
      </w:r>
      <w:r w:rsidR="00A245E2" w:rsidRPr="00DB4AD6">
        <w:rPr>
          <w:rFonts w:ascii="Times New Roman" w:hAnsi="Times New Roman" w:cs="Times New Roman"/>
          <w:sz w:val="24"/>
          <w:szCs w:val="24"/>
          <w:lang w:val="sr-Cyrl-CS"/>
        </w:rPr>
        <w:t>продужења времена потребног за спровођење инспекцијског надзора.</w:t>
      </w:r>
      <w:r w:rsidR="00E77BF7" w:rsidRPr="00DB4AD6">
        <w:rPr>
          <w:rFonts w:ascii="Times New Roman" w:hAnsi="Times New Roman" w:cs="Times New Roman"/>
          <w:sz w:val="24"/>
          <w:szCs w:val="24"/>
          <w:lang w:val="sr-Cyrl-CS"/>
        </w:rPr>
        <w:t xml:space="preserve"> Изузетно, допунски налог се доноси без писаног и образложеног захтева буџетског инспектора у случају замене буџетског инспектора из оправданих разлога (привремена спреченост за рад, одсуство са рада и друге околности које спречавају буџетског инспектора у даљем вођењу поступка).</w:t>
      </w:r>
      <w:r w:rsidRPr="00DB4AD6">
        <w:rPr>
          <w:rFonts w:ascii="Times New Roman" w:hAnsi="Times New Roman" w:cs="Times New Roman"/>
          <w:sz w:val="24"/>
          <w:szCs w:val="24"/>
          <w:lang w:val="sr-Cyrl-CS"/>
        </w:rPr>
        <w:t xml:space="preserve"> </w:t>
      </w:r>
    </w:p>
    <w:p w14:paraId="77A44F73" w14:textId="5F4DD843" w:rsidR="00A245E2" w:rsidRPr="00DB4AD6" w:rsidRDefault="002720FA" w:rsidP="000E2B3A">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17. овог</w:t>
      </w:r>
      <w:r w:rsidR="00A245E2" w:rsidRPr="00DB4AD6">
        <w:rPr>
          <w:rFonts w:ascii="Times New Roman" w:hAnsi="Times New Roman" w:cs="Times New Roman"/>
          <w:sz w:val="24"/>
          <w:szCs w:val="24"/>
          <w:lang w:val="sr-Cyrl-CS"/>
        </w:rPr>
        <w:t xml:space="preserve"> зак</w:t>
      </w:r>
      <w:r w:rsidR="002E15E8" w:rsidRPr="00DB4AD6">
        <w:rPr>
          <w:rFonts w:ascii="Times New Roman" w:hAnsi="Times New Roman" w:cs="Times New Roman"/>
          <w:sz w:val="24"/>
          <w:szCs w:val="24"/>
          <w:lang w:val="sr-Cyrl-CS"/>
        </w:rPr>
        <w:t>она прописан је начин обавештавања</w:t>
      </w:r>
      <w:r w:rsidR="00A245E2" w:rsidRPr="00DB4AD6">
        <w:rPr>
          <w:rFonts w:ascii="Times New Roman" w:hAnsi="Times New Roman" w:cs="Times New Roman"/>
          <w:sz w:val="24"/>
          <w:szCs w:val="24"/>
          <w:lang w:val="sr-Cyrl-CS"/>
        </w:rPr>
        <w:t xml:space="preserve"> о инспекцијском надзору, случајеви у којима се обавештење о инспекцијском надзору не доставља и обавезе надзираног субјекта које настају пријемом овог обавештења. Буџетски инспектор у писаном облику обавештава надзираног субјекта о предстојећем инспекцијском надзору, најкасније три дана пре почетка инспекцијског надзора. Обавештавање се врши електронским путем, а може се учинити и у папирном облику. </w:t>
      </w:r>
      <w:r w:rsidR="00A245E2" w:rsidRPr="00DB4AD6">
        <w:rPr>
          <w:rFonts w:ascii="Times New Roman" w:hAnsi="Times New Roman" w:cs="Times New Roman"/>
          <w:sz w:val="24"/>
          <w:szCs w:val="24"/>
          <w:lang w:val="sr-Cyrl-CS"/>
        </w:rPr>
        <w:lastRenderedPageBreak/>
        <w:t xml:space="preserve">Обавештење садржи и податке о </w:t>
      </w:r>
      <w:proofErr w:type="spellStart"/>
      <w:r w:rsidR="00A245E2" w:rsidRPr="00DB4AD6">
        <w:rPr>
          <w:rFonts w:ascii="Times New Roman" w:hAnsi="Times New Roman" w:cs="Times New Roman"/>
          <w:sz w:val="24"/>
          <w:szCs w:val="24"/>
          <w:lang w:val="sr-Cyrl-CS"/>
        </w:rPr>
        <w:t>интернет</w:t>
      </w:r>
      <w:proofErr w:type="spellEnd"/>
      <w:r w:rsidR="00A245E2" w:rsidRPr="00DB4AD6">
        <w:rPr>
          <w:rFonts w:ascii="Times New Roman" w:hAnsi="Times New Roman" w:cs="Times New Roman"/>
          <w:sz w:val="24"/>
          <w:szCs w:val="24"/>
          <w:lang w:val="sr-Cyrl-CS"/>
        </w:rPr>
        <w:t xml:space="preserve"> страници на којој је доступна контролна листа</w:t>
      </w:r>
      <w:r w:rsidR="00E464CB" w:rsidRPr="00DB4AD6">
        <w:rPr>
          <w:rFonts w:ascii="Times New Roman" w:hAnsi="Times New Roman" w:cs="Times New Roman"/>
          <w:sz w:val="24"/>
          <w:szCs w:val="24"/>
          <w:lang w:val="sr-Cyrl-CS"/>
        </w:rPr>
        <w:t xml:space="preserve">. </w:t>
      </w:r>
      <w:r w:rsidR="000E2B3A" w:rsidRPr="00DB4AD6">
        <w:rPr>
          <w:rFonts w:ascii="Times New Roman" w:hAnsi="Times New Roman" w:cs="Times New Roman"/>
          <w:sz w:val="24"/>
          <w:szCs w:val="24"/>
          <w:lang w:val="sr-Cyrl-CS"/>
        </w:rPr>
        <w:t>Изузетно, обавештење се не доставља надзираном субјекту к</w:t>
      </w:r>
      <w:r w:rsidR="002E15E8" w:rsidRPr="00DB4AD6">
        <w:rPr>
          <w:rFonts w:ascii="Times New Roman" w:hAnsi="Times New Roman" w:cs="Times New Roman"/>
          <w:sz w:val="24"/>
          <w:szCs w:val="24"/>
          <w:lang w:val="sr-Cyrl-CS"/>
        </w:rPr>
        <w:t xml:space="preserve">ада се врши инспекцијски надзор: </w:t>
      </w:r>
      <w:r w:rsidR="000E2B3A" w:rsidRPr="00DB4AD6">
        <w:rPr>
          <w:rFonts w:ascii="Times New Roman" w:hAnsi="Times New Roman" w:cs="Times New Roman"/>
          <w:sz w:val="24"/>
          <w:szCs w:val="24"/>
          <w:lang w:val="sr-Cyrl-CS"/>
        </w:rPr>
        <w:t>1) по захтеву судова, јавних тужилаштава, министарства надлежног за унутрашње послове и посебних организација и органа у сектору безбедности;</w:t>
      </w:r>
      <w:r w:rsidR="000E2B3A" w:rsidRPr="00DB4AD6">
        <w:rPr>
          <w:rFonts w:ascii="Times New Roman" w:hAnsi="Times New Roman" w:cs="Times New Roman"/>
          <w:sz w:val="24"/>
          <w:szCs w:val="24"/>
          <w:lang w:val="sr-Cyrl-CS"/>
        </w:rPr>
        <w:tab/>
        <w:t>2) у коме предмет инспекцијског надзора има ознак</w:t>
      </w:r>
      <w:r w:rsidR="002E15E8" w:rsidRPr="00DB4AD6">
        <w:rPr>
          <w:rFonts w:ascii="Times New Roman" w:hAnsi="Times New Roman" w:cs="Times New Roman"/>
          <w:sz w:val="24"/>
          <w:szCs w:val="24"/>
          <w:lang w:val="sr-Cyrl-CS"/>
        </w:rPr>
        <w:t>у одређеног степена тајности; и</w:t>
      </w:r>
      <w:r w:rsidR="000E2B3A" w:rsidRPr="00DB4AD6">
        <w:rPr>
          <w:rFonts w:ascii="Times New Roman" w:hAnsi="Times New Roman" w:cs="Times New Roman"/>
          <w:sz w:val="24"/>
          <w:szCs w:val="24"/>
          <w:lang w:val="sr-Cyrl-CS"/>
        </w:rPr>
        <w:t xml:space="preserve"> 3) за који је у налогу за инспекцијски надзор наведено да ће инспекцијски надзор отпочети без претходног обавештавања надзираног субјекта. </w:t>
      </w:r>
      <w:r w:rsidR="00A245E2" w:rsidRPr="00DB4AD6">
        <w:rPr>
          <w:rFonts w:ascii="Times New Roman" w:hAnsi="Times New Roman" w:cs="Times New Roman"/>
          <w:sz w:val="24"/>
          <w:szCs w:val="24"/>
          <w:lang w:val="sr-Cyrl-CS"/>
        </w:rPr>
        <w:t xml:space="preserve">Ако није у могућности да изврши инспекцијски надзор у време одређено у обавештењу, инспектор о томе благовремено обавештава надзираног субјекта. У обавештењу о инспекцијском надзору могу се навести подаци о потребним активностима надзираног субјекта у циљу ефикасног и делотворног </w:t>
      </w:r>
      <w:r w:rsidR="00E464CB" w:rsidRPr="00DB4AD6">
        <w:rPr>
          <w:rFonts w:ascii="Times New Roman" w:hAnsi="Times New Roman" w:cs="Times New Roman"/>
          <w:sz w:val="24"/>
          <w:szCs w:val="24"/>
          <w:lang w:val="sr-Cyrl-CS"/>
        </w:rPr>
        <w:t xml:space="preserve">обављања инспекцијског надзора као што су </w:t>
      </w:r>
      <w:r w:rsidR="00A245E2" w:rsidRPr="00DB4AD6">
        <w:rPr>
          <w:rFonts w:ascii="Times New Roman" w:hAnsi="Times New Roman" w:cs="Times New Roman"/>
          <w:sz w:val="24"/>
          <w:szCs w:val="24"/>
          <w:lang w:val="sr-Cyrl-CS"/>
        </w:rPr>
        <w:t>припрема евиденција, документације, пословних књига, рачуноводствених исказа и исправа за стављање на увид буџетском инспектору, достављање исправа, аката, информација и извештаја путем електронске поште или на други начин и слично. Одговорна лица надзираног субјекта дужна су да обезбеде припрему потребне документације ради што делотворнијег и бржег обављања инспекцијског надзора.</w:t>
      </w:r>
      <w:r w:rsidRPr="00DB4AD6">
        <w:rPr>
          <w:rFonts w:ascii="Times New Roman" w:hAnsi="Times New Roman" w:cs="Times New Roman"/>
          <w:sz w:val="24"/>
          <w:szCs w:val="24"/>
          <w:lang w:val="sr-Cyrl-CS"/>
        </w:rPr>
        <w:t xml:space="preserve"> </w:t>
      </w:r>
    </w:p>
    <w:p w14:paraId="12C66276" w14:textId="03C6126A" w:rsidR="000E2B3A" w:rsidRPr="00DB4AD6" w:rsidRDefault="002720FA" w:rsidP="000E2B3A">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18. овог</w:t>
      </w:r>
      <w:r w:rsidR="000E2B3A" w:rsidRPr="00DB4AD6">
        <w:rPr>
          <w:rFonts w:ascii="Times New Roman" w:hAnsi="Times New Roman" w:cs="Times New Roman"/>
          <w:sz w:val="24"/>
          <w:szCs w:val="24"/>
          <w:lang w:val="sr-Cyrl-CS"/>
        </w:rPr>
        <w:t xml:space="preserve"> закона прописан је начин обављања прве радње у инсп</w:t>
      </w:r>
      <w:r w:rsidR="002E15E8" w:rsidRPr="00DB4AD6">
        <w:rPr>
          <w:rFonts w:ascii="Times New Roman" w:hAnsi="Times New Roman" w:cs="Times New Roman"/>
          <w:sz w:val="24"/>
          <w:szCs w:val="24"/>
          <w:lang w:val="sr-Cyrl-CS"/>
        </w:rPr>
        <w:t>екцијском надзору, односно да</w:t>
      </w:r>
      <w:r w:rsidR="000E2B3A" w:rsidRPr="00DB4AD6">
        <w:rPr>
          <w:rFonts w:ascii="Times New Roman" w:hAnsi="Times New Roman" w:cs="Times New Roman"/>
          <w:sz w:val="24"/>
          <w:szCs w:val="24"/>
          <w:lang w:val="sr-Cyrl-CS"/>
        </w:rPr>
        <w:t xml:space="preserve"> инспекцијски надзор почиње кад инспектор уручи надзираном субјекту, односно присутном лицу налог за инспекцијски надзор. Буџетски инспектор је дужан да том приликом покаже службену легитимацију, изложи предмет инспекцијског надзора и предочи оквирни временски план инспекцијског надзора.</w:t>
      </w:r>
      <w:r w:rsidRPr="00DB4AD6">
        <w:rPr>
          <w:rFonts w:ascii="Times New Roman" w:hAnsi="Times New Roman" w:cs="Times New Roman"/>
          <w:sz w:val="24"/>
          <w:szCs w:val="24"/>
          <w:lang w:val="sr-Cyrl-CS"/>
        </w:rPr>
        <w:t xml:space="preserve"> </w:t>
      </w:r>
    </w:p>
    <w:p w14:paraId="182EC7FD" w14:textId="3D73724A" w:rsidR="00D91783" w:rsidRPr="00DB4AD6" w:rsidRDefault="002720FA" w:rsidP="007A4C32">
      <w:pPr>
        <w:spacing w:after="80"/>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19. овог</w:t>
      </w:r>
      <w:r w:rsidR="000E2B3A" w:rsidRPr="00DB4AD6">
        <w:rPr>
          <w:rFonts w:ascii="Times New Roman" w:hAnsi="Times New Roman" w:cs="Times New Roman"/>
          <w:sz w:val="24"/>
          <w:szCs w:val="24"/>
          <w:lang w:val="sr-Cyrl-CS"/>
        </w:rPr>
        <w:t xml:space="preserve"> закона прописан је начин предузимања инспекцијског надзора, који се врши у пословним просторијама надзираног субјекта, непосредним увидом у пословну и другу документацију и у просторијама буџетске инспекције. </w:t>
      </w:r>
      <w:r w:rsidR="00E464CB" w:rsidRPr="00DB4AD6">
        <w:rPr>
          <w:rFonts w:ascii="Times New Roman" w:hAnsi="Times New Roman" w:cs="Times New Roman"/>
          <w:sz w:val="24"/>
          <w:szCs w:val="24"/>
          <w:lang w:val="sr-Cyrl-CS"/>
        </w:rPr>
        <w:t>Инспекцијски надзор подразумева преглед и проверу рачуноводствених, финансијских и осталих пословних докумената, преглед пословних просторија, зграда, предмета, робе и других ствари, у складу са сврхом инспекцијског надзора.</w:t>
      </w:r>
      <w:r w:rsidR="00A10518"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Министар</w:t>
      </w:r>
      <w:r w:rsidR="00E464CB" w:rsidRPr="00DB4AD6">
        <w:rPr>
          <w:rFonts w:ascii="Times New Roman" w:hAnsi="Times New Roman" w:cs="Times New Roman"/>
          <w:sz w:val="24"/>
          <w:szCs w:val="24"/>
          <w:lang w:val="sr-Cyrl-CS"/>
        </w:rPr>
        <w:t xml:space="preserve"> финансија подзаконским актом утврђује методологију рада буџетске инспекције. </w:t>
      </w:r>
      <w:r w:rsidR="000E2B3A" w:rsidRPr="00DB4AD6">
        <w:rPr>
          <w:rFonts w:ascii="Times New Roman" w:hAnsi="Times New Roman" w:cs="Times New Roman"/>
          <w:sz w:val="24"/>
          <w:szCs w:val="24"/>
          <w:lang w:val="sr-Cyrl-CS"/>
        </w:rPr>
        <w:t xml:space="preserve">Истим чланом прописане су и дужности одговорног лица надзираног субјекта у вези покренутог надзора. Одговорно лице надзираног субјекта дужно је да обезбеди адекватан радни простор за рад буџетског инспектора и да на захтев буџетског инспектора одреди једно или више службених лица, односно одговорних лица у правном лицу, која ће учествовати у инспекцијским радњама на утврђивању чињеница и у ту сврху буџетском инспектору обезбедити неопходна акта, евиденције и другу документацију. Одговорно лице надзираног субјекта и службена лица, односно одговорна лица у правном лицу, дужни су да поступају по захтевима буџетског инспектора, да му благовремено достављају потпуне и тачне податке, са писаним образложењем у случају немогућности поступања по том захтеву, те да на тражење инспектора пруже усмено односно писано изјашњење о чињеницама и доказима који су изнесени, односно утврђени у поступку инспекцијског надзора. Извршење ових дужности одговорног лица обезбеђено је прописаном прекршајном одговорношћу, па уколико не поступе по налогу буџетског инспектора, инспектор је дужан да против ових лица поднесе захтев за покретање прекршајног поступка надлежном суду. </w:t>
      </w:r>
      <w:r w:rsidR="00D91783" w:rsidRPr="00DB4AD6">
        <w:rPr>
          <w:rFonts w:ascii="Times New Roman" w:hAnsi="Times New Roman" w:cs="Times New Roman"/>
          <w:sz w:val="24"/>
          <w:szCs w:val="24"/>
          <w:lang w:val="sr-Cyrl-CS"/>
        </w:rPr>
        <w:t xml:space="preserve">Сумња која проистекне због ускраћивања информација, односно недостављања доказа и документације од стране надзираног субјекта који је, у складу са </w:t>
      </w:r>
      <w:r w:rsidR="00D91783" w:rsidRPr="00DB4AD6">
        <w:rPr>
          <w:rFonts w:ascii="Times New Roman" w:hAnsi="Times New Roman" w:cs="Times New Roman"/>
          <w:sz w:val="24"/>
          <w:szCs w:val="24"/>
          <w:lang w:val="sr-Cyrl-CS"/>
        </w:rPr>
        <w:lastRenderedPageBreak/>
        <w:t>овим законом, дужан да их достави буџетској инспекцији, може у поступку утврђивања чињеничног стања бити на његову штету.</w:t>
      </w:r>
      <w:r w:rsidRPr="00DB4AD6">
        <w:rPr>
          <w:rFonts w:ascii="Times New Roman" w:hAnsi="Times New Roman" w:cs="Times New Roman"/>
          <w:sz w:val="24"/>
          <w:szCs w:val="24"/>
          <w:lang w:val="sr-Cyrl-CS"/>
        </w:rPr>
        <w:t xml:space="preserve"> </w:t>
      </w:r>
    </w:p>
    <w:p w14:paraId="4C7D14D1" w14:textId="35DF4D2F" w:rsidR="000E2B3A" w:rsidRPr="00DB4AD6" w:rsidRDefault="000E2B3A" w:rsidP="007A4C32">
      <w:pPr>
        <w:spacing w:after="80"/>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w:t>
      </w:r>
      <w:r w:rsidR="002720FA" w:rsidRPr="00DB4AD6">
        <w:rPr>
          <w:rFonts w:ascii="Times New Roman" w:hAnsi="Times New Roman" w:cs="Times New Roman"/>
          <w:sz w:val="24"/>
          <w:szCs w:val="24"/>
          <w:lang w:val="sr-Cyrl-CS"/>
        </w:rPr>
        <w:t>аном 20. овог</w:t>
      </w:r>
      <w:r w:rsidR="007A4C32" w:rsidRPr="00DB4AD6">
        <w:rPr>
          <w:rFonts w:ascii="Times New Roman" w:hAnsi="Times New Roman" w:cs="Times New Roman"/>
          <w:sz w:val="24"/>
          <w:szCs w:val="24"/>
          <w:lang w:val="sr-Cyrl-CS"/>
        </w:rPr>
        <w:t xml:space="preserve"> закона прописан</w:t>
      </w:r>
      <w:r w:rsidRPr="00DB4AD6">
        <w:rPr>
          <w:rFonts w:ascii="Times New Roman" w:hAnsi="Times New Roman" w:cs="Times New Roman"/>
          <w:sz w:val="24"/>
          <w:szCs w:val="24"/>
          <w:lang w:val="sr-Cyrl-CS"/>
        </w:rPr>
        <w:t xml:space="preserve"> је закључак о отклањању недостатака, као акт управљања поступком који буџетски инспектор доноси са циљем отклањања одређених недостатака и стварања услова за потпуно и тачно утврђивање чињеничног стања у инспекцијском надзору. Ако се у поступку инспекцијског надзора утврди да књиговодствене и друге евиденције и обрачуни нису потпуни, уредни, ажурни и тачни или нису сачињени </w:t>
      </w:r>
      <w:r w:rsidR="002753EA" w:rsidRPr="00DB4AD6">
        <w:rPr>
          <w:rFonts w:ascii="Times New Roman" w:hAnsi="Times New Roman" w:cs="Times New Roman"/>
          <w:sz w:val="24"/>
          <w:szCs w:val="24"/>
          <w:lang w:val="sr-Cyrl-CS"/>
        </w:rPr>
        <w:t>у форми прописаној законом и другим прописима</w:t>
      </w:r>
      <w:r w:rsidRPr="00DB4AD6">
        <w:rPr>
          <w:rFonts w:ascii="Times New Roman" w:hAnsi="Times New Roman" w:cs="Times New Roman"/>
          <w:sz w:val="24"/>
          <w:szCs w:val="24"/>
          <w:lang w:val="sr-Cyrl-CS"/>
        </w:rPr>
        <w:t>, услед чега није могуће обавити потпуни инспекцијски надзор, буџетски инспектор ће закључком наложити да се недостаци отклоне. Закључак се увек доноси у писаној форми и против њега се не може изјавити жалба, сагласно одредбама Закона о општем управном поступку. Рок за извршење закључка не може бити дужи од 30 дана од дана достављања закључка. Надзирани субјекат дужан је да поступи по закључку</w:t>
      </w:r>
      <w:r w:rsidR="00614D5F" w:rsidRPr="00DB4AD6">
        <w:rPr>
          <w:rFonts w:ascii="Times New Roman" w:hAnsi="Times New Roman" w:cs="Times New Roman"/>
          <w:sz w:val="24"/>
          <w:szCs w:val="24"/>
          <w:lang w:val="sr-Cyrl-CS"/>
        </w:rPr>
        <w:t xml:space="preserve"> (на пример, спроводи попис и усаглашава </w:t>
      </w:r>
      <w:proofErr w:type="spellStart"/>
      <w:r w:rsidR="00614D5F" w:rsidRPr="00DB4AD6">
        <w:rPr>
          <w:rFonts w:ascii="Times New Roman" w:hAnsi="Times New Roman" w:cs="Times New Roman"/>
          <w:sz w:val="24"/>
          <w:szCs w:val="24"/>
          <w:lang w:val="sr-Cyrl-CS"/>
        </w:rPr>
        <w:t>књиговодствено</w:t>
      </w:r>
      <w:proofErr w:type="spellEnd"/>
      <w:r w:rsidR="00614D5F" w:rsidRPr="00DB4AD6">
        <w:rPr>
          <w:rFonts w:ascii="Times New Roman" w:hAnsi="Times New Roman" w:cs="Times New Roman"/>
          <w:sz w:val="24"/>
          <w:szCs w:val="24"/>
          <w:lang w:val="sr-Cyrl-CS"/>
        </w:rPr>
        <w:t xml:space="preserve"> и стварно стање имовине и обавеза)</w:t>
      </w:r>
      <w:r w:rsidRPr="00DB4AD6">
        <w:rPr>
          <w:rFonts w:ascii="Times New Roman" w:hAnsi="Times New Roman" w:cs="Times New Roman"/>
          <w:sz w:val="24"/>
          <w:szCs w:val="24"/>
          <w:lang w:val="sr-Cyrl-CS"/>
        </w:rPr>
        <w:t xml:space="preserve"> и да о томе писаним путем обавести буџетског инспектора, који након добијеног обавештења о извршењу закључка, односно истека рока за поступање по закључку, наставља започети инспекцијски надзор.</w:t>
      </w:r>
      <w:r w:rsidR="00614D5F"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Рок за завршетак инспекцијског надзора одређен налогом за инспекцијски надзор продужава се за време за које издат закључак, без обавезе издавања допунског налога. Уколико надзирани субјекат не поступи по закључку, буџетски инспектор ће против одговорног лица надзираног субјекта поднети захтев за покретање прекршајног поступка пред надлежним судом.</w:t>
      </w:r>
      <w:r w:rsidR="002720FA" w:rsidRPr="00DB4AD6">
        <w:rPr>
          <w:rFonts w:ascii="Times New Roman" w:hAnsi="Times New Roman" w:cs="Times New Roman"/>
          <w:sz w:val="24"/>
          <w:szCs w:val="24"/>
          <w:lang w:val="sr-Cyrl-CS"/>
        </w:rPr>
        <w:t xml:space="preserve"> </w:t>
      </w:r>
    </w:p>
    <w:p w14:paraId="109EB450" w14:textId="65177AE4" w:rsidR="00D91783" w:rsidRPr="00DB4AD6" w:rsidRDefault="002720FA" w:rsidP="00A63FB4">
      <w:pPr>
        <w:ind w:firstLine="720"/>
        <w:jc w:val="both"/>
        <w:rPr>
          <w:sz w:val="24"/>
          <w:szCs w:val="24"/>
          <w:lang w:val="sr-Cyrl-CS"/>
        </w:rPr>
      </w:pPr>
      <w:r w:rsidRPr="00DB4AD6">
        <w:rPr>
          <w:rFonts w:ascii="Times New Roman" w:hAnsi="Times New Roman" w:cs="Times New Roman"/>
          <w:sz w:val="24"/>
          <w:szCs w:val="24"/>
          <w:lang w:val="sr-Cyrl-CS"/>
        </w:rPr>
        <w:t>Чланом 21. овог</w:t>
      </w:r>
      <w:r w:rsidR="00614D5F" w:rsidRPr="00DB4AD6">
        <w:rPr>
          <w:rFonts w:ascii="Times New Roman" w:hAnsi="Times New Roman" w:cs="Times New Roman"/>
          <w:sz w:val="24"/>
          <w:szCs w:val="24"/>
          <w:lang w:val="sr-Cyrl-CS"/>
        </w:rPr>
        <w:t xml:space="preserve"> закона прописан је садржај записника о инспекцијском надзору и одређено је да се записник доставља одговорном лицу надзираног субјекта у року од осам дана од дана завршетка инспекцијског надзора. Изузетно, </w:t>
      </w:r>
      <w:r w:rsidR="00D91783" w:rsidRPr="00DB4AD6">
        <w:rPr>
          <w:rFonts w:ascii="Times New Roman" w:hAnsi="Times New Roman" w:cs="Times New Roman"/>
          <w:sz w:val="24"/>
          <w:szCs w:val="24"/>
          <w:lang w:val="sr-Cyrl-CS"/>
        </w:rPr>
        <w:t>записник о извршеном инспекцијском надзору може се достав</w:t>
      </w:r>
      <w:r w:rsidR="00577E55">
        <w:rPr>
          <w:rFonts w:ascii="Times New Roman" w:hAnsi="Times New Roman" w:cs="Times New Roman"/>
          <w:sz w:val="24"/>
          <w:szCs w:val="24"/>
          <w:lang w:val="sr-Cyrl-CS"/>
        </w:rPr>
        <w:t xml:space="preserve">ити и судовима, јавним </w:t>
      </w:r>
      <w:proofErr w:type="spellStart"/>
      <w:r w:rsidR="00577E55">
        <w:rPr>
          <w:rFonts w:ascii="Times New Roman" w:hAnsi="Times New Roman" w:cs="Times New Roman"/>
          <w:sz w:val="24"/>
          <w:szCs w:val="24"/>
          <w:lang w:val="sr-Cyrl-CS"/>
        </w:rPr>
        <w:t>тужилашт</w:t>
      </w:r>
      <w:r w:rsidR="00D91783" w:rsidRPr="00DB4AD6">
        <w:rPr>
          <w:rFonts w:ascii="Times New Roman" w:hAnsi="Times New Roman" w:cs="Times New Roman"/>
          <w:sz w:val="24"/>
          <w:szCs w:val="24"/>
          <w:lang w:val="sr-Cyrl-CS"/>
        </w:rPr>
        <w:t>вима</w:t>
      </w:r>
      <w:proofErr w:type="spellEnd"/>
      <w:r w:rsidR="00D91783" w:rsidRPr="00DB4AD6">
        <w:rPr>
          <w:rFonts w:ascii="Times New Roman" w:hAnsi="Times New Roman" w:cs="Times New Roman"/>
          <w:sz w:val="24"/>
          <w:szCs w:val="24"/>
          <w:lang w:val="sr-Cyrl-CS"/>
        </w:rPr>
        <w:t>, органима државне управе и посебним организацијама на њихов образложени писани захтев a за потребе вођења судских и управних поступака из њихове надлежности</w:t>
      </w:r>
      <w:r w:rsidR="00D91783" w:rsidRPr="00DB4AD6">
        <w:rPr>
          <w:sz w:val="24"/>
          <w:szCs w:val="24"/>
          <w:lang w:val="sr-Cyrl-CS"/>
        </w:rPr>
        <w:t>.</w:t>
      </w:r>
    </w:p>
    <w:p w14:paraId="2F0477B1" w14:textId="15D93505" w:rsidR="00614D5F" w:rsidRPr="00DB4AD6" w:rsidRDefault="002720FA" w:rsidP="000E2B3A">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22. овог</w:t>
      </w:r>
      <w:r w:rsidR="00614D5F" w:rsidRPr="00DB4AD6">
        <w:rPr>
          <w:rFonts w:ascii="Times New Roman" w:hAnsi="Times New Roman" w:cs="Times New Roman"/>
          <w:sz w:val="24"/>
          <w:szCs w:val="24"/>
          <w:lang w:val="sr-Cyrl-CS"/>
        </w:rPr>
        <w:t xml:space="preserve"> закона прописани су услови у којима ће се записником изрећи мера за отклањање </w:t>
      </w:r>
      <w:r w:rsidR="00D91783" w:rsidRPr="00DB4AD6">
        <w:rPr>
          <w:rFonts w:ascii="Times New Roman" w:hAnsi="Times New Roman" w:cs="Times New Roman"/>
          <w:sz w:val="24"/>
          <w:szCs w:val="24"/>
          <w:lang w:val="sr-Cyrl-CS"/>
        </w:rPr>
        <w:t>незаконитости</w:t>
      </w:r>
      <w:r w:rsidR="00614D5F" w:rsidRPr="00DB4AD6">
        <w:rPr>
          <w:rFonts w:ascii="Times New Roman" w:hAnsi="Times New Roman" w:cs="Times New Roman"/>
          <w:sz w:val="24"/>
          <w:szCs w:val="24"/>
          <w:lang w:val="sr-Cyrl-CS"/>
        </w:rPr>
        <w:t xml:space="preserve"> и наложити враћање, односно уплата средстава у буџет, са обавезом надзираног субјекта да у року од пет дана по истеку рока за поступање по наложеним мерама о томе обавести буџетског инспектора и да достави доказе о извршењу наложених мера.</w:t>
      </w:r>
      <w:r w:rsidRPr="00DB4AD6">
        <w:rPr>
          <w:rFonts w:ascii="Times New Roman" w:hAnsi="Times New Roman" w:cs="Times New Roman"/>
          <w:sz w:val="24"/>
          <w:szCs w:val="24"/>
          <w:lang w:val="sr-Cyrl-CS"/>
        </w:rPr>
        <w:t xml:space="preserve">  </w:t>
      </w:r>
    </w:p>
    <w:p w14:paraId="3D1C7FB5" w14:textId="6A663E75" w:rsidR="006810CF" w:rsidRPr="00DB4AD6" w:rsidRDefault="002720FA" w:rsidP="006810CF">
      <w:pPr>
        <w:ind w:firstLine="720"/>
        <w:jc w:val="both"/>
        <w:rPr>
          <w:rFonts w:ascii="Times New Roman" w:hAnsi="Times New Roman" w:cs="Times New Roman"/>
          <w:noProof/>
          <w:sz w:val="24"/>
          <w:szCs w:val="24"/>
          <w:lang w:val="sr-Cyrl-CS"/>
        </w:rPr>
      </w:pPr>
      <w:r w:rsidRPr="00DB4AD6">
        <w:rPr>
          <w:rFonts w:ascii="Times New Roman" w:hAnsi="Times New Roman" w:cs="Times New Roman"/>
          <w:sz w:val="24"/>
          <w:szCs w:val="24"/>
          <w:lang w:val="sr-Cyrl-CS"/>
        </w:rPr>
        <w:t>Чланом 23. овог</w:t>
      </w:r>
      <w:r w:rsidR="00614D5F" w:rsidRPr="00DB4AD6">
        <w:rPr>
          <w:rFonts w:ascii="Times New Roman" w:hAnsi="Times New Roman" w:cs="Times New Roman"/>
          <w:sz w:val="24"/>
          <w:szCs w:val="24"/>
          <w:lang w:val="sr-Cyrl-CS"/>
        </w:rPr>
        <w:t xml:space="preserve"> закона прописано је да одговорно лице надзираног субјекта може уложити примедбе на записник у писаном облику у року од 15 дана од дана пријема записника о инспекцијском надзору.</w:t>
      </w:r>
      <w:r w:rsidR="00927A44" w:rsidRPr="00DB4AD6">
        <w:rPr>
          <w:rFonts w:ascii="Times New Roman" w:hAnsi="Times New Roman" w:cs="Times New Roman"/>
          <w:sz w:val="24"/>
          <w:szCs w:val="24"/>
          <w:lang w:val="sr-Cyrl-CS"/>
        </w:rPr>
        <w:t xml:space="preserve"> Буџетски инспектор који је извршио инспекцијски надзор обавезан је у року од 15 дана од дана пријема примедби достави писани одговор на примедбе одговорном лицу надзираног субјекта, са наводима зашто стављене примедбе нису прихваћене, уколико одговорно лице надзираног субјекта стави примедбе које не садрже нове чињенице и доказе због којих би требало изменити чињенично стање које је утврђено у записнику или дати друкчије правне и друге оцене.</w:t>
      </w:r>
      <w:r w:rsidR="006810CF" w:rsidRPr="00DB4AD6">
        <w:rPr>
          <w:rFonts w:ascii="Times New Roman" w:hAnsi="Times New Roman" w:cs="Times New Roman"/>
          <w:color w:val="333333"/>
          <w:sz w:val="24"/>
          <w:szCs w:val="24"/>
          <w:shd w:val="clear" w:color="auto" w:fill="FFFFFF"/>
          <w:lang w:val="sr-Cyrl-CS"/>
        </w:rPr>
        <w:t xml:space="preserve"> </w:t>
      </w:r>
      <w:r w:rsidR="006810CF" w:rsidRPr="00DB4AD6">
        <w:rPr>
          <w:rFonts w:ascii="Times New Roman" w:hAnsi="Times New Roman" w:cs="Times New Roman"/>
          <w:noProof/>
          <w:sz w:val="24"/>
          <w:szCs w:val="24"/>
          <w:lang w:val="sr-Cyrl-CS"/>
        </w:rPr>
        <w:t>У случају постојања оправданих разлога који буџетског инспектора спречавају да поступи у року из става 2. овог члана као што су годишњи одмор, боловање, потреба да се буџетски инспектор хитно ангажује на другом предмету и др., рок почиње да тече од дана престанка тих разлога.</w:t>
      </w:r>
    </w:p>
    <w:p w14:paraId="5904C42B" w14:textId="17439AD6" w:rsidR="00927A44" w:rsidRPr="00DB4AD6" w:rsidRDefault="002720FA" w:rsidP="00927A44">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lastRenderedPageBreak/>
        <w:t>Чланом 24. овог</w:t>
      </w:r>
      <w:r w:rsidR="00927A44" w:rsidRPr="00DB4AD6">
        <w:rPr>
          <w:rFonts w:ascii="Times New Roman" w:hAnsi="Times New Roman" w:cs="Times New Roman"/>
          <w:sz w:val="24"/>
          <w:szCs w:val="24"/>
          <w:lang w:val="sr-Cyrl-CS"/>
        </w:rPr>
        <w:t xml:space="preserve"> закона прописан је допунски записник о инспекцијском надзору, који буџетски инспектор саставља у року од 20 дана од дана пријема примедби које су у целости или делимично прихваћене, уколико одговорно лице надзираног субјекта уложи примедбе које садрже нове чињенице и материјалне доказе због којих би требало изменити чињенично стање које је утврђено у записнику или дати друкчије правне и друге оцене.</w:t>
      </w:r>
      <w:r w:rsidR="006810CF" w:rsidRPr="00DB4AD6">
        <w:rPr>
          <w:rFonts w:ascii="Times New Roman" w:hAnsi="Times New Roman" w:cs="Times New Roman"/>
          <w:sz w:val="24"/>
          <w:szCs w:val="24"/>
          <w:lang w:val="sr-Cyrl-CS"/>
        </w:rPr>
        <w:t xml:space="preserve"> У случају постојања оправданих разлога који буџетског инспектора спречавају да поступи у року из става 1. овог члана као што су годишњи одмор, боловање, потреба да се буџетски инспектор хитно ангажује на другом предмету и др., рок почиње да тече од дана престанка тих разлога. </w:t>
      </w:r>
      <w:r w:rsidR="00927A44" w:rsidRPr="00DB4AD6">
        <w:rPr>
          <w:rFonts w:ascii="Times New Roman" w:hAnsi="Times New Roman" w:cs="Times New Roman"/>
          <w:sz w:val="24"/>
          <w:szCs w:val="24"/>
          <w:lang w:val="sr-Cyrl-CS"/>
        </w:rPr>
        <w:t>Поступајући по примедбама на записник и сачињавањем допунског записника, инспектор може да измени предложену или наложену, односно изречену меру или да одустане од ње. Достављањем допунског записника одговорном лицу надзираног субјекта, поступак инспекцијског надзора се сматра окончаним, а на допунски записник не могу се стављати примедбе.</w:t>
      </w:r>
      <w:r w:rsidRPr="00DB4AD6">
        <w:rPr>
          <w:rFonts w:ascii="Times New Roman" w:hAnsi="Times New Roman" w:cs="Times New Roman"/>
          <w:sz w:val="24"/>
          <w:szCs w:val="24"/>
          <w:lang w:val="sr-Cyrl-CS"/>
        </w:rPr>
        <w:t xml:space="preserve">  </w:t>
      </w:r>
    </w:p>
    <w:p w14:paraId="5316AC58" w14:textId="34733A2A" w:rsidR="00927A44" w:rsidRPr="00DB4AD6" w:rsidRDefault="002720FA" w:rsidP="00927A44">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25. овог</w:t>
      </w:r>
      <w:r w:rsidR="00927A44" w:rsidRPr="00DB4AD6">
        <w:rPr>
          <w:rFonts w:ascii="Times New Roman" w:hAnsi="Times New Roman" w:cs="Times New Roman"/>
          <w:sz w:val="24"/>
          <w:szCs w:val="24"/>
          <w:lang w:val="sr-Cyrl-CS"/>
        </w:rPr>
        <w:t xml:space="preserve"> закона прописана је дужност буџетског инспектора да састави извештај о извршеном инспекцијском надзору у примереном року после окончања поступка, који се достав</w:t>
      </w:r>
      <w:r w:rsidRPr="00DB4AD6">
        <w:rPr>
          <w:rFonts w:ascii="Times New Roman" w:hAnsi="Times New Roman" w:cs="Times New Roman"/>
          <w:sz w:val="24"/>
          <w:szCs w:val="24"/>
          <w:lang w:val="sr-Cyrl-CS"/>
        </w:rPr>
        <w:t>ља министру</w:t>
      </w:r>
      <w:r w:rsidR="00927A44" w:rsidRPr="00DB4AD6">
        <w:rPr>
          <w:rFonts w:ascii="Times New Roman" w:hAnsi="Times New Roman" w:cs="Times New Roman"/>
          <w:sz w:val="24"/>
          <w:szCs w:val="24"/>
          <w:lang w:val="sr-Cyrl-CS"/>
        </w:rPr>
        <w:t xml:space="preserve"> финансија. Исти извештај доставља се и: 1) директном кориснику буџетских средстава – у случају утврђених незаконитости код надзираног субјекта који је индиректни корисник буџетских средстава; 2) скупштини аутономне покрајине, односно јединице локалне самоуправе – у случају утврђених незаконитости </w:t>
      </w:r>
      <w:r w:rsidR="00D91783" w:rsidRPr="00DB4AD6">
        <w:rPr>
          <w:rFonts w:ascii="Times New Roman" w:hAnsi="Times New Roman" w:cs="Times New Roman"/>
          <w:sz w:val="24"/>
          <w:szCs w:val="24"/>
          <w:lang w:val="sr-Cyrl-CS"/>
        </w:rPr>
        <w:t>код надзираног субјекта чи</w:t>
      </w:r>
      <w:r w:rsidR="00927A44" w:rsidRPr="00DB4AD6">
        <w:rPr>
          <w:rFonts w:ascii="Times New Roman" w:hAnsi="Times New Roman" w:cs="Times New Roman"/>
          <w:sz w:val="24"/>
          <w:szCs w:val="24"/>
          <w:lang w:val="sr-Cyrl-CS"/>
        </w:rPr>
        <w:t>ји је</w:t>
      </w:r>
      <w:r w:rsidR="00D91783" w:rsidRPr="00DB4AD6">
        <w:rPr>
          <w:rFonts w:ascii="Times New Roman" w:hAnsi="Times New Roman" w:cs="Times New Roman"/>
          <w:sz w:val="24"/>
          <w:szCs w:val="24"/>
          <w:lang w:val="sr-Cyrl-CS"/>
        </w:rPr>
        <w:t xml:space="preserve"> оснивач</w:t>
      </w:r>
      <w:r w:rsidR="00927A44" w:rsidRPr="00DB4AD6">
        <w:rPr>
          <w:rFonts w:ascii="Times New Roman" w:hAnsi="Times New Roman" w:cs="Times New Roman"/>
          <w:sz w:val="24"/>
          <w:szCs w:val="24"/>
          <w:lang w:val="sr-Cyrl-CS"/>
        </w:rPr>
        <w:t xml:space="preserve"> аутономна покрајина, односно јединица локалне самоуправе; и 3) ресорном министарству и надзорном, односно управном одбору надзираног субјекта – у случају утврђених незаконитости код надзираних субјеката: јавних предузећа основаних од стране Републике Србије, јединице локалне самоуправе или аутономне покрајине; правних лица основаних од стране тих јавних предузећа; правних лица над којима Република Србија има директну или индиректну контролу над више од 50% капитала или више од 50% гласова у управном одбору, као и над другим правним лицима у којима јавна средства чине више од 50% укупног прихода.</w:t>
      </w:r>
      <w:r w:rsidRPr="00DB4AD6">
        <w:rPr>
          <w:rFonts w:ascii="Times New Roman" w:hAnsi="Times New Roman" w:cs="Times New Roman"/>
          <w:sz w:val="24"/>
          <w:szCs w:val="24"/>
          <w:lang w:val="sr-Cyrl-CS"/>
        </w:rPr>
        <w:t xml:space="preserve"> </w:t>
      </w:r>
    </w:p>
    <w:p w14:paraId="065C0EA7" w14:textId="1E94AFB9" w:rsidR="00927A44" w:rsidRPr="00DB4AD6" w:rsidRDefault="002720FA" w:rsidP="00927A44">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26. овог</w:t>
      </w:r>
      <w:r w:rsidR="00927A44" w:rsidRPr="00DB4AD6">
        <w:rPr>
          <w:rFonts w:ascii="Times New Roman" w:hAnsi="Times New Roman" w:cs="Times New Roman"/>
          <w:sz w:val="24"/>
          <w:szCs w:val="24"/>
          <w:lang w:val="sr-Cyrl-CS"/>
        </w:rPr>
        <w:t xml:space="preserve"> закона прописана је дужност буџетског инспектора да води евиденцију о инспекцијским надзорима и да прати поступање надзираног субјекта по наложеним мерама</w:t>
      </w:r>
      <w:r w:rsidR="00D91783" w:rsidRPr="00DB4AD6">
        <w:rPr>
          <w:rFonts w:ascii="Times New Roman" w:hAnsi="Times New Roman" w:cs="Times New Roman"/>
          <w:sz w:val="24"/>
          <w:szCs w:val="24"/>
          <w:lang w:val="sr-Cyrl-CS"/>
        </w:rPr>
        <w:t>, у циљу вођења свеобухватне евиденције на нивоу буџетске инспекције</w:t>
      </w:r>
      <w:r w:rsidR="00927A44" w:rsidRPr="00DB4AD6">
        <w:rPr>
          <w:rFonts w:ascii="Times New Roman" w:hAnsi="Times New Roman" w:cs="Times New Roman"/>
          <w:sz w:val="24"/>
          <w:szCs w:val="24"/>
          <w:lang w:val="sr-Cyrl-CS"/>
        </w:rPr>
        <w:t xml:space="preserve">. </w:t>
      </w:r>
      <w:r w:rsidRPr="00DB4AD6">
        <w:rPr>
          <w:rFonts w:ascii="Times New Roman" w:hAnsi="Times New Roman" w:cs="Times New Roman"/>
          <w:sz w:val="24"/>
          <w:szCs w:val="24"/>
          <w:lang w:val="sr-Cyrl-CS"/>
        </w:rPr>
        <w:t>Министар</w:t>
      </w:r>
      <w:r w:rsidR="00B5501B" w:rsidRPr="00DB4AD6">
        <w:rPr>
          <w:rFonts w:ascii="Times New Roman" w:hAnsi="Times New Roman" w:cs="Times New Roman"/>
          <w:sz w:val="24"/>
          <w:szCs w:val="24"/>
          <w:lang w:val="sr-Cyrl-CS"/>
        </w:rPr>
        <w:t xml:space="preserve"> финансија методологијом рада буџетске инспекције, ближе уређује начин вођења и садржај евиденције буџетског инспектора о спроведеним инспекцијским надзорима</w:t>
      </w:r>
      <w:r w:rsidR="00B5501B" w:rsidRPr="00DB4AD6">
        <w:rPr>
          <w:sz w:val="24"/>
          <w:szCs w:val="24"/>
          <w:lang w:val="sr-Cyrl-CS"/>
        </w:rPr>
        <w:t>.</w:t>
      </w:r>
      <w:r w:rsidR="00D352A1" w:rsidRPr="00DB4AD6">
        <w:rPr>
          <w:rFonts w:ascii="Times New Roman" w:hAnsi="Times New Roman" w:cs="Times New Roman"/>
          <w:sz w:val="24"/>
          <w:szCs w:val="24"/>
          <w:lang w:val="sr-Cyrl-CS"/>
        </w:rPr>
        <w:t xml:space="preserve"> Прописана евиденција садржи посебне податке о надзираним субјектима (тип и јединствени број корисника јавних средстава) и исходу надзора (изречене мере за отклањање </w:t>
      </w:r>
      <w:r w:rsidR="00D91783" w:rsidRPr="00DB4AD6">
        <w:rPr>
          <w:rFonts w:ascii="Times New Roman" w:hAnsi="Times New Roman" w:cs="Times New Roman"/>
          <w:sz w:val="24"/>
          <w:szCs w:val="24"/>
          <w:lang w:val="sr-Cyrl-CS"/>
        </w:rPr>
        <w:t>незаконитости</w:t>
      </w:r>
      <w:r w:rsidR="00D352A1" w:rsidRPr="00DB4AD6">
        <w:rPr>
          <w:rFonts w:ascii="Times New Roman" w:hAnsi="Times New Roman" w:cs="Times New Roman"/>
          <w:sz w:val="24"/>
          <w:szCs w:val="24"/>
          <w:lang w:val="sr-Cyrl-CS"/>
        </w:rPr>
        <w:t>), који ову евиденцију чине различитом од постојећих службених евиденција које се воде по Закону о инспекцијском надзору и прописима о канцеларијском пословању.</w:t>
      </w:r>
      <w:r w:rsidRPr="00DB4AD6">
        <w:rPr>
          <w:rFonts w:ascii="Times New Roman" w:hAnsi="Times New Roman" w:cs="Times New Roman"/>
          <w:sz w:val="24"/>
          <w:szCs w:val="24"/>
          <w:lang w:val="sr-Cyrl-CS"/>
        </w:rPr>
        <w:t xml:space="preserve"> </w:t>
      </w:r>
    </w:p>
    <w:p w14:paraId="3A8DB37B" w14:textId="66497CE0" w:rsidR="00F1322B" w:rsidRPr="00DB4AD6" w:rsidRDefault="002720FA" w:rsidP="004D2335">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27. овог</w:t>
      </w:r>
      <w:r w:rsidR="00D352A1" w:rsidRPr="00DB4AD6">
        <w:rPr>
          <w:rFonts w:ascii="Times New Roman" w:hAnsi="Times New Roman" w:cs="Times New Roman"/>
          <w:sz w:val="24"/>
          <w:szCs w:val="24"/>
          <w:lang w:val="sr-Cyrl-CS"/>
        </w:rPr>
        <w:t xml:space="preserve"> закона прописано је да уколико надзирани субјекат не поступи по наложеним мерама у року који је одређен записником, буџетски инспектор ће донети решење којим се налаже извршење мере, у року од 30 дана од дана истека рока за достављање доказа о поступању по наложеној мери. Решење буџетског инспектора је коначно и против њега се може покренути управни спор. Тужба којом је покренут управни спор не задржава извршење решења. Уколико надзирани субјекат не изврши обавезу из решења у остављеном року, спроводи се извршење решења у поступку </w:t>
      </w:r>
      <w:r w:rsidR="00D352A1" w:rsidRPr="00DB4AD6">
        <w:rPr>
          <w:rFonts w:ascii="Times New Roman" w:hAnsi="Times New Roman" w:cs="Times New Roman"/>
          <w:sz w:val="24"/>
          <w:szCs w:val="24"/>
          <w:lang w:val="sr-Cyrl-CS"/>
        </w:rPr>
        <w:lastRenderedPageBreak/>
        <w:t>принудне наплате</w:t>
      </w:r>
      <w:r w:rsidR="00F1322B" w:rsidRPr="00DB4AD6">
        <w:rPr>
          <w:rFonts w:ascii="Times New Roman" w:hAnsi="Times New Roman" w:cs="Times New Roman"/>
          <w:sz w:val="24"/>
          <w:szCs w:val="24"/>
          <w:lang w:val="sr-Cyrl-CS"/>
        </w:rPr>
        <w:t xml:space="preserve">, </w:t>
      </w:r>
      <w:r w:rsidR="00B5501B" w:rsidRPr="00DB4AD6">
        <w:rPr>
          <w:rFonts w:ascii="Times New Roman" w:hAnsi="Times New Roman" w:cs="Times New Roman"/>
          <w:sz w:val="24"/>
          <w:szCs w:val="24"/>
          <w:lang w:val="sr-Cyrl-CS"/>
        </w:rPr>
        <w:t xml:space="preserve">при чему </w:t>
      </w:r>
      <w:r w:rsidR="00A10BD9" w:rsidRPr="00DB4AD6">
        <w:rPr>
          <w:rFonts w:ascii="Times New Roman" w:hAnsi="Times New Roman" w:cs="Times New Roman"/>
          <w:color w:val="000000" w:themeColor="text1"/>
          <w:sz w:val="24"/>
          <w:szCs w:val="24"/>
          <w:lang w:val="sr-Cyrl-CS"/>
        </w:rPr>
        <w:t>и</w:t>
      </w:r>
      <w:r w:rsidR="00B5501B" w:rsidRPr="00DB4AD6">
        <w:rPr>
          <w:rFonts w:ascii="Times New Roman" w:hAnsi="Times New Roman" w:cs="Times New Roman"/>
          <w:color w:val="000000" w:themeColor="text1"/>
          <w:sz w:val="24"/>
          <w:szCs w:val="24"/>
          <w:lang w:val="sr-Cyrl-CS"/>
        </w:rPr>
        <w:t>звршење налога за принудну наплату достављених од Народне банке Србије који се односе на надзиране субјекте, у оквиру система консолидованог рачуна трезора, спроводи Управа за трезор, у складу са законом.  Док п</w:t>
      </w:r>
      <w:r w:rsidR="00B5501B" w:rsidRPr="00DB4AD6">
        <w:rPr>
          <w:rFonts w:ascii="Times New Roman" w:hAnsi="Times New Roman" w:cs="Times New Roman"/>
          <w:sz w:val="24"/>
          <w:szCs w:val="24"/>
          <w:lang w:val="sr-Cyrl-CS"/>
        </w:rPr>
        <w:t>оступак принудне наплате над надзираним субјектима који нису укључени у консолидовани рачун трезора спроводи Народна банка Србије уз учешће Државног правобранилаштва, односно правобранилаштва аутономне покрајине, односно јединице локалне самоуправе.</w:t>
      </w:r>
      <w:r w:rsidR="004D2335" w:rsidRPr="00DB4AD6">
        <w:rPr>
          <w:rFonts w:ascii="Times New Roman" w:hAnsi="Times New Roman" w:cs="Times New Roman"/>
          <w:sz w:val="24"/>
          <w:szCs w:val="24"/>
          <w:lang w:val="sr-Cyrl-CS"/>
        </w:rPr>
        <w:t xml:space="preserve"> </w:t>
      </w:r>
      <w:r w:rsidR="00F1322B" w:rsidRPr="00DB4AD6">
        <w:rPr>
          <w:rFonts w:ascii="Times New Roman" w:hAnsi="Times New Roman" w:cs="Times New Roman"/>
          <w:sz w:val="24"/>
          <w:szCs w:val="24"/>
          <w:lang w:val="sr-Cyrl-CS"/>
        </w:rPr>
        <w:t xml:space="preserve">Поступак принудне наплате </w:t>
      </w:r>
      <w:r w:rsidR="002753EA" w:rsidRPr="00DB4AD6">
        <w:rPr>
          <w:rFonts w:ascii="Times New Roman" w:hAnsi="Times New Roman" w:cs="Times New Roman"/>
          <w:sz w:val="24"/>
          <w:szCs w:val="24"/>
          <w:lang w:val="sr-Cyrl-CS"/>
        </w:rPr>
        <w:t xml:space="preserve">подзаконским актом </w:t>
      </w:r>
      <w:r w:rsidR="00F1322B" w:rsidRPr="00DB4AD6">
        <w:rPr>
          <w:rFonts w:ascii="Times New Roman" w:hAnsi="Times New Roman" w:cs="Times New Roman"/>
          <w:sz w:val="24"/>
          <w:szCs w:val="24"/>
          <w:lang w:val="sr-Cyrl-CS"/>
        </w:rPr>
        <w:t>ближе ће уредити министар финансија.</w:t>
      </w:r>
      <w:r w:rsidR="000621D0" w:rsidRPr="00DB4AD6">
        <w:rPr>
          <w:rFonts w:ascii="Times New Roman" w:hAnsi="Times New Roman" w:cs="Times New Roman"/>
          <w:sz w:val="24"/>
          <w:szCs w:val="24"/>
          <w:lang w:val="sr-Cyrl-CS"/>
        </w:rPr>
        <w:t xml:space="preserve"> </w:t>
      </w:r>
    </w:p>
    <w:p w14:paraId="2BB356E2" w14:textId="2D822CC5" w:rsidR="00F1322B" w:rsidRPr="00DB4AD6" w:rsidRDefault="000621D0" w:rsidP="00D352A1">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28. овог</w:t>
      </w:r>
      <w:r w:rsidR="00F1322B" w:rsidRPr="00DB4AD6">
        <w:rPr>
          <w:rFonts w:ascii="Times New Roman" w:hAnsi="Times New Roman" w:cs="Times New Roman"/>
          <w:sz w:val="24"/>
          <w:szCs w:val="24"/>
          <w:lang w:val="sr-Cyrl-CS"/>
        </w:rPr>
        <w:t xml:space="preserve"> закона прописано је да ако у поступку инспекцијског надзора утврди радње и незаконитости за које постоје основи сумње о учињеном кривичном делу или привредном преступу, буџетски инспектор подноси кривичну пријаву, односно пријаву за привредни преступ надлежном тужилаштву, или обавештење са доказима да постоје основи сумње о учињеном кривичном</w:t>
      </w:r>
      <w:r w:rsidRPr="00DB4AD6">
        <w:rPr>
          <w:rFonts w:ascii="Times New Roman" w:hAnsi="Times New Roman" w:cs="Times New Roman"/>
          <w:sz w:val="24"/>
          <w:szCs w:val="24"/>
          <w:lang w:val="sr-Cyrl-CS"/>
        </w:rPr>
        <w:t xml:space="preserve"> делу</w:t>
      </w:r>
      <w:r w:rsidR="00F1322B" w:rsidRPr="00DB4AD6">
        <w:rPr>
          <w:rFonts w:ascii="Times New Roman" w:hAnsi="Times New Roman" w:cs="Times New Roman"/>
          <w:sz w:val="24"/>
          <w:szCs w:val="24"/>
          <w:lang w:val="sr-Cyrl-CS"/>
        </w:rPr>
        <w:t>, односно привредном преступу. Ако у поступку инспекцијског надзора утврди радње и незаконитости које су према закону или другом пропису кажњиве као прекршај, буџетски инспектор подноси захтев за покретање прекршајног поступка надлежном суду.</w:t>
      </w:r>
    </w:p>
    <w:p w14:paraId="77161ACE" w14:textId="619E2B94" w:rsidR="00A65BE5" w:rsidRPr="00DB4AD6" w:rsidRDefault="00A65BE5" w:rsidP="00F1322B">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w:t>
      </w:r>
      <w:r w:rsidR="00F1322B" w:rsidRPr="00DB4AD6">
        <w:rPr>
          <w:rFonts w:ascii="Times New Roman" w:hAnsi="Times New Roman" w:cs="Times New Roman"/>
          <w:sz w:val="24"/>
          <w:szCs w:val="24"/>
          <w:lang w:val="sr-Cyrl-CS"/>
        </w:rPr>
        <w:t>аном</w:t>
      </w:r>
      <w:r w:rsidRPr="00DB4AD6">
        <w:rPr>
          <w:rFonts w:ascii="Times New Roman" w:hAnsi="Times New Roman" w:cs="Times New Roman"/>
          <w:sz w:val="24"/>
          <w:szCs w:val="24"/>
          <w:lang w:val="sr-Cyrl-CS"/>
        </w:rPr>
        <w:t xml:space="preserve"> 29. </w:t>
      </w:r>
      <w:r w:rsidR="000621D0" w:rsidRPr="00DB4AD6">
        <w:rPr>
          <w:rFonts w:ascii="Times New Roman" w:hAnsi="Times New Roman" w:cs="Times New Roman"/>
          <w:sz w:val="24"/>
          <w:szCs w:val="24"/>
          <w:lang w:val="sr-Cyrl-CS"/>
        </w:rPr>
        <w:t>овог</w:t>
      </w:r>
      <w:r w:rsidR="00F1322B" w:rsidRPr="00DB4AD6">
        <w:rPr>
          <w:rFonts w:ascii="Times New Roman" w:hAnsi="Times New Roman" w:cs="Times New Roman"/>
          <w:sz w:val="24"/>
          <w:szCs w:val="24"/>
          <w:lang w:val="sr-Cyrl-CS"/>
        </w:rPr>
        <w:t xml:space="preserve"> закона </w:t>
      </w:r>
      <w:r w:rsidRPr="00DB4AD6">
        <w:rPr>
          <w:rFonts w:ascii="Times New Roman" w:hAnsi="Times New Roman" w:cs="Times New Roman"/>
          <w:sz w:val="24"/>
          <w:szCs w:val="24"/>
          <w:lang w:val="sr-Cyrl-CS"/>
        </w:rPr>
        <w:t xml:space="preserve">уређује се </w:t>
      </w:r>
      <w:r w:rsidR="00122A3C" w:rsidRPr="00DB4AD6">
        <w:rPr>
          <w:rFonts w:ascii="Times New Roman" w:hAnsi="Times New Roman" w:cs="Times New Roman"/>
          <w:sz w:val="24"/>
          <w:szCs w:val="24"/>
          <w:lang w:val="sr-Cyrl-CS"/>
        </w:rPr>
        <w:t>садржина годишњег извештаја о раду</w:t>
      </w:r>
      <w:r w:rsidR="00F1322B" w:rsidRPr="00DB4AD6">
        <w:rPr>
          <w:rFonts w:ascii="Times New Roman" w:hAnsi="Times New Roman" w:cs="Times New Roman"/>
          <w:sz w:val="24"/>
          <w:szCs w:val="24"/>
          <w:lang w:val="sr-Cyrl-CS"/>
        </w:rPr>
        <w:t xml:space="preserve"> буџетске инспекције</w:t>
      </w:r>
      <w:r w:rsidR="00122A3C" w:rsidRPr="00DB4AD6">
        <w:rPr>
          <w:rFonts w:ascii="Times New Roman" w:hAnsi="Times New Roman" w:cs="Times New Roman"/>
          <w:sz w:val="24"/>
          <w:szCs w:val="24"/>
          <w:lang w:val="sr-Cyrl-CS"/>
        </w:rPr>
        <w:t xml:space="preserve"> и обавеза извештавања</w:t>
      </w:r>
      <w:r w:rsidR="00F1322B" w:rsidRPr="00DB4AD6">
        <w:rPr>
          <w:rFonts w:ascii="Times New Roman" w:hAnsi="Times New Roman" w:cs="Times New Roman"/>
          <w:sz w:val="24"/>
          <w:szCs w:val="24"/>
          <w:lang w:val="sr-Cyrl-CS"/>
        </w:rPr>
        <w:t xml:space="preserve"> Владе, ради достављања извештаја Народној скупштини. </w:t>
      </w:r>
      <w:r w:rsidR="000621D0" w:rsidRPr="00DB4AD6">
        <w:rPr>
          <w:rFonts w:ascii="Times New Roman" w:hAnsi="Times New Roman" w:cs="Times New Roman"/>
          <w:sz w:val="24"/>
          <w:szCs w:val="24"/>
          <w:lang w:val="sr-Cyrl-CS"/>
        </w:rPr>
        <w:t xml:space="preserve"> </w:t>
      </w:r>
    </w:p>
    <w:p w14:paraId="3296B5F9" w14:textId="6810602D" w:rsidR="00A65BE5" w:rsidRPr="00DB4AD6" w:rsidRDefault="00A65BE5" w:rsidP="00F1322B">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w:t>
      </w:r>
      <w:r w:rsidR="00F1322B" w:rsidRPr="00DB4AD6">
        <w:rPr>
          <w:rFonts w:ascii="Times New Roman" w:hAnsi="Times New Roman" w:cs="Times New Roman"/>
          <w:sz w:val="24"/>
          <w:szCs w:val="24"/>
          <w:lang w:val="sr-Cyrl-CS"/>
        </w:rPr>
        <w:t>аном</w:t>
      </w:r>
      <w:r w:rsidRPr="00DB4AD6">
        <w:rPr>
          <w:rFonts w:ascii="Times New Roman" w:hAnsi="Times New Roman" w:cs="Times New Roman"/>
          <w:sz w:val="24"/>
          <w:szCs w:val="24"/>
          <w:lang w:val="sr-Cyrl-CS"/>
        </w:rPr>
        <w:t xml:space="preserve"> 30. </w:t>
      </w:r>
      <w:r w:rsidR="000621D0" w:rsidRPr="00DB4AD6">
        <w:rPr>
          <w:rFonts w:ascii="Times New Roman" w:hAnsi="Times New Roman" w:cs="Times New Roman"/>
          <w:sz w:val="24"/>
          <w:szCs w:val="24"/>
          <w:lang w:val="sr-Cyrl-CS"/>
        </w:rPr>
        <w:t>овог</w:t>
      </w:r>
      <w:r w:rsidR="00962D10" w:rsidRPr="00DB4AD6">
        <w:rPr>
          <w:rFonts w:ascii="Times New Roman" w:hAnsi="Times New Roman" w:cs="Times New Roman"/>
          <w:sz w:val="24"/>
          <w:szCs w:val="24"/>
          <w:lang w:val="sr-Cyrl-CS"/>
        </w:rPr>
        <w:t xml:space="preserve"> закона прописана </w:t>
      </w:r>
      <w:r w:rsidRPr="00DB4AD6">
        <w:rPr>
          <w:rFonts w:ascii="Times New Roman" w:hAnsi="Times New Roman" w:cs="Times New Roman"/>
          <w:sz w:val="24"/>
          <w:szCs w:val="24"/>
          <w:lang w:val="sr-Cyrl-CS"/>
        </w:rPr>
        <w:t xml:space="preserve">је </w:t>
      </w:r>
      <w:r w:rsidR="00946823" w:rsidRPr="00DB4AD6">
        <w:rPr>
          <w:rFonts w:ascii="Times New Roman" w:hAnsi="Times New Roman" w:cs="Times New Roman"/>
          <w:sz w:val="24"/>
          <w:szCs w:val="24"/>
          <w:lang w:val="sr-Cyrl-CS"/>
        </w:rPr>
        <w:t xml:space="preserve">супсидијарна примена </w:t>
      </w:r>
      <w:r w:rsidR="00962D10" w:rsidRPr="00DB4AD6">
        <w:rPr>
          <w:rFonts w:ascii="Times New Roman" w:hAnsi="Times New Roman" w:cs="Times New Roman"/>
          <w:sz w:val="24"/>
          <w:szCs w:val="24"/>
          <w:lang w:val="sr-Cyrl-CS"/>
        </w:rPr>
        <w:t>З</w:t>
      </w:r>
      <w:r w:rsidR="00946823" w:rsidRPr="00DB4AD6">
        <w:rPr>
          <w:rFonts w:ascii="Times New Roman" w:hAnsi="Times New Roman" w:cs="Times New Roman"/>
          <w:sz w:val="24"/>
          <w:szCs w:val="24"/>
          <w:lang w:val="sr-Cyrl-CS"/>
        </w:rPr>
        <w:t>акона о општем управном поступку</w:t>
      </w:r>
      <w:r w:rsidR="00962D10" w:rsidRPr="00DB4AD6">
        <w:rPr>
          <w:rFonts w:ascii="Times New Roman" w:hAnsi="Times New Roman" w:cs="Times New Roman"/>
          <w:sz w:val="24"/>
          <w:szCs w:val="24"/>
          <w:lang w:val="sr-Cyrl-CS"/>
        </w:rPr>
        <w:t xml:space="preserve"> и Закона о инспекцијском надзор</w:t>
      </w:r>
      <w:r w:rsidR="0062635B" w:rsidRPr="00DB4AD6">
        <w:rPr>
          <w:rFonts w:ascii="Times New Roman" w:hAnsi="Times New Roman" w:cs="Times New Roman"/>
          <w:sz w:val="24"/>
          <w:szCs w:val="24"/>
          <w:lang w:val="sr-Cyrl-CS"/>
        </w:rPr>
        <w:t>у</w:t>
      </w:r>
      <w:r w:rsidR="00962D10" w:rsidRPr="00DB4AD6">
        <w:rPr>
          <w:rFonts w:ascii="Times New Roman" w:hAnsi="Times New Roman" w:cs="Times New Roman"/>
          <w:sz w:val="24"/>
          <w:szCs w:val="24"/>
          <w:lang w:val="sr-Cyrl-CS"/>
        </w:rPr>
        <w:t>, имајући у виду да оба наведена закона уређују поједина процесна п</w:t>
      </w:r>
      <w:r w:rsidR="004E47B4" w:rsidRPr="00DB4AD6">
        <w:rPr>
          <w:rFonts w:ascii="Times New Roman" w:hAnsi="Times New Roman" w:cs="Times New Roman"/>
          <w:sz w:val="24"/>
          <w:szCs w:val="24"/>
          <w:lang w:val="sr-Cyrl-CS"/>
        </w:rPr>
        <w:t>итања, права и обавезе од значај</w:t>
      </w:r>
      <w:r w:rsidR="00962D10" w:rsidRPr="00DB4AD6">
        <w:rPr>
          <w:rFonts w:ascii="Times New Roman" w:hAnsi="Times New Roman" w:cs="Times New Roman"/>
          <w:sz w:val="24"/>
          <w:szCs w:val="24"/>
          <w:lang w:val="sr-Cyrl-CS"/>
        </w:rPr>
        <w:t>а за обављање инспекцијског надзора буџетске инспекције</w:t>
      </w:r>
      <w:r w:rsidRPr="00DB4AD6">
        <w:rPr>
          <w:rFonts w:ascii="Times New Roman" w:hAnsi="Times New Roman" w:cs="Times New Roman"/>
          <w:sz w:val="24"/>
          <w:szCs w:val="24"/>
          <w:lang w:val="sr-Cyrl-CS"/>
        </w:rPr>
        <w:t>.</w:t>
      </w:r>
      <w:r w:rsidR="000621D0" w:rsidRPr="00DB4AD6">
        <w:rPr>
          <w:rFonts w:ascii="Times New Roman" w:hAnsi="Times New Roman" w:cs="Times New Roman"/>
          <w:sz w:val="24"/>
          <w:szCs w:val="24"/>
          <w:lang w:val="sr-Cyrl-CS"/>
        </w:rPr>
        <w:t xml:space="preserve">  </w:t>
      </w:r>
    </w:p>
    <w:p w14:paraId="737A4BB0" w14:textId="11BBD380" w:rsidR="00A65BE5" w:rsidRPr="00DB4AD6" w:rsidRDefault="00A65BE5" w:rsidP="00962D10">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w:t>
      </w:r>
      <w:r w:rsidR="00962D10" w:rsidRPr="00DB4AD6">
        <w:rPr>
          <w:rFonts w:ascii="Times New Roman" w:hAnsi="Times New Roman" w:cs="Times New Roman"/>
          <w:sz w:val="24"/>
          <w:szCs w:val="24"/>
          <w:lang w:val="sr-Cyrl-CS"/>
        </w:rPr>
        <w:t>аном</w:t>
      </w:r>
      <w:r w:rsidRPr="00DB4AD6">
        <w:rPr>
          <w:rFonts w:ascii="Times New Roman" w:hAnsi="Times New Roman" w:cs="Times New Roman"/>
          <w:sz w:val="24"/>
          <w:szCs w:val="24"/>
          <w:lang w:val="sr-Cyrl-CS"/>
        </w:rPr>
        <w:t xml:space="preserve"> 31. </w:t>
      </w:r>
      <w:r w:rsidR="000621D0" w:rsidRPr="00DB4AD6">
        <w:rPr>
          <w:rFonts w:ascii="Times New Roman" w:hAnsi="Times New Roman" w:cs="Times New Roman"/>
          <w:sz w:val="24"/>
          <w:szCs w:val="24"/>
          <w:lang w:val="sr-Cyrl-CS"/>
        </w:rPr>
        <w:t>овог</w:t>
      </w:r>
      <w:r w:rsidR="00962D10" w:rsidRPr="00DB4AD6">
        <w:rPr>
          <w:rFonts w:ascii="Times New Roman" w:hAnsi="Times New Roman" w:cs="Times New Roman"/>
          <w:sz w:val="24"/>
          <w:szCs w:val="24"/>
          <w:lang w:val="sr-Cyrl-CS"/>
        </w:rPr>
        <w:t xml:space="preserve"> </w:t>
      </w:r>
      <w:r w:rsidR="003F4D2C" w:rsidRPr="00DB4AD6">
        <w:rPr>
          <w:rFonts w:ascii="Times New Roman" w:hAnsi="Times New Roman" w:cs="Times New Roman"/>
          <w:sz w:val="24"/>
          <w:szCs w:val="24"/>
          <w:lang w:val="sr-Cyrl-CS"/>
        </w:rPr>
        <w:t>з</w:t>
      </w:r>
      <w:r w:rsidR="00962D10" w:rsidRPr="00DB4AD6">
        <w:rPr>
          <w:rFonts w:ascii="Times New Roman" w:hAnsi="Times New Roman" w:cs="Times New Roman"/>
          <w:sz w:val="24"/>
          <w:szCs w:val="24"/>
          <w:lang w:val="sr-Cyrl-CS"/>
        </w:rPr>
        <w:t xml:space="preserve">акона </w:t>
      </w:r>
      <w:r w:rsidR="00122A3C" w:rsidRPr="00DB4AD6">
        <w:rPr>
          <w:rFonts w:ascii="Times New Roman" w:hAnsi="Times New Roman" w:cs="Times New Roman"/>
          <w:sz w:val="24"/>
          <w:szCs w:val="24"/>
          <w:lang w:val="sr-Cyrl-CS"/>
        </w:rPr>
        <w:t>прописани су прекршаји одговорних лица надзираних субјеката.</w:t>
      </w:r>
      <w:r w:rsidR="00962D10" w:rsidRPr="00DB4AD6">
        <w:rPr>
          <w:rFonts w:ascii="Times New Roman" w:hAnsi="Times New Roman" w:cs="Times New Roman"/>
          <w:sz w:val="24"/>
          <w:szCs w:val="24"/>
          <w:lang w:val="sr-Cyrl-CS"/>
        </w:rPr>
        <w:t xml:space="preserve"> Ставом 1. </w:t>
      </w:r>
      <w:r w:rsidR="0062635B" w:rsidRPr="00DB4AD6">
        <w:rPr>
          <w:rFonts w:ascii="Times New Roman" w:hAnsi="Times New Roman" w:cs="Times New Roman"/>
          <w:sz w:val="24"/>
          <w:szCs w:val="24"/>
          <w:lang w:val="sr-Cyrl-CS"/>
        </w:rPr>
        <w:t>овог члана</w:t>
      </w:r>
      <w:r w:rsidR="00962D10" w:rsidRPr="00DB4AD6">
        <w:rPr>
          <w:rFonts w:ascii="Times New Roman" w:hAnsi="Times New Roman" w:cs="Times New Roman"/>
          <w:sz w:val="24"/>
          <w:szCs w:val="24"/>
          <w:lang w:val="sr-Cyrl-CS"/>
        </w:rPr>
        <w:t xml:space="preserve"> прописани су прекршаји за кажњиве радње које спречавају спровођење неометаног инспекцијског надзора, а ставом 2. </w:t>
      </w:r>
      <w:r w:rsidR="0062635B" w:rsidRPr="00DB4AD6">
        <w:rPr>
          <w:rFonts w:ascii="Times New Roman" w:hAnsi="Times New Roman" w:cs="Times New Roman"/>
          <w:sz w:val="24"/>
          <w:szCs w:val="24"/>
          <w:lang w:val="sr-Cyrl-CS"/>
        </w:rPr>
        <w:t>овог члана</w:t>
      </w:r>
      <w:r w:rsidR="00962D10" w:rsidRPr="00DB4AD6">
        <w:rPr>
          <w:rFonts w:ascii="Times New Roman" w:hAnsi="Times New Roman" w:cs="Times New Roman"/>
          <w:sz w:val="24"/>
          <w:szCs w:val="24"/>
          <w:lang w:val="sr-Cyrl-CS"/>
        </w:rPr>
        <w:t xml:space="preserve"> кажњиво је непоступање по решењу буџетског инспектора из члана 27. овог закона.</w:t>
      </w:r>
    </w:p>
    <w:p w14:paraId="26112FA6" w14:textId="225A24CC" w:rsidR="003F4D2C" w:rsidRPr="00DB4AD6" w:rsidRDefault="000621D0" w:rsidP="00962D10">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Чланом 32. овог</w:t>
      </w:r>
      <w:r w:rsidR="003F4D2C" w:rsidRPr="00DB4AD6">
        <w:rPr>
          <w:rFonts w:ascii="Times New Roman" w:hAnsi="Times New Roman" w:cs="Times New Roman"/>
          <w:sz w:val="24"/>
          <w:szCs w:val="24"/>
          <w:lang w:val="sr-Cyrl-CS"/>
        </w:rPr>
        <w:t xml:space="preserve"> закона прописани су рокови застарелости покретања и вођења прекршајног поступка, у складу са одредбом члана 84. </w:t>
      </w:r>
      <w:proofErr w:type="spellStart"/>
      <w:r w:rsidR="003F4D2C" w:rsidRPr="00DB4AD6">
        <w:rPr>
          <w:rFonts w:ascii="Times New Roman" w:hAnsi="Times New Roman" w:cs="Times New Roman"/>
          <w:sz w:val="24"/>
          <w:szCs w:val="24"/>
          <w:lang w:val="sr-Cyrl-CS"/>
        </w:rPr>
        <w:t>ст</w:t>
      </w:r>
      <w:proofErr w:type="spellEnd"/>
      <w:r w:rsidR="003F4D2C" w:rsidRPr="00DB4AD6">
        <w:rPr>
          <w:rFonts w:ascii="Times New Roman" w:hAnsi="Times New Roman" w:cs="Times New Roman"/>
          <w:sz w:val="24"/>
          <w:szCs w:val="24"/>
          <w:lang w:val="sr-Cyrl-CS"/>
        </w:rPr>
        <w:t>. 5</w:t>
      </w:r>
      <w:r w:rsidR="004E47B4" w:rsidRPr="00DB4AD6">
        <w:rPr>
          <w:rFonts w:ascii="Times New Roman" w:hAnsi="Times New Roman" w:cs="Times New Roman"/>
          <w:sz w:val="24"/>
          <w:szCs w:val="24"/>
          <w:lang w:val="sr-Cyrl-CS"/>
        </w:rPr>
        <w:t xml:space="preserve">. и </w:t>
      </w:r>
      <w:r w:rsidR="003F4D2C" w:rsidRPr="00DB4AD6">
        <w:rPr>
          <w:rFonts w:ascii="Times New Roman" w:hAnsi="Times New Roman" w:cs="Times New Roman"/>
          <w:sz w:val="24"/>
          <w:szCs w:val="24"/>
          <w:lang w:val="sr-Cyrl-CS"/>
        </w:rPr>
        <w:t>6. Закона о прекршајима којима је прописано да за прекршаје из области царинског, спољнотрговинског, девизног пословања, јавних прихода и финансија, јавних набавки, промета роба и услуга, животне средине, спречавања корупције и ваздушног саобраћаја може се посебним законом прописати дужи рок застарелости, који не може бити дужи од пет година.</w:t>
      </w:r>
      <w:r w:rsidRPr="00DB4AD6">
        <w:rPr>
          <w:rFonts w:ascii="Times New Roman" w:hAnsi="Times New Roman" w:cs="Times New Roman"/>
          <w:sz w:val="24"/>
          <w:szCs w:val="24"/>
          <w:lang w:val="sr-Cyrl-CS"/>
        </w:rPr>
        <w:t xml:space="preserve">  </w:t>
      </w:r>
    </w:p>
    <w:p w14:paraId="36BF7F62" w14:textId="6A3E18D2" w:rsidR="00A65BE5" w:rsidRPr="00DB4AD6" w:rsidRDefault="00A65BE5" w:rsidP="00962D10">
      <w:pPr>
        <w:ind w:firstLine="720"/>
        <w:jc w:val="both"/>
        <w:rPr>
          <w:rFonts w:ascii="Times New Roman" w:hAnsi="Times New Roman" w:cs="Times New Roman"/>
          <w:sz w:val="24"/>
          <w:szCs w:val="24"/>
          <w:lang w:val="sr-Cyrl-CS"/>
        </w:rPr>
      </w:pPr>
      <w:proofErr w:type="spellStart"/>
      <w:r w:rsidRPr="00DB4AD6">
        <w:rPr>
          <w:rFonts w:ascii="Times New Roman" w:hAnsi="Times New Roman" w:cs="Times New Roman"/>
          <w:sz w:val="24"/>
          <w:szCs w:val="24"/>
          <w:lang w:val="sr-Cyrl-CS"/>
        </w:rPr>
        <w:t>Чл</w:t>
      </w:r>
      <w:proofErr w:type="spellEnd"/>
      <w:r w:rsidRPr="00DB4AD6">
        <w:rPr>
          <w:rFonts w:ascii="Times New Roman" w:hAnsi="Times New Roman" w:cs="Times New Roman"/>
          <w:sz w:val="24"/>
          <w:szCs w:val="24"/>
          <w:lang w:val="sr-Cyrl-CS"/>
        </w:rPr>
        <w:t>. 3</w:t>
      </w:r>
      <w:r w:rsidR="003F4D2C" w:rsidRPr="00DB4AD6">
        <w:rPr>
          <w:rFonts w:ascii="Times New Roman" w:hAnsi="Times New Roman" w:cs="Times New Roman"/>
          <w:sz w:val="24"/>
          <w:szCs w:val="24"/>
          <w:lang w:val="sr-Cyrl-CS"/>
        </w:rPr>
        <w:t>3</w:t>
      </w:r>
      <w:r w:rsidR="00013FA1" w:rsidRPr="00DB4AD6">
        <w:rPr>
          <w:rFonts w:ascii="Times New Roman" w:hAnsi="Times New Roman" w:cs="Times New Roman"/>
          <w:sz w:val="24"/>
          <w:szCs w:val="24"/>
          <w:lang w:val="sr-Cyrl-CS"/>
        </w:rPr>
        <w:t>-3</w:t>
      </w:r>
      <w:r w:rsidR="003F4D2C" w:rsidRPr="00DB4AD6">
        <w:rPr>
          <w:rFonts w:ascii="Times New Roman" w:hAnsi="Times New Roman" w:cs="Times New Roman"/>
          <w:sz w:val="24"/>
          <w:szCs w:val="24"/>
          <w:lang w:val="sr-Cyrl-CS"/>
        </w:rPr>
        <w:t>6</w:t>
      </w:r>
      <w:r w:rsidR="000621D0" w:rsidRPr="00DB4AD6">
        <w:rPr>
          <w:rFonts w:ascii="Times New Roman" w:hAnsi="Times New Roman" w:cs="Times New Roman"/>
          <w:sz w:val="24"/>
          <w:szCs w:val="24"/>
          <w:lang w:val="sr-Cyrl-CS"/>
        </w:rPr>
        <w:t>. овог</w:t>
      </w:r>
      <w:r w:rsidR="00962D10" w:rsidRPr="00DB4AD6">
        <w:rPr>
          <w:rFonts w:ascii="Times New Roman" w:hAnsi="Times New Roman" w:cs="Times New Roman"/>
          <w:sz w:val="24"/>
          <w:szCs w:val="24"/>
          <w:lang w:val="sr-Cyrl-CS"/>
        </w:rPr>
        <w:t xml:space="preserve"> закона</w:t>
      </w:r>
      <w:r w:rsidRPr="00DB4AD6">
        <w:rPr>
          <w:rFonts w:ascii="Times New Roman" w:hAnsi="Times New Roman" w:cs="Times New Roman"/>
          <w:sz w:val="24"/>
          <w:szCs w:val="24"/>
          <w:lang w:val="sr-Cyrl-CS"/>
        </w:rPr>
        <w:t xml:space="preserve"> пропис</w:t>
      </w:r>
      <w:r w:rsidR="00122A3C" w:rsidRPr="00DB4AD6">
        <w:rPr>
          <w:rFonts w:ascii="Times New Roman" w:hAnsi="Times New Roman" w:cs="Times New Roman"/>
          <w:sz w:val="24"/>
          <w:szCs w:val="24"/>
          <w:lang w:val="sr-Cyrl-CS"/>
        </w:rPr>
        <w:t xml:space="preserve">ано </w:t>
      </w:r>
      <w:r w:rsidR="003F4D2C" w:rsidRPr="00DB4AD6">
        <w:rPr>
          <w:rFonts w:ascii="Times New Roman" w:hAnsi="Times New Roman" w:cs="Times New Roman"/>
          <w:sz w:val="24"/>
          <w:szCs w:val="24"/>
          <w:lang w:val="sr-Cyrl-CS"/>
        </w:rPr>
        <w:t>је да поступци инспекцијског надзора започети пре дана почетка примене овог закона окончаће се по одредбама прописа по којима су започети, а а</w:t>
      </w:r>
      <w:r w:rsidR="000621D0" w:rsidRPr="00DB4AD6">
        <w:rPr>
          <w:rFonts w:ascii="Times New Roman" w:hAnsi="Times New Roman" w:cs="Times New Roman"/>
          <w:sz w:val="24"/>
          <w:szCs w:val="24"/>
          <w:lang w:val="sr-Cyrl-CS"/>
        </w:rPr>
        <w:t>ко након дана</w:t>
      </w:r>
      <w:r w:rsidR="003F4D2C" w:rsidRPr="00DB4AD6">
        <w:rPr>
          <w:rFonts w:ascii="Times New Roman" w:hAnsi="Times New Roman" w:cs="Times New Roman"/>
          <w:sz w:val="24"/>
          <w:szCs w:val="24"/>
          <w:lang w:val="sr-Cyrl-CS"/>
        </w:rPr>
        <w:t xml:space="preserve"> почетка примене овог закона решење буџетског инспектора буде поништено или укинуто, даљи поступак спроводи се према одредбама овог закона. Поред наведеног, овим одредбама је прописано да ће се подзаконски акти за спровођење овог закона донети до дана почетка примене овог закона, као и да даном почетка примене овог закона престају да важе одредбе </w:t>
      </w:r>
      <w:proofErr w:type="spellStart"/>
      <w:r w:rsidR="003F4D2C" w:rsidRPr="00DB4AD6">
        <w:rPr>
          <w:rFonts w:ascii="Times New Roman" w:hAnsi="Times New Roman" w:cs="Times New Roman"/>
          <w:sz w:val="24"/>
          <w:szCs w:val="24"/>
          <w:lang w:val="sr-Cyrl-CS"/>
        </w:rPr>
        <w:t>чл</w:t>
      </w:r>
      <w:proofErr w:type="spellEnd"/>
      <w:r w:rsidR="003F4D2C" w:rsidRPr="00DB4AD6">
        <w:rPr>
          <w:rFonts w:ascii="Times New Roman" w:hAnsi="Times New Roman" w:cs="Times New Roman"/>
          <w:sz w:val="24"/>
          <w:szCs w:val="24"/>
          <w:lang w:val="sr-Cyrl-CS"/>
        </w:rPr>
        <w:t>. 84-91</w:t>
      </w:r>
      <w:r w:rsidR="004E47B4" w:rsidRPr="00DB4AD6">
        <w:rPr>
          <w:rFonts w:ascii="Times New Roman" w:hAnsi="Times New Roman" w:cs="Times New Roman"/>
          <w:sz w:val="24"/>
          <w:szCs w:val="24"/>
          <w:lang w:val="sr-Cyrl-CS"/>
        </w:rPr>
        <w:t>.</w:t>
      </w:r>
      <w:r w:rsidR="003F4D2C" w:rsidRPr="00DB4AD6">
        <w:rPr>
          <w:rFonts w:ascii="Times New Roman" w:hAnsi="Times New Roman" w:cs="Times New Roman"/>
          <w:sz w:val="24"/>
          <w:szCs w:val="24"/>
          <w:lang w:val="sr-Cyrl-CS"/>
        </w:rPr>
        <w:t xml:space="preserve"> и</w:t>
      </w:r>
      <w:r w:rsidR="000621D0" w:rsidRPr="00DB4AD6">
        <w:rPr>
          <w:rFonts w:ascii="Times New Roman" w:hAnsi="Times New Roman" w:cs="Times New Roman"/>
          <w:sz w:val="24"/>
          <w:szCs w:val="24"/>
          <w:lang w:val="sr-Cyrl-CS"/>
        </w:rPr>
        <w:t xml:space="preserve"> члан</w:t>
      </w:r>
      <w:r w:rsidR="003F4D2C" w:rsidRPr="00DB4AD6">
        <w:rPr>
          <w:rFonts w:ascii="Times New Roman" w:hAnsi="Times New Roman" w:cs="Times New Roman"/>
          <w:sz w:val="24"/>
          <w:szCs w:val="24"/>
          <w:lang w:val="sr-Cyrl-CS"/>
        </w:rPr>
        <w:t xml:space="preserve"> 103. став 1</w:t>
      </w:r>
      <w:r w:rsidR="002B7EE6" w:rsidRPr="00DB4AD6">
        <w:rPr>
          <w:rFonts w:ascii="Times New Roman" w:hAnsi="Times New Roman" w:cs="Times New Roman"/>
          <w:sz w:val="24"/>
          <w:szCs w:val="24"/>
          <w:lang w:val="sr-Cyrl-CS"/>
        </w:rPr>
        <w:t>.</w:t>
      </w:r>
      <w:r w:rsidR="003F4D2C" w:rsidRPr="00DB4AD6">
        <w:rPr>
          <w:rFonts w:ascii="Times New Roman" w:hAnsi="Times New Roman" w:cs="Times New Roman"/>
          <w:sz w:val="24"/>
          <w:szCs w:val="24"/>
          <w:lang w:val="sr-Cyrl-CS"/>
        </w:rPr>
        <w:t xml:space="preserve"> </w:t>
      </w:r>
      <w:proofErr w:type="spellStart"/>
      <w:r w:rsidR="003F4D2C" w:rsidRPr="00DB4AD6">
        <w:rPr>
          <w:rFonts w:ascii="Times New Roman" w:hAnsi="Times New Roman" w:cs="Times New Roman"/>
          <w:sz w:val="24"/>
          <w:szCs w:val="24"/>
          <w:lang w:val="sr-Cyrl-CS"/>
        </w:rPr>
        <w:t>тач</w:t>
      </w:r>
      <w:proofErr w:type="spellEnd"/>
      <w:r w:rsidR="003F4D2C" w:rsidRPr="00DB4AD6">
        <w:rPr>
          <w:rFonts w:ascii="Times New Roman" w:hAnsi="Times New Roman" w:cs="Times New Roman"/>
          <w:sz w:val="24"/>
          <w:szCs w:val="24"/>
          <w:lang w:val="sr-Cyrl-CS"/>
        </w:rPr>
        <w:t>. 7) и 8) Закона о буџетском систему („Службени гласник РСˮ, бр. 54/09, 73/10, 101/10</w:t>
      </w:r>
      <w:r w:rsidR="000621D0" w:rsidRPr="00DB4AD6">
        <w:rPr>
          <w:rFonts w:ascii="Times New Roman" w:hAnsi="Times New Roman" w:cs="Times New Roman"/>
          <w:sz w:val="24"/>
          <w:szCs w:val="24"/>
          <w:lang w:val="sr-Cyrl-CS"/>
        </w:rPr>
        <w:t>, 101/11, 93/12, 62/13, 63/13-исправка</w:t>
      </w:r>
      <w:r w:rsidR="003F4D2C" w:rsidRPr="00DB4AD6">
        <w:rPr>
          <w:rFonts w:ascii="Times New Roman" w:hAnsi="Times New Roman" w:cs="Times New Roman"/>
          <w:sz w:val="24"/>
          <w:szCs w:val="24"/>
          <w:lang w:val="sr-Cyrl-CS"/>
        </w:rPr>
        <w:t xml:space="preserve">, 108/13, 142/14, 68/15, 103/15, 99/16, 113/17, 95/18, 31/19, </w:t>
      </w:r>
      <w:r w:rsidR="000621D0" w:rsidRPr="00DB4AD6">
        <w:rPr>
          <w:rFonts w:ascii="Times New Roman" w:hAnsi="Times New Roman" w:cs="Times New Roman"/>
          <w:sz w:val="24"/>
          <w:szCs w:val="24"/>
          <w:lang w:val="sr-Cyrl-CS"/>
        </w:rPr>
        <w:lastRenderedPageBreak/>
        <w:t>72/19 и 149/20) и Уредба</w:t>
      </w:r>
      <w:r w:rsidR="003F4D2C" w:rsidRPr="00DB4AD6">
        <w:rPr>
          <w:rFonts w:ascii="Times New Roman" w:hAnsi="Times New Roman" w:cs="Times New Roman"/>
          <w:sz w:val="24"/>
          <w:szCs w:val="24"/>
          <w:lang w:val="sr-Cyrl-CS"/>
        </w:rPr>
        <w:t xml:space="preserve"> о раду, овлашћењима и обележјима буџетске инс</w:t>
      </w:r>
      <w:r w:rsidR="000621D0" w:rsidRPr="00DB4AD6">
        <w:rPr>
          <w:rFonts w:ascii="Times New Roman" w:hAnsi="Times New Roman" w:cs="Times New Roman"/>
          <w:sz w:val="24"/>
          <w:szCs w:val="24"/>
          <w:lang w:val="sr-Cyrl-CS"/>
        </w:rPr>
        <w:t>пекције („Службени гласник РС”</w:t>
      </w:r>
      <w:r w:rsidR="003F4D2C" w:rsidRPr="00DB4AD6">
        <w:rPr>
          <w:rFonts w:ascii="Times New Roman" w:hAnsi="Times New Roman" w:cs="Times New Roman"/>
          <w:sz w:val="24"/>
          <w:szCs w:val="24"/>
          <w:lang w:val="sr-Cyrl-CS"/>
        </w:rPr>
        <w:t xml:space="preserve">, број 93/17). Такође су прописани и </w:t>
      </w:r>
      <w:r w:rsidR="00013FA1" w:rsidRPr="00DB4AD6">
        <w:rPr>
          <w:rFonts w:ascii="Times New Roman" w:hAnsi="Times New Roman" w:cs="Times New Roman"/>
          <w:sz w:val="24"/>
          <w:szCs w:val="24"/>
          <w:lang w:val="sr-Cyrl-CS"/>
        </w:rPr>
        <w:t>ступање на снагу</w:t>
      </w:r>
      <w:r w:rsidR="003F4D2C" w:rsidRPr="00DB4AD6">
        <w:rPr>
          <w:rFonts w:ascii="Times New Roman" w:hAnsi="Times New Roman" w:cs="Times New Roman"/>
          <w:sz w:val="24"/>
          <w:szCs w:val="24"/>
          <w:lang w:val="sr-Cyrl-CS"/>
        </w:rPr>
        <w:t>,</w:t>
      </w:r>
      <w:r w:rsidR="00122A3C" w:rsidRPr="00DB4AD6">
        <w:rPr>
          <w:rFonts w:ascii="Times New Roman" w:hAnsi="Times New Roman" w:cs="Times New Roman"/>
          <w:sz w:val="24"/>
          <w:szCs w:val="24"/>
          <w:lang w:val="sr-Cyrl-CS"/>
        </w:rPr>
        <w:t xml:space="preserve"> почетак примене закона</w:t>
      </w:r>
      <w:r w:rsidR="003F4D2C" w:rsidRPr="00DB4AD6">
        <w:rPr>
          <w:rFonts w:ascii="Times New Roman" w:hAnsi="Times New Roman" w:cs="Times New Roman"/>
          <w:sz w:val="24"/>
          <w:szCs w:val="24"/>
          <w:lang w:val="sr-Cyrl-CS"/>
        </w:rPr>
        <w:t xml:space="preserve"> и преузимање запослених лица, права, обавеза, предмета, опреме, средстава за рад и архиве који су у вези</w:t>
      </w:r>
      <w:r w:rsidR="000621D0" w:rsidRPr="00DB4AD6">
        <w:rPr>
          <w:rFonts w:ascii="Times New Roman" w:hAnsi="Times New Roman" w:cs="Times New Roman"/>
          <w:sz w:val="24"/>
          <w:szCs w:val="24"/>
          <w:lang w:val="sr-Cyrl-CS"/>
        </w:rPr>
        <w:t xml:space="preserve"> са обављањем</w:t>
      </w:r>
      <w:r w:rsidR="003F4D2C" w:rsidRPr="00DB4AD6">
        <w:rPr>
          <w:rFonts w:ascii="Times New Roman" w:hAnsi="Times New Roman" w:cs="Times New Roman"/>
          <w:sz w:val="24"/>
          <w:szCs w:val="24"/>
          <w:lang w:val="sr-Cyrl-CS"/>
        </w:rPr>
        <w:t xml:space="preserve"> послова буџетске инспекције</w:t>
      </w:r>
      <w:r w:rsidR="00305D25" w:rsidRPr="00DB4AD6">
        <w:rPr>
          <w:rFonts w:ascii="Times New Roman" w:hAnsi="Times New Roman" w:cs="Times New Roman"/>
          <w:sz w:val="24"/>
          <w:szCs w:val="24"/>
          <w:lang w:val="sr-Cyrl-CS"/>
        </w:rPr>
        <w:t>.</w:t>
      </w:r>
    </w:p>
    <w:p w14:paraId="29FF4C4D" w14:textId="091AD571" w:rsidR="009E6A3A" w:rsidRPr="00DB4AD6" w:rsidRDefault="00CF3DE8" w:rsidP="00974E6E">
      <w:pPr>
        <w:ind w:firstLine="720"/>
        <w:jc w:val="both"/>
        <w:rPr>
          <w:rFonts w:ascii="Times New Roman" w:hAnsi="Times New Roman" w:cs="Times New Roman"/>
          <w:b/>
          <w:sz w:val="24"/>
          <w:szCs w:val="24"/>
          <w:lang w:val="sr-Cyrl-CS"/>
        </w:rPr>
      </w:pPr>
      <w:r w:rsidRPr="00DB4AD6">
        <w:rPr>
          <w:rFonts w:ascii="Times New Roman" w:hAnsi="Times New Roman" w:cs="Times New Roman"/>
          <w:b/>
          <w:sz w:val="24"/>
          <w:szCs w:val="24"/>
          <w:lang w:val="sr-Cyrl-CS"/>
        </w:rPr>
        <w:t xml:space="preserve">IV. </w:t>
      </w:r>
      <w:r w:rsidR="00013FA1" w:rsidRPr="00DB4AD6">
        <w:rPr>
          <w:rFonts w:ascii="Times New Roman" w:hAnsi="Times New Roman" w:cs="Times New Roman"/>
          <w:b/>
          <w:sz w:val="24"/>
          <w:szCs w:val="24"/>
          <w:lang w:val="sr-Cyrl-CS"/>
        </w:rPr>
        <w:t xml:space="preserve">ПРОЦЕНА ФИНАНСИЈСКИХ СРЕДСТАВА ПОТРЕБНИХ ЗА СПРОВОЂЕЊЕ ЗАКОНА </w:t>
      </w:r>
    </w:p>
    <w:p w14:paraId="421EE6C9" w14:textId="7B62DB0A" w:rsidR="00CF3DE8" w:rsidRPr="00DB4AD6" w:rsidRDefault="000621D0" w:rsidP="003F4D2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Овим законом</w:t>
      </w:r>
      <w:r w:rsidR="009E6A3A" w:rsidRPr="00DB4AD6">
        <w:rPr>
          <w:rFonts w:ascii="Times New Roman" w:hAnsi="Times New Roman" w:cs="Times New Roman"/>
          <w:sz w:val="24"/>
          <w:szCs w:val="24"/>
          <w:lang w:val="sr-Cyrl-CS"/>
        </w:rPr>
        <w:t xml:space="preserve"> прописано је да послове буџ</w:t>
      </w:r>
      <w:r w:rsidR="002472A0" w:rsidRPr="00DB4AD6">
        <w:rPr>
          <w:rFonts w:ascii="Times New Roman" w:hAnsi="Times New Roman" w:cs="Times New Roman"/>
          <w:sz w:val="24"/>
          <w:szCs w:val="24"/>
          <w:lang w:val="sr-Cyrl-CS"/>
        </w:rPr>
        <w:t>етске инспекције обавља Министа</w:t>
      </w:r>
      <w:r w:rsidR="009E6A3A" w:rsidRPr="00DB4AD6">
        <w:rPr>
          <w:rFonts w:ascii="Times New Roman" w:hAnsi="Times New Roman" w:cs="Times New Roman"/>
          <w:sz w:val="24"/>
          <w:szCs w:val="24"/>
          <w:lang w:val="sr-Cyrl-CS"/>
        </w:rPr>
        <w:t>р</w:t>
      </w:r>
      <w:r w:rsidR="002472A0" w:rsidRPr="00DB4AD6">
        <w:rPr>
          <w:rFonts w:ascii="Times New Roman" w:hAnsi="Times New Roman" w:cs="Times New Roman"/>
          <w:sz w:val="24"/>
          <w:szCs w:val="24"/>
          <w:lang w:val="sr-Cyrl-CS"/>
        </w:rPr>
        <w:t>с</w:t>
      </w:r>
      <w:r w:rsidR="009E6A3A" w:rsidRPr="00DB4AD6">
        <w:rPr>
          <w:rFonts w:ascii="Times New Roman" w:hAnsi="Times New Roman" w:cs="Times New Roman"/>
          <w:sz w:val="24"/>
          <w:szCs w:val="24"/>
          <w:lang w:val="sr-Cyrl-CS"/>
        </w:rPr>
        <w:t>тво финансија преко буџетских инспектора. Доношењем овог закона, број републичких буџетских и</w:t>
      </w:r>
      <w:r w:rsidR="002472A0" w:rsidRPr="00DB4AD6">
        <w:rPr>
          <w:rFonts w:ascii="Times New Roman" w:hAnsi="Times New Roman" w:cs="Times New Roman"/>
          <w:sz w:val="24"/>
          <w:szCs w:val="24"/>
          <w:lang w:val="sr-Cyrl-CS"/>
        </w:rPr>
        <w:t>нс</w:t>
      </w:r>
      <w:r w:rsidR="009E6A3A" w:rsidRPr="00DB4AD6">
        <w:rPr>
          <w:rFonts w:ascii="Times New Roman" w:hAnsi="Times New Roman" w:cs="Times New Roman"/>
          <w:sz w:val="24"/>
          <w:szCs w:val="24"/>
          <w:lang w:val="sr-Cyrl-CS"/>
        </w:rPr>
        <w:t>пектора, чије плате би се финансирале из буџета Републике Србије, био би повећан за 8</w:t>
      </w:r>
      <w:r w:rsidR="00BE01BC" w:rsidRPr="00DB4AD6">
        <w:rPr>
          <w:rFonts w:ascii="Times New Roman" w:hAnsi="Times New Roman" w:cs="Times New Roman"/>
          <w:sz w:val="24"/>
          <w:szCs w:val="24"/>
          <w:lang w:val="sr-Cyrl-CS"/>
        </w:rPr>
        <w:t>3</w:t>
      </w:r>
      <w:r w:rsidR="009E6A3A" w:rsidRPr="00DB4AD6">
        <w:rPr>
          <w:rFonts w:ascii="Times New Roman" w:hAnsi="Times New Roman" w:cs="Times New Roman"/>
          <w:sz w:val="24"/>
          <w:szCs w:val="24"/>
          <w:lang w:val="sr-Cyrl-CS"/>
        </w:rPr>
        <w:t xml:space="preserve">, што са постојећим бројем инспектора у Министарству чини укупно 100. </w:t>
      </w:r>
    </w:p>
    <w:p w14:paraId="36888B6E" w14:textId="03E052DD" w:rsidR="00CF3DE8" w:rsidRPr="00DB4AD6" w:rsidRDefault="000621D0" w:rsidP="003F4D2C">
      <w:pPr>
        <w:ind w:firstLine="720"/>
        <w:jc w:val="both"/>
        <w:rPr>
          <w:rFonts w:ascii="Times New Roman" w:hAnsi="Times New Roman" w:cs="Times New Roman"/>
          <w:sz w:val="24"/>
          <w:szCs w:val="24"/>
          <w:lang w:val="sr-Cyrl-CS"/>
        </w:rPr>
      </w:pPr>
      <w:r w:rsidRPr="00DB4AD6">
        <w:rPr>
          <w:rFonts w:ascii="Times New Roman" w:hAnsi="Times New Roman" w:cs="Times New Roman"/>
          <w:sz w:val="24"/>
          <w:szCs w:val="24"/>
          <w:lang w:val="sr-Cyrl-CS"/>
        </w:rPr>
        <w:t>Предложеним закон</w:t>
      </w:r>
      <w:r w:rsidR="009E6A3A" w:rsidRPr="00DB4AD6">
        <w:rPr>
          <w:rFonts w:ascii="Times New Roman" w:hAnsi="Times New Roman" w:cs="Times New Roman"/>
          <w:sz w:val="24"/>
          <w:szCs w:val="24"/>
          <w:lang w:val="sr-Cyrl-CS"/>
        </w:rPr>
        <w:t>ом, укупна средства за реализацију, од дана ступања на снагу би била увећана по пројекцијама за 202</w:t>
      </w:r>
      <w:r w:rsidR="00946823" w:rsidRPr="00DB4AD6">
        <w:rPr>
          <w:rFonts w:ascii="Times New Roman" w:hAnsi="Times New Roman" w:cs="Times New Roman"/>
          <w:sz w:val="24"/>
          <w:szCs w:val="24"/>
          <w:lang w:val="sr-Cyrl-CS"/>
        </w:rPr>
        <w:t>3</w:t>
      </w:r>
      <w:r w:rsidR="009E6A3A" w:rsidRPr="00DB4AD6">
        <w:rPr>
          <w:rFonts w:ascii="Times New Roman" w:hAnsi="Times New Roman" w:cs="Times New Roman"/>
          <w:sz w:val="24"/>
          <w:szCs w:val="24"/>
          <w:lang w:val="sr-Cyrl-CS"/>
        </w:rPr>
        <w:t xml:space="preserve">. годину у износу од </w:t>
      </w:r>
      <w:r w:rsidR="00946823" w:rsidRPr="00DB4AD6">
        <w:rPr>
          <w:rFonts w:ascii="Times New Roman" w:hAnsi="Times New Roman" w:cs="Times New Roman"/>
          <w:sz w:val="24"/>
          <w:szCs w:val="24"/>
          <w:lang w:val="sr-Cyrl-CS"/>
        </w:rPr>
        <w:t>150</w:t>
      </w:r>
      <w:r w:rsidR="009E6A3A" w:rsidRPr="00DB4AD6">
        <w:rPr>
          <w:rFonts w:ascii="Times New Roman" w:hAnsi="Times New Roman" w:cs="Times New Roman"/>
          <w:sz w:val="24"/>
          <w:szCs w:val="24"/>
          <w:lang w:val="sr-Cyrl-CS"/>
        </w:rPr>
        <w:t xml:space="preserve"> милиона динара за </w:t>
      </w:r>
      <w:r w:rsidR="00191BD4" w:rsidRPr="00DB4AD6">
        <w:rPr>
          <w:rFonts w:ascii="Times New Roman" w:hAnsi="Times New Roman" w:cs="Times New Roman"/>
          <w:sz w:val="24"/>
          <w:szCs w:val="24"/>
          <w:lang w:val="sr-Cyrl-CS"/>
        </w:rPr>
        <w:t xml:space="preserve">плате </w:t>
      </w:r>
      <w:proofErr w:type="spellStart"/>
      <w:r w:rsidR="00191BD4" w:rsidRPr="00DB4AD6">
        <w:rPr>
          <w:rFonts w:ascii="Times New Roman" w:hAnsi="Times New Roman" w:cs="Times New Roman"/>
          <w:sz w:val="24"/>
          <w:szCs w:val="24"/>
          <w:lang w:val="sr-Cyrl-CS"/>
        </w:rPr>
        <w:t>е</w:t>
      </w:r>
      <w:r w:rsidR="002472A0" w:rsidRPr="00DB4AD6">
        <w:rPr>
          <w:rFonts w:ascii="Times New Roman" w:hAnsi="Times New Roman" w:cs="Times New Roman"/>
          <w:sz w:val="24"/>
          <w:szCs w:val="24"/>
          <w:lang w:val="sr-Cyrl-CS"/>
        </w:rPr>
        <w:t>.</w:t>
      </w:r>
      <w:r w:rsidR="00191BD4" w:rsidRPr="00DB4AD6">
        <w:rPr>
          <w:rFonts w:ascii="Times New Roman" w:hAnsi="Times New Roman" w:cs="Times New Roman"/>
          <w:sz w:val="24"/>
          <w:szCs w:val="24"/>
          <w:lang w:val="sr-Cyrl-CS"/>
        </w:rPr>
        <w:t>к</w:t>
      </w:r>
      <w:proofErr w:type="spellEnd"/>
      <w:r w:rsidR="002472A0" w:rsidRPr="00DB4AD6">
        <w:rPr>
          <w:rFonts w:ascii="Times New Roman" w:hAnsi="Times New Roman" w:cs="Times New Roman"/>
          <w:sz w:val="24"/>
          <w:szCs w:val="24"/>
          <w:lang w:val="sr-Cyrl-CS"/>
        </w:rPr>
        <w:t>.</w:t>
      </w:r>
      <w:r w:rsidR="00191BD4" w:rsidRPr="00DB4AD6">
        <w:rPr>
          <w:rFonts w:ascii="Times New Roman" w:hAnsi="Times New Roman" w:cs="Times New Roman"/>
          <w:sz w:val="24"/>
          <w:szCs w:val="24"/>
          <w:lang w:val="sr-Cyrl-CS"/>
        </w:rPr>
        <w:t xml:space="preserve"> 411000 и 412000. </w:t>
      </w:r>
    </w:p>
    <w:p w14:paraId="7D2CEA01" w14:textId="69B7442C" w:rsidR="00A65FE2" w:rsidRPr="00DB4AD6" w:rsidRDefault="00A65FE2" w:rsidP="00305D25">
      <w:pPr>
        <w:ind w:firstLine="720"/>
        <w:jc w:val="both"/>
        <w:rPr>
          <w:rFonts w:ascii="Times New Roman" w:hAnsi="Times New Roman" w:cs="Times New Roman"/>
          <w:sz w:val="24"/>
          <w:szCs w:val="24"/>
          <w:lang w:val="sr-Cyrl-CS"/>
        </w:rPr>
      </w:pPr>
      <w:bookmarkStart w:id="4" w:name="_GoBack"/>
      <w:bookmarkEnd w:id="4"/>
    </w:p>
    <w:p w14:paraId="36BF3F00" w14:textId="77777777" w:rsidR="00A65FE2" w:rsidRPr="00DB4AD6" w:rsidRDefault="00A65FE2" w:rsidP="00305D25">
      <w:pPr>
        <w:ind w:firstLine="720"/>
        <w:jc w:val="both"/>
        <w:rPr>
          <w:rFonts w:ascii="Times New Roman" w:hAnsi="Times New Roman" w:cs="Times New Roman"/>
          <w:sz w:val="24"/>
          <w:szCs w:val="24"/>
          <w:lang w:val="sr-Cyrl-CS"/>
        </w:rPr>
      </w:pPr>
    </w:p>
    <w:sectPr w:rsidR="00A65FE2" w:rsidRPr="00DB4AD6" w:rsidSect="006649A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07CF6" w14:textId="77777777" w:rsidR="006725FD" w:rsidRDefault="006725FD" w:rsidP="00697719">
      <w:pPr>
        <w:spacing w:after="0" w:line="240" w:lineRule="auto"/>
      </w:pPr>
      <w:r>
        <w:separator/>
      </w:r>
    </w:p>
  </w:endnote>
  <w:endnote w:type="continuationSeparator" w:id="0">
    <w:p w14:paraId="78211333" w14:textId="77777777" w:rsidR="006725FD" w:rsidRDefault="006725FD" w:rsidP="00697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C617" w14:textId="77777777" w:rsidR="006649A5" w:rsidRDefault="006649A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862427"/>
      <w:docPartObj>
        <w:docPartGallery w:val="Page Numbers (Bottom of Page)"/>
        <w:docPartUnique/>
      </w:docPartObj>
    </w:sdtPr>
    <w:sdtEndPr>
      <w:rPr>
        <w:noProof/>
      </w:rPr>
    </w:sdtEndPr>
    <w:sdtContent>
      <w:p w14:paraId="39114C15" w14:textId="7980A3AF" w:rsidR="006649A5" w:rsidRDefault="006649A5">
        <w:pPr>
          <w:pStyle w:val="Footer"/>
          <w:jc w:val="center"/>
        </w:pPr>
        <w:r>
          <w:fldChar w:fldCharType="begin"/>
        </w:r>
        <w:r>
          <w:instrText xml:space="preserve"> PAGE   \* MERGEFORMAT </w:instrText>
        </w:r>
        <w:r>
          <w:fldChar w:fldCharType="separate"/>
        </w:r>
        <w:r w:rsidR="002923EE">
          <w:rPr>
            <w:noProof/>
          </w:rPr>
          <w:t>11</w:t>
        </w:r>
        <w:r>
          <w:rPr>
            <w:noProof/>
          </w:rPr>
          <w:fldChar w:fldCharType="end"/>
        </w:r>
      </w:p>
    </w:sdtContent>
  </w:sdt>
  <w:p w14:paraId="350B2EAE" w14:textId="77777777" w:rsidR="00697719" w:rsidRDefault="0069771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F0A26" w14:textId="77777777" w:rsidR="006649A5" w:rsidRDefault="006649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58973" w14:textId="77777777" w:rsidR="006725FD" w:rsidRDefault="006725FD" w:rsidP="00697719">
      <w:pPr>
        <w:spacing w:after="0" w:line="240" w:lineRule="auto"/>
      </w:pPr>
      <w:r>
        <w:separator/>
      </w:r>
    </w:p>
  </w:footnote>
  <w:footnote w:type="continuationSeparator" w:id="0">
    <w:p w14:paraId="1E242501" w14:textId="77777777" w:rsidR="006725FD" w:rsidRDefault="006725FD" w:rsidP="006977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5128A" w14:textId="77777777" w:rsidR="006649A5" w:rsidRDefault="006649A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8C65" w14:textId="77777777" w:rsidR="006649A5" w:rsidRDefault="006649A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D5040" w14:textId="77777777" w:rsidR="006649A5" w:rsidRDefault="006649A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65E20"/>
    <w:multiLevelType w:val="hybridMultilevel"/>
    <w:tmpl w:val="17FA2F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09E"/>
    <w:rsid w:val="00000FBD"/>
    <w:rsid w:val="00013FA1"/>
    <w:rsid w:val="000357EB"/>
    <w:rsid w:val="000425E1"/>
    <w:rsid w:val="00042C36"/>
    <w:rsid w:val="00047592"/>
    <w:rsid w:val="000621D0"/>
    <w:rsid w:val="00071DBF"/>
    <w:rsid w:val="00075D3C"/>
    <w:rsid w:val="00086F18"/>
    <w:rsid w:val="000B74FB"/>
    <w:rsid w:val="000C09DC"/>
    <w:rsid w:val="000E2B3A"/>
    <w:rsid w:val="000F02B7"/>
    <w:rsid w:val="000F416B"/>
    <w:rsid w:val="000F64E2"/>
    <w:rsid w:val="00112743"/>
    <w:rsid w:val="00122A3C"/>
    <w:rsid w:val="001275FF"/>
    <w:rsid w:val="00191BD4"/>
    <w:rsid w:val="001C5227"/>
    <w:rsid w:val="001D7C32"/>
    <w:rsid w:val="001E60DD"/>
    <w:rsid w:val="0023242A"/>
    <w:rsid w:val="00235434"/>
    <w:rsid w:val="002472A0"/>
    <w:rsid w:val="00247F33"/>
    <w:rsid w:val="0025331C"/>
    <w:rsid w:val="00265DEC"/>
    <w:rsid w:val="002720FA"/>
    <w:rsid w:val="002753EA"/>
    <w:rsid w:val="002923EE"/>
    <w:rsid w:val="002B7EE6"/>
    <w:rsid w:val="002D5332"/>
    <w:rsid w:val="002E15E8"/>
    <w:rsid w:val="00305D25"/>
    <w:rsid w:val="0030709C"/>
    <w:rsid w:val="00315DDD"/>
    <w:rsid w:val="00316518"/>
    <w:rsid w:val="00340159"/>
    <w:rsid w:val="003608D4"/>
    <w:rsid w:val="003A7D27"/>
    <w:rsid w:val="003B009E"/>
    <w:rsid w:val="003B64CB"/>
    <w:rsid w:val="003C04F4"/>
    <w:rsid w:val="003F142C"/>
    <w:rsid w:val="003F4D2C"/>
    <w:rsid w:val="00423A46"/>
    <w:rsid w:val="00452347"/>
    <w:rsid w:val="00470B29"/>
    <w:rsid w:val="00482E49"/>
    <w:rsid w:val="00496F65"/>
    <w:rsid w:val="004B1209"/>
    <w:rsid w:val="004B2D7C"/>
    <w:rsid w:val="004D2335"/>
    <w:rsid w:val="004E47B4"/>
    <w:rsid w:val="00511054"/>
    <w:rsid w:val="00527731"/>
    <w:rsid w:val="00577E55"/>
    <w:rsid w:val="00591A25"/>
    <w:rsid w:val="005D02FC"/>
    <w:rsid w:val="005D4096"/>
    <w:rsid w:val="005D5936"/>
    <w:rsid w:val="00614D5F"/>
    <w:rsid w:val="0062635B"/>
    <w:rsid w:val="006649A5"/>
    <w:rsid w:val="006725FD"/>
    <w:rsid w:val="006810CF"/>
    <w:rsid w:val="00697719"/>
    <w:rsid w:val="006A5381"/>
    <w:rsid w:val="006B08D9"/>
    <w:rsid w:val="006B18CA"/>
    <w:rsid w:val="006C5EAA"/>
    <w:rsid w:val="006D0CD1"/>
    <w:rsid w:val="006F1057"/>
    <w:rsid w:val="00736463"/>
    <w:rsid w:val="007413AD"/>
    <w:rsid w:val="00766DA7"/>
    <w:rsid w:val="0078341E"/>
    <w:rsid w:val="00784EC8"/>
    <w:rsid w:val="007933C7"/>
    <w:rsid w:val="007A2187"/>
    <w:rsid w:val="007A4C32"/>
    <w:rsid w:val="007B45CD"/>
    <w:rsid w:val="00805F67"/>
    <w:rsid w:val="0083369A"/>
    <w:rsid w:val="00843736"/>
    <w:rsid w:val="00844AAE"/>
    <w:rsid w:val="0086726E"/>
    <w:rsid w:val="00867783"/>
    <w:rsid w:val="0087215F"/>
    <w:rsid w:val="00891061"/>
    <w:rsid w:val="00896D42"/>
    <w:rsid w:val="008F04E8"/>
    <w:rsid w:val="008F3890"/>
    <w:rsid w:val="00901F4D"/>
    <w:rsid w:val="00927A44"/>
    <w:rsid w:val="00946823"/>
    <w:rsid w:val="00962D10"/>
    <w:rsid w:val="00964F5C"/>
    <w:rsid w:val="00974E6E"/>
    <w:rsid w:val="00985653"/>
    <w:rsid w:val="009B0008"/>
    <w:rsid w:val="009E1C9E"/>
    <w:rsid w:val="009E4AC4"/>
    <w:rsid w:val="009E6A3A"/>
    <w:rsid w:val="00A07FB7"/>
    <w:rsid w:val="00A10518"/>
    <w:rsid w:val="00A10BD9"/>
    <w:rsid w:val="00A21068"/>
    <w:rsid w:val="00A245E2"/>
    <w:rsid w:val="00A40CB6"/>
    <w:rsid w:val="00A63FB4"/>
    <w:rsid w:val="00A65BE5"/>
    <w:rsid w:val="00A65FE2"/>
    <w:rsid w:val="00AB51A6"/>
    <w:rsid w:val="00AC2331"/>
    <w:rsid w:val="00AE4882"/>
    <w:rsid w:val="00B00AF7"/>
    <w:rsid w:val="00B0248A"/>
    <w:rsid w:val="00B5501B"/>
    <w:rsid w:val="00B741B5"/>
    <w:rsid w:val="00B77F5D"/>
    <w:rsid w:val="00BA5798"/>
    <w:rsid w:val="00BB72E2"/>
    <w:rsid w:val="00BE01BC"/>
    <w:rsid w:val="00BE6D8B"/>
    <w:rsid w:val="00C37A4E"/>
    <w:rsid w:val="00C70B79"/>
    <w:rsid w:val="00C83D29"/>
    <w:rsid w:val="00C90DCC"/>
    <w:rsid w:val="00CA22FB"/>
    <w:rsid w:val="00CA4471"/>
    <w:rsid w:val="00CA70DA"/>
    <w:rsid w:val="00CB4522"/>
    <w:rsid w:val="00CE257F"/>
    <w:rsid w:val="00CF3DE8"/>
    <w:rsid w:val="00CF5E62"/>
    <w:rsid w:val="00D0625D"/>
    <w:rsid w:val="00D146FC"/>
    <w:rsid w:val="00D21DAF"/>
    <w:rsid w:val="00D352A1"/>
    <w:rsid w:val="00D543FF"/>
    <w:rsid w:val="00D54E10"/>
    <w:rsid w:val="00D91783"/>
    <w:rsid w:val="00DA2FA6"/>
    <w:rsid w:val="00DA7DA4"/>
    <w:rsid w:val="00DB4AD6"/>
    <w:rsid w:val="00DC1524"/>
    <w:rsid w:val="00DE1233"/>
    <w:rsid w:val="00E045B6"/>
    <w:rsid w:val="00E261BC"/>
    <w:rsid w:val="00E464CB"/>
    <w:rsid w:val="00E46EA6"/>
    <w:rsid w:val="00E77BF7"/>
    <w:rsid w:val="00EF194D"/>
    <w:rsid w:val="00F1322B"/>
    <w:rsid w:val="00F21BB4"/>
    <w:rsid w:val="00F521D5"/>
    <w:rsid w:val="00F67D46"/>
    <w:rsid w:val="00F70C8A"/>
    <w:rsid w:val="00F947E6"/>
    <w:rsid w:val="00FA3D29"/>
    <w:rsid w:val="00FB1509"/>
    <w:rsid w:val="00FC2390"/>
    <w:rsid w:val="00FE4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372F8"/>
  <w15:docId w15:val="{F5DBF965-4E25-4185-A883-6F1691BD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BE01BC"/>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096"/>
    <w:pPr>
      <w:ind w:left="720"/>
      <w:contextualSpacing/>
    </w:pPr>
  </w:style>
  <w:style w:type="paragraph" w:styleId="BalloonText">
    <w:name w:val="Balloon Text"/>
    <w:basedOn w:val="Normal"/>
    <w:link w:val="BalloonTextChar"/>
    <w:uiPriority w:val="99"/>
    <w:semiHidden/>
    <w:unhideWhenUsed/>
    <w:rsid w:val="006B18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18CA"/>
    <w:rPr>
      <w:rFonts w:ascii="Segoe UI" w:hAnsi="Segoe UI" w:cs="Segoe UI"/>
      <w:sz w:val="18"/>
      <w:szCs w:val="18"/>
    </w:rPr>
  </w:style>
  <w:style w:type="paragraph" w:styleId="NormalWeb">
    <w:name w:val="Normal (Web)"/>
    <w:basedOn w:val="Normal"/>
    <w:uiPriority w:val="99"/>
    <w:semiHidden/>
    <w:unhideWhenUsed/>
    <w:rsid w:val="003F4D2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D0625D"/>
    <w:rPr>
      <w:sz w:val="16"/>
      <w:szCs w:val="16"/>
    </w:rPr>
  </w:style>
  <w:style w:type="paragraph" w:styleId="CommentText">
    <w:name w:val="annotation text"/>
    <w:basedOn w:val="Normal"/>
    <w:link w:val="CommentTextChar"/>
    <w:uiPriority w:val="99"/>
    <w:semiHidden/>
    <w:unhideWhenUsed/>
    <w:rsid w:val="00D0625D"/>
    <w:pPr>
      <w:spacing w:line="240" w:lineRule="auto"/>
    </w:pPr>
    <w:rPr>
      <w:sz w:val="20"/>
      <w:szCs w:val="20"/>
    </w:rPr>
  </w:style>
  <w:style w:type="character" w:customStyle="1" w:styleId="CommentTextChar">
    <w:name w:val="Comment Text Char"/>
    <w:basedOn w:val="DefaultParagraphFont"/>
    <w:link w:val="CommentText"/>
    <w:uiPriority w:val="99"/>
    <w:semiHidden/>
    <w:rsid w:val="00D0625D"/>
    <w:rPr>
      <w:sz w:val="20"/>
      <w:szCs w:val="20"/>
    </w:rPr>
  </w:style>
  <w:style w:type="paragraph" w:styleId="CommentSubject">
    <w:name w:val="annotation subject"/>
    <w:basedOn w:val="CommentText"/>
    <w:next w:val="CommentText"/>
    <w:link w:val="CommentSubjectChar"/>
    <w:uiPriority w:val="99"/>
    <w:semiHidden/>
    <w:unhideWhenUsed/>
    <w:rsid w:val="00D0625D"/>
    <w:rPr>
      <w:b/>
      <w:bCs/>
    </w:rPr>
  </w:style>
  <w:style w:type="character" w:customStyle="1" w:styleId="CommentSubjectChar">
    <w:name w:val="Comment Subject Char"/>
    <w:basedOn w:val="CommentTextChar"/>
    <w:link w:val="CommentSubject"/>
    <w:uiPriority w:val="99"/>
    <w:semiHidden/>
    <w:rsid w:val="00D0625D"/>
    <w:rPr>
      <w:b/>
      <w:bCs/>
      <w:sz w:val="20"/>
      <w:szCs w:val="20"/>
    </w:rPr>
  </w:style>
  <w:style w:type="paragraph" w:styleId="Header">
    <w:name w:val="header"/>
    <w:basedOn w:val="Normal"/>
    <w:link w:val="HeaderChar"/>
    <w:uiPriority w:val="99"/>
    <w:unhideWhenUsed/>
    <w:rsid w:val="00697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719"/>
  </w:style>
  <w:style w:type="paragraph" w:styleId="Footer">
    <w:name w:val="footer"/>
    <w:basedOn w:val="Normal"/>
    <w:link w:val="FooterChar"/>
    <w:uiPriority w:val="99"/>
    <w:unhideWhenUsed/>
    <w:rsid w:val="00697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719"/>
  </w:style>
  <w:style w:type="character" w:customStyle="1" w:styleId="Heading3Char">
    <w:name w:val="Heading 3 Char"/>
    <w:basedOn w:val="DefaultParagraphFont"/>
    <w:link w:val="Heading3"/>
    <w:uiPriority w:val="9"/>
    <w:rsid w:val="00BE01BC"/>
    <w:rPr>
      <w:rFonts w:asciiTheme="majorHAnsi" w:eastAsiaTheme="majorEastAsia" w:hAnsiTheme="majorHAnsi" w:cstheme="majorBidi"/>
      <w:color w:val="1F4D78" w:themeColor="accent1" w:themeShade="7F"/>
      <w:sz w:val="24"/>
      <w:szCs w:val="24"/>
      <w:lang w:val="en-US"/>
    </w:rPr>
  </w:style>
  <w:style w:type="character" w:styleId="Strong">
    <w:name w:val="Strong"/>
    <w:basedOn w:val="DefaultParagraphFont"/>
    <w:uiPriority w:val="22"/>
    <w:qFormat/>
    <w:rsid w:val="00B550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5347">
      <w:bodyDiv w:val="1"/>
      <w:marLeft w:val="0"/>
      <w:marRight w:val="0"/>
      <w:marTop w:val="0"/>
      <w:marBottom w:val="0"/>
      <w:divBdr>
        <w:top w:val="none" w:sz="0" w:space="0" w:color="auto"/>
        <w:left w:val="none" w:sz="0" w:space="0" w:color="auto"/>
        <w:bottom w:val="none" w:sz="0" w:space="0" w:color="auto"/>
        <w:right w:val="none" w:sz="0" w:space="0" w:color="auto"/>
      </w:divBdr>
    </w:div>
    <w:div w:id="1883596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209DB-BDEB-4FF1-8354-E5760810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5549</Words>
  <Characters>31631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Tešić</dc:creator>
  <cp:keywords/>
  <dc:description/>
  <cp:lastModifiedBy>Andjelka Opacic</cp:lastModifiedBy>
  <cp:revision>13</cp:revision>
  <cp:lastPrinted>2021-10-29T10:38:00Z</cp:lastPrinted>
  <dcterms:created xsi:type="dcterms:W3CDTF">2021-11-03T08:45:00Z</dcterms:created>
  <dcterms:modified xsi:type="dcterms:W3CDTF">2021-11-03T13:46:00Z</dcterms:modified>
</cp:coreProperties>
</file>