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F46" w:rsidRPr="00A628D3" w:rsidRDefault="00CC0F46" w:rsidP="006130E2">
      <w:pPr>
        <w:ind w:left="-720" w:firstLine="720"/>
        <w:jc w:val="center"/>
        <w:rPr>
          <w:lang w:val="sr-Cyrl-CS"/>
        </w:rPr>
      </w:pPr>
    </w:p>
    <w:p w:rsidR="00CC0F46" w:rsidRPr="00A628D3" w:rsidRDefault="00CC0F46" w:rsidP="006130E2">
      <w:pPr>
        <w:ind w:left="-720" w:firstLine="720"/>
        <w:jc w:val="center"/>
        <w:rPr>
          <w:lang w:val="sr-Cyrl-CS"/>
        </w:rPr>
      </w:pPr>
    </w:p>
    <w:p w:rsidR="006961E3" w:rsidRPr="00A628D3" w:rsidRDefault="006961E3" w:rsidP="006130E2">
      <w:pPr>
        <w:ind w:left="-720" w:firstLine="720"/>
        <w:jc w:val="center"/>
        <w:rPr>
          <w:lang w:val="sr-Cyrl-CS"/>
        </w:rPr>
      </w:pPr>
      <w:r w:rsidRPr="00A628D3">
        <w:rPr>
          <w:lang w:val="sr-Cyrl-CS"/>
        </w:rPr>
        <w:t>О Б Р А З Л О Ж Е Њ Е</w:t>
      </w:r>
    </w:p>
    <w:p w:rsidR="00113ACC" w:rsidRPr="00A628D3" w:rsidRDefault="00113ACC" w:rsidP="006130E2">
      <w:pPr>
        <w:ind w:left="-720" w:firstLine="720"/>
        <w:jc w:val="center"/>
        <w:rPr>
          <w:lang w:val="sr-Cyrl-CS"/>
        </w:rPr>
      </w:pPr>
    </w:p>
    <w:p w:rsidR="00CC0F46" w:rsidRPr="00A628D3" w:rsidRDefault="00CC0F46" w:rsidP="006130E2">
      <w:pPr>
        <w:ind w:left="-720" w:firstLine="720"/>
        <w:jc w:val="center"/>
        <w:rPr>
          <w:lang w:val="sr-Cyrl-CS"/>
        </w:rPr>
      </w:pPr>
    </w:p>
    <w:p w:rsidR="006961E3" w:rsidRPr="00A628D3" w:rsidRDefault="006961E3" w:rsidP="006130E2">
      <w:pPr>
        <w:rPr>
          <w:bCs/>
          <w:lang w:val="sr-Cyrl-CS"/>
        </w:rPr>
      </w:pPr>
      <w:r w:rsidRPr="00A628D3">
        <w:rPr>
          <w:bCs/>
          <w:lang w:val="sr-Cyrl-CS"/>
        </w:rPr>
        <w:tab/>
        <w:t>I. УСТАВНИ ОСНОВ ЗА ДОНОШЕЊЕ ЗАКОНА</w:t>
      </w:r>
    </w:p>
    <w:p w:rsidR="006961E3" w:rsidRPr="00A628D3" w:rsidRDefault="006961E3" w:rsidP="006130E2">
      <w:pPr>
        <w:rPr>
          <w:bCs/>
          <w:lang w:val="sr-Cyrl-CS"/>
        </w:rPr>
      </w:pPr>
    </w:p>
    <w:p w:rsidR="0040226C" w:rsidRPr="00A628D3" w:rsidRDefault="006961E3" w:rsidP="00620C3C">
      <w:pPr>
        <w:jc w:val="both"/>
        <w:rPr>
          <w:lang w:val="sr-Cyrl-CS"/>
        </w:rPr>
      </w:pPr>
      <w:r w:rsidRPr="00A628D3">
        <w:rPr>
          <w:lang w:val="sr-Cyrl-CS"/>
        </w:rPr>
        <w:t xml:space="preserve"> </w:t>
      </w:r>
      <w:r w:rsidRPr="00A628D3">
        <w:rPr>
          <w:lang w:val="sr-Cyrl-CS"/>
        </w:rPr>
        <w:tab/>
      </w:r>
      <w:r w:rsidR="0040226C" w:rsidRPr="00A628D3">
        <w:rPr>
          <w:lang w:val="sr-Cyrl-CS"/>
        </w:rPr>
        <w:t xml:space="preserve">Уставни основ за доношење овог закона садржан је у одредби </w:t>
      </w:r>
      <w:r w:rsidR="00AE55C5" w:rsidRPr="00A628D3">
        <w:rPr>
          <w:lang w:val="sr-Cyrl-CS"/>
        </w:rPr>
        <w:t>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A628D3">
        <w:rPr>
          <w:lang w:val="sr-Cyrl-CS"/>
        </w:rPr>
        <w:t xml:space="preserve"> </w:t>
      </w:r>
      <w:r w:rsidR="00C92D78" w:rsidRPr="00A628D3">
        <w:rPr>
          <w:lang w:val="sr-Cyrl-CS"/>
        </w:rPr>
        <w:t>Ч</w:t>
      </w:r>
      <w:r w:rsidR="0057357E" w:rsidRPr="00A628D3">
        <w:rPr>
          <w:lang w:val="sr-Cyrl-CS"/>
        </w:rPr>
        <w:t>лан</w:t>
      </w:r>
      <w:r w:rsidR="00C92D78" w:rsidRPr="00A628D3">
        <w:rPr>
          <w:lang w:val="sr-Cyrl-CS"/>
        </w:rPr>
        <w:t>o</w:t>
      </w:r>
      <w:r w:rsidR="00CC0F46" w:rsidRPr="00A628D3">
        <w:rPr>
          <w:lang w:val="sr-Cyrl-CS"/>
        </w:rPr>
        <w:t>м</w:t>
      </w:r>
      <w:r w:rsidR="00C92D78" w:rsidRPr="00A628D3">
        <w:rPr>
          <w:lang w:val="sr-Cyrl-CS"/>
        </w:rPr>
        <w:t xml:space="preserve"> 3. и</w:t>
      </w:r>
      <w:r w:rsidR="00CC0F46" w:rsidRPr="00A628D3">
        <w:rPr>
          <w:lang w:val="sr-Cyrl-CS"/>
        </w:rPr>
        <w:t xml:space="preserve"> чланом</w:t>
      </w:r>
      <w:r w:rsidR="0057357E" w:rsidRPr="00A628D3">
        <w:rPr>
          <w:lang w:val="sr-Cyrl-CS"/>
        </w:rPr>
        <w:t xml:space="preserve"> 7.</w:t>
      </w:r>
      <w:r w:rsidR="00CC0F46" w:rsidRPr="00A628D3">
        <w:rPr>
          <w:lang w:val="sr-Cyrl-CS"/>
        </w:rPr>
        <w:t xml:space="preserve"> ст.</w:t>
      </w:r>
      <w:r w:rsidR="0057357E" w:rsidRPr="00A628D3">
        <w:rPr>
          <w:lang w:val="sr-Cyrl-CS"/>
        </w:rPr>
        <w:t xml:space="preserve"> 1. и 2. Закона о јавном дугу („Службени гласник РС”, бр. 61/05, 107/09, 78/11, 68/15,</w:t>
      </w:r>
      <w:r w:rsidR="00CC0F46" w:rsidRPr="00A628D3">
        <w:rPr>
          <w:lang w:val="sr-Cyrl-CS"/>
        </w:rPr>
        <w:t xml:space="preserve"> </w:t>
      </w:r>
      <w:r w:rsidR="0057357E" w:rsidRPr="00A628D3">
        <w:rPr>
          <w:lang w:val="sr-Cyrl-CS"/>
        </w:rPr>
        <w:t xml:space="preserve">95/18, 91/19 </w:t>
      </w:r>
      <w:r w:rsidR="00C92D78" w:rsidRPr="00A628D3">
        <w:rPr>
          <w:lang w:val="sr-Cyrl-CS"/>
        </w:rPr>
        <w:t xml:space="preserve">и </w:t>
      </w:r>
      <w:r w:rsidR="0057357E" w:rsidRPr="00A628D3">
        <w:rPr>
          <w:lang w:val="sr-Cyrl-CS"/>
        </w:rPr>
        <w:t>149/20)</w:t>
      </w:r>
      <w:r w:rsidR="00C92D78" w:rsidRPr="00A628D3">
        <w:rPr>
          <w:lang w:val="sr-Cyrl-CS"/>
        </w:rPr>
        <w:t>,</w:t>
      </w:r>
      <w:r w:rsidR="00CC0F46" w:rsidRPr="00A628D3">
        <w:rPr>
          <w:lang w:val="sr-Cyrl-CS"/>
        </w:rPr>
        <w:t xml:space="preserve"> прописано </w:t>
      </w:r>
      <w:r w:rsidR="0057357E" w:rsidRPr="00A628D3">
        <w:rPr>
          <w:lang w:val="sr-Cyrl-CS"/>
        </w:rPr>
        <w:t>је да се Република Србија м</w:t>
      </w:r>
      <w:r w:rsidR="00C92D78" w:rsidRPr="00A628D3">
        <w:rPr>
          <w:lang w:val="sr-Cyrl-CS"/>
        </w:rPr>
        <w:t xml:space="preserve">оже задуживати у земљи и иностранству, као и да се задуживање може користити </w:t>
      </w:r>
      <w:r w:rsidR="00B565C1" w:rsidRPr="00A628D3">
        <w:rPr>
          <w:lang w:val="sr-Cyrl-CS"/>
        </w:rPr>
        <w:t>за фин</w:t>
      </w:r>
      <w:r w:rsidR="00C92D78" w:rsidRPr="00A628D3">
        <w:rPr>
          <w:lang w:val="sr-Cyrl-CS"/>
        </w:rPr>
        <w:t xml:space="preserve">ансирање буџетског дефицита </w:t>
      </w:r>
      <w:r w:rsidR="00B565C1" w:rsidRPr="00A628D3">
        <w:rPr>
          <w:lang w:val="sr-Cyrl-CS"/>
        </w:rPr>
        <w:t>и за рефинансирање обавеза по основу јавног дуга.</w:t>
      </w:r>
      <w:r w:rsidR="00C92D78" w:rsidRPr="00A628D3">
        <w:rPr>
          <w:lang w:val="sr-Cyrl-CS"/>
        </w:rPr>
        <w:t xml:space="preserve"> Такође, чланом 4. став 14. Закона о Народној банци Србије („Службени гласник РС”, бр. 72/03, 55/04, 85/05-др. закон, 44/10, 76/1</w:t>
      </w:r>
      <w:r w:rsidR="00CC0F46" w:rsidRPr="00A628D3">
        <w:rPr>
          <w:lang w:val="sr-Cyrl-CS"/>
        </w:rPr>
        <w:t>2, 106/12, 14/15, 40/15-</w:t>
      </w:r>
      <w:r w:rsidR="00C92D78" w:rsidRPr="00A628D3">
        <w:rPr>
          <w:lang w:val="sr-Cyrl-CS"/>
        </w:rPr>
        <w:t>УС и 44/18)</w:t>
      </w:r>
      <w:r w:rsidR="00CC0F46" w:rsidRPr="00A628D3">
        <w:rPr>
          <w:lang w:val="sr-Cyrl-CS"/>
        </w:rPr>
        <w:t>,</w:t>
      </w:r>
      <w:r w:rsidR="00C92D78" w:rsidRPr="00A628D3">
        <w:rPr>
          <w:lang w:val="sr-Cyrl-CS"/>
        </w:rPr>
        <w:t xml:space="preserve"> прописује се да Народна банка Србије обавља законом, односно уговором утврђене послове за Републику Србију.</w:t>
      </w:r>
    </w:p>
    <w:p w:rsidR="006961E3" w:rsidRPr="00A628D3" w:rsidRDefault="0040226C" w:rsidP="006130E2">
      <w:pPr>
        <w:jc w:val="both"/>
        <w:rPr>
          <w:lang w:val="sr-Cyrl-CS"/>
        </w:rPr>
      </w:pPr>
      <w:r w:rsidRPr="00A628D3">
        <w:rPr>
          <w:lang w:val="sr-Cyrl-CS"/>
        </w:rPr>
        <w:t xml:space="preserve"> </w:t>
      </w:r>
    </w:p>
    <w:p w:rsidR="00CC0F46" w:rsidRPr="00A628D3" w:rsidRDefault="00CC0F46" w:rsidP="006130E2">
      <w:pPr>
        <w:jc w:val="both"/>
        <w:rPr>
          <w:lang w:val="sr-Cyrl-CS"/>
        </w:rPr>
      </w:pPr>
    </w:p>
    <w:p w:rsidR="006961E3" w:rsidRPr="00A628D3" w:rsidRDefault="006961E3" w:rsidP="006130E2">
      <w:pPr>
        <w:ind w:firstLine="720"/>
        <w:jc w:val="both"/>
        <w:rPr>
          <w:lang w:val="sr-Cyrl-CS"/>
        </w:rPr>
      </w:pPr>
      <w:r w:rsidRPr="00A628D3">
        <w:rPr>
          <w:bCs/>
          <w:lang w:val="sr-Cyrl-CS"/>
        </w:rPr>
        <w:t xml:space="preserve"> II. РАЗЛОЗИ ЗА ДОНОШЕЊЕ ЗАКОНА</w:t>
      </w:r>
      <w:r w:rsidR="0069359B" w:rsidRPr="00A628D3">
        <w:rPr>
          <w:bCs/>
          <w:lang w:val="sr-Cyrl-CS"/>
        </w:rPr>
        <w:t xml:space="preserve"> </w:t>
      </w:r>
    </w:p>
    <w:p w:rsidR="006961E3" w:rsidRPr="00A628D3" w:rsidRDefault="006961E3" w:rsidP="006130E2">
      <w:pPr>
        <w:rPr>
          <w:bCs/>
          <w:lang w:val="sr-Cyrl-CS"/>
        </w:rPr>
      </w:pPr>
    </w:p>
    <w:p w:rsidR="00AE55C5" w:rsidRPr="00A628D3" w:rsidRDefault="00B769CC" w:rsidP="0057357E">
      <w:pPr>
        <w:ind w:firstLine="720"/>
        <w:jc w:val="both"/>
        <w:rPr>
          <w:bCs/>
          <w:lang w:val="sr-Cyrl-CS"/>
        </w:rPr>
      </w:pPr>
      <w:r w:rsidRPr="00A628D3">
        <w:rPr>
          <w:bCs/>
          <w:lang w:val="sr-Cyrl-CS"/>
        </w:rPr>
        <w:t xml:space="preserve">Специјална права вучења, </w:t>
      </w:r>
      <w:r w:rsidR="001964A1" w:rsidRPr="00A628D3">
        <w:rPr>
          <w:bCs/>
          <w:lang w:val="sr-Cyrl-CS"/>
        </w:rPr>
        <w:t>која се расподељују земљама чланицама у форми алокације сразмерно висини квоте у Међународном монетарном фонду, представљају међународну резервну активу коју је Међународни монетарни фонд креирао 1969. године у циљу р</w:t>
      </w:r>
      <w:r w:rsidR="009E729A" w:rsidRPr="00A628D3">
        <w:rPr>
          <w:bCs/>
          <w:lang w:val="sr-Cyrl-CS"/>
        </w:rPr>
        <w:t>егулисања међународне ликвидности</w:t>
      </w:r>
      <w:r w:rsidR="001964A1" w:rsidRPr="00A628D3">
        <w:rPr>
          <w:bCs/>
          <w:lang w:val="sr-Cyrl-CS"/>
        </w:rPr>
        <w:t>.</w:t>
      </w:r>
      <w:r w:rsidRPr="00A628D3">
        <w:rPr>
          <w:bCs/>
          <w:lang w:val="sr-Cyrl-CS"/>
        </w:rPr>
        <w:t xml:space="preserve"> Резервна позиција у Међународном монетарном фонду односи се на средства која свака земља чланица уплаћује приликом учлањења, а могу се повући и користити у случају потребе. Такође, чланство у Међународном монетарном фонду омогућава земљама да позајмљују и додатне суме новца под условима које одређује Међународни монетарни фонд.</w:t>
      </w:r>
    </w:p>
    <w:p w:rsidR="00B565C1" w:rsidRPr="00A628D3" w:rsidRDefault="00B565C1" w:rsidP="0057357E">
      <w:pPr>
        <w:ind w:firstLine="720"/>
        <w:jc w:val="both"/>
        <w:rPr>
          <w:bCs/>
          <w:lang w:val="sr-Cyrl-CS"/>
        </w:rPr>
      </w:pPr>
      <w:r w:rsidRPr="00A628D3">
        <w:rPr>
          <w:bCs/>
          <w:lang w:val="sr-Cyrl-CS"/>
        </w:rPr>
        <w:t>Специјално право вучења није класичан кредит Међународног монетарног фонда већ ресурс који чланице Међународног монетарног фонда могу да користе за своје потребе флексибилно у зависности од својих тренутних потреба.</w:t>
      </w:r>
    </w:p>
    <w:p w:rsidR="00B565C1" w:rsidRPr="00A628D3" w:rsidRDefault="00B565C1" w:rsidP="0057357E">
      <w:pPr>
        <w:ind w:firstLine="720"/>
        <w:jc w:val="both"/>
        <w:rPr>
          <w:bCs/>
          <w:lang w:val="sr-Cyrl-CS"/>
        </w:rPr>
      </w:pPr>
      <w:r w:rsidRPr="00A628D3">
        <w:rPr>
          <w:bCs/>
          <w:lang w:val="sr-Cyrl-CS"/>
        </w:rPr>
        <w:t>Додељивање специјалних права вучења је бесплатно за државе чланице, али сама употреба средстава није. Тренутна каматна стопа за с</w:t>
      </w:r>
      <w:r w:rsidR="00CC0F46" w:rsidRPr="00A628D3">
        <w:rPr>
          <w:bCs/>
          <w:lang w:val="sr-Cyrl-CS"/>
        </w:rPr>
        <w:t>пецијална права вучења износи 0,</w:t>
      </w:r>
      <w:r w:rsidRPr="00A628D3">
        <w:rPr>
          <w:bCs/>
          <w:lang w:val="sr-Cyrl-CS"/>
        </w:rPr>
        <w:t>05%.</w:t>
      </w:r>
    </w:p>
    <w:p w:rsidR="00B83CDC" w:rsidRPr="00A628D3" w:rsidRDefault="00B83CDC" w:rsidP="0057357E">
      <w:pPr>
        <w:ind w:firstLine="720"/>
        <w:jc w:val="both"/>
        <w:rPr>
          <w:bCs/>
          <w:lang w:val="sr-Cyrl-CS"/>
        </w:rPr>
      </w:pPr>
      <w:r w:rsidRPr="00A628D3">
        <w:rPr>
          <w:bCs/>
          <w:lang w:val="sr-Cyrl-CS"/>
        </w:rPr>
        <w:t xml:space="preserve">Републици Србији је одлуком </w:t>
      </w:r>
      <w:r w:rsidR="001964A1" w:rsidRPr="00A628D3">
        <w:rPr>
          <w:bCs/>
          <w:lang w:val="sr-Cyrl-CS"/>
        </w:rPr>
        <w:t xml:space="preserve">Одбора </w:t>
      </w:r>
      <w:r w:rsidRPr="00A628D3">
        <w:rPr>
          <w:bCs/>
          <w:lang w:val="sr-Cyrl-CS"/>
        </w:rPr>
        <w:t xml:space="preserve">гувернера </w:t>
      </w:r>
      <w:r w:rsidR="001964A1" w:rsidRPr="00A628D3">
        <w:rPr>
          <w:bCs/>
          <w:lang w:val="sr-Cyrl-CS"/>
        </w:rPr>
        <w:t xml:space="preserve">Међународног монетарног фонда </w:t>
      </w:r>
      <w:r w:rsidRPr="00A628D3">
        <w:rPr>
          <w:bCs/>
          <w:lang w:val="sr-Cyrl-CS"/>
        </w:rPr>
        <w:t xml:space="preserve">додељено </w:t>
      </w:r>
      <w:r w:rsidR="009B2FA8" w:rsidRPr="00A628D3">
        <w:rPr>
          <w:bCs/>
          <w:lang w:val="sr-Cyrl-CS"/>
        </w:rPr>
        <w:t>627.596.351 специјалних права вучења</w:t>
      </w:r>
      <w:r w:rsidR="001964A1" w:rsidRPr="00A628D3">
        <w:rPr>
          <w:bCs/>
          <w:lang w:val="sr-Cyrl-CS"/>
        </w:rPr>
        <w:t>. Средства алокације специјалних права вучења распоређена су земљама чланицама Међународног монетарног фонда, сразмерно уделу у квоти Међународног монетарног фонда.  Тренутна квота</w:t>
      </w:r>
      <w:r w:rsidRPr="00A628D3">
        <w:rPr>
          <w:bCs/>
          <w:lang w:val="sr-Cyrl-CS"/>
        </w:rPr>
        <w:t xml:space="preserve"> Републике Србије </w:t>
      </w:r>
      <w:r w:rsidR="001964A1" w:rsidRPr="00A628D3">
        <w:rPr>
          <w:bCs/>
          <w:lang w:val="sr-Cyrl-CS"/>
        </w:rPr>
        <w:t>у</w:t>
      </w:r>
      <w:r w:rsidRPr="00A628D3">
        <w:rPr>
          <w:bCs/>
          <w:lang w:val="sr-Cyrl-CS"/>
        </w:rPr>
        <w:t xml:space="preserve"> Међународном монетарном фонду</w:t>
      </w:r>
      <w:r w:rsidR="001964A1" w:rsidRPr="00A628D3">
        <w:rPr>
          <w:bCs/>
          <w:lang w:val="sr-Cyrl-CS"/>
        </w:rPr>
        <w:t xml:space="preserve"> је 654.800.000 специјалних права вучења, а њено учешће у укупним квотама Међународног монетарног фонда </w:t>
      </w:r>
      <w:r w:rsidRPr="00A628D3">
        <w:rPr>
          <w:bCs/>
          <w:lang w:val="sr-Cyrl-CS"/>
        </w:rPr>
        <w:t>износи 0,14%.</w:t>
      </w:r>
    </w:p>
    <w:p w:rsidR="0057357E" w:rsidRPr="00A628D3" w:rsidRDefault="00B565C1" w:rsidP="00A256D5">
      <w:pPr>
        <w:ind w:firstLine="720"/>
        <w:jc w:val="both"/>
        <w:rPr>
          <w:bCs/>
          <w:lang w:val="sr-Cyrl-CS"/>
        </w:rPr>
      </w:pPr>
      <w:r w:rsidRPr="00A628D3">
        <w:rPr>
          <w:bCs/>
          <w:lang w:val="sr-Cyrl-CS"/>
        </w:rPr>
        <w:t xml:space="preserve">Република Србија </w:t>
      </w:r>
      <w:r w:rsidR="001964A1" w:rsidRPr="00A628D3">
        <w:rPr>
          <w:bCs/>
          <w:lang w:val="sr-Cyrl-CS"/>
        </w:rPr>
        <w:t>може</w:t>
      </w:r>
      <w:r w:rsidRPr="00A628D3">
        <w:rPr>
          <w:bCs/>
          <w:lang w:val="sr-Cyrl-CS"/>
        </w:rPr>
        <w:t xml:space="preserve"> ова средства </w:t>
      </w:r>
      <w:r w:rsidR="00A256D5" w:rsidRPr="00A628D3">
        <w:rPr>
          <w:bCs/>
          <w:lang w:val="sr-Cyrl-CS"/>
        </w:rPr>
        <w:t>у случају потребе</w:t>
      </w:r>
      <w:r w:rsidRPr="00A628D3">
        <w:rPr>
          <w:bCs/>
          <w:lang w:val="sr-Cyrl-CS"/>
        </w:rPr>
        <w:t xml:space="preserve"> користи</w:t>
      </w:r>
      <w:r w:rsidR="00A256D5" w:rsidRPr="00A628D3">
        <w:rPr>
          <w:bCs/>
          <w:lang w:val="sr-Cyrl-CS"/>
        </w:rPr>
        <w:t>ти</w:t>
      </w:r>
      <w:r w:rsidRPr="00A628D3">
        <w:rPr>
          <w:bCs/>
          <w:lang w:val="sr-Cyrl-CS"/>
        </w:rPr>
        <w:t xml:space="preserve"> </w:t>
      </w:r>
      <w:r w:rsidR="00A256D5" w:rsidRPr="00A628D3">
        <w:rPr>
          <w:bCs/>
          <w:lang w:val="sr-Cyrl-CS"/>
        </w:rPr>
        <w:t xml:space="preserve">за финансирање буџетског дефицита и </w:t>
      </w:r>
      <w:proofErr w:type="spellStart"/>
      <w:r w:rsidR="00A256D5" w:rsidRPr="00A628D3">
        <w:rPr>
          <w:bCs/>
          <w:lang w:val="sr-Cyrl-CS"/>
        </w:rPr>
        <w:t>рефинанси</w:t>
      </w:r>
      <w:r w:rsidR="008D7F7A">
        <w:rPr>
          <w:bCs/>
          <w:lang w:val="sr-Cyrl-CS"/>
        </w:rPr>
        <w:t>рање</w:t>
      </w:r>
      <w:proofErr w:type="spellEnd"/>
      <w:r w:rsidR="008D7F7A">
        <w:rPr>
          <w:bCs/>
          <w:lang w:val="sr-Cyrl-CS"/>
        </w:rPr>
        <w:t xml:space="preserve"> дуга Републике Србије</w:t>
      </w:r>
      <w:r w:rsidR="00426B90" w:rsidRPr="00A628D3">
        <w:rPr>
          <w:bCs/>
          <w:lang w:val="sr-Cyrl-CS"/>
        </w:rPr>
        <w:t xml:space="preserve"> од </w:t>
      </w:r>
      <w:r w:rsidR="00A256D5" w:rsidRPr="00A628D3">
        <w:rPr>
          <w:bCs/>
          <w:lang w:val="sr-Cyrl-CS"/>
        </w:rPr>
        <w:t>1. јануара 2022. године.</w:t>
      </w:r>
    </w:p>
    <w:p w:rsidR="00A256D5" w:rsidRPr="00A628D3" w:rsidRDefault="00A256D5" w:rsidP="00A256D5">
      <w:pPr>
        <w:ind w:firstLine="720"/>
        <w:jc w:val="both"/>
        <w:rPr>
          <w:bCs/>
          <w:lang w:val="sr-Cyrl-CS"/>
        </w:rPr>
      </w:pPr>
      <w:r w:rsidRPr="00A628D3">
        <w:rPr>
          <w:bCs/>
          <w:lang w:val="sr-Cyrl-CS"/>
        </w:rPr>
        <w:t>Трансакције у вези са измиривањем обавеза Републике Србије према</w:t>
      </w:r>
      <w:r w:rsidR="00CC0F46" w:rsidRPr="00A628D3">
        <w:rPr>
          <w:bCs/>
          <w:lang w:val="sr-Cyrl-CS"/>
        </w:rPr>
        <w:t xml:space="preserve"> Међународном монетарном фон</w:t>
      </w:r>
      <w:r w:rsidRPr="00A628D3">
        <w:rPr>
          <w:bCs/>
          <w:lang w:val="sr-Cyrl-CS"/>
        </w:rPr>
        <w:t>ду обављаће се преко Народне банке Србије, као фискалног агента Републике Србије у Међународном монетарном фонду.</w:t>
      </w:r>
    </w:p>
    <w:p w:rsidR="00B769CC" w:rsidRPr="00A628D3" w:rsidRDefault="00B769CC" w:rsidP="00EF1FCC">
      <w:pPr>
        <w:jc w:val="both"/>
        <w:rPr>
          <w:lang w:val="sr-Cyrl-CS"/>
        </w:rPr>
      </w:pPr>
    </w:p>
    <w:p w:rsidR="00CC0F46" w:rsidRPr="00A628D3" w:rsidRDefault="00CC0F46" w:rsidP="00EF1FCC">
      <w:pPr>
        <w:jc w:val="both"/>
        <w:rPr>
          <w:lang w:val="sr-Cyrl-CS"/>
        </w:rPr>
      </w:pPr>
    </w:p>
    <w:p w:rsidR="00CC0F46" w:rsidRPr="00A628D3" w:rsidRDefault="00CC0F46" w:rsidP="00EF1FCC">
      <w:pPr>
        <w:jc w:val="both"/>
        <w:rPr>
          <w:lang w:val="sr-Cyrl-CS"/>
        </w:rPr>
      </w:pPr>
    </w:p>
    <w:p w:rsidR="00CC0F46" w:rsidRPr="00A628D3" w:rsidRDefault="00CC0F46" w:rsidP="00EF1FCC">
      <w:pPr>
        <w:jc w:val="both"/>
        <w:rPr>
          <w:lang w:val="sr-Cyrl-CS"/>
        </w:rPr>
      </w:pPr>
    </w:p>
    <w:p w:rsidR="00CC0F46" w:rsidRPr="00A628D3" w:rsidRDefault="00CC0F46" w:rsidP="00EF1FCC">
      <w:pPr>
        <w:jc w:val="both"/>
        <w:rPr>
          <w:lang w:val="sr-Cyrl-CS"/>
        </w:rPr>
      </w:pPr>
    </w:p>
    <w:p w:rsidR="00CC0F46" w:rsidRPr="00A628D3" w:rsidRDefault="00CC0F46" w:rsidP="00EF1FCC">
      <w:pPr>
        <w:jc w:val="both"/>
        <w:rPr>
          <w:lang w:val="sr-Cyrl-CS"/>
        </w:rPr>
      </w:pPr>
    </w:p>
    <w:p w:rsidR="00692046" w:rsidRPr="00A628D3" w:rsidRDefault="00692046" w:rsidP="00692046">
      <w:pPr>
        <w:ind w:firstLine="720"/>
        <w:jc w:val="both"/>
        <w:rPr>
          <w:lang w:val="sr-Cyrl-CS"/>
        </w:rPr>
      </w:pPr>
      <w:r w:rsidRPr="00A628D3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A628D3" w:rsidRDefault="00692046" w:rsidP="00692046">
      <w:pPr>
        <w:jc w:val="both"/>
        <w:rPr>
          <w:lang w:val="sr-Cyrl-CS"/>
        </w:rPr>
      </w:pPr>
    </w:p>
    <w:p w:rsidR="001740BE" w:rsidRPr="00A628D3" w:rsidRDefault="00692046" w:rsidP="00B769CC">
      <w:pPr>
        <w:ind w:firstLine="720"/>
        <w:jc w:val="both"/>
        <w:rPr>
          <w:lang w:val="sr-Cyrl-CS"/>
        </w:rPr>
      </w:pPr>
      <w:r w:rsidRPr="00A628D3">
        <w:rPr>
          <w:lang w:val="sr-Cyrl-CS"/>
        </w:rPr>
        <w:t xml:space="preserve">Одредбом члана 1. </w:t>
      </w:r>
      <w:r w:rsidR="008101EB" w:rsidRPr="00A628D3">
        <w:rPr>
          <w:lang w:val="sr-Cyrl-CS"/>
        </w:rPr>
        <w:t xml:space="preserve">овог закона </w:t>
      </w:r>
      <w:r w:rsidR="00B769CC" w:rsidRPr="00A628D3">
        <w:rPr>
          <w:lang w:val="sr-Cyrl-CS"/>
        </w:rPr>
        <w:t>уређују се обавезе Републике Србије према Међународном монетарном фонду по основу коришћења средстава опште алокације специјалних права вучења</w:t>
      </w:r>
      <w:r w:rsidR="00CC0F46" w:rsidRPr="00A628D3">
        <w:rPr>
          <w:lang w:val="sr-Cyrl-CS"/>
        </w:rPr>
        <w:t>.</w:t>
      </w:r>
    </w:p>
    <w:p w:rsidR="00692046" w:rsidRPr="00A628D3" w:rsidRDefault="00EF1FCC" w:rsidP="00692046">
      <w:pPr>
        <w:ind w:firstLine="720"/>
        <w:jc w:val="both"/>
        <w:rPr>
          <w:lang w:val="sr-Cyrl-CS"/>
        </w:rPr>
      </w:pPr>
      <w:r w:rsidRPr="00A628D3">
        <w:rPr>
          <w:lang w:val="sr-Cyrl-CS"/>
        </w:rPr>
        <w:t>Одредбом члана 2</w:t>
      </w:r>
      <w:r w:rsidR="00692046" w:rsidRPr="00A628D3">
        <w:rPr>
          <w:lang w:val="sr-Cyrl-CS"/>
        </w:rPr>
        <w:t xml:space="preserve">. </w:t>
      </w:r>
      <w:r w:rsidR="00A628D3" w:rsidRPr="00A628D3">
        <w:rPr>
          <w:lang w:val="sr-Cyrl-CS"/>
        </w:rPr>
        <w:t xml:space="preserve">овог закона </w:t>
      </w:r>
      <w:r w:rsidR="001154E9" w:rsidRPr="00A628D3">
        <w:rPr>
          <w:lang w:val="sr-Cyrl-CS"/>
        </w:rPr>
        <w:t>дефинисано је у које сврхе се могу користити наведена средства</w:t>
      </w:r>
      <w:r w:rsidR="0057357E" w:rsidRPr="00A628D3">
        <w:rPr>
          <w:lang w:val="sr-Cyrl-CS"/>
        </w:rPr>
        <w:t>.</w:t>
      </w:r>
    </w:p>
    <w:p w:rsidR="001154E9" w:rsidRPr="00A628D3" w:rsidRDefault="001154E9" w:rsidP="001154E9">
      <w:pPr>
        <w:ind w:firstLine="720"/>
        <w:jc w:val="both"/>
        <w:rPr>
          <w:lang w:val="sr-Cyrl-CS"/>
        </w:rPr>
      </w:pPr>
      <w:r w:rsidRPr="00A628D3">
        <w:rPr>
          <w:lang w:val="sr-Cyrl-CS"/>
        </w:rPr>
        <w:t xml:space="preserve">Одредбом члана 3. </w:t>
      </w:r>
      <w:r w:rsidR="00A628D3" w:rsidRPr="00A628D3">
        <w:rPr>
          <w:lang w:val="sr-Cyrl-CS"/>
        </w:rPr>
        <w:t xml:space="preserve">овог закона </w:t>
      </w:r>
      <w:r w:rsidRPr="00A628D3">
        <w:rPr>
          <w:lang w:val="sr-Cyrl-CS"/>
        </w:rPr>
        <w:t>дефинишу се послови Народне банке Србије.</w:t>
      </w:r>
    </w:p>
    <w:p w:rsidR="001154E9" w:rsidRPr="00A628D3" w:rsidRDefault="001154E9" w:rsidP="001154E9">
      <w:pPr>
        <w:ind w:firstLine="720"/>
        <w:jc w:val="both"/>
        <w:rPr>
          <w:lang w:val="sr-Cyrl-CS"/>
        </w:rPr>
      </w:pPr>
      <w:r w:rsidRPr="00A628D3">
        <w:rPr>
          <w:lang w:val="sr-Cyrl-CS"/>
        </w:rPr>
        <w:t xml:space="preserve">Одредбом члана 4. </w:t>
      </w:r>
      <w:r w:rsidR="00A628D3" w:rsidRPr="00A628D3">
        <w:rPr>
          <w:lang w:val="sr-Cyrl-CS"/>
        </w:rPr>
        <w:t xml:space="preserve">овог закона </w:t>
      </w:r>
      <w:r w:rsidRPr="00A628D3">
        <w:rPr>
          <w:lang w:val="sr-Cyrl-CS"/>
        </w:rPr>
        <w:t>дефинише се да с</w:t>
      </w:r>
      <w:r w:rsidR="0057357E" w:rsidRPr="00A628D3">
        <w:rPr>
          <w:lang w:val="sr-Cyrl-CS"/>
        </w:rPr>
        <w:t>е средства за сервисирање</w:t>
      </w:r>
      <w:r w:rsidRPr="00A628D3">
        <w:rPr>
          <w:lang w:val="sr-Cyrl-CS"/>
        </w:rPr>
        <w:t xml:space="preserve"> обезбеђују у буџету</w:t>
      </w:r>
      <w:r w:rsidR="00CC0F46" w:rsidRPr="00A628D3">
        <w:rPr>
          <w:lang w:val="sr-Cyrl-CS"/>
        </w:rPr>
        <w:t xml:space="preserve"> Републике Србије</w:t>
      </w:r>
      <w:r w:rsidRPr="00A628D3">
        <w:rPr>
          <w:lang w:val="sr-Cyrl-CS"/>
        </w:rPr>
        <w:t xml:space="preserve"> за текућу годину.</w:t>
      </w:r>
    </w:p>
    <w:p w:rsidR="001154E9" w:rsidRPr="00A628D3" w:rsidRDefault="001154E9" w:rsidP="001154E9">
      <w:pPr>
        <w:ind w:firstLine="720"/>
        <w:jc w:val="both"/>
        <w:rPr>
          <w:lang w:val="sr-Cyrl-CS"/>
        </w:rPr>
      </w:pPr>
      <w:r w:rsidRPr="00A628D3">
        <w:rPr>
          <w:lang w:val="sr-Cyrl-CS"/>
        </w:rPr>
        <w:t xml:space="preserve">Одредбом члана </w:t>
      </w:r>
      <w:r w:rsidR="00415B6B" w:rsidRPr="00A628D3">
        <w:rPr>
          <w:lang w:val="sr-Cyrl-CS"/>
        </w:rPr>
        <w:t>5</w:t>
      </w:r>
      <w:r w:rsidRPr="00A628D3">
        <w:rPr>
          <w:lang w:val="sr-Cyrl-CS"/>
        </w:rPr>
        <w:t xml:space="preserve">. </w:t>
      </w:r>
      <w:r w:rsidR="00A628D3" w:rsidRPr="00A628D3">
        <w:rPr>
          <w:lang w:val="sr-Cyrl-CS"/>
        </w:rPr>
        <w:t xml:space="preserve">овог закона </w:t>
      </w:r>
      <w:r w:rsidRPr="00A628D3">
        <w:rPr>
          <w:lang w:val="sr-Cyrl-CS"/>
        </w:rPr>
        <w:t>дефинише се да се трансакције обављају преко Народне банке Србије.</w:t>
      </w:r>
    </w:p>
    <w:p w:rsidR="001740BE" w:rsidRPr="00A628D3" w:rsidRDefault="001740BE" w:rsidP="001740BE">
      <w:pPr>
        <w:ind w:firstLine="720"/>
        <w:jc w:val="both"/>
        <w:rPr>
          <w:lang w:val="sr-Cyrl-CS"/>
        </w:rPr>
      </w:pPr>
      <w:r w:rsidRPr="00A628D3">
        <w:rPr>
          <w:lang w:val="sr-Cyrl-CS"/>
        </w:rPr>
        <w:t xml:space="preserve">Одредбом члана </w:t>
      </w:r>
      <w:r w:rsidR="00415B6B" w:rsidRPr="00A628D3">
        <w:rPr>
          <w:lang w:val="sr-Cyrl-CS"/>
        </w:rPr>
        <w:t>6</w:t>
      </w:r>
      <w:r w:rsidRPr="00A628D3">
        <w:rPr>
          <w:lang w:val="sr-Cyrl-CS"/>
        </w:rPr>
        <w:t xml:space="preserve">. </w:t>
      </w:r>
      <w:r w:rsidR="00A628D3" w:rsidRPr="00A628D3">
        <w:rPr>
          <w:lang w:val="sr-Cyrl-CS"/>
        </w:rPr>
        <w:t xml:space="preserve">овог закона </w:t>
      </w:r>
      <w:r w:rsidRPr="00A628D3">
        <w:rPr>
          <w:lang w:val="sr-Cyrl-CS"/>
        </w:rPr>
        <w:t xml:space="preserve">уређује се ступање на снагу овог закона. </w:t>
      </w:r>
    </w:p>
    <w:p w:rsidR="00AE55C5" w:rsidRPr="00A628D3" w:rsidRDefault="00AE55C5" w:rsidP="00692046">
      <w:pPr>
        <w:ind w:firstLine="720"/>
        <w:jc w:val="both"/>
        <w:rPr>
          <w:lang w:val="sr-Cyrl-CS"/>
        </w:rPr>
      </w:pPr>
    </w:p>
    <w:p w:rsidR="00763606" w:rsidRPr="00A628D3" w:rsidRDefault="00763606" w:rsidP="00692046">
      <w:pPr>
        <w:ind w:firstLine="720"/>
        <w:jc w:val="both"/>
        <w:rPr>
          <w:lang w:val="sr-Cyrl-CS"/>
        </w:rPr>
      </w:pPr>
    </w:p>
    <w:p w:rsidR="00692046" w:rsidRPr="00A628D3" w:rsidRDefault="00692046" w:rsidP="00692046">
      <w:pPr>
        <w:ind w:firstLine="720"/>
        <w:jc w:val="both"/>
        <w:rPr>
          <w:bCs/>
          <w:lang w:val="sr-Cyrl-CS"/>
        </w:rPr>
      </w:pPr>
      <w:r w:rsidRPr="00A628D3">
        <w:rPr>
          <w:bCs/>
          <w:lang w:val="sr-Cyrl-CS"/>
        </w:rPr>
        <w:t xml:space="preserve">IV. ПРОЦЕНА </w:t>
      </w:r>
      <w:bookmarkStart w:id="0" w:name="_GoBack"/>
      <w:bookmarkEnd w:id="0"/>
      <w:r w:rsidRPr="00A628D3">
        <w:rPr>
          <w:bCs/>
          <w:lang w:val="sr-Cyrl-CS"/>
        </w:rPr>
        <w:t>ФИНА</w:t>
      </w:r>
      <w:r w:rsidR="008D7F7A">
        <w:rPr>
          <w:bCs/>
          <w:lang w:val="sr-Cyrl-CS"/>
        </w:rPr>
        <w:t>НСИЈСКИХ СРЕДСТАВА ПОТРЕБНИХ ЗА</w:t>
      </w:r>
      <w:r w:rsidRPr="00A628D3">
        <w:rPr>
          <w:bCs/>
          <w:lang w:val="sr-Cyrl-CS"/>
        </w:rPr>
        <w:t xml:space="preserve">  СПРОВОЂЕЊЕ ЗАКОНА</w:t>
      </w:r>
    </w:p>
    <w:p w:rsidR="00692046" w:rsidRPr="00A628D3" w:rsidRDefault="00692046" w:rsidP="00692046">
      <w:pPr>
        <w:jc w:val="both"/>
        <w:rPr>
          <w:lang w:val="sr-Cyrl-CS"/>
        </w:rPr>
      </w:pPr>
    </w:p>
    <w:p w:rsidR="00692046" w:rsidRPr="00A628D3" w:rsidRDefault="00692046" w:rsidP="00692046">
      <w:pPr>
        <w:jc w:val="both"/>
        <w:rPr>
          <w:lang w:val="sr-Cyrl-CS"/>
        </w:rPr>
      </w:pPr>
      <w:r w:rsidRPr="00A628D3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A628D3" w:rsidRDefault="00692046" w:rsidP="00692046">
      <w:pPr>
        <w:jc w:val="both"/>
        <w:rPr>
          <w:lang w:val="sr-Cyrl-CS"/>
        </w:rPr>
      </w:pPr>
    </w:p>
    <w:sectPr w:rsidR="00692046" w:rsidRPr="00A628D3" w:rsidSect="003477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5D" w:rsidRDefault="00CC5A5D">
      <w:r>
        <w:separator/>
      </w:r>
    </w:p>
  </w:endnote>
  <w:endnote w:type="continuationSeparator" w:id="0">
    <w:p w:rsidR="00CC5A5D" w:rsidRDefault="00CC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794" w:rsidRDefault="00347794" w:rsidP="00347794">
    <w:pPr>
      <w:pStyle w:val="Footer"/>
      <w:jc w:val="right"/>
    </w:pPr>
    <w: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0179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7794" w:rsidRDefault="00CC5A5D" w:rsidP="00347794">
        <w:pPr>
          <w:pStyle w:val="Footer"/>
          <w:jc w:val="right"/>
        </w:pPr>
      </w:p>
    </w:sdtContent>
  </w:sdt>
  <w:p w:rsidR="00347794" w:rsidRDefault="003477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5D" w:rsidRDefault="00CC5A5D">
      <w:r>
        <w:separator/>
      </w:r>
    </w:p>
  </w:footnote>
  <w:footnote w:type="continuationSeparator" w:id="0">
    <w:p w:rsidR="00CC5A5D" w:rsidRDefault="00CC5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794" w:rsidRDefault="003477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794" w:rsidRDefault="003477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E05B7"/>
    <w:rsid w:val="000E1763"/>
    <w:rsid w:val="00103B05"/>
    <w:rsid w:val="00113ACC"/>
    <w:rsid w:val="0011444A"/>
    <w:rsid w:val="001154E9"/>
    <w:rsid w:val="00117CB4"/>
    <w:rsid w:val="00126325"/>
    <w:rsid w:val="00137165"/>
    <w:rsid w:val="00144767"/>
    <w:rsid w:val="00147749"/>
    <w:rsid w:val="00153626"/>
    <w:rsid w:val="0015680F"/>
    <w:rsid w:val="001651DD"/>
    <w:rsid w:val="001667F5"/>
    <w:rsid w:val="001740BE"/>
    <w:rsid w:val="00194E3B"/>
    <w:rsid w:val="001964A1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A55DF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47794"/>
    <w:rsid w:val="003627B1"/>
    <w:rsid w:val="0037221F"/>
    <w:rsid w:val="00375309"/>
    <w:rsid w:val="0038219E"/>
    <w:rsid w:val="00384EA3"/>
    <w:rsid w:val="00387AD2"/>
    <w:rsid w:val="003A536D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15B6B"/>
    <w:rsid w:val="00423BF8"/>
    <w:rsid w:val="00426B90"/>
    <w:rsid w:val="004651F6"/>
    <w:rsid w:val="00470AE5"/>
    <w:rsid w:val="00475346"/>
    <w:rsid w:val="00475C98"/>
    <w:rsid w:val="00485D86"/>
    <w:rsid w:val="00496EDE"/>
    <w:rsid w:val="004A33F0"/>
    <w:rsid w:val="004A3461"/>
    <w:rsid w:val="004B0478"/>
    <w:rsid w:val="004B4959"/>
    <w:rsid w:val="004C1F45"/>
    <w:rsid w:val="004E689B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357E"/>
    <w:rsid w:val="005759C0"/>
    <w:rsid w:val="00584A3D"/>
    <w:rsid w:val="00590734"/>
    <w:rsid w:val="005937ED"/>
    <w:rsid w:val="00596B97"/>
    <w:rsid w:val="005A62CD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1ED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63606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D7F7A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2FA8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E729A"/>
    <w:rsid w:val="009F0496"/>
    <w:rsid w:val="009F3404"/>
    <w:rsid w:val="00A037E5"/>
    <w:rsid w:val="00A16918"/>
    <w:rsid w:val="00A1714E"/>
    <w:rsid w:val="00A211D5"/>
    <w:rsid w:val="00A24C0E"/>
    <w:rsid w:val="00A256D5"/>
    <w:rsid w:val="00A56DC0"/>
    <w:rsid w:val="00A628D3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44F00"/>
    <w:rsid w:val="00B565C1"/>
    <w:rsid w:val="00B6096C"/>
    <w:rsid w:val="00B769CC"/>
    <w:rsid w:val="00B8231A"/>
    <w:rsid w:val="00B82F86"/>
    <w:rsid w:val="00B83CDC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045C"/>
    <w:rsid w:val="00C8159D"/>
    <w:rsid w:val="00C8376C"/>
    <w:rsid w:val="00C847B1"/>
    <w:rsid w:val="00C90848"/>
    <w:rsid w:val="00C90E26"/>
    <w:rsid w:val="00C92D78"/>
    <w:rsid w:val="00C95A13"/>
    <w:rsid w:val="00CB0050"/>
    <w:rsid w:val="00CB11E2"/>
    <w:rsid w:val="00CB387A"/>
    <w:rsid w:val="00CB391B"/>
    <w:rsid w:val="00CC0F46"/>
    <w:rsid w:val="00CC1AE1"/>
    <w:rsid w:val="00CC41C3"/>
    <w:rsid w:val="00CC5A5D"/>
    <w:rsid w:val="00CC77B9"/>
    <w:rsid w:val="00CF1B02"/>
    <w:rsid w:val="00CF1BE2"/>
    <w:rsid w:val="00CF7DDC"/>
    <w:rsid w:val="00D03CA3"/>
    <w:rsid w:val="00D055F0"/>
    <w:rsid w:val="00D07955"/>
    <w:rsid w:val="00D34420"/>
    <w:rsid w:val="00D4008E"/>
    <w:rsid w:val="00D42C6F"/>
    <w:rsid w:val="00D57EE4"/>
    <w:rsid w:val="00D60D13"/>
    <w:rsid w:val="00D6104B"/>
    <w:rsid w:val="00D7163A"/>
    <w:rsid w:val="00D71C65"/>
    <w:rsid w:val="00D72FD8"/>
    <w:rsid w:val="00D809EF"/>
    <w:rsid w:val="00D96DB1"/>
    <w:rsid w:val="00DA3A35"/>
    <w:rsid w:val="00DD264B"/>
    <w:rsid w:val="00DD58FA"/>
    <w:rsid w:val="00DE046C"/>
    <w:rsid w:val="00DF2E0D"/>
    <w:rsid w:val="00DF2F34"/>
    <w:rsid w:val="00DF3348"/>
    <w:rsid w:val="00DF6741"/>
    <w:rsid w:val="00E04F15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0C6E"/>
    <w:rsid w:val="00F62120"/>
    <w:rsid w:val="00F765C6"/>
    <w:rsid w:val="00F81A44"/>
    <w:rsid w:val="00F84AFF"/>
    <w:rsid w:val="00F86715"/>
    <w:rsid w:val="00F90C89"/>
    <w:rsid w:val="00F9113C"/>
    <w:rsid w:val="00F9386E"/>
    <w:rsid w:val="00FA2891"/>
    <w:rsid w:val="00FC1322"/>
    <w:rsid w:val="00FC6CBA"/>
    <w:rsid w:val="00FD0DC7"/>
    <w:rsid w:val="00FD0E68"/>
    <w:rsid w:val="00FD1CF7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AB6EFA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477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57AE0-6271-47B7-A31E-A51EEA27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Strahinja Vujicic</cp:lastModifiedBy>
  <cp:revision>17</cp:revision>
  <cp:lastPrinted>2021-10-06T10:22:00Z</cp:lastPrinted>
  <dcterms:created xsi:type="dcterms:W3CDTF">2021-09-09T12:59:00Z</dcterms:created>
  <dcterms:modified xsi:type="dcterms:W3CDTF">2021-10-14T06:56:00Z</dcterms:modified>
</cp:coreProperties>
</file>