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2DEC7C" w14:textId="77777777" w:rsidR="00622E8D" w:rsidRPr="00E76CA1" w:rsidRDefault="00622E8D" w:rsidP="00622E8D">
      <w:pPr>
        <w:spacing w:after="0" w:line="240" w:lineRule="auto"/>
        <w:jc w:val="both"/>
        <w:rPr>
          <w:rFonts w:ascii="Times New Roman" w:hAnsi="Times New Roman"/>
          <w:sz w:val="24"/>
          <w:szCs w:val="24"/>
        </w:rPr>
      </w:pPr>
      <w:bookmarkStart w:id="0" w:name="_GoBack"/>
      <w:bookmarkEnd w:id="0"/>
    </w:p>
    <w:p w14:paraId="02D626D8" w14:textId="21DBABC2" w:rsidR="00622E8D" w:rsidRDefault="00622E8D" w:rsidP="00622E8D">
      <w:pPr>
        <w:spacing w:after="0" w:line="240" w:lineRule="auto"/>
        <w:ind w:firstLine="720"/>
        <w:jc w:val="both"/>
        <w:rPr>
          <w:rFonts w:ascii="Times New Roman" w:hAnsi="Times New Roman"/>
          <w:sz w:val="24"/>
          <w:szCs w:val="24"/>
        </w:rPr>
      </w:pPr>
      <w:r w:rsidRPr="00E76CA1">
        <w:rPr>
          <w:rFonts w:ascii="Times New Roman" w:hAnsi="Times New Roman"/>
          <w:sz w:val="24"/>
          <w:szCs w:val="24"/>
        </w:rPr>
        <w:t>На основу члана 61.</w:t>
      </w:r>
      <w:r w:rsidRPr="00E76CA1">
        <w:rPr>
          <w:rFonts w:ascii="Times New Roman" w:hAnsi="Times New Roman"/>
          <w:sz w:val="24"/>
          <w:szCs w:val="24"/>
          <w:lang w:val="sr-Cyrl-RS"/>
        </w:rPr>
        <w:t xml:space="preserve"> </w:t>
      </w:r>
      <w:r w:rsidRPr="00E76CA1">
        <w:rPr>
          <w:rFonts w:ascii="Times New Roman" w:hAnsi="Times New Roman"/>
          <w:sz w:val="24"/>
          <w:szCs w:val="24"/>
        </w:rPr>
        <w:t>став 4. Закона о државним службеницима („Службени гласник РС”, бр. 79/05, 81/05 – исправка, 83/05 – исправка, 64/07, 67/07 – исправка, 116/08, 104/09, 99/14</w:t>
      </w:r>
      <w:r w:rsidRPr="00E76CA1">
        <w:rPr>
          <w:rFonts w:ascii="Times New Roman" w:hAnsi="Times New Roman"/>
          <w:sz w:val="24"/>
          <w:szCs w:val="24"/>
          <w:lang w:val="sr-Cyrl-RS"/>
        </w:rPr>
        <w:t xml:space="preserve">, </w:t>
      </w:r>
      <w:r w:rsidRPr="00E76CA1">
        <w:rPr>
          <w:rFonts w:ascii="Times New Roman" w:hAnsi="Times New Roman"/>
          <w:sz w:val="24"/>
          <w:szCs w:val="24"/>
        </w:rPr>
        <w:t>94/17</w:t>
      </w:r>
      <w:r w:rsidRPr="00E76CA1">
        <w:rPr>
          <w:rFonts w:ascii="Times New Roman" w:hAnsi="Times New Roman"/>
          <w:sz w:val="24"/>
          <w:szCs w:val="24"/>
          <w:lang w:val="sr-Cyrl-RS"/>
        </w:rPr>
        <w:t>, 95/18 и 157/20</w:t>
      </w:r>
      <w:r w:rsidRPr="00E76CA1">
        <w:rPr>
          <w:rFonts w:ascii="Times New Roman" w:hAnsi="Times New Roman"/>
          <w:sz w:val="24"/>
          <w:szCs w:val="24"/>
        </w:rPr>
        <w:t xml:space="preserve">) и члана 42. став 1. Закона о Влади </w:t>
      </w:r>
      <w:r w:rsidR="004B7631" w:rsidRPr="004B7631">
        <w:rPr>
          <w:rFonts w:ascii="Times New Roman" w:hAnsi="Times New Roman"/>
          <w:sz w:val="24"/>
          <w:szCs w:val="24"/>
          <w:lang w:val="sr-Cyrl-RS"/>
        </w:rPr>
        <w:t xml:space="preserve">(„Службени гласник РС”, бр. 55/05, 71/05 </w:t>
      </w:r>
      <w:r w:rsidR="004B7631" w:rsidRPr="004B7631">
        <w:rPr>
          <w:rFonts w:ascii="Times New Roman" w:hAnsi="Times New Roman"/>
          <w:sz w:val="24"/>
          <w:szCs w:val="24"/>
          <w:lang w:val="sr-Cyrl-RS"/>
        </w:rPr>
        <w:sym w:font="Symbol" w:char="F02D"/>
      </w:r>
      <w:r w:rsidR="004B7631" w:rsidRPr="004B7631">
        <w:rPr>
          <w:rFonts w:ascii="Times New Roman" w:hAnsi="Times New Roman"/>
          <w:sz w:val="24"/>
          <w:szCs w:val="24"/>
          <w:lang w:val="sr-Cyrl-RS"/>
        </w:rPr>
        <w:t xml:space="preserve"> исправка, 101/07, 65/08, 16/11, 68/12 </w:t>
      </w:r>
      <w:r w:rsidR="004B7631" w:rsidRPr="004B7631">
        <w:rPr>
          <w:rFonts w:ascii="Times New Roman" w:hAnsi="Times New Roman"/>
          <w:sz w:val="24"/>
          <w:szCs w:val="24"/>
          <w:lang w:val="sr-Cyrl-RS"/>
        </w:rPr>
        <w:sym w:font="Symbol" w:char="F02D"/>
      </w:r>
      <w:r w:rsidR="004B7631" w:rsidRPr="004B7631">
        <w:rPr>
          <w:rFonts w:ascii="Times New Roman" w:hAnsi="Times New Roman"/>
          <w:sz w:val="24"/>
          <w:szCs w:val="24"/>
          <w:lang w:val="sr-Cyrl-RS"/>
        </w:rPr>
        <w:t xml:space="preserve"> УС, 72/12, 7/14 </w:t>
      </w:r>
      <w:r w:rsidR="004B7631" w:rsidRPr="004B7631">
        <w:rPr>
          <w:rFonts w:ascii="Times New Roman" w:hAnsi="Times New Roman"/>
          <w:sz w:val="24"/>
          <w:szCs w:val="24"/>
          <w:lang w:val="sr-Cyrl-RS"/>
        </w:rPr>
        <w:sym w:font="Symbol" w:char="F02D"/>
      </w:r>
      <w:r w:rsidR="004B7631" w:rsidRPr="004B7631">
        <w:rPr>
          <w:rFonts w:ascii="Times New Roman" w:hAnsi="Times New Roman"/>
          <w:sz w:val="24"/>
          <w:szCs w:val="24"/>
          <w:lang w:val="sr-Cyrl-RS"/>
        </w:rPr>
        <w:t xml:space="preserve"> УС</w:t>
      </w:r>
      <w:r w:rsidR="004B7631" w:rsidRPr="004B7631">
        <w:rPr>
          <w:rFonts w:ascii="Times New Roman" w:hAnsi="Times New Roman"/>
          <w:sz w:val="24"/>
          <w:szCs w:val="24"/>
          <w:lang w:val="sr-Latn-CS"/>
        </w:rPr>
        <w:t>,</w:t>
      </w:r>
      <w:r w:rsidR="004B7631" w:rsidRPr="004B7631">
        <w:rPr>
          <w:rFonts w:ascii="Times New Roman" w:hAnsi="Times New Roman"/>
          <w:sz w:val="24"/>
          <w:szCs w:val="24"/>
          <w:lang w:val="sr-Cyrl-RS"/>
        </w:rPr>
        <w:t xml:space="preserve"> 44/14</w:t>
      </w:r>
      <w:r w:rsidR="004B7631" w:rsidRPr="004B7631">
        <w:rPr>
          <w:rFonts w:ascii="Times New Roman" w:hAnsi="Times New Roman"/>
          <w:sz w:val="24"/>
          <w:szCs w:val="24"/>
          <w:lang w:val="sr-Latn-CS"/>
        </w:rPr>
        <w:t xml:space="preserve"> </w:t>
      </w:r>
      <w:r w:rsidR="004B7631" w:rsidRPr="004B7631">
        <w:rPr>
          <w:rFonts w:ascii="Times New Roman" w:hAnsi="Times New Roman"/>
          <w:sz w:val="24"/>
          <w:szCs w:val="24"/>
          <w:lang w:val="sr-Cyrl-RS"/>
        </w:rPr>
        <w:t xml:space="preserve">и 30/18 </w:t>
      </w:r>
      <w:r w:rsidR="004B7631" w:rsidRPr="004B7631">
        <w:rPr>
          <w:rFonts w:ascii="Times New Roman" w:hAnsi="Times New Roman"/>
          <w:sz w:val="24"/>
          <w:szCs w:val="24"/>
          <w:lang w:val="sr-Cyrl-RS"/>
        </w:rPr>
        <w:sym w:font="Symbol" w:char="F02D"/>
      </w:r>
      <w:r w:rsidR="004B7631" w:rsidRPr="004B7631">
        <w:rPr>
          <w:rFonts w:ascii="Times New Roman" w:hAnsi="Times New Roman"/>
          <w:sz w:val="24"/>
          <w:szCs w:val="24"/>
          <w:lang w:val="sr-Cyrl-RS"/>
        </w:rPr>
        <w:t xml:space="preserve"> др. закон)</w:t>
      </w:r>
      <w:r w:rsidRPr="00E76CA1">
        <w:rPr>
          <w:rFonts w:ascii="Times New Roman" w:hAnsi="Times New Roman"/>
          <w:sz w:val="24"/>
          <w:szCs w:val="24"/>
        </w:rPr>
        <w:t xml:space="preserve">, </w:t>
      </w:r>
    </w:p>
    <w:p w14:paraId="5F038B38" w14:textId="77777777" w:rsidR="004B7631" w:rsidRPr="00E76CA1" w:rsidRDefault="004B7631" w:rsidP="00622E8D">
      <w:pPr>
        <w:spacing w:after="0" w:line="240" w:lineRule="auto"/>
        <w:ind w:firstLine="720"/>
        <w:jc w:val="both"/>
        <w:rPr>
          <w:rFonts w:ascii="Times New Roman" w:hAnsi="Times New Roman"/>
          <w:sz w:val="24"/>
          <w:szCs w:val="24"/>
        </w:rPr>
      </w:pPr>
    </w:p>
    <w:p w14:paraId="6C9CDF1E" w14:textId="77777777" w:rsidR="00622E8D" w:rsidRPr="00E76CA1" w:rsidRDefault="00622E8D" w:rsidP="00622E8D">
      <w:pPr>
        <w:spacing w:after="0" w:line="240" w:lineRule="auto"/>
        <w:ind w:firstLine="720"/>
        <w:jc w:val="both"/>
        <w:rPr>
          <w:rFonts w:ascii="Times New Roman" w:hAnsi="Times New Roman"/>
          <w:b/>
          <w:sz w:val="24"/>
          <w:szCs w:val="24"/>
          <w:u w:val="single"/>
        </w:rPr>
      </w:pPr>
      <w:r w:rsidRPr="00E76CA1">
        <w:rPr>
          <w:rFonts w:ascii="Times New Roman" w:hAnsi="Times New Roman"/>
          <w:sz w:val="24"/>
          <w:szCs w:val="24"/>
        </w:rPr>
        <w:t>Влада доноси</w:t>
      </w:r>
    </w:p>
    <w:p w14:paraId="59287A02" w14:textId="77777777" w:rsidR="00622E8D" w:rsidRPr="00E76CA1" w:rsidRDefault="00622E8D" w:rsidP="00622E8D">
      <w:pPr>
        <w:spacing w:after="0" w:line="360" w:lineRule="auto"/>
        <w:ind w:firstLine="720"/>
        <w:jc w:val="both"/>
        <w:rPr>
          <w:rFonts w:ascii="Times New Roman" w:hAnsi="Times New Roman"/>
          <w:sz w:val="24"/>
          <w:szCs w:val="24"/>
        </w:rPr>
      </w:pPr>
      <w:r w:rsidRPr="00E76CA1">
        <w:rPr>
          <w:rFonts w:ascii="Times New Roman" w:hAnsi="Times New Roman"/>
          <w:sz w:val="24"/>
          <w:szCs w:val="24"/>
        </w:rPr>
        <w:tab/>
      </w:r>
    </w:p>
    <w:p w14:paraId="00DD9617" w14:textId="77777777" w:rsidR="00622E8D" w:rsidRPr="00E76CA1" w:rsidRDefault="00622E8D" w:rsidP="00622E8D">
      <w:pPr>
        <w:spacing w:after="0" w:line="240" w:lineRule="auto"/>
        <w:jc w:val="both"/>
        <w:rPr>
          <w:rFonts w:ascii="Times New Roman" w:hAnsi="Times New Roman"/>
          <w:sz w:val="24"/>
          <w:szCs w:val="24"/>
          <w:lang w:val="sr-Cyrl-RS"/>
        </w:rPr>
      </w:pPr>
    </w:p>
    <w:p w14:paraId="65D7EE88" w14:textId="77777777" w:rsidR="00560E87" w:rsidRDefault="00622E8D" w:rsidP="00865F9F">
      <w:pPr>
        <w:spacing w:after="0" w:line="240" w:lineRule="auto"/>
        <w:jc w:val="center"/>
        <w:rPr>
          <w:rFonts w:ascii="Times New Roman" w:hAnsi="Times New Roman"/>
          <w:sz w:val="24"/>
          <w:szCs w:val="24"/>
          <w:lang w:val="sr-Cyrl-RS"/>
        </w:rPr>
      </w:pPr>
      <w:r w:rsidRPr="00E76CA1">
        <w:rPr>
          <w:rFonts w:ascii="Times New Roman" w:hAnsi="Times New Roman"/>
          <w:sz w:val="24"/>
          <w:szCs w:val="24"/>
        </w:rPr>
        <w:t>УРЕДБУ</w:t>
      </w:r>
      <w:r w:rsidR="00865F9F" w:rsidRPr="00E76CA1">
        <w:rPr>
          <w:rFonts w:ascii="Times New Roman" w:hAnsi="Times New Roman"/>
          <w:sz w:val="24"/>
          <w:szCs w:val="24"/>
          <w:lang w:val="sr-Cyrl-RS"/>
        </w:rPr>
        <w:t xml:space="preserve"> </w:t>
      </w:r>
    </w:p>
    <w:p w14:paraId="4FD3B165" w14:textId="202FD3AA" w:rsidR="00865F9F" w:rsidRPr="00E76CA1" w:rsidRDefault="00622E8D" w:rsidP="00865F9F">
      <w:pPr>
        <w:spacing w:after="0" w:line="240" w:lineRule="auto"/>
        <w:jc w:val="center"/>
        <w:rPr>
          <w:rFonts w:ascii="Times New Roman" w:hAnsi="Times New Roman"/>
          <w:sz w:val="24"/>
          <w:szCs w:val="24"/>
        </w:rPr>
      </w:pPr>
      <w:r w:rsidRPr="00E76CA1">
        <w:rPr>
          <w:rFonts w:ascii="Times New Roman" w:hAnsi="Times New Roman"/>
          <w:sz w:val="24"/>
          <w:szCs w:val="24"/>
        </w:rPr>
        <w:t>О ИЗМЕНАМА И ДОПУН</w:t>
      </w:r>
      <w:r w:rsidRPr="00E76CA1">
        <w:rPr>
          <w:rFonts w:ascii="Times New Roman" w:hAnsi="Times New Roman"/>
          <w:sz w:val="24"/>
          <w:szCs w:val="24"/>
          <w:lang w:val="sr-Cyrl-RS"/>
        </w:rPr>
        <w:t>АМА</w:t>
      </w:r>
      <w:r w:rsidRPr="00E76CA1">
        <w:rPr>
          <w:rFonts w:ascii="Times New Roman" w:hAnsi="Times New Roman"/>
          <w:sz w:val="24"/>
          <w:szCs w:val="24"/>
        </w:rPr>
        <w:t xml:space="preserve"> </w:t>
      </w:r>
    </w:p>
    <w:p w14:paraId="07493CA6" w14:textId="77777777" w:rsidR="00622E8D" w:rsidRPr="00E76CA1" w:rsidRDefault="00622E8D" w:rsidP="00622E8D">
      <w:pPr>
        <w:spacing w:after="0" w:line="240" w:lineRule="auto"/>
        <w:jc w:val="center"/>
        <w:rPr>
          <w:rFonts w:ascii="Times New Roman" w:hAnsi="Times New Roman"/>
          <w:sz w:val="24"/>
          <w:szCs w:val="24"/>
          <w:lang w:val="sr-Cyrl-RS"/>
        </w:rPr>
      </w:pPr>
      <w:r w:rsidRPr="00E76CA1">
        <w:rPr>
          <w:rFonts w:ascii="Times New Roman" w:hAnsi="Times New Roman"/>
          <w:sz w:val="24"/>
          <w:szCs w:val="24"/>
        </w:rPr>
        <w:t>УРЕДБЕ О ИНТЕРНОМ И ЈАВНОМ КОНКУРСУ ЗА ПОПУЊ</w:t>
      </w:r>
      <w:r w:rsidR="00865F9F" w:rsidRPr="00E76CA1">
        <w:rPr>
          <w:rFonts w:ascii="Times New Roman" w:hAnsi="Times New Roman"/>
          <w:sz w:val="24"/>
          <w:szCs w:val="24"/>
          <w:lang w:val="sr-Cyrl-RS"/>
        </w:rPr>
        <w:t>АВАЊЕ</w:t>
      </w:r>
      <w:r w:rsidRPr="00E76CA1">
        <w:rPr>
          <w:rFonts w:ascii="Times New Roman" w:hAnsi="Times New Roman"/>
          <w:sz w:val="24"/>
          <w:szCs w:val="24"/>
          <w:lang w:val="sr-Cyrl-RS"/>
        </w:rPr>
        <w:t xml:space="preserve"> </w:t>
      </w:r>
      <w:r w:rsidRPr="00E76CA1">
        <w:rPr>
          <w:rFonts w:ascii="Times New Roman" w:hAnsi="Times New Roman"/>
          <w:sz w:val="24"/>
          <w:szCs w:val="24"/>
        </w:rPr>
        <w:t>РАДНИХ МЕСТА У ДРЖАВНИМ ОРГАНИМА</w:t>
      </w:r>
    </w:p>
    <w:p w14:paraId="1FA859CA" w14:textId="77777777" w:rsidR="00622E8D" w:rsidRPr="00E76CA1" w:rsidRDefault="00622E8D" w:rsidP="00622E8D">
      <w:pPr>
        <w:spacing w:after="0" w:line="360" w:lineRule="auto"/>
        <w:jc w:val="both"/>
        <w:rPr>
          <w:rFonts w:ascii="Times New Roman" w:hAnsi="Times New Roman"/>
          <w:sz w:val="24"/>
          <w:szCs w:val="24"/>
        </w:rPr>
      </w:pPr>
    </w:p>
    <w:p w14:paraId="188957AD" w14:textId="77777777" w:rsidR="00622E8D" w:rsidRPr="00E76CA1" w:rsidRDefault="00622E8D" w:rsidP="00622E8D">
      <w:pPr>
        <w:spacing w:after="0" w:line="240" w:lineRule="auto"/>
        <w:jc w:val="center"/>
        <w:rPr>
          <w:rFonts w:ascii="Times New Roman" w:hAnsi="Times New Roman"/>
          <w:sz w:val="24"/>
          <w:szCs w:val="24"/>
        </w:rPr>
      </w:pPr>
      <w:r w:rsidRPr="00E76CA1">
        <w:rPr>
          <w:rFonts w:ascii="Times New Roman" w:hAnsi="Times New Roman"/>
          <w:sz w:val="24"/>
          <w:szCs w:val="24"/>
        </w:rPr>
        <w:t>Члан 1.</w:t>
      </w:r>
    </w:p>
    <w:p w14:paraId="494A4A49" w14:textId="488A4FE0" w:rsidR="002751E7" w:rsidRDefault="00622E8D" w:rsidP="00294586">
      <w:pPr>
        <w:spacing w:after="0" w:line="240" w:lineRule="auto"/>
        <w:ind w:firstLine="720"/>
        <w:jc w:val="both"/>
        <w:rPr>
          <w:rFonts w:ascii="Times New Roman" w:hAnsi="Times New Roman"/>
          <w:sz w:val="24"/>
          <w:szCs w:val="24"/>
          <w:lang w:val="sr-Cyrl-RS"/>
        </w:rPr>
      </w:pPr>
      <w:r w:rsidRPr="00E76CA1">
        <w:rPr>
          <w:rFonts w:ascii="Times New Roman" w:hAnsi="Times New Roman"/>
          <w:sz w:val="24"/>
          <w:szCs w:val="24"/>
        </w:rPr>
        <w:t>У Уредби о интерном и јавном конкурсу за попуњ</w:t>
      </w:r>
      <w:r w:rsidR="00865F9F" w:rsidRPr="00E76CA1">
        <w:rPr>
          <w:rFonts w:ascii="Times New Roman" w:hAnsi="Times New Roman"/>
          <w:sz w:val="24"/>
          <w:szCs w:val="24"/>
          <w:lang w:val="sr-Cyrl-RS"/>
        </w:rPr>
        <w:t>авање</w:t>
      </w:r>
      <w:r w:rsidRPr="00E76CA1">
        <w:rPr>
          <w:rFonts w:ascii="Times New Roman" w:hAnsi="Times New Roman"/>
          <w:sz w:val="24"/>
          <w:szCs w:val="24"/>
          <w:lang w:val="sr-Cyrl-RS"/>
        </w:rPr>
        <w:t xml:space="preserve"> </w:t>
      </w:r>
      <w:r w:rsidRPr="00E76CA1">
        <w:rPr>
          <w:rFonts w:ascii="Times New Roman" w:hAnsi="Times New Roman"/>
          <w:sz w:val="24"/>
          <w:szCs w:val="24"/>
        </w:rPr>
        <w:t>радних места у државним органима („Службени гласник РС”, бр</w:t>
      </w:r>
      <w:r w:rsidR="00425F0C" w:rsidRPr="00E76CA1">
        <w:rPr>
          <w:rFonts w:ascii="Times New Roman" w:hAnsi="Times New Roman"/>
          <w:sz w:val="24"/>
          <w:szCs w:val="24"/>
          <w:lang w:val="sr-Cyrl-RS"/>
        </w:rPr>
        <w:t>ој 2/19</w:t>
      </w:r>
      <w:r w:rsidRPr="00E76CA1">
        <w:rPr>
          <w:rFonts w:ascii="Times New Roman" w:hAnsi="Times New Roman"/>
          <w:sz w:val="24"/>
          <w:szCs w:val="24"/>
        </w:rPr>
        <w:t>)</w:t>
      </w:r>
      <w:r w:rsidR="002751E7" w:rsidRPr="00E76CA1">
        <w:rPr>
          <w:rFonts w:ascii="Times New Roman" w:hAnsi="Times New Roman"/>
          <w:sz w:val="24"/>
          <w:szCs w:val="24"/>
        </w:rPr>
        <w:t xml:space="preserve"> </w:t>
      </w:r>
      <w:r w:rsidR="009D09B0">
        <w:rPr>
          <w:rFonts w:ascii="Times New Roman" w:hAnsi="Times New Roman"/>
          <w:sz w:val="24"/>
          <w:szCs w:val="24"/>
          <w:lang w:val="sr-Cyrl-RS"/>
        </w:rPr>
        <w:t xml:space="preserve">у </w:t>
      </w:r>
      <w:r w:rsidR="002751E7" w:rsidRPr="009D09B0">
        <w:rPr>
          <w:rFonts w:ascii="Times New Roman" w:hAnsi="Times New Roman"/>
          <w:sz w:val="24"/>
          <w:szCs w:val="24"/>
          <w:lang w:val="sr-Cyrl-RS"/>
        </w:rPr>
        <w:t>члан</w:t>
      </w:r>
      <w:r w:rsidR="009D09B0" w:rsidRPr="009D09B0">
        <w:rPr>
          <w:rFonts w:ascii="Times New Roman" w:hAnsi="Times New Roman"/>
          <w:sz w:val="24"/>
          <w:szCs w:val="24"/>
          <w:lang w:val="sr-Cyrl-RS"/>
        </w:rPr>
        <w:t>у</w:t>
      </w:r>
      <w:r w:rsidR="002751E7" w:rsidRPr="009D09B0">
        <w:rPr>
          <w:rFonts w:ascii="Times New Roman" w:hAnsi="Times New Roman"/>
          <w:sz w:val="24"/>
          <w:szCs w:val="24"/>
          <w:lang w:val="sr-Cyrl-RS"/>
        </w:rPr>
        <w:t xml:space="preserve"> 3.</w:t>
      </w:r>
      <w:r w:rsidR="00420EC8">
        <w:rPr>
          <w:rFonts w:ascii="Times New Roman" w:hAnsi="Times New Roman"/>
          <w:sz w:val="24"/>
          <w:szCs w:val="24"/>
          <w:lang w:val="sr-Cyrl-RS"/>
        </w:rPr>
        <w:t xml:space="preserve"> </w:t>
      </w:r>
      <w:r w:rsidR="00A55D5E">
        <w:rPr>
          <w:rFonts w:ascii="Times New Roman" w:hAnsi="Times New Roman"/>
          <w:sz w:val="24"/>
          <w:szCs w:val="24"/>
          <w:lang w:val="sr-Cyrl-RS"/>
        </w:rPr>
        <w:t xml:space="preserve">став 1. </w:t>
      </w:r>
      <w:r w:rsidR="009D09B0">
        <w:rPr>
          <w:rFonts w:ascii="Times New Roman" w:hAnsi="Times New Roman"/>
          <w:sz w:val="24"/>
          <w:szCs w:val="24"/>
          <w:lang w:val="sr-Cyrl-RS"/>
        </w:rPr>
        <w:t xml:space="preserve">тачка се замењује запетом и додају речи: </w:t>
      </w:r>
      <w:r w:rsidR="009D09B0">
        <w:rPr>
          <w:rFonts w:ascii="Times New Roman" w:hAnsi="Times New Roman"/>
          <w:sz w:val="24"/>
          <w:szCs w:val="24"/>
        </w:rPr>
        <w:t>„</w:t>
      </w:r>
      <w:r w:rsidR="00D821D1">
        <w:rPr>
          <w:rFonts w:ascii="Times New Roman" w:hAnsi="Times New Roman"/>
          <w:sz w:val="24"/>
          <w:szCs w:val="24"/>
          <w:lang w:val="sr-Cyrl-RS"/>
        </w:rPr>
        <w:t>чије је спровођење</w:t>
      </w:r>
      <w:r w:rsidR="00785E0B">
        <w:rPr>
          <w:rFonts w:ascii="Times New Roman" w:hAnsi="Times New Roman"/>
          <w:sz w:val="24"/>
          <w:szCs w:val="24"/>
          <w:lang w:val="sr-Latn-RS"/>
        </w:rPr>
        <w:t>,</w:t>
      </w:r>
      <w:r w:rsidR="00D821D1">
        <w:rPr>
          <w:rFonts w:ascii="Times New Roman" w:hAnsi="Times New Roman"/>
          <w:sz w:val="24"/>
          <w:szCs w:val="24"/>
          <w:lang w:val="sr-Cyrl-RS"/>
        </w:rPr>
        <w:t xml:space="preserve"> у складу са </w:t>
      </w:r>
      <w:r w:rsidR="00785E0B">
        <w:rPr>
          <w:rFonts w:ascii="Times New Roman" w:hAnsi="Times New Roman"/>
          <w:sz w:val="24"/>
          <w:szCs w:val="24"/>
          <w:lang w:val="sr-Cyrl-RS"/>
        </w:rPr>
        <w:t>законом</w:t>
      </w:r>
      <w:r w:rsidR="00785E0B">
        <w:rPr>
          <w:rFonts w:ascii="Times New Roman" w:hAnsi="Times New Roman"/>
          <w:sz w:val="24"/>
          <w:szCs w:val="24"/>
          <w:lang w:val="sr-Latn-RS"/>
        </w:rPr>
        <w:t>,</w:t>
      </w:r>
      <w:r w:rsidR="00785E0B">
        <w:rPr>
          <w:rFonts w:ascii="Times New Roman" w:hAnsi="Times New Roman"/>
          <w:sz w:val="24"/>
          <w:szCs w:val="24"/>
          <w:lang w:val="sr-Cyrl-RS"/>
        </w:rPr>
        <w:t xml:space="preserve"> </w:t>
      </w:r>
      <w:r w:rsidR="009D09B0">
        <w:rPr>
          <w:rFonts w:ascii="Times New Roman" w:hAnsi="Times New Roman"/>
          <w:sz w:val="24"/>
          <w:szCs w:val="24"/>
          <w:lang w:val="sr-Cyrl-RS"/>
        </w:rPr>
        <w:t>обавезно</w:t>
      </w:r>
      <w:r w:rsidR="009D09B0" w:rsidRPr="00C1664D">
        <w:rPr>
          <w:rFonts w:ascii="Times New Roman" w:hAnsi="Times New Roman"/>
          <w:sz w:val="24"/>
          <w:szCs w:val="24"/>
          <w:lang w:val="sr-Cyrl-RS"/>
        </w:rPr>
        <w:t xml:space="preserve"> због привремено повећаног обима посла</w:t>
      </w:r>
      <w:r w:rsidR="005D2227">
        <w:rPr>
          <w:rFonts w:ascii="Times New Roman" w:hAnsi="Times New Roman"/>
          <w:sz w:val="24"/>
          <w:szCs w:val="24"/>
          <w:lang w:val="sr-Cyrl-RS"/>
        </w:rPr>
        <w:t>.</w:t>
      </w:r>
      <w:r w:rsidR="009D09B0" w:rsidRPr="00E76CA1">
        <w:rPr>
          <w:rFonts w:ascii="Times New Roman" w:hAnsi="Times New Roman"/>
          <w:sz w:val="24"/>
          <w:szCs w:val="24"/>
        </w:rPr>
        <w:t>”</w:t>
      </w:r>
    </w:p>
    <w:p w14:paraId="05571C11" w14:textId="77777777" w:rsidR="00294586" w:rsidRPr="00E76CA1" w:rsidRDefault="00294586" w:rsidP="00294586">
      <w:pPr>
        <w:spacing w:after="0" w:line="240" w:lineRule="auto"/>
        <w:ind w:firstLine="720"/>
        <w:jc w:val="both"/>
        <w:rPr>
          <w:rFonts w:ascii="Times New Roman" w:hAnsi="Times New Roman"/>
          <w:sz w:val="24"/>
          <w:szCs w:val="24"/>
          <w:lang w:val="sr-Cyrl-RS"/>
        </w:rPr>
      </w:pPr>
    </w:p>
    <w:p w14:paraId="4210AB76" w14:textId="77777777" w:rsidR="002751E7" w:rsidRPr="00E76CA1" w:rsidRDefault="002751E7" w:rsidP="002751E7">
      <w:pPr>
        <w:spacing w:after="0" w:line="240" w:lineRule="auto"/>
        <w:jc w:val="center"/>
        <w:rPr>
          <w:rFonts w:ascii="Times New Roman" w:hAnsi="Times New Roman"/>
          <w:sz w:val="24"/>
          <w:szCs w:val="24"/>
        </w:rPr>
      </w:pPr>
      <w:r w:rsidRPr="00E76CA1">
        <w:rPr>
          <w:rFonts w:ascii="Times New Roman" w:hAnsi="Times New Roman"/>
          <w:sz w:val="24"/>
          <w:szCs w:val="24"/>
        </w:rPr>
        <w:t>Члан 2.</w:t>
      </w:r>
    </w:p>
    <w:p w14:paraId="148E98A6" w14:textId="79DC6EB8" w:rsidR="002751E7" w:rsidRDefault="002751E7" w:rsidP="002751E7">
      <w:pPr>
        <w:spacing w:after="0" w:line="240" w:lineRule="auto"/>
        <w:jc w:val="both"/>
        <w:rPr>
          <w:rFonts w:ascii="Times New Roman" w:hAnsi="Times New Roman"/>
          <w:sz w:val="24"/>
          <w:szCs w:val="24"/>
          <w:lang w:val="sr-Cyrl-RS"/>
        </w:rPr>
      </w:pPr>
      <w:r w:rsidRPr="00E76CA1">
        <w:rPr>
          <w:rFonts w:ascii="Times New Roman" w:hAnsi="Times New Roman"/>
          <w:sz w:val="24"/>
          <w:szCs w:val="24"/>
        </w:rPr>
        <w:tab/>
      </w:r>
      <w:r w:rsidR="00E464F8" w:rsidRPr="00E76CA1">
        <w:rPr>
          <w:rFonts w:ascii="Times New Roman" w:hAnsi="Times New Roman"/>
          <w:sz w:val="24"/>
          <w:szCs w:val="24"/>
          <w:lang w:val="sr-Cyrl-RS"/>
        </w:rPr>
        <w:t>У члану 14</w:t>
      </w:r>
      <w:r w:rsidRPr="00E76CA1">
        <w:rPr>
          <w:rFonts w:ascii="Times New Roman" w:hAnsi="Times New Roman"/>
          <w:sz w:val="24"/>
          <w:szCs w:val="24"/>
          <w:lang w:val="sr-Cyrl-RS"/>
        </w:rPr>
        <w:t xml:space="preserve">. став 1. тачка 9) после речи: </w:t>
      </w:r>
      <w:r w:rsidRPr="00E76CA1">
        <w:rPr>
          <w:rFonts w:ascii="Times New Roman" w:hAnsi="Times New Roman"/>
          <w:sz w:val="24"/>
          <w:szCs w:val="24"/>
        </w:rPr>
        <w:t>„искуство”</w:t>
      </w:r>
      <w:r w:rsidRPr="00E76CA1">
        <w:rPr>
          <w:rFonts w:ascii="Times New Roman" w:hAnsi="Times New Roman"/>
          <w:sz w:val="24"/>
          <w:szCs w:val="24"/>
          <w:lang w:val="sr-Cyrl-RS"/>
        </w:rPr>
        <w:t xml:space="preserve"> додају се речи: </w:t>
      </w:r>
      <w:r w:rsidR="00674CD7" w:rsidRPr="00E76CA1">
        <w:rPr>
          <w:rFonts w:ascii="Times New Roman" w:hAnsi="Times New Roman"/>
          <w:sz w:val="24"/>
          <w:szCs w:val="24"/>
        </w:rPr>
        <w:t>„</w:t>
      </w:r>
      <w:r w:rsidRPr="00E76CA1">
        <w:rPr>
          <w:rFonts w:ascii="Times New Roman" w:hAnsi="Times New Roman"/>
          <w:sz w:val="24"/>
          <w:szCs w:val="24"/>
        </w:rPr>
        <w:t>у струци”</w:t>
      </w:r>
      <w:r w:rsidRPr="00E76CA1">
        <w:rPr>
          <w:rFonts w:ascii="Times New Roman" w:hAnsi="Times New Roman"/>
          <w:sz w:val="24"/>
          <w:szCs w:val="24"/>
          <w:lang w:val="sr-Cyrl-RS"/>
        </w:rPr>
        <w:t>.</w:t>
      </w:r>
    </w:p>
    <w:p w14:paraId="1890920A" w14:textId="77777777" w:rsidR="00294586" w:rsidRPr="00E76CA1" w:rsidRDefault="00294586" w:rsidP="002751E7">
      <w:pPr>
        <w:spacing w:after="0" w:line="240" w:lineRule="auto"/>
        <w:jc w:val="both"/>
        <w:rPr>
          <w:rFonts w:ascii="Times New Roman" w:hAnsi="Times New Roman"/>
          <w:sz w:val="24"/>
          <w:szCs w:val="24"/>
          <w:lang w:val="sr-Cyrl-RS"/>
        </w:rPr>
      </w:pPr>
    </w:p>
    <w:p w14:paraId="3D82D66C" w14:textId="77777777" w:rsidR="002751E7" w:rsidRPr="00E76CA1" w:rsidRDefault="002751E7" w:rsidP="002751E7">
      <w:pPr>
        <w:spacing w:after="0" w:line="240" w:lineRule="auto"/>
        <w:jc w:val="both"/>
        <w:rPr>
          <w:rFonts w:ascii="Times New Roman" w:hAnsi="Times New Roman"/>
          <w:sz w:val="24"/>
          <w:szCs w:val="24"/>
          <w:lang w:val="sr-Cyrl-RS"/>
        </w:rPr>
      </w:pPr>
    </w:p>
    <w:p w14:paraId="5F68B6F6" w14:textId="77777777" w:rsidR="002751E7" w:rsidRPr="00E76CA1" w:rsidRDefault="002751E7" w:rsidP="002751E7">
      <w:pPr>
        <w:spacing w:after="0" w:line="240" w:lineRule="auto"/>
        <w:jc w:val="center"/>
        <w:rPr>
          <w:rFonts w:ascii="Times New Roman" w:hAnsi="Times New Roman"/>
          <w:sz w:val="24"/>
          <w:szCs w:val="24"/>
          <w:lang w:val="sr-Cyrl-RS"/>
        </w:rPr>
      </w:pPr>
      <w:r w:rsidRPr="00E76CA1">
        <w:rPr>
          <w:rFonts w:ascii="Times New Roman" w:hAnsi="Times New Roman"/>
          <w:sz w:val="24"/>
          <w:szCs w:val="24"/>
          <w:lang w:val="sr-Cyrl-RS"/>
        </w:rPr>
        <w:t>Члан 3.</w:t>
      </w:r>
    </w:p>
    <w:p w14:paraId="4F3FF161" w14:textId="6210882C" w:rsidR="002751E7" w:rsidRPr="00E76CA1" w:rsidRDefault="002751E7" w:rsidP="002751E7">
      <w:pPr>
        <w:spacing w:after="0" w:line="240" w:lineRule="auto"/>
        <w:jc w:val="both"/>
        <w:rPr>
          <w:rFonts w:ascii="Times New Roman" w:hAnsi="Times New Roman"/>
          <w:sz w:val="24"/>
          <w:szCs w:val="24"/>
          <w:lang w:val="sr-Cyrl-RS"/>
        </w:rPr>
      </w:pPr>
      <w:r w:rsidRPr="00E76CA1">
        <w:rPr>
          <w:rFonts w:ascii="Times New Roman" w:hAnsi="Times New Roman"/>
          <w:sz w:val="24"/>
          <w:szCs w:val="24"/>
          <w:lang w:val="sr-Cyrl-RS"/>
        </w:rPr>
        <w:tab/>
      </w:r>
      <w:r w:rsidR="00560E87">
        <w:rPr>
          <w:rFonts w:ascii="Times New Roman" w:hAnsi="Times New Roman"/>
          <w:sz w:val="24"/>
          <w:szCs w:val="24"/>
          <w:lang w:val="sr-Cyrl-RS"/>
        </w:rPr>
        <w:t>У члану 15. ст.</w:t>
      </w:r>
      <w:r w:rsidRPr="00E76CA1">
        <w:rPr>
          <w:rFonts w:ascii="Times New Roman" w:hAnsi="Times New Roman"/>
          <w:sz w:val="24"/>
          <w:szCs w:val="24"/>
          <w:lang w:val="sr-Cyrl-RS"/>
        </w:rPr>
        <w:t xml:space="preserve"> 2.</w:t>
      </w:r>
      <w:r w:rsidR="00560E87">
        <w:rPr>
          <w:rFonts w:ascii="Times New Roman" w:hAnsi="Times New Roman"/>
          <w:sz w:val="24"/>
          <w:szCs w:val="24"/>
        </w:rPr>
        <w:t xml:space="preserve"> </w:t>
      </w:r>
      <w:r w:rsidR="00560E87">
        <w:rPr>
          <w:rFonts w:ascii="Times New Roman" w:hAnsi="Times New Roman"/>
          <w:sz w:val="24"/>
          <w:szCs w:val="24"/>
          <w:lang w:val="sr-Cyrl-RS"/>
        </w:rPr>
        <w:t>и 3.</w:t>
      </w:r>
      <w:r w:rsidRPr="00E76CA1">
        <w:rPr>
          <w:rFonts w:ascii="Times New Roman" w:hAnsi="Times New Roman"/>
          <w:sz w:val="24"/>
          <w:szCs w:val="24"/>
          <w:lang w:val="sr-Cyrl-RS"/>
        </w:rPr>
        <w:t xml:space="preserve"> после речи: </w:t>
      </w:r>
      <w:r w:rsidRPr="00E76CA1">
        <w:rPr>
          <w:rFonts w:ascii="Times New Roman" w:hAnsi="Times New Roman"/>
          <w:sz w:val="24"/>
          <w:szCs w:val="24"/>
        </w:rPr>
        <w:t>„</w:t>
      </w:r>
      <w:r w:rsidRPr="00E76CA1">
        <w:rPr>
          <w:rFonts w:ascii="Times New Roman" w:hAnsi="Times New Roman"/>
          <w:sz w:val="24"/>
          <w:szCs w:val="24"/>
          <w:lang w:val="sr-Cyrl-RS"/>
        </w:rPr>
        <w:t>врсту радног места</w:t>
      </w:r>
      <w:r w:rsidRPr="00E76CA1">
        <w:rPr>
          <w:rFonts w:ascii="Times New Roman" w:hAnsi="Times New Roman"/>
          <w:sz w:val="24"/>
          <w:szCs w:val="24"/>
        </w:rPr>
        <w:t>”</w:t>
      </w:r>
      <w:r w:rsidRPr="00E76CA1">
        <w:rPr>
          <w:rFonts w:ascii="Times New Roman" w:hAnsi="Times New Roman"/>
          <w:sz w:val="24"/>
          <w:szCs w:val="24"/>
          <w:lang w:val="sr-Cyrl-RS"/>
        </w:rPr>
        <w:t xml:space="preserve"> додају се</w:t>
      </w:r>
      <w:r w:rsidR="00785E0B">
        <w:rPr>
          <w:rFonts w:ascii="Times New Roman" w:hAnsi="Times New Roman"/>
          <w:sz w:val="24"/>
          <w:szCs w:val="24"/>
          <w:lang w:val="sr-Cyrl-RS"/>
        </w:rPr>
        <w:t xml:space="preserve"> запета</w:t>
      </w:r>
      <w:r w:rsidR="00560E87">
        <w:rPr>
          <w:rFonts w:ascii="Times New Roman" w:hAnsi="Times New Roman"/>
          <w:sz w:val="24"/>
          <w:szCs w:val="24"/>
          <w:lang w:val="sr-Cyrl-RS"/>
        </w:rPr>
        <w:t xml:space="preserve"> и</w:t>
      </w:r>
      <w:r w:rsidRPr="00E76CA1">
        <w:rPr>
          <w:rFonts w:ascii="Times New Roman" w:hAnsi="Times New Roman"/>
          <w:sz w:val="24"/>
          <w:szCs w:val="24"/>
          <w:lang w:val="sr-Cyrl-RS"/>
        </w:rPr>
        <w:t xml:space="preserve"> речи: </w:t>
      </w:r>
      <w:r w:rsidRPr="00E76CA1">
        <w:rPr>
          <w:rFonts w:ascii="Times New Roman" w:hAnsi="Times New Roman"/>
          <w:sz w:val="24"/>
          <w:szCs w:val="24"/>
        </w:rPr>
        <w:t>„</w:t>
      </w:r>
      <w:r w:rsidRPr="00E76CA1">
        <w:rPr>
          <w:rFonts w:ascii="Times New Roman" w:hAnsi="Times New Roman"/>
          <w:sz w:val="24"/>
          <w:szCs w:val="24"/>
          <w:lang w:val="sr-Cyrl-RS"/>
        </w:rPr>
        <w:t>врсту радног односа</w:t>
      </w:r>
      <w:r w:rsidRPr="00E76CA1">
        <w:rPr>
          <w:rFonts w:ascii="Times New Roman" w:hAnsi="Times New Roman"/>
          <w:sz w:val="24"/>
          <w:szCs w:val="24"/>
        </w:rPr>
        <w:t>”</w:t>
      </w:r>
      <w:r w:rsidRPr="00E76CA1">
        <w:rPr>
          <w:rFonts w:ascii="Times New Roman" w:hAnsi="Times New Roman"/>
          <w:sz w:val="24"/>
          <w:szCs w:val="24"/>
          <w:lang w:val="sr-Cyrl-RS"/>
        </w:rPr>
        <w:t>.</w:t>
      </w:r>
    </w:p>
    <w:p w14:paraId="507FEA85" w14:textId="60790122" w:rsidR="004F2F47" w:rsidRPr="00E76CA1" w:rsidRDefault="002751E7" w:rsidP="00294586">
      <w:pPr>
        <w:spacing w:after="0" w:line="240" w:lineRule="auto"/>
        <w:jc w:val="both"/>
        <w:rPr>
          <w:rFonts w:ascii="Times New Roman" w:hAnsi="Times New Roman"/>
          <w:sz w:val="24"/>
          <w:szCs w:val="24"/>
          <w:lang w:val="sr-Cyrl-RS"/>
        </w:rPr>
      </w:pPr>
      <w:r w:rsidRPr="00E76CA1">
        <w:rPr>
          <w:rFonts w:ascii="Times New Roman" w:hAnsi="Times New Roman"/>
          <w:sz w:val="24"/>
          <w:szCs w:val="24"/>
          <w:lang w:val="sr-Cyrl-RS"/>
        </w:rPr>
        <w:tab/>
      </w:r>
    </w:p>
    <w:p w14:paraId="5654DAB7" w14:textId="78D8E29B" w:rsidR="004F2F47" w:rsidRPr="00E76CA1" w:rsidRDefault="00294586" w:rsidP="004F2F47">
      <w:pPr>
        <w:spacing w:after="0"/>
        <w:jc w:val="center"/>
        <w:rPr>
          <w:rFonts w:ascii="Times New Roman" w:hAnsi="Times New Roman"/>
          <w:sz w:val="24"/>
          <w:szCs w:val="24"/>
          <w:lang w:val="sr-Cyrl-RS"/>
        </w:rPr>
      </w:pPr>
      <w:r>
        <w:rPr>
          <w:rFonts w:ascii="Times New Roman" w:hAnsi="Times New Roman"/>
          <w:sz w:val="24"/>
          <w:szCs w:val="24"/>
          <w:lang w:val="sr-Cyrl-RS"/>
        </w:rPr>
        <w:t>Члан 4</w:t>
      </w:r>
      <w:r w:rsidR="004F2F47" w:rsidRPr="00E76CA1">
        <w:rPr>
          <w:rFonts w:ascii="Times New Roman" w:hAnsi="Times New Roman"/>
          <w:sz w:val="24"/>
          <w:szCs w:val="24"/>
          <w:lang w:val="sr-Cyrl-RS"/>
        </w:rPr>
        <w:t>.</w:t>
      </w:r>
    </w:p>
    <w:p w14:paraId="105775A0" w14:textId="77777777" w:rsidR="004F2F47" w:rsidRPr="00E76CA1" w:rsidRDefault="004F2F47" w:rsidP="004F2F47">
      <w:pPr>
        <w:spacing w:after="0"/>
        <w:ind w:firstLine="720"/>
        <w:jc w:val="both"/>
        <w:rPr>
          <w:rFonts w:ascii="Times New Roman" w:hAnsi="Times New Roman"/>
          <w:sz w:val="24"/>
          <w:szCs w:val="24"/>
          <w:lang w:val="sr-Cyrl-RS"/>
        </w:rPr>
      </w:pPr>
      <w:r w:rsidRPr="00E76CA1">
        <w:rPr>
          <w:rFonts w:ascii="Times New Roman" w:hAnsi="Times New Roman"/>
          <w:sz w:val="24"/>
          <w:szCs w:val="24"/>
          <w:lang w:val="sr-Cyrl-RS"/>
        </w:rPr>
        <w:t>У члану 21. после става 1. додаје се нови став 2. који гласи:</w:t>
      </w:r>
    </w:p>
    <w:p w14:paraId="0648381F" w14:textId="6A0E11D6" w:rsidR="004F2F47" w:rsidRPr="00E76CA1" w:rsidRDefault="004F2F47" w:rsidP="004F2F47">
      <w:pPr>
        <w:spacing w:after="0"/>
        <w:ind w:firstLine="720"/>
        <w:jc w:val="both"/>
        <w:rPr>
          <w:rFonts w:ascii="Times New Roman" w:hAnsi="Times New Roman"/>
          <w:sz w:val="24"/>
          <w:szCs w:val="24"/>
        </w:rPr>
      </w:pPr>
      <w:r w:rsidRPr="00E76CA1">
        <w:rPr>
          <w:rFonts w:ascii="Times New Roman" w:hAnsi="Times New Roman"/>
          <w:sz w:val="24"/>
          <w:szCs w:val="24"/>
        </w:rPr>
        <w:t>„</w:t>
      </w:r>
      <w:r w:rsidRPr="00E76CA1">
        <w:rPr>
          <w:rFonts w:ascii="Times New Roman" w:hAnsi="Times New Roman"/>
          <w:sz w:val="24"/>
          <w:szCs w:val="24"/>
          <w:lang w:val="sr-Cyrl-RS"/>
        </w:rPr>
        <w:t>Конкурсна комисија може користити електронска средства комуникације у току спровођења фаза изборног поступка.</w:t>
      </w:r>
      <w:r w:rsidRPr="00E76CA1">
        <w:rPr>
          <w:rFonts w:ascii="Times New Roman" w:hAnsi="Times New Roman"/>
          <w:sz w:val="24"/>
          <w:szCs w:val="24"/>
        </w:rPr>
        <w:t>”</w:t>
      </w:r>
    </w:p>
    <w:p w14:paraId="1B9DAB32" w14:textId="77777777" w:rsidR="004F2F47" w:rsidRPr="00E76CA1" w:rsidRDefault="004F2F47" w:rsidP="004F2F47">
      <w:pPr>
        <w:spacing w:after="0"/>
        <w:ind w:firstLine="720"/>
        <w:jc w:val="both"/>
        <w:rPr>
          <w:rFonts w:ascii="Times New Roman" w:hAnsi="Times New Roman"/>
          <w:sz w:val="24"/>
          <w:szCs w:val="24"/>
          <w:lang w:val="sr-Cyrl-RS"/>
        </w:rPr>
      </w:pPr>
      <w:r w:rsidRPr="00E76CA1">
        <w:rPr>
          <w:rFonts w:ascii="Times New Roman" w:hAnsi="Times New Roman"/>
          <w:sz w:val="24"/>
          <w:szCs w:val="24"/>
          <w:lang w:val="sr-Cyrl-RS"/>
        </w:rPr>
        <w:t>Досадашњи ст. 2, 3. и 4. постају ст. 3, 4. и 5.</w:t>
      </w:r>
    </w:p>
    <w:p w14:paraId="0ABD5DE8" w14:textId="77777777" w:rsidR="004F2F47" w:rsidRPr="00E76CA1" w:rsidRDefault="004F2F47" w:rsidP="004F2F47">
      <w:pPr>
        <w:spacing w:after="0"/>
        <w:ind w:firstLine="720"/>
        <w:jc w:val="both"/>
        <w:rPr>
          <w:rFonts w:ascii="Times New Roman" w:hAnsi="Times New Roman"/>
          <w:sz w:val="24"/>
          <w:szCs w:val="24"/>
          <w:lang w:val="sr-Cyrl-RS"/>
        </w:rPr>
      </w:pPr>
    </w:p>
    <w:p w14:paraId="62B9AC3E" w14:textId="337A53C3" w:rsidR="00425F0C" w:rsidRPr="00E76CA1" w:rsidRDefault="00425F0C" w:rsidP="00294586">
      <w:pPr>
        <w:spacing w:after="0"/>
        <w:jc w:val="both"/>
        <w:rPr>
          <w:rFonts w:ascii="Times New Roman" w:hAnsi="Times New Roman"/>
          <w:sz w:val="24"/>
          <w:szCs w:val="24"/>
          <w:lang w:val="sr-Cyrl-RS"/>
        </w:rPr>
      </w:pPr>
    </w:p>
    <w:p w14:paraId="260D284A" w14:textId="02DB8207" w:rsidR="004F2F47" w:rsidRPr="00E76CA1" w:rsidRDefault="00294586" w:rsidP="004F2F47">
      <w:pPr>
        <w:spacing w:after="0"/>
        <w:jc w:val="center"/>
        <w:rPr>
          <w:rFonts w:ascii="Times New Roman" w:hAnsi="Times New Roman"/>
          <w:sz w:val="24"/>
          <w:szCs w:val="24"/>
          <w:lang w:val="sr-Cyrl-RS"/>
        </w:rPr>
      </w:pPr>
      <w:r>
        <w:rPr>
          <w:rFonts w:ascii="Times New Roman" w:hAnsi="Times New Roman"/>
          <w:sz w:val="24"/>
          <w:szCs w:val="24"/>
          <w:lang w:val="sr-Cyrl-RS"/>
        </w:rPr>
        <w:t>Члан 5</w:t>
      </w:r>
      <w:r w:rsidR="004F2F47" w:rsidRPr="00E76CA1">
        <w:rPr>
          <w:rFonts w:ascii="Times New Roman" w:hAnsi="Times New Roman"/>
          <w:sz w:val="24"/>
          <w:szCs w:val="24"/>
          <w:lang w:val="sr-Cyrl-RS"/>
        </w:rPr>
        <w:t>.</w:t>
      </w:r>
    </w:p>
    <w:p w14:paraId="6C0A08E6" w14:textId="02F3FB29" w:rsidR="00921D24" w:rsidRDefault="004F2F47" w:rsidP="00921D24">
      <w:pPr>
        <w:spacing w:after="0"/>
        <w:jc w:val="both"/>
        <w:rPr>
          <w:rFonts w:ascii="Times New Roman" w:hAnsi="Times New Roman"/>
          <w:sz w:val="24"/>
          <w:szCs w:val="24"/>
          <w:lang w:val="sr-Cyrl-RS"/>
        </w:rPr>
      </w:pPr>
      <w:r w:rsidRPr="00E76CA1">
        <w:rPr>
          <w:rFonts w:ascii="Times New Roman" w:hAnsi="Times New Roman"/>
          <w:sz w:val="24"/>
          <w:szCs w:val="24"/>
          <w:lang w:val="sr-Cyrl-RS"/>
        </w:rPr>
        <w:tab/>
        <w:t>У члану 24. став 4</w:t>
      </w:r>
      <w:r w:rsidR="00425F0C" w:rsidRPr="00E76CA1">
        <w:rPr>
          <w:rFonts w:ascii="Times New Roman" w:hAnsi="Times New Roman"/>
          <w:sz w:val="24"/>
          <w:szCs w:val="24"/>
          <w:lang w:val="sr-Cyrl-RS"/>
        </w:rPr>
        <w:t xml:space="preserve">. </w:t>
      </w:r>
      <w:r w:rsidR="005D2227">
        <w:rPr>
          <w:rFonts w:ascii="Times New Roman" w:hAnsi="Times New Roman"/>
          <w:sz w:val="24"/>
          <w:szCs w:val="24"/>
          <w:lang w:val="sr-Cyrl-RS"/>
        </w:rPr>
        <w:t>мења се и гласи:</w:t>
      </w:r>
    </w:p>
    <w:p w14:paraId="64F6F35D" w14:textId="64DEF145" w:rsidR="005D2227" w:rsidRPr="00E76CA1" w:rsidRDefault="005D2227" w:rsidP="00921D24">
      <w:pPr>
        <w:spacing w:after="0"/>
        <w:jc w:val="both"/>
        <w:rPr>
          <w:rFonts w:ascii="Times New Roman" w:hAnsi="Times New Roman"/>
          <w:sz w:val="24"/>
          <w:szCs w:val="24"/>
          <w:lang w:val="sr-Cyrl-RS"/>
        </w:rPr>
      </w:pPr>
      <w:r>
        <w:rPr>
          <w:rFonts w:ascii="Times New Roman" w:hAnsi="Times New Roman"/>
          <w:sz w:val="24"/>
          <w:szCs w:val="24"/>
          <w:lang w:val="sr-Cyrl-RS"/>
        </w:rPr>
        <w:tab/>
        <w:t>„</w:t>
      </w:r>
      <w:r w:rsidRPr="005D2227">
        <w:rPr>
          <w:rFonts w:ascii="Times New Roman" w:hAnsi="Times New Roman"/>
          <w:sz w:val="24"/>
          <w:szCs w:val="24"/>
        </w:rPr>
        <w:t xml:space="preserve">Кандидат који </w:t>
      </w:r>
      <w:r w:rsidRPr="005D2227">
        <w:rPr>
          <w:rFonts w:ascii="Times New Roman" w:hAnsi="Times New Roman"/>
          <w:sz w:val="24"/>
          <w:szCs w:val="24"/>
          <w:lang w:val="sr-Cyrl-RS"/>
        </w:rPr>
        <w:t xml:space="preserve">не </w:t>
      </w:r>
      <w:r w:rsidRPr="005D2227">
        <w:rPr>
          <w:rFonts w:ascii="Times New Roman" w:hAnsi="Times New Roman"/>
          <w:sz w:val="24"/>
          <w:szCs w:val="24"/>
        </w:rPr>
        <w:t xml:space="preserve">испуни унапред одређено мерило за проверу одређене компетенције </w:t>
      </w:r>
      <w:r w:rsidRPr="005D2227">
        <w:rPr>
          <w:rFonts w:ascii="Times New Roman" w:hAnsi="Times New Roman"/>
          <w:sz w:val="24"/>
          <w:szCs w:val="24"/>
          <w:lang w:val="sr-Cyrl-RS"/>
        </w:rPr>
        <w:t>или</w:t>
      </w:r>
      <w:r w:rsidRPr="005D2227">
        <w:rPr>
          <w:rFonts w:ascii="Times New Roman" w:hAnsi="Times New Roman"/>
          <w:sz w:val="24"/>
          <w:szCs w:val="24"/>
        </w:rPr>
        <w:t xml:space="preserve"> се не одазове позиву да учествује у провери једне компетенције </w:t>
      </w:r>
      <w:r w:rsidRPr="005D2227">
        <w:rPr>
          <w:rFonts w:ascii="Times New Roman" w:hAnsi="Times New Roman"/>
          <w:sz w:val="24"/>
          <w:szCs w:val="24"/>
          <w:lang w:val="sr-Cyrl-RS"/>
        </w:rPr>
        <w:t xml:space="preserve">искључује се </w:t>
      </w:r>
      <w:r w:rsidRPr="005D2227">
        <w:rPr>
          <w:rFonts w:ascii="Times New Roman" w:hAnsi="Times New Roman"/>
          <w:sz w:val="24"/>
          <w:szCs w:val="24"/>
        </w:rPr>
        <w:t>из даљег тока изборног поступка</w:t>
      </w:r>
      <w:r w:rsidRPr="005D2227">
        <w:rPr>
          <w:rFonts w:ascii="Times New Roman" w:hAnsi="Times New Roman"/>
          <w:sz w:val="24"/>
          <w:szCs w:val="24"/>
          <w:lang w:val="sr-Cyrl-RS"/>
        </w:rPr>
        <w:t xml:space="preserve"> о чему ће бити обавештен</w:t>
      </w:r>
      <w:r w:rsidRPr="005D2227">
        <w:rPr>
          <w:rFonts w:ascii="Times New Roman" w:hAnsi="Times New Roman"/>
          <w:sz w:val="24"/>
          <w:szCs w:val="24"/>
        </w:rPr>
        <w:t xml:space="preserve"> </w:t>
      </w:r>
      <w:r w:rsidRPr="005D2227">
        <w:rPr>
          <w:rFonts w:ascii="Times New Roman" w:hAnsi="Times New Roman"/>
          <w:sz w:val="24"/>
          <w:szCs w:val="24"/>
          <w:lang w:val="sr-Cyrl-RS"/>
        </w:rPr>
        <w:t>у складу са ставом 2. овог члана.</w:t>
      </w:r>
      <w:r w:rsidRPr="005D2227">
        <w:rPr>
          <w:rFonts w:ascii="Times New Roman" w:hAnsi="Times New Roman"/>
          <w:sz w:val="24"/>
          <w:szCs w:val="24"/>
        </w:rPr>
        <w:t>”</w:t>
      </w:r>
    </w:p>
    <w:p w14:paraId="58044F46" w14:textId="77777777" w:rsidR="00921D24" w:rsidRPr="00E76CA1" w:rsidRDefault="00921D24" w:rsidP="00921D24">
      <w:pPr>
        <w:spacing w:after="0"/>
        <w:jc w:val="both"/>
        <w:rPr>
          <w:rFonts w:ascii="Times New Roman" w:hAnsi="Times New Roman"/>
          <w:sz w:val="24"/>
          <w:szCs w:val="24"/>
        </w:rPr>
      </w:pPr>
    </w:p>
    <w:p w14:paraId="386203AD" w14:textId="5D159167" w:rsidR="00921D24" w:rsidRPr="00E76CA1" w:rsidRDefault="00294586" w:rsidP="00921D24">
      <w:pPr>
        <w:spacing w:after="0"/>
        <w:jc w:val="center"/>
        <w:rPr>
          <w:rFonts w:ascii="Times New Roman" w:hAnsi="Times New Roman"/>
          <w:sz w:val="24"/>
          <w:szCs w:val="24"/>
          <w:lang w:val="sr-Cyrl-RS"/>
        </w:rPr>
      </w:pPr>
      <w:r>
        <w:rPr>
          <w:rFonts w:ascii="Times New Roman" w:hAnsi="Times New Roman"/>
          <w:sz w:val="24"/>
          <w:szCs w:val="24"/>
          <w:lang w:val="sr-Cyrl-RS"/>
        </w:rPr>
        <w:lastRenderedPageBreak/>
        <w:t>Члан 6</w:t>
      </w:r>
      <w:r w:rsidR="00921D24" w:rsidRPr="00E76CA1">
        <w:rPr>
          <w:rFonts w:ascii="Times New Roman" w:hAnsi="Times New Roman"/>
          <w:sz w:val="24"/>
          <w:szCs w:val="24"/>
          <w:lang w:val="sr-Cyrl-RS"/>
        </w:rPr>
        <w:t>.</w:t>
      </w:r>
    </w:p>
    <w:p w14:paraId="2333D61F" w14:textId="77777777" w:rsidR="00921D24" w:rsidRPr="00E76CA1" w:rsidRDefault="00921D24" w:rsidP="00921D24">
      <w:pPr>
        <w:spacing w:after="0"/>
        <w:jc w:val="both"/>
        <w:rPr>
          <w:rFonts w:ascii="Times New Roman" w:hAnsi="Times New Roman"/>
          <w:sz w:val="24"/>
          <w:szCs w:val="24"/>
          <w:lang w:val="sr-Cyrl-RS"/>
        </w:rPr>
      </w:pPr>
      <w:r w:rsidRPr="00E76CA1">
        <w:rPr>
          <w:rFonts w:ascii="Times New Roman" w:hAnsi="Times New Roman"/>
          <w:sz w:val="24"/>
          <w:szCs w:val="24"/>
          <w:lang w:val="sr-Cyrl-RS"/>
        </w:rPr>
        <w:tab/>
        <w:t>У члану 26. после става 1. додаје се нови став 2. који гласи:</w:t>
      </w:r>
    </w:p>
    <w:p w14:paraId="16AA27AD" w14:textId="41A0947C" w:rsidR="00921D24" w:rsidRPr="00E76CA1" w:rsidRDefault="00921D24" w:rsidP="00921D24">
      <w:pPr>
        <w:spacing w:after="0"/>
        <w:jc w:val="both"/>
        <w:rPr>
          <w:rFonts w:ascii="Times New Roman" w:hAnsi="Times New Roman"/>
          <w:sz w:val="24"/>
          <w:szCs w:val="24"/>
          <w:lang w:val="sr-Cyrl-RS"/>
        </w:rPr>
      </w:pPr>
      <w:r w:rsidRPr="00E76CA1">
        <w:rPr>
          <w:rFonts w:ascii="Times New Roman" w:hAnsi="Times New Roman"/>
          <w:sz w:val="24"/>
          <w:szCs w:val="24"/>
          <w:lang w:val="sr-Cyrl-RS"/>
        </w:rPr>
        <w:tab/>
      </w:r>
      <w:r w:rsidRPr="00E76CA1">
        <w:rPr>
          <w:rFonts w:ascii="Times New Roman" w:hAnsi="Times New Roman"/>
          <w:sz w:val="24"/>
          <w:szCs w:val="24"/>
        </w:rPr>
        <w:t>„</w:t>
      </w:r>
      <w:r w:rsidR="00F90BBC">
        <w:rPr>
          <w:rFonts w:ascii="Times New Roman" w:hAnsi="Times New Roman"/>
          <w:sz w:val="24"/>
          <w:szCs w:val="24"/>
          <w:lang w:val="sr-Cyrl-RS"/>
        </w:rPr>
        <w:t>Ф</w:t>
      </w:r>
      <w:r w:rsidRPr="00E76CA1">
        <w:rPr>
          <w:rFonts w:ascii="Times New Roman" w:hAnsi="Times New Roman"/>
          <w:sz w:val="24"/>
          <w:szCs w:val="24"/>
          <w:lang w:val="sr-Cyrl-RS"/>
        </w:rPr>
        <w:t>азе изборног поступка могу се спровести електронским путем на даљину и уз прису</w:t>
      </w:r>
      <w:r w:rsidR="00785E0B">
        <w:rPr>
          <w:rFonts w:ascii="Times New Roman" w:hAnsi="Times New Roman"/>
          <w:sz w:val="24"/>
          <w:szCs w:val="24"/>
          <w:lang w:val="sr-Cyrl-RS"/>
        </w:rPr>
        <w:t>с</w:t>
      </w:r>
      <w:r w:rsidRPr="00E76CA1">
        <w:rPr>
          <w:rFonts w:ascii="Times New Roman" w:hAnsi="Times New Roman"/>
          <w:sz w:val="24"/>
          <w:szCs w:val="24"/>
          <w:lang w:val="sr-Cyrl-RS"/>
        </w:rPr>
        <w:t>тво чланова конкурсне комисије путем електронских средстава комуникације</w:t>
      </w:r>
      <w:r w:rsidR="00785E0B">
        <w:rPr>
          <w:rFonts w:ascii="Times New Roman" w:hAnsi="Times New Roman"/>
          <w:sz w:val="24"/>
          <w:szCs w:val="24"/>
          <w:lang w:val="sr-Cyrl-RS"/>
        </w:rPr>
        <w:t xml:space="preserve"> да</w:t>
      </w:r>
      <w:r w:rsidR="00420EC8">
        <w:rPr>
          <w:rFonts w:ascii="Times New Roman" w:hAnsi="Times New Roman"/>
          <w:sz w:val="24"/>
          <w:szCs w:val="24"/>
          <w:lang w:val="sr-Cyrl-RS"/>
        </w:rPr>
        <w:t xml:space="preserve"> </w:t>
      </w:r>
      <w:r w:rsidR="00420EC8" w:rsidRPr="00420EC8">
        <w:rPr>
          <w:rFonts w:ascii="Times New Roman" w:hAnsi="Times New Roman"/>
          <w:sz w:val="24"/>
          <w:szCs w:val="24"/>
          <w:lang w:val="sr-Cyrl-RS"/>
        </w:rPr>
        <w:t>у циљу</w:t>
      </w:r>
      <w:r w:rsidR="00FE75A3">
        <w:rPr>
          <w:rFonts w:ascii="Times New Roman" w:hAnsi="Times New Roman"/>
          <w:sz w:val="24"/>
          <w:szCs w:val="24"/>
          <w:lang w:val="sr-Cyrl-RS"/>
        </w:rPr>
        <w:t xml:space="preserve"> ефикасности,</w:t>
      </w:r>
      <w:r w:rsidR="00420EC8" w:rsidRPr="00420EC8">
        <w:rPr>
          <w:rFonts w:ascii="Times New Roman" w:hAnsi="Times New Roman"/>
          <w:sz w:val="24"/>
          <w:szCs w:val="24"/>
          <w:lang w:val="sr-Cyrl-RS"/>
        </w:rPr>
        <w:t xml:space="preserve"> смањења трошкова свих учесника конкурсног поступка и заштите здравља</w:t>
      </w:r>
      <w:r w:rsidRPr="00E76CA1">
        <w:rPr>
          <w:rFonts w:ascii="Times New Roman" w:hAnsi="Times New Roman"/>
          <w:sz w:val="24"/>
          <w:szCs w:val="24"/>
          <w:lang w:val="sr-Cyrl-RS"/>
        </w:rPr>
        <w:t>.</w:t>
      </w:r>
      <w:r w:rsidRPr="00E76CA1">
        <w:rPr>
          <w:rFonts w:ascii="Times New Roman" w:hAnsi="Times New Roman"/>
          <w:sz w:val="24"/>
          <w:szCs w:val="24"/>
        </w:rPr>
        <w:t>”</w:t>
      </w:r>
      <w:r w:rsidRPr="00E76CA1">
        <w:rPr>
          <w:rFonts w:ascii="Times New Roman" w:hAnsi="Times New Roman"/>
          <w:sz w:val="24"/>
          <w:szCs w:val="24"/>
          <w:lang w:val="sr-Cyrl-RS"/>
        </w:rPr>
        <w:t xml:space="preserve"> </w:t>
      </w:r>
    </w:p>
    <w:p w14:paraId="18C0C51B" w14:textId="77777777" w:rsidR="00921D24" w:rsidRPr="00E76CA1" w:rsidRDefault="00921D24" w:rsidP="00921D24">
      <w:pPr>
        <w:spacing w:after="0"/>
        <w:jc w:val="both"/>
        <w:rPr>
          <w:rFonts w:ascii="Times New Roman" w:hAnsi="Times New Roman"/>
          <w:sz w:val="24"/>
          <w:szCs w:val="24"/>
          <w:lang w:val="sr-Cyrl-RS"/>
        </w:rPr>
      </w:pPr>
      <w:r w:rsidRPr="00E76CA1">
        <w:rPr>
          <w:rFonts w:ascii="Times New Roman" w:hAnsi="Times New Roman"/>
          <w:sz w:val="24"/>
          <w:szCs w:val="24"/>
          <w:lang w:val="sr-Cyrl-RS"/>
        </w:rPr>
        <w:tab/>
      </w:r>
      <w:r w:rsidR="00F47930" w:rsidRPr="00E76CA1">
        <w:rPr>
          <w:rFonts w:ascii="Times New Roman" w:hAnsi="Times New Roman"/>
          <w:sz w:val="24"/>
          <w:szCs w:val="24"/>
          <w:lang w:val="sr-Cyrl-RS"/>
        </w:rPr>
        <w:t>Досадашњи</w:t>
      </w:r>
      <w:r w:rsidRPr="00E76CA1">
        <w:rPr>
          <w:rFonts w:ascii="Times New Roman" w:hAnsi="Times New Roman"/>
          <w:sz w:val="24"/>
          <w:szCs w:val="24"/>
          <w:lang w:val="sr-Cyrl-RS"/>
        </w:rPr>
        <w:t xml:space="preserve"> став 2. који постаје став 3. </w:t>
      </w:r>
      <w:r w:rsidR="00F47930" w:rsidRPr="00E76CA1">
        <w:rPr>
          <w:rFonts w:ascii="Times New Roman" w:hAnsi="Times New Roman"/>
          <w:sz w:val="24"/>
          <w:szCs w:val="24"/>
          <w:lang w:val="sr-Cyrl-RS"/>
        </w:rPr>
        <w:t>мења се и гласи</w:t>
      </w:r>
      <w:r w:rsidRPr="00E76CA1">
        <w:rPr>
          <w:rFonts w:ascii="Times New Roman" w:hAnsi="Times New Roman"/>
          <w:sz w:val="24"/>
          <w:szCs w:val="24"/>
          <w:lang w:val="sr-Cyrl-RS"/>
        </w:rPr>
        <w:t>:</w:t>
      </w:r>
    </w:p>
    <w:p w14:paraId="36566B8F" w14:textId="77777777" w:rsidR="00F47930" w:rsidRPr="00E76CA1" w:rsidRDefault="00F47930" w:rsidP="00F47930">
      <w:pPr>
        <w:spacing w:after="0"/>
        <w:jc w:val="both"/>
        <w:rPr>
          <w:rFonts w:ascii="Times New Roman" w:hAnsi="Times New Roman"/>
          <w:sz w:val="24"/>
          <w:szCs w:val="24"/>
        </w:rPr>
      </w:pPr>
      <w:r w:rsidRPr="00E76CA1">
        <w:rPr>
          <w:rFonts w:ascii="Times New Roman" w:hAnsi="Times New Roman"/>
          <w:sz w:val="24"/>
          <w:szCs w:val="24"/>
          <w:lang w:val="sr-Cyrl-RS"/>
        </w:rPr>
        <w:tab/>
      </w:r>
      <w:r w:rsidRPr="00E76CA1">
        <w:rPr>
          <w:rFonts w:ascii="Times New Roman" w:hAnsi="Times New Roman"/>
          <w:sz w:val="24"/>
          <w:szCs w:val="24"/>
        </w:rPr>
        <w:t>„</w:t>
      </w:r>
      <w:r w:rsidRPr="00E76CA1">
        <w:rPr>
          <w:rFonts w:ascii="Times New Roman" w:hAnsi="Times New Roman"/>
          <w:color w:val="000000"/>
          <w:sz w:val="24"/>
          <w:szCs w:val="24"/>
        </w:rPr>
        <w:t>Изузетно од става 1. овог члана, на интерном конкурсу за извршилачка радна места која нису руководећа, не проверавају се опште функционалне и понашајне компетенције,</w:t>
      </w:r>
      <w:r w:rsidRPr="00E76CA1">
        <w:rPr>
          <w:rFonts w:ascii="Times New Roman" w:hAnsi="Times New Roman"/>
          <w:color w:val="000000"/>
          <w:sz w:val="24"/>
          <w:szCs w:val="24"/>
          <w:lang w:val="sr-Cyrl-RS"/>
        </w:rPr>
        <w:t xml:space="preserve"> </w:t>
      </w:r>
      <w:r w:rsidRPr="00E76CA1">
        <w:rPr>
          <w:rFonts w:ascii="Times New Roman" w:hAnsi="Times New Roman"/>
          <w:sz w:val="24"/>
          <w:szCs w:val="24"/>
          <w:lang w:val="sr-Cyrl-RS"/>
        </w:rPr>
        <w:t>а за радна места која су руководећа не проверавају се опште функционалне компетенције.</w:t>
      </w:r>
      <w:r w:rsidRPr="00E76CA1">
        <w:rPr>
          <w:rFonts w:ascii="Times New Roman" w:hAnsi="Times New Roman"/>
          <w:sz w:val="24"/>
          <w:szCs w:val="24"/>
        </w:rPr>
        <w:t xml:space="preserve"> Н</w:t>
      </w:r>
      <w:r w:rsidRPr="00E76CA1">
        <w:rPr>
          <w:rFonts w:ascii="Times New Roman" w:hAnsi="Times New Roman"/>
          <w:sz w:val="24"/>
          <w:szCs w:val="24"/>
          <w:lang w:val="sr-Cyrl-RS"/>
        </w:rPr>
        <w:t xml:space="preserve">а </w:t>
      </w:r>
      <w:r w:rsidRPr="00E76CA1">
        <w:rPr>
          <w:rFonts w:ascii="Times New Roman" w:hAnsi="Times New Roman"/>
          <w:color w:val="000000"/>
          <w:sz w:val="24"/>
          <w:szCs w:val="24"/>
        </w:rPr>
        <w:t>јавном конкурсу за пријем приправника не проверавају се посебне функционалне компетенције, осим страног језика када је одређен као потребна компетенција за обављање послова тог радног места.</w:t>
      </w:r>
      <w:r w:rsidRPr="00E76CA1">
        <w:rPr>
          <w:rFonts w:ascii="Times New Roman" w:hAnsi="Times New Roman"/>
          <w:sz w:val="24"/>
          <w:szCs w:val="24"/>
        </w:rPr>
        <w:t>”</w:t>
      </w:r>
    </w:p>
    <w:p w14:paraId="2C69231E" w14:textId="77777777" w:rsidR="00F47930" w:rsidRPr="00E76CA1" w:rsidRDefault="00F47930" w:rsidP="00F47930">
      <w:pPr>
        <w:spacing w:after="0"/>
        <w:jc w:val="both"/>
        <w:rPr>
          <w:rFonts w:ascii="Times New Roman" w:hAnsi="Times New Roman"/>
          <w:sz w:val="24"/>
          <w:szCs w:val="24"/>
          <w:lang w:val="sr-Cyrl-RS"/>
        </w:rPr>
      </w:pPr>
      <w:r w:rsidRPr="00E76CA1">
        <w:rPr>
          <w:rFonts w:ascii="Times New Roman" w:hAnsi="Times New Roman"/>
          <w:sz w:val="24"/>
          <w:szCs w:val="24"/>
        </w:rPr>
        <w:tab/>
      </w:r>
      <w:r w:rsidRPr="00E76CA1">
        <w:rPr>
          <w:rFonts w:ascii="Times New Roman" w:hAnsi="Times New Roman"/>
          <w:sz w:val="24"/>
          <w:szCs w:val="24"/>
          <w:lang w:val="sr-Cyrl-RS"/>
        </w:rPr>
        <w:t>Досадашњи ст. 3. и 4. постају ст. 4. и 5.</w:t>
      </w:r>
    </w:p>
    <w:p w14:paraId="58750B64" w14:textId="77777777" w:rsidR="00F47930" w:rsidRPr="00E76CA1" w:rsidRDefault="00F47930" w:rsidP="00F47930">
      <w:pPr>
        <w:spacing w:after="0"/>
        <w:jc w:val="both"/>
        <w:rPr>
          <w:rFonts w:ascii="Times New Roman" w:hAnsi="Times New Roman"/>
          <w:sz w:val="24"/>
          <w:szCs w:val="24"/>
        </w:rPr>
      </w:pPr>
    </w:p>
    <w:p w14:paraId="1D42DED6" w14:textId="483377EF" w:rsidR="00F47930" w:rsidRPr="00E76CA1" w:rsidRDefault="00294586" w:rsidP="00F47930">
      <w:pPr>
        <w:spacing w:after="0"/>
        <w:jc w:val="center"/>
        <w:rPr>
          <w:rFonts w:ascii="Times New Roman" w:hAnsi="Times New Roman"/>
          <w:sz w:val="24"/>
          <w:szCs w:val="24"/>
          <w:lang w:val="sr-Cyrl-RS"/>
        </w:rPr>
      </w:pPr>
      <w:r>
        <w:rPr>
          <w:rFonts w:ascii="Times New Roman" w:hAnsi="Times New Roman"/>
          <w:sz w:val="24"/>
          <w:szCs w:val="24"/>
          <w:lang w:val="sr-Cyrl-RS"/>
        </w:rPr>
        <w:t>Члан 7</w:t>
      </w:r>
      <w:r w:rsidR="00F47930" w:rsidRPr="00E76CA1">
        <w:rPr>
          <w:rFonts w:ascii="Times New Roman" w:hAnsi="Times New Roman"/>
          <w:sz w:val="24"/>
          <w:szCs w:val="24"/>
          <w:lang w:val="sr-Cyrl-RS"/>
        </w:rPr>
        <w:t>.</w:t>
      </w:r>
    </w:p>
    <w:p w14:paraId="296B739D" w14:textId="6A9B8139" w:rsidR="00F47930" w:rsidRPr="00E76CA1" w:rsidRDefault="00F47930" w:rsidP="00F47930">
      <w:pPr>
        <w:spacing w:after="0"/>
        <w:jc w:val="both"/>
        <w:rPr>
          <w:rFonts w:ascii="Times New Roman" w:hAnsi="Times New Roman"/>
          <w:sz w:val="24"/>
          <w:szCs w:val="24"/>
          <w:lang w:val="sr-Cyrl-RS"/>
        </w:rPr>
      </w:pPr>
      <w:r w:rsidRPr="00E76CA1">
        <w:rPr>
          <w:rFonts w:ascii="Times New Roman" w:hAnsi="Times New Roman"/>
          <w:sz w:val="24"/>
          <w:szCs w:val="24"/>
          <w:lang w:val="sr-Cyrl-RS"/>
        </w:rPr>
        <w:tab/>
        <w:t>У члану</w:t>
      </w:r>
      <w:r w:rsidR="00C32CE2" w:rsidRPr="00E76CA1">
        <w:rPr>
          <w:rFonts w:ascii="Times New Roman" w:hAnsi="Times New Roman"/>
          <w:sz w:val="24"/>
          <w:szCs w:val="24"/>
          <w:lang w:val="sr-Cyrl-RS"/>
        </w:rPr>
        <w:t xml:space="preserve"> 27. став 1. после речи: „</w:t>
      </w:r>
      <w:r w:rsidR="00785E0B">
        <w:rPr>
          <w:rFonts w:ascii="Times New Roman" w:hAnsi="Times New Roman"/>
          <w:sz w:val="24"/>
          <w:szCs w:val="24"/>
          <w:lang w:val="sr-Cyrl-RS"/>
        </w:rPr>
        <w:t>кандидата</w:t>
      </w:r>
      <w:r w:rsidR="00C32CE2" w:rsidRPr="00E76CA1">
        <w:rPr>
          <w:rFonts w:ascii="Times New Roman" w:hAnsi="Times New Roman"/>
          <w:sz w:val="24"/>
          <w:szCs w:val="24"/>
          <w:lang w:val="sr-Cyrl-RS"/>
        </w:rPr>
        <w:t>” додају се речи: „који је испунио мерила”.</w:t>
      </w:r>
    </w:p>
    <w:p w14:paraId="1A3F0689" w14:textId="2FD81DF5" w:rsidR="001B655E" w:rsidRPr="00E76CA1" w:rsidRDefault="00C32CE2" w:rsidP="00F47930">
      <w:pPr>
        <w:spacing w:after="0"/>
        <w:jc w:val="both"/>
        <w:rPr>
          <w:rFonts w:ascii="Times New Roman" w:hAnsi="Times New Roman"/>
          <w:sz w:val="24"/>
          <w:szCs w:val="24"/>
          <w:lang w:val="sr-Cyrl-RS"/>
        </w:rPr>
      </w:pPr>
      <w:r w:rsidRPr="00E76CA1">
        <w:rPr>
          <w:rFonts w:ascii="Times New Roman" w:hAnsi="Times New Roman"/>
          <w:sz w:val="24"/>
          <w:szCs w:val="24"/>
          <w:lang w:val="sr-Cyrl-RS"/>
        </w:rPr>
        <w:tab/>
      </w:r>
      <w:r w:rsidR="001B655E" w:rsidRPr="00E76CA1">
        <w:rPr>
          <w:rFonts w:ascii="Times New Roman" w:hAnsi="Times New Roman"/>
          <w:sz w:val="24"/>
          <w:szCs w:val="24"/>
          <w:lang w:val="sr-Cyrl-RS"/>
        </w:rPr>
        <w:t>П</w:t>
      </w:r>
      <w:r w:rsidR="00F0551A">
        <w:rPr>
          <w:rFonts w:ascii="Times New Roman" w:hAnsi="Times New Roman"/>
          <w:sz w:val="24"/>
          <w:szCs w:val="24"/>
          <w:lang w:val="sr-Cyrl-RS"/>
        </w:rPr>
        <w:t>осле става 1. додаје се нови став</w:t>
      </w:r>
      <w:r w:rsidR="001B655E" w:rsidRPr="00E76CA1">
        <w:rPr>
          <w:rFonts w:ascii="Times New Roman" w:hAnsi="Times New Roman"/>
          <w:sz w:val="24"/>
          <w:szCs w:val="24"/>
          <w:lang w:val="sr-Cyrl-RS"/>
        </w:rPr>
        <w:t xml:space="preserve"> 2</w:t>
      </w:r>
      <w:r w:rsidR="00F0551A">
        <w:rPr>
          <w:rFonts w:ascii="Times New Roman" w:hAnsi="Times New Roman"/>
          <w:sz w:val="24"/>
          <w:szCs w:val="24"/>
          <w:lang w:val="sr-Cyrl-RS"/>
        </w:rPr>
        <w:t>. који гласи</w:t>
      </w:r>
      <w:r w:rsidR="001B655E" w:rsidRPr="00E76CA1">
        <w:rPr>
          <w:rFonts w:ascii="Times New Roman" w:hAnsi="Times New Roman"/>
          <w:sz w:val="24"/>
          <w:szCs w:val="24"/>
          <w:lang w:val="sr-Cyrl-RS"/>
        </w:rPr>
        <w:t>:</w:t>
      </w:r>
    </w:p>
    <w:p w14:paraId="01952A68" w14:textId="25EA8AF4" w:rsidR="00C32CE2" w:rsidRPr="00E76CA1" w:rsidRDefault="00370905" w:rsidP="00370905">
      <w:pPr>
        <w:spacing w:after="0"/>
        <w:jc w:val="both"/>
        <w:rPr>
          <w:rFonts w:ascii="Times New Roman" w:hAnsi="Times New Roman"/>
          <w:sz w:val="24"/>
          <w:szCs w:val="24"/>
          <w:lang w:val="sr-Cyrl-RS"/>
        </w:rPr>
      </w:pPr>
      <w:r w:rsidRPr="00E76CA1">
        <w:rPr>
          <w:rFonts w:ascii="Times New Roman" w:hAnsi="Times New Roman"/>
          <w:sz w:val="24"/>
          <w:szCs w:val="24"/>
          <w:lang w:val="sr-Cyrl-RS"/>
        </w:rPr>
        <w:tab/>
      </w:r>
      <w:r w:rsidR="001B655E" w:rsidRPr="00E76CA1">
        <w:rPr>
          <w:rFonts w:ascii="Times New Roman" w:hAnsi="Times New Roman"/>
          <w:sz w:val="24"/>
          <w:szCs w:val="24"/>
          <w:lang w:val="sr-Cyrl-RS"/>
        </w:rPr>
        <w:t>„Резултати провере понашајних компетенција кандидата</w:t>
      </w:r>
      <w:r w:rsidR="00785E0B">
        <w:rPr>
          <w:rFonts w:ascii="Times New Roman" w:hAnsi="Times New Roman"/>
          <w:sz w:val="24"/>
          <w:szCs w:val="24"/>
          <w:lang w:val="sr-Cyrl-RS"/>
        </w:rPr>
        <w:t>,</w:t>
      </w:r>
      <w:r w:rsidR="00785E0B" w:rsidRPr="00785E0B">
        <w:rPr>
          <w:rFonts w:ascii="Times New Roman" w:hAnsi="Times New Roman"/>
          <w:sz w:val="24"/>
          <w:szCs w:val="24"/>
          <w:lang w:val="sr-Cyrl-RS"/>
        </w:rPr>
        <w:t xml:space="preserve"> </w:t>
      </w:r>
      <w:r w:rsidR="00785E0B" w:rsidRPr="00E76CA1">
        <w:rPr>
          <w:rFonts w:ascii="Times New Roman" w:hAnsi="Times New Roman"/>
          <w:sz w:val="24"/>
          <w:szCs w:val="24"/>
          <w:lang w:val="sr-Cyrl-RS"/>
        </w:rPr>
        <w:t>који није испунио мерила</w:t>
      </w:r>
      <w:r w:rsidR="001B655E" w:rsidRPr="00E76CA1">
        <w:rPr>
          <w:rFonts w:ascii="Times New Roman" w:hAnsi="Times New Roman"/>
          <w:sz w:val="24"/>
          <w:szCs w:val="24"/>
          <w:lang w:val="sr-Cyrl-RS"/>
        </w:rPr>
        <w:t xml:space="preserve"> у једном конкурсном поступку имају важност трајања од једне године </w:t>
      </w:r>
      <w:r w:rsidR="00F0551A">
        <w:rPr>
          <w:rFonts w:ascii="Times New Roman" w:hAnsi="Times New Roman"/>
          <w:sz w:val="24"/>
          <w:szCs w:val="24"/>
          <w:lang w:val="sr-Cyrl-RS"/>
        </w:rPr>
        <w:t>од дана спроведене провере,</w:t>
      </w:r>
      <w:r w:rsidR="00F0551A" w:rsidRPr="00E76CA1">
        <w:rPr>
          <w:rFonts w:ascii="Times New Roman" w:hAnsi="Times New Roman"/>
          <w:sz w:val="24"/>
          <w:szCs w:val="24"/>
          <w:lang w:val="sr-Cyrl-RS"/>
        </w:rPr>
        <w:t xml:space="preserve"> </w:t>
      </w:r>
      <w:r w:rsidR="001B655E" w:rsidRPr="00E76CA1">
        <w:rPr>
          <w:rFonts w:ascii="Times New Roman" w:hAnsi="Times New Roman"/>
          <w:sz w:val="24"/>
          <w:szCs w:val="24"/>
          <w:lang w:val="sr-Cyrl-RS"/>
        </w:rPr>
        <w:t>у свим конкурсним поступцима у органима државне управе, односно у државном органу</w:t>
      </w:r>
      <w:r w:rsidR="00420EC8">
        <w:rPr>
          <w:rFonts w:ascii="Times New Roman" w:hAnsi="Times New Roman"/>
          <w:sz w:val="24"/>
          <w:szCs w:val="24"/>
          <w:lang w:val="sr-Cyrl-RS"/>
        </w:rPr>
        <w:t>.</w:t>
      </w:r>
      <w:r w:rsidR="001B655E" w:rsidRPr="00E76CA1">
        <w:rPr>
          <w:rFonts w:ascii="Times New Roman" w:hAnsi="Times New Roman"/>
          <w:sz w:val="24"/>
          <w:szCs w:val="24"/>
          <w:lang w:val="sr-Cyrl-RS"/>
        </w:rPr>
        <w:t>”</w:t>
      </w:r>
      <w:r w:rsidR="00F0551A">
        <w:rPr>
          <w:rFonts w:ascii="Times New Roman" w:hAnsi="Times New Roman"/>
          <w:sz w:val="24"/>
          <w:szCs w:val="24"/>
          <w:lang w:val="sr-Cyrl-RS"/>
        </w:rPr>
        <w:t xml:space="preserve">  </w:t>
      </w:r>
    </w:p>
    <w:p w14:paraId="528898BE" w14:textId="290D1466" w:rsidR="001B655E" w:rsidRPr="00E76CA1" w:rsidRDefault="00370905" w:rsidP="00370905">
      <w:pPr>
        <w:spacing w:after="0"/>
        <w:jc w:val="both"/>
        <w:rPr>
          <w:rFonts w:ascii="Times New Roman" w:hAnsi="Times New Roman"/>
          <w:sz w:val="24"/>
          <w:szCs w:val="24"/>
          <w:lang w:val="sr-Cyrl-RS"/>
        </w:rPr>
      </w:pPr>
      <w:r w:rsidRPr="00E76CA1">
        <w:rPr>
          <w:rFonts w:ascii="Times New Roman" w:hAnsi="Times New Roman"/>
          <w:sz w:val="24"/>
          <w:szCs w:val="24"/>
          <w:lang w:val="sr-Cyrl-RS"/>
        </w:rPr>
        <w:tab/>
      </w:r>
      <w:r w:rsidR="00F0551A">
        <w:rPr>
          <w:rFonts w:ascii="Times New Roman" w:hAnsi="Times New Roman"/>
          <w:sz w:val="24"/>
          <w:szCs w:val="24"/>
          <w:lang w:val="sr-Cyrl-RS"/>
        </w:rPr>
        <w:t>Досадашњи став 2. постаје став 3. после кога се додаје став 4</w:t>
      </w:r>
      <w:r w:rsidR="001B655E" w:rsidRPr="00E76CA1">
        <w:rPr>
          <w:rFonts w:ascii="Times New Roman" w:hAnsi="Times New Roman"/>
          <w:sz w:val="24"/>
          <w:szCs w:val="24"/>
          <w:lang w:val="sr-Cyrl-RS"/>
        </w:rPr>
        <w:t>. који гласи:</w:t>
      </w:r>
    </w:p>
    <w:p w14:paraId="5D589D5F" w14:textId="30F571CF" w:rsidR="001B655E" w:rsidRPr="00E76CA1" w:rsidRDefault="00370905" w:rsidP="00370905">
      <w:pPr>
        <w:spacing w:after="0"/>
        <w:jc w:val="both"/>
        <w:rPr>
          <w:rFonts w:ascii="Times New Roman" w:hAnsi="Times New Roman"/>
          <w:sz w:val="24"/>
          <w:szCs w:val="24"/>
          <w:lang w:val="sr-Cyrl-RS"/>
        </w:rPr>
      </w:pPr>
      <w:r w:rsidRPr="00E76CA1">
        <w:rPr>
          <w:rFonts w:ascii="Times New Roman" w:hAnsi="Times New Roman"/>
          <w:sz w:val="24"/>
          <w:szCs w:val="24"/>
          <w:lang w:val="sr-Cyrl-RS"/>
        </w:rPr>
        <w:tab/>
      </w:r>
      <w:r w:rsidR="001B655E" w:rsidRPr="00E76CA1">
        <w:rPr>
          <w:rFonts w:ascii="Times New Roman" w:hAnsi="Times New Roman"/>
          <w:sz w:val="24"/>
          <w:szCs w:val="24"/>
          <w:lang w:val="sr-Cyrl-RS"/>
        </w:rPr>
        <w:t>„</w:t>
      </w:r>
      <w:r w:rsidR="00A85946" w:rsidRPr="00E76CA1">
        <w:rPr>
          <w:rFonts w:ascii="Times New Roman" w:hAnsi="Times New Roman"/>
          <w:sz w:val="24"/>
          <w:szCs w:val="24"/>
          <w:lang w:val="sr-Cyrl-RS"/>
        </w:rPr>
        <w:t>К</w:t>
      </w:r>
      <w:r w:rsidR="00800EE8" w:rsidRPr="00E76CA1">
        <w:rPr>
          <w:rFonts w:ascii="Times New Roman" w:hAnsi="Times New Roman"/>
          <w:sz w:val="24"/>
          <w:szCs w:val="24"/>
          <w:lang w:val="sr-Cyrl-RS"/>
        </w:rPr>
        <w:t>андидату који је остварио</w:t>
      </w:r>
      <w:r w:rsidR="001B655E" w:rsidRPr="00E76CA1">
        <w:rPr>
          <w:rFonts w:ascii="Times New Roman" w:hAnsi="Times New Roman"/>
          <w:sz w:val="24"/>
          <w:szCs w:val="24"/>
          <w:lang w:val="sr-Cyrl-RS"/>
        </w:rPr>
        <w:t xml:space="preserve"> један бод на провери једне од општих функционалних компетенција, поново се проверавају све опште функционалне компетенције у другом конкурсном поступку.”</w:t>
      </w:r>
    </w:p>
    <w:p w14:paraId="2B9A1D7B" w14:textId="77777777" w:rsidR="00F47930" w:rsidRPr="00E76CA1" w:rsidRDefault="00F47930" w:rsidP="00921D24">
      <w:pPr>
        <w:spacing w:after="0"/>
        <w:jc w:val="both"/>
        <w:rPr>
          <w:rFonts w:ascii="Times New Roman" w:hAnsi="Times New Roman"/>
          <w:sz w:val="24"/>
          <w:szCs w:val="24"/>
          <w:lang w:val="sr-Cyrl-RS"/>
        </w:rPr>
      </w:pPr>
    </w:p>
    <w:p w14:paraId="5269B499" w14:textId="690CB0A0" w:rsidR="00921D24" w:rsidRPr="00E76CA1" w:rsidRDefault="00294586" w:rsidP="001B655E">
      <w:pPr>
        <w:spacing w:after="0"/>
        <w:jc w:val="center"/>
        <w:rPr>
          <w:rFonts w:ascii="Times New Roman" w:hAnsi="Times New Roman"/>
          <w:sz w:val="24"/>
          <w:szCs w:val="24"/>
          <w:lang w:val="sr-Cyrl-RS"/>
        </w:rPr>
      </w:pPr>
      <w:r>
        <w:rPr>
          <w:rFonts w:ascii="Times New Roman" w:hAnsi="Times New Roman"/>
          <w:sz w:val="24"/>
          <w:szCs w:val="24"/>
          <w:lang w:val="sr-Cyrl-RS"/>
        </w:rPr>
        <w:t>Члан 8</w:t>
      </w:r>
      <w:r w:rsidR="001B655E" w:rsidRPr="00E76CA1">
        <w:rPr>
          <w:rFonts w:ascii="Times New Roman" w:hAnsi="Times New Roman"/>
          <w:sz w:val="24"/>
          <w:szCs w:val="24"/>
          <w:lang w:val="sr-Cyrl-RS"/>
        </w:rPr>
        <w:t>.</w:t>
      </w:r>
    </w:p>
    <w:p w14:paraId="74FC2105" w14:textId="0AB3F7DA" w:rsidR="008077E4" w:rsidRPr="00E76CA1" w:rsidRDefault="001B655E" w:rsidP="00EE2408">
      <w:pPr>
        <w:spacing w:after="0"/>
        <w:jc w:val="both"/>
        <w:rPr>
          <w:rFonts w:ascii="Times New Roman" w:hAnsi="Times New Roman"/>
          <w:sz w:val="24"/>
          <w:szCs w:val="24"/>
          <w:lang w:val="sr-Cyrl-RS"/>
        </w:rPr>
      </w:pPr>
      <w:r w:rsidRPr="00E76CA1">
        <w:rPr>
          <w:rFonts w:ascii="Times New Roman" w:hAnsi="Times New Roman"/>
          <w:sz w:val="24"/>
          <w:szCs w:val="24"/>
          <w:lang w:val="sr-Cyrl-RS"/>
        </w:rPr>
        <w:tab/>
      </w:r>
      <w:r w:rsidR="008077E4" w:rsidRPr="00E76CA1">
        <w:rPr>
          <w:rFonts w:ascii="Times New Roman" w:hAnsi="Times New Roman"/>
          <w:sz w:val="24"/>
          <w:szCs w:val="24"/>
          <w:lang w:val="sr-Cyrl-RS"/>
        </w:rPr>
        <w:t>У члану 29. став 2. реч</w:t>
      </w:r>
      <w:r w:rsidR="00785E0B">
        <w:rPr>
          <w:rFonts w:ascii="Times New Roman" w:hAnsi="Times New Roman"/>
          <w:sz w:val="24"/>
          <w:szCs w:val="24"/>
          <w:lang w:val="sr-Cyrl-RS"/>
        </w:rPr>
        <w:t>и</w:t>
      </w:r>
      <w:r w:rsidR="008077E4" w:rsidRPr="00E76CA1">
        <w:rPr>
          <w:rFonts w:ascii="Times New Roman" w:hAnsi="Times New Roman"/>
          <w:sz w:val="24"/>
          <w:szCs w:val="24"/>
          <w:lang w:val="sr-Cyrl-RS"/>
        </w:rPr>
        <w:t>: „Укупан</w:t>
      </w:r>
      <w:r w:rsidR="00785E0B">
        <w:rPr>
          <w:rFonts w:ascii="Times New Roman" w:hAnsi="Times New Roman"/>
          <w:sz w:val="24"/>
          <w:szCs w:val="24"/>
          <w:lang w:val="sr-Cyrl-RS"/>
        </w:rPr>
        <w:t xml:space="preserve"> број</w:t>
      </w:r>
      <w:r w:rsidR="008077E4" w:rsidRPr="00E76CA1">
        <w:rPr>
          <w:rFonts w:ascii="Times New Roman" w:hAnsi="Times New Roman"/>
          <w:sz w:val="24"/>
          <w:szCs w:val="24"/>
        </w:rPr>
        <w:t>”</w:t>
      </w:r>
      <w:r w:rsidR="008077E4" w:rsidRPr="00E76CA1">
        <w:rPr>
          <w:rFonts w:ascii="Times New Roman" w:hAnsi="Times New Roman"/>
          <w:sz w:val="24"/>
          <w:szCs w:val="24"/>
          <w:lang w:val="sr-Cyrl-RS"/>
        </w:rPr>
        <w:t xml:space="preserve"> </w:t>
      </w:r>
      <w:r w:rsidR="00785E0B">
        <w:rPr>
          <w:rFonts w:ascii="Times New Roman" w:hAnsi="Times New Roman"/>
          <w:sz w:val="24"/>
          <w:szCs w:val="24"/>
          <w:lang w:val="sr-Cyrl-RS"/>
        </w:rPr>
        <w:t xml:space="preserve">замењују се речју: </w:t>
      </w:r>
      <w:r w:rsidR="00785E0B" w:rsidRPr="00785E0B">
        <w:rPr>
          <w:rFonts w:ascii="Times New Roman" w:hAnsi="Times New Roman"/>
          <w:sz w:val="24"/>
          <w:szCs w:val="20"/>
          <w:lang w:val="sr-Cyrl-RS"/>
        </w:rPr>
        <w:t>„</w:t>
      </w:r>
      <w:r w:rsidR="00266EC7">
        <w:rPr>
          <w:rFonts w:ascii="Times New Roman" w:hAnsi="Times New Roman"/>
          <w:sz w:val="24"/>
          <w:szCs w:val="20"/>
          <w:lang w:val="sr-Cyrl-RS"/>
        </w:rPr>
        <w:t>Број</w:t>
      </w:r>
      <w:r w:rsidR="00785E0B" w:rsidRPr="00785E0B">
        <w:rPr>
          <w:rFonts w:ascii="Times New Roman" w:hAnsi="Times New Roman"/>
          <w:bCs/>
          <w:color w:val="000000"/>
          <w:sz w:val="24"/>
          <w:szCs w:val="20"/>
          <w:lang w:val="sr-Cyrl-CS" w:eastAsia="sr-Latn-CS"/>
        </w:rPr>
        <w:t>”</w:t>
      </w:r>
      <w:r w:rsidR="008077E4" w:rsidRPr="00E76CA1">
        <w:rPr>
          <w:rFonts w:ascii="Times New Roman" w:hAnsi="Times New Roman"/>
          <w:sz w:val="24"/>
          <w:szCs w:val="24"/>
          <w:lang w:val="sr-Cyrl-RS"/>
        </w:rPr>
        <w:t>.</w:t>
      </w:r>
    </w:p>
    <w:p w14:paraId="15CD81CD" w14:textId="15DF1FF1" w:rsidR="008077E4" w:rsidRPr="00E76CA1" w:rsidRDefault="008077E4" w:rsidP="00EE2408">
      <w:pPr>
        <w:spacing w:after="0"/>
        <w:jc w:val="both"/>
        <w:rPr>
          <w:rFonts w:ascii="Times New Roman" w:hAnsi="Times New Roman"/>
          <w:sz w:val="24"/>
          <w:szCs w:val="24"/>
          <w:lang w:val="sr-Cyrl-RS"/>
        </w:rPr>
      </w:pPr>
      <w:r w:rsidRPr="00E76CA1">
        <w:rPr>
          <w:rFonts w:ascii="Times New Roman" w:hAnsi="Times New Roman"/>
          <w:sz w:val="24"/>
          <w:szCs w:val="24"/>
          <w:lang w:val="sr-Cyrl-RS"/>
        </w:rPr>
        <w:tab/>
        <w:t>У тачк</w:t>
      </w:r>
      <w:r w:rsidR="001B5C4B" w:rsidRPr="00E76CA1">
        <w:rPr>
          <w:rFonts w:ascii="Times New Roman" w:hAnsi="Times New Roman"/>
          <w:sz w:val="24"/>
          <w:szCs w:val="24"/>
          <w:lang w:val="sr-Cyrl-RS"/>
        </w:rPr>
        <w:t>и</w:t>
      </w:r>
      <w:r w:rsidRPr="00E76CA1">
        <w:rPr>
          <w:rFonts w:ascii="Times New Roman" w:hAnsi="Times New Roman"/>
          <w:sz w:val="24"/>
          <w:szCs w:val="24"/>
          <w:lang w:val="sr-Cyrl-RS"/>
        </w:rPr>
        <w:t xml:space="preserve"> 1) број и реч</w:t>
      </w:r>
      <w:r w:rsidR="00266EC7">
        <w:rPr>
          <w:rFonts w:ascii="Times New Roman" w:hAnsi="Times New Roman"/>
          <w:sz w:val="24"/>
          <w:szCs w:val="24"/>
          <w:lang w:val="sr-Cyrl-RS"/>
        </w:rPr>
        <w:t>и</w:t>
      </w:r>
      <w:r w:rsidRPr="00E76CA1">
        <w:rPr>
          <w:rFonts w:ascii="Times New Roman" w:hAnsi="Times New Roman"/>
          <w:sz w:val="24"/>
          <w:szCs w:val="24"/>
          <w:lang w:val="sr-Cyrl-RS"/>
        </w:rPr>
        <w:t>: „70 бодова</w:t>
      </w:r>
      <w:r w:rsidRPr="00E76CA1">
        <w:rPr>
          <w:rFonts w:ascii="Times New Roman" w:hAnsi="Times New Roman"/>
          <w:sz w:val="24"/>
          <w:szCs w:val="24"/>
        </w:rPr>
        <w:t>”</w:t>
      </w:r>
      <w:r w:rsidRPr="00E76CA1">
        <w:rPr>
          <w:rFonts w:ascii="Times New Roman" w:hAnsi="Times New Roman"/>
          <w:sz w:val="24"/>
          <w:szCs w:val="24"/>
          <w:lang w:val="sr-Cyrl-RS"/>
        </w:rPr>
        <w:t xml:space="preserve"> и речи: „од чега за</w:t>
      </w:r>
      <w:r w:rsidRPr="00E76CA1">
        <w:rPr>
          <w:rFonts w:ascii="Times New Roman" w:hAnsi="Times New Roman"/>
          <w:sz w:val="24"/>
          <w:szCs w:val="24"/>
        </w:rPr>
        <w:t>”</w:t>
      </w:r>
      <w:r w:rsidRPr="00E76CA1">
        <w:rPr>
          <w:rFonts w:ascii="Times New Roman" w:hAnsi="Times New Roman"/>
          <w:sz w:val="24"/>
          <w:szCs w:val="24"/>
          <w:lang w:val="sr-Cyrl-RS"/>
        </w:rPr>
        <w:t xml:space="preserve"> бришу се. </w:t>
      </w:r>
    </w:p>
    <w:p w14:paraId="6777E108" w14:textId="76CD3C6B" w:rsidR="008077E4" w:rsidRPr="00E76CA1" w:rsidRDefault="008077E4" w:rsidP="008077E4">
      <w:pPr>
        <w:spacing w:after="0"/>
        <w:jc w:val="both"/>
        <w:rPr>
          <w:rFonts w:ascii="Times New Roman" w:hAnsi="Times New Roman"/>
          <w:sz w:val="24"/>
          <w:szCs w:val="24"/>
          <w:lang w:val="sr-Cyrl-RS"/>
        </w:rPr>
      </w:pPr>
      <w:r w:rsidRPr="00E76CA1">
        <w:rPr>
          <w:rFonts w:ascii="Times New Roman" w:hAnsi="Times New Roman"/>
          <w:sz w:val="24"/>
          <w:szCs w:val="24"/>
          <w:lang w:val="sr-Cyrl-RS"/>
        </w:rPr>
        <w:tab/>
        <w:t>У тачки 2) број и реч</w:t>
      </w:r>
      <w:r w:rsidR="00266EC7">
        <w:rPr>
          <w:rFonts w:ascii="Times New Roman" w:hAnsi="Times New Roman"/>
          <w:sz w:val="24"/>
          <w:szCs w:val="24"/>
          <w:lang w:val="sr-Cyrl-RS"/>
        </w:rPr>
        <w:t>и</w:t>
      </w:r>
      <w:r w:rsidRPr="00E76CA1">
        <w:rPr>
          <w:rFonts w:ascii="Times New Roman" w:hAnsi="Times New Roman"/>
          <w:sz w:val="24"/>
          <w:szCs w:val="24"/>
          <w:lang w:val="sr-Cyrl-RS"/>
        </w:rPr>
        <w:t>: „65 бодова</w:t>
      </w:r>
      <w:r w:rsidRPr="00E76CA1">
        <w:rPr>
          <w:rFonts w:ascii="Times New Roman" w:hAnsi="Times New Roman"/>
          <w:sz w:val="24"/>
          <w:szCs w:val="24"/>
        </w:rPr>
        <w:t>”</w:t>
      </w:r>
      <w:r w:rsidRPr="00E76CA1">
        <w:rPr>
          <w:rFonts w:ascii="Times New Roman" w:hAnsi="Times New Roman"/>
          <w:sz w:val="24"/>
          <w:szCs w:val="24"/>
          <w:lang w:val="sr-Cyrl-RS"/>
        </w:rPr>
        <w:t xml:space="preserve"> и речи: „од чега за</w:t>
      </w:r>
      <w:r w:rsidRPr="00E76CA1">
        <w:rPr>
          <w:rFonts w:ascii="Times New Roman" w:hAnsi="Times New Roman"/>
          <w:sz w:val="24"/>
          <w:szCs w:val="24"/>
        </w:rPr>
        <w:t>”</w:t>
      </w:r>
      <w:r w:rsidRPr="00E76CA1">
        <w:rPr>
          <w:rFonts w:ascii="Times New Roman" w:hAnsi="Times New Roman"/>
          <w:sz w:val="24"/>
          <w:szCs w:val="24"/>
          <w:lang w:val="sr-Cyrl-RS"/>
        </w:rPr>
        <w:t xml:space="preserve"> бришу се.</w:t>
      </w:r>
    </w:p>
    <w:p w14:paraId="51FD90BF" w14:textId="67FA95B1" w:rsidR="008077E4" w:rsidRPr="00E76CA1" w:rsidRDefault="008077E4" w:rsidP="008077E4">
      <w:pPr>
        <w:spacing w:after="0"/>
        <w:jc w:val="both"/>
        <w:rPr>
          <w:rFonts w:ascii="Times New Roman" w:hAnsi="Times New Roman"/>
          <w:sz w:val="24"/>
          <w:szCs w:val="24"/>
          <w:lang w:val="sr-Cyrl-RS"/>
        </w:rPr>
      </w:pPr>
      <w:r w:rsidRPr="00E76CA1">
        <w:rPr>
          <w:rFonts w:ascii="Times New Roman" w:hAnsi="Times New Roman"/>
          <w:sz w:val="24"/>
          <w:szCs w:val="24"/>
          <w:lang w:val="sr-Cyrl-RS"/>
        </w:rPr>
        <w:tab/>
        <w:t>У тачки 3) број и реч</w:t>
      </w:r>
      <w:r w:rsidR="00266EC7">
        <w:rPr>
          <w:rFonts w:ascii="Times New Roman" w:hAnsi="Times New Roman"/>
          <w:sz w:val="24"/>
          <w:szCs w:val="24"/>
          <w:lang w:val="sr-Cyrl-RS"/>
        </w:rPr>
        <w:t>и</w:t>
      </w:r>
      <w:r w:rsidRPr="00E76CA1">
        <w:rPr>
          <w:rFonts w:ascii="Times New Roman" w:hAnsi="Times New Roman"/>
          <w:sz w:val="24"/>
          <w:szCs w:val="24"/>
          <w:lang w:val="sr-Cyrl-RS"/>
        </w:rPr>
        <w:t>: „</w:t>
      </w:r>
      <w:r w:rsidR="001B5C4B" w:rsidRPr="00E76CA1">
        <w:rPr>
          <w:rFonts w:ascii="Times New Roman" w:hAnsi="Times New Roman"/>
          <w:sz w:val="24"/>
          <w:szCs w:val="24"/>
          <w:lang w:val="sr-Cyrl-RS"/>
        </w:rPr>
        <w:t>60</w:t>
      </w:r>
      <w:r w:rsidRPr="00E76CA1">
        <w:rPr>
          <w:rFonts w:ascii="Times New Roman" w:hAnsi="Times New Roman"/>
          <w:sz w:val="24"/>
          <w:szCs w:val="24"/>
          <w:lang w:val="sr-Cyrl-RS"/>
        </w:rPr>
        <w:t xml:space="preserve"> бодова</w:t>
      </w:r>
      <w:r w:rsidRPr="00E76CA1">
        <w:rPr>
          <w:rFonts w:ascii="Times New Roman" w:hAnsi="Times New Roman"/>
          <w:sz w:val="24"/>
          <w:szCs w:val="24"/>
        </w:rPr>
        <w:t>”</w:t>
      </w:r>
      <w:r w:rsidRPr="00E76CA1">
        <w:rPr>
          <w:rFonts w:ascii="Times New Roman" w:hAnsi="Times New Roman"/>
          <w:sz w:val="24"/>
          <w:szCs w:val="24"/>
          <w:lang w:val="sr-Cyrl-RS"/>
        </w:rPr>
        <w:t xml:space="preserve"> и речи: „од чега за</w:t>
      </w:r>
      <w:r w:rsidRPr="00E76CA1">
        <w:rPr>
          <w:rFonts w:ascii="Times New Roman" w:hAnsi="Times New Roman"/>
          <w:sz w:val="24"/>
          <w:szCs w:val="24"/>
        </w:rPr>
        <w:t>”</w:t>
      </w:r>
      <w:r w:rsidRPr="00E76CA1">
        <w:rPr>
          <w:rFonts w:ascii="Times New Roman" w:hAnsi="Times New Roman"/>
          <w:sz w:val="24"/>
          <w:szCs w:val="24"/>
          <w:lang w:val="sr-Cyrl-RS"/>
        </w:rPr>
        <w:t xml:space="preserve"> бришу се.</w:t>
      </w:r>
    </w:p>
    <w:p w14:paraId="1B0BF3BA" w14:textId="5E759725" w:rsidR="00EE2408" w:rsidRPr="00E76CA1" w:rsidRDefault="001B5C4B" w:rsidP="001B5C4B">
      <w:pPr>
        <w:spacing w:after="0"/>
        <w:jc w:val="both"/>
        <w:rPr>
          <w:rFonts w:ascii="Times New Roman" w:hAnsi="Times New Roman"/>
          <w:sz w:val="24"/>
          <w:szCs w:val="24"/>
          <w:lang w:val="sr-Cyrl-RS"/>
        </w:rPr>
      </w:pPr>
      <w:r w:rsidRPr="00E76CA1">
        <w:rPr>
          <w:rFonts w:ascii="Times New Roman" w:hAnsi="Times New Roman"/>
          <w:sz w:val="24"/>
          <w:szCs w:val="24"/>
          <w:lang w:val="sr-Cyrl-RS"/>
        </w:rPr>
        <w:tab/>
        <w:t>У тачки 4) број и реч</w:t>
      </w:r>
      <w:r w:rsidR="00266EC7">
        <w:rPr>
          <w:rFonts w:ascii="Times New Roman" w:hAnsi="Times New Roman"/>
          <w:sz w:val="24"/>
          <w:szCs w:val="24"/>
          <w:lang w:val="sr-Cyrl-RS"/>
        </w:rPr>
        <w:t>и</w:t>
      </w:r>
      <w:r w:rsidRPr="00E76CA1">
        <w:rPr>
          <w:rFonts w:ascii="Times New Roman" w:hAnsi="Times New Roman"/>
          <w:sz w:val="24"/>
          <w:szCs w:val="24"/>
          <w:lang w:val="sr-Cyrl-RS"/>
        </w:rPr>
        <w:t>: „45 бодова</w:t>
      </w:r>
      <w:r w:rsidRPr="00E76CA1">
        <w:rPr>
          <w:rFonts w:ascii="Times New Roman" w:hAnsi="Times New Roman"/>
          <w:sz w:val="24"/>
          <w:szCs w:val="24"/>
        </w:rPr>
        <w:t>”</w:t>
      </w:r>
      <w:r w:rsidRPr="00E76CA1">
        <w:rPr>
          <w:rFonts w:ascii="Times New Roman" w:hAnsi="Times New Roman"/>
          <w:sz w:val="24"/>
          <w:szCs w:val="24"/>
          <w:lang w:val="sr-Cyrl-RS"/>
        </w:rPr>
        <w:t xml:space="preserve"> и речи: „од чега за</w:t>
      </w:r>
      <w:r w:rsidRPr="00E76CA1">
        <w:rPr>
          <w:rFonts w:ascii="Times New Roman" w:hAnsi="Times New Roman"/>
          <w:sz w:val="24"/>
          <w:szCs w:val="24"/>
        </w:rPr>
        <w:t>”</w:t>
      </w:r>
      <w:r w:rsidRPr="00E76CA1">
        <w:rPr>
          <w:rFonts w:ascii="Times New Roman" w:hAnsi="Times New Roman"/>
          <w:sz w:val="24"/>
          <w:szCs w:val="24"/>
          <w:lang w:val="sr-Cyrl-RS"/>
        </w:rPr>
        <w:t xml:space="preserve"> бришу се.</w:t>
      </w:r>
    </w:p>
    <w:p w14:paraId="3491D434" w14:textId="3C78BE8A" w:rsidR="00EE2408" w:rsidRPr="00E76CA1" w:rsidRDefault="00EE2408" w:rsidP="00EE2408">
      <w:pPr>
        <w:spacing w:after="0"/>
        <w:rPr>
          <w:rFonts w:ascii="Times New Roman" w:hAnsi="Times New Roman"/>
          <w:sz w:val="24"/>
          <w:szCs w:val="24"/>
          <w:lang w:val="sr-Cyrl-RS"/>
        </w:rPr>
      </w:pPr>
      <w:r w:rsidRPr="00E76CA1">
        <w:rPr>
          <w:rFonts w:ascii="Times New Roman" w:hAnsi="Times New Roman"/>
          <w:sz w:val="24"/>
          <w:szCs w:val="24"/>
          <w:lang w:val="sr-Cyrl-RS"/>
        </w:rPr>
        <w:t xml:space="preserve">             После става 4. додај</w:t>
      </w:r>
      <w:r w:rsidR="001B5C4B" w:rsidRPr="00E76CA1">
        <w:rPr>
          <w:rFonts w:ascii="Times New Roman" w:hAnsi="Times New Roman"/>
          <w:sz w:val="24"/>
          <w:szCs w:val="24"/>
          <w:lang w:val="sr-Cyrl-RS"/>
        </w:rPr>
        <w:t>у</w:t>
      </w:r>
      <w:r w:rsidRPr="00E76CA1">
        <w:rPr>
          <w:rFonts w:ascii="Times New Roman" w:hAnsi="Times New Roman"/>
          <w:sz w:val="24"/>
          <w:szCs w:val="24"/>
          <w:lang w:val="sr-Cyrl-RS"/>
        </w:rPr>
        <w:t xml:space="preserve"> се ст. 5 и 6. који гласе:</w:t>
      </w:r>
    </w:p>
    <w:p w14:paraId="28B67481" w14:textId="293A6B5F" w:rsidR="003F07C8" w:rsidRDefault="00EE2408" w:rsidP="003F07C8">
      <w:pPr>
        <w:spacing w:after="0"/>
        <w:ind w:firstLine="720"/>
        <w:jc w:val="both"/>
        <w:rPr>
          <w:rFonts w:ascii="Times New Roman" w:hAnsi="Times New Roman"/>
          <w:sz w:val="24"/>
          <w:szCs w:val="24"/>
          <w:lang w:val="sr-Cyrl-RS"/>
        </w:rPr>
      </w:pPr>
      <w:r w:rsidRPr="00E76CA1">
        <w:rPr>
          <w:rFonts w:ascii="Times New Roman" w:hAnsi="Times New Roman"/>
          <w:sz w:val="24"/>
          <w:szCs w:val="24"/>
        </w:rPr>
        <w:t>„</w:t>
      </w:r>
      <w:r w:rsidRPr="00E76CA1">
        <w:rPr>
          <w:rFonts w:ascii="Times New Roman" w:hAnsi="Times New Roman"/>
          <w:sz w:val="24"/>
          <w:szCs w:val="24"/>
          <w:lang w:val="sr-Cyrl-RS"/>
        </w:rPr>
        <w:t>Сматра се да је кандидат испунио мерила прописана за избор за извршилачко радно место које није руководеће, ако је у изборном поступку на јавном конкурсу остварио најмање 36 бодова укупно, а за радно место које је руководеће најмање 40 бодова укупно</w:t>
      </w:r>
      <w:r w:rsidR="00FE75A3">
        <w:rPr>
          <w:rFonts w:ascii="Times New Roman" w:hAnsi="Times New Roman"/>
          <w:sz w:val="24"/>
          <w:szCs w:val="24"/>
          <w:lang w:val="sr-Cyrl-RS"/>
        </w:rPr>
        <w:t xml:space="preserve"> и није претходно искључен из изборног поступка због испуњености услова из ст. 3 и 4. овог члана</w:t>
      </w:r>
      <w:r w:rsidRPr="00E76CA1">
        <w:rPr>
          <w:rFonts w:ascii="Times New Roman" w:hAnsi="Times New Roman"/>
          <w:sz w:val="24"/>
          <w:szCs w:val="24"/>
          <w:lang w:val="sr-Cyrl-RS"/>
        </w:rPr>
        <w:t>.</w:t>
      </w:r>
    </w:p>
    <w:p w14:paraId="4135D79B" w14:textId="47B1B0CB" w:rsidR="004B7631" w:rsidRDefault="004B7631" w:rsidP="003F07C8">
      <w:pPr>
        <w:spacing w:after="0"/>
        <w:ind w:firstLine="720"/>
        <w:jc w:val="both"/>
        <w:rPr>
          <w:rFonts w:ascii="Times New Roman" w:hAnsi="Times New Roman"/>
          <w:sz w:val="24"/>
          <w:szCs w:val="24"/>
          <w:lang w:val="sr-Cyrl-RS"/>
        </w:rPr>
      </w:pPr>
    </w:p>
    <w:p w14:paraId="06D84087" w14:textId="77777777" w:rsidR="004B7631" w:rsidRPr="00E76CA1" w:rsidRDefault="004B7631" w:rsidP="003F07C8">
      <w:pPr>
        <w:spacing w:after="0"/>
        <w:ind w:firstLine="720"/>
        <w:jc w:val="both"/>
        <w:rPr>
          <w:rFonts w:ascii="Times New Roman" w:hAnsi="Times New Roman"/>
          <w:sz w:val="24"/>
          <w:szCs w:val="24"/>
          <w:lang w:val="sr-Cyrl-RS"/>
        </w:rPr>
      </w:pPr>
    </w:p>
    <w:p w14:paraId="4AD2D907" w14:textId="1B5157A7" w:rsidR="00865F9F" w:rsidRPr="00FE75A3" w:rsidRDefault="00EE2408" w:rsidP="00FE75A3">
      <w:pPr>
        <w:spacing w:after="0"/>
        <w:ind w:firstLine="720"/>
        <w:jc w:val="both"/>
        <w:rPr>
          <w:rFonts w:ascii="Times New Roman" w:hAnsi="Times New Roman"/>
          <w:sz w:val="24"/>
          <w:szCs w:val="24"/>
          <w:lang w:val="sr-Cyrl-RS"/>
        </w:rPr>
      </w:pPr>
      <w:r w:rsidRPr="00E76CA1">
        <w:rPr>
          <w:rFonts w:ascii="Times New Roman" w:hAnsi="Times New Roman"/>
          <w:sz w:val="24"/>
          <w:szCs w:val="24"/>
          <w:lang w:val="sr-Cyrl-RS"/>
        </w:rPr>
        <w:t>Сматра се да је кандидат испунио мерила прописана за избор за извршилачко радно место које није руководеће, ако је у изборном поступку на интерном конкурсу остварио најмање 19 бодова укупно, а за радно место које је руководеће најмање 34 бодова укупно</w:t>
      </w:r>
      <w:r w:rsidR="00FE75A3">
        <w:rPr>
          <w:rFonts w:ascii="Times New Roman" w:hAnsi="Times New Roman"/>
          <w:sz w:val="24"/>
          <w:szCs w:val="24"/>
          <w:lang w:val="sr-Cyrl-RS"/>
        </w:rPr>
        <w:t xml:space="preserve"> и није претходно искључен из изборног поступка због испуњености услова из ст. 3 и 4. овог члана</w:t>
      </w:r>
      <w:r w:rsidRPr="00E76CA1">
        <w:rPr>
          <w:rFonts w:ascii="Times New Roman" w:hAnsi="Times New Roman"/>
          <w:sz w:val="24"/>
          <w:szCs w:val="24"/>
          <w:lang w:val="sr-Cyrl-RS"/>
        </w:rPr>
        <w:t>.</w:t>
      </w:r>
      <w:r w:rsidRPr="00E76CA1">
        <w:rPr>
          <w:rFonts w:ascii="Times New Roman" w:hAnsi="Times New Roman"/>
          <w:sz w:val="24"/>
          <w:szCs w:val="24"/>
        </w:rPr>
        <w:t>”</w:t>
      </w:r>
    </w:p>
    <w:p w14:paraId="151AD7F0" w14:textId="77777777" w:rsidR="002D62FD" w:rsidRPr="00E76CA1" w:rsidRDefault="002D62FD" w:rsidP="003F07C8">
      <w:pPr>
        <w:spacing w:after="0"/>
        <w:ind w:firstLine="720"/>
        <w:jc w:val="both"/>
        <w:rPr>
          <w:rFonts w:ascii="Times New Roman" w:hAnsi="Times New Roman"/>
          <w:sz w:val="24"/>
          <w:szCs w:val="24"/>
          <w:lang w:val="sr-Cyrl-RS"/>
        </w:rPr>
      </w:pPr>
    </w:p>
    <w:p w14:paraId="15DCAEA6" w14:textId="346945D2" w:rsidR="004F2F47" w:rsidRPr="00E76CA1" w:rsidRDefault="00294586" w:rsidP="001B5EF4">
      <w:pPr>
        <w:spacing w:after="0"/>
        <w:jc w:val="center"/>
        <w:rPr>
          <w:rFonts w:ascii="Times New Roman" w:hAnsi="Times New Roman"/>
          <w:sz w:val="24"/>
          <w:szCs w:val="24"/>
          <w:lang w:val="sr-Cyrl-RS"/>
        </w:rPr>
      </w:pPr>
      <w:r>
        <w:rPr>
          <w:rFonts w:ascii="Times New Roman" w:hAnsi="Times New Roman"/>
          <w:sz w:val="24"/>
          <w:szCs w:val="24"/>
          <w:lang w:val="sr-Cyrl-RS"/>
        </w:rPr>
        <w:t>Члан 9</w:t>
      </w:r>
      <w:r w:rsidR="001B5EF4" w:rsidRPr="00E76CA1">
        <w:rPr>
          <w:rFonts w:ascii="Times New Roman" w:hAnsi="Times New Roman"/>
          <w:sz w:val="24"/>
          <w:szCs w:val="24"/>
          <w:lang w:val="sr-Cyrl-RS"/>
        </w:rPr>
        <w:t>.</w:t>
      </w:r>
    </w:p>
    <w:p w14:paraId="4E24C642" w14:textId="09DAE655" w:rsidR="001B5EF4" w:rsidRDefault="001B5EF4" w:rsidP="001B5EF4">
      <w:pPr>
        <w:spacing w:after="0"/>
        <w:rPr>
          <w:rFonts w:ascii="Times New Roman" w:hAnsi="Times New Roman"/>
          <w:sz w:val="24"/>
          <w:szCs w:val="24"/>
        </w:rPr>
      </w:pPr>
      <w:r w:rsidRPr="00E76CA1">
        <w:rPr>
          <w:rFonts w:ascii="Times New Roman" w:hAnsi="Times New Roman"/>
          <w:sz w:val="24"/>
          <w:szCs w:val="24"/>
          <w:lang w:val="sr-Cyrl-RS"/>
        </w:rPr>
        <w:t xml:space="preserve">            У члану 33. став 1. реч: </w:t>
      </w:r>
      <w:r w:rsidRPr="00E76CA1">
        <w:rPr>
          <w:rFonts w:ascii="Times New Roman" w:hAnsi="Times New Roman"/>
          <w:sz w:val="24"/>
          <w:szCs w:val="24"/>
        </w:rPr>
        <w:t>„писменом”</w:t>
      </w:r>
      <w:r w:rsidRPr="00E76CA1">
        <w:rPr>
          <w:rFonts w:ascii="Times New Roman" w:hAnsi="Times New Roman"/>
          <w:sz w:val="24"/>
          <w:szCs w:val="24"/>
          <w:lang w:val="sr-Cyrl-RS"/>
        </w:rPr>
        <w:t xml:space="preserve">, замењује се речју: </w:t>
      </w:r>
      <w:r w:rsidRPr="00E76CA1">
        <w:rPr>
          <w:rFonts w:ascii="Times New Roman" w:hAnsi="Times New Roman"/>
          <w:sz w:val="24"/>
          <w:szCs w:val="24"/>
        </w:rPr>
        <w:t>„</w:t>
      </w:r>
      <w:r w:rsidRPr="00E76CA1">
        <w:rPr>
          <w:rFonts w:ascii="Times New Roman" w:hAnsi="Times New Roman"/>
          <w:sz w:val="24"/>
          <w:szCs w:val="24"/>
          <w:lang w:val="sr-Cyrl-RS"/>
        </w:rPr>
        <w:t>писаном</w:t>
      </w:r>
      <w:r w:rsidRPr="00E76CA1">
        <w:rPr>
          <w:rFonts w:ascii="Times New Roman" w:hAnsi="Times New Roman"/>
          <w:sz w:val="24"/>
          <w:szCs w:val="24"/>
        </w:rPr>
        <w:t>”.</w:t>
      </w:r>
    </w:p>
    <w:p w14:paraId="2DC2EE79" w14:textId="77777777" w:rsidR="00294586" w:rsidRPr="00E76CA1" w:rsidRDefault="00294586" w:rsidP="001B5EF4">
      <w:pPr>
        <w:spacing w:after="0"/>
        <w:rPr>
          <w:rFonts w:ascii="Times New Roman" w:hAnsi="Times New Roman"/>
          <w:sz w:val="24"/>
          <w:szCs w:val="24"/>
        </w:rPr>
      </w:pPr>
    </w:p>
    <w:p w14:paraId="73D6B567" w14:textId="77777777" w:rsidR="001B5EF4" w:rsidRPr="00E76CA1" w:rsidRDefault="001B5EF4" w:rsidP="001B5EF4">
      <w:pPr>
        <w:spacing w:after="0"/>
        <w:jc w:val="center"/>
        <w:rPr>
          <w:rFonts w:ascii="Times New Roman" w:hAnsi="Times New Roman"/>
          <w:sz w:val="24"/>
          <w:szCs w:val="24"/>
        </w:rPr>
      </w:pPr>
    </w:p>
    <w:p w14:paraId="0EFA320C" w14:textId="689C32E6" w:rsidR="001B5EF4" w:rsidRPr="00E76CA1" w:rsidRDefault="001B5EF4" w:rsidP="001B5EF4">
      <w:pPr>
        <w:spacing w:after="0"/>
        <w:jc w:val="center"/>
        <w:rPr>
          <w:rFonts w:ascii="Times New Roman" w:hAnsi="Times New Roman"/>
          <w:sz w:val="24"/>
          <w:szCs w:val="24"/>
          <w:lang w:val="sr-Cyrl-RS"/>
        </w:rPr>
      </w:pPr>
      <w:r w:rsidRPr="00E76CA1">
        <w:rPr>
          <w:rFonts w:ascii="Times New Roman" w:hAnsi="Times New Roman"/>
          <w:sz w:val="24"/>
          <w:szCs w:val="24"/>
          <w:lang w:val="sr-Cyrl-RS"/>
        </w:rPr>
        <w:t>Члан 1</w:t>
      </w:r>
      <w:r w:rsidR="00294586">
        <w:rPr>
          <w:rFonts w:ascii="Times New Roman" w:hAnsi="Times New Roman"/>
          <w:sz w:val="24"/>
          <w:szCs w:val="24"/>
          <w:lang w:val="sr-Cyrl-RS"/>
        </w:rPr>
        <w:t>0</w:t>
      </w:r>
      <w:r w:rsidRPr="00E76CA1">
        <w:rPr>
          <w:rFonts w:ascii="Times New Roman" w:hAnsi="Times New Roman"/>
          <w:sz w:val="24"/>
          <w:szCs w:val="24"/>
          <w:lang w:val="sr-Cyrl-RS"/>
        </w:rPr>
        <w:t>.</w:t>
      </w:r>
    </w:p>
    <w:p w14:paraId="2F5EB321" w14:textId="4514B880" w:rsidR="001B5EF4" w:rsidRDefault="001B5EF4" w:rsidP="001B5EF4">
      <w:pPr>
        <w:spacing w:after="0"/>
        <w:jc w:val="both"/>
        <w:rPr>
          <w:rFonts w:ascii="Times New Roman" w:hAnsi="Times New Roman"/>
          <w:sz w:val="24"/>
          <w:szCs w:val="24"/>
          <w:lang w:val="sr-Cyrl-RS"/>
        </w:rPr>
      </w:pPr>
      <w:r w:rsidRPr="00E76CA1">
        <w:rPr>
          <w:rFonts w:ascii="Times New Roman" w:hAnsi="Times New Roman"/>
          <w:sz w:val="24"/>
          <w:szCs w:val="24"/>
          <w:lang w:val="sr-Cyrl-RS"/>
        </w:rPr>
        <w:tab/>
        <w:t xml:space="preserve">У члану 36. став 1. после речи: „компетенција”, додају се речи: </w:t>
      </w:r>
      <w:r w:rsidRPr="00E76CA1">
        <w:rPr>
          <w:rFonts w:ascii="Times New Roman" w:hAnsi="Times New Roman"/>
          <w:sz w:val="24"/>
          <w:szCs w:val="24"/>
        </w:rPr>
        <w:t>„</w:t>
      </w:r>
      <w:r w:rsidRPr="00E76CA1">
        <w:rPr>
          <w:rFonts w:ascii="Times New Roman" w:hAnsi="Times New Roman"/>
          <w:sz w:val="24"/>
          <w:szCs w:val="24"/>
          <w:lang w:val="sr-Cyrl-RS"/>
        </w:rPr>
        <w:t>за кандидате за радна места са високим образовањем, односно најмање две</w:t>
      </w:r>
      <w:r w:rsidR="008F590B" w:rsidRPr="00E76CA1">
        <w:rPr>
          <w:rFonts w:ascii="Times New Roman" w:hAnsi="Times New Roman"/>
          <w:sz w:val="24"/>
          <w:szCs w:val="24"/>
          <w:lang w:val="sr-Cyrl-RS"/>
        </w:rPr>
        <w:t>,</w:t>
      </w:r>
      <w:r w:rsidRPr="00E76CA1">
        <w:rPr>
          <w:rFonts w:ascii="Times New Roman" w:hAnsi="Times New Roman"/>
          <w:sz w:val="24"/>
          <w:szCs w:val="24"/>
          <w:lang w:val="sr-Cyrl-RS"/>
        </w:rPr>
        <w:t xml:space="preserve"> а највише шест посебних функционалних компетенција за кандидате за радна места са средњом школом</w:t>
      </w:r>
      <w:r w:rsidRPr="00E76CA1">
        <w:rPr>
          <w:rFonts w:ascii="Times New Roman" w:hAnsi="Times New Roman"/>
          <w:sz w:val="24"/>
          <w:szCs w:val="24"/>
        </w:rPr>
        <w:t>”</w:t>
      </w:r>
      <w:r w:rsidRPr="00E76CA1">
        <w:rPr>
          <w:rFonts w:ascii="Times New Roman" w:hAnsi="Times New Roman"/>
          <w:sz w:val="24"/>
          <w:szCs w:val="24"/>
          <w:lang w:val="sr-Cyrl-RS"/>
        </w:rPr>
        <w:t>.</w:t>
      </w:r>
    </w:p>
    <w:p w14:paraId="46F6EC7A" w14:textId="77777777" w:rsidR="00294586" w:rsidRPr="00E76CA1" w:rsidRDefault="00294586" w:rsidP="001B5EF4">
      <w:pPr>
        <w:spacing w:after="0"/>
        <w:jc w:val="both"/>
        <w:rPr>
          <w:rFonts w:ascii="Times New Roman" w:hAnsi="Times New Roman"/>
          <w:sz w:val="24"/>
          <w:szCs w:val="24"/>
          <w:lang w:val="sr-Cyrl-RS"/>
        </w:rPr>
      </w:pPr>
    </w:p>
    <w:p w14:paraId="3900B658" w14:textId="6B601D77" w:rsidR="005A5AD1" w:rsidRPr="00E76CA1" w:rsidRDefault="005A5AD1" w:rsidP="001B5EF4">
      <w:pPr>
        <w:spacing w:after="0"/>
        <w:jc w:val="both"/>
        <w:rPr>
          <w:rFonts w:ascii="Times New Roman" w:hAnsi="Times New Roman"/>
          <w:sz w:val="24"/>
          <w:szCs w:val="24"/>
          <w:lang w:val="sr-Cyrl-RS"/>
        </w:rPr>
      </w:pPr>
    </w:p>
    <w:p w14:paraId="615753B7" w14:textId="6ED18FBC" w:rsidR="005A5AD1" w:rsidRPr="00E76CA1" w:rsidRDefault="00294586" w:rsidP="005A5AD1">
      <w:pPr>
        <w:spacing w:after="0"/>
        <w:jc w:val="center"/>
        <w:rPr>
          <w:rFonts w:ascii="Times New Roman" w:hAnsi="Times New Roman"/>
          <w:sz w:val="24"/>
          <w:szCs w:val="24"/>
          <w:lang w:val="sr-Cyrl-RS"/>
        </w:rPr>
      </w:pPr>
      <w:r>
        <w:rPr>
          <w:rFonts w:ascii="Times New Roman" w:hAnsi="Times New Roman"/>
          <w:sz w:val="24"/>
          <w:szCs w:val="24"/>
          <w:lang w:val="sr-Cyrl-RS"/>
        </w:rPr>
        <w:t>Члан 11.</w:t>
      </w:r>
    </w:p>
    <w:p w14:paraId="30152D91" w14:textId="0108B35E" w:rsidR="005A5AD1" w:rsidRPr="00E76CA1" w:rsidRDefault="005A5AD1" w:rsidP="005A5AD1">
      <w:pPr>
        <w:spacing w:after="0"/>
        <w:ind w:firstLine="720"/>
        <w:jc w:val="both"/>
        <w:rPr>
          <w:rFonts w:ascii="Times New Roman" w:hAnsi="Times New Roman"/>
          <w:sz w:val="24"/>
          <w:szCs w:val="24"/>
          <w:lang w:val="sr-Cyrl-RS"/>
        </w:rPr>
      </w:pPr>
      <w:r w:rsidRPr="00E76CA1">
        <w:rPr>
          <w:rFonts w:ascii="Times New Roman" w:hAnsi="Times New Roman"/>
          <w:sz w:val="24"/>
          <w:szCs w:val="24"/>
          <w:lang w:val="sr-Cyrl-RS"/>
        </w:rPr>
        <w:t xml:space="preserve">У </w:t>
      </w:r>
      <w:r w:rsidR="00054E5E">
        <w:rPr>
          <w:rFonts w:ascii="Times New Roman" w:hAnsi="Times New Roman"/>
          <w:sz w:val="24"/>
          <w:szCs w:val="24"/>
          <w:lang w:val="sr-Cyrl-RS"/>
        </w:rPr>
        <w:t>члану 37. став 2. реч: „писмене</w:t>
      </w:r>
      <w:r w:rsidR="00054E5E">
        <w:rPr>
          <w:rFonts w:ascii="Times New Roman" w:hAnsi="Times New Roman"/>
          <w:sz w:val="24"/>
          <w:szCs w:val="24"/>
        </w:rPr>
        <w:t>”</w:t>
      </w:r>
      <w:r w:rsidRPr="00E76CA1">
        <w:rPr>
          <w:rFonts w:ascii="Times New Roman" w:hAnsi="Times New Roman"/>
          <w:sz w:val="24"/>
          <w:szCs w:val="24"/>
          <w:lang w:val="sr-Cyrl-RS"/>
        </w:rPr>
        <w:t xml:space="preserve"> замењује се речју: „писане</w:t>
      </w:r>
      <w:r w:rsidR="00054E5E">
        <w:rPr>
          <w:rFonts w:ascii="Times New Roman" w:hAnsi="Times New Roman"/>
          <w:sz w:val="24"/>
          <w:szCs w:val="24"/>
        </w:rPr>
        <w:t>”</w:t>
      </w:r>
      <w:r w:rsidRPr="00E76CA1">
        <w:rPr>
          <w:rFonts w:ascii="Times New Roman" w:hAnsi="Times New Roman"/>
          <w:sz w:val="24"/>
          <w:szCs w:val="24"/>
          <w:lang w:val="sr-Cyrl-RS"/>
        </w:rPr>
        <w:t>.</w:t>
      </w:r>
    </w:p>
    <w:p w14:paraId="27932D9D" w14:textId="69E02506" w:rsidR="005A5AD1" w:rsidRDefault="00054E5E" w:rsidP="005A5AD1">
      <w:pPr>
        <w:spacing w:after="0"/>
        <w:ind w:firstLine="720"/>
        <w:jc w:val="both"/>
        <w:rPr>
          <w:rFonts w:ascii="Times New Roman" w:hAnsi="Times New Roman"/>
          <w:sz w:val="24"/>
          <w:szCs w:val="24"/>
          <w:lang w:val="sr-Cyrl-RS"/>
        </w:rPr>
      </w:pPr>
      <w:r>
        <w:rPr>
          <w:rFonts w:ascii="Times New Roman" w:hAnsi="Times New Roman"/>
          <w:sz w:val="24"/>
          <w:szCs w:val="24"/>
          <w:lang w:val="sr-Cyrl-RS"/>
        </w:rPr>
        <w:t>У ставу 4. реч: „писмену</w:t>
      </w:r>
      <w:r>
        <w:rPr>
          <w:rFonts w:ascii="Times New Roman" w:hAnsi="Times New Roman"/>
          <w:sz w:val="24"/>
          <w:szCs w:val="24"/>
        </w:rPr>
        <w:t>”</w:t>
      </w:r>
      <w:r w:rsidR="005A5AD1" w:rsidRPr="00E76CA1">
        <w:rPr>
          <w:rFonts w:ascii="Times New Roman" w:hAnsi="Times New Roman"/>
          <w:sz w:val="24"/>
          <w:szCs w:val="24"/>
          <w:lang w:val="sr-Cyrl-RS"/>
        </w:rPr>
        <w:t xml:space="preserve"> замењује се речју: „писану</w:t>
      </w:r>
      <w:r>
        <w:rPr>
          <w:rFonts w:ascii="Times New Roman" w:hAnsi="Times New Roman"/>
          <w:sz w:val="24"/>
          <w:szCs w:val="24"/>
        </w:rPr>
        <w:t>”</w:t>
      </w:r>
      <w:r w:rsidR="005A5AD1" w:rsidRPr="00E76CA1">
        <w:rPr>
          <w:rFonts w:ascii="Times New Roman" w:hAnsi="Times New Roman"/>
          <w:sz w:val="24"/>
          <w:szCs w:val="24"/>
          <w:lang w:val="sr-Cyrl-RS"/>
        </w:rPr>
        <w:t>.</w:t>
      </w:r>
    </w:p>
    <w:p w14:paraId="3BAF09B8" w14:textId="77777777" w:rsidR="00294586" w:rsidRPr="00E76CA1" w:rsidRDefault="00294586" w:rsidP="005A5AD1">
      <w:pPr>
        <w:spacing w:after="0"/>
        <w:ind w:firstLine="720"/>
        <w:jc w:val="both"/>
        <w:rPr>
          <w:rFonts w:ascii="Times New Roman" w:hAnsi="Times New Roman"/>
          <w:sz w:val="24"/>
          <w:szCs w:val="24"/>
          <w:lang w:val="sr-Cyrl-RS"/>
        </w:rPr>
      </w:pPr>
    </w:p>
    <w:p w14:paraId="2F6AACA8" w14:textId="2A6E6739" w:rsidR="007A7782" w:rsidRPr="00E76CA1" w:rsidRDefault="007A7782" w:rsidP="005A5AD1">
      <w:pPr>
        <w:spacing w:after="0"/>
        <w:ind w:firstLine="720"/>
        <w:jc w:val="both"/>
        <w:rPr>
          <w:rFonts w:ascii="Times New Roman" w:hAnsi="Times New Roman"/>
          <w:sz w:val="24"/>
          <w:szCs w:val="24"/>
          <w:lang w:val="sr-Cyrl-RS"/>
        </w:rPr>
      </w:pPr>
    </w:p>
    <w:p w14:paraId="464D821B" w14:textId="07E14064" w:rsidR="00212970" w:rsidRPr="00E76CA1" w:rsidRDefault="00294586" w:rsidP="00212970">
      <w:pPr>
        <w:spacing w:after="0"/>
        <w:jc w:val="center"/>
        <w:rPr>
          <w:rFonts w:ascii="Times New Roman" w:hAnsi="Times New Roman"/>
          <w:sz w:val="24"/>
          <w:szCs w:val="24"/>
          <w:lang w:val="sr-Cyrl-RS"/>
        </w:rPr>
      </w:pPr>
      <w:r>
        <w:rPr>
          <w:rFonts w:ascii="Times New Roman" w:hAnsi="Times New Roman"/>
          <w:sz w:val="24"/>
          <w:szCs w:val="24"/>
          <w:lang w:val="sr-Cyrl-RS"/>
        </w:rPr>
        <w:t>Члан 12</w:t>
      </w:r>
      <w:r w:rsidR="007A7782" w:rsidRPr="00E76CA1">
        <w:rPr>
          <w:rFonts w:ascii="Times New Roman" w:hAnsi="Times New Roman"/>
          <w:sz w:val="24"/>
          <w:szCs w:val="24"/>
          <w:lang w:val="sr-Cyrl-RS"/>
        </w:rPr>
        <w:t>.</w:t>
      </w:r>
    </w:p>
    <w:p w14:paraId="4A681642" w14:textId="3FCEF2CE" w:rsidR="007A7782" w:rsidRDefault="00212970" w:rsidP="00212970">
      <w:pPr>
        <w:spacing w:after="0"/>
        <w:rPr>
          <w:rFonts w:ascii="Times New Roman" w:hAnsi="Times New Roman"/>
          <w:sz w:val="24"/>
          <w:szCs w:val="24"/>
          <w:lang w:val="sr-Cyrl-RS"/>
        </w:rPr>
      </w:pPr>
      <w:r w:rsidRPr="00E76CA1">
        <w:rPr>
          <w:rFonts w:ascii="Times New Roman" w:hAnsi="Times New Roman"/>
          <w:sz w:val="24"/>
          <w:szCs w:val="24"/>
          <w:lang w:val="sr-Cyrl-RS"/>
        </w:rPr>
        <w:t xml:space="preserve">            </w:t>
      </w:r>
      <w:r w:rsidR="007A7782" w:rsidRPr="00E76CA1">
        <w:rPr>
          <w:rFonts w:ascii="Times New Roman" w:hAnsi="Times New Roman"/>
          <w:sz w:val="24"/>
          <w:szCs w:val="24"/>
          <w:lang w:val="sr-Cyrl-RS"/>
        </w:rPr>
        <w:t>У ч</w:t>
      </w:r>
      <w:r w:rsidR="00054E5E">
        <w:rPr>
          <w:rFonts w:ascii="Times New Roman" w:hAnsi="Times New Roman"/>
          <w:sz w:val="24"/>
          <w:szCs w:val="24"/>
          <w:lang w:val="sr-Cyrl-RS"/>
        </w:rPr>
        <w:t>лану 39. став 1. реч: „писменом</w:t>
      </w:r>
      <w:r w:rsidR="00054E5E">
        <w:rPr>
          <w:rFonts w:ascii="Times New Roman" w:hAnsi="Times New Roman"/>
          <w:sz w:val="24"/>
          <w:szCs w:val="24"/>
        </w:rPr>
        <w:t>”</w:t>
      </w:r>
      <w:r w:rsidR="00054E5E">
        <w:rPr>
          <w:rFonts w:ascii="Times New Roman" w:hAnsi="Times New Roman"/>
          <w:sz w:val="24"/>
          <w:szCs w:val="24"/>
          <w:lang w:val="sr-Cyrl-RS"/>
        </w:rPr>
        <w:t xml:space="preserve"> замењује се речју: „писаном</w:t>
      </w:r>
      <w:r w:rsidR="00054E5E">
        <w:rPr>
          <w:rFonts w:ascii="Times New Roman" w:hAnsi="Times New Roman"/>
          <w:sz w:val="24"/>
          <w:szCs w:val="24"/>
        </w:rPr>
        <w:t>”</w:t>
      </w:r>
      <w:r w:rsidR="007A7782" w:rsidRPr="00E76CA1">
        <w:rPr>
          <w:rFonts w:ascii="Times New Roman" w:hAnsi="Times New Roman"/>
          <w:sz w:val="24"/>
          <w:szCs w:val="24"/>
          <w:lang w:val="sr-Cyrl-RS"/>
        </w:rPr>
        <w:t>.</w:t>
      </w:r>
    </w:p>
    <w:p w14:paraId="0176860D" w14:textId="77777777" w:rsidR="00294586" w:rsidRPr="00E76CA1" w:rsidRDefault="00294586" w:rsidP="00212970">
      <w:pPr>
        <w:spacing w:after="0"/>
        <w:rPr>
          <w:rFonts w:ascii="Times New Roman" w:hAnsi="Times New Roman"/>
          <w:sz w:val="24"/>
          <w:szCs w:val="24"/>
          <w:lang w:val="sr-Cyrl-RS"/>
        </w:rPr>
      </w:pPr>
    </w:p>
    <w:p w14:paraId="2A4B0E0B" w14:textId="1C668BCC" w:rsidR="00381139" w:rsidRPr="00E76CA1" w:rsidRDefault="00381139" w:rsidP="001B5EF4">
      <w:pPr>
        <w:spacing w:after="0"/>
        <w:jc w:val="both"/>
        <w:rPr>
          <w:rFonts w:ascii="Times New Roman" w:hAnsi="Times New Roman"/>
          <w:sz w:val="24"/>
          <w:szCs w:val="24"/>
          <w:lang w:val="sr-Cyrl-RS"/>
        </w:rPr>
      </w:pPr>
    </w:p>
    <w:p w14:paraId="250DD5BF" w14:textId="2EC52811" w:rsidR="00381139" w:rsidRPr="00E76CA1" w:rsidRDefault="00381139" w:rsidP="00381139">
      <w:pPr>
        <w:spacing w:after="0"/>
        <w:jc w:val="center"/>
        <w:rPr>
          <w:rFonts w:ascii="Times New Roman" w:hAnsi="Times New Roman"/>
          <w:sz w:val="24"/>
          <w:szCs w:val="24"/>
          <w:lang w:val="sr-Cyrl-RS"/>
        </w:rPr>
      </w:pPr>
      <w:r w:rsidRPr="00E76CA1">
        <w:rPr>
          <w:rFonts w:ascii="Times New Roman" w:hAnsi="Times New Roman"/>
          <w:sz w:val="24"/>
          <w:szCs w:val="24"/>
          <w:lang w:val="sr-Cyrl-RS"/>
        </w:rPr>
        <w:t>Члан 1</w:t>
      </w:r>
      <w:r w:rsidR="00294586">
        <w:rPr>
          <w:rFonts w:ascii="Times New Roman" w:hAnsi="Times New Roman"/>
          <w:sz w:val="24"/>
          <w:szCs w:val="24"/>
          <w:lang w:val="sr-Cyrl-RS"/>
        </w:rPr>
        <w:t>3</w:t>
      </w:r>
      <w:r w:rsidRPr="00E76CA1">
        <w:rPr>
          <w:rFonts w:ascii="Times New Roman" w:hAnsi="Times New Roman"/>
          <w:sz w:val="24"/>
          <w:szCs w:val="24"/>
          <w:lang w:val="sr-Cyrl-RS"/>
        </w:rPr>
        <w:t>.</w:t>
      </w:r>
    </w:p>
    <w:p w14:paraId="3AC5E749" w14:textId="77777777" w:rsidR="00BB5660" w:rsidRPr="00E76CA1" w:rsidRDefault="00381139" w:rsidP="00BB5660">
      <w:pPr>
        <w:spacing w:after="0"/>
        <w:ind w:firstLine="720"/>
        <w:rPr>
          <w:rFonts w:ascii="Times New Roman" w:hAnsi="Times New Roman"/>
          <w:sz w:val="24"/>
          <w:szCs w:val="24"/>
          <w:lang w:val="sr-Cyrl-RS"/>
        </w:rPr>
      </w:pPr>
      <w:r w:rsidRPr="00E76CA1">
        <w:rPr>
          <w:rFonts w:ascii="Times New Roman" w:hAnsi="Times New Roman"/>
          <w:sz w:val="24"/>
          <w:szCs w:val="24"/>
          <w:lang w:val="sr-Cyrl-RS"/>
        </w:rPr>
        <w:t xml:space="preserve">У члану 40. после става 7. додаје се нови став 8. који гласи: </w:t>
      </w:r>
    </w:p>
    <w:p w14:paraId="33B378E7" w14:textId="627EFDB4" w:rsidR="00BB5660" w:rsidRPr="00E76CA1" w:rsidRDefault="00381139" w:rsidP="00BB5660">
      <w:pPr>
        <w:spacing w:after="0"/>
        <w:ind w:firstLine="720"/>
        <w:jc w:val="both"/>
        <w:rPr>
          <w:rFonts w:ascii="Times New Roman" w:hAnsi="Times New Roman"/>
          <w:sz w:val="24"/>
          <w:szCs w:val="24"/>
          <w:lang w:val="sr-Cyrl-RS"/>
        </w:rPr>
      </w:pPr>
      <w:r w:rsidRPr="00E76CA1">
        <w:rPr>
          <w:rFonts w:ascii="Times New Roman" w:hAnsi="Times New Roman"/>
          <w:sz w:val="24"/>
          <w:szCs w:val="24"/>
          <w:lang w:val="sr-Cyrl-RS"/>
        </w:rPr>
        <w:t>„</w:t>
      </w:r>
      <w:bookmarkStart w:id="1" w:name="_Hlk67555903"/>
      <w:r w:rsidR="00033498" w:rsidRPr="00E76CA1">
        <w:rPr>
          <w:rFonts w:ascii="Times New Roman" w:hAnsi="Times New Roman"/>
          <w:sz w:val="24"/>
          <w:szCs w:val="24"/>
          <w:lang w:val="sr-Cyrl-RS"/>
        </w:rPr>
        <w:t>Потврда</w:t>
      </w:r>
      <w:r w:rsidRPr="00E76CA1">
        <w:rPr>
          <w:rFonts w:ascii="Times New Roman" w:hAnsi="Times New Roman"/>
          <w:sz w:val="24"/>
          <w:szCs w:val="24"/>
          <w:lang w:val="sr-Cyrl-RS"/>
        </w:rPr>
        <w:t xml:space="preserve"> о </w:t>
      </w:r>
      <w:r w:rsidR="00033498" w:rsidRPr="00E76CA1">
        <w:rPr>
          <w:rFonts w:ascii="Times New Roman" w:hAnsi="Times New Roman"/>
          <w:sz w:val="24"/>
          <w:szCs w:val="24"/>
          <w:lang w:val="sr-Cyrl-RS"/>
        </w:rPr>
        <w:t>испуњености мерила за проверу посебне функционалне компетенције</w:t>
      </w:r>
      <w:r w:rsidRPr="00E76CA1">
        <w:rPr>
          <w:rFonts w:ascii="Times New Roman" w:hAnsi="Times New Roman"/>
          <w:sz w:val="24"/>
          <w:szCs w:val="24"/>
          <w:lang w:val="sr-Cyrl-RS"/>
        </w:rPr>
        <w:t xml:space="preserve"> у једном конкурсном поступку</w:t>
      </w:r>
      <w:r w:rsidR="00250C34" w:rsidRPr="00E76CA1">
        <w:rPr>
          <w:rFonts w:ascii="Times New Roman" w:hAnsi="Times New Roman"/>
          <w:sz w:val="24"/>
          <w:szCs w:val="24"/>
          <w:lang w:val="sr-Cyrl-RS"/>
        </w:rPr>
        <w:t xml:space="preserve"> н</w:t>
      </w:r>
      <w:r w:rsidRPr="00E76CA1">
        <w:rPr>
          <w:rFonts w:ascii="Times New Roman" w:hAnsi="Times New Roman"/>
          <w:sz w:val="24"/>
          <w:szCs w:val="24"/>
          <w:lang w:val="sr-Cyrl-RS"/>
        </w:rPr>
        <w:t xml:space="preserve">е сматра се </w:t>
      </w:r>
      <w:r w:rsidR="00250C34" w:rsidRPr="00E76CA1">
        <w:rPr>
          <w:rFonts w:ascii="Times New Roman" w:hAnsi="Times New Roman"/>
          <w:sz w:val="24"/>
          <w:szCs w:val="24"/>
          <w:lang w:val="sr-Cyrl-RS"/>
        </w:rPr>
        <w:t xml:space="preserve">доказом о </w:t>
      </w:r>
      <w:r w:rsidR="00033498" w:rsidRPr="00E76CA1">
        <w:rPr>
          <w:rFonts w:ascii="Times New Roman" w:hAnsi="Times New Roman"/>
          <w:sz w:val="24"/>
          <w:szCs w:val="24"/>
          <w:lang w:val="sr-Cyrl-RS"/>
        </w:rPr>
        <w:t>поседовању</w:t>
      </w:r>
      <w:r w:rsidRPr="00E76CA1">
        <w:rPr>
          <w:rFonts w:ascii="Times New Roman" w:hAnsi="Times New Roman"/>
          <w:sz w:val="24"/>
          <w:szCs w:val="24"/>
          <w:lang w:val="sr-Cyrl-RS"/>
        </w:rPr>
        <w:t xml:space="preserve"> </w:t>
      </w:r>
      <w:r w:rsidR="00033498" w:rsidRPr="00E76CA1">
        <w:rPr>
          <w:rFonts w:ascii="Times New Roman" w:hAnsi="Times New Roman"/>
          <w:sz w:val="24"/>
          <w:szCs w:val="24"/>
          <w:lang w:val="sr-Cyrl-RS"/>
        </w:rPr>
        <w:t xml:space="preserve">те </w:t>
      </w:r>
      <w:r w:rsidRPr="00E76CA1">
        <w:rPr>
          <w:rFonts w:ascii="Times New Roman" w:hAnsi="Times New Roman"/>
          <w:sz w:val="24"/>
          <w:szCs w:val="24"/>
          <w:lang w:val="sr-Cyrl-RS"/>
        </w:rPr>
        <w:t>посебне</w:t>
      </w:r>
      <w:r w:rsidR="00BB5660" w:rsidRPr="00E76CA1">
        <w:rPr>
          <w:rFonts w:ascii="Times New Roman" w:hAnsi="Times New Roman"/>
          <w:sz w:val="24"/>
          <w:szCs w:val="24"/>
          <w:lang w:val="sr-Cyrl-RS"/>
        </w:rPr>
        <w:t xml:space="preserve"> </w:t>
      </w:r>
      <w:r w:rsidR="00250C34" w:rsidRPr="00E76CA1">
        <w:rPr>
          <w:rFonts w:ascii="Times New Roman" w:hAnsi="Times New Roman"/>
          <w:sz w:val="24"/>
          <w:szCs w:val="24"/>
          <w:lang w:val="sr-Cyrl-RS"/>
        </w:rPr>
        <w:t>функционалне</w:t>
      </w:r>
      <w:r w:rsidRPr="00E76CA1">
        <w:rPr>
          <w:rFonts w:ascii="Times New Roman" w:hAnsi="Times New Roman"/>
          <w:sz w:val="24"/>
          <w:szCs w:val="24"/>
          <w:lang w:val="sr-Cyrl-RS"/>
        </w:rPr>
        <w:t xml:space="preserve"> компетенције у новом конкурсном поступку</w:t>
      </w:r>
      <w:bookmarkEnd w:id="1"/>
      <w:r w:rsidR="00054E5E">
        <w:rPr>
          <w:rFonts w:ascii="Times New Roman" w:hAnsi="Times New Roman"/>
          <w:sz w:val="24"/>
          <w:szCs w:val="24"/>
          <w:lang w:val="sr-Cyrl-RS"/>
        </w:rPr>
        <w:t>.</w:t>
      </w:r>
      <w:r w:rsidR="00054E5E">
        <w:rPr>
          <w:rFonts w:ascii="Times New Roman" w:hAnsi="Times New Roman"/>
          <w:sz w:val="24"/>
          <w:szCs w:val="24"/>
        </w:rPr>
        <w:t>”</w:t>
      </w:r>
    </w:p>
    <w:p w14:paraId="480F3800" w14:textId="2A435626" w:rsidR="00381139" w:rsidRDefault="00381139" w:rsidP="00BB5660">
      <w:pPr>
        <w:spacing w:after="0"/>
        <w:ind w:firstLine="720"/>
        <w:rPr>
          <w:rFonts w:ascii="Times New Roman" w:hAnsi="Times New Roman"/>
          <w:sz w:val="24"/>
          <w:szCs w:val="24"/>
          <w:lang w:val="sr-Cyrl-RS"/>
        </w:rPr>
      </w:pPr>
      <w:r w:rsidRPr="00E76CA1">
        <w:rPr>
          <w:rFonts w:ascii="Times New Roman" w:hAnsi="Times New Roman"/>
          <w:sz w:val="24"/>
          <w:szCs w:val="24"/>
          <w:lang w:val="sr-Cyrl-RS"/>
        </w:rPr>
        <w:t>Досадашњи став 8. постаје став 9.</w:t>
      </w:r>
    </w:p>
    <w:p w14:paraId="5F0AB860" w14:textId="77777777" w:rsidR="001B5EF4" w:rsidRPr="00E76CA1" w:rsidRDefault="001B5EF4" w:rsidP="001B5EF4">
      <w:pPr>
        <w:spacing w:after="0"/>
        <w:jc w:val="both"/>
        <w:rPr>
          <w:rFonts w:ascii="Times New Roman" w:hAnsi="Times New Roman"/>
          <w:sz w:val="24"/>
          <w:szCs w:val="24"/>
          <w:lang w:val="sr-Cyrl-RS"/>
        </w:rPr>
      </w:pPr>
    </w:p>
    <w:p w14:paraId="39502E57" w14:textId="64C61B23" w:rsidR="001B5EF4" w:rsidRPr="00E76CA1" w:rsidRDefault="001B5EF4" w:rsidP="001B5EF4">
      <w:pPr>
        <w:spacing w:after="0"/>
        <w:jc w:val="center"/>
        <w:rPr>
          <w:rFonts w:ascii="Times New Roman" w:hAnsi="Times New Roman"/>
          <w:sz w:val="24"/>
          <w:szCs w:val="24"/>
          <w:lang w:val="sr-Cyrl-RS"/>
        </w:rPr>
      </w:pPr>
      <w:r w:rsidRPr="00E76CA1">
        <w:rPr>
          <w:rFonts w:ascii="Times New Roman" w:hAnsi="Times New Roman"/>
          <w:sz w:val="24"/>
          <w:szCs w:val="24"/>
          <w:lang w:val="sr-Cyrl-RS"/>
        </w:rPr>
        <w:t>Члан 1</w:t>
      </w:r>
      <w:r w:rsidR="00294586">
        <w:rPr>
          <w:rFonts w:ascii="Times New Roman" w:hAnsi="Times New Roman"/>
          <w:sz w:val="24"/>
          <w:szCs w:val="24"/>
          <w:lang w:val="sr-Cyrl-RS"/>
        </w:rPr>
        <w:t>4</w:t>
      </w:r>
      <w:r w:rsidRPr="00E76CA1">
        <w:rPr>
          <w:rFonts w:ascii="Times New Roman" w:hAnsi="Times New Roman"/>
          <w:sz w:val="24"/>
          <w:szCs w:val="24"/>
          <w:lang w:val="sr-Cyrl-RS"/>
        </w:rPr>
        <w:t>.</w:t>
      </w:r>
    </w:p>
    <w:p w14:paraId="540E95EC" w14:textId="24A5043A" w:rsidR="001B5EF4" w:rsidRPr="00E76CA1" w:rsidRDefault="001B5EF4" w:rsidP="001B5EF4">
      <w:pPr>
        <w:spacing w:after="0"/>
        <w:rPr>
          <w:rFonts w:ascii="Times New Roman" w:hAnsi="Times New Roman"/>
          <w:sz w:val="24"/>
          <w:szCs w:val="24"/>
        </w:rPr>
      </w:pPr>
      <w:r w:rsidRPr="00E76CA1">
        <w:rPr>
          <w:rFonts w:ascii="Times New Roman" w:hAnsi="Times New Roman"/>
          <w:sz w:val="24"/>
          <w:szCs w:val="24"/>
          <w:lang w:val="sr-Cyrl-RS"/>
        </w:rPr>
        <w:tab/>
        <w:t xml:space="preserve">У члану 41. став 1. реч: </w:t>
      </w:r>
      <w:r w:rsidRPr="00E76CA1">
        <w:rPr>
          <w:rFonts w:ascii="Times New Roman" w:hAnsi="Times New Roman"/>
          <w:sz w:val="24"/>
          <w:szCs w:val="24"/>
        </w:rPr>
        <w:t>„писмено”</w:t>
      </w:r>
      <w:r w:rsidRPr="00E76CA1">
        <w:rPr>
          <w:rFonts w:ascii="Times New Roman" w:hAnsi="Times New Roman"/>
          <w:sz w:val="24"/>
          <w:szCs w:val="24"/>
          <w:lang w:val="sr-Cyrl-RS"/>
        </w:rPr>
        <w:t xml:space="preserve"> замењује се речју: </w:t>
      </w:r>
      <w:r w:rsidRPr="00E76CA1">
        <w:rPr>
          <w:rFonts w:ascii="Times New Roman" w:hAnsi="Times New Roman"/>
          <w:sz w:val="24"/>
          <w:szCs w:val="24"/>
        </w:rPr>
        <w:t>„</w:t>
      </w:r>
      <w:r w:rsidRPr="00E76CA1">
        <w:rPr>
          <w:rFonts w:ascii="Times New Roman" w:hAnsi="Times New Roman"/>
          <w:sz w:val="24"/>
          <w:szCs w:val="24"/>
          <w:lang w:val="sr-Cyrl-RS"/>
        </w:rPr>
        <w:t>писано</w:t>
      </w:r>
      <w:r w:rsidRPr="00E76CA1">
        <w:rPr>
          <w:rFonts w:ascii="Times New Roman" w:hAnsi="Times New Roman"/>
          <w:sz w:val="24"/>
          <w:szCs w:val="24"/>
        </w:rPr>
        <w:t>”.</w:t>
      </w:r>
    </w:p>
    <w:p w14:paraId="4E9A622A" w14:textId="3B5E2B21" w:rsidR="00674CD7" w:rsidRPr="00E76CA1" w:rsidRDefault="001B5EF4" w:rsidP="00674CD7">
      <w:pPr>
        <w:spacing w:after="0"/>
        <w:rPr>
          <w:rFonts w:ascii="Times New Roman" w:hAnsi="Times New Roman"/>
          <w:sz w:val="24"/>
          <w:szCs w:val="24"/>
        </w:rPr>
      </w:pPr>
      <w:r w:rsidRPr="00E76CA1">
        <w:rPr>
          <w:rFonts w:ascii="Times New Roman" w:hAnsi="Times New Roman"/>
          <w:sz w:val="24"/>
          <w:szCs w:val="24"/>
        </w:rPr>
        <w:tab/>
      </w:r>
      <w:r w:rsidRPr="00E76CA1">
        <w:rPr>
          <w:rFonts w:ascii="Times New Roman" w:hAnsi="Times New Roman"/>
          <w:sz w:val="24"/>
          <w:szCs w:val="24"/>
          <w:lang w:val="sr-Cyrl-RS"/>
        </w:rPr>
        <w:t xml:space="preserve">У ставу 2. </w:t>
      </w:r>
      <w:r w:rsidR="00674CD7" w:rsidRPr="00E76CA1">
        <w:rPr>
          <w:rFonts w:ascii="Times New Roman" w:hAnsi="Times New Roman"/>
          <w:sz w:val="24"/>
          <w:szCs w:val="24"/>
          <w:lang w:val="sr-Cyrl-RS"/>
        </w:rPr>
        <w:t xml:space="preserve">реч: </w:t>
      </w:r>
      <w:r w:rsidR="00674CD7" w:rsidRPr="00E76CA1">
        <w:rPr>
          <w:rFonts w:ascii="Times New Roman" w:hAnsi="Times New Roman"/>
          <w:sz w:val="24"/>
          <w:szCs w:val="24"/>
        </w:rPr>
        <w:t>„Писмена”</w:t>
      </w:r>
      <w:r w:rsidR="00674CD7" w:rsidRPr="00E76CA1">
        <w:rPr>
          <w:rFonts w:ascii="Times New Roman" w:hAnsi="Times New Roman"/>
          <w:sz w:val="24"/>
          <w:szCs w:val="24"/>
          <w:lang w:val="sr-Cyrl-RS"/>
        </w:rPr>
        <w:t xml:space="preserve"> замењује се речју: </w:t>
      </w:r>
      <w:r w:rsidR="00674CD7" w:rsidRPr="00E76CA1">
        <w:rPr>
          <w:rFonts w:ascii="Times New Roman" w:hAnsi="Times New Roman"/>
          <w:sz w:val="24"/>
          <w:szCs w:val="24"/>
        </w:rPr>
        <w:t>„</w:t>
      </w:r>
      <w:r w:rsidR="00674CD7" w:rsidRPr="00E76CA1">
        <w:rPr>
          <w:rFonts w:ascii="Times New Roman" w:hAnsi="Times New Roman"/>
          <w:sz w:val="24"/>
          <w:szCs w:val="24"/>
          <w:lang w:val="sr-Cyrl-RS"/>
        </w:rPr>
        <w:t>Писана</w:t>
      </w:r>
      <w:r w:rsidR="00674CD7" w:rsidRPr="00E76CA1">
        <w:rPr>
          <w:rFonts w:ascii="Times New Roman" w:hAnsi="Times New Roman"/>
          <w:sz w:val="24"/>
          <w:szCs w:val="24"/>
        </w:rPr>
        <w:t>”.</w:t>
      </w:r>
    </w:p>
    <w:p w14:paraId="13B4C086" w14:textId="5B1384A7" w:rsidR="00674CD7" w:rsidRDefault="00674CD7" w:rsidP="00674CD7">
      <w:pPr>
        <w:spacing w:after="0"/>
        <w:rPr>
          <w:rFonts w:ascii="Times New Roman" w:hAnsi="Times New Roman"/>
          <w:sz w:val="24"/>
          <w:szCs w:val="24"/>
        </w:rPr>
      </w:pPr>
      <w:r w:rsidRPr="00E76CA1">
        <w:rPr>
          <w:rFonts w:ascii="Times New Roman" w:hAnsi="Times New Roman"/>
          <w:sz w:val="24"/>
          <w:szCs w:val="24"/>
        </w:rPr>
        <w:tab/>
      </w:r>
      <w:r w:rsidR="00E464F8" w:rsidRPr="00E76CA1">
        <w:rPr>
          <w:rFonts w:ascii="Times New Roman" w:hAnsi="Times New Roman"/>
          <w:sz w:val="24"/>
          <w:szCs w:val="24"/>
          <w:lang w:val="sr-Cyrl-RS"/>
        </w:rPr>
        <w:t>У ставу 9</w:t>
      </w:r>
      <w:r w:rsidR="00EF6F42">
        <w:rPr>
          <w:rFonts w:ascii="Times New Roman" w:hAnsi="Times New Roman"/>
          <w:sz w:val="24"/>
          <w:szCs w:val="24"/>
          <w:lang w:val="sr-Cyrl-RS"/>
        </w:rPr>
        <w:t>. речи:</w:t>
      </w:r>
      <w:r w:rsidRPr="00E76CA1">
        <w:rPr>
          <w:rFonts w:ascii="Times New Roman" w:hAnsi="Times New Roman"/>
          <w:sz w:val="24"/>
          <w:szCs w:val="24"/>
          <w:lang w:val="sr-Cyrl-RS"/>
        </w:rPr>
        <w:t xml:space="preserve"> </w:t>
      </w:r>
      <w:r w:rsidRPr="00E76CA1">
        <w:rPr>
          <w:rFonts w:ascii="Times New Roman" w:hAnsi="Times New Roman"/>
          <w:sz w:val="24"/>
          <w:szCs w:val="24"/>
        </w:rPr>
        <w:t>„</w:t>
      </w:r>
      <w:r w:rsidRPr="00E76CA1">
        <w:rPr>
          <w:rFonts w:ascii="Times New Roman" w:hAnsi="Times New Roman"/>
          <w:sz w:val="24"/>
          <w:szCs w:val="24"/>
          <w:lang w:val="sr-Cyrl-RS"/>
        </w:rPr>
        <w:t>или на једној од провера</w:t>
      </w:r>
      <w:r w:rsidRPr="00E76CA1">
        <w:rPr>
          <w:rFonts w:ascii="Times New Roman" w:hAnsi="Times New Roman"/>
          <w:sz w:val="24"/>
          <w:szCs w:val="24"/>
        </w:rPr>
        <w:t>”</w:t>
      </w:r>
      <w:r w:rsidRPr="00E76CA1">
        <w:rPr>
          <w:rFonts w:ascii="Times New Roman" w:hAnsi="Times New Roman"/>
          <w:sz w:val="24"/>
          <w:szCs w:val="24"/>
          <w:lang w:val="sr-Cyrl-RS"/>
        </w:rPr>
        <w:t xml:space="preserve"> замењује се речју: </w:t>
      </w:r>
      <w:r w:rsidRPr="00E76CA1">
        <w:rPr>
          <w:rFonts w:ascii="Times New Roman" w:hAnsi="Times New Roman"/>
          <w:sz w:val="24"/>
          <w:szCs w:val="24"/>
        </w:rPr>
        <w:t>„</w:t>
      </w:r>
      <w:r w:rsidRPr="00E76CA1">
        <w:rPr>
          <w:rFonts w:ascii="Times New Roman" w:hAnsi="Times New Roman"/>
          <w:sz w:val="24"/>
          <w:szCs w:val="24"/>
          <w:lang w:val="sr-Cyrl-RS"/>
        </w:rPr>
        <w:t>провере</w:t>
      </w:r>
      <w:r w:rsidRPr="00E76CA1">
        <w:rPr>
          <w:rFonts w:ascii="Times New Roman" w:hAnsi="Times New Roman"/>
          <w:sz w:val="24"/>
          <w:szCs w:val="24"/>
        </w:rPr>
        <w:t>”.</w:t>
      </w:r>
    </w:p>
    <w:p w14:paraId="184A914D" w14:textId="748A39C3" w:rsidR="00674CD7" w:rsidRDefault="00674CD7" w:rsidP="00674CD7">
      <w:pPr>
        <w:spacing w:after="0"/>
        <w:rPr>
          <w:rFonts w:ascii="Times New Roman" w:hAnsi="Times New Roman"/>
          <w:sz w:val="24"/>
          <w:szCs w:val="24"/>
        </w:rPr>
      </w:pPr>
    </w:p>
    <w:p w14:paraId="75D6DB15" w14:textId="4E9FAE89" w:rsidR="00294586" w:rsidRDefault="00294586" w:rsidP="00674CD7">
      <w:pPr>
        <w:spacing w:after="0"/>
        <w:rPr>
          <w:rFonts w:ascii="Times New Roman" w:hAnsi="Times New Roman"/>
          <w:sz w:val="24"/>
          <w:szCs w:val="24"/>
        </w:rPr>
      </w:pPr>
    </w:p>
    <w:p w14:paraId="5EF7ABFD" w14:textId="5E8DEA2A" w:rsidR="00294586" w:rsidRDefault="00294586" w:rsidP="00674CD7">
      <w:pPr>
        <w:spacing w:after="0"/>
        <w:rPr>
          <w:rFonts w:ascii="Times New Roman" w:hAnsi="Times New Roman"/>
          <w:sz w:val="24"/>
          <w:szCs w:val="24"/>
        </w:rPr>
      </w:pPr>
    </w:p>
    <w:p w14:paraId="055D449F" w14:textId="77777777" w:rsidR="00294586" w:rsidRDefault="00294586" w:rsidP="00674CD7">
      <w:pPr>
        <w:spacing w:after="0"/>
        <w:rPr>
          <w:rFonts w:ascii="Times New Roman" w:hAnsi="Times New Roman"/>
          <w:sz w:val="24"/>
          <w:szCs w:val="24"/>
        </w:rPr>
      </w:pPr>
    </w:p>
    <w:p w14:paraId="2DBA3101" w14:textId="77777777" w:rsidR="00F0551A" w:rsidRPr="00E76CA1" w:rsidRDefault="00F0551A" w:rsidP="00674CD7">
      <w:pPr>
        <w:spacing w:after="0"/>
        <w:rPr>
          <w:rFonts w:ascii="Times New Roman" w:hAnsi="Times New Roman"/>
          <w:sz w:val="24"/>
          <w:szCs w:val="24"/>
        </w:rPr>
      </w:pPr>
    </w:p>
    <w:p w14:paraId="7FB4E86C" w14:textId="39D69A08" w:rsidR="00674CD7" w:rsidRPr="00E76CA1" w:rsidRDefault="00674CD7" w:rsidP="00674CD7">
      <w:pPr>
        <w:spacing w:after="0"/>
        <w:jc w:val="center"/>
        <w:rPr>
          <w:rFonts w:ascii="Times New Roman" w:hAnsi="Times New Roman"/>
          <w:sz w:val="24"/>
          <w:szCs w:val="24"/>
          <w:lang w:val="sr-Cyrl-RS"/>
        </w:rPr>
      </w:pPr>
      <w:r w:rsidRPr="00E76CA1">
        <w:rPr>
          <w:rFonts w:ascii="Times New Roman" w:hAnsi="Times New Roman"/>
          <w:sz w:val="24"/>
          <w:szCs w:val="24"/>
          <w:lang w:val="sr-Cyrl-RS"/>
        </w:rPr>
        <w:t>Члан 1</w:t>
      </w:r>
      <w:r w:rsidR="00294586">
        <w:rPr>
          <w:rFonts w:ascii="Times New Roman" w:hAnsi="Times New Roman"/>
          <w:sz w:val="24"/>
          <w:szCs w:val="24"/>
          <w:lang w:val="sr-Cyrl-RS"/>
        </w:rPr>
        <w:t>5</w:t>
      </w:r>
      <w:r w:rsidRPr="00E76CA1">
        <w:rPr>
          <w:rFonts w:ascii="Times New Roman" w:hAnsi="Times New Roman"/>
          <w:sz w:val="24"/>
          <w:szCs w:val="24"/>
          <w:lang w:val="sr-Cyrl-RS"/>
        </w:rPr>
        <w:t>.</w:t>
      </w:r>
    </w:p>
    <w:p w14:paraId="5A4572F1" w14:textId="77777777" w:rsidR="00674CD7" w:rsidRPr="00E76CA1" w:rsidRDefault="00674CD7" w:rsidP="00674CD7">
      <w:pPr>
        <w:spacing w:after="0"/>
        <w:ind w:firstLine="720"/>
        <w:rPr>
          <w:rFonts w:ascii="Times New Roman" w:hAnsi="Times New Roman"/>
          <w:sz w:val="24"/>
          <w:szCs w:val="24"/>
          <w:lang w:val="sr-Cyrl-RS"/>
        </w:rPr>
      </w:pPr>
      <w:r w:rsidRPr="00E76CA1">
        <w:rPr>
          <w:rFonts w:ascii="Times New Roman" w:hAnsi="Times New Roman"/>
          <w:sz w:val="24"/>
          <w:szCs w:val="24"/>
          <w:lang w:val="sr-Cyrl-RS"/>
        </w:rPr>
        <w:t>У члану 42. после става 2. додаје се нови став 3. који гласи:</w:t>
      </w:r>
    </w:p>
    <w:p w14:paraId="739F123D" w14:textId="5E8AD4E3" w:rsidR="00674CD7" w:rsidRDefault="00674CD7" w:rsidP="00294586">
      <w:pPr>
        <w:spacing w:after="0"/>
        <w:ind w:firstLine="720"/>
        <w:jc w:val="both"/>
        <w:rPr>
          <w:rFonts w:ascii="Times New Roman" w:hAnsi="Times New Roman"/>
          <w:sz w:val="24"/>
          <w:szCs w:val="24"/>
        </w:rPr>
      </w:pPr>
      <w:r w:rsidRPr="00E76CA1">
        <w:rPr>
          <w:rFonts w:ascii="Times New Roman" w:hAnsi="Times New Roman"/>
          <w:sz w:val="24"/>
          <w:szCs w:val="24"/>
        </w:rPr>
        <w:t>„</w:t>
      </w:r>
      <w:r w:rsidRPr="00E76CA1">
        <w:rPr>
          <w:rFonts w:ascii="Times New Roman" w:hAnsi="Times New Roman"/>
          <w:sz w:val="24"/>
          <w:szCs w:val="24"/>
          <w:lang w:val="sr-Cyrl-RS"/>
        </w:rPr>
        <w:t>Ако се у поступку проверавају две посебне функц</w:t>
      </w:r>
      <w:r w:rsidR="009C5CE4" w:rsidRPr="00E76CA1">
        <w:rPr>
          <w:rFonts w:ascii="Times New Roman" w:hAnsi="Times New Roman"/>
          <w:sz w:val="24"/>
          <w:szCs w:val="24"/>
          <w:lang w:val="sr-Cyrl-RS"/>
        </w:rPr>
        <w:t>и</w:t>
      </w:r>
      <w:r w:rsidRPr="00E76CA1">
        <w:rPr>
          <w:rFonts w:ascii="Times New Roman" w:hAnsi="Times New Roman"/>
          <w:sz w:val="24"/>
          <w:szCs w:val="24"/>
          <w:lang w:val="sr-Cyrl-RS"/>
        </w:rPr>
        <w:t>оналне компетенције, укупан број бодова се добија сабирањем бодова по основу вредновања сваке компетенције и м</w:t>
      </w:r>
      <w:r w:rsidR="00054E5E">
        <w:rPr>
          <w:rFonts w:ascii="Times New Roman" w:hAnsi="Times New Roman"/>
          <w:sz w:val="24"/>
          <w:szCs w:val="24"/>
          <w:lang w:val="sr-Cyrl-RS"/>
        </w:rPr>
        <w:t>ножењем добијеног збира бројем два</w:t>
      </w:r>
      <w:r w:rsidRPr="00E76CA1">
        <w:rPr>
          <w:rFonts w:ascii="Times New Roman" w:hAnsi="Times New Roman"/>
          <w:sz w:val="24"/>
          <w:szCs w:val="24"/>
          <w:lang w:val="sr-Cyrl-RS"/>
        </w:rPr>
        <w:t>.</w:t>
      </w:r>
      <w:r w:rsidRPr="00E76CA1">
        <w:rPr>
          <w:rFonts w:ascii="Times New Roman" w:hAnsi="Times New Roman"/>
          <w:sz w:val="24"/>
          <w:szCs w:val="24"/>
        </w:rPr>
        <w:t>”.</w:t>
      </w:r>
    </w:p>
    <w:p w14:paraId="0F15E83A" w14:textId="39C1DD37" w:rsidR="00D66192" w:rsidRDefault="00D66192" w:rsidP="00294586">
      <w:pPr>
        <w:spacing w:after="0"/>
        <w:ind w:firstLine="720"/>
        <w:jc w:val="both"/>
        <w:rPr>
          <w:rFonts w:ascii="Times New Roman" w:hAnsi="Times New Roman"/>
          <w:sz w:val="24"/>
          <w:szCs w:val="24"/>
          <w:lang w:val="sr-Cyrl-RS"/>
        </w:rPr>
      </w:pPr>
      <w:r>
        <w:rPr>
          <w:rFonts w:ascii="Times New Roman" w:hAnsi="Times New Roman"/>
          <w:sz w:val="24"/>
          <w:szCs w:val="24"/>
          <w:lang w:val="sr-Cyrl-RS"/>
        </w:rPr>
        <w:t xml:space="preserve">Досадашњи ст. 3-5. постају ст. 4-6. </w:t>
      </w:r>
    </w:p>
    <w:p w14:paraId="5D505AD3" w14:textId="5F28F63F" w:rsidR="00D66192" w:rsidRPr="00D66192" w:rsidRDefault="00D66192" w:rsidP="00294586">
      <w:pPr>
        <w:spacing w:after="0"/>
        <w:ind w:firstLine="720"/>
        <w:jc w:val="both"/>
        <w:rPr>
          <w:rFonts w:ascii="Times New Roman" w:hAnsi="Times New Roman"/>
          <w:sz w:val="24"/>
          <w:szCs w:val="24"/>
          <w:lang w:val="sr-Cyrl-RS"/>
        </w:rPr>
      </w:pPr>
      <w:r>
        <w:rPr>
          <w:rFonts w:ascii="Times New Roman" w:hAnsi="Times New Roman"/>
          <w:sz w:val="24"/>
          <w:szCs w:val="24"/>
          <w:lang w:val="sr-Cyrl-RS"/>
        </w:rPr>
        <w:t xml:space="preserve">У досадашњем ставу 6. који постаје став 7. речи: </w:t>
      </w:r>
      <w:r w:rsidRPr="00D66192">
        <w:rPr>
          <w:rFonts w:ascii="Times New Roman" w:hAnsi="Times New Roman"/>
          <w:sz w:val="24"/>
          <w:szCs w:val="20"/>
          <w:lang w:val="sr-Cyrl-RS"/>
        </w:rPr>
        <w:t>„</w:t>
      </w:r>
      <w:r>
        <w:rPr>
          <w:rFonts w:ascii="Times New Roman" w:hAnsi="Times New Roman"/>
          <w:sz w:val="24"/>
          <w:szCs w:val="20"/>
          <w:lang w:val="sr-Cyrl-RS"/>
        </w:rPr>
        <w:t>из ст. 3-5.</w:t>
      </w:r>
      <w:r w:rsidRPr="00D66192">
        <w:rPr>
          <w:rFonts w:ascii="Times New Roman" w:hAnsi="Times New Roman"/>
          <w:bCs/>
          <w:color w:val="000000"/>
          <w:sz w:val="24"/>
          <w:szCs w:val="20"/>
          <w:lang w:val="sr-Cyrl-CS" w:eastAsia="sr-Latn-CS"/>
        </w:rPr>
        <w:t>”</w:t>
      </w:r>
      <w:r>
        <w:rPr>
          <w:rFonts w:ascii="Times New Roman" w:hAnsi="Times New Roman"/>
          <w:bCs/>
          <w:color w:val="000000"/>
          <w:sz w:val="24"/>
          <w:szCs w:val="20"/>
          <w:lang w:val="sr-Cyrl-CS" w:eastAsia="sr-Latn-CS"/>
        </w:rPr>
        <w:t xml:space="preserve"> замењују се речима: </w:t>
      </w:r>
      <w:r w:rsidRPr="00D66192">
        <w:rPr>
          <w:rFonts w:ascii="Times New Roman" w:hAnsi="Times New Roman"/>
          <w:bCs/>
          <w:color w:val="000000"/>
          <w:sz w:val="24"/>
          <w:szCs w:val="20"/>
          <w:lang w:val="sr-Cyrl-RS" w:eastAsia="sr-Latn-CS"/>
        </w:rPr>
        <w:t>„</w:t>
      </w:r>
      <w:r>
        <w:rPr>
          <w:rFonts w:ascii="Times New Roman" w:hAnsi="Times New Roman"/>
          <w:bCs/>
          <w:color w:val="000000"/>
          <w:sz w:val="24"/>
          <w:szCs w:val="20"/>
          <w:lang w:val="sr-Cyrl-RS" w:eastAsia="sr-Latn-CS"/>
        </w:rPr>
        <w:t>из ст. 4-6.</w:t>
      </w:r>
      <w:r w:rsidRPr="00D66192">
        <w:rPr>
          <w:rFonts w:ascii="Times New Roman" w:hAnsi="Times New Roman"/>
          <w:bCs/>
          <w:color w:val="000000"/>
          <w:sz w:val="24"/>
          <w:szCs w:val="20"/>
          <w:lang w:val="sr-Cyrl-CS" w:eastAsia="sr-Latn-CS"/>
        </w:rPr>
        <w:t>”</w:t>
      </w:r>
      <w:r>
        <w:rPr>
          <w:rFonts w:ascii="Times New Roman" w:hAnsi="Times New Roman"/>
          <w:bCs/>
          <w:color w:val="000000"/>
          <w:sz w:val="24"/>
          <w:szCs w:val="20"/>
          <w:lang w:val="sr-Cyrl-CS" w:eastAsia="sr-Latn-CS"/>
        </w:rPr>
        <w:t>.</w:t>
      </w:r>
    </w:p>
    <w:p w14:paraId="656B15A5" w14:textId="77777777" w:rsidR="008D7401" w:rsidRPr="00E76CA1" w:rsidRDefault="008D7401" w:rsidP="00674CD7">
      <w:pPr>
        <w:spacing w:after="0"/>
        <w:rPr>
          <w:rFonts w:ascii="Times New Roman" w:hAnsi="Times New Roman"/>
          <w:sz w:val="24"/>
          <w:szCs w:val="24"/>
          <w:lang w:val="sr-Cyrl-RS"/>
        </w:rPr>
      </w:pPr>
    </w:p>
    <w:p w14:paraId="388BAE83" w14:textId="7DCEF226" w:rsidR="001B5EF4" w:rsidRPr="00E76CA1" w:rsidRDefault="00674CD7" w:rsidP="00674CD7">
      <w:pPr>
        <w:spacing w:after="0"/>
        <w:jc w:val="center"/>
        <w:rPr>
          <w:rFonts w:ascii="Times New Roman" w:hAnsi="Times New Roman"/>
          <w:sz w:val="24"/>
          <w:szCs w:val="24"/>
          <w:lang w:val="sr-Cyrl-RS"/>
        </w:rPr>
      </w:pPr>
      <w:r w:rsidRPr="00E76CA1">
        <w:rPr>
          <w:rFonts w:ascii="Times New Roman" w:hAnsi="Times New Roman"/>
          <w:sz w:val="24"/>
          <w:szCs w:val="24"/>
          <w:lang w:val="sr-Cyrl-RS"/>
        </w:rPr>
        <w:t>Члан 1</w:t>
      </w:r>
      <w:r w:rsidR="00294586">
        <w:rPr>
          <w:rFonts w:ascii="Times New Roman" w:hAnsi="Times New Roman"/>
          <w:sz w:val="24"/>
          <w:szCs w:val="24"/>
          <w:lang w:val="sr-Cyrl-RS"/>
        </w:rPr>
        <w:t>6</w:t>
      </w:r>
      <w:r w:rsidRPr="00E76CA1">
        <w:rPr>
          <w:rFonts w:ascii="Times New Roman" w:hAnsi="Times New Roman"/>
          <w:sz w:val="24"/>
          <w:szCs w:val="24"/>
          <w:lang w:val="sr-Cyrl-RS"/>
        </w:rPr>
        <w:t>.</w:t>
      </w:r>
    </w:p>
    <w:p w14:paraId="61B2B746" w14:textId="77777777" w:rsidR="00674CD7" w:rsidRPr="00E76CA1" w:rsidRDefault="00674CD7" w:rsidP="00674CD7">
      <w:pPr>
        <w:spacing w:after="0"/>
        <w:jc w:val="center"/>
        <w:rPr>
          <w:rFonts w:ascii="Times New Roman" w:hAnsi="Times New Roman"/>
          <w:sz w:val="24"/>
          <w:szCs w:val="24"/>
          <w:lang w:val="sr-Cyrl-RS"/>
        </w:rPr>
      </w:pPr>
      <w:r w:rsidRPr="00E76CA1">
        <w:rPr>
          <w:rFonts w:ascii="Times New Roman" w:hAnsi="Times New Roman"/>
          <w:sz w:val="24"/>
          <w:szCs w:val="24"/>
          <w:lang w:val="sr-Cyrl-RS"/>
        </w:rPr>
        <w:t xml:space="preserve">У члану 46. став 1. после речи: </w:t>
      </w:r>
      <w:r w:rsidRPr="00E76CA1">
        <w:rPr>
          <w:rFonts w:ascii="Times New Roman" w:hAnsi="Times New Roman"/>
          <w:sz w:val="24"/>
          <w:szCs w:val="24"/>
        </w:rPr>
        <w:t>„процењивача”</w:t>
      </w:r>
      <w:r w:rsidRPr="00E76CA1">
        <w:rPr>
          <w:rFonts w:ascii="Times New Roman" w:hAnsi="Times New Roman"/>
          <w:sz w:val="24"/>
          <w:szCs w:val="24"/>
          <w:lang w:val="sr-Cyrl-RS"/>
        </w:rPr>
        <w:t xml:space="preserve"> додају се речи: </w:t>
      </w:r>
      <w:r w:rsidRPr="00E76CA1">
        <w:rPr>
          <w:rFonts w:ascii="Times New Roman" w:hAnsi="Times New Roman"/>
          <w:sz w:val="24"/>
          <w:szCs w:val="24"/>
        </w:rPr>
        <w:t>„</w:t>
      </w:r>
      <w:r w:rsidRPr="00E76CA1">
        <w:rPr>
          <w:rFonts w:ascii="Times New Roman" w:hAnsi="Times New Roman"/>
          <w:sz w:val="24"/>
          <w:szCs w:val="24"/>
          <w:lang w:val="sr-Cyrl-RS"/>
        </w:rPr>
        <w:t>и психолога</w:t>
      </w:r>
      <w:r w:rsidRPr="00E76CA1">
        <w:rPr>
          <w:rFonts w:ascii="Times New Roman" w:hAnsi="Times New Roman"/>
          <w:sz w:val="24"/>
          <w:szCs w:val="24"/>
        </w:rPr>
        <w:t>”</w:t>
      </w:r>
      <w:r w:rsidRPr="00E76CA1">
        <w:rPr>
          <w:rFonts w:ascii="Times New Roman" w:hAnsi="Times New Roman"/>
          <w:sz w:val="24"/>
          <w:szCs w:val="24"/>
          <w:lang w:val="sr-Cyrl-RS"/>
        </w:rPr>
        <w:t>.</w:t>
      </w:r>
    </w:p>
    <w:p w14:paraId="202DD08C" w14:textId="68D30DB5" w:rsidR="00674CD7" w:rsidRPr="00E76CA1" w:rsidRDefault="00674CD7" w:rsidP="00674CD7">
      <w:pPr>
        <w:spacing w:after="0"/>
        <w:jc w:val="both"/>
        <w:rPr>
          <w:rFonts w:ascii="Times New Roman" w:hAnsi="Times New Roman"/>
          <w:sz w:val="24"/>
          <w:szCs w:val="24"/>
          <w:lang w:val="sr-Cyrl-RS"/>
        </w:rPr>
      </w:pPr>
      <w:r w:rsidRPr="00E76CA1">
        <w:rPr>
          <w:rFonts w:ascii="Times New Roman" w:hAnsi="Times New Roman"/>
          <w:sz w:val="24"/>
          <w:szCs w:val="24"/>
          <w:lang w:val="sr-Cyrl-RS"/>
        </w:rPr>
        <w:tab/>
        <w:t xml:space="preserve">У ставу 3. после речи: </w:t>
      </w:r>
      <w:r w:rsidRPr="00E76CA1">
        <w:rPr>
          <w:rFonts w:ascii="Times New Roman" w:hAnsi="Times New Roman"/>
          <w:sz w:val="24"/>
          <w:szCs w:val="24"/>
        </w:rPr>
        <w:t>„раде”</w:t>
      </w:r>
      <w:r w:rsidRPr="00E76CA1">
        <w:rPr>
          <w:rFonts w:ascii="Times New Roman" w:hAnsi="Times New Roman"/>
          <w:sz w:val="24"/>
          <w:szCs w:val="24"/>
          <w:lang w:val="sr-Cyrl-RS"/>
        </w:rPr>
        <w:t xml:space="preserve"> додају се речи: </w:t>
      </w:r>
      <w:r w:rsidRPr="00E76CA1">
        <w:rPr>
          <w:rFonts w:ascii="Times New Roman" w:hAnsi="Times New Roman"/>
          <w:sz w:val="24"/>
          <w:szCs w:val="24"/>
        </w:rPr>
        <w:t>„психолози и”</w:t>
      </w:r>
      <w:r w:rsidRPr="00E76CA1">
        <w:rPr>
          <w:rFonts w:ascii="Times New Roman" w:hAnsi="Times New Roman"/>
          <w:sz w:val="24"/>
          <w:szCs w:val="24"/>
          <w:lang w:val="sr-Cyrl-RS"/>
        </w:rPr>
        <w:t>.</w:t>
      </w:r>
    </w:p>
    <w:p w14:paraId="18A655B7" w14:textId="32B1FF53" w:rsidR="001B5EF4" w:rsidRPr="00E76CA1" w:rsidRDefault="00674CD7" w:rsidP="001B5EF4">
      <w:pPr>
        <w:spacing w:after="0"/>
        <w:jc w:val="both"/>
        <w:rPr>
          <w:rFonts w:ascii="Times New Roman" w:hAnsi="Times New Roman"/>
          <w:sz w:val="24"/>
          <w:szCs w:val="24"/>
          <w:lang w:val="sr-Cyrl-RS"/>
        </w:rPr>
      </w:pPr>
      <w:r w:rsidRPr="00E76CA1">
        <w:rPr>
          <w:rFonts w:ascii="Times New Roman" w:hAnsi="Times New Roman"/>
          <w:sz w:val="24"/>
          <w:szCs w:val="24"/>
          <w:lang w:val="sr-Cyrl-RS"/>
        </w:rPr>
        <w:tab/>
        <w:t>У ставу 4. после речи: „управу” додаје се запета и речи: „које ангажује Служба, уз претходну сагласност непосредног руководиоца процењивача”.</w:t>
      </w:r>
    </w:p>
    <w:p w14:paraId="15048EBE" w14:textId="0B9CE68C" w:rsidR="008D7401" w:rsidRPr="00E76CA1" w:rsidRDefault="008D7401" w:rsidP="001B5EF4">
      <w:pPr>
        <w:spacing w:after="0"/>
        <w:jc w:val="both"/>
        <w:rPr>
          <w:rFonts w:ascii="Times New Roman" w:hAnsi="Times New Roman"/>
          <w:sz w:val="24"/>
          <w:szCs w:val="24"/>
          <w:lang w:val="sr-Cyrl-RS"/>
        </w:rPr>
      </w:pPr>
    </w:p>
    <w:p w14:paraId="025C0A4A" w14:textId="0049EE65" w:rsidR="002751E7" w:rsidRPr="00E76CA1" w:rsidRDefault="00F33B26" w:rsidP="00F33B26">
      <w:pPr>
        <w:spacing w:after="0" w:line="240" w:lineRule="auto"/>
        <w:jc w:val="center"/>
        <w:rPr>
          <w:rFonts w:ascii="Times New Roman" w:hAnsi="Times New Roman"/>
          <w:sz w:val="24"/>
          <w:szCs w:val="24"/>
          <w:lang w:val="sr-Cyrl-RS"/>
        </w:rPr>
      </w:pPr>
      <w:r w:rsidRPr="00E76CA1">
        <w:rPr>
          <w:rFonts w:ascii="Times New Roman" w:hAnsi="Times New Roman"/>
          <w:sz w:val="24"/>
          <w:szCs w:val="24"/>
          <w:lang w:val="sr-Cyrl-RS"/>
        </w:rPr>
        <w:t>Члан 1</w:t>
      </w:r>
      <w:r w:rsidR="00294586">
        <w:rPr>
          <w:rFonts w:ascii="Times New Roman" w:hAnsi="Times New Roman"/>
          <w:sz w:val="24"/>
          <w:szCs w:val="24"/>
          <w:lang w:val="sr-Cyrl-RS"/>
        </w:rPr>
        <w:t>7</w:t>
      </w:r>
      <w:r w:rsidRPr="00E76CA1">
        <w:rPr>
          <w:rFonts w:ascii="Times New Roman" w:hAnsi="Times New Roman"/>
          <w:sz w:val="24"/>
          <w:szCs w:val="24"/>
          <w:lang w:val="sr-Cyrl-RS"/>
        </w:rPr>
        <w:t>.</w:t>
      </w:r>
    </w:p>
    <w:p w14:paraId="2003628C" w14:textId="1A374929" w:rsidR="002751E7" w:rsidRDefault="00F33B26" w:rsidP="00F33B26">
      <w:pPr>
        <w:spacing w:after="0" w:line="240" w:lineRule="auto"/>
        <w:ind w:firstLine="720"/>
        <w:jc w:val="both"/>
        <w:rPr>
          <w:rFonts w:ascii="Times New Roman" w:hAnsi="Times New Roman"/>
          <w:sz w:val="24"/>
          <w:szCs w:val="24"/>
          <w:lang w:val="sr-Cyrl-RS"/>
        </w:rPr>
      </w:pPr>
      <w:r w:rsidRPr="00E76CA1">
        <w:rPr>
          <w:rFonts w:ascii="Times New Roman" w:hAnsi="Times New Roman"/>
          <w:sz w:val="24"/>
          <w:szCs w:val="24"/>
          <w:lang w:val="sr-Cyrl-RS"/>
        </w:rPr>
        <w:t>У члану 47</w:t>
      </w:r>
      <w:r w:rsidR="00EF6F42">
        <w:rPr>
          <w:rFonts w:ascii="Times New Roman" w:hAnsi="Times New Roman"/>
          <w:sz w:val="24"/>
          <w:szCs w:val="24"/>
          <w:lang w:val="sr-Cyrl-RS"/>
        </w:rPr>
        <w:t>. став 2.</w:t>
      </w:r>
      <w:r w:rsidRPr="00E76CA1">
        <w:rPr>
          <w:rFonts w:ascii="Times New Roman" w:hAnsi="Times New Roman"/>
          <w:sz w:val="24"/>
          <w:szCs w:val="24"/>
          <w:lang w:val="sr-Cyrl-RS"/>
        </w:rPr>
        <w:t xml:space="preserve"> речи: </w:t>
      </w:r>
      <w:r w:rsidRPr="00E76CA1">
        <w:rPr>
          <w:rFonts w:ascii="Times New Roman" w:hAnsi="Times New Roman"/>
          <w:sz w:val="24"/>
          <w:szCs w:val="24"/>
        </w:rPr>
        <w:t>„обучени процењивачи”</w:t>
      </w:r>
      <w:r w:rsidRPr="00E76CA1">
        <w:rPr>
          <w:rFonts w:ascii="Times New Roman" w:hAnsi="Times New Roman"/>
          <w:sz w:val="24"/>
          <w:szCs w:val="24"/>
          <w:lang w:val="sr-Cyrl-RS"/>
        </w:rPr>
        <w:t xml:space="preserve"> замењују се речју: </w:t>
      </w:r>
      <w:r w:rsidRPr="00E76CA1">
        <w:rPr>
          <w:rFonts w:ascii="Times New Roman" w:hAnsi="Times New Roman"/>
          <w:sz w:val="24"/>
          <w:szCs w:val="24"/>
        </w:rPr>
        <w:t>„психолози”</w:t>
      </w:r>
      <w:r w:rsidRPr="00E76CA1">
        <w:rPr>
          <w:rFonts w:ascii="Times New Roman" w:hAnsi="Times New Roman"/>
          <w:sz w:val="24"/>
          <w:szCs w:val="24"/>
          <w:lang w:val="sr-Cyrl-RS"/>
        </w:rPr>
        <w:t>.</w:t>
      </w:r>
    </w:p>
    <w:p w14:paraId="6E417B6E" w14:textId="77777777" w:rsidR="008D7401" w:rsidRPr="00E76CA1" w:rsidRDefault="008D7401" w:rsidP="00F33B26">
      <w:pPr>
        <w:spacing w:after="0" w:line="240" w:lineRule="auto"/>
        <w:ind w:firstLine="720"/>
        <w:jc w:val="both"/>
        <w:rPr>
          <w:rFonts w:ascii="Times New Roman" w:hAnsi="Times New Roman"/>
          <w:sz w:val="24"/>
          <w:szCs w:val="24"/>
          <w:lang w:val="sr-Cyrl-RS"/>
        </w:rPr>
      </w:pPr>
    </w:p>
    <w:p w14:paraId="70D45AF0" w14:textId="1DB1AEF0" w:rsidR="007C7227" w:rsidRPr="00E76CA1" w:rsidRDefault="007C7227" w:rsidP="00F33B26">
      <w:pPr>
        <w:spacing w:after="0" w:line="240" w:lineRule="auto"/>
        <w:ind w:firstLine="720"/>
        <w:jc w:val="both"/>
        <w:rPr>
          <w:rFonts w:ascii="Times New Roman" w:hAnsi="Times New Roman"/>
          <w:sz w:val="24"/>
          <w:szCs w:val="24"/>
          <w:lang w:val="sr-Cyrl-RS"/>
        </w:rPr>
      </w:pPr>
    </w:p>
    <w:p w14:paraId="4490E981" w14:textId="601AACBB" w:rsidR="007C7227" w:rsidRPr="00E76CA1" w:rsidRDefault="00294586" w:rsidP="007C7227">
      <w:pPr>
        <w:spacing w:after="0" w:line="240" w:lineRule="auto"/>
        <w:jc w:val="center"/>
        <w:rPr>
          <w:rFonts w:ascii="Times New Roman" w:hAnsi="Times New Roman"/>
          <w:sz w:val="24"/>
          <w:szCs w:val="24"/>
          <w:lang w:val="sr-Cyrl-RS"/>
        </w:rPr>
      </w:pPr>
      <w:r>
        <w:rPr>
          <w:rFonts w:ascii="Times New Roman" w:hAnsi="Times New Roman"/>
          <w:sz w:val="24"/>
          <w:szCs w:val="24"/>
          <w:lang w:val="sr-Cyrl-RS"/>
        </w:rPr>
        <w:t>Члан 18</w:t>
      </w:r>
      <w:r w:rsidR="007C7227" w:rsidRPr="00E76CA1">
        <w:rPr>
          <w:rFonts w:ascii="Times New Roman" w:hAnsi="Times New Roman"/>
          <w:sz w:val="24"/>
          <w:szCs w:val="24"/>
          <w:lang w:val="sr-Cyrl-RS"/>
        </w:rPr>
        <w:t>.</w:t>
      </w:r>
    </w:p>
    <w:p w14:paraId="6DFE85B7" w14:textId="110F3A5A" w:rsidR="007C7227" w:rsidRPr="00E76CA1" w:rsidRDefault="007C7227" w:rsidP="00F33B26">
      <w:pPr>
        <w:spacing w:after="0" w:line="240" w:lineRule="auto"/>
        <w:ind w:firstLine="720"/>
        <w:jc w:val="both"/>
        <w:rPr>
          <w:rFonts w:ascii="Times New Roman" w:hAnsi="Times New Roman"/>
          <w:sz w:val="24"/>
          <w:szCs w:val="24"/>
          <w:lang w:val="sr-Cyrl-RS"/>
        </w:rPr>
      </w:pPr>
      <w:r w:rsidRPr="00E76CA1">
        <w:rPr>
          <w:rFonts w:ascii="Times New Roman" w:hAnsi="Times New Roman"/>
          <w:sz w:val="24"/>
          <w:szCs w:val="24"/>
          <w:lang w:val="sr-Cyrl-RS"/>
        </w:rPr>
        <w:t>У члану 51. ст</w:t>
      </w:r>
      <w:r w:rsidR="00054E5E">
        <w:rPr>
          <w:rFonts w:ascii="Times New Roman" w:hAnsi="Times New Roman"/>
          <w:sz w:val="24"/>
          <w:szCs w:val="24"/>
          <w:lang w:val="sr-Cyrl-RS"/>
        </w:rPr>
        <w:t>ав 1. после речи: „компетенција</w:t>
      </w:r>
      <w:r w:rsidR="00054E5E">
        <w:rPr>
          <w:rFonts w:ascii="Times New Roman" w:hAnsi="Times New Roman"/>
          <w:sz w:val="24"/>
          <w:szCs w:val="24"/>
        </w:rPr>
        <w:t>”</w:t>
      </w:r>
      <w:r w:rsidRPr="00E76CA1">
        <w:rPr>
          <w:rFonts w:ascii="Times New Roman" w:hAnsi="Times New Roman"/>
          <w:sz w:val="24"/>
          <w:szCs w:val="24"/>
          <w:lang w:val="sr-Cyrl-RS"/>
        </w:rPr>
        <w:t xml:space="preserve"> додају се речи: „и доставили доказе о ис</w:t>
      </w:r>
      <w:r w:rsidR="00F0551A">
        <w:rPr>
          <w:rFonts w:ascii="Times New Roman" w:hAnsi="Times New Roman"/>
          <w:sz w:val="24"/>
          <w:szCs w:val="24"/>
          <w:lang w:val="sr-Cyrl-RS"/>
        </w:rPr>
        <w:t>пуњености услова за запослење</w:t>
      </w:r>
      <w:r w:rsidR="00F0551A" w:rsidRPr="00E76CA1">
        <w:rPr>
          <w:rFonts w:ascii="Times New Roman" w:hAnsi="Times New Roman"/>
          <w:sz w:val="24"/>
          <w:szCs w:val="24"/>
          <w:lang w:val="sr-Cyrl-RS"/>
        </w:rPr>
        <w:t>”</w:t>
      </w:r>
      <w:r w:rsidR="00D66192">
        <w:rPr>
          <w:rFonts w:ascii="Times New Roman" w:hAnsi="Times New Roman"/>
          <w:sz w:val="24"/>
          <w:szCs w:val="24"/>
          <w:lang w:val="sr-Cyrl-RS"/>
        </w:rPr>
        <w:t>.</w:t>
      </w:r>
    </w:p>
    <w:p w14:paraId="34BD9B36" w14:textId="16B07C4A" w:rsidR="008D7401" w:rsidRPr="00E76CA1" w:rsidRDefault="008D7401" w:rsidP="00294586">
      <w:pPr>
        <w:spacing w:after="0" w:line="240" w:lineRule="auto"/>
        <w:jc w:val="both"/>
        <w:rPr>
          <w:rFonts w:ascii="Times New Roman" w:hAnsi="Times New Roman"/>
          <w:sz w:val="24"/>
          <w:szCs w:val="24"/>
          <w:lang w:val="sr-Cyrl-RS"/>
        </w:rPr>
      </w:pPr>
    </w:p>
    <w:p w14:paraId="3620746F" w14:textId="5C27E27F" w:rsidR="00F33B26" w:rsidRPr="00E76CA1" w:rsidRDefault="00F33B26" w:rsidP="00F33B26">
      <w:pPr>
        <w:spacing w:after="0" w:line="240" w:lineRule="auto"/>
        <w:jc w:val="center"/>
        <w:rPr>
          <w:rFonts w:ascii="Times New Roman" w:hAnsi="Times New Roman"/>
          <w:sz w:val="24"/>
          <w:szCs w:val="24"/>
          <w:lang w:val="sr-Cyrl-RS"/>
        </w:rPr>
      </w:pPr>
      <w:r w:rsidRPr="00E76CA1">
        <w:rPr>
          <w:rFonts w:ascii="Times New Roman" w:hAnsi="Times New Roman"/>
          <w:sz w:val="24"/>
          <w:szCs w:val="24"/>
          <w:lang w:val="sr-Cyrl-RS"/>
        </w:rPr>
        <w:t xml:space="preserve">Члан </w:t>
      </w:r>
      <w:r w:rsidR="00294586">
        <w:rPr>
          <w:rFonts w:ascii="Times New Roman" w:hAnsi="Times New Roman"/>
          <w:sz w:val="24"/>
          <w:szCs w:val="24"/>
          <w:lang w:val="sr-Cyrl-RS"/>
        </w:rPr>
        <w:t>19</w:t>
      </w:r>
      <w:r w:rsidRPr="00E76CA1">
        <w:rPr>
          <w:rFonts w:ascii="Times New Roman" w:hAnsi="Times New Roman"/>
          <w:sz w:val="24"/>
          <w:szCs w:val="24"/>
          <w:lang w:val="sr-Cyrl-RS"/>
        </w:rPr>
        <w:t>.</w:t>
      </w:r>
    </w:p>
    <w:p w14:paraId="161FA722" w14:textId="152B6325" w:rsidR="00F33B26" w:rsidRDefault="00865F9F" w:rsidP="00035A62">
      <w:pPr>
        <w:spacing w:after="0" w:line="240" w:lineRule="auto"/>
        <w:jc w:val="both"/>
        <w:rPr>
          <w:rFonts w:ascii="Times New Roman" w:hAnsi="Times New Roman"/>
          <w:sz w:val="24"/>
          <w:szCs w:val="24"/>
          <w:lang w:val="sr-Cyrl-RS"/>
        </w:rPr>
      </w:pPr>
      <w:r w:rsidRPr="00E76CA1">
        <w:rPr>
          <w:rFonts w:ascii="Times New Roman" w:hAnsi="Times New Roman"/>
          <w:sz w:val="24"/>
          <w:szCs w:val="24"/>
          <w:lang w:val="sr-Cyrl-RS"/>
        </w:rPr>
        <w:t xml:space="preserve">           </w:t>
      </w:r>
      <w:r w:rsidR="00F33B26" w:rsidRPr="00E76CA1">
        <w:rPr>
          <w:rFonts w:ascii="Times New Roman" w:hAnsi="Times New Roman"/>
          <w:sz w:val="24"/>
          <w:szCs w:val="24"/>
          <w:lang w:val="sr-Cyrl-RS"/>
        </w:rPr>
        <w:t>У члану 53.</w:t>
      </w:r>
      <w:r w:rsidR="00F0551A">
        <w:rPr>
          <w:rFonts w:ascii="Times New Roman" w:hAnsi="Times New Roman"/>
          <w:sz w:val="24"/>
          <w:szCs w:val="24"/>
          <w:lang w:val="sr-Cyrl-RS"/>
        </w:rPr>
        <w:t xml:space="preserve"> </w:t>
      </w:r>
      <w:r w:rsidR="00F33B26" w:rsidRPr="00E76CA1">
        <w:rPr>
          <w:rFonts w:ascii="Times New Roman" w:hAnsi="Times New Roman"/>
          <w:sz w:val="24"/>
          <w:szCs w:val="24"/>
          <w:lang w:val="sr-Cyrl-RS"/>
        </w:rPr>
        <w:t xml:space="preserve">став 3. речи: </w:t>
      </w:r>
      <w:r w:rsidR="00F33B26" w:rsidRPr="00E76CA1">
        <w:rPr>
          <w:rFonts w:ascii="Times New Roman" w:hAnsi="Times New Roman"/>
          <w:sz w:val="24"/>
          <w:szCs w:val="24"/>
        </w:rPr>
        <w:t>„за избор”</w:t>
      </w:r>
      <w:r w:rsidR="00F33B26" w:rsidRPr="00E76CA1">
        <w:rPr>
          <w:rFonts w:ascii="Times New Roman" w:hAnsi="Times New Roman"/>
          <w:sz w:val="24"/>
          <w:szCs w:val="24"/>
          <w:lang w:val="sr-Cyrl-RS"/>
        </w:rPr>
        <w:t xml:space="preserve"> замењују се речју: </w:t>
      </w:r>
      <w:r w:rsidR="00F33B26" w:rsidRPr="00E76CA1">
        <w:rPr>
          <w:rFonts w:ascii="Times New Roman" w:hAnsi="Times New Roman"/>
          <w:sz w:val="24"/>
          <w:szCs w:val="24"/>
        </w:rPr>
        <w:t>„кандидата”</w:t>
      </w:r>
      <w:r w:rsidR="00F33B26" w:rsidRPr="00E76CA1">
        <w:rPr>
          <w:rFonts w:ascii="Times New Roman" w:hAnsi="Times New Roman"/>
          <w:sz w:val="24"/>
          <w:szCs w:val="24"/>
          <w:lang w:val="sr-Cyrl-RS"/>
        </w:rPr>
        <w:t>.</w:t>
      </w:r>
    </w:p>
    <w:p w14:paraId="228CD8CD" w14:textId="77777777" w:rsidR="008D7401" w:rsidRPr="00E76CA1" w:rsidRDefault="008D7401" w:rsidP="00F0551A">
      <w:pPr>
        <w:spacing w:after="0" w:line="240" w:lineRule="auto"/>
        <w:rPr>
          <w:rFonts w:ascii="Times New Roman" w:hAnsi="Times New Roman"/>
          <w:sz w:val="24"/>
          <w:szCs w:val="24"/>
          <w:lang w:val="sr-Cyrl-RS"/>
        </w:rPr>
      </w:pPr>
    </w:p>
    <w:p w14:paraId="575B90E7" w14:textId="77777777" w:rsidR="00F33B26" w:rsidRPr="00E76CA1" w:rsidRDefault="00F33B26" w:rsidP="00F33B26">
      <w:pPr>
        <w:spacing w:after="0" w:line="240" w:lineRule="auto"/>
        <w:jc w:val="center"/>
        <w:rPr>
          <w:rFonts w:ascii="Times New Roman" w:hAnsi="Times New Roman"/>
          <w:sz w:val="24"/>
          <w:szCs w:val="24"/>
          <w:lang w:val="sr-Cyrl-RS"/>
        </w:rPr>
      </w:pPr>
    </w:p>
    <w:p w14:paraId="6ED2C7AE" w14:textId="388E5202" w:rsidR="00F33B26" w:rsidRPr="00E76CA1" w:rsidRDefault="00F33B26" w:rsidP="00F33B26">
      <w:pPr>
        <w:spacing w:after="0" w:line="240" w:lineRule="auto"/>
        <w:jc w:val="center"/>
        <w:rPr>
          <w:rFonts w:ascii="Times New Roman" w:hAnsi="Times New Roman"/>
          <w:sz w:val="24"/>
          <w:szCs w:val="24"/>
          <w:lang w:val="sr-Cyrl-RS"/>
        </w:rPr>
      </w:pPr>
      <w:r w:rsidRPr="00E76CA1">
        <w:rPr>
          <w:rFonts w:ascii="Times New Roman" w:hAnsi="Times New Roman"/>
          <w:sz w:val="24"/>
          <w:szCs w:val="24"/>
          <w:lang w:val="sr-Cyrl-RS"/>
        </w:rPr>
        <w:t xml:space="preserve">Члан </w:t>
      </w:r>
      <w:r w:rsidR="007A7782" w:rsidRPr="00E76CA1">
        <w:rPr>
          <w:rFonts w:ascii="Times New Roman" w:hAnsi="Times New Roman"/>
          <w:sz w:val="24"/>
          <w:szCs w:val="24"/>
          <w:lang w:val="sr-Cyrl-RS"/>
        </w:rPr>
        <w:t>2</w:t>
      </w:r>
      <w:r w:rsidR="00294586">
        <w:rPr>
          <w:rFonts w:ascii="Times New Roman" w:hAnsi="Times New Roman"/>
          <w:sz w:val="24"/>
          <w:szCs w:val="24"/>
          <w:lang w:val="sr-Cyrl-RS"/>
        </w:rPr>
        <w:t>0</w:t>
      </w:r>
      <w:r w:rsidRPr="00E76CA1">
        <w:rPr>
          <w:rFonts w:ascii="Times New Roman" w:hAnsi="Times New Roman"/>
          <w:sz w:val="24"/>
          <w:szCs w:val="24"/>
          <w:lang w:val="sr-Cyrl-RS"/>
        </w:rPr>
        <w:t>.</w:t>
      </w:r>
    </w:p>
    <w:p w14:paraId="27434F48" w14:textId="3600D49F" w:rsidR="00F33B26" w:rsidRPr="00E76CA1" w:rsidRDefault="00F33B26" w:rsidP="00865F9F">
      <w:pPr>
        <w:spacing w:after="0" w:line="240" w:lineRule="auto"/>
        <w:ind w:firstLine="720"/>
        <w:rPr>
          <w:rFonts w:ascii="Times New Roman" w:hAnsi="Times New Roman"/>
          <w:sz w:val="24"/>
          <w:szCs w:val="24"/>
          <w:lang w:val="sr-Cyrl-RS"/>
        </w:rPr>
      </w:pPr>
      <w:r w:rsidRPr="00E76CA1">
        <w:rPr>
          <w:rFonts w:ascii="Times New Roman" w:hAnsi="Times New Roman"/>
          <w:sz w:val="24"/>
          <w:szCs w:val="24"/>
          <w:lang w:val="sr-Cyrl-RS"/>
        </w:rPr>
        <w:t>У члану 57. став 1. после тачке 5) додаје се тачка 5а) која гласи:</w:t>
      </w:r>
    </w:p>
    <w:p w14:paraId="5C453461" w14:textId="77777777" w:rsidR="00F33B26" w:rsidRPr="00E76CA1" w:rsidRDefault="00865F9F" w:rsidP="00F33B26">
      <w:pPr>
        <w:spacing w:after="0" w:line="240" w:lineRule="auto"/>
        <w:jc w:val="both"/>
        <w:rPr>
          <w:rFonts w:ascii="Times New Roman" w:hAnsi="Times New Roman"/>
          <w:sz w:val="24"/>
          <w:szCs w:val="24"/>
          <w:lang w:val="sr-Cyrl-RS"/>
        </w:rPr>
      </w:pPr>
      <w:r w:rsidRPr="00E76CA1">
        <w:rPr>
          <w:rFonts w:ascii="Times New Roman" w:hAnsi="Times New Roman"/>
          <w:sz w:val="24"/>
          <w:szCs w:val="24"/>
          <w:lang w:val="sr-Cyrl-RS"/>
        </w:rPr>
        <w:t xml:space="preserve"> </w:t>
      </w:r>
      <w:r w:rsidRPr="00E76CA1">
        <w:rPr>
          <w:rFonts w:ascii="Times New Roman" w:hAnsi="Times New Roman"/>
          <w:sz w:val="24"/>
          <w:szCs w:val="24"/>
          <w:lang w:val="sr-Cyrl-RS"/>
        </w:rPr>
        <w:tab/>
        <w:t xml:space="preserve"> </w:t>
      </w:r>
      <w:r w:rsidR="00F33B26" w:rsidRPr="00E76CA1">
        <w:rPr>
          <w:rFonts w:ascii="Times New Roman" w:hAnsi="Times New Roman"/>
          <w:sz w:val="24"/>
          <w:szCs w:val="24"/>
        </w:rPr>
        <w:t>„</w:t>
      </w:r>
      <w:r w:rsidR="00F33B26" w:rsidRPr="00E76CA1">
        <w:rPr>
          <w:rFonts w:ascii="Times New Roman" w:hAnsi="Times New Roman"/>
          <w:sz w:val="24"/>
          <w:szCs w:val="24"/>
          <w:lang w:val="sr-Cyrl-RS"/>
        </w:rPr>
        <w:t>5а) број кандидата који се нису одазвали провери општих фукционалих компетенција у изборном поступку</w:t>
      </w:r>
      <w:r w:rsidRPr="00E76CA1">
        <w:rPr>
          <w:rFonts w:ascii="Times New Roman" w:hAnsi="Times New Roman"/>
          <w:sz w:val="24"/>
          <w:szCs w:val="24"/>
          <w:lang w:val="sr-Cyrl-RS"/>
        </w:rPr>
        <w:t>;</w:t>
      </w:r>
      <w:r w:rsidR="00F33B26" w:rsidRPr="00E76CA1">
        <w:rPr>
          <w:rFonts w:ascii="Times New Roman" w:hAnsi="Times New Roman"/>
          <w:sz w:val="24"/>
          <w:szCs w:val="24"/>
        </w:rPr>
        <w:t>”</w:t>
      </w:r>
      <w:r w:rsidRPr="00E76CA1">
        <w:rPr>
          <w:rFonts w:ascii="Times New Roman" w:hAnsi="Times New Roman"/>
          <w:sz w:val="24"/>
          <w:szCs w:val="24"/>
          <w:lang w:val="sr-Cyrl-RS"/>
        </w:rPr>
        <w:t>.</w:t>
      </w:r>
    </w:p>
    <w:p w14:paraId="32DBAD6D" w14:textId="7747C07D" w:rsidR="00294586" w:rsidRDefault="00865F9F" w:rsidP="00F33B26">
      <w:pPr>
        <w:spacing w:after="0" w:line="240" w:lineRule="auto"/>
        <w:jc w:val="both"/>
        <w:rPr>
          <w:rFonts w:ascii="Times New Roman" w:hAnsi="Times New Roman"/>
          <w:sz w:val="24"/>
          <w:szCs w:val="24"/>
          <w:lang w:val="sr-Cyrl-RS"/>
        </w:rPr>
      </w:pPr>
      <w:r w:rsidRPr="00E76CA1">
        <w:rPr>
          <w:rFonts w:ascii="Times New Roman" w:hAnsi="Times New Roman"/>
          <w:sz w:val="24"/>
          <w:szCs w:val="24"/>
          <w:lang w:val="sr-Cyrl-RS"/>
        </w:rPr>
        <w:tab/>
        <w:t xml:space="preserve"> У ставу 4. речи: „изборних листи</w:t>
      </w:r>
      <w:r w:rsidRPr="00E76CA1">
        <w:rPr>
          <w:rFonts w:ascii="Times New Roman" w:hAnsi="Times New Roman"/>
          <w:sz w:val="24"/>
          <w:szCs w:val="24"/>
        </w:rPr>
        <w:t>”</w:t>
      </w:r>
      <w:r w:rsidRPr="00E76CA1">
        <w:rPr>
          <w:rFonts w:ascii="Times New Roman" w:hAnsi="Times New Roman"/>
          <w:sz w:val="24"/>
          <w:szCs w:val="24"/>
          <w:lang w:val="sr-Cyrl-RS"/>
        </w:rPr>
        <w:t xml:space="preserve"> замењују се речима: „листи кандидата</w:t>
      </w:r>
      <w:r w:rsidRPr="00E76CA1">
        <w:rPr>
          <w:rFonts w:ascii="Times New Roman" w:hAnsi="Times New Roman"/>
          <w:sz w:val="24"/>
          <w:szCs w:val="24"/>
        </w:rPr>
        <w:t>”</w:t>
      </w:r>
      <w:r w:rsidRPr="00E76CA1">
        <w:rPr>
          <w:rFonts w:ascii="Times New Roman" w:hAnsi="Times New Roman"/>
          <w:sz w:val="24"/>
          <w:szCs w:val="24"/>
          <w:lang w:val="sr-Cyrl-RS"/>
        </w:rPr>
        <w:t>, а реч: „две</w:t>
      </w:r>
      <w:r w:rsidRPr="00E76CA1">
        <w:rPr>
          <w:rFonts w:ascii="Times New Roman" w:hAnsi="Times New Roman"/>
          <w:sz w:val="24"/>
          <w:szCs w:val="24"/>
        </w:rPr>
        <w:t>”</w:t>
      </w:r>
      <w:r w:rsidRPr="00E76CA1">
        <w:rPr>
          <w:rFonts w:ascii="Times New Roman" w:hAnsi="Times New Roman"/>
          <w:sz w:val="24"/>
          <w:szCs w:val="24"/>
          <w:lang w:val="sr-Cyrl-RS"/>
        </w:rPr>
        <w:t xml:space="preserve"> замењује се речју: „четири</w:t>
      </w:r>
      <w:r w:rsidRPr="00E76CA1">
        <w:rPr>
          <w:rFonts w:ascii="Times New Roman" w:hAnsi="Times New Roman"/>
          <w:sz w:val="24"/>
          <w:szCs w:val="24"/>
        </w:rPr>
        <w:t>”</w:t>
      </w:r>
      <w:r w:rsidRPr="00E76CA1">
        <w:rPr>
          <w:rFonts w:ascii="Times New Roman" w:hAnsi="Times New Roman"/>
          <w:sz w:val="24"/>
          <w:szCs w:val="24"/>
          <w:lang w:val="sr-Cyrl-RS"/>
        </w:rPr>
        <w:t>.</w:t>
      </w:r>
    </w:p>
    <w:p w14:paraId="62DE804C" w14:textId="0CECDF18" w:rsidR="00AC54E3" w:rsidRDefault="00AC54E3" w:rsidP="00F33B26">
      <w:pPr>
        <w:spacing w:after="0" w:line="240" w:lineRule="auto"/>
        <w:jc w:val="both"/>
        <w:rPr>
          <w:rFonts w:ascii="Times New Roman" w:hAnsi="Times New Roman"/>
          <w:sz w:val="24"/>
          <w:szCs w:val="24"/>
          <w:lang w:val="sr-Cyrl-RS"/>
        </w:rPr>
      </w:pPr>
    </w:p>
    <w:p w14:paraId="44DFEC13" w14:textId="19E7F7F4" w:rsidR="00AC54E3" w:rsidRPr="00E76CA1" w:rsidRDefault="00294586" w:rsidP="00AC54E3">
      <w:pPr>
        <w:spacing w:after="0" w:line="240" w:lineRule="auto"/>
        <w:jc w:val="center"/>
        <w:rPr>
          <w:rFonts w:ascii="Times New Roman" w:hAnsi="Times New Roman"/>
          <w:sz w:val="24"/>
          <w:szCs w:val="24"/>
          <w:lang w:val="sr-Cyrl-RS"/>
        </w:rPr>
      </w:pPr>
      <w:r>
        <w:rPr>
          <w:rFonts w:ascii="Times New Roman" w:hAnsi="Times New Roman"/>
          <w:sz w:val="24"/>
          <w:szCs w:val="24"/>
          <w:lang w:val="sr-Cyrl-RS"/>
        </w:rPr>
        <w:t>Члан 21</w:t>
      </w:r>
      <w:r w:rsidR="00AC54E3" w:rsidRPr="00E76CA1">
        <w:rPr>
          <w:rFonts w:ascii="Times New Roman" w:hAnsi="Times New Roman"/>
          <w:sz w:val="24"/>
          <w:szCs w:val="24"/>
          <w:lang w:val="sr-Cyrl-RS"/>
        </w:rPr>
        <w:t>.</w:t>
      </w:r>
    </w:p>
    <w:p w14:paraId="26F34333" w14:textId="654D5155" w:rsidR="008D7401" w:rsidRPr="00E76CA1" w:rsidRDefault="00AC54E3" w:rsidP="00AC54E3">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У члану 58. став 2. реч</w:t>
      </w:r>
      <w:r w:rsidRPr="00E76CA1">
        <w:rPr>
          <w:rFonts w:ascii="Times New Roman" w:hAnsi="Times New Roman"/>
          <w:sz w:val="24"/>
          <w:szCs w:val="24"/>
          <w:lang w:val="sr-Cyrl-RS"/>
        </w:rPr>
        <w:t>: „</w:t>
      </w:r>
      <w:r>
        <w:rPr>
          <w:rFonts w:ascii="Times New Roman" w:hAnsi="Times New Roman"/>
          <w:sz w:val="24"/>
          <w:szCs w:val="24"/>
          <w:lang w:val="sr-Cyrl-RS"/>
        </w:rPr>
        <w:t>осталим</w:t>
      </w:r>
      <w:r w:rsidR="00D66192">
        <w:rPr>
          <w:rFonts w:ascii="Times New Roman" w:hAnsi="Times New Roman"/>
          <w:sz w:val="24"/>
          <w:szCs w:val="24"/>
        </w:rPr>
        <w:t>”</w:t>
      </w:r>
      <w:r>
        <w:rPr>
          <w:rFonts w:ascii="Times New Roman" w:hAnsi="Times New Roman"/>
          <w:sz w:val="24"/>
          <w:szCs w:val="24"/>
          <w:lang w:val="sr-Cyrl-RS"/>
        </w:rPr>
        <w:t xml:space="preserve"> замењује се речју:</w:t>
      </w:r>
      <w:r w:rsidRPr="00E76CA1">
        <w:rPr>
          <w:rFonts w:ascii="Times New Roman" w:hAnsi="Times New Roman"/>
          <w:sz w:val="24"/>
          <w:szCs w:val="24"/>
          <w:lang w:val="sr-Cyrl-RS"/>
        </w:rPr>
        <w:t xml:space="preserve"> „</w:t>
      </w:r>
      <w:r>
        <w:rPr>
          <w:rFonts w:ascii="Times New Roman" w:hAnsi="Times New Roman"/>
          <w:sz w:val="24"/>
          <w:szCs w:val="24"/>
          <w:lang w:val="sr-Cyrl-RS"/>
        </w:rPr>
        <w:t>свим</w:t>
      </w:r>
      <w:r w:rsidRPr="00E76CA1">
        <w:rPr>
          <w:rFonts w:ascii="Times New Roman" w:hAnsi="Times New Roman"/>
          <w:sz w:val="24"/>
          <w:szCs w:val="24"/>
          <w:lang w:val="sr-Cyrl-RS"/>
        </w:rPr>
        <w:t>”</w:t>
      </w:r>
      <w:r>
        <w:rPr>
          <w:rFonts w:ascii="Times New Roman" w:hAnsi="Times New Roman"/>
          <w:sz w:val="24"/>
          <w:szCs w:val="24"/>
          <w:lang w:val="sr-Cyrl-RS"/>
        </w:rPr>
        <w:t>.</w:t>
      </w:r>
    </w:p>
    <w:p w14:paraId="59AE049A" w14:textId="77777777" w:rsidR="00865F9F" w:rsidRPr="00E76CA1" w:rsidRDefault="00865F9F" w:rsidP="00F33B26">
      <w:pPr>
        <w:spacing w:after="0" w:line="240" w:lineRule="auto"/>
        <w:jc w:val="both"/>
        <w:rPr>
          <w:rFonts w:ascii="Times New Roman" w:hAnsi="Times New Roman"/>
          <w:sz w:val="24"/>
          <w:szCs w:val="24"/>
          <w:lang w:val="sr-Cyrl-RS"/>
        </w:rPr>
      </w:pPr>
    </w:p>
    <w:p w14:paraId="03F368E8" w14:textId="409CFDFE" w:rsidR="00865F9F" w:rsidRPr="00E76CA1" w:rsidRDefault="00865F9F" w:rsidP="00865F9F">
      <w:pPr>
        <w:spacing w:after="0" w:line="240" w:lineRule="auto"/>
        <w:jc w:val="center"/>
        <w:rPr>
          <w:rFonts w:ascii="Times New Roman" w:hAnsi="Times New Roman"/>
          <w:sz w:val="24"/>
          <w:szCs w:val="24"/>
          <w:lang w:val="sr-Cyrl-RS"/>
        </w:rPr>
      </w:pPr>
      <w:r w:rsidRPr="00E76CA1">
        <w:rPr>
          <w:rFonts w:ascii="Times New Roman" w:hAnsi="Times New Roman"/>
          <w:sz w:val="24"/>
          <w:szCs w:val="24"/>
          <w:lang w:val="sr-Cyrl-RS"/>
        </w:rPr>
        <w:t xml:space="preserve">Члан </w:t>
      </w:r>
      <w:r w:rsidR="005A5AD1" w:rsidRPr="00E76CA1">
        <w:rPr>
          <w:rFonts w:ascii="Times New Roman" w:hAnsi="Times New Roman"/>
          <w:sz w:val="24"/>
          <w:szCs w:val="24"/>
          <w:lang w:val="sr-Cyrl-RS"/>
        </w:rPr>
        <w:t>2</w:t>
      </w:r>
      <w:r w:rsidR="00294586">
        <w:rPr>
          <w:rFonts w:ascii="Times New Roman" w:hAnsi="Times New Roman"/>
          <w:sz w:val="24"/>
          <w:szCs w:val="24"/>
          <w:lang w:val="sr-Cyrl-RS"/>
        </w:rPr>
        <w:t>2</w:t>
      </w:r>
      <w:r w:rsidRPr="00E76CA1">
        <w:rPr>
          <w:rFonts w:ascii="Times New Roman" w:hAnsi="Times New Roman"/>
          <w:sz w:val="24"/>
          <w:szCs w:val="24"/>
          <w:lang w:val="sr-Cyrl-RS"/>
        </w:rPr>
        <w:t>.</w:t>
      </w:r>
    </w:p>
    <w:p w14:paraId="3104B7AE" w14:textId="0C50CC02" w:rsidR="008D7401" w:rsidRDefault="00425F0C" w:rsidP="008D7401">
      <w:pPr>
        <w:spacing w:after="0" w:line="240" w:lineRule="auto"/>
        <w:ind w:firstLine="720"/>
        <w:jc w:val="both"/>
        <w:rPr>
          <w:rFonts w:ascii="Times New Roman" w:hAnsi="Times New Roman"/>
          <w:sz w:val="24"/>
          <w:szCs w:val="24"/>
        </w:rPr>
      </w:pPr>
      <w:bookmarkStart w:id="2" w:name="_Hlk66569619"/>
      <w:r w:rsidRPr="00E76CA1">
        <w:rPr>
          <w:rFonts w:ascii="Times New Roman" w:hAnsi="Times New Roman"/>
          <w:sz w:val="24"/>
          <w:szCs w:val="24"/>
          <w:lang w:val="sr-Cyrl-RS"/>
        </w:rPr>
        <w:t>Образац пријаве</w:t>
      </w:r>
      <w:r w:rsidRPr="00E76CA1">
        <w:rPr>
          <w:rFonts w:ascii="Times New Roman" w:hAnsi="Times New Roman"/>
          <w:sz w:val="24"/>
          <w:szCs w:val="24"/>
        </w:rPr>
        <w:t xml:space="preserve"> </w:t>
      </w:r>
      <w:r w:rsidRPr="00E76CA1">
        <w:rPr>
          <w:rFonts w:ascii="Times New Roman" w:hAnsi="Times New Roman"/>
          <w:sz w:val="24"/>
          <w:szCs w:val="24"/>
          <w:lang w:val="sr-Cyrl-RS"/>
        </w:rPr>
        <w:t xml:space="preserve">на конкурс у државном органу </w:t>
      </w:r>
      <w:r w:rsidRPr="00E76CA1">
        <w:rPr>
          <w:rFonts w:ascii="Times New Roman" w:hAnsi="Times New Roman"/>
          <w:sz w:val="24"/>
          <w:szCs w:val="24"/>
        </w:rPr>
        <w:t>који је одштампан уз Уредб</w:t>
      </w:r>
      <w:r w:rsidRPr="00E76CA1">
        <w:rPr>
          <w:rFonts w:ascii="Times New Roman" w:hAnsi="Times New Roman"/>
          <w:sz w:val="24"/>
          <w:szCs w:val="24"/>
          <w:lang w:val="sr-Cyrl-RS"/>
        </w:rPr>
        <w:t>у</w:t>
      </w:r>
      <w:r w:rsidRPr="00E76CA1">
        <w:rPr>
          <w:rFonts w:ascii="Times New Roman" w:hAnsi="Times New Roman"/>
          <w:sz w:val="24"/>
          <w:szCs w:val="24"/>
        </w:rPr>
        <w:t xml:space="preserve"> о интерном и јавном конкурсу за попуњ</w:t>
      </w:r>
      <w:r w:rsidRPr="00E76CA1">
        <w:rPr>
          <w:rFonts w:ascii="Times New Roman" w:hAnsi="Times New Roman"/>
          <w:sz w:val="24"/>
          <w:szCs w:val="24"/>
          <w:lang w:val="sr-Cyrl-RS"/>
        </w:rPr>
        <w:t xml:space="preserve">авање </w:t>
      </w:r>
      <w:r w:rsidRPr="00E76CA1">
        <w:rPr>
          <w:rFonts w:ascii="Times New Roman" w:hAnsi="Times New Roman"/>
          <w:sz w:val="24"/>
          <w:szCs w:val="24"/>
        </w:rPr>
        <w:t>радних места у државним органима („Службени гласник РС”, бр</w:t>
      </w:r>
      <w:r w:rsidRPr="00E76CA1">
        <w:rPr>
          <w:rFonts w:ascii="Times New Roman" w:hAnsi="Times New Roman"/>
          <w:sz w:val="24"/>
          <w:szCs w:val="24"/>
          <w:lang w:val="sr-Cyrl-RS"/>
        </w:rPr>
        <w:t>ој 2/19</w:t>
      </w:r>
      <w:r w:rsidRPr="00E76CA1">
        <w:rPr>
          <w:rFonts w:ascii="Times New Roman" w:hAnsi="Times New Roman"/>
          <w:sz w:val="24"/>
          <w:szCs w:val="24"/>
        </w:rPr>
        <w:t>)</w:t>
      </w:r>
      <w:r w:rsidRPr="00E76CA1">
        <w:rPr>
          <w:rFonts w:ascii="Times New Roman" w:hAnsi="Times New Roman"/>
          <w:sz w:val="24"/>
          <w:szCs w:val="24"/>
          <w:lang w:val="sr-Cyrl-RS"/>
        </w:rPr>
        <w:t xml:space="preserve">, </w:t>
      </w:r>
      <w:r w:rsidRPr="00E76CA1">
        <w:rPr>
          <w:rFonts w:ascii="Times New Roman" w:hAnsi="Times New Roman"/>
          <w:sz w:val="24"/>
          <w:szCs w:val="24"/>
        </w:rPr>
        <w:t xml:space="preserve">замењује се </w:t>
      </w:r>
      <w:r w:rsidRPr="00E76CA1">
        <w:rPr>
          <w:rFonts w:ascii="Times New Roman" w:hAnsi="Times New Roman"/>
          <w:sz w:val="24"/>
          <w:szCs w:val="24"/>
          <w:lang w:val="sr-Cyrl-RS"/>
        </w:rPr>
        <w:t>Обрасцем пријаве</w:t>
      </w:r>
      <w:r w:rsidRPr="00E76CA1">
        <w:rPr>
          <w:rFonts w:ascii="Times New Roman" w:hAnsi="Times New Roman"/>
          <w:sz w:val="24"/>
          <w:szCs w:val="24"/>
        </w:rPr>
        <w:t xml:space="preserve"> </w:t>
      </w:r>
      <w:r w:rsidRPr="00E76CA1">
        <w:rPr>
          <w:rFonts w:ascii="Times New Roman" w:hAnsi="Times New Roman"/>
          <w:sz w:val="24"/>
          <w:szCs w:val="24"/>
          <w:lang w:val="sr-Cyrl-RS"/>
        </w:rPr>
        <w:t xml:space="preserve">на конкурс у државном органу, </w:t>
      </w:r>
      <w:r w:rsidRPr="00E76CA1">
        <w:rPr>
          <w:rFonts w:ascii="Times New Roman" w:hAnsi="Times New Roman"/>
          <w:sz w:val="24"/>
          <w:szCs w:val="24"/>
        </w:rPr>
        <w:t>који је одштампан уз ову уредбу и чини њен саставни део.</w:t>
      </w:r>
      <w:bookmarkEnd w:id="2"/>
    </w:p>
    <w:p w14:paraId="12AF2619" w14:textId="42BE8F19" w:rsidR="004B7631" w:rsidRDefault="004B7631" w:rsidP="008D7401">
      <w:pPr>
        <w:spacing w:after="0" w:line="240" w:lineRule="auto"/>
        <w:ind w:firstLine="720"/>
        <w:jc w:val="both"/>
        <w:rPr>
          <w:rFonts w:ascii="Times New Roman" w:hAnsi="Times New Roman"/>
          <w:sz w:val="24"/>
          <w:szCs w:val="24"/>
        </w:rPr>
      </w:pPr>
    </w:p>
    <w:p w14:paraId="23847A17" w14:textId="732780BB" w:rsidR="004B7631" w:rsidRDefault="004B7631" w:rsidP="008D7401">
      <w:pPr>
        <w:spacing w:after="0" w:line="240" w:lineRule="auto"/>
        <w:ind w:firstLine="720"/>
        <w:jc w:val="both"/>
        <w:rPr>
          <w:rFonts w:ascii="Times New Roman" w:hAnsi="Times New Roman"/>
          <w:sz w:val="24"/>
          <w:szCs w:val="24"/>
        </w:rPr>
      </w:pPr>
    </w:p>
    <w:p w14:paraId="767400DC" w14:textId="0393EDEA" w:rsidR="008D7401" w:rsidRDefault="008D7401" w:rsidP="00425F0C">
      <w:pPr>
        <w:spacing w:after="0" w:line="240" w:lineRule="auto"/>
        <w:jc w:val="center"/>
        <w:rPr>
          <w:rFonts w:ascii="Times New Roman" w:hAnsi="Times New Roman"/>
          <w:sz w:val="24"/>
          <w:szCs w:val="24"/>
          <w:lang w:val="sr-Cyrl-RS"/>
        </w:rPr>
      </w:pPr>
    </w:p>
    <w:p w14:paraId="5EC46879" w14:textId="13C638D8" w:rsidR="009D680B" w:rsidRPr="009D680B" w:rsidRDefault="009D680B" w:rsidP="009D680B">
      <w:pPr>
        <w:pStyle w:val="Normal1"/>
        <w:spacing w:before="0" w:beforeAutospacing="0" w:after="0" w:afterAutospacing="0"/>
        <w:jc w:val="center"/>
        <w:rPr>
          <w:rFonts w:ascii="Arial" w:hAnsi="Arial" w:cs="Arial"/>
          <w:color w:val="333333"/>
          <w:sz w:val="20"/>
          <w:szCs w:val="20"/>
        </w:rPr>
      </w:pPr>
      <w:r w:rsidRPr="00E76CA1">
        <w:rPr>
          <w:lang w:val="sr-Cyrl-RS"/>
        </w:rPr>
        <w:t>Члан 2</w:t>
      </w:r>
      <w:r w:rsidR="00294586">
        <w:rPr>
          <w:lang w:val="sr-Cyrl-RS"/>
        </w:rPr>
        <w:t>3</w:t>
      </w:r>
      <w:r>
        <w:t>.</w:t>
      </w:r>
    </w:p>
    <w:p w14:paraId="5D1ACCFF" w14:textId="5B9247D4" w:rsidR="009D680B" w:rsidRPr="00D66192" w:rsidRDefault="009D680B" w:rsidP="009D680B">
      <w:pPr>
        <w:spacing w:after="0" w:line="240" w:lineRule="auto"/>
        <w:ind w:firstLine="720"/>
        <w:jc w:val="both"/>
        <w:rPr>
          <w:rFonts w:ascii="Times New Roman" w:eastAsiaTheme="minorHAnsi" w:hAnsi="Times New Roman"/>
          <w:sz w:val="24"/>
          <w:szCs w:val="24"/>
        </w:rPr>
      </w:pPr>
      <w:r w:rsidRPr="00D66192">
        <w:rPr>
          <w:rFonts w:ascii="Times New Roman" w:eastAsiaTheme="minorHAnsi" w:hAnsi="Times New Roman"/>
          <w:sz w:val="24"/>
          <w:szCs w:val="24"/>
          <w:lang w:val="sr-Cyrl-RS"/>
        </w:rPr>
        <w:t>Интерни и јавни конкурси за попуњавање радних места у државним органима</w:t>
      </w:r>
      <w:r w:rsidRPr="00D66192">
        <w:rPr>
          <w:rFonts w:ascii="Times New Roman" w:eastAsiaTheme="minorHAnsi" w:hAnsi="Times New Roman"/>
          <w:sz w:val="24"/>
          <w:szCs w:val="24"/>
        </w:rPr>
        <w:t xml:space="preserve"> покренут</w:t>
      </w:r>
      <w:r w:rsidRPr="00D66192">
        <w:rPr>
          <w:rFonts w:ascii="Times New Roman" w:eastAsiaTheme="minorHAnsi" w:hAnsi="Times New Roman"/>
          <w:sz w:val="24"/>
          <w:szCs w:val="24"/>
          <w:lang w:val="sr-Cyrl-RS"/>
        </w:rPr>
        <w:t>и</w:t>
      </w:r>
      <w:r w:rsidRPr="00D66192">
        <w:rPr>
          <w:rFonts w:ascii="Times New Roman" w:eastAsiaTheme="minorHAnsi" w:hAnsi="Times New Roman"/>
          <w:sz w:val="24"/>
          <w:szCs w:val="24"/>
        </w:rPr>
        <w:t xml:space="preserve"> до дана ступања на снагу ове уре</w:t>
      </w:r>
      <w:r w:rsidRPr="00D66192">
        <w:rPr>
          <w:rFonts w:ascii="Times New Roman" w:eastAsiaTheme="minorHAnsi" w:hAnsi="Times New Roman"/>
          <w:sz w:val="24"/>
          <w:szCs w:val="24"/>
          <w:lang w:val="sr-Cyrl-RS"/>
        </w:rPr>
        <w:t>д</w:t>
      </w:r>
      <w:r w:rsidRPr="00D66192">
        <w:rPr>
          <w:rFonts w:ascii="Times New Roman" w:eastAsiaTheme="minorHAnsi" w:hAnsi="Times New Roman"/>
          <w:sz w:val="24"/>
          <w:szCs w:val="24"/>
        </w:rPr>
        <w:t xml:space="preserve">бе, окончаће се под условима и на начин предвиђен </w:t>
      </w:r>
      <w:r w:rsidRPr="00D66192">
        <w:rPr>
          <w:rFonts w:ascii="Times New Roman" w:hAnsi="Times New Roman"/>
          <w:sz w:val="24"/>
          <w:szCs w:val="24"/>
        </w:rPr>
        <w:t>Уредб</w:t>
      </w:r>
      <w:r w:rsidRPr="00D66192">
        <w:rPr>
          <w:rFonts w:ascii="Times New Roman" w:hAnsi="Times New Roman"/>
          <w:sz w:val="24"/>
          <w:szCs w:val="24"/>
          <w:lang w:val="sr-Cyrl-RS"/>
        </w:rPr>
        <w:t>ом</w:t>
      </w:r>
      <w:r w:rsidRPr="00D66192">
        <w:rPr>
          <w:rFonts w:ascii="Times New Roman" w:hAnsi="Times New Roman"/>
          <w:sz w:val="24"/>
          <w:szCs w:val="24"/>
        </w:rPr>
        <w:t xml:space="preserve"> о интерном и јавном конкурсу за попуњ</w:t>
      </w:r>
      <w:r w:rsidRPr="00D66192">
        <w:rPr>
          <w:rFonts w:ascii="Times New Roman" w:hAnsi="Times New Roman"/>
          <w:sz w:val="24"/>
          <w:szCs w:val="24"/>
          <w:lang w:val="sr-Cyrl-RS"/>
        </w:rPr>
        <w:t xml:space="preserve">авање </w:t>
      </w:r>
      <w:r w:rsidRPr="00D66192">
        <w:rPr>
          <w:rFonts w:ascii="Times New Roman" w:hAnsi="Times New Roman"/>
          <w:sz w:val="24"/>
          <w:szCs w:val="24"/>
        </w:rPr>
        <w:t>радних места у државним органима („Службени гласник РС”, бр</w:t>
      </w:r>
      <w:r w:rsidRPr="00D66192">
        <w:rPr>
          <w:rFonts w:ascii="Times New Roman" w:hAnsi="Times New Roman"/>
          <w:sz w:val="24"/>
          <w:szCs w:val="24"/>
          <w:lang w:val="sr-Cyrl-RS"/>
        </w:rPr>
        <w:t>ој 2/19</w:t>
      </w:r>
      <w:r w:rsidRPr="00D66192">
        <w:rPr>
          <w:rFonts w:ascii="Times New Roman" w:hAnsi="Times New Roman"/>
          <w:sz w:val="24"/>
          <w:szCs w:val="24"/>
        </w:rPr>
        <w:t>)</w:t>
      </w:r>
      <w:r w:rsidRPr="00D66192">
        <w:rPr>
          <w:rFonts w:ascii="Times New Roman" w:eastAsiaTheme="minorHAnsi" w:hAnsi="Times New Roman"/>
          <w:sz w:val="24"/>
          <w:szCs w:val="24"/>
        </w:rPr>
        <w:t>.</w:t>
      </w:r>
    </w:p>
    <w:p w14:paraId="5D5EF855" w14:textId="337BA487" w:rsidR="009D680B" w:rsidRDefault="009D680B" w:rsidP="009D680B">
      <w:pPr>
        <w:spacing w:after="0" w:line="240" w:lineRule="auto"/>
        <w:jc w:val="center"/>
        <w:rPr>
          <w:rFonts w:ascii="Times New Roman" w:hAnsi="Times New Roman"/>
          <w:sz w:val="24"/>
          <w:szCs w:val="24"/>
          <w:lang w:val="sr-Cyrl-RS"/>
        </w:rPr>
      </w:pPr>
    </w:p>
    <w:p w14:paraId="29638CDC" w14:textId="77777777" w:rsidR="009D680B" w:rsidRDefault="009D680B" w:rsidP="009D680B">
      <w:pPr>
        <w:spacing w:after="0" w:line="240" w:lineRule="auto"/>
        <w:jc w:val="center"/>
        <w:rPr>
          <w:rFonts w:ascii="Times New Roman" w:hAnsi="Times New Roman"/>
          <w:sz w:val="24"/>
          <w:szCs w:val="24"/>
          <w:lang w:val="sr-Cyrl-RS"/>
        </w:rPr>
      </w:pPr>
    </w:p>
    <w:p w14:paraId="126EEFC7" w14:textId="470D32A3" w:rsidR="00425F0C" w:rsidRPr="00E76CA1" w:rsidRDefault="00425F0C" w:rsidP="00425F0C">
      <w:pPr>
        <w:spacing w:after="0" w:line="240" w:lineRule="auto"/>
        <w:jc w:val="center"/>
        <w:rPr>
          <w:rFonts w:ascii="Times New Roman" w:hAnsi="Times New Roman"/>
          <w:sz w:val="24"/>
          <w:szCs w:val="24"/>
          <w:lang w:val="sr-Cyrl-RS"/>
        </w:rPr>
      </w:pPr>
      <w:r w:rsidRPr="00E76CA1">
        <w:rPr>
          <w:rFonts w:ascii="Times New Roman" w:hAnsi="Times New Roman"/>
          <w:sz w:val="24"/>
          <w:szCs w:val="24"/>
          <w:lang w:val="sr-Cyrl-RS"/>
        </w:rPr>
        <w:t xml:space="preserve">Члан </w:t>
      </w:r>
      <w:r w:rsidR="00381139" w:rsidRPr="00E76CA1">
        <w:rPr>
          <w:rFonts w:ascii="Times New Roman" w:hAnsi="Times New Roman"/>
          <w:sz w:val="24"/>
          <w:szCs w:val="24"/>
          <w:lang w:val="sr-Cyrl-RS"/>
        </w:rPr>
        <w:t>2</w:t>
      </w:r>
      <w:r w:rsidR="00294586">
        <w:rPr>
          <w:rFonts w:ascii="Times New Roman" w:hAnsi="Times New Roman"/>
          <w:sz w:val="24"/>
          <w:szCs w:val="24"/>
          <w:lang w:val="sr-Cyrl-RS"/>
        </w:rPr>
        <w:t>4</w:t>
      </w:r>
      <w:r w:rsidRPr="00E76CA1">
        <w:rPr>
          <w:rFonts w:ascii="Times New Roman" w:hAnsi="Times New Roman"/>
          <w:sz w:val="24"/>
          <w:szCs w:val="24"/>
          <w:lang w:val="sr-Cyrl-RS"/>
        </w:rPr>
        <w:t>.</w:t>
      </w:r>
    </w:p>
    <w:p w14:paraId="4C4FEFCA" w14:textId="6932E81B" w:rsidR="009119DD" w:rsidRDefault="00865F9F" w:rsidP="008D7401">
      <w:pPr>
        <w:spacing w:after="90"/>
        <w:ind w:firstLine="720"/>
        <w:jc w:val="both"/>
        <w:rPr>
          <w:rFonts w:ascii="Times New Roman" w:hAnsi="Times New Roman"/>
          <w:sz w:val="24"/>
          <w:szCs w:val="24"/>
        </w:rPr>
      </w:pPr>
      <w:r w:rsidRPr="00E76CA1">
        <w:rPr>
          <w:rFonts w:ascii="Times New Roman" w:hAnsi="Times New Roman"/>
          <w:sz w:val="24"/>
          <w:szCs w:val="24"/>
          <w:lang w:val="sr-Cyrl-RS"/>
        </w:rPr>
        <w:t>О</w:t>
      </w:r>
      <w:r w:rsidRPr="00E76CA1">
        <w:rPr>
          <w:rFonts w:ascii="Times New Roman" w:hAnsi="Times New Roman"/>
          <w:sz w:val="24"/>
          <w:szCs w:val="24"/>
        </w:rPr>
        <w:t xml:space="preserve">ва </w:t>
      </w:r>
      <w:r w:rsidRPr="00E76CA1">
        <w:rPr>
          <w:rFonts w:ascii="Times New Roman" w:hAnsi="Times New Roman"/>
          <w:sz w:val="24"/>
          <w:szCs w:val="24"/>
          <w:lang w:val="sr-Cyrl-RS"/>
        </w:rPr>
        <w:t>уредба</w:t>
      </w:r>
      <w:r w:rsidRPr="00E76CA1">
        <w:rPr>
          <w:rFonts w:ascii="Times New Roman" w:hAnsi="Times New Roman"/>
          <w:sz w:val="24"/>
          <w:szCs w:val="24"/>
        </w:rPr>
        <w:t xml:space="preserve"> ступа на снагу осмог дана од дана објављивања у </w:t>
      </w:r>
      <w:r w:rsidRPr="00E76CA1">
        <w:rPr>
          <w:rFonts w:ascii="Times New Roman" w:hAnsi="Times New Roman"/>
          <w:sz w:val="24"/>
          <w:szCs w:val="24"/>
          <w:lang w:val="sr-Cyrl-RS"/>
        </w:rPr>
        <w:t>„</w:t>
      </w:r>
      <w:r w:rsidRPr="00E76CA1">
        <w:rPr>
          <w:rFonts w:ascii="Times New Roman" w:hAnsi="Times New Roman"/>
          <w:sz w:val="24"/>
          <w:szCs w:val="24"/>
        </w:rPr>
        <w:t xml:space="preserve">Службеном гласнику </w:t>
      </w:r>
      <w:r w:rsidRPr="00E76CA1">
        <w:rPr>
          <w:rFonts w:ascii="Times New Roman" w:hAnsi="Times New Roman"/>
          <w:sz w:val="24"/>
          <w:szCs w:val="24"/>
          <w:lang w:val="sr-Cyrl-RS"/>
        </w:rPr>
        <w:t>Р</w:t>
      </w:r>
      <w:r w:rsidRPr="00E76CA1">
        <w:rPr>
          <w:rFonts w:ascii="Times New Roman" w:hAnsi="Times New Roman"/>
          <w:sz w:val="24"/>
          <w:szCs w:val="24"/>
        </w:rPr>
        <w:t>епублике Србије</w:t>
      </w:r>
      <w:r w:rsidR="00453919">
        <w:rPr>
          <w:rFonts w:ascii="Times New Roman" w:hAnsi="Times New Roman"/>
          <w:sz w:val="24"/>
          <w:szCs w:val="24"/>
        </w:rPr>
        <w:t>”</w:t>
      </w:r>
      <w:r w:rsidRPr="001C2FB3">
        <w:rPr>
          <w:rFonts w:ascii="Times New Roman" w:hAnsi="Times New Roman"/>
          <w:sz w:val="24"/>
          <w:szCs w:val="24"/>
        </w:rPr>
        <w:t xml:space="preserve">. </w:t>
      </w:r>
    </w:p>
    <w:p w14:paraId="60FF5369" w14:textId="77777777" w:rsidR="00D66192" w:rsidRPr="001C2FB3" w:rsidRDefault="00D66192" w:rsidP="008D7401">
      <w:pPr>
        <w:spacing w:after="90"/>
        <w:ind w:firstLine="720"/>
        <w:jc w:val="both"/>
        <w:rPr>
          <w:rFonts w:ascii="Times New Roman" w:hAnsi="Times New Roman"/>
          <w:sz w:val="24"/>
          <w:szCs w:val="24"/>
        </w:rPr>
      </w:pPr>
    </w:p>
    <w:p w14:paraId="2AC5D9DD" w14:textId="64413A62" w:rsidR="005D206A" w:rsidRDefault="005D206A" w:rsidP="008D7401">
      <w:pPr>
        <w:spacing w:after="90"/>
        <w:ind w:firstLine="720"/>
        <w:jc w:val="both"/>
        <w:rPr>
          <w:rFonts w:ascii="Times New Roman" w:hAnsi="Times New Roman"/>
          <w:sz w:val="24"/>
          <w:szCs w:val="24"/>
        </w:rPr>
      </w:pPr>
    </w:p>
    <w:p w14:paraId="253A5166" w14:textId="67B8DAC3" w:rsidR="005D206A" w:rsidRPr="005D206A" w:rsidRDefault="005D206A" w:rsidP="005D206A">
      <w:pPr>
        <w:spacing w:after="0" w:line="240" w:lineRule="auto"/>
        <w:rPr>
          <w:rFonts w:ascii="Times New Roman" w:hAnsi="Times New Roman"/>
          <w:color w:val="000000"/>
          <w:sz w:val="24"/>
          <w:szCs w:val="24"/>
          <w:lang w:val="sr-Cyrl-RS"/>
        </w:rPr>
      </w:pPr>
      <w:r w:rsidRPr="005D206A">
        <w:rPr>
          <w:rFonts w:ascii="Times New Roman" w:hAnsi="Times New Roman"/>
          <w:color w:val="000000"/>
          <w:sz w:val="24"/>
          <w:szCs w:val="24"/>
        </w:rPr>
        <w:t xml:space="preserve">05 Број: </w:t>
      </w:r>
      <w:r>
        <w:rPr>
          <w:rFonts w:ascii="Times New Roman" w:hAnsi="Times New Roman"/>
          <w:color w:val="000000"/>
          <w:sz w:val="24"/>
          <w:szCs w:val="24"/>
          <w:lang w:val="sr-Cyrl-RS"/>
        </w:rPr>
        <w:t>110</w:t>
      </w:r>
      <w:r w:rsidRPr="005D206A">
        <w:rPr>
          <w:rFonts w:ascii="Times New Roman" w:hAnsi="Times New Roman"/>
          <w:color w:val="000000"/>
          <w:sz w:val="24"/>
          <w:szCs w:val="24"/>
        </w:rPr>
        <w:t>-</w:t>
      </w:r>
      <w:r>
        <w:rPr>
          <w:rFonts w:ascii="Times New Roman" w:hAnsi="Times New Roman"/>
          <w:color w:val="000000"/>
          <w:sz w:val="24"/>
          <w:szCs w:val="24"/>
          <w:lang w:val="sr-Cyrl-RS"/>
        </w:rPr>
        <w:t>5674</w:t>
      </w:r>
      <w:r w:rsidRPr="005D206A">
        <w:rPr>
          <w:rFonts w:ascii="Times New Roman" w:hAnsi="Times New Roman"/>
          <w:color w:val="000000"/>
          <w:sz w:val="24"/>
          <w:szCs w:val="24"/>
        </w:rPr>
        <w:t>/</w:t>
      </w:r>
      <w:r w:rsidRPr="005D206A">
        <w:rPr>
          <w:rFonts w:ascii="Times New Roman" w:hAnsi="Times New Roman"/>
          <w:sz w:val="24"/>
          <w:szCs w:val="24"/>
        </w:rPr>
        <w:t>202</w:t>
      </w:r>
      <w:r w:rsidRPr="005D206A">
        <w:rPr>
          <w:rFonts w:ascii="Times New Roman" w:hAnsi="Times New Roman"/>
          <w:sz w:val="24"/>
          <w:szCs w:val="24"/>
          <w:lang w:val="sr-Cyrl-RS"/>
        </w:rPr>
        <w:t>1</w:t>
      </w:r>
      <w:r>
        <w:rPr>
          <w:rFonts w:ascii="Times New Roman" w:hAnsi="Times New Roman"/>
          <w:sz w:val="24"/>
          <w:szCs w:val="24"/>
          <w:lang w:val="sr-Cyrl-RS"/>
        </w:rPr>
        <w:t>-1</w:t>
      </w:r>
    </w:p>
    <w:p w14:paraId="4951790B" w14:textId="11E69250" w:rsidR="005D206A" w:rsidRPr="005D206A" w:rsidRDefault="005D206A" w:rsidP="005D206A">
      <w:pPr>
        <w:spacing w:after="0" w:line="240" w:lineRule="auto"/>
        <w:rPr>
          <w:rFonts w:ascii="Times New Roman" w:hAnsi="Times New Roman"/>
          <w:sz w:val="24"/>
          <w:szCs w:val="24"/>
          <w:lang w:val="sr-Latn-CS"/>
        </w:rPr>
      </w:pPr>
      <w:r w:rsidRPr="005D206A">
        <w:rPr>
          <w:rFonts w:ascii="Times New Roman" w:hAnsi="Times New Roman"/>
          <w:sz w:val="24"/>
          <w:szCs w:val="24"/>
        </w:rPr>
        <w:t>У</w:t>
      </w:r>
      <w:r w:rsidRPr="005D206A">
        <w:rPr>
          <w:rFonts w:ascii="Times New Roman" w:hAnsi="Times New Roman"/>
          <w:sz w:val="24"/>
          <w:szCs w:val="24"/>
          <w:lang w:val="sr-Latn-CS"/>
        </w:rPr>
        <w:t xml:space="preserve"> </w:t>
      </w:r>
      <w:r w:rsidRPr="005D206A">
        <w:rPr>
          <w:rFonts w:ascii="Times New Roman" w:hAnsi="Times New Roman"/>
          <w:sz w:val="24"/>
          <w:szCs w:val="24"/>
        </w:rPr>
        <w:t>Београду</w:t>
      </w:r>
      <w:r w:rsidRPr="005D206A">
        <w:rPr>
          <w:rFonts w:ascii="Times New Roman" w:hAnsi="Times New Roman"/>
          <w:sz w:val="24"/>
          <w:szCs w:val="24"/>
          <w:lang w:val="sr-Latn-CS"/>
        </w:rPr>
        <w:t>,</w:t>
      </w:r>
      <w:r w:rsidRPr="005D206A">
        <w:rPr>
          <w:rFonts w:ascii="Times New Roman" w:hAnsi="Times New Roman"/>
          <w:sz w:val="24"/>
          <w:szCs w:val="24"/>
          <w:lang w:val="sr-Cyrl-RS"/>
        </w:rPr>
        <w:t xml:space="preserve"> </w:t>
      </w:r>
      <w:r>
        <w:rPr>
          <w:rFonts w:ascii="Times New Roman" w:hAnsi="Times New Roman"/>
          <w:sz w:val="24"/>
          <w:szCs w:val="24"/>
          <w:lang w:val="sr-Cyrl-RS"/>
        </w:rPr>
        <w:t xml:space="preserve">1. јула </w:t>
      </w:r>
      <w:r w:rsidRPr="005D206A">
        <w:rPr>
          <w:rFonts w:ascii="Times New Roman" w:hAnsi="Times New Roman"/>
          <w:sz w:val="24"/>
          <w:szCs w:val="24"/>
          <w:lang w:val="sr-Latn-CS"/>
        </w:rPr>
        <w:t xml:space="preserve">2021. </w:t>
      </w:r>
      <w:r w:rsidRPr="005D206A">
        <w:rPr>
          <w:rFonts w:ascii="Times New Roman" w:hAnsi="Times New Roman"/>
          <w:sz w:val="24"/>
          <w:szCs w:val="24"/>
        </w:rPr>
        <w:t>године</w:t>
      </w:r>
    </w:p>
    <w:p w14:paraId="1483E853" w14:textId="5C0D05B8" w:rsidR="005D206A" w:rsidRDefault="005D206A" w:rsidP="001844C0">
      <w:pPr>
        <w:pStyle w:val="1tekst"/>
        <w:spacing w:before="0" w:after="0"/>
        <w:ind w:hanging="26"/>
        <w:jc w:val="center"/>
        <w:rPr>
          <w:spacing w:val="40"/>
          <w:szCs w:val="24"/>
          <w:lang w:val="sr-Cyrl-CS"/>
        </w:rPr>
      </w:pPr>
      <w:r w:rsidRPr="005D206A">
        <w:rPr>
          <w:spacing w:val="40"/>
          <w:szCs w:val="24"/>
          <w:lang w:val="sr-Cyrl-CS"/>
        </w:rPr>
        <w:t>В</w:t>
      </w:r>
      <w:r w:rsidRPr="005D206A">
        <w:rPr>
          <w:spacing w:val="40"/>
          <w:szCs w:val="24"/>
          <w:lang w:val="sr-Latn-CS"/>
        </w:rPr>
        <w:t xml:space="preserve"> </w:t>
      </w:r>
      <w:r w:rsidRPr="005D206A">
        <w:rPr>
          <w:spacing w:val="40"/>
          <w:szCs w:val="24"/>
          <w:lang w:val="sr-Cyrl-CS"/>
        </w:rPr>
        <w:t>Л</w:t>
      </w:r>
      <w:r w:rsidRPr="005D206A">
        <w:rPr>
          <w:spacing w:val="40"/>
          <w:szCs w:val="24"/>
          <w:lang w:val="sr-Latn-CS"/>
        </w:rPr>
        <w:t xml:space="preserve"> </w:t>
      </w:r>
      <w:r w:rsidRPr="005D206A">
        <w:rPr>
          <w:spacing w:val="40"/>
          <w:szCs w:val="24"/>
          <w:lang w:val="sr-Cyrl-CS"/>
        </w:rPr>
        <w:t>А</w:t>
      </w:r>
      <w:r w:rsidRPr="005D206A">
        <w:rPr>
          <w:spacing w:val="40"/>
          <w:szCs w:val="24"/>
          <w:lang w:val="sr-Latn-CS"/>
        </w:rPr>
        <w:t xml:space="preserve"> </w:t>
      </w:r>
      <w:r w:rsidRPr="005D206A">
        <w:rPr>
          <w:spacing w:val="40"/>
          <w:szCs w:val="24"/>
          <w:lang w:val="sr-Cyrl-CS"/>
        </w:rPr>
        <w:t>Д</w:t>
      </w:r>
      <w:r w:rsidRPr="005D206A">
        <w:rPr>
          <w:spacing w:val="40"/>
          <w:szCs w:val="24"/>
          <w:lang w:val="sr-Latn-CS"/>
        </w:rPr>
        <w:t xml:space="preserve"> </w:t>
      </w:r>
      <w:r w:rsidRPr="005D206A">
        <w:rPr>
          <w:spacing w:val="40"/>
          <w:szCs w:val="24"/>
          <w:lang w:val="sr-Cyrl-CS"/>
        </w:rPr>
        <w:t>А</w:t>
      </w:r>
    </w:p>
    <w:p w14:paraId="237461AA" w14:textId="6743BBDD" w:rsidR="005D206A" w:rsidRDefault="005D206A" w:rsidP="001844C0">
      <w:pPr>
        <w:pStyle w:val="1tekst"/>
        <w:spacing w:before="0" w:after="0"/>
        <w:ind w:hanging="26"/>
        <w:jc w:val="center"/>
        <w:rPr>
          <w:spacing w:val="40"/>
          <w:szCs w:val="24"/>
          <w:lang w:val="sr-Cyrl-CS"/>
        </w:rPr>
      </w:pPr>
    </w:p>
    <w:p w14:paraId="2C8AE8A0" w14:textId="77777777" w:rsidR="0060225E" w:rsidRPr="005D206A" w:rsidRDefault="0060225E" w:rsidP="001844C0">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60225E" w:rsidRPr="0060225E" w14:paraId="674BB379" w14:textId="77777777" w:rsidTr="008A588E">
        <w:tc>
          <w:tcPr>
            <w:tcW w:w="4360" w:type="dxa"/>
          </w:tcPr>
          <w:p w14:paraId="72A99884" w14:textId="77777777" w:rsidR="0060225E" w:rsidRPr="0060225E" w:rsidRDefault="0060225E" w:rsidP="008A588E">
            <w:pPr>
              <w:pStyle w:val="Footer"/>
              <w:jc w:val="center"/>
              <w:rPr>
                <w:rFonts w:ascii="Times New Roman" w:hAnsi="Times New Roman" w:cs="Times New Roman"/>
                <w:lang w:val="ru-RU"/>
              </w:rPr>
            </w:pPr>
            <w:r w:rsidRPr="0060225E">
              <w:rPr>
                <w:rFonts w:ascii="Times New Roman" w:hAnsi="Times New Roman" w:cs="Times New Roman"/>
                <w:lang w:val="ru-RU"/>
              </w:rPr>
              <w:t>Тачност преписа оверава</w:t>
            </w:r>
          </w:p>
          <w:p w14:paraId="6F4CFEF4" w14:textId="77777777" w:rsidR="0060225E" w:rsidRPr="0060225E" w:rsidRDefault="0060225E" w:rsidP="008A588E">
            <w:pPr>
              <w:pStyle w:val="Footer"/>
              <w:jc w:val="center"/>
              <w:rPr>
                <w:rFonts w:ascii="Times New Roman" w:hAnsi="Times New Roman" w:cs="Times New Roman"/>
                <w:lang w:val="ru-RU"/>
              </w:rPr>
            </w:pPr>
            <w:r w:rsidRPr="0060225E">
              <w:rPr>
                <w:rFonts w:ascii="Times New Roman" w:hAnsi="Times New Roman" w:cs="Times New Roman"/>
                <w:lang w:val="ru-RU"/>
              </w:rPr>
              <w:t>ГЕНЕРАЛНИ СЕКРЕТАР</w:t>
            </w:r>
          </w:p>
          <w:p w14:paraId="77DDD258" w14:textId="77777777" w:rsidR="0060225E" w:rsidRPr="0060225E" w:rsidRDefault="0060225E" w:rsidP="008A588E">
            <w:pPr>
              <w:pStyle w:val="Footer"/>
              <w:jc w:val="center"/>
              <w:rPr>
                <w:rFonts w:ascii="Times New Roman" w:hAnsi="Times New Roman" w:cs="Times New Roman"/>
                <w:lang w:val="ru-RU"/>
              </w:rPr>
            </w:pPr>
          </w:p>
          <w:p w14:paraId="13DB75FA" w14:textId="77777777" w:rsidR="0060225E" w:rsidRPr="0060225E" w:rsidRDefault="0060225E" w:rsidP="008A588E">
            <w:pPr>
              <w:pStyle w:val="Footer"/>
              <w:jc w:val="center"/>
              <w:rPr>
                <w:rFonts w:ascii="Times New Roman" w:hAnsi="Times New Roman" w:cs="Times New Roman"/>
                <w:lang w:val="ru-RU"/>
              </w:rPr>
            </w:pPr>
          </w:p>
          <w:p w14:paraId="6549C2F9" w14:textId="77777777" w:rsidR="0060225E" w:rsidRPr="0060225E" w:rsidRDefault="0060225E" w:rsidP="008A588E">
            <w:pPr>
              <w:jc w:val="center"/>
              <w:rPr>
                <w:rFonts w:ascii="Times New Roman" w:hAnsi="Times New Roman"/>
                <w:lang w:val="ru-RU"/>
              </w:rPr>
            </w:pPr>
            <w:r w:rsidRPr="0060225E">
              <w:rPr>
                <w:rFonts w:ascii="Times New Roman" w:hAnsi="Times New Roman"/>
                <w:lang w:val="sr-Cyrl-CS"/>
              </w:rPr>
              <w:t>Новак Недић</w:t>
            </w:r>
          </w:p>
        </w:tc>
        <w:tc>
          <w:tcPr>
            <w:tcW w:w="4360" w:type="dxa"/>
          </w:tcPr>
          <w:p w14:paraId="536E9459" w14:textId="2527BF9F" w:rsidR="0060225E" w:rsidRDefault="0060225E" w:rsidP="0060225E">
            <w:pPr>
              <w:jc w:val="center"/>
              <w:rPr>
                <w:rFonts w:ascii="Times New Roman" w:hAnsi="Times New Roman"/>
                <w:lang w:val="ru-RU"/>
              </w:rPr>
            </w:pPr>
            <w:r w:rsidRPr="0060225E">
              <w:rPr>
                <w:rFonts w:ascii="Times New Roman" w:hAnsi="Times New Roman"/>
                <w:lang w:val="ru-RU"/>
              </w:rPr>
              <w:t>ПРЕДСЕДНИК</w:t>
            </w:r>
          </w:p>
          <w:p w14:paraId="00EF0930" w14:textId="77777777" w:rsidR="0060225E" w:rsidRPr="0060225E" w:rsidRDefault="0060225E" w:rsidP="0060225E">
            <w:pPr>
              <w:jc w:val="center"/>
              <w:rPr>
                <w:rFonts w:ascii="Times New Roman" w:hAnsi="Times New Roman"/>
                <w:lang w:val="ru-RU"/>
              </w:rPr>
            </w:pPr>
          </w:p>
          <w:p w14:paraId="543DF0CC" w14:textId="77777777" w:rsidR="0060225E" w:rsidRPr="0060225E" w:rsidRDefault="0060225E" w:rsidP="0019425B">
            <w:pPr>
              <w:pStyle w:val="Footer"/>
              <w:jc w:val="center"/>
              <w:rPr>
                <w:rFonts w:ascii="Times New Roman" w:hAnsi="Times New Roman" w:cs="Times New Roman"/>
                <w:lang w:val="ru-RU"/>
              </w:rPr>
            </w:pPr>
            <w:r w:rsidRPr="0060225E">
              <w:rPr>
                <w:rFonts w:ascii="Times New Roman" w:hAnsi="Times New Roman" w:cs="Times New Roman"/>
                <w:lang w:val="ru-RU"/>
              </w:rPr>
              <w:t>Ана Брнабић, с.р.</w:t>
            </w:r>
          </w:p>
        </w:tc>
      </w:tr>
    </w:tbl>
    <w:p w14:paraId="5E312257" w14:textId="77777777" w:rsidR="0060225E" w:rsidRPr="0060225E" w:rsidRDefault="0060225E" w:rsidP="001A5063">
      <w:pPr>
        <w:rPr>
          <w:rFonts w:ascii="Times New Roman" w:hAnsi="Times New Roman"/>
        </w:rPr>
      </w:pPr>
    </w:p>
    <w:p w14:paraId="3569C10E" w14:textId="70C93956" w:rsidR="005D206A" w:rsidRPr="005D206A" w:rsidRDefault="005D206A" w:rsidP="005D206A">
      <w:pPr>
        <w:spacing w:after="90"/>
        <w:jc w:val="both"/>
        <w:rPr>
          <w:rFonts w:ascii="Times New Roman" w:hAnsi="Times New Roman"/>
          <w:sz w:val="24"/>
          <w:szCs w:val="24"/>
          <w:lang w:val="sr-Cyrl-RS"/>
        </w:rPr>
      </w:pPr>
    </w:p>
    <w:sectPr w:rsidR="005D206A" w:rsidRPr="005D206A" w:rsidSect="004B7631">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81385" w14:textId="77777777" w:rsidR="0032497A" w:rsidRDefault="0032497A" w:rsidP="004B7631">
      <w:pPr>
        <w:spacing w:after="0" w:line="240" w:lineRule="auto"/>
      </w:pPr>
      <w:r>
        <w:separator/>
      </w:r>
    </w:p>
  </w:endnote>
  <w:endnote w:type="continuationSeparator" w:id="0">
    <w:p w14:paraId="0169BE7B" w14:textId="77777777" w:rsidR="0032497A" w:rsidRDefault="0032497A" w:rsidP="004B7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2EE1A" w14:textId="77777777" w:rsidR="004B7631" w:rsidRDefault="004B76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FB887" w14:textId="77777777" w:rsidR="004B7631" w:rsidRDefault="004B76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0792F" w14:textId="77777777" w:rsidR="004B7631" w:rsidRDefault="004B76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2A812" w14:textId="77777777" w:rsidR="0032497A" w:rsidRDefault="0032497A" w:rsidP="004B7631">
      <w:pPr>
        <w:spacing w:after="0" w:line="240" w:lineRule="auto"/>
      </w:pPr>
      <w:r>
        <w:separator/>
      </w:r>
    </w:p>
  </w:footnote>
  <w:footnote w:type="continuationSeparator" w:id="0">
    <w:p w14:paraId="1F2455BF" w14:textId="77777777" w:rsidR="0032497A" w:rsidRDefault="0032497A" w:rsidP="004B7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E2DC8" w14:textId="77777777" w:rsidR="004B7631" w:rsidRDefault="004B7631" w:rsidP="00C567D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7FF8A026" w14:textId="77777777" w:rsidR="004B7631" w:rsidRDefault="004B76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F3F81" w14:textId="2F6CEB79" w:rsidR="004B7631" w:rsidRDefault="004B7631" w:rsidP="00C567D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DC07A5">
      <w:rPr>
        <w:rStyle w:val="PageNumber"/>
        <w:noProof/>
      </w:rPr>
      <w:t>5</w:t>
    </w:r>
    <w:r>
      <w:rPr>
        <w:rStyle w:val="PageNumber"/>
      </w:rPr>
      <w:fldChar w:fldCharType="end"/>
    </w:r>
  </w:p>
  <w:p w14:paraId="1EB93290" w14:textId="77777777" w:rsidR="004B7631" w:rsidRDefault="004B76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3A81C" w14:textId="77777777" w:rsidR="004B7631" w:rsidRDefault="004B76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EB6"/>
    <w:rsid w:val="000115C7"/>
    <w:rsid w:val="00033498"/>
    <w:rsid w:val="00035A62"/>
    <w:rsid w:val="00054E5E"/>
    <w:rsid w:val="0013371C"/>
    <w:rsid w:val="001367CF"/>
    <w:rsid w:val="001B5C4B"/>
    <w:rsid w:val="001B5EF4"/>
    <w:rsid w:val="001B655E"/>
    <w:rsid w:val="001C2FB3"/>
    <w:rsid w:val="001C4415"/>
    <w:rsid w:val="00212970"/>
    <w:rsid w:val="002175FB"/>
    <w:rsid w:val="00250C34"/>
    <w:rsid w:val="00266EC7"/>
    <w:rsid w:val="002751E7"/>
    <w:rsid w:val="00294586"/>
    <w:rsid w:val="002D62FD"/>
    <w:rsid w:val="0032497A"/>
    <w:rsid w:val="00370905"/>
    <w:rsid w:val="00381139"/>
    <w:rsid w:val="003F07C8"/>
    <w:rsid w:val="00420EC8"/>
    <w:rsid w:val="00425F0C"/>
    <w:rsid w:val="00453919"/>
    <w:rsid w:val="004B7631"/>
    <w:rsid w:val="004F2F47"/>
    <w:rsid w:val="00547F75"/>
    <w:rsid w:val="00560E87"/>
    <w:rsid w:val="00585E84"/>
    <w:rsid w:val="005A5AD1"/>
    <w:rsid w:val="005D206A"/>
    <w:rsid w:val="005D2227"/>
    <w:rsid w:val="0060225E"/>
    <w:rsid w:val="00622E8D"/>
    <w:rsid w:val="00632146"/>
    <w:rsid w:val="00674CD7"/>
    <w:rsid w:val="00700090"/>
    <w:rsid w:val="00785E0B"/>
    <w:rsid w:val="007A7782"/>
    <w:rsid w:val="007C7227"/>
    <w:rsid w:val="00800EE8"/>
    <w:rsid w:val="008077E4"/>
    <w:rsid w:val="00822072"/>
    <w:rsid w:val="00865F9F"/>
    <w:rsid w:val="008D7401"/>
    <w:rsid w:val="008F590B"/>
    <w:rsid w:val="00906C28"/>
    <w:rsid w:val="009119DD"/>
    <w:rsid w:val="00921D24"/>
    <w:rsid w:val="009C5CE4"/>
    <w:rsid w:val="009D09B0"/>
    <w:rsid w:val="009D680B"/>
    <w:rsid w:val="00A45774"/>
    <w:rsid w:val="00A55D5E"/>
    <w:rsid w:val="00A85946"/>
    <w:rsid w:val="00AC54E3"/>
    <w:rsid w:val="00BB5660"/>
    <w:rsid w:val="00BF2448"/>
    <w:rsid w:val="00C32CE2"/>
    <w:rsid w:val="00C9453C"/>
    <w:rsid w:val="00D66192"/>
    <w:rsid w:val="00D821D1"/>
    <w:rsid w:val="00D953F9"/>
    <w:rsid w:val="00DC07A5"/>
    <w:rsid w:val="00DC7C05"/>
    <w:rsid w:val="00DD0C04"/>
    <w:rsid w:val="00E26EB6"/>
    <w:rsid w:val="00E464F8"/>
    <w:rsid w:val="00E76CA1"/>
    <w:rsid w:val="00E87D54"/>
    <w:rsid w:val="00EE2408"/>
    <w:rsid w:val="00EF6F42"/>
    <w:rsid w:val="00F0551A"/>
    <w:rsid w:val="00F33B26"/>
    <w:rsid w:val="00F47930"/>
    <w:rsid w:val="00F90BBC"/>
    <w:rsid w:val="00FE7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90F2D"/>
  <w15:chartTrackingRefBased/>
  <w15:docId w15:val="{45CBD483-1EB2-4F48-9356-238A29DA6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5F0C"/>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F0C"/>
    <w:rPr>
      <w:color w:val="0000FF"/>
      <w:u w:val="single"/>
    </w:rPr>
  </w:style>
  <w:style w:type="paragraph" w:styleId="NormalWeb">
    <w:name w:val="Normal (Web)"/>
    <w:basedOn w:val="Normal"/>
    <w:uiPriority w:val="99"/>
    <w:unhideWhenUsed/>
    <w:rsid w:val="00381139"/>
    <w:pPr>
      <w:spacing w:before="100" w:beforeAutospacing="1" w:after="100" w:afterAutospacing="1" w:line="240" w:lineRule="auto"/>
    </w:pPr>
    <w:rPr>
      <w:rFonts w:ascii="Times New Roman" w:hAnsi="Times New Roman"/>
      <w:sz w:val="24"/>
      <w:szCs w:val="24"/>
      <w:lang w:val="sr-Latn-RS" w:eastAsia="sr-Latn-RS"/>
    </w:rPr>
  </w:style>
  <w:style w:type="paragraph" w:styleId="BalloonText">
    <w:name w:val="Balloon Text"/>
    <w:basedOn w:val="Normal"/>
    <w:link w:val="BalloonTextChar"/>
    <w:uiPriority w:val="99"/>
    <w:semiHidden/>
    <w:unhideWhenUsed/>
    <w:rsid w:val="000334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3498"/>
    <w:rPr>
      <w:rFonts w:ascii="Segoe UI" w:eastAsia="Times New Roman" w:hAnsi="Segoe UI" w:cs="Segoe UI"/>
      <w:sz w:val="18"/>
      <w:szCs w:val="18"/>
    </w:rPr>
  </w:style>
  <w:style w:type="paragraph" w:styleId="CommentText">
    <w:name w:val="annotation text"/>
    <w:basedOn w:val="Normal"/>
    <w:link w:val="CommentTextChar"/>
    <w:uiPriority w:val="99"/>
    <w:unhideWhenUsed/>
    <w:rsid w:val="00420EC8"/>
    <w:pPr>
      <w:spacing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420EC8"/>
    <w:rPr>
      <w:sz w:val="20"/>
      <w:szCs w:val="20"/>
    </w:rPr>
  </w:style>
  <w:style w:type="character" w:styleId="CommentReference">
    <w:name w:val="annotation reference"/>
    <w:basedOn w:val="DefaultParagraphFont"/>
    <w:uiPriority w:val="99"/>
    <w:semiHidden/>
    <w:unhideWhenUsed/>
    <w:rsid w:val="00420EC8"/>
    <w:rPr>
      <w:sz w:val="16"/>
      <w:szCs w:val="16"/>
    </w:rPr>
  </w:style>
  <w:style w:type="paragraph" w:customStyle="1" w:styleId="Normal1">
    <w:name w:val="Normal1"/>
    <w:basedOn w:val="Normal"/>
    <w:rsid w:val="009D680B"/>
    <w:pPr>
      <w:spacing w:before="100" w:beforeAutospacing="1" w:after="100" w:afterAutospacing="1" w:line="240" w:lineRule="auto"/>
    </w:pPr>
    <w:rPr>
      <w:rFonts w:ascii="Times New Roman" w:eastAsiaTheme="minorHAnsi" w:hAnsi="Times New Roman"/>
      <w:sz w:val="24"/>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link w:val="Footer"/>
    <w:uiPriority w:val="99"/>
    <w:locked/>
    <w:rsid w:val="005D206A"/>
    <w:rPr>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5D206A"/>
    <w:pPr>
      <w:tabs>
        <w:tab w:val="center" w:pos="4680"/>
        <w:tab w:val="right" w:pos="9360"/>
      </w:tabs>
      <w:spacing w:after="0" w:line="240" w:lineRule="auto"/>
      <w:jc w:val="both"/>
    </w:pPr>
    <w:rPr>
      <w:rFonts w:asciiTheme="minorHAnsi" w:eastAsiaTheme="minorHAnsi" w:hAnsiTheme="minorHAnsi" w:cstheme="minorBidi"/>
      <w:sz w:val="24"/>
      <w:szCs w:val="24"/>
    </w:rPr>
  </w:style>
  <w:style w:type="character" w:customStyle="1" w:styleId="FooterChar1">
    <w:name w:val="Footer Char1"/>
    <w:basedOn w:val="DefaultParagraphFont"/>
    <w:uiPriority w:val="99"/>
    <w:semiHidden/>
    <w:rsid w:val="005D206A"/>
    <w:rPr>
      <w:rFonts w:ascii="Calibri" w:eastAsia="Times New Roman" w:hAnsi="Calibri" w:cs="Times New Roman"/>
    </w:rPr>
  </w:style>
  <w:style w:type="paragraph" w:customStyle="1" w:styleId="1tekst">
    <w:name w:val="1tekst"/>
    <w:basedOn w:val="Normal"/>
    <w:rsid w:val="005D206A"/>
    <w:pPr>
      <w:spacing w:before="100" w:after="100" w:line="240" w:lineRule="auto"/>
      <w:ind w:firstLine="240"/>
      <w:jc w:val="both"/>
    </w:pPr>
    <w:rPr>
      <w:rFonts w:ascii="Times New Roman" w:hAnsi="Times New Roman"/>
      <w:sz w:val="24"/>
      <w:szCs w:val="20"/>
    </w:rPr>
  </w:style>
  <w:style w:type="paragraph" w:styleId="Header">
    <w:name w:val="header"/>
    <w:basedOn w:val="Normal"/>
    <w:link w:val="HeaderChar"/>
    <w:uiPriority w:val="99"/>
    <w:unhideWhenUsed/>
    <w:rsid w:val="004B76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7631"/>
    <w:rPr>
      <w:rFonts w:ascii="Calibri" w:eastAsia="Times New Roman" w:hAnsi="Calibri" w:cs="Times New Roman"/>
    </w:rPr>
  </w:style>
  <w:style w:type="character" w:styleId="PageNumber">
    <w:name w:val="page number"/>
    <w:basedOn w:val="DefaultParagraphFont"/>
    <w:uiPriority w:val="99"/>
    <w:semiHidden/>
    <w:unhideWhenUsed/>
    <w:rsid w:val="004B76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38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1121</Words>
  <Characters>6393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Milinković</dc:creator>
  <cp:keywords/>
  <dc:description/>
  <cp:lastModifiedBy>Bojan Grgic</cp:lastModifiedBy>
  <cp:revision>2</cp:revision>
  <cp:lastPrinted>2021-07-01T09:21:00Z</cp:lastPrinted>
  <dcterms:created xsi:type="dcterms:W3CDTF">2021-07-02T12:16:00Z</dcterms:created>
  <dcterms:modified xsi:type="dcterms:W3CDTF">2021-07-02T12:16:00Z</dcterms:modified>
</cp:coreProperties>
</file>