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9A" w:rsidRPr="00AD709A" w:rsidRDefault="00AD709A" w:rsidP="00AD709A">
      <w:pPr>
        <w:suppressAutoHyphens/>
        <w:jc w:val="left"/>
        <w:rPr>
          <w:b/>
          <w:szCs w:val="22"/>
          <w:lang w:eastAsia="en-US"/>
        </w:rPr>
      </w:pPr>
    </w:p>
    <w:p w:rsidR="00AD709A" w:rsidRPr="00AD709A" w:rsidRDefault="00BD01CE" w:rsidP="00AD709A">
      <w:pPr>
        <w:jc w:val="center"/>
        <w:rPr>
          <w:sz w:val="24"/>
          <w:szCs w:val="24"/>
          <w:lang w:val="sr-Cyrl-CS" w:eastAsia="en-US"/>
        </w:rPr>
      </w:pPr>
      <w:r>
        <w:rPr>
          <w:sz w:val="24"/>
          <w:szCs w:val="24"/>
          <w:lang w:val="sr-Cyrl-CS" w:eastAsia="en-US"/>
        </w:rPr>
        <w:t>ПРЕДЛОГ</w:t>
      </w:r>
      <w:r w:rsidR="00AD709A" w:rsidRPr="00AD709A">
        <w:rPr>
          <w:sz w:val="24"/>
          <w:szCs w:val="24"/>
          <w:lang w:val="sr-Cyrl-CS" w:eastAsia="en-US"/>
        </w:rPr>
        <w:t xml:space="preserve"> ЗАКОНА</w:t>
      </w:r>
    </w:p>
    <w:p w:rsidR="00AD709A" w:rsidRPr="00AD709A" w:rsidRDefault="00AD709A" w:rsidP="00AD709A">
      <w:pPr>
        <w:jc w:val="center"/>
        <w:rPr>
          <w:sz w:val="24"/>
          <w:szCs w:val="24"/>
          <w:lang w:val="sr-Cyrl-CS" w:eastAsia="en-US"/>
        </w:rPr>
      </w:pPr>
    </w:p>
    <w:p w:rsidR="00AD709A" w:rsidRPr="00AD709A" w:rsidRDefault="00AD709A" w:rsidP="00D10675">
      <w:pPr>
        <w:jc w:val="center"/>
        <w:rPr>
          <w:sz w:val="24"/>
          <w:szCs w:val="24"/>
          <w:lang w:val="sr-Cyrl-CS" w:eastAsia="en-US"/>
        </w:rPr>
      </w:pPr>
      <w:r w:rsidRPr="00AD709A">
        <w:rPr>
          <w:sz w:val="24"/>
          <w:szCs w:val="24"/>
          <w:lang w:val="sr-Cyrl-CS" w:eastAsia="en-US"/>
        </w:rPr>
        <w:t xml:space="preserve">О ПОТВРЂИВАЊУ </w:t>
      </w:r>
      <w:bookmarkStart w:id="0" w:name="SADRZAJ_002"/>
      <w:r w:rsidR="00D25269" w:rsidRPr="00D25269">
        <w:rPr>
          <w:sz w:val="24"/>
          <w:szCs w:val="24"/>
          <w:lang w:val="sr-Cyrl-CS" w:eastAsia="en-US"/>
        </w:rPr>
        <w:t>СПОРАЗУМА О ЗАЈМУ (ПРОГРАМСКИ ЗАЈАМ ЗА РАЗВОЈНЕ ПОЛИТИКЕ ЗА ЕФИКАСНОСТ ЈАВНОГ СЕКТОРА И ЗЕЛЕНИ ОПОРАВАК) ИЗМЕЂУ РЕПУБЛИКЕ СРБИЈЕ И МЕЂУНАРОДНЕ БАНКЕ ЗА ОБНОВУ И РАЗВОЈ</w:t>
      </w:r>
    </w:p>
    <w:p w:rsidR="00AD709A" w:rsidRPr="00AD709A" w:rsidRDefault="00AD709A" w:rsidP="00AD709A">
      <w:pPr>
        <w:spacing w:before="100" w:beforeAutospacing="1" w:after="100" w:afterAutospacing="1"/>
        <w:jc w:val="center"/>
        <w:rPr>
          <w:b/>
          <w:sz w:val="24"/>
          <w:szCs w:val="24"/>
          <w:lang w:val="sr-Cyrl-CS" w:eastAsia="en-US"/>
        </w:rPr>
      </w:pPr>
      <w:bookmarkStart w:id="1" w:name="SADRZAJ_003"/>
      <w:bookmarkEnd w:id="0"/>
    </w:p>
    <w:p w:rsidR="00AD709A" w:rsidRPr="00AD709A" w:rsidRDefault="00AD709A" w:rsidP="00AD709A">
      <w:pPr>
        <w:jc w:val="center"/>
        <w:rPr>
          <w:sz w:val="24"/>
          <w:lang w:val="sr-Cyrl-CS" w:eastAsia="en-US"/>
        </w:rPr>
      </w:pPr>
      <w:r w:rsidRPr="00AD709A">
        <w:rPr>
          <w:sz w:val="24"/>
          <w:lang w:val="sr-Cyrl-CS" w:eastAsia="en-US"/>
        </w:rPr>
        <w:t>Члан 1.</w:t>
      </w:r>
    </w:p>
    <w:p w:rsidR="00AD709A" w:rsidRPr="00D10675" w:rsidRDefault="00AD709A" w:rsidP="00AD709A">
      <w:pPr>
        <w:ind w:firstLine="709"/>
        <w:rPr>
          <w:sz w:val="24"/>
          <w:szCs w:val="24"/>
          <w:lang w:val="sr-Cyrl-CS" w:eastAsia="en-US"/>
        </w:rPr>
      </w:pPr>
      <w:bookmarkStart w:id="2" w:name="SADRZAJ_004"/>
      <w:bookmarkEnd w:id="1"/>
      <w:r w:rsidRPr="00D10675">
        <w:rPr>
          <w:sz w:val="24"/>
          <w:szCs w:val="24"/>
          <w:lang w:val="sr-Cyrl-CS" w:eastAsia="en-US"/>
        </w:rPr>
        <w:t xml:space="preserve">Потврђује се </w:t>
      </w:r>
      <w:r w:rsidR="00D25269" w:rsidRPr="00D10675">
        <w:rPr>
          <w:sz w:val="24"/>
          <w:szCs w:val="24"/>
          <w:lang w:val="sr-Cyrl-CS"/>
        </w:rPr>
        <w:t>Споразум о зајму (</w:t>
      </w:r>
      <w:r w:rsidR="00D25269" w:rsidRPr="00D10675">
        <w:rPr>
          <w:sz w:val="24"/>
          <w:szCs w:val="24"/>
        </w:rPr>
        <w:t>Програмски зајам за развојне политике за ефикасност јавног сектора и зелени опоравак</w:t>
      </w:r>
      <w:r w:rsidR="00D25269" w:rsidRPr="00D10675">
        <w:rPr>
          <w:sz w:val="24"/>
          <w:szCs w:val="24"/>
          <w:lang w:val="sr-Cyrl-CS"/>
        </w:rPr>
        <w:t>) између Републике Србије и Међународне банке за обнову и развој</w:t>
      </w:r>
      <w:r w:rsidRPr="00D10675">
        <w:rPr>
          <w:sz w:val="24"/>
          <w:szCs w:val="24"/>
          <w:lang w:val="sr-Cyrl-CS" w:eastAsia="en-US"/>
        </w:rPr>
        <w:t xml:space="preserve">, који је </w:t>
      </w:r>
      <w:r w:rsidRPr="009E34D7">
        <w:rPr>
          <w:sz w:val="24"/>
          <w:szCs w:val="24"/>
          <w:lang w:val="sr-Cyrl-CS" w:eastAsia="en-US"/>
        </w:rPr>
        <w:t xml:space="preserve">потписан у Београду </w:t>
      </w:r>
      <w:r w:rsidR="009E34D7" w:rsidRPr="009E34D7">
        <w:rPr>
          <w:sz w:val="24"/>
          <w:szCs w:val="24"/>
          <w:lang w:val="sr-Cyrl-CS" w:eastAsia="en-US"/>
        </w:rPr>
        <w:t>10</w:t>
      </w:r>
      <w:r w:rsidRPr="009E34D7">
        <w:rPr>
          <w:sz w:val="24"/>
          <w:szCs w:val="24"/>
          <w:lang w:val="sr-Cyrl-CS" w:eastAsia="en-US"/>
        </w:rPr>
        <w:t xml:space="preserve">. </w:t>
      </w:r>
      <w:r w:rsidR="009E34D7" w:rsidRPr="009E34D7">
        <w:rPr>
          <w:sz w:val="24"/>
          <w:szCs w:val="24"/>
          <w:lang w:val="sr-Cyrl-CS" w:eastAsia="en-US"/>
        </w:rPr>
        <w:t>маја 2021</w:t>
      </w:r>
      <w:r w:rsidRPr="009E34D7">
        <w:rPr>
          <w:sz w:val="24"/>
          <w:szCs w:val="24"/>
          <w:lang w:val="sr-Cyrl-CS" w:eastAsia="en-US"/>
        </w:rPr>
        <w:t>. године, у оригиналу на енглеском језику.</w:t>
      </w:r>
    </w:p>
    <w:p w:rsidR="00AD709A" w:rsidRPr="00AD709A" w:rsidRDefault="00AD709A" w:rsidP="00AD709A">
      <w:pPr>
        <w:rPr>
          <w:sz w:val="24"/>
          <w:lang w:val="sr-Cyrl-CS" w:eastAsia="en-US"/>
        </w:rPr>
      </w:pPr>
    </w:p>
    <w:p w:rsidR="00AD709A" w:rsidRPr="00D10675" w:rsidRDefault="00AD709A" w:rsidP="00AD709A">
      <w:pPr>
        <w:jc w:val="center"/>
        <w:rPr>
          <w:b/>
          <w:sz w:val="24"/>
          <w:szCs w:val="24"/>
          <w:lang w:val="sr-Cyrl-CS" w:eastAsia="en-US"/>
        </w:rPr>
      </w:pPr>
      <w:r w:rsidRPr="00D10675">
        <w:rPr>
          <w:sz w:val="24"/>
          <w:szCs w:val="24"/>
          <w:lang w:val="sr-Cyrl-CS" w:eastAsia="en-US"/>
        </w:rPr>
        <w:t>Члан 2.</w:t>
      </w:r>
      <w:bookmarkEnd w:id="2"/>
    </w:p>
    <w:p w:rsidR="00AD709A" w:rsidRPr="00D10675" w:rsidRDefault="00AD709A" w:rsidP="00AD709A">
      <w:pPr>
        <w:ind w:firstLine="709"/>
        <w:rPr>
          <w:b/>
          <w:sz w:val="24"/>
          <w:szCs w:val="24"/>
          <w:u w:val="single"/>
          <w:lang w:val="sr-Cyrl-CS" w:eastAsia="en-US"/>
        </w:rPr>
      </w:pPr>
      <w:r w:rsidRPr="00D10675">
        <w:rPr>
          <w:sz w:val="24"/>
          <w:szCs w:val="24"/>
          <w:lang w:val="sr-Cyrl-CS" w:eastAsia="en-US"/>
        </w:rPr>
        <w:t xml:space="preserve">Текст </w:t>
      </w:r>
      <w:r w:rsidR="00D25269" w:rsidRPr="00D10675">
        <w:rPr>
          <w:sz w:val="24"/>
          <w:szCs w:val="24"/>
          <w:lang w:val="sr-Cyrl-CS"/>
        </w:rPr>
        <w:t>Споразума о зајму (</w:t>
      </w:r>
      <w:r w:rsidR="00D25269" w:rsidRPr="00D10675">
        <w:rPr>
          <w:sz w:val="24"/>
          <w:szCs w:val="24"/>
        </w:rPr>
        <w:t>Програмски зајам за развојне политике за ефикасност јавног сектора и зелени опоравак</w:t>
      </w:r>
      <w:r w:rsidR="00D25269" w:rsidRPr="00D10675">
        <w:rPr>
          <w:sz w:val="24"/>
          <w:szCs w:val="24"/>
          <w:lang w:val="sr-Cyrl-CS"/>
        </w:rPr>
        <w:t>) између Републике Србије и Међународне банке за обнову и развој</w:t>
      </w:r>
      <w:r w:rsidRPr="00D10675">
        <w:rPr>
          <w:sz w:val="24"/>
          <w:szCs w:val="24"/>
          <w:lang w:val="sr-Cyrl-CS" w:eastAsia="en-US"/>
        </w:rPr>
        <w:t xml:space="preserve">, у оригиналу на енглеском језику и </w:t>
      </w:r>
      <w:bookmarkStart w:id="3" w:name="SADRZAJ_013"/>
      <w:r w:rsidRPr="00D10675">
        <w:rPr>
          <w:sz w:val="24"/>
          <w:szCs w:val="24"/>
          <w:lang w:val="sr-Cyrl-CS" w:eastAsia="en-US"/>
        </w:rPr>
        <w:t>у преводу на српски језик гласи</w:t>
      </w:r>
      <w:bookmarkEnd w:id="3"/>
      <w:r w:rsidRPr="00D10675">
        <w:rPr>
          <w:sz w:val="24"/>
          <w:szCs w:val="24"/>
          <w:lang w:val="sr-Cyrl-CS" w:eastAsia="en-US"/>
        </w:rPr>
        <w:t xml:space="preserve">: </w:t>
      </w:r>
    </w:p>
    <w:p w:rsidR="00D25269" w:rsidRPr="00D10675" w:rsidRDefault="00AD709A" w:rsidP="00D10675">
      <w:pPr>
        <w:jc w:val="left"/>
        <w:rPr>
          <w:b/>
          <w:bCs/>
          <w:color w:val="FF0000"/>
          <w:szCs w:val="22"/>
          <w:lang w:val="sr-Cyrl-CS" w:eastAsia="en-US"/>
        </w:rPr>
      </w:pPr>
      <w:r w:rsidRPr="00AD709A">
        <w:rPr>
          <w:b/>
          <w:bCs/>
          <w:color w:val="FF0000"/>
          <w:szCs w:val="22"/>
          <w:lang w:val="sr-Cyrl-CS" w:eastAsia="en-US"/>
        </w:rPr>
        <w:br w:type="page"/>
      </w:r>
    </w:p>
    <w:p w:rsidR="00D25269" w:rsidRPr="0001363C" w:rsidRDefault="00D25269" w:rsidP="005740DC">
      <w:pPr>
        <w:suppressAutoHyphens/>
      </w:pPr>
    </w:p>
    <w:p w:rsidR="00D25269" w:rsidRPr="009E34D7" w:rsidRDefault="00D25269" w:rsidP="005740DC">
      <w:pPr>
        <w:suppressAutoHyphens/>
        <w:jc w:val="right"/>
        <w:rPr>
          <w:b/>
          <w:bCs/>
          <w:lang w:val="sr-Latn-RS"/>
        </w:rPr>
      </w:pPr>
      <w:r w:rsidRPr="00C13AE6">
        <w:rPr>
          <w:b/>
          <w:bCs/>
        </w:rPr>
        <w:t xml:space="preserve">LOAN NUMBER </w:t>
      </w:r>
      <w:r w:rsidR="009E34D7">
        <w:rPr>
          <w:b/>
          <w:bCs/>
        </w:rPr>
        <w:t>9235-</w:t>
      </w:r>
      <w:r w:rsidR="009E34D7">
        <w:rPr>
          <w:b/>
          <w:bCs/>
          <w:lang w:val="sr-Latn-RS"/>
        </w:rPr>
        <w:t>YF</w:t>
      </w:r>
    </w:p>
    <w:p w:rsidR="00D25269" w:rsidRPr="0001363C" w:rsidRDefault="00D25269" w:rsidP="005740DC">
      <w:pPr>
        <w:suppressAutoHyphens/>
      </w:pPr>
    </w:p>
    <w:p w:rsidR="00D25269" w:rsidRPr="0001363C" w:rsidRDefault="00D25269" w:rsidP="005740DC">
      <w:pPr>
        <w:suppressAutoHyphens/>
      </w:pPr>
    </w:p>
    <w:p w:rsidR="00D25269" w:rsidRPr="00AC1E1A" w:rsidRDefault="00D25269" w:rsidP="005740DC">
      <w:pPr>
        <w:suppressAutoHyphens/>
        <w:jc w:val="center"/>
        <w:rPr>
          <w:b/>
          <w:bCs/>
          <w:sz w:val="48"/>
          <w:szCs w:val="48"/>
        </w:rPr>
      </w:pPr>
      <w:r w:rsidRPr="00AC1E1A">
        <w:rPr>
          <w:b/>
          <w:bCs/>
          <w:sz w:val="48"/>
          <w:szCs w:val="48"/>
        </w:rPr>
        <w:t>Loan Agreement</w:t>
      </w:r>
    </w:p>
    <w:p w:rsidR="00D25269" w:rsidRPr="00C00689" w:rsidRDefault="00D25269" w:rsidP="005740DC">
      <w:pPr>
        <w:suppressAutoHyphens/>
        <w:jc w:val="center"/>
        <w:rPr>
          <w:b/>
          <w:bCs/>
        </w:rPr>
      </w:pPr>
    </w:p>
    <w:p w:rsidR="00D25269" w:rsidRPr="00C00689" w:rsidRDefault="00D25269" w:rsidP="005740DC">
      <w:pPr>
        <w:suppressAutoHyphens/>
        <w:jc w:val="center"/>
        <w:rPr>
          <w:b/>
          <w:bCs/>
        </w:rPr>
      </w:pPr>
    </w:p>
    <w:p w:rsidR="00D25269" w:rsidRPr="00C00689" w:rsidRDefault="00D25269" w:rsidP="005740DC">
      <w:pPr>
        <w:suppressAutoHyphens/>
        <w:jc w:val="center"/>
        <w:rPr>
          <w:b/>
          <w:bCs/>
        </w:rPr>
      </w:pPr>
      <w:r w:rsidRPr="00C00689">
        <w:rPr>
          <w:b/>
          <w:bCs/>
        </w:rPr>
        <w:t>(Public Sector Efficiency and Green Recovery Development Policy Loan)</w:t>
      </w:r>
    </w:p>
    <w:p w:rsidR="00D25269" w:rsidRPr="00C00689" w:rsidRDefault="00D25269" w:rsidP="005740DC">
      <w:pPr>
        <w:suppressAutoHyphens/>
        <w:jc w:val="center"/>
        <w:rPr>
          <w:b/>
          <w:bCs/>
        </w:rPr>
      </w:pPr>
    </w:p>
    <w:p w:rsidR="00D25269" w:rsidRPr="0001363C" w:rsidRDefault="00D25269" w:rsidP="005740DC">
      <w:pPr>
        <w:suppressAutoHyphens/>
        <w:jc w:val="center"/>
      </w:pPr>
    </w:p>
    <w:p w:rsidR="00D25269" w:rsidRPr="004B0BFA" w:rsidRDefault="00D25269" w:rsidP="005740DC">
      <w:pPr>
        <w:suppressAutoHyphens/>
        <w:jc w:val="center"/>
        <w:rPr>
          <w:b/>
          <w:bCs/>
        </w:rPr>
      </w:pPr>
      <w:r w:rsidRPr="004B0BFA">
        <w:rPr>
          <w:b/>
          <w:bCs/>
        </w:rPr>
        <w:t>between</w:t>
      </w:r>
    </w:p>
    <w:p w:rsidR="00D25269" w:rsidRPr="004B0BFA" w:rsidRDefault="00D25269" w:rsidP="005740DC">
      <w:pPr>
        <w:suppressAutoHyphens/>
        <w:jc w:val="center"/>
        <w:rPr>
          <w:b/>
          <w:bCs/>
        </w:rPr>
      </w:pPr>
    </w:p>
    <w:p w:rsidR="00D25269" w:rsidRPr="004B0BFA" w:rsidRDefault="00D25269" w:rsidP="005740DC">
      <w:pPr>
        <w:suppressAutoHyphens/>
        <w:jc w:val="center"/>
        <w:rPr>
          <w:b/>
          <w:bCs/>
        </w:rPr>
      </w:pPr>
    </w:p>
    <w:p w:rsidR="00D25269" w:rsidRPr="004B0BFA" w:rsidRDefault="00D25269" w:rsidP="005740DC">
      <w:pPr>
        <w:suppressAutoHyphens/>
        <w:jc w:val="center"/>
        <w:rPr>
          <w:b/>
          <w:bCs/>
        </w:rPr>
      </w:pPr>
      <w:r w:rsidRPr="004B0BFA">
        <w:rPr>
          <w:b/>
          <w:bCs/>
        </w:rPr>
        <w:t>REPUBLIC OF SERBIA</w:t>
      </w:r>
    </w:p>
    <w:p w:rsidR="00D25269" w:rsidRPr="004B0BFA" w:rsidRDefault="00D25269" w:rsidP="005740DC">
      <w:pPr>
        <w:suppressAutoHyphens/>
        <w:jc w:val="center"/>
        <w:rPr>
          <w:b/>
          <w:bCs/>
        </w:rPr>
      </w:pPr>
    </w:p>
    <w:p w:rsidR="00D25269" w:rsidRPr="004B0BFA" w:rsidRDefault="00D25269" w:rsidP="005740DC">
      <w:pPr>
        <w:suppressAutoHyphens/>
        <w:jc w:val="center"/>
        <w:rPr>
          <w:b/>
          <w:bCs/>
        </w:rPr>
      </w:pPr>
      <w:r w:rsidRPr="004B0BFA">
        <w:rPr>
          <w:b/>
          <w:bCs/>
        </w:rPr>
        <w:t>and</w:t>
      </w:r>
    </w:p>
    <w:p w:rsidR="00D25269" w:rsidRPr="004B0BFA" w:rsidRDefault="00D25269" w:rsidP="005740DC">
      <w:pPr>
        <w:suppressAutoHyphens/>
        <w:jc w:val="center"/>
        <w:rPr>
          <w:b/>
          <w:bCs/>
        </w:rPr>
      </w:pPr>
    </w:p>
    <w:p w:rsidR="00D25269" w:rsidRPr="0001363C" w:rsidRDefault="00D25269" w:rsidP="005740DC">
      <w:pPr>
        <w:suppressAutoHyphens/>
        <w:jc w:val="center"/>
      </w:pPr>
    </w:p>
    <w:p w:rsidR="00D25269" w:rsidRPr="00C00689" w:rsidRDefault="00D25269" w:rsidP="005740DC">
      <w:pPr>
        <w:suppressAutoHyphens/>
        <w:jc w:val="center"/>
        <w:rPr>
          <w:b/>
          <w:bCs/>
        </w:rPr>
      </w:pPr>
      <w:r w:rsidRPr="00C00689">
        <w:rPr>
          <w:b/>
          <w:bCs/>
        </w:rPr>
        <w:t>INTERNATIONAL BANK FOR RECONSTRUCTION</w:t>
      </w:r>
    </w:p>
    <w:p w:rsidR="00D25269" w:rsidRPr="00C00689" w:rsidRDefault="00D25269" w:rsidP="005740DC">
      <w:pPr>
        <w:suppressAutoHyphens/>
        <w:jc w:val="center"/>
        <w:rPr>
          <w:b/>
          <w:bCs/>
        </w:rPr>
      </w:pPr>
      <w:r w:rsidRPr="00C00689">
        <w:rPr>
          <w:b/>
          <w:bCs/>
        </w:rPr>
        <w:t>AND DEVELOPMENT</w:t>
      </w:r>
    </w:p>
    <w:p w:rsidR="00D25269" w:rsidRPr="004327C2" w:rsidRDefault="00D25269" w:rsidP="005740DC">
      <w:pPr>
        <w:suppressAutoHyphens/>
        <w:jc w:val="center"/>
        <w:rPr>
          <w:b/>
        </w:rPr>
      </w:pPr>
    </w:p>
    <w:p w:rsidR="00D25269" w:rsidRPr="004327C2" w:rsidRDefault="00D25269" w:rsidP="005740DC">
      <w:pPr>
        <w:suppressAutoHyphens/>
        <w:rPr>
          <w:b/>
        </w:rPr>
      </w:pPr>
    </w:p>
    <w:p w:rsidR="00D25269" w:rsidRPr="004327C2" w:rsidRDefault="00D25269" w:rsidP="005740DC">
      <w:pPr>
        <w:suppressAutoHyphens/>
        <w:rPr>
          <w:b/>
        </w:rPr>
      </w:pPr>
    </w:p>
    <w:p w:rsidR="00D25269" w:rsidRPr="004327C2" w:rsidRDefault="00D25269" w:rsidP="005740DC">
      <w:pPr>
        <w:suppressAutoHyphens/>
        <w:rPr>
          <w:b/>
        </w:rPr>
      </w:pPr>
    </w:p>
    <w:p w:rsidR="00D25269" w:rsidRDefault="00D25269" w:rsidP="005740DC">
      <w:pPr>
        <w:suppressAutoHyphens/>
        <w:jc w:val="center"/>
        <w:rPr>
          <w:b/>
        </w:rPr>
        <w:sectPr w:rsidR="00D25269" w:rsidSect="00B85220">
          <w:footerReference w:type="default" r:id="rId9"/>
          <w:footerReference w:type="first" r:id="rId10"/>
          <w:pgSz w:w="12240" w:h="15840" w:code="1"/>
          <w:pgMar w:top="2160" w:right="2160" w:bottom="2160" w:left="2160" w:header="1440" w:footer="720" w:gutter="0"/>
          <w:cols w:space="720"/>
          <w:titlePg/>
          <w:docGrid w:linePitch="299"/>
        </w:sectPr>
      </w:pPr>
    </w:p>
    <w:p w:rsidR="00D25269" w:rsidRPr="007966B1" w:rsidRDefault="00D25269" w:rsidP="005740DC">
      <w:pPr>
        <w:suppressAutoHyphens/>
      </w:pPr>
    </w:p>
    <w:p w:rsidR="00D25269" w:rsidRPr="007A62B2" w:rsidRDefault="00D25269" w:rsidP="005740DC">
      <w:pPr>
        <w:pStyle w:val="Title"/>
        <w:rPr>
          <w:rFonts w:ascii="Times New Roman" w:hAnsi="Times New Roman" w:cs="Times New Roman"/>
          <w:szCs w:val="22"/>
          <w:u w:val="none"/>
        </w:rPr>
      </w:pPr>
      <w:r w:rsidRPr="007A62B2">
        <w:rPr>
          <w:rFonts w:ascii="Times New Roman" w:hAnsi="Times New Roman" w:cs="Times New Roman"/>
          <w:szCs w:val="22"/>
          <w:u w:val="none"/>
        </w:rPr>
        <w:t>LOAN AGREEMENT</w:t>
      </w:r>
    </w:p>
    <w:p w:rsidR="00D25269" w:rsidRPr="007966B1" w:rsidRDefault="00D25269" w:rsidP="005740DC"/>
    <w:p w:rsidR="00D25269" w:rsidRPr="0001363C" w:rsidRDefault="00D25269" w:rsidP="005740DC">
      <w:pPr>
        <w:ind w:firstLine="720"/>
      </w:pPr>
      <w:r w:rsidRPr="67E543DB">
        <w:t xml:space="preserve">AGREEMENT dated as of the Signature Date between REPUBLIC OF SERBIA (“Borrower”) and INTERNATIONAL BANK FOR RECONSTRUCTION AND DEVELOPMENT (“Bank”) for the purpose of providing financing in support of the Program (as defined in the Appendix to this Agreement).  The Bank has decided to provide this financing on the basis, </w:t>
      </w:r>
      <w:r w:rsidRPr="67E543DB">
        <w:rPr>
          <w:i/>
          <w:iCs/>
        </w:rPr>
        <w:t>inter alia</w:t>
      </w:r>
      <w:r w:rsidRPr="67E543DB">
        <w:t>, of: (i) the actions which the Borrower has already taken under the Program and which are described in Section I.A of Schedule 1 to this Agreement; and (ii) the Borrower’s maintenance of an adequate macroeconomic policy framework.  The Borrower and the Bank therefore hereby agree as follows:</w:t>
      </w:r>
    </w:p>
    <w:p w:rsidR="00D25269" w:rsidRPr="007966B1" w:rsidRDefault="00D25269" w:rsidP="00D10675">
      <w:pPr>
        <w:pStyle w:val="Heading1"/>
        <w:numPr>
          <w:ilvl w:val="0"/>
          <w:numId w:val="0"/>
        </w:numPr>
        <w:ind w:left="720"/>
        <w:jc w:val="left"/>
        <w:rPr>
          <w:b w:val="0"/>
          <w:bCs w:val="0"/>
          <w:sz w:val="22"/>
          <w:szCs w:val="22"/>
        </w:rPr>
      </w:pPr>
    </w:p>
    <w:p w:rsidR="00D25269" w:rsidRPr="007966B1" w:rsidRDefault="00D25269" w:rsidP="005740DC"/>
    <w:p w:rsidR="00D25269" w:rsidRPr="004327C2" w:rsidRDefault="00D25269" w:rsidP="00D10675">
      <w:pPr>
        <w:pStyle w:val="Heading1"/>
        <w:numPr>
          <w:ilvl w:val="0"/>
          <w:numId w:val="0"/>
        </w:numPr>
        <w:ind w:left="720"/>
        <w:rPr>
          <w:sz w:val="22"/>
          <w:szCs w:val="22"/>
        </w:rPr>
      </w:pPr>
      <w:r w:rsidRPr="004327C2">
        <w:rPr>
          <w:sz w:val="22"/>
          <w:szCs w:val="22"/>
        </w:rPr>
        <w:t>ARTICLE I</w:t>
      </w:r>
      <w:r>
        <w:rPr>
          <w:sz w:val="22"/>
          <w:szCs w:val="22"/>
        </w:rPr>
        <w:t xml:space="preserve"> </w:t>
      </w:r>
      <w:r w:rsidRPr="004327C2">
        <w:rPr>
          <w:sz w:val="22"/>
          <w:szCs w:val="22"/>
        </w:rPr>
        <w:t>—</w:t>
      </w:r>
      <w:r>
        <w:rPr>
          <w:sz w:val="22"/>
          <w:szCs w:val="22"/>
        </w:rPr>
        <w:t xml:space="preserve"> </w:t>
      </w:r>
      <w:r w:rsidRPr="004327C2">
        <w:rPr>
          <w:sz w:val="22"/>
          <w:szCs w:val="22"/>
        </w:rPr>
        <w:t>GENERAL CONDITIONS; DEFINITIONS</w:t>
      </w:r>
    </w:p>
    <w:p w:rsidR="00D25269" w:rsidRPr="004327C2" w:rsidRDefault="00D25269" w:rsidP="005740DC"/>
    <w:p w:rsidR="00D25269" w:rsidRPr="004327C2" w:rsidRDefault="00D25269" w:rsidP="00F72211">
      <w:pPr>
        <w:pStyle w:val="BodyText"/>
        <w:numPr>
          <w:ilvl w:val="1"/>
          <w:numId w:val="34"/>
        </w:numPr>
        <w:tabs>
          <w:tab w:val="clear" w:pos="1485"/>
          <w:tab w:val="num" w:pos="720"/>
        </w:tabs>
        <w:spacing w:after="0"/>
        <w:ind w:left="720" w:hanging="720"/>
        <w:rPr>
          <w:szCs w:val="22"/>
        </w:rPr>
      </w:pPr>
      <w:r w:rsidRPr="004327C2">
        <w:rPr>
          <w:szCs w:val="22"/>
        </w:rPr>
        <w:t xml:space="preserve">The General Conditions (as defined in the Appendix to this Agreement) </w:t>
      </w:r>
      <w:r>
        <w:rPr>
          <w:szCs w:val="22"/>
        </w:rPr>
        <w:t>apply to and form</w:t>
      </w:r>
      <w:r w:rsidRPr="004327C2">
        <w:rPr>
          <w:szCs w:val="22"/>
        </w:rPr>
        <w:t xml:space="preserve"> part of this Agreement.</w:t>
      </w:r>
    </w:p>
    <w:p w:rsidR="00D25269" w:rsidRPr="004327C2" w:rsidRDefault="00D25269" w:rsidP="005740DC">
      <w:pPr>
        <w:pStyle w:val="BodyText"/>
        <w:tabs>
          <w:tab w:val="num" w:pos="720"/>
        </w:tabs>
        <w:ind w:left="720" w:hanging="720"/>
        <w:rPr>
          <w:szCs w:val="22"/>
        </w:rPr>
      </w:pPr>
    </w:p>
    <w:p w:rsidR="00D25269" w:rsidRPr="004327C2" w:rsidRDefault="00D25269" w:rsidP="00F72211">
      <w:pPr>
        <w:pStyle w:val="BodyText"/>
        <w:numPr>
          <w:ilvl w:val="1"/>
          <w:numId w:val="34"/>
        </w:numPr>
        <w:tabs>
          <w:tab w:val="clear" w:pos="1485"/>
          <w:tab w:val="num" w:pos="720"/>
        </w:tabs>
        <w:spacing w:after="0"/>
        <w:ind w:left="720" w:hanging="720"/>
        <w:rPr>
          <w:szCs w:val="22"/>
        </w:rPr>
      </w:pPr>
      <w:r w:rsidRPr="004327C2">
        <w:rPr>
          <w:szCs w:val="22"/>
        </w:rPr>
        <w:t xml:space="preserve">Unless the context requires otherwise, the capitalized terms used in </w:t>
      </w:r>
      <w:r>
        <w:rPr>
          <w:szCs w:val="22"/>
        </w:rPr>
        <w:t>this</w:t>
      </w:r>
      <w:r w:rsidRPr="004327C2">
        <w:rPr>
          <w:szCs w:val="22"/>
        </w:rPr>
        <w:t xml:space="preserve"> Agreement have the meanings ascribed to t</w:t>
      </w:r>
      <w:r>
        <w:rPr>
          <w:szCs w:val="22"/>
        </w:rPr>
        <w:t xml:space="preserve">hem in the General Conditions </w:t>
      </w:r>
      <w:r w:rsidRPr="004327C2">
        <w:rPr>
          <w:szCs w:val="22"/>
        </w:rPr>
        <w:t>or in</w:t>
      </w:r>
      <w:r>
        <w:rPr>
          <w:szCs w:val="22"/>
        </w:rPr>
        <w:t xml:space="preserve"> the Appendix to this Agreement</w:t>
      </w:r>
      <w:r w:rsidRPr="004327C2">
        <w:rPr>
          <w:szCs w:val="22"/>
        </w:rPr>
        <w:t>.</w:t>
      </w:r>
    </w:p>
    <w:p w:rsidR="00D25269" w:rsidRPr="007966B1" w:rsidRDefault="00D25269" w:rsidP="005740DC">
      <w:pPr>
        <w:pStyle w:val="BodyText"/>
        <w:jc w:val="left"/>
        <w:rPr>
          <w:szCs w:val="22"/>
        </w:rPr>
      </w:pPr>
    </w:p>
    <w:p w:rsidR="00D25269" w:rsidRPr="007966B1" w:rsidRDefault="00D25269" w:rsidP="005740DC">
      <w:pPr>
        <w:pStyle w:val="BodyText"/>
        <w:jc w:val="left"/>
        <w:rPr>
          <w:szCs w:val="22"/>
        </w:rPr>
      </w:pPr>
    </w:p>
    <w:p w:rsidR="00D25269" w:rsidRPr="004327C2" w:rsidRDefault="00D25269" w:rsidP="005740DC">
      <w:pPr>
        <w:pStyle w:val="BodyText"/>
        <w:jc w:val="center"/>
        <w:rPr>
          <w:b/>
          <w:bCs w:val="0"/>
          <w:szCs w:val="22"/>
        </w:rPr>
      </w:pPr>
      <w:r w:rsidRPr="683A06A4">
        <w:rPr>
          <w:b/>
          <w:szCs w:val="22"/>
        </w:rPr>
        <w:t>ARTICLE II — LOAN</w:t>
      </w:r>
    </w:p>
    <w:p w:rsidR="00D25269" w:rsidRPr="004327C2" w:rsidRDefault="00D25269" w:rsidP="005740DC">
      <w:pPr>
        <w:pStyle w:val="BodyText"/>
        <w:jc w:val="left"/>
        <w:rPr>
          <w:b/>
          <w:bCs w:val="0"/>
          <w:szCs w:val="22"/>
        </w:rPr>
      </w:pPr>
    </w:p>
    <w:p w:rsidR="00D25269" w:rsidRPr="004327C2" w:rsidRDefault="00D25269" w:rsidP="00FA2E25">
      <w:pPr>
        <w:pStyle w:val="BodyText"/>
        <w:ind w:left="720" w:hanging="720"/>
        <w:rPr>
          <w:szCs w:val="22"/>
        </w:rPr>
      </w:pPr>
      <w:r w:rsidRPr="14823F10">
        <w:rPr>
          <w:szCs w:val="22"/>
        </w:rPr>
        <w:t>2.01.</w:t>
      </w:r>
      <w:r>
        <w:tab/>
      </w:r>
      <w:r w:rsidRPr="14823F10">
        <w:rPr>
          <w:szCs w:val="22"/>
        </w:rPr>
        <w:t>The Bank agrees to lend to the Borrower the amount of eighty-two million six hundred thousand Euros (</w:t>
      </w:r>
      <w:r w:rsidRPr="14823F10">
        <w:rPr>
          <w:color w:val="000000" w:themeColor="text1"/>
        </w:rPr>
        <w:t>€</w:t>
      </w:r>
      <w:r w:rsidRPr="14823F10">
        <w:rPr>
          <w:szCs w:val="22"/>
        </w:rPr>
        <w:t>82,600,000), as such amount may be converted from time to time through a Currency Conversion (“Loan”).</w:t>
      </w:r>
    </w:p>
    <w:p w:rsidR="00D25269" w:rsidRDefault="00D25269" w:rsidP="00F72211">
      <w:pPr>
        <w:pStyle w:val="BodyText"/>
        <w:numPr>
          <w:ilvl w:val="1"/>
          <w:numId w:val="35"/>
        </w:numPr>
        <w:tabs>
          <w:tab w:val="clear" w:pos="480"/>
        </w:tabs>
        <w:spacing w:after="0"/>
        <w:ind w:left="720" w:hanging="720"/>
        <w:rPr>
          <w:szCs w:val="22"/>
        </w:rPr>
      </w:pPr>
      <w:r w:rsidRPr="004327C2">
        <w:rPr>
          <w:szCs w:val="22"/>
        </w:rPr>
        <w:t xml:space="preserve">The Front-end Fee </w:t>
      </w:r>
      <w:r>
        <w:rPr>
          <w:szCs w:val="22"/>
        </w:rPr>
        <w:t>is</w:t>
      </w:r>
      <w:r w:rsidRPr="004327C2">
        <w:rPr>
          <w:szCs w:val="22"/>
        </w:rPr>
        <w:t xml:space="preserve"> </w:t>
      </w:r>
      <w:r>
        <w:rPr>
          <w:szCs w:val="22"/>
        </w:rPr>
        <w:t xml:space="preserve">one quarter of </w:t>
      </w:r>
      <w:r w:rsidRPr="004327C2">
        <w:rPr>
          <w:szCs w:val="22"/>
        </w:rPr>
        <w:t>one percent (</w:t>
      </w:r>
      <w:r>
        <w:rPr>
          <w:szCs w:val="22"/>
        </w:rPr>
        <w:t>0.25</w:t>
      </w:r>
      <w:r w:rsidRPr="004327C2">
        <w:rPr>
          <w:szCs w:val="22"/>
        </w:rPr>
        <w:t>%)</w:t>
      </w:r>
      <w:r>
        <w:rPr>
          <w:szCs w:val="22"/>
        </w:rPr>
        <w:t xml:space="preserve"> </w:t>
      </w:r>
      <w:r w:rsidRPr="004327C2">
        <w:rPr>
          <w:szCs w:val="22"/>
        </w:rPr>
        <w:t>of the Loan amount.</w:t>
      </w:r>
    </w:p>
    <w:p w:rsidR="00FA2E25" w:rsidRPr="00FA2E25" w:rsidRDefault="00FA2E25" w:rsidP="00FA2E25">
      <w:pPr>
        <w:pStyle w:val="BodyText"/>
        <w:spacing w:after="0"/>
        <w:ind w:left="720"/>
        <w:rPr>
          <w:szCs w:val="22"/>
        </w:rPr>
      </w:pPr>
    </w:p>
    <w:p w:rsidR="00D25269" w:rsidRPr="00C13AE6" w:rsidRDefault="00D25269" w:rsidP="005740DC">
      <w:pPr>
        <w:ind w:left="720" w:hanging="720"/>
      </w:pPr>
      <w:r w:rsidRPr="14823F10">
        <w:t>2.03.</w:t>
      </w:r>
      <w:r>
        <w:tab/>
      </w:r>
      <w:r w:rsidRPr="14823F10">
        <w:t>The Commitment Charge is one quarter of one percent (0.25%) per annum on the Unwithdrawn Loan Balance.</w:t>
      </w:r>
    </w:p>
    <w:p w:rsidR="00D25269" w:rsidRPr="004327C2" w:rsidRDefault="00D25269" w:rsidP="005740DC">
      <w:pPr>
        <w:pStyle w:val="BodyText"/>
        <w:ind w:left="720" w:hanging="720"/>
        <w:rPr>
          <w:szCs w:val="22"/>
        </w:rPr>
      </w:pPr>
    </w:p>
    <w:p w:rsidR="00D25269" w:rsidRDefault="00D25269" w:rsidP="00FA2E25">
      <w:pPr>
        <w:pStyle w:val="BodyText"/>
        <w:ind w:left="720" w:hanging="720"/>
        <w:rPr>
          <w:szCs w:val="22"/>
        </w:rPr>
      </w:pPr>
      <w:r w:rsidRPr="7098841B">
        <w:rPr>
          <w:szCs w:val="22"/>
        </w:rPr>
        <w:t>2.04.</w:t>
      </w:r>
      <w:r>
        <w:tab/>
      </w:r>
      <w:r w:rsidRPr="7098841B">
        <w:rPr>
          <w:szCs w:val="22"/>
        </w:rPr>
        <w:t>The interest rate is the Reference Rate plus the Variable Spread or such rate as may apply following a Conversion.</w:t>
      </w:r>
    </w:p>
    <w:p w:rsidR="00D25269" w:rsidRDefault="00D25269" w:rsidP="005740DC">
      <w:pPr>
        <w:pStyle w:val="BodyText"/>
        <w:rPr>
          <w:szCs w:val="22"/>
        </w:rPr>
      </w:pPr>
      <w:r w:rsidRPr="7098841B">
        <w:rPr>
          <w:szCs w:val="22"/>
        </w:rPr>
        <w:t>2.05.</w:t>
      </w:r>
      <w:r>
        <w:tab/>
      </w:r>
      <w:r w:rsidRPr="7098841B">
        <w:rPr>
          <w:szCs w:val="22"/>
        </w:rPr>
        <w:t>The Payment Dates are June 15 and December 15 in each year.</w:t>
      </w:r>
    </w:p>
    <w:p w:rsidR="00D25269" w:rsidRDefault="00D25269" w:rsidP="005740DC">
      <w:pPr>
        <w:pStyle w:val="BodyText"/>
        <w:ind w:left="720" w:hanging="720"/>
        <w:rPr>
          <w:szCs w:val="22"/>
        </w:rPr>
      </w:pPr>
      <w:r>
        <w:rPr>
          <w:szCs w:val="22"/>
        </w:rPr>
        <w:t>2.06.</w:t>
      </w:r>
      <w:r>
        <w:rPr>
          <w:szCs w:val="22"/>
        </w:rPr>
        <w:tab/>
      </w:r>
      <w:r w:rsidRPr="004327C2">
        <w:rPr>
          <w:szCs w:val="22"/>
        </w:rPr>
        <w:t>The principal amount of the Loan shall be repaid in accordance with Schedule 2 to this Agreement.</w:t>
      </w:r>
    </w:p>
    <w:p w:rsidR="00D25269" w:rsidRDefault="00D25269" w:rsidP="00FA2E25">
      <w:pPr>
        <w:pStyle w:val="BodyText"/>
        <w:ind w:left="720" w:hanging="720"/>
        <w:rPr>
          <w:bCs w:val="0"/>
          <w:szCs w:val="22"/>
        </w:rPr>
      </w:pPr>
      <w:r w:rsidRPr="004327C2">
        <w:rPr>
          <w:szCs w:val="22"/>
        </w:rPr>
        <w:t>2.</w:t>
      </w:r>
      <w:r>
        <w:rPr>
          <w:szCs w:val="22"/>
        </w:rPr>
        <w:t>07.</w:t>
      </w:r>
      <w:r w:rsidRPr="004327C2">
        <w:rPr>
          <w:szCs w:val="22"/>
        </w:rPr>
        <w:tab/>
        <w:t>Without limitation upon the provisions of Section 5.</w:t>
      </w:r>
      <w:r>
        <w:rPr>
          <w:szCs w:val="22"/>
        </w:rPr>
        <w:t xml:space="preserve">05 </w:t>
      </w:r>
      <w:r w:rsidRPr="00DD4DB5">
        <w:rPr>
          <w:szCs w:val="22"/>
        </w:rPr>
        <w:t>of</w:t>
      </w:r>
      <w:r w:rsidRPr="004327C2">
        <w:rPr>
          <w:szCs w:val="22"/>
        </w:rPr>
        <w:t xml:space="preserve"> the General Conditions, the Borrower shall promptly furnish to the Bank such information relating to the provisions of this Article II as the Bank may, from time to time, reasonably request.</w:t>
      </w:r>
    </w:p>
    <w:p w:rsidR="00D25269" w:rsidRDefault="00D25269" w:rsidP="005740DC">
      <w:pPr>
        <w:pStyle w:val="BodyText"/>
        <w:ind w:left="720" w:hanging="720"/>
        <w:rPr>
          <w:bCs w:val="0"/>
          <w:szCs w:val="22"/>
        </w:rPr>
      </w:pPr>
    </w:p>
    <w:p w:rsidR="00D25269" w:rsidRPr="004327C2" w:rsidRDefault="00D25269" w:rsidP="005740DC">
      <w:pPr>
        <w:pStyle w:val="BodyText"/>
        <w:tabs>
          <w:tab w:val="num" w:pos="720"/>
        </w:tabs>
        <w:rPr>
          <w:szCs w:val="22"/>
        </w:rPr>
      </w:pPr>
    </w:p>
    <w:p w:rsidR="00D25269" w:rsidRPr="004327C2" w:rsidRDefault="00D25269" w:rsidP="005740DC">
      <w:pPr>
        <w:pStyle w:val="BodyText"/>
        <w:jc w:val="center"/>
        <w:rPr>
          <w:b/>
          <w:bCs w:val="0"/>
          <w:szCs w:val="22"/>
        </w:rPr>
      </w:pPr>
      <w:r w:rsidRPr="004327C2">
        <w:rPr>
          <w:b/>
          <w:szCs w:val="22"/>
        </w:rPr>
        <w:t>ARTICLE III</w:t>
      </w:r>
      <w:r>
        <w:rPr>
          <w:b/>
          <w:szCs w:val="22"/>
        </w:rPr>
        <w:t xml:space="preserve"> </w:t>
      </w:r>
      <w:r w:rsidRPr="004327C2">
        <w:rPr>
          <w:b/>
          <w:szCs w:val="22"/>
        </w:rPr>
        <w:t>—</w:t>
      </w:r>
      <w:r>
        <w:rPr>
          <w:b/>
          <w:szCs w:val="22"/>
        </w:rPr>
        <w:t xml:space="preserve"> </w:t>
      </w:r>
      <w:r w:rsidRPr="004327C2">
        <w:rPr>
          <w:b/>
          <w:szCs w:val="22"/>
        </w:rPr>
        <w:t>PROGRAM</w:t>
      </w:r>
      <w:r>
        <w:rPr>
          <w:b/>
          <w:szCs w:val="22"/>
        </w:rPr>
        <w:t xml:space="preserve"> </w:t>
      </w:r>
    </w:p>
    <w:p w:rsidR="00D25269" w:rsidRDefault="00D25269" w:rsidP="005740DC">
      <w:pPr>
        <w:pStyle w:val="BodyText"/>
        <w:ind w:left="720" w:hanging="720"/>
        <w:rPr>
          <w:szCs w:val="22"/>
        </w:rPr>
      </w:pPr>
    </w:p>
    <w:p w:rsidR="00D25269" w:rsidRPr="004327C2" w:rsidRDefault="00D25269" w:rsidP="005740DC">
      <w:pPr>
        <w:pStyle w:val="BodyText"/>
        <w:ind w:left="720" w:hanging="720"/>
        <w:rPr>
          <w:szCs w:val="22"/>
        </w:rPr>
      </w:pPr>
      <w:r w:rsidRPr="004327C2">
        <w:rPr>
          <w:szCs w:val="22"/>
        </w:rPr>
        <w:t>3.01</w:t>
      </w:r>
      <w:r>
        <w:rPr>
          <w:szCs w:val="22"/>
        </w:rPr>
        <w:t>.</w:t>
      </w:r>
      <w:r w:rsidRPr="004327C2">
        <w:rPr>
          <w:szCs w:val="22"/>
        </w:rPr>
        <w:tab/>
        <w:t>The Borrower declares its commitment to the Program and its implementation.  To this end</w:t>
      </w:r>
      <w:r>
        <w:rPr>
          <w:szCs w:val="22"/>
        </w:rPr>
        <w:t>, and further to Section 5.05 of the General Conditions</w:t>
      </w:r>
      <w:r w:rsidRPr="004327C2">
        <w:rPr>
          <w:szCs w:val="22"/>
        </w:rPr>
        <w:t>:</w:t>
      </w:r>
    </w:p>
    <w:p w:rsidR="00D25269" w:rsidRPr="004327C2" w:rsidRDefault="00D25269" w:rsidP="005740DC">
      <w:pPr>
        <w:pStyle w:val="BodyText"/>
        <w:ind w:left="720" w:hanging="720"/>
        <w:rPr>
          <w:szCs w:val="22"/>
        </w:rPr>
      </w:pPr>
    </w:p>
    <w:p w:rsidR="00D25269" w:rsidRDefault="00D25269" w:rsidP="00F72211">
      <w:pPr>
        <w:pStyle w:val="BodyText"/>
        <w:numPr>
          <w:ilvl w:val="0"/>
          <w:numId w:val="36"/>
        </w:numPr>
        <w:spacing w:after="0"/>
        <w:rPr>
          <w:szCs w:val="22"/>
        </w:rPr>
      </w:pPr>
      <w:r w:rsidRPr="004327C2">
        <w:rPr>
          <w:szCs w:val="22"/>
        </w:rPr>
        <w:t>the Borrower and the Bank shall</w:t>
      </w:r>
      <w:r>
        <w:rPr>
          <w:szCs w:val="22"/>
        </w:rPr>
        <w:t xml:space="preserve"> </w:t>
      </w:r>
      <w:r w:rsidRPr="004327C2">
        <w:rPr>
          <w:szCs w:val="22"/>
        </w:rPr>
        <w:t xml:space="preserve">from time to time, at the request of either party, exchange views on </w:t>
      </w:r>
      <w:r w:rsidRPr="00F427F0">
        <w:rPr>
          <w:szCs w:val="22"/>
        </w:rPr>
        <w:t>the Borrower’s macroeconomic policy framework and the progress achieved in carrying out the Program</w:t>
      </w:r>
      <w:r w:rsidRPr="004327C2">
        <w:rPr>
          <w:szCs w:val="22"/>
        </w:rPr>
        <w:t>;</w:t>
      </w:r>
    </w:p>
    <w:p w:rsidR="00D25269" w:rsidRDefault="00D25269" w:rsidP="005740DC">
      <w:pPr>
        <w:pStyle w:val="BodyText"/>
        <w:ind w:left="1440"/>
        <w:rPr>
          <w:szCs w:val="22"/>
        </w:rPr>
      </w:pPr>
    </w:p>
    <w:p w:rsidR="00D25269" w:rsidRPr="004327C2" w:rsidRDefault="00D25269" w:rsidP="00F72211">
      <w:pPr>
        <w:pStyle w:val="BodyText"/>
        <w:numPr>
          <w:ilvl w:val="0"/>
          <w:numId w:val="36"/>
        </w:numPr>
        <w:spacing w:after="0"/>
        <w:rPr>
          <w:szCs w:val="22"/>
        </w:rPr>
      </w:pPr>
      <w:r w:rsidRPr="0012103A">
        <w:rPr>
          <w:szCs w:val="22"/>
        </w:rPr>
        <w:t xml:space="preserve">prior to each such exchange of views, the </w:t>
      </w:r>
      <w:r>
        <w:rPr>
          <w:szCs w:val="22"/>
        </w:rPr>
        <w:t>Borrower</w:t>
      </w:r>
      <w:r w:rsidRPr="0012103A">
        <w:rPr>
          <w:szCs w:val="22"/>
        </w:rPr>
        <w:t xml:space="preserve"> shall furnish to the </w:t>
      </w:r>
      <w:r>
        <w:rPr>
          <w:szCs w:val="22"/>
        </w:rPr>
        <w:t>Bank</w:t>
      </w:r>
      <w:r w:rsidRPr="0012103A">
        <w:rPr>
          <w:szCs w:val="22"/>
        </w:rPr>
        <w:t xml:space="preserve"> for its review and comment a report on the progress achieved in carrying out the Program, in such detail as the </w:t>
      </w:r>
      <w:r>
        <w:rPr>
          <w:szCs w:val="22"/>
        </w:rPr>
        <w:t>Bank</w:t>
      </w:r>
      <w:r w:rsidRPr="0012103A">
        <w:rPr>
          <w:szCs w:val="22"/>
        </w:rPr>
        <w:t xml:space="preserve"> shall reasonably request; and</w:t>
      </w:r>
    </w:p>
    <w:p w:rsidR="00D25269" w:rsidRPr="004327C2" w:rsidRDefault="00D25269" w:rsidP="005740DC">
      <w:pPr>
        <w:pStyle w:val="BodyText"/>
        <w:ind w:left="1440" w:hanging="720"/>
        <w:rPr>
          <w:szCs w:val="22"/>
        </w:rPr>
      </w:pPr>
    </w:p>
    <w:p w:rsidR="00D25269" w:rsidRPr="00C13AE6" w:rsidRDefault="00D25269" w:rsidP="005740DC">
      <w:pPr>
        <w:tabs>
          <w:tab w:val="num" w:pos="720"/>
        </w:tabs>
        <w:ind w:left="1440" w:hanging="720"/>
      </w:pPr>
      <w:r w:rsidRPr="00C13AE6">
        <w:t>(c)</w:t>
      </w:r>
      <w:r w:rsidRPr="00C13AE6">
        <w:tab/>
        <w:t>without limitation upon paragraph (a) and (b) of this Section, the Borrower shall promptly inform the Bank of any situation that would have the effect of materially reversing the objectives of the Program or any action taken under the Program including any action specified in Section I of Schedule</w:t>
      </w:r>
      <w:r>
        <w:t> </w:t>
      </w:r>
      <w:r w:rsidRPr="00C13AE6">
        <w:t>1 to this Agreement.</w:t>
      </w:r>
    </w:p>
    <w:p w:rsidR="00D25269" w:rsidRDefault="00D25269" w:rsidP="005740DC">
      <w:pPr>
        <w:tabs>
          <w:tab w:val="num" w:pos="720"/>
        </w:tabs>
        <w:ind w:left="1440" w:hanging="720"/>
      </w:pPr>
    </w:p>
    <w:p w:rsidR="00D25269" w:rsidRPr="004327C2" w:rsidRDefault="00D25269" w:rsidP="005740DC">
      <w:pPr>
        <w:tabs>
          <w:tab w:val="num" w:pos="720"/>
        </w:tabs>
        <w:ind w:left="1440" w:hanging="720"/>
      </w:pPr>
    </w:p>
    <w:p w:rsidR="00D25269" w:rsidRPr="004327C2" w:rsidRDefault="00D25269" w:rsidP="00FA2E25">
      <w:pPr>
        <w:pStyle w:val="Heading1"/>
        <w:numPr>
          <w:ilvl w:val="0"/>
          <w:numId w:val="0"/>
        </w:numPr>
        <w:ind w:left="1440" w:firstLine="720"/>
        <w:rPr>
          <w:sz w:val="22"/>
          <w:szCs w:val="22"/>
        </w:rPr>
      </w:pPr>
      <w:r w:rsidRPr="004327C2">
        <w:rPr>
          <w:sz w:val="22"/>
          <w:szCs w:val="22"/>
        </w:rPr>
        <w:t>ARTICLE IV</w:t>
      </w:r>
      <w:r>
        <w:rPr>
          <w:sz w:val="22"/>
          <w:szCs w:val="22"/>
        </w:rPr>
        <w:t xml:space="preserve"> </w:t>
      </w:r>
      <w:r w:rsidRPr="004327C2">
        <w:rPr>
          <w:sz w:val="22"/>
          <w:szCs w:val="22"/>
        </w:rPr>
        <w:t>—</w:t>
      </w:r>
      <w:r>
        <w:rPr>
          <w:sz w:val="22"/>
          <w:szCs w:val="22"/>
        </w:rPr>
        <w:t xml:space="preserve"> </w:t>
      </w:r>
      <w:r w:rsidRPr="004327C2">
        <w:rPr>
          <w:sz w:val="22"/>
          <w:szCs w:val="22"/>
        </w:rPr>
        <w:t>REMEDIES OF THE BANK</w:t>
      </w:r>
    </w:p>
    <w:p w:rsidR="00D25269" w:rsidRPr="004327C2" w:rsidRDefault="00D25269" w:rsidP="005740DC">
      <w:pPr>
        <w:jc w:val="center"/>
      </w:pPr>
    </w:p>
    <w:p w:rsidR="00D25269" w:rsidRPr="004327C2" w:rsidRDefault="00D25269" w:rsidP="00D10675">
      <w:pPr>
        <w:pStyle w:val="BodyText"/>
        <w:ind w:left="720" w:hanging="720"/>
        <w:rPr>
          <w:szCs w:val="22"/>
        </w:rPr>
      </w:pPr>
      <w:r w:rsidRPr="004327C2">
        <w:rPr>
          <w:szCs w:val="22"/>
        </w:rPr>
        <w:t>4.01.</w:t>
      </w:r>
      <w:r w:rsidRPr="004327C2">
        <w:rPr>
          <w:szCs w:val="22"/>
        </w:rPr>
        <w:tab/>
        <w:t>The Additional Event of Suspension consists of the following</w:t>
      </w:r>
      <w:r>
        <w:rPr>
          <w:szCs w:val="22"/>
        </w:rPr>
        <w:t xml:space="preserve">, namely, </w:t>
      </w:r>
      <w:bookmarkStart w:id="4" w:name="_DV_M209"/>
      <w:bookmarkEnd w:id="4"/>
      <w:r>
        <w:rPr>
          <w:szCs w:val="22"/>
        </w:rPr>
        <w:t>that a</w:t>
      </w:r>
      <w:r w:rsidRPr="004327C2">
        <w:rPr>
          <w:szCs w:val="22"/>
        </w:rPr>
        <w:t xml:space="preserve"> situation has arisen which shall make it improbable that the Program, or a significant p</w:t>
      </w:r>
      <w:r w:rsidR="00D10675">
        <w:rPr>
          <w:szCs w:val="22"/>
        </w:rPr>
        <w:t>art of it, will be carried out.</w:t>
      </w:r>
    </w:p>
    <w:p w:rsidR="00D25269" w:rsidRPr="004327C2" w:rsidRDefault="00D25269" w:rsidP="00FA2E25">
      <w:pPr>
        <w:pStyle w:val="BodyText"/>
        <w:ind w:firstLine="720"/>
        <w:jc w:val="center"/>
        <w:rPr>
          <w:szCs w:val="22"/>
        </w:rPr>
      </w:pPr>
      <w:r w:rsidRPr="004327C2">
        <w:rPr>
          <w:b/>
          <w:szCs w:val="22"/>
        </w:rPr>
        <w:t>ARTICLE V</w:t>
      </w:r>
      <w:r>
        <w:rPr>
          <w:b/>
          <w:szCs w:val="22"/>
        </w:rPr>
        <w:t xml:space="preserve"> </w:t>
      </w:r>
      <w:r w:rsidRPr="004327C2">
        <w:rPr>
          <w:b/>
          <w:szCs w:val="22"/>
        </w:rPr>
        <w:t>—</w:t>
      </w:r>
      <w:r>
        <w:rPr>
          <w:b/>
          <w:szCs w:val="22"/>
        </w:rPr>
        <w:t xml:space="preserve"> </w:t>
      </w:r>
      <w:r w:rsidRPr="004327C2">
        <w:rPr>
          <w:b/>
          <w:szCs w:val="22"/>
        </w:rPr>
        <w:t>EFFECTIVENESS</w:t>
      </w:r>
      <w:r>
        <w:rPr>
          <w:b/>
          <w:szCs w:val="22"/>
        </w:rPr>
        <w:t>; TERMINATION</w:t>
      </w:r>
    </w:p>
    <w:p w:rsidR="00D25269" w:rsidRDefault="00D25269" w:rsidP="00D10675">
      <w:pPr>
        <w:pStyle w:val="BodyText"/>
        <w:ind w:left="720" w:hanging="720"/>
        <w:rPr>
          <w:color w:val="000000"/>
          <w:szCs w:val="22"/>
        </w:rPr>
      </w:pPr>
      <w:r w:rsidRPr="004327C2">
        <w:rPr>
          <w:szCs w:val="22"/>
        </w:rPr>
        <w:t>5.01.</w:t>
      </w:r>
      <w:r w:rsidRPr="004327C2">
        <w:rPr>
          <w:szCs w:val="22"/>
        </w:rPr>
        <w:tab/>
        <w:t>The Additional Condition of Effectiveness consists of the following</w:t>
      </w:r>
      <w:r>
        <w:rPr>
          <w:szCs w:val="22"/>
        </w:rPr>
        <w:t>, namely, that t</w:t>
      </w:r>
      <w:r>
        <w:rPr>
          <w:color w:val="000000"/>
          <w:szCs w:val="22"/>
        </w:rPr>
        <w:t>he Bank is satisfied with the progress achieved by the Borrower in carrying out the Program and with the adequacy of the Borrower’s macroeconomic policy framework</w:t>
      </w:r>
      <w:r w:rsidR="00D10675">
        <w:rPr>
          <w:color w:val="000000"/>
          <w:szCs w:val="22"/>
        </w:rPr>
        <w:t>.</w:t>
      </w:r>
    </w:p>
    <w:p w:rsidR="00D25269" w:rsidRDefault="00D25269" w:rsidP="00D10675">
      <w:pPr>
        <w:pStyle w:val="BodyText"/>
        <w:ind w:left="720" w:hanging="720"/>
        <w:rPr>
          <w:szCs w:val="22"/>
        </w:rPr>
      </w:pPr>
      <w:r w:rsidRPr="32BA4020">
        <w:rPr>
          <w:szCs w:val="22"/>
        </w:rPr>
        <w:t>5.02.</w:t>
      </w:r>
      <w:r>
        <w:tab/>
      </w:r>
      <w:r w:rsidRPr="32BA4020">
        <w:rPr>
          <w:szCs w:val="22"/>
        </w:rPr>
        <w:t>The Effectiveness Deadline is the date one hundred and eighty days (180) days after the Signature Date.</w:t>
      </w:r>
    </w:p>
    <w:p w:rsidR="00D25269" w:rsidRDefault="00D25269" w:rsidP="005740DC">
      <w:pPr>
        <w:pStyle w:val="BodyText"/>
        <w:rPr>
          <w:szCs w:val="22"/>
        </w:rPr>
      </w:pPr>
    </w:p>
    <w:p w:rsidR="00FA2E25" w:rsidRDefault="00FA2E25" w:rsidP="005740DC">
      <w:pPr>
        <w:pStyle w:val="BodyText"/>
        <w:rPr>
          <w:szCs w:val="22"/>
        </w:rPr>
      </w:pPr>
    </w:p>
    <w:p w:rsidR="00FA2E25" w:rsidRDefault="00FA2E25" w:rsidP="005740DC">
      <w:pPr>
        <w:pStyle w:val="BodyText"/>
        <w:rPr>
          <w:szCs w:val="22"/>
        </w:rPr>
      </w:pPr>
    </w:p>
    <w:p w:rsidR="00D25269" w:rsidRDefault="00D25269" w:rsidP="005740DC">
      <w:pPr>
        <w:spacing w:after="160" w:line="259" w:lineRule="auto"/>
        <w:rPr>
          <w:b/>
          <w:bCs/>
        </w:rPr>
      </w:pPr>
    </w:p>
    <w:p w:rsidR="00D25269" w:rsidRPr="004327C2" w:rsidRDefault="00D25269" w:rsidP="005740DC">
      <w:pPr>
        <w:pStyle w:val="BodyText"/>
        <w:jc w:val="center"/>
        <w:rPr>
          <w:szCs w:val="22"/>
        </w:rPr>
      </w:pPr>
      <w:r w:rsidRPr="004327C2">
        <w:rPr>
          <w:b/>
          <w:szCs w:val="22"/>
        </w:rPr>
        <w:lastRenderedPageBreak/>
        <w:t>ARTICLE VI — REPRESENTATIVE; ADDRESSES</w:t>
      </w:r>
    </w:p>
    <w:p w:rsidR="00D25269" w:rsidRPr="004327C2" w:rsidRDefault="00D25269" w:rsidP="005740DC">
      <w:pPr>
        <w:pStyle w:val="BodyText"/>
        <w:jc w:val="center"/>
        <w:rPr>
          <w:szCs w:val="22"/>
        </w:rPr>
      </w:pPr>
    </w:p>
    <w:p w:rsidR="00D25269" w:rsidRPr="004327C2" w:rsidRDefault="00D25269" w:rsidP="005740DC">
      <w:pPr>
        <w:pStyle w:val="BodyText"/>
        <w:ind w:left="720" w:hanging="720"/>
        <w:rPr>
          <w:szCs w:val="22"/>
        </w:rPr>
      </w:pPr>
      <w:r w:rsidRPr="004327C2">
        <w:rPr>
          <w:szCs w:val="22"/>
        </w:rPr>
        <w:t>6.01.</w:t>
      </w:r>
      <w:r w:rsidRPr="004327C2">
        <w:rPr>
          <w:szCs w:val="22"/>
        </w:rPr>
        <w:tab/>
      </w:r>
      <w:r>
        <w:rPr>
          <w:rStyle w:val="normaltextrun"/>
          <w:color w:val="000000"/>
          <w:szCs w:val="22"/>
          <w:shd w:val="clear" w:color="auto" w:fill="FFFFFF"/>
        </w:rPr>
        <w:t xml:space="preserve">The Borrower’s Representative, who, </w:t>
      </w:r>
      <w:r>
        <w:rPr>
          <w:rStyle w:val="normaltextrun"/>
          <w:i/>
          <w:iCs/>
          <w:color w:val="000000"/>
          <w:szCs w:val="22"/>
          <w:shd w:val="clear" w:color="auto" w:fill="FFFFFF"/>
        </w:rPr>
        <w:t>inter alia</w:t>
      </w:r>
      <w:r>
        <w:rPr>
          <w:rStyle w:val="normaltextrun"/>
          <w:color w:val="000000"/>
          <w:szCs w:val="22"/>
          <w:shd w:val="clear" w:color="auto" w:fill="FFFFFF"/>
        </w:rPr>
        <w:t>, may agree to a modification of the provisions of this Agreement on behalf of the Borrower through an exchange of letters (unless otherwise determined by the Borrower and the Bank), is its Minister of Finance.</w:t>
      </w:r>
    </w:p>
    <w:p w:rsidR="00D25269" w:rsidRPr="004327C2" w:rsidRDefault="00D25269" w:rsidP="005740DC">
      <w:pPr>
        <w:pStyle w:val="BodyText"/>
        <w:rPr>
          <w:szCs w:val="22"/>
        </w:rPr>
      </w:pPr>
    </w:p>
    <w:p w:rsidR="00D25269" w:rsidRPr="00FE0D18" w:rsidRDefault="00D25269" w:rsidP="005740DC">
      <w:pPr>
        <w:pStyle w:val="BodyText"/>
        <w:ind w:left="720" w:hanging="720"/>
        <w:rPr>
          <w:szCs w:val="22"/>
        </w:rPr>
      </w:pPr>
      <w:r w:rsidRPr="004327C2">
        <w:rPr>
          <w:szCs w:val="22"/>
        </w:rPr>
        <w:t>6.02.</w:t>
      </w:r>
      <w:r w:rsidRPr="004327C2">
        <w:rPr>
          <w:szCs w:val="22"/>
        </w:rPr>
        <w:tab/>
      </w:r>
      <w:r w:rsidRPr="00FE0D18">
        <w:rPr>
          <w:szCs w:val="22"/>
        </w:rPr>
        <w:t>For purposes of Section 10.01 of the General Conditions: (a) the Borrower’s address is:</w:t>
      </w:r>
    </w:p>
    <w:p w:rsidR="00D25269" w:rsidRPr="00FE0D18" w:rsidRDefault="00D25269" w:rsidP="005740DC">
      <w:pPr>
        <w:pStyle w:val="BodyText"/>
        <w:ind w:left="720"/>
        <w:rPr>
          <w:szCs w:val="22"/>
        </w:rPr>
      </w:pPr>
    </w:p>
    <w:p w:rsidR="00D25269" w:rsidRPr="00FE0D18" w:rsidRDefault="00D25269" w:rsidP="005740DC">
      <w:pPr>
        <w:pStyle w:val="paragraph"/>
        <w:spacing w:before="0" w:beforeAutospacing="0" w:after="0" w:afterAutospacing="0"/>
        <w:ind w:left="1440"/>
        <w:jc w:val="both"/>
        <w:textAlignment w:val="baseline"/>
        <w:rPr>
          <w:rFonts w:ascii="Segoe UI" w:hAnsi="Segoe UI" w:cs="Segoe UI"/>
          <w:sz w:val="22"/>
          <w:szCs w:val="22"/>
        </w:rPr>
      </w:pPr>
      <w:r w:rsidRPr="00FE0D18">
        <w:rPr>
          <w:rStyle w:val="normaltextrun"/>
          <w:color w:val="000000"/>
          <w:sz w:val="22"/>
          <w:szCs w:val="22"/>
        </w:rPr>
        <w:t>Ministry of Finance</w:t>
      </w:r>
    </w:p>
    <w:p w:rsidR="00D25269" w:rsidRPr="00FE0D18" w:rsidRDefault="00D25269" w:rsidP="005740DC">
      <w:pPr>
        <w:pStyle w:val="paragraph"/>
        <w:spacing w:before="0" w:beforeAutospacing="0" w:after="0" w:afterAutospacing="0"/>
        <w:ind w:left="1440"/>
        <w:jc w:val="both"/>
        <w:textAlignment w:val="baseline"/>
        <w:rPr>
          <w:rFonts w:ascii="Segoe UI" w:hAnsi="Segoe UI" w:cs="Segoe UI"/>
          <w:sz w:val="22"/>
          <w:szCs w:val="22"/>
        </w:rPr>
      </w:pPr>
      <w:r w:rsidRPr="00FE0D18">
        <w:rPr>
          <w:rStyle w:val="normaltextrun"/>
          <w:color w:val="000000"/>
          <w:sz w:val="22"/>
          <w:szCs w:val="22"/>
        </w:rPr>
        <w:t xml:space="preserve">20 </w:t>
      </w:r>
      <w:proofErr w:type="spellStart"/>
      <w:r w:rsidRPr="00FE0D18">
        <w:rPr>
          <w:rStyle w:val="normaltextrun"/>
          <w:color w:val="000000"/>
          <w:sz w:val="22"/>
          <w:szCs w:val="22"/>
        </w:rPr>
        <w:t>Kneza</w:t>
      </w:r>
      <w:proofErr w:type="spellEnd"/>
      <w:r w:rsidRPr="00FE0D18">
        <w:rPr>
          <w:rStyle w:val="normaltextrun"/>
          <w:color w:val="000000"/>
          <w:sz w:val="22"/>
          <w:szCs w:val="22"/>
        </w:rPr>
        <w:t xml:space="preserve"> </w:t>
      </w:r>
      <w:proofErr w:type="spellStart"/>
      <w:r w:rsidRPr="00FE0D18">
        <w:rPr>
          <w:rStyle w:val="normaltextrun"/>
          <w:color w:val="000000"/>
          <w:sz w:val="22"/>
          <w:szCs w:val="22"/>
        </w:rPr>
        <w:t>Milosa</w:t>
      </w:r>
      <w:proofErr w:type="spellEnd"/>
      <w:r w:rsidRPr="00FE0D18">
        <w:rPr>
          <w:rStyle w:val="normaltextrun"/>
          <w:color w:val="000000"/>
          <w:sz w:val="22"/>
          <w:szCs w:val="22"/>
        </w:rPr>
        <w:t xml:space="preserve"> St.</w:t>
      </w:r>
    </w:p>
    <w:p w:rsidR="00D25269" w:rsidRPr="00FE0D18" w:rsidRDefault="00D25269" w:rsidP="005740DC">
      <w:pPr>
        <w:pStyle w:val="paragraph"/>
        <w:spacing w:before="0" w:beforeAutospacing="0" w:after="0" w:afterAutospacing="0"/>
        <w:ind w:left="1440"/>
        <w:jc w:val="both"/>
        <w:textAlignment w:val="baseline"/>
        <w:rPr>
          <w:rFonts w:ascii="Segoe UI" w:hAnsi="Segoe UI" w:cs="Segoe UI"/>
          <w:sz w:val="22"/>
          <w:szCs w:val="22"/>
        </w:rPr>
      </w:pPr>
      <w:r w:rsidRPr="00FE0D18">
        <w:rPr>
          <w:rStyle w:val="normaltextrun"/>
          <w:color w:val="000000"/>
          <w:sz w:val="22"/>
          <w:szCs w:val="22"/>
        </w:rPr>
        <w:t>11000 Belgrade</w:t>
      </w:r>
    </w:p>
    <w:p w:rsidR="00D25269" w:rsidRPr="00FE0D18" w:rsidRDefault="00D25269" w:rsidP="005740DC">
      <w:pPr>
        <w:pStyle w:val="paragraph"/>
        <w:spacing w:before="0" w:beforeAutospacing="0" w:after="0" w:afterAutospacing="0"/>
        <w:ind w:left="1440"/>
        <w:jc w:val="both"/>
        <w:textAlignment w:val="baseline"/>
        <w:rPr>
          <w:sz w:val="22"/>
          <w:szCs w:val="22"/>
        </w:rPr>
      </w:pPr>
      <w:r w:rsidRPr="00FE0D18">
        <w:rPr>
          <w:rStyle w:val="normaltextrun"/>
          <w:color w:val="000000"/>
          <w:sz w:val="22"/>
          <w:szCs w:val="22"/>
        </w:rPr>
        <w:t>Republic of Serbia; and</w:t>
      </w:r>
    </w:p>
    <w:p w:rsidR="00D25269" w:rsidRPr="00FE0D18" w:rsidRDefault="00D25269" w:rsidP="005740DC">
      <w:pPr>
        <w:pStyle w:val="paragraph"/>
        <w:spacing w:before="0" w:beforeAutospacing="0" w:after="0" w:afterAutospacing="0"/>
        <w:ind w:left="720"/>
        <w:jc w:val="both"/>
        <w:textAlignment w:val="baseline"/>
        <w:rPr>
          <w:sz w:val="22"/>
          <w:szCs w:val="22"/>
        </w:rPr>
      </w:pPr>
    </w:p>
    <w:p w:rsidR="00D25269" w:rsidRPr="00FE0D18" w:rsidRDefault="00D25269" w:rsidP="005740DC">
      <w:pPr>
        <w:pStyle w:val="paragraph"/>
        <w:spacing w:before="0" w:beforeAutospacing="0" w:after="0" w:afterAutospacing="0"/>
        <w:ind w:firstLine="720"/>
        <w:jc w:val="both"/>
        <w:textAlignment w:val="baseline"/>
        <w:rPr>
          <w:rFonts w:ascii="Segoe UI" w:hAnsi="Segoe UI" w:cs="Segoe UI"/>
          <w:sz w:val="22"/>
          <w:szCs w:val="22"/>
        </w:rPr>
      </w:pPr>
      <w:r w:rsidRPr="14823F10">
        <w:rPr>
          <w:rStyle w:val="normaltextrun"/>
          <w:color w:val="000000" w:themeColor="text1"/>
          <w:sz w:val="22"/>
          <w:szCs w:val="22"/>
        </w:rPr>
        <w:t>(b) the Borrower’s Electronic Address is:</w:t>
      </w:r>
    </w:p>
    <w:p w:rsidR="00D25269" w:rsidRPr="00865C37" w:rsidRDefault="00D25269" w:rsidP="005740DC">
      <w:pPr>
        <w:pStyle w:val="paragraph"/>
        <w:spacing w:before="0" w:beforeAutospacing="0" w:after="0" w:afterAutospacing="0"/>
        <w:jc w:val="both"/>
        <w:textAlignment w:val="baseline"/>
        <w:rPr>
          <w:sz w:val="22"/>
          <w:szCs w:val="22"/>
        </w:rPr>
      </w:pPr>
    </w:p>
    <w:p w:rsidR="00D25269" w:rsidRPr="00865C37" w:rsidRDefault="00D25269" w:rsidP="005740DC">
      <w:pPr>
        <w:pStyle w:val="paragraph"/>
        <w:spacing w:before="0" w:beforeAutospacing="0" w:after="0" w:afterAutospacing="0"/>
        <w:ind w:left="1440"/>
        <w:jc w:val="both"/>
        <w:textAlignment w:val="baseline"/>
        <w:rPr>
          <w:sz w:val="22"/>
          <w:szCs w:val="22"/>
        </w:rPr>
      </w:pPr>
      <w:r w:rsidRPr="00865C37">
        <w:rPr>
          <w:rStyle w:val="normaltextrun"/>
          <w:color w:val="000000"/>
          <w:sz w:val="22"/>
          <w:szCs w:val="22"/>
        </w:rPr>
        <w:t>Facsimile:</w:t>
      </w:r>
      <w:r w:rsidRPr="00865C37">
        <w:rPr>
          <w:rStyle w:val="normaltextrun"/>
          <w:color w:val="000000"/>
          <w:sz w:val="22"/>
          <w:szCs w:val="22"/>
        </w:rPr>
        <w:tab/>
      </w:r>
      <w:r w:rsidRPr="00865C37">
        <w:rPr>
          <w:rStyle w:val="normaltextrun"/>
          <w:color w:val="000000"/>
          <w:sz w:val="22"/>
          <w:szCs w:val="22"/>
        </w:rPr>
        <w:tab/>
      </w:r>
      <w:r w:rsidRPr="00865C37">
        <w:rPr>
          <w:rStyle w:val="normaltextrun"/>
          <w:color w:val="000000"/>
          <w:sz w:val="22"/>
          <w:szCs w:val="22"/>
        </w:rPr>
        <w:tab/>
        <w:t>E-mail:</w:t>
      </w:r>
    </w:p>
    <w:p w:rsidR="00D25269" w:rsidRPr="00865C37" w:rsidRDefault="00D25269" w:rsidP="005740DC">
      <w:pPr>
        <w:pStyle w:val="paragraph"/>
        <w:spacing w:before="0" w:beforeAutospacing="0" w:after="0" w:afterAutospacing="0"/>
        <w:ind w:left="1440"/>
        <w:jc w:val="both"/>
        <w:textAlignment w:val="baseline"/>
        <w:rPr>
          <w:sz w:val="22"/>
          <w:szCs w:val="22"/>
        </w:rPr>
      </w:pPr>
      <w:r w:rsidRPr="00865C37">
        <w:rPr>
          <w:rStyle w:val="normaltextrun"/>
          <w:color w:val="000000"/>
          <w:sz w:val="22"/>
          <w:szCs w:val="22"/>
        </w:rPr>
        <w:t>(381-11) 3618-961</w:t>
      </w:r>
      <w:r w:rsidRPr="00865C37">
        <w:rPr>
          <w:rStyle w:val="normaltextrun"/>
          <w:color w:val="000000"/>
          <w:sz w:val="22"/>
          <w:szCs w:val="22"/>
        </w:rPr>
        <w:tab/>
      </w:r>
      <w:r w:rsidRPr="00865C37">
        <w:rPr>
          <w:rStyle w:val="normaltextrun"/>
          <w:color w:val="000000"/>
          <w:sz w:val="22"/>
          <w:szCs w:val="22"/>
        </w:rPr>
        <w:tab/>
      </w:r>
      <w:hyperlink r:id="rId11" w:tgtFrame="_blank" w:history="1">
        <w:r w:rsidRPr="00865C37">
          <w:rPr>
            <w:rStyle w:val="normaltextrun"/>
            <w:color w:val="0000FF"/>
            <w:sz w:val="22"/>
            <w:szCs w:val="22"/>
            <w:u w:val="single"/>
          </w:rPr>
          <w:t>kabinet@mfin.gov.rs</w:t>
        </w:r>
      </w:hyperlink>
    </w:p>
    <w:p w:rsidR="00D25269" w:rsidRPr="00865C37" w:rsidRDefault="00D25269" w:rsidP="005740DC">
      <w:pPr>
        <w:pStyle w:val="BodyText"/>
        <w:tabs>
          <w:tab w:val="left" w:pos="2603"/>
        </w:tabs>
        <w:rPr>
          <w:szCs w:val="22"/>
        </w:rPr>
      </w:pPr>
      <w:r w:rsidRPr="00865C37">
        <w:rPr>
          <w:szCs w:val="22"/>
        </w:rPr>
        <w:tab/>
      </w:r>
    </w:p>
    <w:p w:rsidR="00D25269" w:rsidRPr="00865C37" w:rsidRDefault="00D25269" w:rsidP="005740DC">
      <w:pPr>
        <w:pStyle w:val="BodyText"/>
        <w:ind w:left="720" w:hanging="720"/>
        <w:rPr>
          <w:szCs w:val="22"/>
        </w:rPr>
      </w:pPr>
      <w:r w:rsidRPr="00865C37">
        <w:rPr>
          <w:szCs w:val="22"/>
        </w:rPr>
        <w:t>6.03.</w:t>
      </w:r>
      <w:r w:rsidRPr="00865C37">
        <w:rPr>
          <w:szCs w:val="22"/>
        </w:rPr>
        <w:tab/>
      </w:r>
      <w:r w:rsidRPr="00ED4C61">
        <w:rPr>
          <w:spacing w:val="-2"/>
          <w:szCs w:val="22"/>
        </w:rPr>
        <w:t>For purposes of Section 10.01 of the General Conditions: (a) the Bank’s address is:</w:t>
      </w:r>
    </w:p>
    <w:p w:rsidR="00D25269" w:rsidRPr="00865C37" w:rsidRDefault="00D25269" w:rsidP="005740DC">
      <w:pPr>
        <w:pStyle w:val="BodyText"/>
        <w:ind w:left="720"/>
        <w:rPr>
          <w:szCs w:val="22"/>
        </w:rPr>
      </w:pPr>
    </w:p>
    <w:p w:rsidR="00D25269" w:rsidRPr="00865C37" w:rsidRDefault="00D25269" w:rsidP="005740DC">
      <w:pPr>
        <w:pStyle w:val="BodyText"/>
        <w:ind w:left="1440"/>
        <w:rPr>
          <w:szCs w:val="22"/>
        </w:rPr>
      </w:pPr>
      <w:r w:rsidRPr="00865C37">
        <w:rPr>
          <w:szCs w:val="22"/>
        </w:rPr>
        <w:t>International Bank for Reconstruction and Development</w:t>
      </w:r>
    </w:p>
    <w:p w:rsidR="00D25269" w:rsidRPr="00865C37" w:rsidRDefault="00D25269" w:rsidP="005740DC">
      <w:pPr>
        <w:pStyle w:val="BodyText"/>
        <w:ind w:left="1440"/>
        <w:rPr>
          <w:szCs w:val="22"/>
        </w:rPr>
      </w:pPr>
      <w:r w:rsidRPr="00865C37">
        <w:rPr>
          <w:szCs w:val="22"/>
        </w:rPr>
        <w:t>1818 H Street, N.W.</w:t>
      </w:r>
    </w:p>
    <w:p w:rsidR="00D25269" w:rsidRPr="00865C37" w:rsidRDefault="00D25269" w:rsidP="005740DC">
      <w:pPr>
        <w:pStyle w:val="BodyText"/>
        <w:ind w:left="1440"/>
        <w:rPr>
          <w:szCs w:val="22"/>
        </w:rPr>
      </w:pPr>
      <w:r w:rsidRPr="00865C37">
        <w:rPr>
          <w:szCs w:val="22"/>
        </w:rPr>
        <w:t>Washington, D.C. 20433</w:t>
      </w:r>
    </w:p>
    <w:p w:rsidR="00D25269" w:rsidRPr="00865C37" w:rsidRDefault="00D25269" w:rsidP="005740DC">
      <w:pPr>
        <w:pStyle w:val="BodyText"/>
        <w:ind w:left="1440"/>
        <w:rPr>
          <w:szCs w:val="22"/>
        </w:rPr>
      </w:pPr>
      <w:r w:rsidRPr="00865C37">
        <w:rPr>
          <w:szCs w:val="22"/>
        </w:rPr>
        <w:t>United States of America; and</w:t>
      </w:r>
    </w:p>
    <w:p w:rsidR="00D25269" w:rsidRPr="00865C37" w:rsidRDefault="00D25269" w:rsidP="005740DC">
      <w:pPr>
        <w:pStyle w:val="BodyText"/>
        <w:ind w:left="720"/>
        <w:rPr>
          <w:szCs w:val="22"/>
        </w:rPr>
      </w:pPr>
    </w:p>
    <w:p w:rsidR="00D25269" w:rsidRPr="00865C37" w:rsidRDefault="00D25269" w:rsidP="00307C2F">
      <w:pPr>
        <w:pStyle w:val="BodyText"/>
        <w:ind w:left="720"/>
        <w:rPr>
          <w:szCs w:val="22"/>
        </w:rPr>
      </w:pPr>
      <w:r w:rsidRPr="00865C37">
        <w:rPr>
          <w:szCs w:val="22"/>
        </w:rPr>
        <w:t>(b) th</w:t>
      </w:r>
      <w:r w:rsidR="00307C2F">
        <w:rPr>
          <w:szCs w:val="22"/>
        </w:rPr>
        <w:t>e Bank’s Electronic Address is:</w:t>
      </w:r>
    </w:p>
    <w:p w:rsidR="00D25269" w:rsidRPr="00865C37" w:rsidRDefault="00D25269" w:rsidP="005740DC">
      <w:pPr>
        <w:pStyle w:val="BodyText"/>
        <w:tabs>
          <w:tab w:val="left" w:pos="3240"/>
        </w:tabs>
        <w:ind w:left="1440"/>
        <w:rPr>
          <w:szCs w:val="22"/>
        </w:rPr>
      </w:pPr>
      <w:r w:rsidRPr="00865C37">
        <w:rPr>
          <w:szCs w:val="22"/>
        </w:rPr>
        <w:t>Telex:</w:t>
      </w:r>
      <w:r w:rsidRPr="00865C37">
        <w:rPr>
          <w:szCs w:val="22"/>
        </w:rPr>
        <w:tab/>
        <w:t>Facsimile:</w:t>
      </w:r>
      <w:r w:rsidRPr="00865C37">
        <w:rPr>
          <w:szCs w:val="22"/>
        </w:rPr>
        <w:tab/>
      </w:r>
      <w:r w:rsidRPr="00865C37">
        <w:rPr>
          <w:szCs w:val="22"/>
        </w:rPr>
        <w:tab/>
        <w:t>E-mail:</w:t>
      </w:r>
    </w:p>
    <w:p w:rsidR="00D25269" w:rsidRPr="00865C37" w:rsidRDefault="00D25269" w:rsidP="005740DC">
      <w:pPr>
        <w:pStyle w:val="BodyText"/>
        <w:ind w:left="1440"/>
        <w:rPr>
          <w:szCs w:val="22"/>
        </w:rPr>
      </w:pPr>
    </w:p>
    <w:p w:rsidR="00D25269" w:rsidRPr="00865C37" w:rsidRDefault="00D25269" w:rsidP="005740DC">
      <w:pPr>
        <w:pStyle w:val="BodyText"/>
        <w:tabs>
          <w:tab w:val="left" w:pos="3240"/>
        </w:tabs>
        <w:ind w:left="1440"/>
        <w:rPr>
          <w:szCs w:val="22"/>
        </w:rPr>
      </w:pPr>
      <w:r w:rsidRPr="00865C37">
        <w:rPr>
          <w:szCs w:val="22"/>
        </w:rPr>
        <w:t>248423(MCI) or</w:t>
      </w:r>
      <w:r w:rsidRPr="00865C37">
        <w:rPr>
          <w:szCs w:val="22"/>
        </w:rPr>
        <w:tab/>
        <w:t>1-202-477-6391</w:t>
      </w:r>
      <w:r w:rsidRPr="00865C37">
        <w:rPr>
          <w:szCs w:val="22"/>
        </w:rPr>
        <w:tab/>
      </w:r>
      <w:r w:rsidRPr="00865C37">
        <w:rPr>
          <w:color w:val="000000"/>
          <w:szCs w:val="22"/>
          <w:shd w:val="clear" w:color="auto" w:fill="FFFFFF"/>
        </w:rPr>
        <w:t>sndegwa@worldbank.org</w:t>
      </w:r>
    </w:p>
    <w:p w:rsidR="00D25269" w:rsidRPr="00865C37" w:rsidRDefault="00D25269" w:rsidP="005740DC">
      <w:pPr>
        <w:pStyle w:val="BodyText"/>
        <w:ind w:left="1440"/>
        <w:rPr>
          <w:szCs w:val="22"/>
        </w:rPr>
      </w:pPr>
      <w:r w:rsidRPr="00865C37">
        <w:rPr>
          <w:szCs w:val="22"/>
        </w:rPr>
        <w:t xml:space="preserve">  64145(MCI)</w:t>
      </w:r>
    </w:p>
    <w:p w:rsidR="00D25269" w:rsidRPr="004327C2" w:rsidRDefault="00D25269" w:rsidP="005740DC">
      <w:pPr>
        <w:pStyle w:val="BodyText"/>
        <w:ind w:left="720"/>
        <w:rPr>
          <w:szCs w:val="22"/>
        </w:rPr>
      </w:pPr>
    </w:p>
    <w:p w:rsidR="00D25269" w:rsidRDefault="00D25269" w:rsidP="005740DC">
      <w:pPr>
        <w:spacing w:after="160" w:line="259" w:lineRule="auto"/>
      </w:pPr>
    </w:p>
    <w:p w:rsidR="00D25269" w:rsidRPr="004327C2" w:rsidRDefault="00D25269" w:rsidP="005740DC">
      <w:pPr>
        <w:pStyle w:val="BodyText"/>
        <w:rPr>
          <w:szCs w:val="22"/>
        </w:rPr>
      </w:pPr>
      <w:r w:rsidRPr="7098841B">
        <w:rPr>
          <w:szCs w:val="22"/>
        </w:rPr>
        <w:lastRenderedPageBreak/>
        <w:t>AGREED and signed in English as of the Signature Date.</w:t>
      </w:r>
    </w:p>
    <w:p w:rsidR="00D25269" w:rsidRPr="004327C2" w:rsidRDefault="00D25269" w:rsidP="005740DC">
      <w:pPr>
        <w:pStyle w:val="BodyText"/>
        <w:rPr>
          <w:szCs w:val="22"/>
        </w:rPr>
      </w:pPr>
    </w:p>
    <w:p w:rsidR="00D25269" w:rsidRPr="00780E7D" w:rsidRDefault="00D25269" w:rsidP="005740DC">
      <w:pPr>
        <w:rPr>
          <w:bCs/>
        </w:rPr>
      </w:pPr>
    </w:p>
    <w:p w:rsidR="00D25269" w:rsidRPr="00F935BC" w:rsidRDefault="00D25269" w:rsidP="005740DC">
      <w:pPr>
        <w:ind w:left="1440" w:firstLine="720"/>
        <w:rPr>
          <w:b/>
          <w:bCs/>
        </w:rPr>
      </w:pPr>
      <w:r>
        <w:rPr>
          <w:b/>
          <w:bCs/>
        </w:rPr>
        <w:t>REPUBLIC OF SERBIA</w:t>
      </w:r>
    </w:p>
    <w:p w:rsidR="00D25269" w:rsidRPr="00430537" w:rsidRDefault="00D25269" w:rsidP="005740DC">
      <w:pPr>
        <w:rPr>
          <w:b/>
        </w:rPr>
      </w:pPr>
    </w:p>
    <w:p w:rsidR="00D25269" w:rsidRPr="00430537" w:rsidRDefault="00D25269" w:rsidP="005740DC">
      <w:pPr>
        <w:rPr>
          <w:b/>
        </w:rPr>
      </w:pPr>
    </w:p>
    <w:p w:rsidR="00D25269" w:rsidRPr="00BA7B0F" w:rsidRDefault="00D25269" w:rsidP="005740DC">
      <w:pPr>
        <w:ind w:left="1440" w:firstLine="720"/>
        <w:rPr>
          <w:b/>
          <w:bCs/>
        </w:rPr>
      </w:pPr>
      <w:r w:rsidRPr="00BA7B0F">
        <w:rPr>
          <w:b/>
          <w:bCs/>
        </w:rPr>
        <w:t>By</w:t>
      </w:r>
    </w:p>
    <w:p w:rsidR="00D25269" w:rsidRPr="00430537" w:rsidRDefault="00D25269" w:rsidP="005740DC">
      <w:pPr>
        <w:rPr>
          <w:b/>
        </w:rPr>
      </w:pPr>
    </w:p>
    <w:p w:rsidR="00D25269" w:rsidRPr="00BA7B0F" w:rsidRDefault="00D25269" w:rsidP="005740DC">
      <w:pPr>
        <w:jc w:val="right"/>
        <w:rPr>
          <w:b/>
        </w:rPr>
      </w:pPr>
      <w:r>
        <w:rPr>
          <w:b/>
        </w:rPr>
        <w:t>__________________________________________</w:t>
      </w:r>
      <w:sdt>
        <w:sdtPr>
          <w:rPr>
            <w:rStyle w:val="Style1"/>
          </w:rPr>
          <w:alias w:val="DocuSign Anchor Tag"/>
          <w:tag w:val="DocuSign Anchor Tag"/>
          <w:id w:val="-1142269993"/>
          <w:lock w:val="contentLocked"/>
          <w:placeholder>
            <w:docPart w:val="CE0CFFADCC77458EB79C5EDB882AB68F"/>
          </w:placeholder>
        </w:sdtPr>
        <w:sdtEndPr>
          <w:rPr>
            <w:rStyle w:val="Style1"/>
          </w:rPr>
        </w:sdtEndPr>
        <w:sdtContent>
          <w:r w:rsidRPr="005D4FC2">
            <w:rPr>
              <w:rStyle w:val="Style1"/>
            </w:rPr>
            <w:t>/s1/</w:t>
          </w:r>
        </w:sdtContent>
      </w:sdt>
    </w:p>
    <w:p w:rsidR="00D25269" w:rsidRPr="0041236F" w:rsidRDefault="00D25269" w:rsidP="005740DC">
      <w:pPr>
        <w:tabs>
          <w:tab w:val="left" w:pos="3960"/>
        </w:tabs>
        <w:rPr>
          <w:b/>
          <w:bCs/>
        </w:rPr>
      </w:pPr>
      <w:r>
        <w:tab/>
      </w:r>
      <w:r w:rsidRPr="0041236F">
        <w:rPr>
          <w:b/>
          <w:bCs/>
        </w:rPr>
        <w:t>Authorized Representative</w:t>
      </w:r>
    </w:p>
    <w:p w:rsidR="00D25269" w:rsidRDefault="00D25269" w:rsidP="005740DC">
      <w:pPr>
        <w:rPr>
          <w:b/>
        </w:rPr>
      </w:pPr>
    </w:p>
    <w:p w:rsidR="00D25269" w:rsidRPr="00BA7B0F" w:rsidRDefault="00D25269" w:rsidP="005740DC">
      <w:pPr>
        <w:rPr>
          <w:b/>
        </w:rPr>
      </w:pPr>
    </w:p>
    <w:p w:rsidR="00D25269" w:rsidRPr="00A10B66" w:rsidRDefault="00D25269" w:rsidP="00676766">
      <w:pPr>
        <w:ind w:left="2880" w:firstLine="810"/>
        <w:rPr>
          <w:b/>
        </w:rPr>
      </w:pPr>
      <w:r w:rsidRPr="0041236F">
        <w:rPr>
          <w:b/>
          <w:bCs/>
        </w:rPr>
        <w:t>Name:</w:t>
      </w:r>
      <w:r>
        <w:rPr>
          <w:b/>
          <w:bCs/>
        </w:rPr>
        <w:tab/>
      </w:r>
      <w:r w:rsidR="00307E90" w:rsidRPr="009E34D7">
        <w:rPr>
          <w:b/>
          <w:lang w:val="sr-Latn-RS"/>
        </w:rPr>
        <w:t>SINIŠA</w:t>
      </w:r>
      <w:r w:rsidR="00307E90">
        <w:rPr>
          <w:lang w:val="sr-Latn-RS"/>
        </w:rPr>
        <w:t xml:space="preserve"> </w:t>
      </w:r>
      <w:r w:rsidR="00307E90" w:rsidRPr="009E34D7">
        <w:rPr>
          <w:b/>
          <w:lang w:val="sr-Latn-RS"/>
        </w:rPr>
        <w:t>MALI</w:t>
      </w:r>
      <w:sdt>
        <w:sdtPr>
          <w:rPr>
            <w:rStyle w:val="Style1"/>
          </w:rPr>
          <w:alias w:val="DocuSign Anchor Tag"/>
          <w:tag w:val="DocuSign Anchor Tag"/>
          <w:id w:val="822008802"/>
          <w:lock w:val="contentLocked"/>
          <w:placeholder>
            <w:docPart w:val="CE0CFFADCC77458EB79C5EDB882AB68F"/>
          </w:placeholder>
        </w:sdtPr>
        <w:sdtEndPr>
          <w:rPr>
            <w:rStyle w:val="Style1"/>
          </w:rPr>
        </w:sdtEndPr>
        <w:sdtContent>
          <w:r w:rsidRPr="005D4FC2">
            <w:rPr>
              <w:rStyle w:val="Style1"/>
            </w:rPr>
            <w:t>/n1/</w:t>
          </w:r>
        </w:sdtContent>
      </w:sdt>
    </w:p>
    <w:p w:rsidR="00D25269" w:rsidRPr="00E75FC9" w:rsidRDefault="00D25269" w:rsidP="00676766">
      <w:pPr>
        <w:ind w:firstLine="810"/>
        <w:rPr>
          <w:b/>
        </w:rPr>
      </w:pPr>
    </w:p>
    <w:p w:rsidR="00D25269" w:rsidRPr="009E34D7" w:rsidRDefault="00D25269" w:rsidP="00676766">
      <w:pPr>
        <w:ind w:left="720" w:firstLine="2970"/>
        <w:rPr>
          <w:b/>
          <w:lang w:val="sr-Latn-RS"/>
        </w:rPr>
      </w:pPr>
      <w:r w:rsidRPr="00E75FC9">
        <w:rPr>
          <w:b/>
          <w:bCs/>
        </w:rPr>
        <w:t>Title:</w:t>
      </w:r>
      <w:r w:rsidR="00676766">
        <w:rPr>
          <w:b/>
          <w:bCs/>
        </w:rPr>
        <w:t xml:space="preserve"> </w:t>
      </w:r>
      <w:r w:rsidR="00307E90">
        <w:rPr>
          <w:b/>
          <w:bCs/>
          <w:lang w:val="sr-Latn-RS"/>
        </w:rPr>
        <w:t>MINISTER OF FINANCE</w:t>
      </w:r>
    </w:p>
    <w:p w:rsidR="00D25269" w:rsidRPr="00A10B66" w:rsidRDefault="00D25269" w:rsidP="00676766">
      <w:pPr>
        <w:ind w:firstLine="810"/>
        <w:rPr>
          <w:b/>
        </w:rPr>
      </w:pPr>
    </w:p>
    <w:p w:rsidR="00D25269" w:rsidRPr="00056B3B" w:rsidRDefault="00D25269" w:rsidP="00676766">
      <w:pPr>
        <w:ind w:firstLine="3690"/>
        <w:rPr>
          <w:b/>
        </w:rPr>
      </w:pPr>
      <w:r w:rsidRPr="00056B3B">
        <w:rPr>
          <w:b/>
          <w:bCs/>
        </w:rPr>
        <w:t>Date:</w:t>
      </w:r>
      <w:r>
        <w:rPr>
          <w:b/>
          <w:bCs/>
        </w:rPr>
        <w:tab/>
      </w:r>
      <w:r w:rsidR="00676766">
        <w:rPr>
          <w:b/>
          <w:bCs/>
          <w:lang w:val="sr-Latn-RS"/>
        </w:rPr>
        <w:t>May 10, 2021</w:t>
      </w:r>
      <w:sdt>
        <w:sdtPr>
          <w:rPr>
            <w:rStyle w:val="Style1"/>
          </w:rPr>
          <w:alias w:val="DocuSign Anchor Tag"/>
          <w:tag w:val="DocuSign Anchor Tag"/>
          <w:id w:val="-2063237301"/>
          <w:lock w:val="contentLocked"/>
          <w:placeholder>
            <w:docPart w:val="CE0CFFADCC77458EB79C5EDB882AB68F"/>
          </w:placeholder>
        </w:sdtPr>
        <w:sdtEndPr>
          <w:rPr>
            <w:rStyle w:val="Style1"/>
          </w:rPr>
        </w:sdtEndPr>
        <w:sdtContent>
          <w:r w:rsidRPr="005D4FC2">
            <w:rPr>
              <w:rStyle w:val="Style1"/>
            </w:rPr>
            <w:t>/d1/</w:t>
          </w:r>
        </w:sdtContent>
      </w:sdt>
    </w:p>
    <w:p w:rsidR="00D25269" w:rsidRPr="00056B3B" w:rsidRDefault="00D25269" w:rsidP="005740DC">
      <w:pPr>
        <w:rPr>
          <w:b/>
        </w:rPr>
      </w:pPr>
    </w:p>
    <w:p w:rsidR="00D25269" w:rsidRPr="00056B3B" w:rsidRDefault="00D25269" w:rsidP="005740DC">
      <w:pPr>
        <w:rPr>
          <w:b/>
        </w:rPr>
      </w:pPr>
    </w:p>
    <w:p w:rsidR="00D25269" w:rsidRPr="00056B3B" w:rsidRDefault="00D25269" w:rsidP="005740DC">
      <w:pPr>
        <w:rPr>
          <w:b/>
        </w:rPr>
      </w:pPr>
    </w:p>
    <w:p w:rsidR="00D25269" w:rsidRDefault="00D25269" w:rsidP="005740DC">
      <w:pPr>
        <w:pStyle w:val="BodyText"/>
        <w:ind w:left="1440" w:firstLine="720"/>
        <w:rPr>
          <w:b/>
          <w:szCs w:val="22"/>
        </w:rPr>
      </w:pPr>
      <w:r w:rsidRPr="004327C2">
        <w:rPr>
          <w:b/>
          <w:szCs w:val="22"/>
        </w:rPr>
        <w:t>INTERNATIONAL BANK FOR</w:t>
      </w:r>
      <w:r>
        <w:rPr>
          <w:b/>
          <w:szCs w:val="22"/>
        </w:rPr>
        <w:t xml:space="preserve"> </w:t>
      </w:r>
    </w:p>
    <w:p w:rsidR="00D25269" w:rsidRPr="004327C2" w:rsidRDefault="00D25269" w:rsidP="005740DC">
      <w:pPr>
        <w:pStyle w:val="BodyText"/>
        <w:ind w:left="1440" w:firstLine="720"/>
        <w:rPr>
          <w:b/>
          <w:szCs w:val="22"/>
        </w:rPr>
      </w:pPr>
      <w:r w:rsidRPr="004327C2">
        <w:rPr>
          <w:b/>
          <w:szCs w:val="22"/>
        </w:rPr>
        <w:t>RECONSTRUCTION</w:t>
      </w:r>
      <w:r>
        <w:rPr>
          <w:b/>
          <w:szCs w:val="22"/>
        </w:rPr>
        <w:t xml:space="preserve"> </w:t>
      </w:r>
      <w:r w:rsidRPr="004327C2">
        <w:rPr>
          <w:b/>
          <w:szCs w:val="22"/>
        </w:rPr>
        <w:t>AND DEVELOPMENT</w:t>
      </w:r>
    </w:p>
    <w:p w:rsidR="00D25269" w:rsidRPr="00056B3B" w:rsidRDefault="00D25269" w:rsidP="005740DC">
      <w:pPr>
        <w:rPr>
          <w:b/>
        </w:rPr>
      </w:pPr>
    </w:p>
    <w:p w:rsidR="00D25269" w:rsidRPr="00056B3B" w:rsidRDefault="00D25269" w:rsidP="005740DC">
      <w:pPr>
        <w:rPr>
          <w:b/>
        </w:rPr>
      </w:pPr>
    </w:p>
    <w:p w:rsidR="00D25269" w:rsidRPr="00056B3B" w:rsidRDefault="00D25269" w:rsidP="005740DC">
      <w:pPr>
        <w:ind w:left="1440" w:firstLine="720"/>
        <w:rPr>
          <w:b/>
          <w:bCs/>
        </w:rPr>
      </w:pPr>
      <w:r w:rsidRPr="00056B3B">
        <w:rPr>
          <w:b/>
          <w:bCs/>
        </w:rPr>
        <w:t>By</w:t>
      </w:r>
    </w:p>
    <w:p w:rsidR="00D25269" w:rsidRPr="00056B3B" w:rsidRDefault="00D25269" w:rsidP="005740DC">
      <w:pPr>
        <w:rPr>
          <w:b/>
        </w:rPr>
      </w:pPr>
    </w:p>
    <w:p w:rsidR="00D25269" w:rsidRPr="00AB052A" w:rsidRDefault="00D25269" w:rsidP="005740DC">
      <w:pPr>
        <w:jc w:val="right"/>
        <w:rPr>
          <w:b/>
        </w:rPr>
      </w:pPr>
      <w:r>
        <w:rPr>
          <w:b/>
        </w:rPr>
        <w:t>__________________________________________</w:t>
      </w:r>
      <w:sdt>
        <w:sdtPr>
          <w:rPr>
            <w:rStyle w:val="Style1"/>
          </w:rPr>
          <w:alias w:val="DocuSign Anchor Tag"/>
          <w:tag w:val="DocuSign Anchor Tag"/>
          <w:id w:val="-2014909449"/>
          <w:lock w:val="contentLocked"/>
          <w:placeholder>
            <w:docPart w:val="CE0CFFADCC77458EB79C5EDB882AB68F"/>
          </w:placeholder>
        </w:sdtPr>
        <w:sdtEndPr>
          <w:rPr>
            <w:rStyle w:val="Style1"/>
          </w:rPr>
        </w:sdtEndPr>
        <w:sdtContent>
          <w:r w:rsidRPr="002902BB">
            <w:rPr>
              <w:rStyle w:val="Style1"/>
            </w:rPr>
            <w:t>/s2/</w:t>
          </w:r>
        </w:sdtContent>
      </w:sdt>
    </w:p>
    <w:p w:rsidR="00D25269" w:rsidRPr="00AB052A" w:rsidRDefault="00D25269" w:rsidP="005740DC">
      <w:pPr>
        <w:tabs>
          <w:tab w:val="left" w:pos="3960"/>
        </w:tabs>
        <w:rPr>
          <w:b/>
          <w:bCs/>
        </w:rPr>
      </w:pPr>
      <w:r>
        <w:rPr>
          <w:b/>
          <w:bCs/>
        </w:rPr>
        <w:tab/>
      </w:r>
      <w:r w:rsidRPr="00AB052A">
        <w:rPr>
          <w:b/>
          <w:bCs/>
        </w:rPr>
        <w:t>Authorized Representative</w:t>
      </w:r>
    </w:p>
    <w:p w:rsidR="00D25269" w:rsidRDefault="00D25269" w:rsidP="005740DC">
      <w:pPr>
        <w:rPr>
          <w:b/>
          <w:bCs/>
        </w:rPr>
      </w:pPr>
    </w:p>
    <w:p w:rsidR="00D25269" w:rsidRPr="00AB052A" w:rsidRDefault="00D25269" w:rsidP="005740DC">
      <w:pPr>
        <w:rPr>
          <w:b/>
          <w:bCs/>
        </w:rPr>
      </w:pPr>
    </w:p>
    <w:p w:rsidR="00D25269" w:rsidRPr="00676766" w:rsidRDefault="00D25269" w:rsidP="00676766">
      <w:pPr>
        <w:ind w:firstLine="3690"/>
        <w:rPr>
          <w:b/>
          <w:lang w:val="sr-Latn-RS"/>
        </w:rPr>
      </w:pPr>
      <w:r w:rsidRPr="00E84FE6">
        <w:rPr>
          <w:b/>
          <w:bCs/>
        </w:rPr>
        <w:t>Name:</w:t>
      </w:r>
      <w:r>
        <w:rPr>
          <w:b/>
          <w:bCs/>
        </w:rPr>
        <w:tab/>
      </w:r>
      <w:r w:rsidR="00307E90">
        <w:rPr>
          <w:b/>
          <w:bCs/>
          <w:lang w:val="sr-Latn-RS"/>
        </w:rPr>
        <w:t>LINDA VAN GELDER</w:t>
      </w:r>
    </w:p>
    <w:p w:rsidR="00D25269" w:rsidRPr="00E84FE6" w:rsidRDefault="00D25269" w:rsidP="005740DC">
      <w:pPr>
        <w:rPr>
          <w:b/>
        </w:rPr>
      </w:pPr>
    </w:p>
    <w:p w:rsidR="00D25269" w:rsidRDefault="00D25269" w:rsidP="00676766">
      <w:pPr>
        <w:pStyle w:val="BodyText"/>
        <w:ind w:firstLine="3690"/>
        <w:rPr>
          <w:b/>
          <w:szCs w:val="22"/>
        </w:rPr>
      </w:pPr>
      <w:r w:rsidRPr="00E84FE6">
        <w:rPr>
          <w:b/>
          <w:szCs w:val="22"/>
        </w:rPr>
        <w:t>Title:</w:t>
      </w:r>
      <w:r w:rsidRPr="00E84FE6">
        <w:rPr>
          <w:b/>
          <w:szCs w:val="22"/>
        </w:rPr>
        <w:tab/>
      </w:r>
      <w:r w:rsidR="00307E90">
        <w:rPr>
          <w:b/>
          <w:szCs w:val="22"/>
        </w:rPr>
        <w:t>REGIONAL DIRECTOR</w:t>
      </w:r>
    </w:p>
    <w:p w:rsidR="00D25269" w:rsidRPr="00423C66" w:rsidRDefault="00D25269" w:rsidP="00676766">
      <w:pPr>
        <w:ind w:firstLine="3690"/>
        <w:rPr>
          <w:bCs/>
        </w:rPr>
      </w:pPr>
      <w:r w:rsidRPr="00423C66">
        <w:rPr>
          <w:b/>
          <w:bCs/>
        </w:rPr>
        <w:t>Date:</w:t>
      </w:r>
      <w:r w:rsidRPr="00423C66">
        <w:rPr>
          <w:b/>
          <w:bCs/>
        </w:rPr>
        <w:tab/>
      </w:r>
      <w:r w:rsidR="00676766" w:rsidRPr="00676766">
        <w:rPr>
          <w:b/>
          <w:lang w:val="sr-Latn-RS"/>
        </w:rPr>
        <w:t>May 10, 2021</w:t>
      </w:r>
      <w:sdt>
        <w:sdtPr>
          <w:rPr>
            <w:rStyle w:val="Style1"/>
          </w:rPr>
          <w:alias w:val="DocuSign Anchor Tag"/>
          <w:tag w:val="DocuSign Anchor Tag"/>
          <w:id w:val="578795266"/>
          <w:lock w:val="contentLocked"/>
          <w:placeholder>
            <w:docPart w:val="CE0CFFADCC77458EB79C5EDB882AB68F"/>
          </w:placeholder>
        </w:sdtPr>
        <w:sdtEndPr>
          <w:rPr>
            <w:rStyle w:val="Style1"/>
          </w:rPr>
        </w:sdtEndPr>
        <w:sdtContent>
          <w:r w:rsidRPr="002902BB">
            <w:rPr>
              <w:rStyle w:val="Style1"/>
            </w:rPr>
            <w:t>/d2/</w:t>
          </w:r>
        </w:sdtContent>
      </w:sdt>
    </w:p>
    <w:p w:rsidR="00D25269" w:rsidRPr="002D1F57" w:rsidRDefault="00D25269" w:rsidP="005740DC">
      <w:pPr>
        <w:pStyle w:val="BodyText"/>
        <w:jc w:val="center"/>
        <w:rPr>
          <w:b/>
          <w:bCs w:val="0"/>
          <w:szCs w:val="22"/>
        </w:rPr>
      </w:pPr>
      <w:r w:rsidRPr="004327C2">
        <w:rPr>
          <w:szCs w:val="22"/>
        </w:rPr>
        <w:br w:type="page"/>
      </w:r>
      <w:r w:rsidRPr="002D1F57">
        <w:rPr>
          <w:b/>
          <w:szCs w:val="22"/>
        </w:rPr>
        <w:lastRenderedPageBreak/>
        <w:t>SCHEDULE 1</w:t>
      </w:r>
    </w:p>
    <w:p w:rsidR="00D25269" w:rsidRPr="002D1F57" w:rsidRDefault="00D25269" w:rsidP="005740DC">
      <w:pPr>
        <w:pStyle w:val="BodyText"/>
        <w:jc w:val="center"/>
        <w:rPr>
          <w:szCs w:val="22"/>
        </w:rPr>
      </w:pPr>
    </w:p>
    <w:p w:rsidR="00D25269" w:rsidRPr="002D1F57" w:rsidRDefault="00D25269" w:rsidP="005740DC">
      <w:pPr>
        <w:pStyle w:val="BodyText"/>
        <w:jc w:val="center"/>
        <w:rPr>
          <w:b/>
          <w:bCs w:val="0"/>
          <w:szCs w:val="22"/>
        </w:rPr>
      </w:pPr>
      <w:r w:rsidRPr="002D1F57">
        <w:rPr>
          <w:b/>
          <w:szCs w:val="22"/>
        </w:rPr>
        <w:t>Program Actions; Availability of Loan Proceeds</w:t>
      </w:r>
    </w:p>
    <w:p w:rsidR="00D25269" w:rsidRPr="002D1F57" w:rsidRDefault="00D25269" w:rsidP="005740DC">
      <w:pPr>
        <w:pStyle w:val="BodyText"/>
        <w:jc w:val="center"/>
        <w:rPr>
          <w:szCs w:val="22"/>
        </w:rPr>
      </w:pPr>
    </w:p>
    <w:p w:rsidR="00D25269" w:rsidRPr="002D1F57" w:rsidRDefault="00D25269" w:rsidP="005740DC">
      <w:pPr>
        <w:pStyle w:val="BodyText"/>
        <w:rPr>
          <w:b/>
          <w:bCs w:val="0"/>
          <w:szCs w:val="22"/>
        </w:rPr>
      </w:pPr>
      <w:r w:rsidRPr="002D1F57">
        <w:rPr>
          <w:b/>
          <w:szCs w:val="22"/>
        </w:rPr>
        <w:t>Section I.</w:t>
      </w:r>
      <w:r w:rsidRPr="002D1F57">
        <w:rPr>
          <w:szCs w:val="22"/>
        </w:rPr>
        <w:tab/>
      </w:r>
      <w:r w:rsidRPr="002D1F57">
        <w:rPr>
          <w:b/>
          <w:szCs w:val="22"/>
          <w:u w:val="single"/>
        </w:rPr>
        <w:t>Actions under the Program</w:t>
      </w:r>
    </w:p>
    <w:p w:rsidR="00D25269" w:rsidRPr="002D1F57" w:rsidRDefault="00D25269" w:rsidP="005740DC">
      <w:pPr>
        <w:pStyle w:val="BodyText"/>
        <w:rPr>
          <w:szCs w:val="22"/>
        </w:rPr>
      </w:pPr>
    </w:p>
    <w:p w:rsidR="00D25269" w:rsidRPr="002D1F57" w:rsidRDefault="00D25269" w:rsidP="005740DC">
      <w:pPr>
        <w:pStyle w:val="BodyText"/>
        <w:ind w:left="720" w:hanging="720"/>
        <w:rPr>
          <w:iCs/>
          <w:szCs w:val="22"/>
        </w:rPr>
      </w:pPr>
      <w:r w:rsidRPr="002D1F57">
        <w:rPr>
          <w:b/>
          <w:szCs w:val="22"/>
        </w:rPr>
        <w:t>A.</w:t>
      </w:r>
      <w:r w:rsidRPr="002D1F57">
        <w:rPr>
          <w:b/>
          <w:szCs w:val="22"/>
        </w:rPr>
        <w:tab/>
      </w:r>
      <w:r w:rsidRPr="002D1F57">
        <w:rPr>
          <w:b/>
          <w:iCs/>
          <w:szCs w:val="22"/>
          <w:u w:val="single"/>
        </w:rPr>
        <w:t>Actions Taken Under the Program</w:t>
      </w:r>
      <w:r w:rsidRPr="002D1F57">
        <w:rPr>
          <w:iCs/>
          <w:szCs w:val="22"/>
        </w:rPr>
        <w:t>.  The actions taken by the Borrower under the Program include the following:</w:t>
      </w:r>
    </w:p>
    <w:p w:rsidR="00D25269" w:rsidRPr="002D1F57" w:rsidRDefault="00D25269" w:rsidP="005740DC">
      <w:pPr>
        <w:pStyle w:val="BodyText"/>
        <w:ind w:left="720" w:hanging="720"/>
        <w:rPr>
          <w:bCs w:val="0"/>
          <w:iCs/>
          <w:szCs w:val="22"/>
        </w:rPr>
      </w:pPr>
    </w:p>
    <w:p w:rsidR="00D25269" w:rsidRPr="002D1F57" w:rsidRDefault="00D25269" w:rsidP="00F72211">
      <w:pPr>
        <w:pStyle w:val="BodyText"/>
        <w:numPr>
          <w:ilvl w:val="0"/>
          <w:numId w:val="37"/>
        </w:numPr>
        <w:spacing w:after="0"/>
        <w:ind w:left="720" w:hanging="720"/>
        <w:rPr>
          <w:rFonts w:eastAsiaTheme="minorEastAsia"/>
          <w:szCs w:val="22"/>
        </w:rPr>
      </w:pPr>
      <w:r w:rsidRPr="27C9CDB0">
        <w:rPr>
          <w:szCs w:val="22"/>
        </w:rPr>
        <w:t>The Borrower has established the Public Procurement Portal to promote transparency and efficiency in public procurement, as evidenced by the issuance of Rulebooks and Guidelines to regulate the implementation of the Public Procurement Portal, pursuant to the provisions of the Law on Public Procurement.</w:t>
      </w:r>
    </w:p>
    <w:p w:rsidR="00D25269" w:rsidRPr="002D1F57" w:rsidRDefault="00D25269" w:rsidP="005740DC">
      <w:pPr>
        <w:pStyle w:val="BodyText"/>
        <w:ind w:left="720" w:hanging="720"/>
        <w:rPr>
          <w:szCs w:val="22"/>
        </w:rPr>
      </w:pPr>
    </w:p>
    <w:p w:rsidR="00D25269" w:rsidRPr="002D1F57" w:rsidRDefault="00D25269" w:rsidP="00F72211">
      <w:pPr>
        <w:pStyle w:val="BodyText"/>
        <w:numPr>
          <w:ilvl w:val="0"/>
          <w:numId w:val="37"/>
        </w:numPr>
        <w:spacing w:after="0"/>
        <w:ind w:left="720" w:hanging="720"/>
        <w:rPr>
          <w:rFonts w:eastAsiaTheme="minorEastAsia"/>
          <w:szCs w:val="22"/>
        </w:rPr>
      </w:pPr>
      <w:r w:rsidRPr="002D1F57">
        <w:rPr>
          <w:szCs w:val="22"/>
        </w:rPr>
        <w:t>The Borrower has introduced a new procedure for prioritizing and controlling recruitment in the public sector, as evidenced by the issuance of the Decree on the Procedure for Obtaining Approval for New Recruitment or Additional Temporary Employment with Budget Beneficiaries (</w:t>
      </w:r>
      <w:r w:rsidRPr="002D1F57">
        <w:rPr>
          <w:color w:val="000000" w:themeColor="text1"/>
          <w:szCs w:val="22"/>
        </w:rPr>
        <w:t>Decree 05 No. 110-11166/2020-2)</w:t>
      </w:r>
      <w:r w:rsidRPr="002D1F57">
        <w:rPr>
          <w:szCs w:val="22"/>
        </w:rPr>
        <w:t>, duly published in the Borrower’s Official Gazette No. 159 on December 30, 2020.</w:t>
      </w:r>
    </w:p>
    <w:p w:rsidR="00D25269" w:rsidRPr="002D1F57" w:rsidRDefault="00D25269" w:rsidP="005740DC">
      <w:pPr>
        <w:pStyle w:val="BodyText"/>
        <w:ind w:left="720" w:hanging="720"/>
        <w:rPr>
          <w:bCs w:val="0"/>
          <w:iCs/>
          <w:szCs w:val="22"/>
        </w:rPr>
      </w:pPr>
    </w:p>
    <w:p w:rsidR="00D25269" w:rsidRPr="002D1F57" w:rsidRDefault="00D25269" w:rsidP="00F72211">
      <w:pPr>
        <w:pStyle w:val="ListParagraph"/>
        <w:numPr>
          <w:ilvl w:val="0"/>
          <w:numId w:val="37"/>
        </w:numPr>
        <w:tabs>
          <w:tab w:val="left" w:pos="7525"/>
        </w:tabs>
        <w:spacing w:after="60"/>
        <w:ind w:left="720" w:hanging="720"/>
      </w:pPr>
      <w:r w:rsidRPr="002D1F57">
        <w:t>The Borrower has mandated the establishment of the Social Card Registry for the consolidation of data on social protection beneficiaries, as evidenced by the enactment of the Law on Social Card, duly published in the Borrower’s Official Gazette No. 14, dated February 17, 2021.</w:t>
      </w:r>
    </w:p>
    <w:p w:rsidR="00D25269" w:rsidRPr="002D1F57" w:rsidRDefault="00D25269" w:rsidP="005740DC">
      <w:pPr>
        <w:pStyle w:val="BodyText"/>
        <w:ind w:left="720" w:hanging="720"/>
        <w:rPr>
          <w:bCs w:val="0"/>
          <w:iCs/>
          <w:szCs w:val="22"/>
        </w:rPr>
      </w:pPr>
    </w:p>
    <w:p w:rsidR="00D25269" w:rsidRPr="002D1F57" w:rsidRDefault="00D25269" w:rsidP="00F72211">
      <w:pPr>
        <w:pStyle w:val="BodyText"/>
        <w:numPr>
          <w:ilvl w:val="0"/>
          <w:numId w:val="37"/>
        </w:numPr>
        <w:spacing w:after="0"/>
        <w:ind w:left="720" w:hanging="720"/>
        <w:rPr>
          <w:rFonts w:eastAsiaTheme="minorEastAsia"/>
          <w:szCs w:val="22"/>
        </w:rPr>
      </w:pPr>
      <w:r w:rsidRPr="002D1F57">
        <w:rPr>
          <w:szCs w:val="22"/>
        </w:rPr>
        <w:t xml:space="preserve">The Borrower has established an independent Commission for State Aid Control and has made it operational, as evidenced by: (i) the enactment of the Law on State Aid Control, duly published in the Borrower’s Official Gazette No. 73/2019 on October 11, 2019; and (ii) the adoption of the </w:t>
      </w:r>
      <w:r w:rsidRPr="002D1F57">
        <w:rPr>
          <w:color w:val="000000" w:themeColor="text1"/>
          <w:szCs w:val="22"/>
        </w:rPr>
        <w:t>founding statute</w:t>
      </w:r>
      <w:r w:rsidRPr="002D1F57">
        <w:rPr>
          <w:szCs w:val="22"/>
        </w:rPr>
        <w:t xml:space="preserve"> of the Commission for State Aid Control, duly published in Borrower’s Official Gazette No. 3 and 41, dated January 17, 2020 and March 24, 2020, respectively.</w:t>
      </w:r>
    </w:p>
    <w:p w:rsidR="00D25269" w:rsidRPr="002D1F57" w:rsidRDefault="00D25269" w:rsidP="005740DC">
      <w:pPr>
        <w:pStyle w:val="ListParagraph"/>
        <w:tabs>
          <w:tab w:val="left" w:pos="7525"/>
        </w:tabs>
        <w:spacing w:after="60"/>
        <w:ind w:hanging="720"/>
        <w:rPr>
          <w:bCs/>
          <w:iCs/>
        </w:rPr>
      </w:pPr>
    </w:p>
    <w:p w:rsidR="00D25269" w:rsidRPr="002D1F57" w:rsidRDefault="00D25269" w:rsidP="00F72211">
      <w:pPr>
        <w:pStyle w:val="ListParagraph"/>
        <w:numPr>
          <w:ilvl w:val="0"/>
          <w:numId w:val="37"/>
        </w:numPr>
        <w:tabs>
          <w:tab w:val="left" w:pos="7525"/>
        </w:tabs>
        <w:spacing w:after="60"/>
        <w:ind w:left="720" w:hanging="720"/>
      </w:pPr>
      <w:r w:rsidRPr="002D1F57">
        <w:t>The National Bank of Serbia has published, on a dedicated section of its website, all the bylaws, decisions, rulebooks, and summary of official opinions related to the implementation of the Law on Foreign Exchange Operations.</w:t>
      </w:r>
    </w:p>
    <w:p w:rsidR="00D25269" w:rsidRPr="002D1F57" w:rsidRDefault="00D25269" w:rsidP="005740DC">
      <w:pPr>
        <w:pStyle w:val="ListParagraph"/>
        <w:tabs>
          <w:tab w:val="left" w:pos="7525"/>
        </w:tabs>
        <w:spacing w:after="60"/>
        <w:ind w:right="130" w:hanging="720"/>
        <w:rPr>
          <w:bCs/>
          <w:iCs/>
        </w:rPr>
      </w:pPr>
    </w:p>
    <w:p w:rsidR="00D25269" w:rsidRPr="002D1F57" w:rsidRDefault="00D25269" w:rsidP="00F72211">
      <w:pPr>
        <w:pStyle w:val="ListParagraph"/>
        <w:numPr>
          <w:ilvl w:val="0"/>
          <w:numId w:val="37"/>
        </w:numPr>
        <w:tabs>
          <w:tab w:val="left" w:pos="7525"/>
        </w:tabs>
        <w:spacing w:after="60"/>
        <w:ind w:left="720" w:hanging="720"/>
        <w:rPr>
          <w:rFonts w:eastAsiaTheme="minorEastAsia"/>
          <w:spacing w:val="-2"/>
        </w:rPr>
      </w:pPr>
      <w:r w:rsidRPr="002D1F57">
        <w:rPr>
          <w:spacing w:val="-2"/>
        </w:rPr>
        <w:t xml:space="preserve">The Borrower has set the date of January 1, 2021, for the entry into force of regulations to limit sulfur content in heavy fuel oil, as evidenced by the approval of the Rulebook on Technical and Other Requirements for Liquid Fuels of Petroleum Origin, duly published in the Borrower’s Official Gazette No. 150/2020, </w:t>
      </w:r>
      <w:r w:rsidRPr="002D1F57">
        <w:rPr>
          <w:color w:val="000000" w:themeColor="text1"/>
          <w:spacing w:val="-2"/>
        </w:rPr>
        <w:t>dated December 14, 2020</w:t>
      </w:r>
      <w:r w:rsidRPr="002D1F57">
        <w:rPr>
          <w:spacing w:val="-2"/>
        </w:rPr>
        <w:t>.</w:t>
      </w:r>
    </w:p>
    <w:p w:rsidR="00D25269" w:rsidRPr="002D1F57" w:rsidRDefault="00D25269" w:rsidP="005740DC">
      <w:pPr>
        <w:pStyle w:val="BodyText"/>
        <w:ind w:left="720" w:hanging="720"/>
        <w:rPr>
          <w:bCs w:val="0"/>
          <w:iCs/>
          <w:szCs w:val="22"/>
        </w:rPr>
      </w:pPr>
    </w:p>
    <w:p w:rsidR="00D25269" w:rsidRPr="002D1F57" w:rsidRDefault="00D25269" w:rsidP="00F72211">
      <w:pPr>
        <w:pStyle w:val="BodyText"/>
        <w:numPr>
          <w:ilvl w:val="0"/>
          <w:numId w:val="37"/>
        </w:numPr>
        <w:spacing w:after="0"/>
        <w:ind w:left="720" w:hanging="720"/>
        <w:rPr>
          <w:szCs w:val="22"/>
        </w:rPr>
      </w:pPr>
      <w:r w:rsidRPr="002D1F57">
        <w:rPr>
          <w:szCs w:val="22"/>
        </w:rPr>
        <w:t>The Borrower has adopted the National Plan for the Reduction of the Main Pollutant Emissions from Old Large Combustion Plants, duly published in the Borrower’s Official Gazette No. 10/2020, dated February 6, 2020.</w:t>
      </w:r>
    </w:p>
    <w:p w:rsidR="00D25269" w:rsidRPr="002D1F57" w:rsidRDefault="00D25269" w:rsidP="005740DC">
      <w:pPr>
        <w:pStyle w:val="ListParagraph"/>
        <w:tabs>
          <w:tab w:val="left" w:pos="7525"/>
        </w:tabs>
        <w:spacing w:after="60"/>
        <w:ind w:hanging="720"/>
        <w:rPr>
          <w:bCs/>
          <w:iCs/>
        </w:rPr>
      </w:pPr>
    </w:p>
    <w:p w:rsidR="00D25269" w:rsidRPr="002D1F57" w:rsidRDefault="00D25269" w:rsidP="00F72211">
      <w:pPr>
        <w:pStyle w:val="ListParagraph"/>
        <w:numPr>
          <w:ilvl w:val="0"/>
          <w:numId w:val="37"/>
        </w:numPr>
        <w:tabs>
          <w:tab w:val="left" w:pos="7525"/>
        </w:tabs>
        <w:spacing w:after="60"/>
        <w:ind w:left="720" w:hanging="720"/>
        <w:rPr>
          <w:rFonts w:eastAsiaTheme="minorEastAsia"/>
        </w:rPr>
      </w:pPr>
      <w:r w:rsidRPr="32BA4020">
        <w:t>The Borrower has enacted the Law on Climate Change (published in the Borrower’s Official Gazette No. 26/2021 on March 23, 2021 and enters into force on March 31, 2021) which mandates the preparation and adoption of the Low-Carbon Development Strategy and its Action Plan and the Climate Change Adaptation Program, to establish systems to reduce GHG emissions and support climate adaptation in a cost-effective and economically viable manner.</w:t>
      </w:r>
    </w:p>
    <w:p w:rsidR="00D25269" w:rsidRPr="002D1F57" w:rsidRDefault="00D25269" w:rsidP="005740DC">
      <w:pPr>
        <w:tabs>
          <w:tab w:val="left" w:pos="7525"/>
        </w:tabs>
        <w:spacing w:after="60"/>
      </w:pPr>
    </w:p>
    <w:p w:rsidR="00D25269" w:rsidRPr="002D1F57" w:rsidRDefault="00D25269" w:rsidP="005740DC">
      <w:pPr>
        <w:pStyle w:val="BodyText"/>
        <w:rPr>
          <w:b/>
          <w:bCs w:val="0"/>
          <w:szCs w:val="22"/>
        </w:rPr>
      </w:pPr>
      <w:r w:rsidRPr="002D1F57">
        <w:rPr>
          <w:b/>
          <w:szCs w:val="22"/>
        </w:rPr>
        <w:t>Section II.</w:t>
      </w:r>
      <w:r w:rsidRPr="002D1F57">
        <w:rPr>
          <w:szCs w:val="22"/>
        </w:rPr>
        <w:tab/>
      </w:r>
      <w:r w:rsidRPr="002D1F57">
        <w:rPr>
          <w:b/>
          <w:szCs w:val="22"/>
          <w:u w:val="single"/>
        </w:rPr>
        <w:t>Availability of Loan Proceeds</w:t>
      </w:r>
    </w:p>
    <w:p w:rsidR="00D25269" w:rsidRPr="002D1F57" w:rsidRDefault="00D25269" w:rsidP="005740DC">
      <w:pPr>
        <w:pStyle w:val="BodyText"/>
        <w:rPr>
          <w:szCs w:val="22"/>
        </w:rPr>
      </w:pPr>
    </w:p>
    <w:p w:rsidR="00D25269" w:rsidRPr="002D1F57" w:rsidRDefault="00D25269" w:rsidP="005740DC">
      <w:pPr>
        <w:pStyle w:val="BodyText"/>
        <w:ind w:left="720" w:hanging="720"/>
        <w:rPr>
          <w:szCs w:val="22"/>
        </w:rPr>
      </w:pPr>
      <w:r w:rsidRPr="002D1F57">
        <w:rPr>
          <w:b/>
          <w:szCs w:val="22"/>
        </w:rPr>
        <w:t>A.</w:t>
      </w:r>
      <w:r w:rsidRPr="002D1F57">
        <w:rPr>
          <w:b/>
          <w:szCs w:val="22"/>
        </w:rPr>
        <w:tab/>
        <w:t xml:space="preserve">General.  </w:t>
      </w:r>
      <w:bookmarkStart w:id="5" w:name="_DV_M100"/>
      <w:bookmarkEnd w:id="5"/>
      <w:r w:rsidRPr="002D1F57">
        <w:rPr>
          <w:szCs w:val="22"/>
        </w:rPr>
        <w:t>The Borrower may withdraw the proceeds of the Loan in accordance with the provisions of this Section and such additional instructions as the Bank may specify by notice to the Borrower.</w:t>
      </w:r>
    </w:p>
    <w:p w:rsidR="00D25269" w:rsidRPr="002D1F57" w:rsidRDefault="00D25269" w:rsidP="005740DC">
      <w:pPr>
        <w:pStyle w:val="BodyText"/>
        <w:ind w:left="720" w:hanging="720"/>
        <w:rPr>
          <w:szCs w:val="22"/>
        </w:rPr>
      </w:pPr>
    </w:p>
    <w:p w:rsidR="00D25269" w:rsidRPr="002D1F57" w:rsidRDefault="00D25269" w:rsidP="005740DC">
      <w:pPr>
        <w:pStyle w:val="BodyText"/>
        <w:ind w:left="720" w:hanging="720"/>
        <w:rPr>
          <w:szCs w:val="22"/>
        </w:rPr>
      </w:pPr>
      <w:r w:rsidRPr="002D1F57">
        <w:rPr>
          <w:b/>
          <w:szCs w:val="22"/>
        </w:rPr>
        <w:t>B.</w:t>
      </w:r>
      <w:r w:rsidRPr="002D1F57">
        <w:rPr>
          <w:szCs w:val="22"/>
        </w:rPr>
        <w:tab/>
      </w:r>
      <w:r w:rsidRPr="002D1F57">
        <w:rPr>
          <w:b/>
          <w:szCs w:val="22"/>
        </w:rPr>
        <w:t>Allocation of Loan Amounts.</w:t>
      </w:r>
      <w:r w:rsidRPr="002D1F57">
        <w:rPr>
          <w:szCs w:val="22"/>
        </w:rPr>
        <w:t xml:space="preserve">  The Loan is allocated in: (a) a single withdrawal tranche, from which the Borrower may make withdrawals of the Loan proceeds; and (b) the amounts requested by the Borrower to pay the Front-end Fee. The allocation of the amounts of the Loan to this end is set out in the table below:</w:t>
      </w:r>
    </w:p>
    <w:p w:rsidR="00D25269" w:rsidRPr="002D1F57" w:rsidRDefault="00D25269" w:rsidP="005740DC">
      <w:pPr>
        <w:pStyle w:val="BodyText"/>
        <w:tabs>
          <w:tab w:val="left" w:pos="3690"/>
        </w:tabs>
        <w:rPr>
          <w:szCs w:val="22"/>
        </w:rPr>
      </w:pPr>
    </w:p>
    <w:tbl>
      <w:tblPr>
        <w:tblW w:w="456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4774"/>
      </w:tblGrid>
      <w:tr w:rsidR="00D25269" w:rsidRPr="002D1F57" w:rsidTr="005740DC">
        <w:tc>
          <w:tcPr>
            <w:tcW w:w="2045" w:type="pct"/>
          </w:tcPr>
          <w:p w:rsidR="00D25269" w:rsidRPr="002D1F57" w:rsidRDefault="00D25269" w:rsidP="005740DC">
            <w:pPr>
              <w:pStyle w:val="BodyText"/>
              <w:spacing w:before="120" w:after="120"/>
              <w:jc w:val="center"/>
              <w:rPr>
                <w:b/>
                <w:szCs w:val="22"/>
              </w:rPr>
            </w:pPr>
            <w:r w:rsidRPr="002D1F57">
              <w:rPr>
                <w:b/>
                <w:szCs w:val="22"/>
              </w:rPr>
              <w:t>Allocations</w:t>
            </w:r>
          </w:p>
        </w:tc>
        <w:tc>
          <w:tcPr>
            <w:tcW w:w="2955" w:type="pct"/>
          </w:tcPr>
          <w:p w:rsidR="00D25269" w:rsidRPr="002D1F57" w:rsidRDefault="00D25269" w:rsidP="005740DC">
            <w:pPr>
              <w:pStyle w:val="BodyText"/>
              <w:spacing w:before="120"/>
              <w:jc w:val="center"/>
              <w:rPr>
                <w:b/>
                <w:szCs w:val="22"/>
              </w:rPr>
            </w:pPr>
            <w:r w:rsidRPr="002D1F57">
              <w:rPr>
                <w:b/>
                <w:szCs w:val="22"/>
              </w:rPr>
              <w:t>Amount of the Loan</w:t>
            </w:r>
          </w:p>
          <w:p w:rsidR="00D25269" w:rsidRPr="002D1F57" w:rsidRDefault="00D25269" w:rsidP="005740DC">
            <w:pPr>
              <w:pStyle w:val="BodyText"/>
              <w:jc w:val="center"/>
              <w:rPr>
                <w:b/>
                <w:szCs w:val="22"/>
              </w:rPr>
            </w:pPr>
            <w:r w:rsidRPr="002D1F57">
              <w:rPr>
                <w:b/>
                <w:szCs w:val="22"/>
              </w:rPr>
              <w:t>Allocated</w:t>
            </w:r>
          </w:p>
          <w:p w:rsidR="00D25269" w:rsidRPr="002D1F57" w:rsidRDefault="00D25269" w:rsidP="005740DC">
            <w:pPr>
              <w:pStyle w:val="BodyText"/>
              <w:spacing w:after="120"/>
              <w:jc w:val="center"/>
              <w:rPr>
                <w:b/>
                <w:bCs w:val="0"/>
                <w:szCs w:val="22"/>
              </w:rPr>
            </w:pPr>
            <w:r w:rsidRPr="002D1F57">
              <w:rPr>
                <w:b/>
                <w:szCs w:val="22"/>
              </w:rPr>
              <w:t>(expressed in Euros)</w:t>
            </w:r>
          </w:p>
        </w:tc>
      </w:tr>
      <w:tr w:rsidR="00D25269" w:rsidRPr="002D1F57" w:rsidTr="005740DC">
        <w:tc>
          <w:tcPr>
            <w:tcW w:w="2045" w:type="pct"/>
            <w:vAlign w:val="center"/>
          </w:tcPr>
          <w:p w:rsidR="00D25269" w:rsidRPr="002D1F57" w:rsidRDefault="00D25269" w:rsidP="005740DC">
            <w:pPr>
              <w:pStyle w:val="BodyText"/>
              <w:spacing w:before="120" w:after="120"/>
              <w:ind w:left="410" w:hanging="410"/>
              <w:jc w:val="left"/>
              <w:rPr>
                <w:szCs w:val="22"/>
                <w:lang w:val="it-IT"/>
              </w:rPr>
            </w:pPr>
            <w:r w:rsidRPr="002D1F57">
              <w:rPr>
                <w:szCs w:val="22"/>
                <w:lang w:val="it-IT"/>
              </w:rPr>
              <w:t>(1)</w:t>
            </w:r>
            <w:r>
              <w:rPr>
                <w:szCs w:val="22"/>
                <w:lang w:val="it-IT"/>
              </w:rPr>
              <w:tab/>
            </w:r>
            <w:r w:rsidRPr="002D1F57">
              <w:rPr>
                <w:szCs w:val="22"/>
                <w:lang w:val="it-IT"/>
              </w:rPr>
              <w:t>Single Withdrawal Tranche</w:t>
            </w:r>
          </w:p>
        </w:tc>
        <w:tc>
          <w:tcPr>
            <w:tcW w:w="2955" w:type="pct"/>
            <w:vAlign w:val="center"/>
          </w:tcPr>
          <w:p w:rsidR="00D25269" w:rsidRPr="002D1F57" w:rsidRDefault="00D25269" w:rsidP="005740DC">
            <w:pPr>
              <w:pStyle w:val="BodyText"/>
              <w:spacing w:before="120" w:after="120"/>
              <w:jc w:val="center"/>
              <w:rPr>
                <w:szCs w:val="22"/>
                <w:lang w:val="it-IT"/>
              </w:rPr>
            </w:pPr>
            <w:r w:rsidRPr="002D1F57">
              <w:rPr>
                <w:szCs w:val="22"/>
                <w:lang w:val="it-IT"/>
              </w:rPr>
              <w:t>82,393,500</w:t>
            </w:r>
          </w:p>
        </w:tc>
      </w:tr>
      <w:tr w:rsidR="00D25269" w:rsidRPr="002D1F57" w:rsidTr="005740DC">
        <w:tc>
          <w:tcPr>
            <w:tcW w:w="2045" w:type="pct"/>
            <w:vAlign w:val="center"/>
          </w:tcPr>
          <w:p w:rsidR="00D25269" w:rsidRPr="002D1F57" w:rsidRDefault="00D25269" w:rsidP="005740DC">
            <w:pPr>
              <w:pStyle w:val="BodyText"/>
              <w:spacing w:before="120" w:after="120"/>
              <w:ind w:left="410" w:hanging="410"/>
              <w:jc w:val="left"/>
              <w:rPr>
                <w:szCs w:val="22"/>
              </w:rPr>
            </w:pPr>
            <w:r w:rsidRPr="002D1F57">
              <w:rPr>
                <w:szCs w:val="22"/>
              </w:rPr>
              <w:t>(2)</w:t>
            </w:r>
            <w:r>
              <w:rPr>
                <w:szCs w:val="22"/>
              </w:rPr>
              <w:tab/>
            </w:r>
            <w:r w:rsidRPr="002D1F57">
              <w:rPr>
                <w:szCs w:val="22"/>
              </w:rPr>
              <w:t>Front-end Fee</w:t>
            </w:r>
          </w:p>
        </w:tc>
        <w:tc>
          <w:tcPr>
            <w:tcW w:w="2955" w:type="pct"/>
            <w:vAlign w:val="center"/>
          </w:tcPr>
          <w:p w:rsidR="00D25269" w:rsidRPr="002D1F57" w:rsidRDefault="00D25269" w:rsidP="005740DC">
            <w:pPr>
              <w:pStyle w:val="BodyText"/>
              <w:spacing w:before="120" w:after="120"/>
              <w:jc w:val="center"/>
              <w:rPr>
                <w:szCs w:val="22"/>
              </w:rPr>
            </w:pPr>
            <w:r w:rsidRPr="002D1F57">
              <w:rPr>
                <w:szCs w:val="22"/>
              </w:rPr>
              <w:t>206,500</w:t>
            </w:r>
          </w:p>
        </w:tc>
      </w:tr>
      <w:tr w:rsidR="00D25269" w:rsidRPr="002D1F57" w:rsidTr="005740DC">
        <w:tc>
          <w:tcPr>
            <w:tcW w:w="2045" w:type="pct"/>
            <w:vAlign w:val="center"/>
          </w:tcPr>
          <w:p w:rsidR="00D25269" w:rsidRPr="002D1F57" w:rsidRDefault="00D25269" w:rsidP="005740DC">
            <w:pPr>
              <w:pStyle w:val="BodyText"/>
              <w:spacing w:before="120" w:after="120"/>
              <w:jc w:val="left"/>
              <w:rPr>
                <w:szCs w:val="22"/>
              </w:rPr>
            </w:pPr>
            <w:r w:rsidRPr="002D1F57">
              <w:rPr>
                <w:szCs w:val="22"/>
              </w:rPr>
              <w:t>TOTAL AMOUNT</w:t>
            </w:r>
          </w:p>
        </w:tc>
        <w:tc>
          <w:tcPr>
            <w:tcW w:w="2955" w:type="pct"/>
            <w:vAlign w:val="center"/>
          </w:tcPr>
          <w:p w:rsidR="00D25269" w:rsidRPr="002D1F57" w:rsidRDefault="00D25269" w:rsidP="005740DC">
            <w:pPr>
              <w:pStyle w:val="BodyText"/>
              <w:spacing w:before="120" w:after="120"/>
              <w:jc w:val="center"/>
              <w:rPr>
                <w:szCs w:val="22"/>
              </w:rPr>
            </w:pPr>
            <w:r w:rsidRPr="002D1F57">
              <w:rPr>
                <w:szCs w:val="22"/>
              </w:rPr>
              <w:t>82,600,000</w:t>
            </w:r>
          </w:p>
        </w:tc>
      </w:tr>
    </w:tbl>
    <w:p w:rsidR="00D25269" w:rsidRPr="002D1F57" w:rsidRDefault="00D25269" w:rsidP="00D10675">
      <w:pPr>
        <w:pStyle w:val="BodyText"/>
        <w:rPr>
          <w:szCs w:val="22"/>
        </w:rPr>
      </w:pPr>
      <w:bookmarkStart w:id="6" w:name="_DV_M254"/>
      <w:bookmarkStart w:id="7" w:name="_DV_M255"/>
      <w:bookmarkStart w:id="8" w:name="_DV_M262"/>
      <w:bookmarkStart w:id="9" w:name="_DV_M263"/>
      <w:bookmarkStart w:id="10" w:name="_DV_M264"/>
      <w:bookmarkStart w:id="11" w:name="_DV_M265"/>
      <w:bookmarkStart w:id="12" w:name="_DV_M266"/>
      <w:bookmarkStart w:id="13" w:name="_DV_M267"/>
      <w:bookmarkStart w:id="14" w:name="_DV_M268"/>
      <w:bookmarkStart w:id="15" w:name="_DV_M269"/>
      <w:bookmarkStart w:id="16" w:name="_DV_M270"/>
      <w:bookmarkStart w:id="17" w:name="_DV_M271"/>
      <w:bookmarkStart w:id="18" w:name="_DV_M272"/>
      <w:bookmarkStart w:id="19" w:name="_DV_M273"/>
      <w:bookmarkStart w:id="20" w:name="_DV_M274"/>
      <w:bookmarkStart w:id="21" w:name="_DV_M275"/>
      <w:bookmarkStart w:id="22" w:name="_DV_M276"/>
      <w:bookmarkStart w:id="23" w:name="_DV_M277"/>
      <w:bookmarkStart w:id="24" w:name="_DV_M278"/>
      <w:bookmarkStart w:id="25" w:name="_DV_M279"/>
      <w:bookmarkStart w:id="26" w:name="_DV_M280"/>
      <w:bookmarkStart w:id="27" w:name="_DV_M281"/>
      <w:bookmarkStart w:id="28" w:name="_DV_M282"/>
      <w:bookmarkStart w:id="29" w:name="_DV_M283"/>
      <w:bookmarkStart w:id="30" w:name="_DV_M284"/>
      <w:bookmarkStart w:id="31" w:name="_DV_M285"/>
      <w:bookmarkStart w:id="32" w:name="_DV_M286"/>
      <w:bookmarkStart w:id="33" w:name="_DV_M287"/>
      <w:bookmarkStart w:id="34" w:name="_DV_M288"/>
      <w:bookmarkStart w:id="35" w:name="_DV_M289"/>
      <w:bookmarkStart w:id="36" w:name="_DV_M290"/>
      <w:bookmarkStart w:id="37" w:name="_DV_M291"/>
      <w:bookmarkStart w:id="38" w:name="_DV_M292"/>
      <w:bookmarkStart w:id="39" w:name="_DV_M293"/>
      <w:bookmarkStart w:id="40" w:name="_DV_M294"/>
      <w:bookmarkStart w:id="41" w:name="_DV_M295"/>
      <w:bookmarkStart w:id="42" w:name="_DV_M2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D25269" w:rsidRPr="002D1F57" w:rsidRDefault="00D25269" w:rsidP="00D25269">
      <w:pPr>
        <w:pStyle w:val="BodyText"/>
        <w:ind w:left="720" w:hanging="720"/>
        <w:rPr>
          <w:szCs w:val="22"/>
        </w:rPr>
      </w:pPr>
      <w:r w:rsidRPr="002D1F57">
        <w:rPr>
          <w:b/>
          <w:szCs w:val="22"/>
        </w:rPr>
        <w:t>C.</w:t>
      </w:r>
      <w:r w:rsidRPr="002D1F57">
        <w:rPr>
          <w:b/>
          <w:szCs w:val="22"/>
        </w:rPr>
        <w:tab/>
        <w:t>Withdrawal Tranche Release Conditions.</w:t>
      </w:r>
    </w:p>
    <w:p w:rsidR="00D25269" w:rsidRPr="002D1F57" w:rsidRDefault="00D25269" w:rsidP="00D25269">
      <w:pPr>
        <w:pStyle w:val="BodyText"/>
        <w:ind w:left="720" w:hanging="720"/>
        <w:rPr>
          <w:szCs w:val="22"/>
        </w:rPr>
      </w:pPr>
    </w:p>
    <w:p w:rsidR="00D25269" w:rsidRPr="002D1F57" w:rsidRDefault="00D25269" w:rsidP="00D25269">
      <w:pPr>
        <w:pStyle w:val="BodyText"/>
        <w:ind w:left="720"/>
        <w:rPr>
          <w:szCs w:val="22"/>
        </w:rPr>
      </w:pPr>
      <w:r w:rsidRPr="002D1F57">
        <w:rPr>
          <w:szCs w:val="22"/>
        </w:rPr>
        <w:t>No withdrawal shall be made of the Single Withdrawal Tranche unless the Bank is satisfied: (a) with the Program being carried out by the Borrower; and (b) with the adequacy of the Borrower’s macroeconomic policy framework.</w:t>
      </w:r>
    </w:p>
    <w:p w:rsidR="00D25269" w:rsidRPr="002D1F57" w:rsidRDefault="00D25269" w:rsidP="00D25269">
      <w:pPr>
        <w:pStyle w:val="BodyText"/>
        <w:ind w:left="720" w:hanging="720"/>
        <w:rPr>
          <w:szCs w:val="22"/>
        </w:rPr>
      </w:pPr>
    </w:p>
    <w:p w:rsidR="00D25269" w:rsidRPr="00D10675" w:rsidRDefault="00D25269" w:rsidP="00D10675">
      <w:pPr>
        <w:spacing w:after="160" w:line="259" w:lineRule="auto"/>
        <w:rPr>
          <w:b/>
        </w:rPr>
      </w:pPr>
      <w:r w:rsidRPr="002D1F57">
        <w:rPr>
          <w:b/>
          <w:szCs w:val="22"/>
        </w:rPr>
        <w:t>D.</w:t>
      </w:r>
      <w:r w:rsidRPr="002D1F57">
        <w:rPr>
          <w:b/>
          <w:szCs w:val="22"/>
        </w:rPr>
        <w:tab/>
        <w:t>Deposit of Loan Amounts.</w:t>
      </w:r>
    </w:p>
    <w:p w:rsidR="00D25269" w:rsidRPr="002D1F57" w:rsidRDefault="00D25269" w:rsidP="00D25269">
      <w:pPr>
        <w:pStyle w:val="ModelNrmlDouble"/>
        <w:spacing w:after="0" w:line="240" w:lineRule="auto"/>
        <w:ind w:left="360" w:firstLine="0"/>
        <w:rPr>
          <w:szCs w:val="22"/>
        </w:rPr>
      </w:pPr>
    </w:p>
    <w:p w:rsidR="00D25269" w:rsidRPr="002D1F57" w:rsidRDefault="00D25269" w:rsidP="00D25269">
      <w:pPr>
        <w:pStyle w:val="BodyText"/>
        <w:tabs>
          <w:tab w:val="left" w:pos="720"/>
        </w:tabs>
        <w:ind w:left="720"/>
        <w:rPr>
          <w:szCs w:val="22"/>
        </w:rPr>
      </w:pPr>
      <w:r w:rsidRPr="002D1F57">
        <w:rPr>
          <w:szCs w:val="22"/>
        </w:rPr>
        <w:t>The Borrower, within thirty (30) days after the withdrawal of the Loan from the Loan Account, shall report to the Bank: (a) the exact sum received into the account referred to in Section 2.03 (a) of the General Conditions; (b) the details of the account to which the Serbian Dinars</w:t>
      </w:r>
      <w:r w:rsidRPr="002D1F57">
        <w:rPr>
          <w:i/>
          <w:iCs/>
          <w:szCs w:val="22"/>
        </w:rPr>
        <w:t xml:space="preserve"> </w:t>
      </w:r>
      <w:r w:rsidRPr="002D1F57">
        <w:rPr>
          <w:szCs w:val="22"/>
        </w:rPr>
        <w:t>equivalent of the Loan proceeds will be credited; (c) the record that an equivalent amount has been accounted for in the Borrower’s budget management systems; and (d) the statement of receipts and disbursement of the account referred to in Section 2.03 (a) of the General Conditions.</w:t>
      </w:r>
    </w:p>
    <w:p w:rsidR="00D25269" w:rsidRPr="002D1F57" w:rsidRDefault="00D25269" w:rsidP="00D25269">
      <w:pPr>
        <w:pStyle w:val="BodyText"/>
        <w:ind w:left="1440" w:hanging="720"/>
        <w:rPr>
          <w:szCs w:val="22"/>
        </w:rPr>
      </w:pPr>
    </w:p>
    <w:p w:rsidR="00D25269" w:rsidRPr="002D1F57" w:rsidRDefault="00D25269" w:rsidP="00D25269">
      <w:pPr>
        <w:pStyle w:val="BodyText"/>
        <w:ind w:left="720" w:hanging="720"/>
        <w:jc w:val="left"/>
        <w:rPr>
          <w:szCs w:val="22"/>
        </w:rPr>
      </w:pPr>
      <w:r w:rsidRPr="002D1F57">
        <w:rPr>
          <w:b/>
          <w:szCs w:val="22"/>
        </w:rPr>
        <w:t>E.</w:t>
      </w:r>
      <w:r w:rsidRPr="002D1F57">
        <w:rPr>
          <w:szCs w:val="22"/>
        </w:rPr>
        <w:tab/>
      </w:r>
      <w:r w:rsidRPr="002D1F57">
        <w:rPr>
          <w:b/>
          <w:szCs w:val="22"/>
        </w:rPr>
        <w:t xml:space="preserve">Closing Date.  </w:t>
      </w:r>
      <w:r w:rsidRPr="002D1F57">
        <w:rPr>
          <w:szCs w:val="22"/>
        </w:rPr>
        <w:t>The Closing Date is December 31, 2022.</w:t>
      </w:r>
    </w:p>
    <w:p w:rsidR="00D25269" w:rsidRDefault="00D25269" w:rsidP="00D25269">
      <w:pPr>
        <w:pStyle w:val="BodyText"/>
        <w:ind w:left="720" w:hanging="720"/>
        <w:jc w:val="left"/>
        <w:rPr>
          <w:szCs w:val="22"/>
        </w:rPr>
      </w:pPr>
    </w:p>
    <w:p w:rsidR="00D25269" w:rsidRPr="004327C2" w:rsidRDefault="00D25269" w:rsidP="00D25269">
      <w:pPr>
        <w:pStyle w:val="BodyText"/>
        <w:jc w:val="center"/>
        <w:rPr>
          <w:b/>
          <w:szCs w:val="22"/>
        </w:rPr>
      </w:pPr>
      <w:r w:rsidRPr="004327C2">
        <w:rPr>
          <w:szCs w:val="22"/>
        </w:rPr>
        <w:br w:type="page"/>
      </w:r>
      <w:r w:rsidRPr="004327C2">
        <w:rPr>
          <w:b/>
          <w:szCs w:val="22"/>
        </w:rPr>
        <w:lastRenderedPageBreak/>
        <w:t>SCHEDULE 2</w:t>
      </w:r>
    </w:p>
    <w:p w:rsidR="00D25269" w:rsidRPr="004327C2" w:rsidRDefault="00D25269" w:rsidP="00D25269">
      <w:pPr>
        <w:pStyle w:val="BodyText"/>
        <w:jc w:val="center"/>
        <w:rPr>
          <w:b/>
          <w:szCs w:val="22"/>
        </w:rPr>
      </w:pPr>
    </w:p>
    <w:p w:rsidR="00D25269" w:rsidRDefault="00D25269" w:rsidP="00D25269">
      <w:pPr>
        <w:pStyle w:val="BodyText"/>
        <w:rPr>
          <w:b/>
          <w:szCs w:val="22"/>
        </w:rPr>
      </w:pPr>
    </w:p>
    <w:p w:rsidR="00D25269" w:rsidRPr="002D3E9E" w:rsidRDefault="00D25269" w:rsidP="00D25269">
      <w:pPr>
        <w:pStyle w:val="BodyText"/>
        <w:jc w:val="center"/>
        <w:rPr>
          <w:b/>
          <w:bCs w:val="0"/>
          <w:szCs w:val="22"/>
        </w:rPr>
      </w:pPr>
      <w:r w:rsidRPr="683A06A4">
        <w:rPr>
          <w:b/>
          <w:szCs w:val="22"/>
        </w:rPr>
        <w:t>Commitment-Linked Amortization Repayment Schedule</w:t>
      </w:r>
    </w:p>
    <w:p w:rsidR="00D25269" w:rsidRPr="002D3E9E" w:rsidRDefault="00D25269" w:rsidP="00D25269">
      <w:pPr>
        <w:pStyle w:val="BodyText"/>
        <w:rPr>
          <w:b/>
          <w:szCs w:val="22"/>
        </w:rPr>
      </w:pPr>
    </w:p>
    <w:p w:rsidR="00D25269" w:rsidRPr="008F0213" w:rsidRDefault="00D25269" w:rsidP="00D25269">
      <w:pPr>
        <w:pStyle w:val="BodyText"/>
        <w:rPr>
          <w:szCs w:val="22"/>
        </w:rPr>
      </w:pPr>
      <w:r w:rsidRPr="008F0213">
        <w:rPr>
          <w:szCs w:val="22"/>
        </w:rPr>
        <w:t>The following table sets forth the Principal Payment Dates of the Loan and the percentage of the total principal amount of the Loan payable on each Principal Payment Date (“</w:t>
      </w:r>
      <w:proofErr w:type="spellStart"/>
      <w:r w:rsidRPr="008F0213">
        <w:rPr>
          <w:szCs w:val="22"/>
        </w:rPr>
        <w:t>Installment</w:t>
      </w:r>
      <w:proofErr w:type="spellEnd"/>
      <w:r w:rsidRPr="008F0213">
        <w:rPr>
          <w:szCs w:val="22"/>
        </w:rPr>
        <w:t xml:space="preserve"> Share”). </w:t>
      </w:r>
    </w:p>
    <w:p w:rsidR="00D25269" w:rsidRPr="008F0213" w:rsidRDefault="00D25269" w:rsidP="00D25269">
      <w:pPr>
        <w:pStyle w:val="BodyText"/>
        <w:rPr>
          <w:szCs w:val="22"/>
        </w:rPr>
      </w:pPr>
    </w:p>
    <w:p w:rsidR="00D25269" w:rsidRPr="002D3E9E" w:rsidRDefault="00D25269" w:rsidP="00D25269">
      <w:pPr>
        <w:pStyle w:val="BodyText"/>
        <w:ind w:left="720"/>
        <w:jc w:val="center"/>
        <w:rPr>
          <w:b/>
          <w:i/>
          <w:szCs w:val="22"/>
        </w:rPr>
      </w:pPr>
      <w:r>
        <w:rPr>
          <w:b/>
          <w:szCs w:val="22"/>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25269" w:rsidRPr="002D3E9E" w:rsidTr="005740DC">
        <w:tc>
          <w:tcPr>
            <w:tcW w:w="2500" w:type="pct"/>
          </w:tcPr>
          <w:p w:rsidR="00D25269" w:rsidRPr="002D3E9E" w:rsidRDefault="00D25269" w:rsidP="005740DC">
            <w:pPr>
              <w:pStyle w:val="BodyText"/>
              <w:spacing w:before="120" w:after="120"/>
              <w:jc w:val="center"/>
              <w:rPr>
                <w:b/>
                <w:szCs w:val="22"/>
              </w:rPr>
            </w:pPr>
            <w:r w:rsidRPr="002D3E9E">
              <w:rPr>
                <w:b/>
                <w:szCs w:val="22"/>
              </w:rPr>
              <w:t>Principal Payment Date</w:t>
            </w:r>
          </w:p>
        </w:tc>
        <w:tc>
          <w:tcPr>
            <w:tcW w:w="2500" w:type="pct"/>
          </w:tcPr>
          <w:p w:rsidR="00D25269" w:rsidRPr="002D3E9E" w:rsidRDefault="00D25269" w:rsidP="005740DC">
            <w:pPr>
              <w:pStyle w:val="BodyText"/>
              <w:spacing w:before="120" w:after="120"/>
              <w:jc w:val="center"/>
              <w:rPr>
                <w:szCs w:val="22"/>
              </w:rPr>
            </w:pPr>
            <w:proofErr w:type="spellStart"/>
            <w:r w:rsidRPr="002D3E9E">
              <w:rPr>
                <w:b/>
                <w:szCs w:val="22"/>
              </w:rPr>
              <w:t>Installment</w:t>
            </w:r>
            <w:proofErr w:type="spellEnd"/>
            <w:r w:rsidRPr="002D3E9E">
              <w:rPr>
                <w:b/>
                <w:szCs w:val="22"/>
              </w:rPr>
              <w:t xml:space="preserve"> Share</w:t>
            </w:r>
          </w:p>
        </w:tc>
      </w:tr>
      <w:tr w:rsidR="00D25269" w:rsidRPr="002D3E9E" w:rsidTr="005740DC">
        <w:tc>
          <w:tcPr>
            <w:tcW w:w="2500" w:type="pct"/>
          </w:tcPr>
          <w:p w:rsidR="00D25269" w:rsidRDefault="00D25269" w:rsidP="005740DC">
            <w:pPr>
              <w:pStyle w:val="BodyText"/>
              <w:rPr>
                <w:szCs w:val="22"/>
              </w:rPr>
            </w:pPr>
          </w:p>
          <w:p w:rsidR="00D25269" w:rsidRPr="002D3E9E" w:rsidRDefault="00D25269" w:rsidP="005740DC">
            <w:pPr>
              <w:pStyle w:val="BodyText"/>
              <w:rPr>
                <w:szCs w:val="22"/>
              </w:rPr>
            </w:pPr>
            <w:r w:rsidRPr="7098841B">
              <w:rPr>
                <w:szCs w:val="22"/>
              </w:rPr>
              <w:t>On each June 15 and December 15</w:t>
            </w:r>
          </w:p>
          <w:p w:rsidR="00D25269" w:rsidRDefault="00D25269" w:rsidP="005740DC">
            <w:pPr>
              <w:pStyle w:val="BodyText"/>
              <w:rPr>
                <w:szCs w:val="22"/>
              </w:rPr>
            </w:pPr>
          </w:p>
          <w:p w:rsidR="00D25269" w:rsidRPr="002D3E9E" w:rsidRDefault="00D25269" w:rsidP="005740DC">
            <w:pPr>
              <w:pStyle w:val="BodyText"/>
              <w:rPr>
                <w:szCs w:val="22"/>
              </w:rPr>
            </w:pPr>
            <w:r w:rsidRPr="002D3E9E">
              <w:rPr>
                <w:szCs w:val="22"/>
              </w:rPr>
              <w:tab/>
              <w:t xml:space="preserve">Beginning June 15, 2026 </w:t>
            </w:r>
          </w:p>
          <w:p w:rsidR="00D25269" w:rsidRPr="002D3E9E" w:rsidRDefault="00D25269" w:rsidP="005740DC">
            <w:pPr>
              <w:pStyle w:val="BodyText"/>
              <w:rPr>
                <w:szCs w:val="22"/>
              </w:rPr>
            </w:pPr>
            <w:r w:rsidRPr="002D3E9E">
              <w:rPr>
                <w:szCs w:val="22"/>
              </w:rPr>
              <w:tab/>
              <w:t>through December 15, 2035</w:t>
            </w:r>
          </w:p>
          <w:p w:rsidR="00D25269" w:rsidRPr="002D3E9E" w:rsidRDefault="00D25269" w:rsidP="005740DC">
            <w:pPr>
              <w:pStyle w:val="BodyText"/>
              <w:rPr>
                <w:szCs w:val="24"/>
              </w:rPr>
            </w:pPr>
          </w:p>
        </w:tc>
        <w:tc>
          <w:tcPr>
            <w:tcW w:w="2500" w:type="pct"/>
            <w:vAlign w:val="center"/>
          </w:tcPr>
          <w:p w:rsidR="00D25269" w:rsidRPr="002D3E9E" w:rsidRDefault="00D25269" w:rsidP="005740DC">
            <w:pPr>
              <w:pStyle w:val="BodyText"/>
              <w:jc w:val="center"/>
              <w:rPr>
                <w:szCs w:val="24"/>
              </w:rPr>
            </w:pPr>
            <w:r w:rsidRPr="7098841B">
              <w:rPr>
                <w:szCs w:val="22"/>
              </w:rPr>
              <w:t>5%</w:t>
            </w:r>
          </w:p>
        </w:tc>
      </w:tr>
    </w:tbl>
    <w:p w:rsidR="00D25269" w:rsidRPr="00F42941" w:rsidRDefault="00D25269" w:rsidP="00D25269"/>
    <w:p w:rsidR="00D25269" w:rsidRPr="00F42941" w:rsidRDefault="00D25269" w:rsidP="00D25269">
      <w:pPr>
        <w:pStyle w:val="BodyText"/>
        <w:rPr>
          <w:szCs w:val="22"/>
        </w:rPr>
      </w:pPr>
    </w:p>
    <w:p w:rsidR="00D25269" w:rsidRDefault="00D25269" w:rsidP="00D25269">
      <w:r>
        <w:br w:type="page"/>
      </w:r>
    </w:p>
    <w:p w:rsidR="00D25269" w:rsidRPr="004327C2" w:rsidRDefault="00D25269" w:rsidP="00D25269">
      <w:pPr>
        <w:pStyle w:val="BodyText"/>
        <w:tabs>
          <w:tab w:val="left" w:pos="720"/>
        </w:tabs>
        <w:jc w:val="center"/>
        <w:rPr>
          <w:b/>
          <w:bCs w:val="0"/>
          <w:szCs w:val="22"/>
        </w:rPr>
      </w:pPr>
      <w:r w:rsidRPr="004327C2">
        <w:rPr>
          <w:b/>
          <w:szCs w:val="22"/>
        </w:rPr>
        <w:lastRenderedPageBreak/>
        <w:t>APPENDIX</w:t>
      </w:r>
    </w:p>
    <w:p w:rsidR="00D25269" w:rsidRPr="004327C2" w:rsidRDefault="00D25269" w:rsidP="00D25269">
      <w:pPr>
        <w:pStyle w:val="BodyText"/>
        <w:ind w:left="720" w:hanging="720"/>
        <w:rPr>
          <w:b/>
          <w:bCs w:val="0"/>
          <w:szCs w:val="22"/>
        </w:rPr>
      </w:pPr>
    </w:p>
    <w:p w:rsidR="00D25269" w:rsidRPr="004327C2" w:rsidRDefault="00D25269" w:rsidP="00D25269">
      <w:pPr>
        <w:pStyle w:val="BodyText"/>
        <w:ind w:left="720" w:hanging="720"/>
        <w:rPr>
          <w:b/>
          <w:bCs w:val="0"/>
          <w:szCs w:val="22"/>
        </w:rPr>
      </w:pPr>
      <w:r w:rsidRPr="683A06A4">
        <w:rPr>
          <w:b/>
          <w:szCs w:val="22"/>
        </w:rPr>
        <w:t>Definitions</w:t>
      </w:r>
    </w:p>
    <w:p w:rsidR="00D25269" w:rsidRDefault="00D25269" w:rsidP="00D25269">
      <w:pPr>
        <w:pStyle w:val="BodyText"/>
        <w:rPr>
          <w:szCs w:val="22"/>
        </w:rPr>
      </w:pPr>
    </w:p>
    <w:p w:rsidR="00D25269" w:rsidRPr="0021501A" w:rsidRDefault="00D25269" w:rsidP="00F72211">
      <w:pPr>
        <w:pStyle w:val="BodyText"/>
        <w:numPr>
          <w:ilvl w:val="0"/>
          <w:numId w:val="20"/>
        </w:numPr>
        <w:tabs>
          <w:tab w:val="clear" w:pos="1080"/>
          <w:tab w:val="num" w:pos="720"/>
        </w:tabs>
        <w:spacing w:after="0"/>
        <w:ind w:left="720" w:hanging="720"/>
        <w:rPr>
          <w:rFonts w:asciiTheme="minorHAnsi" w:eastAsiaTheme="minorEastAsia" w:hAnsiTheme="minorHAnsi" w:cstheme="minorBidi"/>
          <w:szCs w:val="22"/>
        </w:rPr>
      </w:pPr>
      <w:r w:rsidRPr="27C9CDB0">
        <w:rPr>
          <w:szCs w:val="22"/>
        </w:rPr>
        <w:t>“Commission for State Aid Control” means the Borrower’s Commission for State Aid Control, established pursuant to the Borrower’s Law on State Aid Control, duly published in the Borrower’s Official Gazette No. 73/2019 on October 11, 2019.</w:t>
      </w:r>
    </w:p>
    <w:p w:rsidR="00D25269" w:rsidRPr="0021501A" w:rsidRDefault="00D25269" w:rsidP="00D25269">
      <w:pPr>
        <w:pStyle w:val="BodyText"/>
        <w:tabs>
          <w:tab w:val="num" w:pos="720"/>
        </w:tabs>
      </w:pPr>
    </w:p>
    <w:p w:rsidR="00D25269" w:rsidRPr="0021501A" w:rsidRDefault="00D25269" w:rsidP="00F72211">
      <w:pPr>
        <w:pStyle w:val="BodyText"/>
        <w:numPr>
          <w:ilvl w:val="0"/>
          <w:numId w:val="20"/>
        </w:numPr>
        <w:tabs>
          <w:tab w:val="clear" w:pos="1080"/>
          <w:tab w:val="num" w:pos="720"/>
        </w:tabs>
        <w:spacing w:after="0"/>
        <w:ind w:left="720" w:hanging="720"/>
        <w:rPr>
          <w:rFonts w:eastAsiaTheme="minorEastAsia"/>
          <w:szCs w:val="22"/>
        </w:rPr>
      </w:pPr>
      <w:r w:rsidRPr="27C9CDB0">
        <w:rPr>
          <w:szCs w:val="22"/>
        </w:rPr>
        <w:t>“General Conditions” means the “International Bank for Reconstruction and Development General Conditions for IBRD Financing, Development Policy Financing”, dated December 14, 2018 (revised on August 1, 2020 and on December 21, 2020).</w:t>
      </w:r>
    </w:p>
    <w:p w:rsidR="00D25269" w:rsidRPr="0021501A" w:rsidRDefault="00D25269" w:rsidP="00D25269">
      <w:pPr>
        <w:pStyle w:val="BodyText"/>
        <w:tabs>
          <w:tab w:val="num" w:pos="720"/>
        </w:tabs>
        <w:rPr>
          <w:szCs w:val="22"/>
        </w:rPr>
      </w:pPr>
    </w:p>
    <w:p w:rsidR="00D25269" w:rsidRPr="0021501A" w:rsidRDefault="00D25269" w:rsidP="00F72211">
      <w:pPr>
        <w:pStyle w:val="BodyText"/>
        <w:numPr>
          <w:ilvl w:val="0"/>
          <w:numId w:val="20"/>
        </w:numPr>
        <w:tabs>
          <w:tab w:val="clear" w:pos="1080"/>
          <w:tab w:val="num" w:pos="720"/>
        </w:tabs>
        <w:spacing w:after="0"/>
        <w:ind w:left="720" w:hanging="720"/>
        <w:rPr>
          <w:szCs w:val="22"/>
        </w:rPr>
      </w:pPr>
      <w:r w:rsidRPr="27C9CDB0">
        <w:rPr>
          <w:szCs w:val="22"/>
        </w:rPr>
        <w:t>“GHG” means greenhouse gas.</w:t>
      </w:r>
    </w:p>
    <w:p w:rsidR="00D25269" w:rsidRPr="0021501A" w:rsidRDefault="00D25269" w:rsidP="00D25269">
      <w:pPr>
        <w:pStyle w:val="BodyText"/>
        <w:rPr>
          <w:szCs w:val="22"/>
        </w:rPr>
      </w:pPr>
    </w:p>
    <w:p w:rsidR="00D25269" w:rsidRPr="0021501A" w:rsidRDefault="00D25269" w:rsidP="00F72211">
      <w:pPr>
        <w:pStyle w:val="BodyText"/>
        <w:numPr>
          <w:ilvl w:val="0"/>
          <w:numId w:val="20"/>
        </w:numPr>
        <w:tabs>
          <w:tab w:val="clear" w:pos="1080"/>
          <w:tab w:val="num" w:pos="720"/>
        </w:tabs>
        <w:spacing w:after="0"/>
        <w:ind w:left="720" w:hanging="720"/>
        <w:rPr>
          <w:rFonts w:asciiTheme="minorHAnsi" w:eastAsiaTheme="minorEastAsia" w:hAnsiTheme="minorHAnsi" w:cstheme="minorBidi"/>
          <w:szCs w:val="22"/>
        </w:rPr>
      </w:pPr>
      <w:r w:rsidRPr="27C9CDB0">
        <w:rPr>
          <w:szCs w:val="22"/>
        </w:rPr>
        <w:t xml:space="preserve">“Law on Foreign Exchange Operations” means the Borrower’s Law </w:t>
      </w:r>
      <w:r w:rsidRPr="27C9CDB0">
        <w:rPr>
          <w:color w:val="000000" w:themeColor="text1"/>
          <w:szCs w:val="22"/>
        </w:rPr>
        <w:t>on Foreign Exchange Operations,</w:t>
      </w:r>
      <w:r w:rsidRPr="27C9CDB0">
        <w:rPr>
          <w:szCs w:val="22"/>
        </w:rPr>
        <w:t xml:space="preserve"> duly published in the Borrower’s Official Gazette No.62/2006, dated July 19, 2006, as amended pursuant to the amendments published in the Borrower’s Official Gazette: (i) No. 31/2011, dated May 9, 2011; (ii) No.  3/2012, dated September 28, 2012; (iii) No. 119/2012, dated December 17, 2012; (iv) No. 139/2014, dated, December 18, 2014; and (v) No. 30/2018, dated April 20, 2018.</w:t>
      </w:r>
    </w:p>
    <w:p w:rsidR="00D25269" w:rsidRDefault="00D25269" w:rsidP="00D25269">
      <w:pPr>
        <w:pStyle w:val="BodyText"/>
        <w:tabs>
          <w:tab w:val="num" w:pos="720"/>
        </w:tabs>
        <w:rPr>
          <w:szCs w:val="24"/>
        </w:rPr>
      </w:pPr>
    </w:p>
    <w:p w:rsidR="00D25269" w:rsidRDefault="00D25269" w:rsidP="00F72211">
      <w:pPr>
        <w:pStyle w:val="BodyText"/>
        <w:numPr>
          <w:ilvl w:val="0"/>
          <w:numId w:val="20"/>
        </w:numPr>
        <w:tabs>
          <w:tab w:val="clear" w:pos="1080"/>
          <w:tab w:val="num" w:pos="720"/>
        </w:tabs>
        <w:spacing w:after="0"/>
        <w:ind w:left="720" w:hanging="720"/>
        <w:rPr>
          <w:rFonts w:asciiTheme="minorHAnsi" w:eastAsiaTheme="minorEastAsia" w:hAnsiTheme="minorHAnsi" w:cstheme="minorBidi"/>
          <w:szCs w:val="22"/>
        </w:rPr>
      </w:pPr>
      <w:r w:rsidRPr="27C9CDB0">
        <w:rPr>
          <w:szCs w:val="22"/>
        </w:rPr>
        <w:t>“Law on Public Procurement” means the Borrower’s Law on Public Procurement, duly published in the Borrower’s Official Gazette No. 91/2019, dated December 24, 2019.</w:t>
      </w:r>
    </w:p>
    <w:p w:rsidR="00D25269" w:rsidRPr="0021501A" w:rsidRDefault="00D25269" w:rsidP="00D25269">
      <w:pPr>
        <w:pStyle w:val="BodyText"/>
        <w:tabs>
          <w:tab w:val="num" w:pos="720"/>
        </w:tabs>
        <w:rPr>
          <w:szCs w:val="24"/>
        </w:rPr>
      </w:pPr>
    </w:p>
    <w:p w:rsidR="00D25269" w:rsidRPr="0021501A" w:rsidRDefault="00D25269" w:rsidP="00F72211">
      <w:pPr>
        <w:pStyle w:val="BodyText"/>
        <w:numPr>
          <w:ilvl w:val="0"/>
          <w:numId w:val="20"/>
        </w:numPr>
        <w:tabs>
          <w:tab w:val="clear" w:pos="1080"/>
          <w:tab w:val="num" w:pos="720"/>
        </w:tabs>
        <w:spacing w:after="0"/>
        <w:ind w:left="720" w:hanging="720"/>
        <w:rPr>
          <w:szCs w:val="22"/>
        </w:rPr>
      </w:pPr>
      <w:r w:rsidRPr="27C9CDB0">
        <w:rPr>
          <w:szCs w:val="22"/>
        </w:rPr>
        <w:t>“National Bank of Serbia” means the Borrower’s Central Bank.</w:t>
      </w:r>
    </w:p>
    <w:p w:rsidR="00D25269" w:rsidRPr="0021501A" w:rsidRDefault="00D25269" w:rsidP="00D25269">
      <w:pPr>
        <w:pStyle w:val="BodyText"/>
        <w:tabs>
          <w:tab w:val="num" w:pos="720"/>
        </w:tabs>
        <w:rPr>
          <w:szCs w:val="24"/>
        </w:rPr>
      </w:pPr>
    </w:p>
    <w:p w:rsidR="00D25269" w:rsidRPr="0021501A" w:rsidRDefault="00D25269" w:rsidP="00F72211">
      <w:pPr>
        <w:pStyle w:val="BodyText"/>
        <w:numPr>
          <w:ilvl w:val="0"/>
          <w:numId w:val="20"/>
        </w:numPr>
        <w:tabs>
          <w:tab w:val="clear" w:pos="1080"/>
        </w:tabs>
        <w:spacing w:after="0"/>
        <w:ind w:left="720" w:hanging="720"/>
        <w:rPr>
          <w:szCs w:val="22"/>
        </w:rPr>
      </w:pPr>
      <w:r w:rsidRPr="27C9CDB0">
        <w:rPr>
          <w:szCs w:val="22"/>
        </w:rPr>
        <w:t>“Program” means: the program of objectives, policies, and actions set forth or referred to in the letter dated March 15, 2021 from the Borrower to the Bank declaring the Borrower’s commitment to the execution of the Program, and requesting assistance from the Bank in support of the Program during its execution and comprising actions taken, including those set forth in Section I of Schedule 1 to this Agreement, and actions to be taken consistent with the program’s objectives.</w:t>
      </w:r>
    </w:p>
    <w:p w:rsidR="00D25269" w:rsidRDefault="00D25269" w:rsidP="00D25269">
      <w:pPr>
        <w:pStyle w:val="BodyText"/>
        <w:rPr>
          <w:szCs w:val="24"/>
        </w:rPr>
      </w:pPr>
    </w:p>
    <w:p w:rsidR="00D25269" w:rsidRDefault="00D25269" w:rsidP="00F72211">
      <w:pPr>
        <w:pStyle w:val="BodyText"/>
        <w:numPr>
          <w:ilvl w:val="0"/>
          <w:numId w:val="20"/>
        </w:numPr>
        <w:tabs>
          <w:tab w:val="clear" w:pos="1080"/>
        </w:tabs>
        <w:spacing w:after="0"/>
        <w:ind w:left="720" w:hanging="720"/>
        <w:rPr>
          <w:rFonts w:asciiTheme="minorHAnsi" w:eastAsiaTheme="minorEastAsia" w:hAnsiTheme="minorHAnsi" w:cstheme="minorBidi"/>
          <w:szCs w:val="22"/>
        </w:rPr>
      </w:pPr>
      <w:r w:rsidRPr="27C9CDB0">
        <w:rPr>
          <w:szCs w:val="22"/>
        </w:rPr>
        <w:t>“Public Procurement Portal” means the portal that has been established pursuant to the Law on Public Procurement.</w:t>
      </w:r>
    </w:p>
    <w:p w:rsidR="00D25269" w:rsidRDefault="00D25269" w:rsidP="00D25269">
      <w:pPr>
        <w:pStyle w:val="BodyText"/>
        <w:rPr>
          <w:szCs w:val="24"/>
        </w:rPr>
      </w:pPr>
    </w:p>
    <w:p w:rsidR="00D25269" w:rsidRPr="0021501A" w:rsidRDefault="00D25269" w:rsidP="00D25269">
      <w:pPr>
        <w:pStyle w:val="BodyText"/>
        <w:rPr>
          <w:szCs w:val="22"/>
        </w:rPr>
      </w:pPr>
    </w:p>
    <w:p w:rsidR="00D25269" w:rsidRPr="0021501A" w:rsidRDefault="00D25269" w:rsidP="00F72211">
      <w:pPr>
        <w:pStyle w:val="BodyText"/>
        <w:numPr>
          <w:ilvl w:val="0"/>
          <w:numId w:val="20"/>
        </w:numPr>
        <w:tabs>
          <w:tab w:val="clear" w:pos="1080"/>
        </w:tabs>
        <w:spacing w:after="0"/>
        <w:ind w:left="720" w:hanging="720"/>
        <w:rPr>
          <w:rFonts w:eastAsiaTheme="minorEastAsia"/>
          <w:szCs w:val="22"/>
        </w:rPr>
      </w:pPr>
      <w:r w:rsidRPr="6A357D74">
        <w:rPr>
          <w:szCs w:val="22"/>
        </w:rPr>
        <w:t xml:space="preserve">“Rulebooks and Guidelines” means: </w:t>
      </w:r>
      <w:r w:rsidRPr="00323992">
        <w:rPr>
          <w:sz w:val="21"/>
          <w:szCs w:val="21"/>
        </w:rPr>
        <w:t xml:space="preserve">(i) the </w:t>
      </w:r>
      <w:r w:rsidRPr="00323992">
        <w:rPr>
          <w:szCs w:val="22"/>
        </w:rPr>
        <w:t>Rulebook</w:t>
      </w:r>
      <w:r w:rsidRPr="00323992">
        <w:rPr>
          <w:sz w:val="21"/>
          <w:szCs w:val="21"/>
        </w:rPr>
        <w:t xml:space="preserve"> on </w:t>
      </w:r>
      <w:r w:rsidRPr="00323992">
        <w:rPr>
          <w:szCs w:val="22"/>
        </w:rPr>
        <w:t>Determining</w:t>
      </w:r>
      <w:r w:rsidRPr="00323992">
        <w:rPr>
          <w:sz w:val="21"/>
          <w:szCs w:val="21"/>
        </w:rPr>
        <w:t xml:space="preserve"> the </w:t>
      </w:r>
      <w:r w:rsidRPr="00323992">
        <w:rPr>
          <w:szCs w:val="22"/>
        </w:rPr>
        <w:t>Content</w:t>
      </w:r>
      <w:r w:rsidRPr="00323992">
        <w:rPr>
          <w:sz w:val="21"/>
          <w:szCs w:val="21"/>
        </w:rPr>
        <w:t xml:space="preserve"> of</w:t>
      </w:r>
      <w:r w:rsidRPr="6A357D74">
        <w:rPr>
          <w:szCs w:val="22"/>
        </w:rPr>
        <w:t xml:space="preserve"> </w:t>
      </w:r>
      <w:r w:rsidRPr="00323992">
        <w:rPr>
          <w:szCs w:val="22"/>
        </w:rPr>
        <w:t>Standard</w:t>
      </w:r>
      <w:r w:rsidRPr="00323992">
        <w:rPr>
          <w:sz w:val="21"/>
          <w:szCs w:val="21"/>
        </w:rPr>
        <w:t xml:space="preserve"> </w:t>
      </w:r>
      <w:r w:rsidRPr="00323992">
        <w:rPr>
          <w:szCs w:val="22"/>
        </w:rPr>
        <w:t>Templates</w:t>
      </w:r>
      <w:r w:rsidRPr="00323992">
        <w:rPr>
          <w:sz w:val="21"/>
          <w:szCs w:val="21"/>
        </w:rPr>
        <w:t xml:space="preserve"> for Publishing</w:t>
      </w:r>
      <w:r w:rsidRPr="6A357D74">
        <w:rPr>
          <w:szCs w:val="22"/>
        </w:rPr>
        <w:t xml:space="preserve"> Public Procurement Notices on the Public </w:t>
      </w:r>
      <w:r w:rsidRPr="00323992">
        <w:rPr>
          <w:szCs w:val="22"/>
        </w:rPr>
        <w:t>Procurement</w:t>
      </w:r>
      <w:r w:rsidRPr="6A357D74">
        <w:rPr>
          <w:szCs w:val="22"/>
        </w:rPr>
        <w:t xml:space="preserve"> </w:t>
      </w:r>
      <w:r w:rsidRPr="6A357D74">
        <w:rPr>
          <w:szCs w:val="22"/>
        </w:rPr>
        <w:lastRenderedPageBreak/>
        <w:t>Portal (published in the Borrower’s Official Gazette No. 93 from July 1, 2020); (ii) the Rulebook on the Content of Tender Documentation in Public Procurement Procedures (published in the Borrower’s Official Gazette No. 21 from March 12, 2021); (iii) the Rulebook on the Procedure for Opening of Tenders (published in the Borrower’s Official Gazette No. 93 from July 1, 2020); (iv) the Guideline on the Manner of Sending and Publishing of the Public Procurement Notices (published in the Borrower’s Official Gazette No. 93 from July 1, 2020); and (v) the Guideline on Use of the Public Procurement Portal, (published in the Borrower’s Official Gazette of the RS No. 93 from July 1, 2020).</w:t>
      </w:r>
    </w:p>
    <w:p w:rsidR="00D25269" w:rsidRPr="0021501A" w:rsidRDefault="00D25269" w:rsidP="00D25269">
      <w:pPr>
        <w:pStyle w:val="BodyText"/>
        <w:rPr>
          <w:szCs w:val="24"/>
        </w:rPr>
      </w:pPr>
    </w:p>
    <w:p w:rsidR="00D25269" w:rsidRPr="0021501A" w:rsidRDefault="00D25269" w:rsidP="00F72211">
      <w:pPr>
        <w:pStyle w:val="BodyText"/>
        <w:numPr>
          <w:ilvl w:val="0"/>
          <w:numId w:val="20"/>
        </w:numPr>
        <w:tabs>
          <w:tab w:val="clear" w:pos="1080"/>
        </w:tabs>
        <w:spacing w:after="0"/>
        <w:ind w:left="720" w:hanging="720"/>
        <w:rPr>
          <w:szCs w:val="22"/>
        </w:rPr>
      </w:pPr>
      <w:r w:rsidRPr="27C9CDB0">
        <w:rPr>
          <w:szCs w:val="22"/>
        </w:rPr>
        <w:t>“Signature Date” means the later of the two dates on which the Borrower and the Bank signed this Agreement and such definition applies to all references to “the date of the Loan Agreement” in the General Conditions.</w:t>
      </w:r>
    </w:p>
    <w:p w:rsidR="00D25269" w:rsidRPr="0021501A" w:rsidRDefault="00D25269" w:rsidP="00D25269">
      <w:pPr>
        <w:pStyle w:val="BodyText"/>
        <w:rPr>
          <w:szCs w:val="22"/>
        </w:rPr>
      </w:pPr>
    </w:p>
    <w:p w:rsidR="00D25269" w:rsidRPr="0021501A" w:rsidRDefault="00D25269" w:rsidP="00F72211">
      <w:pPr>
        <w:pStyle w:val="BodyText"/>
        <w:numPr>
          <w:ilvl w:val="0"/>
          <w:numId w:val="20"/>
        </w:numPr>
        <w:tabs>
          <w:tab w:val="clear" w:pos="1080"/>
        </w:tabs>
        <w:spacing w:after="0"/>
        <w:ind w:left="720" w:hanging="720"/>
        <w:rPr>
          <w:szCs w:val="22"/>
        </w:rPr>
      </w:pPr>
      <w:r w:rsidRPr="27C9CDB0">
        <w:rPr>
          <w:szCs w:val="22"/>
        </w:rPr>
        <w:t>“Single Withdrawal Tranche” means the amount of the Loan allocated to the category entitled “Single Withdrawal Tranche” in the table set forth in Part B of Section II of Schedule 1 to this Agreement.</w:t>
      </w:r>
    </w:p>
    <w:p w:rsidR="00D25269" w:rsidRPr="0021501A" w:rsidRDefault="00D25269" w:rsidP="00D25269">
      <w:pPr>
        <w:pStyle w:val="BodyText"/>
        <w:rPr>
          <w:szCs w:val="22"/>
        </w:rPr>
      </w:pPr>
    </w:p>
    <w:p w:rsidR="00D25269" w:rsidRPr="0021501A" w:rsidRDefault="00D25269" w:rsidP="00F72211">
      <w:pPr>
        <w:pStyle w:val="BodyText"/>
        <w:numPr>
          <w:ilvl w:val="0"/>
          <w:numId w:val="20"/>
        </w:numPr>
        <w:tabs>
          <w:tab w:val="clear" w:pos="1080"/>
        </w:tabs>
        <w:spacing w:after="0"/>
        <w:ind w:left="720" w:hanging="720"/>
        <w:rPr>
          <w:rFonts w:eastAsiaTheme="minorEastAsia"/>
          <w:szCs w:val="22"/>
        </w:rPr>
      </w:pPr>
      <w:r w:rsidRPr="27C9CDB0">
        <w:rPr>
          <w:szCs w:val="22"/>
        </w:rPr>
        <w:t xml:space="preserve">“Social Card Registry” means a consolidated database on the socioeconomic status of the Borrower’s citizens who have applied for or receive social protection benefits managed by the Borrower’s Ministry of </w:t>
      </w:r>
      <w:proofErr w:type="spellStart"/>
      <w:r w:rsidRPr="27C9CDB0">
        <w:rPr>
          <w:szCs w:val="22"/>
        </w:rPr>
        <w:t>Labor</w:t>
      </w:r>
      <w:proofErr w:type="spellEnd"/>
      <w:r w:rsidRPr="27C9CDB0">
        <w:rPr>
          <w:szCs w:val="22"/>
        </w:rPr>
        <w:t>, Employment, Veteran and Social Affairs.</w:t>
      </w:r>
    </w:p>
    <w:p w:rsidR="00D25269" w:rsidRPr="004327C2" w:rsidRDefault="00D25269" w:rsidP="00D25269">
      <w:pPr>
        <w:pStyle w:val="BodyText"/>
        <w:rPr>
          <w:szCs w:val="22"/>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Pr="00D25269" w:rsidRDefault="00D25269" w:rsidP="00D25269">
      <w:pPr>
        <w:tabs>
          <w:tab w:val="left" w:pos="360"/>
        </w:tabs>
        <w:suppressAutoHyphens/>
        <w:jc w:val="left"/>
        <w:rPr>
          <w:rFonts w:ascii="Calibri" w:hAnsi="Calibri"/>
          <w:b/>
          <w:szCs w:val="22"/>
          <w:lang w:eastAsia="en-US"/>
        </w:rPr>
      </w:pPr>
    </w:p>
    <w:p w:rsidR="00D25269" w:rsidRPr="00D25269" w:rsidRDefault="00D25269" w:rsidP="00D25269">
      <w:pPr>
        <w:tabs>
          <w:tab w:val="left" w:pos="360"/>
        </w:tabs>
        <w:suppressAutoHyphens/>
        <w:jc w:val="left"/>
        <w:rPr>
          <w:rFonts w:ascii="Calibri" w:hAnsi="Calibri"/>
          <w:b/>
          <w:szCs w:val="22"/>
          <w:lang w:val="en-US" w:eastAsia="en-US"/>
        </w:rPr>
      </w:pPr>
    </w:p>
    <w:p w:rsidR="00D25269" w:rsidRPr="00D25269" w:rsidRDefault="00D25269" w:rsidP="00D25269">
      <w:pPr>
        <w:suppressAutoHyphens/>
        <w:rPr>
          <w:szCs w:val="22"/>
          <w:lang w:val="en-US" w:eastAsia="en-US"/>
        </w:rPr>
      </w:pPr>
    </w:p>
    <w:p w:rsidR="00D25269" w:rsidRPr="00D25269" w:rsidRDefault="00D25269" w:rsidP="00D25269">
      <w:pPr>
        <w:suppressAutoHyphens/>
        <w:jc w:val="right"/>
        <w:rPr>
          <w:b/>
          <w:sz w:val="24"/>
          <w:szCs w:val="24"/>
          <w:lang w:val="sr-Cyrl-CS" w:eastAsia="en-US"/>
        </w:rPr>
      </w:pPr>
      <w:r w:rsidRPr="00D25269">
        <w:rPr>
          <w:b/>
          <w:sz w:val="24"/>
          <w:szCs w:val="24"/>
          <w:lang w:val="sr-Cyrl-CS" w:eastAsia="en-US"/>
        </w:rPr>
        <w:t xml:space="preserve">БРОЈ ЗАЈМА </w:t>
      </w:r>
      <w:r w:rsidR="00307E90" w:rsidRPr="00307E90">
        <w:rPr>
          <w:b/>
          <w:sz w:val="24"/>
          <w:szCs w:val="24"/>
          <w:lang w:val="sr-Latn-RS" w:eastAsia="en-US"/>
        </w:rPr>
        <w:t>9235</w:t>
      </w:r>
      <w:r w:rsidRPr="00307E90">
        <w:rPr>
          <w:b/>
          <w:sz w:val="24"/>
          <w:szCs w:val="24"/>
          <w:lang w:val="sr-Cyrl-CS" w:eastAsia="en-US"/>
        </w:rPr>
        <w:t>-YF</w:t>
      </w:r>
    </w:p>
    <w:p w:rsidR="00D25269" w:rsidRPr="00D25269" w:rsidRDefault="00D25269" w:rsidP="00D25269">
      <w:pPr>
        <w:suppressAutoHyphens/>
        <w:jc w:val="right"/>
        <w:rPr>
          <w:b/>
          <w:sz w:val="24"/>
          <w:szCs w:val="24"/>
          <w:lang w:val="sr-Cyrl-CS" w:eastAsia="en-US"/>
        </w:rPr>
      </w:pPr>
    </w:p>
    <w:p w:rsidR="00D25269" w:rsidRPr="00D25269" w:rsidRDefault="00D25269" w:rsidP="00D25269">
      <w:pPr>
        <w:suppressAutoHyphens/>
        <w:jc w:val="right"/>
        <w:rPr>
          <w:b/>
          <w:sz w:val="24"/>
          <w:szCs w:val="24"/>
          <w:lang w:val="sr-Cyrl-CS" w:eastAsia="en-US"/>
        </w:rPr>
      </w:pPr>
    </w:p>
    <w:p w:rsidR="00D25269" w:rsidRPr="00D25269" w:rsidRDefault="00D25269" w:rsidP="00D25269">
      <w:pPr>
        <w:suppressAutoHyphens/>
        <w:jc w:val="right"/>
        <w:rPr>
          <w:b/>
          <w:sz w:val="24"/>
          <w:szCs w:val="24"/>
          <w:lang w:val="sr-Cyrl-CS" w:eastAsia="en-US"/>
        </w:rPr>
      </w:pPr>
    </w:p>
    <w:p w:rsidR="00D25269" w:rsidRPr="00D25269" w:rsidRDefault="00D25269" w:rsidP="00D25269">
      <w:pPr>
        <w:suppressAutoHyphens/>
        <w:jc w:val="right"/>
        <w:rPr>
          <w:b/>
          <w:sz w:val="24"/>
          <w:szCs w:val="24"/>
          <w:lang w:val="sr-Cyrl-CS" w:eastAsia="en-US"/>
        </w:rPr>
      </w:pPr>
    </w:p>
    <w:p w:rsidR="00D25269" w:rsidRPr="00D25269" w:rsidRDefault="00D25269" w:rsidP="00D25269">
      <w:pPr>
        <w:suppressAutoHyphens/>
        <w:jc w:val="right"/>
        <w:rPr>
          <w:b/>
          <w:bCs/>
          <w:szCs w:val="22"/>
          <w:lang w:eastAsia="en-US"/>
        </w:rPr>
      </w:pPr>
    </w:p>
    <w:p w:rsidR="00D25269" w:rsidRPr="00D25269" w:rsidRDefault="00D25269" w:rsidP="00D25269">
      <w:pPr>
        <w:suppressAutoHyphens/>
        <w:jc w:val="center"/>
        <w:rPr>
          <w:b/>
          <w:bCs/>
          <w:szCs w:val="22"/>
          <w:lang w:eastAsia="en-US"/>
        </w:rPr>
      </w:pPr>
      <w:r w:rsidRPr="00D25269">
        <w:rPr>
          <w:b/>
          <w:bCs/>
          <w:szCs w:val="22"/>
          <w:lang w:eastAsia="en-US"/>
        </w:rPr>
        <w:t>СПОРАЗУМ О ЗАЈМУ</w:t>
      </w:r>
    </w:p>
    <w:p w:rsidR="00D25269" w:rsidRPr="00D25269" w:rsidRDefault="00D25269" w:rsidP="00D25269">
      <w:pPr>
        <w:suppressAutoHyphens/>
        <w:jc w:val="left"/>
        <w:rPr>
          <w:b/>
          <w:bCs/>
          <w:sz w:val="40"/>
          <w:szCs w:val="40"/>
          <w:lang w:eastAsia="en-US"/>
        </w:rPr>
      </w:pP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b/>
          <w:bCs/>
          <w:szCs w:val="22"/>
          <w:lang w:val="en-US" w:eastAsia="en-US"/>
        </w:rPr>
      </w:pPr>
      <w:r w:rsidRPr="00D25269">
        <w:rPr>
          <w:b/>
          <w:bCs/>
          <w:szCs w:val="22"/>
          <w:lang w:val="en-US" w:eastAsia="en-US"/>
        </w:rPr>
        <w:t>(</w:t>
      </w:r>
      <w:proofErr w:type="spellStart"/>
      <w:r w:rsidRPr="00D25269">
        <w:rPr>
          <w:b/>
          <w:bCs/>
          <w:szCs w:val="22"/>
          <w:lang w:val="en-US" w:eastAsia="en-US"/>
        </w:rPr>
        <w:t>Програмски</w:t>
      </w:r>
      <w:proofErr w:type="spellEnd"/>
      <w:r w:rsidRPr="00D25269">
        <w:rPr>
          <w:b/>
          <w:bCs/>
          <w:szCs w:val="22"/>
          <w:lang w:val="en-US" w:eastAsia="en-US"/>
        </w:rPr>
        <w:t xml:space="preserve"> </w:t>
      </w:r>
      <w:r w:rsidRPr="00D25269">
        <w:rPr>
          <w:b/>
          <w:bCs/>
          <w:szCs w:val="22"/>
          <w:lang w:eastAsia="en-US"/>
        </w:rPr>
        <w:t>зајам за развојне политике за ефикасност јавног сектора и зелени опоравак</w:t>
      </w:r>
      <w:r w:rsidRPr="00D25269">
        <w:rPr>
          <w:b/>
          <w:bCs/>
          <w:szCs w:val="22"/>
          <w:lang w:val="en-US" w:eastAsia="en-US"/>
        </w:rPr>
        <w:t>)</w:t>
      </w: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szCs w:val="22"/>
          <w:lang w:val="en-US" w:eastAsia="en-US"/>
        </w:rPr>
      </w:pPr>
    </w:p>
    <w:p w:rsidR="00D25269" w:rsidRPr="00D25269" w:rsidRDefault="00D25269" w:rsidP="00D25269">
      <w:pPr>
        <w:suppressAutoHyphens/>
        <w:jc w:val="center"/>
        <w:rPr>
          <w:b/>
          <w:bCs/>
          <w:szCs w:val="22"/>
          <w:lang w:eastAsia="en-US"/>
        </w:rPr>
      </w:pPr>
      <w:r w:rsidRPr="00D25269">
        <w:rPr>
          <w:b/>
          <w:bCs/>
          <w:szCs w:val="22"/>
          <w:lang w:eastAsia="en-US"/>
        </w:rPr>
        <w:t>између</w:t>
      </w: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b/>
          <w:bCs/>
          <w:szCs w:val="22"/>
          <w:lang w:val="en-US" w:eastAsia="en-US"/>
        </w:rPr>
      </w:pPr>
      <w:r w:rsidRPr="00D25269">
        <w:rPr>
          <w:b/>
          <w:bCs/>
          <w:szCs w:val="22"/>
          <w:lang w:eastAsia="en-US"/>
        </w:rPr>
        <w:t>РЕПУБЛИКЕ СРБИЈЕ</w:t>
      </w: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b/>
          <w:bCs/>
          <w:szCs w:val="22"/>
          <w:lang w:eastAsia="en-US"/>
        </w:rPr>
      </w:pPr>
      <w:r w:rsidRPr="00D25269">
        <w:rPr>
          <w:b/>
          <w:bCs/>
          <w:szCs w:val="22"/>
          <w:lang w:eastAsia="en-US"/>
        </w:rPr>
        <w:t>и</w:t>
      </w:r>
    </w:p>
    <w:p w:rsidR="00D25269" w:rsidRPr="00D25269" w:rsidRDefault="00D25269" w:rsidP="00D25269">
      <w:pPr>
        <w:suppressAutoHyphens/>
        <w:jc w:val="center"/>
        <w:rPr>
          <w:b/>
          <w:bCs/>
          <w:szCs w:val="22"/>
          <w:lang w:val="en-US" w:eastAsia="en-US"/>
        </w:rPr>
      </w:pPr>
    </w:p>
    <w:p w:rsidR="00D25269" w:rsidRPr="00D25269" w:rsidRDefault="00D25269" w:rsidP="00D25269">
      <w:pPr>
        <w:suppressAutoHyphens/>
        <w:jc w:val="center"/>
        <w:rPr>
          <w:szCs w:val="22"/>
          <w:lang w:val="en-US" w:eastAsia="en-US"/>
        </w:rPr>
      </w:pPr>
    </w:p>
    <w:p w:rsidR="00D25269" w:rsidRPr="00D25269" w:rsidRDefault="00D25269" w:rsidP="00D25269">
      <w:pPr>
        <w:suppressAutoHyphens/>
        <w:jc w:val="center"/>
        <w:rPr>
          <w:b/>
          <w:bCs/>
          <w:szCs w:val="22"/>
          <w:lang w:val="en-US" w:eastAsia="en-US"/>
        </w:rPr>
      </w:pPr>
      <w:r w:rsidRPr="00D25269">
        <w:rPr>
          <w:b/>
          <w:bCs/>
          <w:szCs w:val="22"/>
          <w:lang w:eastAsia="en-US"/>
        </w:rPr>
        <w:t>МЕЂУНАРОДНЕ БАНКЕ ЗА ОБНОВУ И РАЗВОЈ</w:t>
      </w:r>
    </w:p>
    <w:p w:rsidR="00D25269" w:rsidRPr="00D25269" w:rsidRDefault="00D25269" w:rsidP="00D25269">
      <w:pPr>
        <w:suppressAutoHyphens/>
        <w:jc w:val="center"/>
        <w:rPr>
          <w:rFonts w:ascii="Calibri" w:hAnsi="Calibri"/>
          <w:b/>
          <w:szCs w:val="22"/>
          <w:lang w:val="en-US" w:eastAsia="en-US"/>
        </w:rPr>
      </w:pPr>
    </w:p>
    <w:p w:rsidR="00D25269" w:rsidRPr="00D25269" w:rsidRDefault="00D25269" w:rsidP="00D25269">
      <w:pPr>
        <w:suppressAutoHyphens/>
        <w:jc w:val="left"/>
        <w:rPr>
          <w:rFonts w:ascii="Calibri" w:hAnsi="Calibri"/>
          <w:b/>
          <w:szCs w:val="22"/>
          <w:lang w:val="en-US" w:eastAsia="en-US"/>
        </w:rPr>
      </w:pPr>
    </w:p>
    <w:p w:rsidR="00D25269" w:rsidRPr="00D25269" w:rsidRDefault="00D25269" w:rsidP="00D25269">
      <w:pPr>
        <w:suppressAutoHyphens/>
        <w:jc w:val="left"/>
        <w:rPr>
          <w:rFonts w:ascii="Calibri" w:hAnsi="Calibri"/>
          <w:b/>
          <w:szCs w:val="22"/>
          <w:lang w:val="en-US" w:eastAsia="en-US"/>
        </w:rPr>
      </w:pPr>
    </w:p>
    <w:p w:rsidR="00D25269" w:rsidRPr="00D25269" w:rsidRDefault="00D25269" w:rsidP="00D25269">
      <w:pPr>
        <w:suppressAutoHyphens/>
        <w:jc w:val="left"/>
        <w:rPr>
          <w:rFonts w:ascii="Calibri" w:hAnsi="Calibri"/>
          <w:b/>
          <w:szCs w:val="22"/>
          <w:lang w:val="en-US" w:eastAsia="en-US"/>
        </w:rPr>
      </w:pPr>
    </w:p>
    <w:p w:rsidR="00D25269" w:rsidRPr="00D25269" w:rsidRDefault="00D25269" w:rsidP="00D25269">
      <w:pPr>
        <w:suppressAutoHyphens/>
        <w:jc w:val="center"/>
        <w:rPr>
          <w:rFonts w:ascii="Calibri" w:hAnsi="Calibri"/>
          <w:b/>
          <w:szCs w:val="22"/>
          <w:lang w:val="en-US" w:eastAsia="en-US"/>
        </w:rPr>
        <w:sectPr w:rsidR="00D25269" w:rsidRPr="00D25269" w:rsidSect="005740DC">
          <w:headerReference w:type="even" r:id="rId12"/>
          <w:headerReference w:type="default" r:id="rId13"/>
          <w:footerReference w:type="even" r:id="rId14"/>
          <w:footerReference w:type="default" r:id="rId15"/>
          <w:headerReference w:type="first" r:id="rId16"/>
          <w:footerReference w:type="first" r:id="rId17"/>
          <w:pgSz w:w="12240" w:h="15840"/>
          <w:pgMar w:top="1276" w:right="1800" w:bottom="1440" w:left="1800" w:header="720" w:footer="720" w:gutter="0"/>
          <w:cols w:space="720"/>
          <w:titlePg/>
        </w:sectPr>
      </w:pPr>
    </w:p>
    <w:p w:rsidR="00D25269" w:rsidRPr="00D25269" w:rsidRDefault="00D25269" w:rsidP="00D25269">
      <w:pPr>
        <w:suppressAutoHyphens/>
        <w:jc w:val="center"/>
        <w:rPr>
          <w:rFonts w:ascii="Calibri" w:hAnsi="Calibri"/>
          <w:szCs w:val="22"/>
          <w:lang w:val="en-US" w:eastAsia="en-US"/>
        </w:rPr>
      </w:pPr>
    </w:p>
    <w:p w:rsidR="00D25269" w:rsidRPr="00D25269" w:rsidRDefault="00D25269" w:rsidP="00D25269">
      <w:pPr>
        <w:jc w:val="center"/>
        <w:rPr>
          <w:b/>
          <w:bCs/>
          <w:szCs w:val="22"/>
          <w:lang w:eastAsia="en-US"/>
        </w:rPr>
      </w:pPr>
      <w:r w:rsidRPr="00D25269">
        <w:rPr>
          <w:b/>
          <w:bCs/>
          <w:szCs w:val="22"/>
          <w:lang w:eastAsia="en-US"/>
        </w:rPr>
        <w:t>СПОРАЗУМ О ЗАЈМУ</w:t>
      </w:r>
    </w:p>
    <w:p w:rsidR="00D25269" w:rsidRPr="00D25269" w:rsidRDefault="00D25269" w:rsidP="00D25269">
      <w:pPr>
        <w:jc w:val="center"/>
        <w:rPr>
          <w:rFonts w:ascii="Calibri" w:hAnsi="Calibri"/>
          <w:szCs w:val="22"/>
          <w:lang w:val="en-US" w:eastAsia="en-US"/>
        </w:rPr>
      </w:pPr>
    </w:p>
    <w:p w:rsidR="00D25269" w:rsidRPr="00D25269" w:rsidRDefault="00D25269" w:rsidP="00D25269">
      <w:pPr>
        <w:rPr>
          <w:sz w:val="24"/>
          <w:szCs w:val="24"/>
          <w:lang w:val="sr-Cyrl-CS" w:eastAsia="en-US"/>
        </w:rPr>
      </w:pPr>
    </w:p>
    <w:p w:rsidR="00D25269" w:rsidRPr="00D25269" w:rsidRDefault="00D25269" w:rsidP="00D25269">
      <w:pPr>
        <w:rPr>
          <w:sz w:val="24"/>
          <w:szCs w:val="24"/>
          <w:lang w:val="sr-Cyrl-CS" w:eastAsia="en-US"/>
        </w:rPr>
      </w:pPr>
      <w:r w:rsidRPr="00D25269">
        <w:rPr>
          <w:sz w:val="24"/>
          <w:szCs w:val="24"/>
          <w:lang w:val="sr-Cyrl-CS" w:eastAsia="en-US"/>
        </w:rPr>
        <w:t>Споразум</w:t>
      </w:r>
      <w:r w:rsidRPr="00D25269">
        <w:rPr>
          <w:sz w:val="24"/>
          <w:szCs w:val="24"/>
          <w:lang w:val="sr-Latn-RS" w:eastAsia="en-US"/>
        </w:rPr>
        <w:t xml:space="preserve"> </w:t>
      </w:r>
      <w:r w:rsidRPr="00D25269">
        <w:rPr>
          <w:sz w:val="24"/>
          <w:szCs w:val="24"/>
          <w:lang w:val="sr-Cyrl-CS" w:eastAsia="en-US"/>
        </w:rPr>
        <w:t>закључен на Датум</w:t>
      </w:r>
      <w:r w:rsidRPr="00D25269">
        <w:rPr>
          <w:sz w:val="24"/>
          <w:szCs w:val="24"/>
          <w:lang w:val="sr-Latn-RS" w:eastAsia="en-US"/>
        </w:rPr>
        <w:t xml:space="preserve"> </w:t>
      </w:r>
      <w:r w:rsidRPr="00D25269">
        <w:rPr>
          <w:sz w:val="24"/>
          <w:szCs w:val="24"/>
          <w:lang w:val="sr-Cyrl-CS" w:eastAsia="en-US"/>
        </w:rPr>
        <w:t>потписивања између РЕПУБЛИКЕ СРБИЈЕ у даљем тексту: „Зајмопримац”) и МЕЂУНАРОДНЕ БАНКЕ ЗА ОБНОВУ И РАЗВОЈ (у даљем тексту: „Банка”) за потребе пружања финансијске подршке Програму (на начин утврђен у Прилогу овог споразума). Банка је одлучила да обезбеди ово финансирање</w:t>
      </w:r>
      <w:r w:rsidR="00307E90">
        <w:rPr>
          <w:sz w:val="24"/>
          <w:szCs w:val="24"/>
          <w:lang w:val="sr-Cyrl-CS" w:eastAsia="en-US"/>
        </w:rPr>
        <w:t>, између осталог, и на основу (i</w:t>
      </w:r>
      <w:r w:rsidRPr="00D25269">
        <w:rPr>
          <w:sz w:val="24"/>
          <w:szCs w:val="24"/>
          <w:lang w:val="sr-Cyrl-CS" w:eastAsia="en-US"/>
        </w:rPr>
        <w:t>) активности које је Зајмопримац већ предузео или подржао у оквиру Програма описаног у Одељку I Програма 1</w:t>
      </w:r>
      <w:r w:rsidRPr="00D25269">
        <w:rPr>
          <w:sz w:val="24"/>
          <w:szCs w:val="24"/>
          <w:lang w:val="sr-Latn-RS" w:eastAsia="en-US"/>
        </w:rPr>
        <w:t xml:space="preserve"> </w:t>
      </w:r>
      <w:r w:rsidRPr="00D25269">
        <w:rPr>
          <w:sz w:val="24"/>
          <w:szCs w:val="24"/>
          <w:lang w:val="sr-Cyrl-CS" w:eastAsia="en-US"/>
        </w:rPr>
        <w:t xml:space="preserve">овог </w:t>
      </w:r>
      <w:r w:rsidRPr="00D25269">
        <w:rPr>
          <w:sz w:val="24"/>
          <w:szCs w:val="24"/>
          <w:lang w:eastAsia="en-US"/>
        </w:rPr>
        <w:t>с</w:t>
      </w:r>
      <w:r w:rsidRPr="00D25269">
        <w:rPr>
          <w:sz w:val="24"/>
          <w:szCs w:val="24"/>
          <w:lang w:val="sr-Cyrl-CS" w:eastAsia="en-US"/>
        </w:rPr>
        <w:t>поразума;</w:t>
      </w:r>
      <w:r w:rsidRPr="00D25269">
        <w:rPr>
          <w:sz w:val="24"/>
          <w:szCs w:val="24"/>
          <w:lang w:val="sr-Latn-RS" w:eastAsia="en-US"/>
        </w:rPr>
        <w:t xml:space="preserve"> </w:t>
      </w:r>
      <w:r w:rsidR="00307E90">
        <w:rPr>
          <w:sz w:val="24"/>
          <w:szCs w:val="24"/>
          <w:lang w:val="sr-Cyrl-CS" w:eastAsia="en-US"/>
        </w:rPr>
        <w:t>и (ii</w:t>
      </w:r>
      <w:r w:rsidRPr="00D25269">
        <w:rPr>
          <w:sz w:val="24"/>
          <w:szCs w:val="24"/>
          <w:lang w:val="sr-Cyrl-CS" w:eastAsia="en-US"/>
        </w:rPr>
        <w:t>) одржавања адекватног оквира макроекономске политике Зајмопримца.</w:t>
      </w:r>
      <w:r w:rsidRPr="00D25269">
        <w:rPr>
          <w:sz w:val="24"/>
          <w:szCs w:val="24"/>
          <w:lang w:val="sr-Latn-RS" w:eastAsia="en-US"/>
        </w:rPr>
        <w:t xml:space="preserve"> </w:t>
      </w:r>
      <w:r w:rsidRPr="00D25269">
        <w:rPr>
          <w:sz w:val="24"/>
          <w:szCs w:val="24"/>
          <w:lang w:val="sr-Cyrl-CS" w:eastAsia="en-US"/>
        </w:rPr>
        <w:t>Овим путем, Зајмопримац и Банка сагласили су се о следећем:</w:t>
      </w:r>
    </w:p>
    <w:p w:rsidR="00D25269" w:rsidRPr="00D25269" w:rsidRDefault="00D25269" w:rsidP="00E52400">
      <w:pPr>
        <w:keepNext/>
        <w:outlineLvl w:val="0"/>
        <w:rPr>
          <w:b/>
          <w:bCs/>
          <w:szCs w:val="22"/>
          <w:lang w:val="en-US" w:eastAsia="en-US"/>
        </w:rPr>
      </w:pPr>
    </w:p>
    <w:p w:rsidR="00D25269" w:rsidRDefault="00D25269" w:rsidP="00AF1BD2">
      <w:pPr>
        <w:keepNext/>
        <w:ind w:left="1440" w:firstLine="720"/>
        <w:outlineLvl w:val="0"/>
        <w:rPr>
          <w:b/>
          <w:bCs/>
          <w:szCs w:val="22"/>
          <w:lang w:eastAsia="en-US"/>
        </w:rPr>
      </w:pPr>
      <w:r w:rsidRPr="00D25269">
        <w:rPr>
          <w:b/>
          <w:bCs/>
          <w:szCs w:val="22"/>
          <w:lang w:eastAsia="en-US"/>
        </w:rPr>
        <w:t>ЧЛАН</w:t>
      </w:r>
      <w:r w:rsidRPr="00D25269">
        <w:rPr>
          <w:b/>
          <w:bCs/>
          <w:szCs w:val="22"/>
          <w:lang w:val="en-US" w:eastAsia="en-US"/>
        </w:rPr>
        <w:t xml:space="preserve"> I — </w:t>
      </w:r>
      <w:r w:rsidRPr="00D25269">
        <w:rPr>
          <w:b/>
          <w:bCs/>
          <w:szCs w:val="22"/>
          <w:lang w:eastAsia="en-US"/>
        </w:rPr>
        <w:t>ОПШТИ УСЛОВИ</w:t>
      </w:r>
      <w:r w:rsidRPr="00D25269">
        <w:rPr>
          <w:b/>
          <w:bCs/>
          <w:szCs w:val="22"/>
          <w:lang w:val="en-US" w:eastAsia="en-US"/>
        </w:rPr>
        <w:t xml:space="preserve">; </w:t>
      </w:r>
      <w:r w:rsidRPr="00D25269">
        <w:rPr>
          <w:b/>
          <w:bCs/>
          <w:szCs w:val="22"/>
          <w:lang w:eastAsia="en-US"/>
        </w:rPr>
        <w:t>ДЕФИНИЦИЈЕ</w:t>
      </w:r>
    </w:p>
    <w:p w:rsidR="00AF1BD2" w:rsidRPr="00AF1BD2" w:rsidRDefault="00AF1BD2" w:rsidP="00AF1BD2">
      <w:pPr>
        <w:keepNext/>
        <w:ind w:left="1440" w:firstLine="720"/>
        <w:outlineLvl w:val="0"/>
        <w:rPr>
          <w:b/>
          <w:bCs/>
          <w:szCs w:val="22"/>
          <w:lang w:eastAsia="en-US"/>
        </w:rPr>
      </w:pPr>
    </w:p>
    <w:p w:rsidR="00D25269" w:rsidRPr="00D25269" w:rsidRDefault="00D25269" w:rsidP="00F72211">
      <w:pPr>
        <w:numPr>
          <w:ilvl w:val="1"/>
          <w:numId w:val="40"/>
        </w:numPr>
        <w:tabs>
          <w:tab w:val="clear" w:pos="1485"/>
          <w:tab w:val="num" w:pos="709"/>
        </w:tabs>
        <w:ind w:left="709" w:hanging="709"/>
        <w:jc w:val="left"/>
        <w:rPr>
          <w:sz w:val="24"/>
          <w:szCs w:val="24"/>
          <w:lang w:val="en-US" w:eastAsia="en-US"/>
        </w:rPr>
      </w:pPr>
      <w:proofErr w:type="spellStart"/>
      <w:r w:rsidRPr="00D25269">
        <w:rPr>
          <w:sz w:val="24"/>
          <w:szCs w:val="24"/>
          <w:lang w:val="en-US" w:eastAsia="en-US"/>
        </w:rPr>
        <w:t>Општи</w:t>
      </w:r>
      <w:proofErr w:type="spellEnd"/>
      <w:r w:rsidRPr="00D25269">
        <w:rPr>
          <w:sz w:val="24"/>
          <w:szCs w:val="24"/>
          <w:lang w:val="en-US" w:eastAsia="en-US"/>
        </w:rPr>
        <w:t xml:space="preserve"> </w:t>
      </w:r>
      <w:proofErr w:type="spellStart"/>
      <w:r w:rsidRPr="00D25269">
        <w:rPr>
          <w:sz w:val="24"/>
          <w:szCs w:val="24"/>
          <w:lang w:val="en-US" w:eastAsia="en-US"/>
        </w:rPr>
        <w:t>услови</w:t>
      </w:r>
      <w:proofErr w:type="spellEnd"/>
      <w:r w:rsidRPr="00D25269">
        <w:rPr>
          <w:sz w:val="24"/>
          <w:szCs w:val="24"/>
          <w:lang w:val="en-US" w:eastAsia="en-US"/>
        </w:rPr>
        <w:t xml:space="preserve"> (</w:t>
      </w:r>
      <w:proofErr w:type="spellStart"/>
      <w:r w:rsidRPr="00D25269">
        <w:rPr>
          <w:sz w:val="24"/>
          <w:szCs w:val="24"/>
          <w:lang w:val="en-US" w:eastAsia="en-US"/>
        </w:rPr>
        <w:t>на</w:t>
      </w:r>
      <w:proofErr w:type="spellEnd"/>
      <w:r w:rsidRPr="00D25269">
        <w:rPr>
          <w:sz w:val="24"/>
          <w:szCs w:val="24"/>
          <w:lang w:val="en-US" w:eastAsia="en-US"/>
        </w:rPr>
        <w:t xml:space="preserve"> </w:t>
      </w:r>
      <w:proofErr w:type="spellStart"/>
      <w:r w:rsidRPr="00D25269">
        <w:rPr>
          <w:sz w:val="24"/>
          <w:szCs w:val="24"/>
          <w:lang w:val="en-US" w:eastAsia="en-US"/>
        </w:rPr>
        <w:t>начин</w:t>
      </w:r>
      <w:proofErr w:type="spellEnd"/>
      <w:r w:rsidRPr="00D25269">
        <w:rPr>
          <w:sz w:val="24"/>
          <w:szCs w:val="24"/>
          <w:lang w:val="en-US" w:eastAsia="en-US"/>
        </w:rPr>
        <w:t xml:space="preserve"> </w:t>
      </w:r>
      <w:proofErr w:type="spellStart"/>
      <w:r w:rsidRPr="00D25269">
        <w:rPr>
          <w:sz w:val="24"/>
          <w:szCs w:val="24"/>
          <w:lang w:val="en-US" w:eastAsia="en-US"/>
        </w:rPr>
        <w:t>утврђен</w:t>
      </w:r>
      <w:proofErr w:type="spellEnd"/>
      <w:r w:rsidRPr="00D25269">
        <w:rPr>
          <w:sz w:val="24"/>
          <w:szCs w:val="24"/>
          <w:lang w:val="en-US" w:eastAsia="en-US"/>
        </w:rPr>
        <w:t xml:space="preserve"> у </w:t>
      </w:r>
      <w:proofErr w:type="spellStart"/>
      <w:r w:rsidRPr="00D25269">
        <w:rPr>
          <w:sz w:val="24"/>
          <w:szCs w:val="24"/>
          <w:lang w:val="en-US" w:eastAsia="en-US"/>
        </w:rPr>
        <w:t>Прилогу</w:t>
      </w:r>
      <w:proofErr w:type="spellEnd"/>
      <w:r w:rsidRPr="00D25269">
        <w:rPr>
          <w:sz w:val="24"/>
          <w:szCs w:val="24"/>
          <w:lang w:val="en-US" w:eastAsia="en-US"/>
        </w:rPr>
        <w:t xml:space="preserve"> </w:t>
      </w:r>
      <w:proofErr w:type="spellStart"/>
      <w:r w:rsidRPr="00D25269">
        <w:rPr>
          <w:sz w:val="24"/>
          <w:szCs w:val="24"/>
          <w:lang w:val="en-US" w:eastAsia="en-US"/>
        </w:rPr>
        <w:t>овог</w:t>
      </w:r>
      <w:proofErr w:type="spellEnd"/>
      <w:r w:rsidRPr="00D25269">
        <w:rPr>
          <w:sz w:val="24"/>
          <w:szCs w:val="24"/>
          <w:lang w:val="en-US" w:eastAsia="en-US"/>
        </w:rPr>
        <w:t xml:space="preserve"> </w:t>
      </w:r>
      <w:proofErr w:type="spellStart"/>
      <w:r w:rsidRPr="00D25269">
        <w:rPr>
          <w:sz w:val="24"/>
          <w:szCs w:val="24"/>
          <w:lang w:val="en-US" w:eastAsia="en-US"/>
        </w:rPr>
        <w:t>споразума</w:t>
      </w:r>
      <w:proofErr w:type="spellEnd"/>
      <w:r w:rsidRPr="00D25269">
        <w:rPr>
          <w:sz w:val="24"/>
          <w:szCs w:val="24"/>
          <w:lang w:val="en-US" w:eastAsia="en-US"/>
        </w:rPr>
        <w:t xml:space="preserve">) </w:t>
      </w:r>
      <w:proofErr w:type="spellStart"/>
      <w:r w:rsidRPr="00D25269">
        <w:rPr>
          <w:sz w:val="24"/>
          <w:szCs w:val="24"/>
          <w:lang w:val="en-US" w:eastAsia="en-US"/>
        </w:rPr>
        <w:t>примењују</w:t>
      </w:r>
      <w:proofErr w:type="spellEnd"/>
      <w:r w:rsidRPr="00D25269">
        <w:rPr>
          <w:sz w:val="24"/>
          <w:szCs w:val="24"/>
          <w:lang w:val="en-US" w:eastAsia="en-US"/>
        </w:rPr>
        <w:t xml:space="preserve"> </w:t>
      </w:r>
      <w:proofErr w:type="spellStart"/>
      <w:r w:rsidRPr="00D25269">
        <w:rPr>
          <w:sz w:val="24"/>
          <w:szCs w:val="24"/>
          <w:lang w:val="en-US" w:eastAsia="en-US"/>
        </w:rPr>
        <w:t>се</w:t>
      </w:r>
      <w:proofErr w:type="spellEnd"/>
      <w:r w:rsidRPr="00D25269">
        <w:rPr>
          <w:sz w:val="24"/>
          <w:szCs w:val="24"/>
          <w:lang w:val="en-US" w:eastAsia="en-US"/>
        </w:rPr>
        <w:t xml:space="preserve"> </w:t>
      </w:r>
      <w:proofErr w:type="spellStart"/>
      <w:r w:rsidRPr="00D25269">
        <w:rPr>
          <w:sz w:val="24"/>
          <w:szCs w:val="24"/>
          <w:lang w:val="en-US" w:eastAsia="en-US"/>
        </w:rPr>
        <w:t>на</w:t>
      </w:r>
      <w:proofErr w:type="spellEnd"/>
      <w:r w:rsidRPr="00D25269">
        <w:rPr>
          <w:sz w:val="24"/>
          <w:szCs w:val="24"/>
          <w:lang w:val="en-US" w:eastAsia="en-US"/>
        </w:rPr>
        <w:t xml:space="preserve"> </w:t>
      </w:r>
      <w:proofErr w:type="spellStart"/>
      <w:r w:rsidRPr="00D25269">
        <w:rPr>
          <w:sz w:val="24"/>
          <w:szCs w:val="24"/>
          <w:lang w:val="en-US" w:eastAsia="en-US"/>
        </w:rPr>
        <w:t>овај</w:t>
      </w:r>
      <w:proofErr w:type="spellEnd"/>
      <w:r w:rsidRPr="00D25269">
        <w:rPr>
          <w:sz w:val="24"/>
          <w:szCs w:val="24"/>
          <w:lang w:val="en-US" w:eastAsia="en-US"/>
        </w:rPr>
        <w:t xml:space="preserve"> </w:t>
      </w:r>
      <w:proofErr w:type="spellStart"/>
      <w:r w:rsidRPr="00D25269">
        <w:rPr>
          <w:sz w:val="24"/>
          <w:szCs w:val="24"/>
          <w:lang w:val="en-US" w:eastAsia="en-US"/>
        </w:rPr>
        <w:t>споразум</w:t>
      </w:r>
      <w:proofErr w:type="spellEnd"/>
      <w:r w:rsidRPr="00D25269">
        <w:rPr>
          <w:sz w:val="24"/>
          <w:szCs w:val="24"/>
          <w:lang w:val="en-US" w:eastAsia="en-US"/>
        </w:rPr>
        <w:t xml:space="preserve"> и </w:t>
      </w:r>
      <w:proofErr w:type="spellStart"/>
      <w:r w:rsidRPr="00D25269">
        <w:rPr>
          <w:sz w:val="24"/>
          <w:szCs w:val="24"/>
          <w:lang w:val="en-US" w:eastAsia="en-US"/>
        </w:rPr>
        <w:t>чине</w:t>
      </w:r>
      <w:proofErr w:type="spellEnd"/>
      <w:r w:rsidRPr="00D25269">
        <w:rPr>
          <w:sz w:val="24"/>
          <w:szCs w:val="24"/>
          <w:lang w:val="en-US" w:eastAsia="en-US"/>
        </w:rPr>
        <w:t xml:space="preserve"> </w:t>
      </w:r>
      <w:proofErr w:type="spellStart"/>
      <w:r w:rsidRPr="00D25269">
        <w:rPr>
          <w:sz w:val="24"/>
          <w:szCs w:val="24"/>
          <w:lang w:val="en-US" w:eastAsia="en-US"/>
        </w:rPr>
        <w:t>његов</w:t>
      </w:r>
      <w:proofErr w:type="spellEnd"/>
      <w:r w:rsidRPr="00D25269">
        <w:rPr>
          <w:sz w:val="24"/>
          <w:szCs w:val="24"/>
          <w:lang w:val="en-US" w:eastAsia="en-US"/>
        </w:rPr>
        <w:t xml:space="preserve"> </w:t>
      </w:r>
      <w:proofErr w:type="spellStart"/>
      <w:r w:rsidRPr="00D25269">
        <w:rPr>
          <w:sz w:val="24"/>
          <w:szCs w:val="24"/>
          <w:lang w:val="en-US" w:eastAsia="en-US"/>
        </w:rPr>
        <w:t>саставни</w:t>
      </w:r>
      <w:proofErr w:type="spellEnd"/>
      <w:r w:rsidRPr="00D25269">
        <w:rPr>
          <w:sz w:val="24"/>
          <w:szCs w:val="24"/>
          <w:lang w:val="en-US" w:eastAsia="en-US"/>
        </w:rPr>
        <w:t xml:space="preserve"> </w:t>
      </w:r>
      <w:proofErr w:type="spellStart"/>
      <w:r w:rsidRPr="00D25269">
        <w:rPr>
          <w:sz w:val="24"/>
          <w:szCs w:val="24"/>
          <w:lang w:val="en-US" w:eastAsia="en-US"/>
        </w:rPr>
        <w:t>део</w:t>
      </w:r>
      <w:proofErr w:type="spellEnd"/>
      <w:r w:rsidRPr="00D25269">
        <w:rPr>
          <w:sz w:val="24"/>
          <w:szCs w:val="24"/>
          <w:lang w:val="en-US" w:eastAsia="en-US"/>
        </w:rPr>
        <w:t>.</w:t>
      </w:r>
    </w:p>
    <w:p w:rsidR="00D25269" w:rsidRPr="00D25269" w:rsidRDefault="00D25269" w:rsidP="00D25269">
      <w:pPr>
        <w:tabs>
          <w:tab w:val="num" w:pos="720"/>
        </w:tabs>
        <w:ind w:left="720" w:hanging="720"/>
        <w:rPr>
          <w:szCs w:val="22"/>
          <w:lang w:val="en-US" w:eastAsia="en-US"/>
        </w:rPr>
      </w:pPr>
    </w:p>
    <w:p w:rsidR="00D25269" w:rsidRPr="00D25269" w:rsidRDefault="00D25269" w:rsidP="00B94A1A">
      <w:pPr>
        <w:numPr>
          <w:ilvl w:val="1"/>
          <w:numId w:val="40"/>
        </w:numPr>
        <w:ind w:left="720" w:hanging="720"/>
        <w:rPr>
          <w:sz w:val="24"/>
          <w:szCs w:val="24"/>
          <w:lang w:val="en-US" w:eastAsia="en-US"/>
        </w:rPr>
      </w:pPr>
      <w:proofErr w:type="spellStart"/>
      <w:r w:rsidRPr="00D25269">
        <w:rPr>
          <w:sz w:val="24"/>
          <w:szCs w:val="24"/>
          <w:lang w:val="en-US" w:eastAsia="en-US"/>
        </w:rPr>
        <w:t>Уколико</w:t>
      </w:r>
      <w:proofErr w:type="spellEnd"/>
      <w:r w:rsidRPr="00D25269">
        <w:rPr>
          <w:sz w:val="24"/>
          <w:szCs w:val="24"/>
          <w:lang w:val="en-US" w:eastAsia="en-US"/>
        </w:rPr>
        <w:t xml:space="preserve"> </w:t>
      </w:r>
      <w:proofErr w:type="spellStart"/>
      <w:r w:rsidRPr="00D25269">
        <w:rPr>
          <w:sz w:val="24"/>
          <w:szCs w:val="24"/>
          <w:lang w:val="en-US" w:eastAsia="en-US"/>
        </w:rPr>
        <w:t>контекст</w:t>
      </w:r>
      <w:proofErr w:type="spellEnd"/>
      <w:r w:rsidRPr="00D25269">
        <w:rPr>
          <w:sz w:val="24"/>
          <w:szCs w:val="24"/>
          <w:lang w:val="en-US" w:eastAsia="en-US"/>
        </w:rPr>
        <w:t xml:space="preserve"> </w:t>
      </w:r>
      <w:proofErr w:type="spellStart"/>
      <w:r w:rsidRPr="00D25269">
        <w:rPr>
          <w:sz w:val="24"/>
          <w:szCs w:val="24"/>
          <w:lang w:val="en-US" w:eastAsia="en-US"/>
        </w:rPr>
        <w:t>не</w:t>
      </w:r>
      <w:proofErr w:type="spellEnd"/>
      <w:r w:rsidRPr="00D25269">
        <w:rPr>
          <w:sz w:val="24"/>
          <w:szCs w:val="24"/>
          <w:lang w:val="en-US" w:eastAsia="en-US"/>
        </w:rPr>
        <w:t xml:space="preserve"> </w:t>
      </w:r>
      <w:proofErr w:type="spellStart"/>
      <w:r w:rsidRPr="00D25269">
        <w:rPr>
          <w:sz w:val="24"/>
          <w:szCs w:val="24"/>
          <w:lang w:val="en-US" w:eastAsia="en-US"/>
        </w:rPr>
        <w:t>захтева</w:t>
      </w:r>
      <w:proofErr w:type="spellEnd"/>
      <w:r w:rsidRPr="00D25269">
        <w:rPr>
          <w:sz w:val="24"/>
          <w:szCs w:val="24"/>
          <w:lang w:val="en-US" w:eastAsia="en-US"/>
        </w:rPr>
        <w:t xml:space="preserve"> </w:t>
      </w:r>
      <w:proofErr w:type="spellStart"/>
      <w:r w:rsidRPr="00D25269">
        <w:rPr>
          <w:sz w:val="24"/>
          <w:szCs w:val="24"/>
          <w:lang w:val="en-US" w:eastAsia="en-US"/>
        </w:rPr>
        <w:t>другачије</w:t>
      </w:r>
      <w:proofErr w:type="spellEnd"/>
      <w:r w:rsidRPr="00D25269">
        <w:rPr>
          <w:sz w:val="24"/>
          <w:szCs w:val="24"/>
          <w:lang w:val="en-US" w:eastAsia="en-US"/>
        </w:rPr>
        <w:t xml:space="preserve">, </w:t>
      </w:r>
      <w:proofErr w:type="spellStart"/>
      <w:r w:rsidRPr="00D25269">
        <w:rPr>
          <w:sz w:val="24"/>
          <w:szCs w:val="24"/>
          <w:lang w:val="en-US" w:eastAsia="en-US"/>
        </w:rPr>
        <w:t>термини</w:t>
      </w:r>
      <w:proofErr w:type="spellEnd"/>
      <w:r w:rsidRPr="00D25269">
        <w:rPr>
          <w:sz w:val="24"/>
          <w:szCs w:val="24"/>
          <w:lang w:val="en-US" w:eastAsia="en-US"/>
        </w:rPr>
        <w:t xml:space="preserve"> </w:t>
      </w:r>
      <w:proofErr w:type="spellStart"/>
      <w:r w:rsidRPr="00D25269">
        <w:rPr>
          <w:sz w:val="24"/>
          <w:szCs w:val="24"/>
          <w:lang w:val="en-US" w:eastAsia="en-US"/>
        </w:rPr>
        <w:t>коришћени</w:t>
      </w:r>
      <w:proofErr w:type="spellEnd"/>
      <w:r w:rsidRPr="00D25269">
        <w:rPr>
          <w:sz w:val="24"/>
          <w:szCs w:val="24"/>
          <w:lang w:val="en-US" w:eastAsia="en-US"/>
        </w:rPr>
        <w:t xml:space="preserve"> у </w:t>
      </w:r>
      <w:proofErr w:type="spellStart"/>
      <w:r w:rsidRPr="00D25269">
        <w:rPr>
          <w:sz w:val="24"/>
          <w:szCs w:val="24"/>
          <w:lang w:val="en-US" w:eastAsia="en-US"/>
        </w:rPr>
        <w:t>овом</w:t>
      </w:r>
      <w:proofErr w:type="spellEnd"/>
      <w:r w:rsidRPr="00D25269">
        <w:rPr>
          <w:sz w:val="24"/>
          <w:szCs w:val="24"/>
          <w:lang w:val="en-US" w:eastAsia="en-US"/>
        </w:rPr>
        <w:t xml:space="preserve"> </w:t>
      </w:r>
      <w:proofErr w:type="spellStart"/>
      <w:r w:rsidRPr="00D25269">
        <w:rPr>
          <w:sz w:val="24"/>
          <w:szCs w:val="24"/>
          <w:lang w:val="en-US" w:eastAsia="en-US"/>
        </w:rPr>
        <w:t>споразуму</w:t>
      </w:r>
      <w:proofErr w:type="spellEnd"/>
      <w:r w:rsidRPr="00D25269">
        <w:rPr>
          <w:sz w:val="24"/>
          <w:szCs w:val="24"/>
          <w:lang w:val="en-US" w:eastAsia="en-US"/>
        </w:rPr>
        <w:t xml:space="preserve">, </w:t>
      </w:r>
      <w:proofErr w:type="spellStart"/>
      <w:r w:rsidRPr="00D25269">
        <w:rPr>
          <w:sz w:val="24"/>
          <w:szCs w:val="24"/>
          <w:lang w:val="en-US" w:eastAsia="en-US"/>
        </w:rPr>
        <w:t>писани</w:t>
      </w:r>
      <w:proofErr w:type="spellEnd"/>
      <w:r w:rsidRPr="00D25269">
        <w:rPr>
          <w:sz w:val="24"/>
          <w:szCs w:val="24"/>
          <w:lang w:val="en-US" w:eastAsia="en-US"/>
        </w:rPr>
        <w:t xml:space="preserve"> </w:t>
      </w:r>
      <w:proofErr w:type="spellStart"/>
      <w:r w:rsidRPr="00D25269">
        <w:rPr>
          <w:sz w:val="24"/>
          <w:szCs w:val="24"/>
          <w:lang w:val="en-US" w:eastAsia="en-US"/>
        </w:rPr>
        <w:t>великим</w:t>
      </w:r>
      <w:proofErr w:type="spellEnd"/>
      <w:r w:rsidRPr="00D25269">
        <w:rPr>
          <w:sz w:val="24"/>
          <w:szCs w:val="24"/>
          <w:lang w:val="en-US" w:eastAsia="en-US"/>
        </w:rPr>
        <w:t xml:space="preserve"> </w:t>
      </w:r>
      <w:proofErr w:type="spellStart"/>
      <w:r w:rsidRPr="00D25269">
        <w:rPr>
          <w:sz w:val="24"/>
          <w:szCs w:val="24"/>
          <w:lang w:val="en-US" w:eastAsia="en-US"/>
        </w:rPr>
        <w:t>словом</w:t>
      </w:r>
      <w:proofErr w:type="spellEnd"/>
      <w:r w:rsidRPr="00D25269">
        <w:rPr>
          <w:sz w:val="24"/>
          <w:szCs w:val="24"/>
          <w:lang w:val="en-US" w:eastAsia="en-US"/>
        </w:rPr>
        <w:t xml:space="preserve">, </w:t>
      </w:r>
      <w:proofErr w:type="spellStart"/>
      <w:r w:rsidRPr="00D25269">
        <w:rPr>
          <w:sz w:val="24"/>
          <w:szCs w:val="24"/>
          <w:lang w:val="en-US" w:eastAsia="en-US"/>
        </w:rPr>
        <w:t>имају</w:t>
      </w:r>
      <w:proofErr w:type="spellEnd"/>
      <w:r w:rsidRPr="00D25269">
        <w:rPr>
          <w:sz w:val="24"/>
          <w:szCs w:val="24"/>
          <w:lang w:val="en-US" w:eastAsia="en-US"/>
        </w:rPr>
        <w:t xml:space="preserve"> </w:t>
      </w:r>
      <w:proofErr w:type="spellStart"/>
      <w:r w:rsidRPr="00D25269">
        <w:rPr>
          <w:sz w:val="24"/>
          <w:szCs w:val="24"/>
          <w:lang w:val="en-US" w:eastAsia="en-US"/>
        </w:rPr>
        <w:t>значење</w:t>
      </w:r>
      <w:proofErr w:type="spellEnd"/>
      <w:r w:rsidRPr="00D25269">
        <w:rPr>
          <w:sz w:val="24"/>
          <w:szCs w:val="24"/>
          <w:lang w:val="en-US" w:eastAsia="en-US"/>
        </w:rPr>
        <w:t xml:space="preserve"> </w:t>
      </w:r>
      <w:proofErr w:type="spellStart"/>
      <w:r w:rsidRPr="00D25269">
        <w:rPr>
          <w:sz w:val="24"/>
          <w:szCs w:val="24"/>
          <w:lang w:val="en-US" w:eastAsia="en-US"/>
        </w:rPr>
        <w:t>које</w:t>
      </w:r>
      <w:proofErr w:type="spellEnd"/>
      <w:r w:rsidRPr="00D25269">
        <w:rPr>
          <w:sz w:val="24"/>
          <w:szCs w:val="24"/>
          <w:lang w:val="en-US" w:eastAsia="en-US"/>
        </w:rPr>
        <w:t xml:space="preserve"> </w:t>
      </w:r>
      <w:proofErr w:type="spellStart"/>
      <w:r w:rsidRPr="00D25269">
        <w:rPr>
          <w:sz w:val="24"/>
          <w:szCs w:val="24"/>
          <w:lang w:val="en-US" w:eastAsia="en-US"/>
        </w:rPr>
        <w:t>им</w:t>
      </w:r>
      <w:proofErr w:type="spellEnd"/>
      <w:r w:rsidRPr="00D25269">
        <w:rPr>
          <w:sz w:val="24"/>
          <w:szCs w:val="24"/>
          <w:lang w:val="en-US" w:eastAsia="en-US"/>
        </w:rPr>
        <w:t xml:space="preserve"> </w:t>
      </w:r>
      <w:proofErr w:type="spellStart"/>
      <w:r w:rsidRPr="00D25269">
        <w:rPr>
          <w:sz w:val="24"/>
          <w:szCs w:val="24"/>
          <w:lang w:val="en-US" w:eastAsia="en-US"/>
        </w:rPr>
        <w:t>је</w:t>
      </w:r>
      <w:proofErr w:type="spellEnd"/>
      <w:r w:rsidRPr="00D25269">
        <w:rPr>
          <w:sz w:val="24"/>
          <w:szCs w:val="24"/>
          <w:lang w:val="en-US" w:eastAsia="en-US"/>
        </w:rPr>
        <w:t xml:space="preserve"> </w:t>
      </w:r>
      <w:proofErr w:type="spellStart"/>
      <w:r w:rsidRPr="00D25269">
        <w:rPr>
          <w:sz w:val="24"/>
          <w:szCs w:val="24"/>
          <w:lang w:val="en-US" w:eastAsia="en-US"/>
        </w:rPr>
        <w:t>дато</w:t>
      </w:r>
      <w:proofErr w:type="spellEnd"/>
      <w:r w:rsidRPr="00D25269">
        <w:rPr>
          <w:sz w:val="24"/>
          <w:szCs w:val="24"/>
          <w:lang w:val="en-US" w:eastAsia="en-US"/>
        </w:rPr>
        <w:t xml:space="preserve"> у </w:t>
      </w:r>
      <w:proofErr w:type="spellStart"/>
      <w:r w:rsidRPr="00D25269">
        <w:rPr>
          <w:sz w:val="24"/>
          <w:szCs w:val="24"/>
          <w:lang w:val="en-US" w:eastAsia="en-US"/>
        </w:rPr>
        <w:t>Општим</w:t>
      </w:r>
      <w:proofErr w:type="spellEnd"/>
      <w:r w:rsidRPr="00D25269">
        <w:rPr>
          <w:sz w:val="24"/>
          <w:szCs w:val="24"/>
          <w:lang w:val="en-US" w:eastAsia="en-US"/>
        </w:rPr>
        <w:t xml:space="preserve"> </w:t>
      </w:r>
      <w:proofErr w:type="spellStart"/>
      <w:r w:rsidRPr="00D25269">
        <w:rPr>
          <w:sz w:val="24"/>
          <w:szCs w:val="24"/>
          <w:lang w:val="en-US" w:eastAsia="en-US"/>
        </w:rPr>
        <w:t>условима</w:t>
      </w:r>
      <w:proofErr w:type="spellEnd"/>
      <w:r w:rsidRPr="00D25269">
        <w:rPr>
          <w:sz w:val="24"/>
          <w:szCs w:val="24"/>
          <w:lang w:val="en-US" w:eastAsia="en-US"/>
        </w:rPr>
        <w:t xml:space="preserve"> </w:t>
      </w:r>
      <w:proofErr w:type="spellStart"/>
      <w:r w:rsidRPr="00D25269">
        <w:rPr>
          <w:sz w:val="24"/>
          <w:szCs w:val="24"/>
          <w:lang w:val="en-US" w:eastAsia="en-US"/>
        </w:rPr>
        <w:t>или</w:t>
      </w:r>
      <w:proofErr w:type="spellEnd"/>
      <w:r w:rsidRPr="00D25269">
        <w:rPr>
          <w:sz w:val="24"/>
          <w:szCs w:val="24"/>
          <w:lang w:val="en-US" w:eastAsia="en-US"/>
        </w:rPr>
        <w:t xml:space="preserve"> у </w:t>
      </w:r>
      <w:proofErr w:type="spellStart"/>
      <w:r w:rsidRPr="00D25269">
        <w:rPr>
          <w:sz w:val="24"/>
          <w:szCs w:val="24"/>
          <w:lang w:val="en-US" w:eastAsia="en-US"/>
        </w:rPr>
        <w:t>Прилогу</w:t>
      </w:r>
      <w:proofErr w:type="spellEnd"/>
      <w:r w:rsidRPr="00D25269">
        <w:rPr>
          <w:sz w:val="24"/>
          <w:szCs w:val="24"/>
          <w:lang w:val="en-US" w:eastAsia="en-US"/>
        </w:rPr>
        <w:t xml:space="preserve"> </w:t>
      </w:r>
      <w:proofErr w:type="spellStart"/>
      <w:r w:rsidRPr="00D25269">
        <w:rPr>
          <w:sz w:val="24"/>
          <w:szCs w:val="24"/>
          <w:lang w:val="en-US" w:eastAsia="en-US"/>
        </w:rPr>
        <w:t>овог</w:t>
      </w:r>
      <w:proofErr w:type="spellEnd"/>
      <w:r w:rsidRPr="00D25269">
        <w:rPr>
          <w:sz w:val="24"/>
          <w:szCs w:val="24"/>
          <w:lang w:val="en-US" w:eastAsia="en-US"/>
        </w:rPr>
        <w:t xml:space="preserve"> </w:t>
      </w:r>
      <w:proofErr w:type="spellStart"/>
      <w:r w:rsidRPr="00D25269">
        <w:rPr>
          <w:sz w:val="24"/>
          <w:szCs w:val="24"/>
          <w:lang w:val="en-US" w:eastAsia="en-US"/>
        </w:rPr>
        <w:t>споразума</w:t>
      </w:r>
      <w:proofErr w:type="spellEnd"/>
      <w:r w:rsidRPr="00D25269">
        <w:rPr>
          <w:sz w:val="24"/>
          <w:szCs w:val="24"/>
          <w:lang w:val="en-US" w:eastAsia="en-US"/>
        </w:rPr>
        <w:t>.</w:t>
      </w:r>
    </w:p>
    <w:p w:rsidR="00D25269" w:rsidRPr="00D25269" w:rsidRDefault="00D25269" w:rsidP="00D25269">
      <w:pPr>
        <w:jc w:val="center"/>
        <w:rPr>
          <w:b/>
          <w:bCs/>
          <w:szCs w:val="22"/>
          <w:lang w:val="en-US" w:eastAsia="en-US"/>
        </w:rPr>
      </w:pPr>
    </w:p>
    <w:p w:rsidR="00D25269" w:rsidRPr="00D25269" w:rsidRDefault="00D25269" w:rsidP="00D25269">
      <w:pPr>
        <w:jc w:val="center"/>
        <w:rPr>
          <w:b/>
          <w:bCs/>
          <w:szCs w:val="22"/>
          <w:lang w:eastAsia="en-US"/>
        </w:rPr>
      </w:pPr>
      <w:r w:rsidRPr="00D25269">
        <w:rPr>
          <w:b/>
          <w:bCs/>
          <w:szCs w:val="22"/>
          <w:lang w:eastAsia="en-US"/>
        </w:rPr>
        <w:t>ЧЛАН</w:t>
      </w:r>
      <w:r w:rsidRPr="00D25269">
        <w:rPr>
          <w:b/>
          <w:bCs/>
          <w:szCs w:val="22"/>
          <w:lang w:val="en-US" w:eastAsia="en-US"/>
        </w:rPr>
        <w:t xml:space="preserve"> II — </w:t>
      </w:r>
      <w:r w:rsidRPr="00D25269">
        <w:rPr>
          <w:b/>
          <w:bCs/>
          <w:szCs w:val="22"/>
          <w:lang w:eastAsia="en-US"/>
        </w:rPr>
        <w:t>ЗАЈАМ</w:t>
      </w:r>
    </w:p>
    <w:p w:rsidR="00D25269" w:rsidRPr="00D25269" w:rsidRDefault="00D25269" w:rsidP="00D25269">
      <w:pPr>
        <w:jc w:val="center"/>
        <w:rPr>
          <w:b/>
          <w:bCs/>
          <w:szCs w:val="22"/>
          <w:lang w:val="en-US" w:eastAsia="en-US"/>
        </w:rPr>
      </w:pPr>
    </w:p>
    <w:p w:rsidR="00D25269" w:rsidRPr="00D25269" w:rsidRDefault="00D25269" w:rsidP="00D25269">
      <w:pPr>
        <w:ind w:left="720" w:hanging="720"/>
        <w:rPr>
          <w:sz w:val="24"/>
          <w:szCs w:val="24"/>
          <w:lang w:val="en-US" w:eastAsia="en-US"/>
        </w:rPr>
      </w:pPr>
      <w:r w:rsidRPr="00D25269">
        <w:rPr>
          <w:szCs w:val="22"/>
          <w:lang w:val="en-US" w:eastAsia="en-US"/>
        </w:rPr>
        <w:t>2.01.</w:t>
      </w:r>
      <w:r w:rsidRPr="00D25269">
        <w:rPr>
          <w:szCs w:val="22"/>
          <w:lang w:val="en-US" w:eastAsia="en-US"/>
        </w:rPr>
        <w:tab/>
      </w:r>
      <w:proofErr w:type="spellStart"/>
      <w:r w:rsidRPr="00D25269">
        <w:rPr>
          <w:sz w:val="24"/>
          <w:szCs w:val="24"/>
          <w:lang w:val="en-US" w:eastAsia="en-US"/>
        </w:rPr>
        <w:t>Банка</w:t>
      </w:r>
      <w:proofErr w:type="spellEnd"/>
      <w:r w:rsidRPr="00D25269">
        <w:rPr>
          <w:sz w:val="24"/>
          <w:szCs w:val="24"/>
          <w:lang w:val="en-US" w:eastAsia="en-US"/>
        </w:rPr>
        <w:t xml:space="preserve"> </w:t>
      </w:r>
      <w:proofErr w:type="spellStart"/>
      <w:r w:rsidRPr="00D25269">
        <w:rPr>
          <w:sz w:val="24"/>
          <w:szCs w:val="24"/>
          <w:lang w:val="en-US" w:eastAsia="en-US"/>
        </w:rPr>
        <w:t>је</w:t>
      </w:r>
      <w:proofErr w:type="spellEnd"/>
      <w:r w:rsidRPr="00D25269">
        <w:rPr>
          <w:sz w:val="24"/>
          <w:szCs w:val="24"/>
          <w:lang w:val="en-US" w:eastAsia="en-US"/>
        </w:rPr>
        <w:t xml:space="preserve"> </w:t>
      </w:r>
      <w:proofErr w:type="spellStart"/>
      <w:r w:rsidRPr="00D25269">
        <w:rPr>
          <w:sz w:val="24"/>
          <w:szCs w:val="24"/>
          <w:lang w:val="en-US" w:eastAsia="en-US"/>
        </w:rPr>
        <w:t>сагласна</w:t>
      </w:r>
      <w:proofErr w:type="spellEnd"/>
      <w:r w:rsidRPr="00D25269">
        <w:rPr>
          <w:sz w:val="24"/>
          <w:szCs w:val="24"/>
          <w:lang w:val="en-US" w:eastAsia="en-US"/>
        </w:rPr>
        <w:t xml:space="preserve"> </w:t>
      </w:r>
      <w:proofErr w:type="spellStart"/>
      <w:r w:rsidRPr="00D25269">
        <w:rPr>
          <w:sz w:val="24"/>
          <w:szCs w:val="24"/>
          <w:lang w:val="en-US" w:eastAsia="en-US"/>
        </w:rPr>
        <w:t>да</w:t>
      </w:r>
      <w:proofErr w:type="spellEnd"/>
      <w:r w:rsidRPr="00D25269">
        <w:rPr>
          <w:sz w:val="24"/>
          <w:szCs w:val="24"/>
          <w:lang w:val="en-US" w:eastAsia="en-US"/>
        </w:rPr>
        <w:t xml:space="preserve"> </w:t>
      </w:r>
      <w:proofErr w:type="spellStart"/>
      <w:r w:rsidRPr="00D25269">
        <w:rPr>
          <w:sz w:val="24"/>
          <w:szCs w:val="24"/>
          <w:lang w:val="en-US" w:eastAsia="en-US"/>
        </w:rPr>
        <w:t>позајми</w:t>
      </w:r>
      <w:proofErr w:type="spellEnd"/>
      <w:r w:rsidRPr="00D25269">
        <w:rPr>
          <w:sz w:val="24"/>
          <w:szCs w:val="24"/>
          <w:lang w:val="en-US" w:eastAsia="en-US"/>
        </w:rPr>
        <w:t xml:space="preserve"> </w:t>
      </w:r>
      <w:proofErr w:type="spellStart"/>
      <w:r w:rsidRPr="00D25269">
        <w:rPr>
          <w:sz w:val="24"/>
          <w:szCs w:val="24"/>
          <w:lang w:val="en-US" w:eastAsia="en-US"/>
        </w:rPr>
        <w:t>Зајмопримцу</w:t>
      </w:r>
      <w:proofErr w:type="spellEnd"/>
      <w:r w:rsidRPr="00D25269">
        <w:rPr>
          <w:sz w:val="24"/>
          <w:szCs w:val="24"/>
          <w:lang w:val="en-US" w:eastAsia="en-US"/>
        </w:rPr>
        <w:t xml:space="preserve"> </w:t>
      </w:r>
      <w:proofErr w:type="spellStart"/>
      <w:r w:rsidRPr="00D25269">
        <w:rPr>
          <w:sz w:val="24"/>
          <w:szCs w:val="24"/>
          <w:lang w:val="en-US" w:eastAsia="en-US"/>
        </w:rPr>
        <w:t>износ</w:t>
      </w:r>
      <w:proofErr w:type="spellEnd"/>
      <w:r w:rsidRPr="00D25269">
        <w:rPr>
          <w:sz w:val="24"/>
          <w:szCs w:val="24"/>
          <w:lang w:val="en-US" w:eastAsia="en-US"/>
        </w:rPr>
        <w:t xml:space="preserve"> </w:t>
      </w:r>
      <w:proofErr w:type="spellStart"/>
      <w:r w:rsidRPr="00D25269">
        <w:rPr>
          <w:sz w:val="24"/>
          <w:szCs w:val="24"/>
          <w:lang w:val="en-US" w:eastAsia="en-US"/>
        </w:rPr>
        <w:t>од</w:t>
      </w:r>
      <w:proofErr w:type="spellEnd"/>
      <w:r w:rsidRPr="00D25269">
        <w:rPr>
          <w:sz w:val="24"/>
          <w:szCs w:val="24"/>
          <w:lang w:val="en-US" w:eastAsia="en-US"/>
        </w:rPr>
        <w:t xml:space="preserve"> </w:t>
      </w:r>
      <w:proofErr w:type="spellStart"/>
      <w:r w:rsidRPr="00D25269">
        <w:rPr>
          <w:sz w:val="24"/>
          <w:szCs w:val="24"/>
          <w:lang w:val="en-US" w:eastAsia="en-US"/>
        </w:rPr>
        <w:t>осамдесет</w:t>
      </w:r>
      <w:proofErr w:type="spellEnd"/>
      <w:r w:rsidRPr="00D25269">
        <w:rPr>
          <w:sz w:val="24"/>
          <w:szCs w:val="24"/>
          <w:lang w:val="en-US" w:eastAsia="en-US"/>
        </w:rPr>
        <w:t xml:space="preserve"> </w:t>
      </w:r>
      <w:proofErr w:type="spellStart"/>
      <w:r w:rsidRPr="00D25269">
        <w:rPr>
          <w:sz w:val="24"/>
          <w:szCs w:val="24"/>
          <w:lang w:val="en-US" w:eastAsia="en-US"/>
        </w:rPr>
        <w:t>два</w:t>
      </w:r>
      <w:proofErr w:type="spellEnd"/>
      <w:r w:rsidRPr="00D25269">
        <w:rPr>
          <w:sz w:val="24"/>
          <w:szCs w:val="24"/>
          <w:lang w:val="en-US" w:eastAsia="en-US"/>
        </w:rPr>
        <w:t xml:space="preserve"> </w:t>
      </w:r>
      <w:proofErr w:type="spellStart"/>
      <w:r w:rsidRPr="00D25269">
        <w:rPr>
          <w:sz w:val="24"/>
          <w:szCs w:val="24"/>
          <w:lang w:val="en-US" w:eastAsia="en-US"/>
        </w:rPr>
        <w:t>милиона</w:t>
      </w:r>
      <w:proofErr w:type="spellEnd"/>
      <w:r w:rsidRPr="00D25269">
        <w:rPr>
          <w:sz w:val="24"/>
          <w:szCs w:val="24"/>
          <w:lang w:val="en-US" w:eastAsia="en-US"/>
        </w:rPr>
        <w:t xml:space="preserve"> </w:t>
      </w:r>
      <w:proofErr w:type="spellStart"/>
      <w:r w:rsidRPr="00D25269">
        <w:rPr>
          <w:sz w:val="24"/>
          <w:szCs w:val="24"/>
          <w:lang w:val="en-US" w:eastAsia="en-US"/>
        </w:rPr>
        <w:t>шест</w:t>
      </w:r>
      <w:proofErr w:type="spellEnd"/>
      <w:r w:rsidRPr="00D25269">
        <w:rPr>
          <w:sz w:val="24"/>
          <w:szCs w:val="24"/>
          <w:lang w:val="en-US" w:eastAsia="en-US"/>
        </w:rPr>
        <w:t xml:space="preserve"> </w:t>
      </w:r>
      <w:proofErr w:type="spellStart"/>
      <w:r w:rsidRPr="00D25269">
        <w:rPr>
          <w:sz w:val="24"/>
          <w:szCs w:val="24"/>
          <w:lang w:val="en-US" w:eastAsia="en-US"/>
        </w:rPr>
        <w:t>стотина</w:t>
      </w:r>
      <w:proofErr w:type="spellEnd"/>
      <w:r w:rsidRPr="00D25269">
        <w:rPr>
          <w:sz w:val="24"/>
          <w:szCs w:val="24"/>
          <w:lang w:val="en-US" w:eastAsia="en-US"/>
        </w:rPr>
        <w:t xml:space="preserve"> </w:t>
      </w:r>
      <w:proofErr w:type="spellStart"/>
      <w:r w:rsidRPr="00D25269">
        <w:rPr>
          <w:sz w:val="24"/>
          <w:szCs w:val="24"/>
          <w:lang w:val="en-US" w:eastAsia="en-US"/>
        </w:rPr>
        <w:t>хиљада</w:t>
      </w:r>
      <w:proofErr w:type="spellEnd"/>
      <w:r w:rsidRPr="00D25269">
        <w:rPr>
          <w:sz w:val="24"/>
          <w:szCs w:val="24"/>
          <w:lang w:val="en-US" w:eastAsia="en-US"/>
        </w:rPr>
        <w:t xml:space="preserve"> </w:t>
      </w:r>
      <w:proofErr w:type="spellStart"/>
      <w:r w:rsidRPr="00D25269">
        <w:rPr>
          <w:sz w:val="24"/>
          <w:szCs w:val="24"/>
          <w:lang w:val="en-US" w:eastAsia="en-US"/>
        </w:rPr>
        <w:t>евра</w:t>
      </w:r>
      <w:proofErr w:type="spellEnd"/>
      <w:r w:rsidRPr="00D25269">
        <w:rPr>
          <w:sz w:val="24"/>
          <w:szCs w:val="24"/>
          <w:lang w:val="en-US" w:eastAsia="en-US"/>
        </w:rPr>
        <w:t xml:space="preserve"> (82.600.000 ЕУР), с </w:t>
      </w:r>
      <w:proofErr w:type="spellStart"/>
      <w:r w:rsidRPr="00D25269">
        <w:rPr>
          <w:sz w:val="24"/>
          <w:szCs w:val="24"/>
          <w:lang w:val="en-US" w:eastAsia="en-US"/>
        </w:rPr>
        <w:t>тим</w:t>
      </w:r>
      <w:proofErr w:type="spellEnd"/>
      <w:r w:rsidRPr="00D25269">
        <w:rPr>
          <w:sz w:val="24"/>
          <w:szCs w:val="24"/>
          <w:lang w:val="en-US" w:eastAsia="en-US"/>
        </w:rPr>
        <w:t xml:space="preserve"> </w:t>
      </w:r>
      <w:proofErr w:type="spellStart"/>
      <w:r w:rsidRPr="00D25269">
        <w:rPr>
          <w:sz w:val="24"/>
          <w:szCs w:val="24"/>
          <w:lang w:val="en-US" w:eastAsia="en-US"/>
        </w:rPr>
        <w:t>да</w:t>
      </w:r>
      <w:proofErr w:type="spellEnd"/>
      <w:r w:rsidRPr="00D25269">
        <w:rPr>
          <w:sz w:val="24"/>
          <w:szCs w:val="24"/>
          <w:lang w:val="en-US" w:eastAsia="en-US"/>
        </w:rPr>
        <w:t xml:space="preserve"> </w:t>
      </w:r>
      <w:proofErr w:type="spellStart"/>
      <w:r w:rsidRPr="00D25269">
        <w:rPr>
          <w:sz w:val="24"/>
          <w:szCs w:val="24"/>
          <w:lang w:val="en-US" w:eastAsia="en-US"/>
        </w:rPr>
        <w:t>се</w:t>
      </w:r>
      <w:proofErr w:type="spellEnd"/>
      <w:r w:rsidRPr="00D25269">
        <w:rPr>
          <w:sz w:val="24"/>
          <w:szCs w:val="24"/>
          <w:lang w:val="en-US" w:eastAsia="en-US"/>
        </w:rPr>
        <w:t xml:space="preserve"> </w:t>
      </w:r>
      <w:proofErr w:type="spellStart"/>
      <w:r w:rsidRPr="00D25269">
        <w:rPr>
          <w:sz w:val="24"/>
          <w:szCs w:val="24"/>
          <w:lang w:val="en-US" w:eastAsia="en-US"/>
        </w:rPr>
        <w:t>та</w:t>
      </w:r>
      <w:proofErr w:type="spellEnd"/>
      <w:r w:rsidRPr="00D25269">
        <w:rPr>
          <w:sz w:val="24"/>
          <w:szCs w:val="24"/>
          <w:lang w:val="en-US" w:eastAsia="en-US"/>
        </w:rPr>
        <w:t xml:space="preserve"> </w:t>
      </w:r>
      <w:proofErr w:type="spellStart"/>
      <w:r w:rsidRPr="00D25269">
        <w:rPr>
          <w:sz w:val="24"/>
          <w:szCs w:val="24"/>
          <w:lang w:val="en-US" w:eastAsia="en-US"/>
        </w:rPr>
        <w:t>сума</w:t>
      </w:r>
      <w:proofErr w:type="spellEnd"/>
      <w:r w:rsidRPr="00D25269">
        <w:rPr>
          <w:sz w:val="24"/>
          <w:szCs w:val="24"/>
          <w:lang w:val="en-US" w:eastAsia="en-US"/>
        </w:rPr>
        <w:t xml:space="preserve"> </w:t>
      </w:r>
      <w:proofErr w:type="spellStart"/>
      <w:r w:rsidRPr="00D25269">
        <w:rPr>
          <w:sz w:val="24"/>
          <w:szCs w:val="24"/>
          <w:lang w:val="en-US" w:eastAsia="en-US"/>
        </w:rPr>
        <w:t>може</w:t>
      </w:r>
      <w:proofErr w:type="spellEnd"/>
      <w:r w:rsidRPr="00D25269">
        <w:rPr>
          <w:sz w:val="24"/>
          <w:szCs w:val="24"/>
          <w:lang w:val="en-US" w:eastAsia="en-US"/>
        </w:rPr>
        <w:t xml:space="preserve"> с </w:t>
      </w:r>
      <w:proofErr w:type="spellStart"/>
      <w:r w:rsidRPr="00D25269">
        <w:rPr>
          <w:sz w:val="24"/>
          <w:szCs w:val="24"/>
          <w:lang w:val="en-US" w:eastAsia="en-US"/>
        </w:rPr>
        <w:t>времена</w:t>
      </w:r>
      <w:proofErr w:type="spellEnd"/>
      <w:r w:rsidRPr="00D25269">
        <w:rPr>
          <w:sz w:val="24"/>
          <w:szCs w:val="24"/>
          <w:lang w:val="en-US" w:eastAsia="en-US"/>
        </w:rPr>
        <w:t xml:space="preserve"> </w:t>
      </w:r>
      <w:proofErr w:type="spellStart"/>
      <w:r w:rsidRPr="00D25269">
        <w:rPr>
          <w:sz w:val="24"/>
          <w:szCs w:val="24"/>
          <w:lang w:val="en-US" w:eastAsia="en-US"/>
        </w:rPr>
        <w:t>на</w:t>
      </w:r>
      <w:proofErr w:type="spellEnd"/>
      <w:r w:rsidRPr="00D25269">
        <w:rPr>
          <w:sz w:val="24"/>
          <w:szCs w:val="24"/>
          <w:lang w:val="en-US" w:eastAsia="en-US"/>
        </w:rPr>
        <w:t xml:space="preserve"> </w:t>
      </w:r>
      <w:proofErr w:type="spellStart"/>
      <w:r w:rsidRPr="00D25269">
        <w:rPr>
          <w:sz w:val="24"/>
          <w:szCs w:val="24"/>
          <w:lang w:val="en-US" w:eastAsia="en-US"/>
        </w:rPr>
        <w:t>време</w:t>
      </w:r>
      <w:proofErr w:type="spellEnd"/>
      <w:r w:rsidRPr="00D25269">
        <w:rPr>
          <w:sz w:val="24"/>
          <w:szCs w:val="24"/>
          <w:lang w:val="en-US" w:eastAsia="en-US"/>
        </w:rPr>
        <w:t xml:space="preserve"> </w:t>
      </w:r>
      <w:proofErr w:type="spellStart"/>
      <w:r w:rsidRPr="00D25269">
        <w:rPr>
          <w:sz w:val="24"/>
          <w:szCs w:val="24"/>
          <w:lang w:val="en-US" w:eastAsia="en-US"/>
        </w:rPr>
        <w:t>конвертовати</w:t>
      </w:r>
      <w:proofErr w:type="spellEnd"/>
      <w:r w:rsidRPr="00D25269">
        <w:rPr>
          <w:sz w:val="24"/>
          <w:szCs w:val="24"/>
          <w:lang w:val="en-US" w:eastAsia="en-US"/>
        </w:rPr>
        <w:t xml:space="preserve"> </w:t>
      </w:r>
      <w:proofErr w:type="spellStart"/>
      <w:r w:rsidRPr="00D25269">
        <w:rPr>
          <w:sz w:val="24"/>
          <w:szCs w:val="24"/>
          <w:lang w:val="en-US" w:eastAsia="en-US"/>
        </w:rPr>
        <w:t>путем</w:t>
      </w:r>
      <w:proofErr w:type="spellEnd"/>
      <w:r w:rsidRPr="00D25269">
        <w:rPr>
          <w:sz w:val="24"/>
          <w:szCs w:val="24"/>
          <w:lang w:val="en-US" w:eastAsia="en-US"/>
        </w:rPr>
        <w:t xml:space="preserve"> </w:t>
      </w:r>
      <w:proofErr w:type="spellStart"/>
      <w:r w:rsidRPr="00D25269">
        <w:rPr>
          <w:sz w:val="24"/>
          <w:szCs w:val="24"/>
          <w:lang w:val="en-US" w:eastAsia="en-US"/>
        </w:rPr>
        <w:t>Конверзије</w:t>
      </w:r>
      <w:proofErr w:type="spellEnd"/>
      <w:r w:rsidRPr="00D25269">
        <w:rPr>
          <w:sz w:val="24"/>
          <w:szCs w:val="24"/>
          <w:lang w:val="en-US" w:eastAsia="en-US"/>
        </w:rPr>
        <w:t xml:space="preserve"> </w:t>
      </w:r>
      <w:proofErr w:type="spellStart"/>
      <w:r w:rsidRPr="00D25269">
        <w:rPr>
          <w:sz w:val="24"/>
          <w:szCs w:val="24"/>
          <w:lang w:val="en-US" w:eastAsia="en-US"/>
        </w:rPr>
        <w:t>Валуте</w:t>
      </w:r>
      <w:proofErr w:type="spellEnd"/>
      <w:r w:rsidRPr="00D25269">
        <w:rPr>
          <w:sz w:val="24"/>
          <w:szCs w:val="24"/>
          <w:lang w:val="en-US" w:eastAsia="en-US"/>
        </w:rPr>
        <w:t xml:space="preserve"> (у </w:t>
      </w:r>
      <w:proofErr w:type="spellStart"/>
      <w:r w:rsidRPr="00D25269">
        <w:rPr>
          <w:sz w:val="24"/>
          <w:szCs w:val="24"/>
          <w:lang w:val="en-US" w:eastAsia="en-US"/>
        </w:rPr>
        <w:t>даљем</w:t>
      </w:r>
      <w:proofErr w:type="spellEnd"/>
      <w:r w:rsidRPr="00D25269">
        <w:rPr>
          <w:sz w:val="24"/>
          <w:szCs w:val="24"/>
          <w:lang w:val="en-US" w:eastAsia="en-US"/>
        </w:rPr>
        <w:t xml:space="preserve"> </w:t>
      </w:r>
      <w:proofErr w:type="spellStart"/>
      <w:r w:rsidRPr="00D25269">
        <w:rPr>
          <w:sz w:val="24"/>
          <w:szCs w:val="24"/>
          <w:lang w:val="en-US" w:eastAsia="en-US"/>
        </w:rPr>
        <w:t>тексту</w:t>
      </w:r>
      <w:proofErr w:type="spellEnd"/>
      <w:r w:rsidRPr="00D25269">
        <w:rPr>
          <w:sz w:val="24"/>
          <w:szCs w:val="24"/>
          <w:lang w:val="en-US" w:eastAsia="en-US"/>
        </w:rPr>
        <w:t>: „</w:t>
      </w:r>
      <w:proofErr w:type="spellStart"/>
      <w:r w:rsidRPr="00D25269">
        <w:rPr>
          <w:sz w:val="24"/>
          <w:szCs w:val="24"/>
          <w:lang w:val="en-US" w:eastAsia="en-US"/>
        </w:rPr>
        <w:t>Зајам</w:t>
      </w:r>
      <w:proofErr w:type="spellEnd"/>
      <w:r w:rsidRPr="00D25269">
        <w:rPr>
          <w:sz w:val="24"/>
          <w:szCs w:val="24"/>
          <w:lang w:val="en-US" w:eastAsia="en-US"/>
        </w:rPr>
        <w:t>”).</w:t>
      </w:r>
    </w:p>
    <w:p w:rsidR="00D25269" w:rsidRPr="00D25269" w:rsidRDefault="00D25269" w:rsidP="00D25269">
      <w:pPr>
        <w:rPr>
          <w:szCs w:val="22"/>
          <w:lang w:val="en-US" w:eastAsia="en-US"/>
        </w:rPr>
      </w:pPr>
    </w:p>
    <w:p w:rsidR="00D25269" w:rsidRPr="00D25269" w:rsidRDefault="00FA2E25" w:rsidP="00F72211">
      <w:pPr>
        <w:numPr>
          <w:ilvl w:val="1"/>
          <w:numId w:val="41"/>
        </w:numPr>
        <w:jc w:val="left"/>
        <w:rPr>
          <w:szCs w:val="22"/>
          <w:lang w:val="en-US" w:eastAsia="en-US"/>
        </w:rPr>
      </w:pPr>
      <w:r>
        <w:rPr>
          <w:szCs w:val="22"/>
          <w:lang w:eastAsia="en-US"/>
        </w:rPr>
        <w:t xml:space="preserve">    </w:t>
      </w:r>
      <w:r w:rsidR="00D25269" w:rsidRPr="00D25269">
        <w:rPr>
          <w:szCs w:val="22"/>
          <w:lang w:eastAsia="en-US"/>
        </w:rPr>
        <w:t xml:space="preserve">Приступна накнада износи једну четвртину једног процента </w:t>
      </w:r>
      <w:r w:rsidR="00D25269" w:rsidRPr="00D25269">
        <w:rPr>
          <w:szCs w:val="22"/>
          <w:lang w:val="en-US" w:eastAsia="en-US"/>
        </w:rPr>
        <w:t>(0</w:t>
      </w:r>
      <w:r w:rsidR="00D25269" w:rsidRPr="00D25269">
        <w:rPr>
          <w:szCs w:val="22"/>
          <w:lang w:eastAsia="en-US"/>
        </w:rPr>
        <w:t>,</w:t>
      </w:r>
      <w:r w:rsidR="00D25269" w:rsidRPr="00D25269">
        <w:rPr>
          <w:szCs w:val="22"/>
          <w:lang w:val="en-US" w:eastAsia="en-US"/>
        </w:rPr>
        <w:t xml:space="preserve">25%) </w:t>
      </w:r>
      <w:r w:rsidR="00D25269" w:rsidRPr="00D25269">
        <w:rPr>
          <w:szCs w:val="22"/>
          <w:lang w:eastAsia="en-US"/>
        </w:rPr>
        <w:t>износа Зајма</w:t>
      </w:r>
      <w:r w:rsidR="00D25269" w:rsidRPr="00D25269">
        <w:rPr>
          <w:szCs w:val="22"/>
          <w:lang w:val="en-US" w:eastAsia="en-US"/>
        </w:rPr>
        <w:t xml:space="preserve">.  </w:t>
      </w:r>
    </w:p>
    <w:p w:rsidR="00D25269" w:rsidRPr="00D25269" w:rsidRDefault="00D25269" w:rsidP="00D25269">
      <w:pPr>
        <w:ind w:left="720" w:hanging="720"/>
        <w:rPr>
          <w:szCs w:val="22"/>
          <w:lang w:val="en-US" w:eastAsia="en-US"/>
        </w:rPr>
      </w:pPr>
    </w:p>
    <w:p w:rsidR="00D25269" w:rsidRPr="00D25269" w:rsidRDefault="00D25269" w:rsidP="00D25269">
      <w:pPr>
        <w:ind w:left="720" w:hanging="720"/>
        <w:rPr>
          <w:sz w:val="24"/>
          <w:szCs w:val="24"/>
          <w:lang w:eastAsia="en-US"/>
        </w:rPr>
      </w:pPr>
      <w:r w:rsidRPr="00AF1BD2">
        <w:rPr>
          <w:szCs w:val="22"/>
          <w:lang w:val="en-US" w:eastAsia="en-US"/>
        </w:rPr>
        <w:t>2.03</w:t>
      </w:r>
      <w:r w:rsidRPr="00D25269">
        <w:rPr>
          <w:rFonts w:ascii="Calibri" w:hAnsi="Calibri"/>
          <w:szCs w:val="22"/>
          <w:lang w:val="en-US" w:eastAsia="en-US"/>
        </w:rPr>
        <w:tab/>
      </w:r>
      <w:proofErr w:type="spellStart"/>
      <w:r w:rsidRPr="00D25269">
        <w:rPr>
          <w:sz w:val="24"/>
          <w:szCs w:val="24"/>
          <w:lang w:val="en-US" w:eastAsia="en-US"/>
        </w:rPr>
        <w:t>Накнада</w:t>
      </w:r>
      <w:proofErr w:type="spellEnd"/>
      <w:r w:rsidRPr="00D25269">
        <w:rPr>
          <w:sz w:val="24"/>
          <w:szCs w:val="24"/>
          <w:lang w:val="en-US" w:eastAsia="en-US"/>
        </w:rPr>
        <w:t xml:space="preserve"> </w:t>
      </w:r>
      <w:proofErr w:type="spellStart"/>
      <w:r w:rsidRPr="00D25269">
        <w:rPr>
          <w:sz w:val="24"/>
          <w:szCs w:val="24"/>
          <w:lang w:val="en-US" w:eastAsia="en-US"/>
        </w:rPr>
        <w:t>за</w:t>
      </w:r>
      <w:proofErr w:type="spellEnd"/>
      <w:r w:rsidRPr="00D25269">
        <w:rPr>
          <w:sz w:val="24"/>
          <w:szCs w:val="24"/>
          <w:lang w:val="en-US" w:eastAsia="en-US"/>
        </w:rPr>
        <w:t xml:space="preserve"> </w:t>
      </w:r>
      <w:proofErr w:type="spellStart"/>
      <w:r w:rsidRPr="00D25269">
        <w:rPr>
          <w:sz w:val="24"/>
          <w:szCs w:val="24"/>
          <w:lang w:val="en-US" w:eastAsia="en-US"/>
        </w:rPr>
        <w:t>ангажовање</w:t>
      </w:r>
      <w:proofErr w:type="spellEnd"/>
      <w:r w:rsidRPr="00D25269">
        <w:rPr>
          <w:sz w:val="24"/>
          <w:szCs w:val="24"/>
          <w:lang w:val="en-US" w:eastAsia="en-US"/>
        </w:rPr>
        <w:t xml:space="preserve"> </w:t>
      </w:r>
      <w:proofErr w:type="spellStart"/>
      <w:r w:rsidRPr="00D25269">
        <w:rPr>
          <w:sz w:val="24"/>
          <w:szCs w:val="24"/>
          <w:lang w:val="en-US" w:eastAsia="en-US"/>
        </w:rPr>
        <w:t>средстава</w:t>
      </w:r>
      <w:proofErr w:type="spellEnd"/>
      <w:r w:rsidRPr="00D25269">
        <w:rPr>
          <w:sz w:val="24"/>
          <w:szCs w:val="24"/>
          <w:lang w:val="en-US" w:eastAsia="en-US"/>
        </w:rPr>
        <w:t xml:space="preserve"> </w:t>
      </w:r>
      <w:proofErr w:type="spellStart"/>
      <w:r w:rsidRPr="00D25269">
        <w:rPr>
          <w:sz w:val="24"/>
          <w:szCs w:val="24"/>
          <w:lang w:val="en-US" w:eastAsia="en-US"/>
        </w:rPr>
        <w:t>износи</w:t>
      </w:r>
      <w:proofErr w:type="spellEnd"/>
      <w:r w:rsidRPr="00D25269">
        <w:rPr>
          <w:sz w:val="24"/>
          <w:szCs w:val="24"/>
          <w:lang w:val="en-US" w:eastAsia="en-US"/>
        </w:rPr>
        <w:t xml:space="preserve"> </w:t>
      </w:r>
      <w:proofErr w:type="spellStart"/>
      <w:r w:rsidRPr="00D25269">
        <w:rPr>
          <w:sz w:val="24"/>
          <w:szCs w:val="24"/>
          <w:lang w:val="en-US" w:eastAsia="en-US"/>
        </w:rPr>
        <w:t>једну</w:t>
      </w:r>
      <w:proofErr w:type="spellEnd"/>
      <w:r w:rsidRPr="00D25269">
        <w:rPr>
          <w:sz w:val="24"/>
          <w:szCs w:val="24"/>
          <w:lang w:val="en-US" w:eastAsia="en-US"/>
        </w:rPr>
        <w:t xml:space="preserve"> </w:t>
      </w:r>
      <w:proofErr w:type="spellStart"/>
      <w:r w:rsidRPr="00D25269">
        <w:rPr>
          <w:sz w:val="24"/>
          <w:szCs w:val="24"/>
          <w:lang w:val="en-US" w:eastAsia="en-US"/>
        </w:rPr>
        <w:t>четвртину</w:t>
      </w:r>
      <w:proofErr w:type="spellEnd"/>
      <w:r w:rsidRPr="00D25269">
        <w:rPr>
          <w:sz w:val="24"/>
          <w:szCs w:val="24"/>
          <w:lang w:val="en-US" w:eastAsia="en-US"/>
        </w:rPr>
        <w:t xml:space="preserve"> </w:t>
      </w:r>
      <w:proofErr w:type="spellStart"/>
      <w:r w:rsidRPr="00D25269">
        <w:rPr>
          <w:sz w:val="24"/>
          <w:szCs w:val="24"/>
          <w:lang w:val="en-US" w:eastAsia="en-US"/>
        </w:rPr>
        <w:t>једног</w:t>
      </w:r>
      <w:proofErr w:type="spellEnd"/>
      <w:r w:rsidRPr="00D25269">
        <w:rPr>
          <w:sz w:val="24"/>
          <w:szCs w:val="24"/>
          <w:lang w:val="en-US" w:eastAsia="en-US"/>
        </w:rPr>
        <w:t xml:space="preserve"> </w:t>
      </w:r>
      <w:proofErr w:type="spellStart"/>
      <w:r w:rsidRPr="00D25269">
        <w:rPr>
          <w:sz w:val="24"/>
          <w:szCs w:val="24"/>
          <w:lang w:val="en-US" w:eastAsia="en-US"/>
        </w:rPr>
        <w:t>процента</w:t>
      </w:r>
      <w:proofErr w:type="spellEnd"/>
      <w:r w:rsidRPr="00D25269">
        <w:rPr>
          <w:sz w:val="24"/>
          <w:szCs w:val="24"/>
          <w:lang w:val="en-US" w:eastAsia="en-US"/>
        </w:rPr>
        <w:t xml:space="preserve"> (0,25%) </w:t>
      </w:r>
      <w:proofErr w:type="spellStart"/>
      <w:r w:rsidRPr="00D25269">
        <w:rPr>
          <w:sz w:val="24"/>
          <w:szCs w:val="24"/>
          <w:lang w:val="en-US" w:eastAsia="en-US"/>
        </w:rPr>
        <w:t>годишње</w:t>
      </w:r>
      <w:proofErr w:type="spellEnd"/>
      <w:r w:rsidRPr="00D25269">
        <w:rPr>
          <w:sz w:val="24"/>
          <w:szCs w:val="24"/>
          <w:lang w:val="en-US" w:eastAsia="en-US"/>
        </w:rPr>
        <w:t xml:space="preserve"> </w:t>
      </w:r>
      <w:proofErr w:type="spellStart"/>
      <w:r w:rsidRPr="00D25269">
        <w:rPr>
          <w:sz w:val="24"/>
          <w:szCs w:val="24"/>
          <w:lang w:val="en-US" w:eastAsia="en-US"/>
        </w:rPr>
        <w:t>на</w:t>
      </w:r>
      <w:proofErr w:type="spellEnd"/>
      <w:r w:rsidRPr="00D25269">
        <w:rPr>
          <w:sz w:val="24"/>
          <w:szCs w:val="24"/>
          <w:lang w:val="en-US" w:eastAsia="en-US"/>
        </w:rPr>
        <w:t xml:space="preserve"> </w:t>
      </w:r>
      <w:proofErr w:type="spellStart"/>
      <w:r w:rsidRPr="00D25269">
        <w:rPr>
          <w:sz w:val="24"/>
          <w:szCs w:val="24"/>
          <w:lang w:val="en-US" w:eastAsia="en-US"/>
        </w:rPr>
        <w:t>на</w:t>
      </w:r>
      <w:proofErr w:type="spellEnd"/>
      <w:r w:rsidRPr="00D25269">
        <w:rPr>
          <w:sz w:val="24"/>
          <w:szCs w:val="24"/>
          <w:lang w:val="en-US" w:eastAsia="en-US"/>
        </w:rPr>
        <w:t xml:space="preserve"> </w:t>
      </w:r>
      <w:proofErr w:type="spellStart"/>
      <w:r w:rsidRPr="00D25269">
        <w:rPr>
          <w:sz w:val="24"/>
          <w:szCs w:val="24"/>
          <w:lang w:val="en-US" w:eastAsia="en-US"/>
        </w:rPr>
        <w:t>Неповучена</w:t>
      </w:r>
      <w:proofErr w:type="spellEnd"/>
      <w:r w:rsidRPr="00D25269">
        <w:rPr>
          <w:sz w:val="24"/>
          <w:szCs w:val="24"/>
          <w:lang w:val="en-US" w:eastAsia="en-US"/>
        </w:rPr>
        <w:t xml:space="preserve"> </w:t>
      </w:r>
      <w:proofErr w:type="spellStart"/>
      <w:r w:rsidRPr="00D25269">
        <w:rPr>
          <w:sz w:val="24"/>
          <w:szCs w:val="24"/>
          <w:lang w:val="en-US" w:eastAsia="en-US"/>
        </w:rPr>
        <w:t>средства</w:t>
      </w:r>
      <w:proofErr w:type="spellEnd"/>
      <w:r w:rsidRPr="00D25269">
        <w:rPr>
          <w:sz w:val="24"/>
          <w:szCs w:val="24"/>
          <w:lang w:val="en-US" w:eastAsia="en-US"/>
        </w:rPr>
        <w:t xml:space="preserve"> </w:t>
      </w:r>
      <w:proofErr w:type="spellStart"/>
      <w:r w:rsidRPr="00D25269">
        <w:rPr>
          <w:sz w:val="24"/>
          <w:szCs w:val="24"/>
          <w:lang w:val="en-US" w:eastAsia="en-US"/>
        </w:rPr>
        <w:t>зајма</w:t>
      </w:r>
      <w:proofErr w:type="spellEnd"/>
      <w:r w:rsidRPr="00D25269">
        <w:rPr>
          <w:sz w:val="24"/>
          <w:szCs w:val="24"/>
          <w:lang w:val="en-US" w:eastAsia="en-US"/>
        </w:rPr>
        <w:t>.</w:t>
      </w:r>
      <w:r w:rsidRPr="00D25269">
        <w:rPr>
          <w:sz w:val="24"/>
          <w:szCs w:val="24"/>
          <w:lang w:eastAsia="en-US"/>
        </w:rPr>
        <w:t xml:space="preserve"> </w:t>
      </w:r>
    </w:p>
    <w:p w:rsidR="00D25269" w:rsidRPr="00D25269" w:rsidRDefault="00D25269" w:rsidP="00D25269">
      <w:pPr>
        <w:ind w:left="720" w:hanging="720"/>
        <w:rPr>
          <w:szCs w:val="22"/>
          <w:lang w:val="en-US" w:eastAsia="en-US"/>
        </w:rPr>
      </w:pPr>
    </w:p>
    <w:p w:rsidR="00D25269" w:rsidRPr="00D25269" w:rsidRDefault="00D25269" w:rsidP="00D25269">
      <w:pPr>
        <w:ind w:left="720" w:hanging="720"/>
        <w:rPr>
          <w:szCs w:val="22"/>
          <w:lang w:val="en-US" w:eastAsia="en-US"/>
        </w:rPr>
      </w:pPr>
      <w:r w:rsidRPr="00D25269">
        <w:rPr>
          <w:szCs w:val="22"/>
          <w:lang w:val="en-US" w:eastAsia="en-US"/>
        </w:rPr>
        <w:t xml:space="preserve">2.04. </w:t>
      </w:r>
      <w:r w:rsidRPr="00D25269">
        <w:rPr>
          <w:szCs w:val="22"/>
          <w:lang w:val="en-US" w:eastAsia="en-US"/>
        </w:rPr>
        <w:tab/>
      </w:r>
      <w:r w:rsidRPr="00D25269">
        <w:rPr>
          <w:szCs w:val="22"/>
          <w:lang w:eastAsia="en-US"/>
        </w:rPr>
        <w:t xml:space="preserve">Каматну стопу представља референтна стопа плус </w:t>
      </w:r>
      <w:r w:rsidRPr="00D25269">
        <w:rPr>
          <w:szCs w:val="22"/>
          <w:lang w:val="en-US" w:eastAsia="en-US"/>
        </w:rPr>
        <w:t>[</w:t>
      </w:r>
      <w:r w:rsidRPr="00D25269">
        <w:rPr>
          <w:szCs w:val="22"/>
          <w:lang w:eastAsia="en-US"/>
        </w:rPr>
        <w:t>Варијабилна маржа</w:t>
      </w:r>
      <w:r w:rsidRPr="00D25269">
        <w:rPr>
          <w:szCs w:val="22"/>
          <w:lang w:val="en-US" w:eastAsia="en-US"/>
        </w:rPr>
        <w:t xml:space="preserve">] </w:t>
      </w:r>
      <w:r w:rsidRPr="00D25269">
        <w:rPr>
          <w:szCs w:val="22"/>
          <w:lang w:eastAsia="en-US"/>
        </w:rPr>
        <w:t>или стопа која се примењује након Конверзије.</w:t>
      </w:r>
      <w:r w:rsidRPr="00D25269">
        <w:rPr>
          <w:szCs w:val="22"/>
          <w:lang w:val="en-US" w:eastAsia="en-US"/>
        </w:rPr>
        <w:t xml:space="preserve">  </w:t>
      </w:r>
    </w:p>
    <w:p w:rsidR="00D25269" w:rsidRPr="00D25269" w:rsidRDefault="00D25269" w:rsidP="00D25269">
      <w:pPr>
        <w:ind w:left="720" w:hanging="720"/>
        <w:rPr>
          <w:szCs w:val="22"/>
          <w:lang w:val="en-US" w:eastAsia="en-US"/>
        </w:rPr>
      </w:pPr>
    </w:p>
    <w:p w:rsidR="00D25269" w:rsidRPr="00D25269" w:rsidRDefault="00D25269" w:rsidP="00D25269">
      <w:pPr>
        <w:rPr>
          <w:szCs w:val="22"/>
          <w:lang w:val="en-US" w:eastAsia="en-US"/>
        </w:rPr>
      </w:pPr>
      <w:r w:rsidRPr="00D25269">
        <w:rPr>
          <w:szCs w:val="22"/>
          <w:lang w:val="en-US" w:eastAsia="en-US"/>
        </w:rPr>
        <w:t>2.05.</w:t>
      </w:r>
      <w:r w:rsidRPr="00D25269">
        <w:rPr>
          <w:szCs w:val="22"/>
          <w:lang w:val="en-US" w:eastAsia="en-US"/>
        </w:rPr>
        <w:tab/>
      </w:r>
      <w:r w:rsidRPr="00D25269">
        <w:rPr>
          <w:szCs w:val="22"/>
          <w:lang w:eastAsia="en-US"/>
        </w:rPr>
        <w:t>Датуми за плаћање су</w:t>
      </w:r>
      <w:r w:rsidRPr="00D25269">
        <w:rPr>
          <w:szCs w:val="22"/>
          <w:lang w:val="en-US" w:eastAsia="en-US"/>
        </w:rPr>
        <w:t xml:space="preserve"> 15</w:t>
      </w:r>
      <w:r w:rsidRPr="00D25269">
        <w:rPr>
          <w:szCs w:val="22"/>
          <w:lang w:eastAsia="en-US"/>
        </w:rPr>
        <w:t>. јун и 15. децембар сваке године</w:t>
      </w:r>
      <w:r w:rsidRPr="00D25269">
        <w:rPr>
          <w:szCs w:val="22"/>
          <w:lang w:val="en-US" w:eastAsia="en-US"/>
        </w:rPr>
        <w:t>.</w:t>
      </w:r>
    </w:p>
    <w:p w:rsidR="00D25269" w:rsidRPr="00D25269" w:rsidRDefault="00D25269" w:rsidP="00D25269">
      <w:pPr>
        <w:rPr>
          <w:szCs w:val="22"/>
          <w:lang w:val="en-US" w:eastAsia="en-US"/>
        </w:rPr>
      </w:pPr>
    </w:p>
    <w:p w:rsidR="00D25269" w:rsidRPr="00D25269" w:rsidRDefault="00D25269" w:rsidP="00D25269">
      <w:pPr>
        <w:ind w:left="720" w:hanging="720"/>
        <w:rPr>
          <w:szCs w:val="22"/>
          <w:lang w:val="en-US" w:eastAsia="en-US"/>
        </w:rPr>
      </w:pPr>
      <w:r w:rsidRPr="00D25269">
        <w:rPr>
          <w:szCs w:val="22"/>
          <w:lang w:val="en-US" w:eastAsia="en-US"/>
        </w:rPr>
        <w:t>2.06.</w:t>
      </w:r>
      <w:r w:rsidRPr="00D25269">
        <w:rPr>
          <w:szCs w:val="22"/>
          <w:lang w:val="en-US" w:eastAsia="en-US"/>
        </w:rPr>
        <w:tab/>
      </w:r>
      <w:r w:rsidRPr="00D25269">
        <w:rPr>
          <w:szCs w:val="22"/>
          <w:lang w:eastAsia="en-US"/>
        </w:rPr>
        <w:t>Главница Зајма отплаћиваће се у складу са Програмом 2 овог споразума</w:t>
      </w:r>
      <w:r w:rsidRPr="00D25269">
        <w:rPr>
          <w:szCs w:val="22"/>
          <w:lang w:val="en-US" w:eastAsia="en-US"/>
        </w:rPr>
        <w:t>.</w:t>
      </w:r>
    </w:p>
    <w:p w:rsidR="00D25269" w:rsidRPr="00D25269" w:rsidRDefault="00D25269" w:rsidP="00D25269">
      <w:pPr>
        <w:ind w:left="720" w:hanging="720"/>
        <w:rPr>
          <w:szCs w:val="22"/>
          <w:lang w:val="en-US" w:eastAsia="en-US"/>
        </w:rPr>
      </w:pPr>
    </w:p>
    <w:p w:rsidR="00D25269" w:rsidRPr="00D25269" w:rsidRDefault="00D25269" w:rsidP="00D25269">
      <w:pPr>
        <w:ind w:left="720" w:hanging="720"/>
        <w:rPr>
          <w:bCs/>
          <w:szCs w:val="22"/>
          <w:lang w:val="en-US" w:eastAsia="en-US"/>
        </w:rPr>
      </w:pPr>
      <w:r w:rsidRPr="00D25269">
        <w:rPr>
          <w:szCs w:val="22"/>
          <w:lang w:val="en-US" w:eastAsia="en-US"/>
        </w:rPr>
        <w:t>2.07.</w:t>
      </w:r>
      <w:r w:rsidRPr="00D25269">
        <w:rPr>
          <w:szCs w:val="22"/>
          <w:lang w:val="en-US" w:eastAsia="en-US"/>
        </w:rPr>
        <w:tab/>
      </w:r>
      <w:r w:rsidRPr="00D25269">
        <w:rPr>
          <w:szCs w:val="22"/>
          <w:lang w:eastAsia="en-US"/>
        </w:rPr>
        <w:t xml:space="preserve">Без ограничења на одредбе Одељка </w:t>
      </w:r>
      <w:r w:rsidRPr="00D25269">
        <w:rPr>
          <w:bCs/>
          <w:szCs w:val="22"/>
          <w:lang w:val="en-US" w:eastAsia="en-US"/>
        </w:rPr>
        <w:t>5.05</w:t>
      </w:r>
      <w:r w:rsidRPr="00D25269">
        <w:rPr>
          <w:bCs/>
          <w:szCs w:val="22"/>
          <w:lang w:eastAsia="en-US"/>
        </w:rPr>
        <w:t xml:space="preserve"> Општих услова, Зајмопримац ће Банци одмах доставити информације у вези са одредбама овог члана </w:t>
      </w:r>
      <w:r w:rsidRPr="00D25269">
        <w:rPr>
          <w:bCs/>
          <w:szCs w:val="22"/>
          <w:lang w:val="en-US" w:eastAsia="en-US"/>
        </w:rPr>
        <w:t>II</w:t>
      </w:r>
      <w:r w:rsidRPr="00D25269">
        <w:rPr>
          <w:bCs/>
          <w:szCs w:val="22"/>
          <w:lang w:eastAsia="en-US"/>
        </w:rPr>
        <w:t xml:space="preserve"> које Банка с времена на време може разумно захтевати</w:t>
      </w:r>
      <w:r w:rsidRPr="00D25269">
        <w:rPr>
          <w:bCs/>
          <w:szCs w:val="22"/>
          <w:lang w:val="en-US" w:eastAsia="en-US"/>
        </w:rPr>
        <w:t>.</w:t>
      </w:r>
    </w:p>
    <w:p w:rsidR="00D25269" w:rsidRPr="00D25269" w:rsidRDefault="00D25269" w:rsidP="00D25269">
      <w:pPr>
        <w:ind w:left="720" w:hanging="720"/>
        <w:rPr>
          <w:bCs/>
          <w:szCs w:val="22"/>
          <w:lang w:val="en-US" w:eastAsia="en-US"/>
        </w:rPr>
      </w:pPr>
    </w:p>
    <w:p w:rsidR="00D25269" w:rsidRPr="00D25269" w:rsidRDefault="00D25269" w:rsidP="00D25269">
      <w:pPr>
        <w:tabs>
          <w:tab w:val="num" w:pos="720"/>
        </w:tabs>
        <w:rPr>
          <w:szCs w:val="22"/>
          <w:lang w:val="en-US" w:eastAsia="en-US"/>
        </w:rPr>
      </w:pPr>
    </w:p>
    <w:p w:rsidR="00D25269" w:rsidRPr="00D25269" w:rsidRDefault="00D25269" w:rsidP="00D25269">
      <w:pPr>
        <w:jc w:val="center"/>
        <w:rPr>
          <w:b/>
          <w:bCs/>
          <w:szCs w:val="22"/>
          <w:lang w:val="en-US" w:eastAsia="en-US"/>
        </w:rPr>
      </w:pPr>
      <w:r w:rsidRPr="00D25269">
        <w:rPr>
          <w:b/>
          <w:bCs/>
          <w:szCs w:val="22"/>
          <w:lang w:eastAsia="en-US"/>
        </w:rPr>
        <w:t>ЧЛАН</w:t>
      </w:r>
      <w:r w:rsidRPr="00D25269">
        <w:rPr>
          <w:b/>
          <w:bCs/>
          <w:szCs w:val="22"/>
          <w:lang w:val="en-US" w:eastAsia="en-US"/>
        </w:rPr>
        <w:t xml:space="preserve"> III — </w:t>
      </w:r>
      <w:r w:rsidRPr="00D25269">
        <w:rPr>
          <w:b/>
          <w:bCs/>
          <w:szCs w:val="22"/>
          <w:lang w:eastAsia="en-US"/>
        </w:rPr>
        <w:t>ПРОГРАМ</w:t>
      </w:r>
      <w:r w:rsidRPr="00D25269">
        <w:rPr>
          <w:b/>
          <w:bCs/>
          <w:szCs w:val="22"/>
          <w:lang w:val="en-US" w:eastAsia="en-US"/>
        </w:rPr>
        <w:t xml:space="preserve"> </w:t>
      </w:r>
    </w:p>
    <w:p w:rsidR="00D25269" w:rsidRPr="00D25269" w:rsidRDefault="00D25269" w:rsidP="00D25269">
      <w:pPr>
        <w:ind w:left="720" w:hanging="720"/>
        <w:rPr>
          <w:szCs w:val="22"/>
          <w:lang w:val="en-US" w:eastAsia="en-US"/>
        </w:rPr>
      </w:pPr>
    </w:p>
    <w:p w:rsidR="00D25269" w:rsidRPr="00D25269" w:rsidRDefault="00D25269" w:rsidP="00D25269">
      <w:pPr>
        <w:ind w:left="720" w:hanging="720"/>
        <w:rPr>
          <w:szCs w:val="22"/>
          <w:lang w:val="en-US" w:eastAsia="en-US"/>
        </w:rPr>
      </w:pPr>
      <w:r w:rsidRPr="00D25269">
        <w:rPr>
          <w:szCs w:val="22"/>
          <w:lang w:val="en-US" w:eastAsia="en-US"/>
        </w:rPr>
        <w:t>3.01.</w:t>
      </w:r>
      <w:r w:rsidRPr="00D25269">
        <w:rPr>
          <w:szCs w:val="22"/>
          <w:lang w:val="en-US" w:eastAsia="en-US"/>
        </w:rPr>
        <w:tab/>
      </w:r>
      <w:r w:rsidRPr="00D25269">
        <w:rPr>
          <w:szCs w:val="22"/>
          <w:lang w:eastAsia="en-US"/>
        </w:rPr>
        <w:t>Зајмопримац потврђује своју посвећеност Програму и његовом спровођењу. У ту сврху и у складу са Одељком 5.05 Општих услова</w:t>
      </w:r>
      <w:r w:rsidRPr="00D25269">
        <w:rPr>
          <w:szCs w:val="22"/>
          <w:lang w:val="en-US" w:eastAsia="en-US"/>
        </w:rPr>
        <w:t>:</w:t>
      </w:r>
    </w:p>
    <w:p w:rsidR="00D25269" w:rsidRPr="00D25269" w:rsidRDefault="00D25269" w:rsidP="00D25269">
      <w:pPr>
        <w:ind w:left="720" w:hanging="720"/>
        <w:rPr>
          <w:szCs w:val="22"/>
          <w:lang w:val="en-US" w:eastAsia="en-US"/>
        </w:rPr>
      </w:pPr>
    </w:p>
    <w:p w:rsidR="00D25269" w:rsidRPr="00D25269" w:rsidRDefault="00D25269" w:rsidP="00D25269">
      <w:pPr>
        <w:ind w:left="720"/>
        <w:rPr>
          <w:szCs w:val="22"/>
          <w:lang w:val="en-US" w:eastAsia="en-US"/>
        </w:rPr>
      </w:pPr>
      <w:r w:rsidRPr="00D25269">
        <w:rPr>
          <w:szCs w:val="22"/>
          <w:lang w:eastAsia="en-US"/>
        </w:rPr>
        <w:t>(а) Зајмопримац и Банка ће повремено, на захтев поднет од било које стране, разменити мишљења o оквиру макроекономске политике Зајмопримца и напретку постигнутом при спровођењу Програма</w:t>
      </w:r>
      <w:r w:rsidRPr="00D25269">
        <w:rPr>
          <w:szCs w:val="22"/>
          <w:lang w:val="en-US" w:eastAsia="en-US"/>
        </w:rPr>
        <w:t>;</w:t>
      </w:r>
    </w:p>
    <w:p w:rsidR="00D25269" w:rsidRPr="00D25269" w:rsidRDefault="00D25269" w:rsidP="00D25269">
      <w:pPr>
        <w:ind w:left="1440"/>
        <w:rPr>
          <w:szCs w:val="22"/>
          <w:lang w:val="en-US" w:eastAsia="en-US"/>
        </w:rPr>
      </w:pPr>
    </w:p>
    <w:p w:rsidR="00D25269" w:rsidRPr="00D25269" w:rsidRDefault="00D25269" w:rsidP="00D25269">
      <w:pPr>
        <w:ind w:left="720"/>
        <w:rPr>
          <w:szCs w:val="22"/>
          <w:lang w:val="en-US" w:eastAsia="en-US"/>
        </w:rPr>
      </w:pPr>
      <w:r w:rsidRPr="00D25269">
        <w:rPr>
          <w:szCs w:val="22"/>
          <w:lang w:eastAsia="en-US"/>
        </w:rPr>
        <w:t>(б) пре сваке размене мишљења, Зајмопримац ће доставити Банци на преглед и коментарисање извештај о напретку постигнутом у спровођењу Програма, онолико детаљно колико то Банка разумно затражи</w:t>
      </w:r>
      <w:r w:rsidRPr="00D25269">
        <w:rPr>
          <w:szCs w:val="22"/>
          <w:lang w:val="en-US" w:eastAsia="en-US"/>
        </w:rPr>
        <w:t xml:space="preserve">; </w:t>
      </w:r>
      <w:r w:rsidRPr="00D25269">
        <w:rPr>
          <w:szCs w:val="22"/>
          <w:lang w:eastAsia="en-US"/>
        </w:rPr>
        <w:t>и</w:t>
      </w:r>
    </w:p>
    <w:p w:rsidR="00D25269" w:rsidRPr="00D25269" w:rsidRDefault="00D25269" w:rsidP="00D25269">
      <w:pPr>
        <w:ind w:left="1440" w:hanging="720"/>
        <w:rPr>
          <w:szCs w:val="22"/>
          <w:lang w:val="en-US" w:eastAsia="en-US"/>
        </w:rPr>
      </w:pPr>
    </w:p>
    <w:p w:rsidR="00D25269" w:rsidRPr="00D25269" w:rsidRDefault="00D25269" w:rsidP="00D25269">
      <w:pPr>
        <w:tabs>
          <w:tab w:val="num" w:pos="720"/>
        </w:tabs>
        <w:ind w:left="709" w:firstLine="11"/>
        <w:rPr>
          <w:szCs w:val="22"/>
          <w:lang w:val="en-US" w:eastAsia="en-US"/>
        </w:rPr>
      </w:pPr>
      <w:r w:rsidRPr="00D25269">
        <w:rPr>
          <w:szCs w:val="22"/>
          <w:lang w:val="en-US" w:eastAsia="en-US"/>
        </w:rPr>
        <w:t xml:space="preserve">(ц) </w:t>
      </w:r>
      <w:r w:rsidRPr="00D25269">
        <w:rPr>
          <w:szCs w:val="22"/>
          <w:lang w:eastAsia="en-US"/>
        </w:rPr>
        <w:t xml:space="preserve">без ограничења на ставове </w:t>
      </w:r>
      <w:r w:rsidRPr="00D25269">
        <w:rPr>
          <w:szCs w:val="22"/>
          <w:lang w:val="en-US" w:eastAsia="en-US"/>
        </w:rPr>
        <w:t xml:space="preserve">(a) </w:t>
      </w:r>
      <w:r w:rsidRPr="00D25269">
        <w:rPr>
          <w:szCs w:val="22"/>
          <w:lang w:eastAsia="en-US"/>
        </w:rPr>
        <w:t>и</w:t>
      </w:r>
      <w:r w:rsidRPr="00D25269">
        <w:rPr>
          <w:szCs w:val="22"/>
          <w:lang w:val="en-US" w:eastAsia="en-US"/>
        </w:rPr>
        <w:t xml:space="preserve"> (</w:t>
      </w:r>
      <w:r w:rsidRPr="00D25269">
        <w:rPr>
          <w:szCs w:val="22"/>
          <w:lang w:eastAsia="en-US"/>
        </w:rPr>
        <w:t>б</w:t>
      </w:r>
      <w:r w:rsidRPr="00D25269">
        <w:rPr>
          <w:szCs w:val="22"/>
          <w:lang w:val="en-US" w:eastAsia="en-US"/>
        </w:rPr>
        <w:t xml:space="preserve">) </w:t>
      </w:r>
      <w:r w:rsidRPr="00D25269">
        <w:rPr>
          <w:szCs w:val="22"/>
          <w:lang w:eastAsia="en-US"/>
        </w:rPr>
        <w:t>овог Одељка, Зајмопримац ће одмах обавестити Банку о било којој ситуацији која би за последицу имала материјално значајну промену циљева Програма или било коју активност предузету у оквиру Програма, укључујући и активности дефинисане у Одељку 1, Програма 1 овог споразума</w:t>
      </w:r>
      <w:r w:rsidRPr="00D25269">
        <w:rPr>
          <w:szCs w:val="22"/>
          <w:lang w:val="en-US" w:eastAsia="en-US"/>
        </w:rPr>
        <w:t>.</w:t>
      </w:r>
    </w:p>
    <w:p w:rsidR="00D25269" w:rsidRPr="00D25269" w:rsidRDefault="00D25269" w:rsidP="00D25269">
      <w:pPr>
        <w:tabs>
          <w:tab w:val="num" w:pos="720"/>
        </w:tabs>
        <w:ind w:left="1440" w:hanging="720"/>
        <w:rPr>
          <w:rFonts w:ascii="Calibri" w:hAnsi="Calibri"/>
          <w:szCs w:val="22"/>
          <w:lang w:val="en-US" w:eastAsia="en-US"/>
        </w:rPr>
      </w:pPr>
    </w:p>
    <w:p w:rsidR="00D25269" w:rsidRPr="00D25269" w:rsidRDefault="00D25269" w:rsidP="00AF1BD2">
      <w:pPr>
        <w:keepNext/>
        <w:ind w:left="1440" w:firstLine="720"/>
        <w:outlineLvl w:val="0"/>
        <w:rPr>
          <w:b/>
          <w:bCs/>
          <w:szCs w:val="22"/>
          <w:lang w:val="en-US" w:eastAsia="en-US"/>
        </w:rPr>
      </w:pPr>
      <w:r w:rsidRPr="00D25269">
        <w:rPr>
          <w:b/>
          <w:bCs/>
          <w:szCs w:val="22"/>
          <w:lang w:val="en-US" w:eastAsia="en-US"/>
        </w:rPr>
        <w:t xml:space="preserve">ЧЛАН IV — </w:t>
      </w:r>
      <w:r w:rsidRPr="00D25269">
        <w:rPr>
          <w:b/>
          <w:bCs/>
          <w:szCs w:val="22"/>
          <w:lang w:eastAsia="en-US"/>
        </w:rPr>
        <w:t>ПРАВНИ ЛЕКОВИ ДОСТУПНИ БАНЦИ</w:t>
      </w:r>
    </w:p>
    <w:p w:rsidR="00D25269" w:rsidRPr="00D25269" w:rsidRDefault="00D25269" w:rsidP="00D25269">
      <w:pPr>
        <w:jc w:val="center"/>
        <w:rPr>
          <w:rFonts w:ascii="Calibri" w:hAnsi="Calibri"/>
          <w:szCs w:val="22"/>
          <w:lang w:val="en-US" w:eastAsia="en-US"/>
        </w:rPr>
      </w:pPr>
    </w:p>
    <w:p w:rsidR="00D25269" w:rsidRPr="00D25269" w:rsidRDefault="00D25269" w:rsidP="00D25269">
      <w:pPr>
        <w:rPr>
          <w:szCs w:val="22"/>
          <w:lang w:val="en-US" w:eastAsia="en-US"/>
        </w:rPr>
      </w:pPr>
      <w:r w:rsidRPr="00D25269">
        <w:rPr>
          <w:szCs w:val="22"/>
          <w:lang w:val="en-US" w:eastAsia="en-US"/>
        </w:rPr>
        <w:t>4.01.</w:t>
      </w:r>
      <w:r w:rsidRPr="00D25269">
        <w:rPr>
          <w:szCs w:val="22"/>
          <w:lang w:val="en-US" w:eastAsia="en-US"/>
        </w:rPr>
        <w:tab/>
      </w:r>
      <w:r w:rsidRPr="00D25269">
        <w:rPr>
          <w:szCs w:val="22"/>
          <w:lang w:eastAsia="en-US"/>
        </w:rPr>
        <w:t>Додатни случај обустављања исплате подразумева ситуацију услед које је онемогућено спровођење Програма или његовог значајног дела</w:t>
      </w:r>
      <w:r w:rsidRPr="00D25269">
        <w:rPr>
          <w:szCs w:val="22"/>
          <w:lang w:val="en-US" w:eastAsia="en-US"/>
        </w:rPr>
        <w:t>.</w:t>
      </w:r>
    </w:p>
    <w:p w:rsidR="00D25269" w:rsidRPr="00D25269" w:rsidRDefault="00D25269" w:rsidP="00D25269">
      <w:pPr>
        <w:rPr>
          <w:szCs w:val="22"/>
          <w:lang w:val="en-US" w:eastAsia="en-US"/>
        </w:rPr>
      </w:pPr>
    </w:p>
    <w:p w:rsidR="00D25269" w:rsidRPr="00D25269" w:rsidRDefault="00D25269" w:rsidP="00D25269">
      <w:pPr>
        <w:jc w:val="center"/>
        <w:rPr>
          <w:szCs w:val="22"/>
          <w:lang w:val="en-US" w:eastAsia="en-US"/>
        </w:rPr>
      </w:pPr>
      <w:r w:rsidRPr="00D25269">
        <w:rPr>
          <w:b/>
          <w:bCs/>
          <w:szCs w:val="22"/>
          <w:lang w:eastAsia="en-US"/>
        </w:rPr>
        <w:t>ЧЛАН</w:t>
      </w:r>
      <w:r w:rsidRPr="00D25269">
        <w:rPr>
          <w:b/>
          <w:bCs/>
          <w:szCs w:val="22"/>
          <w:lang w:val="en-US" w:eastAsia="en-US"/>
        </w:rPr>
        <w:t xml:space="preserve"> V — </w:t>
      </w:r>
      <w:r w:rsidRPr="00D25269">
        <w:rPr>
          <w:b/>
          <w:bCs/>
          <w:szCs w:val="22"/>
          <w:lang w:eastAsia="en-US"/>
        </w:rPr>
        <w:t>СТУПАЊЕ НА СНАГУ; РАСКИД</w:t>
      </w:r>
    </w:p>
    <w:p w:rsidR="00D25269" w:rsidRPr="00D25269" w:rsidRDefault="00D25269" w:rsidP="00D25269">
      <w:pPr>
        <w:ind w:left="720" w:hanging="720"/>
        <w:rPr>
          <w:szCs w:val="22"/>
          <w:lang w:val="en-US" w:eastAsia="en-US"/>
        </w:rPr>
      </w:pPr>
    </w:p>
    <w:p w:rsidR="00D25269" w:rsidRPr="00D25269" w:rsidRDefault="00D25269" w:rsidP="00D25269">
      <w:pPr>
        <w:rPr>
          <w:color w:val="000000"/>
          <w:szCs w:val="22"/>
          <w:lang w:val="en-US" w:eastAsia="en-US"/>
        </w:rPr>
      </w:pPr>
      <w:r w:rsidRPr="00D25269">
        <w:rPr>
          <w:szCs w:val="22"/>
          <w:lang w:val="en-US" w:eastAsia="en-US"/>
        </w:rPr>
        <w:t>5.01.</w:t>
      </w:r>
      <w:r w:rsidRPr="00D25269">
        <w:rPr>
          <w:szCs w:val="22"/>
          <w:lang w:val="en-US" w:eastAsia="en-US"/>
        </w:rPr>
        <w:tab/>
      </w:r>
      <w:r w:rsidRPr="00D25269">
        <w:rPr>
          <w:szCs w:val="22"/>
          <w:lang w:eastAsia="en-US"/>
        </w:rPr>
        <w:t>Додатни услов за ступање на снагу подразумева да је Банка задовољна напретком који је постигнут од стране Зајмопримца у спровођењу Програма и адекватношћу оквира макроекономске политике Зајмопримца.</w:t>
      </w:r>
    </w:p>
    <w:p w:rsidR="00D25269" w:rsidRPr="00D25269" w:rsidRDefault="00D25269" w:rsidP="00D25269">
      <w:pPr>
        <w:ind w:left="1440" w:hanging="720"/>
        <w:rPr>
          <w:color w:val="000000"/>
          <w:szCs w:val="22"/>
          <w:lang w:val="en-US" w:eastAsia="en-US"/>
        </w:rPr>
      </w:pPr>
    </w:p>
    <w:p w:rsidR="00D25269" w:rsidRPr="00D25269" w:rsidRDefault="00D25269" w:rsidP="00D25269">
      <w:pPr>
        <w:ind w:left="720" w:hanging="720"/>
        <w:rPr>
          <w:szCs w:val="22"/>
          <w:lang w:val="en-US" w:eastAsia="en-US"/>
        </w:rPr>
      </w:pPr>
      <w:r w:rsidRPr="00D25269">
        <w:rPr>
          <w:szCs w:val="22"/>
          <w:lang w:val="en-US" w:eastAsia="en-US"/>
        </w:rPr>
        <w:t>5.02.</w:t>
      </w:r>
      <w:r w:rsidRPr="00D25269">
        <w:rPr>
          <w:szCs w:val="22"/>
          <w:lang w:val="en-US" w:eastAsia="en-US"/>
        </w:rPr>
        <w:tab/>
      </w:r>
      <w:r w:rsidRPr="00D25269">
        <w:rPr>
          <w:szCs w:val="22"/>
          <w:lang w:eastAsia="en-US"/>
        </w:rPr>
        <w:t>Крајњи рок за ступање на снагу је сто осамдесет (180) дана од  Датума потписивања.</w:t>
      </w:r>
      <w:r w:rsidRPr="00D25269">
        <w:rPr>
          <w:szCs w:val="22"/>
          <w:lang w:val="en-US" w:eastAsia="en-US"/>
        </w:rPr>
        <w:t>.</w:t>
      </w:r>
    </w:p>
    <w:p w:rsidR="00D25269" w:rsidRPr="00D25269" w:rsidRDefault="00D25269" w:rsidP="00D25269">
      <w:pPr>
        <w:rPr>
          <w:szCs w:val="22"/>
          <w:lang w:val="en-US" w:eastAsia="en-US"/>
        </w:rPr>
      </w:pPr>
    </w:p>
    <w:p w:rsidR="00D25269" w:rsidRPr="00D25269" w:rsidRDefault="00D25269" w:rsidP="00D25269">
      <w:pPr>
        <w:jc w:val="center"/>
        <w:rPr>
          <w:szCs w:val="22"/>
          <w:lang w:val="en-US" w:eastAsia="en-US"/>
        </w:rPr>
      </w:pPr>
      <w:r w:rsidRPr="00D25269">
        <w:rPr>
          <w:b/>
          <w:bCs/>
          <w:szCs w:val="22"/>
          <w:lang w:eastAsia="en-US"/>
        </w:rPr>
        <w:t>ЧЛАН</w:t>
      </w:r>
      <w:r w:rsidRPr="00D25269">
        <w:rPr>
          <w:b/>
          <w:bCs/>
          <w:szCs w:val="22"/>
          <w:lang w:val="en-US" w:eastAsia="en-US"/>
        </w:rPr>
        <w:t xml:space="preserve"> VI — </w:t>
      </w:r>
      <w:r w:rsidRPr="00D25269">
        <w:rPr>
          <w:b/>
          <w:bCs/>
          <w:szCs w:val="22"/>
          <w:lang w:eastAsia="en-US"/>
        </w:rPr>
        <w:t>ПРЕДСТАВНИЦИ; АДРЕСЕ</w:t>
      </w:r>
    </w:p>
    <w:p w:rsidR="00D25269" w:rsidRPr="00D25269" w:rsidRDefault="00D25269" w:rsidP="00D25269">
      <w:pPr>
        <w:jc w:val="center"/>
        <w:rPr>
          <w:szCs w:val="22"/>
          <w:lang w:val="en-US" w:eastAsia="en-US"/>
        </w:rPr>
      </w:pPr>
    </w:p>
    <w:p w:rsidR="00D25269" w:rsidRPr="00D25269" w:rsidRDefault="00D25269" w:rsidP="00D25269">
      <w:pPr>
        <w:ind w:left="720" w:hanging="720"/>
        <w:rPr>
          <w:szCs w:val="22"/>
          <w:lang w:val="en-US" w:eastAsia="en-US"/>
        </w:rPr>
      </w:pPr>
      <w:r w:rsidRPr="00D25269">
        <w:rPr>
          <w:szCs w:val="22"/>
          <w:lang w:val="en-US" w:eastAsia="en-US"/>
        </w:rPr>
        <w:t>6.01.</w:t>
      </w:r>
      <w:r w:rsidRPr="00D25269">
        <w:rPr>
          <w:szCs w:val="22"/>
          <w:lang w:val="en-US" w:eastAsia="en-US"/>
        </w:rPr>
        <w:tab/>
      </w:r>
      <w:r w:rsidRPr="00D25269">
        <w:rPr>
          <w:szCs w:val="22"/>
          <w:lang w:eastAsia="en-US"/>
        </w:rPr>
        <w:t>Представник Зајмопримца који се, између осталог, може сложити са изменама одредби овог споразума у име Зајмопримца разменом писама (осим ако Зајмопримац и Банка нису другачије договорили), је министар финансија.</w:t>
      </w:r>
    </w:p>
    <w:p w:rsidR="00D25269" w:rsidRPr="00D25269" w:rsidRDefault="00D25269" w:rsidP="00D25269">
      <w:pPr>
        <w:rPr>
          <w:szCs w:val="22"/>
          <w:lang w:val="en-US" w:eastAsia="en-US"/>
        </w:rPr>
      </w:pPr>
    </w:p>
    <w:p w:rsidR="00D25269" w:rsidRPr="00D25269" w:rsidRDefault="00D25269" w:rsidP="00D25269">
      <w:pPr>
        <w:rPr>
          <w:szCs w:val="22"/>
          <w:lang w:val="en-US" w:eastAsia="en-US"/>
        </w:rPr>
      </w:pPr>
      <w:r w:rsidRPr="00D25269">
        <w:rPr>
          <w:szCs w:val="22"/>
          <w:lang w:val="en-US" w:eastAsia="en-US"/>
        </w:rPr>
        <w:t>6.02.</w:t>
      </w:r>
      <w:r w:rsidRPr="00D25269">
        <w:rPr>
          <w:szCs w:val="22"/>
          <w:lang w:val="en-US" w:eastAsia="en-US"/>
        </w:rPr>
        <w:tab/>
      </w:r>
      <w:r w:rsidRPr="00D25269">
        <w:rPr>
          <w:szCs w:val="22"/>
          <w:lang w:eastAsia="en-US"/>
        </w:rPr>
        <w:t xml:space="preserve">У смислу члана </w:t>
      </w:r>
      <w:r w:rsidRPr="00D25269">
        <w:rPr>
          <w:szCs w:val="22"/>
          <w:lang w:val="en-US" w:eastAsia="en-US"/>
        </w:rPr>
        <w:t xml:space="preserve">10.01 </w:t>
      </w:r>
      <w:r w:rsidRPr="00D25269">
        <w:rPr>
          <w:szCs w:val="22"/>
          <w:lang w:eastAsia="en-US"/>
        </w:rPr>
        <w:t>Општих услова</w:t>
      </w:r>
      <w:r w:rsidRPr="00D25269">
        <w:rPr>
          <w:szCs w:val="22"/>
          <w:lang w:val="en-US" w:eastAsia="en-US"/>
        </w:rPr>
        <w:t xml:space="preserve">: (a) </w:t>
      </w:r>
      <w:r w:rsidRPr="00D25269">
        <w:rPr>
          <w:szCs w:val="22"/>
          <w:lang w:eastAsia="en-US"/>
        </w:rPr>
        <w:t>адреса Зајмопримца је</w:t>
      </w:r>
      <w:r w:rsidRPr="00D25269">
        <w:rPr>
          <w:szCs w:val="22"/>
          <w:lang w:val="en-US" w:eastAsia="en-US"/>
        </w:rPr>
        <w:t>:</w:t>
      </w:r>
    </w:p>
    <w:p w:rsidR="00D25269" w:rsidRPr="00D25269" w:rsidRDefault="00D25269" w:rsidP="00D25269">
      <w:pPr>
        <w:ind w:left="720"/>
        <w:rPr>
          <w:szCs w:val="22"/>
          <w:lang w:val="en-US" w:eastAsia="en-US"/>
        </w:rPr>
      </w:pPr>
    </w:p>
    <w:p w:rsidR="00D25269" w:rsidRPr="00D25269" w:rsidRDefault="00D25269" w:rsidP="00D25269">
      <w:pPr>
        <w:ind w:left="1440"/>
        <w:textAlignment w:val="baseline"/>
        <w:rPr>
          <w:rFonts w:ascii="Segoe UI" w:hAnsi="Segoe UI" w:cs="Segoe UI"/>
          <w:sz w:val="18"/>
          <w:szCs w:val="18"/>
          <w:lang w:eastAsia="en-US"/>
        </w:rPr>
      </w:pPr>
      <w:r w:rsidRPr="00D25269">
        <w:rPr>
          <w:color w:val="000000"/>
          <w:szCs w:val="22"/>
          <w:lang w:eastAsia="en-US"/>
        </w:rPr>
        <w:t>Министарство финансија</w:t>
      </w:r>
    </w:p>
    <w:p w:rsidR="00D25269" w:rsidRPr="00D25269" w:rsidRDefault="00D25269" w:rsidP="00D25269">
      <w:pPr>
        <w:ind w:left="1440"/>
        <w:textAlignment w:val="baseline"/>
        <w:rPr>
          <w:rFonts w:ascii="Segoe UI" w:hAnsi="Segoe UI" w:cs="Segoe UI"/>
          <w:sz w:val="18"/>
          <w:szCs w:val="18"/>
          <w:lang w:val="en-US" w:eastAsia="en-US"/>
        </w:rPr>
      </w:pPr>
      <w:r w:rsidRPr="00D25269">
        <w:rPr>
          <w:color w:val="000000"/>
          <w:szCs w:val="22"/>
          <w:lang w:eastAsia="en-US"/>
        </w:rPr>
        <w:t xml:space="preserve">Кнеза Милоша </w:t>
      </w:r>
      <w:r w:rsidRPr="00D25269">
        <w:rPr>
          <w:color w:val="000000"/>
          <w:szCs w:val="22"/>
          <w:lang w:val="en-US" w:eastAsia="en-US"/>
        </w:rPr>
        <w:t>20 </w:t>
      </w:r>
    </w:p>
    <w:p w:rsidR="00D25269" w:rsidRPr="00D25269" w:rsidRDefault="00D25269" w:rsidP="00D25269">
      <w:pPr>
        <w:ind w:left="1440"/>
        <w:textAlignment w:val="baseline"/>
        <w:rPr>
          <w:rFonts w:ascii="Segoe UI" w:hAnsi="Segoe UI" w:cs="Segoe UI"/>
          <w:sz w:val="18"/>
          <w:szCs w:val="18"/>
          <w:lang w:val="en-US" w:eastAsia="en-US"/>
        </w:rPr>
      </w:pPr>
      <w:r w:rsidRPr="00D25269">
        <w:rPr>
          <w:color w:val="000000"/>
          <w:szCs w:val="22"/>
          <w:lang w:val="en-US" w:eastAsia="en-US"/>
        </w:rPr>
        <w:t xml:space="preserve">11000 </w:t>
      </w:r>
      <w:r w:rsidRPr="00D25269">
        <w:rPr>
          <w:color w:val="000000"/>
          <w:szCs w:val="22"/>
          <w:lang w:eastAsia="en-US"/>
        </w:rPr>
        <w:t>Београд</w:t>
      </w:r>
      <w:r w:rsidRPr="00D25269">
        <w:rPr>
          <w:color w:val="000000"/>
          <w:szCs w:val="22"/>
          <w:lang w:val="en-US" w:eastAsia="en-US"/>
        </w:rPr>
        <w:t> </w:t>
      </w:r>
    </w:p>
    <w:p w:rsidR="00D25269" w:rsidRPr="00D25269" w:rsidRDefault="00D25269" w:rsidP="00D25269">
      <w:pPr>
        <w:ind w:left="1440"/>
        <w:textAlignment w:val="baseline"/>
        <w:rPr>
          <w:rFonts w:ascii="Segoe UI" w:hAnsi="Segoe UI" w:cs="Segoe UI"/>
          <w:sz w:val="18"/>
          <w:szCs w:val="18"/>
          <w:lang w:val="en-US" w:eastAsia="en-US"/>
        </w:rPr>
      </w:pPr>
      <w:r w:rsidRPr="00D25269">
        <w:rPr>
          <w:color w:val="000000"/>
          <w:szCs w:val="22"/>
          <w:lang w:eastAsia="en-US"/>
        </w:rPr>
        <w:t>Република Србија; и</w:t>
      </w:r>
      <w:r w:rsidRPr="00D25269">
        <w:rPr>
          <w:color w:val="000000"/>
          <w:szCs w:val="22"/>
          <w:lang w:val="en-US" w:eastAsia="en-US"/>
        </w:rPr>
        <w:t> </w:t>
      </w:r>
    </w:p>
    <w:p w:rsidR="00D25269" w:rsidRPr="00D25269" w:rsidRDefault="00D25269" w:rsidP="00D25269">
      <w:pPr>
        <w:ind w:left="720"/>
        <w:textAlignment w:val="baseline"/>
        <w:rPr>
          <w:rFonts w:ascii="Segoe UI" w:hAnsi="Segoe UI" w:cs="Segoe UI"/>
          <w:sz w:val="18"/>
          <w:szCs w:val="18"/>
          <w:lang w:val="en-US" w:eastAsia="en-US"/>
        </w:rPr>
      </w:pPr>
      <w:r w:rsidRPr="00D25269">
        <w:rPr>
          <w:color w:val="000000"/>
          <w:szCs w:val="22"/>
          <w:lang w:val="en-US" w:eastAsia="en-US"/>
        </w:rPr>
        <w:t> </w:t>
      </w:r>
    </w:p>
    <w:p w:rsidR="00D25269" w:rsidRPr="00D25269" w:rsidRDefault="002E039D" w:rsidP="002E039D">
      <w:pPr>
        <w:ind w:left="720"/>
        <w:jc w:val="left"/>
        <w:textAlignment w:val="baseline"/>
        <w:rPr>
          <w:rFonts w:ascii="Segoe UI" w:hAnsi="Segoe UI" w:cs="Segoe UI"/>
          <w:sz w:val="18"/>
          <w:szCs w:val="18"/>
          <w:lang w:val="en-US" w:eastAsia="en-US"/>
        </w:rPr>
      </w:pPr>
      <w:r>
        <w:rPr>
          <w:color w:val="000000"/>
          <w:szCs w:val="22"/>
          <w:lang w:eastAsia="en-US"/>
        </w:rPr>
        <w:t xml:space="preserve">б) </w:t>
      </w:r>
      <w:r w:rsidR="00D25269" w:rsidRPr="00D25269">
        <w:rPr>
          <w:color w:val="000000"/>
          <w:szCs w:val="22"/>
          <w:lang w:eastAsia="en-US"/>
        </w:rPr>
        <w:t>Електронска адреса Зајмопримца је</w:t>
      </w:r>
      <w:r w:rsidR="00D25269" w:rsidRPr="00D25269">
        <w:rPr>
          <w:color w:val="000000"/>
          <w:szCs w:val="22"/>
          <w:lang w:val="en-US" w:eastAsia="en-US"/>
        </w:rPr>
        <w:t>: </w:t>
      </w:r>
    </w:p>
    <w:p w:rsidR="00D25269" w:rsidRPr="00D25269" w:rsidRDefault="00D25269" w:rsidP="00D25269">
      <w:pPr>
        <w:textAlignment w:val="baseline"/>
        <w:rPr>
          <w:rFonts w:ascii="Segoe UI" w:hAnsi="Segoe UI" w:cs="Segoe UI"/>
          <w:sz w:val="18"/>
          <w:szCs w:val="18"/>
          <w:lang w:val="en-US" w:eastAsia="en-US"/>
        </w:rPr>
      </w:pPr>
      <w:r w:rsidRPr="00D25269">
        <w:rPr>
          <w:color w:val="000000"/>
          <w:szCs w:val="22"/>
          <w:lang w:val="en-US" w:eastAsia="en-US"/>
        </w:rPr>
        <w:t> </w:t>
      </w:r>
    </w:p>
    <w:p w:rsidR="00D25269" w:rsidRPr="00D25269" w:rsidRDefault="00D25269" w:rsidP="00D25269">
      <w:pPr>
        <w:ind w:left="1440"/>
        <w:textAlignment w:val="baseline"/>
        <w:rPr>
          <w:rFonts w:ascii="Segoe UI" w:hAnsi="Segoe UI" w:cs="Segoe UI"/>
          <w:sz w:val="18"/>
          <w:szCs w:val="18"/>
          <w:lang w:val="en-US" w:eastAsia="en-US"/>
        </w:rPr>
      </w:pPr>
      <w:r w:rsidRPr="00D25269">
        <w:rPr>
          <w:color w:val="000000"/>
          <w:szCs w:val="22"/>
          <w:lang w:eastAsia="en-US"/>
        </w:rPr>
        <w:t>Број телефакса</w:t>
      </w:r>
      <w:r w:rsidRPr="00D25269">
        <w:rPr>
          <w:color w:val="000000"/>
          <w:szCs w:val="22"/>
          <w:lang w:val="en-US" w:eastAsia="en-US"/>
        </w:rPr>
        <w:t>:                                    </w:t>
      </w:r>
      <w:r w:rsidRPr="00D25269">
        <w:rPr>
          <w:color w:val="000000"/>
          <w:szCs w:val="22"/>
          <w:lang w:eastAsia="en-US"/>
        </w:rPr>
        <w:t>Адреса електронске поште</w:t>
      </w:r>
      <w:r w:rsidRPr="00D25269">
        <w:rPr>
          <w:color w:val="000000"/>
          <w:szCs w:val="22"/>
          <w:lang w:val="en-US" w:eastAsia="en-US"/>
        </w:rPr>
        <w:t>: </w:t>
      </w:r>
    </w:p>
    <w:p w:rsidR="00D25269" w:rsidRPr="00D25269" w:rsidRDefault="00D25269" w:rsidP="00D25269">
      <w:pPr>
        <w:ind w:left="1440"/>
        <w:textAlignment w:val="baseline"/>
        <w:rPr>
          <w:rFonts w:ascii="Segoe UI" w:hAnsi="Segoe UI" w:cs="Segoe UI"/>
          <w:sz w:val="18"/>
          <w:szCs w:val="18"/>
          <w:lang w:val="en-US" w:eastAsia="en-US"/>
        </w:rPr>
      </w:pPr>
      <w:r w:rsidRPr="00D25269">
        <w:rPr>
          <w:color w:val="000000"/>
          <w:szCs w:val="22"/>
          <w:lang w:val="en-US" w:eastAsia="en-US"/>
        </w:rPr>
        <w:t>(381-11) 3618-961                                </w:t>
      </w:r>
      <w:hyperlink r:id="rId18" w:tgtFrame="_blank" w:history="1">
        <w:r w:rsidRPr="00D25269">
          <w:rPr>
            <w:color w:val="0000FF"/>
            <w:szCs w:val="22"/>
            <w:u w:val="single"/>
            <w:lang w:val="en-US" w:eastAsia="en-US"/>
          </w:rPr>
          <w:t>kabinet@mfin.gov.rs</w:t>
        </w:r>
      </w:hyperlink>
      <w:r w:rsidRPr="00D25269">
        <w:rPr>
          <w:color w:val="0000FF"/>
          <w:szCs w:val="22"/>
          <w:u w:val="single"/>
          <w:lang w:val="en-US" w:eastAsia="en-US"/>
        </w:rPr>
        <w:t> </w:t>
      </w:r>
      <w:r w:rsidRPr="00D25269">
        <w:rPr>
          <w:color w:val="0000FF"/>
          <w:szCs w:val="22"/>
          <w:lang w:val="en-US" w:eastAsia="en-US"/>
        </w:rPr>
        <w:t> </w:t>
      </w:r>
    </w:p>
    <w:p w:rsidR="00D25269" w:rsidRPr="00D25269" w:rsidRDefault="00D25269" w:rsidP="00D25269">
      <w:pPr>
        <w:rPr>
          <w:szCs w:val="22"/>
          <w:lang w:val="en-US" w:eastAsia="en-US"/>
        </w:rPr>
      </w:pPr>
    </w:p>
    <w:p w:rsidR="00D25269" w:rsidRPr="00D25269" w:rsidRDefault="00D25269" w:rsidP="00D25269">
      <w:pPr>
        <w:rPr>
          <w:szCs w:val="22"/>
          <w:lang w:val="en-US" w:eastAsia="en-US"/>
        </w:rPr>
      </w:pPr>
      <w:r w:rsidRPr="00D25269">
        <w:rPr>
          <w:szCs w:val="22"/>
          <w:lang w:val="en-US" w:eastAsia="en-US"/>
        </w:rPr>
        <w:t>6.03.</w:t>
      </w:r>
      <w:r w:rsidRPr="00D25269">
        <w:rPr>
          <w:szCs w:val="22"/>
          <w:lang w:val="en-US" w:eastAsia="en-US"/>
        </w:rPr>
        <w:tab/>
      </w:r>
      <w:r w:rsidRPr="00D25269">
        <w:rPr>
          <w:szCs w:val="22"/>
          <w:lang w:eastAsia="en-US"/>
        </w:rPr>
        <w:t>У смислу члана</w:t>
      </w:r>
      <w:r w:rsidRPr="00D25269">
        <w:rPr>
          <w:szCs w:val="22"/>
          <w:lang w:val="en-US" w:eastAsia="en-US"/>
        </w:rPr>
        <w:t xml:space="preserve"> 10.01 </w:t>
      </w:r>
      <w:r w:rsidRPr="00D25269">
        <w:rPr>
          <w:szCs w:val="22"/>
          <w:lang w:eastAsia="en-US"/>
        </w:rPr>
        <w:t>Општих услова</w:t>
      </w:r>
      <w:r w:rsidRPr="00D25269">
        <w:rPr>
          <w:szCs w:val="22"/>
          <w:lang w:val="en-US" w:eastAsia="en-US"/>
        </w:rPr>
        <w:t xml:space="preserve">: (a) </w:t>
      </w:r>
      <w:r w:rsidRPr="00D25269">
        <w:rPr>
          <w:szCs w:val="22"/>
          <w:lang w:eastAsia="en-US"/>
        </w:rPr>
        <w:t>адреса Банке је</w:t>
      </w:r>
      <w:r w:rsidRPr="00D25269">
        <w:rPr>
          <w:szCs w:val="22"/>
          <w:lang w:val="en-US" w:eastAsia="en-US"/>
        </w:rPr>
        <w:t>:</w:t>
      </w: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r w:rsidRPr="00D25269">
        <w:rPr>
          <w:szCs w:val="22"/>
          <w:lang w:val="en-US" w:eastAsia="en-US"/>
        </w:rPr>
        <w:t>International Bank for Reconstruction and Development</w:t>
      </w:r>
    </w:p>
    <w:p w:rsidR="00D25269" w:rsidRPr="00D25269" w:rsidRDefault="00D25269" w:rsidP="00D25269">
      <w:pPr>
        <w:ind w:left="720"/>
        <w:rPr>
          <w:szCs w:val="22"/>
          <w:lang w:val="en-US" w:eastAsia="en-US"/>
        </w:rPr>
      </w:pPr>
      <w:smartTag w:uri="urn:schemas-microsoft-com:office:smarttags" w:element="Street">
        <w:smartTag w:uri="urn:schemas-microsoft-com:office:smarttags" w:element="address">
          <w:r w:rsidRPr="00D25269">
            <w:rPr>
              <w:szCs w:val="22"/>
              <w:lang w:val="en-US" w:eastAsia="en-US"/>
            </w:rPr>
            <w:t>1818 H Street, N.W.</w:t>
          </w:r>
        </w:smartTag>
      </w:smartTag>
    </w:p>
    <w:p w:rsidR="00D25269" w:rsidRPr="00D25269" w:rsidRDefault="00D25269" w:rsidP="00D25269">
      <w:pPr>
        <w:ind w:left="720"/>
        <w:rPr>
          <w:szCs w:val="22"/>
          <w:lang w:val="en-US" w:eastAsia="en-US"/>
        </w:rPr>
      </w:pPr>
      <w:smartTag w:uri="urn:schemas-microsoft-com:office:smarttags" w:element="place">
        <w:smartTag w:uri="urn:schemas-microsoft-com:office:smarttags" w:element="PlaceName">
          <w:r w:rsidRPr="00D25269">
            <w:rPr>
              <w:szCs w:val="22"/>
              <w:lang w:val="en-US" w:eastAsia="en-US"/>
            </w:rPr>
            <w:t>Washington</w:t>
          </w:r>
        </w:smartTag>
        <w:r w:rsidRPr="00D25269">
          <w:rPr>
            <w:szCs w:val="22"/>
            <w:lang w:val="en-US" w:eastAsia="en-US"/>
          </w:rPr>
          <w:t xml:space="preserve">, </w:t>
        </w:r>
        <w:smartTag w:uri="urn:schemas-microsoft-com:office:smarttags" w:element="State">
          <w:r w:rsidRPr="00D25269">
            <w:rPr>
              <w:szCs w:val="22"/>
              <w:lang w:val="en-US" w:eastAsia="en-US"/>
            </w:rPr>
            <w:t>D.C.</w:t>
          </w:r>
        </w:smartTag>
        <w:r w:rsidRPr="00D25269">
          <w:rPr>
            <w:szCs w:val="22"/>
            <w:lang w:val="en-US" w:eastAsia="en-US"/>
          </w:rPr>
          <w:t xml:space="preserve"> </w:t>
        </w:r>
        <w:smartTag w:uri="urn:schemas-microsoft-com:office:smarttags" w:element="PostalCode">
          <w:r w:rsidRPr="00D25269">
            <w:rPr>
              <w:szCs w:val="22"/>
              <w:lang w:val="en-US" w:eastAsia="en-US"/>
            </w:rPr>
            <w:t>20433</w:t>
          </w:r>
        </w:smartTag>
      </w:smartTag>
    </w:p>
    <w:p w:rsidR="00D25269" w:rsidRPr="00D25269" w:rsidRDefault="00D25269" w:rsidP="00D25269">
      <w:pPr>
        <w:ind w:left="720"/>
        <w:rPr>
          <w:szCs w:val="22"/>
          <w:lang w:val="en-US" w:eastAsia="en-US"/>
        </w:rPr>
      </w:pPr>
      <w:r w:rsidRPr="00D25269">
        <w:rPr>
          <w:szCs w:val="22"/>
          <w:lang w:val="en-US" w:eastAsia="en-US"/>
        </w:rPr>
        <w:t>United States of America; and</w:t>
      </w: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r w:rsidRPr="00D25269">
        <w:rPr>
          <w:szCs w:val="22"/>
          <w:lang w:val="en-US" w:eastAsia="en-US"/>
        </w:rPr>
        <w:t>(</w:t>
      </w:r>
      <w:r w:rsidR="002E039D">
        <w:rPr>
          <w:szCs w:val="22"/>
          <w:lang w:eastAsia="en-US"/>
        </w:rPr>
        <w:t>б</w:t>
      </w:r>
      <w:r w:rsidRPr="00D25269">
        <w:rPr>
          <w:szCs w:val="22"/>
          <w:lang w:val="en-US" w:eastAsia="en-US"/>
        </w:rPr>
        <w:t xml:space="preserve">) </w:t>
      </w:r>
      <w:r w:rsidRPr="00D25269">
        <w:rPr>
          <w:szCs w:val="22"/>
          <w:lang w:eastAsia="en-US"/>
        </w:rPr>
        <w:t>Електронска адреса Банке је</w:t>
      </w:r>
      <w:r w:rsidRPr="00D25269">
        <w:rPr>
          <w:szCs w:val="22"/>
          <w:lang w:val="en-US" w:eastAsia="en-US"/>
        </w:rPr>
        <w:t>:</w:t>
      </w:r>
    </w:p>
    <w:p w:rsidR="00D25269" w:rsidRPr="00D25269" w:rsidRDefault="00D25269" w:rsidP="00D25269">
      <w:pPr>
        <w:ind w:left="720"/>
        <w:rPr>
          <w:szCs w:val="22"/>
          <w:lang w:val="en-US" w:eastAsia="en-US"/>
        </w:rPr>
      </w:pPr>
    </w:p>
    <w:p w:rsidR="00D25269" w:rsidRPr="00D25269" w:rsidRDefault="00D25269" w:rsidP="00D25269">
      <w:pPr>
        <w:ind w:left="720"/>
        <w:rPr>
          <w:szCs w:val="22"/>
          <w:lang w:val="en-US" w:eastAsia="en-US"/>
        </w:rPr>
      </w:pPr>
      <w:r w:rsidRPr="00D25269">
        <w:rPr>
          <w:szCs w:val="22"/>
          <w:lang w:eastAsia="en-US"/>
        </w:rPr>
        <w:t>Број телекса</w:t>
      </w:r>
      <w:r w:rsidRPr="00D25269">
        <w:rPr>
          <w:szCs w:val="22"/>
          <w:lang w:val="en-US" w:eastAsia="en-US"/>
        </w:rPr>
        <w:t>:</w:t>
      </w:r>
      <w:r w:rsidRPr="00D25269">
        <w:rPr>
          <w:szCs w:val="22"/>
          <w:lang w:val="en-US" w:eastAsia="en-US"/>
        </w:rPr>
        <w:tab/>
      </w:r>
      <w:r w:rsidRPr="00D25269">
        <w:rPr>
          <w:szCs w:val="22"/>
          <w:lang w:val="en-US" w:eastAsia="en-US"/>
        </w:rPr>
        <w:tab/>
      </w:r>
      <w:r w:rsidRPr="00D25269">
        <w:rPr>
          <w:szCs w:val="22"/>
          <w:lang w:eastAsia="en-US"/>
        </w:rPr>
        <w:t>Број телефакса</w:t>
      </w:r>
      <w:r w:rsidRPr="00D25269">
        <w:rPr>
          <w:szCs w:val="22"/>
          <w:lang w:val="en-US" w:eastAsia="en-US"/>
        </w:rPr>
        <w:t>:</w:t>
      </w:r>
      <w:r w:rsidRPr="00D25269">
        <w:rPr>
          <w:szCs w:val="22"/>
          <w:lang w:val="en-US" w:eastAsia="en-US"/>
        </w:rPr>
        <w:tab/>
      </w:r>
      <w:r w:rsidRPr="00D25269">
        <w:rPr>
          <w:szCs w:val="22"/>
          <w:lang w:eastAsia="en-US"/>
        </w:rPr>
        <w:t>Адреса електронске поште</w:t>
      </w:r>
      <w:r w:rsidRPr="00D25269">
        <w:rPr>
          <w:szCs w:val="22"/>
          <w:lang w:val="en-US" w:eastAsia="en-US"/>
        </w:rPr>
        <w:t>:</w:t>
      </w:r>
    </w:p>
    <w:p w:rsidR="00D25269" w:rsidRPr="00D25269" w:rsidRDefault="00D25269" w:rsidP="00D25269">
      <w:pPr>
        <w:ind w:left="720"/>
        <w:rPr>
          <w:szCs w:val="22"/>
          <w:lang w:val="en-US" w:eastAsia="en-US"/>
        </w:rPr>
      </w:pPr>
    </w:p>
    <w:p w:rsidR="00D25269" w:rsidRPr="00D25269" w:rsidRDefault="00D25269" w:rsidP="00D25269">
      <w:pPr>
        <w:ind w:left="720"/>
        <w:rPr>
          <w:szCs w:val="22"/>
          <w:lang w:eastAsia="en-US"/>
        </w:rPr>
      </w:pPr>
      <w:r w:rsidRPr="00D25269">
        <w:rPr>
          <w:szCs w:val="22"/>
          <w:lang w:val="en-US" w:eastAsia="en-US"/>
        </w:rPr>
        <w:t>248423(MCI) or</w:t>
      </w:r>
      <w:r w:rsidRPr="00D25269">
        <w:rPr>
          <w:szCs w:val="22"/>
          <w:lang w:val="en-US" w:eastAsia="en-US"/>
        </w:rPr>
        <w:tab/>
        <w:t>1-202-477-6391</w:t>
      </w:r>
      <w:r w:rsidRPr="00D25269">
        <w:rPr>
          <w:szCs w:val="22"/>
          <w:lang w:val="en-US" w:eastAsia="en-US"/>
        </w:rPr>
        <w:tab/>
      </w:r>
      <w:r w:rsidRPr="00D25269">
        <w:rPr>
          <w:szCs w:val="22"/>
          <w:lang w:val="en-US" w:eastAsia="en-US"/>
        </w:rPr>
        <w:tab/>
      </w:r>
      <w:hyperlink r:id="rId19" w:history="1">
        <w:r w:rsidRPr="00D25269">
          <w:rPr>
            <w:color w:val="0000FF"/>
            <w:szCs w:val="22"/>
            <w:u w:val="single"/>
            <w:shd w:val="clear" w:color="auto" w:fill="FFFFFF"/>
            <w:lang w:val="en-US" w:eastAsia="en-US"/>
          </w:rPr>
          <w:t>sndegwa@worldbank.org</w:t>
        </w:r>
      </w:hyperlink>
      <w:r w:rsidRPr="00D25269">
        <w:rPr>
          <w:color w:val="000000"/>
          <w:szCs w:val="22"/>
          <w:shd w:val="clear" w:color="auto" w:fill="FFFFFF"/>
          <w:lang w:eastAsia="en-US"/>
        </w:rPr>
        <w:t xml:space="preserve"> </w:t>
      </w:r>
    </w:p>
    <w:p w:rsidR="00D25269" w:rsidRPr="00D25269" w:rsidRDefault="00D25269" w:rsidP="00D25269">
      <w:pPr>
        <w:ind w:left="720"/>
        <w:rPr>
          <w:szCs w:val="22"/>
          <w:lang w:val="en-US" w:eastAsia="en-US"/>
        </w:rPr>
      </w:pPr>
      <w:r w:rsidRPr="00D25269">
        <w:rPr>
          <w:szCs w:val="22"/>
          <w:lang w:val="en-US" w:eastAsia="en-US"/>
        </w:rPr>
        <w:t xml:space="preserve">  64145(MCI)</w:t>
      </w:r>
    </w:p>
    <w:p w:rsidR="00D25269" w:rsidRDefault="00D25269"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Default="00AF1BD2" w:rsidP="00D25269">
      <w:pPr>
        <w:ind w:left="720"/>
        <w:rPr>
          <w:szCs w:val="22"/>
          <w:lang w:val="en-US" w:eastAsia="en-US"/>
        </w:rPr>
      </w:pPr>
    </w:p>
    <w:p w:rsidR="00AF1BD2" w:rsidRPr="00D25269" w:rsidRDefault="00AF1BD2" w:rsidP="00D25269">
      <w:pPr>
        <w:ind w:left="720"/>
        <w:rPr>
          <w:szCs w:val="22"/>
          <w:lang w:val="en-US" w:eastAsia="en-US"/>
        </w:rPr>
      </w:pPr>
    </w:p>
    <w:p w:rsidR="00D25269" w:rsidRPr="00D25269" w:rsidRDefault="00D25269" w:rsidP="00D25269">
      <w:pPr>
        <w:rPr>
          <w:szCs w:val="22"/>
          <w:lang w:eastAsia="en-US"/>
        </w:rPr>
      </w:pPr>
      <w:r w:rsidRPr="00D25269">
        <w:rPr>
          <w:szCs w:val="22"/>
          <w:lang w:eastAsia="en-US"/>
        </w:rPr>
        <w:lastRenderedPageBreak/>
        <w:t>СПОРАЗУМ постигнут на енглеском језику на Датум потписивања:</w:t>
      </w:r>
    </w:p>
    <w:p w:rsidR="00D25269" w:rsidRPr="00D25269" w:rsidRDefault="00D25269" w:rsidP="00D25269">
      <w:pPr>
        <w:rPr>
          <w:szCs w:val="22"/>
          <w:lang w:val="en-US" w:eastAsia="en-US"/>
        </w:rPr>
      </w:pPr>
      <w:r w:rsidRPr="00D25269">
        <w:rPr>
          <w:szCs w:val="22"/>
          <w:lang w:val="en-US" w:eastAsia="en-US"/>
        </w:rPr>
        <w:tab/>
      </w:r>
    </w:p>
    <w:p w:rsidR="00D25269" w:rsidRPr="00D25269" w:rsidRDefault="00D25269" w:rsidP="00D25269">
      <w:pPr>
        <w:ind w:left="2880" w:firstLine="720"/>
        <w:jc w:val="left"/>
        <w:rPr>
          <w:rFonts w:ascii="Calibri" w:hAnsi="Calibri"/>
          <w:b/>
          <w:szCs w:val="22"/>
          <w:lang w:val="en-US" w:eastAsia="en-US"/>
        </w:rPr>
      </w:pPr>
    </w:p>
    <w:p w:rsidR="00D25269" w:rsidRPr="00D25269" w:rsidRDefault="00D25269" w:rsidP="00D25269">
      <w:pPr>
        <w:ind w:left="2880" w:firstLine="720"/>
        <w:jc w:val="left"/>
        <w:rPr>
          <w:b/>
          <w:bCs/>
          <w:szCs w:val="22"/>
          <w:lang w:val="en-US" w:eastAsia="en-US"/>
        </w:rPr>
      </w:pPr>
      <w:r w:rsidRPr="00D25269">
        <w:rPr>
          <w:b/>
          <w:bCs/>
          <w:szCs w:val="22"/>
          <w:lang w:eastAsia="en-US"/>
        </w:rPr>
        <w:t>За РЕПУБЛИКУ СРБИЈУ</w:t>
      </w:r>
    </w:p>
    <w:p w:rsidR="00D25269" w:rsidRPr="00D25269" w:rsidRDefault="00D25269" w:rsidP="00D25269">
      <w:pPr>
        <w:jc w:val="left"/>
        <w:rPr>
          <w:rFonts w:ascii="Calibri" w:hAnsi="Calibri"/>
          <w:b/>
          <w:szCs w:val="22"/>
          <w:lang w:val="en-US" w:eastAsia="en-US"/>
        </w:rPr>
      </w:pPr>
    </w:p>
    <w:p w:rsidR="00D25269" w:rsidRPr="00D25269" w:rsidRDefault="00D25269" w:rsidP="00D25269">
      <w:pPr>
        <w:jc w:val="left"/>
        <w:rPr>
          <w:rFonts w:ascii="Calibri" w:hAnsi="Calibri"/>
          <w:b/>
          <w:szCs w:val="22"/>
          <w:lang w:val="en-US" w:eastAsia="en-US"/>
        </w:rPr>
      </w:pPr>
    </w:p>
    <w:p w:rsidR="00D25269" w:rsidRPr="00D25269" w:rsidRDefault="00D25269" w:rsidP="00D25269">
      <w:pPr>
        <w:jc w:val="left"/>
        <w:rPr>
          <w:rFonts w:ascii="Calibri" w:hAnsi="Calibri"/>
          <w:b/>
          <w:szCs w:val="22"/>
          <w:lang w:val="en-US" w:eastAsia="en-US"/>
        </w:rPr>
      </w:pPr>
      <w:r w:rsidRPr="00D25269">
        <w:rPr>
          <w:rFonts w:ascii="Calibri" w:hAnsi="Calibri"/>
          <w:b/>
          <w:szCs w:val="22"/>
          <w:lang w:val="en-US" w:eastAsia="en-US"/>
        </w:rPr>
        <w:tab/>
      </w:r>
      <w:r w:rsidRPr="00D25269">
        <w:rPr>
          <w:rFonts w:ascii="Calibri" w:hAnsi="Calibri"/>
          <w:b/>
          <w:szCs w:val="22"/>
          <w:lang w:val="en-US" w:eastAsia="en-US"/>
        </w:rPr>
        <w:tab/>
      </w:r>
      <w:r w:rsidRPr="00D25269">
        <w:rPr>
          <w:rFonts w:ascii="Calibri" w:hAnsi="Calibri"/>
          <w:b/>
          <w:szCs w:val="22"/>
          <w:lang w:val="en-US" w:eastAsia="en-US"/>
        </w:rPr>
        <w:tab/>
      </w:r>
      <w:r w:rsidRPr="00D25269">
        <w:rPr>
          <w:rFonts w:ascii="Calibri" w:hAnsi="Calibri"/>
          <w:b/>
          <w:szCs w:val="22"/>
          <w:lang w:val="en-US" w:eastAsia="en-US"/>
        </w:rPr>
        <w:tab/>
      </w:r>
      <w:r w:rsidRPr="00D25269">
        <w:rPr>
          <w:rFonts w:ascii="Calibri" w:hAnsi="Calibri"/>
          <w:b/>
          <w:szCs w:val="22"/>
          <w:lang w:val="en-US" w:eastAsia="en-US"/>
        </w:rPr>
        <w:tab/>
      </w:r>
    </w:p>
    <w:p w:rsidR="00D25269" w:rsidRPr="00D25269" w:rsidRDefault="00D25269" w:rsidP="00D25269">
      <w:pPr>
        <w:jc w:val="right"/>
        <w:rPr>
          <w:rFonts w:ascii="Calibri" w:hAnsi="Calibri"/>
          <w:b/>
          <w:szCs w:val="22"/>
          <w:lang w:val="en-US" w:eastAsia="en-US"/>
        </w:rPr>
      </w:pPr>
    </w:p>
    <w:p w:rsidR="00D25269" w:rsidRPr="00D25269" w:rsidRDefault="00D25269" w:rsidP="00D25269">
      <w:pPr>
        <w:jc w:val="right"/>
        <w:rPr>
          <w:rFonts w:ascii="Calibri" w:hAnsi="Calibri"/>
          <w:b/>
          <w:szCs w:val="22"/>
          <w:lang w:val="en-US" w:eastAsia="en-US"/>
        </w:rPr>
      </w:pPr>
      <w:r w:rsidRPr="00D25269">
        <w:rPr>
          <w:rFonts w:ascii="Calibri" w:hAnsi="Calibri"/>
          <w:b/>
          <w:szCs w:val="22"/>
          <w:lang w:val="en-US" w:eastAsia="en-US"/>
        </w:rPr>
        <w:t>_____________________________________</w:t>
      </w:r>
      <w:sdt>
        <w:sdtPr>
          <w:rPr>
            <w:rFonts w:ascii="Calibri" w:hAnsi="Calibri"/>
            <w:color w:val="FFFFFF"/>
            <w:szCs w:val="22"/>
            <w:lang w:val="en-US" w:eastAsia="en-US"/>
          </w:rPr>
          <w:alias w:val="DocuSign Anchor Tag"/>
          <w:tag w:val="DocuSign Anchor Tag"/>
          <w:id w:val="-1505809423"/>
          <w:lock w:val="contentLocked"/>
          <w:placeholder>
            <w:docPart w:val="9C78443748FF44C888DB6D858859FB7B"/>
          </w:placeholder>
        </w:sdtPr>
        <w:sdtEndPr/>
        <w:sdtContent>
          <w:r w:rsidRPr="00D25269">
            <w:rPr>
              <w:rFonts w:ascii="Calibri" w:hAnsi="Calibri"/>
              <w:color w:val="FFFFFF"/>
              <w:szCs w:val="22"/>
              <w:lang w:val="en-US" w:eastAsia="en-US"/>
            </w:rPr>
            <w:t>/s1/</w:t>
          </w:r>
        </w:sdtContent>
      </w:sdt>
    </w:p>
    <w:p w:rsidR="00D25269" w:rsidRPr="00D25269" w:rsidRDefault="00D25269" w:rsidP="00D25269">
      <w:pPr>
        <w:ind w:left="5760" w:firstLine="720"/>
        <w:jc w:val="left"/>
        <w:rPr>
          <w:szCs w:val="22"/>
          <w:lang w:eastAsia="en-US"/>
        </w:rPr>
      </w:pPr>
      <w:r w:rsidRPr="00D25269">
        <w:rPr>
          <w:szCs w:val="22"/>
          <w:lang w:eastAsia="en-US"/>
        </w:rPr>
        <w:t>Овлашћени представник</w:t>
      </w:r>
    </w:p>
    <w:p w:rsidR="00D25269" w:rsidRPr="00D25269" w:rsidRDefault="00D25269" w:rsidP="00D25269">
      <w:pPr>
        <w:jc w:val="right"/>
        <w:rPr>
          <w:rFonts w:ascii="Calibri" w:hAnsi="Calibri"/>
          <w:b/>
          <w:szCs w:val="22"/>
          <w:lang w:val="en-US" w:eastAsia="en-US"/>
        </w:rPr>
      </w:pPr>
    </w:p>
    <w:p w:rsidR="00D25269" w:rsidRPr="00D25269" w:rsidRDefault="00D25269" w:rsidP="00307E90">
      <w:pPr>
        <w:ind w:firstLine="4950"/>
        <w:rPr>
          <w:rFonts w:ascii="Calibri" w:hAnsi="Calibri"/>
          <w:b/>
          <w:szCs w:val="22"/>
          <w:lang w:val="en-US" w:eastAsia="en-US"/>
        </w:rPr>
      </w:pPr>
      <w:r w:rsidRPr="00D25269">
        <w:rPr>
          <w:szCs w:val="22"/>
          <w:lang w:eastAsia="en-US"/>
        </w:rPr>
        <w:t>Име и презиме</w:t>
      </w:r>
      <w:r w:rsidRPr="00D25269">
        <w:rPr>
          <w:szCs w:val="22"/>
          <w:lang w:val="en-US" w:eastAsia="en-US"/>
        </w:rPr>
        <w:t xml:space="preserve">: </w:t>
      </w:r>
      <w:r w:rsidR="00307E90">
        <w:rPr>
          <w:szCs w:val="22"/>
          <w:lang w:eastAsia="en-US"/>
        </w:rPr>
        <w:t>Синиша Мали</w:t>
      </w:r>
      <w:sdt>
        <w:sdtPr>
          <w:rPr>
            <w:rFonts w:ascii="Calibri" w:hAnsi="Calibri"/>
            <w:color w:val="FFFFFF"/>
            <w:szCs w:val="22"/>
            <w:lang w:val="en-US" w:eastAsia="en-US"/>
          </w:rPr>
          <w:alias w:val="DocuSign Anchor Tag"/>
          <w:tag w:val="DocuSign Anchor Tag"/>
          <w:id w:val="353228862"/>
          <w:lock w:val="contentLocked"/>
          <w:placeholder>
            <w:docPart w:val="9C78443748FF44C888DB6D858859FB7B"/>
          </w:placeholder>
        </w:sdtPr>
        <w:sdtEndPr/>
        <w:sdtContent>
          <w:r w:rsidRPr="00D25269">
            <w:rPr>
              <w:rFonts w:ascii="Calibri" w:hAnsi="Calibri"/>
              <w:color w:val="FFFFFF"/>
              <w:szCs w:val="22"/>
              <w:lang w:val="en-US" w:eastAsia="en-US"/>
            </w:rPr>
            <w:t>/n1/</w:t>
          </w:r>
        </w:sdtContent>
      </w:sdt>
    </w:p>
    <w:p w:rsidR="00D25269" w:rsidRPr="00D25269" w:rsidRDefault="00D25269" w:rsidP="00D25269">
      <w:pPr>
        <w:ind w:left="2880" w:firstLine="720"/>
        <w:jc w:val="left"/>
        <w:rPr>
          <w:rFonts w:ascii="Calibri" w:hAnsi="Calibri"/>
          <w:b/>
          <w:szCs w:val="22"/>
          <w:lang w:val="en-US" w:eastAsia="en-US"/>
        </w:rPr>
      </w:pPr>
    </w:p>
    <w:p w:rsidR="00D25269" w:rsidRPr="00D25269" w:rsidRDefault="00D25269" w:rsidP="00307E90">
      <w:pPr>
        <w:ind w:firstLine="4950"/>
        <w:rPr>
          <w:rFonts w:ascii="Calibri" w:hAnsi="Calibri"/>
          <w:b/>
          <w:szCs w:val="22"/>
          <w:lang w:val="en-US" w:eastAsia="en-US"/>
        </w:rPr>
      </w:pPr>
      <w:r w:rsidRPr="00D25269">
        <w:rPr>
          <w:szCs w:val="22"/>
          <w:lang w:eastAsia="en-US"/>
        </w:rPr>
        <w:t>Функција</w:t>
      </w:r>
      <w:r w:rsidRPr="00D25269">
        <w:rPr>
          <w:szCs w:val="22"/>
          <w:lang w:val="en-US" w:eastAsia="en-US"/>
        </w:rPr>
        <w:t>:</w:t>
      </w:r>
      <w:r w:rsidR="00307E90">
        <w:rPr>
          <w:szCs w:val="22"/>
          <w:lang w:eastAsia="en-US"/>
        </w:rPr>
        <w:t xml:space="preserve"> Министар финансија</w:t>
      </w:r>
      <w:r w:rsidRPr="00D25269">
        <w:rPr>
          <w:szCs w:val="22"/>
          <w:lang w:val="en-US" w:eastAsia="en-US"/>
        </w:rPr>
        <w:t xml:space="preserve"> </w:t>
      </w:r>
      <w:sdt>
        <w:sdtPr>
          <w:rPr>
            <w:rFonts w:ascii="Calibri" w:hAnsi="Calibri"/>
            <w:color w:val="FFFFFF"/>
            <w:szCs w:val="22"/>
            <w:lang w:val="en-US" w:eastAsia="en-US"/>
          </w:rPr>
          <w:alias w:val="DocuSign Anchor Tag"/>
          <w:tag w:val="DocuSign Anchor Tag"/>
          <w:id w:val="978189597"/>
          <w:lock w:val="contentLocked"/>
          <w:placeholder>
            <w:docPart w:val="9C78443748FF44C888DB6D858859FB7B"/>
          </w:placeholder>
        </w:sdtPr>
        <w:sdtEndPr/>
        <w:sdtContent>
          <w:r w:rsidRPr="00D25269">
            <w:rPr>
              <w:rFonts w:ascii="Calibri" w:hAnsi="Calibri"/>
              <w:color w:val="FFFFFF"/>
              <w:szCs w:val="22"/>
              <w:lang w:val="en-US" w:eastAsia="en-US"/>
            </w:rPr>
            <w:t>/t1/</w:t>
          </w:r>
        </w:sdtContent>
      </w:sdt>
    </w:p>
    <w:p w:rsidR="00D25269" w:rsidRPr="00D25269" w:rsidRDefault="00D25269" w:rsidP="00D25269">
      <w:pPr>
        <w:ind w:left="2880" w:firstLine="720"/>
        <w:jc w:val="left"/>
        <w:rPr>
          <w:rFonts w:ascii="Calibri" w:hAnsi="Calibri"/>
          <w:b/>
          <w:szCs w:val="22"/>
          <w:lang w:val="en-US" w:eastAsia="en-US"/>
        </w:rPr>
      </w:pPr>
    </w:p>
    <w:p w:rsidR="00D25269" w:rsidRPr="00D25269" w:rsidRDefault="00D25269" w:rsidP="00307E90">
      <w:pPr>
        <w:ind w:firstLine="4950"/>
        <w:rPr>
          <w:rFonts w:ascii="Calibri" w:hAnsi="Calibri"/>
          <w:b/>
          <w:szCs w:val="22"/>
          <w:lang w:val="en-US" w:eastAsia="en-US"/>
        </w:rPr>
      </w:pPr>
      <w:r w:rsidRPr="00D25269">
        <w:rPr>
          <w:szCs w:val="22"/>
          <w:lang w:eastAsia="en-US"/>
        </w:rPr>
        <w:t>Датум</w:t>
      </w:r>
      <w:r w:rsidRPr="00D25269">
        <w:rPr>
          <w:szCs w:val="22"/>
          <w:lang w:val="en-US" w:eastAsia="en-US"/>
        </w:rPr>
        <w:t xml:space="preserve">: </w:t>
      </w:r>
      <w:r w:rsidR="00307E90">
        <w:rPr>
          <w:szCs w:val="22"/>
          <w:lang w:eastAsia="en-US"/>
        </w:rPr>
        <w:t>10. мај 2021. године</w:t>
      </w:r>
      <w:sdt>
        <w:sdtPr>
          <w:rPr>
            <w:rFonts w:ascii="Calibri" w:hAnsi="Calibri"/>
            <w:color w:val="FFFFFF"/>
            <w:szCs w:val="22"/>
            <w:lang w:val="en-US" w:eastAsia="en-US"/>
          </w:rPr>
          <w:alias w:val="DocuSign Anchor Tag"/>
          <w:tag w:val="DocuSign Anchor Tag"/>
          <w:id w:val="-1077902372"/>
          <w:lock w:val="contentLocked"/>
          <w:placeholder>
            <w:docPart w:val="9C78443748FF44C888DB6D858859FB7B"/>
          </w:placeholder>
        </w:sdtPr>
        <w:sdtEndPr/>
        <w:sdtContent>
          <w:r w:rsidRPr="00D25269">
            <w:rPr>
              <w:rFonts w:ascii="Calibri" w:hAnsi="Calibri"/>
              <w:color w:val="FFFFFF"/>
              <w:szCs w:val="22"/>
              <w:lang w:val="en-US" w:eastAsia="en-US"/>
            </w:rPr>
            <w:t>/d1/</w:t>
          </w:r>
        </w:sdtContent>
      </w:sdt>
    </w:p>
    <w:p w:rsidR="00D25269" w:rsidRPr="00D25269" w:rsidRDefault="00D25269" w:rsidP="00D25269">
      <w:pPr>
        <w:jc w:val="right"/>
        <w:rPr>
          <w:rFonts w:ascii="Calibri" w:hAnsi="Calibri"/>
          <w:b/>
          <w:szCs w:val="22"/>
          <w:lang w:val="en-US" w:eastAsia="en-US"/>
        </w:rPr>
      </w:pPr>
    </w:p>
    <w:p w:rsidR="00D25269" w:rsidRPr="00D25269" w:rsidRDefault="00D25269" w:rsidP="00D25269">
      <w:pPr>
        <w:jc w:val="left"/>
        <w:rPr>
          <w:rFonts w:ascii="Calibri" w:hAnsi="Calibri"/>
          <w:b/>
          <w:szCs w:val="22"/>
          <w:lang w:val="en-US" w:eastAsia="en-US"/>
        </w:rPr>
      </w:pPr>
    </w:p>
    <w:p w:rsidR="00D25269" w:rsidRPr="00D25269" w:rsidRDefault="00D25269" w:rsidP="00D25269">
      <w:pPr>
        <w:jc w:val="left"/>
        <w:rPr>
          <w:rFonts w:ascii="Calibri" w:hAnsi="Calibri"/>
          <w:b/>
          <w:szCs w:val="22"/>
          <w:lang w:val="en-US" w:eastAsia="en-US"/>
        </w:rPr>
      </w:pPr>
    </w:p>
    <w:p w:rsidR="00D25269" w:rsidRPr="00D25269" w:rsidRDefault="00D25269" w:rsidP="00D25269">
      <w:pPr>
        <w:ind w:left="2880" w:firstLine="720"/>
        <w:rPr>
          <w:b/>
          <w:szCs w:val="22"/>
          <w:lang w:eastAsia="en-US"/>
        </w:rPr>
      </w:pPr>
      <w:r w:rsidRPr="00D25269">
        <w:rPr>
          <w:b/>
          <w:szCs w:val="22"/>
          <w:lang w:eastAsia="en-US"/>
        </w:rPr>
        <w:t>За МЕЂУНАРОДНУ БАНКУ ЗА ОБНОВУ И РАЗВОЈ</w:t>
      </w:r>
    </w:p>
    <w:p w:rsidR="00D25269" w:rsidRPr="00D25269" w:rsidRDefault="00D25269" w:rsidP="00D25269">
      <w:pPr>
        <w:rPr>
          <w:b/>
          <w:szCs w:val="22"/>
          <w:lang w:val="en-US" w:eastAsia="en-US"/>
        </w:rPr>
      </w:pPr>
      <w:r w:rsidRPr="00D25269">
        <w:rPr>
          <w:b/>
          <w:szCs w:val="22"/>
          <w:lang w:val="en-US" w:eastAsia="en-US"/>
        </w:rPr>
        <w:tab/>
      </w:r>
      <w:r w:rsidRPr="00D25269">
        <w:rPr>
          <w:b/>
          <w:szCs w:val="22"/>
          <w:lang w:val="en-US" w:eastAsia="en-US"/>
        </w:rPr>
        <w:tab/>
      </w:r>
      <w:r w:rsidRPr="00D25269">
        <w:rPr>
          <w:b/>
          <w:szCs w:val="22"/>
          <w:lang w:val="en-US" w:eastAsia="en-US"/>
        </w:rPr>
        <w:tab/>
      </w:r>
      <w:r w:rsidRPr="00D25269">
        <w:rPr>
          <w:b/>
          <w:szCs w:val="22"/>
          <w:lang w:val="en-US" w:eastAsia="en-US"/>
        </w:rPr>
        <w:tab/>
        <w:t xml:space="preserve">            </w:t>
      </w:r>
    </w:p>
    <w:p w:rsidR="00D25269" w:rsidRPr="00D25269" w:rsidRDefault="00D25269" w:rsidP="00D25269">
      <w:pPr>
        <w:rPr>
          <w:rFonts w:ascii="Calibri" w:hAnsi="Calibri"/>
          <w:b/>
          <w:szCs w:val="22"/>
          <w:lang w:val="en-US" w:eastAsia="en-US"/>
        </w:rPr>
      </w:pPr>
    </w:p>
    <w:p w:rsidR="00D25269" w:rsidRPr="00D25269" w:rsidRDefault="00D25269" w:rsidP="00D25269">
      <w:pPr>
        <w:rPr>
          <w:rFonts w:ascii="Calibri" w:hAnsi="Calibri"/>
          <w:b/>
          <w:szCs w:val="22"/>
          <w:lang w:val="en-US" w:eastAsia="en-US"/>
        </w:rPr>
      </w:pPr>
    </w:p>
    <w:p w:rsidR="00D25269" w:rsidRPr="00D25269" w:rsidRDefault="00D25269" w:rsidP="00D25269">
      <w:pPr>
        <w:jc w:val="right"/>
        <w:rPr>
          <w:rFonts w:ascii="Calibri" w:hAnsi="Calibri"/>
          <w:b/>
          <w:szCs w:val="22"/>
          <w:lang w:val="en-US" w:eastAsia="en-US"/>
        </w:rPr>
      </w:pPr>
    </w:p>
    <w:p w:rsidR="00D25269" w:rsidRPr="00D25269" w:rsidRDefault="00D25269" w:rsidP="00D25269">
      <w:pPr>
        <w:jc w:val="right"/>
        <w:rPr>
          <w:rFonts w:ascii="Calibri" w:hAnsi="Calibri"/>
          <w:b/>
          <w:szCs w:val="22"/>
          <w:lang w:val="en-US" w:eastAsia="en-US"/>
        </w:rPr>
      </w:pPr>
      <w:r w:rsidRPr="00D25269">
        <w:rPr>
          <w:rFonts w:ascii="Calibri" w:hAnsi="Calibri"/>
          <w:b/>
          <w:szCs w:val="22"/>
          <w:lang w:val="en-US" w:eastAsia="en-US"/>
        </w:rPr>
        <w:t>_____________________________________</w:t>
      </w:r>
      <w:sdt>
        <w:sdtPr>
          <w:rPr>
            <w:rFonts w:ascii="Calibri" w:hAnsi="Calibri"/>
            <w:color w:val="FFFFFF"/>
            <w:szCs w:val="22"/>
            <w:lang w:val="en-US" w:eastAsia="en-US"/>
          </w:rPr>
          <w:alias w:val="DocuSign Anchor Tag"/>
          <w:tag w:val="DocuSign Anchor Tag"/>
          <w:id w:val="-209274315"/>
          <w:lock w:val="contentLocked"/>
          <w:placeholder>
            <w:docPart w:val="9C78443748FF44C888DB6D858859FB7B"/>
          </w:placeholder>
        </w:sdtPr>
        <w:sdtEndPr/>
        <w:sdtContent>
          <w:r w:rsidRPr="00D25269">
            <w:rPr>
              <w:rFonts w:ascii="Calibri" w:hAnsi="Calibri"/>
              <w:color w:val="FFFFFF"/>
              <w:szCs w:val="22"/>
              <w:lang w:val="en-US" w:eastAsia="en-US"/>
            </w:rPr>
            <w:t>/s2/</w:t>
          </w:r>
        </w:sdtContent>
      </w:sdt>
    </w:p>
    <w:p w:rsidR="00D25269" w:rsidRPr="00D25269" w:rsidRDefault="00D25269" w:rsidP="00D25269">
      <w:pPr>
        <w:ind w:left="5040" w:firstLine="720"/>
        <w:jc w:val="center"/>
        <w:rPr>
          <w:szCs w:val="22"/>
          <w:lang w:eastAsia="en-US"/>
        </w:rPr>
      </w:pPr>
      <w:r w:rsidRPr="00D25269">
        <w:rPr>
          <w:szCs w:val="22"/>
          <w:lang w:eastAsia="en-US"/>
        </w:rPr>
        <w:t xml:space="preserve">Овлашћени представник </w:t>
      </w:r>
    </w:p>
    <w:p w:rsidR="00D25269" w:rsidRPr="00D25269" w:rsidRDefault="00D25269" w:rsidP="00D25269">
      <w:pPr>
        <w:jc w:val="right"/>
        <w:rPr>
          <w:rFonts w:ascii="Calibri" w:hAnsi="Calibri"/>
          <w:b/>
          <w:szCs w:val="22"/>
          <w:lang w:val="en-US" w:eastAsia="en-US"/>
        </w:rPr>
      </w:pPr>
    </w:p>
    <w:p w:rsidR="00D25269" w:rsidRPr="00D25269" w:rsidRDefault="00D25269" w:rsidP="00307E90">
      <w:pPr>
        <w:ind w:left="4320" w:firstLine="720"/>
        <w:rPr>
          <w:rFonts w:ascii="Calibri" w:hAnsi="Calibri"/>
          <w:b/>
          <w:szCs w:val="22"/>
          <w:lang w:val="en-US" w:eastAsia="en-US"/>
        </w:rPr>
      </w:pPr>
      <w:r w:rsidRPr="00D25269">
        <w:rPr>
          <w:szCs w:val="22"/>
          <w:lang w:eastAsia="en-US"/>
        </w:rPr>
        <w:t>Име и презиме</w:t>
      </w:r>
      <w:r w:rsidRPr="00D25269">
        <w:rPr>
          <w:szCs w:val="22"/>
          <w:lang w:val="en-US" w:eastAsia="en-US"/>
        </w:rPr>
        <w:t>:</w:t>
      </w:r>
      <w:r w:rsidR="00307E90">
        <w:rPr>
          <w:b/>
          <w:bCs/>
          <w:lang w:val="sr-Latn-RS"/>
        </w:rPr>
        <w:t xml:space="preserve"> </w:t>
      </w:r>
      <w:r w:rsidR="00307E90" w:rsidRPr="00307E90">
        <w:rPr>
          <w:bCs/>
          <w:lang w:val="sr-Latn-RS"/>
        </w:rPr>
        <w:t>Linda Van Gelder</w:t>
      </w:r>
    </w:p>
    <w:p w:rsidR="00D25269" w:rsidRPr="00D25269" w:rsidRDefault="00D25269" w:rsidP="00D25269">
      <w:pPr>
        <w:jc w:val="right"/>
        <w:rPr>
          <w:rFonts w:ascii="Calibri" w:hAnsi="Calibri"/>
          <w:b/>
          <w:szCs w:val="22"/>
          <w:lang w:val="en-US" w:eastAsia="en-US"/>
        </w:rPr>
      </w:pPr>
    </w:p>
    <w:p w:rsidR="00D25269" w:rsidRPr="00D25269" w:rsidRDefault="00D25269" w:rsidP="00307E90">
      <w:pPr>
        <w:ind w:left="5040"/>
        <w:rPr>
          <w:b/>
          <w:szCs w:val="22"/>
          <w:lang w:val="en-US" w:eastAsia="en-US"/>
        </w:rPr>
      </w:pPr>
      <w:r w:rsidRPr="00D25269">
        <w:rPr>
          <w:szCs w:val="22"/>
          <w:lang w:eastAsia="en-US"/>
        </w:rPr>
        <w:t>Функција</w:t>
      </w:r>
      <w:r w:rsidRPr="00D25269">
        <w:rPr>
          <w:szCs w:val="22"/>
          <w:lang w:val="en-US" w:eastAsia="en-US"/>
        </w:rPr>
        <w:t xml:space="preserve">: </w:t>
      </w:r>
      <w:r w:rsidR="00307E90">
        <w:rPr>
          <w:szCs w:val="22"/>
          <w:lang w:eastAsia="en-US"/>
        </w:rPr>
        <w:t>Регионални директор</w:t>
      </w:r>
      <w:sdt>
        <w:sdtPr>
          <w:rPr>
            <w:color w:val="FFFFFF"/>
            <w:sz w:val="24"/>
            <w:lang w:val="en-US" w:eastAsia="en-US"/>
          </w:rPr>
          <w:alias w:val="DocuSign Anchor Tag"/>
          <w:tag w:val="DocuSign Anchor Tag"/>
          <w:id w:val="74171452"/>
          <w:lock w:val="contentLocked"/>
          <w:placeholder>
            <w:docPart w:val="9C78443748FF44C888DB6D858859FB7B"/>
          </w:placeholder>
        </w:sdtPr>
        <w:sdtEndPr/>
        <w:sdtContent>
          <w:r w:rsidRPr="00D25269">
            <w:rPr>
              <w:color w:val="FFFFFF"/>
              <w:sz w:val="24"/>
              <w:lang w:val="en-US" w:eastAsia="en-US"/>
            </w:rPr>
            <w:t>/t2/</w:t>
          </w:r>
        </w:sdtContent>
      </w:sdt>
    </w:p>
    <w:p w:rsidR="00D25269" w:rsidRPr="00D25269" w:rsidRDefault="00D25269" w:rsidP="00D25269">
      <w:pPr>
        <w:ind w:firstLine="5040"/>
        <w:jc w:val="center"/>
        <w:rPr>
          <w:b/>
          <w:szCs w:val="22"/>
          <w:lang w:val="en-US" w:eastAsia="en-US"/>
        </w:rPr>
      </w:pPr>
    </w:p>
    <w:p w:rsidR="00D25269" w:rsidRPr="00D25269" w:rsidRDefault="00D25269" w:rsidP="00307E90">
      <w:pPr>
        <w:ind w:left="4320" w:firstLine="720"/>
        <w:rPr>
          <w:rFonts w:ascii="Calibri" w:hAnsi="Calibri"/>
          <w:b/>
          <w:szCs w:val="22"/>
          <w:lang w:val="en-US" w:eastAsia="en-US"/>
        </w:rPr>
      </w:pPr>
      <w:r w:rsidRPr="00D25269">
        <w:rPr>
          <w:szCs w:val="22"/>
          <w:lang w:eastAsia="en-US"/>
        </w:rPr>
        <w:t>Датум</w:t>
      </w:r>
      <w:r w:rsidRPr="00D25269">
        <w:rPr>
          <w:rFonts w:ascii="Calibri" w:hAnsi="Calibri"/>
          <w:b/>
          <w:szCs w:val="22"/>
          <w:lang w:val="en-US" w:eastAsia="en-US"/>
        </w:rPr>
        <w:t xml:space="preserve">: </w:t>
      </w:r>
      <w:r w:rsidR="00307E90" w:rsidRPr="00307E90">
        <w:rPr>
          <w:szCs w:val="22"/>
          <w:lang w:eastAsia="en-US"/>
        </w:rPr>
        <w:t>10. мај</w:t>
      </w:r>
      <w:r w:rsidR="00307E90">
        <w:rPr>
          <w:szCs w:val="22"/>
          <w:lang w:eastAsia="en-US"/>
        </w:rPr>
        <w:t xml:space="preserve"> 2021. године</w:t>
      </w:r>
      <w:sdt>
        <w:sdtPr>
          <w:rPr>
            <w:rFonts w:ascii="Calibri" w:hAnsi="Calibri"/>
            <w:color w:val="FFFFFF"/>
            <w:szCs w:val="22"/>
            <w:lang w:val="en-US" w:eastAsia="en-US"/>
          </w:rPr>
          <w:alias w:val="DocuSign Anchor Tag"/>
          <w:tag w:val="DocuSign Anchor Tag"/>
          <w:id w:val="-1637403898"/>
          <w:lock w:val="contentLocked"/>
          <w:placeholder>
            <w:docPart w:val="9C78443748FF44C888DB6D858859FB7B"/>
          </w:placeholder>
        </w:sdtPr>
        <w:sdtEndPr/>
        <w:sdtContent>
          <w:r w:rsidRPr="00D25269">
            <w:rPr>
              <w:rFonts w:ascii="Calibri" w:hAnsi="Calibri"/>
              <w:color w:val="FFFFFF"/>
              <w:szCs w:val="22"/>
              <w:lang w:val="en-US" w:eastAsia="en-US"/>
            </w:rPr>
            <w:t>/d2/</w:t>
          </w:r>
        </w:sdtContent>
      </w:sdt>
    </w:p>
    <w:p w:rsidR="00D25269" w:rsidRPr="00D25269" w:rsidRDefault="00D25269" w:rsidP="00D25269">
      <w:pPr>
        <w:jc w:val="center"/>
        <w:rPr>
          <w:b/>
          <w:bCs/>
          <w:szCs w:val="22"/>
          <w:lang w:val="en-US" w:eastAsia="en-US"/>
        </w:rPr>
      </w:pPr>
      <w:r w:rsidRPr="00D25269">
        <w:rPr>
          <w:szCs w:val="22"/>
          <w:lang w:val="en-US" w:eastAsia="en-US"/>
        </w:rPr>
        <w:br w:type="page"/>
      </w:r>
      <w:r w:rsidRPr="00D25269">
        <w:rPr>
          <w:b/>
          <w:bCs/>
          <w:szCs w:val="22"/>
          <w:lang w:eastAsia="en-US"/>
        </w:rPr>
        <w:lastRenderedPageBreak/>
        <w:t>ПРОГРАМ</w:t>
      </w:r>
      <w:r w:rsidRPr="00D25269">
        <w:rPr>
          <w:b/>
          <w:bCs/>
          <w:szCs w:val="22"/>
          <w:lang w:val="en-US" w:eastAsia="en-US"/>
        </w:rPr>
        <w:t xml:space="preserve"> 1</w:t>
      </w:r>
    </w:p>
    <w:p w:rsidR="00D25269" w:rsidRPr="00D25269" w:rsidRDefault="00D25269" w:rsidP="00D25269">
      <w:pPr>
        <w:jc w:val="center"/>
        <w:rPr>
          <w:szCs w:val="22"/>
          <w:lang w:val="en-US" w:eastAsia="en-US"/>
        </w:rPr>
      </w:pPr>
    </w:p>
    <w:p w:rsidR="00D25269" w:rsidRPr="00D25269" w:rsidRDefault="00D25269" w:rsidP="00D25269">
      <w:pPr>
        <w:jc w:val="center"/>
        <w:rPr>
          <w:b/>
          <w:bCs/>
          <w:szCs w:val="22"/>
          <w:lang w:val="en-US" w:eastAsia="en-US"/>
        </w:rPr>
      </w:pPr>
      <w:r w:rsidRPr="00D25269">
        <w:rPr>
          <w:b/>
          <w:bCs/>
          <w:szCs w:val="22"/>
          <w:lang w:eastAsia="en-US"/>
        </w:rPr>
        <w:t>Програмске активности; Расположивост средстава зајма</w:t>
      </w:r>
    </w:p>
    <w:p w:rsidR="00D25269" w:rsidRPr="00D25269" w:rsidRDefault="00D25269" w:rsidP="00D25269">
      <w:pPr>
        <w:jc w:val="center"/>
        <w:rPr>
          <w:szCs w:val="22"/>
          <w:lang w:val="en-US" w:eastAsia="en-US"/>
        </w:rPr>
      </w:pPr>
    </w:p>
    <w:p w:rsidR="00D25269" w:rsidRPr="00D25269" w:rsidRDefault="00D25269" w:rsidP="00D25269">
      <w:pPr>
        <w:rPr>
          <w:b/>
          <w:bCs/>
          <w:szCs w:val="22"/>
          <w:lang w:eastAsia="en-US"/>
        </w:rPr>
      </w:pPr>
      <w:r w:rsidRPr="00D25269">
        <w:rPr>
          <w:b/>
          <w:bCs/>
          <w:szCs w:val="22"/>
          <w:lang w:eastAsia="en-US"/>
        </w:rPr>
        <w:t>Одељак</w:t>
      </w:r>
      <w:r w:rsidRPr="00D25269">
        <w:rPr>
          <w:b/>
          <w:bCs/>
          <w:szCs w:val="22"/>
          <w:lang w:val="en-US" w:eastAsia="en-US"/>
        </w:rPr>
        <w:t xml:space="preserve"> I.</w:t>
      </w:r>
      <w:r w:rsidRPr="00D25269">
        <w:rPr>
          <w:b/>
          <w:bCs/>
          <w:szCs w:val="22"/>
          <w:lang w:val="en-US" w:eastAsia="en-US"/>
        </w:rPr>
        <w:tab/>
      </w:r>
      <w:r w:rsidRPr="00D25269">
        <w:rPr>
          <w:b/>
          <w:bCs/>
          <w:szCs w:val="22"/>
          <w:u w:val="single"/>
          <w:lang w:eastAsia="en-US"/>
        </w:rPr>
        <w:t>Програмске активности</w:t>
      </w:r>
    </w:p>
    <w:p w:rsidR="00D25269" w:rsidRPr="00D25269" w:rsidRDefault="00D25269" w:rsidP="00D25269">
      <w:pPr>
        <w:rPr>
          <w:szCs w:val="22"/>
          <w:lang w:val="en-US" w:eastAsia="en-US"/>
        </w:rPr>
      </w:pPr>
    </w:p>
    <w:p w:rsidR="00D25269" w:rsidRPr="00D25269" w:rsidRDefault="00D25269" w:rsidP="00D25269">
      <w:pPr>
        <w:ind w:left="720" w:hanging="720"/>
        <w:rPr>
          <w:b/>
          <w:bCs/>
          <w:iCs/>
          <w:szCs w:val="22"/>
          <w:lang w:val="en-US" w:eastAsia="en-US"/>
        </w:rPr>
      </w:pPr>
      <w:r w:rsidRPr="00D25269">
        <w:rPr>
          <w:b/>
          <w:szCs w:val="22"/>
          <w:lang w:val="en-US" w:eastAsia="en-US"/>
        </w:rPr>
        <w:t>A.</w:t>
      </w:r>
      <w:r w:rsidRPr="00D25269">
        <w:rPr>
          <w:b/>
          <w:szCs w:val="22"/>
          <w:lang w:val="en-US" w:eastAsia="en-US"/>
        </w:rPr>
        <w:tab/>
      </w:r>
      <w:r w:rsidRPr="00D25269">
        <w:rPr>
          <w:b/>
          <w:bCs/>
          <w:iCs/>
          <w:szCs w:val="22"/>
          <w:u w:val="single"/>
          <w:lang w:eastAsia="en-US"/>
        </w:rPr>
        <w:t>Радње предузете у оквиру Програма</w:t>
      </w:r>
      <w:r w:rsidRPr="00D25269">
        <w:rPr>
          <w:bCs/>
          <w:iCs/>
          <w:szCs w:val="22"/>
          <w:lang w:val="en-US" w:eastAsia="en-US"/>
        </w:rPr>
        <w:t xml:space="preserve">. </w:t>
      </w:r>
      <w:r w:rsidRPr="00D25269">
        <w:rPr>
          <w:bCs/>
          <w:iCs/>
          <w:szCs w:val="22"/>
          <w:lang w:eastAsia="en-US"/>
        </w:rPr>
        <w:t>Радње које је Зајмопримац предузео у оквиру Програма укључују следеће</w:t>
      </w:r>
      <w:r w:rsidRPr="00D25269">
        <w:rPr>
          <w:bCs/>
          <w:iCs/>
          <w:szCs w:val="22"/>
          <w:lang w:val="en-US" w:eastAsia="en-US"/>
        </w:rPr>
        <w:t>:</w:t>
      </w:r>
    </w:p>
    <w:p w:rsidR="00D25269" w:rsidRPr="00D25269" w:rsidRDefault="00D25269" w:rsidP="00D25269">
      <w:pPr>
        <w:ind w:left="720" w:hanging="720"/>
        <w:rPr>
          <w:bCs/>
          <w:iCs/>
          <w:szCs w:val="22"/>
          <w:lang w:val="en-US" w:eastAsia="en-US"/>
        </w:rPr>
      </w:pPr>
    </w:p>
    <w:p w:rsidR="00D25269" w:rsidRPr="00D25269" w:rsidRDefault="00D25269" w:rsidP="00307E90">
      <w:pPr>
        <w:numPr>
          <w:ilvl w:val="0"/>
          <w:numId w:val="42"/>
        </w:numPr>
        <w:rPr>
          <w:bCs/>
          <w:iCs/>
          <w:szCs w:val="22"/>
          <w:lang w:val="en-US" w:eastAsia="en-US"/>
        </w:rPr>
      </w:pPr>
      <w:r w:rsidRPr="00D25269">
        <w:rPr>
          <w:bCs/>
          <w:iCs/>
          <w:szCs w:val="22"/>
          <w:lang w:eastAsia="en-US"/>
        </w:rPr>
        <w:t>Зајмопримац је успоставио Портал јавних набавки ради промовисања транспарентности и ефикасности у јавним набавкама, што доказује објављивање Правилника и Смерница за регулисање имплементације Портала јавних набавки, у складу са одредбама Закона о јавним набавкама.</w:t>
      </w:r>
    </w:p>
    <w:p w:rsidR="00D25269" w:rsidRPr="00D25269" w:rsidRDefault="00D25269" w:rsidP="00D25269">
      <w:pPr>
        <w:ind w:left="1080"/>
        <w:rPr>
          <w:bCs/>
          <w:iCs/>
          <w:szCs w:val="22"/>
          <w:lang w:val="en-US" w:eastAsia="en-US"/>
        </w:rPr>
      </w:pPr>
    </w:p>
    <w:p w:rsidR="00D25269" w:rsidRPr="00D25269" w:rsidRDefault="00D25269" w:rsidP="00307E90">
      <w:pPr>
        <w:numPr>
          <w:ilvl w:val="0"/>
          <w:numId w:val="42"/>
        </w:numPr>
        <w:rPr>
          <w:bCs/>
          <w:iCs/>
          <w:szCs w:val="22"/>
          <w:lang w:val="en-US" w:eastAsia="en-US"/>
        </w:rPr>
      </w:pPr>
      <w:r w:rsidRPr="00D25269">
        <w:rPr>
          <w:bCs/>
          <w:iCs/>
          <w:szCs w:val="22"/>
          <w:lang w:eastAsia="en-US"/>
        </w:rPr>
        <w:t xml:space="preserve">Зајмопримац је увео нови поступак за одређивање приоритета и контролу запошљавања у јавном сектору, што доказује објављивањем Уредбе о поступку за прибављање сагласности за ново запошљавање и додатно радно ангажовање код корисника јавних средстава (Уредба 05 бр. 110-11166/2020-2), објављене у Службеном гласнику Зајмопримца бр. </w:t>
      </w:r>
      <w:r w:rsidRPr="00D25269">
        <w:rPr>
          <w:bCs/>
          <w:iCs/>
          <w:szCs w:val="22"/>
          <w:lang w:val="en-US" w:eastAsia="en-US"/>
        </w:rPr>
        <w:t>159</w:t>
      </w:r>
      <w:r w:rsidRPr="00D25269">
        <w:rPr>
          <w:bCs/>
          <w:iCs/>
          <w:szCs w:val="22"/>
          <w:lang w:eastAsia="en-US"/>
        </w:rPr>
        <w:t>, на дан 30. децембра 2020. године.</w:t>
      </w:r>
      <w:r w:rsidRPr="00D25269">
        <w:rPr>
          <w:bCs/>
          <w:iCs/>
          <w:szCs w:val="22"/>
          <w:lang w:val="en-US" w:eastAsia="en-US"/>
        </w:rPr>
        <w:t xml:space="preserve"> </w:t>
      </w:r>
    </w:p>
    <w:p w:rsidR="00D25269" w:rsidRPr="00D25269" w:rsidRDefault="00D25269" w:rsidP="00D25269">
      <w:pPr>
        <w:ind w:left="1080"/>
        <w:rPr>
          <w:bCs/>
          <w:iCs/>
          <w:szCs w:val="22"/>
          <w:lang w:val="en-US" w:eastAsia="en-US"/>
        </w:rPr>
      </w:pPr>
    </w:p>
    <w:p w:rsidR="00D25269" w:rsidRPr="00D25269" w:rsidRDefault="00D25269" w:rsidP="00307E90">
      <w:pPr>
        <w:numPr>
          <w:ilvl w:val="0"/>
          <w:numId w:val="42"/>
        </w:numPr>
        <w:tabs>
          <w:tab w:val="left" w:pos="7525"/>
        </w:tabs>
        <w:spacing w:after="60"/>
        <w:rPr>
          <w:bCs/>
          <w:iCs/>
          <w:szCs w:val="22"/>
          <w:lang w:val="en-US" w:eastAsia="en-US"/>
        </w:rPr>
      </w:pPr>
      <w:r w:rsidRPr="00D25269">
        <w:rPr>
          <w:bCs/>
          <w:iCs/>
          <w:szCs w:val="22"/>
          <w:lang w:eastAsia="en-US"/>
        </w:rPr>
        <w:t xml:space="preserve">Зајмопримац је наложио успостављање Регистра социјалних карти и обједињавање података о корисницима социјалне заштите, што доказује усвајањем Закона о социјалној карти, објављеном у Службеном гласнику Зајмопримца бр. 14 од 17. фебруара 2021. године. </w:t>
      </w:r>
    </w:p>
    <w:p w:rsidR="00D25269" w:rsidRPr="00D25269" w:rsidRDefault="00D25269" w:rsidP="00D25269">
      <w:pPr>
        <w:ind w:left="1080"/>
        <w:rPr>
          <w:bCs/>
          <w:iCs/>
          <w:szCs w:val="22"/>
          <w:lang w:val="en-US" w:eastAsia="en-US"/>
        </w:rPr>
      </w:pPr>
    </w:p>
    <w:p w:rsidR="00D25269" w:rsidRPr="00D25269" w:rsidRDefault="00D25269" w:rsidP="00E16123">
      <w:pPr>
        <w:numPr>
          <w:ilvl w:val="0"/>
          <w:numId w:val="42"/>
        </w:numPr>
        <w:rPr>
          <w:bCs/>
          <w:iCs/>
          <w:szCs w:val="22"/>
          <w:lang w:val="en-US" w:eastAsia="en-US"/>
        </w:rPr>
      </w:pPr>
      <w:r w:rsidRPr="00D25269">
        <w:rPr>
          <w:bCs/>
          <w:iCs/>
          <w:szCs w:val="22"/>
          <w:lang w:eastAsia="en-US"/>
        </w:rPr>
        <w:t xml:space="preserve">Зајмопримац је успоставио независну Комисију за контролу државне помоћи која је почела са радом, о чему сведочи: </w:t>
      </w:r>
      <w:r w:rsidRPr="00D25269">
        <w:rPr>
          <w:bCs/>
          <w:iCs/>
          <w:szCs w:val="22"/>
          <w:lang w:val="sr-Latn-RS" w:eastAsia="en-US"/>
        </w:rPr>
        <w:t>(</w:t>
      </w:r>
      <w:r w:rsidRPr="00D25269">
        <w:rPr>
          <w:bCs/>
          <w:iCs/>
          <w:szCs w:val="22"/>
          <w:lang w:eastAsia="en-US"/>
        </w:rPr>
        <w:t>и</w:t>
      </w:r>
      <w:r w:rsidRPr="00D25269">
        <w:rPr>
          <w:bCs/>
          <w:iCs/>
          <w:szCs w:val="22"/>
          <w:lang w:val="sr-Latn-RS" w:eastAsia="en-US"/>
        </w:rPr>
        <w:t>)</w:t>
      </w:r>
      <w:r w:rsidRPr="00D25269">
        <w:rPr>
          <w:bCs/>
          <w:iCs/>
          <w:szCs w:val="22"/>
          <w:lang w:eastAsia="en-US"/>
        </w:rPr>
        <w:t xml:space="preserve"> доношење Закона о контроли државне помоћи, објављен у Службеном гласнику Зајмопримца бр. </w:t>
      </w:r>
      <w:r w:rsidRPr="00D25269">
        <w:rPr>
          <w:bCs/>
          <w:iCs/>
          <w:szCs w:val="22"/>
          <w:lang w:val="en-US" w:eastAsia="en-US"/>
        </w:rPr>
        <w:t>73/2019</w:t>
      </w:r>
      <w:r w:rsidRPr="00D25269">
        <w:rPr>
          <w:bCs/>
          <w:iCs/>
          <w:szCs w:val="22"/>
          <w:lang w:eastAsia="en-US"/>
        </w:rPr>
        <w:t xml:space="preserve"> на дан 11. октобра 2019. године; и</w:t>
      </w:r>
      <w:r w:rsidRPr="00D25269">
        <w:rPr>
          <w:bCs/>
          <w:iCs/>
          <w:szCs w:val="22"/>
          <w:lang w:val="sr-Latn-RS" w:eastAsia="en-US"/>
        </w:rPr>
        <w:t xml:space="preserve"> (</w:t>
      </w:r>
      <w:r w:rsidRPr="00D25269">
        <w:rPr>
          <w:bCs/>
          <w:iCs/>
          <w:szCs w:val="22"/>
          <w:lang w:eastAsia="en-US"/>
        </w:rPr>
        <w:t>ии</w:t>
      </w:r>
      <w:r w:rsidRPr="00D25269">
        <w:rPr>
          <w:bCs/>
          <w:iCs/>
          <w:szCs w:val="22"/>
          <w:lang w:val="sr-Latn-RS" w:eastAsia="en-US"/>
        </w:rPr>
        <w:t>)</w:t>
      </w:r>
      <w:r w:rsidRPr="00D25269">
        <w:rPr>
          <w:bCs/>
          <w:iCs/>
          <w:szCs w:val="22"/>
          <w:lang w:eastAsia="en-US"/>
        </w:rPr>
        <w:t xml:space="preserve"> усвајање оснивачког Статута Комисије за контролу државне помоћи, објављеног у Службеном гласнику Зајмопримца бр. 3 и 41, на дан 17. јануара 2020. године, односно 24. марта 2020. године. </w:t>
      </w:r>
    </w:p>
    <w:p w:rsidR="00D25269" w:rsidRPr="00D25269" w:rsidRDefault="00D25269" w:rsidP="00E16123">
      <w:pPr>
        <w:tabs>
          <w:tab w:val="left" w:pos="7525"/>
        </w:tabs>
        <w:spacing w:after="60"/>
        <w:ind w:left="1080"/>
        <w:rPr>
          <w:bCs/>
          <w:iCs/>
          <w:szCs w:val="22"/>
          <w:lang w:val="en-US" w:eastAsia="en-US"/>
        </w:rPr>
      </w:pPr>
    </w:p>
    <w:p w:rsidR="00D25269" w:rsidRPr="00D25269" w:rsidRDefault="00D25269" w:rsidP="00E16123">
      <w:pPr>
        <w:numPr>
          <w:ilvl w:val="0"/>
          <w:numId w:val="42"/>
        </w:numPr>
        <w:tabs>
          <w:tab w:val="left" w:pos="7525"/>
        </w:tabs>
        <w:spacing w:after="60"/>
        <w:rPr>
          <w:bCs/>
          <w:iCs/>
          <w:szCs w:val="22"/>
          <w:lang w:val="en-US" w:eastAsia="en-US"/>
        </w:rPr>
      </w:pPr>
      <w:r w:rsidRPr="00D25269">
        <w:rPr>
          <w:bCs/>
          <w:iCs/>
          <w:szCs w:val="22"/>
          <w:lang w:eastAsia="en-US"/>
        </w:rPr>
        <w:t>Народна банка Србије је у посебном одељку своје веб странице објавила све подзаконске акте, одлуке, правилнике и резиме званичних мишљења у вези са применом Закона о девизном пословању</w:t>
      </w:r>
      <w:r w:rsidRPr="00D25269">
        <w:rPr>
          <w:bCs/>
          <w:iCs/>
          <w:szCs w:val="22"/>
          <w:lang w:val="en-US" w:eastAsia="en-US"/>
        </w:rPr>
        <w:t>.</w:t>
      </w:r>
    </w:p>
    <w:p w:rsidR="00D25269" w:rsidRPr="00D25269" w:rsidRDefault="00D25269" w:rsidP="00E16123">
      <w:pPr>
        <w:tabs>
          <w:tab w:val="left" w:pos="7525"/>
        </w:tabs>
        <w:spacing w:after="60"/>
        <w:ind w:left="1080" w:right="130"/>
        <w:jc w:val="left"/>
        <w:rPr>
          <w:bCs/>
          <w:iCs/>
          <w:szCs w:val="22"/>
          <w:lang w:val="en-US" w:eastAsia="en-US"/>
        </w:rPr>
      </w:pPr>
    </w:p>
    <w:p w:rsidR="00D25269" w:rsidRPr="00D25269" w:rsidRDefault="00D25269" w:rsidP="00E16123">
      <w:pPr>
        <w:numPr>
          <w:ilvl w:val="0"/>
          <w:numId w:val="42"/>
        </w:numPr>
        <w:tabs>
          <w:tab w:val="left" w:pos="7525"/>
        </w:tabs>
        <w:spacing w:after="60"/>
        <w:rPr>
          <w:bCs/>
          <w:iCs/>
          <w:szCs w:val="22"/>
          <w:lang w:val="en-US" w:eastAsia="en-US"/>
        </w:rPr>
      </w:pPr>
      <w:r w:rsidRPr="00D25269">
        <w:rPr>
          <w:bCs/>
          <w:iCs/>
          <w:szCs w:val="22"/>
          <w:lang w:eastAsia="en-US"/>
        </w:rPr>
        <w:t xml:space="preserve">Зајмопримац је одредио датум 1. јануара 2021. године за ступање на снагу прописа о ограничењу садржаја сумпора у тешком мазуту, што доказује усвајање Правилника о техничким и другим захтевима за течна горива нафтног порекла, који је објављен у Службеном гласнику Зајмопримца бр. </w:t>
      </w:r>
      <w:r w:rsidRPr="00D25269">
        <w:rPr>
          <w:bCs/>
          <w:iCs/>
          <w:szCs w:val="22"/>
          <w:lang w:val="en-US" w:eastAsia="en-US"/>
        </w:rPr>
        <w:t>15</w:t>
      </w:r>
      <w:r w:rsidRPr="00D25269">
        <w:rPr>
          <w:bCs/>
          <w:iCs/>
          <w:szCs w:val="22"/>
          <w:lang w:eastAsia="en-US"/>
        </w:rPr>
        <w:t>0</w:t>
      </w:r>
      <w:r w:rsidRPr="00D25269">
        <w:rPr>
          <w:bCs/>
          <w:iCs/>
          <w:szCs w:val="22"/>
          <w:lang w:val="en-US" w:eastAsia="en-US"/>
        </w:rPr>
        <w:t>/2020</w:t>
      </w:r>
      <w:r w:rsidRPr="00D25269">
        <w:rPr>
          <w:bCs/>
          <w:iCs/>
          <w:szCs w:val="22"/>
          <w:lang w:eastAsia="en-US"/>
        </w:rPr>
        <w:t xml:space="preserve"> на дан 14. децембра 2020. године</w:t>
      </w:r>
      <w:r w:rsidRPr="00D25269">
        <w:rPr>
          <w:bCs/>
          <w:iCs/>
          <w:szCs w:val="22"/>
          <w:lang w:val="en-US" w:eastAsia="en-US"/>
        </w:rPr>
        <w:t>.</w:t>
      </w:r>
    </w:p>
    <w:p w:rsidR="00D25269" w:rsidRPr="00D25269" w:rsidRDefault="00D25269" w:rsidP="00D25269">
      <w:pPr>
        <w:ind w:left="1080"/>
        <w:rPr>
          <w:bCs/>
          <w:iCs/>
          <w:szCs w:val="22"/>
          <w:lang w:val="en-US" w:eastAsia="en-US"/>
        </w:rPr>
      </w:pPr>
    </w:p>
    <w:p w:rsidR="00D25269" w:rsidRPr="00D25269" w:rsidRDefault="00D25269" w:rsidP="00E16123">
      <w:pPr>
        <w:numPr>
          <w:ilvl w:val="0"/>
          <w:numId w:val="42"/>
        </w:numPr>
        <w:rPr>
          <w:bCs/>
          <w:iCs/>
          <w:szCs w:val="22"/>
          <w:lang w:val="en-US" w:eastAsia="en-US"/>
        </w:rPr>
      </w:pPr>
      <w:r w:rsidRPr="00D25269">
        <w:rPr>
          <w:bCs/>
          <w:iCs/>
          <w:szCs w:val="22"/>
          <w:lang w:eastAsia="en-US"/>
        </w:rPr>
        <w:t xml:space="preserve">Зајмопримац је усвојио Национални план за смањење емисија главних загађујућих материја које потичу из старих великих постројења за сагоревање, који је објављен у Службеном гласнику Зајмопримца бр. </w:t>
      </w:r>
      <w:r w:rsidRPr="00D25269">
        <w:rPr>
          <w:bCs/>
          <w:iCs/>
          <w:szCs w:val="22"/>
          <w:lang w:val="en-US" w:eastAsia="en-US"/>
        </w:rPr>
        <w:t>10/2020,</w:t>
      </w:r>
      <w:r w:rsidRPr="00D25269">
        <w:rPr>
          <w:bCs/>
          <w:iCs/>
          <w:szCs w:val="22"/>
          <w:lang w:eastAsia="en-US"/>
        </w:rPr>
        <w:t xml:space="preserve"> на дан 6. фебруара 2020. године</w:t>
      </w:r>
      <w:r w:rsidRPr="00D25269">
        <w:rPr>
          <w:bCs/>
          <w:iCs/>
          <w:szCs w:val="22"/>
          <w:lang w:val="en-US" w:eastAsia="en-US"/>
        </w:rPr>
        <w:t>.</w:t>
      </w:r>
    </w:p>
    <w:p w:rsidR="00D25269" w:rsidRPr="00D25269" w:rsidRDefault="00D25269" w:rsidP="00E16123">
      <w:pPr>
        <w:tabs>
          <w:tab w:val="left" w:pos="7525"/>
        </w:tabs>
        <w:spacing w:after="60"/>
        <w:ind w:left="1080"/>
        <w:jc w:val="left"/>
        <w:rPr>
          <w:bCs/>
          <w:iCs/>
          <w:szCs w:val="22"/>
          <w:lang w:val="en-US" w:eastAsia="en-US"/>
        </w:rPr>
      </w:pPr>
    </w:p>
    <w:p w:rsidR="00D25269" w:rsidRPr="00D25269" w:rsidRDefault="00D25269" w:rsidP="00E16123">
      <w:pPr>
        <w:numPr>
          <w:ilvl w:val="0"/>
          <w:numId w:val="42"/>
        </w:numPr>
        <w:tabs>
          <w:tab w:val="left" w:pos="7525"/>
        </w:tabs>
        <w:spacing w:after="60"/>
        <w:rPr>
          <w:bCs/>
          <w:iCs/>
          <w:szCs w:val="22"/>
          <w:lang w:val="en-US" w:eastAsia="en-US"/>
        </w:rPr>
      </w:pPr>
      <w:r w:rsidRPr="00D25269">
        <w:rPr>
          <w:bCs/>
          <w:iCs/>
          <w:szCs w:val="22"/>
          <w:lang w:eastAsia="en-US"/>
        </w:rPr>
        <w:t xml:space="preserve">Зајмопримац је усвојио Закон о климатским променама (објављен у Службеном гласнику Зајмопримца бр. 26/2021, на дан 23. марта 2021. године, и који ступа на снагу 31. марта 2021. године) који налаже припрему и усвајање Стратегије нискоугљеничног развоја и Акционог плана и Програма адаптације на климатске промене, ради </w:t>
      </w:r>
      <w:r w:rsidRPr="00D25269">
        <w:rPr>
          <w:bCs/>
          <w:iCs/>
          <w:szCs w:val="22"/>
          <w:lang w:eastAsia="en-US"/>
        </w:rPr>
        <w:lastRenderedPageBreak/>
        <w:t>успостављања система за смањење емисије гасова са ефектима стаклене баште (ГХГ емисија) и подршке адаптацији климатским променама на економичан и економски одржив начин</w:t>
      </w:r>
      <w:r w:rsidRPr="00D25269">
        <w:rPr>
          <w:bCs/>
          <w:iCs/>
          <w:szCs w:val="22"/>
          <w:lang w:val="en-US" w:eastAsia="en-US"/>
        </w:rPr>
        <w:t>.</w:t>
      </w:r>
    </w:p>
    <w:p w:rsidR="00D25269" w:rsidRPr="00D25269" w:rsidRDefault="00D25269" w:rsidP="00D25269">
      <w:pPr>
        <w:rPr>
          <w:bCs/>
          <w:iCs/>
          <w:szCs w:val="22"/>
          <w:lang w:val="en-US" w:eastAsia="en-US"/>
        </w:rPr>
      </w:pPr>
    </w:p>
    <w:p w:rsidR="00D25269" w:rsidRPr="00D25269" w:rsidRDefault="00D25269" w:rsidP="00D25269">
      <w:pPr>
        <w:rPr>
          <w:b/>
          <w:bCs/>
          <w:szCs w:val="22"/>
          <w:lang w:val="en-US" w:eastAsia="en-US"/>
        </w:rPr>
      </w:pPr>
    </w:p>
    <w:p w:rsidR="00D25269" w:rsidRPr="00D25269" w:rsidRDefault="00D25269" w:rsidP="00D25269">
      <w:pPr>
        <w:rPr>
          <w:b/>
          <w:bCs/>
          <w:szCs w:val="22"/>
          <w:lang w:eastAsia="en-US"/>
        </w:rPr>
      </w:pPr>
      <w:r w:rsidRPr="00D25269">
        <w:rPr>
          <w:b/>
          <w:bCs/>
          <w:szCs w:val="22"/>
          <w:lang w:eastAsia="en-US"/>
        </w:rPr>
        <w:t>Одељак</w:t>
      </w:r>
      <w:r w:rsidRPr="00D25269">
        <w:rPr>
          <w:b/>
          <w:bCs/>
          <w:szCs w:val="22"/>
          <w:lang w:val="en-US" w:eastAsia="en-US"/>
        </w:rPr>
        <w:t xml:space="preserve"> II.</w:t>
      </w:r>
      <w:r w:rsidRPr="00D25269">
        <w:rPr>
          <w:b/>
          <w:bCs/>
          <w:szCs w:val="22"/>
          <w:lang w:val="en-US" w:eastAsia="en-US"/>
        </w:rPr>
        <w:tab/>
      </w:r>
      <w:r w:rsidRPr="00D25269">
        <w:rPr>
          <w:b/>
          <w:bCs/>
          <w:szCs w:val="22"/>
          <w:u w:val="single"/>
          <w:lang w:eastAsia="en-US"/>
        </w:rPr>
        <w:t>Расположивост средстава Зајма</w:t>
      </w:r>
    </w:p>
    <w:p w:rsidR="00D25269" w:rsidRPr="00D25269" w:rsidRDefault="00D25269" w:rsidP="00D25269">
      <w:pPr>
        <w:rPr>
          <w:szCs w:val="22"/>
          <w:lang w:val="en-US" w:eastAsia="en-US"/>
        </w:rPr>
      </w:pPr>
    </w:p>
    <w:p w:rsidR="00D25269" w:rsidRPr="00D25269" w:rsidRDefault="00D25269" w:rsidP="00D25269">
      <w:pPr>
        <w:ind w:left="720" w:hanging="720"/>
        <w:rPr>
          <w:szCs w:val="22"/>
          <w:lang w:val="en-US" w:eastAsia="en-US"/>
        </w:rPr>
      </w:pPr>
      <w:r w:rsidRPr="00D25269">
        <w:rPr>
          <w:b/>
          <w:bCs/>
          <w:szCs w:val="22"/>
          <w:lang w:val="en-US" w:eastAsia="en-US"/>
        </w:rPr>
        <w:t>A.</w:t>
      </w:r>
      <w:r w:rsidRPr="00D25269">
        <w:rPr>
          <w:b/>
          <w:bCs/>
          <w:szCs w:val="22"/>
          <w:lang w:val="en-US" w:eastAsia="en-US"/>
        </w:rPr>
        <w:tab/>
      </w:r>
      <w:r w:rsidRPr="00D25269">
        <w:rPr>
          <w:b/>
          <w:bCs/>
          <w:szCs w:val="22"/>
          <w:lang w:eastAsia="en-US"/>
        </w:rPr>
        <w:t>Опште одредбе</w:t>
      </w:r>
      <w:r w:rsidRPr="00D25269">
        <w:rPr>
          <w:b/>
          <w:bCs/>
          <w:szCs w:val="22"/>
          <w:lang w:val="en-US" w:eastAsia="en-US"/>
        </w:rPr>
        <w:t xml:space="preserve">.  </w:t>
      </w:r>
      <w:r w:rsidRPr="00D25269">
        <w:rPr>
          <w:szCs w:val="22"/>
          <w:lang w:eastAsia="en-US"/>
        </w:rPr>
        <w:t>Зајмопримац може повлачити средства Зајма у складу са одредбама овог Одељка и додатним инструкцијама које Банка може утврдити у обавештењу Зајмопримцу</w:t>
      </w:r>
      <w:r w:rsidRPr="00D25269">
        <w:rPr>
          <w:szCs w:val="22"/>
          <w:lang w:val="en-US" w:eastAsia="en-US"/>
        </w:rPr>
        <w:t>.</w:t>
      </w:r>
    </w:p>
    <w:p w:rsidR="00D25269" w:rsidRPr="00D25269" w:rsidRDefault="00D25269" w:rsidP="00D25269">
      <w:pPr>
        <w:ind w:left="720" w:hanging="720"/>
        <w:rPr>
          <w:szCs w:val="22"/>
          <w:lang w:val="en-US" w:eastAsia="en-US"/>
        </w:rPr>
      </w:pPr>
    </w:p>
    <w:p w:rsidR="00D25269" w:rsidRPr="00D25269" w:rsidRDefault="00D25269" w:rsidP="00D25269">
      <w:pPr>
        <w:ind w:left="720" w:hanging="720"/>
        <w:rPr>
          <w:szCs w:val="22"/>
          <w:lang w:val="en-US" w:eastAsia="en-US"/>
        </w:rPr>
      </w:pPr>
      <w:r w:rsidRPr="00D25269">
        <w:rPr>
          <w:b/>
          <w:szCs w:val="22"/>
          <w:lang w:val="en-US" w:eastAsia="en-US"/>
        </w:rPr>
        <w:t>Б.</w:t>
      </w:r>
      <w:r w:rsidRPr="00D25269">
        <w:rPr>
          <w:b/>
          <w:szCs w:val="22"/>
          <w:lang w:val="en-US" w:eastAsia="en-US"/>
        </w:rPr>
        <w:tab/>
      </w:r>
      <w:r w:rsidRPr="00D25269">
        <w:rPr>
          <w:b/>
          <w:szCs w:val="22"/>
          <w:lang w:eastAsia="en-US"/>
        </w:rPr>
        <w:t>Расподела средстава зајма</w:t>
      </w:r>
      <w:r w:rsidRPr="00D25269">
        <w:rPr>
          <w:b/>
          <w:szCs w:val="22"/>
          <w:lang w:val="en-US" w:eastAsia="en-US"/>
        </w:rPr>
        <w:t>.</w:t>
      </w:r>
      <w:r w:rsidRPr="00D25269">
        <w:rPr>
          <w:szCs w:val="22"/>
          <w:lang w:val="en-US" w:eastAsia="en-US"/>
        </w:rPr>
        <w:t xml:space="preserve">  </w:t>
      </w:r>
      <w:r w:rsidRPr="00D25269">
        <w:rPr>
          <w:szCs w:val="22"/>
          <w:lang w:eastAsia="en-US"/>
        </w:rPr>
        <w:t>Зајам ће бити додељен</w:t>
      </w:r>
      <w:r w:rsidRPr="00D25269">
        <w:rPr>
          <w:szCs w:val="22"/>
          <w:lang w:val="en-US" w:eastAsia="en-US"/>
        </w:rPr>
        <w:t>: (a)</w:t>
      </w:r>
      <w:r w:rsidRPr="00D25269">
        <w:rPr>
          <w:szCs w:val="22"/>
          <w:lang w:eastAsia="en-US"/>
        </w:rPr>
        <w:t xml:space="preserve"> у јединственој транши, из које Зајмопримац може да повлачи средства Зајма</w:t>
      </w:r>
      <w:r w:rsidRPr="00D25269">
        <w:rPr>
          <w:szCs w:val="22"/>
          <w:lang w:val="en-US" w:eastAsia="en-US"/>
        </w:rPr>
        <w:t xml:space="preserve">; </w:t>
      </w:r>
      <w:r w:rsidRPr="00D25269">
        <w:rPr>
          <w:szCs w:val="22"/>
          <w:lang w:eastAsia="en-US"/>
        </w:rPr>
        <w:t>и</w:t>
      </w:r>
      <w:r w:rsidRPr="00D25269">
        <w:rPr>
          <w:szCs w:val="22"/>
          <w:lang w:val="en-US" w:eastAsia="en-US"/>
        </w:rPr>
        <w:t xml:space="preserve"> (б)</w:t>
      </w:r>
      <w:r w:rsidRPr="00D25269">
        <w:rPr>
          <w:szCs w:val="22"/>
          <w:lang w:eastAsia="en-US"/>
        </w:rPr>
        <w:t xml:space="preserve"> у износу који Зајмопримац захтева како би платио</w:t>
      </w:r>
      <w:r w:rsidRPr="00D25269">
        <w:rPr>
          <w:szCs w:val="22"/>
          <w:lang w:val="en-US" w:eastAsia="en-US"/>
        </w:rPr>
        <w:t xml:space="preserve"> </w:t>
      </w:r>
      <w:r w:rsidRPr="00D25269">
        <w:rPr>
          <w:szCs w:val="22"/>
          <w:lang w:eastAsia="en-US"/>
        </w:rPr>
        <w:t>Приступну накнаду</w:t>
      </w:r>
      <w:r w:rsidRPr="00D25269">
        <w:rPr>
          <w:szCs w:val="22"/>
          <w:lang w:val="en-US" w:eastAsia="en-US"/>
        </w:rPr>
        <w:t xml:space="preserve">. </w:t>
      </w:r>
      <w:r w:rsidRPr="00D25269">
        <w:rPr>
          <w:szCs w:val="22"/>
          <w:lang w:eastAsia="en-US"/>
        </w:rPr>
        <w:t>Расподела средстава Зајма у ту сврху дефинисана је у табели која следи</w:t>
      </w:r>
      <w:r w:rsidRPr="00D25269">
        <w:rPr>
          <w:szCs w:val="22"/>
          <w:lang w:val="en-US" w:eastAsia="en-US"/>
        </w:rPr>
        <w:t>:</w:t>
      </w:r>
    </w:p>
    <w:p w:rsidR="00D25269" w:rsidRPr="00D25269" w:rsidRDefault="00D25269" w:rsidP="00D25269">
      <w:pPr>
        <w:tabs>
          <w:tab w:val="left" w:pos="3690"/>
        </w:tabs>
        <w:rPr>
          <w:szCs w:val="22"/>
          <w:lang w:val="en-US" w:eastAsia="en-US"/>
        </w:rPr>
      </w:pPr>
    </w:p>
    <w:tbl>
      <w:tblPr>
        <w:tblW w:w="4560"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2"/>
        <w:gridCol w:w="5161"/>
      </w:tblGrid>
      <w:tr w:rsidR="00D25269" w:rsidRPr="00D25269" w:rsidTr="005740DC">
        <w:tc>
          <w:tcPr>
            <w:tcW w:w="2045" w:type="pct"/>
          </w:tcPr>
          <w:p w:rsidR="00D25269" w:rsidRPr="00D25269" w:rsidRDefault="00D25269" w:rsidP="00D25269">
            <w:pPr>
              <w:jc w:val="center"/>
              <w:rPr>
                <w:b/>
                <w:szCs w:val="22"/>
                <w:lang w:eastAsia="en-US"/>
              </w:rPr>
            </w:pPr>
            <w:r w:rsidRPr="00D25269">
              <w:rPr>
                <w:b/>
                <w:szCs w:val="22"/>
                <w:lang w:eastAsia="en-US"/>
              </w:rPr>
              <w:t>Алокација</w:t>
            </w:r>
          </w:p>
        </w:tc>
        <w:tc>
          <w:tcPr>
            <w:tcW w:w="2955" w:type="pct"/>
          </w:tcPr>
          <w:p w:rsidR="00D25269" w:rsidRPr="00D25269" w:rsidRDefault="00D25269" w:rsidP="00D25269">
            <w:pPr>
              <w:jc w:val="center"/>
              <w:rPr>
                <w:b/>
                <w:szCs w:val="22"/>
                <w:lang w:val="en-US" w:eastAsia="en-US"/>
              </w:rPr>
            </w:pPr>
            <w:r w:rsidRPr="00D25269">
              <w:rPr>
                <w:b/>
                <w:szCs w:val="22"/>
                <w:lang w:eastAsia="en-US"/>
              </w:rPr>
              <w:t>Износ опредељених средстава Зајма</w:t>
            </w:r>
          </w:p>
          <w:p w:rsidR="00D25269" w:rsidRPr="00D25269" w:rsidRDefault="00D25269" w:rsidP="00D25269">
            <w:pPr>
              <w:jc w:val="center"/>
              <w:rPr>
                <w:b/>
                <w:szCs w:val="22"/>
                <w:lang w:val="en-US" w:eastAsia="en-US"/>
              </w:rPr>
            </w:pPr>
          </w:p>
          <w:p w:rsidR="00D25269" w:rsidRPr="00D25269" w:rsidRDefault="00D25269" w:rsidP="00D25269">
            <w:pPr>
              <w:jc w:val="center"/>
              <w:rPr>
                <w:b/>
                <w:szCs w:val="22"/>
                <w:lang w:val="en-US" w:eastAsia="en-US"/>
              </w:rPr>
            </w:pPr>
            <w:r w:rsidRPr="00D25269">
              <w:rPr>
                <w:b/>
                <w:szCs w:val="22"/>
                <w:lang w:val="en-US" w:eastAsia="en-US"/>
              </w:rPr>
              <w:t>(</w:t>
            </w:r>
            <w:r w:rsidRPr="00D25269">
              <w:rPr>
                <w:b/>
                <w:szCs w:val="22"/>
                <w:lang w:eastAsia="en-US"/>
              </w:rPr>
              <w:t>изражен у еврима</w:t>
            </w:r>
            <w:r w:rsidRPr="00D25269">
              <w:rPr>
                <w:b/>
                <w:szCs w:val="22"/>
                <w:lang w:val="en-US" w:eastAsia="en-US"/>
              </w:rPr>
              <w:t>)</w:t>
            </w:r>
          </w:p>
        </w:tc>
      </w:tr>
      <w:tr w:rsidR="00D25269" w:rsidRPr="00D25269" w:rsidTr="005740DC">
        <w:tc>
          <w:tcPr>
            <w:tcW w:w="2045" w:type="pct"/>
          </w:tcPr>
          <w:p w:rsidR="00D25269" w:rsidRPr="00D25269" w:rsidRDefault="00D25269" w:rsidP="00D25269">
            <w:pPr>
              <w:jc w:val="left"/>
              <w:rPr>
                <w:szCs w:val="22"/>
                <w:lang w:eastAsia="en-US"/>
              </w:rPr>
            </w:pPr>
            <w:r w:rsidRPr="00D25269">
              <w:rPr>
                <w:szCs w:val="22"/>
                <w:lang w:val="it-IT" w:eastAsia="en-US"/>
              </w:rPr>
              <w:t xml:space="preserve">(1) </w:t>
            </w:r>
            <w:r w:rsidRPr="00D25269">
              <w:rPr>
                <w:szCs w:val="22"/>
                <w:lang w:eastAsia="en-US"/>
              </w:rPr>
              <w:t>Повлачење у једној транши</w:t>
            </w:r>
          </w:p>
        </w:tc>
        <w:tc>
          <w:tcPr>
            <w:tcW w:w="2955" w:type="pct"/>
          </w:tcPr>
          <w:p w:rsidR="00D25269" w:rsidRPr="00D25269" w:rsidRDefault="00D25269" w:rsidP="00D25269">
            <w:pPr>
              <w:jc w:val="center"/>
              <w:rPr>
                <w:szCs w:val="22"/>
                <w:lang w:eastAsia="en-US"/>
              </w:rPr>
            </w:pPr>
            <w:r w:rsidRPr="00D25269">
              <w:rPr>
                <w:szCs w:val="22"/>
                <w:lang w:eastAsia="en-US"/>
              </w:rPr>
              <w:t>82.393.500</w:t>
            </w:r>
          </w:p>
        </w:tc>
      </w:tr>
      <w:tr w:rsidR="00D25269" w:rsidRPr="00D25269" w:rsidTr="005740DC">
        <w:tc>
          <w:tcPr>
            <w:tcW w:w="2045" w:type="pct"/>
          </w:tcPr>
          <w:p w:rsidR="00D25269" w:rsidRPr="00D25269" w:rsidRDefault="00D25269" w:rsidP="00D25269">
            <w:pPr>
              <w:jc w:val="left"/>
              <w:rPr>
                <w:szCs w:val="22"/>
                <w:lang w:val="en-US" w:eastAsia="en-US"/>
              </w:rPr>
            </w:pPr>
            <w:r w:rsidRPr="00D25269">
              <w:rPr>
                <w:szCs w:val="22"/>
                <w:lang w:val="en-US" w:eastAsia="en-US"/>
              </w:rPr>
              <w:t>(2)</w:t>
            </w:r>
            <w:r w:rsidRPr="00D25269">
              <w:rPr>
                <w:szCs w:val="22"/>
                <w:lang w:eastAsia="en-US"/>
              </w:rPr>
              <w:t xml:space="preserve"> Приступна накнада</w:t>
            </w:r>
          </w:p>
        </w:tc>
        <w:tc>
          <w:tcPr>
            <w:tcW w:w="2955" w:type="pct"/>
          </w:tcPr>
          <w:p w:rsidR="00D25269" w:rsidRPr="00D25269" w:rsidRDefault="00D25269" w:rsidP="00D25269">
            <w:pPr>
              <w:jc w:val="center"/>
              <w:rPr>
                <w:szCs w:val="22"/>
                <w:lang w:eastAsia="en-US"/>
              </w:rPr>
            </w:pPr>
            <w:r w:rsidRPr="00D25269">
              <w:rPr>
                <w:szCs w:val="22"/>
                <w:lang w:eastAsia="en-US"/>
              </w:rPr>
              <w:t>206.500</w:t>
            </w:r>
          </w:p>
        </w:tc>
      </w:tr>
      <w:tr w:rsidR="00D25269" w:rsidRPr="00D25269" w:rsidTr="005740DC">
        <w:tc>
          <w:tcPr>
            <w:tcW w:w="2045" w:type="pct"/>
          </w:tcPr>
          <w:p w:rsidR="00D25269" w:rsidRPr="00D25269" w:rsidRDefault="00D25269" w:rsidP="00D25269">
            <w:pPr>
              <w:jc w:val="left"/>
              <w:rPr>
                <w:szCs w:val="22"/>
                <w:lang w:eastAsia="en-US"/>
              </w:rPr>
            </w:pPr>
            <w:r w:rsidRPr="00D25269">
              <w:rPr>
                <w:szCs w:val="22"/>
                <w:lang w:eastAsia="en-US"/>
              </w:rPr>
              <w:t>УКУПАН ИЗНОС</w:t>
            </w:r>
          </w:p>
        </w:tc>
        <w:tc>
          <w:tcPr>
            <w:tcW w:w="2955" w:type="pct"/>
          </w:tcPr>
          <w:p w:rsidR="00D25269" w:rsidRPr="00D25269" w:rsidRDefault="00D25269" w:rsidP="00D25269">
            <w:pPr>
              <w:jc w:val="center"/>
              <w:rPr>
                <w:szCs w:val="22"/>
                <w:lang w:val="en-US" w:eastAsia="en-US"/>
              </w:rPr>
            </w:pPr>
            <w:r w:rsidRPr="00D25269">
              <w:rPr>
                <w:szCs w:val="22"/>
                <w:lang w:eastAsia="en-US"/>
              </w:rPr>
              <w:t>82.6</w:t>
            </w:r>
            <w:r w:rsidRPr="00D25269">
              <w:rPr>
                <w:szCs w:val="22"/>
                <w:lang w:val="en-US" w:eastAsia="en-US"/>
              </w:rPr>
              <w:t>00</w:t>
            </w:r>
            <w:r w:rsidRPr="00D25269">
              <w:rPr>
                <w:szCs w:val="22"/>
                <w:lang w:eastAsia="en-US"/>
              </w:rPr>
              <w:t>.</w:t>
            </w:r>
            <w:r w:rsidRPr="00D25269">
              <w:rPr>
                <w:szCs w:val="22"/>
                <w:lang w:val="en-US" w:eastAsia="en-US"/>
              </w:rPr>
              <w:t>000</w:t>
            </w:r>
          </w:p>
        </w:tc>
      </w:tr>
    </w:tbl>
    <w:p w:rsidR="00D25269" w:rsidRPr="00D25269" w:rsidRDefault="00D25269" w:rsidP="00D25269">
      <w:pPr>
        <w:rPr>
          <w:szCs w:val="22"/>
          <w:lang w:val="en-US" w:eastAsia="en-US"/>
        </w:rPr>
      </w:pPr>
    </w:p>
    <w:p w:rsidR="00D25269" w:rsidRPr="00D25269" w:rsidRDefault="00D25269" w:rsidP="00D25269">
      <w:pPr>
        <w:ind w:left="720" w:hanging="720"/>
        <w:rPr>
          <w:szCs w:val="22"/>
          <w:lang w:val="en-US" w:eastAsia="en-US"/>
        </w:rPr>
      </w:pPr>
    </w:p>
    <w:p w:rsidR="00D25269" w:rsidRPr="00D25269" w:rsidRDefault="00D25269" w:rsidP="00D25269">
      <w:pPr>
        <w:ind w:left="720" w:hanging="720"/>
        <w:rPr>
          <w:szCs w:val="22"/>
          <w:lang w:val="en-US" w:eastAsia="en-US"/>
        </w:rPr>
      </w:pPr>
      <w:r w:rsidRPr="00D25269">
        <w:rPr>
          <w:b/>
          <w:szCs w:val="22"/>
          <w:lang w:val="en-US" w:eastAsia="en-US"/>
        </w:rPr>
        <w:t>Ц.</w:t>
      </w:r>
      <w:r w:rsidRPr="00D25269">
        <w:rPr>
          <w:b/>
          <w:szCs w:val="22"/>
          <w:lang w:val="en-US" w:eastAsia="en-US"/>
        </w:rPr>
        <w:tab/>
      </w:r>
      <w:r w:rsidRPr="00D25269">
        <w:rPr>
          <w:b/>
          <w:szCs w:val="22"/>
          <w:lang w:eastAsia="en-US"/>
        </w:rPr>
        <w:t>Услови за повлачење средстава</w:t>
      </w:r>
      <w:r w:rsidRPr="00D25269">
        <w:rPr>
          <w:b/>
          <w:szCs w:val="22"/>
          <w:lang w:val="en-US" w:eastAsia="en-US"/>
        </w:rPr>
        <w:t>.</w:t>
      </w:r>
      <w:r w:rsidRPr="00D25269">
        <w:rPr>
          <w:szCs w:val="22"/>
          <w:lang w:val="en-US" w:eastAsia="en-US"/>
        </w:rPr>
        <w:t xml:space="preserve">  </w:t>
      </w:r>
    </w:p>
    <w:p w:rsidR="00D25269" w:rsidRPr="00D25269" w:rsidRDefault="00D25269" w:rsidP="00D25269">
      <w:pPr>
        <w:ind w:left="720" w:hanging="720"/>
        <w:rPr>
          <w:szCs w:val="22"/>
          <w:lang w:val="en-US" w:eastAsia="en-US"/>
        </w:rPr>
      </w:pPr>
    </w:p>
    <w:p w:rsidR="00D25269" w:rsidRPr="00D25269" w:rsidRDefault="00D25269" w:rsidP="00D25269">
      <w:pPr>
        <w:ind w:left="720"/>
        <w:rPr>
          <w:szCs w:val="22"/>
          <w:lang w:val="en-US" w:eastAsia="en-US"/>
        </w:rPr>
      </w:pPr>
      <w:r w:rsidRPr="00D25269">
        <w:rPr>
          <w:szCs w:val="22"/>
          <w:lang w:eastAsia="en-US"/>
        </w:rPr>
        <w:t>Повлачењa средстава из јединствене транше Зајма неће се вршити уколико Банка није задовољна (a) реализацијом Програма од стране Зајмопримца; и (б) адекватношћу оквира макроекономске политике Зајмопримца</w:t>
      </w:r>
      <w:r w:rsidRPr="00D25269">
        <w:rPr>
          <w:szCs w:val="22"/>
          <w:lang w:val="en-US" w:eastAsia="en-US"/>
        </w:rPr>
        <w:t>.</w:t>
      </w:r>
    </w:p>
    <w:p w:rsidR="00D25269" w:rsidRPr="00D25269" w:rsidRDefault="00D25269" w:rsidP="00D25269">
      <w:pPr>
        <w:ind w:left="720" w:hanging="720"/>
        <w:rPr>
          <w:szCs w:val="22"/>
          <w:lang w:val="en-US" w:eastAsia="en-US"/>
        </w:rPr>
      </w:pPr>
    </w:p>
    <w:p w:rsidR="00D25269" w:rsidRPr="00D25269" w:rsidRDefault="00D25269" w:rsidP="00D25269">
      <w:pPr>
        <w:rPr>
          <w:szCs w:val="22"/>
          <w:lang w:val="en-US" w:eastAsia="en-US"/>
        </w:rPr>
      </w:pPr>
      <w:r w:rsidRPr="00D25269">
        <w:rPr>
          <w:b/>
          <w:szCs w:val="22"/>
          <w:lang w:val="en-US" w:eastAsia="en-US"/>
        </w:rPr>
        <w:t>Д.</w:t>
      </w:r>
      <w:r w:rsidRPr="00D25269">
        <w:rPr>
          <w:b/>
          <w:bCs/>
          <w:iCs/>
          <w:szCs w:val="22"/>
          <w:vertAlign w:val="superscript"/>
          <w:lang w:val="en-US" w:eastAsia="en-US"/>
        </w:rPr>
        <w:t xml:space="preserve"> </w:t>
      </w:r>
      <w:r w:rsidRPr="00D25269">
        <w:rPr>
          <w:b/>
          <w:szCs w:val="22"/>
          <w:lang w:val="en-US" w:eastAsia="en-US"/>
        </w:rPr>
        <w:t xml:space="preserve"> </w:t>
      </w:r>
      <w:r w:rsidRPr="00D25269">
        <w:rPr>
          <w:b/>
          <w:szCs w:val="22"/>
          <w:lang w:val="en-US" w:eastAsia="en-US"/>
        </w:rPr>
        <w:tab/>
      </w:r>
      <w:r w:rsidRPr="00D25269">
        <w:rPr>
          <w:b/>
          <w:szCs w:val="22"/>
          <w:lang w:eastAsia="en-US"/>
        </w:rPr>
        <w:t>Депоновање износа Зајма</w:t>
      </w:r>
      <w:r w:rsidRPr="00D25269">
        <w:rPr>
          <w:b/>
          <w:szCs w:val="22"/>
          <w:lang w:val="en-US" w:eastAsia="en-US"/>
        </w:rPr>
        <w:t>.</w:t>
      </w:r>
      <w:r w:rsidRPr="00D25269">
        <w:rPr>
          <w:szCs w:val="22"/>
          <w:lang w:val="en-US" w:eastAsia="en-US"/>
        </w:rPr>
        <w:t xml:space="preserve">  </w:t>
      </w:r>
    </w:p>
    <w:p w:rsidR="00D25269" w:rsidRPr="00D25269" w:rsidRDefault="00D25269" w:rsidP="00D25269">
      <w:pPr>
        <w:ind w:left="360"/>
        <w:rPr>
          <w:szCs w:val="22"/>
          <w:lang w:val="en-US" w:eastAsia="en-US"/>
        </w:rPr>
      </w:pPr>
    </w:p>
    <w:p w:rsidR="00D25269" w:rsidRPr="00D25269" w:rsidRDefault="00D25269" w:rsidP="00D25269">
      <w:pPr>
        <w:tabs>
          <w:tab w:val="left" w:pos="720"/>
        </w:tabs>
        <w:ind w:left="720" w:hanging="720"/>
        <w:rPr>
          <w:szCs w:val="22"/>
          <w:lang w:val="en-US" w:eastAsia="en-US"/>
        </w:rPr>
      </w:pPr>
      <w:r w:rsidRPr="00D25269">
        <w:rPr>
          <w:szCs w:val="22"/>
          <w:lang w:val="en-US" w:eastAsia="en-US"/>
        </w:rPr>
        <w:tab/>
      </w:r>
      <w:r w:rsidRPr="00D25269">
        <w:rPr>
          <w:szCs w:val="22"/>
          <w:lang w:eastAsia="en-US"/>
        </w:rPr>
        <w:t>Зајмопримац ће, у року од тридесет (30) дана након повлачења Зајма са Рачуна зајма, пријавити Банци</w:t>
      </w:r>
      <w:r w:rsidRPr="00D25269">
        <w:rPr>
          <w:szCs w:val="22"/>
          <w:lang w:val="en-US" w:eastAsia="en-US"/>
        </w:rPr>
        <w:t xml:space="preserve">: (a) </w:t>
      </w:r>
      <w:r w:rsidRPr="00D25269">
        <w:rPr>
          <w:szCs w:val="22"/>
          <w:lang w:eastAsia="en-US"/>
        </w:rPr>
        <w:t xml:space="preserve">тачан износ примљен на </w:t>
      </w:r>
      <w:r w:rsidRPr="00D25269">
        <w:rPr>
          <w:szCs w:val="22"/>
          <w:lang w:val="en-US" w:eastAsia="en-US"/>
        </w:rPr>
        <w:t>[</w:t>
      </w:r>
      <w:r w:rsidRPr="00D25269">
        <w:rPr>
          <w:szCs w:val="22"/>
          <w:lang w:eastAsia="en-US"/>
        </w:rPr>
        <w:t xml:space="preserve">рачун наведен у Одељку </w:t>
      </w:r>
      <w:r w:rsidRPr="00D25269">
        <w:rPr>
          <w:bCs/>
          <w:iCs/>
          <w:szCs w:val="22"/>
          <w:lang w:val="en-US" w:eastAsia="en-US"/>
        </w:rPr>
        <w:t xml:space="preserve">2.03 (a) </w:t>
      </w:r>
      <w:r w:rsidRPr="00D25269">
        <w:rPr>
          <w:bCs/>
          <w:iCs/>
          <w:szCs w:val="22"/>
          <w:lang w:eastAsia="en-US"/>
        </w:rPr>
        <w:t>Општих услова</w:t>
      </w:r>
      <w:r w:rsidRPr="00D25269">
        <w:rPr>
          <w:bCs/>
          <w:iCs/>
          <w:szCs w:val="22"/>
          <w:lang w:val="en-US" w:eastAsia="en-US"/>
        </w:rPr>
        <w:t>]</w:t>
      </w:r>
      <w:r w:rsidRPr="00D25269">
        <w:rPr>
          <w:szCs w:val="22"/>
          <w:lang w:val="en-US" w:eastAsia="en-US"/>
        </w:rPr>
        <w:t>; (</w:t>
      </w:r>
      <w:r w:rsidR="00B63D86">
        <w:rPr>
          <w:szCs w:val="22"/>
          <w:lang w:eastAsia="en-US"/>
        </w:rPr>
        <w:t>б</w:t>
      </w:r>
      <w:r w:rsidRPr="00D25269">
        <w:rPr>
          <w:szCs w:val="22"/>
          <w:lang w:val="en-US" w:eastAsia="en-US"/>
        </w:rPr>
        <w:t xml:space="preserve">) </w:t>
      </w:r>
      <w:r w:rsidRPr="00D25269">
        <w:rPr>
          <w:szCs w:val="22"/>
          <w:lang w:eastAsia="en-US"/>
        </w:rPr>
        <w:t>детаље рачуна на који ће се књижити еквивалентна вредност</w:t>
      </w:r>
      <w:r w:rsidRPr="00D25269">
        <w:rPr>
          <w:szCs w:val="22"/>
          <w:lang w:val="en-US" w:eastAsia="en-US"/>
        </w:rPr>
        <w:t xml:space="preserve"> </w:t>
      </w:r>
      <w:r w:rsidRPr="00D25269">
        <w:rPr>
          <w:szCs w:val="22"/>
          <w:lang w:eastAsia="en-US"/>
        </w:rPr>
        <w:t>Зајма у Српским динарима</w:t>
      </w:r>
      <w:r w:rsidRPr="00D25269">
        <w:rPr>
          <w:szCs w:val="22"/>
          <w:lang w:val="en-US" w:eastAsia="en-US"/>
        </w:rPr>
        <w:t>; (</w:t>
      </w:r>
      <w:r w:rsidR="00B63D86">
        <w:rPr>
          <w:szCs w:val="22"/>
          <w:lang w:eastAsia="en-US"/>
        </w:rPr>
        <w:t>ц</w:t>
      </w:r>
      <w:r w:rsidRPr="00D25269">
        <w:rPr>
          <w:szCs w:val="22"/>
          <w:lang w:val="en-US" w:eastAsia="en-US"/>
        </w:rPr>
        <w:t xml:space="preserve">) </w:t>
      </w:r>
      <w:r w:rsidRPr="00D25269">
        <w:rPr>
          <w:szCs w:val="22"/>
          <w:lang w:eastAsia="en-US"/>
        </w:rPr>
        <w:t xml:space="preserve">евиденцију да је еквивалентни износ обрачунат у системима управљања буџетом Зајмопримца; и </w:t>
      </w:r>
      <w:r w:rsidRPr="00D25269">
        <w:rPr>
          <w:szCs w:val="22"/>
          <w:lang w:val="en-US" w:eastAsia="en-US"/>
        </w:rPr>
        <w:t>(</w:t>
      </w:r>
      <w:r w:rsidR="005C5108">
        <w:rPr>
          <w:szCs w:val="22"/>
          <w:lang w:eastAsia="en-US"/>
        </w:rPr>
        <w:t>д</w:t>
      </w:r>
      <w:r w:rsidRPr="00D25269">
        <w:rPr>
          <w:szCs w:val="22"/>
          <w:lang w:val="en-US" w:eastAsia="en-US"/>
        </w:rPr>
        <w:t>)</w:t>
      </w:r>
      <w:r w:rsidRPr="00D25269">
        <w:rPr>
          <w:szCs w:val="22"/>
          <w:lang w:eastAsia="en-US"/>
        </w:rPr>
        <w:t xml:space="preserve"> извод о примањима и исплатама </w:t>
      </w:r>
      <w:r w:rsidRPr="00D25269">
        <w:rPr>
          <w:bCs/>
          <w:iCs/>
          <w:szCs w:val="22"/>
          <w:lang w:val="en-US" w:eastAsia="en-US"/>
        </w:rPr>
        <w:t>[</w:t>
      </w:r>
      <w:r w:rsidRPr="00D25269">
        <w:rPr>
          <w:bCs/>
          <w:iCs/>
          <w:szCs w:val="22"/>
          <w:lang w:eastAsia="en-US"/>
        </w:rPr>
        <w:t>рачун наведен у Одељку</w:t>
      </w:r>
      <w:r w:rsidRPr="00D25269">
        <w:rPr>
          <w:bCs/>
          <w:iCs/>
          <w:szCs w:val="22"/>
          <w:lang w:val="en-US" w:eastAsia="en-US"/>
        </w:rPr>
        <w:t xml:space="preserve"> 2.03 (a) </w:t>
      </w:r>
      <w:r w:rsidRPr="00D25269">
        <w:rPr>
          <w:bCs/>
          <w:iCs/>
          <w:szCs w:val="22"/>
          <w:lang w:eastAsia="en-US"/>
        </w:rPr>
        <w:t>Општих услова</w:t>
      </w:r>
      <w:r w:rsidRPr="00D25269">
        <w:rPr>
          <w:bCs/>
          <w:iCs/>
          <w:szCs w:val="22"/>
          <w:lang w:val="en-US" w:eastAsia="en-US"/>
        </w:rPr>
        <w:t>]</w:t>
      </w:r>
      <w:r w:rsidRPr="00D25269">
        <w:rPr>
          <w:szCs w:val="22"/>
          <w:lang w:val="en-US" w:eastAsia="en-US"/>
        </w:rPr>
        <w:t>.</w:t>
      </w:r>
    </w:p>
    <w:p w:rsidR="00D25269" w:rsidRPr="00D25269" w:rsidRDefault="00D25269" w:rsidP="00D25269">
      <w:pPr>
        <w:tabs>
          <w:tab w:val="left" w:pos="720"/>
        </w:tabs>
        <w:ind w:left="720" w:hanging="720"/>
        <w:rPr>
          <w:szCs w:val="22"/>
          <w:lang w:val="en-US" w:eastAsia="en-US"/>
        </w:rPr>
      </w:pPr>
    </w:p>
    <w:p w:rsidR="00D25269" w:rsidRPr="00D25269" w:rsidRDefault="00D25269" w:rsidP="00D25269">
      <w:pPr>
        <w:tabs>
          <w:tab w:val="left" w:pos="720"/>
        </w:tabs>
        <w:ind w:left="720" w:hanging="720"/>
        <w:rPr>
          <w:szCs w:val="22"/>
          <w:lang w:val="en-US" w:eastAsia="en-US"/>
        </w:rPr>
      </w:pPr>
      <w:r w:rsidRPr="00D25269">
        <w:rPr>
          <w:szCs w:val="22"/>
          <w:lang w:val="en-US" w:eastAsia="en-US"/>
        </w:rPr>
        <w:tab/>
      </w:r>
      <w:proofErr w:type="spellStart"/>
      <w:r w:rsidRPr="00D25269">
        <w:rPr>
          <w:szCs w:val="22"/>
          <w:lang w:val="en-US" w:eastAsia="en-US"/>
        </w:rPr>
        <w:t>Зајмопримац</w:t>
      </w:r>
      <w:proofErr w:type="spellEnd"/>
      <w:r w:rsidRPr="00D25269">
        <w:rPr>
          <w:szCs w:val="22"/>
          <w:lang w:val="en-US" w:eastAsia="en-US"/>
        </w:rPr>
        <w:t xml:space="preserve"> </w:t>
      </w:r>
      <w:proofErr w:type="spellStart"/>
      <w:r w:rsidRPr="00D25269">
        <w:rPr>
          <w:szCs w:val="22"/>
          <w:lang w:val="en-US" w:eastAsia="en-US"/>
        </w:rPr>
        <w:t>ће</w:t>
      </w:r>
      <w:proofErr w:type="spellEnd"/>
      <w:r w:rsidRPr="00D25269">
        <w:rPr>
          <w:szCs w:val="22"/>
          <w:lang w:val="en-US" w:eastAsia="en-US"/>
        </w:rPr>
        <w:t xml:space="preserve"> у </w:t>
      </w:r>
      <w:proofErr w:type="spellStart"/>
      <w:r w:rsidRPr="00D25269">
        <w:rPr>
          <w:szCs w:val="22"/>
          <w:lang w:val="en-US" w:eastAsia="en-US"/>
        </w:rPr>
        <w:t>року</w:t>
      </w:r>
      <w:proofErr w:type="spellEnd"/>
      <w:r w:rsidRPr="00D25269">
        <w:rPr>
          <w:szCs w:val="22"/>
          <w:lang w:val="en-US" w:eastAsia="en-US"/>
        </w:rPr>
        <w:t xml:space="preserve"> </w:t>
      </w:r>
      <w:proofErr w:type="spellStart"/>
      <w:r w:rsidRPr="00D25269">
        <w:rPr>
          <w:szCs w:val="22"/>
          <w:lang w:val="en-US" w:eastAsia="en-US"/>
        </w:rPr>
        <w:t>од</w:t>
      </w:r>
      <w:proofErr w:type="spellEnd"/>
      <w:r w:rsidRPr="00D25269">
        <w:rPr>
          <w:szCs w:val="22"/>
          <w:lang w:val="en-US" w:eastAsia="en-US"/>
        </w:rPr>
        <w:t xml:space="preserve"> </w:t>
      </w:r>
      <w:proofErr w:type="spellStart"/>
      <w:r w:rsidRPr="00D25269">
        <w:rPr>
          <w:szCs w:val="22"/>
          <w:lang w:val="en-US" w:eastAsia="en-US"/>
        </w:rPr>
        <w:t>тридесет</w:t>
      </w:r>
      <w:proofErr w:type="spellEnd"/>
      <w:r w:rsidRPr="00D25269">
        <w:rPr>
          <w:szCs w:val="22"/>
          <w:lang w:val="en-US" w:eastAsia="en-US"/>
        </w:rPr>
        <w:t xml:space="preserve"> (30) </w:t>
      </w:r>
      <w:proofErr w:type="spellStart"/>
      <w:r w:rsidRPr="00D25269">
        <w:rPr>
          <w:szCs w:val="22"/>
          <w:lang w:val="en-US" w:eastAsia="en-US"/>
        </w:rPr>
        <w:t>дана</w:t>
      </w:r>
      <w:proofErr w:type="spellEnd"/>
      <w:r w:rsidRPr="00D25269">
        <w:rPr>
          <w:szCs w:val="22"/>
          <w:lang w:val="en-US" w:eastAsia="en-US"/>
        </w:rPr>
        <w:t xml:space="preserve"> </w:t>
      </w:r>
      <w:proofErr w:type="spellStart"/>
      <w:r w:rsidRPr="00D25269">
        <w:rPr>
          <w:szCs w:val="22"/>
          <w:lang w:val="en-US" w:eastAsia="en-US"/>
        </w:rPr>
        <w:t>након</w:t>
      </w:r>
      <w:proofErr w:type="spellEnd"/>
      <w:r w:rsidRPr="00D25269">
        <w:rPr>
          <w:szCs w:val="22"/>
          <w:lang w:val="en-US" w:eastAsia="en-US"/>
        </w:rPr>
        <w:t xml:space="preserve"> </w:t>
      </w:r>
      <w:proofErr w:type="spellStart"/>
      <w:r w:rsidRPr="00D25269">
        <w:rPr>
          <w:szCs w:val="22"/>
          <w:lang w:val="en-US" w:eastAsia="en-US"/>
        </w:rPr>
        <w:t>повлачења</w:t>
      </w:r>
      <w:proofErr w:type="spellEnd"/>
      <w:r w:rsidRPr="00D25269">
        <w:rPr>
          <w:szCs w:val="22"/>
          <w:lang w:val="en-US" w:eastAsia="en-US"/>
        </w:rPr>
        <w:t xml:space="preserve"> </w:t>
      </w:r>
      <w:proofErr w:type="spellStart"/>
      <w:r w:rsidRPr="00D25269">
        <w:rPr>
          <w:szCs w:val="22"/>
          <w:lang w:val="en-US" w:eastAsia="en-US"/>
        </w:rPr>
        <w:t>Зајма</w:t>
      </w:r>
      <w:proofErr w:type="spellEnd"/>
      <w:r w:rsidRPr="00D25269">
        <w:rPr>
          <w:szCs w:val="22"/>
          <w:lang w:val="en-US" w:eastAsia="en-US"/>
        </w:rPr>
        <w:t xml:space="preserve"> </w:t>
      </w:r>
      <w:proofErr w:type="spellStart"/>
      <w:r w:rsidRPr="00D25269">
        <w:rPr>
          <w:szCs w:val="22"/>
          <w:lang w:val="en-US" w:eastAsia="en-US"/>
        </w:rPr>
        <w:t>са</w:t>
      </w:r>
      <w:proofErr w:type="spellEnd"/>
      <w:r w:rsidRPr="00D25269">
        <w:rPr>
          <w:szCs w:val="22"/>
          <w:lang w:val="en-US" w:eastAsia="en-US"/>
        </w:rPr>
        <w:t xml:space="preserve"> </w:t>
      </w:r>
      <w:proofErr w:type="spellStart"/>
      <w:r w:rsidRPr="00D25269">
        <w:rPr>
          <w:szCs w:val="22"/>
          <w:lang w:val="en-US" w:eastAsia="en-US"/>
        </w:rPr>
        <w:t>рачуна</w:t>
      </w:r>
      <w:proofErr w:type="spellEnd"/>
      <w:r w:rsidRPr="00D25269">
        <w:rPr>
          <w:szCs w:val="22"/>
          <w:lang w:val="en-US" w:eastAsia="en-US"/>
        </w:rPr>
        <w:t xml:space="preserve"> </w:t>
      </w:r>
      <w:proofErr w:type="spellStart"/>
      <w:r w:rsidRPr="00D25269">
        <w:rPr>
          <w:szCs w:val="22"/>
          <w:lang w:val="en-US" w:eastAsia="en-US"/>
        </w:rPr>
        <w:t>зајма</w:t>
      </w:r>
      <w:proofErr w:type="spellEnd"/>
      <w:r w:rsidRPr="00D25269">
        <w:rPr>
          <w:szCs w:val="22"/>
          <w:lang w:val="en-US" w:eastAsia="en-US"/>
        </w:rPr>
        <w:t xml:space="preserve"> </w:t>
      </w:r>
      <w:proofErr w:type="spellStart"/>
      <w:r w:rsidRPr="00D25269">
        <w:rPr>
          <w:szCs w:val="22"/>
          <w:lang w:val="en-US" w:eastAsia="en-US"/>
        </w:rPr>
        <w:t>известити</w:t>
      </w:r>
      <w:proofErr w:type="spellEnd"/>
      <w:r w:rsidRPr="00D25269">
        <w:rPr>
          <w:szCs w:val="22"/>
          <w:lang w:val="en-US" w:eastAsia="en-US"/>
        </w:rPr>
        <w:t xml:space="preserve"> </w:t>
      </w:r>
      <w:proofErr w:type="spellStart"/>
      <w:r w:rsidRPr="00D25269">
        <w:rPr>
          <w:szCs w:val="22"/>
          <w:lang w:val="en-US" w:eastAsia="en-US"/>
        </w:rPr>
        <w:t>Банку</w:t>
      </w:r>
      <w:proofErr w:type="spellEnd"/>
      <w:r w:rsidRPr="00D25269">
        <w:rPr>
          <w:szCs w:val="22"/>
          <w:lang w:val="en-US" w:eastAsia="en-US"/>
        </w:rPr>
        <w:t xml:space="preserve"> о: (a) </w:t>
      </w:r>
      <w:proofErr w:type="spellStart"/>
      <w:r w:rsidRPr="00D25269">
        <w:rPr>
          <w:szCs w:val="22"/>
          <w:lang w:val="en-US" w:eastAsia="en-US"/>
        </w:rPr>
        <w:t>тачној</w:t>
      </w:r>
      <w:proofErr w:type="spellEnd"/>
      <w:r w:rsidRPr="00D25269">
        <w:rPr>
          <w:szCs w:val="22"/>
          <w:lang w:val="en-US" w:eastAsia="en-US"/>
        </w:rPr>
        <w:t xml:space="preserve"> </w:t>
      </w:r>
      <w:proofErr w:type="spellStart"/>
      <w:r w:rsidRPr="00D25269">
        <w:rPr>
          <w:szCs w:val="22"/>
          <w:lang w:val="en-US" w:eastAsia="en-US"/>
        </w:rPr>
        <w:t>суми</w:t>
      </w:r>
      <w:proofErr w:type="spellEnd"/>
      <w:r w:rsidRPr="00D25269">
        <w:rPr>
          <w:szCs w:val="22"/>
          <w:lang w:val="en-US" w:eastAsia="en-US"/>
        </w:rPr>
        <w:t xml:space="preserve"> </w:t>
      </w:r>
      <w:proofErr w:type="spellStart"/>
      <w:r w:rsidRPr="00D25269">
        <w:rPr>
          <w:szCs w:val="22"/>
          <w:lang w:val="en-US" w:eastAsia="en-US"/>
        </w:rPr>
        <w:t>примљеној</w:t>
      </w:r>
      <w:proofErr w:type="spellEnd"/>
      <w:r w:rsidRPr="00D25269">
        <w:rPr>
          <w:szCs w:val="22"/>
          <w:lang w:val="en-US" w:eastAsia="en-US"/>
        </w:rPr>
        <w:t xml:space="preserve"> </w:t>
      </w:r>
      <w:proofErr w:type="spellStart"/>
      <w:r w:rsidRPr="00D25269">
        <w:rPr>
          <w:szCs w:val="22"/>
          <w:lang w:val="en-US" w:eastAsia="en-US"/>
        </w:rPr>
        <w:t>на</w:t>
      </w:r>
      <w:proofErr w:type="spellEnd"/>
      <w:r w:rsidRPr="00D25269">
        <w:rPr>
          <w:szCs w:val="22"/>
          <w:lang w:val="en-US" w:eastAsia="en-US"/>
        </w:rPr>
        <w:t xml:space="preserve"> </w:t>
      </w:r>
      <w:proofErr w:type="spellStart"/>
      <w:r w:rsidRPr="00D25269">
        <w:rPr>
          <w:szCs w:val="22"/>
          <w:lang w:val="en-US" w:eastAsia="en-US"/>
        </w:rPr>
        <w:t>рачун</w:t>
      </w:r>
      <w:proofErr w:type="spellEnd"/>
      <w:r w:rsidRPr="00D25269">
        <w:rPr>
          <w:szCs w:val="22"/>
          <w:lang w:val="en-US" w:eastAsia="en-US"/>
        </w:rPr>
        <w:t xml:space="preserve"> </w:t>
      </w:r>
      <w:proofErr w:type="spellStart"/>
      <w:r w:rsidRPr="00D25269">
        <w:rPr>
          <w:szCs w:val="22"/>
          <w:lang w:val="en-US" w:eastAsia="en-US"/>
        </w:rPr>
        <w:t>из</w:t>
      </w:r>
      <w:proofErr w:type="spellEnd"/>
      <w:r w:rsidRPr="00D25269">
        <w:rPr>
          <w:szCs w:val="22"/>
          <w:lang w:val="en-US" w:eastAsia="en-US"/>
        </w:rPr>
        <w:t xml:space="preserve"> </w:t>
      </w:r>
      <w:proofErr w:type="spellStart"/>
      <w:r w:rsidRPr="00D25269">
        <w:rPr>
          <w:szCs w:val="22"/>
          <w:lang w:val="en-US" w:eastAsia="en-US"/>
        </w:rPr>
        <w:t>Одељка</w:t>
      </w:r>
      <w:proofErr w:type="spellEnd"/>
      <w:r w:rsidRPr="00D25269">
        <w:rPr>
          <w:szCs w:val="22"/>
          <w:lang w:val="en-US" w:eastAsia="en-US"/>
        </w:rPr>
        <w:t xml:space="preserve"> 2.03 (a) </w:t>
      </w:r>
      <w:proofErr w:type="spellStart"/>
      <w:r w:rsidRPr="00D25269">
        <w:rPr>
          <w:szCs w:val="22"/>
          <w:lang w:val="en-US" w:eastAsia="en-US"/>
        </w:rPr>
        <w:t>Општих</w:t>
      </w:r>
      <w:proofErr w:type="spellEnd"/>
      <w:r w:rsidRPr="00D25269">
        <w:rPr>
          <w:szCs w:val="22"/>
          <w:lang w:val="en-US" w:eastAsia="en-US"/>
        </w:rPr>
        <w:t xml:space="preserve"> </w:t>
      </w:r>
      <w:proofErr w:type="spellStart"/>
      <w:r w:rsidRPr="00D25269">
        <w:rPr>
          <w:szCs w:val="22"/>
          <w:lang w:val="en-US" w:eastAsia="en-US"/>
        </w:rPr>
        <w:t>услова</w:t>
      </w:r>
      <w:proofErr w:type="spellEnd"/>
      <w:r w:rsidRPr="00D25269">
        <w:rPr>
          <w:szCs w:val="22"/>
          <w:lang w:val="en-US" w:eastAsia="en-US"/>
        </w:rPr>
        <w:t xml:space="preserve">; (б) </w:t>
      </w:r>
      <w:proofErr w:type="spellStart"/>
      <w:r w:rsidRPr="00D25269">
        <w:rPr>
          <w:szCs w:val="22"/>
          <w:lang w:val="en-US" w:eastAsia="en-US"/>
        </w:rPr>
        <w:t>детаљима</w:t>
      </w:r>
      <w:proofErr w:type="spellEnd"/>
      <w:r w:rsidRPr="00D25269">
        <w:rPr>
          <w:szCs w:val="22"/>
          <w:lang w:val="en-US" w:eastAsia="en-US"/>
        </w:rPr>
        <w:t xml:space="preserve"> </w:t>
      </w:r>
      <w:proofErr w:type="spellStart"/>
      <w:r w:rsidRPr="00D25269">
        <w:rPr>
          <w:szCs w:val="22"/>
          <w:lang w:val="en-US" w:eastAsia="en-US"/>
        </w:rPr>
        <w:t>рачуна</w:t>
      </w:r>
      <w:proofErr w:type="spellEnd"/>
      <w:r w:rsidRPr="00D25269">
        <w:rPr>
          <w:szCs w:val="22"/>
          <w:lang w:val="en-US" w:eastAsia="en-US"/>
        </w:rPr>
        <w:t xml:space="preserve"> </w:t>
      </w:r>
      <w:proofErr w:type="spellStart"/>
      <w:r w:rsidRPr="00D25269">
        <w:rPr>
          <w:szCs w:val="22"/>
          <w:lang w:val="en-US" w:eastAsia="en-US"/>
        </w:rPr>
        <w:t>на</w:t>
      </w:r>
      <w:proofErr w:type="spellEnd"/>
      <w:r w:rsidRPr="00D25269">
        <w:rPr>
          <w:szCs w:val="22"/>
          <w:lang w:val="en-US" w:eastAsia="en-US"/>
        </w:rPr>
        <w:t xml:space="preserve"> </w:t>
      </w:r>
      <w:proofErr w:type="spellStart"/>
      <w:r w:rsidRPr="00D25269">
        <w:rPr>
          <w:szCs w:val="22"/>
          <w:lang w:val="en-US" w:eastAsia="en-US"/>
        </w:rPr>
        <w:t>који</w:t>
      </w:r>
      <w:proofErr w:type="spellEnd"/>
      <w:r w:rsidRPr="00D25269">
        <w:rPr>
          <w:szCs w:val="22"/>
          <w:lang w:val="en-US" w:eastAsia="en-US"/>
        </w:rPr>
        <w:t xml:space="preserve"> </w:t>
      </w:r>
      <w:proofErr w:type="spellStart"/>
      <w:r w:rsidRPr="00D25269">
        <w:rPr>
          <w:szCs w:val="22"/>
          <w:lang w:val="en-US" w:eastAsia="en-US"/>
        </w:rPr>
        <w:t>ће</w:t>
      </w:r>
      <w:proofErr w:type="spellEnd"/>
      <w:r w:rsidRPr="00D25269">
        <w:rPr>
          <w:szCs w:val="22"/>
          <w:lang w:val="en-US" w:eastAsia="en-US"/>
        </w:rPr>
        <w:t xml:space="preserve"> </w:t>
      </w:r>
      <w:proofErr w:type="spellStart"/>
      <w:r w:rsidRPr="00D25269">
        <w:rPr>
          <w:szCs w:val="22"/>
          <w:lang w:val="en-US" w:eastAsia="en-US"/>
        </w:rPr>
        <w:t>динарска</w:t>
      </w:r>
      <w:proofErr w:type="spellEnd"/>
      <w:r w:rsidRPr="00D25269">
        <w:rPr>
          <w:szCs w:val="22"/>
          <w:lang w:val="en-US" w:eastAsia="en-US"/>
        </w:rPr>
        <w:t xml:space="preserve"> </w:t>
      </w:r>
      <w:proofErr w:type="spellStart"/>
      <w:r w:rsidRPr="00D25269">
        <w:rPr>
          <w:szCs w:val="22"/>
          <w:lang w:val="en-US" w:eastAsia="en-US"/>
        </w:rPr>
        <w:t>противвредност</w:t>
      </w:r>
      <w:proofErr w:type="spellEnd"/>
      <w:r w:rsidRPr="00D25269">
        <w:rPr>
          <w:szCs w:val="22"/>
          <w:lang w:val="en-US" w:eastAsia="en-US"/>
        </w:rPr>
        <w:t xml:space="preserve"> </w:t>
      </w:r>
      <w:proofErr w:type="spellStart"/>
      <w:r w:rsidRPr="00D25269">
        <w:rPr>
          <w:szCs w:val="22"/>
          <w:lang w:val="en-US" w:eastAsia="en-US"/>
        </w:rPr>
        <w:t>средстава</w:t>
      </w:r>
      <w:proofErr w:type="spellEnd"/>
      <w:r w:rsidRPr="00D25269">
        <w:rPr>
          <w:szCs w:val="22"/>
          <w:lang w:val="en-US" w:eastAsia="en-US"/>
        </w:rPr>
        <w:t xml:space="preserve"> </w:t>
      </w:r>
      <w:proofErr w:type="spellStart"/>
      <w:r w:rsidRPr="00D25269">
        <w:rPr>
          <w:szCs w:val="22"/>
          <w:lang w:val="en-US" w:eastAsia="en-US"/>
        </w:rPr>
        <w:t>Зајма</w:t>
      </w:r>
      <w:proofErr w:type="spellEnd"/>
      <w:r w:rsidRPr="00D25269">
        <w:rPr>
          <w:szCs w:val="22"/>
          <w:lang w:val="en-US" w:eastAsia="en-US"/>
        </w:rPr>
        <w:t xml:space="preserve"> </w:t>
      </w:r>
      <w:proofErr w:type="spellStart"/>
      <w:r w:rsidRPr="00D25269">
        <w:rPr>
          <w:szCs w:val="22"/>
          <w:lang w:val="en-US" w:eastAsia="en-US"/>
        </w:rPr>
        <w:t>бити</w:t>
      </w:r>
      <w:proofErr w:type="spellEnd"/>
      <w:r w:rsidRPr="00D25269">
        <w:rPr>
          <w:szCs w:val="22"/>
          <w:lang w:val="en-US" w:eastAsia="en-US"/>
        </w:rPr>
        <w:t xml:space="preserve"> </w:t>
      </w:r>
      <w:proofErr w:type="spellStart"/>
      <w:r w:rsidRPr="00D25269">
        <w:rPr>
          <w:szCs w:val="22"/>
          <w:lang w:val="en-US" w:eastAsia="en-US"/>
        </w:rPr>
        <w:t>депонована</w:t>
      </w:r>
      <w:proofErr w:type="spellEnd"/>
      <w:r w:rsidRPr="00D25269">
        <w:rPr>
          <w:szCs w:val="22"/>
          <w:lang w:val="en-US" w:eastAsia="en-US"/>
        </w:rPr>
        <w:t>; (</w:t>
      </w:r>
      <w:r w:rsidRPr="00D25269">
        <w:rPr>
          <w:szCs w:val="22"/>
          <w:lang w:eastAsia="en-US"/>
        </w:rPr>
        <w:t>ц</w:t>
      </w:r>
      <w:r w:rsidRPr="00D25269">
        <w:rPr>
          <w:szCs w:val="22"/>
          <w:lang w:val="en-US" w:eastAsia="en-US"/>
        </w:rPr>
        <w:t xml:space="preserve">) </w:t>
      </w:r>
      <w:proofErr w:type="spellStart"/>
      <w:r w:rsidRPr="00D25269">
        <w:rPr>
          <w:szCs w:val="22"/>
          <w:lang w:val="en-US" w:eastAsia="en-US"/>
        </w:rPr>
        <w:t>евиденцији</w:t>
      </w:r>
      <w:proofErr w:type="spellEnd"/>
      <w:r w:rsidRPr="00D25269">
        <w:rPr>
          <w:szCs w:val="22"/>
          <w:lang w:val="en-US" w:eastAsia="en-US"/>
        </w:rPr>
        <w:t xml:space="preserve"> </w:t>
      </w:r>
      <w:proofErr w:type="spellStart"/>
      <w:r w:rsidRPr="00D25269">
        <w:rPr>
          <w:szCs w:val="22"/>
          <w:lang w:val="en-US" w:eastAsia="en-US"/>
        </w:rPr>
        <w:t>да</w:t>
      </w:r>
      <w:proofErr w:type="spellEnd"/>
      <w:r w:rsidRPr="00D25269">
        <w:rPr>
          <w:szCs w:val="22"/>
          <w:lang w:val="en-US" w:eastAsia="en-US"/>
        </w:rPr>
        <w:t xml:space="preserve"> </w:t>
      </w:r>
      <w:proofErr w:type="spellStart"/>
      <w:r w:rsidRPr="00D25269">
        <w:rPr>
          <w:szCs w:val="22"/>
          <w:lang w:val="en-US" w:eastAsia="en-US"/>
        </w:rPr>
        <w:t>је</w:t>
      </w:r>
      <w:proofErr w:type="spellEnd"/>
      <w:r w:rsidRPr="00D25269">
        <w:rPr>
          <w:szCs w:val="22"/>
          <w:lang w:val="en-US" w:eastAsia="en-US"/>
        </w:rPr>
        <w:t xml:space="preserve"> </w:t>
      </w:r>
      <w:proofErr w:type="spellStart"/>
      <w:r w:rsidRPr="00D25269">
        <w:rPr>
          <w:szCs w:val="22"/>
          <w:lang w:val="en-US" w:eastAsia="en-US"/>
        </w:rPr>
        <w:t>еквивалентни</w:t>
      </w:r>
      <w:proofErr w:type="spellEnd"/>
      <w:r w:rsidRPr="00D25269">
        <w:rPr>
          <w:szCs w:val="22"/>
          <w:lang w:val="en-US" w:eastAsia="en-US"/>
        </w:rPr>
        <w:t xml:space="preserve"> </w:t>
      </w:r>
      <w:proofErr w:type="spellStart"/>
      <w:r w:rsidRPr="00D25269">
        <w:rPr>
          <w:szCs w:val="22"/>
          <w:lang w:val="en-US" w:eastAsia="en-US"/>
        </w:rPr>
        <w:t>износ</w:t>
      </w:r>
      <w:proofErr w:type="spellEnd"/>
      <w:r w:rsidRPr="00D25269">
        <w:rPr>
          <w:szCs w:val="22"/>
          <w:lang w:val="en-US" w:eastAsia="en-US"/>
        </w:rPr>
        <w:t xml:space="preserve"> </w:t>
      </w:r>
      <w:proofErr w:type="spellStart"/>
      <w:r w:rsidRPr="00D25269">
        <w:rPr>
          <w:szCs w:val="22"/>
          <w:lang w:val="en-US" w:eastAsia="en-US"/>
        </w:rPr>
        <w:t>проведен</w:t>
      </w:r>
      <w:proofErr w:type="spellEnd"/>
      <w:r w:rsidRPr="00D25269">
        <w:rPr>
          <w:szCs w:val="22"/>
          <w:lang w:val="en-US" w:eastAsia="en-US"/>
        </w:rPr>
        <w:t xml:space="preserve"> у </w:t>
      </w:r>
      <w:proofErr w:type="spellStart"/>
      <w:r w:rsidRPr="00D25269">
        <w:rPr>
          <w:szCs w:val="22"/>
          <w:lang w:val="en-US" w:eastAsia="en-US"/>
        </w:rPr>
        <w:t>системима</w:t>
      </w:r>
      <w:proofErr w:type="spellEnd"/>
      <w:r w:rsidRPr="00D25269">
        <w:rPr>
          <w:szCs w:val="22"/>
          <w:lang w:val="en-US" w:eastAsia="en-US"/>
        </w:rPr>
        <w:t xml:space="preserve"> </w:t>
      </w:r>
      <w:proofErr w:type="spellStart"/>
      <w:r w:rsidRPr="00D25269">
        <w:rPr>
          <w:szCs w:val="22"/>
          <w:lang w:val="en-US" w:eastAsia="en-US"/>
        </w:rPr>
        <w:t>буџетског</w:t>
      </w:r>
      <w:proofErr w:type="spellEnd"/>
      <w:r w:rsidRPr="00D25269">
        <w:rPr>
          <w:szCs w:val="22"/>
          <w:lang w:val="en-US" w:eastAsia="en-US"/>
        </w:rPr>
        <w:t xml:space="preserve"> </w:t>
      </w:r>
      <w:proofErr w:type="spellStart"/>
      <w:r w:rsidRPr="00D25269">
        <w:rPr>
          <w:szCs w:val="22"/>
          <w:lang w:val="en-US" w:eastAsia="en-US"/>
        </w:rPr>
        <w:t>управљања</w:t>
      </w:r>
      <w:proofErr w:type="spellEnd"/>
      <w:r w:rsidRPr="00D25269">
        <w:rPr>
          <w:szCs w:val="22"/>
          <w:lang w:val="en-US" w:eastAsia="en-US"/>
        </w:rPr>
        <w:t xml:space="preserve"> </w:t>
      </w:r>
      <w:proofErr w:type="spellStart"/>
      <w:r w:rsidRPr="00D25269">
        <w:rPr>
          <w:szCs w:val="22"/>
          <w:lang w:val="en-US" w:eastAsia="en-US"/>
        </w:rPr>
        <w:t>Зајмопримца</w:t>
      </w:r>
      <w:proofErr w:type="spellEnd"/>
      <w:r w:rsidRPr="00D25269">
        <w:rPr>
          <w:szCs w:val="22"/>
          <w:lang w:val="en-US" w:eastAsia="en-US"/>
        </w:rPr>
        <w:t>; и (</w:t>
      </w:r>
      <w:r w:rsidRPr="00D25269">
        <w:rPr>
          <w:szCs w:val="22"/>
          <w:lang w:eastAsia="en-US"/>
        </w:rPr>
        <w:t>д</w:t>
      </w:r>
      <w:r w:rsidRPr="00D25269">
        <w:rPr>
          <w:szCs w:val="22"/>
          <w:lang w:val="en-US" w:eastAsia="en-US"/>
        </w:rPr>
        <w:t xml:space="preserve">) </w:t>
      </w:r>
      <w:proofErr w:type="spellStart"/>
      <w:r w:rsidRPr="00D25269">
        <w:rPr>
          <w:szCs w:val="22"/>
          <w:lang w:val="en-US" w:eastAsia="en-US"/>
        </w:rPr>
        <w:t>извод</w:t>
      </w:r>
      <w:proofErr w:type="spellEnd"/>
      <w:r w:rsidRPr="00D25269">
        <w:rPr>
          <w:szCs w:val="22"/>
          <w:lang w:val="en-US" w:eastAsia="en-US"/>
        </w:rPr>
        <w:t xml:space="preserve"> о </w:t>
      </w:r>
      <w:proofErr w:type="spellStart"/>
      <w:r w:rsidRPr="00D25269">
        <w:rPr>
          <w:szCs w:val="22"/>
          <w:lang w:val="en-US" w:eastAsia="en-US"/>
        </w:rPr>
        <w:t>примањима</w:t>
      </w:r>
      <w:proofErr w:type="spellEnd"/>
      <w:r w:rsidRPr="00D25269">
        <w:rPr>
          <w:szCs w:val="22"/>
          <w:lang w:val="en-US" w:eastAsia="en-US"/>
        </w:rPr>
        <w:t xml:space="preserve"> и </w:t>
      </w:r>
      <w:proofErr w:type="spellStart"/>
      <w:r w:rsidRPr="00D25269">
        <w:rPr>
          <w:szCs w:val="22"/>
          <w:lang w:val="en-US" w:eastAsia="en-US"/>
        </w:rPr>
        <w:t>исплатама</w:t>
      </w:r>
      <w:proofErr w:type="spellEnd"/>
      <w:r w:rsidRPr="00D25269">
        <w:rPr>
          <w:szCs w:val="22"/>
          <w:lang w:val="en-US" w:eastAsia="en-US"/>
        </w:rPr>
        <w:t xml:space="preserve"> </w:t>
      </w:r>
      <w:proofErr w:type="spellStart"/>
      <w:r w:rsidRPr="00D25269">
        <w:rPr>
          <w:szCs w:val="22"/>
          <w:lang w:val="en-US" w:eastAsia="en-US"/>
        </w:rPr>
        <w:t>са</w:t>
      </w:r>
      <w:proofErr w:type="spellEnd"/>
      <w:r w:rsidRPr="00D25269">
        <w:rPr>
          <w:szCs w:val="22"/>
          <w:lang w:val="en-US" w:eastAsia="en-US"/>
        </w:rPr>
        <w:t xml:space="preserve"> </w:t>
      </w:r>
      <w:proofErr w:type="spellStart"/>
      <w:r w:rsidRPr="00D25269">
        <w:rPr>
          <w:szCs w:val="22"/>
          <w:lang w:val="en-US" w:eastAsia="en-US"/>
        </w:rPr>
        <w:t>рачуна</w:t>
      </w:r>
      <w:proofErr w:type="spellEnd"/>
      <w:r w:rsidRPr="00D25269">
        <w:rPr>
          <w:szCs w:val="22"/>
          <w:lang w:val="en-US" w:eastAsia="en-US"/>
        </w:rPr>
        <w:t xml:space="preserve"> </w:t>
      </w:r>
      <w:proofErr w:type="spellStart"/>
      <w:r w:rsidRPr="00D25269">
        <w:rPr>
          <w:szCs w:val="22"/>
          <w:lang w:val="en-US" w:eastAsia="en-US"/>
        </w:rPr>
        <w:t>из</w:t>
      </w:r>
      <w:proofErr w:type="spellEnd"/>
      <w:r w:rsidRPr="00D25269">
        <w:rPr>
          <w:szCs w:val="22"/>
          <w:lang w:val="en-US" w:eastAsia="en-US"/>
        </w:rPr>
        <w:t xml:space="preserve"> </w:t>
      </w:r>
      <w:proofErr w:type="spellStart"/>
      <w:r w:rsidRPr="00D25269">
        <w:rPr>
          <w:szCs w:val="22"/>
          <w:lang w:val="en-US" w:eastAsia="en-US"/>
        </w:rPr>
        <w:t>Одељка</w:t>
      </w:r>
      <w:proofErr w:type="spellEnd"/>
      <w:r w:rsidRPr="00D25269">
        <w:rPr>
          <w:szCs w:val="22"/>
          <w:lang w:val="en-US" w:eastAsia="en-US"/>
        </w:rPr>
        <w:t xml:space="preserve"> 2.03 (a) </w:t>
      </w:r>
      <w:proofErr w:type="spellStart"/>
      <w:r w:rsidRPr="00D25269">
        <w:rPr>
          <w:szCs w:val="22"/>
          <w:lang w:val="en-US" w:eastAsia="en-US"/>
        </w:rPr>
        <w:t>Општих</w:t>
      </w:r>
      <w:proofErr w:type="spellEnd"/>
      <w:r w:rsidRPr="00D25269">
        <w:rPr>
          <w:szCs w:val="22"/>
          <w:lang w:val="en-US" w:eastAsia="en-US"/>
        </w:rPr>
        <w:t xml:space="preserve"> услова.</w:t>
      </w:r>
    </w:p>
    <w:p w:rsidR="00D25269" w:rsidRPr="00D25269" w:rsidRDefault="00D25269" w:rsidP="00D25269">
      <w:pPr>
        <w:tabs>
          <w:tab w:val="left" w:pos="720"/>
        </w:tabs>
        <w:ind w:left="720" w:hanging="720"/>
        <w:rPr>
          <w:szCs w:val="22"/>
          <w:lang w:val="en-US" w:eastAsia="en-US"/>
        </w:rPr>
      </w:pPr>
    </w:p>
    <w:p w:rsidR="00D25269" w:rsidRPr="00D25269" w:rsidRDefault="00D25269" w:rsidP="00D25269">
      <w:pPr>
        <w:tabs>
          <w:tab w:val="left" w:pos="720"/>
        </w:tabs>
        <w:ind w:left="720" w:hanging="720"/>
        <w:rPr>
          <w:szCs w:val="22"/>
          <w:lang w:val="en-US" w:eastAsia="en-US"/>
        </w:rPr>
      </w:pPr>
      <w:r w:rsidRPr="00D25269">
        <w:rPr>
          <w:b/>
          <w:bCs/>
          <w:szCs w:val="22"/>
          <w:lang w:val="en-US" w:eastAsia="en-US"/>
        </w:rPr>
        <w:t>Е.</w:t>
      </w:r>
      <w:r w:rsidRPr="00D25269">
        <w:rPr>
          <w:b/>
          <w:bCs/>
          <w:szCs w:val="22"/>
          <w:lang w:val="en-US" w:eastAsia="en-US"/>
        </w:rPr>
        <w:tab/>
      </w:r>
      <w:r w:rsidRPr="00D25269">
        <w:rPr>
          <w:b/>
          <w:bCs/>
          <w:szCs w:val="22"/>
          <w:lang w:eastAsia="en-US"/>
        </w:rPr>
        <w:t>Датум завршетка</w:t>
      </w:r>
      <w:r w:rsidRPr="00D25269">
        <w:rPr>
          <w:b/>
          <w:bCs/>
          <w:szCs w:val="22"/>
          <w:lang w:val="en-US" w:eastAsia="en-US"/>
        </w:rPr>
        <w:t xml:space="preserve">.  </w:t>
      </w:r>
      <w:r w:rsidRPr="00D25269">
        <w:rPr>
          <w:szCs w:val="22"/>
          <w:lang w:eastAsia="en-US"/>
        </w:rPr>
        <w:t>Датум завршетка је 31. децембар 2022. године.</w:t>
      </w:r>
    </w:p>
    <w:p w:rsidR="00D25269" w:rsidRPr="00D25269" w:rsidRDefault="00D25269" w:rsidP="00D25269">
      <w:pPr>
        <w:ind w:left="720" w:hanging="720"/>
        <w:jc w:val="left"/>
        <w:rPr>
          <w:szCs w:val="22"/>
          <w:lang w:val="en-US" w:eastAsia="en-US"/>
        </w:rPr>
      </w:pPr>
    </w:p>
    <w:p w:rsidR="00D25269" w:rsidRPr="00D25269" w:rsidRDefault="00D25269" w:rsidP="00D25269">
      <w:pPr>
        <w:jc w:val="center"/>
        <w:rPr>
          <w:b/>
          <w:szCs w:val="22"/>
          <w:lang w:val="en-US" w:eastAsia="en-US"/>
        </w:rPr>
      </w:pPr>
      <w:r w:rsidRPr="00D25269">
        <w:rPr>
          <w:szCs w:val="22"/>
          <w:lang w:val="en-US" w:eastAsia="en-US"/>
        </w:rPr>
        <w:br w:type="page"/>
      </w:r>
      <w:r w:rsidRPr="00D25269">
        <w:rPr>
          <w:b/>
          <w:szCs w:val="22"/>
          <w:lang w:eastAsia="en-US"/>
        </w:rPr>
        <w:lastRenderedPageBreak/>
        <w:t>ПРОГРАМ</w:t>
      </w:r>
      <w:r w:rsidRPr="00D25269">
        <w:rPr>
          <w:b/>
          <w:szCs w:val="22"/>
          <w:lang w:val="en-US" w:eastAsia="en-US"/>
        </w:rPr>
        <w:t xml:space="preserve"> 2</w:t>
      </w:r>
    </w:p>
    <w:p w:rsidR="00D25269" w:rsidRPr="00D25269" w:rsidRDefault="00D25269" w:rsidP="00D25269">
      <w:pPr>
        <w:jc w:val="center"/>
        <w:rPr>
          <w:b/>
          <w:szCs w:val="22"/>
          <w:lang w:val="en-US" w:eastAsia="en-US"/>
        </w:rPr>
      </w:pPr>
    </w:p>
    <w:p w:rsidR="00D25269" w:rsidRPr="00D25269" w:rsidRDefault="00D25269" w:rsidP="00D25269">
      <w:pPr>
        <w:rPr>
          <w:b/>
          <w:szCs w:val="22"/>
          <w:lang w:val="en-US" w:eastAsia="en-US"/>
        </w:rPr>
      </w:pPr>
    </w:p>
    <w:p w:rsidR="00D25269" w:rsidRPr="00D25269" w:rsidRDefault="00D25269" w:rsidP="00D25269">
      <w:pPr>
        <w:jc w:val="center"/>
        <w:rPr>
          <w:b/>
          <w:szCs w:val="22"/>
          <w:lang w:eastAsia="en-US"/>
        </w:rPr>
      </w:pPr>
      <w:r w:rsidRPr="00D25269">
        <w:rPr>
          <w:b/>
          <w:szCs w:val="22"/>
          <w:lang w:eastAsia="en-US"/>
        </w:rPr>
        <w:t>Амортизациоони план отплате везан за ангажована средства</w:t>
      </w:r>
    </w:p>
    <w:p w:rsidR="00D25269" w:rsidRPr="00D25269" w:rsidRDefault="00D25269" w:rsidP="00D25269">
      <w:pPr>
        <w:rPr>
          <w:b/>
          <w:szCs w:val="22"/>
          <w:lang w:val="en-US" w:eastAsia="en-US"/>
        </w:rPr>
      </w:pPr>
    </w:p>
    <w:p w:rsidR="00D25269" w:rsidRPr="00D25269" w:rsidRDefault="00D25269" w:rsidP="00D25269">
      <w:pPr>
        <w:rPr>
          <w:szCs w:val="22"/>
          <w:lang w:val="en-US" w:eastAsia="en-US"/>
        </w:rPr>
      </w:pPr>
      <w:r w:rsidRPr="00D25269">
        <w:rPr>
          <w:szCs w:val="22"/>
          <w:lang w:eastAsia="en-US"/>
        </w:rPr>
        <w:t>Наредна табела утврђује Датуме отплате главнице Зајма и проценат износa укупне главнице Зајма плативе на сваки Датум плаћања главнице („Удео рате”).</w:t>
      </w:r>
    </w:p>
    <w:p w:rsidR="00D25269" w:rsidRPr="00D25269" w:rsidRDefault="00D25269" w:rsidP="00D25269">
      <w:pPr>
        <w:ind w:left="720"/>
        <w:jc w:val="center"/>
        <w:rPr>
          <w:b/>
          <w:i/>
          <w:szCs w:val="22"/>
          <w:lang w:eastAsia="en-US"/>
        </w:rPr>
      </w:pPr>
      <w:r w:rsidRPr="00D25269">
        <w:rPr>
          <w:b/>
          <w:szCs w:val="22"/>
          <w:lang w:eastAsia="en-US"/>
        </w:rPr>
        <w:t>Отплата главнице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D25269" w:rsidRPr="00D25269" w:rsidTr="005740DC">
        <w:tc>
          <w:tcPr>
            <w:tcW w:w="2500" w:type="pct"/>
          </w:tcPr>
          <w:p w:rsidR="00D25269" w:rsidRPr="00D25269" w:rsidRDefault="00D25269" w:rsidP="00D25269">
            <w:pPr>
              <w:jc w:val="center"/>
              <w:rPr>
                <w:b/>
                <w:szCs w:val="22"/>
                <w:lang w:eastAsia="en-US"/>
              </w:rPr>
            </w:pPr>
            <w:r w:rsidRPr="00D25269">
              <w:rPr>
                <w:b/>
                <w:szCs w:val="22"/>
                <w:lang w:eastAsia="en-US"/>
              </w:rPr>
              <w:t>Дан отплате главнице</w:t>
            </w:r>
          </w:p>
        </w:tc>
        <w:tc>
          <w:tcPr>
            <w:tcW w:w="2500" w:type="pct"/>
          </w:tcPr>
          <w:p w:rsidR="00D25269" w:rsidRPr="00D25269" w:rsidRDefault="00D25269" w:rsidP="00D25269">
            <w:pPr>
              <w:jc w:val="center"/>
              <w:rPr>
                <w:szCs w:val="22"/>
                <w:lang w:eastAsia="en-US"/>
              </w:rPr>
            </w:pPr>
            <w:r w:rsidRPr="00D25269">
              <w:rPr>
                <w:b/>
                <w:szCs w:val="22"/>
                <w:lang w:eastAsia="en-US"/>
              </w:rPr>
              <w:t>Удео рате</w:t>
            </w:r>
          </w:p>
        </w:tc>
      </w:tr>
      <w:tr w:rsidR="00D25269" w:rsidRPr="00D25269" w:rsidTr="005740DC">
        <w:tc>
          <w:tcPr>
            <w:tcW w:w="2500" w:type="pct"/>
          </w:tcPr>
          <w:p w:rsidR="00D25269" w:rsidRPr="00D25269" w:rsidRDefault="00D25269" w:rsidP="00D25269">
            <w:pPr>
              <w:rPr>
                <w:szCs w:val="22"/>
                <w:lang w:eastAsia="en-US"/>
              </w:rPr>
            </w:pPr>
          </w:p>
          <w:p w:rsidR="00D25269" w:rsidRPr="00D25269" w:rsidRDefault="00D25269" w:rsidP="00D25269">
            <w:pPr>
              <w:rPr>
                <w:szCs w:val="22"/>
                <w:lang w:eastAsia="en-US"/>
              </w:rPr>
            </w:pPr>
            <w:r w:rsidRPr="00D25269">
              <w:rPr>
                <w:szCs w:val="22"/>
                <w:lang w:eastAsia="en-US"/>
              </w:rPr>
              <w:t>Сваког</w:t>
            </w:r>
            <w:r w:rsidRPr="00D25269">
              <w:rPr>
                <w:szCs w:val="22"/>
                <w:lang w:val="en-US" w:eastAsia="en-US"/>
              </w:rPr>
              <w:t xml:space="preserve"> </w:t>
            </w:r>
            <w:r w:rsidRPr="00D25269">
              <w:rPr>
                <w:szCs w:val="22"/>
                <w:lang w:eastAsia="en-US"/>
              </w:rPr>
              <w:t xml:space="preserve">15. јуна и 15. децембра </w:t>
            </w:r>
          </w:p>
          <w:p w:rsidR="00D25269" w:rsidRPr="00D25269" w:rsidRDefault="00D25269" w:rsidP="00D25269">
            <w:pPr>
              <w:rPr>
                <w:szCs w:val="22"/>
                <w:lang w:val="en-US" w:eastAsia="en-US"/>
              </w:rPr>
            </w:pPr>
          </w:p>
          <w:p w:rsidR="00D25269" w:rsidRPr="00D25269" w:rsidRDefault="00D25269" w:rsidP="00D25269">
            <w:pPr>
              <w:rPr>
                <w:szCs w:val="22"/>
                <w:lang w:val="en-US" w:eastAsia="en-US"/>
              </w:rPr>
            </w:pPr>
            <w:r w:rsidRPr="00D25269">
              <w:rPr>
                <w:szCs w:val="22"/>
                <w:lang w:eastAsia="en-US"/>
              </w:rPr>
              <w:t>Почевши од</w:t>
            </w:r>
            <w:r w:rsidRPr="00D25269">
              <w:rPr>
                <w:szCs w:val="22"/>
                <w:lang w:val="en-US" w:eastAsia="en-US"/>
              </w:rPr>
              <w:t xml:space="preserve"> </w:t>
            </w:r>
            <w:r w:rsidRPr="00D25269">
              <w:rPr>
                <w:szCs w:val="22"/>
                <w:lang w:eastAsia="en-US"/>
              </w:rPr>
              <w:t>15. јуна 2026. године</w:t>
            </w:r>
            <w:r w:rsidRPr="00D25269">
              <w:rPr>
                <w:szCs w:val="22"/>
                <w:lang w:val="en-US" w:eastAsia="en-US"/>
              </w:rPr>
              <w:t xml:space="preserve"> </w:t>
            </w:r>
          </w:p>
          <w:p w:rsidR="00D25269" w:rsidRPr="00D25269" w:rsidRDefault="00D25269" w:rsidP="00D25269">
            <w:pPr>
              <w:rPr>
                <w:szCs w:val="22"/>
                <w:lang w:val="en-US" w:eastAsia="en-US"/>
              </w:rPr>
            </w:pPr>
            <w:r w:rsidRPr="00D25269">
              <w:rPr>
                <w:szCs w:val="22"/>
                <w:lang w:eastAsia="en-US"/>
              </w:rPr>
              <w:t>закључно са</w:t>
            </w:r>
            <w:r w:rsidRPr="00D25269">
              <w:rPr>
                <w:szCs w:val="22"/>
                <w:lang w:val="en-US" w:eastAsia="en-US"/>
              </w:rPr>
              <w:t xml:space="preserve"> </w:t>
            </w:r>
            <w:r w:rsidRPr="00D25269">
              <w:rPr>
                <w:szCs w:val="22"/>
                <w:lang w:eastAsia="en-US"/>
              </w:rPr>
              <w:t xml:space="preserve">15. децембром 2035. године. </w:t>
            </w:r>
          </w:p>
        </w:tc>
        <w:tc>
          <w:tcPr>
            <w:tcW w:w="2500" w:type="pct"/>
          </w:tcPr>
          <w:p w:rsidR="00D25269" w:rsidRPr="00D25269" w:rsidRDefault="00D25269" w:rsidP="00D25269">
            <w:pPr>
              <w:rPr>
                <w:szCs w:val="22"/>
                <w:lang w:val="en-US" w:eastAsia="en-US"/>
              </w:rPr>
            </w:pPr>
          </w:p>
          <w:p w:rsidR="00D25269" w:rsidRPr="00D25269" w:rsidRDefault="00D25269" w:rsidP="00D25269">
            <w:pPr>
              <w:rPr>
                <w:szCs w:val="22"/>
                <w:lang w:val="en-US" w:eastAsia="en-US"/>
              </w:rPr>
            </w:pPr>
          </w:p>
          <w:p w:rsidR="00D25269" w:rsidRPr="00D25269" w:rsidRDefault="00D25269" w:rsidP="00D25269">
            <w:pPr>
              <w:jc w:val="center"/>
              <w:rPr>
                <w:szCs w:val="22"/>
                <w:lang w:val="en-US" w:eastAsia="en-US"/>
              </w:rPr>
            </w:pPr>
            <w:r w:rsidRPr="00D25269">
              <w:rPr>
                <w:szCs w:val="22"/>
                <w:lang w:eastAsia="en-US"/>
              </w:rPr>
              <w:t>5</w:t>
            </w:r>
            <w:r w:rsidRPr="00D25269">
              <w:rPr>
                <w:szCs w:val="22"/>
                <w:lang w:val="en-US" w:eastAsia="en-US"/>
              </w:rPr>
              <w:t>%</w:t>
            </w:r>
          </w:p>
        </w:tc>
      </w:tr>
    </w:tbl>
    <w:p w:rsidR="00D25269" w:rsidRPr="00D25269" w:rsidRDefault="00D25269" w:rsidP="00D25269">
      <w:pPr>
        <w:rPr>
          <w:szCs w:val="22"/>
          <w:lang w:val="en-US" w:eastAsia="en-US"/>
        </w:rPr>
      </w:pPr>
    </w:p>
    <w:p w:rsidR="00D25269" w:rsidRPr="00D25269" w:rsidRDefault="00D25269" w:rsidP="00D25269">
      <w:pPr>
        <w:jc w:val="left"/>
        <w:rPr>
          <w:rFonts w:ascii="Calibri" w:hAnsi="Calibri"/>
          <w:szCs w:val="22"/>
          <w:lang w:eastAsia="en-US"/>
        </w:rPr>
      </w:pPr>
      <w:r w:rsidRPr="00D25269">
        <w:rPr>
          <w:rFonts w:ascii="Calibri" w:hAnsi="Calibri"/>
          <w:szCs w:val="22"/>
          <w:lang w:val="en-US" w:eastAsia="en-US"/>
        </w:rPr>
        <w:br w:type="page"/>
      </w:r>
    </w:p>
    <w:p w:rsidR="00D25269" w:rsidRPr="00D25269" w:rsidRDefault="00D25269" w:rsidP="00D25269">
      <w:pPr>
        <w:tabs>
          <w:tab w:val="left" w:pos="720"/>
        </w:tabs>
        <w:jc w:val="center"/>
        <w:rPr>
          <w:b/>
          <w:bCs/>
          <w:szCs w:val="22"/>
          <w:lang w:eastAsia="en-US"/>
        </w:rPr>
      </w:pPr>
      <w:r w:rsidRPr="00D25269">
        <w:rPr>
          <w:b/>
          <w:bCs/>
          <w:szCs w:val="22"/>
          <w:lang w:eastAsia="en-US"/>
        </w:rPr>
        <w:lastRenderedPageBreak/>
        <w:t>ПРИЛОГ</w:t>
      </w:r>
    </w:p>
    <w:p w:rsidR="00D25269" w:rsidRPr="00D25269" w:rsidRDefault="00D25269" w:rsidP="00D25269">
      <w:pPr>
        <w:ind w:left="720" w:hanging="720"/>
        <w:rPr>
          <w:b/>
          <w:bCs/>
          <w:szCs w:val="22"/>
          <w:lang w:val="en-US" w:eastAsia="en-US"/>
        </w:rPr>
      </w:pPr>
    </w:p>
    <w:p w:rsidR="00D25269" w:rsidRPr="00D25269" w:rsidRDefault="00D25269" w:rsidP="00D25269">
      <w:pPr>
        <w:ind w:left="720" w:hanging="720"/>
        <w:rPr>
          <w:b/>
          <w:bCs/>
          <w:szCs w:val="22"/>
          <w:lang w:eastAsia="en-US"/>
        </w:rPr>
      </w:pPr>
      <w:r w:rsidRPr="00D25269">
        <w:rPr>
          <w:b/>
          <w:bCs/>
          <w:szCs w:val="22"/>
          <w:lang w:eastAsia="en-US"/>
        </w:rPr>
        <w:t>Одељак</w:t>
      </w:r>
      <w:r w:rsidRPr="00D25269">
        <w:rPr>
          <w:b/>
          <w:bCs/>
          <w:szCs w:val="22"/>
          <w:lang w:val="en-US" w:eastAsia="en-US"/>
        </w:rPr>
        <w:t xml:space="preserve"> I.  </w:t>
      </w:r>
      <w:r w:rsidRPr="00D25269">
        <w:rPr>
          <w:b/>
          <w:bCs/>
          <w:szCs w:val="22"/>
          <w:lang w:eastAsia="en-US"/>
        </w:rPr>
        <w:t>Дефиниције</w:t>
      </w:r>
    </w:p>
    <w:p w:rsidR="00D25269" w:rsidRPr="00D25269" w:rsidRDefault="00D25269" w:rsidP="00D25269">
      <w:pPr>
        <w:ind w:left="720" w:hanging="720"/>
        <w:rPr>
          <w:b/>
          <w:bCs/>
          <w:szCs w:val="22"/>
          <w:lang w:val="en-US" w:eastAsia="en-US"/>
        </w:rPr>
      </w:pPr>
    </w:p>
    <w:p w:rsidR="00D25269" w:rsidRPr="00D25269" w:rsidRDefault="00D25269" w:rsidP="00D25269">
      <w:pPr>
        <w:ind w:left="720"/>
        <w:rPr>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„Комисија за контролу државне помоћи</w:t>
      </w:r>
      <w:r w:rsidR="008E4A5B">
        <w:rPr>
          <w:szCs w:val="22"/>
          <w:lang w:eastAsia="en-US"/>
        </w:rPr>
        <w:t>”</w:t>
      </w:r>
      <w:r w:rsidRPr="00D25269">
        <w:rPr>
          <w:szCs w:val="22"/>
          <w:lang w:eastAsia="en-US"/>
        </w:rPr>
        <w:t xml:space="preserve"> је Комисија Зајмопримца за контролу државне помоћи, успостављена у складу са Законом о контроли државне помоћи Зајмопримца, који је објављен у Службеном гласнику Зајмопримца бр. 73/2019 на дан 11. октобра 2019. године.</w:t>
      </w:r>
    </w:p>
    <w:p w:rsidR="00D25269" w:rsidRPr="00D25269" w:rsidRDefault="00D25269" w:rsidP="00D25269">
      <w:pPr>
        <w:rPr>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„Општи услови</w:t>
      </w:r>
      <w:r w:rsidR="00F32788">
        <w:rPr>
          <w:szCs w:val="22"/>
          <w:lang w:eastAsia="en-US"/>
        </w:rPr>
        <w:t>”</w:t>
      </w:r>
      <w:r w:rsidRPr="00D25269">
        <w:rPr>
          <w:szCs w:val="22"/>
          <w:lang w:eastAsia="en-US"/>
        </w:rPr>
        <w:t xml:space="preserve"> су „Општи услови Међународне банке за обнову и развој за финансирање ИБРД и финансирање развојних политика</w:t>
      </w:r>
      <w:r w:rsidR="00F32788">
        <w:rPr>
          <w:szCs w:val="22"/>
          <w:lang w:eastAsia="en-US"/>
        </w:rPr>
        <w:t>”</w:t>
      </w:r>
      <w:r w:rsidRPr="00D25269">
        <w:rPr>
          <w:szCs w:val="22"/>
          <w:lang w:eastAsia="en-US"/>
        </w:rPr>
        <w:t xml:space="preserve">, од 14. децембра 2018. године </w:t>
      </w:r>
      <w:r w:rsidRPr="00D25269">
        <w:rPr>
          <w:szCs w:val="22"/>
          <w:lang w:val="en-US" w:eastAsia="en-US"/>
        </w:rPr>
        <w:t>(</w:t>
      </w:r>
      <w:r w:rsidRPr="00D25269">
        <w:rPr>
          <w:szCs w:val="22"/>
          <w:lang w:eastAsia="en-US"/>
        </w:rPr>
        <w:t>измењен 1. августа 2020. године и 21. децембра 2020. године</w:t>
      </w:r>
      <w:r w:rsidRPr="00D25269">
        <w:rPr>
          <w:szCs w:val="22"/>
          <w:lang w:val="en-US" w:eastAsia="en-US"/>
        </w:rPr>
        <w:t>).</w:t>
      </w:r>
    </w:p>
    <w:p w:rsidR="00D25269" w:rsidRPr="00D25269" w:rsidRDefault="00D25269" w:rsidP="00D25269">
      <w:pPr>
        <w:jc w:val="left"/>
        <w:rPr>
          <w:rFonts w:ascii="Calibri" w:hAnsi="Calibri"/>
          <w:szCs w:val="22"/>
          <w:lang w:val="en-US" w:eastAsia="en-US"/>
        </w:rPr>
      </w:pPr>
    </w:p>
    <w:p w:rsidR="00D25269" w:rsidRPr="00D25269" w:rsidRDefault="00E16123" w:rsidP="00F72211">
      <w:pPr>
        <w:numPr>
          <w:ilvl w:val="0"/>
          <w:numId w:val="39"/>
        </w:numPr>
        <w:jc w:val="left"/>
        <w:rPr>
          <w:szCs w:val="22"/>
          <w:lang w:val="en-US" w:eastAsia="en-US"/>
        </w:rPr>
      </w:pPr>
      <w:r>
        <w:rPr>
          <w:szCs w:val="22"/>
          <w:lang w:eastAsia="en-US"/>
        </w:rPr>
        <w:t>„ГХГ</w:t>
      </w:r>
      <w:r w:rsidR="003F40F7">
        <w:rPr>
          <w:szCs w:val="22"/>
          <w:lang w:eastAsia="en-US"/>
        </w:rPr>
        <w:t>”</w:t>
      </w:r>
      <w:r w:rsidR="00D25269" w:rsidRPr="00D25269">
        <w:rPr>
          <w:szCs w:val="22"/>
          <w:lang w:eastAsia="en-US"/>
        </w:rPr>
        <w:t xml:space="preserve"> су гасови са ефектима стаклене баште.</w:t>
      </w:r>
    </w:p>
    <w:p w:rsidR="00D25269" w:rsidRPr="00D25269" w:rsidRDefault="00D25269" w:rsidP="00D25269">
      <w:pPr>
        <w:ind w:left="720"/>
        <w:rPr>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„Закон о девизном пословању</w:t>
      </w:r>
      <w:r w:rsidR="003F40F7">
        <w:rPr>
          <w:szCs w:val="22"/>
          <w:lang w:eastAsia="en-US"/>
        </w:rPr>
        <w:t>”</w:t>
      </w:r>
      <w:r w:rsidRPr="00D25269">
        <w:rPr>
          <w:szCs w:val="22"/>
          <w:lang w:eastAsia="en-US"/>
        </w:rPr>
        <w:t xml:space="preserve"> је Закон Зајмопримца о девизном пословању, објављен у Службеном гласнику Зајмопримца бр. 62/2006 на дан 19. јула 2006. године, уз измене у складу са изменама објављеним у Службеном гласнику Зајмопримца: </w:t>
      </w:r>
      <w:r w:rsidRPr="00D25269">
        <w:rPr>
          <w:szCs w:val="22"/>
          <w:lang w:val="sr-Latn-RS" w:eastAsia="en-US"/>
        </w:rPr>
        <w:t>(</w:t>
      </w:r>
      <w:proofErr w:type="spellStart"/>
      <w:r w:rsidR="00FA42F8">
        <w:rPr>
          <w:szCs w:val="22"/>
          <w:lang w:val="en-US" w:eastAsia="en-US"/>
        </w:rPr>
        <w:t>i</w:t>
      </w:r>
      <w:proofErr w:type="spellEnd"/>
      <w:r w:rsidRPr="00D25269">
        <w:rPr>
          <w:szCs w:val="22"/>
          <w:lang w:val="sr-Latn-RS" w:eastAsia="en-US"/>
        </w:rPr>
        <w:t>)</w:t>
      </w:r>
      <w:r w:rsidRPr="00D25269">
        <w:rPr>
          <w:szCs w:val="22"/>
          <w:lang w:eastAsia="en-US"/>
        </w:rPr>
        <w:t xml:space="preserve"> бр. 31/2011 на дан 9. маја 2011. године;</w:t>
      </w:r>
      <w:r w:rsidRPr="00D25269">
        <w:rPr>
          <w:szCs w:val="22"/>
          <w:lang w:val="sr-Latn-RS" w:eastAsia="en-US"/>
        </w:rPr>
        <w:t xml:space="preserve"> (</w:t>
      </w:r>
      <w:r w:rsidR="00FA42F8">
        <w:rPr>
          <w:szCs w:val="22"/>
          <w:lang w:val="en-US" w:eastAsia="en-US"/>
        </w:rPr>
        <w:t>ii</w:t>
      </w:r>
      <w:r w:rsidRPr="00D25269">
        <w:rPr>
          <w:szCs w:val="22"/>
          <w:lang w:val="sr-Latn-RS" w:eastAsia="en-US"/>
        </w:rPr>
        <w:t>)</w:t>
      </w:r>
      <w:r w:rsidRPr="00D25269">
        <w:rPr>
          <w:szCs w:val="22"/>
          <w:lang w:eastAsia="en-US"/>
        </w:rPr>
        <w:t xml:space="preserve"> бр. 3/2012 на дан 28. септембра 2012. године;</w:t>
      </w:r>
      <w:r w:rsidRPr="00D25269">
        <w:rPr>
          <w:szCs w:val="22"/>
          <w:lang w:val="sr-Latn-RS" w:eastAsia="en-US"/>
        </w:rPr>
        <w:t xml:space="preserve"> (</w:t>
      </w:r>
      <w:r w:rsidR="00FA42F8">
        <w:rPr>
          <w:szCs w:val="22"/>
          <w:lang w:val="en-US" w:eastAsia="en-US"/>
        </w:rPr>
        <w:t>iii</w:t>
      </w:r>
      <w:r w:rsidRPr="00D25269">
        <w:rPr>
          <w:szCs w:val="22"/>
          <w:lang w:val="sr-Latn-RS" w:eastAsia="en-US"/>
        </w:rPr>
        <w:t>)</w:t>
      </w:r>
      <w:r w:rsidRPr="00D25269">
        <w:rPr>
          <w:szCs w:val="22"/>
          <w:lang w:eastAsia="en-US"/>
        </w:rPr>
        <w:t xml:space="preserve"> бр. 119/2012 на дан 17. децембра 2012. године;</w:t>
      </w:r>
      <w:r w:rsidRPr="00D25269">
        <w:rPr>
          <w:szCs w:val="22"/>
          <w:lang w:val="sr-Latn-RS" w:eastAsia="en-US"/>
        </w:rPr>
        <w:t xml:space="preserve"> (</w:t>
      </w:r>
      <w:r w:rsidR="00FA42F8">
        <w:rPr>
          <w:szCs w:val="22"/>
          <w:lang w:val="en-US" w:eastAsia="en-US"/>
        </w:rPr>
        <w:t>iv</w:t>
      </w:r>
      <w:r w:rsidRPr="00D25269">
        <w:rPr>
          <w:szCs w:val="22"/>
          <w:lang w:val="sr-Latn-RS" w:eastAsia="en-US"/>
        </w:rPr>
        <w:t>)</w:t>
      </w:r>
      <w:r w:rsidRPr="00D25269">
        <w:rPr>
          <w:szCs w:val="22"/>
          <w:lang w:eastAsia="en-US"/>
        </w:rPr>
        <w:t xml:space="preserve"> бр. 139/2014 на дан 18. децембра 2014. године;</w:t>
      </w:r>
      <w:r w:rsidRPr="00D25269">
        <w:rPr>
          <w:szCs w:val="22"/>
          <w:lang w:val="sr-Latn-RS" w:eastAsia="en-US"/>
        </w:rPr>
        <w:t xml:space="preserve"> </w:t>
      </w:r>
      <w:r w:rsidRPr="00D25269">
        <w:rPr>
          <w:szCs w:val="22"/>
          <w:lang w:eastAsia="en-US"/>
        </w:rPr>
        <w:t xml:space="preserve">и </w:t>
      </w:r>
      <w:r w:rsidRPr="00D25269">
        <w:rPr>
          <w:szCs w:val="22"/>
          <w:lang w:val="sr-Latn-RS" w:eastAsia="en-US"/>
        </w:rPr>
        <w:t>(</w:t>
      </w:r>
      <w:r w:rsidR="00FA42F8">
        <w:rPr>
          <w:szCs w:val="22"/>
          <w:lang w:val="en-US" w:eastAsia="en-US"/>
        </w:rPr>
        <w:t>v</w:t>
      </w:r>
      <w:bookmarkStart w:id="43" w:name="_GoBack"/>
      <w:bookmarkEnd w:id="43"/>
      <w:r w:rsidRPr="00D25269">
        <w:rPr>
          <w:szCs w:val="22"/>
          <w:lang w:val="sr-Latn-RS" w:eastAsia="en-US"/>
        </w:rPr>
        <w:t>)</w:t>
      </w:r>
      <w:r w:rsidRPr="00D25269">
        <w:rPr>
          <w:szCs w:val="22"/>
          <w:lang w:eastAsia="en-US"/>
        </w:rPr>
        <w:t xml:space="preserve"> бр. 30/2018 на дан 20. априла 2018. године</w:t>
      </w:r>
      <w:r w:rsidRPr="00D25269">
        <w:rPr>
          <w:szCs w:val="22"/>
          <w:lang w:val="en-US" w:eastAsia="en-US"/>
        </w:rPr>
        <w:t>.</w:t>
      </w:r>
    </w:p>
    <w:p w:rsidR="00D25269" w:rsidRPr="00D25269" w:rsidRDefault="00D25269" w:rsidP="00D25269">
      <w:pPr>
        <w:jc w:val="left"/>
        <w:rPr>
          <w:rFonts w:ascii="Calibri" w:hAnsi="Calibri"/>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„Закон о јавним набавкама</w:t>
      </w:r>
      <w:r w:rsidR="003F40F7">
        <w:rPr>
          <w:szCs w:val="22"/>
          <w:lang w:eastAsia="en-US"/>
        </w:rPr>
        <w:t>”</w:t>
      </w:r>
      <w:r w:rsidRPr="00D25269">
        <w:rPr>
          <w:szCs w:val="22"/>
          <w:lang w:eastAsia="en-US"/>
        </w:rPr>
        <w:t xml:space="preserve"> је Зајмопримчев Закон о јавним набавкама који је објављен у Службеном гласнику Зајмопримца бр. 91/2019, од дана 24. децембра 2019. године.</w:t>
      </w:r>
    </w:p>
    <w:p w:rsidR="00D25269" w:rsidRPr="00D25269" w:rsidRDefault="00D25269" w:rsidP="00D25269">
      <w:pPr>
        <w:jc w:val="left"/>
        <w:rPr>
          <w:rFonts w:ascii="Calibri" w:hAnsi="Calibri"/>
          <w:szCs w:val="22"/>
          <w:lang w:val="en-US" w:eastAsia="en-US"/>
        </w:rPr>
      </w:pPr>
    </w:p>
    <w:p w:rsidR="00D25269" w:rsidRPr="00D25269" w:rsidRDefault="00D25269" w:rsidP="00F72211">
      <w:pPr>
        <w:numPr>
          <w:ilvl w:val="0"/>
          <w:numId w:val="39"/>
        </w:numPr>
        <w:jc w:val="left"/>
        <w:rPr>
          <w:szCs w:val="22"/>
          <w:lang w:val="en-US" w:eastAsia="en-US"/>
        </w:rPr>
      </w:pPr>
      <w:r w:rsidRPr="00D25269">
        <w:rPr>
          <w:szCs w:val="22"/>
          <w:lang w:eastAsia="en-US"/>
        </w:rPr>
        <w:t>„Народна банка Србије</w:t>
      </w:r>
      <w:r w:rsidR="003F40F7">
        <w:rPr>
          <w:szCs w:val="22"/>
          <w:lang w:eastAsia="en-US"/>
        </w:rPr>
        <w:t>”</w:t>
      </w:r>
      <w:r w:rsidRPr="00D25269">
        <w:rPr>
          <w:szCs w:val="22"/>
          <w:lang w:eastAsia="en-US"/>
        </w:rPr>
        <w:t xml:space="preserve"> је централна банка Зајмопримца.</w:t>
      </w:r>
    </w:p>
    <w:p w:rsidR="00D25269" w:rsidRPr="00D25269" w:rsidRDefault="00D25269" w:rsidP="00D25269">
      <w:pPr>
        <w:rPr>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w:t>
      </w:r>
      <w:proofErr w:type="spellStart"/>
      <w:r w:rsidRPr="00D25269">
        <w:rPr>
          <w:szCs w:val="22"/>
          <w:lang w:val="en-US" w:eastAsia="en-US"/>
        </w:rPr>
        <w:t>Програм</w:t>
      </w:r>
      <w:proofErr w:type="spellEnd"/>
      <w:r w:rsidR="003501A0">
        <w:rPr>
          <w:szCs w:val="22"/>
          <w:lang w:val="en-US" w:eastAsia="en-US"/>
        </w:rPr>
        <w:t>”</w:t>
      </w:r>
      <w:r w:rsidRPr="00D25269">
        <w:rPr>
          <w:szCs w:val="22"/>
          <w:lang w:val="en-US" w:eastAsia="en-US"/>
        </w:rPr>
        <w:t xml:space="preserve"> </w:t>
      </w:r>
      <w:proofErr w:type="spellStart"/>
      <w:r w:rsidRPr="00D25269">
        <w:rPr>
          <w:szCs w:val="22"/>
          <w:lang w:val="en-US" w:eastAsia="en-US"/>
        </w:rPr>
        <w:t>означава</w:t>
      </w:r>
      <w:proofErr w:type="spellEnd"/>
      <w:r w:rsidRPr="00D25269">
        <w:rPr>
          <w:szCs w:val="22"/>
          <w:lang w:val="en-US" w:eastAsia="en-US"/>
        </w:rPr>
        <w:t xml:space="preserve">: </w:t>
      </w:r>
      <w:proofErr w:type="spellStart"/>
      <w:r w:rsidRPr="00D25269">
        <w:rPr>
          <w:szCs w:val="22"/>
          <w:lang w:val="en-US" w:eastAsia="en-US"/>
        </w:rPr>
        <w:t>програм</w:t>
      </w:r>
      <w:proofErr w:type="spellEnd"/>
      <w:r w:rsidRPr="00D25269">
        <w:rPr>
          <w:szCs w:val="22"/>
          <w:lang w:val="en-US" w:eastAsia="en-US"/>
        </w:rPr>
        <w:t xml:space="preserve"> </w:t>
      </w:r>
      <w:proofErr w:type="spellStart"/>
      <w:r w:rsidRPr="00D25269">
        <w:rPr>
          <w:szCs w:val="22"/>
          <w:lang w:val="en-US" w:eastAsia="en-US"/>
        </w:rPr>
        <w:t>циљева</w:t>
      </w:r>
      <w:proofErr w:type="spellEnd"/>
      <w:r w:rsidRPr="00D25269">
        <w:rPr>
          <w:szCs w:val="22"/>
          <w:lang w:val="en-US" w:eastAsia="en-US"/>
        </w:rPr>
        <w:t xml:space="preserve">, </w:t>
      </w:r>
      <w:proofErr w:type="spellStart"/>
      <w:r w:rsidRPr="00D25269">
        <w:rPr>
          <w:szCs w:val="22"/>
          <w:lang w:val="en-US" w:eastAsia="en-US"/>
        </w:rPr>
        <w:t>политика</w:t>
      </w:r>
      <w:proofErr w:type="spellEnd"/>
      <w:r w:rsidRPr="00D25269">
        <w:rPr>
          <w:szCs w:val="22"/>
          <w:lang w:val="en-US" w:eastAsia="en-US"/>
        </w:rPr>
        <w:t xml:space="preserve"> и </w:t>
      </w:r>
      <w:proofErr w:type="spellStart"/>
      <w:r w:rsidRPr="00D25269">
        <w:rPr>
          <w:szCs w:val="22"/>
          <w:lang w:val="en-US" w:eastAsia="en-US"/>
        </w:rPr>
        <w:t>активности</w:t>
      </w:r>
      <w:proofErr w:type="spellEnd"/>
      <w:r w:rsidRPr="00D25269">
        <w:rPr>
          <w:szCs w:val="22"/>
          <w:lang w:val="en-US" w:eastAsia="en-US"/>
        </w:rPr>
        <w:t xml:space="preserve"> </w:t>
      </w:r>
      <w:proofErr w:type="spellStart"/>
      <w:r w:rsidRPr="00D25269">
        <w:rPr>
          <w:szCs w:val="22"/>
          <w:lang w:val="en-US" w:eastAsia="en-US"/>
        </w:rPr>
        <w:t>донетих</w:t>
      </w:r>
      <w:proofErr w:type="spellEnd"/>
      <w:r w:rsidRPr="00D25269">
        <w:rPr>
          <w:szCs w:val="22"/>
          <w:lang w:val="en-US" w:eastAsia="en-US"/>
        </w:rPr>
        <w:t xml:space="preserve"> </w:t>
      </w:r>
      <w:proofErr w:type="spellStart"/>
      <w:r w:rsidRPr="00D25269">
        <w:rPr>
          <w:szCs w:val="22"/>
          <w:lang w:val="en-US" w:eastAsia="en-US"/>
        </w:rPr>
        <w:t>или</w:t>
      </w:r>
      <w:proofErr w:type="spellEnd"/>
      <w:r w:rsidRPr="00D25269">
        <w:rPr>
          <w:szCs w:val="22"/>
          <w:lang w:val="en-US" w:eastAsia="en-US"/>
        </w:rPr>
        <w:t xml:space="preserve"> </w:t>
      </w:r>
      <w:proofErr w:type="spellStart"/>
      <w:r w:rsidRPr="00D25269">
        <w:rPr>
          <w:szCs w:val="22"/>
          <w:lang w:val="en-US" w:eastAsia="en-US"/>
        </w:rPr>
        <w:t>које</w:t>
      </w:r>
      <w:proofErr w:type="spellEnd"/>
      <w:r w:rsidRPr="00D25269">
        <w:rPr>
          <w:szCs w:val="22"/>
          <w:lang w:val="en-US" w:eastAsia="en-US"/>
        </w:rPr>
        <w:t xml:space="preserve"> </w:t>
      </w:r>
      <w:proofErr w:type="spellStart"/>
      <w:r w:rsidRPr="00D25269">
        <w:rPr>
          <w:szCs w:val="22"/>
          <w:lang w:val="en-US" w:eastAsia="en-US"/>
        </w:rPr>
        <w:t>се</w:t>
      </w:r>
      <w:proofErr w:type="spellEnd"/>
      <w:r w:rsidRPr="00D25269">
        <w:rPr>
          <w:szCs w:val="22"/>
          <w:lang w:val="en-US" w:eastAsia="en-US"/>
        </w:rPr>
        <w:t xml:space="preserve"> </w:t>
      </w:r>
      <w:proofErr w:type="spellStart"/>
      <w:r w:rsidRPr="00D25269">
        <w:rPr>
          <w:szCs w:val="22"/>
          <w:lang w:val="en-US" w:eastAsia="en-US"/>
        </w:rPr>
        <w:t>односе</w:t>
      </w:r>
      <w:proofErr w:type="spellEnd"/>
      <w:r w:rsidRPr="00D25269">
        <w:rPr>
          <w:szCs w:val="22"/>
          <w:lang w:val="en-US" w:eastAsia="en-US"/>
        </w:rPr>
        <w:t xml:space="preserve"> </w:t>
      </w:r>
      <w:proofErr w:type="spellStart"/>
      <w:r w:rsidRPr="00D25269">
        <w:rPr>
          <w:szCs w:val="22"/>
          <w:lang w:val="en-US" w:eastAsia="en-US"/>
        </w:rPr>
        <w:t>на</w:t>
      </w:r>
      <w:proofErr w:type="spellEnd"/>
      <w:r w:rsidRPr="00D25269">
        <w:rPr>
          <w:szCs w:val="22"/>
          <w:lang w:val="en-US" w:eastAsia="en-US"/>
        </w:rPr>
        <w:t xml:space="preserve"> </w:t>
      </w:r>
      <w:proofErr w:type="spellStart"/>
      <w:r w:rsidRPr="00D25269">
        <w:rPr>
          <w:szCs w:val="22"/>
          <w:lang w:val="en-US" w:eastAsia="en-US"/>
        </w:rPr>
        <w:t>писмо</w:t>
      </w:r>
      <w:proofErr w:type="spellEnd"/>
      <w:r w:rsidRPr="00D25269">
        <w:rPr>
          <w:szCs w:val="22"/>
          <w:lang w:val="en-US" w:eastAsia="en-US"/>
        </w:rPr>
        <w:t xml:space="preserve"> </w:t>
      </w:r>
      <w:proofErr w:type="spellStart"/>
      <w:r w:rsidRPr="00D25269">
        <w:rPr>
          <w:szCs w:val="22"/>
          <w:lang w:val="en-US" w:eastAsia="en-US"/>
        </w:rPr>
        <w:t>од</w:t>
      </w:r>
      <w:proofErr w:type="spellEnd"/>
      <w:r w:rsidRPr="00D25269">
        <w:rPr>
          <w:szCs w:val="22"/>
          <w:lang w:val="en-US" w:eastAsia="en-US"/>
        </w:rPr>
        <w:t xml:space="preserve"> </w:t>
      </w:r>
      <w:proofErr w:type="spellStart"/>
      <w:r w:rsidRPr="00D25269">
        <w:rPr>
          <w:szCs w:val="22"/>
          <w:lang w:val="en-US" w:eastAsia="en-US"/>
        </w:rPr>
        <w:t>дана</w:t>
      </w:r>
      <w:proofErr w:type="spellEnd"/>
      <w:r w:rsidRPr="00D25269">
        <w:rPr>
          <w:szCs w:val="22"/>
          <w:lang w:val="en-US" w:eastAsia="en-US"/>
        </w:rPr>
        <w:t xml:space="preserve"> 15. </w:t>
      </w:r>
      <w:proofErr w:type="spellStart"/>
      <w:r w:rsidRPr="00D25269">
        <w:rPr>
          <w:szCs w:val="22"/>
          <w:lang w:val="en-US" w:eastAsia="en-US"/>
        </w:rPr>
        <w:t>марта</w:t>
      </w:r>
      <w:proofErr w:type="spellEnd"/>
      <w:r w:rsidRPr="00D25269">
        <w:rPr>
          <w:szCs w:val="22"/>
          <w:lang w:val="en-US" w:eastAsia="en-US"/>
        </w:rPr>
        <w:t xml:space="preserve"> 2021. године</w:t>
      </w:r>
      <w:r w:rsidRPr="00D25269">
        <w:rPr>
          <w:szCs w:val="22"/>
          <w:lang w:eastAsia="en-US"/>
        </w:rPr>
        <w:t>,</w:t>
      </w:r>
      <w:r w:rsidRPr="00D25269">
        <w:rPr>
          <w:szCs w:val="22"/>
          <w:lang w:val="en-US" w:eastAsia="en-US"/>
        </w:rPr>
        <w:t xml:space="preserve"> </w:t>
      </w:r>
      <w:r w:rsidRPr="00D25269">
        <w:rPr>
          <w:szCs w:val="22"/>
          <w:lang w:val="sr-Cyrl-CS" w:eastAsia="en-US"/>
        </w:rPr>
        <w:t xml:space="preserve">које је Зајмопримац упутио Банци и у коме потврђује посвећеност Зајмопримца реализацији Програма и тражи помоћ Банке за Програм током трајања његове реализације и који садржи предузете активности, укључујући и оне дефинисане у Одељку I Програма 1 овог </w:t>
      </w:r>
      <w:r w:rsidRPr="00D25269">
        <w:rPr>
          <w:szCs w:val="22"/>
          <w:lang w:eastAsia="en-US"/>
        </w:rPr>
        <w:t>с</w:t>
      </w:r>
      <w:r w:rsidRPr="00D25269">
        <w:rPr>
          <w:szCs w:val="22"/>
          <w:lang w:val="sr-Cyrl-CS" w:eastAsia="en-US"/>
        </w:rPr>
        <w:t>поразума и активности које ће се реализовати у складу са циљевима програма</w:t>
      </w:r>
      <w:r w:rsidRPr="00D25269">
        <w:rPr>
          <w:szCs w:val="22"/>
          <w:lang w:val="en-US" w:eastAsia="en-US"/>
        </w:rPr>
        <w:t>.</w:t>
      </w:r>
      <w:r w:rsidRPr="00D25269">
        <w:rPr>
          <w:szCs w:val="22"/>
          <w:lang w:eastAsia="en-US"/>
        </w:rPr>
        <w:t xml:space="preserve"> </w:t>
      </w:r>
    </w:p>
    <w:p w:rsidR="00D25269" w:rsidRPr="00D25269" w:rsidRDefault="00D25269" w:rsidP="00D25269">
      <w:pPr>
        <w:jc w:val="left"/>
        <w:rPr>
          <w:rFonts w:ascii="Calibri" w:hAnsi="Calibri"/>
          <w:szCs w:val="22"/>
          <w:lang w:val="en-US" w:eastAsia="en-US"/>
        </w:rPr>
      </w:pPr>
    </w:p>
    <w:p w:rsidR="00D25269" w:rsidRPr="00D25269" w:rsidRDefault="00D25269" w:rsidP="00E16123">
      <w:pPr>
        <w:numPr>
          <w:ilvl w:val="0"/>
          <w:numId w:val="39"/>
        </w:numPr>
        <w:rPr>
          <w:szCs w:val="22"/>
          <w:lang w:val="en-US" w:eastAsia="en-US"/>
        </w:rPr>
      </w:pPr>
      <w:r w:rsidRPr="00D25269">
        <w:rPr>
          <w:szCs w:val="22"/>
          <w:lang w:val="en-US" w:eastAsia="en-US"/>
        </w:rPr>
        <w:t>„</w:t>
      </w:r>
      <w:proofErr w:type="spellStart"/>
      <w:r w:rsidRPr="00D25269">
        <w:rPr>
          <w:szCs w:val="22"/>
          <w:lang w:val="en-US" w:eastAsia="en-US"/>
        </w:rPr>
        <w:t>Портал</w:t>
      </w:r>
      <w:proofErr w:type="spellEnd"/>
      <w:r w:rsidRPr="00D25269">
        <w:rPr>
          <w:szCs w:val="22"/>
          <w:lang w:val="en-US" w:eastAsia="en-US"/>
        </w:rPr>
        <w:t xml:space="preserve"> </w:t>
      </w:r>
      <w:r w:rsidRPr="00D25269">
        <w:rPr>
          <w:szCs w:val="22"/>
          <w:lang w:eastAsia="en-US"/>
        </w:rPr>
        <w:t>јавних набавки</w:t>
      </w:r>
      <w:r w:rsidR="003F40F7">
        <w:rPr>
          <w:szCs w:val="22"/>
          <w:lang w:val="en-US" w:eastAsia="en-US"/>
        </w:rPr>
        <w:t>”</w:t>
      </w:r>
      <w:r w:rsidRPr="00D25269">
        <w:rPr>
          <w:szCs w:val="22"/>
          <w:lang w:val="en-US" w:eastAsia="en-US"/>
        </w:rPr>
        <w:t xml:space="preserve"> </w:t>
      </w:r>
      <w:proofErr w:type="spellStart"/>
      <w:r w:rsidRPr="00D25269">
        <w:rPr>
          <w:szCs w:val="22"/>
          <w:lang w:val="en-US" w:eastAsia="en-US"/>
        </w:rPr>
        <w:t>је</w:t>
      </w:r>
      <w:proofErr w:type="spellEnd"/>
      <w:r w:rsidRPr="00D25269">
        <w:rPr>
          <w:szCs w:val="22"/>
          <w:lang w:val="en-US" w:eastAsia="en-US"/>
        </w:rPr>
        <w:t xml:space="preserve"> </w:t>
      </w:r>
      <w:proofErr w:type="spellStart"/>
      <w:r w:rsidRPr="00D25269">
        <w:rPr>
          <w:szCs w:val="22"/>
          <w:lang w:val="en-US" w:eastAsia="en-US"/>
        </w:rPr>
        <w:t>портал</w:t>
      </w:r>
      <w:proofErr w:type="spellEnd"/>
      <w:r w:rsidRPr="00D25269">
        <w:rPr>
          <w:szCs w:val="22"/>
          <w:lang w:val="en-US" w:eastAsia="en-US"/>
        </w:rPr>
        <w:t xml:space="preserve"> </w:t>
      </w:r>
      <w:proofErr w:type="spellStart"/>
      <w:r w:rsidRPr="00D25269">
        <w:rPr>
          <w:szCs w:val="22"/>
          <w:lang w:val="en-US" w:eastAsia="en-US"/>
        </w:rPr>
        <w:t>успостављен</w:t>
      </w:r>
      <w:proofErr w:type="spellEnd"/>
      <w:r w:rsidRPr="00D25269">
        <w:rPr>
          <w:szCs w:val="22"/>
          <w:lang w:val="en-US" w:eastAsia="en-US"/>
        </w:rPr>
        <w:t xml:space="preserve"> у </w:t>
      </w:r>
      <w:proofErr w:type="spellStart"/>
      <w:r w:rsidRPr="00D25269">
        <w:rPr>
          <w:szCs w:val="22"/>
          <w:lang w:val="en-US" w:eastAsia="en-US"/>
        </w:rPr>
        <w:t>складу</w:t>
      </w:r>
      <w:proofErr w:type="spellEnd"/>
      <w:r w:rsidRPr="00D25269">
        <w:rPr>
          <w:szCs w:val="22"/>
          <w:lang w:val="en-US" w:eastAsia="en-US"/>
        </w:rPr>
        <w:t xml:space="preserve"> </w:t>
      </w:r>
      <w:proofErr w:type="spellStart"/>
      <w:r w:rsidRPr="00D25269">
        <w:rPr>
          <w:szCs w:val="22"/>
          <w:lang w:val="en-US" w:eastAsia="en-US"/>
        </w:rPr>
        <w:t>са</w:t>
      </w:r>
      <w:proofErr w:type="spellEnd"/>
      <w:r w:rsidRPr="00D25269">
        <w:rPr>
          <w:szCs w:val="22"/>
          <w:lang w:val="en-US" w:eastAsia="en-US"/>
        </w:rPr>
        <w:t xml:space="preserve"> </w:t>
      </w:r>
      <w:proofErr w:type="spellStart"/>
      <w:r w:rsidRPr="00D25269">
        <w:rPr>
          <w:szCs w:val="22"/>
          <w:lang w:val="en-US" w:eastAsia="en-US"/>
        </w:rPr>
        <w:t>Законом</w:t>
      </w:r>
      <w:proofErr w:type="spellEnd"/>
      <w:r w:rsidRPr="00D25269">
        <w:rPr>
          <w:szCs w:val="22"/>
          <w:lang w:val="en-US" w:eastAsia="en-US"/>
        </w:rPr>
        <w:t xml:space="preserve"> о </w:t>
      </w:r>
      <w:proofErr w:type="spellStart"/>
      <w:r w:rsidRPr="00D25269">
        <w:rPr>
          <w:szCs w:val="22"/>
          <w:lang w:val="en-US" w:eastAsia="en-US"/>
        </w:rPr>
        <w:t>јавним</w:t>
      </w:r>
      <w:proofErr w:type="spellEnd"/>
      <w:r w:rsidRPr="00D25269">
        <w:rPr>
          <w:szCs w:val="22"/>
          <w:lang w:val="en-US" w:eastAsia="en-US"/>
        </w:rPr>
        <w:t xml:space="preserve"> </w:t>
      </w:r>
      <w:proofErr w:type="spellStart"/>
      <w:r w:rsidRPr="00D25269">
        <w:rPr>
          <w:szCs w:val="22"/>
          <w:lang w:val="en-US" w:eastAsia="en-US"/>
        </w:rPr>
        <w:t>набавкама</w:t>
      </w:r>
      <w:proofErr w:type="spellEnd"/>
      <w:r w:rsidRPr="00D25269">
        <w:rPr>
          <w:szCs w:val="22"/>
          <w:lang w:val="en-US" w:eastAsia="en-US"/>
        </w:rPr>
        <w:t>.</w:t>
      </w:r>
    </w:p>
    <w:p w:rsidR="00D25269" w:rsidRPr="00D25269" w:rsidRDefault="00D25269" w:rsidP="00D25269">
      <w:pPr>
        <w:jc w:val="left"/>
        <w:rPr>
          <w:szCs w:val="22"/>
          <w:lang w:val="en-US" w:eastAsia="en-US"/>
        </w:rPr>
      </w:pPr>
    </w:p>
    <w:p w:rsidR="00D25269" w:rsidRPr="00D25269" w:rsidRDefault="00D25269" w:rsidP="00E16123">
      <w:pPr>
        <w:numPr>
          <w:ilvl w:val="0"/>
          <w:numId w:val="39"/>
        </w:numPr>
        <w:rPr>
          <w:szCs w:val="22"/>
          <w:lang w:val="en-US" w:eastAsia="en-US"/>
        </w:rPr>
      </w:pPr>
      <w:r w:rsidRPr="00D25269">
        <w:rPr>
          <w:szCs w:val="22"/>
          <w:lang w:eastAsia="en-US"/>
        </w:rPr>
        <w:t>„Правилници и Смернице</w:t>
      </w:r>
      <w:r w:rsidR="003F40F7">
        <w:rPr>
          <w:szCs w:val="22"/>
          <w:lang w:eastAsia="en-US"/>
        </w:rPr>
        <w:t>”</w:t>
      </w:r>
      <w:r w:rsidRPr="00D25269">
        <w:rPr>
          <w:szCs w:val="22"/>
          <w:lang w:eastAsia="en-US"/>
        </w:rPr>
        <w:t xml:space="preserve"> су: </w:t>
      </w:r>
      <w:r w:rsidRPr="00D25269">
        <w:rPr>
          <w:szCs w:val="22"/>
          <w:lang w:val="sr-Latn-RS" w:eastAsia="en-US"/>
        </w:rPr>
        <w:t>(</w:t>
      </w:r>
      <w:proofErr w:type="spellStart"/>
      <w:r w:rsidR="00C54B19">
        <w:rPr>
          <w:szCs w:val="22"/>
          <w:lang w:val="en-US" w:eastAsia="en-US"/>
        </w:rPr>
        <w:t>i</w:t>
      </w:r>
      <w:proofErr w:type="spellEnd"/>
      <w:r w:rsidRPr="00D25269">
        <w:rPr>
          <w:szCs w:val="22"/>
          <w:lang w:val="sr-Latn-RS" w:eastAsia="en-US"/>
        </w:rPr>
        <w:t>)</w:t>
      </w:r>
      <w:r w:rsidRPr="00D25269">
        <w:rPr>
          <w:szCs w:val="22"/>
          <w:lang w:eastAsia="en-US"/>
        </w:rPr>
        <w:t xml:space="preserve"> Правилник о утврђивању садржине стандардних образаца за објављивање огласа о јавној набави преко Портала јавних набавки (објављен у Службеном гласнику Зајмопримца бр. 93 од дана 1. јула 2020. године);</w:t>
      </w:r>
      <w:r w:rsidRPr="00D25269">
        <w:rPr>
          <w:szCs w:val="22"/>
          <w:lang w:val="sr-Latn-RS" w:eastAsia="en-US"/>
        </w:rPr>
        <w:t xml:space="preserve"> (</w:t>
      </w:r>
      <w:r w:rsidR="00C54B19">
        <w:rPr>
          <w:szCs w:val="22"/>
          <w:lang w:val="en-US" w:eastAsia="en-US"/>
        </w:rPr>
        <w:t>ii</w:t>
      </w:r>
      <w:r w:rsidRPr="00D25269">
        <w:rPr>
          <w:szCs w:val="22"/>
          <w:lang w:val="sr-Latn-RS" w:eastAsia="en-US"/>
        </w:rPr>
        <w:t>)</w:t>
      </w:r>
      <w:r w:rsidRPr="00D25269">
        <w:rPr>
          <w:szCs w:val="22"/>
          <w:lang w:eastAsia="en-US"/>
        </w:rPr>
        <w:t xml:space="preserve"> Правилник о садржини конкурсне документације у поступцима јавних набавки (објављен у Службеном гласнику Зајмопримца бр. </w:t>
      </w:r>
      <w:r w:rsidRPr="00D25269">
        <w:rPr>
          <w:szCs w:val="22"/>
          <w:lang w:val="en-US" w:eastAsia="en-US"/>
        </w:rPr>
        <w:t>21</w:t>
      </w:r>
      <w:r w:rsidRPr="00D25269">
        <w:rPr>
          <w:szCs w:val="22"/>
          <w:lang w:eastAsia="en-US"/>
        </w:rPr>
        <w:t xml:space="preserve"> од 1</w:t>
      </w:r>
      <w:r w:rsidRPr="00D25269">
        <w:rPr>
          <w:szCs w:val="22"/>
          <w:lang w:val="en-US" w:eastAsia="en-US"/>
        </w:rPr>
        <w:t>2</w:t>
      </w:r>
      <w:r w:rsidRPr="00D25269">
        <w:rPr>
          <w:szCs w:val="22"/>
          <w:lang w:eastAsia="en-US"/>
        </w:rPr>
        <w:t>. марта 202</w:t>
      </w:r>
      <w:r w:rsidRPr="00D25269">
        <w:rPr>
          <w:szCs w:val="22"/>
          <w:lang w:val="en-US" w:eastAsia="en-US"/>
        </w:rPr>
        <w:t>1</w:t>
      </w:r>
      <w:r w:rsidRPr="00D25269">
        <w:rPr>
          <w:szCs w:val="22"/>
          <w:lang w:eastAsia="en-US"/>
        </w:rPr>
        <w:t>. године);</w:t>
      </w:r>
      <w:r w:rsidRPr="00D25269">
        <w:rPr>
          <w:szCs w:val="22"/>
          <w:lang w:val="sr-Latn-RS" w:eastAsia="en-US"/>
        </w:rPr>
        <w:t xml:space="preserve"> (</w:t>
      </w:r>
      <w:r w:rsidR="00C54B19">
        <w:rPr>
          <w:szCs w:val="22"/>
          <w:lang w:val="en-US" w:eastAsia="en-US"/>
        </w:rPr>
        <w:t>iii</w:t>
      </w:r>
      <w:r w:rsidRPr="00D25269">
        <w:rPr>
          <w:szCs w:val="22"/>
          <w:lang w:val="sr-Latn-RS" w:eastAsia="en-US"/>
        </w:rPr>
        <w:t>)</w:t>
      </w:r>
      <w:r w:rsidRPr="00D25269">
        <w:rPr>
          <w:szCs w:val="22"/>
          <w:lang w:eastAsia="en-US"/>
        </w:rPr>
        <w:t xml:space="preserve"> Правилник о поступку отварања понуда (објављен у Службеном гласнику Зајмопримца бр. 93 од 1. јула 2020. године);</w:t>
      </w:r>
      <w:r w:rsidRPr="00D25269">
        <w:rPr>
          <w:szCs w:val="22"/>
          <w:lang w:val="sr-Latn-RS" w:eastAsia="en-US"/>
        </w:rPr>
        <w:t xml:space="preserve"> (</w:t>
      </w:r>
      <w:r w:rsidR="00C54B19">
        <w:rPr>
          <w:szCs w:val="22"/>
          <w:lang w:val="en-US" w:eastAsia="en-US"/>
        </w:rPr>
        <w:t>iv</w:t>
      </w:r>
      <w:r w:rsidRPr="00D25269">
        <w:rPr>
          <w:szCs w:val="22"/>
          <w:lang w:val="sr-Latn-RS" w:eastAsia="en-US"/>
        </w:rPr>
        <w:t>)</w:t>
      </w:r>
      <w:r w:rsidRPr="00D25269">
        <w:rPr>
          <w:szCs w:val="22"/>
          <w:lang w:eastAsia="en-US"/>
        </w:rPr>
        <w:t xml:space="preserve"> Упутство о начину слања и објављивања огласа о јавној набавци (објављено у Службеном гласнику Зајмопримца бр. 93 од 1. јула 2020. године); и </w:t>
      </w:r>
      <w:r w:rsidRPr="00D25269">
        <w:rPr>
          <w:szCs w:val="22"/>
          <w:lang w:val="sr-Latn-RS" w:eastAsia="en-US"/>
        </w:rPr>
        <w:t xml:space="preserve"> (</w:t>
      </w:r>
      <w:r w:rsidR="00310690">
        <w:rPr>
          <w:szCs w:val="22"/>
          <w:lang w:val="en-US" w:eastAsia="en-US"/>
        </w:rPr>
        <w:t>v</w:t>
      </w:r>
      <w:r w:rsidRPr="00D25269">
        <w:rPr>
          <w:szCs w:val="22"/>
          <w:lang w:val="sr-Latn-RS" w:eastAsia="en-US"/>
        </w:rPr>
        <w:t xml:space="preserve">) </w:t>
      </w:r>
      <w:r w:rsidRPr="00D25269">
        <w:rPr>
          <w:szCs w:val="22"/>
          <w:lang w:eastAsia="en-US"/>
        </w:rPr>
        <w:t xml:space="preserve">Упутство за коришћење Портала јавних набавки (објављено у Службеном гласнику Зајмопримца бр. 93 од 1. јула 2020. године). </w:t>
      </w:r>
    </w:p>
    <w:p w:rsidR="00D25269" w:rsidRPr="00D25269" w:rsidRDefault="00D25269" w:rsidP="00D25269">
      <w:pPr>
        <w:rPr>
          <w:szCs w:val="22"/>
          <w:lang w:val="en-US" w:eastAsia="en-US"/>
        </w:rPr>
      </w:pPr>
      <w:bookmarkStart w:id="44" w:name="_DV_M22"/>
      <w:bookmarkStart w:id="45" w:name="_DV_M23"/>
      <w:bookmarkEnd w:id="44"/>
      <w:bookmarkEnd w:id="45"/>
    </w:p>
    <w:p w:rsidR="00D25269" w:rsidRPr="00D25269" w:rsidRDefault="00D25269" w:rsidP="00E16123">
      <w:pPr>
        <w:numPr>
          <w:ilvl w:val="0"/>
          <w:numId w:val="39"/>
        </w:numPr>
        <w:rPr>
          <w:szCs w:val="22"/>
          <w:lang w:val="en-US" w:eastAsia="en-US"/>
        </w:rPr>
      </w:pPr>
      <w:r w:rsidRPr="00D25269">
        <w:rPr>
          <w:szCs w:val="22"/>
          <w:lang w:val="sr-Cyrl-CS" w:eastAsia="en-US"/>
        </w:rPr>
        <w:lastRenderedPageBreak/>
        <w:t>„Датум потписивања” значи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 у оквиру Општих услова</w:t>
      </w:r>
      <w:r w:rsidRPr="00D25269">
        <w:rPr>
          <w:szCs w:val="22"/>
          <w:lang w:val="en-US" w:eastAsia="en-US"/>
        </w:rPr>
        <w:t>.</w:t>
      </w:r>
    </w:p>
    <w:p w:rsidR="00D25269" w:rsidRPr="00D25269" w:rsidRDefault="00D25269" w:rsidP="00E16123">
      <w:pPr>
        <w:rPr>
          <w:szCs w:val="22"/>
          <w:lang w:val="en-US" w:eastAsia="en-US"/>
        </w:rPr>
      </w:pPr>
    </w:p>
    <w:p w:rsidR="00D25269" w:rsidRPr="00D25269" w:rsidRDefault="00D25269" w:rsidP="00E16123">
      <w:pPr>
        <w:numPr>
          <w:ilvl w:val="0"/>
          <w:numId w:val="39"/>
        </w:numPr>
        <w:rPr>
          <w:szCs w:val="22"/>
          <w:lang w:val="sr-Cyrl-CS" w:eastAsia="en-US"/>
        </w:rPr>
      </w:pPr>
      <w:r w:rsidRPr="00D25269">
        <w:rPr>
          <w:szCs w:val="22"/>
          <w:lang w:val="sr-Cyrl-CS" w:eastAsia="en-US"/>
        </w:rPr>
        <w:t>„Јединствена транша Зајма” означава износ Зајма који је додељен за категорију под називом „Јединствена транша Зајма” у табели у Делу Б Одељка II Програма 1 овог споразума.</w:t>
      </w:r>
    </w:p>
    <w:p w:rsidR="00D25269" w:rsidRPr="00D25269" w:rsidRDefault="00D25269" w:rsidP="00E16123">
      <w:pPr>
        <w:ind w:left="720"/>
        <w:rPr>
          <w:szCs w:val="22"/>
          <w:lang w:val="sr-Cyrl-CS" w:eastAsia="en-US"/>
        </w:rPr>
      </w:pPr>
    </w:p>
    <w:p w:rsidR="00D25269" w:rsidRPr="00D25269" w:rsidRDefault="00D25269" w:rsidP="00E16123">
      <w:pPr>
        <w:numPr>
          <w:ilvl w:val="0"/>
          <w:numId w:val="39"/>
        </w:numPr>
        <w:rPr>
          <w:szCs w:val="22"/>
          <w:lang w:val="en-US" w:eastAsia="en-US"/>
        </w:rPr>
      </w:pPr>
      <w:r w:rsidRPr="00D25269">
        <w:rPr>
          <w:szCs w:val="22"/>
          <w:lang w:eastAsia="en-US"/>
        </w:rPr>
        <w:t>„Регистар социјалне карте</w:t>
      </w:r>
      <w:r w:rsidR="003F40F7">
        <w:rPr>
          <w:szCs w:val="22"/>
          <w:lang w:eastAsia="en-US"/>
        </w:rPr>
        <w:t>”</w:t>
      </w:r>
      <w:r w:rsidRPr="00D25269">
        <w:rPr>
          <w:szCs w:val="22"/>
          <w:lang w:eastAsia="en-US"/>
        </w:rPr>
        <w:t xml:space="preserve"> је </w:t>
      </w:r>
      <w:r w:rsidRPr="00D25269">
        <w:rPr>
          <w:szCs w:val="22"/>
          <w:lang w:val="en-US" w:eastAsia="en-US"/>
        </w:rPr>
        <w:t xml:space="preserve"> </w:t>
      </w:r>
      <w:r w:rsidRPr="00D25269">
        <w:rPr>
          <w:szCs w:val="22"/>
          <w:lang w:eastAsia="en-US"/>
        </w:rPr>
        <w:t>обједињена база података о социјално-економском статусу грађана Зајмопримца који су поднели захтев за добијање социјалне помоћи којом управља Министарство за рад, запошљавање, борачка и социјална питања Зајмопримца</w:t>
      </w:r>
      <w:r w:rsidRPr="00D25269">
        <w:rPr>
          <w:szCs w:val="22"/>
          <w:lang w:val="en-US" w:eastAsia="en-US"/>
        </w:rPr>
        <w:t>.</w:t>
      </w: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Pr="000B01C7" w:rsidRDefault="00D25269" w:rsidP="00C45FE1">
      <w:pPr>
        <w:pStyle w:val="BodyText"/>
        <w:spacing w:after="0"/>
        <w:rPr>
          <w:rFonts w:cs="Times New Roman"/>
          <w:sz w:val="24"/>
          <w:szCs w:val="24"/>
          <w:lang w:val="sr-Cyrl-RS"/>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2B5862" w:rsidRDefault="002B5862"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3076D3" w:rsidRDefault="003076D3"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483800" w:rsidRPr="00CA5706" w:rsidRDefault="00483800" w:rsidP="00483800">
      <w:pPr>
        <w:pStyle w:val="NoSpacing"/>
        <w:jc w:val="center"/>
        <w:rPr>
          <w:lang w:val="sr-Cyrl-CS"/>
        </w:rPr>
      </w:pPr>
      <w:r w:rsidRPr="00CA5706">
        <w:rPr>
          <w:lang w:val="sr-Cyrl-CS"/>
        </w:rPr>
        <w:lastRenderedPageBreak/>
        <w:t>Члан 3.</w:t>
      </w:r>
    </w:p>
    <w:p w:rsidR="00483800" w:rsidRPr="00CA5706" w:rsidRDefault="00483800" w:rsidP="00483800">
      <w:pPr>
        <w:ind w:firstLine="562"/>
        <w:rPr>
          <w:bCs/>
          <w:szCs w:val="24"/>
        </w:rPr>
      </w:pPr>
      <w:r w:rsidRPr="00CA5706">
        <w:rPr>
          <w:bCs/>
          <w:szCs w:val="24"/>
        </w:rPr>
        <w:t>Овај закон ступа на снагу осмог дана од дана објављивања у „Службеном гласнику Републике Србије – Међународни уговори”.</w:t>
      </w: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sectPr w:rsidR="00F25B6E">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C8" w:rsidRDefault="002773C8" w:rsidP="00C45FE1">
      <w:r>
        <w:separator/>
      </w:r>
    </w:p>
  </w:endnote>
  <w:endnote w:type="continuationSeparator" w:id="0">
    <w:p w:rsidR="002773C8" w:rsidRDefault="002773C8"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Angsana New">
    <w:panose1 w:val="02020603050405020304"/>
    <w:charset w:val="00"/>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814105"/>
      <w:docPartObj>
        <w:docPartGallery w:val="Page Numbers (Bottom of Page)"/>
        <w:docPartUnique/>
      </w:docPartObj>
    </w:sdtPr>
    <w:sdtEndPr>
      <w:rPr>
        <w:noProof/>
      </w:rPr>
    </w:sdtEndPr>
    <w:sdtContent>
      <w:p w:rsidR="00B85220" w:rsidRDefault="00B85220">
        <w:pPr>
          <w:pStyle w:val="Footer"/>
          <w:jc w:val="center"/>
        </w:pPr>
        <w:r>
          <w:fldChar w:fldCharType="begin"/>
        </w:r>
        <w:r>
          <w:instrText xml:space="preserve"> PAGE   \* MERGEFORMAT </w:instrText>
        </w:r>
        <w:r>
          <w:fldChar w:fldCharType="separate"/>
        </w:r>
        <w:r w:rsidR="00FA42F8">
          <w:rPr>
            <w:noProof/>
          </w:rPr>
          <w:t>2</w:t>
        </w:r>
        <w:r>
          <w:rPr>
            <w:noProof/>
          </w:rPr>
          <w:fldChar w:fldCharType="end"/>
        </w:r>
      </w:p>
    </w:sdtContent>
  </w:sdt>
  <w:p w:rsidR="00B85220" w:rsidRDefault="00B852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220" w:rsidRDefault="00B85220">
    <w:pPr>
      <w:pStyle w:val="Footer"/>
      <w:jc w:val="center"/>
    </w:pPr>
  </w:p>
  <w:p w:rsidR="005740DC" w:rsidRDefault="005740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403505"/>
      <w:docPartObj>
        <w:docPartGallery w:val="Page Numbers (Bottom of Page)"/>
        <w:docPartUnique/>
      </w:docPartObj>
    </w:sdtPr>
    <w:sdtEndPr>
      <w:rPr>
        <w:noProof/>
      </w:rPr>
    </w:sdtEndPr>
    <w:sdtContent>
      <w:p w:rsidR="00B85220" w:rsidRDefault="00B85220">
        <w:pPr>
          <w:pStyle w:val="Footer"/>
          <w:jc w:val="center"/>
        </w:pPr>
        <w:r>
          <w:fldChar w:fldCharType="begin"/>
        </w:r>
        <w:r>
          <w:instrText xml:space="preserve"> PAGE   \* MERGEFORMAT </w:instrText>
        </w:r>
        <w:r>
          <w:fldChar w:fldCharType="separate"/>
        </w:r>
        <w:r w:rsidR="00FA42F8">
          <w:rPr>
            <w:noProof/>
          </w:rPr>
          <w:t>13</w:t>
        </w:r>
        <w:r>
          <w:rPr>
            <w:noProof/>
          </w:rPr>
          <w:fldChar w:fldCharType="end"/>
        </w:r>
      </w:p>
    </w:sdtContent>
  </w:sdt>
  <w:p w:rsidR="005740DC" w:rsidRDefault="005740D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971495"/>
      <w:docPartObj>
        <w:docPartGallery w:val="Page Numbers (Bottom of Page)"/>
        <w:docPartUnique/>
      </w:docPartObj>
    </w:sdtPr>
    <w:sdtEndPr>
      <w:rPr>
        <w:noProof/>
      </w:rPr>
    </w:sdtEndPr>
    <w:sdtContent>
      <w:p w:rsidR="00B85220" w:rsidRDefault="00B85220">
        <w:pPr>
          <w:pStyle w:val="Footer"/>
          <w:jc w:val="center"/>
        </w:pPr>
        <w:r>
          <w:fldChar w:fldCharType="begin"/>
        </w:r>
        <w:r>
          <w:instrText xml:space="preserve"> PAGE   \* MERGEFORMAT </w:instrText>
        </w:r>
        <w:r>
          <w:fldChar w:fldCharType="separate"/>
        </w:r>
        <w:r w:rsidR="00FA42F8">
          <w:rPr>
            <w:noProof/>
          </w:rPr>
          <w:t>3</w:t>
        </w:r>
        <w:r>
          <w:rPr>
            <w:noProof/>
          </w:rPr>
          <w:fldChar w:fldCharType="end"/>
        </w:r>
      </w:p>
    </w:sdtContent>
  </w:sdt>
  <w:p w:rsidR="005740DC" w:rsidRDefault="005740D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5740DC" w:rsidRDefault="005740DC">
    <w:pPr>
      <w:pStyle w:val="Footer"/>
      <w:ind w:right="360"/>
    </w:pPr>
  </w:p>
  <w:p w:rsidR="005740DC" w:rsidRDefault="005740DC"/>
  <w:p w:rsidR="005740DC" w:rsidRDefault="005740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FA42F8">
      <w:rPr>
        <w:rStyle w:val="PageNumber"/>
        <w:noProof/>
        <w:sz w:val="16"/>
        <w:szCs w:val="16"/>
      </w:rPr>
      <w:t>21</w:t>
    </w:r>
    <w:r>
      <w:rPr>
        <w:rStyle w:val="PageNumber"/>
        <w:sz w:val="16"/>
        <w:szCs w:val="16"/>
      </w:rPr>
      <w:fldChar w:fldCharType="end"/>
    </w:r>
  </w:p>
  <w:p w:rsidR="005740DC" w:rsidRDefault="005740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76</w:t>
    </w:r>
    <w:r>
      <w:rPr>
        <w:rStyle w:val="PageNumber"/>
        <w:sz w:val="16"/>
        <w:szCs w:val="16"/>
      </w:rPr>
      <w:fldChar w:fldCharType="end"/>
    </w:r>
  </w:p>
  <w:p w:rsidR="005740DC" w:rsidRDefault="005740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C8" w:rsidRDefault="002773C8" w:rsidP="00C45FE1">
      <w:r>
        <w:separator/>
      </w:r>
    </w:p>
  </w:footnote>
  <w:footnote w:type="continuationSeparator" w:id="0">
    <w:p w:rsidR="002773C8" w:rsidRDefault="002773C8" w:rsidP="00C45F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Header"/>
    </w:pPr>
  </w:p>
  <w:p w:rsidR="005740DC" w:rsidRDefault="005740D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 w:rsidR="005740DC" w:rsidRDefault="005740DC"/>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DC" w:rsidRDefault="005740DC">
    <w:pPr>
      <w:pStyle w:val="Header"/>
    </w:pPr>
  </w:p>
  <w:p w:rsidR="005740DC" w:rsidRDefault="005740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1B031E8"/>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88"/>
    <w:multiLevelType w:val="singleLevel"/>
    <w:tmpl w:val="05422CA6"/>
    <w:lvl w:ilvl="0">
      <w:start w:val="1"/>
      <w:numFmt w:val="decimal"/>
      <w:pStyle w:val="ListNumber"/>
      <w:lvlText w:val="%1."/>
      <w:lvlJc w:val="left"/>
      <w:pPr>
        <w:tabs>
          <w:tab w:val="num" w:pos="360"/>
        </w:tabs>
        <w:ind w:left="360" w:hanging="360"/>
      </w:pPr>
    </w:lvl>
  </w:abstractNum>
  <w:abstractNum w:abstractNumId="2">
    <w:nsid w:val="FFFFFF89"/>
    <w:multiLevelType w:val="singleLevel"/>
    <w:tmpl w:val="C24EAC9A"/>
    <w:lvl w:ilvl="0">
      <w:start w:val="1"/>
      <w:numFmt w:val="bullet"/>
      <w:pStyle w:val="ListBullet1"/>
      <w:lvlText w:val=""/>
      <w:lvlJc w:val="left"/>
      <w:pPr>
        <w:tabs>
          <w:tab w:val="num" w:pos="360"/>
        </w:tabs>
        <w:ind w:left="360" w:hanging="360"/>
      </w:pPr>
      <w:rPr>
        <w:rFonts w:ascii="Symbol" w:hAnsi="Symbol" w:hint="default"/>
      </w:rPr>
    </w:lvl>
  </w:abstractNum>
  <w:abstractNum w:abstractNumId="3">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
    <w:nsid w:val="051A6464"/>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0F5E38C1"/>
    <w:multiLevelType w:val="hybridMultilevel"/>
    <w:tmpl w:val="1B6C60EE"/>
    <w:lvl w:ilvl="0" w:tplc="D2D83CDA">
      <w:start w:val="1"/>
      <w:numFmt w:val="bullet"/>
      <w:pStyle w:val="7"/>
      <w:lvlText w:val=""/>
      <w:lvlJc w:val="left"/>
      <w:pPr>
        <w:tabs>
          <w:tab w:val="num" w:pos="2041"/>
        </w:tabs>
        <w:ind w:left="2041" w:hanging="283"/>
      </w:pPr>
      <w:rPr>
        <w:rFonts w:ascii="Wingdings" w:hAnsi="Wingdings" w:hint="default"/>
      </w:rPr>
    </w:lvl>
    <w:lvl w:ilvl="1" w:tplc="0003040C" w:tentative="1">
      <w:start w:val="1"/>
      <w:numFmt w:val="bullet"/>
      <w:lvlText w:val="o"/>
      <w:lvlJc w:val="left"/>
      <w:pPr>
        <w:tabs>
          <w:tab w:val="num" w:pos="2914"/>
        </w:tabs>
        <w:ind w:left="2914" w:hanging="360"/>
      </w:pPr>
      <w:rPr>
        <w:rFonts w:ascii="Courier New" w:hAnsi="Courier New" w:hint="default"/>
      </w:rPr>
    </w:lvl>
    <w:lvl w:ilvl="2" w:tplc="0005040C" w:tentative="1">
      <w:start w:val="1"/>
      <w:numFmt w:val="bullet"/>
      <w:lvlText w:val=""/>
      <w:lvlJc w:val="left"/>
      <w:pPr>
        <w:tabs>
          <w:tab w:val="num" w:pos="3634"/>
        </w:tabs>
        <w:ind w:left="3634" w:hanging="360"/>
      </w:pPr>
      <w:rPr>
        <w:rFonts w:ascii="Wingdings" w:hAnsi="Wingdings" w:hint="default"/>
      </w:rPr>
    </w:lvl>
    <w:lvl w:ilvl="3" w:tplc="0001040C" w:tentative="1">
      <w:start w:val="1"/>
      <w:numFmt w:val="bullet"/>
      <w:lvlText w:val=""/>
      <w:lvlJc w:val="left"/>
      <w:pPr>
        <w:tabs>
          <w:tab w:val="num" w:pos="4354"/>
        </w:tabs>
        <w:ind w:left="4354" w:hanging="360"/>
      </w:pPr>
      <w:rPr>
        <w:rFonts w:ascii="Symbol" w:hAnsi="Symbol" w:hint="default"/>
      </w:rPr>
    </w:lvl>
    <w:lvl w:ilvl="4" w:tplc="0003040C" w:tentative="1">
      <w:start w:val="1"/>
      <w:numFmt w:val="bullet"/>
      <w:lvlText w:val="o"/>
      <w:lvlJc w:val="left"/>
      <w:pPr>
        <w:tabs>
          <w:tab w:val="num" w:pos="5074"/>
        </w:tabs>
        <w:ind w:left="5074" w:hanging="360"/>
      </w:pPr>
      <w:rPr>
        <w:rFonts w:ascii="Courier New" w:hAnsi="Courier New" w:hint="default"/>
      </w:rPr>
    </w:lvl>
    <w:lvl w:ilvl="5" w:tplc="0005040C" w:tentative="1">
      <w:start w:val="1"/>
      <w:numFmt w:val="bullet"/>
      <w:lvlText w:val=""/>
      <w:lvlJc w:val="left"/>
      <w:pPr>
        <w:tabs>
          <w:tab w:val="num" w:pos="5794"/>
        </w:tabs>
        <w:ind w:left="5794" w:hanging="360"/>
      </w:pPr>
      <w:rPr>
        <w:rFonts w:ascii="Wingdings" w:hAnsi="Wingdings" w:hint="default"/>
      </w:rPr>
    </w:lvl>
    <w:lvl w:ilvl="6" w:tplc="0001040C" w:tentative="1">
      <w:start w:val="1"/>
      <w:numFmt w:val="bullet"/>
      <w:lvlText w:val=""/>
      <w:lvlJc w:val="left"/>
      <w:pPr>
        <w:tabs>
          <w:tab w:val="num" w:pos="6514"/>
        </w:tabs>
        <w:ind w:left="6514" w:hanging="360"/>
      </w:pPr>
      <w:rPr>
        <w:rFonts w:ascii="Symbol" w:hAnsi="Symbol" w:hint="default"/>
      </w:rPr>
    </w:lvl>
    <w:lvl w:ilvl="7" w:tplc="0003040C" w:tentative="1">
      <w:start w:val="1"/>
      <w:numFmt w:val="bullet"/>
      <w:lvlText w:val="o"/>
      <w:lvlJc w:val="left"/>
      <w:pPr>
        <w:tabs>
          <w:tab w:val="num" w:pos="7234"/>
        </w:tabs>
        <w:ind w:left="7234" w:hanging="360"/>
      </w:pPr>
      <w:rPr>
        <w:rFonts w:ascii="Courier New" w:hAnsi="Courier New" w:hint="default"/>
      </w:rPr>
    </w:lvl>
    <w:lvl w:ilvl="8" w:tplc="0005040C" w:tentative="1">
      <w:start w:val="1"/>
      <w:numFmt w:val="bullet"/>
      <w:lvlText w:val=""/>
      <w:lvlJc w:val="left"/>
      <w:pPr>
        <w:tabs>
          <w:tab w:val="num" w:pos="7954"/>
        </w:tabs>
        <w:ind w:left="7954" w:hanging="360"/>
      </w:pPr>
      <w:rPr>
        <w:rFonts w:ascii="Wingdings" w:hAnsi="Wingdings" w:hint="default"/>
      </w:rPr>
    </w:lvl>
  </w:abstractNum>
  <w:abstractNum w:abstractNumId="7">
    <w:nsid w:val="129349E0"/>
    <w:multiLevelType w:val="hybridMultilevel"/>
    <w:tmpl w:val="F398B34C"/>
    <w:lvl w:ilvl="0" w:tplc="487880F0">
      <w:start w:val="1"/>
      <w:numFmt w:val="decimal"/>
      <w:lvlText w:val="%1."/>
      <w:lvlJc w:val="left"/>
      <w:pPr>
        <w:ind w:left="108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9">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75661AA"/>
    <w:multiLevelType w:val="multilevel"/>
    <w:tmpl w:val="FF866978"/>
    <w:lvl w:ilvl="0">
      <w:start w:val="1"/>
      <w:numFmt w:val="bullet"/>
      <w:pStyle w:val="CharChar2CharCarCarCar1CarCarCarCarCarCarCar"/>
      <w:lvlText w:val="*"/>
      <w:lvlJc w:val="left"/>
      <w:pPr>
        <w:tabs>
          <w:tab w:val="num" w:pos="360"/>
        </w:tabs>
        <w:ind w:left="357" w:hanging="357"/>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E561EE"/>
    <w:multiLevelType w:val="multilevel"/>
    <w:tmpl w:val="B84AA058"/>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25026C2C"/>
    <w:multiLevelType w:val="hybridMultilevel"/>
    <w:tmpl w:val="54989E74"/>
    <w:styleLink w:val="1111111"/>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DAE283C"/>
    <w:multiLevelType w:val="hybridMultilevel"/>
    <w:tmpl w:val="8934165C"/>
    <w:lvl w:ilvl="0" w:tplc="2F86B7DC">
      <w:start w:val="1"/>
      <w:numFmt w:val="decimal"/>
      <w:pStyle w:val="TablesBelgrade"/>
      <w:lvlText w:val="Table %1."/>
      <w:lvlJc w:val="left"/>
      <w:pPr>
        <w:ind w:left="1429"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nsid w:val="2ED6778A"/>
    <w:multiLevelType w:val="multilevel"/>
    <w:tmpl w:val="E5B603C0"/>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nsid w:val="331C0101"/>
    <w:multiLevelType w:val="hybridMultilevel"/>
    <w:tmpl w:val="6E5AD622"/>
    <w:lvl w:ilvl="0" w:tplc="68F8EB1E">
      <w:start w:val="1"/>
      <w:numFmt w:val="bullet"/>
      <w:pStyle w:val="8"/>
      <w:lvlText w:val="–"/>
      <w:lvlJc w:val="left"/>
      <w:pPr>
        <w:tabs>
          <w:tab w:val="num" w:pos="2268"/>
        </w:tabs>
        <w:ind w:left="2268" w:hanging="360"/>
      </w:pPr>
      <w:rPr>
        <w:rFonts w:ascii="Times New Roman" w:hAnsi="Times New Roman"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3B2E1ADA"/>
    <w:multiLevelType w:val="hybridMultilevel"/>
    <w:tmpl w:val="B054FAF8"/>
    <w:lvl w:ilvl="0" w:tplc="0409000F">
      <w:start w:val="1"/>
      <w:numFmt w:val="decimal"/>
      <w:pStyle w:val="ListBullet"/>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D675A42"/>
    <w:multiLevelType w:val="multilevel"/>
    <w:tmpl w:val="0809001F"/>
    <w:styleLink w:val="1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08424D"/>
    <w:multiLevelType w:val="hybridMultilevel"/>
    <w:tmpl w:val="7AF44440"/>
    <w:lvl w:ilvl="0" w:tplc="181A0B56">
      <w:start w:val="1"/>
      <w:numFmt w:val="bullet"/>
      <w:pStyle w:val="PABullet1"/>
      <w:lvlText w:val=""/>
      <w:lvlJc w:val="left"/>
      <w:pPr>
        <w:tabs>
          <w:tab w:val="num" w:pos="360"/>
        </w:tabs>
        <w:ind w:left="170" w:hanging="170"/>
      </w:pPr>
      <w:rPr>
        <w:rFonts w:ascii="Symbol" w:hAnsi="Symbol" w:hint="default"/>
        <w:color w:val="FF0000"/>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FF0000"/>
        <w:sz w:val="1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4B52627"/>
    <w:multiLevelType w:val="multilevel"/>
    <w:tmpl w:val="B84AA058"/>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4A3050EA"/>
    <w:multiLevelType w:val="multilevel"/>
    <w:tmpl w:val="AD5AE65A"/>
    <w:lvl w:ilvl="0">
      <w:start w:val="1"/>
      <w:numFmt w:val="decimal"/>
      <w:pStyle w:val="ANNEXE1"/>
      <w:suff w:val="nothing"/>
      <w:lvlText w:val="Annexe %1"/>
      <w:lvlJc w:val="left"/>
      <w:pPr>
        <w:ind w:left="0" w:firstLine="0"/>
      </w:pPr>
      <w:rPr>
        <w:rFonts w:hint="default"/>
      </w:rPr>
    </w:lvl>
    <w:lvl w:ilvl="1">
      <w:start w:val="1"/>
      <w:numFmt w:val="upperLetter"/>
      <w:pStyle w:val="ANNEXE1A"/>
      <w:suff w:val="nothing"/>
      <w:lvlText w:val="Annexe %1%2"/>
      <w:lvlJc w:val="left"/>
      <w:pPr>
        <w:ind w:left="0" w:firstLine="0"/>
      </w:pPr>
      <w:rPr>
        <w:rFonts w:hint="default"/>
      </w:rPr>
    </w:lvl>
    <w:lvl w:ilvl="2">
      <w:start w:val="1"/>
      <w:numFmt w:val="upperRoman"/>
      <w:suff w:val="nothing"/>
      <w:lvlText w:val="Partie %3 –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32767"/>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25">
    <w:nsid w:val="4BC2276A"/>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7">
    <w:nsid w:val="521962DE"/>
    <w:multiLevelType w:val="multilevel"/>
    <w:tmpl w:val="2AD22254"/>
    <w:lvl w:ilvl="0">
      <w:start w:val="1"/>
      <w:numFmt w:val="decimal"/>
      <w:pStyle w:val="normaltableau"/>
      <w:lvlText w:val="%1."/>
      <w:lvlJc w:val="left"/>
      <w:pPr>
        <w:ind w:left="927" w:hanging="360"/>
      </w:pPr>
      <w:rPr>
        <w:rFonts w:hint="default"/>
      </w:rPr>
    </w:lvl>
    <w:lvl w:ilvl="1">
      <w:start w:val="1"/>
      <w:numFmt w:val="decimal"/>
      <w:isLgl/>
      <w:lvlText w:val="%1.%2"/>
      <w:lvlJc w:val="left"/>
      <w:pPr>
        <w:ind w:left="1007" w:hanging="4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nsid w:val="5A617529"/>
    <w:multiLevelType w:val="hybridMultilevel"/>
    <w:tmpl w:val="93AA6C84"/>
    <w:lvl w:ilvl="0" w:tplc="040C0001">
      <w:start w:val="1"/>
      <w:numFmt w:val="bullet"/>
      <w:pStyle w:val="Puce2"/>
      <w:lvlText w:val=""/>
      <w:lvlJc w:val="left"/>
      <w:pPr>
        <w:ind w:left="720" w:hanging="360"/>
      </w:pPr>
      <w:rPr>
        <w:rFonts w:ascii="Symbol" w:hAnsi="Symbol" w:hint="default"/>
      </w:rPr>
    </w:lvl>
    <w:lvl w:ilvl="1" w:tplc="040C0003" w:tentative="1">
      <w:start w:val="1"/>
      <w:numFmt w:val="bullet"/>
      <w:pStyle w:val="Puc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AD42D50"/>
    <w:multiLevelType w:val="hybridMultilevel"/>
    <w:tmpl w:val="837E22DE"/>
    <w:lvl w:ilvl="0" w:tplc="040C0001">
      <w:start w:val="1"/>
      <w:numFmt w:val="bullet"/>
      <w:pStyle w:val="Listepuces1"/>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360"/>
        </w:tabs>
        <w:ind w:left="360" w:hanging="360"/>
      </w:pPr>
      <w:rPr>
        <w:rFonts w:ascii="Wingdings" w:hAnsi="Wingdings" w:hint="default"/>
      </w:rPr>
    </w:lvl>
    <w:lvl w:ilvl="3" w:tplc="040C0001" w:tentative="1">
      <w:start w:val="1"/>
      <w:numFmt w:val="bullet"/>
      <w:lvlText w:val=""/>
      <w:lvlJc w:val="left"/>
      <w:pPr>
        <w:tabs>
          <w:tab w:val="num" w:pos="1080"/>
        </w:tabs>
        <w:ind w:left="1080" w:hanging="360"/>
      </w:pPr>
      <w:rPr>
        <w:rFonts w:ascii="Symbol" w:hAnsi="Symbol" w:hint="default"/>
      </w:rPr>
    </w:lvl>
    <w:lvl w:ilvl="4" w:tplc="040C0003" w:tentative="1">
      <w:start w:val="1"/>
      <w:numFmt w:val="bullet"/>
      <w:lvlText w:val="o"/>
      <w:lvlJc w:val="left"/>
      <w:pPr>
        <w:tabs>
          <w:tab w:val="num" w:pos="1800"/>
        </w:tabs>
        <w:ind w:left="1800" w:hanging="360"/>
      </w:pPr>
      <w:rPr>
        <w:rFonts w:ascii="Courier New" w:hAnsi="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31">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32">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90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35">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36">
    <w:nsid w:val="6B057533"/>
    <w:multiLevelType w:val="hybridMultilevel"/>
    <w:tmpl w:val="D9F08678"/>
    <w:lvl w:ilvl="0" w:tplc="2328F864">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38">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9">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nsid w:val="76B37647"/>
    <w:multiLevelType w:val="hybridMultilevel"/>
    <w:tmpl w:val="F398B34C"/>
    <w:lvl w:ilvl="0" w:tplc="487880F0">
      <w:start w:val="1"/>
      <w:numFmt w:val="decimal"/>
      <w:lvlText w:val="%1."/>
      <w:lvlJc w:val="left"/>
      <w:pPr>
        <w:ind w:left="1080" w:hanging="360"/>
      </w:pPr>
      <w:rPr>
        <w:rFonts w:ascii="Times New Roman" w:hAnsi="Times New Roman" w:hint="default"/>
        <w:b w:val="0"/>
        <w:i w:val="0"/>
        <w:caps w:val="0"/>
        <w:strike w:val="0"/>
        <w:dstrike w:val="0"/>
        <w:vanish w:val="0"/>
        <w:sz w:val="22"/>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786217F"/>
    <w:multiLevelType w:val="hybridMultilevel"/>
    <w:tmpl w:val="9428457C"/>
    <w:lvl w:ilvl="0" w:tplc="6C8CBA5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2"/>
  </w:num>
  <w:num w:numId="2">
    <w:abstractNumId w:val="28"/>
  </w:num>
  <w:num w:numId="3">
    <w:abstractNumId w:val="8"/>
  </w:num>
  <w:num w:numId="4">
    <w:abstractNumId w:val="3"/>
  </w:num>
  <w:num w:numId="5">
    <w:abstractNumId w:val="4"/>
  </w:num>
  <w:num w:numId="6">
    <w:abstractNumId w:val="15"/>
  </w:num>
  <w:num w:numId="7">
    <w:abstractNumId w:val="17"/>
  </w:num>
  <w:num w:numId="8">
    <w:abstractNumId w:val="34"/>
  </w:num>
  <w:num w:numId="9">
    <w:abstractNumId w:val="19"/>
  </w:num>
  <w:num w:numId="10">
    <w:abstractNumId w:val="35"/>
  </w:num>
  <w:num w:numId="11">
    <w:abstractNumId w:val="26"/>
  </w:num>
  <w:num w:numId="12">
    <w:abstractNumId w:val="39"/>
  </w:num>
  <w:num w:numId="13">
    <w:abstractNumId w:val="9"/>
  </w:num>
  <w:num w:numId="14">
    <w:abstractNumId w:val="38"/>
  </w:num>
  <w:num w:numId="15">
    <w:abstractNumId w:val="33"/>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3"/>
  </w:num>
  <w:num w:numId="18">
    <w:abstractNumId w:val="12"/>
  </w:num>
  <w:num w:numId="19">
    <w:abstractNumId w:val="31"/>
  </w:num>
  <w:num w:numId="20">
    <w:abstractNumId w:val="18"/>
  </w:num>
  <w:num w:numId="21">
    <w:abstractNumId w:val="2"/>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0"/>
  </w:num>
  <w:num w:numId="25">
    <w:abstractNumId w:val="16"/>
  </w:num>
  <w:num w:numId="26">
    <w:abstractNumId w:val="29"/>
  </w:num>
  <w:num w:numId="27">
    <w:abstractNumId w:val="27"/>
  </w:num>
  <w:num w:numId="28">
    <w:abstractNumId w:val="10"/>
  </w:num>
  <w:num w:numId="29">
    <w:abstractNumId w:val="30"/>
  </w:num>
  <w:num w:numId="30">
    <w:abstractNumId w:val="6"/>
  </w:num>
  <w:num w:numId="31">
    <w:abstractNumId w:val="20"/>
  </w:num>
  <w:num w:numId="32">
    <w:abstractNumId w:val="1"/>
  </w:num>
  <w:num w:numId="33">
    <w:abstractNumId w:val="14"/>
  </w:num>
  <w:num w:numId="34">
    <w:abstractNumId w:val="22"/>
  </w:num>
  <w:num w:numId="35">
    <w:abstractNumId w:val="21"/>
  </w:num>
  <w:num w:numId="36">
    <w:abstractNumId w:val="41"/>
  </w:num>
  <w:num w:numId="37">
    <w:abstractNumId w:val="40"/>
  </w:num>
  <w:num w:numId="38">
    <w:abstractNumId w:val="36"/>
  </w:num>
  <w:num w:numId="39">
    <w:abstractNumId w:val="25"/>
  </w:num>
  <w:num w:numId="40">
    <w:abstractNumId w:val="5"/>
  </w:num>
  <w:num w:numId="41">
    <w:abstractNumId w:val="11"/>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FE1"/>
    <w:rsid w:val="00032E53"/>
    <w:rsid w:val="000358F7"/>
    <w:rsid w:val="000379B1"/>
    <w:rsid w:val="00047A49"/>
    <w:rsid w:val="00050F00"/>
    <w:rsid w:val="00064B85"/>
    <w:rsid w:val="0009019F"/>
    <w:rsid w:val="00096755"/>
    <w:rsid w:val="000A6D70"/>
    <w:rsid w:val="000B01C7"/>
    <w:rsid w:val="000D4529"/>
    <w:rsid w:val="000E7181"/>
    <w:rsid w:val="000F432B"/>
    <w:rsid w:val="001235BA"/>
    <w:rsid w:val="00125BDA"/>
    <w:rsid w:val="0013470C"/>
    <w:rsid w:val="00153334"/>
    <w:rsid w:val="001633E6"/>
    <w:rsid w:val="001658E9"/>
    <w:rsid w:val="00174FF7"/>
    <w:rsid w:val="00177ADA"/>
    <w:rsid w:val="00181AEE"/>
    <w:rsid w:val="00184D4B"/>
    <w:rsid w:val="001A3133"/>
    <w:rsid w:val="001B584B"/>
    <w:rsid w:val="001B747F"/>
    <w:rsid w:val="001C3431"/>
    <w:rsid w:val="001D598D"/>
    <w:rsid w:val="00212DFC"/>
    <w:rsid w:val="00213DAC"/>
    <w:rsid w:val="00225E3B"/>
    <w:rsid w:val="00234702"/>
    <w:rsid w:val="002357A5"/>
    <w:rsid w:val="0025338A"/>
    <w:rsid w:val="00255663"/>
    <w:rsid w:val="00263D57"/>
    <w:rsid w:val="0026611F"/>
    <w:rsid w:val="0027352B"/>
    <w:rsid w:val="002773C8"/>
    <w:rsid w:val="00284076"/>
    <w:rsid w:val="002B254E"/>
    <w:rsid w:val="002B5862"/>
    <w:rsid w:val="002B62C2"/>
    <w:rsid w:val="002E039D"/>
    <w:rsid w:val="002E44E4"/>
    <w:rsid w:val="002F1C3B"/>
    <w:rsid w:val="003023B6"/>
    <w:rsid w:val="003076D3"/>
    <w:rsid w:val="00307C2F"/>
    <w:rsid w:val="00307E90"/>
    <w:rsid w:val="00310690"/>
    <w:rsid w:val="00320616"/>
    <w:rsid w:val="0032211F"/>
    <w:rsid w:val="003237E9"/>
    <w:rsid w:val="00323992"/>
    <w:rsid w:val="003429E3"/>
    <w:rsid w:val="003501A0"/>
    <w:rsid w:val="003564F0"/>
    <w:rsid w:val="00363D20"/>
    <w:rsid w:val="0036498B"/>
    <w:rsid w:val="00371A79"/>
    <w:rsid w:val="00383DA3"/>
    <w:rsid w:val="003A1B71"/>
    <w:rsid w:val="003B06D0"/>
    <w:rsid w:val="003C425F"/>
    <w:rsid w:val="003D4C17"/>
    <w:rsid w:val="003E49BD"/>
    <w:rsid w:val="003F0FDD"/>
    <w:rsid w:val="003F40F7"/>
    <w:rsid w:val="003F455A"/>
    <w:rsid w:val="003F5B14"/>
    <w:rsid w:val="004064E1"/>
    <w:rsid w:val="0041256F"/>
    <w:rsid w:val="00441606"/>
    <w:rsid w:val="00452083"/>
    <w:rsid w:val="00455A58"/>
    <w:rsid w:val="00462898"/>
    <w:rsid w:val="00471CBF"/>
    <w:rsid w:val="004828B3"/>
    <w:rsid w:val="00483800"/>
    <w:rsid w:val="0049437A"/>
    <w:rsid w:val="004A3009"/>
    <w:rsid w:val="004C4E0B"/>
    <w:rsid w:val="004D1A7A"/>
    <w:rsid w:val="004E5F98"/>
    <w:rsid w:val="004E6EA1"/>
    <w:rsid w:val="005222E4"/>
    <w:rsid w:val="00522DD7"/>
    <w:rsid w:val="00525883"/>
    <w:rsid w:val="00536E57"/>
    <w:rsid w:val="00553E5A"/>
    <w:rsid w:val="00564086"/>
    <w:rsid w:val="0056538C"/>
    <w:rsid w:val="005740DC"/>
    <w:rsid w:val="00584F39"/>
    <w:rsid w:val="005A311F"/>
    <w:rsid w:val="005C5108"/>
    <w:rsid w:val="005E1153"/>
    <w:rsid w:val="005F341A"/>
    <w:rsid w:val="00604EA2"/>
    <w:rsid w:val="006059BB"/>
    <w:rsid w:val="00611756"/>
    <w:rsid w:val="00630AFC"/>
    <w:rsid w:val="006365E7"/>
    <w:rsid w:val="00642F5E"/>
    <w:rsid w:val="00646550"/>
    <w:rsid w:val="0067206F"/>
    <w:rsid w:val="0067634B"/>
    <w:rsid w:val="00676766"/>
    <w:rsid w:val="0068329B"/>
    <w:rsid w:val="00686764"/>
    <w:rsid w:val="00687F4C"/>
    <w:rsid w:val="006906F4"/>
    <w:rsid w:val="006A69D9"/>
    <w:rsid w:val="006B0200"/>
    <w:rsid w:val="006C51F0"/>
    <w:rsid w:val="006C6385"/>
    <w:rsid w:val="006D2618"/>
    <w:rsid w:val="006D6CC6"/>
    <w:rsid w:val="006E006C"/>
    <w:rsid w:val="006E6BC2"/>
    <w:rsid w:val="006F0DBD"/>
    <w:rsid w:val="006F20C0"/>
    <w:rsid w:val="006F438B"/>
    <w:rsid w:val="0070582B"/>
    <w:rsid w:val="00716669"/>
    <w:rsid w:val="00720ED2"/>
    <w:rsid w:val="007255C9"/>
    <w:rsid w:val="00734811"/>
    <w:rsid w:val="00742FA7"/>
    <w:rsid w:val="00761DCF"/>
    <w:rsid w:val="0079024D"/>
    <w:rsid w:val="007A62B2"/>
    <w:rsid w:val="007B0BB6"/>
    <w:rsid w:val="007B2F04"/>
    <w:rsid w:val="007C7AAD"/>
    <w:rsid w:val="007D059C"/>
    <w:rsid w:val="007F0887"/>
    <w:rsid w:val="007F5C73"/>
    <w:rsid w:val="00805D94"/>
    <w:rsid w:val="008155D8"/>
    <w:rsid w:val="008277E4"/>
    <w:rsid w:val="00845926"/>
    <w:rsid w:val="00846D19"/>
    <w:rsid w:val="00896821"/>
    <w:rsid w:val="008A6A36"/>
    <w:rsid w:val="008B4EA7"/>
    <w:rsid w:val="008D0AFB"/>
    <w:rsid w:val="008D3E92"/>
    <w:rsid w:val="008E05AD"/>
    <w:rsid w:val="008E25B0"/>
    <w:rsid w:val="008E4A5B"/>
    <w:rsid w:val="009040C8"/>
    <w:rsid w:val="00911076"/>
    <w:rsid w:val="00917A5E"/>
    <w:rsid w:val="009216B8"/>
    <w:rsid w:val="00926691"/>
    <w:rsid w:val="009414AE"/>
    <w:rsid w:val="00953C15"/>
    <w:rsid w:val="0096108B"/>
    <w:rsid w:val="00987EBE"/>
    <w:rsid w:val="009E34D7"/>
    <w:rsid w:val="009E39AD"/>
    <w:rsid w:val="009F4C9C"/>
    <w:rsid w:val="009F6356"/>
    <w:rsid w:val="00A0366D"/>
    <w:rsid w:val="00A14DEA"/>
    <w:rsid w:val="00A274C8"/>
    <w:rsid w:val="00A57F11"/>
    <w:rsid w:val="00A70AFA"/>
    <w:rsid w:val="00A74F0F"/>
    <w:rsid w:val="00A85703"/>
    <w:rsid w:val="00A85F6A"/>
    <w:rsid w:val="00AB3BD2"/>
    <w:rsid w:val="00AC5732"/>
    <w:rsid w:val="00AC57DB"/>
    <w:rsid w:val="00AD2C51"/>
    <w:rsid w:val="00AD5F45"/>
    <w:rsid w:val="00AD709A"/>
    <w:rsid w:val="00AE33A0"/>
    <w:rsid w:val="00AF1BD2"/>
    <w:rsid w:val="00B21074"/>
    <w:rsid w:val="00B35221"/>
    <w:rsid w:val="00B4082F"/>
    <w:rsid w:val="00B45ABA"/>
    <w:rsid w:val="00B633EA"/>
    <w:rsid w:val="00B63D86"/>
    <w:rsid w:val="00B64CBB"/>
    <w:rsid w:val="00B82B7D"/>
    <w:rsid w:val="00B85220"/>
    <w:rsid w:val="00B94A1A"/>
    <w:rsid w:val="00B96335"/>
    <w:rsid w:val="00BA4978"/>
    <w:rsid w:val="00BA6A79"/>
    <w:rsid w:val="00BC4346"/>
    <w:rsid w:val="00BC72F9"/>
    <w:rsid w:val="00BD01CE"/>
    <w:rsid w:val="00BF251C"/>
    <w:rsid w:val="00BF4CE0"/>
    <w:rsid w:val="00BF5725"/>
    <w:rsid w:val="00C02998"/>
    <w:rsid w:val="00C10EB5"/>
    <w:rsid w:val="00C12967"/>
    <w:rsid w:val="00C20F91"/>
    <w:rsid w:val="00C45FE1"/>
    <w:rsid w:val="00C53950"/>
    <w:rsid w:val="00C54A6C"/>
    <w:rsid w:val="00C54B19"/>
    <w:rsid w:val="00C57C7D"/>
    <w:rsid w:val="00C8277B"/>
    <w:rsid w:val="00C922C2"/>
    <w:rsid w:val="00C95530"/>
    <w:rsid w:val="00CB627E"/>
    <w:rsid w:val="00CD19C0"/>
    <w:rsid w:val="00CD1C29"/>
    <w:rsid w:val="00CD2A24"/>
    <w:rsid w:val="00CF6B6A"/>
    <w:rsid w:val="00D10675"/>
    <w:rsid w:val="00D25269"/>
    <w:rsid w:val="00D43386"/>
    <w:rsid w:val="00D43A8B"/>
    <w:rsid w:val="00D521C6"/>
    <w:rsid w:val="00D71833"/>
    <w:rsid w:val="00D905C5"/>
    <w:rsid w:val="00D909D7"/>
    <w:rsid w:val="00DC2F65"/>
    <w:rsid w:val="00DE4103"/>
    <w:rsid w:val="00E0335C"/>
    <w:rsid w:val="00E16123"/>
    <w:rsid w:val="00E2309C"/>
    <w:rsid w:val="00E23899"/>
    <w:rsid w:val="00E24C33"/>
    <w:rsid w:val="00E2573A"/>
    <w:rsid w:val="00E36955"/>
    <w:rsid w:val="00E43DD5"/>
    <w:rsid w:val="00E52400"/>
    <w:rsid w:val="00E63028"/>
    <w:rsid w:val="00E63700"/>
    <w:rsid w:val="00E853A7"/>
    <w:rsid w:val="00EE2F6D"/>
    <w:rsid w:val="00F25B6E"/>
    <w:rsid w:val="00F32788"/>
    <w:rsid w:val="00F66522"/>
    <w:rsid w:val="00F7124C"/>
    <w:rsid w:val="00F72211"/>
    <w:rsid w:val="00F86927"/>
    <w:rsid w:val="00FA2E25"/>
    <w:rsid w:val="00FA42F8"/>
    <w:rsid w:val="00FF1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lsdException w:name="caption" w:uiPriority="0" w:qFormat="1"/>
    <w:lsdException w:name="footnote reference" w:qFormat="1"/>
    <w:lsdException w:name="annotation reference" w:uiPriority="0"/>
    <w:lsdException w:name="page number" w:uiPriority="0"/>
    <w:lsdException w:name="endnote reference" w:uiPriority="0"/>
    <w:lsdException w:name="endnote tex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aliases w:val="Heading 3 Char Char"/>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aliases w:val="Heading 3 Char Char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uiPriority w:val="99"/>
    <w:rsid w:val="00C45FE1"/>
    <w:pPr>
      <w:tabs>
        <w:tab w:val="center" w:pos="4536"/>
        <w:tab w:val="right" w:pos="9072"/>
      </w:tabs>
    </w:pPr>
  </w:style>
  <w:style w:type="character" w:customStyle="1" w:styleId="HeaderChar">
    <w:name w:val="Header Char"/>
    <w:basedOn w:val="DefaultParagraphFont"/>
    <w:link w:val="Header"/>
    <w:uiPriority w:val="99"/>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A,ADB"/>
    <w:basedOn w:val="Normal"/>
    <w:link w:val="FootnoteTextChar"/>
    <w:uiPriority w:val="99"/>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uiPriority w:val="99"/>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uiPriority w:val="99"/>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rsid w:val="00C45FE1"/>
    <w:rPr>
      <w:rFonts w:ascii="Tahoma" w:hAnsi="Tahoma" w:cs="Tahoma"/>
      <w:sz w:val="16"/>
      <w:szCs w:val="16"/>
    </w:rPr>
  </w:style>
  <w:style w:type="character" w:customStyle="1" w:styleId="BalloonTextChar">
    <w:name w:val="Balloon Text Char"/>
    <w:basedOn w:val="DefaultParagraphFont"/>
    <w:link w:val="BalloonText"/>
    <w:rsid w:val="00C45FE1"/>
    <w:rPr>
      <w:rFonts w:ascii="Tahoma" w:eastAsia="Times New Roman" w:hAnsi="Tahoma" w:cs="Tahoma"/>
      <w:sz w:val="16"/>
      <w:szCs w:val="16"/>
      <w:lang w:val="sr-Cyrl-RS" w:eastAsia="fr-FR"/>
    </w:rPr>
  </w:style>
  <w:style w:type="paragraph" w:styleId="EndnoteText">
    <w:name w:val="endnote text"/>
    <w:basedOn w:val="Normal"/>
    <w:link w:val="EndnoteTextChar"/>
    <w:rsid w:val="00C45FE1"/>
    <w:rPr>
      <w:sz w:val="20"/>
    </w:rPr>
  </w:style>
  <w:style w:type="character" w:customStyle="1" w:styleId="EndnoteTextChar">
    <w:name w:val="Endnote Text Char"/>
    <w:basedOn w:val="DefaultParagraphFont"/>
    <w:link w:val="EndnoteText"/>
    <w:rsid w:val="00C45FE1"/>
    <w:rPr>
      <w:rFonts w:ascii="Times New Roman" w:eastAsia="Times New Roman" w:hAnsi="Times New Roman" w:cs="Times New Roman"/>
      <w:sz w:val="20"/>
      <w:szCs w:val="20"/>
      <w:lang w:val="sr-Cyrl-RS" w:eastAsia="fr-FR"/>
    </w:rPr>
  </w:style>
  <w:style w:type="character" w:styleId="EndnoteReference">
    <w:name w:val="endnote reference"/>
    <w:rsid w:val="00C45FE1"/>
    <w:rPr>
      <w:vertAlign w:val="superscript"/>
    </w:rPr>
  </w:style>
  <w:style w:type="character" w:styleId="CommentReference">
    <w:name w:val="annotation reference"/>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rsid w:val="00C45FE1"/>
    <w:rPr>
      <w:b/>
      <w:bCs/>
    </w:rPr>
  </w:style>
  <w:style w:type="character" w:customStyle="1" w:styleId="CommentSubjectChar">
    <w:name w:val="Comment Subject Char"/>
    <w:basedOn w:val="CommentTextChar"/>
    <w:link w:val="CommentSubject"/>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qFormat/>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5"/>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5"/>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5"/>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5"/>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5"/>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16"/>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
    <w:basedOn w:val="Normal"/>
    <w:link w:val="ListParagraphChar"/>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18"/>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18"/>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19"/>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numbering" w:customStyle="1" w:styleId="NoList1">
    <w:name w:val="No List1"/>
    <w:next w:val="NoList"/>
    <w:uiPriority w:val="99"/>
    <w:semiHidden/>
    <w:unhideWhenUsed/>
    <w:rsid w:val="00AD709A"/>
  </w:style>
  <w:style w:type="paragraph" w:customStyle="1" w:styleId="Story">
    <w:name w:val="Story"/>
    <w:basedOn w:val="Normal"/>
    <w:rsid w:val="00AD709A"/>
    <w:pPr>
      <w:spacing w:line="480" w:lineRule="auto"/>
      <w:jc w:val="left"/>
    </w:pPr>
    <w:rPr>
      <w:sz w:val="24"/>
      <w:lang w:val="en-US" w:eastAsia="en-US"/>
    </w:rPr>
  </w:style>
  <w:style w:type="paragraph" w:customStyle="1" w:styleId="ModelNrmlDouble">
    <w:name w:val="ModelNrmlDouble"/>
    <w:basedOn w:val="Normal"/>
    <w:link w:val="ModelNrmlDoubleChar"/>
    <w:rsid w:val="00AD709A"/>
    <w:pPr>
      <w:spacing w:after="360" w:line="480" w:lineRule="auto"/>
      <w:ind w:firstLine="720"/>
    </w:pPr>
    <w:rPr>
      <w:lang w:val="en-US" w:eastAsia="en-US"/>
    </w:rPr>
  </w:style>
  <w:style w:type="paragraph" w:customStyle="1" w:styleId="ModelDoubleNoIndent">
    <w:name w:val="ModelDoubleNoIndent"/>
    <w:basedOn w:val="ModelNrmlDouble"/>
    <w:rsid w:val="00AD709A"/>
    <w:pPr>
      <w:ind w:firstLine="0"/>
    </w:pPr>
    <w:rPr>
      <w:u w:val="single"/>
    </w:rPr>
  </w:style>
  <w:style w:type="table" w:customStyle="1" w:styleId="TableGrid1">
    <w:name w:val="Table Grid1"/>
    <w:basedOn w:val="TableNormal"/>
    <w:next w:val="TableGrid"/>
    <w:rsid w:val="00AD709A"/>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AD709A"/>
    <w:rPr>
      <w:color w:val="0000FF"/>
      <w:spacing w:val="0"/>
      <w:u w:val="double"/>
    </w:rPr>
  </w:style>
  <w:style w:type="paragraph" w:styleId="DocumentMap">
    <w:name w:val="Document Map"/>
    <w:basedOn w:val="Normal"/>
    <w:link w:val="DocumentMapChar"/>
    <w:rsid w:val="00AD709A"/>
    <w:pPr>
      <w:shd w:val="clear" w:color="auto" w:fill="000080"/>
      <w:spacing w:line="480" w:lineRule="auto"/>
      <w:jc w:val="left"/>
    </w:pPr>
    <w:rPr>
      <w:rFonts w:ascii="Tahoma" w:hAnsi="Tahoma" w:cs="Tahoma"/>
      <w:sz w:val="20"/>
      <w:lang w:val="en-US" w:eastAsia="en-US"/>
    </w:rPr>
  </w:style>
  <w:style w:type="character" w:customStyle="1" w:styleId="DocumentMapChar">
    <w:name w:val="Document Map Char"/>
    <w:basedOn w:val="DefaultParagraphFont"/>
    <w:link w:val="DocumentMap"/>
    <w:rsid w:val="00AD709A"/>
    <w:rPr>
      <w:rFonts w:ascii="Tahoma" w:eastAsia="Times New Roman" w:hAnsi="Tahoma" w:cs="Tahoma"/>
      <w:sz w:val="20"/>
      <w:szCs w:val="20"/>
      <w:shd w:val="clear" w:color="auto" w:fill="000080"/>
    </w:rPr>
  </w:style>
  <w:style w:type="character" w:customStyle="1" w:styleId="ListParagraphChar">
    <w:name w:val="List Paragraph Char"/>
    <w:aliases w:val="Resume Title Char,Citation List Char,heading 4 Char,List Paragraph (numbered (a)) Char,Paragraphe de liste du rapport Char,Table of contents numbered Char,List ParagraphCxSpLast Char,List ParagraphCxSpLastCxSpLast Char"/>
    <w:link w:val="ListParagraph"/>
    <w:uiPriority w:val="34"/>
    <w:qFormat/>
    <w:rsid w:val="00AD709A"/>
    <w:rPr>
      <w:rFonts w:ascii="Times New Roman" w:eastAsia="Calibri" w:hAnsi="Times New Roman" w:cs="Times New Roman"/>
      <w:lang w:val="sr-Cyrl-RS"/>
    </w:rPr>
  </w:style>
  <w:style w:type="paragraph" w:styleId="NoSpacing">
    <w:name w:val="No Spacing"/>
    <w:uiPriority w:val="1"/>
    <w:qFormat/>
    <w:rsid w:val="00AD709A"/>
    <w:pPr>
      <w:spacing w:after="0" w:line="240" w:lineRule="auto"/>
    </w:pPr>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AD709A"/>
    <w:pPr>
      <w:spacing w:after="160" w:line="240" w:lineRule="exact"/>
      <w:jc w:val="left"/>
    </w:pPr>
    <w:rPr>
      <w:sz w:val="20"/>
      <w:vertAlign w:val="superscript"/>
      <w:lang w:val="en-US" w:eastAsia="en-US"/>
    </w:rPr>
  </w:style>
  <w:style w:type="paragraph" w:customStyle="1" w:styleId="ListBullet1">
    <w:name w:val="List Bullet1"/>
    <w:basedOn w:val="Normal"/>
    <w:next w:val="ListBullet"/>
    <w:uiPriority w:val="99"/>
    <w:unhideWhenUsed/>
    <w:rsid w:val="00AD709A"/>
    <w:pPr>
      <w:numPr>
        <w:numId w:val="21"/>
      </w:numPr>
      <w:tabs>
        <w:tab w:val="clear" w:pos="360"/>
        <w:tab w:val="num" w:pos="720"/>
      </w:tabs>
      <w:spacing w:after="160" w:line="259" w:lineRule="auto"/>
      <w:ind w:left="720" w:hanging="720"/>
      <w:contextualSpacing/>
      <w:jc w:val="left"/>
    </w:pPr>
    <w:rPr>
      <w:rFonts w:ascii="Calibri" w:eastAsia="Calibri" w:hAnsi="Calibri"/>
      <w:szCs w:val="22"/>
      <w:lang w:val="en-US" w:eastAsia="en-US"/>
    </w:rPr>
  </w:style>
  <w:style w:type="paragraph" w:customStyle="1" w:styleId="2zakon">
    <w:name w:val="2zakon"/>
    <w:basedOn w:val="Normal"/>
    <w:rsid w:val="00AD709A"/>
    <w:pPr>
      <w:spacing w:before="100" w:beforeAutospacing="1" w:after="100" w:afterAutospacing="1"/>
      <w:jc w:val="center"/>
    </w:pPr>
    <w:rPr>
      <w:rFonts w:ascii="Arial" w:hAnsi="Arial" w:cs="Arial"/>
      <w:color w:val="0033CC"/>
      <w:sz w:val="36"/>
      <w:szCs w:val="36"/>
      <w:lang w:val="en-US" w:eastAsia="en-US"/>
    </w:rPr>
  </w:style>
  <w:style w:type="paragraph" w:customStyle="1" w:styleId="ModelNrmlSingle">
    <w:name w:val="ModelNrmlSingle"/>
    <w:basedOn w:val="Normal"/>
    <w:link w:val="ModelNrmlSingleChar"/>
    <w:rsid w:val="00AD709A"/>
    <w:pPr>
      <w:spacing w:after="240"/>
      <w:ind w:firstLine="720"/>
    </w:pPr>
    <w:rPr>
      <w:lang w:val="en-US" w:eastAsia="en-US"/>
    </w:rPr>
  </w:style>
  <w:style w:type="paragraph" w:customStyle="1" w:styleId="Default">
    <w:name w:val="Default"/>
    <w:rsid w:val="00AD7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odelNrmlDoubleChar">
    <w:name w:val="ModelNrmlDouble Char"/>
    <w:basedOn w:val="DefaultParagraphFont"/>
    <w:link w:val="ModelNrmlDouble"/>
    <w:rsid w:val="00AD709A"/>
    <w:rPr>
      <w:rFonts w:ascii="Times New Roman" w:eastAsia="Times New Roman" w:hAnsi="Times New Roman" w:cs="Times New Roman"/>
      <w:szCs w:val="20"/>
    </w:rPr>
  </w:style>
  <w:style w:type="character" w:customStyle="1" w:styleId="Style1">
    <w:name w:val="Style1"/>
    <w:basedOn w:val="DefaultParagraphFont"/>
    <w:uiPriority w:val="1"/>
    <w:rsid w:val="00AD709A"/>
    <w:rPr>
      <w:color w:val="FFFFFF"/>
    </w:rPr>
  </w:style>
  <w:style w:type="character" w:customStyle="1" w:styleId="ModelNrmlSingleChar">
    <w:name w:val="ModelNrmlSingle Char"/>
    <w:link w:val="ModelNrmlSingle"/>
    <w:rsid w:val="00AD709A"/>
    <w:rPr>
      <w:rFonts w:ascii="Times New Roman" w:eastAsia="Times New Roman" w:hAnsi="Times New Roman" w:cs="Times New Roman"/>
      <w:szCs w:val="20"/>
    </w:rPr>
  </w:style>
  <w:style w:type="paragraph" w:customStyle="1" w:styleId="BVIfnrCarCar">
    <w:name w:val="BVI fnr Car Car"/>
    <w:aliases w:val=" BVI fnr Car Car Car Car Char,BVI fnr Car,BVI fnr Car Car Car Car Char"/>
    <w:basedOn w:val="Normal"/>
    <w:uiPriority w:val="99"/>
    <w:rsid w:val="00AD709A"/>
    <w:pPr>
      <w:spacing w:after="160" w:line="240" w:lineRule="exact"/>
      <w:jc w:val="left"/>
    </w:pPr>
    <w:rPr>
      <w:sz w:val="20"/>
      <w:vertAlign w:val="superscript"/>
      <w:lang w:val="en-US" w:eastAsia="en-US"/>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AD709A"/>
    <w:pPr>
      <w:spacing w:after="160" w:line="240" w:lineRule="exact"/>
      <w:jc w:val="left"/>
    </w:pPr>
    <w:rPr>
      <w:rFonts w:ascii="Calibri" w:eastAsia="Calibri" w:hAnsi="Calibri"/>
      <w:szCs w:val="22"/>
      <w:vertAlign w:val="superscript"/>
      <w:lang w:val="en-US" w:eastAsia="en-US"/>
    </w:rPr>
  </w:style>
  <w:style w:type="numbering" w:customStyle="1" w:styleId="NoList11">
    <w:name w:val="No List11"/>
    <w:next w:val="NoList"/>
    <w:uiPriority w:val="99"/>
    <w:semiHidden/>
    <w:unhideWhenUsed/>
    <w:rsid w:val="00AD709A"/>
  </w:style>
  <w:style w:type="table" w:customStyle="1" w:styleId="GT01">
    <w:name w:val="GT01"/>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rsid w:val="00AD709A"/>
    <w:pPr>
      <w:numPr>
        <w:numId w:val="17"/>
      </w:numPr>
    </w:pPr>
  </w:style>
  <w:style w:type="character" w:customStyle="1" w:styleId="Style1Car">
    <w:name w:val="Style1 Car"/>
    <w:rsid w:val="00AD709A"/>
    <w:rPr>
      <w:sz w:val="22"/>
      <w:szCs w:val="22"/>
      <w:lang w:val="en-GB"/>
    </w:rPr>
  </w:style>
  <w:style w:type="paragraph" w:customStyle="1" w:styleId="BodyTexteNiveau1">
    <w:name w:val="Body Texte Niveau 1"/>
    <w:basedOn w:val="BodyText1"/>
    <w:qFormat/>
    <w:rsid w:val="00AD709A"/>
    <w:rPr>
      <w:lang w:val="en-GB"/>
    </w:rPr>
  </w:style>
  <w:style w:type="paragraph" w:customStyle="1" w:styleId="Defhead">
    <w:name w:val="Defhead"/>
    <w:rsid w:val="00AD709A"/>
    <w:pPr>
      <w:numPr>
        <w:numId w:val="22"/>
      </w:numPr>
      <w:spacing w:before="200" w:after="0" w:line="260" w:lineRule="atLeast"/>
      <w:jc w:val="both"/>
    </w:pPr>
    <w:rPr>
      <w:rFonts w:ascii="Times New Roman" w:eastAsia="Calibri" w:hAnsi="Times New Roman" w:cs="Times New Roman"/>
      <w:lang w:val="fr-FR"/>
    </w:rPr>
  </w:style>
  <w:style w:type="paragraph" w:customStyle="1" w:styleId="Defpara1">
    <w:name w:val="Defpara1"/>
    <w:rsid w:val="00AD709A"/>
    <w:pPr>
      <w:numPr>
        <w:ilvl w:val="1"/>
        <w:numId w:val="22"/>
      </w:numPr>
      <w:spacing w:before="200" w:after="0" w:line="260" w:lineRule="atLeast"/>
      <w:jc w:val="both"/>
    </w:pPr>
    <w:rPr>
      <w:rFonts w:ascii="Times New Roman" w:eastAsia="Calibri" w:hAnsi="Times New Roman" w:cs="Times New Roman"/>
      <w:lang w:val="fr-FR"/>
    </w:rPr>
  </w:style>
  <w:style w:type="paragraph" w:customStyle="1" w:styleId="Defpara2">
    <w:name w:val="Defpara2"/>
    <w:rsid w:val="00AD709A"/>
    <w:pPr>
      <w:numPr>
        <w:ilvl w:val="2"/>
        <w:numId w:val="22"/>
      </w:numPr>
      <w:spacing w:before="200" w:after="0" w:line="260" w:lineRule="atLeast"/>
      <w:jc w:val="both"/>
    </w:pPr>
    <w:rPr>
      <w:rFonts w:ascii="Times New Roman" w:eastAsia="Calibri" w:hAnsi="Times New Roman" w:cs="Times New Roman"/>
      <w:lang w:val="fr-FR"/>
    </w:rPr>
  </w:style>
  <w:style w:type="paragraph" w:customStyle="1" w:styleId="Defpara3">
    <w:name w:val="Defpara3"/>
    <w:rsid w:val="00AD709A"/>
    <w:pPr>
      <w:numPr>
        <w:ilvl w:val="3"/>
        <w:numId w:val="22"/>
      </w:numPr>
      <w:spacing w:before="200" w:after="0" w:line="260" w:lineRule="atLeast"/>
      <w:jc w:val="both"/>
    </w:pPr>
    <w:rPr>
      <w:rFonts w:ascii="Times New Roman" w:eastAsia="Calibri" w:hAnsi="Times New Roman" w:cs="Times New Roman"/>
      <w:lang w:val="fr-FR"/>
    </w:rPr>
  </w:style>
  <w:style w:type="paragraph" w:customStyle="1" w:styleId="ANNEXE1">
    <w:name w:val="ANNEXE 1"/>
    <w:autoRedefine/>
    <w:qFormat/>
    <w:rsid w:val="00AD709A"/>
    <w:pPr>
      <w:pageBreakBefore/>
      <w:numPr>
        <w:numId w:val="23"/>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AD709A"/>
    <w:pPr>
      <w:pageBreakBefore/>
      <w:numPr>
        <w:ilvl w:val="1"/>
        <w:numId w:val="23"/>
      </w:numPr>
      <w:spacing w:after="480" w:line="260" w:lineRule="atLeast"/>
      <w:jc w:val="center"/>
    </w:pPr>
    <w:rPr>
      <w:rFonts w:ascii="Times New Roman Bold" w:eastAsia="Calibri" w:hAnsi="Times New Roman Bold" w:cs="Times New Roman"/>
      <w:b/>
      <w:caps/>
      <w:lang w:val="fr"/>
    </w:rPr>
  </w:style>
  <w:style w:type="table" w:customStyle="1" w:styleId="GT011">
    <w:name w:val="GT01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tblInd w:w="0" w:type="nil"/>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table" w:customStyle="1" w:styleId="Grilledutableau21">
    <w:name w:val="Grille du tableau21"/>
    <w:basedOn w:val="TableNormal"/>
    <w:uiPriority w:val="39"/>
    <w:rsid w:val="00AD709A"/>
    <w:pPr>
      <w:spacing w:after="0" w:line="240" w:lineRule="auto"/>
    </w:pPr>
    <w:rPr>
      <w:rFonts w:ascii="Cambria" w:eastAsia="Calibri" w:hAnsi="Cambria"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Normal"/>
    <w:uiPriority w:val="41"/>
    <w:rsid w:val="00AD709A"/>
    <w:pPr>
      <w:spacing w:after="0" w:line="240" w:lineRule="auto"/>
    </w:pPr>
    <w:rPr>
      <w:rFonts w:ascii="Cambria" w:eastAsia="Times New Roman" w:hAnsi="Cambria" w:cs="Times New Roman"/>
      <w:sz w:val="24"/>
      <w:szCs w:val="24"/>
      <w:lang w:val="fr-FR" w:eastAsia="fr-FR"/>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2">
    <w:name w:val="2"/>
    <w:next w:val="0"/>
    <w:qFormat/>
    <w:rsid w:val="00AD709A"/>
    <w:pPr>
      <w:keepNext/>
      <w:keepLines/>
      <w:pBdr>
        <w:bottom w:val="single" w:sz="2" w:space="1" w:color="365F91"/>
      </w:pBdr>
      <w:spacing w:before="240" w:after="480" w:line="240" w:lineRule="auto"/>
      <w:jc w:val="center"/>
      <w:outlineLvl w:val="1"/>
    </w:pPr>
    <w:rPr>
      <w:rFonts w:ascii="Arial" w:eastAsia="Times New Roman" w:hAnsi="Arial" w:cs="Times New Roman"/>
      <w:b/>
      <w:bCs/>
      <w:caps/>
      <w:sz w:val="28"/>
      <w:szCs w:val="32"/>
      <w:lang w:val="fr-FR"/>
    </w:rPr>
  </w:style>
  <w:style w:type="paragraph" w:customStyle="1" w:styleId="Paragraphedeliste1">
    <w:name w:val="Paragraphe de liste1"/>
    <w:uiPriority w:val="99"/>
    <w:qFormat/>
    <w:rsid w:val="00AD709A"/>
    <w:pPr>
      <w:spacing w:after="0" w:line="240" w:lineRule="auto"/>
      <w:ind w:left="720"/>
    </w:pPr>
    <w:rPr>
      <w:rFonts w:ascii="Times New Roman" w:eastAsia="ヒラギノ角ゴ Pro W3" w:hAnsi="Times New Roman" w:cs="Times New Roman"/>
      <w:color w:val="000000"/>
      <w:sz w:val="24"/>
      <w:szCs w:val="20"/>
      <w:lang w:eastAsia="fr-FR"/>
    </w:rPr>
  </w:style>
  <w:style w:type="paragraph" w:customStyle="1" w:styleId="Textedenotedebasdepage">
    <w:name w:val="Texte de note de bas de page"/>
    <w:rsid w:val="00AD709A"/>
    <w:pPr>
      <w:spacing w:after="0" w:line="240" w:lineRule="auto"/>
    </w:pPr>
    <w:rPr>
      <w:rFonts w:ascii="Helvetica" w:eastAsia="ヒラギノ角ゴ Pro W3" w:hAnsi="Helvetica" w:cs="Times New Roman"/>
      <w:color w:val="000000"/>
      <w:sz w:val="20"/>
      <w:szCs w:val="20"/>
      <w:lang w:val="fr-FR" w:eastAsia="fr-FR"/>
    </w:rPr>
  </w:style>
  <w:style w:type="paragraph" w:customStyle="1" w:styleId="5">
    <w:name w:val="5"/>
    <w:basedOn w:val="3"/>
    <w:next w:val="0"/>
    <w:qFormat/>
    <w:rsid w:val="00AD709A"/>
    <w:pPr>
      <w:pBdr>
        <w:bottom w:val="none" w:sz="0" w:space="0" w:color="auto"/>
      </w:pBdr>
      <w:spacing w:before="240" w:after="240"/>
      <w:ind w:left="567"/>
      <w:jc w:val="left"/>
      <w:outlineLvl w:val="4"/>
    </w:pPr>
    <w:rPr>
      <w:color w:val="auto"/>
      <w:sz w:val="20"/>
      <w:lang w:eastAsia="en-US"/>
    </w:rPr>
  </w:style>
  <w:style w:type="paragraph" w:customStyle="1" w:styleId="4i">
    <w:name w:val="4i"/>
    <w:basedOn w:val="3"/>
    <w:next w:val="0"/>
    <w:qFormat/>
    <w:rsid w:val="00AD709A"/>
    <w:pPr>
      <w:pBdr>
        <w:bottom w:val="single" w:sz="4" w:space="1" w:color="4F81BD"/>
      </w:pBdr>
    </w:pPr>
    <w:rPr>
      <w:caps/>
      <w:color w:val="000000"/>
    </w:rPr>
  </w:style>
  <w:style w:type="paragraph" w:customStyle="1" w:styleId="6">
    <w:name w:val="6"/>
    <w:basedOn w:val="Normal"/>
    <w:next w:val="0"/>
    <w:qFormat/>
    <w:rsid w:val="00AD709A"/>
    <w:pPr>
      <w:keepNext/>
      <w:keepLines/>
      <w:tabs>
        <w:tab w:val="left" w:pos="1418"/>
        <w:tab w:val="right" w:pos="9072"/>
      </w:tabs>
      <w:jc w:val="left"/>
      <w:outlineLvl w:val="5"/>
    </w:pPr>
    <w:rPr>
      <w:rFonts w:ascii="Cambria" w:hAnsi="Cambria"/>
      <w:b/>
      <w:iCs/>
      <w:color w:val="0000FF"/>
      <w:sz w:val="24"/>
      <w:szCs w:val="22"/>
      <w:lang w:val="en-US"/>
    </w:rPr>
  </w:style>
  <w:style w:type="paragraph" w:customStyle="1" w:styleId="70">
    <w:name w:val="7"/>
    <w:basedOn w:val="0"/>
    <w:rsid w:val="00AD709A"/>
    <w:pPr>
      <w:tabs>
        <w:tab w:val="clear" w:pos="567"/>
        <w:tab w:val="clear" w:pos="8789"/>
        <w:tab w:val="right" w:pos="9072"/>
      </w:tabs>
      <w:ind w:left="426" w:hanging="284"/>
    </w:pPr>
    <w:rPr>
      <w:rFonts w:eastAsia="Cambria"/>
    </w:rPr>
  </w:style>
  <w:style w:type="paragraph" w:customStyle="1" w:styleId="9">
    <w:name w:val="9"/>
    <w:basedOn w:val="Normal"/>
    <w:qFormat/>
    <w:rsid w:val="00AD709A"/>
    <w:pPr>
      <w:tabs>
        <w:tab w:val="left" w:pos="1701"/>
        <w:tab w:val="right" w:pos="9072"/>
      </w:tabs>
      <w:jc w:val="left"/>
    </w:pPr>
    <w:rPr>
      <w:sz w:val="16"/>
      <w:szCs w:val="24"/>
      <w:lang w:val="fr-FR"/>
    </w:rPr>
  </w:style>
  <w:style w:type="paragraph" w:customStyle="1" w:styleId="Encadr">
    <w:name w:val="Encadré"/>
    <w:basedOn w:val="0"/>
    <w:rsid w:val="00AD709A"/>
    <w:pPr>
      <w:pBdr>
        <w:top w:val="single" w:sz="2" w:space="8" w:color="auto"/>
        <w:left w:val="single" w:sz="2" w:space="8" w:color="auto"/>
        <w:bottom w:val="single" w:sz="2" w:space="8" w:color="auto"/>
        <w:right w:val="single" w:sz="2" w:space="8" w:color="auto"/>
      </w:pBdr>
      <w:tabs>
        <w:tab w:val="clear" w:pos="567"/>
        <w:tab w:val="clear" w:pos="8789"/>
        <w:tab w:val="left" w:pos="1843"/>
        <w:tab w:val="right" w:pos="9072"/>
      </w:tabs>
      <w:spacing w:before="0" w:after="40"/>
      <w:ind w:left="1560" w:right="133"/>
    </w:pPr>
    <w:rPr>
      <w:i/>
      <w:color w:val="000080"/>
      <w:sz w:val="22"/>
      <w:lang w:val="fr-FR" w:eastAsia="zh-CN"/>
    </w:rPr>
  </w:style>
  <w:style w:type="table" w:customStyle="1" w:styleId="LightShading1">
    <w:name w:val="Light Shading1"/>
    <w:basedOn w:val="TableNormal"/>
    <w:next w:val="LightShading"/>
    <w:uiPriority w:val="60"/>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next w:val="LightList"/>
    <w:uiPriority w:val="6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Bullet2">
    <w:name w:val="List Bullet 2"/>
    <w:basedOn w:val="Normal"/>
    <w:rsid w:val="00AD709A"/>
    <w:pPr>
      <w:numPr>
        <w:numId w:val="24"/>
      </w:numPr>
      <w:spacing w:before="240"/>
      <w:contextualSpacing/>
      <w:jc w:val="left"/>
    </w:pPr>
    <w:rPr>
      <w:sz w:val="24"/>
      <w:lang w:val="fr-FR"/>
    </w:rPr>
  </w:style>
  <w:style w:type="paragraph" w:customStyle="1" w:styleId="1">
    <w:name w:val="1"/>
    <w:basedOn w:val="0"/>
    <w:next w:val="Normal"/>
    <w:rsid w:val="00AD709A"/>
    <w:pPr>
      <w:tabs>
        <w:tab w:val="clear" w:pos="567"/>
        <w:tab w:val="clear" w:pos="8789"/>
        <w:tab w:val="left" w:pos="1843"/>
        <w:tab w:val="right" w:pos="9072"/>
      </w:tabs>
      <w:suppressAutoHyphens/>
      <w:spacing w:before="0" w:after="0" w:line="1200" w:lineRule="exact"/>
      <w:jc w:val="right"/>
      <w:outlineLvl w:val="0"/>
    </w:pPr>
    <w:rPr>
      <w:rFonts w:ascii="Calibri" w:eastAsia="Calibri" w:hAnsi="Calibri" w:cs="Arial"/>
      <w:b/>
      <w:noProof/>
      <w:sz w:val="120"/>
      <w:szCs w:val="20"/>
      <w:lang w:val="fr-FR"/>
    </w:rPr>
  </w:style>
  <w:style w:type="paragraph" w:customStyle="1" w:styleId="8">
    <w:name w:val="8"/>
    <w:basedOn w:val="0"/>
    <w:rsid w:val="00AD709A"/>
    <w:pPr>
      <w:numPr>
        <w:numId w:val="25"/>
      </w:numPr>
      <w:tabs>
        <w:tab w:val="clear" w:pos="567"/>
        <w:tab w:val="clear" w:pos="2268"/>
        <w:tab w:val="clear" w:pos="8789"/>
        <w:tab w:val="num" w:pos="360"/>
        <w:tab w:val="num" w:pos="720"/>
        <w:tab w:val="left" w:pos="1843"/>
        <w:tab w:val="right" w:pos="9072"/>
      </w:tabs>
      <w:spacing w:before="0" w:after="40"/>
      <w:ind w:left="720" w:hanging="720"/>
    </w:pPr>
    <w:rPr>
      <w:rFonts w:eastAsia="Calibri" w:cs="Arial"/>
      <w:noProof/>
      <w:szCs w:val="20"/>
      <w:lang w:val="fr-FR"/>
    </w:rPr>
  </w:style>
  <w:style w:type="character" w:customStyle="1" w:styleId="ExplorateurdedocumentsCar1">
    <w:name w:val="Explorateur de documents Car1"/>
    <w:basedOn w:val="DefaultParagraphFont"/>
    <w:uiPriority w:val="99"/>
    <w:semiHidden/>
    <w:rsid w:val="00AD709A"/>
    <w:rPr>
      <w:rFonts w:ascii="Segoe UI" w:hAnsi="Segoe UI" w:cs="Segoe UI"/>
      <w:sz w:val="16"/>
      <w:szCs w:val="16"/>
      <w:lang w:val="en-GB"/>
    </w:rPr>
  </w:style>
  <w:style w:type="paragraph" w:customStyle="1" w:styleId="Index11">
    <w:name w:val="Index 11"/>
    <w:basedOn w:val="Normal"/>
    <w:next w:val="Normal"/>
    <w:autoRedefine/>
    <w:unhideWhenUsed/>
    <w:rsid w:val="00AD709A"/>
    <w:pPr>
      <w:ind w:left="240" w:hanging="240"/>
      <w:jc w:val="left"/>
    </w:pPr>
    <w:rPr>
      <w:rFonts w:ascii="Calibri" w:eastAsia="Calibri" w:hAnsi="Calibri"/>
      <w:sz w:val="24"/>
      <w:szCs w:val="24"/>
      <w:lang w:val="fr-FR" w:eastAsia="en-US"/>
    </w:rPr>
  </w:style>
  <w:style w:type="paragraph" w:customStyle="1" w:styleId="encadr0">
    <w:name w:val="encadré`"/>
    <w:basedOn w:val="Normal"/>
    <w:rsid w:val="00AD709A"/>
    <w:pPr>
      <w:spacing w:line="280" w:lineRule="exact"/>
      <w:contextualSpacing/>
      <w:jc w:val="left"/>
    </w:pPr>
    <w:rPr>
      <w:rFonts w:ascii="Helvetica" w:hAnsi="Helvetica"/>
      <w:b/>
      <w:szCs w:val="24"/>
      <w:lang w:val="fr-FR"/>
    </w:rPr>
  </w:style>
  <w:style w:type="paragraph" w:customStyle="1" w:styleId="00">
    <w:name w:val="0$"/>
    <w:basedOn w:val="Normal"/>
    <w:rsid w:val="00AD709A"/>
    <w:pPr>
      <w:jc w:val="left"/>
    </w:pPr>
    <w:rPr>
      <w:sz w:val="24"/>
      <w:szCs w:val="24"/>
      <w:lang w:val="fr-FR"/>
    </w:rPr>
  </w:style>
  <w:style w:type="paragraph" w:customStyle="1" w:styleId="Lesdiscussion">
    <w:name w:val="Les discussion"/>
    <w:basedOn w:val="Normal"/>
    <w:rsid w:val="00AD709A"/>
    <w:pPr>
      <w:jc w:val="left"/>
    </w:pPr>
    <w:rPr>
      <w:sz w:val="24"/>
      <w:szCs w:val="24"/>
      <w:lang w:val="fr-FR"/>
    </w:rPr>
  </w:style>
  <w:style w:type="character" w:styleId="HTMLCite">
    <w:name w:val="HTML Cite"/>
    <w:basedOn w:val="DefaultParagraphFont"/>
    <w:uiPriority w:val="99"/>
    <w:unhideWhenUsed/>
    <w:rsid w:val="00AD709A"/>
    <w:rPr>
      <w:i/>
      <w:iCs/>
    </w:rPr>
  </w:style>
  <w:style w:type="paragraph" w:styleId="TableofFigures">
    <w:name w:val="table of figures"/>
    <w:basedOn w:val="Normal"/>
    <w:next w:val="Normal"/>
    <w:uiPriority w:val="99"/>
    <w:rsid w:val="00AD709A"/>
    <w:pPr>
      <w:ind w:left="400" w:hanging="400"/>
      <w:jc w:val="left"/>
    </w:pPr>
    <w:rPr>
      <w:sz w:val="24"/>
      <w:szCs w:val="24"/>
      <w:lang w:val="fr-FR"/>
    </w:rPr>
  </w:style>
  <w:style w:type="paragraph" w:customStyle="1" w:styleId="Quote1">
    <w:name w:val="Quote1"/>
    <w:basedOn w:val="Normal"/>
    <w:next w:val="Normal"/>
    <w:rsid w:val="00AD709A"/>
    <w:pPr>
      <w:spacing w:before="200" w:after="160"/>
      <w:ind w:left="864" w:right="864"/>
      <w:jc w:val="center"/>
    </w:pPr>
    <w:rPr>
      <w:i/>
      <w:iCs/>
      <w:color w:val="404040"/>
      <w:sz w:val="24"/>
      <w:szCs w:val="24"/>
      <w:lang w:val="fr-FR"/>
    </w:rPr>
  </w:style>
  <w:style w:type="character" w:customStyle="1" w:styleId="QuoteChar">
    <w:name w:val="Quote Char"/>
    <w:basedOn w:val="DefaultParagraphFont"/>
    <w:link w:val="Quote"/>
    <w:rsid w:val="00AD709A"/>
    <w:rPr>
      <w:i/>
      <w:iCs/>
      <w:color w:val="404040"/>
      <w:sz w:val="24"/>
      <w:szCs w:val="24"/>
    </w:rPr>
  </w:style>
  <w:style w:type="character" w:customStyle="1" w:styleId="0Car">
    <w:name w:val="0 Car"/>
    <w:rsid w:val="00AD709A"/>
    <w:rPr>
      <w:sz w:val="24"/>
      <w:szCs w:val="24"/>
      <w:lang w:val="fr-FR" w:eastAsia="fr-FR" w:bidi="ar-SA"/>
    </w:rPr>
  </w:style>
  <w:style w:type="character" w:customStyle="1" w:styleId="TextedebullesCar1">
    <w:name w:val="Texte de bulles Car1"/>
    <w:uiPriority w:val="99"/>
    <w:locked/>
    <w:rsid w:val="00AD709A"/>
    <w:rPr>
      <w:rFonts w:ascii="Lucida Grande" w:hAnsi="Lucida Grande" w:cs="Lucida Grande"/>
      <w:sz w:val="18"/>
      <w:szCs w:val="18"/>
    </w:rPr>
  </w:style>
  <w:style w:type="paragraph" w:customStyle="1" w:styleId="2texte">
    <w:name w:val="2 texte"/>
    <w:basedOn w:val="2"/>
    <w:qFormat/>
    <w:rsid w:val="00AD709A"/>
    <w:pPr>
      <w:keepNext w:val="0"/>
      <w:pBdr>
        <w:bottom w:val="single" w:sz="12" w:space="1" w:color="E36C0A"/>
      </w:pBdr>
      <w:tabs>
        <w:tab w:val="left" w:pos="560"/>
      </w:tabs>
      <w:suppressAutoHyphens/>
      <w:spacing w:after="840"/>
      <w:ind w:left="2977"/>
      <w:outlineLvl w:val="9"/>
    </w:pPr>
    <w:rPr>
      <w:rFonts w:cs="Arial Black"/>
      <w:b w:val="0"/>
      <w:bCs w:val="0"/>
      <w:caps w:val="0"/>
      <w:color w:val="DD0000"/>
      <w:szCs w:val="28"/>
      <w:lang w:eastAsia="fr-FR"/>
    </w:rPr>
  </w:style>
  <w:style w:type="character" w:styleId="Emphasis">
    <w:name w:val="Emphasis"/>
    <w:uiPriority w:val="20"/>
    <w:qFormat/>
    <w:rsid w:val="00AD709A"/>
    <w:rPr>
      <w:i/>
      <w:iCs/>
    </w:rPr>
  </w:style>
  <w:style w:type="paragraph" w:styleId="Index2">
    <w:name w:val="index 2"/>
    <w:basedOn w:val="Normal"/>
    <w:next w:val="Normal"/>
    <w:autoRedefine/>
    <w:rsid w:val="00AD709A"/>
    <w:pPr>
      <w:ind w:left="480" w:hanging="240"/>
      <w:contextualSpacing/>
      <w:jc w:val="left"/>
    </w:pPr>
    <w:rPr>
      <w:lang w:val="fr-FR"/>
    </w:rPr>
  </w:style>
  <w:style w:type="paragraph" w:styleId="Index3">
    <w:name w:val="index 3"/>
    <w:basedOn w:val="Normal"/>
    <w:next w:val="Normal"/>
    <w:autoRedefine/>
    <w:rsid w:val="00AD709A"/>
    <w:pPr>
      <w:ind w:left="720" w:hanging="240"/>
      <w:contextualSpacing/>
      <w:jc w:val="left"/>
    </w:pPr>
    <w:rPr>
      <w:lang w:val="fr-FR"/>
    </w:rPr>
  </w:style>
  <w:style w:type="paragraph" w:styleId="Index4">
    <w:name w:val="index 4"/>
    <w:basedOn w:val="Normal"/>
    <w:next w:val="Normal"/>
    <w:autoRedefine/>
    <w:rsid w:val="00AD709A"/>
    <w:pPr>
      <w:ind w:left="960" w:hanging="240"/>
      <w:contextualSpacing/>
      <w:jc w:val="left"/>
    </w:pPr>
    <w:rPr>
      <w:lang w:val="fr-FR"/>
    </w:rPr>
  </w:style>
  <w:style w:type="paragraph" w:styleId="Index5">
    <w:name w:val="index 5"/>
    <w:basedOn w:val="Normal"/>
    <w:next w:val="Normal"/>
    <w:autoRedefine/>
    <w:rsid w:val="00AD709A"/>
    <w:pPr>
      <w:ind w:left="1200" w:hanging="240"/>
      <w:contextualSpacing/>
      <w:jc w:val="left"/>
    </w:pPr>
    <w:rPr>
      <w:lang w:val="fr-FR"/>
    </w:rPr>
  </w:style>
  <w:style w:type="paragraph" w:styleId="Index6">
    <w:name w:val="index 6"/>
    <w:basedOn w:val="Normal"/>
    <w:next w:val="Normal"/>
    <w:autoRedefine/>
    <w:rsid w:val="00AD709A"/>
    <w:pPr>
      <w:ind w:left="1440" w:hanging="240"/>
      <w:contextualSpacing/>
      <w:jc w:val="left"/>
    </w:pPr>
    <w:rPr>
      <w:lang w:val="fr-FR"/>
    </w:rPr>
  </w:style>
  <w:style w:type="paragraph" w:styleId="Index7">
    <w:name w:val="index 7"/>
    <w:basedOn w:val="Normal"/>
    <w:next w:val="Normal"/>
    <w:autoRedefine/>
    <w:rsid w:val="00AD709A"/>
    <w:pPr>
      <w:ind w:left="1680" w:hanging="240"/>
      <w:contextualSpacing/>
      <w:jc w:val="left"/>
    </w:pPr>
    <w:rPr>
      <w:lang w:val="fr-FR"/>
    </w:rPr>
  </w:style>
  <w:style w:type="paragraph" w:styleId="Index8">
    <w:name w:val="index 8"/>
    <w:basedOn w:val="Normal"/>
    <w:next w:val="Normal"/>
    <w:autoRedefine/>
    <w:rsid w:val="00AD709A"/>
    <w:pPr>
      <w:ind w:left="1920" w:hanging="240"/>
      <w:contextualSpacing/>
      <w:jc w:val="left"/>
    </w:pPr>
    <w:rPr>
      <w:lang w:val="fr-FR"/>
    </w:rPr>
  </w:style>
  <w:style w:type="paragraph" w:styleId="Index9">
    <w:name w:val="index 9"/>
    <w:basedOn w:val="Normal"/>
    <w:next w:val="Normal"/>
    <w:autoRedefine/>
    <w:rsid w:val="00AD709A"/>
    <w:pPr>
      <w:ind w:left="2160" w:hanging="240"/>
      <w:contextualSpacing/>
      <w:jc w:val="left"/>
    </w:pPr>
    <w:rPr>
      <w:lang w:val="fr-FR"/>
    </w:rPr>
  </w:style>
  <w:style w:type="paragraph" w:styleId="Index1">
    <w:name w:val="index 1"/>
    <w:basedOn w:val="Normal"/>
    <w:next w:val="Normal"/>
    <w:autoRedefine/>
    <w:semiHidden/>
    <w:unhideWhenUsed/>
    <w:rsid w:val="00AD709A"/>
    <w:pPr>
      <w:ind w:left="240" w:hanging="240"/>
      <w:jc w:val="left"/>
    </w:pPr>
    <w:rPr>
      <w:sz w:val="24"/>
      <w:lang w:val="en-US" w:eastAsia="en-US"/>
    </w:rPr>
  </w:style>
  <w:style w:type="paragraph" w:styleId="IndexHeading">
    <w:name w:val="index heading"/>
    <w:basedOn w:val="Normal"/>
    <w:next w:val="Index1"/>
    <w:rsid w:val="00AD709A"/>
    <w:pPr>
      <w:contextualSpacing/>
      <w:jc w:val="left"/>
    </w:pPr>
    <w:rPr>
      <w:b/>
      <w:i/>
      <w:lang w:val="fr-FR"/>
    </w:rPr>
  </w:style>
  <w:style w:type="paragraph" w:customStyle="1" w:styleId="9-Intervalle">
    <w:name w:val="9 - Intervalle"/>
    <w:basedOn w:val="Normal"/>
    <w:next w:val="Normal"/>
    <w:rsid w:val="00AD709A"/>
    <w:pPr>
      <w:tabs>
        <w:tab w:val="left" w:pos="2260"/>
        <w:tab w:val="left" w:pos="2540"/>
        <w:tab w:val="left" w:pos="2820"/>
        <w:tab w:val="right" w:pos="9180"/>
      </w:tabs>
      <w:spacing w:line="160" w:lineRule="exact"/>
      <w:jc w:val="left"/>
    </w:pPr>
    <w:rPr>
      <w:sz w:val="18"/>
      <w:lang w:val="fr-FR"/>
    </w:rPr>
  </w:style>
  <w:style w:type="paragraph" w:customStyle="1" w:styleId="3-A">
    <w:name w:val="3 - A"/>
    <w:basedOn w:val="Normal"/>
    <w:rsid w:val="00AD709A"/>
    <w:pPr>
      <w:tabs>
        <w:tab w:val="left" w:pos="340"/>
        <w:tab w:val="left" w:pos="560"/>
        <w:tab w:val="left" w:pos="2260"/>
        <w:tab w:val="left" w:pos="2540"/>
        <w:tab w:val="left" w:pos="2820"/>
        <w:tab w:val="right" w:pos="9180"/>
      </w:tabs>
      <w:spacing w:after="280"/>
      <w:contextualSpacing/>
      <w:jc w:val="left"/>
    </w:pPr>
    <w:rPr>
      <w:rFonts w:ascii="Helvetica" w:hAnsi="Helvetica"/>
      <w:b/>
      <w:caps/>
      <w:sz w:val="18"/>
      <w:lang w:val="fr-FR"/>
    </w:rPr>
  </w:style>
  <w:style w:type="paragraph" w:customStyle="1" w:styleId="4-a">
    <w:name w:val="4 - a"/>
    <w:basedOn w:val="3-A"/>
    <w:rsid w:val="00AD709A"/>
  </w:style>
  <w:style w:type="paragraph" w:customStyle="1" w:styleId="Titreprojet">
    <w:name w:val="Titreprojet"/>
    <w:basedOn w:val="Normal"/>
    <w:rsid w:val="00AD709A"/>
    <w:pPr>
      <w:tabs>
        <w:tab w:val="left" w:pos="2260"/>
      </w:tabs>
      <w:spacing w:before="20"/>
      <w:ind w:left="2260" w:hanging="2260"/>
      <w:contextualSpacing/>
      <w:jc w:val="left"/>
    </w:pPr>
    <w:rPr>
      <w:rFonts w:ascii="Helvetica" w:hAnsi="Helvetica"/>
      <w:sz w:val="18"/>
      <w:lang w:val="fr-FR"/>
    </w:rPr>
  </w:style>
  <w:style w:type="paragraph" w:customStyle="1" w:styleId="TexteRfrnce">
    <w:name w:val="TexteRéférénce"/>
    <w:basedOn w:val="Normal"/>
    <w:rsid w:val="00AD709A"/>
    <w:pPr>
      <w:tabs>
        <w:tab w:val="left" w:pos="2260"/>
      </w:tabs>
      <w:ind w:left="2260"/>
      <w:contextualSpacing/>
      <w:jc w:val="left"/>
    </w:pPr>
    <w:rPr>
      <w:rFonts w:ascii="Helvetica" w:hAnsi="Helvetica"/>
      <w:sz w:val="18"/>
      <w:lang w:val="fr-FR"/>
    </w:rPr>
  </w:style>
  <w:style w:type="paragraph" w:customStyle="1" w:styleId="Rfrences">
    <w:name w:val="Références"/>
    <w:basedOn w:val="0"/>
    <w:next w:val="9-Intervalle"/>
    <w:rsid w:val="00AD709A"/>
    <w:pPr>
      <w:tabs>
        <w:tab w:val="clear" w:pos="567"/>
        <w:tab w:val="clear" w:pos="8789"/>
        <w:tab w:val="left" w:pos="2410"/>
      </w:tabs>
      <w:spacing w:before="0" w:after="0"/>
      <w:ind w:left="2268" w:hanging="2268"/>
    </w:pPr>
    <w:rPr>
      <w:sz w:val="18"/>
      <w:szCs w:val="20"/>
      <w:lang w:val="fr-FR"/>
    </w:rPr>
  </w:style>
  <w:style w:type="paragraph" w:customStyle="1" w:styleId="TitreEDUCEXPR">
    <w:name w:val="Titre_EDUC/EXPÉR"/>
    <w:basedOn w:val="Normal"/>
    <w:rsid w:val="00AD709A"/>
    <w:pPr>
      <w:pBdr>
        <w:top w:val="single" w:sz="2" w:space="0" w:color="auto"/>
      </w:pBdr>
      <w:contextualSpacing/>
      <w:jc w:val="left"/>
    </w:pPr>
    <w:rPr>
      <w:rFonts w:ascii="Helvetica" w:hAnsi="Helvetica"/>
      <w:b/>
      <w:lang w:val="fr-FR"/>
    </w:rPr>
  </w:style>
  <w:style w:type="paragraph" w:customStyle="1" w:styleId="Annexe">
    <w:name w:val="Annexe"/>
    <w:basedOn w:val="Normal"/>
    <w:qFormat/>
    <w:rsid w:val="00AD709A"/>
    <w:pPr>
      <w:keepNext/>
      <w:keepLines/>
      <w:tabs>
        <w:tab w:val="left" w:pos="540"/>
        <w:tab w:val="left" w:pos="1134"/>
      </w:tabs>
      <w:suppressAutoHyphens/>
      <w:spacing w:after="80"/>
      <w:ind w:left="709"/>
      <w:jc w:val="left"/>
      <w:outlineLvl w:val="3"/>
    </w:pPr>
    <w:rPr>
      <w:rFonts w:ascii="Arial Bold" w:eastAsia="SimSun" w:hAnsi="Arial Bold" w:cs="Arial"/>
      <w:color w:val="0000FF"/>
      <w:lang w:val="fr-FR"/>
    </w:rPr>
  </w:style>
  <w:style w:type="paragraph" w:customStyle="1" w:styleId="StyleCorpsdetexte2Justifi">
    <w:name w:val="Style Corps de texte 2 + Justifié"/>
    <w:basedOn w:val="BodyText2"/>
    <w:autoRedefine/>
    <w:rsid w:val="00AD709A"/>
    <w:pPr>
      <w:spacing w:after="0" w:line="480" w:lineRule="auto"/>
      <w:ind w:left="0"/>
      <w:jc w:val="left"/>
      <w:outlineLvl w:val="9"/>
    </w:pPr>
    <w:rPr>
      <w:color w:val="auto"/>
      <w:szCs w:val="24"/>
      <w:lang w:val="fr-FR"/>
    </w:rPr>
  </w:style>
  <w:style w:type="paragraph" w:customStyle="1" w:styleId="font1">
    <w:name w:val="font1"/>
    <w:basedOn w:val="Normal"/>
    <w:rsid w:val="00AD709A"/>
    <w:pPr>
      <w:spacing w:beforeLines="1" w:afterLines="1"/>
      <w:jc w:val="left"/>
    </w:pPr>
    <w:rPr>
      <w:b/>
      <w:bCs/>
      <w:sz w:val="18"/>
      <w:szCs w:val="18"/>
      <w:lang w:val="fr-FR"/>
    </w:rPr>
  </w:style>
  <w:style w:type="paragraph" w:customStyle="1" w:styleId="font5">
    <w:name w:val="font5"/>
    <w:basedOn w:val="Normal"/>
    <w:rsid w:val="00AD709A"/>
    <w:pPr>
      <w:spacing w:beforeLines="1" w:afterLines="1"/>
      <w:jc w:val="left"/>
    </w:pPr>
    <w:rPr>
      <w:sz w:val="18"/>
      <w:szCs w:val="18"/>
      <w:lang w:val="fr-FR"/>
    </w:rPr>
  </w:style>
  <w:style w:type="paragraph" w:customStyle="1" w:styleId="font6">
    <w:name w:val="font6"/>
    <w:basedOn w:val="Normal"/>
    <w:rsid w:val="00AD709A"/>
    <w:pPr>
      <w:spacing w:beforeLines="1" w:afterLines="1"/>
      <w:jc w:val="left"/>
    </w:pPr>
    <w:rPr>
      <w:rFonts w:ascii="Verdana" w:hAnsi="Verdana"/>
      <w:sz w:val="16"/>
      <w:szCs w:val="16"/>
      <w:lang w:val="fr-FR"/>
    </w:rPr>
  </w:style>
  <w:style w:type="paragraph" w:customStyle="1" w:styleId="font7">
    <w:name w:val="font7"/>
    <w:basedOn w:val="Normal"/>
    <w:rsid w:val="00AD709A"/>
    <w:pPr>
      <w:spacing w:beforeLines="1" w:afterLines="1"/>
      <w:jc w:val="left"/>
    </w:pPr>
    <w:rPr>
      <w:sz w:val="18"/>
      <w:szCs w:val="18"/>
      <w:lang w:val="fr-FR"/>
    </w:rPr>
  </w:style>
  <w:style w:type="paragraph" w:customStyle="1" w:styleId="xl24">
    <w:name w:val="xl24"/>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25">
    <w:name w:val="xl25"/>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6">
    <w:name w:val="xl26"/>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7">
    <w:name w:val="xl27"/>
    <w:basedOn w:val="Normal"/>
    <w:rsid w:val="00AD709A"/>
    <w:pPr>
      <w:pBdr>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28">
    <w:name w:val="xl28"/>
    <w:basedOn w:val="Normal"/>
    <w:rsid w:val="00AD709A"/>
    <w:pPr>
      <w:pBdr>
        <w:top w:val="single" w:sz="4" w:space="0" w:color="auto"/>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29">
    <w:name w:val="xl29"/>
    <w:basedOn w:val="Normal"/>
    <w:rsid w:val="00AD709A"/>
    <w:pPr>
      <w:pBdr>
        <w:top w:val="single" w:sz="4" w:space="0" w:color="auto"/>
        <w:bottom w:val="single" w:sz="4" w:space="0" w:color="auto"/>
      </w:pBdr>
      <w:spacing w:beforeLines="1" w:afterLines="1"/>
      <w:jc w:val="left"/>
      <w:textAlignment w:val="center"/>
    </w:pPr>
    <w:rPr>
      <w:b/>
      <w:bCs/>
      <w:sz w:val="18"/>
      <w:szCs w:val="18"/>
      <w:lang w:val="fr-FR"/>
    </w:rPr>
  </w:style>
  <w:style w:type="paragraph" w:customStyle="1" w:styleId="xl30">
    <w:name w:val="xl30"/>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31">
    <w:name w:val="xl31"/>
    <w:basedOn w:val="Normal"/>
    <w:rsid w:val="00AD709A"/>
    <w:pPr>
      <w:spacing w:beforeLines="1" w:afterLines="1"/>
      <w:jc w:val="left"/>
      <w:textAlignment w:val="center"/>
    </w:pPr>
    <w:rPr>
      <w:sz w:val="18"/>
      <w:szCs w:val="18"/>
      <w:lang w:val="fr-FR"/>
    </w:rPr>
  </w:style>
  <w:style w:type="paragraph" w:customStyle="1" w:styleId="xl32">
    <w:name w:val="xl3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3">
    <w:name w:val="xl33"/>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4">
    <w:name w:val="xl34"/>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5">
    <w:name w:val="xl35"/>
    <w:basedOn w:val="Normal"/>
    <w:rsid w:val="00AD709A"/>
    <w:pPr>
      <w:pBdr>
        <w:top w:val="single" w:sz="4" w:space="0" w:color="auto"/>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6">
    <w:name w:val="xl36"/>
    <w:basedOn w:val="Normal"/>
    <w:rsid w:val="00AD709A"/>
    <w:pPr>
      <w:pBdr>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7">
    <w:name w:val="xl37"/>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38">
    <w:name w:val="xl38"/>
    <w:basedOn w:val="Normal"/>
    <w:rsid w:val="00AD709A"/>
    <w:pPr>
      <w:pBdr>
        <w:right w:val="single" w:sz="4" w:space="0" w:color="auto"/>
      </w:pBdr>
      <w:spacing w:beforeLines="1" w:afterLines="1"/>
      <w:jc w:val="left"/>
      <w:textAlignment w:val="center"/>
    </w:pPr>
    <w:rPr>
      <w:sz w:val="18"/>
      <w:szCs w:val="18"/>
      <w:lang w:val="fr-FR"/>
    </w:rPr>
  </w:style>
  <w:style w:type="paragraph" w:customStyle="1" w:styleId="xl39">
    <w:name w:val="xl39"/>
    <w:basedOn w:val="Normal"/>
    <w:rsid w:val="00AD709A"/>
    <w:pPr>
      <w:pBdr>
        <w:left w:val="single" w:sz="4" w:space="0" w:color="auto"/>
        <w:right w:val="single" w:sz="4" w:space="0" w:color="auto"/>
      </w:pBdr>
      <w:spacing w:beforeLines="1" w:afterLines="1"/>
      <w:jc w:val="left"/>
      <w:textAlignment w:val="center"/>
    </w:pPr>
    <w:rPr>
      <w:sz w:val="18"/>
      <w:szCs w:val="18"/>
      <w:lang w:val="fr-FR"/>
    </w:rPr>
  </w:style>
  <w:style w:type="paragraph" w:customStyle="1" w:styleId="xl40">
    <w:name w:val="xl40"/>
    <w:basedOn w:val="Normal"/>
    <w:rsid w:val="00AD709A"/>
    <w:pPr>
      <w:pBdr>
        <w:top w:val="single" w:sz="4" w:space="0" w:color="auto"/>
        <w:left w:val="single" w:sz="4" w:space="0" w:color="auto"/>
        <w:bottom w:val="single" w:sz="4" w:space="0" w:color="auto"/>
        <w:right w:val="single" w:sz="4" w:space="0" w:color="auto"/>
      </w:pBdr>
      <w:shd w:val="clear" w:color="auto" w:fill="CCFFCC"/>
      <w:spacing w:beforeLines="1" w:afterLines="1"/>
      <w:jc w:val="left"/>
      <w:textAlignment w:val="center"/>
    </w:pPr>
    <w:rPr>
      <w:b/>
      <w:bCs/>
      <w:sz w:val="18"/>
      <w:szCs w:val="18"/>
      <w:lang w:val="fr-FR"/>
    </w:rPr>
  </w:style>
  <w:style w:type="paragraph" w:customStyle="1" w:styleId="xl41">
    <w:name w:val="xl41"/>
    <w:basedOn w:val="Normal"/>
    <w:rsid w:val="00AD709A"/>
    <w:pPr>
      <w:pBdr>
        <w:top w:val="single" w:sz="4" w:space="0" w:color="auto"/>
        <w:left w:val="single" w:sz="4" w:space="0" w:color="auto"/>
        <w:bottom w:val="single" w:sz="4" w:space="0" w:color="auto"/>
      </w:pBdr>
      <w:shd w:val="clear" w:color="auto" w:fill="CCFFCC"/>
      <w:spacing w:beforeLines="1" w:afterLines="1"/>
      <w:jc w:val="left"/>
      <w:textAlignment w:val="center"/>
    </w:pPr>
    <w:rPr>
      <w:b/>
      <w:bCs/>
      <w:sz w:val="18"/>
      <w:szCs w:val="18"/>
      <w:lang w:val="fr-FR"/>
    </w:rPr>
  </w:style>
  <w:style w:type="paragraph" w:customStyle="1" w:styleId="xl42">
    <w:name w:val="xl4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43">
    <w:name w:val="xl43"/>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44">
    <w:name w:val="xl44"/>
    <w:basedOn w:val="Normal"/>
    <w:rsid w:val="00AD709A"/>
    <w:pPr>
      <w:pBdr>
        <w:top w:val="single" w:sz="4" w:space="0" w:color="auto"/>
        <w:bottom w:val="single" w:sz="4" w:space="0" w:color="auto"/>
      </w:pBdr>
      <w:spacing w:beforeLines="1" w:afterLines="1"/>
      <w:jc w:val="center"/>
      <w:textAlignment w:val="center"/>
    </w:pPr>
    <w:rPr>
      <w:sz w:val="18"/>
      <w:szCs w:val="18"/>
      <w:lang w:val="fr-FR"/>
    </w:rPr>
  </w:style>
  <w:style w:type="paragraph" w:customStyle="1" w:styleId="xl45">
    <w:name w:val="xl45"/>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46">
    <w:name w:val="xl46"/>
    <w:basedOn w:val="Normal"/>
    <w:rsid w:val="00AD709A"/>
    <w:pPr>
      <w:pBdr>
        <w:top w:val="single" w:sz="4" w:space="0" w:color="auto"/>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47">
    <w:name w:val="xl47"/>
    <w:basedOn w:val="Normal"/>
    <w:rsid w:val="00AD709A"/>
    <w:pPr>
      <w:pBdr>
        <w:bottom w:val="single" w:sz="4" w:space="0" w:color="auto"/>
        <w:right w:val="single" w:sz="4" w:space="0" w:color="auto"/>
      </w:pBdr>
      <w:spacing w:beforeLines="1" w:afterLines="1"/>
      <w:jc w:val="left"/>
      <w:textAlignment w:val="center"/>
    </w:pPr>
    <w:rPr>
      <w:sz w:val="18"/>
      <w:szCs w:val="18"/>
      <w:lang w:val="fr-FR"/>
    </w:rPr>
  </w:style>
  <w:style w:type="paragraph" w:customStyle="1" w:styleId="xl48">
    <w:name w:val="xl48"/>
    <w:basedOn w:val="Normal"/>
    <w:rsid w:val="00AD709A"/>
    <w:pPr>
      <w:pBdr>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49">
    <w:name w:val="xl49"/>
    <w:basedOn w:val="Normal"/>
    <w:rsid w:val="00AD709A"/>
    <w:pPr>
      <w:pBdr>
        <w:bottom w:val="single" w:sz="4" w:space="0" w:color="auto"/>
      </w:pBdr>
      <w:spacing w:beforeLines="1" w:afterLines="1"/>
      <w:jc w:val="left"/>
    </w:pPr>
    <w:rPr>
      <w:sz w:val="18"/>
      <w:szCs w:val="18"/>
      <w:lang w:val="fr-FR"/>
    </w:rPr>
  </w:style>
  <w:style w:type="paragraph" w:customStyle="1" w:styleId="xl50">
    <w:name w:val="xl50"/>
    <w:basedOn w:val="Normal"/>
    <w:rsid w:val="00AD709A"/>
    <w:pPr>
      <w:pBdr>
        <w:top w:val="single" w:sz="4" w:space="0" w:color="auto"/>
        <w:bottom w:val="single" w:sz="4" w:space="0" w:color="auto"/>
      </w:pBdr>
      <w:spacing w:beforeLines="1" w:afterLines="1"/>
      <w:jc w:val="left"/>
    </w:pPr>
    <w:rPr>
      <w:b/>
      <w:bCs/>
      <w:sz w:val="18"/>
      <w:szCs w:val="18"/>
      <w:lang w:val="fr-FR"/>
    </w:rPr>
  </w:style>
  <w:style w:type="paragraph" w:customStyle="1" w:styleId="xl51">
    <w:name w:val="xl51"/>
    <w:basedOn w:val="Normal"/>
    <w:rsid w:val="00AD709A"/>
    <w:pPr>
      <w:spacing w:beforeLines="1" w:afterLines="1"/>
      <w:jc w:val="center"/>
      <w:textAlignment w:val="center"/>
    </w:pPr>
    <w:rPr>
      <w:b/>
      <w:bCs/>
      <w:sz w:val="28"/>
      <w:szCs w:val="28"/>
      <w:lang w:val="fr-FR"/>
    </w:rPr>
  </w:style>
  <w:style w:type="paragraph" w:customStyle="1" w:styleId="xl52">
    <w:name w:val="xl52"/>
    <w:basedOn w:val="Normal"/>
    <w:rsid w:val="00AD709A"/>
    <w:pPr>
      <w:spacing w:beforeLines="1" w:afterLines="1"/>
      <w:jc w:val="center"/>
      <w:textAlignment w:val="center"/>
    </w:pPr>
    <w:rPr>
      <w:sz w:val="28"/>
      <w:szCs w:val="28"/>
      <w:lang w:val="fr-FR"/>
    </w:rPr>
  </w:style>
  <w:style w:type="paragraph" w:customStyle="1" w:styleId="xl53">
    <w:name w:val="xl53"/>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Cs w:val="22"/>
      <w:lang w:val="fr-FR"/>
    </w:rPr>
  </w:style>
  <w:style w:type="paragraph" w:customStyle="1" w:styleId="xl54">
    <w:name w:val="xl54"/>
    <w:basedOn w:val="Normal"/>
    <w:rsid w:val="00AD709A"/>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Cs w:val="22"/>
      <w:lang w:val="fr-FR"/>
    </w:rPr>
  </w:style>
  <w:style w:type="paragraph" w:customStyle="1" w:styleId="xl55">
    <w:name w:val="xl55"/>
    <w:basedOn w:val="Normal"/>
    <w:rsid w:val="00AD709A"/>
    <w:pPr>
      <w:pBdr>
        <w:left w:val="single" w:sz="4" w:space="0" w:color="auto"/>
        <w:right w:val="single" w:sz="4" w:space="0" w:color="auto"/>
      </w:pBdr>
      <w:spacing w:beforeLines="1" w:afterLines="1"/>
      <w:jc w:val="left"/>
    </w:pPr>
    <w:rPr>
      <w:rFonts w:ascii="Times" w:hAnsi="Times"/>
      <w:lang w:val="fr-FR"/>
    </w:rPr>
  </w:style>
  <w:style w:type="paragraph" w:customStyle="1" w:styleId="xl56">
    <w:name w:val="xl56"/>
    <w:basedOn w:val="Normal"/>
    <w:rsid w:val="00AD709A"/>
    <w:pPr>
      <w:pBdr>
        <w:left w:val="single" w:sz="4" w:space="0" w:color="auto"/>
        <w:bottom w:val="single" w:sz="4" w:space="0" w:color="auto"/>
        <w:right w:val="single" w:sz="4" w:space="0" w:color="auto"/>
      </w:pBdr>
      <w:spacing w:beforeLines="1" w:afterLines="1"/>
      <w:jc w:val="left"/>
    </w:pPr>
    <w:rPr>
      <w:rFonts w:ascii="Times" w:hAnsi="Times"/>
      <w:lang w:val="fr-FR"/>
    </w:rPr>
  </w:style>
  <w:style w:type="paragraph" w:customStyle="1" w:styleId="xl57">
    <w:name w:val="xl57"/>
    <w:basedOn w:val="Normal"/>
    <w:rsid w:val="00AD709A"/>
    <w:pPr>
      <w:pBdr>
        <w:left w:val="single" w:sz="4" w:space="0" w:color="auto"/>
        <w:right w:val="single" w:sz="4" w:space="0" w:color="auto"/>
      </w:pBdr>
      <w:spacing w:beforeLines="1" w:afterLines="1"/>
      <w:jc w:val="left"/>
      <w:textAlignment w:val="center"/>
    </w:pPr>
    <w:rPr>
      <w:rFonts w:ascii="Times" w:hAnsi="Times"/>
      <w:lang w:val="fr-FR"/>
    </w:rPr>
  </w:style>
  <w:style w:type="paragraph" w:customStyle="1" w:styleId="xl58">
    <w:name w:val="xl58"/>
    <w:basedOn w:val="Normal"/>
    <w:rsid w:val="00AD709A"/>
    <w:pPr>
      <w:pBdr>
        <w:left w:val="single" w:sz="4" w:space="0" w:color="auto"/>
        <w:bottom w:val="single" w:sz="4" w:space="0" w:color="auto"/>
        <w:right w:val="single" w:sz="4" w:space="0" w:color="auto"/>
      </w:pBdr>
      <w:spacing w:beforeLines="1" w:afterLines="1"/>
      <w:jc w:val="left"/>
      <w:textAlignment w:val="center"/>
    </w:pPr>
    <w:rPr>
      <w:rFonts w:ascii="Times" w:hAnsi="Times"/>
      <w:lang w:val="fr-FR"/>
    </w:rPr>
  </w:style>
  <w:style w:type="paragraph" w:customStyle="1" w:styleId="xl59">
    <w:name w:val="xl59"/>
    <w:basedOn w:val="Normal"/>
    <w:rsid w:val="00AD709A"/>
    <w:pPr>
      <w:pBdr>
        <w:left w:val="single" w:sz="4" w:space="0" w:color="auto"/>
        <w:bottom w:val="single" w:sz="4" w:space="0" w:color="auto"/>
        <w:right w:val="single" w:sz="4" w:space="0" w:color="auto"/>
      </w:pBdr>
      <w:spacing w:beforeLines="1" w:afterLines="1"/>
      <w:jc w:val="center"/>
      <w:textAlignment w:val="center"/>
    </w:pPr>
    <w:rPr>
      <w:sz w:val="18"/>
      <w:szCs w:val="18"/>
      <w:lang w:val="fr-FR"/>
    </w:rPr>
  </w:style>
  <w:style w:type="paragraph" w:customStyle="1" w:styleId="xl60">
    <w:name w:val="xl60"/>
    <w:basedOn w:val="Normal"/>
    <w:rsid w:val="00AD709A"/>
    <w:pPr>
      <w:pBdr>
        <w:top w:val="single" w:sz="4" w:space="0" w:color="auto"/>
        <w:right w:val="single" w:sz="4" w:space="0" w:color="auto"/>
      </w:pBdr>
      <w:spacing w:beforeLines="1" w:afterLines="1"/>
      <w:jc w:val="center"/>
      <w:textAlignment w:val="center"/>
    </w:pPr>
    <w:rPr>
      <w:b/>
      <w:bCs/>
      <w:sz w:val="18"/>
      <w:szCs w:val="18"/>
      <w:lang w:val="fr-FR"/>
    </w:rPr>
  </w:style>
  <w:style w:type="paragraph" w:customStyle="1" w:styleId="xl61">
    <w:name w:val="xl61"/>
    <w:basedOn w:val="Normal"/>
    <w:rsid w:val="00AD709A"/>
    <w:pPr>
      <w:pBdr>
        <w:right w:val="single" w:sz="4" w:space="0" w:color="auto"/>
      </w:pBdr>
      <w:spacing w:beforeLines="1" w:afterLines="1"/>
      <w:jc w:val="left"/>
    </w:pPr>
    <w:rPr>
      <w:sz w:val="18"/>
      <w:szCs w:val="18"/>
      <w:lang w:val="fr-FR"/>
    </w:rPr>
  </w:style>
  <w:style w:type="paragraph" w:customStyle="1" w:styleId="xl62">
    <w:name w:val="xl62"/>
    <w:basedOn w:val="Normal"/>
    <w:rsid w:val="00AD709A"/>
    <w:pPr>
      <w:pBdr>
        <w:bottom w:val="single" w:sz="4" w:space="0" w:color="auto"/>
        <w:right w:val="single" w:sz="4" w:space="0" w:color="auto"/>
      </w:pBdr>
      <w:spacing w:beforeLines="1" w:afterLines="1"/>
      <w:jc w:val="left"/>
    </w:pPr>
    <w:rPr>
      <w:sz w:val="18"/>
      <w:szCs w:val="18"/>
      <w:lang w:val="fr-FR"/>
    </w:rPr>
  </w:style>
  <w:style w:type="paragraph" w:customStyle="1" w:styleId="xl63">
    <w:name w:val="xl63"/>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64">
    <w:name w:val="xl64"/>
    <w:basedOn w:val="Normal"/>
    <w:rsid w:val="00AD709A"/>
    <w:pPr>
      <w:pBdr>
        <w:top w:val="single" w:sz="4" w:space="0" w:color="auto"/>
        <w:left w:val="single" w:sz="4" w:space="0" w:color="auto"/>
        <w:bottom w:val="single" w:sz="4" w:space="0" w:color="auto"/>
      </w:pBdr>
      <w:spacing w:beforeLines="1" w:afterLines="1"/>
      <w:jc w:val="left"/>
      <w:textAlignment w:val="center"/>
    </w:pPr>
    <w:rPr>
      <w:b/>
      <w:bCs/>
      <w:sz w:val="18"/>
      <w:szCs w:val="18"/>
      <w:lang w:val="fr-FR"/>
    </w:rPr>
  </w:style>
  <w:style w:type="paragraph" w:customStyle="1" w:styleId="xl65">
    <w:name w:val="xl65"/>
    <w:basedOn w:val="Normal"/>
    <w:rsid w:val="00AD709A"/>
    <w:pPr>
      <w:pBdr>
        <w:top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66">
    <w:name w:val="xl66"/>
    <w:basedOn w:val="Normal"/>
    <w:rsid w:val="00AD709A"/>
    <w:pPr>
      <w:pBdr>
        <w:left w:val="single" w:sz="4" w:space="0" w:color="auto"/>
        <w:right w:val="single" w:sz="4" w:space="0" w:color="auto"/>
      </w:pBdr>
      <w:spacing w:beforeLines="1" w:afterLines="1"/>
      <w:jc w:val="center"/>
      <w:textAlignment w:val="center"/>
    </w:pPr>
    <w:rPr>
      <w:sz w:val="18"/>
      <w:szCs w:val="18"/>
      <w:lang w:val="fr-FR"/>
    </w:rPr>
  </w:style>
  <w:style w:type="paragraph" w:customStyle="1" w:styleId="xl67">
    <w:name w:val="xl67"/>
    <w:basedOn w:val="Normal"/>
    <w:rsid w:val="00AD709A"/>
    <w:pPr>
      <w:pBdr>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68">
    <w:name w:val="xl68"/>
    <w:basedOn w:val="Normal"/>
    <w:rsid w:val="00AD709A"/>
    <w:pPr>
      <w:pBdr>
        <w:left w:val="single" w:sz="4" w:space="0" w:color="auto"/>
        <w:bottom w:val="single" w:sz="4" w:space="0" w:color="auto"/>
        <w:right w:val="single" w:sz="4" w:space="0" w:color="auto"/>
      </w:pBdr>
      <w:spacing w:beforeLines="1" w:afterLines="1"/>
      <w:jc w:val="center"/>
      <w:textAlignment w:val="center"/>
    </w:pPr>
    <w:rPr>
      <w:rFonts w:ascii="Times" w:hAnsi="Times"/>
      <w:lang w:val="fr-FR"/>
    </w:rPr>
  </w:style>
  <w:style w:type="paragraph" w:customStyle="1" w:styleId="xl69">
    <w:name w:val="xl69"/>
    <w:basedOn w:val="Normal"/>
    <w:rsid w:val="00AD709A"/>
    <w:pPr>
      <w:pBdr>
        <w:left w:val="single" w:sz="4" w:space="0" w:color="auto"/>
        <w:right w:val="single" w:sz="4" w:space="0" w:color="auto"/>
      </w:pBdr>
      <w:spacing w:beforeLines="1" w:afterLines="1"/>
      <w:jc w:val="left"/>
    </w:pPr>
    <w:rPr>
      <w:sz w:val="18"/>
      <w:szCs w:val="18"/>
      <w:lang w:val="fr-FR"/>
    </w:rPr>
  </w:style>
  <w:style w:type="paragraph" w:customStyle="1" w:styleId="xl70">
    <w:name w:val="xl70"/>
    <w:basedOn w:val="Normal"/>
    <w:rsid w:val="00AD709A"/>
    <w:pPr>
      <w:pBdr>
        <w:top w:val="single" w:sz="4" w:space="0" w:color="auto"/>
        <w:left w:val="single" w:sz="4" w:space="0" w:color="auto"/>
      </w:pBdr>
      <w:shd w:val="clear" w:color="auto" w:fill="FCF305"/>
      <w:spacing w:beforeLines="1" w:afterLines="1"/>
      <w:jc w:val="left"/>
      <w:textAlignment w:val="center"/>
    </w:pPr>
    <w:rPr>
      <w:b/>
      <w:bCs/>
      <w:sz w:val="18"/>
      <w:szCs w:val="18"/>
      <w:lang w:val="fr-FR"/>
    </w:rPr>
  </w:style>
  <w:style w:type="paragraph" w:customStyle="1" w:styleId="xl71">
    <w:name w:val="xl71"/>
    <w:basedOn w:val="Normal"/>
    <w:rsid w:val="00AD709A"/>
    <w:pPr>
      <w:pBdr>
        <w:top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72">
    <w:name w:val="xl72"/>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customStyle="1" w:styleId="xl73">
    <w:name w:val="xl73"/>
    <w:basedOn w:val="Normal"/>
    <w:rsid w:val="00AD709A"/>
    <w:pPr>
      <w:pBdr>
        <w:top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74">
    <w:name w:val="xl74"/>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pPr>
    <w:rPr>
      <w:sz w:val="18"/>
      <w:szCs w:val="18"/>
      <w:lang w:val="fr-FR"/>
    </w:rPr>
  </w:style>
  <w:style w:type="paragraph" w:customStyle="1" w:styleId="xl75">
    <w:name w:val="xl75"/>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sz w:val="18"/>
      <w:szCs w:val="18"/>
      <w:lang w:val="fr-FR"/>
    </w:rPr>
  </w:style>
  <w:style w:type="paragraph" w:customStyle="1" w:styleId="xl76">
    <w:name w:val="xl76"/>
    <w:basedOn w:val="Normal"/>
    <w:rsid w:val="00AD709A"/>
    <w:pPr>
      <w:spacing w:beforeLines="1" w:afterLines="1"/>
      <w:jc w:val="center"/>
      <w:textAlignment w:val="center"/>
    </w:pPr>
    <w:rPr>
      <w:rFonts w:ascii="Times" w:hAnsi="Times"/>
      <w:lang w:val="fr-FR"/>
    </w:rPr>
  </w:style>
  <w:style w:type="paragraph" w:customStyle="1" w:styleId="xl77">
    <w:name w:val="xl77"/>
    <w:basedOn w:val="Normal"/>
    <w:rsid w:val="00AD709A"/>
    <w:pPr>
      <w:pBdr>
        <w:left w:val="single" w:sz="4" w:space="0" w:color="auto"/>
        <w:right w:val="single" w:sz="4" w:space="0" w:color="auto"/>
      </w:pBdr>
      <w:spacing w:beforeLines="1" w:afterLines="1"/>
      <w:jc w:val="left"/>
    </w:pPr>
    <w:rPr>
      <w:b/>
      <w:bCs/>
      <w:sz w:val="18"/>
      <w:szCs w:val="18"/>
      <w:lang w:val="fr-FR"/>
    </w:rPr>
  </w:style>
  <w:style w:type="paragraph" w:customStyle="1" w:styleId="xl78">
    <w:name w:val="xl78"/>
    <w:basedOn w:val="Normal"/>
    <w:rsid w:val="00AD709A"/>
    <w:pPr>
      <w:pBdr>
        <w:left w:val="single" w:sz="4" w:space="0" w:color="auto"/>
        <w:bottom w:val="single" w:sz="4" w:space="0" w:color="auto"/>
        <w:right w:val="single" w:sz="4" w:space="0" w:color="auto"/>
      </w:pBdr>
      <w:spacing w:beforeLines="1" w:afterLines="1"/>
      <w:jc w:val="left"/>
    </w:pPr>
    <w:rPr>
      <w:b/>
      <w:bCs/>
      <w:sz w:val="18"/>
      <w:szCs w:val="18"/>
      <w:lang w:val="fr-FR"/>
    </w:rPr>
  </w:style>
  <w:style w:type="paragraph" w:customStyle="1" w:styleId="xl79">
    <w:name w:val="xl79"/>
    <w:basedOn w:val="Normal"/>
    <w:rsid w:val="00AD709A"/>
    <w:pPr>
      <w:pBdr>
        <w:bottom w:val="single" w:sz="4" w:space="0" w:color="auto"/>
        <w:right w:val="single" w:sz="4" w:space="0" w:color="auto"/>
      </w:pBdr>
      <w:spacing w:beforeLines="1" w:afterLines="1"/>
      <w:jc w:val="center"/>
      <w:textAlignment w:val="center"/>
    </w:pPr>
    <w:rPr>
      <w:b/>
      <w:bCs/>
      <w:sz w:val="18"/>
      <w:szCs w:val="18"/>
      <w:lang w:val="fr-FR"/>
    </w:rPr>
  </w:style>
  <w:style w:type="paragraph" w:customStyle="1" w:styleId="xl80">
    <w:name w:val="xl80"/>
    <w:basedOn w:val="Normal"/>
    <w:rsid w:val="00AD709A"/>
    <w:pPr>
      <w:pBdr>
        <w:right w:val="single" w:sz="4" w:space="0" w:color="auto"/>
      </w:pBdr>
      <w:spacing w:beforeLines="1" w:afterLines="1"/>
      <w:jc w:val="center"/>
      <w:textAlignment w:val="center"/>
    </w:pPr>
    <w:rPr>
      <w:sz w:val="18"/>
      <w:szCs w:val="18"/>
      <w:lang w:val="fr-FR"/>
    </w:rPr>
  </w:style>
  <w:style w:type="paragraph" w:customStyle="1" w:styleId="xl81">
    <w:name w:val="xl81"/>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82">
    <w:name w:val="xl82"/>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3">
    <w:name w:val="xl83"/>
    <w:basedOn w:val="Normal"/>
    <w:rsid w:val="00AD709A"/>
    <w:pPr>
      <w:pBdr>
        <w:top w:val="single" w:sz="4" w:space="0" w:color="auto"/>
        <w:left w:val="single" w:sz="4" w:space="0" w:color="auto"/>
        <w:right w:val="single" w:sz="4" w:space="0" w:color="auto"/>
      </w:pBdr>
      <w:spacing w:beforeLines="1" w:afterLines="1"/>
      <w:jc w:val="left"/>
    </w:pPr>
    <w:rPr>
      <w:sz w:val="18"/>
      <w:szCs w:val="18"/>
      <w:lang w:val="fr-FR"/>
    </w:rPr>
  </w:style>
  <w:style w:type="paragraph" w:customStyle="1" w:styleId="xl84">
    <w:name w:val="xl84"/>
    <w:basedOn w:val="Normal"/>
    <w:rsid w:val="00AD709A"/>
    <w:pPr>
      <w:pBdr>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5">
    <w:name w:val="xl85"/>
    <w:basedOn w:val="Normal"/>
    <w:rsid w:val="00AD709A"/>
    <w:pPr>
      <w:pBdr>
        <w:left w:val="single" w:sz="4" w:space="0" w:color="auto"/>
      </w:pBdr>
      <w:shd w:val="clear" w:color="auto" w:fill="FCF305"/>
      <w:spacing w:beforeLines="1" w:afterLines="1"/>
      <w:jc w:val="left"/>
      <w:textAlignment w:val="center"/>
    </w:pPr>
    <w:rPr>
      <w:b/>
      <w:bCs/>
      <w:sz w:val="18"/>
      <w:szCs w:val="18"/>
      <w:lang w:val="fr-FR"/>
    </w:rPr>
  </w:style>
  <w:style w:type="paragraph" w:customStyle="1" w:styleId="xl86">
    <w:name w:val="xl86"/>
    <w:basedOn w:val="Normal"/>
    <w:rsid w:val="00AD709A"/>
    <w:pPr>
      <w:pBdr>
        <w:right w:val="single" w:sz="4" w:space="0" w:color="auto"/>
      </w:pBdr>
      <w:shd w:val="clear" w:color="auto" w:fill="FCF305"/>
      <w:spacing w:beforeLines="1" w:afterLines="1"/>
      <w:jc w:val="left"/>
      <w:textAlignment w:val="center"/>
    </w:pPr>
    <w:rPr>
      <w:b/>
      <w:bCs/>
      <w:sz w:val="18"/>
      <w:szCs w:val="18"/>
      <w:lang w:val="fr-FR"/>
    </w:rPr>
  </w:style>
  <w:style w:type="paragraph" w:customStyle="1" w:styleId="xl87">
    <w:name w:val="xl87"/>
    <w:basedOn w:val="Normal"/>
    <w:rsid w:val="00AD709A"/>
    <w:pPr>
      <w:pBdr>
        <w:top w:val="single" w:sz="4" w:space="0" w:color="auto"/>
        <w:left w:val="single" w:sz="4" w:space="0" w:color="auto"/>
        <w:bottom w:val="single" w:sz="4" w:space="0" w:color="auto"/>
      </w:pBdr>
      <w:shd w:val="clear" w:color="auto" w:fill="FCF305"/>
      <w:spacing w:beforeLines="1" w:afterLines="1"/>
      <w:jc w:val="left"/>
      <w:textAlignment w:val="center"/>
    </w:pPr>
    <w:rPr>
      <w:b/>
      <w:bCs/>
      <w:sz w:val="18"/>
      <w:szCs w:val="18"/>
      <w:lang w:val="fr-FR"/>
    </w:rPr>
  </w:style>
  <w:style w:type="paragraph" w:customStyle="1" w:styleId="xl88">
    <w:name w:val="xl88"/>
    <w:basedOn w:val="Normal"/>
    <w:rsid w:val="00AD709A"/>
    <w:pPr>
      <w:pBdr>
        <w:top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89">
    <w:name w:val="xl89"/>
    <w:basedOn w:val="Normal"/>
    <w:rsid w:val="00AD709A"/>
    <w:pPr>
      <w:pBdr>
        <w:left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0">
    <w:name w:val="xl90"/>
    <w:basedOn w:val="Normal"/>
    <w:rsid w:val="00AD709A"/>
    <w:pPr>
      <w:pBdr>
        <w:left w:val="single" w:sz="4" w:space="0" w:color="auto"/>
        <w:bottom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1">
    <w:name w:val="xl91"/>
    <w:basedOn w:val="Normal"/>
    <w:rsid w:val="00AD709A"/>
    <w:pPr>
      <w:pBdr>
        <w:top w:val="single" w:sz="4" w:space="0" w:color="auto"/>
        <w:right w:val="single" w:sz="4" w:space="0" w:color="auto"/>
      </w:pBdr>
      <w:spacing w:beforeLines="1" w:afterLines="1"/>
      <w:jc w:val="left"/>
      <w:textAlignment w:val="center"/>
    </w:pPr>
    <w:rPr>
      <w:b/>
      <w:bCs/>
      <w:sz w:val="18"/>
      <w:szCs w:val="18"/>
      <w:lang w:val="fr-FR"/>
    </w:rPr>
  </w:style>
  <w:style w:type="paragraph" w:customStyle="1" w:styleId="xl92">
    <w:name w:val="xl92"/>
    <w:basedOn w:val="Normal"/>
    <w:rsid w:val="00AD709A"/>
    <w:pPr>
      <w:pBdr>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93">
    <w:name w:val="xl93"/>
    <w:basedOn w:val="Normal"/>
    <w:rsid w:val="00AD709A"/>
    <w:pPr>
      <w:pBdr>
        <w:top w:val="single" w:sz="4" w:space="0" w:color="auto"/>
      </w:pBdr>
      <w:spacing w:beforeLines="1" w:afterLines="1"/>
      <w:jc w:val="left"/>
      <w:textAlignment w:val="center"/>
    </w:pPr>
    <w:rPr>
      <w:b/>
      <w:bCs/>
      <w:sz w:val="18"/>
      <w:szCs w:val="18"/>
      <w:lang w:val="fr-FR"/>
    </w:rPr>
  </w:style>
  <w:style w:type="paragraph" w:customStyle="1" w:styleId="xl94">
    <w:name w:val="xl94"/>
    <w:basedOn w:val="Normal"/>
    <w:rsid w:val="00AD709A"/>
    <w:pPr>
      <w:pBdr>
        <w:top w:val="single" w:sz="4" w:space="0" w:color="auto"/>
        <w:right w:val="single" w:sz="4" w:space="0" w:color="auto"/>
      </w:pBdr>
      <w:spacing w:beforeLines="1" w:afterLines="1"/>
      <w:jc w:val="left"/>
      <w:textAlignment w:val="center"/>
    </w:pPr>
    <w:rPr>
      <w:sz w:val="18"/>
      <w:szCs w:val="18"/>
      <w:lang w:val="fr-FR"/>
    </w:rPr>
  </w:style>
  <w:style w:type="paragraph" w:customStyle="1" w:styleId="xl95">
    <w:name w:val="xl95"/>
    <w:basedOn w:val="Normal"/>
    <w:rsid w:val="00AD709A"/>
    <w:pPr>
      <w:spacing w:beforeLines="1" w:afterLines="1"/>
      <w:jc w:val="center"/>
      <w:textAlignment w:val="center"/>
    </w:pPr>
    <w:rPr>
      <w:b/>
      <w:bCs/>
      <w:sz w:val="18"/>
      <w:szCs w:val="18"/>
      <w:lang w:val="fr-FR"/>
    </w:rPr>
  </w:style>
  <w:style w:type="paragraph" w:customStyle="1" w:styleId="xl96">
    <w:name w:val="xl96"/>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styleId="BlockText">
    <w:name w:val="Block Text"/>
    <w:basedOn w:val="Normal"/>
    <w:rsid w:val="00AD709A"/>
    <w:pPr>
      <w:pBdr>
        <w:bottom w:val="single" w:sz="4" w:space="1" w:color="auto"/>
      </w:pBdr>
      <w:ind w:left="2552" w:right="-7"/>
      <w:jc w:val="left"/>
    </w:pPr>
    <w:rPr>
      <w:rFonts w:ascii="Helvetica" w:hAnsi="Helvetica"/>
      <w:sz w:val="18"/>
      <w:lang w:val="fr-FR"/>
    </w:rPr>
  </w:style>
  <w:style w:type="paragraph" w:customStyle="1" w:styleId="Niveau1">
    <w:name w:val="Niveau 1"/>
    <w:basedOn w:val="Normal"/>
    <w:rsid w:val="00AD709A"/>
    <w:pPr>
      <w:widowControl w:val="0"/>
      <w:ind w:right="6"/>
      <w:jc w:val="left"/>
    </w:pPr>
    <w:rPr>
      <w:lang w:val="fr-FR"/>
    </w:rPr>
  </w:style>
  <w:style w:type="paragraph" w:customStyle="1" w:styleId="CV1">
    <w:name w:val="CV1"/>
    <w:basedOn w:val="Normal"/>
    <w:rsid w:val="00AD709A"/>
    <w:pPr>
      <w:tabs>
        <w:tab w:val="left" w:pos="2260"/>
      </w:tabs>
      <w:ind w:left="2540" w:hanging="2540"/>
      <w:jc w:val="left"/>
    </w:pPr>
    <w:rPr>
      <w:rFonts w:ascii="Helvetica" w:hAnsi="Helvetica"/>
      <w:lang w:val="fr-FR"/>
    </w:rPr>
  </w:style>
  <w:style w:type="paragraph" w:styleId="PlainText">
    <w:name w:val="Plain Text"/>
    <w:basedOn w:val="Normal"/>
    <w:link w:val="PlainTextChar"/>
    <w:uiPriority w:val="99"/>
    <w:rsid w:val="00AD709A"/>
    <w:pPr>
      <w:jc w:val="left"/>
    </w:pPr>
    <w:rPr>
      <w:rFonts w:ascii="Courier New" w:hAnsi="Courier New"/>
      <w:lang w:val="fr-FR" w:eastAsia="en-US"/>
    </w:rPr>
  </w:style>
  <w:style w:type="character" w:customStyle="1" w:styleId="PlainTextChar">
    <w:name w:val="Plain Text Char"/>
    <w:basedOn w:val="DefaultParagraphFont"/>
    <w:link w:val="PlainText"/>
    <w:uiPriority w:val="99"/>
    <w:rsid w:val="00AD709A"/>
    <w:rPr>
      <w:rFonts w:ascii="Courier New" w:eastAsia="Times New Roman" w:hAnsi="Courier New" w:cs="Times New Roman"/>
      <w:szCs w:val="20"/>
      <w:lang w:val="fr-FR"/>
    </w:rPr>
  </w:style>
  <w:style w:type="paragraph" w:customStyle="1" w:styleId="Puce1">
    <w:name w:val="Puce 1"/>
    <w:basedOn w:val="Normal"/>
    <w:rsid w:val="00AD709A"/>
    <w:pPr>
      <w:tabs>
        <w:tab w:val="num" w:pos="1920"/>
      </w:tabs>
      <w:spacing w:line="240" w:lineRule="atLeast"/>
      <w:ind w:left="1920" w:hanging="360"/>
      <w:jc w:val="left"/>
    </w:pPr>
    <w:rPr>
      <w:lang w:val="fr-FR" w:eastAsia="de-DE"/>
    </w:rPr>
  </w:style>
  <w:style w:type="paragraph" w:customStyle="1" w:styleId="Puce2">
    <w:name w:val="Puce 2"/>
    <w:basedOn w:val="Puce1"/>
    <w:rsid w:val="00AD709A"/>
    <w:pPr>
      <w:numPr>
        <w:numId w:val="26"/>
      </w:numPr>
      <w:tabs>
        <w:tab w:val="num" w:pos="1843"/>
      </w:tabs>
      <w:ind w:left="1843"/>
    </w:pPr>
  </w:style>
  <w:style w:type="paragraph" w:customStyle="1" w:styleId="Puce3">
    <w:name w:val="Puce 3"/>
    <w:basedOn w:val="Puce2"/>
    <w:rsid w:val="00AD709A"/>
    <w:pPr>
      <w:numPr>
        <w:ilvl w:val="1"/>
      </w:numPr>
      <w:tabs>
        <w:tab w:val="num" w:pos="2410"/>
      </w:tabs>
      <w:ind w:left="2410"/>
    </w:pPr>
  </w:style>
  <w:style w:type="paragraph" w:customStyle="1" w:styleId="Guide">
    <w:name w:val="Guide"/>
    <w:basedOn w:val="BodyText"/>
    <w:rsid w:val="00AD709A"/>
    <w:pPr>
      <w:spacing w:after="120"/>
      <w:jc w:val="left"/>
    </w:pPr>
    <w:rPr>
      <w:rFonts w:cs="Times New Roman"/>
      <w:bCs w:val="0"/>
      <w:color w:val="0000FF"/>
      <w:sz w:val="24"/>
      <w:lang w:val="fr-FR" w:eastAsia="de-DE"/>
    </w:rPr>
  </w:style>
  <w:style w:type="paragraph" w:customStyle="1" w:styleId="StyleJustifi">
    <w:name w:val="Style Justifié"/>
    <w:basedOn w:val="Normal"/>
    <w:rsid w:val="00AD709A"/>
    <w:pPr>
      <w:tabs>
        <w:tab w:val="left" w:pos="567"/>
      </w:tabs>
      <w:ind w:left="1134"/>
      <w:jc w:val="left"/>
    </w:pPr>
    <w:rPr>
      <w:lang w:val="fr-FR"/>
    </w:rPr>
  </w:style>
  <w:style w:type="paragraph" w:customStyle="1" w:styleId="te">
    <w:name w:val="te"/>
    <w:rsid w:val="00AD709A"/>
    <w:pPr>
      <w:tabs>
        <w:tab w:val="right" w:pos="10480"/>
      </w:tabs>
      <w:spacing w:after="0" w:line="280" w:lineRule="atLeast"/>
      <w:ind w:left="1060" w:right="1140"/>
      <w:jc w:val="center"/>
    </w:pPr>
    <w:rPr>
      <w:rFonts w:ascii="Helvetica" w:eastAsia="Times New Roman" w:hAnsi="Helvetica" w:cs="Times New Roman"/>
      <w:sz w:val="18"/>
      <w:szCs w:val="20"/>
      <w:lang w:val="fr-FR" w:eastAsia="fr-FR"/>
    </w:rPr>
  </w:style>
  <w:style w:type="paragraph" w:customStyle="1" w:styleId="Tabl10col">
    <w:name w:val="Tabl.10 &#10;col"/>
    <w:rsid w:val="00AD709A"/>
    <w:pPr>
      <w:tabs>
        <w:tab w:val="right" w:pos="2880"/>
        <w:tab w:val="right" w:pos="3780"/>
        <w:tab w:val="right" w:pos="4700"/>
        <w:tab w:val="right" w:pos="5600"/>
        <w:tab w:val="right" w:pos="6520"/>
        <w:tab w:val="right" w:pos="7420"/>
        <w:tab w:val="right" w:pos="8320"/>
        <w:tab w:val="right" w:pos="9240"/>
        <w:tab w:val="right" w:pos="10140"/>
      </w:tabs>
      <w:spacing w:after="0" w:line="240" w:lineRule="atLeast"/>
      <w:ind w:left="1060" w:right="1420"/>
      <w:jc w:val="both"/>
    </w:pPr>
    <w:rPr>
      <w:rFonts w:ascii="Times" w:eastAsia="Times New Roman" w:hAnsi="Times" w:cs="Times New Roman"/>
      <w:sz w:val="20"/>
      <w:szCs w:val="20"/>
      <w:lang w:val="fr-FR" w:eastAsia="fr-FR"/>
    </w:rPr>
  </w:style>
  <w:style w:type="paragraph" w:customStyle="1" w:styleId="Tab9col">
    <w:name w:val="Tab.9 col"/>
    <w:rsid w:val="00AD709A"/>
    <w:pPr>
      <w:tabs>
        <w:tab w:val="right" w:pos="4460"/>
        <w:tab w:val="right" w:pos="5480"/>
        <w:tab w:val="right" w:pos="6280"/>
        <w:tab w:val="right" w:pos="7020"/>
        <w:tab w:val="right" w:pos="7760"/>
        <w:tab w:val="right" w:pos="8500"/>
        <w:tab w:val="right" w:pos="934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Tab8col">
    <w:name w:val="Tab.8 col"/>
    <w:rsid w:val="00AD709A"/>
    <w:pPr>
      <w:tabs>
        <w:tab w:val="right" w:pos="4580"/>
        <w:tab w:val="right" w:pos="5540"/>
        <w:tab w:val="right" w:pos="6460"/>
        <w:tab w:val="right" w:pos="7360"/>
        <w:tab w:val="right" w:pos="8260"/>
        <w:tab w:val="right" w:pos="918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7r1">
    <w:name w:val="7 r1"/>
    <w:basedOn w:val="Normal"/>
    <w:rsid w:val="00AD709A"/>
    <w:pPr>
      <w:tabs>
        <w:tab w:val="left" w:pos="2000"/>
        <w:tab w:val="left" w:pos="3402"/>
      </w:tabs>
      <w:spacing w:after="40" w:line="240" w:lineRule="exact"/>
      <w:ind w:left="2002" w:hanging="301"/>
      <w:jc w:val="left"/>
    </w:pPr>
    <w:rPr>
      <w:lang w:val="fr-FR"/>
    </w:rPr>
  </w:style>
  <w:style w:type="paragraph" w:customStyle="1" w:styleId="9Intervalle">
    <w:name w:val="9 Intervalle"/>
    <w:basedOn w:val="Normal"/>
    <w:rsid w:val="00AD709A"/>
    <w:pPr>
      <w:tabs>
        <w:tab w:val="left" w:pos="1980"/>
      </w:tabs>
      <w:spacing w:line="100" w:lineRule="exact"/>
      <w:jc w:val="left"/>
    </w:pPr>
    <w:rPr>
      <w:rFonts w:ascii="New York" w:hAnsi="New York"/>
      <w:sz w:val="10"/>
      <w:lang w:val="fr-FR"/>
    </w:rPr>
  </w:style>
  <w:style w:type="paragraph" w:customStyle="1" w:styleId="numropage">
    <w:name w:val="numÈro page"/>
    <w:basedOn w:val="Normal"/>
    <w:next w:val="Normal"/>
    <w:rsid w:val="00AD709A"/>
    <w:pPr>
      <w:widowControl w:val="0"/>
      <w:ind w:right="6"/>
      <w:jc w:val="left"/>
    </w:pPr>
    <w:rPr>
      <w:rFonts w:ascii="Tms Rmn" w:hAnsi="Tms Rmn"/>
      <w:lang w:val="fr-FR"/>
    </w:rPr>
  </w:style>
  <w:style w:type="paragraph" w:customStyle="1" w:styleId="en-tte">
    <w:name w:val="en-tÍte"/>
    <w:basedOn w:val="Normal"/>
    <w:rsid w:val="00AD709A"/>
    <w:pPr>
      <w:widowControl w:val="0"/>
      <w:tabs>
        <w:tab w:val="center" w:pos="4320"/>
        <w:tab w:val="right" w:pos="8640"/>
      </w:tabs>
      <w:ind w:right="6"/>
      <w:jc w:val="left"/>
    </w:pPr>
    <w:rPr>
      <w:rFonts w:ascii="Tms Rmn" w:hAnsi="Tms Rmn"/>
      <w:lang w:val="fr-FR"/>
    </w:rPr>
  </w:style>
  <w:style w:type="paragraph" w:customStyle="1" w:styleId="ActCorc">
    <w:name w:val="ActCor.c"/>
    <w:basedOn w:val="Normal"/>
    <w:rsid w:val="00AD709A"/>
    <w:pPr>
      <w:widowControl w:val="0"/>
      <w:spacing w:before="80"/>
      <w:ind w:left="2268"/>
      <w:jc w:val="left"/>
    </w:pPr>
    <w:rPr>
      <w:rFonts w:ascii="Helvetica" w:hAnsi="Helvetica"/>
      <w:lang w:val="fr-FR"/>
    </w:rPr>
  </w:style>
  <w:style w:type="paragraph" w:customStyle="1" w:styleId="Normalcentr1">
    <w:name w:val="Normal centré1"/>
    <w:basedOn w:val="Normal"/>
    <w:rsid w:val="00AD709A"/>
    <w:pPr>
      <w:overflowPunct w:val="0"/>
      <w:autoSpaceDE w:val="0"/>
      <w:autoSpaceDN w:val="0"/>
      <w:adjustRightInd w:val="0"/>
      <w:ind w:left="142" w:right="123"/>
      <w:jc w:val="left"/>
      <w:textAlignment w:val="baseline"/>
    </w:pPr>
    <w:rPr>
      <w:rFonts w:ascii="Book Antiqua" w:hAnsi="Book Antiqua"/>
      <w:i/>
      <w:lang w:val="fr-FR"/>
    </w:rPr>
  </w:style>
  <w:style w:type="paragraph" w:customStyle="1" w:styleId="Retrcv">
    <w:name w:val="Retrcv"/>
    <w:basedOn w:val="Normal"/>
    <w:next w:val="Normal"/>
    <w:rsid w:val="00AD709A"/>
    <w:pPr>
      <w:ind w:left="3572"/>
      <w:jc w:val="left"/>
    </w:pPr>
    <w:rPr>
      <w:rFonts w:ascii="Helvetica" w:hAnsi="Helvetica"/>
      <w:snapToGrid w:val="0"/>
      <w:lang w:val="fr-FR"/>
    </w:rPr>
  </w:style>
  <w:style w:type="paragraph" w:customStyle="1" w:styleId="Text3">
    <w:name w:val="Text 3"/>
    <w:basedOn w:val="Normal"/>
    <w:rsid w:val="00AD709A"/>
    <w:pPr>
      <w:tabs>
        <w:tab w:val="left" w:pos="2302"/>
      </w:tabs>
      <w:overflowPunct w:val="0"/>
      <w:autoSpaceDE w:val="0"/>
      <w:autoSpaceDN w:val="0"/>
      <w:adjustRightInd w:val="0"/>
      <w:spacing w:after="240"/>
      <w:ind w:left="1916"/>
      <w:jc w:val="left"/>
      <w:textAlignment w:val="baseline"/>
    </w:pPr>
    <w:rPr>
      <w:lang w:val="en-GB"/>
    </w:rPr>
  </w:style>
  <w:style w:type="paragraph" w:customStyle="1" w:styleId="CORPSTEXTE1">
    <w:name w:val="CORPS TEXTE 1"/>
    <w:basedOn w:val="Normal"/>
    <w:rsid w:val="00AD709A"/>
    <w:pPr>
      <w:overflowPunct w:val="0"/>
      <w:autoSpaceDE w:val="0"/>
      <w:autoSpaceDN w:val="0"/>
      <w:adjustRightInd w:val="0"/>
      <w:spacing w:line="260" w:lineRule="atLeast"/>
      <w:ind w:left="2835" w:hanging="283"/>
      <w:jc w:val="left"/>
      <w:textAlignment w:val="baseline"/>
    </w:pPr>
    <w:rPr>
      <w:lang w:val="fr-FR"/>
    </w:rPr>
  </w:style>
  <w:style w:type="paragraph" w:customStyle="1" w:styleId="Professionp">
    <w:name w:val="Profession.p"/>
    <w:basedOn w:val="Normal"/>
    <w:next w:val="Normal"/>
    <w:rsid w:val="00AD709A"/>
    <w:pPr>
      <w:widowControl w:val="0"/>
      <w:tabs>
        <w:tab w:val="left" w:pos="2628"/>
      </w:tabs>
      <w:spacing w:before="40" w:after="60" w:line="240" w:lineRule="atLeast"/>
      <w:ind w:left="2693" w:hanging="425"/>
      <w:jc w:val="left"/>
    </w:pPr>
    <w:rPr>
      <w:rFonts w:ascii="AvantGarde Bk BT" w:hAnsi="AvantGarde Bk BT"/>
      <w:i/>
      <w:spacing w:val="4"/>
      <w:lang w:val="en-GB"/>
    </w:rPr>
  </w:style>
  <w:style w:type="paragraph" w:customStyle="1" w:styleId="Clientfinc">
    <w:name w:val="Client &amp; fin.c"/>
    <w:basedOn w:val="Normal"/>
    <w:next w:val="Normal"/>
    <w:rsid w:val="00AD709A"/>
    <w:pPr>
      <w:widowControl w:val="0"/>
      <w:spacing w:after="60"/>
      <w:ind w:left="2268"/>
      <w:jc w:val="left"/>
    </w:pPr>
    <w:rPr>
      <w:i/>
      <w:sz w:val="18"/>
      <w:lang w:val="en-GB"/>
    </w:rPr>
  </w:style>
  <w:style w:type="paragraph" w:customStyle="1" w:styleId="Titreetudee1">
    <w:name w:val="Titre etude.e1"/>
    <w:basedOn w:val="Normal"/>
    <w:next w:val="Professionp"/>
    <w:rsid w:val="00AD709A"/>
    <w:pPr>
      <w:keepNext/>
      <w:widowControl w:val="0"/>
      <w:spacing w:after="60"/>
      <w:ind w:left="2268"/>
      <w:jc w:val="left"/>
    </w:pPr>
    <w:rPr>
      <w:lang w:val="en-GB"/>
    </w:rPr>
  </w:style>
  <w:style w:type="paragraph" w:customStyle="1" w:styleId="CV">
    <w:name w:val="CV"/>
    <w:basedOn w:val="Normal"/>
    <w:rsid w:val="00AD709A"/>
    <w:pPr>
      <w:widowControl w:val="0"/>
      <w:tabs>
        <w:tab w:val="left" w:pos="5040"/>
      </w:tabs>
      <w:jc w:val="left"/>
    </w:pPr>
    <w:rPr>
      <w:rFonts w:ascii="CG Times (WN)" w:hAnsi="CG Times (WN)"/>
      <w:lang w:val="en-US"/>
    </w:rPr>
  </w:style>
  <w:style w:type="paragraph" w:customStyle="1" w:styleId="refdetail">
    <w:name w:val="ref detail"/>
    <w:basedOn w:val="Normal"/>
    <w:next w:val="rfclientcout"/>
    <w:rsid w:val="00AD709A"/>
    <w:pPr>
      <w:tabs>
        <w:tab w:val="left" w:pos="5980"/>
      </w:tabs>
      <w:spacing w:after="60"/>
      <w:ind w:left="2858"/>
      <w:jc w:val="left"/>
    </w:pPr>
    <w:rPr>
      <w:noProof/>
      <w:lang w:val="fr-FR"/>
    </w:rPr>
  </w:style>
  <w:style w:type="paragraph" w:customStyle="1" w:styleId="rfclientcout">
    <w:name w:val="réf client/cout"/>
    <w:basedOn w:val="refdetail"/>
    <w:autoRedefine/>
    <w:rsid w:val="00AD709A"/>
    <w:pPr>
      <w:tabs>
        <w:tab w:val="clear" w:pos="5980"/>
        <w:tab w:val="left" w:pos="3402"/>
      </w:tabs>
      <w:spacing w:after="0"/>
      <w:ind w:left="0"/>
    </w:pPr>
    <w:rPr>
      <w:i/>
    </w:rPr>
  </w:style>
  <w:style w:type="paragraph" w:customStyle="1" w:styleId="01">
    <w:name w:val="0+"/>
    <w:basedOn w:val="0"/>
    <w:rsid w:val="00AD709A"/>
    <w:pPr>
      <w:tabs>
        <w:tab w:val="clear" w:pos="567"/>
        <w:tab w:val="clear" w:pos="8789"/>
        <w:tab w:val="left" w:pos="426"/>
        <w:tab w:val="right" w:pos="9072"/>
      </w:tabs>
      <w:spacing w:before="0" w:after="0" w:line="240" w:lineRule="exact"/>
    </w:pPr>
    <w:rPr>
      <w:rFonts w:ascii="Times New Roman" w:hAnsi="Times New Roman"/>
      <w:sz w:val="22"/>
      <w:szCs w:val="20"/>
      <w:lang w:val="fr-FR"/>
    </w:rPr>
  </w:style>
  <w:style w:type="paragraph" w:customStyle="1" w:styleId="7-Retr1">
    <w:name w:val="*7 - *Retr 1"/>
    <w:basedOn w:val="Normal"/>
    <w:rsid w:val="00AD709A"/>
    <w:pPr>
      <w:tabs>
        <w:tab w:val="left" w:pos="2540"/>
        <w:tab w:val="left" w:pos="2820"/>
        <w:tab w:val="right" w:pos="9340"/>
      </w:tabs>
      <w:spacing w:after="30"/>
      <w:ind w:left="2260" w:hanging="280"/>
      <w:jc w:val="left"/>
    </w:pPr>
    <w:rPr>
      <w:rFonts w:ascii="Times" w:hAnsi="Times"/>
      <w:lang w:val="en-US" w:eastAsia="zh-CN"/>
    </w:rPr>
  </w:style>
  <w:style w:type="paragraph" w:customStyle="1" w:styleId="7-Retr10">
    <w:name w:val="7 - Retr 1"/>
    <w:basedOn w:val="Normal"/>
    <w:rsid w:val="00AD709A"/>
    <w:pPr>
      <w:tabs>
        <w:tab w:val="left" w:pos="2540"/>
        <w:tab w:val="left" w:pos="2820"/>
        <w:tab w:val="left" w:pos="3100"/>
        <w:tab w:val="right" w:pos="8360"/>
        <w:tab w:val="right" w:pos="9340"/>
      </w:tabs>
      <w:spacing w:after="60"/>
      <w:ind w:left="2260" w:hanging="280"/>
      <w:jc w:val="left"/>
    </w:pPr>
    <w:rPr>
      <w:rFonts w:ascii="Times" w:hAnsi="Times"/>
      <w:lang w:val="en-US" w:eastAsia="zh-CN"/>
    </w:rPr>
  </w:style>
  <w:style w:type="paragraph" w:customStyle="1" w:styleId="5-a">
    <w:name w:val="5 - a°"/>
    <w:basedOn w:val="Normal"/>
    <w:rsid w:val="00AD709A"/>
    <w:pPr>
      <w:tabs>
        <w:tab w:val="left" w:pos="340"/>
        <w:tab w:val="left" w:pos="2260"/>
        <w:tab w:val="left" w:pos="2540"/>
        <w:tab w:val="left" w:pos="2820"/>
        <w:tab w:val="right" w:pos="9340"/>
      </w:tabs>
      <w:ind w:left="1980"/>
      <w:jc w:val="left"/>
    </w:pPr>
    <w:rPr>
      <w:rFonts w:ascii="Helvetica" w:hAnsi="Helvetica"/>
      <w:b/>
      <w:lang w:val="en-US" w:eastAsia="zh-CN"/>
    </w:rPr>
  </w:style>
  <w:style w:type="paragraph" w:customStyle="1" w:styleId="CM2">
    <w:name w:val="CM2"/>
    <w:basedOn w:val="Normal"/>
    <w:next w:val="Normal"/>
    <w:uiPriority w:val="99"/>
    <w:rsid w:val="00AD709A"/>
    <w:pPr>
      <w:widowControl w:val="0"/>
      <w:autoSpaceDE w:val="0"/>
      <w:autoSpaceDN w:val="0"/>
      <w:adjustRightInd w:val="0"/>
      <w:spacing w:line="266" w:lineRule="atLeast"/>
      <w:jc w:val="left"/>
    </w:pPr>
    <w:rPr>
      <w:rFonts w:ascii="Tahoma" w:hAnsi="Tahoma"/>
      <w:szCs w:val="24"/>
      <w:lang w:val="fr-FR"/>
    </w:rPr>
  </w:style>
  <w:style w:type="paragraph" w:customStyle="1" w:styleId="CM13">
    <w:name w:val="CM13"/>
    <w:basedOn w:val="Normal"/>
    <w:next w:val="Normal"/>
    <w:uiPriority w:val="99"/>
    <w:rsid w:val="00AD709A"/>
    <w:pPr>
      <w:widowControl w:val="0"/>
      <w:autoSpaceDE w:val="0"/>
      <w:autoSpaceDN w:val="0"/>
      <w:adjustRightInd w:val="0"/>
      <w:jc w:val="left"/>
    </w:pPr>
    <w:rPr>
      <w:rFonts w:ascii="Tahoma" w:hAnsi="Tahoma"/>
      <w:szCs w:val="24"/>
      <w:lang w:val="fr-FR"/>
    </w:rPr>
  </w:style>
  <w:style w:type="paragraph" w:customStyle="1" w:styleId="Elenco2curricula">
    <w:name w:val="Elenco 2 curricula"/>
    <w:basedOn w:val="Normal"/>
    <w:rsid w:val="00AD709A"/>
    <w:pPr>
      <w:tabs>
        <w:tab w:val="num" w:pos="2268"/>
      </w:tabs>
      <w:ind w:left="641" w:hanging="360"/>
      <w:jc w:val="left"/>
    </w:pPr>
    <w:rPr>
      <w:lang w:val="en-GB" w:eastAsia="it-IT"/>
    </w:rPr>
  </w:style>
  <w:style w:type="paragraph" w:customStyle="1" w:styleId="OiaeaeiYiio2">
    <w:name w:val="O?ia eaeiYiio 2"/>
    <w:basedOn w:val="Normal"/>
    <w:rsid w:val="00AD709A"/>
    <w:pPr>
      <w:widowControl w:val="0"/>
      <w:jc w:val="right"/>
    </w:pPr>
    <w:rPr>
      <w:i/>
      <w:sz w:val="16"/>
      <w:lang w:val="en-US"/>
    </w:rPr>
  </w:style>
  <w:style w:type="paragraph" w:customStyle="1" w:styleId="normaltableau">
    <w:name w:val="normal_tableau"/>
    <w:basedOn w:val="Normal"/>
    <w:qFormat/>
    <w:rsid w:val="00AD709A"/>
    <w:pPr>
      <w:numPr>
        <w:numId w:val="27"/>
      </w:numPr>
      <w:ind w:left="0" w:firstLine="0"/>
      <w:jc w:val="left"/>
    </w:pPr>
    <w:rPr>
      <w:rFonts w:ascii="Optima" w:hAnsi="Optima"/>
      <w:lang w:val="en-GB" w:eastAsia="it-IT"/>
    </w:rPr>
  </w:style>
  <w:style w:type="paragraph" w:customStyle="1" w:styleId="CharChar2CharCarCarCar1CarCarCarCarCarCarCar">
    <w:name w:val="Char Char2 Char Car Car Car1 Car Car Car Car Car Car Car"/>
    <w:basedOn w:val="Normal"/>
    <w:rsid w:val="00AD709A"/>
    <w:pPr>
      <w:numPr>
        <w:numId w:val="28"/>
      </w:numPr>
      <w:tabs>
        <w:tab w:val="clear" w:pos="360"/>
      </w:tabs>
      <w:spacing w:after="160" w:line="240" w:lineRule="exact"/>
      <w:ind w:left="0" w:firstLine="0"/>
      <w:jc w:val="left"/>
    </w:pPr>
    <w:rPr>
      <w:rFonts w:ascii="Tahoma" w:hAnsi="Tahoma"/>
      <w:lang w:val="en-US" w:eastAsia="en-US"/>
    </w:rPr>
  </w:style>
  <w:style w:type="character" w:customStyle="1" w:styleId="headprojekt1">
    <w:name w:val="head_projekt1"/>
    <w:rsid w:val="00AD709A"/>
    <w:rPr>
      <w:rFonts w:ascii="Arial" w:hAnsi="Arial" w:cs="Arial" w:hint="default"/>
      <w:b/>
      <w:bCs/>
      <w:color w:val="000000"/>
      <w:sz w:val="30"/>
      <w:szCs w:val="30"/>
    </w:rPr>
  </w:style>
  <w:style w:type="character" w:customStyle="1" w:styleId="subheadprojekt1">
    <w:name w:val="subhead_projekt1"/>
    <w:rsid w:val="00AD709A"/>
    <w:rPr>
      <w:rFonts w:ascii="Arial" w:hAnsi="Arial" w:cs="Arial" w:hint="default"/>
      <w:b/>
      <w:bCs/>
      <w:color w:val="555555"/>
      <w:sz w:val="24"/>
      <w:szCs w:val="24"/>
    </w:rPr>
  </w:style>
  <w:style w:type="paragraph" w:customStyle="1" w:styleId="attachment">
    <w:name w:val="attachment"/>
    <w:basedOn w:val="Normal"/>
    <w:rsid w:val="00AD709A"/>
    <w:pPr>
      <w:spacing w:beforeLines="1" w:afterLines="1"/>
      <w:jc w:val="left"/>
    </w:pPr>
    <w:rPr>
      <w:rFonts w:ascii="Times" w:hAnsi="Times"/>
      <w:lang w:val="fr-FR"/>
    </w:rPr>
  </w:style>
  <w:style w:type="paragraph" w:customStyle="1" w:styleId="Soussigle">
    <w:name w:val="Sous sigle"/>
    <w:basedOn w:val="Normal"/>
    <w:rsid w:val="00AD709A"/>
    <w:pPr>
      <w:tabs>
        <w:tab w:val="right" w:pos="8440"/>
      </w:tabs>
      <w:spacing w:after="20"/>
      <w:ind w:left="20"/>
      <w:jc w:val="center"/>
    </w:pPr>
    <w:rPr>
      <w:rFonts w:ascii="Arial Narrow" w:hAnsi="Arial Narrow"/>
      <w:color w:val="00FF00"/>
      <w:sz w:val="24"/>
      <w:lang w:val="en-US"/>
    </w:rPr>
  </w:style>
  <w:style w:type="paragraph" w:customStyle="1" w:styleId="SigleVCA">
    <w:name w:val="Sigle/VCA"/>
    <w:basedOn w:val="Normal"/>
    <w:uiPriority w:val="99"/>
    <w:rsid w:val="00AD709A"/>
    <w:pPr>
      <w:spacing w:after="60" w:line="480" w:lineRule="atLeast"/>
      <w:ind w:left="20"/>
      <w:jc w:val="center"/>
    </w:pPr>
    <w:rPr>
      <w:b/>
      <w:color w:val="0000FF"/>
      <w:spacing w:val="60"/>
      <w:sz w:val="48"/>
      <w:lang w:val="en-US"/>
    </w:rPr>
  </w:style>
  <w:style w:type="paragraph" w:customStyle="1" w:styleId="CVnormal">
    <w:name w:val="CV_normal"/>
    <w:basedOn w:val="Normal"/>
    <w:autoRedefine/>
    <w:rsid w:val="00AD709A"/>
    <w:pPr>
      <w:tabs>
        <w:tab w:val="left" w:pos="2530"/>
      </w:tabs>
      <w:jc w:val="left"/>
    </w:pPr>
    <w:rPr>
      <w:szCs w:val="24"/>
      <w:lang w:val="fr-FR" w:eastAsia="en-US"/>
    </w:rPr>
  </w:style>
  <w:style w:type="paragraph" w:customStyle="1" w:styleId="CVBMetude">
    <w:name w:val="CV_BM_etude"/>
    <w:basedOn w:val="CVnormal"/>
    <w:next w:val="Normal"/>
    <w:autoRedefine/>
    <w:rsid w:val="00AD709A"/>
    <w:pPr>
      <w:spacing w:before="60"/>
    </w:pPr>
    <w:rPr>
      <w:rFonts w:cs="Arial"/>
      <w:b/>
      <w:bCs/>
      <w:sz w:val="20"/>
      <w:szCs w:val="20"/>
    </w:rPr>
  </w:style>
  <w:style w:type="paragraph" w:styleId="TOAHeading">
    <w:name w:val="toa heading"/>
    <w:basedOn w:val="Normal"/>
    <w:next w:val="Normal"/>
    <w:uiPriority w:val="99"/>
    <w:rsid w:val="00AD709A"/>
    <w:pPr>
      <w:tabs>
        <w:tab w:val="left" w:pos="9000"/>
        <w:tab w:val="right" w:pos="9360"/>
      </w:tabs>
      <w:suppressAutoHyphens/>
      <w:jc w:val="left"/>
    </w:pPr>
    <w:rPr>
      <w:sz w:val="24"/>
      <w:lang w:val="fr-FR"/>
    </w:rPr>
  </w:style>
  <w:style w:type="paragraph" w:customStyle="1" w:styleId="Listepuces1">
    <w:name w:val="Liste à puces 1"/>
    <w:basedOn w:val="Normal"/>
    <w:autoRedefine/>
    <w:uiPriority w:val="99"/>
    <w:rsid w:val="00AD709A"/>
    <w:pPr>
      <w:numPr>
        <w:numId w:val="29"/>
      </w:numPr>
      <w:jc w:val="left"/>
    </w:pPr>
    <w:rPr>
      <w:sz w:val="24"/>
      <w:lang w:val="fr-FR"/>
    </w:rPr>
  </w:style>
  <w:style w:type="paragraph" w:customStyle="1" w:styleId="dateadresse">
    <w:name w:val="date/adresse"/>
    <w:basedOn w:val="Normal"/>
    <w:uiPriority w:val="99"/>
    <w:rsid w:val="00AD709A"/>
    <w:pPr>
      <w:ind w:left="3545"/>
      <w:jc w:val="left"/>
    </w:pPr>
    <w:rPr>
      <w:rFonts w:eastAsia="Calibri"/>
      <w:color w:val="000000"/>
      <w:szCs w:val="22"/>
      <w:lang w:val="fr-FR"/>
    </w:rPr>
  </w:style>
  <w:style w:type="character" w:customStyle="1" w:styleId="st">
    <w:name w:val="st"/>
    <w:basedOn w:val="DefaultParagraphFont"/>
    <w:rsid w:val="00AD709A"/>
  </w:style>
  <w:style w:type="paragraph" w:customStyle="1" w:styleId="Retrait10">
    <w:name w:val="§Retrait 10"/>
    <w:basedOn w:val="Normal"/>
    <w:rsid w:val="00AD709A"/>
    <w:pPr>
      <w:overflowPunct w:val="0"/>
      <w:autoSpaceDE w:val="0"/>
      <w:autoSpaceDN w:val="0"/>
      <w:adjustRightInd w:val="0"/>
      <w:ind w:left="560"/>
      <w:jc w:val="left"/>
      <w:textAlignment w:val="baseline"/>
    </w:pPr>
    <w:rPr>
      <w:color w:val="000000"/>
      <w:lang w:val="en-US"/>
    </w:rPr>
  </w:style>
  <w:style w:type="paragraph" w:customStyle="1" w:styleId="2Texte0">
    <w:name w:val="2 Texte"/>
    <w:basedOn w:val="2"/>
    <w:rsid w:val="00AD709A"/>
    <w:pPr>
      <w:keepNext w:val="0"/>
      <w:pBdr>
        <w:bottom w:val="none" w:sz="0" w:space="0" w:color="auto"/>
      </w:pBdr>
      <w:tabs>
        <w:tab w:val="left" w:pos="560"/>
      </w:tabs>
      <w:suppressAutoHyphens/>
      <w:outlineLvl w:val="9"/>
    </w:pPr>
    <w:rPr>
      <w:rFonts w:ascii="Arial Bold" w:hAnsi="Arial Bold"/>
      <w:b w:val="0"/>
      <w:bCs w:val="0"/>
      <w:color w:val="E50000"/>
      <w:szCs w:val="24"/>
      <w:lang w:eastAsia="fr-FR"/>
    </w:rPr>
  </w:style>
  <w:style w:type="paragraph" w:customStyle="1" w:styleId="3Annx">
    <w:name w:val="3Annx"/>
    <w:basedOn w:val="3"/>
    <w:rsid w:val="00AD709A"/>
    <w:pPr>
      <w:pBdr>
        <w:top w:val="single" w:sz="12" w:space="3" w:color="auto"/>
        <w:bottom w:val="none" w:sz="0" w:space="0" w:color="auto"/>
      </w:pBdr>
      <w:tabs>
        <w:tab w:val="clear" w:pos="567"/>
        <w:tab w:val="clear" w:pos="8789"/>
        <w:tab w:val="left" w:pos="284"/>
        <w:tab w:val="left" w:pos="340"/>
        <w:tab w:val="left" w:pos="426"/>
        <w:tab w:val="right" w:pos="9070"/>
      </w:tabs>
      <w:suppressAutoHyphens/>
      <w:spacing w:before="360" w:after="0" w:line="200" w:lineRule="exact"/>
      <w:ind w:left="340" w:hanging="340"/>
      <w:jc w:val="center"/>
      <w:outlineLvl w:val="9"/>
    </w:pPr>
    <w:rPr>
      <w:rFonts w:ascii="Times New Roman" w:eastAsia="SimSun" w:hAnsi="Times New Roman" w:cs="Arial"/>
      <w:i/>
      <w:color w:val="FF0000"/>
      <w:sz w:val="20"/>
      <w:lang w:eastAsia="en-US"/>
    </w:rPr>
  </w:style>
  <w:style w:type="paragraph" w:customStyle="1" w:styleId="7">
    <w:name w:val="7•"/>
    <w:basedOn w:val="70"/>
    <w:rsid w:val="00AD709A"/>
    <w:pPr>
      <w:numPr>
        <w:numId w:val="30"/>
      </w:numPr>
      <w:tabs>
        <w:tab w:val="clear" w:pos="2041"/>
        <w:tab w:val="num" w:pos="360"/>
      </w:tabs>
      <w:ind w:left="426" w:hanging="284"/>
    </w:pPr>
  </w:style>
  <w:style w:type="paragraph" w:customStyle="1" w:styleId="71">
    <w:name w:val="• 7"/>
    <w:basedOn w:val="70"/>
    <w:rsid w:val="00AD709A"/>
  </w:style>
  <w:style w:type="character" w:customStyle="1" w:styleId="Caractredenotedebasdepage">
    <w:name w:val="Caractère de note de bas de page"/>
    <w:rsid w:val="00AD709A"/>
    <w:rPr>
      <w:rFonts w:ascii="Arial" w:hAnsi="Arial"/>
      <w:vertAlign w:val="superscript"/>
    </w:rPr>
  </w:style>
  <w:style w:type="character" w:customStyle="1" w:styleId="0Char">
    <w:name w:val="0 Char"/>
    <w:aliases w:val="T0 Char"/>
    <w:rsid w:val="00AD709A"/>
    <w:rPr>
      <w:rFonts w:ascii="Arial" w:eastAsia="Times New Roman" w:hAnsi="Arial" w:cs="Times New Roman"/>
      <w:sz w:val="20"/>
      <w:szCs w:val="24"/>
      <w:lang w:eastAsia="fr-FR"/>
    </w:rPr>
  </w:style>
  <w:style w:type="paragraph" w:customStyle="1" w:styleId="3A">
    <w:name w:val="3.A"/>
    <w:basedOn w:val="3"/>
    <w:next w:val="Normal"/>
    <w:qFormat/>
    <w:rsid w:val="00AD709A"/>
    <w:pPr>
      <w:pBdr>
        <w:top w:val="single" w:sz="12" w:space="3" w:color="auto"/>
        <w:bottom w:val="none" w:sz="0" w:space="0" w:color="auto"/>
      </w:pBdr>
      <w:tabs>
        <w:tab w:val="clear" w:pos="567"/>
        <w:tab w:val="clear" w:pos="8789"/>
        <w:tab w:val="left" w:pos="426"/>
        <w:tab w:val="right" w:pos="9072"/>
        <w:tab w:val="right" w:pos="9639"/>
      </w:tabs>
      <w:suppressAutoHyphens/>
      <w:spacing w:before="360" w:after="120"/>
      <w:ind w:left="425" w:hanging="425"/>
      <w:jc w:val="left"/>
      <w:outlineLvl w:val="9"/>
    </w:pPr>
    <w:rPr>
      <w:rFonts w:ascii="Arial Bold" w:eastAsia="SimSun" w:hAnsi="Arial Bold" w:cs="Arial"/>
      <w:bCs w:val="0"/>
      <w:color w:val="FF0000"/>
      <w:sz w:val="22"/>
      <w:lang w:eastAsia="en-US"/>
    </w:rPr>
  </w:style>
  <w:style w:type="paragraph" w:customStyle="1" w:styleId="4A">
    <w:name w:val="4.A"/>
    <w:basedOn w:val="5"/>
    <w:qFormat/>
    <w:rsid w:val="00AD709A"/>
  </w:style>
  <w:style w:type="paragraph" w:customStyle="1" w:styleId="5A">
    <w:name w:val="5.A"/>
    <w:basedOn w:val="5"/>
    <w:qFormat/>
    <w:rsid w:val="00AD709A"/>
  </w:style>
  <w:style w:type="paragraph" w:customStyle="1" w:styleId="6A">
    <w:name w:val="6.A"/>
    <w:basedOn w:val="6"/>
    <w:next w:val="Normal"/>
    <w:qFormat/>
    <w:rsid w:val="00AD709A"/>
  </w:style>
  <w:style w:type="paragraph" w:customStyle="1" w:styleId="30">
    <w:name w:val="3."/>
    <w:basedOn w:val="Normal"/>
    <w:rsid w:val="00AD709A"/>
    <w:pPr>
      <w:contextualSpacing/>
      <w:jc w:val="left"/>
    </w:pPr>
    <w:rPr>
      <w:rFonts w:eastAsia="SimSun"/>
      <w:szCs w:val="24"/>
      <w:lang w:val="fr-FR"/>
    </w:rPr>
  </w:style>
  <w:style w:type="character" w:customStyle="1" w:styleId="Grillemoyenne1-Accent2Car">
    <w:name w:val="Grille moyenne 1 - Accent 2 Car"/>
    <w:aliases w:val="Resume Title Car,Citation List Car,heading 4 Car,Heading II Car,Ha Car,List Paragraph1 Car,List Bullet Mary Car,Liste couleur - Accent 1 Car,Par. de liste Car,Paragraphe de liste Car,List Paragraph (numbered (a)) Car"/>
    <w:link w:val="MediumGrid1-Accent2"/>
    <w:uiPriority w:val="34"/>
    <w:semiHidden/>
    <w:qFormat/>
    <w:locked/>
    <w:rsid w:val="00AD709A"/>
    <w:rPr>
      <w:rFonts w:ascii="Calibri" w:hAnsi="Calibri" w:cs="Calibri"/>
      <w:sz w:val="22"/>
      <w:szCs w:val="22"/>
      <w:lang w:eastAsia="en-US"/>
    </w:rPr>
  </w:style>
  <w:style w:type="table" w:customStyle="1" w:styleId="MediumGrid1-Accent21">
    <w:name w:val="Medium Grid 1 - Accent 21"/>
    <w:basedOn w:val="TableNormal"/>
    <w:next w:val="MediumGrid1-Accent2"/>
    <w:uiPriority w:val="34"/>
    <w:semiHidden/>
    <w:unhideWhenUsed/>
    <w:rsid w:val="00AD709A"/>
    <w:pPr>
      <w:spacing w:after="0" w:line="240" w:lineRule="auto"/>
    </w:pPr>
    <w:rPr>
      <w:rFonts w:ascii="Calibri" w:eastAsia="Times New Roman" w:hAnsi="Calibri" w:cs="Calibri"/>
      <w:lang w:val="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Titre2">
    <w:name w:val="Titre2"/>
    <w:basedOn w:val="Normal"/>
    <w:rsid w:val="00AD709A"/>
    <w:pPr>
      <w:contextualSpacing/>
      <w:jc w:val="left"/>
    </w:pPr>
    <w:rPr>
      <w:szCs w:val="24"/>
      <w:lang w:val="fr-FR"/>
    </w:rPr>
  </w:style>
  <w:style w:type="paragraph" w:customStyle="1" w:styleId="Normal4">
    <w:name w:val="Normal4"/>
    <w:basedOn w:val="Normal"/>
    <w:rsid w:val="00AD709A"/>
    <w:pPr>
      <w:jc w:val="left"/>
    </w:pPr>
    <w:rPr>
      <w:rFonts w:eastAsia="SimSun"/>
      <w:szCs w:val="24"/>
      <w:lang w:val="en-US"/>
    </w:rPr>
  </w:style>
  <w:style w:type="paragraph" w:customStyle="1" w:styleId="BADA">
    <w:name w:val="BADA"/>
    <w:basedOn w:val="Normal"/>
    <w:rsid w:val="00AD709A"/>
    <w:pPr>
      <w:spacing w:line="300" w:lineRule="auto"/>
      <w:jc w:val="left"/>
    </w:pPr>
    <w:rPr>
      <w:rFonts w:cs="Angsana New"/>
      <w:sz w:val="24"/>
      <w:lang w:val="en-US" w:eastAsia="en-US"/>
    </w:rPr>
  </w:style>
  <w:style w:type="character" w:customStyle="1" w:styleId="hps">
    <w:name w:val="hps"/>
    <w:rsid w:val="00AD709A"/>
  </w:style>
  <w:style w:type="paragraph" w:customStyle="1" w:styleId="font50">
    <w:name w:val="font_5"/>
    <w:basedOn w:val="Normal"/>
    <w:rsid w:val="00AD709A"/>
    <w:pPr>
      <w:spacing w:before="100" w:beforeAutospacing="1" w:after="100" w:afterAutospacing="1"/>
      <w:jc w:val="left"/>
    </w:pPr>
    <w:rPr>
      <w:rFonts w:ascii="Times" w:hAnsi="Times"/>
      <w:sz w:val="24"/>
      <w:lang w:val="fr-FR"/>
    </w:rPr>
  </w:style>
  <w:style w:type="paragraph" w:customStyle="1" w:styleId="font60">
    <w:name w:val="font_6"/>
    <w:basedOn w:val="Normal"/>
    <w:rsid w:val="00AD709A"/>
    <w:pPr>
      <w:spacing w:before="100" w:beforeAutospacing="1" w:after="100" w:afterAutospacing="1"/>
      <w:jc w:val="left"/>
    </w:pPr>
    <w:rPr>
      <w:rFonts w:ascii="Times" w:hAnsi="Times"/>
      <w:sz w:val="24"/>
      <w:lang w:val="fr-FR"/>
    </w:rPr>
  </w:style>
  <w:style w:type="paragraph" w:customStyle="1" w:styleId="font8">
    <w:name w:val="font_8"/>
    <w:basedOn w:val="Normal"/>
    <w:rsid w:val="00AD709A"/>
    <w:pPr>
      <w:spacing w:before="100" w:beforeAutospacing="1" w:after="100" w:afterAutospacing="1"/>
      <w:jc w:val="left"/>
    </w:pPr>
    <w:rPr>
      <w:rFonts w:ascii="Times" w:hAnsi="Times"/>
      <w:sz w:val="24"/>
      <w:lang w:val="fr-FR"/>
    </w:rPr>
  </w:style>
  <w:style w:type="paragraph" w:customStyle="1" w:styleId="font70">
    <w:name w:val="font_7"/>
    <w:basedOn w:val="Normal"/>
    <w:rsid w:val="00AD709A"/>
    <w:pPr>
      <w:spacing w:before="100" w:beforeAutospacing="1" w:after="100" w:afterAutospacing="1"/>
      <w:jc w:val="left"/>
    </w:pPr>
    <w:rPr>
      <w:rFonts w:ascii="Times" w:hAnsi="Times"/>
      <w:sz w:val="24"/>
      <w:lang w:val="fr-FR"/>
    </w:rPr>
  </w:style>
  <w:style w:type="paragraph" w:customStyle="1" w:styleId="PABodytext">
    <w:name w:val="PA Body text"/>
    <w:basedOn w:val="Normal"/>
    <w:rsid w:val="00AD709A"/>
    <w:pPr>
      <w:spacing w:line="320" w:lineRule="exact"/>
      <w:ind w:left="2552"/>
      <w:jc w:val="left"/>
    </w:pPr>
    <w:rPr>
      <w:noProof/>
      <w:sz w:val="24"/>
      <w:lang w:val="en-US" w:eastAsia="en-US"/>
    </w:rPr>
  </w:style>
  <w:style w:type="paragraph" w:customStyle="1" w:styleId="PABullet1">
    <w:name w:val="PA Bullet 1"/>
    <w:basedOn w:val="Normal"/>
    <w:rsid w:val="00AD709A"/>
    <w:pPr>
      <w:numPr>
        <w:numId w:val="31"/>
      </w:numPr>
      <w:tabs>
        <w:tab w:val="clear" w:pos="360"/>
      </w:tabs>
      <w:spacing w:line="320" w:lineRule="exact"/>
      <w:jc w:val="left"/>
    </w:pPr>
    <w:rPr>
      <w:sz w:val="24"/>
      <w:lang w:val="en-US" w:eastAsia="en-US"/>
    </w:rPr>
  </w:style>
  <w:style w:type="paragraph" w:customStyle="1" w:styleId="CharChar1CharCharCharCharCharCharCharCharCharCharChar">
    <w:name w:val="Char Char1 Char Char Char Char Char Char Char Char Char Char Char"/>
    <w:basedOn w:val="Normal"/>
    <w:rsid w:val="00AD709A"/>
    <w:pPr>
      <w:spacing w:after="160" w:line="240" w:lineRule="exact"/>
      <w:jc w:val="left"/>
    </w:pPr>
    <w:rPr>
      <w:rFonts w:ascii="Verdana" w:hAnsi="Verdana"/>
      <w:sz w:val="24"/>
      <w:lang w:val="en-US" w:eastAsia="en-US"/>
    </w:rPr>
  </w:style>
  <w:style w:type="paragraph" w:customStyle="1" w:styleId="CharCharCharCharChar">
    <w:name w:val="Char Char Char Char Char"/>
    <w:basedOn w:val="Normal"/>
    <w:rsid w:val="00AD709A"/>
    <w:pPr>
      <w:spacing w:after="160" w:line="240" w:lineRule="exact"/>
      <w:jc w:val="left"/>
    </w:pPr>
    <w:rPr>
      <w:rFonts w:ascii="Normal" w:hAnsi="Normal"/>
      <w:b/>
      <w:sz w:val="24"/>
      <w:lang w:val="en-GB" w:eastAsia="en-US"/>
    </w:rPr>
  </w:style>
  <w:style w:type="paragraph" w:customStyle="1" w:styleId="a">
    <w:name w:val="_"/>
    <w:basedOn w:val="Normal"/>
    <w:rsid w:val="00AD709A"/>
    <w:pPr>
      <w:widowControl w:val="0"/>
      <w:ind w:left="720" w:hanging="720"/>
      <w:jc w:val="left"/>
    </w:pPr>
    <w:rPr>
      <w:snapToGrid w:val="0"/>
      <w:sz w:val="24"/>
      <w:lang w:val="en-US" w:eastAsia="en-US"/>
    </w:rPr>
  </w:style>
  <w:style w:type="paragraph" w:customStyle="1" w:styleId="LTTABody">
    <w:name w:val="LTTA Body"/>
    <w:basedOn w:val="Normal"/>
    <w:link w:val="LTTABodyChar"/>
    <w:autoRedefine/>
    <w:rsid w:val="00AD709A"/>
    <w:pPr>
      <w:widowControl w:val="0"/>
      <w:tabs>
        <w:tab w:val="left" w:pos="2268"/>
      </w:tabs>
      <w:jc w:val="left"/>
    </w:pPr>
    <w:rPr>
      <w:rFonts w:cs="Arial"/>
      <w:snapToGrid w:val="0"/>
      <w:szCs w:val="22"/>
      <w:lang w:val="en-ZA" w:eastAsia="en-US"/>
    </w:rPr>
  </w:style>
  <w:style w:type="character" w:customStyle="1" w:styleId="LTTABodyChar">
    <w:name w:val="LTTA Body Char"/>
    <w:link w:val="LTTABody"/>
    <w:rsid w:val="00AD709A"/>
    <w:rPr>
      <w:rFonts w:ascii="Times New Roman" w:eastAsia="Times New Roman" w:hAnsi="Times New Roman" w:cs="Arial"/>
      <w:snapToGrid w:val="0"/>
      <w:lang w:val="en-ZA"/>
    </w:rPr>
  </w:style>
  <w:style w:type="paragraph" w:customStyle="1" w:styleId="Norma">
    <w:name w:val="Norma"/>
    <w:basedOn w:val="2"/>
    <w:rsid w:val="00AD709A"/>
    <w:pPr>
      <w:keepNext w:val="0"/>
      <w:pBdr>
        <w:bottom w:val="single" w:sz="12" w:space="1" w:color="FF0000"/>
      </w:pBdr>
      <w:tabs>
        <w:tab w:val="left" w:pos="560"/>
      </w:tabs>
      <w:suppressAutoHyphens/>
    </w:pPr>
    <w:rPr>
      <w:rFonts w:ascii="Arial Narrow" w:hAnsi="Arial Narrow" w:cs="Arial Black"/>
      <w:b w:val="0"/>
      <w:bCs w:val="0"/>
      <w:caps w:val="0"/>
      <w:color w:val="DD0000"/>
      <w:szCs w:val="28"/>
      <w:lang w:val="en-GB" w:eastAsia="fr-FR"/>
    </w:rPr>
  </w:style>
  <w:style w:type="paragraph" w:customStyle="1" w:styleId="document">
    <w:name w:val="document"/>
    <w:basedOn w:val="Normal"/>
    <w:rsid w:val="00AD709A"/>
    <w:pPr>
      <w:spacing w:before="100" w:beforeAutospacing="1" w:after="100" w:afterAutospacing="1"/>
      <w:jc w:val="left"/>
    </w:pPr>
    <w:rPr>
      <w:rFonts w:ascii="Arial Unicode MS" w:eastAsia="Arial Unicode MS" w:hAnsi="Arial Unicode MS" w:cs="CG Times"/>
      <w:sz w:val="24"/>
      <w:szCs w:val="24"/>
      <w:lang w:val="fr-FR"/>
    </w:rPr>
  </w:style>
  <w:style w:type="paragraph" w:customStyle="1" w:styleId="CORPSDELETTRE">
    <w:name w:val="CORPS DE LETTRE"/>
    <w:basedOn w:val="Normal"/>
    <w:rsid w:val="00AD709A"/>
    <w:pPr>
      <w:tabs>
        <w:tab w:val="left" w:pos="900"/>
        <w:tab w:val="left" w:pos="5040"/>
        <w:tab w:val="left" w:pos="6120"/>
        <w:tab w:val="left" w:pos="9899"/>
      </w:tabs>
      <w:ind w:left="560" w:right="-780"/>
      <w:jc w:val="left"/>
    </w:pPr>
    <w:rPr>
      <w:rFonts w:ascii="Times" w:hAnsi="Times"/>
      <w:color w:val="000000"/>
      <w:sz w:val="24"/>
      <w:lang w:val="en-US"/>
    </w:rPr>
  </w:style>
  <w:style w:type="character" w:customStyle="1" w:styleId="apple-style-span">
    <w:name w:val="apple-style-span"/>
    <w:rsid w:val="00AD709A"/>
  </w:style>
  <w:style w:type="character" w:customStyle="1" w:styleId="skypepnhcontainer">
    <w:name w:val="skype_pnh_container"/>
    <w:rsid w:val="00AD709A"/>
  </w:style>
  <w:style w:type="character" w:customStyle="1" w:styleId="skypepnhtextspan">
    <w:name w:val="skype_pnh_text_span"/>
    <w:rsid w:val="00AD709A"/>
  </w:style>
  <w:style w:type="character" w:customStyle="1" w:styleId="skypepnhrightspan">
    <w:name w:val="skype_pnh_right_span"/>
    <w:rsid w:val="00AD709A"/>
  </w:style>
  <w:style w:type="character" w:customStyle="1" w:styleId="apple-converted-space">
    <w:name w:val="apple-converted-space"/>
    <w:rsid w:val="00AD709A"/>
  </w:style>
  <w:style w:type="character" w:customStyle="1" w:styleId="skypec2ctextspan">
    <w:name w:val="skype_c2c_text_span"/>
    <w:rsid w:val="00AD709A"/>
  </w:style>
  <w:style w:type="character" w:customStyle="1" w:styleId="ExplorateurdedocumentCar">
    <w:name w:val="Explorateur de document Car"/>
    <w:rsid w:val="00AD709A"/>
    <w:rPr>
      <w:rFonts w:ascii="Tahoma" w:eastAsia="Times New Roman" w:hAnsi="Tahoma" w:cs="Tahoma"/>
      <w:sz w:val="16"/>
      <w:szCs w:val="16"/>
      <w:lang w:eastAsia="fr-FR"/>
    </w:rPr>
  </w:style>
  <w:style w:type="character" w:customStyle="1" w:styleId="Emphase">
    <w:name w:val="Emphase"/>
    <w:uiPriority w:val="99"/>
    <w:qFormat/>
    <w:rsid w:val="00AD709A"/>
    <w:rPr>
      <w:i/>
      <w:iCs/>
    </w:rPr>
  </w:style>
  <w:style w:type="paragraph" w:customStyle="1" w:styleId="NormalWeb1">
    <w:name w:val="Normal (Web)1"/>
    <w:basedOn w:val="Normal"/>
    <w:uiPriority w:val="99"/>
    <w:rsid w:val="00AD709A"/>
    <w:pPr>
      <w:spacing w:after="200" w:line="276" w:lineRule="auto"/>
      <w:contextualSpacing/>
      <w:jc w:val="left"/>
    </w:pPr>
    <w:rPr>
      <w:rFonts w:ascii="Arial Narrow" w:hAnsi="Arial Narrow"/>
      <w:szCs w:val="24"/>
      <w:lang w:val="fr-FR" w:eastAsia="en-US"/>
    </w:rPr>
  </w:style>
  <w:style w:type="paragraph" w:customStyle="1" w:styleId="Index10">
    <w:name w:val="Index 1"/>
    <w:basedOn w:val="Normal"/>
    <w:next w:val="Normal"/>
    <w:autoRedefine/>
    <w:rsid w:val="00AD709A"/>
    <w:pPr>
      <w:ind w:left="240" w:hanging="240"/>
      <w:contextualSpacing/>
      <w:jc w:val="left"/>
    </w:pPr>
    <w:rPr>
      <w:rFonts w:ascii="Arial Narrow" w:hAnsi="Arial Narrow"/>
      <w:sz w:val="24"/>
      <w:lang w:val="fr-FR"/>
    </w:rPr>
  </w:style>
  <w:style w:type="paragraph" w:customStyle="1" w:styleId="Index20">
    <w:name w:val="Index 2"/>
    <w:basedOn w:val="Normal"/>
    <w:next w:val="Normal"/>
    <w:autoRedefine/>
    <w:rsid w:val="00AD709A"/>
    <w:pPr>
      <w:ind w:left="480" w:hanging="240"/>
      <w:contextualSpacing/>
      <w:jc w:val="left"/>
    </w:pPr>
    <w:rPr>
      <w:rFonts w:ascii="Arial Narrow" w:hAnsi="Arial Narrow"/>
      <w:sz w:val="24"/>
      <w:lang w:val="fr-FR"/>
    </w:rPr>
  </w:style>
  <w:style w:type="paragraph" w:customStyle="1" w:styleId="Index30">
    <w:name w:val="Index 3"/>
    <w:basedOn w:val="Normal"/>
    <w:next w:val="Normal"/>
    <w:autoRedefine/>
    <w:rsid w:val="00AD709A"/>
    <w:pPr>
      <w:ind w:left="720" w:hanging="240"/>
      <w:contextualSpacing/>
      <w:jc w:val="left"/>
    </w:pPr>
    <w:rPr>
      <w:rFonts w:ascii="Arial Narrow" w:hAnsi="Arial Narrow"/>
      <w:sz w:val="24"/>
      <w:lang w:val="fr-FR"/>
    </w:rPr>
  </w:style>
  <w:style w:type="paragraph" w:customStyle="1" w:styleId="Index40">
    <w:name w:val="Index 4"/>
    <w:basedOn w:val="Normal"/>
    <w:next w:val="Normal"/>
    <w:autoRedefine/>
    <w:rsid w:val="00AD709A"/>
    <w:pPr>
      <w:ind w:left="960" w:hanging="240"/>
      <w:contextualSpacing/>
      <w:jc w:val="left"/>
    </w:pPr>
    <w:rPr>
      <w:rFonts w:ascii="Arial Narrow" w:hAnsi="Arial Narrow"/>
      <w:sz w:val="24"/>
      <w:lang w:val="fr-FR"/>
    </w:rPr>
  </w:style>
  <w:style w:type="paragraph" w:customStyle="1" w:styleId="Index50">
    <w:name w:val="Index 5"/>
    <w:basedOn w:val="Normal"/>
    <w:next w:val="Normal"/>
    <w:autoRedefine/>
    <w:rsid w:val="00AD709A"/>
    <w:pPr>
      <w:ind w:left="1200" w:hanging="240"/>
      <w:contextualSpacing/>
      <w:jc w:val="left"/>
    </w:pPr>
    <w:rPr>
      <w:rFonts w:ascii="Arial Narrow" w:hAnsi="Arial Narrow"/>
      <w:sz w:val="24"/>
      <w:lang w:val="fr-FR"/>
    </w:rPr>
  </w:style>
  <w:style w:type="paragraph" w:customStyle="1" w:styleId="Index60">
    <w:name w:val="Index 6"/>
    <w:basedOn w:val="Normal"/>
    <w:next w:val="Normal"/>
    <w:autoRedefine/>
    <w:rsid w:val="00AD709A"/>
    <w:pPr>
      <w:ind w:left="1440" w:hanging="240"/>
      <w:contextualSpacing/>
      <w:jc w:val="left"/>
    </w:pPr>
    <w:rPr>
      <w:rFonts w:ascii="Arial Narrow" w:hAnsi="Arial Narrow"/>
      <w:sz w:val="24"/>
      <w:lang w:val="fr-FR"/>
    </w:rPr>
  </w:style>
  <w:style w:type="paragraph" w:customStyle="1" w:styleId="Index70">
    <w:name w:val="Index 7"/>
    <w:basedOn w:val="Normal"/>
    <w:next w:val="Normal"/>
    <w:autoRedefine/>
    <w:rsid w:val="00AD709A"/>
    <w:pPr>
      <w:ind w:left="1680" w:hanging="240"/>
      <w:contextualSpacing/>
      <w:jc w:val="left"/>
    </w:pPr>
    <w:rPr>
      <w:rFonts w:ascii="Arial Narrow" w:hAnsi="Arial Narrow"/>
      <w:sz w:val="24"/>
      <w:lang w:val="fr-FR"/>
    </w:rPr>
  </w:style>
  <w:style w:type="paragraph" w:customStyle="1" w:styleId="Index80">
    <w:name w:val="Index 8"/>
    <w:basedOn w:val="Normal"/>
    <w:next w:val="Normal"/>
    <w:autoRedefine/>
    <w:rsid w:val="00AD709A"/>
    <w:pPr>
      <w:ind w:left="1920" w:hanging="240"/>
      <w:contextualSpacing/>
      <w:jc w:val="left"/>
    </w:pPr>
    <w:rPr>
      <w:rFonts w:ascii="Arial Narrow" w:hAnsi="Arial Narrow"/>
      <w:sz w:val="24"/>
      <w:lang w:val="fr-FR"/>
    </w:rPr>
  </w:style>
  <w:style w:type="paragraph" w:customStyle="1" w:styleId="Index90">
    <w:name w:val="Index 9"/>
    <w:basedOn w:val="Normal"/>
    <w:next w:val="Normal"/>
    <w:autoRedefine/>
    <w:rsid w:val="00AD709A"/>
    <w:pPr>
      <w:ind w:left="2160" w:hanging="240"/>
      <w:contextualSpacing/>
      <w:jc w:val="left"/>
    </w:pPr>
    <w:rPr>
      <w:rFonts w:ascii="Arial Narrow" w:hAnsi="Arial Narrow"/>
      <w:sz w:val="24"/>
      <w:lang w:val="fr-FR"/>
    </w:rPr>
  </w:style>
  <w:style w:type="character" w:customStyle="1" w:styleId="Lienhypertextevisit">
    <w:name w:val="Lien hypertexte visité"/>
    <w:uiPriority w:val="99"/>
    <w:rsid w:val="00AD709A"/>
    <w:rPr>
      <w:color w:val="993366"/>
      <w:u w:val="single"/>
    </w:rPr>
  </w:style>
  <w:style w:type="paragraph" w:customStyle="1" w:styleId="Explorateurdedocuments1">
    <w:name w:val="Explorateur de documents1"/>
    <w:basedOn w:val="Normal"/>
    <w:unhideWhenUsed/>
    <w:rsid w:val="00AD709A"/>
    <w:pPr>
      <w:jc w:val="left"/>
    </w:pPr>
    <w:rPr>
      <w:rFonts w:ascii="Tahoma" w:hAnsi="Tahoma" w:cs="Tahoma"/>
      <w:sz w:val="16"/>
      <w:szCs w:val="16"/>
      <w:lang w:val="fr-FR"/>
    </w:rPr>
  </w:style>
  <w:style w:type="character" w:customStyle="1" w:styleId="Appeldenotedefin1">
    <w:name w:val="Appel de note de fin1"/>
    <w:rsid w:val="00AD709A"/>
    <w:rPr>
      <w:vertAlign w:val="superscript"/>
    </w:rPr>
  </w:style>
  <w:style w:type="paragraph" w:styleId="ListNumber">
    <w:name w:val="List Number"/>
    <w:basedOn w:val="Normal"/>
    <w:unhideWhenUsed/>
    <w:rsid w:val="00AD709A"/>
    <w:pPr>
      <w:numPr>
        <w:numId w:val="32"/>
      </w:numPr>
      <w:spacing w:line="275" w:lineRule="auto"/>
      <w:ind w:right="57"/>
      <w:contextualSpacing/>
      <w:jc w:val="left"/>
    </w:pPr>
    <w:rPr>
      <w:rFonts w:eastAsia="Arial" w:cs="Arial"/>
      <w:sz w:val="24"/>
      <w:lang w:val="fr-FR"/>
    </w:rPr>
  </w:style>
  <w:style w:type="character" w:customStyle="1" w:styleId="Mentionnonrsolue1">
    <w:name w:val="Mention non résolue1"/>
    <w:uiPriority w:val="99"/>
    <w:unhideWhenUsed/>
    <w:rsid w:val="00AD709A"/>
    <w:rPr>
      <w:color w:val="605E5C"/>
      <w:shd w:val="clear" w:color="auto" w:fill="E1DFDD"/>
    </w:rPr>
  </w:style>
  <w:style w:type="table" w:customStyle="1" w:styleId="Grilledutableau1">
    <w:name w:val="Grille du tableau1"/>
    <w:basedOn w:val="TableNormal"/>
    <w:uiPriority w:val="59"/>
    <w:rsid w:val="00AD709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D709A"/>
    <w:pPr>
      <w:keepLines/>
      <w:tabs>
        <w:tab w:val="left" w:pos="567"/>
        <w:tab w:val="left" w:pos="851"/>
        <w:tab w:val="left" w:pos="1134"/>
      </w:tabs>
      <w:ind w:left="284" w:firstLine="284"/>
      <w:jc w:val="left"/>
    </w:pPr>
    <w:rPr>
      <w:lang w:val="fr-FR"/>
    </w:rPr>
  </w:style>
  <w:style w:type="paragraph" w:customStyle="1" w:styleId="Normal10">
    <w:name w:val="Normal1"/>
    <w:basedOn w:val="Normal"/>
    <w:rsid w:val="00AD709A"/>
    <w:pPr>
      <w:keepLines/>
      <w:tabs>
        <w:tab w:val="left" w:pos="284"/>
        <w:tab w:val="left" w:pos="567"/>
        <w:tab w:val="left" w:pos="851"/>
      </w:tabs>
      <w:ind w:firstLine="284"/>
      <w:jc w:val="left"/>
    </w:pPr>
    <w:rPr>
      <w:lang w:val="fr-FR"/>
    </w:rPr>
  </w:style>
  <w:style w:type="paragraph" w:customStyle="1" w:styleId="western">
    <w:name w:val="western"/>
    <w:basedOn w:val="Normal"/>
    <w:rsid w:val="00AD709A"/>
    <w:pPr>
      <w:spacing w:before="100" w:beforeAutospacing="1"/>
      <w:jc w:val="left"/>
    </w:pPr>
    <w:rPr>
      <w:rFonts w:cs="Arial"/>
      <w:b/>
      <w:bCs/>
      <w:color w:val="000000"/>
      <w:szCs w:val="22"/>
      <w:lang w:val="fr-FR"/>
    </w:rPr>
  </w:style>
  <w:style w:type="paragraph" w:customStyle="1" w:styleId="Tech-6TableauTexte">
    <w:name w:val="Tech-6 Tableau Texte"/>
    <w:basedOn w:val="Normal"/>
    <w:rsid w:val="00AD709A"/>
    <w:pPr>
      <w:spacing w:before="60" w:after="60"/>
      <w:jc w:val="center"/>
    </w:pPr>
    <w:rPr>
      <w:rFonts w:eastAsia="Calibri" w:cs="Arial"/>
      <w:sz w:val="24"/>
      <w:szCs w:val="22"/>
      <w:lang w:val="en-CA" w:eastAsia="en-US"/>
    </w:rPr>
  </w:style>
  <w:style w:type="character" w:customStyle="1" w:styleId="Mentionnonrsolue2">
    <w:name w:val="Mention non résolue2"/>
    <w:basedOn w:val="DefaultParagraphFont"/>
    <w:uiPriority w:val="99"/>
    <w:semiHidden/>
    <w:unhideWhenUsed/>
    <w:rsid w:val="00AD709A"/>
    <w:rPr>
      <w:color w:val="605E5C"/>
      <w:shd w:val="clear" w:color="auto" w:fill="E1DFDD"/>
    </w:rPr>
  </w:style>
  <w:style w:type="character" w:customStyle="1" w:styleId="link-external">
    <w:name w:val="link-external"/>
    <w:basedOn w:val="DefaultParagraphFont"/>
    <w:uiPriority w:val="99"/>
    <w:rsid w:val="00AD709A"/>
  </w:style>
  <w:style w:type="character" w:customStyle="1" w:styleId="fontstyle01">
    <w:name w:val="fontstyle01"/>
    <w:uiPriority w:val="99"/>
    <w:rsid w:val="00AD709A"/>
    <w:rPr>
      <w:rFonts w:ascii="Tahoma" w:hAnsi="Tahoma" w:cs="Tahoma"/>
      <w:b/>
      <w:bCs/>
      <w:color w:val="000000"/>
      <w:sz w:val="22"/>
      <w:szCs w:val="22"/>
    </w:rPr>
  </w:style>
  <w:style w:type="character" w:customStyle="1" w:styleId="fontstyle21">
    <w:name w:val="fontstyle21"/>
    <w:uiPriority w:val="99"/>
    <w:rsid w:val="00AD709A"/>
    <w:rPr>
      <w:rFonts w:ascii="Tahoma" w:hAnsi="Tahoma" w:cs="Tahoma"/>
      <w:color w:val="000000"/>
      <w:sz w:val="22"/>
      <w:szCs w:val="22"/>
    </w:rPr>
  </w:style>
  <w:style w:type="paragraph" w:customStyle="1" w:styleId="TablesBelgrade">
    <w:name w:val="Tables Belgrade"/>
    <w:basedOn w:val="Caption"/>
    <w:link w:val="TablesBelgradeChar"/>
    <w:qFormat/>
    <w:rsid w:val="00AD709A"/>
    <w:pPr>
      <w:numPr>
        <w:numId w:val="33"/>
      </w:numPr>
      <w:jc w:val="left"/>
    </w:pPr>
    <w:rPr>
      <w:rFonts w:ascii="Calibri" w:hAnsi="Calibri"/>
      <w:b w:val="0"/>
      <w:bCs/>
      <w:color w:val="auto"/>
      <w:sz w:val="20"/>
      <w:szCs w:val="18"/>
      <w:lang w:val="en-GB" w:eastAsia="en-GB"/>
    </w:rPr>
  </w:style>
  <w:style w:type="character" w:customStyle="1" w:styleId="TablesBelgradeChar">
    <w:name w:val="Tables Belgrade Char"/>
    <w:basedOn w:val="DefaultParagraphFont"/>
    <w:link w:val="TablesBelgrade"/>
    <w:rsid w:val="00AD709A"/>
    <w:rPr>
      <w:rFonts w:ascii="Calibri" w:eastAsia="Times New Roman" w:hAnsi="Calibri" w:cs="Times New Roman"/>
      <w:bCs/>
      <w:sz w:val="20"/>
      <w:szCs w:val="18"/>
      <w:lang w:val="en-GB" w:eastAsia="en-GB"/>
    </w:rPr>
  </w:style>
  <w:style w:type="paragraph" w:customStyle="1" w:styleId="example">
    <w:name w:val="example"/>
    <w:basedOn w:val="Normal"/>
    <w:link w:val="exampleChar"/>
    <w:qFormat/>
    <w:rsid w:val="00AD709A"/>
    <w:pPr>
      <w:keepLines/>
      <w:pBdr>
        <w:top w:val="single" w:sz="4" w:space="1" w:color="auto"/>
        <w:left w:val="single" w:sz="4" w:space="4" w:color="auto"/>
        <w:bottom w:val="single" w:sz="4" w:space="1" w:color="auto"/>
        <w:right w:val="single" w:sz="4" w:space="4" w:color="auto"/>
      </w:pBdr>
      <w:shd w:val="clear" w:color="auto" w:fill="D9D9D9"/>
      <w:spacing w:before="120"/>
    </w:pPr>
    <w:rPr>
      <w:rFonts w:ascii="Calibri" w:eastAsia="Calibri" w:hAnsi="Calibri" w:cs="Arial"/>
      <w:szCs w:val="22"/>
      <w:shd w:val="clear" w:color="auto" w:fill="D9D9D9"/>
      <w:lang w:val="en-GB" w:eastAsia="en-US"/>
    </w:rPr>
  </w:style>
  <w:style w:type="character" w:customStyle="1" w:styleId="exampleChar">
    <w:name w:val="example Char"/>
    <w:basedOn w:val="DefaultParagraphFont"/>
    <w:link w:val="example"/>
    <w:rsid w:val="00AD709A"/>
    <w:rPr>
      <w:rFonts w:ascii="Calibri" w:eastAsia="Calibri" w:hAnsi="Calibri" w:cs="Arial"/>
      <w:shd w:val="clear" w:color="auto" w:fill="D9D9D9"/>
      <w:lang w:val="en-GB"/>
    </w:rPr>
  </w:style>
  <w:style w:type="paragraph" w:customStyle="1" w:styleId="msonormal0">
    <w:name w:val="msonormal"/>
    <w:basedOn w:val="Normal"/>
    <w:rsid w:val="00AD709A"/>
    <w:pPr>
      <w:spacing w:before="100" w:beforeAutospacing="1" w:after="100" w:afterAutospacing="1"/>
      <w:jc w:val="left"/>
    </w:pPr>
    <w:rPr>
      <w:sz w:val="24"/>
      <w:szCs w:val="24"/>
      <w:lang w:val="fr-FR"/>
    </w:rPr>
  </w:style>
  <w:style w:type="table" w:customStyle="1" w:styleId="GridTable7Colorful1">
    <w:name w:val="Grid Table 7 Colorful1"/>
    <w:basedOn w:val="TableNormal"/>
    <w:next w:val="GridTable7Colorful"/>
    <w:uiPriority w:val="52"/>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1">
    <w:name w:val="Plain Table 11"/>
    <w:basedOn w:val="TableNormal"/>
    <w:next w:val="PlainTable1"/>
    <w:uiPriority w:val="4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lledutableau211">
    <w:name w:val="Grille du tableau211"/>
    <w:basedOn w:val="TableNormal"/>
    <w:next w:val="TableGrid"/>
    <w:uiPriority w:val="39"/>
    <w:rsid w:val="00AD709A"/>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T02">
    <w:name w:val="GT02"/>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
    <w:name w:val="GT03"/>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4">
    <w:name w:val="GT04"/>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5">
    <w:name w:val="GT05"/>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6">
    <w:name w:val="GT06"/>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1">
    <w:name w:val="GT03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character" w:customStyle="1" w:styleId="UnresolvedMention">
    <w:name w:val="Unresolved Mention"/>
    <w:basedOn w:val="DefaultParagraphFont"/>
    <w:uiPriority w:val="99"/>
    <w:semiHidden/>
    <w:unhideWhenUsed/>
    <w:rsid w:val="00AD709A"/>
    <w:rPr>
      <w:color w:val="605E5C"/>
      <w:shd w:val="clear" w:color="auto" w:fill="E1DFDD"/>
    </w:rPr>
  </w:style>
  <w:style w:type="table" w:customStyle="1" w:styleId="LightShading2">
    <w:name w:val="Light Shading2"/>
    <w:basedOn w:val="TableNormal"/>
    <w:next w:val="LightShading"/>
    <w:uiPriority w:val="60"/>
    <w:semiHidden/>
    <w:unhideWhenUsed/>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2">
    <w:name w:val="Light List2"/>
    <w:basedOn w:val="TableNormal"/>
    <w:next w:val="LightList"/>
    <w:uiPriority w:val="61"/>
    <w:semiHidden/>
    <w:unhideWhenUsed/>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Quote">
    <w:name w:val="Quote"/>
    <w:basedOn w:val="Normal"/>
    <w:next w:val="Normal"/>
    <w:link w:val="QuoteChar"/>
    <w:qFormat/>
    <w:rsid w:val="00AD709A"/>
    <w:pPr>
      <w:spacing w:before="200" w:after="160" w:line="480" w:lineRule="auto"/>
      <w:ind w:left="864" w:right="864"/>
      <w:jc w:val="center"/>
    </w:pPr>
    <w:rPr>
      <w:rFonts w:asciiTheme="minorHAnsi" w:eastAsiaTheme="minorHAnsi" w:hAnsiTheme="minorHAnsi" w:cstheme="minorBidi"/>
      <w:i/>
      <w:iCs/>
      <w:color w:val="404040"/>
      <w:sz w:val="24"/>
      <w:szCs w:val="24"/>
      <w:lang w:val="en-US" w:eastAsia="en-US"/>
    </w:rPr>
  </w:style>
  <w:style w:type="character" w:customStyle="1" w:styleId="QuoteChar1">
    <w:name w:val="Quote Char1"/>
    <w:basedOn w:val="DefaultParagraphFont"/>
    <w:uiPriority w:val="29"/>
    <w:rsid w:val="00AD709A"/>
    <w:rPr>
      <w:rFonts w:ascii="Times New Roman" w:eastAsia="Times New Roman" w:hAnsi="Times New Roman" w:cs="Times New Roman"/>
      <w:i/>
      <w:iCs/>
      <w:color w:val="404040" w:themeColor="text1" w:themeTint="BF"/>
      <w:szCs w:val="20"/>
      <w:lang w:val="sr-Cyrl-RS" w:eastAsia="fr-FR"/>
    </w:rPr>
  </w:style>
  <w:style w:type="table" w:customStyle="1" w:styleId="MediumGrid1-Accent22">
    <w:name w:val="Medium Grid 1 - Accent 22"/>
    <w:basedOn w:val="TableNormal"/>
    <w:next w:val="MediumGrid1-Accent2"/>
    <w:uiPriority w:val="34"/>
    <w:semiHidden/>
    <w:unhideWhenUsed/>
    <w:rsid w:val="00AD709A"/>
    <w:pPr>
      <w:spacing w:after="0" w:line="240" w:lineRule="auto"/>
    </w:pPr>
    <w:rPr>
      <w:rFonts w:ascii="Calibri" w:eastAsia="Times New Roman" w:hAnsi="Calibri" w:cs="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GridTable7Colorful2">
    <w:name w:val="Grid Table 7 Colorful2"/>
    <w:basedOn w:val="TableNormal"/>
    <w:next w:val="GridTable7Colorful"/>
    <w:uiPriority w:val="52"/>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2">
    <w:name w:val="Plain Table 12"/>
    <w:basedOn w:val="TableNormal"/>
    <w:next w:val="PlainTable1"/>
    <w:uiPriority w:val="41"/>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
    <w:name w:val="No List2"/>
    <w:next w:val="NoList"/>
    <w:uiPriority w:val="99"/>
    <w:semiHidden/>
    <w:unhideWhenUsed/>
    <w:rsid w:val="00AD709A"/>
  </w:style>
  <w:style w:type="table" w:customStyle="1" w:styleId="GT07">
    <w:name w:val="GT07"/>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NoList"/>
    <w:next w:val="111111"/>
    <w:uiPriority w:val="99"/>
    <w:semiHidden/>
    <w:unhideWhenUsed/>
    <w:rsid w:val="00AD709A"/>
    <w:pPr>
      <w:numPr>
        <w:numId w:val="9"/>
      </w:numPr>
    </w:pPr>
  </w:style>
  <w:style w:type="table" w:customStyle="1" w:styleId="Grilledutableau22">
    <w:name w:val="Grille du tableau22"/>
    <w:basedOn w:val="TableNormal"/>
    <w:uiPriority w:val="39"/>
    <w:rsid w:val="00AD709A"/>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semiHidden/>
    <w:unhideWhenUsed/>
    <w:rsid w:val="00AD709A"/>
    <w:pPr>
      <w:numPr>
        <w:numId w:val="20"/>
      </w:numPr>
      <w:contextualSpacing/>
    </w:pPr>
  </w:style>
  <w:style w:type="table" w:styleId="LightShading">
    <w:name w:val="Light Shading"/>
    <w:basedOn w:val="TableNormal"/>
    <w:uiPriority w:val="60"/>
    <w:semiHidden/>
    <w:unhideWhenUsed/>
    <w:rsid w:val="00AD7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AD70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2">
    <w:name w:val="Medium Grid 1 Accent 2"/>
    <w:basedOn w:val="TableNormal"/>
    <w:link w:val="Grillemoyenne1-Accent2Car"/>
    <w:uiPriority w:val="34"/>
    <w:semiHidden/>
    <w:unhideWhenUsed/>
    <w:rsid w:val="00AD709A"/>
    <w:pPr>
      <w:spacing w:after="0" w:line="240" w:lineRule="auto"/>
    </w:pPr>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GridTable7Colorful">
    <w:name w:val="Grid Table 7 Colorful"/>
    <w:basedOn w:val="TableNormal"/>
    <w:uiPriority w:val="52"/>
    <w:rsid w:val="00AD709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1">
    <w:name w:val="Plain Table 1"/>
    <w:basedOn w:val="TableNormal"/>
    <w:uiPriority w:val="41"/>
    <w:rsid w:val="00AD70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5269"/>
    <w:pPr>
      <w:spacing w:before="100" w:beforeAutospacing="1" w:after="100" w:afterAutospacing="1"/>
      <w:jc w:val="left"/>
    </w:pPr>
    <w:rPr>
      <w:sz w:val="24"/>
      <w:szCs w:val="24"/>
      <w:lang w:val="en-US" w:eastAsia="en-US"/>
    </w:rPr>
  </w:style>
  <w:style w:type="character" w:customStyle="1" w:styleId="normaltextrun">
    <w:name w:val="normaltextrun"/>
    <w:basedOn w:val="DefaultParagraphFont"/>
    <w:rsid w:val="00D252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0"/>
    <w:lsdException w:name="caption" w:uiPriority="0" w:qFormat="1"/>
    <w:lsdException w:name="footnote reference" w:qFormat="1"/>
    <w:lsdException w:name="annotation reference" w:uiPriority="0"/>
    <w:lsdException w:name="page number" w:uiPriority="0"/>
    <w:lsdException w:name="endnote reference" w:uiPriority="0"/>
    <w:lsdException w:name="endnote tex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aliases w:val="Heading 3 Char Char"/>
    <w:basedOn w:val="Normal"/>
    <w:next w:val="Normal"/>
    <w:link w:val="Heading3Char"/>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aliases w:val="Heading 3 Char Char Char"/>
    <w:basedOn w:val="DefaultParagraphFont"/>
    <w:link w:val="Heading3"/>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uiPriority w:val="99"/>
    <w:rsid w:val="00C45FE1"/>
    <w:pPr>
      <w:tabs>
        <w:tab w:val="center" w:pos="4536"/>
        <w:tab w:val="right" w:pos="9072"/>
      </w:tabs>
    </w:pPr>
  </w:style>
  <w:style w:type="character" w:customStyle="1" w:styleId="HeaderChar">
    <w:name w:val="Header Char"/>
    <w:basedOn w:val="DefaultParagraphFont"/>
    <w:link w:val="Header"/>
    <w:uiPriority w:val="99"/>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A,ADB"/>
    <w:basedOn w:val="Normal"/>
    <w:link w:val="FootnoteTextChar"/>
    <w:uiPriority w:val="99"/>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uiPriority w:val="99"/>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uiPriority w:val="99"/>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rsid w:val="00C45FE1"/>
    <w:rPr>
      <w:rFonts w:ascii="Tahoma" w:hAnsi="Tahoma" w:cs="Tahoma"/>
      <w:sz w:val="16"/>
      <w:szCs w:val="16"/>
    </w:rPr>
  </w:style>
  <w:style w:type="character" w:customStyle="1" w:styleId="BalloonTextChar">
    <w:name w:val="Balloon Text Char"/>
    <w:basedOn w:val="DefaultParagraphFont"/>
    <w:link w:val="BalloonText"/>
    <w:rsid w:val="00C45FE1"/>
    <w:rPr>
      <w:rFonts w:ascii="Tahoma" w:eastAsia="Times New Roman" w:hAnsi="Tahoma" w:cs="Tahoma"/>
      <w:sz w:val="16"/>
      <w:szCs w:val="16"/>
      <w:lang w:val="sr-Cyrl-RS" w:eastAsia="fr-FR"/>
    </w:rPr>
  </w:style>
  <w:style w:type="paragraph" w:styleId="EndnoteText">
    <w:name w:val="endnote text"/>
    <w:basedOn w:val="Normal"/>
    <w:link w:val="EndnoteTextChar"/>
    <w:rsid w:val="00C45FE1"/>
    <w:rPr>
      <w:sz w:val="20"/>
    </w:rPr>
  </w:style>
  <w:style w:type="character" w:customStyle="1" w:styleId="EndnoteTextChar">
    <w:name w:val="Endnote Text Char"/>
    <w:basedOn w:val="DefaultParagraphFont"/>
    <w:link w:val="EndnoteText"/>
    <w:rsid w:val="00C45FE1"/>
    <w:rPr>
      <w:rFonts w:ascii="Times New Roman" w:eastAsia="Times New Roman" w:hAnsi="Times New Roman" w:cs="Times New Roman"/>
      <w:sz w:val="20"/>
      <w:szCs w:val="20"/>
      <w:lang w:val="sr-Cyrl-RS" w:eastAsia="fr-FR"/>
    </w:rPr>
  </w:style>
  <w:style w:type="character" w:styleId="EndnoteReference">
    <w:name w:val="endnote reference"/>
    <w:rsid w:val="00C45FE1"/>
    <w:rPr>
      <w:vertAlign w:val="superscript"/>
    </w:rPr>
  </w:style>
  <w:style w:type="character" w:styleId="CommentReference">
    <w:name w:val="annotation reference"/>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uiPriority w:val="99"/>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rsid w:val="00C45FE1"/>
    <w:rPr>
      <w:b/>
      <w:bCs/>
    </w:rPr>
  </w:style>
  <w:style w:type="character" w:customStyle="1" w:styleId="CommentSubjectChar">
    <w:name w:val="Comment Subject Char"/>
    <w:basedOn w:val="CommentTextChar"/>
    <w:link w:val="CommentSubject"/>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qFormat/>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5"/>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5"/>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5"/>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5"/>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5"/>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16"/>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
    <w:basedOn w:val="Normal"/>
    <w:link w:val="ListParagraphChar"/>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18"/>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18"/>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19"/>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numbering" w:customStyle="1" w:styleId="NoList1">
    <w:name w:val="No List1"/>
    <w:next w:val="NoList"/>
    <w:uiPriority w:val="99"/>
    <w:semiHidden/>
    <w:unhideWhenUsed/>
    <w:rsid w:val="00AD709A"/>
  </w:style>
  <w:style w:type="paragraph" w:customStyle="1" w:styleId="Story">
    <w:name w:val="Story"/>
    <w:basedOn w:val="Normal"/>
    <w:rsid w:val="00AD709A"/>
    <w:pPr>
      <w:spacing w:line="480" w:lineRule="auto"/>
      <w:jc w:val="left"/>
    </w:pPr>
    <w:rPr>
      <w:sz w:val="24"/>
      <w:lang w:val="en-US" w:eastAsia="en-US"/>
    </w:rPr>
  </w:style>
  <w:style w:type="paragraph" w:customStyle="1" w:styleId="ModelNrmlDouble">
    <w:name w:val="ModelNrmlDouble"/>
    <w:basedOn w:val="Normal"/>
    <w:link w:val="ModelNrmlDoubleChar"/>
    <w:rsid w:val="00AD709A"/>
    <w:pPr>
      <w:spacing w:after="360" w:line="480" w:lineRule="auto"/>
      <w:ind w:firstLine="720"/>
    </w:pPr>
    <w:rPr>
      <w:lang w:val="en-US" w:eastAsia="en-US"/>
    </w:rPr>
  </w:style>
  <w:style w:type="paragraph" w:customStyle="1" w:styleId="ModelDoubleNoIndent">
    <w:name w:val="ModelDoubleNoIndent"/>
    <w:basedOn w:val="ModelNrmlDouble"/>
    <w:rsid w:val="00AD709A"/>
    <w:pPr>
      <w:ind w:firstLine="0"/>
    </w:pPr>
    <w:rPr>
      <w:u w:val="single"/>
    </w:rPr>
  </w:style>
  <w:style w:type="table" w:customStyle="1" w:styleId="TableGrid1">
    <w:name w:val="Table Grid1"/>
    <w:basedOn w:val="TableNormal"/>
    <w:next w:val="TableGrid"/>
    <w:rsid w:val="00AD709A"/>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AD709A"/>
    <w:rPr>
      <w:color w:val="0000FF"/>
      <w:spacing w:val="0"/>
      <w:u w:val="double"/>
    </w:rPr>
  </w:style>
  <w:style w:type="paragraph" w:styleId="DocumentMap">
    <w:name w:val="Document Map"/>
    <w:basedOn w:val="Normal"/>
    <w:link w:val="DocumentMapChar"/>
    <w:rsid w:val="00AD709A"/>
    <w:pPr>
      <w:shd w:val="clear" w:color="auto" w:fill="000080"/>
      <w:spacing w:line="480" w:lineRule="auto"/>
      <w:jc w:val="left"/>
    </w:pPr>
    <w:rPr>
      <w:rFonts w:ascii="Tahoma" w:hAnsi="Tahoma" w:cs="Tahoma"/>
      <w:sz w:val="20"/>
      <w:lang w:val="en-US" w:eastAsia="en-US"/>
    </w:rPr>
  </w:style>
  <w:style w:type="character" w:customStyle="1" w:styleId="DocumentMapChar">
    <w:name w:val="Document Map Char"/>
    <w:basedOn w:val="DefaultParagraphFont"/>
    <w:link w:val="DocumentMap"/>
    <w:rsid w:val="00AD709A"/>
    <w:rPr>
      <w:rFonts w:ascii="Tahoma" w:eastAsia="Times New Roman" w:hAnsi="Tahoma" w:cs="Tahoma"/>
      <w:sz w:val="20"/>
      <w:szCs w:val="20"/>
      <w:shd w:val="clear" w:color="auto" w:fill="000080"/>
    </w:rPr>
  </w:style>
  <w:style w:type="character" w:customStyle="1" w:styleId="ListParagraphChar">
    <w:name w:val="List Paragraph Char"/>
    <w:aliases w:val="Resume Title Char,Citation List Char,heading 4 Char,List Paragraph (numbered (a)) Char,Paragraphe de liste du rapport Char,Table of contents numbered Char,List ParagraphCxSpLast Char,List ParagraphCxSpLastCxSpLast Char"/>
    <w:link w:val="ListParagraph"/>
    <w:uiPriority w:val="34"/>
    <w:qFormat/>
    <w:rsid w:val="00AD709A"/>
    <w:rPr>
      <w:rFonts w:ascii="Times New Roman" w:eastAsia="Calibri" w:hAnsi="Times New Roman" w:cs="Times New Roman"/>
      <w:lang w:val="sr-Cyrl-RS"/>
    </w:rPr>
  </w:style>
  <w:style w:type="paragraph" w:styleId="NoSpacing">
    <w:name w:val="No Spacing"/>
    <w:uiPriority w:val="1"/>
    <w:qFormat/>
    <w:rsid w:val="00AD709A"/>
    <w:pPr>
      <w:spacing w:after="0" w:line="240" w:lineRule="auto"/>
    </w:pPr>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AD709A"/>
    <w:pPr>
      <w:spacing w:after="160" w:line="240" w:lineRule="exact"/>
      <w:jc w:val="left"/>
    </w:pPr>
    <w:rPr>
      <w:sz w:val="20"/>
      <w:vertAlign w:val="superscript"/>
      <w:lang w:val="en-US" w:eastAsia="en-US"/>
    </w:rPr>
  </w:style>
  <w:style w:type="paragraph" w:customStyle="1" w:styleId="ListBullet1">
    <w:name w:val="List Bullet1"/>
    <w:basedOn w:val="Normal"/>
    <w:next w:val="ListBullet"/>
    <w:uiPriority w:val="99"/>
    <w:unhideWhenUsed/>
    <w:rsid w:val="00AD709A"/>
    <w:pPr>
      <w:numPr>
        <w:numId w:val="21"/>
      </w:numPr>
      <w:tabs>
        <w:tab w:val="clear" w:pos="360"/>
        <w:tab w:val="num" w:pos="720"/>
      </w:tabs>
      <w:spacing w:after="160" w:line="259" w:lineRule="auto"/>
      <w:ind w:left="720" w:hanging="720"/>
      <w:contextualSpacing/>
      <w:jc w:val="left"/>
    </w:pPr>
    <w:rPr>
      <w:rFonts w:ascii="Calibri" w:eastAsia="Calibri" w:hAnsi="Calibri"/>
      <w:szCs w:val="22"/>
      <w:lang w:val="en-US" w:eastAsia="en-US"/>
    </w:rPr>
  </w:style>
  <w:style w:type="paragraph" w:customStyle="1" w:styleId="2zakon">
    <w:name w:val="2zakon"/>
    <w:basedOn w:val="Normal"/>
    <w:rsid w:val="00AD709A"/>
    <w:pPr>
      <w:spacing w:before="100" w:beforeAutospacing="1" w:after="100" w:afterAutospacing="1"/>
      <w:jc w:val="center"/>
    </w:pPr>
    <w:rPr>
      <w:rFonts w:ascii="Arial" w:hAnsi="Arial" w:cs="Arial"/>
      <w:color w:val="0033CC"/>
      <w:sz w:val="36"/>
      <w:szCs w:val="36"/>
      <w:lang w:val="en-US" w:eastAsia="en-US"/>
    </w:rPr>
  </w:style>
  <w:style w:type="paragraph" w:customStyle="1" w:styleId="ModelNrmlSingle">
    <w:name w:val="ModelNrmlSingle"/>
    <w:basedOn w:val="Normal"/>
    <w:link w:val="ModelNrmlSingleChar"/>
    <w:rsid w:val="00AD709A"/>
    <w:pPr>
      <w:spacing w:after="240"/>
      <w:ind w:firstLine="720"/>
    </w:pPr>
    <w:rPr>
      <w:lang w:val="en-US" w:eastAsia="en-US"/>
    </w:rPr>
  </w:style>
  <w:style w:type="paragraph" w:customStyle="1" w:styleId="Default">
    <w:name w:val="Default"/>
    <w:rsid w:val="00AD7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odelNrmlDoubleChar">
    <w:name w:val="ModelNrmlDouble Char"/>
    <w:basedOn w:val="DefaultParagraphFont"/>
    <w:link w:val="ModelNrmlDouble"/>
    <w:rsid w:val="00AD709A"/>
    <w:rPr>
      <w:rFonts w:ascii="Times New Roman" w:eastAsia="Times New Roman" w:hAnsi="Times New Roman" w:cs="Times New Roman"/>
      <w:szCs w:val="20"/>
    </w:rPr>
  </w:style>
  <w:style w:type="character" w:customStyle="1" w:styleId="Style1">
    <w:name w:val="Style1"/>
    <w:basedOn w:val="DefaultParagraphFont"/>
    <w:uiPriority w:val="1"/>
    <w:rsid w:val="00AD709A"/>
    <w:rPr>
      <w:color w:val="FFFFFF"/>
    </w:rPr>
  </w:style>
  <w:style w:type="character" w:customStyle="1" w:styleId="ModelNrmlSingleChar">
    <w:name w:val="ModelNrmlSingle Char"/>
    <w:link w:val="ModelNrmlSingle"/>
    <w:rsid w:val="00AD709A"/>
    <w:rPr>
      <w:rFonts w:ascii="Times New Roman" w:eastAsia="Times New Roman" w:hAnsi="Times New Roman" w:cs="Times New Roman"/>
      <w:szCs w:val="20"/>
    </w:rPr>
  </w:style>
  <w:style w:type="paragraph" w:customStyle="1" w:styleId="BVIfnrCarCar">
    <w:name w:val="BVI fnr Car Car"/>
    <w:aliases w:val=" BVI fnr Car Car Car Car Char,BVI fnr Car,BVI fnr Car Car Car Car Char"/>
    <w:basedOn w:val="Normal"/>
    <w:uiPriority w:val="99"/>
    <w:rsid w:val="00AD709A"/>
    <w:pPr>
      <w:spacing w:after="160" w:line="240" w:lineRule="exact"/>
      <w:jc w:val="left"/>
    </w:pPr>
    <w:rPr>
      <w:sz w:val="20"/>
      <w:vertAlign w:val="superscript"/>
      <w:lang w:val="en-US" w:eastAsia="en-US"/>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AD709A"/>
    <w:pPr>
      <w:spacing w:after="160" w:line="240" w:lineRule="exact"/>
      <w:jc w:val="left"/>
    </w:pPr>
    <w:rPr>
      <w:rFonts w:ascii="Calibri" w:eastAsia="Calibri" w:hAnsi="Calibri"/>
      <w:szCs w:val="22"/>
      <w:vertAlign w:val="superscript"/>
      <w:lang w:val="en-US" w:eastAsia="en-US"/>
    </w:rPr>
  </w:style>
  <w:style w:type="numbering" w:customStyle="1" w:styleId="NoList11">
    <w:name w:val="No List11"/>
    <w:next w:val="NoList"/>
    <w:uiPriority w:val="99"/>
    <w:semiHidden/>
    <w:unhideWhenUsed/>
    <w:rsid w:val="00AD709A"/>
  </w:style>
  <w:style w:type="table" w:customStyle="1" w:styleId="GT01">
    <w:name w:val="GT01"/>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rsid w:val="00AD709A"/>
    <w:pPr>
      <w:numPr>
        <w:numId w:val="17"/>
      </w:numPr>
    </w:pPr>
  </w:style>
  <w:style w:type="character" w:customStyle="1" w:styleId="Style1Car">
    <w:name w:val="Style1 Car"/>
    <w:rsid w:val="00AD709A"/>
    <w:rPr>
      <w:sz w:val="22"/>
      <w:szCs w:val="22"/>
      <w:lang w:val="en-GB"/>
    </w:rPr>
  </w:style>
  <w:style w:type="paragraph" w:customStyle="1" w:styleId="BodyTexteNiveau1">
    <w:name w:val="Body Texte Niveau 1"/>
    <w:basedOn w:val="BodyText1"/>
    <w:qFormat/>
    <w:rsid w:val="00AD709A"/>
    <w:rPr>
      <w:lang w:val="en-GB"/>
    </w:rPr>
  </w:style>
  <w:style w:type="paragraph" w:customStyle="1" w:styleId="Defhead">
    <w:name w:val="Defhead"/>
    <w:rsid w:val="00AD709A"/>
    <w:pPr>
      <w:numPr>
        <w:numId w:val="22"/>
      </w:numPr>
      <w:spacing w:before="200" w:after="0" w:line="260" w:lineRule="atLeast"/>
      <w:jc w:val="both"/>
    </w:pPr>
    <w:rPr>
      <w:rFonts w:ascii="Times New Roman" w:eastAsia="Calibri" w:hAnsi="Times New Roman" w:cs="Times New Roman"/>
      <w:lang w:val="fr-FR"/>
    </w:rPr>
  </w:style>
  <w:style w:type="paragraph" w:customStyle="1" w:styleId="Defpara1">
    <w:name w:val="Defpara1"/>
    <w:rsid w:val="00AD709A"/>
    <w:pPr>
      <w:numPr>
        <w:ilvl w:val="1"/>
        <w:numId w:val="22"/>
      </w:numPr>
      <w:spacing w:before="200" w:after="0" w:line="260" w:lineRule="atLeast"/>
      <w:jc w:val="both"/>
    </w:pPr>
    <w:rPr>
      <w:rFonts w:ascii="Times New Roman" w:eastAsia="Calibri" w:hAnsi="Times New Roman" w:cs="Times New Roman"/>
      <w:lang w:val="fr-FR"/>
    </w:rPr>
  </w:style>
  <w:style w:type="paragraph" w:customStyle="1" w:styleId="Defpara2">
    <w:name w:val="Defpara2"/>
    <w:rsid w:val="00AD709A"/>
    <w:pPr>
      <w:numPr>
        <w:ilvl w:val="2"/>
        <w:numId w:val="22"/>
      </w:numPr>
      <w:spacing w:before="200" w:after="0" w:line="260" w:lineRule="atLeast"/>
      <w:jc w:val="both"/>
    </w:pPr>
    <w:rPr>
      <w:rFonts w:ascii="Times New Roman" w:eastAsia="Calibri" w:hAnsi="Times New Roman" w:cs="Times New Roman"/>
      <w:lang w:val="fr-FR"/>
    </w:rPr>
  </w:style>
  <w:style w:type="paragraph" w:customStyle="1" w:styleId="Defpara3">
    <w:name w:val="Defpara3"/>
    <w:rsid w:val="00AD709A"/>
    <w:pPr>
      <w:numPr>
        <w:ilvl w:val="3"/>
        <w:numId w:val="22"/>
      </w:numPr>
      <w:spacing w:before="200" w:after="0" w:line="260" w:lineRule="atLeast"/>
      <w:jc w:val="both"/>
    </w:pPr>
    <w:rPr>
      <w:rFonts w:ascii="Times New Roman" w:eastAsia="Calibri" w:hAnsi="Times New Roman" w:cs="Times New Roman"/>
      <w:lang w:val="fr-FR"/>
    </w:rPr>
  </w:style>
  <w:style w:type="paragraph" w:customStyle="1" w:styleId="ANNEXE1">
    <w:name w:val="ANNEXE 1"/>
    <w:autoRedefine/>
    <w:qFormat/>
    <w:rsid w:val="00AD709A"/>
    <w:pPr>
      <w:pageBreakBefore/>
      <w:numPr>
        <w:numId w:val="23"/>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AD709A"/>
    <w:pPr>
      <w:pageBreakBefore/>
      <w:numPr>
        <w:ilvl w:val="1"/>
        <w:numId w:val="23"/>
      </w:numPr>
      <w:spacing w:after="480" w:line="260" w:lineRule="atLeast"/>
      <w:jc w:val="center"/>
    </w:pPr>
    <w:rPr>
      <w:rFonts w:ascii="Times New Roman Bold" w:eastAsia="Calibri" w:hAnsi="Times New Roman Bold" w:cs="Times New Roman"/>
      <w:b/>
      <w:caps/>
      <w:lang w:val="fr"/>
    </w:rPr>
  </w:style>
  <w:style w:type="table" w:customStyle="1" w:styleId="GT011">
    <w:name w:val="GT01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tblInd w:w="0" w:type="nil"/>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table" w:customStyle="1" w:styleId="Grilledutableau21">
    <w:name w:val="Grille du tableau21"/>
    <w:basedOn w:val="TableNormal"/>
    <w:uiPriority w:val="39"/>
    <w:rsid w:val="00AD709A"/>
    <w:pPr>
      <w:spacing w:after="0" w:line="240" w:lineRule="auto"/>
    </w:pPr>
    <w:rPr>
      <w:rFonts w:ascii="Cambria" w:eastAsia="Calibri" w:hAnsi="Cambria"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Normal"/>
    <w:uiPriority w:val="41"/>
    <w:rsid w:val="00AD709A"/>
    <w:pPr>
      <w:spacing w:after="0" w:line="240" w:lineRule="auto"/>
    </w:pPr>
    <w:rPr>
      <w:rFonts w:ascii="Cambria" w:eastAsia="Times New Roman" w:hAnsi="Cambria" w:cs="Times New Roman"/>
      <w:sz w:val="24"/>
      <w:szCs w:val="24"/>
      <w:lang w:val="fr-FR" w:eastAsia="fr-FR"/>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2">
    <w:name w:val="2"/>
    <w:next w:val="0"/>
    <w:qFormat/>
    <w:rsid w:val="00AD709A"/>
    <w:pPr>
      <w:keepNext/>
      <w:keepLines/>
      <w:pBdr>
        <w:bottom w:val="single" w:sz="2" w:space="1" w:color="365F91"/>
      </w:pBdr>
      <w:spacing w:before="240" w:after="480" w:line="240" w:lineRule="auto"/>
      <w:jc w:val="center"/>
      <w:outlineLvl w:val="1"/>
    </w:pPr>
    <w:rPr>
      <w:rFonts w:ascii="Arial" w:eastAsia="Times New Roman" w:hAnsi="Arial" w:cs="Times New Roman"/>
      <w:b/>
      <w:bCs/>
      <w:caps/>
      <w:sz w:val="28"/>
      <w:szCs w:val="32"/>
      <w:lang w:val="fr-FR"/>
    </w:rPr>
  </w:style>
  <w:style w:type="paragraph" w:customStyle="1" w:styleId="Paragraphedeliste1">
    <w:name w:val="Paragraphe de liste1"/>
    <w:uiPriority w:val="99"/>
    <w:qFormat/>
    <w:rsid w:val="00AD709A"/>
    <w:pPr>
      <w:spacing w:after="0" w:line="240" w:lineRule="auto"/>
      <w:ind w:left="720"/>
    </w:pPr>
    <w:rPr>
      <w:rFonts w:ascii="Times New Roman" w:eastAsia="ヒラギノ角ゴ Pro W3" w:hAnsi="Times New Roman" w:cs="Times New Roman"/>
      <w:color w:val="000000"/>
      <w:sz w:val="24"/>
      <w:szCs w:val="20"/>
      <w:lang w:eastAsia="fr-FR"/>
    </w:rPr>
  </w:style>
  <w:style w:type="paragraph" w:customStyle="1" w:styleId="Textedenotedebasdepage">
    <w:name w:val="Texte de note de bas de page"/>
    <w:rsid w:val="00AD709A"/>
    <w:pPr>
      <w:spacing w:after="0" w:line="240" w:lineRule="auto"/>
    </w:pPr>
    <w:rPr>
      <w:rFonts w:ascii="Helvetica" w:eastAsia="ヒラギノ角ゴ Pro W3" w:hAnsi="Helvetica" w:cs="Times New Roman"/>
      <w:color w:val="000000"/>
      <w:sz w:val="20"/>
      <w:szCs w:val="20"/>
      <w:lang w:val="fr-FR" w:eastAsia="fr-FR"/>
    </w:rPr>
  </w:style>
  <w:style w:type="paragraph" w:customStyle="1" w:styleId="5">
    <w:name w:val="5"/>
    <w:basedOn w:val="3"/>
    <w:next w:val="0"/>
    <w:qFormat/>
    <w:rsid w:val="00AD709A"/>
    <w:pPr>
      <w:pBdr>
        <w:bottom w:val="none" w:sz="0" w:space="0" w:color="auto"/>
      </w:pBdr>
      <w:spacing w:before="240" w:after="240"/>
      <w:ind w:left="567"/>
      <w:jc w:val="left"/>
      <w:outlineLvl w:val="4"/>
    </w:pPr>
    <w:rPr>
      <w:color w:val="auto"/>
      <w:sz w:val="20"/>
      <w:lang w:eastAsia="en-US"/>
    </w:rPr>
  </w:style>
  <w:style w:type="paragraph" w:customStyle="1" w:styleId="4i">
    <w:name w:val="4i"/>
    <w:basedOn w:val="3"/>
    <w:next w:val="0"/>
    <w:qFormat/>
    <w:rsid w:val="00AD709A"/>
    <w:pPr>
      <w:pBdr>
        <w:bottom w:val="single" w:sz="4" w:space="1" w:color="4F81BD"/>
      </w:pBdr>
    </w:pPr>
    <w:rPr>
      <w:caps/>
      <w:color w:val="000000"/>
    </w:rPr>
  </w:style>
  <w:style w:type="paragraph" w:customStyle="1" w:styleId="6">
    <w:name w:val="6"/>
    <w:basedOn w:val="Normal"/>
    <w:next w:val="0"/>
    <w:qFormat/>
    <w:rsid w:val="00AD709A"/>
    <w:pPr>
      <w:keepNext/>
      <w:keepLines/>
      <w:tabs>
        <w:tab w:val="left" w:pos="1418"/>
        <w:tab w:val="right" w:pos="9072"/>
      </w:tabs>
      <w:jc w:val="left"/>
      <w:outlineLvl w:val="5"/>
    </w:pPr>
    <w:rPr>
      <w:rFonts w:ascii="Cambria" w:hAnsi="Cambria"/>
      <w:b/>
      <w:iCs/>
      <w:color w:val="0000FF"/>
      <w:sz w:val="24"/>
      <w:szCs w:val="22"/>
      <w:lang w:val="en-US"/>
    </w:rPr>
  </w:style>
  <w:style w:type="paragraph" w:customStyle="1" w:styleId="70">
    <w:name w:val="7"/>
    <w:basedOn w:val="0"/>
    <w:rsid w:val="00AD709A"/>
    <w:pPr>
      <w:tabs>
        <w:tab w:val="clear" w:pos="567"/>
        <w:tab w:val="clear" w:pos="8789"/>
        <w:tab w:val="right" w:pos="9072"/>
      </w:tabs>
      <w:ind w:left="426" w:hanging="284"/>
    </w:pPr>
    <w:rPr>
      <w:rFonts w:eastAsia="Cambria"/>
    </w:rPr>
  </w:style>
  <w:style w:type="paragraph" w:customStyle="1" w:styleId="9">
    <w:name w:val="9"/>
    <w:basedOn w:val="Normal"/>
    <w:qFormat/>
    <w:rsid w:val="00AD709A"/>
    <w:pPr>
      <w:tabs>
        <w:tab w:val="left" w:pos="1701"/>
        <w:tab w:val="right" w:pos="9072"/>
      </w:tabs>
      <w:jc w:val="left"/>
    </w:pPr>
    <w:rPr>
      <w:sz w:val="16"/>
      <w:szCs w:val="24"/>
      <w:lang w:val="fr-FR"/>
    </w:rPr>
  </w:style>
  <w:style w:type="paragraph" w:customStyle="1" w:styleId="Encadr">
    <w:name w:val="Encadré"/>
    <w:basedOn w:val="0"/>
    <w:rsid w:val="00AD709A"/>
    <w:pPr>
      <w:pBdr>
        <w:top w:val="single" w:sz="2" w:space="8" w:color="auto"/>
        <w:left w:val="single" w:sz="2" w:space="8" w:color="auto"/>
        <w:bottom w:val="single" w:sz="2" w:space="8" w:color="auto"/>
        <w:right w:val="single" w:sz="2" w:space="8" w:color="auto"/>
      </w:pBdr>
      <w:tabs>
        <w:tab w:val="clear" w:pos="567"/>
        <w:tab w:val="clear" w:pos="8789"/>
        <w:tab w:val="left" w:pos="1843"/>
        <w:tab w:val="right" w:pos="9072"/>
      </w:tabs>
      <w:spacing w:before="0" w:after="40"/>
      <w:ind w:left="1560" w:right="133"/>
    </w:pPr>
    <w:rPr>
      <w:i/>
      <w:color w:val="000080"/>
      <w:sz w:val="22"/>
      <w:lang w:val="fr-FR" w:eastAsia="zh-CN"/>
    </w:rPr>
  </w:style>
  <w:style w:type="table" w:customStyle="1" w:styleId="LightShading1">
    <w:name w:val="Light Shading1"/>
    <w:basedOn w:val="TableNormal"/>
    <w:next w:val="LightShading"/>
    <w:uiPriority w:val="60"/>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next w:val="LightList"/>
    <w:uiPriority w:val="6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Bullet2">
    <w:name w:val="List Bullet 2"/>
    <w:basedOn w:val="Normal"/>
    <w:rsid w:val="00AD709A"/>
    <w:pPr>
      <w:numPr>
        <w:numId w:val="24"/>
      </w:numPr>
      <w:spacing w:before="240"/>
      <w:contextualSpacing/>
      <w:jc w:val="left"/>
    </w:pPr>
    <w:rPr>
      <w:sz w:val="24"/>
      <w:lang w:val="fr-FR"/>
    </w:rPr>
  </w:style>
  <w:style w:type="paragraph" w:customStyle="1" w:styleId="1">
    <w:name w:val="1"/>
    <w:basedOn w:val="0"/>
    <w:next w:val="Normal"/>
    <w:rsid w:val="00AD709A"/>
    <w:pPr>
      <w:tabs>
        <w:tab w:val="clear" w:pos="567"/>
        <w:tab w:val="clear" w:pos="8789"/>
        <w:tab w:val="left" w:pos="1843"/>
        <w:tab w:val="right" w:pos="9072"/>
      </w:tabs>
      <w:suppressAutoHyphens/>
      <w:spacing w:before="0" w:after="0" w:line="1200" w:lineRule="exact"/>
      <w:jc w:val="right"/>
      <w:outlineLvl w:val="0"/>
    </w:pPr>
    <w:rPr>
      <w:rFonts w:ascii="Calibri" w:eastAsia="Calibri" w:hAnsi="Calibri" w:cs="Arial"/>
      <w:b/>
      <w:noProof/>
      <w:sz w:val="120"/>
      <w:szCs w:val="20"/>
      <w:lang w:val="fr-FR"/>
    </w:rPr>
  </w:style>
  <w:style w:type="paragraph" w:customStyle="1" w:styleId="8">
    <w:name w:val="8"/>
    <w:basedOn w:val="0"/>
    <w:rsid w:val="00AD709A"/>
    <w:pPr>
      <w:numPr>
        <w:numId w:val="25"/>
      </w:numPr>
      <w:tabs>
        <w:tab w:val="clear" w:pos="567"/>
        <w:tab w:val="clear" w:pos="2268"/>
        <w:tab w:val="clear" w:pos="8789"/>
        <w:tab w:val="num" w:pos="360"/>
        <w:tab w:val="num" w:pos="720"/>
        <w:tab w:val="left" w:pos="1843"/>
        <w:tab w:val="right" w:pos="9072"/>
      </w:tabs>
      <w:spacing w:before="0" w:after="40"/>
      <w:ind w:left="720" w:hanging="720"/>
    </w:pPr>
    <w:rPr>
      <w:rFonts w:eastAsia="Calibri" w:cs="Arial"/>
      <w:noProof/>
      <w:szCs w:val="20"/>
      <w:lang w:val="fr-FR"/>
    </w:rPr>
  </w:style>
  <w:style w:type="character" w:customStyle="1" w:styleId="ExplorateurdedocumentsCar1">
    <w:name w:val="Explorateur de documents Car1"/>
    <w:basedOn w:val="DefaultParagraphFont"/>
    <w:uiPriority w:val="99"/>
    <w:semiHidden/>
    <w:rsid w:val="00AD709A"/>
    <w:rPr>
      <w:rFonts w:ascii="Segoe UI" w:hAnsi="Segoe UI" w:cs="Segoe UI"/>
      <w:sz w:val="16"/>
      <w:szCs w:val="16"/>
      <w:lang w:val="en-GB"/>
    </w:rPr>
  </w:style>
  <w:style w:type="paragraph" w:customStyle="1" w:styleId="Index11">
    <w:name w:val="Index 11"/>
    <w:basedOn w:val="Normal"/>
    <w:next w:val="Normal"/>
    <w:autoRedefine/>
    <w:unhideWhenUsed/>
    <w:rsid w:val="00AD709A"/>
    <w:pPr>
      <w:ind w:left="240" w:hanging="240"/>
      <w:jc w:val="left"/>
    </w:pPr>
    <w:rPr>
      <w:rFonts w:ascii="Calibri" w:eastAsia="Calibri" w:hAnsi="Calibri"/>
      <w:sz w:val="24"/>
      <w:szCs w:val="24"/>
      <w:lang w:val="fr-FR" w:eastAsia="en-US"/>
    </w:rPr>
  </w:style>
  <w:style w:type="paragraph" w:customStyle="1" w:styleId="encadr0">
    <w:name w:val="encadré`"/>
    <w:basedOn w:val="Normal"/>
    <w:rsid w:val="00AD709A"/>
    <w:pPr>
      <w:spacing w:line="280" w:lineRule="exact"/>
      <w:contextualSpacing/>
      <w:jc w:val="left"/>
    </w:pPr>
    <w:rPr>
      <w:rFonts w:ascii="Helvetica" w:hAnsi="Helvetica"/>
      <w:b/>
      <w:szCs w:val="24"/>
      <w:lang w:val="fr-FR"/>
    </w:rPr>
  </w:style>
  <w:style w:type="paragraph" w:customStyle="1" w:styleId="00">
    <w:name w:val="0$"/>
    <w:basedOn w:val="Normal"/>
    <w:rsid w:val="00AD709A"/>
    <w:pPr>
      <w:jc w:val="left"/>
    </w:pPr>
    <w:rPr>
      <w:sz w:val="24"/>
      <w:szCs w:val="24"/>
      <w:lang w:val="fr-FR"/>
    </w:rPr>
  </w:style>
  <w:style w:type="paragraph" w:customStyle="1" w:styleId="Lesdiscussion">
    <w:name w:val="Les discussion"/>
    <w:basedOn w:val="Normal"/>
    <w:rsid w:val="00AD709A"/>
    <w:pPr>
      <w:jc w:val="left"/>
    </w:pPr>
    <w:rPr>
      <w:sz w:val="24"/>
      <w:szCs w:val="24"/>
      <w:lang w:val="fr-FR"/>
    </w:rPr>
  </w:style>
  <w:style w:type="character" w:styleId="HTMLCite">
    <w:name w:val="HTML Cite"/>
    <w:basedOn w:val="DefaultParagraphFont"/>
    <w:uiPriority w:val="99"/>
    <w:unhideWhenUsed/>
    <w:rsid w:val="00AD709A"/>
    <w:rPr>
      <w:i/>
      <w:iCs/>
    </w:rPr>
  </w:style>
  <w:style w:type="paragraph" w:styleId="TableofFigures">
    <w:name w:val="table of figures"/>
    <w:basedOn w:val="Normal"/>
    <w:next w:val="Normal"/>
    <w:uiPriority w:val="99"/>
    <w:rsid w:val="00AD709A"/>
    <w:pPr>
      <w:ind w:left="400" w:hanging="400"/>
      <w:jc w:val="left"/>
    </w:pPr>
    <w:rPr>
      <w:sz w:val="24"/>
      <w:szCs w:val="24"/>
      <w:lang w:val="fr-FR"/>
    </w:rPr>
  </w:style>
  <w:style w:type="paragraph" w:customStyle="1" w:styleId="Quote1">
    <w:name w:val="Quote1"/>
    <w:basedOn w:val="Normal"/>
    <w:next w:val="Normal"/>
    <w:rsid w:val="00AD709A"/>
    <w:pPr>
      <w:spacing w:before="200" w:after="160"/>
      <w:ind w:left="864" w:right="864"/>
      <w:jc w:val="center"/>
    </w:pPr>
    <w:rPr>
      <w:i/>
      <w:iCs/>
      <w:color w:val="404040"/>
      <w:sz w:val="24"/>
      <w:szCs w:val="24"/>
      <w:lang w:val="fr-FR"/>
    </w:rPr>
  </w:style>
  <w:style w:type="character" w:customStyle="1" w:styleId="QuoteChar">
    <w:name w:val="Quote Char"/>
    <w:basedOn w:val="DefaultParagraphFont"/>
    <w:link w:val="Quote"/>
    <w:rsid w:val="00AD709A"/>
    <w:rPr>
      <w:i/>
      <w:iCs/>
      <w:color w:val="404040"/>
      <w:sz w:val="24"/>
      <w:szCs w:val="24"/>
    </w:rPr>
  </w:style>
  <w:style w:type="character" w:customStyle="1" w:styleId="0Car">
    <w:name w:val="0 Car"/>
    <w:rsid w:val="00AD709A"/>
    <w:rPr>
      <w:sz w:val="24"/>
      <w:szCs w:val="24"/>
      <w:lang w:val="fr-FR" w:eastAsia="fr-FR" w:bidi="ar-SA"/>
    </w:rPr>
  </w:style>
  <w:style w:type="character" w:customStyle="1" w:styleId="TextedebullesCar1">
    <w:name w:val="Texte de bulles Car1"/>
    <w:uiPriority w:val="99"/>
    <w:locked/>
    <w:rsid w:val="00AD709A"/>
    <w:rPr>
      <w:rFonts w:ascii="Lucida Grande" w:hAnsi="Lucida Grande" w:cs="Lucida Grande"/>
      <w:sz w:val="18"/>
      <w:szCs w:val="18"/>
    </w:rPr>
  </w:style>
  <w:style w:type="paragraph" w:customStyle="1" w:styleId="2texte">
    <w:name w:val="2 texte"/>
    <w:basedOn w:val="2"/>
    <w:qFormat/>
    <w:rsid w:val="00AD709A"/>
    <w:pPr>
      <w:keepNext w:val="0"/>
      <w:pBdr>
        <w:bottom w:val="single" w:sz="12" w:space="1" w:color="E36C0A"/>
      </w:pBdr>
      <w:tabs>
        <w:tab w:val="left" w:pos="560"/>
      </w:tabs>
      <w:suppressAutoHyphens/>
      <w:spacing w:after="840"/>
      <w:ind w:left="2977"/>
      <w:outlineLvl w:val="9"/>
    </w:pPr>
    <w:rPr>
      <w:rFonts w:cs="Arial Black"/>
      <w:b w:val="0"/>
      <w:bCs w:val="0"/>
      <w:caps w:val="0"/>
      <w:color w:val="DD0000"/>
      <w:szCs w:val="28"/>
      <w:lang w:eastAsia="fr-FR"/>
    </w:rPr>
  </w:style>
  <w:style w:type="character" w:styleId="Emphasis">
    <w:name w:val="Emphasis"/>
    <w:uiPriority w:val="20"/>
    <w:qFormat/>
    <w:rsid w:val="00AD709A"/>
    <w:rPr>
      <w:i/>
      <w:iCs/>
    </w:rPr>
  </w:style>
  <w:style w:type="paragraph" w:styleId="Index2">
    <w:name w:val="index 2"/>
    <w:basedOn w:val="Normal"/>
    <w:next w:val="Normal"/>
    <w:autoRedefine/>
    <w:rsid w:val="00AD709A"/>
    <w:pPr>
      <w:ind w:left="480" w:hanging="240"/>
      <w:contextualSpacing/>
      <w:jc w:val="left"/>
    </w:pPr>
    <w:rPr>
      <w:lang w:val="fr-FR"/>
    </w:rPr>
  </w:style>
  <w:style w:type="paragraph" w:styleId="Index3">
    <w:name w:val="index 3"/>
    <w:basedOn w:val="Normal"/>
    <w:next w:val="Normal"/>
    <w:autoRedefine/>
    <w:rsid w:val="00AD709A"/>
    <w:pPr>
      <w:ind w:left="720" w:hanging="240"/>
      <w:contextualSpacing/>
      <w:jc w:val="left"/>
    </w:pPr>
    <w:rPr>
      <w:lang w:val="fr-FR"/>
    </w:rPr>
  </w:style>
  <w:style w:type="paragraph" w:styleId="Index4">
    <w:name w:val="index 4"/>
    <w:basedOn w:val="Normal"/>
    <w:next w:val="Normal"/>
    <w:autoRedefine/>
    <w:rsid w:val="00AD709A"/>
    <w:pPr>
      <w:ind w:left="960" w:hanging="240"/>
      <w:contextualSpacing/>
      <w:jc w:val="left"/>
    </w:pPr>
    <w:rPr>
      <w:lang w:val="fr-FR"/>
    </w:rPr>
  </w:style>
  <w:style w:type="paragraph" w:styleId="Index5">
    <w:name w:val="index 5"/>
    <w:basedOn w:val="Normal"/>
    <w:next w:val="Normal"/>
    <w:autoRedefine/>
    <w:rsid w:val="00AD709A"/>
    <w:pPr>
      <w:ind w:left="1200" w:hanging="240"/>
      <w:contextualSpacing/>
      <w:jc w:val="left"/>
    </w:pPr>
    <w:rPr>
      <w:lang w:val="fr-FR"/>
    </w:rPr>
  </w:style>
  <w:style w:type="paragraph" w:styleId="Index6">
    <w:name w:val="index 6"/>
    <w:basedOn w:val="Normal"/>
    <w:next w:val="Normal"/>
    <w:autoRedefine/>
    <w:rsid w:val="00AD709A"/>
    <w:pPr>
      <w:ind w:left="1440" w:hanging="240"/>
      <w:contextualSpacing/>
      <w:jc w:val="left"/>
    </w:pPr>
    <w:rPr>
      <w:lang w:val="fr-FR"/>
    </w:rPr>
  </w:style>
  <w:style w:type="paragraph" w:styleId="Index7">
    <w:name w:val="index 7"/>
    <w:basedOn w:val="Normal"/>
    <w:next w:val="Normal"/>
    <w:autoRedefine/>
    <w:rsid w:val="00AD709A"/>
    <w:pPr>
      <w:ind w:left="1680" w:hanging="240"/>
      <w:contextualSpacing/>
      <w:jc w:val="left"/>
    </w:pPr>
    <w:rPr>
      <w:lang w:val="fr-FR"/>
    </w:rPr>
  </w:style>
  <w:style w:type="paragraph" w:styleId="Index8">
    <w:name w:val="index 8"/>
    <w:basedOn w:val="Normal"/>
    <w:next w:val="Normal"/>
    <w:autoRedefine/>
    <w:rsid w:val="00AD709A"/>
    <w:pPr>
      <w:ind w:left="1920" w:hanging="240"/>
      <w:contextualSpacing/>
      <w:jc w:val="left"/>
    </w:pPr>
    <w:rPr>
      <w:lang w:val="fr-FR"/>
    </w:rPr>
  </w:style>
  <w:style w:type="paragraph" w:styleId="Index9">
    <w:name w:val="index 9"/>
    <w:basedOn w:val="Normal"/>
    <w:next w:val="Normal"/>
    <w:autoRedefine/>
    <w:rsid w:val="00AD709A"/>
    <w:pPr>
      <w:ind w:left="2160" w:hanging="240"/>
      <w:contextualSpacing/>
      <w:jc w:val="left"/>
    </w:pPr>
    <w:rPr>
      <w:lang w:val="fr-FR"/>
    </w:rPr>
  </w:style>
  <w:style w:type="paragraph" w:styleId="Index1">
    <w:name w:val="index 1"/>
    <w:basedOn w:val="Normal"/>
    <w:next w:val="Normal"/>
    <w:autoRedefine/>
    <w:semiHidden/>
    <w:unhideWhenUsed/>
    <w:rsid w:val="00AD709A"/>
    <w:pPr>
      <w:ind w:left="240" w:hanging="240"/>
      <w:jc w:val="left"/>
    </w:pPr>
    <w:rPr>
      <w:sz w:val="24"/>
      <w:lang w:val="en-US" w:eastAsia="en-US"/>
    </w:rPr>
  </w:style>
  <w:style w:type="paragraph" w:styleId="IndexHeading">
    <w:name w:val="index heading"/>
    <w:basedOn w:val="Normal"/>
    <w:next w:val="Index1"/>
    <w:rsid w:val="00AD709A"/>
    <w:pPr>
      <w:contextualSpacing/>
      <w:jc w:val="left"/>
    </w:pPr>
    <w:rPr>
      <w:b/>
      <w:i/>
      <w:lang w:val="fr-FR"/>
    </w:rPr>
  </w:style>
  <w:style w:type="paragraph" w:customStyle="1" w:styleId="9-Intervalle">
    <w:name w:val="9 - Intervalle"/>
    <w:basedOn w:val="Normal"/>
    <w:next w:val="Normal"/>
    <w:rsid w:val="00AD709A"/>
    <w:pPr>
      <w:tabs>
        <w:tab w:val="left" w:pos="2260"/>
        <w:tab w:val="left" w:pos="2540"/>
        <w:tab w:val="left" w:pos="2820"/>
        <w:tab w:val="right" w:pos="9180"/>
      </w:tabs>
      <w:spacing w:line="160" w:lineRule="exact"/>
      <w:jc w:val="left"/>
    </w:pPr>
    <w:rPr>
      <w:sz w:val="18"/>
      <w:lang w:val="fr-FR"/>
    </w:rPr>
  </w:style>
  <w:style w:type="paragraph" w:customStyle="1" w:styleId="3-A">
    <w:name w:val="3 - A"/>
    <w:basedOn w:val="Normal"/>
    <w:rsid w:val="00AD709A"/>
    <w:pPr>
      <w:tabs>
        <w:tab w:val="left" w:pos="340"/>
        <w:tab w:val="left" w:pos="560"/>
        <w:tab w:val="left" w:pos="2260"/>
        <w:tab w:val="left" w:pos="2540"/>
        <w:tab w:val="left" w:pos="2820"/>
        <w:tab w:val="right" w:pos="9180"/>
      </w:tabs>
      <w:spacing w:after="280"/>
      <w:contextualSpacing/>
      <w:jc w:val="left"/>
    </w:pPr>
    <w:rPr>
      <w:rFonts w:ascii="Helvetica" w:hAnsi="Helvetica"/>
      <w:b/>
      <w:caps/>
      <w:sz w:val="18"/>
      <w:lang w:val="fr-FR"/>
    </w:rPr>
  </w:style>
  <w:style w:type="paragraph" w:customStyle="1" w:styleId="4-a">
    <w:name w:val="4 - a"/>
    <w:basedOn w:val="3-A"/>
    <w:rsid w:val="00AD709A"/>
  </w:style>
  <w:style w:type="paragraph" w:customStyle="1" w:styleId="Titreprojet">
    <w:name w:val="Titreprojet"/>
    <w:basedOn w:val="Normal"/>
    <w:rsid w:val="00AD709A"/>
    <w:pPr>
      <w:tabs>
        <w:tab w:val="left" w:pos="2260"/>
      </w:tabs>
      <w:spacing w:before="20"/>
      <w:ind w:left="2260" w:hanging="2260"/>
      <w:contextualSpacing/>
      <w:jc w:val="left"/>
    </w:pPr>
    <w:rPr>
      <w:rFonts w:ascii="Helvetica" w:hAnsi="Helvetica"/>
      <w:sz w:val="18"/>
      <w:lang w:val="fr-FR"/>
    </w:rPr>
  </w:style>
  <w:style w:type="paragraph" w:customStyle="1" w:styleId="TexteRfrnce">
    <w:name w:val="TexteRéférénce"/>
    <w:basedOn w:val="Normal"/>
    <w:rsid w:val="00AD709A"/>
    <w:pPr>
      <w:tabs>
        <w:tab w:val="left" w:pos="2260"/>
      </w:tabs>
      <w:ind w:left="2260"/>
      <w:contextualSpacing/>
      <w:jc w:val="left"/>
    </w:pPr>
    <w:rPr>
      <w:rFonts w:ascii="Helvetica" w:hAnsi="Helvetica"/>
      <w:sz w:val="18"/>
      <w:lang w:val="fr-FR"/>
    </w:rPr>
  </w:style>
  <w:style w:type="paragraph" w:customStyle="1" w:styleId="Rfrences">
    <w:name w:val="Références"/>
    <w:basedOn w:val="0"/>
    <w:next w:val="9-Intervalle"/>
    <w:rsid w:val="00AD709A"/>
    <w:pPr>
      <w:tabs>
        <w:tab w:val="clear" w:pos="567"/>
        <w:tab w:val="clear" w:pos="8789"/>
        <w:tab w:val="left" w:pos="2410"/>
      </w:tabs>
      <w:spacing w:before="0" w:after="0"/>
      <w:ind w:left="2268" w:hanging="2268"/>
    </w:pPr>
    <w:rPr>
      <w:sz w:val="18"/>
      <w:szCs w:val="20"/>
      <w:lang w:val="fr-FR"/>
    </w:rPr>
  </w:style>
  <w:style w:type="paragraph" w:customStyle="1" w:styleId="TitreEDUCEXPR">
    <w:name w:val="Titre_EDUC/EXPÉR"/>
    <w:basedOn w:val="Normal"/>
    <w:rsid w:val="00AD709A"/>
    <w:pPr>
      <w:pBdr>
        <w:top w:val="single" w:sz="2" w:space="0" w:color="auto"/>
      </w:pBdr>
      <w:contextualSpacing/>
      <w:jc w:val="left"/>
    </w:pPr>
    <w:rPr>
      <w:rFonts w:ascii="Helvetica" w:hAnsi="Helvetica"/>
      <w:b/>
      <w:lang w:val="fr-FR"/>
    </w:rPr>
  </w:style>
  <w:style w:type="paragraph" w:customStyle="1" w:styleId="Annexe">
    <w:name w:val="Annexe"/>
    <w:basedOn w:val="Normal"/>
    <w:qFormat/>
    <w:rsid w:val="00AD709A"/>
    <w:pPr>
      <w:keepNext/>
      <w:keepLines/>
      <w:tabs>
        <w:tab w:val="left" w:pos="540"/>
        <w:tab w:val="left" w:pos="1134"/>
      </w:tabs>
      <w:suppressAutoHyphens/>
      <w:spacing w:after="80"/>
      <w:ind w:left="709"/>
      <w:jc w:val="left"/>
      <w:outlineLvl w:val="3"/>
    </w:pPr>
    <w:rPr>
      <w:rFonts w:ascii="Arial Bold" w:eastAsia="SimSun" w:hAnsi="Arial Bold" w:cs="Arial"/>
      <w:color w:val="0000FF"/>
      <w:lang w:val="fr-FR"/>
    </w:rPr>
  </w:style>
  <w:style w:type="paragraph" w:customStyle="1" w:styleId="StyleCorpsdetexte2Justifi">
    <w:name w:val="Style Corps de texte 2 + Justifié"/>
    <w:basedOn w:val="BodyText2"/>
    <w:autoRedefine/>
    <w:rsid w:val="00AD709A"/>
    <w:pPr>
      <w:spacing w:after="0" w:line="480" w:lineRule="auto"/>
      <w:ind w:left="0"/>
      <w:jc w:val="left"/>
      <w:outlineLvl w:val="9"/>
    </w:pPr>
    <w:rPr>
      <w:color w:val="auto"/>
      <w:szCs w:val="24"/>
      <w:lang w:val="fr-FR"/>
    </w:rPr>
  </w:style>
  <w:style w:type="paragraph" w:customStyle="1" w:styleId="font1">
    <w:name w:val="font1"/>
    <w:basedOn w:val="Normal"/>
    <w:rsid w:val="00AD709A"/>
    <w:pPr>
      <w:spacing w:beforeLines="1" w:afterLines="1"/>
      <w:jc w:val="left"/>
    </w:pPr>
    <w:rPr>
      <w:b/>
      <w:bCs/>
      <w:sz w:val="18"/>
      <w:szCs w:val="18"/>
      <w:lang w:val="fr-FR"/>
    </w:rPr>
  </w:style>
  <w:style w:type="paragraph" w:customStyle="1" w:styleId="font5">
    <w:name w:val="font5"/>
    <w:basedOn w:val="Normal"/>
    <w:rsid w:val="00AD709A"/>
    <w:pPr>
      <w:spacing w:beforeLines="1" w:afterLines="1"/>
      <w:jc w:val="left"/>
    </w:pPr>
    <w:rPr>
      <w:sz w:val="18"/>
      <w:szCs w:val="18"/>
      <w:lang w:val="fr-FR"/>
    </w:rPr>
  </w:style>
  <w:style w:type="paragraph" w:customStyle="1" w:styleId="font6">
    <w:name w:val="font6"/>
    <w:basedOn w:val="Normal"/>
    <w:rsid w:val="00AD709A"/>
    <w:pPr>
      <w:spacing w:beforeLines="1" w:afterLines="1"/>
      <w:jc w:val="left"/>
    </w:pPr>
    <w:rPr>
      <w:rFonts w:ascii="Verdana" w:hAnsi="Verdana"/>
      <w:sz w:val="16"/>
      <w:szCs w:val="16"/>
      <w:lang w:val="fr-FR"/>
    </w:rPr>
  </w:style>
  <w:style w:type="paragraph" w:customStyle="1" w:styleId="font7">
    <w:name w:val="font7"/>
    <w:basedOn w:val="Normal"/>
    <w:rsid w:val="00AD709A"/>
    <w:pPr>
      <w:spacing w:beforeLines="1" w:afterLines="1"/>
      <w:jc w:val="left"/>
    </w:pPr>
    <w:rPr>
      <w:sz w:val="18"/>
      <w:szCs w:val="18"/>
      <w:lang w:val="fr-FR"/>
    </w:rPr>
  </w:style>
  <w:style w:type="paragraph" w:customStyle="1" w:styleId="xl24">
    <w:name w:val="xl24"/>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25">
    <w:name w:val="xl25"/>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6">
    <w:name w:val="xl26"/>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7">
    <w:name w:val="xl27"/>
    <w:basedOn w:val="Normal"/>
    <w:rsid w:val="00AD709A"/>
    <w:pPr>
      <w:pBdr>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28">
    <w:name w:val="xl28"/>
    <w:basedOn w:val="Normal"/>
    <w:rsid w:val="00AD709A"/>
    <w:pPr>
      <w:pBdr>
        <w:top w:val="single" w:sz="4" w:space="0" w:color="auto"/>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29">
    <w:name w:val="xl29"/>
    <w:basedOn w:val="Normal"/>
    <w:rsid w:val="00AD709A"/>
    <w:pPr>
      <w:pBdr>
        <w:top w:val="single" w:sz="4" w:space="0" w:color="auto"/>
        <w:bottom w:val="single" w:sz="4" w:space="0" w:color="auto"/>
      </w:pBdr>
      <w:spacing w:beforeLines="1" w:afterLines="1"/>
      <w:jc w:val="left"/>
      <w:textAlignment w:val="center"/>
    </w:pPr>
    <w:rPr>
      <w:b/>
      <w:bCs/>
      <w:sz w:val="18"/>
      <w:szCs w:val="18"/>
      <w:lang w:val="fr-FR"/>
    </w:rPr>
  </w:style>
  <w:style w:type="paragraph" w:customStyle="1" w:styleId="xl30">
    <w:name w:val="xl30"/>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31">
    <w:name w:val="xl31"/>
    <w:basedOn w:val="Normal"/>
    <w:rsid w:val="00AD709A"/>
    <w:pPr>
      <w:spacing w:beforeLines="1" w:afterLines="1"/>
      <w:jc w:val="left"/>
      <w:textAlignment w:val="center"/>
    </w:pPr>
    <w:rPr>
      <w:sz w:val="18"/>
      <w:szCs w:val="18"/>
      <w:lang w:val="fr-FR"/>
    </w:rPr>
  </w:style>
  <w:style w:type="paragraph" w:customStyle="1" w:styleId="xl32">
    <w:name w:val="xl3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3">
    <w:name w:val="xl33"/>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4">
    <w:name w:val="xl34"/>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5">
    <w:name w:val="xl35"/>
    <w:basedOn w:val="Normal"/>
    <w:rsid w:val="00AD709A"/>
    <w:pPr>
      <w:pBdr>
        <w:top w:val="single" w:sz="4" w:space="0" w:color="auto"/>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6">
    <w:name w:val="xl36"/>
    <w:basedOn w:val="Normal"/>
    <w:rsid w:val="00AD709A"/>
    <w:pPr>
      <w:pBdr>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7">
    <w:name w:val="xl37"/>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38">
    <w:name w:val="xl38"/>
    <w:basedOn w:val="Normal"/>
    <w:rsid w:val="00AD709A"/>
    <w:pPr>
      <w:pBdr>
        <w:right w:val="single" w:sz="4" w:space="0" w:color="auto"/>
      </w:pBdr>
      <w:spacing w:beforeLines="1" w:afterLines="1"/>
      <w:jc w:val="left"/>
      <w:textAlignment w:val="center"/>
    </w:pPr>
    <w:rPr>
      <w:sz w:val="18"/>
      <w:szCs w:val="18"/>
      <w:lang w:val="fr-FR"/>
    </w:rPr>
  </w:style>
  <w:style w:type="paragraph" w:customStyle="1" w:styleId="xl39">
    <w:name w:val="xl39"/>
    <w:basedOn w:val="Normal"/>
    <w:rsid w:val="00AD709A"/>
    <w:pPr>
      <w:pBdr>
        <w:left w:val="single" w:sz="4" w:space="0" w:color="auto"/>
        <w:right w:val="single" w:sz="4" w:space="0" w:color="auto"/>
      </w:pBdr>
      <w:spacing w:beforeLines="1" w:afterLines="1"/>
      <w:jc w:val="left"/>
      <w:textAlignment w:val="center"/>
    </w:pPr>
    <w:rPr>
      <w:sz w:val="18"/>
      <w:szCs w:val="18"/>
      <w:lang w:val="fr-FR"/>
    </w:rPr>
  </w:style>
  <w:style w:type="paragraph" w:customStyle="1" w:styleId="xl40">
    <w:name w:val="xl40"/>
    <w:basedOn w:val="Normal"/>
    <w:rsid w:val="00AD709A"/>
    <w:pPr>
      <w:pBdr>
        <w:top w:val="single" w:sz="4" w:space="0" w:color="auto"/>
        <w:left w:val="single" w:sz="4" w:space="0" w:color="auto"/>
        <w:bottom w:val="single" w:sz="4" w:space="0" w:color="auto"/>
        <w:right w:val="single" w:sz="4" w:space="0" w:color="auto"/>
      </w:pBdr>
      <w:shd w:val="clear" w:color="auto" w:fill="CCFFCC"/>
      <w:spacing w:beforeLines="1" w:afterLines="1"/>
      <w:jc w:val="left"/>
      <w:textAlignment w:val="center"/>
    </w:pPr>
    <w:rPr>
      <w:b/>
      <w:bCs/>
      <w:sz w:val="18"/>
      <w:szCs w:val="18"/>
      <w:lang w:val="fr-FR"/>
    </w:rPr>
  </w:style>
  <w:style w:type="paragraph" w:customStyle="1" w:styleId="xl41">
    <w:name w:val="xl41"/>
    <w:basedOn w:val="Normal"/>
    <w:rsid w:val="00AD709A"/>
    <w:pPr>
      <w:pBdr>
        <w:top w:val="single" w:sz="4" w:space="0" w:color="auto"/>
        <w:left w:val="single" w:sz="4" w:space="0" w:color="auto"/>
        <w:bottom w:val="single" w:sz="4" w:space="0" w:color="auto"/>
      </w:pBdr>
      <w:shd w:val="clear" w:color="auto" w:fill="CCFFCC"/>
      <w:spacing w:beforeLines="1" w:afterLines="1"/>
      <w:jc w:val="left"/>
      <w:textAlignment w:val="center"/>
    </w:pPr>
    <w:rPr>
      <w:b/>
      <w:bCs/>
      <w:sz w:val="18"/>
      <w:szCs w:val="18"/>
      <w:lang w:val="fr-FR"/>
    </w:rPr>
  </w:style>
  <w:style w:type="paragraph" w:customStyle="1" w:styleId="xl42">
    <w:name w:val="xl4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43">
    <w:name w:val="xl43"/>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44">
    <w:name w:val="xl44"/>
    <w:basedOn w:val="Normal"/>
    <w:rsid w:val="00AD709A"/>
    <w:pPr>
      <w:pBdr>
        <w:top w:val="single" w:sz="4" w:space="0" w:color="auto"/>
        <w:bottom w:val="single" w:sz="4" w:space="0" w:color="auto"/>
      </w:pBdr>
      <w:spacing w:beforeLines="1" w:afterLines="1"/>
      <w:jc w:val="center"/>
      <w:textAlignment w:val="center"/>
    </w:pPr>
    <w:rPr>
      <w:sz w:val="18"/>
      <w:szCs w:val="18"/>
      <w:lang w:val="fr-FR"/>
    </w:rPr>
  </w:style>
  <w:style w:type="paragraph" w:customStyle="1" w:styleId="xl45">
    <w:name w:val="xl45"/>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46">
    <w:name w:val="xl46"/>
    <w:basedOn w:val="Normal"/>
    <w:rsid w:val="00AD709A"/>
    <w:pPr>
      <w:pBdr>
        <w:top w:val="single" w:sz="4" w:space="0" w:color="auto"/>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47">
    <w:name w:val="xl47"/>
    <w:basedOn w:val="Normal"/>
    <w:rsid w:val="00AD709A"/>
    <w:pPr>
      <w:pBdr>
        <w:bottom w:val="single" w:sz="4" w:space="0" w:color="auto"/>
        <w:right w:val="single" w:sz="4" w:space="0" w:color="auto"/>
      </w:pBdr>
      <w:spacing w:beforeLines="1" w:afterLines="1"/>
      <w:jc w:val="left"/>
      <w:textAlignment w:val="center"/>
    </w:pPr>
    <w:rPr>
      <w:sz w:val="18"/>
      <w:szCs w:val="18"/>
      <w:lang w:val="fr-FR"/>
    </w:rPr>
  </w:style>
  <w:style w:type="paragraph" w:customStyle="1" w:styleId="xl48">
    <w:name w:val="xl48"/>
    <w:basedOn w:val="Normal"/>
    <w:rsid w:val="00AD709A"/>
    <w:pPr>
      <w:pBdr>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49">
    <w:name w:val="xl49"/>
    <w:basedOn w:val="Normal"/>
    <w:rsid w:val="00AD709A"/>
    <w:pPr>
      <w:pBdr>
        <w:bottom w:val="single" w:sz="4" w:space="0" w:color="auto"/>
      </w:pBdr>
      <w:spacing w:beforeLines="1" w:afterLines="1"/>
      <w:jc w:val="left"/>
    </w:pPr>
    <w:rPr>
      <w:sz w:val="18"/>
      <w:szCs w:val="18"/>
      <w:lang w:val="fr-FR"/>
    </w:rPr>
  </w:style>
  <w:style w:type="paragraph" w:customStyle="1" w:styleId="xl50">
    <w:name w:val="xl50"/>
    <w:basedOn w:val="Normal"/>
    <w:rsid w:val="00AD709A"/>
    <w:pPr>
      <w:pBdr>
        <w:top w:val="single" w:sz="4" w:space="0" w:color="auto"/>
        <w:bottom w:val="single" w:sz="4" w:space="0" w:color="auto"/>
      </w:pBdr>
      <w:spacing w:beforeLines="1" w:afterLines="1"/>
      <w:jc w:val="left"/>
    </w:pPr>
    <w:rPr>
      <w:b/>
      <w:bCs/>
      <w:sz w:val="18"/>
      <w:szCs w:val="18"/>
      <w:lang w:val="fr-FR"/>
    </w:rPr>
  </w:style>
  <w:style w:type="paragraph" w:customStyle="1" w:styleId="xl51">
    <w:name w:val="xl51"/>
    <w:basedOn w:val="Normal"/>
    <w:rsid w:val="00AD709A"/>
    <w:pPr>
      <w:spacing w:beforeLines="1" w:afterLines="1"/>
      <w:jc w:val="center"/>
      <w:textAlignment w:val="center"/>
    </w:pPr>
    <w:rPr>
      <w:b/>
      <w:bCs/>
      <w:sz w:val="28"/>
      <w:szCs w:val="28"/>
      <w:lang w:val="fr-FR"/>
    </w:rPr>
  </w:style>
  <w:style w:type="paragraph" w:customStyle="1" w:styleId="xl52">
    <w:name w:val="xl52"/>
    <w:basedOn w:val="Normal"/>
    <w:rsid w:val="00AD709A"/>
    <w:pPr>
      <w:spacing w:beforeLines="1" w:afterLines="1"/>
      <w:jc w:val="center"/>
      <w:textAlignment w:val="center"/>
    </w:pPr>
    <w:rPr>
      <w:sz w:val="28"/>
      <w:szCs w:val="28"/>
      <w:lang w:val="fr-FR"/>
    </w:rPr>
  </w:style>
  <w:style w:type="paragraph" w:customStyle="1" w:styleId="xl53">
    <w:name w:val="xl53"/>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Cs w:val="22"/>
      <w:lang w:val="fr-FR"/>
    </w:rPr>
  </w:style>
  <w:style w:type="paragraph" w:customStyle="1" w:styleId="xl54">
    <w:name w:val="xl54"/>
    <w:basedOn w:val="Normal"/>
    <w:rsid w:val="00AD709A"/>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Cs w:val="22"/>
      <w:lang w:val="fr-FR"/>
    </w:rPr>
  </w:style>
  <w:style w:type="paragraph" w:customStyle="1" w:styleId="xl55">
    <w:name w:val="xl55"/>
    <w:basedOn w:val="Normal"/>
    <w:rsid w:val="00AD709A"/>
    <w:pPr>
      <w:pBdr>
        <w:left w:val="single" w:sz="4" w:space="0" w:color="auto"/>
        <w:right w:val="single" w:sz="4" w:space="0" w:color="auto"/>
      </w:pBdr>
      <w:spacing w:beforeLines="1" w:afterLines="1"/>
      <w:jc w:val="left"/>
    </w:pPr>
    <w:rPr>
      <w:rFonts w:ascii="Times" w:hAnsi="Times"/>
      <w:lang w:val="fr-FR"/>
    </w:rPr>
  </w:style>
  <w:style w:type="paragraph" w:customStyle="1" w:styleId="xl56">
    <w:name w:val="xl56"/>
    <w:basedOn w:val="Normal"/>
    <w:rsid w:val="00AD709A"/>
    <w:pPr>
      <w:pBdr>
        <w:left w:val="single" w:sz="4" w:space="0" w:color="auto"/>
        <w:bottom w:val="single" w:sz="4" w:space="0" w:color="auto"/>
        <w:right w:val="single" w:sz="4" w:space="0" w:color="auto"/>
      </w:pBdr>
      <w:spacing w:beforeLines="1" w:afterLines="1"/>
      <w:jc w:val="left"/>
    </w:pPr>
    <w:rPr>
      <w:rFonts w:ascii="Times" w:hAnsi="Times"/>
      <w:lang w:val="fr-FR"/>
    </w:rPr>
  </w:style>
  <w:style w:type="paragraph" w:customStyle="1" w:styleId="xl57">
    <w:name w:val="xl57"/>
    <w:basedOn w:val="Normal"/>
    <w:rsid w:val="00AD709A"/>
    <w:pPr>
      <w:pBdr>
        <w:left w:val="single" w:sz="4" w:space="0" w:color="auto"/>
        <w:right w:val="single" w:sz="4" w:space="0" w:color="auto"/>
      </w:pBdr>
      <w:spacing w:beforeLines="1" w:afterLines="1"/>
      <w:jc w:val="left"/>
      <w:textAlignment w:val="center"/>
    </w:pPr>
    <w:rPr>
      <w:rFonts w:ascii="Times" w:hAnsi="Times"/>
      <w:lang w:val="fr-FR"/>
    </w:rPr>
  </w:style>
  <w:style w:type="paragraph" w:customStyle="1" w:styleId="xl58">
    <w:name w:val="xl58"/>
    <w:basedOn w:val="Normal"/>
    <w:rsid w:val="00AD709A"/>
    <w:pPr>
      <w:pBdr>
        <w:left w:val="single" w:sz="4" w:space="0" w:color="auto"/>
        <w:bottom w:val="single" w:sz="4" w:space="0" w:color="auto"/>
        <w:right w:val="single" w:sz="4" w:space="0" w:color="auto"/>
      </w:pBdr>
      <w:spacing w:beforeLines="1" w:afterLines="1"/>
      <w:jc w:val="left"/>
      <w:textAlignment w:val="center"/>
    </w:pPr>
    <w:rPr>
      <w:rFonts w:ascii="Times" w:hAnsi="Times"/>
      <w:lang w:val="fr-FR"/>
    </w:rPr>
  </w:style>
  <w:style w:type="paragraph" w:customStyle="1" w:styleId="xl59">
    <w:name w:val="xl59"/>
    <w:basedOn w:val="Normal"/>
    <w:rsid w:val="00AD709A"/>
    <w:pPr>
      <w:pBdr>
        <w:left w:val="single" w:sz="4" w:space="0" w:color="auto"/>
        <w:bottom w:val="single" w:sz="4" w:space="0" w:color="auto"/>
        <w:right w:val="single" w:sz="4" w:space="0" w:color="auto"/>
      </w:pBdr>
      <w:spacing w:beforeLines="1" w:afterLines="1"/>
      <w:jc w:val="center"/>
      <w:textAlignment w:val="center"/>
    </w:pPr>
    <w:rPr>
      <w:sz w:val="18"/>
      <w:szCs w:val="18"/>
      <w:lang w:val="fr-FR"/>
    </w:rPr>
  </w:style>
  <w:style w:type="paragraph" w:customStyle="1" w:styleId="xl60">
    <w:name w:val="xl60"/>
    <w:basedOn w:val="Normal"/>
    <w:rsid w:val="00AD709A"/>
    <w:pPr>
      <w:pBdr>
        <w:top w:val="single" w:sz="4" w:space="0" w:color="auto"/>
        <w:right w:val="single" w:sz="4" w:space="0" w:color="auto"/>
      </w:pBdr>
      <w:spacing w:beforeLines="1" w:afterLines="1"/>
      <w:jc w:val="center"/>
      <w:textAlignment w:val="center"/>
    </w:pPr>
    <w:rPr>
      <w:b/>
      <w:bCs/>
      <w:sz w:val="18"/>
      <w:szCs w:val="18"/>
      <w:lang w:val="fr-FR"/>
    </w:rPr>
  </w:style>
  <w:style w:type="paragraph" w:customStyle="1" w:styleId="xl61">
    <w:name w:val="xl61"/>
    <w:basedOn w:val="Normal"/>
    <w:rsid w:val="00AD709A"/>
    <w:pPr>
      <w:pBdr>
        <w:right w:val="single" w:sz="4" w:space="0" w:color="auto"/>
      </w:pBdr>
      <w:spacing w:beforeLines="1" w:afterLines="1"/>
      <w:jc w:val="left"/>
    </w:pPr>
    <w:rPr>
      <w:sz w:val="18"/>
      <w:szCs w:val="18"/>
      <w:lang w:val="fr-FR"/>
    </w:rPr>
  </w:style>
  <w:style w:type="paragraph" w:customStyle="1" w:styleId="xl62">
    <w:name w:val="xl62"/>
    <w:basedOn w:val="Normal"/>
    <w:rsid w:val="00AD709A"/>
    <w:pPr>
      <w:pBdr>
        <w:bottom w:val="single" w:sz="4" w:space="0" w:color="auto"/>
        <w:right w:val="single" w:sz="4" w:space="0" w:color="auto"/>
      </w:pBdr>
      <w:spacing w:beforeLines="1" w:afterLines="1"/>
      <w:jc w:val="left"/>
    </w:pPr>
    <w:rPr>
      <w:sz w:val="18"/>
      <w:szCs w:val="18"/>
      <w:lang w:val="fr-FR"/>
    </w:rPr>
  </w:style>
  <w:style w:type="paragraph" w:customStyle="1" w:styleId="xl63">
    <w:name w:val="xl63"/>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64">
    <w:name w:val="xl64"/>
    <w:basedOn w:val="Normal"/>
    <w:rsid w:val="00AD709A"/>
    <w:pPr>
      <w:pBdr>
        <w:top w:val="single" w:sz="4" w:space="0" w:color="auto"/>
        <w:left w:val="single" w:sz="4" w:space="0" w:color="auto"/>
        <w:bottom w:val="single" w:sz="4" w:space="0" w:color="auto"/>
      </w:pBdr>
      <w:spacing w:beforeLines="1" w:afterLines="1"/>
      <w:jc w:val="left"/>
      <w:textAlignment w:val="center"/>
    </w:pPr>
    <w:rPr>
      <w:b/>
      <w:bCs/>
      <w:sz w:val="18"/>
      <w:szCs w:val="18"/>
      <w:lang w:val="fr-FR"/>
    </w:rPr>
  </w:style>
  <w:style w:type="paragraph" w:customStyle="1" w:styleId="xl65">
    <w:name w:val="xl65"/>
    <w:basedOn w:val="Normal"/>
    <w:rsid w:val="00AD709A"/>
    <w:pPr>
      <w:pBdr>
        <w:top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66">
    <w:name w:val="xl66"/>
    <w:basedOn w:val="Normal"/>
    <w:rsid w:val="00AD709A"/>
    <w:pPr>
      <w:pBdr>
        <w:left w:val="single" w:sz="4" w:space="0" w:color="auto"/>
        <w:right w:val="single" w:sz="4" w:space="0" w:color="auto"/>
      </w:pBdr>
      <w:spacing w:beforeLines="1" w:afterLines="1"/>
      <w:jc w:val="center"/>
      <w:textAlignment w:val="center"/>
    </w:pPr>
    <w:rPr>
      <w:sz w:val="18"/>
      <w:szCs w:val="18"/>
      <w:lang w:val="fr-FR"/>
    </w:rPr>
  </w:style>
  <w:style w:type="paragraph" w:customStyle="1" w:styleId="xl67">
    <w:name w:val="xl67"/>
    <w:basedOn w:val="Normal"/>
    <w:rsid w:val="00AD709A"/>
    <w:pPr>
      <w:pBdr>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68">
    <w:name w:val="xl68"/>
    <w:basedOn w:val="Normal"/>
    <w:rsid w:val="00AD709A"/>
    <w:pPr>
      <w:pBdr>
        <w:left w:val="single" w:sz="4" w:space="0" w:color="auto"/>
        <w:bottom w:val="single" w:sz="4" w:space="0" w:color="auto"/>
        <w:right w:val="single" w:sz="4" w:space="0" w:color="auto"/>
      </w:pBdr>
      <w:spacing w:beforeLines="1" w:afterLines="1"/>
      <w:jc w:val="center"/>
      <w:textAlignment w:val="center"/>
    </w:pPr>
    <w:rPr>
      <w:rFonts w:ascii="Times" w:hAnsi="Times"/>
      <w:lang w:val="fr-FR"/>
    </w:rPr>
  </w:style>
  <w:style w:type="paragraph" w:customStyle="1" w:styleId="xl69">
    <w:name w:val="xl69"/>
    <w:basedOn w:val="Normal"/>
    <w:rsid w:val="00AD709A"/>
    <w:pPr>
      <w:pBdr>
        <w:left w:val="single" w:sz="4" w:space="0" w:color="auto"/>
        <w:right w:val="single" w:sz="4" w:space="0" w:color="auto"/>
      </w:pBdr>
      <w:spacing w:beforeLines="1" w:afterLines="1"/>
      <w:jc w:val="left"/>
    </w:pPr>
    <w:rPr>
      <w:sz w:val="18"/>
      <w:szCs w:val="18"/>
      <w:lang w:val="fr-FR"/>
    </w:rPr>
  </w:style>
  <w:style w:type="paragraph" w:customStyle="1" w:styleId="xl70">
    <w:name w:val="xl70"/>
    <w:basedOn w:val="Normal"/>
    <w:rsid w:val="00AD709A"/>
    <w:pPr>
      <w:pBdr>
        <w:top w:val="single" w:sz="4" w:space="0" w:color="auto"/>
        <w:left w:val="single" w:sz="4" w:space="0" w:color="auto"/>
      </w:pBdr>
      <w:shd w:val="clear" w:color="auto" w:fill="FCF305"/>
      <w:spacing w:beforeLines="1" w:afterLines="1"/>
      <w:jc w:val="left"/>
      <w:textAlignment w:val="center"/>
    </w:pPr>
    <w:rPr>
      <w:b/>
      <w:bCs/>
      <w:sz w:val="18"/>
      <w:szCs w:val="18"/>
      <w:lang w:val="fr-FR"/>
    </w:rPr>
  </w:style>
  <w:style w:type="paragraph" w:customStyle="1" w:styleId="xl71">
    <w:name w:val="xl71"/>
    <w:basedOn w:val="Normal"/>
    <w:rsid w:val="00AD709A"/>
    <w:pPr>
      <w:pBdr>
        <w:top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72">
    <w:name w:val="xl72"/>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customStyle="1" w:styleId="xl73">
    <w:name w:val="xl73"/>
    <w:basedOn w:val="Normal"/>
    <w:rsid w:val="00AD709A"/>
    <w:pPr>
      <w:pBdr>
        <w:top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74">
    <w:name w:val="xl74"/>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pPr>
    <w:rPr>
      <w:sz w:val="18"/>
      <w:szCs w:val="18"/>
      <w:lang w:val="fr-FR"/>
    </w:rPr>
  </w:style>
  <w:style w:type="paragraph" w:customStyle="1" w:styleId="xl75">
    <w:name w:val="xl75"/>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sz w:val="18"/>
      <w:szCs w:val="18"/>
      <w:lang w:val="fr-FR"/>
    </w:rPr>
  </w:style>
  <w:style w:type="paragraph" w:customStyle="1" w:styleId="xl76">
    <w:name w:val="xl76"/>
    <w:basedOn w:val="Normal"/>
    <w:rsid w:val="00AD709A"/>
    <w:pPr>
      <w:spacing w:beforeLines="1" w:afterLines="1"/>
      <w:jc w:val="center"/>
      <w:textAlignment w:val="center"/>
    </w:pPr>
    <w:rPr>
      <w:rFonts w:ascii="Times" w:hAnsi="Times"/>
      <w:lang w:val="fr-FR"/>
    </w:rPr>
  </w:style>
  <w:style w:type="paragraph" w:customStyle="1" w:styleId="xl77">
    <w:name w:val="xl77"/>
    <w:basedOn w:val="Normal"/>
    <w:rsid w:val="00AD709A"/>
    <w:pPr>
      <w:pBdr>
        <w:left w:val="single" w:sz="4" w:space="0" w:color="auto"/>
        <w:right w:val="single" w:sz="4" w:space="0" w:color="auto"/>
      </w:pBdr>
      <w:spacing w:beforeLines="1" w:afterLines="1"/>
      <w:jc w:val="left"/>
    </w:pPr>
    <w:rPr>
      <w:b/>
      <w:bCs/>
      <w:sz w:val="18"/>
      <w:szCs w:val="18"/>
      <w:lang w:val="fr-FR"/>
    </w:rPr>
  </w:style>
  <w:style w:type="paragraph" w:customStyle="1" w:styleId="xl78">
    <w:name w:val="xl78"/>
    <w:basedOn w:val="Normal"/>
    <w:rsid w:val="00AD709A"/>
    <w:pPr>
      <w:pBdr>
        <w:left w:val="single" w:sz="4" w:space="0" w:color="auto"/>
        <w:bottom w:val="single" w:sz="4" w:space="0" w:color="auto"/>
        <w:right w:val="single" w:sz="4" w:space="0" w:color="auto"/>
      </w:pBdr>
      <w:spacing w:beforeLines="1" w:afterLines="1"/>
      <w:jc w:val="left"/>
    </w:pPr>
    <w:rPr>
      <w:b/>
      <w:bCs/>
      <w:sz w:val="18"/>
      <w:szCs w:val="18"/>
      <w:lang w:val="fr-FR"/>
    </w:rPr>
  </w:style>
  <w:style w:type="paragraph" w:customStyle="1" w:styleId="xl79">
    <w:name w:val="xl79"/>
    <w:basedOn w:val="Normal"/>
    <w:rsid w:val="00AD709A"/>
    <w:pPr>
      <w:pBdr>
        <w:bottom w:val="single" w:sz="4" w:space="0" w:color="auto"/>
        <w:right w:val="single" w:sz="4" w:space="0" w:color="auto"/>
      </w:pBdr>
      <w:spacing w:beforeLines="1" w:afterLines="1"/>
      <w:jc w:val="center"/>
      <w:textAlignment w:val="center"/>
    </w:pPr>
    <w:rPr>
      <w:b/>
      <w:bCs/>
      <w:sz w:val="18"/>
      <w:szCs w:val="18"/>
      <w:lang w:val="fr-FR"/>
    </w:rPr>
  </w:style>
  <w:style w:type="paragraph" w:customStyle="1" w:styleId="xl80">
    <w:name w:val="xl80"/>
    <w:basedOn w:val="Normal"/>
    <w:rsid w:val="00AD709A"/>
    <w:pPr>
      <w:pBdr>
        <w:right w:val="single" w:sz="4" w:space="0" w:color="auto"/>
      </w:pBdr>
      <w:spacing w:beforeLines="1" w:afterLines="1"/>
      <w:jc w:val="center"/>
      <w:textAlignment w:val="center"/>
    </w:pPr>
    <w:rPr>
      <w:sz w:val="18"/>
      <w:szCs w:val="18"/>
      <w:lang w:val="fr-FR"/>
    </w:rPr>
  </w:style>
  <w:style w:type="paragraph" w:customStyle="1" w:styleId="xl81">
    <w:name w:val="xl81"/>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82">
    <w:name w:val="xl82"/>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3">
    <w:name w:val="xl83"/>
    <w:basedOn w:val="Normal"/>
    <w:rsid w:val="00AD709A"/>
    <w:pPr>
      <w:pBdr>
        <w:top w:val="single" w:sz="4" w:space="0" w:color="auto"/>
        <w:left w:val="single" w:sz="4" w:space="0" w:color="auto"/>
        <w:right w:val="single" w:sz="4" w:space="0" w:color="auto"/>
      </w:pBdr>
      <w:spacing w:beforeLines="1" w:afterLines="1"/>
      <w:jc w:val="left"/>
    </w:pPr>
    <w:rPr>
      <w:sz w:val="18"/>
      <w:szCs w:val="18"/>
      <w:lang w:val="fr-FR"/>
    </w:rPr>
  </w:style>
  <w:style w:type="paragraph" w:customStyle="1" w:styleId="xl84">
    <w:name w:val="xl84"/>
    <w:basedOn w:val="Normal"/>
    <w:rsid w:val="00AD709A"/>
    <w:pPr>
      <w:pBdr>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5">
    <w:name w:val="xl85"/>
    <w:basedOn w:val="Normal"/>
    <w:rsid w:val="00AD709A"/>
    <w:pPr>
      <w:pBdr>
        <w:left w:val="single" w:sz="4" w:space="0" w:color="auto"/>
      </w:pBdr>
      <w:shd w:val="clear" w:color="auto" w:fill="FCF305"/>
      <w:spacing w:beforeLines="1" w:afterLines="1"/>
      <w:jc w:val="left"/>
      <w:textAlignment w:val="center"/>
    </w:pPr>
    <w:rPr>
      <w:b/>
      <w:bCs/>
      <w:sz w:val="18"/>
      <w:szCs w:val="18"/>
      <w:lang w:val="fr-FR"/>
    </w:rPr>
  </w:style>
  <w:style w:type="paragraph" w:customStyle="1" w:styleId="xl86">
    <w:name w:val="xl86"/>
    <w:basedOn w:val="Normal"/>
    <w:rsid w:val="00AD709A"/>
    <w:pPr>
      <w:pBdr>
        <w:right w:val="single" w:sz="4" w:space="0" w:color="auto"/>
      </w:pBdr>
      <w:shd w:val="clear" w:color="auto" w:fill="FCF305"/>
      <w:spacing w:beforeLines="1" w:afterLines="1"/>
      <w:jc w:val="left"/>
      <w:textAlignment w:val="center"/>
    </w:pPr>
    <w:rPr>
      <w:b/>
      <w:bCs/>
      <w:sz w:val="18"/>
      <w:szCs w:val="18"/>
      <w:lang w:val="fr-FR"/>
    </w:rPr>
  </w:style>
  <w:style w:type="paragraph" w:customStyle="1" w:styleId="xl87">
    <w:name w:val="xl87"/>
    <w:basedOn w:val="Normal"/>
    <w:rsid w:val="00AD709A"/>
    <w:pPr>
      <w:pBdr>
        <w:top w:val="single" w:sz="4" w:space="0" w:color="auto"/>
        <w:left w:val="single" w:sz="4" w:space="0" w:color="auto"/>
        <w:bottom w:val="single" w:sz="4" w:space="0" w:color="auto"/>
      </w:pBdr>
      <w:shd w:val="clear" w:color="auto" w:fill="FCF305"/>
      <w:spacing w:beforeLines="1" w:afterLines="1"/>
      <w:jc w:val="left"/>
      <w:textAlignment w:val="center"/>
    </w:pPr>
    <w:rPr>
      <w:b/>
      <w:bCs/>
      <w:sz w:val="18"/>
      <w:szCs w:val="18"/>
      <w:lang w:val="fr-FR"/>
    </w:rPr>
  </w:style>
  <w:style w:type="paragraph" w:customStyle="1" w:styleId="xl88">
    <w:name w:val="xl88"/>
    <w:basedOn w:val="Normal"/>
    <w:rsid w:val="00AD709A"/>
    <w:pPr>
      <w:pBdr>
        <w:top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89">
    <w:name w:val="xl89"/>
    <w:basedOn w:val="Normal"/>
    <w:rsid w:val="00AD709A"/>
    <w:pPr>
      <w:pBdr>
        <w:left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0">
    <w:name w:val="xl90"/>
    <w:basedOn w:val="Normal"/>
    <w:rsid w:val="00AD709A"/>
    <w:pPr>
      <w:pBdr>
        <w:left w:val="single" w:sz="4" w:space="0" w:color="auto"/>
        <w:bottom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1">
    <w:name w:val="xl91"/>
    <w:basedOn w:val="Normal"/>
    <w:rsid w:val="00AD709A"/>
    <w:pPr>
      <w:pBdr>
        <w:top w:val="single" w:sz="4" w:space="0" w:color="auto"/>
        <w:right w:val="single" w:sz="4" w:space="0" w:color="auto"/>
      </w:pBdr>
      <w:spacing w:beforeLines="1" w:afterLines="1"/>
      <w:jc w:val="left"/>
      <w:textAlignment w:val="center"/>
    </w:pPr>
    <w:rPr>
      <w:b/>
      <w:bCs/>
      <w:sz w:val="18"/>
      <w:szCs w:val="18"/>
      <w:lang w:val="fr-FR"/>
    </w:rPr>
  </w:style>
  <w:style w:type="paragraph" w:customStyle="1" w:styleId="xl92">
    <w:name w:val="xl92"/>
    <w:basedOn w:val="Normal"/>
    <w:rsid w:val="00AD709A"/>
    <w:pPr>
      <w:pBdr>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93">
    <w:name w:val="xl93"/>
    <w:basedOn w:val="Normal"/>
    <w:rsid w:val="00AD709A"/>
    <w:pPr>
      <w:pBdr>
        <w:top w:val="single" w:sz="4" w:space="0" w:color="auto"/>
      </w:pBdr>
      <w:spacing w:beforeLines="1" w:afterLines="1"/>
      <w:jc w:val="left"/>
      <w:textAlignment w:val="center"/>
    </w:pPr>
    <w:rPr>
      <w:b/>
      <w:bCs/>
      <w:sz w:val="18"/>
      <w:szCs w:val="18"/>
      <w:lang w:val="fr-FR"/>
    </w:rPr>
  </w:style>
  <w:style w:type="paragraph" w:customStyle="1" w:styleId="xl94">
    <w:name w:val="xl94"/>
    <w:basedOn w:val="Normal"/>
    <w:rsid w:val="00AD709A"/>
    <w:pPr>
      <w:pBdr>
        <w:top w:val="single" w:sz="4" w:space="0" w:color="auto"/>
        <w:right w:val="single" w:sz="4" w:space="0" w:color="auto"/>
      </w:pBdr>
      <w:spacing w:beforeLines="1" w:afterLines="1"/>
      <w:jc w:val="left"/>
      <w:textAlignment w:val="center"/>
    </w:pPr>
    <w:rPr>
      <w:sz w:val="18"/>
      <w:szCs w:val="18"/>
      <w:lang w:val="fr-FR"/>
    </w:rPr>
  </w:style>
  <w:style w:type="paragraph" w:customStyle="1" w:styleId="xl95">
    <w:name w:val="xl95"/>
    <w:basedOn w:val="Normal"/>
    <w:rsid w:val="00AD709A"/>
    <w:pPr>
      <w:spacing w:beforeLines="1" w:afterLines="1"/>
      <w:jc w:val="center"/>
      <w:textAlignment w:val="center"/>
    </w:pPr>
    <w:rPr>
      <w:b/>
      <w:bCs/>
      <w:sz w:val="18"/>
      <w:szCs w:val="18"/>
      <w:lang w:val="fr-FR"/>
    </w:rPr>
  </w:style>
  <w:style w:type="paragraph" w:customStyle="1" w:styleId="xl96">
    <w:name w:val="xl96"/>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styleId="BlockText">
    <w:name w:val="Block Text"/>
    <w:basedOn w:val="Normal"/>
    <w:rsid w:val="00AD709A"/>
    <w:pPr>
      <w:pBdr>
        <w:bottom w:val="single" w:sz="4" w:space="1" w:color="auto"/>
      </w:pBdr>
      <w:ind w:left="2552" w:right="-7"/>
      <w:jc w:val="left"/>
    </w:pPr>
    <w:rPr>
      <w:rFonts w:ascii="Helvetica" w:hAnsi="Helvetica"/>
      <w:sz w:val="18"/>
      <w:lang w:val="fr-FR"/>
    </w:rPr>
  </w:style>
  <w:style w:type="paragraph" w:customStyle="1" w:styleId="Niveau1">
    <w:name w:val="Niveau 1"/>
    <w:basedOn w:val="Normal"/>
    <w:rsid w:val="00AD709A"/>
    <w:pPr>
      <w:widowControl w:val="0"/>
      <w:ind w:right="6"/>
      <w:jc w:val="left"/>
    </w:pPr>
    <w:rPr>
      <w:lang w:val="fr-FR"/>
    </w:rPr>
  </w:style>
  <w:style w:type="paragraph" w:customStyle="1" w:styleId="CV1">
    <w:name w:val="CV1"/>
    <w:basedOn w:val="Normal"/>
    <w:rsid w:val="00AD709A"/>
    <w:pPr>
      <w:tabs>
        <w:tab w:val="left" w:pos="2260"/>
      </w:tabs>
      <w:ind w:left="2540" w:hanging="2540"/>
      <w:jc w:val="left"/>
    </w:pPr>
    <w:rPr>
      <w:rFonts w:ascii="Helvetica" w:hAnsi="Helvetica"/>
      <w:lang w:val="fr-FR"/>
    </w:rPr>
  </w:style>
  <w:style w:type="paragraph" w:styleId="PlainText">
    <w:name w:val="Plain Text"/>
    <w:basedOn w:val="Normal"/>
    <w:link w:val="PlainTextChar"/>
    <w:uiPriority w:val="99"/>
    <w:rsid w:val="00AD709A"/>
    <w:pPr>
      <w:jc w:val="left"/>
    </w:pPr>
    <w:rPr>
      <w:rFonts w:ascii="Courier New" w:hAnsi="Courier New"/>
      <w:lang w:val="fr-FR" w:eastAsia="en-US"/>
    </w:rPr>
  </w:style>
  <w:style w:type="character" w:customStyle="1" w:styleId="PlainTextChar">
    <w:name w:val="Plain Text Char"/>
    <w:basedOn w:val="DefaultParagraphFont"/>
    <w:link w:val="PlainText"/>
    <w:uiPriority w:val="99"/>
    <w:rsid w:val="00AD709A"/>
    <w:rPr>
      <w:rFonts w:ascii="Courier New" w:eastAsia="Times New Roman" w:hAnsi="Courier New" w:cs="Times New Roman"/>
      <w:szCs w:val="20"/>
      <w:lang w:val="fr-FR"/>
    </w:rPr>
  </w:style>
  <w:style w:type="paragraph" w:customStyle="1" w:styleId="Puce1">
    <w:name w:val="Puce 1"/>
    <w:basedOn w:val="Normal"/>
    <w:rsid w:val="00AD709A"/>
    <w:pPr>
      <w:tabs>
        <w:tab w:val="num" w:pos="1920"/>
      </w:tabs>
      <w:spacing w:line="240" w:lineRule="atLeast"/>
      <w:ind w:left="1920" w:hanging="360"/>
      <w:jc w:val="left"/>
    </w:pPr>
    <w:rPr>
      <w:lang w:val="fr-FR" w:eastAsia="de-DE"/>
    </w:rPr>
  </w:style>
  <w:style w:type="paragraph" w:customStyle="1" w:styleId="Puce2">
    <w:name w:val="Puce 2"/>
    <w:basedOn w:val="Puce1"/>
    <w:rsid w:val="00AD709A"/>
    <w:pPr>
      <w:numPr>
        <w:numId w:val="26"/>
      </w:numPr>
      <w:tabs>
        <w:tab w:val="num" w:pos="1843"/>
      </w:tabs>
      <w:ind w:left="1843"/>
    </w:pPr>
  </w:style>
  <w:style w:type="paragraph" w:customStyle="1" w:styleId="Puce3">
    <w:name w:val="Puce 3"/>
    <w:basedOn w:val="Puce2"/>
    <w:rsid w:val="00AD709A"/>
    <w:pPr>
      <w:numPr>
        <w:ilvl w:val="1"/>
      </w:numPr>
      <w:tabs>
        <w:tab w:val="num" w:pos="2410"/>
      </w:tabs>
      <w:ind w:left="2410"/>
    </w:pPr>
  </w:style>
  <w:style w:type="paragraph" w:customStyle="1" w:styleId="Guide">
    <w:name w:val="Guide"/>
    <w:basedOn w:val="BodyText"/>
    <w:rsid w:val="00AD709A"/>
    <w:pPr>
      <w:spacing w:after="120"/>
      <w:jc w:val="left"/>
    </w:pPr>
    <w:rPr>
      <w:rFonts w:cs="Times New Roman"/>
      <w:bCs w:val="0"/>
      <w:color w:val="0000FF"/>
      <w:sz w:val="24"/>
      <w:lang w:val="fr-FR" w:eastAsia="de-DE"/>
    </w:rPr>
  </w:style>
  <w:style w:type="paragraph" w:customStyle="1" w:styleId="StyleJustifi">
    <w:name w:val="Style Justifié"/>
    <w:basedOn w:val="Normal"/>
    <w:rsid w:val="00AD709A"/>
    <w:pPr>
      <w:tabs>
        <w:tab w:val="left" w:pos="567"/>
      </w:tabs>
      <w:ind w:left="1134"/>
      <w:jc w:val="left"/>
    </w:pPr>
    <w:rPr>
      <w:lang w:val="fr-FR"/>
    </w:rPr>
  </w:style>
  <w:style w:type="paragraph" w:customStyle="1" w:styleId="te">
    <w:name w:val="te"/>
    <w:rsid w:val="00AD709A"/>
    <w:pPr>
      <w:tabs>
        <w:tab w:val="right" w:pos="10480"/>
      </w:tabs>
      <w:spacing w:after="0" w:line="280" w:lineRule="atLeast"/>
      <w:ind w:left="1060" w:right="1140"/>
      <w:jc w:val="center"/>
    </w:pPr>
    <w:rPr>
      <w:rFonts w:ascii="Helvetica" w:eastAsia="Times New Roman" w:hAnsi="Helvetica" w:cs="Times New Roman"/>
      <w:sz w:val="18"/>
      <w:szCs w:val="20"/>
      <w:lang w:val="fr-FR" w:eastAsia="fr-FR"/>
    </w:rPr>
  </w:style>
  <w:style w:type="paragraph" w:customStyle="1" w:styleId="Tabl10col">
    <w:name w:val="Tabl.10 &#10;col"/>
    <w:rsid w:val="00AD709A"/>
    <w:pPr>
      <w:tabs>
        <w:tab w:val="right" w:pos="2880"/>
        <w:tab w:val="right" w:pos="3780"/>
        <w:tab w:val="right" w:pos="4700"/>
        <w:tab w:val="right" w:pos="5600"/>
        <w:tab w:val="right" w:pos="6520"/>
        <w:tab w:val="right" w:pos="7420"/>
        <w:tab w:val="right" w:pos="8320"/>
        <w:tab w:val="right" w:pos="9240"/>
        <w:tab w:val="right" w:pos="10140"/>
      </w:tabs>
      <w:spacing w:after="0" w:line="240" w:lineRule="atLeast"/>
      <w:ind w:left="1060" w:right="1420"/>
      <w:jc w:val="both"/>
    </w:pPr>
    <w:rPr>
      <w:rFonts w:ascii="Times" w:eastAsia="Times New Roman" w:hAnsi="Times" w:cs="Times New Roman"/>
      <w:sz w:val="20"/>
      <w:szCs w:val="20"/>
      <w:lang w:val="fr-FR" w:eastAsia="fr-FR"/>
    </w:rPr>
  </w:style>
  <w:style w:type="paragraph" w:customStyle="1" w:styleId="Tab9col">
    <w:name w:val="Tab.9 col"/>
    <w:rsid w:val="00AD709A"/>
    <w:pPr>
      <w:tabs>
        <w:tab w:val="right" w:pos="4460"/>
        <w:tab w:val="right" w:pos="5480"/>
        <w:tab w:val="right" w:pos="6280"/>
        <w:tab w:val="right" w:pos="7020"/>
        <w:tab w:val="right" w:pos="7760"/>
        <w:tab w:val="right" w:pos="8500"/>
        <w:tab w:val="right" w:pos="934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Tab8col">
    <w:name w:val="Tab.8 col"/>
    <w:rsid w:val="00AD709A"/>
    <w:pPr>
      <w:tabs>
        <w:tab w:val="right" w:pos="4580"/>
        <w:tab w:val="right" w:pos="5540"/>
        <w:tab w:val="right" w:pos="6460"/>
        <w:tab w:val="right" w:pos="7360"/>
        <w:tab w:val="right" w:pos="8260"/>
        <w:tab w:val="right" w:pos="918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7r1">
    <w:name w:val="7 r1"/>
    <w:basedOn w:val="Normal"/>
    <w:rsid w:val="00AD709A"/>
    <w:pPr>
      <w:tabs>
        <w:tab w:val="left" w:pos="2000"/>
        <w:tab w:val="left" w:pos="3402"/>
      </w:tabs>
      <w:spacing w:after="40" w:line="240" w:lineRule="exact"/>
      <w:ind w:left="2002" w:hanging="301"/>
      <w:jc w:val="left"/>
    </w:pPr>
    <w:rPr>
      <w:lang w:val="fr-FR"/>
    </w:rPr>
  </w:style>
  <w:style w:type="paragraph" w:customStyle="1" w:styleId="9Intervalle">
    <w:name w:val="9 Intervalle"/>
    <w:basedOn w:val="Normal"/>
    <w:rsid w:val="00AD709A"/>
    <w:pPr>
      <w:tabs>
        <w:tab w:val="left" w:pos="1980"/>
      </w:tabs>
      <w:spacing w:line="100" w:lineRule="exact"/>
      <w:jc w:val="left"/>
    </w:pPr>
    <w:rPr>
      <w:rFonts w:ascii="New York" w:hAnsi="New York"/>
      <w:sz w:val="10"/>
      <w:lang w:val="fr-FR"/>
    </w:rPr>
  </w:style>
  <w:style w:type="paragraph" w:customStyle="1" w:styleId="numropage">
    <w:name w:val="numÈro page"/>
    <w:basedOn w:val="Normal"/>
    <w:next w:val="Normal"/>
    <w:rsid w:val="00AD709A"/>
    <w:pPr>
      <w:widowControl w:val="0"/>
      <w:ind w:right="6"/>
      <w:jc w:val="left"/>
    </w:pPr>
    <w:rPr>
      <w:rFonts w:ascii="Tms Rmn" w:hAnsi="Tms Rmn"/>
      <w:lang w:val="fr-FR"/>
    </w:rPr>
  </w:style>
  <w:style w:type="paragraph" w:customStyle="1" w:styleId="en-tte">
    <w:name w:val="en-tÍte"/>
    <w:basedOn w:val="Normal"/>
    <w:rsid w:val="00AD709A"/>
    <w:pPr>
      <w:widowControl w:val="0"/>
      <w:tabs>
        <w:tab w:val="center" w:pos="4320"/>
        <w:tab w:val="right" w:pos="8640"/>
      </w:tabs>
      <w:ind w:right="6"/>
      <w:jc w:val="left"/>
    </w:pPr>
    <w:rPr>
      <w:rFonts w:ascii="Tms Rmn" w:hAnsi="Tms Rmn"/>
      <w:lang w:val="fr-FR"/>
    </w:rPr>
  </w:style>
  <w:style w:type="paragraph" w:customStyle="1" w:styleId="ActCorc">
    <w:name w:val="ActCor.c"/>
    <w:basedOn w:val="Normal"/>
    <w:rsid w:val="00AD709A"/>
    <w:pPr>
      <w:widowControl w:val="0"/>
      <w:spacing w:before="80"/>
      <w:ind w:left="2268"/>
      <w:jc w:val="left"/>
    </w:pPr>
    <w:rPr>
      <w:rFonts w:ascii="Helvetica" w:hAnsi="Helvetica"/>
      <w:lang w:val="fr-FR"/>
    </w:rPr>
  </w:style>
  <w:style w:type="paragraph" w:customStyle="1" w:styleId="Normalcentr1">
    <w:name w:val="Normal centré1"/>
    <w:basedOn w:val="Normal"/>
    <w:rsid w:val="00AD709A"/>
    <w:pPr>
      <w:overflowPunct w:val="0"/>
      <w:autoSpaceDE w:val="0"/>
      <w:autoSpaceDN w:val="0"/>
      <w:adjustRightInd w:val="0"/>
      <w:ind w:left="142" w:right="123"/>
      <w:jc w:val="left"/>
      <w:textAlignment w:val="baseline"/>
    </w:pPr>
    <w:rPr>
      <w:rFonts w:ascii="Book Antiqua" w:hAnsi="Book Antiqua"/>
      <w:i/>
      <w:lang w:val="fr-FR"/>
    </w:rPr>
  </w:style>
  <w:style w:type="paragraph" w:customStyle="1" w:styleId="Retrcv">
    <w:name w:val="Retrcv"/>
    <w:basedOn w:val="Normal"/>
    <w:next w:val="Normal"/>
    <w:rsid w:val="00AD709A"/>
    <w:pPr>
      <w:ind w:left="3572"/>
      <w:jc w:val="left"/>
    </w:pPr>
    <w:rPr>
      <w:rFonts w:ascii="Helvetica" w:hAnsi="Helvetica"/>
      <w:snapToGrid w:val="0"/>
      <w:lang w:val="fr-FR"/>
    </w:rPr>
  </w:style>
  <w:style w:type="paragraph" w:customStyle="1" w:styleId="Text3">
    <w:name w:val="Text 3"/>
    <w:basedOn w:val="Normal"/>
    <w:rsid w:val="00AD709A"/>
    <w:pPr>
      <w:tabs>
        <w:tab w:val="left" w:pos="2302"/>
      </w:tabs>
      <w:overflowPunct w:val="0"/>
      <w:autoSpaceDE w:val="0"/>
      <w:autoSpaceDN w:val="0"/>
      <w:adjustRightInd w:val="0"/>
      <w:spacing w:after="240"/>
      <w:ind w:left="1916"/>
      <w:jc w:val="left"/>
      <w:textAlignment w:val="baseline"/>
    </w:pPr>
    <w:rPr>
      <w:lang w:val="en-GB"/>
    </w:rPr>
  </w:style>
  <w:style w:type="paragraph" w:customStyle="1" w:styleId="CORPSTEXTE1">
    <w:name w:val="CORPS TEXTE 1"/>
    <w:basedOn w:val="Normal"/>
    <w:rsid w:val="00AD709A"/>
    <w:pPr>
      <w:overflowPunct w:val="0"/>
      <w:autoSpaceDE w:val="0"/>
      <w:autoSpaceDN w:val="0"/>
      <w:adjustRightInd w:val="0"/>
      <w:spacing w:line="260" w:lineRule="atLeast"/>
      <w:ind w:left="2835" w:hanging="283"/>
      <w:jc w:val="left"/>
      <w:textAlignment w:val="baseline"/>
    </w:pPr>
    <w:rPr>
      <w:lang w:val="fr-FR"/>
    </w:rPr>
  </w:style>
  <w:style w:type="paragraph" w:customStyle="1" w:styleId="Professionp">
    <w:name w:val="Profession.p"/>
    <w:basedOn w:val="Normal"/>
    <w:next w:val="Normal"/>
    <w:rsid w:val="00AD709A"/>
    <w:pPr>
      <w:widowControl w:val="0"/>
      <w:tabs>
        <w:tab w:val="left" w:pos="2628"/>
      </w:tabs>
      <w:spacing w:before="40" w:after="60" w:line="240" w:lineRule="atLeast"/>
      <w:ind w:left="2693" w:hanging="425"/>
      <w:jc w:val="left"/>
    </w:pPr>
    <w:rPr>
      <w:rFonts w:ascii="AvantGarde Bk BT" w:hAnsi="AvantGarde Bk BT"/>
      <w:i/>
      <w:spacing w:val="4"/>
      <w:lang w:val="en-GB"/>
    </w:rPr>
  </w:style>
  <w:style w:type="paragraph" w:customStyle="1" w:styleId="Clientfinc">
    <w:name w:val="Client &amp; fin.c"/>
    <w:basedOn w:val="Normal"/>
    <w:next w:val="Normal"/>
    <w:rsid w:val="00AD709A"/>
    <w:pPr>
      <w:widowControl w:val="0"/>
      <w:spacing w:after="60"/>
      <w:ind w:left="2268"/>
      <w:jc w:val="left"/>
    </w:pPr>
    <w:rPr>
      <w:i/>
      <w:sz w:val="18"/>
      <w:lang w:val="en-GB"/>
    </w:rPr>
  </w:style>
  <w:style w:type="paragraph" w:customStyle="1" w:styleId="Titreetudee1">
    <w:name w:val="Titre etude.e1"/>
    <w:basedOn w:val="Normal"/>
    <w:next w:val="Professionp"/>
    <w:rsid w:val="00AD709A"/>
    <w:pPr>
      <w:keepNext/>
      <w:widowControl w:val="0"/>
      <w:spacing w:after="60"/>
      <w:ind w:left="2268"/>
      <w:jc w:val="left"/>
    </w:pPr>
    <w:rPr>
      <w:lang w:val="en-GB"/>
    </w:rPr>
  </w:style>
  <w:style w:type="paragraph" w:customStyle="1" w:styleId="CV">
    <w:name w:val="CV"/>
    <w:basedOn w:val="Normal"/>
    <w:rsid w:val="00AD709A"/>
    <w:pPr>
      <w:widowControl w:val="0"/>
      <w:tabs>
        <w:tab w:val="left" w:pos="5040"/>
      </w:tabs>
      <w:jc w:val="left"/>
    </w:pPr>
    <w:rPr>
      <w:rFonts w:ascii="CG Times (WN)" w:hAnsi="CG Times (WN)"/>
      <w:lang w:val="en-US"/>
    </w:rPr>
  </w:style>
  <w:style w:type="paragraph" w:customStyle="1" w:styleId="refdetail">
    <w:name w:val="ref detail"/>
    <w:basedOn w:val="Normal"/>
    <w:next w:val="rfclientcout"/>
    <w:rsid w:val="00AD709A"/>
    <w:pPr>
      <w:tabs>
        <w:tab w:val="left" w:pos="5980"/>
      </w:tabs>
      <w:spacing w:after="60"/>
      <w:ind w:left="2858"/>
      <w:jc w:val="left"/>
    </w:pPr>
    <w:rPr>
      <w:noProof/>
      <w:lang w:val="fr-FR"/>
    </w:rPr>
  </w:style>
  <w:style w:type="paragraph" w:customStyle="1" w:styleId="rfclientcout">
    <w:name w:val="réf client/cout"/>
    <w:basedOn w:val="refdetail"/>
    <w:autoRedefine/>
    <w:rsid w:val="00AD709A"/>
    <w:pPr>
      <w:tabs>
        <w:tab w:val="clear" w:pos="5980"/>
        <w:tab w:val="left" w:pos="3402"/>
      </w:tabs>
      <w:spacing w:after="0"/>
      <w:ind w:left="0"/>
    </w:pPr>
    <w:rPr>
      <w:i/>
    </w:rPr>
  </w:style>
  <w:style w:type="paragraph" w:customStyle="1" w:styleId="01">
    <w:name w:val="0+"/>
    <w:basedOn w:val="0"/>
    <w:rsid w:val="00AD709A"/>
    <w:pPr>
      <w:tabs>
        <w:tab w:val="clear" w:pos="567"/>
        <w:tab w:val="clear" w:pos="8789"/>
        <w:tab w:val="left" w:pos="426"/>
        <w:tab w:val="right" w:pos="9072"/>
      </w:tabs>
      <w:spacing w:before="0" w:after="0" w:line="240" w:lineRule="exact"/>
    </w:pPr>
    <w:rPr>
      <w:rFonts w:ascii="Times New Roman" w:hAnsi="Times New Roman"/>
      <w:sz w:val="22"/>
      <w:szCs w:val="20"/>
      <w:lang w:val="fr-FR"/>
    </w:rPr>
  </w:style>
  <w:style w:type="paragraph" w:customStyle="1" w:styleId="7-Retr1">
    <w:name w:val="*7 - *Retr 1"/>
    <w:basedOn w:val="Normal"/>
    <w:rsid w:val="00AD709A"/>
    <w:pPr>
      <w:tabs>
        <w:tab w:val="left" w:pos="2540"/>
        <w:tab w:val="left" w:pos="2820"/>
        <w:tab w:val="right" w:pos="9340"/>
      </w:tabs>
      <w:spacing w:after="30"/>
      <w:ind w:left="2260" w:hanging="280"/>
      <w:jc w:val="left"/>
    </w:pPr>
    <w:rPr>
      <w:rFonts w:ascii="Times" w:hAnsi="Times"/>
      <w:lang w:val="en-US" w:eastAsia="zh-CN"/>
    </w:rPr>
  </w:style>
  <w:style w:type="paragraph" w:customStyle="1" w:styleId="7-Retr10">
    <w:name w:val="7 - Retr 1"/>
    <w:basedOn w:val="Normal"/>
    <w:rsid w:val="00AD709A"/>
    <w:pPr>
      <w:tabs>
        <w:tab w:val="left" w:pos="2540"/>
        <w:tab w:val="left" w:pos="2820"/>
        <w:tab w:val="left" w:pos="3100"/>
        <w:tab w:val="right" w:pos="8360"/>
        <w:tab w:val="right" w:pos="9340"/>
      </w:tabs>
      <w:spacing w:after="60"/>
      <w:ind w:left="2260" w:hanging="280"/>
      <w:jc w:val="left"/>
    </w:pPr>
    <w:rPr>
      <w:rFonts w:ascii="Times" w:hAnsi="Times"/>
      <w:lang w:val="en-US" w:eastAsia="zh-CN"/>
    </w:rPr>
  </w:style>
  <w:style w:type="paragraph" w:customStyle="1" w:styleId="5-a">
    <w:name w:val="5 - a°"/>
    <w:basedOn w:val="Normal"/>
    <w:rsid w:val="00AD709A"/>
    <w:pPr>
      <w:tabs>
        <w:tab w:val="left" w:pos="340"/>
        <w:tab w:val="left" w:pos="2260"/>
        <w:tab w:val="left" w:pos="2540"/>
        <w:tab w:val="left" w:pos="2820"/>
        <w:tab w:val="right" w:pos="9340"/>
      </w:tabs>
      <w:ind w:left="1980"/>
      <w:jc w:val="left"/>
    </w:pPr>
    <w:rPr>
      <w:rFonts w:ascii="Helvetica" w:hAnsi="Helvetica"/>
      <w:b/>
      <w:lang w:val="en-US" w:eastAsia="zh-CN"/>
    </w:rPr>
  </w:style>
  <w:style w:type="paragraph" w:customStyle="1" w:styleId="CM2">
    <w:name w:val="CM2"/>
    <w:basedOn w:val="Normal"/>
    <w:next w:val="Normal"/>
    <w:uiPriority w:val="99"/>
    <w:rsid w:val="00AD709A"/>
    <w:pPr>
      <w:widowControl w:val="0"/>
      <w:autoSpaceDE w:val="0"/>
      <w:autoSpaceDN w:val="0"/>
      <w:adjustRightInd w:val="0"/>
      <w:spacing w:line="266" w:lineRule="atLeast"/>
      <w:jc w:val="left"/>
    </w:pPr>
    <w:rPr>
      <w:rFonts w:ascii="Tahoma" w:hAnsi="Tahoma"/>
      <w:szCs w:val="24"/>
      <w:lang w:val="fr-FR"/>
    </w:rPr>
  </w:style>
  <w:style w:type="paragraph" w:customStyle="1" w:styleId="CM13">
    <w:name w:val="CM13"/>
    <w:basedOn w:val="Normal"/>
    <w:next w:val="Normal"/>
    <w:uiPriority w:val="99"/>
    <w:rsid w:val="00AD709A"/>
    <w:pPr>
      <w:widowControl w:val="0"/>
      <w:autoSpaceDE w:val="0"/>
      <w:autoSpaceDN w:val="0"/>
      <w:adjustRightInd w:val="0"/>
      <w:jc w:val="left"/>
    </w:pPr>
    <w:rPr>
      <w:rFonts w:ascii="Tahoma" w:hAnsi="Tahoma"/>
      <w:szCs w:val="24"/>
      <w:lang w:val="fr-FR"/>
    </w:rPr>
  </w:style>
  <w:style w:type="paragraph" w:customStyle="1" w:styleId="Elenco2curricula">
    <w:name w:val="Elenco 2 curricula"/>
    <w:basedOn w:val="Normal"/>
    <w:rsid w:val="00AD709A"/>
    <w:pPr>
      <w:tabs>
        <w:tab w:val="num" w:pos="2268"/>
      </w:tabs>
      <w:ind w:left="641" w:hanging="360"/>
      <w:jc w:val="left"/>
    </w:pPr>
    <w:rPr>
      <w:lang w:val="en-GB" w:eastAsia="it-IT"/>
    </w:rPr>
  </w:style>
  <w:style w:type="paragraph" w:customStyle="1" w:styleId="OiaeaeiYiio2">
    <w:name w:val="O?ia eaeiYiio 2"/>
    <w:basedOn w:val="Normal"/>
    <w:rsid w:val="00AD709A"/>
    <w:pPr>
      <w:widowControl w:val="0"/>
      <w:jc w:val="right"/>
    </w:pPr>
    <w:rPr>
      <w:i/>
      <w:sz w:val="16"/>
      <w:lang w:val="en-US"/>
    </w:rPr>
  </w:style>
  <w:style w:type="paragraph" w:customStyle="1" w:styleId="normaltableau">
    <w:name w:val="normal_tableau"/>
    <w:basedOn w:val="Normal"/>
    <w:qFormat/>
    <w:rsid w:val="00AD709A"/>
    <w:pPr>
      <w:numPr>
        <w:numId w:val="27"/>
      </w:numPr>
      <w:ind w:left="0" w:firstLine="0"/>
      <w:jc w:val="left"/>
    </w:pPr>
    <w:rPr>
      <w:rFonts w:ascii="Optima" w:hAnsi="Optima"/>
      <w:lang w:val="en-GB" w:eastAsia="it-IT"/>
    </w:rPr>
  </w:style>
  <w:style w:type="paragraph" w:customStyle="1" w:styleId="CharChar2CharCarCarCar1CarCarCarCarCarCarCar">
    <w:name w:val="Char Char2 Char Car Car Car1 Car Car Car Car Car Car Car"/>
    <w:basedOn w:val="Normal"/>
    <w:rsid w:val="00AD709A"/>
    <w:pPr>
      <w:numPr>
        <w:numId w:val="28"/>
      </w:numPr>
      <w:tabs>
        <w:tab w:val="clear" w:pos="360"/>
      </w:tabs>
      <w:spacing w:after="160" w:line="240" w:lineRule="exact"/>
      <w:ind w:left="0" w:firstLine="0"/>
      <w:jc w:val="left"/>
    </w:pPr>
    <w:rPr>
      <w:rFonts w:ascii="Tahoma" w:hAnsi="Tahoma"/>
      <w:lang w:val="en-US" w:eastAsia="en-US"/>
    </w:rPr>
  </w:style>
  <w:style w:type="character" w:customStyle="1" w:styleId="headprojekt1">
    <w:name w:val="head_projekt1"/>
    <w:rsid w:val="00AD709A"/>
    <w:rPr>
      <w:rFonts w:ascii="Arial" w:hAnsi="Arial" w:cs="Arial" w:hint="default"/>
      <w:b/>
      <w:bCs/>
      <w:color w:val="000000"/>
      <w:sz w:val="30"/>
      <w:szCs w:val="30"/>
    </w:rPr>
  </w:style>
  <w:style w:type="character" w:customStyle="1" w:styleId="subheadprojekt1">
    <w:name w:val="subhead_projekt1"/>
    <w:rsid w:val="00AD709A"/>
    <w:rPr>
      <w:rFonts w:ascii="Arial" w:hAnsi="Arial" w:cs="Arial" w:hint="default"/>
      <w:b/>
      <w:bCs/>
      <w:color w:val="555555"/>
      <w:sz w:val="24"/>
      <w:szCs w:val="24"/>
    </w:rPr>
  </w:style>
  <w:style w:type="paragraph" w:customStyle="1" w:styleId="attachment">
    <w:name w:val="attachment"/>
    <w:basedOn w:val="Normal"/>
    <w:rsid w:val="00AD709A"/>
    <w:pPr>
      <w:spacing w:beforeLines="1" w:afterLines="1"/>
      <w:jc w:val="left"/>
    </w:pPr>
    <w:rPr>
      <w:rFonts w:ascii="Times" w:hAnsi="Times"/>
      <w:lang w:val="fr-FR"/>
    </w:rPr>
  </w:style>
  <w:style w:type="paragraph" w:customStyle="1" w:styleId="Soussigle">
    <w:name w:val="Sous sigle"/>
    <w:basedOn w:val="Normal"/>
    <w:rsid w:val="00AD709A"/>
    <w:pPr>
      <w:tabs>
        <w:tab w:val="right" w:pos="8440"/>
      </w:tabs>
      <w:spacing w:after="20"/>
      <w:ind w:left="20"/>
      <w:jc w:val="center"/>
    </w:pPr>
    <w:rPr>
      <w:rFonts w:ascii="Arial Narrow" w:hAnsi="Arial Narrow"/>
      <w:color w:val="00FF00"/>
      <w:sz w:val="24"/>
      <w:lang w:val="en-US"/>
    </w:rPr>
  </w:style>
  <w:style w:type="paragraph" w:customStyle="1" w:styleId="SigleVCA">
    <w:name w:val="Sigle/VCA"/>
    <w:basedOn w:val="Normal"/>
    <w:uiPriority w:val="99"/>
    <w:rsid w:val="00AD709A"/>
    <w:pPr>
      <w:spacing w:after="60" w:line="480" w:lineRule="atLeast"/>
      <w:ind w:left="20"/>
      <w:jc w:val="center"/>
    </w:pPr>
    <w:rPr>
      <w:b/>
      <w:color w:val="0000FF"/>
      <w:spacing w:val="60"/>
      <w:sz w:val="48"/>
      <w:lang w:val="en-US"/>
    </w:rPr>
  </w:style>
  <w:style w:type="paragraph" w:customStyle="1" w:styleId="CVnormal">
    <w:name w:val="CV_normal"/>
    <w:basedOn w:val="Normal"/>
    <w:autoRedefine/>
    <w:rsid w:val="00AD709A"/>
    <w:pPr>
      <w:tabs>
        <w:tab w:val="left" w:pos="2530"/>
      </w:tabs>
      <w:jc w:val="left"/>
    </w:pPr>
    <w:rPr>
      <w:szCs w:val="24"/>
      <w:lang w:val="fr-FR" w:eastAsia="en-US"/>
    </w:rPr>
  </w:style>
  <w:style w:type="paragraph" w:customStyle="1" w:styleId="CVBMetude">
    <w:name w:val="CV_BM_etude"/>
    <w:basedOn w:val="CVnormal"/>
    <w:next w:val="Normal"/>
    <w:autoRedefine/>
    <w:rsid w:val="00AD709A"/>
    <w:pPr>
      <w:spacing w:before="60"/>
    </w:pPr>
    <w:rPr>
      <w:rFonts w:cs="Arial"/>
      <w:b/>
      <w:bCs/>
      <w:sz w:val="20"/>
      <w:szCs w:val="20"/>
    </w:rPr>
  </w:style>
  <w:style w:type="paragraph" w:styleId="TOAHeading">
    <w:name w:val="toa heading"/>
    <w:basedOn w:val="Normal"/>
    <w:next w:val="Normal"/>
    <w:uiPriority w:val="99"/>
    <w:rsid w:val="00AD709A"/>
    <w:pPr>
      <w:tabs>
        <w:tab w:val="left" w:pos="9000"/>
        <w:tab w:val="right" w:pos="9360"/>
      </w:tabs>
      <w:suppressAutoHyphens/>
      <w:jc w:val="left"/>
    </w:pPr>
    <w:rPr>
      <w:sz w:val="24"/>
      <w:lang w:val="fr-FR"/>
    </w:rPr>
  </w:style>
  <w:style w:type="paragraph" w:customStyle="1" w:styleId="Listepuces1">
    <w:name w:val="Liste à puces 1"/>
    <w:basedOn w:val="Normal"/>
    <w:autoRedefine/>
    <w:uiPriority w:val="99"/>
    <w:rsid w:val="00AD709A"/>
    <w:pPr>
      <w:numPr>
        <w:numId w:val="29"/>
      </w:numPr>
      <w:jc w:val="left"/>
    </w:pPr>
    <w:rPr>
      <w:sz w:val="24"/>
      <w:lang w:val="fr-FR"/>
    </w:rPr>
  </w:style>
  <w:style w:type="paragraph" w:customStyle="1" w:styleId="dateadresse">
    <w:name w:val="date/adresse"/>
    <w:basedOn w:val="Normal"/>
    <w:uiPriority w:val="99"/>
    <w:rsid w:val="00AD709A"/>
    <w:pPr>
      <w:ind w:left="3545"/>
      <w:jc w:val="left"/>
    </w:pPr>
    <w:rPr>
      <w:rFonts w:eastAsia="Calibri"/>
      <w:color w:val="000000"/>
      <w:szCs w:val="22"/>
      <w:lang w:val="fr-FR"/>
    </w:rPr>
  </w:style>
  <w:style w:type="character" w:customStyle="1" w:styleId="st">
    <w:name w:val="st"/>
    <w:basedOn w:val="DefaultParagraphFont"/>
    <w:rsid w:val="00AD709A"/>
  </w:style>
  <w:style w:type="paragraph" w:customStyle="1" w:styleId="Retrait10">
    <w:name w:val="§Retrait 10"/>
    <w:basedOn w:val="Normal"/>
    <w:rsid w:val="00AD709A"/>
    <w:pPr>
      <w:overflowPunct w:val="0"/>
      <w:autoSpaceDE w:val="0"/>
      <w:autoSpaceDN w:val="0"/>
      <w:adjustRightInd w:val="0"/>
      <w:ind w:left="560"/>
      <w:jc w:val="left"/>
      <w:textAlignment w:val="baseline"/>
    </w:pPr>
    <w:rPr>
      <w:color w:val="000000"/>
      <w:lang w:val="en-US"/>
    </w:rPr>
  </w:style>
  <w:style w:type="paragraph" w:customStyle="1" w:styleId="2Texte0">
    <w:name w:val="2 Texte"/>
    <w:basedOn w:val="2"/>
    <w:rsid w:val="00AD709A"/>
    <w:pPr>
      <w:keepNext w:val="0"/>
      <w:pBdr>
        <w:bottom w:val="none" w:sz="0" w:space="0" w:color="auto"/>
      </w:pBdr>
      <w:tabs>
        <w:tab w:val="left" w:pos="560"/>
      </w:tabs>
      <w:suppressAutoHyphens/>
      <w:outlineLvl w:val="9"/>
    </w:pPr>
    <w:rPr>
      <w:rFonts w:ascii="Arial Bold" w:hAnsi="Arial Bold"/>
      <w:b w:val="0"/>
      <w:bCs w:val="0"/>
      <w:color w:val="E50000"/>
      <w:szCs w:val="24"/>
      <w:lang w:eastAsia="fr-FR"/>
    </w:rPr>
  </w:style>
  <w:style w:type="paragraph" w:customStyle="1" w:styleId="3Annx">
    <w:name w:val="3Annx"/>
    <w:basedOn w:val="3"/>
    <w:rsid w:val="00AD709A"/>
    <w:pPr>
      <w:pBdr>
        <w:top w:val="single" w:sz="12" w:space="3" w:color="auto"/>
        <w:bottom w:val="none" w:sz="0" w:space="0" w:color="auto"/>
      </w:pBdr>
      <w:tabs>
        <w:tab w:val="clear" w:pos="567"/>
        <w:tab w:val="clear" w:pos="8789"/>
        <w:tab w:val="left" w:pos="284"/>
        <w:tab w:val="left" w:pos="340"/>
        <w:tab w:val="left" w:pos="426"/>
        <w:tab w:val="right" w:pos="9070"/>
      </w:tabs>
      <w:suppressAutoHyphens/>
      <w:spacing w:before="360" w:after="0" w:line="200" w:lineRule="exact"/>
      <w:ind w:left="340" w:hanging="340"/>
      <w:jc w:val="center"/>
      <w:outlineLvl w:val="9"/>
    </w:pPr>
    <w:rPr>
      <w:rFonts w:ascii="Times New Roman" w:eastAsia="SimSun" w:hAnsi="Times New Roman" w:cs="Arial"/>
      <w:i/>
      <w:color w:val="FF0000"/>
      <w:sz w:val="20"/>
      <w:lang w:eastAsia="en-US"/>
    </w:rPr>
  </w:style>
  <w:style w:type="paragraph" w:customStyle="1" w:styleId="7">
    <w:name w:val="7•"/>
    <w:basedOn w:val="70"/>
    <w:rsid w:val="00AD709A"/>
    <w:pPr>
      <w:numPr>
        <w:numId w:val="30"/>
      </w:numPr>
      <w:tabs>
        <w:tab w:val="clear" w:pos="2041"/>
        <w:tab w:val="num" w:pos="360"/>
      </w:tabs>
      <w:ind w:left="426" w:hanging="284"/>
    </w:pPr>
  </w:style>
  <w:style w:type="paragraph" w:customStyle="1" w:styleId="71">
    <w:name w:val="• 7"/>
    <w:basedOn w:val="70"/>
    <w:rsid w:val="00AD709A"/>
  </w:style>
  <w:style w:type="character" w:customStyle="1" w:styleId="Caractredenotedebasdepage">
    <w:name w:val="Caractère de note de bas de page"/>
    <w:rsid w:val="00AD709A"/>
    <w:rPr>
      <w:rFonts w:ascii="Arial" w:hAnsi="Arial"/>
      <w:vertAlign w:val="superscript"/>
    </w:rPr>
  </w:style>
  <w:style w:type="character" w:customStyle="1" w:styleId="0Char">
    <w:name w:val="0 Char"/>
    <w:aliases w:val="T0 Char"/>
    <w:rsid w:val="00AD709A"/>
    <w:rPr>
      <w:rFonts w:ascii="Arial" w:eastAsia="Times New Roman" w:hAnsi="Arial" w:cs="Times New Roman"/>
      <w:sz w:val="20"/>
      <w:szCs w:val="24"/>
      <w:lang w:eastAsia="fr-FR"/>
    </w:rPr>
  </w:style>
  <w:style w:type="paragraph" w:customStyle="1" w:styleId="3A">
    <w:name w:val="3.A"/>
    <w:basedOn w:val="3"/>
    <w:next w:val="Normal"/>
    <w:qFormat/>
    <w:rsid w:val="00AD709A"/>
    <w:pPr>
      <w:pBdr>
        <w:top w:val="single" w:sz="12" w:space="3" w:color="auto"/>
        <w:bottom w:val="none" w:sz="0" w:space="0" w:color="auto"/>
      </w:pBdr>
      <w:tabs>
        <w:tab w:val="clear" w:pos="567"/>
        <w:tab w:val="clear" w:pos="8789"/>
        <w:tab w:val="left" w:pos="426"/>
        <w:tab w:val="right" w:pos="9072"/>
        <w:tab w:val="right" w:pos="9639"/>
      </w:tabs>
      <w:suppressAutoHyphens/>
      <w:spacing w:before="360" w:after="120"/>
      <w:ind w:left="425" w:hanging="425"/>
      <w:jc w:val="left"/>
      <w:outlineLvl w:val="9"/>
    </w:pPr>
    <w:rPr>
      <w:rFonts w:ascii="Arial Bold" w:eastAsia="SimSun" w:hAnsi="Arial Bold" w:cs="Arial"/>
      <w:bCs w:val="0"/>
      <w:color w:val="FF0000"/>
      <w:sz w:val="22"/>
      <w:lang w:eastAsia="en-US"/>
    </w:rPr>
  </w:style>
  <w:style w:type="paragraph" w:customStyle="1" w:styleId="4A">
    <w:name w:val="4.A"/>
    <w:basedOn w:val="5"/>
    <w:qFormat/>
    <w:rsid w:val="00AD709A"/>
  </w:style>
  <w:style w:type="paragraph" w:customStyle="1" w:styleId="5A">
    <w:name w:val="5.A"/>
    <w:basedOn w:val="5"/>
    <w:qFormat/>
    <w:rsid w:val="00AD709A"/>
  </w:style>
  <w:style w:type="paragraph" w:customStyle="1" w:styleId="6A">
    <w:name w:val="6.A"/>
    <w:basedOn w:val="6"/>
    <w:next w:val="Normal"/>
    <w:qFormat/>
    <w:rsid w:val="00AD709A"/>
  </w:style>
  <w:style w:type="paragraph" w:customStyle="1" w:styleId="30">
    <w:name w:val="3."/>
    <w:basedOn w:val="Normal"/>
    <w:rsid w:val="00AD709A"/>
    <w:pPr>
      <w:contextualSpacing/>
      <w:jc w:val="left"/>
    </w:pPr>
    <w:rPr>
      <w:rFonts w:eastAsia="SimSun"/>
      <w:szCs w:val="24"/>
      <w:lang w:val="fr-FR"/>
    </w:rPr>
  </w:style>
  <w:style w:type="character" w:customStyle="1" w:styleId="Grillemoyenne1-Accent2Car">
    <w:name w:val="Grille moyenne 1 - Accent 2 Car"/>
    <w:aliases w:val="Resume Title Car,Citation List Car,heading 4 Car,Heading II Car,Ha Car,List Paragraph1 Car,List Bullet Mary Car,Liste couleur - Accent 1 Car,Par. de liste Car,Paragraphe de liste Car,List Paragraph (numbered (a)) Car"/>
    <w:link w:val="MediumGrid1-Accent2"/>
    <w:uiPriority w:val="34"/>
    <w:semiHidden/>
    <w:qFormat/>
    <w:locked/>
    <w:rsid w:val="00AD709A"/>
    <w:rPr>
      <w:rFonts w:ascii="Calibri" w:hAnsi="Calibri" w:cs="Calibri"/>
      <w:sz w:val="22"/>
      <w:szCs w:val="22"/>
      <w:lang w:eastAsia="en-US"/>
    </w:rPr>
  </w:style>
  <w:style w:type="table" w:customStyle="1" w:styleId="MediumGrid1-Accent21">
    <w:name w:val="Medium Grid 1 - Accent 21"/>
    <w:basedOn w:val="TableNormal"/>
    <w:next w:val="MediumGrid1-Accent2"/>
    <w:uiPriority w:val="34"/>
    <w:semiHidden/>
    <w:unhideWhenUsed/>
    <w:rsid w:val="00AD709A"/>
    <w:pPr>
      <w:spacing w:after="0" w:line="240" w:lineRule="auto"/>
    </w:pPr>
    <w:rPr>
      <w:rFonts w:ascii="Calibri" w:eastAsia="Times New Roman" w:hAnsi="Calibri" w:cs="Calibri"/>
      <w:lang w:val="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Titre2">
    <w:name w:val="Titre2"/>
    <w:basedOn w:val="Normal"/>
    <w:rsid w:val="00AD709A"/>
    <w:pPr>
      <w:contextualSpacing/>
      <w:jc w:val="left"/>
    </w:pPr>
    <w:rPr>
      <w:szCs w:val="24"/>
      <w:lang w:val="fr-FR"/>
    </w:rPr>
  </w:style>
  <w:style w:type="paragraph" w:customStyle="1" w:styleId="Normal4">
    <w:name w:val="Normal4"/>
    <w:basedOn w:val="Normal"/>
    <w:rsid w:val="00AD709A"/>
    <w:pPr>
      <w:jc w:val="left"/>
    </w:pPr>
    <w:rPr>
      <w:rFonts w:eastAsia="SimSun"/>
      <w:szCs w:val="24"/>
      <w:lang w:val="en-US"/>
    </w:rPr>
  </w:style>
  <w:style w:type="paragraph" w:customStyle="1" w:styleId="BADA">
    <w:name w:val="BADA"/>
    <w:basedOn w:val="Normal"/>
    <w:rsid w:val="00AD709A"/>
    <w:pPr>
      <w:spacing w:line="300" w:lineRule="auto"/>
      <w:jc w:val="left"/>
    </w:pPr>
    <w:rPr>
      <w:rFonts w:cs="Angsana New"/>
      <w:sz w:val="24"/>
      <w:lang w:val="en-US" w:eastAsia="en-US"/>
    </w:rPr>
  </w:style>
  <w:style w:type="character" w:customStyle="1" w:styleId="hps">
    <w:name w:val="hps"/>
    <w:rsid w:val="00AD709A"/>
  </w:style>
  <w:style w:type="paragraph" w:customStyle="1" w:styleId="font50">
    <w:name w:val="font_5"/>
    <w:basedOn w:val="Normal"/>
    <w:rsid w:val="00AD709A"/>
    <w:pPr>
      <w:spacing w:before="100" w:beforeAutospacing="1" w:after="100" w:afterAutospacing="1"/>
      <w:jc w:val="left"/>
    </w:pPr>
    <w:rPr>
      <w:rFonts w:ascii="Times" w:hAnsi="Times"/>
      <w:sz w:val="24"/>
      <w:lang w:val="fr-FR"/>
    </w:rPr>
  </w:style>
  <w:style w:type="paragraph" w:customStyle="1" w:styleId="font60">
    <w:name w:val="font_6"/>
    <w:basedOn w:val="Normal"/>
    <w:rsid w:val="00AD709A"/>
    <w:pPr>
      <w:spacing w:before="100" w:beforeAutospacing="1" w:after="100" w:afterAutospacing="1"/>
      <w:jc w:val="left"/>
    </w:pPr>
    <w:rPr>
      <w:rFonts w:ascii="Times" w:hAnsi="Times"/>
      <w:sz w:val="24"/>
      <w:lang w:val="fr-FR"/>
    </w:rPr>
  </w:style>
  <w:style w:type="paragraph" w:customStyle="1" w:styleId="font8">
    <w:name w:val="font_8"/>
    <w:basedOn w:val="Normal"/>
    <w:rsid w:val="00AD709A"/>
    <w:pPr>
      <w:spacing w:before="100" w:beforeAutospacing="1" w:after="100" w:afterAutospacing="1"/>
      <w:jc w:val="left"/>
    </w:pPr>
    <w:rPr>
      <w:rFonts w:ascii="Times" w:hAnsi="Times"/>
      <w:sz w:val="24"/>
      <w:lang w:val="fr-FR"/>
    </w:rPr>
  </w:style>
  <w:style w:type="paragraph" w:customStyle="1" w:styleId="font70">
    <w:name w:val="font_7"/>
    <w:basedOn w:val="Normal"/>
    <w:rsid w:val="00AD709A"/>
    <w:pPr>
      <w:spacing w:before="100" w:beforeAutospacing="1" w:after="100" w:afterAutospacing="1"/>
      <w:jc w:val="left"/>
    </w:pPr>
    <w:rPr>
      <w:rFonts w:ascii="Times" w:hAnsi="Times"/>
      <w:sz w:val="24"/>
      <w:lang w:val="fr-FR"/>
    </w:rPr>
  </w:style>
  <w:style w:type="paragraph" w:customStyle="1" w:styleId="PABodytext">
    <w:name w:val="PA Body text"/>
    <w:basedOn w:val="Normal"/>
    <w:rsid w:val="00AD709A"/>
    <w:pPr>
      <w:spacing w:line="320" w:lineRule="exact"/>
      <w:ind w:left="2552"/>
      <w:jc w:val="left"/>
    </w:pPr>
    <w:rPr>
      <w:noProof/>
      <w:sz w:val="24"/>
      <w:lang w:val="en-US" w:eastAsia="en-US"/>
    </w:rPr>
  </w:style>
  <w:style w:type="paragraph" w:customStyle="1" w:styleId="PABullet1">
    <w:name w:val="PA Bullet 1"/>
    <w:basedOn w:val="Normal"/>
    <w:rsid w:val="00AD709A"/>
    <w:pPr>
      <w:numPr>
        <w:numId w:val="31"/>
      </w:numPr>
      <w:tabs>
        <w:tab w:val="clear" w:pos="360"/>
      </w:tabs>
      <w:spacing w:line="320" w:lineRule="exact"/>
      <w:jc w:val="left"/>
    </w:pPr>
    <w:rPr>
      <w:sz w:val="24"/>
      <w:lang w:val="en-US" w:eastAsia="en-US"/>
    </w:rPr>
  </w:style>
  <w:style w:type="paragraph" w:customStyle="1" w:styleId="CharChar1CharCharCharCharCharCharCharCharCharCharChar">
    <w:name w:val="Char Char1 Char Char Char Char Char Char Char Char Char Char Char"/>
    <w:basedOn w:val="Normal"/>
    <w:rsid w:val="00AD709A"/>
    <w:pPr>
      <w:spacing w:after="160" w:line="240" w:lineRule="exact"/>
      <w:jc w:val="left"/>
    </w:pPr>
    <w:rPr>
      <w:rFonts w:ascii="Verdana" w:hAnsi="Verdana"/>
      <w:sz w:val="24"/>
      <w:lang w:val="en-US" w:eastAsia="en-US"/>
    </w:rPr>
  </w:style>
  <w:style w:type="paragraph" w:customStyle="1" w:styleId="CharCharCharCharChar">
    <w:name w:val="Char Char Char Char Char"/>
    <w:basedOn w:val="Normal"/>
    <w:rsid w:val="00AD709A"/>
    <w:pPr>
      <w:spacing w:after="160" w:line="240" w:lineRule="exact"/>
      <w:jc w:val="left"/>
    </w:pPr>
    <w:rPr>
      <w:rFonts w:ascii="Normal" w:hAnsi="Normal"/>
      <w:b/>
      <w:sz w:val="24"/>
      <w:lang w:val="en-GB" w:eastAsia="en-US"/>
    </w:rPr>
  </w:style>
  <w:style w:type="paragraph" w:customStyle="1" w:styleId="a">
    <w:name w:val="_"/>
    <w:basedOn w:val="Normal"/>
    <w:rsid w:val="00AD709A"/>
    <w:pPr>
      <w:widowControl w:val="0"/>
      <w:ind w:left="720" w:hanging="720"/>
      <w:jc w:val="left"/>
    </w:pPr>
    <w:rPr>
      <w:snapToGrid w:val="0"/>
      <w:sz w:val="24"/>
      <w:lang w:val="en-US" w:eastAsia="en-US"/>
    </w:rPr>
  </w:style>
  <w:style w:type="paragraph" w:customStyle="1" w:styleId="LTTABody">
    <w:name w:val="LTTA Body"/>
    <w:basedOn w:val="Normal"/>
    <w:link w:val="LTTABodyChar"/>
    <w:autoRedefine/>
    <w:rsid w:val="00AD709A"/>
    <w:pPr>
      <w:widowControl w:val="0"/>
      <w:tabs>
        <w:tab w:val="left" w:pos="2268"/>
      </w:tabs>
      <w:jc w:val="left"/>
    </w:pPr>
    <w:rPr>
      <w:rFonts w:cs="Arial"/>
      <w:snapToGrid w:val="0"/>
      <w:szCs w:val="22"/>
      <w:lang w:val="en-ZA" w:eastAsia="en-US"/>
    </w:rPr>
  </w:style>
  <w:style w:type="character" w:customStyle="1" w:styleId="LTTABodyChar">
    <w:name w:val="LTTA Body Char"/>
    <w:link w:val="LTTABody"/>
    <w:rsid w:val="00AD709A"/>
    <w:rPr>
      <w:rFonts w:ascii="Times New Roman" w:eastAsia="Times New Roman" w:hAnsi="Times New Roman" w:cs="Arial"/>
      <w:snapToGrid w:val="0"/>
      <w:lang w:val="en-ZA"/>
    </w:rPr>
  </w:style>
  <w:style w:type="paragraph" w:customStyle="1" w:styleId="Norma">
    <w:name w:val="Norma"/>
    <w:basedOn w:val="2"/>
    <w:rsid w:val="00AD709A"/>
    <w:pPr>
      <w:keepNext w:val="0"/>
      <w:pBdr>
        <w:bottom w:val="single" w:sz="12" w:space="1" w:color="FF0000"/>
      </w:pBdr>
      <w:tabs>
        <w:tab w:val="left" w:pos="560"/>
      </w:tabs>
      <w:suppressAutoHyphens/>
    </w:pPr>
    <w:rPr>
      <w:rFonts w:ascii="Arial Narrow" w:hAnsi="Arial Narrow" w:cs="Arial Black"/>
      <w:b w:val="0"/>
      <w:bCs w:val="0"/>
      <w:caps w:val="0"/>
      <w:color w:val="DD0000"/>
      <w:szCs w:val="28"/>
      <w:lang w:val="en-GB" w:eastAsia="fr-FR"/>
    </w:rPr>
  </w:style>
  <w:style w:type="paragraph" w:customStyle="1" w:styleId="document">
    <w:name w:val="document"/>
    <w:basedOn w:val="Normal"/>
    <w:rsid w:val="00AD709A"/>
    <w:pPr>
      <w:spacing w:before="100" w:beforeAutospacing="1" w:after="100" w:afterAutospacing="1"/>
      <w:jc w:val="left"/>
    </w:pPr>
    <w:rPr>
      <w:rFonts w:ascii="Arial Unicode MS" w:eastAsia="Arial Unicode MS" w:hAnsi="Arial Unicode MS" w:cs="CG Times"/>
      <w:sz w:val="24"/>
      <w:szCs w:val="24"/>
      <w:lang w:val="fr-FR"/>
    </w:rPr>
  </w:style>
  <w:style w:type="paragraph" w:customStyle="1" w:styleId="CORPSDELETTRE">
    <w:name w:val="CORPS DE LETTRE"/>
    <w:basedOn w:val="Normal"/>
    <w:rsid w:val="00AD709A"/>
    <w:pPr>
      <w:tabs>
        <w:tab w:val="left" w:pos="900"/>
        <w:tab w:val="left" w:pos="5040"/>
        <w:tab w:val="left" w:pos="6120"/>
        <w:tab w:val="left" w:pos="9899"/>
      </w:tabs>
      <w:ind w:left="560" w:right="-780"/>
      <w:jc w:val="left"/>
    </w:pPr>
    <w:rPr>
      <w:rFonts w:ascii="Times" w:hAnsi="Times"/>
      <w:color w:val="000000"/>
      <w:sz w:val="24"/>
      <w:lang w:val="en-US"/>
    </w:rPr>
  </w:style>
  <w:style w:type="character" w:customStyle="1" w:styleId="apple-style-span">
    <w:name w:val="apple-style-span"/>
    <w:rsid w:val="00AD709A"/>
  </w:style>
  <w:style w:type="character" w:customStyle="1" w:styleId="skypepnhcontainer">
    <w:name w:val="skype_pnh_container"/>
    <w:rsid w:val="00AD709A"/>
  </w:style>
  <w:style w:type="character" w:customStyle="1" w:styleId="skypepnhtextspan">
    <w:name w:val="skype_pnh_text_span"/>
    <w:rsid w:val="00AD709A"/>
  </w:style>
  <w:style w:type="character" w:customStyle="1" w:styleId="skypepnhrightspan">
    <w:name w:val="skype_pnh_right_span"/>
    <w:rsid w:val="00AD709A"/>
  </w:style>
  <w:style w:type="character" w:customStyle="1" w:styleId="apple-converted-space">
    <w:name w:val="apple-converted-space"/>
    <w:rsid w:val="00AD709A"/>
  </w:style>
  <w:style w:type="character" w:customStyle="1" w:styleId="skypec2ctextspan">
    <w:name w:val="skype_c2c_text_span"/>
    <w:rsid w:val="00AD709A"/>
  </w:style>
  <w:style w:type="character" w:customStyle="1" w:styleId="ExplorateurdedocumentCar">
    <w:name w:val="Explorateur de document Car"/>
    <w:rsid w:val="00AD709A"/>
    <w:rPr>
      <w:rFonts w:ascii="Tahoma" w:eastAsia="Times New Roman" w:hAnsi="Tahoma" w:cs="Tahoma"/>
      <w:sz w:val="16"/>
      <w:szCs w:val="16"/>
      <w:lang w:eastAsia="fr-FR"/>
    </w:rPr>
  </w:style>
  <w:style w:type="character" w:customStyle="1" w:styleId="Emphase">
    <w:name w:val="Emphase"/>
    <w:uiPriority w:val="99"/>
    <w:qFormat/>
    <w:rsid w:val="00AD709A"/>
    <w:rPr>
      <w:i/>
      <w:iCs/>
    </w:rPr>
  </w:style>
  <w:style w:type="paragraph" w:customStyle="1" w:styleId="NormalWeb1">
    <w:name w:val="Normal (Web)1"/>
    <w:basedOn w:val="Normal"/>
    <w:uiPriority w:val="99"/>
    <w:rsid w:val="00AD709A"/>
    <w:pPr>
      <w:spacing w:after="200" w:line="276" w:lineRule="auto"/>
      <w:contextualSpacing/>
      <w:jc w:val="left"/>
    </w:pPr>
    <w:rPr>
      <w:rFonts w:ascii="Arial Narrow" w:hAnsi="Arial Narrow"/>
      <w:szCs w:val="24"/>
      <w:lang w:val="fr-FR" w:eastAsia="en-US"/>
    </w:rPr>
  </w:style>
  <w:style w:type="paragraph" w:customStyle="1" w:styleId="Index10">
    <w:name w:val="Index 1"/>
    <w:basedOn w:val="Normal"/>
    <w:next w:val="Normal"/>
    <w:autoRedefine/>
    <w:rsid w:val="00AD709A"/>
    <w:pPr>
      <w:ind w:left="240" w:hanging="240"/>
      <w:contextualSpacing/>
      <w:jc w:val="left"/>
    </w:pPr>
    <w:rPr>
      <w:rFonts w:ascii="Arial Narrow" w:hAnsi="Arial Narrow"/>
      <w:sz w:val="24"/>
      <w:lang w:val="fr-FR"/>
    </w:rPr>
  </w:style>
  <w:style w:type="paragraph" w:customStyle="1" w:styleId="Index20">
    <w:name w:val="Index 2"/>
    <w:basedOn w:val="Normal"/>
    <w:next w:val="Normal"/>
    <w:autoRedefine/>
    <w:rsid w:val="00AD709A"/>
    <w:pPr>
      <w:ind w:left="480" w:hanging="240"/>
      <w:contextualSpacing/>
      <w:jc w:val="left"/>
    </w:pPr>
    <w:rPr>
      <w:rFonts w:ascii="Arial Narrow" w:hAnsi="Arial Narrow"/>
      <w:sz w:val="24"/>
      <w:lang w:val="fr-FR"/>
    </w:rPr>
  </w:style>
  <w:style w:type="paragraph" w:customStyle="1" w:styleId="Index30">
    <w:name w:val="Index 3"/>
    <w:basedOn w:val="Normal"/>
    <w:next w:val="Normal"/>
    <w:autoRedefine/>
    <w:rsid w:val="00AD709A"/>
    <w:pPr>
      <w:ind w:left="720" w:hanging="240"/>
      <w:contextualSpacing/>
      <w:jc w:val="left"/>
    </w:pPr>
    <w:rPr>
      <w:rFonts w:ascii="Arial Narrow" w:hAnsi="Arial Narrow"/>
      <w:sz w:val="24"/>
      <w:lang w:val="fr-FR"/>
    </w:rPr>
  </w:style>
  <w:style w:type="paragraph" w:customStyle="1" w:styleId="Index40">
    <w:name w:val="Index 4"/>
    <w:basedOn w:val="Normal"/>
    <w:next w:val="Normal"/>
    <w:autoRedefine/>
    <w:rsid w:val="00AD709A"/>
    <w:pPr>
      <w:ind w:left="960" w:hanging="240"/>
      <w:contextualSpacing/>
      <w:jc w:val="left"/>
    </w:pPr>
    <w:rPr>
      <w:rFonts w:ascii="Arial Narrow" w:hAnsi="Arial Narrow"/>
      <w:sz w:val="24"/>
      <w:lang w:val="fr-FR"/>
    </w:rPr>
  </w:style>
  <w:style w:type="paragraph" w:customStyle="1" w:styleId="Index50">
    <w:name w:val="Index 5"/>
    <w:basedOn w:val="Normal"/>
    <w:next w:val="Normal"/>
    <w:autoRedefine/>
    <w:rsid w:val="00AD709A"/>
    <w:pPr>
      <w:ind w:left="1200" w:hanging="240"/>
      <w:contextualSpacing/>
      <w:jc w:val="left"/>
    </w:pPr>
    <w:rPr>
      <w:rFonts w:ascii="Arial Narrow" w:hAnsi="Arial Narrow"/>
      <w:sz w:val="24"/>
      <w:lang w:val="fr-FR"/>
    </w:rPr>
  </w:style>
  <w:style w:type="paragraph" w:customStyle="1" w:styleId="Index60">
    <w:name w:val="Index 6"/>
    <w:basedOn w:val="Normal"/>
    <w:next w:val="Normal"/>
    <w:autoRedefine/>
    <w:rsid w:val="00AD709A"/>
    <w:pPr>
      <w:ind w:left="1440" w:hanging="240"/>
      <w:contextualSpacing/>
      <w:jc w:val="left"/>
    </w:pPr>
    <w:rPr>
      <w:rFonts w:ascii="Arial Narrow" w:hAnsi="Arial Narrow"/>
      <w:sz w:val="24"/>
      <w:lang w:val="fr-FR"/>
    </w:rPr>
  </w:style>
  <w:style w:type="paragraph" w:customStyle="1" w:styleId="Index70">
    <w:name w:val="Index 7"/>
    <w:basedOn w:val="Normal"/>
    <w:next w:val="Normal"/>
    <w:autoRedefine/>
    <w:rsid w:val="00AD709A"/>
    <w:pPr>
      <w:ind w:left="1680" w:hanging="240"/>
      <w:contextualSpacing/>
      <w:jc w:val="left"/>
    </w:pPr>
    <w:rPr>
      <w:rFonts w:ascii="Arial Narrow" w:hAnsi="Arial Narrow"/>
      <w:sz w:val="24"/>
      <w:lang w:val="fr-FR"/>
    </w:rPr>
  </w:style>
  <w:style w:type="paragraph" w:customStyle="1" w:styleId="Index80">
    <w:name w:val="Index 8"/>
    <w:basedOn w:val="Normal"/>
    <w:next w:val="Normal"/>
    <w:autoRedefine/>
    <w:rsid w:val="00AD709A"/>
    <w:pPr>
      <w:ind w:left="1920" w:hanging="240"/>
      <w:contextualSpacing/>
      <w:jc w:val="left"/>
    </w:pPr>
    <w:rPr>
      <w:rFonts w:ascii="Arial Narrow" w:hAnsi="Arial Narrow"/>
      <w:sz w:val="24"/>
      <w:lang w:val="fr-FR"/>
    </w:rPr>
  </w:style>
  <w:style w:type="paragraph" w:customStyle="1" w:styleId="Index90">
    <w:name w:val="Index 9"/>
    <w:basedOn w:val="Normal"/>
    <w:next w:val="Normal"/>
    <w:autoRedefine/>
    <w:rsid w:val="00AD709A"/>
    <w:pPr>
      <w:ind w:left="2160" w:hanging="240"/>
      <w:contextualSpacing/>
      <w:jc w:val="left"/>
    </w:pPr>
    <w:rPr>
      <w:rFonts w:ascii="Arial Narrow" w:hAnsi="Arial Narrow"/>
      <w:sz w:val="24"/>
      <w:lang w:val="fr-FR"/>
    </w:rPr>
  </w:style>
  <w:style w:type="character" w:customStyle="1" w:styleId="Lienhypertextevisit">
    <w:name w:val="Lien hypertexte visité"/>
    <w:uiPriority w:val="99"/>
    <w:rsid w:val="00AD709A"/>
    <w:rPr>
      <w:color w:val="993366"/>
      <w:u w:val="single"/>
    </w:rPr>
  </w:style>
  <w:style w:type="paragraph" w:customStyle="1" w:styleId="Explorateurdedocuments1">
    <w:name w:val="Explorateur de documents1"/>
    <w:basedOn w:val="Normal"/>
    <w:unhideWhenUsed/>
    <w:rsid w:val="00AD709A"/>
    <w:pPr>
      <w:jc w:val="left"/>
    </w:pPr>
    <w:rPr>
      <w:rFonts w:ascii="Tahoma" w:hAnsi="Tahoma" w:cs="Tahoma"/>
      <w:sz w:val="16"/>
      <w:szCs w:val="16"/>
      <w:lang w:val="fr-FR"/>
    </w:rPr>
  </w:style>
  <w:style w:type="character" w:customStyle="1" w:styleId="Appeldenotedefin1">
    <w:name w:val="Appel de note de fin1"/>
    <w:rsid w:val="00AD709A"/>
    <w:rPr>
      <w:vertAlign w:val="superscript"/>
    </w:rPr>
  </w:style>
  <w:style w:type="paragraph" w:styleId="ListNumber">
    <w:name w:val="List Number"/>
    <w:basedOn w:val="Normal"/>
    <w:unhideWhenUsed/>
    <w:rsid w:val="00AD709A"/>
    <w:pPr>
      <w:numPr>
        <w:numId w:val="32"/>
      </w:numPr>
      <w:spacing w:line="275" w:lineRule="auto"/>
      <w:ind w:right="57"/>
      <w:contextualSpacing/>
      <w:jc w:val="left"/>
    </w:pPr>
    <w:rPr>
      <w:rFonts w:eastAsia="Arial" w:cs="Arial"/>
      <w:sz w:val="24"/>
      <w:lang w:val="fr-FR"/>
    </w:rPr>
  </w:style>
  <w:style w:type="character" w:customStyle="1" w:styleId="Mentionnonrsolue1">
    <w:name w:val="Mention non résolue1"/>
    <w:uiPriority w:val="99"/>
    <w:unhideWhenUsed/>
    <w:rsid w:val="00AD709A"/>
    <w:rPr>
      <w:color w:val="605E5C"/>
      <w:shd w:val="clear" w:color="auto" w:fill="E1DFDD"/>
    </w:rPr>
  </w:style>
  <w:style w:type="table" w:customStyle="1" w:styleId="Grilledutableau1">
    <w:name w:val="Grille du tableau1"/>
    <w:basedOn w:val="TableNormal"/>
    <w:uiPriority w:val="59"/>
    <w:rsid w:val="00AD709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D709A"/>
    <w:pPr>
      <w:keepLines/>
      <w:tabs>
        <w:tab w:val="left" w:pos="567"/>
        <w:tab w:val="left" w:pos="851"/>
        <w:tab w:val="left" w:pos="1134"/>
      </w:tabs>
      <w:ind w:left="284" w:firstLine="284"/>
      <w:jc w:val="left"/>
    </w:pPr>
    <w:rPr>
      <w:lang w:val="fr-FR"/>
    </w:rPr>
  </w:style>
  <w:style w:type="paragraph" w:customStyle="1" w:styleId="Normal10">
    <w:name w:val="Normal1"/>
    <w:basedOn w:val="Normal"/>
    <w:rsid w:val="00AD709A"/>
    <w:pPr>
      <w:keepLines/>
      <w:tabs>
        <w:tab w:val="left" w:pos="284"/>
        <w:tab w:val="left" w:pos="567"/>
        <w:tab w:val="left" w:pos="851"/>
      </w:tabs>
      <w:ind w:firstLine="284"/>
      <w:jc w:val="left"/>
    </w:pPr>
    <w:rPr>
      <w:lang w:val="fr-FR"/>
    </w:rPr>
  </w:style>
  <w:style w:type="paragraph" w:customStyle="1" w:styleId="western">
    <w:name w:val="western"/>
    <w:basedOn w:val="Normal"/>
    <w:rsid w:val="00AD709A"/>
    <w:pPr>
      <w:spacing w:before="100" w:beforeAutospacing="1"/>
      <w:jc w:val="left"/>
    </w:pPr>
    <w:rPr>
      <w:rFonts w:cs="Arial"/>
      <w:b/>
      <w:bCs/>
      <w:color w:val="000000"/>
      <w:szCs w:val="22"/>
      <w:lang w:val="fr-FR"/>
    </w:rPr>
  </w:style>
  <w:style w:type="paragraph" w:customStyle="1" w:styleId="Tech-6TableauTexte">
    <w:name w:val="Tech-6 Tableau Texte"/>
    <w:basedOn w:val="Normal"/>
    <w:rsid w:val="00AD709A"/>
    <w:pPr>
      <w:spacing w:before="60" w:after="60"/>
      <w:jc w:val="center"/>
    </w:pPr>
    <w:rPr>
      <w:rFonts w:eastAsia="Calibri" w:cs="Arial"/>
      <w:sz w:val="24"/>
      <w:szCs w:val="22"/>
      <w:lang w:val="en-CA" w:eastAsia="en-US"/>
    </w:rPr>
  </w:style>
  <w:style w:type="character" w:customStyle="1" w:styleId="Mentionnonrsolue2">
    <w:name w:val="Mention non résolue2"/>
    <w:basedOn w:val="DefaultParagraphFont"/>
    <w:uiPriority w:val="99"/>
    <w:semiHidden/>
    <w:unhideWhenUsed/>
    <w:rsid w:val="00AD709A"/>
    <w:rPr>
      <w:color w:val="605E5C"/>
      <w:shd w:val="clear" w:color="auto" w:fill="E1DFDD"/>
    </w:rPr>
  </w:style>
  <w:style w:type="character" w:customStyle="1" w:styleId="link-external">
    <w:name w:val="link-external"/>
    <w:basedOn w:val="DefaultParagraphFont"/>
    <w:uiPriority w:val="99"/>
    <w:rsid w:val="00AD709A"/>
  </w:style>
  <w:style w:type="character" w:customStyle="1" w:styleId="fontstyle01">
    <w:name w:val="fontstyle01"/>
    <w:uiPriority w:val="99"/>
    <w:rsid w:val="00AD709A"/>
    <w:rPr>
      <w:rFonts w:ascii="Tahoma" w:hAnsi="Tahoma" w:cs="Tahoma"/>
      <w:b/>
      <w:bCs/>
      <w:color w:val="000000"/>
      <w:sz w:val="22"/>
      <w:szCs w:val="22"/>
    </w:rPr>
  </w:style>
  <w:style w:type="character" w:customStyle="1" w:styleId="fontstyle21">
    <w:name w:val="fontstyle21"/>
    <w:uiPriority w:val="99"/>
    <w:rsid w:val="00AD709A"/>
    <w:rPr>
      <w:rFonts w:ascii="Tahoma" w:hAnsi="Tahoma" w:cs="Tahoma"/>
      <w:color w:val="000000"/>
      <w:sz w:val="22"/>
      <w:szCs w:val="22"/>
    </w:rPr>
  </w:style>
  <w:style w:type="paragraph" w:customStyle="1" w:styleId="TablesBelgrade">
    <w:name w:val="Tables Belgrade"/>
    <w:basedOn w:val="Caption"/>
    <w:link w:val="TablesBelgradeChar"/>
    <w:qFormat/>
    <w:rsid w:val="00AD709A"/>
    <w:pPr>
      <w:numPr>
        <w:numId w:val="33"/>
      </w:numPr>
      <w:jc w:val="left"/>
    </w:pPr>
    <w:rPr>
      <w:rFonts w:ascii="Calibri" w:hAnsi="Calibri"/>
      <w:b w:val="0"/>
      <w:bCs/>
      <w:color w:val="auto"/>
      <w:sz w:val="20"/>
      <w:szCs w:val="18"/>
      <w:lang w:val="en-GB" w:eastAsia="en-GB"/>
    </w:rPr>
  </w:style>
  <w:style w:type="character" w:customStyle="1" w:styleId="TablesBelgradeChar">
    <w:name w:val="Tables Belgrade Char"/>
    <w:basedOn w:val="DefaultParagraphFont"/>
    <w:link w:val="TablesBelgrade"/>
    <w:rsid w:val="00AD709A"/>
    <w:rPr>
      <w:rFonts w:ascii="Calibri" w:eastAsia="Times New Roman" w:hAnsi="Calibri" w:cs="Times New Roman"/>
      <w:bCs/>
      <w:sz w:val="20"/>
      <w:szCs w:val="18"/>
      <w:lang w:val="en-GB" w:eastAsia="en-GB"/>
    </w:rPr>
  </w:style>
  <w:style w:type="paragraph" w:customStyle="1" w:styleId="example">
    <w:name w:val="example"/>
    <w:basedOn w:val="Normal"/>
    <w:link w:val="exampleChar"/>
    <w:qFormat/>
    <w:rsid w:val="00AD709A"/>
    <w:pPr>
      <w:keepLines/>
      <w:pBdr>
        <w:top w:val="single" w:sz="4" w:space="1" w:color="auto"/>
        <w:left w:val="single" w:sz="4" w:space="4" w:color="auto"/>
        <w:bottom w:val="single" w:sz="4" w:space="1" w:color="auto"/>
        <w:right w:val="single" w:sz="4" w:space="4" w:color="auto"/>
      </w:pBdr>
      <w:shd w:val="clear" w:color="auto" w:fill="D9D9D9"/>
      <w:spacing w:before="120"/>
    </w:pPr>
    <w:rPr>
      <w:rFonts w:ascii="Calibri" w:eastAsia="Calibri" w:hAnsi="Calibri" w:cs="Arial"/>
      <w:szCs w:val="22"/>
      <w:shd w:val="clear" w:color="auto" w:fill="D9D9D9"/>
      <w:lang w:val="en-GB" w:eastAsia="en-US"/>
    </w:rPr>
  </w:style>
  <w:style w:type="character" w:customStyle="1" w:styleId="exampleChar">
    <w:name w:val="example Char"/>
    <w:basedOn w:val="DefaultParagraphFont"/>
    <w:link w:val="example"/>
    <w:rsid w:val="00AD709A"/>
    <w:rPr>
      <w:rFonts w:ascii="Calibri" w:eastAsia="Calibri" w:hAnsi="Calibri" w:cs="Arial"/>
      <w:shd w:val="clear" w:color="auto" w:fill="D9D9D9"/>
      <w:lang w:val="en-GB"/>
    </w:rPr>
  </w:style>
  <w:style w:type="paragraph" w:customStyle="1" w:styleId="msonormal0">
    <w:name w:val="msonormal"/>
    <w:basedOn w:val="Normal"/>
    <w:rsid w:val="00AD709A"/>
    <w:pPr>
      <w:spacing w:before="100" w:beforeAutospacing="1" w:after="100" w:afterAutospacing="1"/>
      <w:jc w:val="left"/>
    </w:pPr>
    <w:rPr>
      <w:sz w:val="24"/>
      <w:szCs w:val="24"/>
      <w:lang w:val="fr-FR"/>
    </w:rPr>
  </w:style>
  <w:style w:type="table" w:customStyle="1" w:styleId="GridTable7Colorful1">
    <w:name w:val="Grid Table 7 Colorful1"/>
    <w:basedOn w:val="TableNormal"/>
    <w:next w:val="GridTable7Colorful"/>
    <w:uiPriority w:val="52"/>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1">
    <w:name w:val="Plain Table 11"/>
    <w:basedOn w:val="TableNormal"/>
    <w:next w:val="PlainTable1"/>
    <w:uiPriority w:val="4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lledutableau211">
    <w:name w:val="Grille du tableau211"/>
    <w:basedOn w:val="TableNormal"/>
    <w:next w:val="TableGrid"/>
    <w:uiPriority w:val="39"/>
    <w:rsid w:val="00AD709A"/>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T02">
    <w:name w:val="GT02"/>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
    <w:name w:val="GT03"/>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4">
    <w:name w:val="GT04"/>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5">
    <w:name w:val="GT05"/>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6">
    <w:name w:val="GT06"/>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1">
    <w:name w:val="GT03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character" w:customStyle="1" w:styleId="UnresolvedMention">
    <w:name w:val="Unresolved Mention"/>
    <w:basedOn w:val="DefaultParagraphFont"/>
    <w:uiPriority w:val="99"/>
    <w:semiHidden/>
    <w:unhideWhenUsed/>
    <w:rsid w:val="00AD709A"/>
    <w:rPr>
      <w:color w:val="605E5C"/>
      <w:shd w:val="clear" w:color="auto" w:fill="E1DFDD"/>
    </w:rPr>
  </w:style>
  <w:style w:type="table" w:customStyle="1" w:styleId="LightShading2">
    <w:name w:val="Light Shading2"/>
    <w:basedOn w:val="TableNormal"/>
    <w:next w:val="LightShading"/>
    <w:uiPriority w:val="60"/>
    <w:semiHidden/>
    <w:unhideWhenUsed/>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2">
    <w:name w:val="Light List2"/>
    <w:basedOn w:val="TableNormal"/>
    <w:next w:val="LightList"/>
    <w:uiPriority w:val="61"/>
    <w:semiHidden/>
    <w:unhideWhenUsed/>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Quote">
    <w:name w:val="Quote"/>
    <w:basedOn w:val="Normal"/>
    <w:next w:val="Normal"/>
    <w:link w:val="QuoteChar"/>
    <w:qFormat/>
    <w:rsid w:val="00AD709A"/>
    <w:pPr>
      <w:spacing w:before="200" w:after="160" w:line="480" w:lineRule="auto"/>
      <w:ind w:left="864" w:right="864"/>
      <w:jc w:val="center"/>
    </w:pPr>
    <w:rPr>
      <w:rFonts w:asciiTheme="minorHAnsi" w:eastAsiaTheme="minorHAnsi" w:hAnsiTheme="minorHAnsi" w:cstheme="minorBidi"/>
      <w:i/>
      <w:iCs/>
      <w:color w:val="404040"/>
      <w:sz w:val="24"/>
      <w:szCs w:val="24"/>
      <w:lang w:val="en-US" w:eastAsia="en-US"/>
    </w:rPr>
  </w:style>
  <w:style w:type="character" w:customStyle="1" w:styleId="QuoteChar1">
    <w:name w:val="Quote Char1"/>
    <w:basedOn w:val="DefaultParagraphFont"/>
    <w:uiPriority w:val="29"/>
    <w:rsid w:val="00AD709A"/>
    <w:rPr>
      <w:rFonts w:ascii="Times New Roman" w:eastAsia="Times New Roman" w:hAnsi="Times New Roman" w:cs="Times New Roman"/>
      <w:i/>
      <w:iCs/>
      <w:color w:val="404040" w:themeColor="text1" w:themeTint="BF"/>
      <w:szCs w:val="20"/>
      <w:lang w:val="sr-Cyrl-RS" w:eastAsia="fr-FR"/>
    </w:rPr>
  </w:style>
  <w:style w:type="table" w:customStyle="1" w:styleId="MediumGrid1-Accent22">
    <w:name w:val="Medium Grid 1 - Accent 22"/>
    <w:basedOn w:val="TableNormal"/>
    <w:next w:val="MediumGrid1-Accent2"/>
    <w:uiPriority w:val="34"/>
    <w:semiHidden/>
    <w:unhideWhenUsed/>
    <w:rsid w:val="00AD709A"/>
    <w:pPr>
      <w:spacing w:after="0" w:line="240" w:lineRule="auto"/>
    </w:pPr>
    <w:rPr>
      <w:rFonts w:ascii="Calibri" w:eastAsia="Times New Roman" w:hAnsi="Calibri" w:cs="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GridTable7Colorful2">
    <w:name w:val="Grid Table 7 Colorful2"/>
    <w:basedOn w:val="TableNormal"/>
    <w:next w:val="GridTable7Colorful"/>
    <w:uiPriority w:val="52"/>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2">
    <w:name w:val="Plain Table 12"/>
    <w:basedOn w:val="TableNormal"/>
    <w:next w:val="PlainTable1"/>
    <w:uiPriority w:val="41"/>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
    <w:name w:val="No List2"/>
    <w:next w:val="NoList"/>
    <w:uiPriority w:val="99"/>
    <w:semiHidden/>
    <w:unhideWhenUsed/>
    <w:rsid w:val="00AD709A"/>
  </w:style>
  <w:style w:type="table" w:customStyle="1" w:styleId="GT07">
    <w:name w:val="GT07"/>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NoList"/>
    <w:next w:val="111111"/>
    <w:uiPriority w:val="99"/>
    <w:semiHidden/>
    <w:unhideWhenUsed/>
    <w:rsid w:val="00AD709A"/>
    <w:pPr>
      <w:numPr>
        <w:numId w:val="9"/>
      </w:numPr>
    </w:pPr>
  </w:style>
  <w:style w:type="table" w:customStyle="1" w:styleId="Grilledutableau22">
    <w:name w:val="Grille du tableau22"/>
    <w:basedOn w:val="TableNormal"/>
    <w:uiPriority w:val="39"/>
    <w:rsid w:val="00AD709A"/>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semiHidden/>
    <w:unhideWhenUsed/>
    <w:rsid w:val="00AD709A"/>
    <w:pPr>
      <w:numPr>
        <w:numId w:val="20"/>
      </w:numPr>
      <w:contextualSpacing/>
    </w:pPr>
  </w:style>
  <w:style w:type="table" w:styleId="LightShading">
    <w:name w:val="Light Shading"/>
    <w:basedOn w:val="TableNormal"/>
    <w:uiPriority w:val="60"/>
    <w:semiHidden/>
    <w:unhideWhenUsed/>
    <w:rsid w:val="00AD7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AD70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2">
    <w:name w:val="Medium Grid 1 Accent 2"/>
    <w:basedOn w:val="TableNormal"/>
    <w:link w:val="Grillemoyenne1-Accent2Car"/>
    <w:uiPriority w:val="34"/>
    <w:semiHidden/>
    <w:unhideWhenUsed/>
    <w:rsid w:val="00AD709A"/>
    <w:pPr>
      <w:spacing w:after="0" w:line="240" w:lineRule="auto"/>
    </w:pPr>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GridTable7Colorful">
    <w:name w:val="Grid Table 7 Colorful"/>
    <w:basedOn w:val="TableNormal"/>
    <w:uiPriority w:val="52"/>
    <w:rsid w:val="00AD709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1">
    <w:name w:val="Plain Table 1"/>
    <w:basedOn w:val="TableNormal"/>
    <w:uiPriority w:val="41"/>
    <w:rsid w:val="00AD70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5269"/>
    <w:pPr>
      <w:spacing w:before="100" w:beforeAutospacing="1" w:after="100" w:afterAutospacing="1"/>
      <w:jc w:val="left"/>
    </w:pPr>
    <w:rPr>
      <w:sz w:val="24"/>
      <w:szCs w:val="24"/>
      <w:lang w:val="en-US" w:eastAsia="en-US"/>
    </w:rPr>
  </w:style>
  <w:style w:type="character" w:customStyle="1" w:styleId="normaltextrun">
    <w:name w:val="normaltextrun"/>
    <w:basedOn w:val="DefaultParagraphFont"/>
    <w:rsid w:val="00D25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1848">
      <w:bodyDiv w:val="1"/>
      <w:marLeft w:val="0"/>
      <w:marRight w:val="0"/>
      <w:marTop w:val="0"/>
      <w:marBottom w:val="0"/>
      <w:divBdr>
        <w:top w:val="none" w:sz="0" w:space="0" w:color="auto"/>
        <w:left w:val="none" w:sz="0" w:space="0" w:color="auto"/>
        <w:bottom w:val="none" w:sz="0" w:space="0" w:color="auto"/>
        <w:right w:val="none" w:sz="0" w:space="0" w:color="auto"/>
      </w:divBdr>
    </w:div>
    <w:div w:id="102457714">
      <w:bodyDiv w:val="1"/>
      <w:marLeft w:val="0"/>
      <w:marRight w:val="0"/>
      <w:marTop w:val="0"/>
      <w:marBottom w:val="0"/>
      <w:divBdr>
        <w:top w:val="none" w:sz="0" w:space="0" w:color="auto"/>
        <w:left w:val="none" w:sz="0" w:space="0" w:color="auto"/>
        <w:bottom w:val="none" w:sz="0" w:space="0" w:color="auto"/>
        <w:right w:val="none" w:sz="0" w:space="0" w:color="auto"/>
      </w:divBdr>
    </w:div>
    <w:div w:id="784890207">
      <w:bodyDiv w:val="1"/>
      <w:marLeft w:val="0"/>
      <w:marRight w:val="0"/>
      <w:marTop w:val="0"/>
      <w:marBottom w:val="0"/>
      <w:divBdr>
        <w:top w:val="none" w:sz="0" w:space="0" w:color="auto"/>
        <w:left w:val="none" w:sz="0" w:space="0" w:color="auto"/>
        <w:bottom w:val="none" w:sz="0" w:space="0" w:color="auto"/>
        <w:right w:val="none" w:sz="0" w:space="0" w:color="auto"/>
      </w:divBdr>
    </w:div>
    <w:div w:id="804275714">
      <w:bodyDiv w:val="1"/>
      <w:marLeft w:val="0"/>
      <w:marRight w:val="0"/>
      <w:marTop w:val="0"/>
      <w:marBottom w:val="0"/>
      <w:divBdr>
        <w:top w:val="none" w:sz="0" w:space="0" w:color="auto"/>
        <w:left w:val="none" w:sz="0" w:space="0" w:color="auto"/>
        <w:bottom w:val="none" w:sz="0" w:space="0" w:color="auto"/>
        <w:right w:val="none" w:sz="0" w:space="0" w:color="auto"/>
      </w:divBdr>
    </w:div>
    <w:div w:id="827600924">
      <w:bodyDiv w:val="1"/>
      <w:marLeft w:val="0"/>
      <w:marRight w:val="0"/>
      <w:marTop w:val="0"/>
      <w:marBottom w:val="0"/>
      <w:divBdr>
        <w:top w:val="none" w:sz="0" w:space="0" w:color="auto"/>
        <w:left w:val="none" w:sz="0" w:space="0" w:color="auto"/>
        <w:bottom w:val="none" w:sz="0" w:space="0" w:color="auto"/>
        <w:right w:val="none" w:sz="0" w:space="0" w:color="auto"/>
      </w:divBdr>
    </w:div>
    <w:div w:id="1169829625">
      <w:bodyDiv w:val="1"/>
      <w:marLeft w:val="0"/>
      <w:marRight w:val="0"/>
      <w:marTop w:val="0"/>
      <w:marBottom w:val="0"/>
      <w:divBdr>
        <w:top w:val="none" w:sz="0" w:space="0" w:color="auto"/>
        <w:left w:val="none" w:sz="0" w:space="0" w:color="auto"/>
        <w:bottom w:val="none" w:sz="0" w:space="0" w:color="auto"/>
        <w:right w:val="none" w:sz="0" w:space="0" w:color="auto"/>
      </w:divBdr>
    </w:div>
    <w:div w:id="1540896871">
      <w:bodyDiv w:val="1"/>
      <w:marLeft w:val="0"/>
      <w:marRight w:val="0"/>
      <w:marTop w:val="0"/>
      <w:marBottom w:val="0"/>
      <w:divBdr>
        <w:top w:val="none" w:sz="0" w:space="0" w:color="auto"/>
        <w:left w:val="none" w:sz="0" w:space="0" w:color="auto"/>
        <w:bottom w:val="none" w:sz="0" w:space="0" w:color="auto"/>
        <w:right w:val="none" w:sz="0" w:space="0" w:color="auto"/>
      </w:divBdr>
    </w:div>
    <w:div w:id="157562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abinet@mfin.gov.r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binet@mfin.gov.rs" TargetMode="Externa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sndegwa@worldbank.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0CFFADCC77458EB79C5EDB882AB68F"/>
        <w:category>
          <w:name w:val="General"/>
          <w:gallery w:val="placeholder"/>
        </w:category>
        <w:types>
          <w:type w:val="bbPlcHdr"/>
        </w:types>
        <w:behaviors>
          <w:behavior w:val="content"/>
        </w:behaviors>
        <w:guid w:val="{D9B3F55F-631B-403A-9B50-3D34D85D6B4D}"/>
      </w:docPartPr>
      <w:docPartBody>
        <w:p w:rsidR="00320631" w:rsidRDefault="00320631" w:rsidP="00320631">
          <w:pPr>
            <w:pStyle w:val="CE0CFFADCC77458EB79C5EDB882AB68F"/>
          </w:pPr>
          <w:r w:rsidRPr="005167E7">
            <w:rPr>
              <w:rStyle w:val="PlaceholderText"/>
            </w:rPr>
            <w:t>Click or tap here to enter text.</w:t>
          </w:r>
        </w:p>
      </w:docPartBody>
    </w:docPart>
    <w:docPart>
      <w:docPartPr>
        <w:name w:val="9C78443748FF44C888DB6D858859FB7B"/>
        <w:category>
          <w:name w:val="General"/>
          <w:gallery w:val="placeholder"/>
        </w:category>
        <w:types>
          <w:type w:val="bbPlcHdr"/>
        </w:types>
        <w:behaviors>
          <w:behavior w:val="content"/>
        </w:behaviors>
        <w:guid w:val="{8311E50B-69D2-402A-859A-B23F58C2C7C7}"/>
      </w:docPartPr>
      <w:docPartBody>
        <w:p w:rsidR="00320631" w:rsidRDefault="00320631" w:rsidP="00320631">
          <w:pPr>
            <w:pStyle w:val="9C78443748FF44C888DB6D858859FB7B"/>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G Times">
    <w:altName w:val="Times New Roman"/>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Angsana New">
    <w:panose1 w:val="02020603050405020304"/>
    <w:charset w:val="00"/>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31"/>
    <w:rsid w:val="002C4FEF"/>
    <w:rsid w:val="00320631"/>
    <w:rsid w:val="00337716"/>
    <w:rsid w:val="00500606"/>
    <w:rsid w:val="00623383"/>
    <w:rsid w:val="00661379"/>
    <w:rsid w:val="006635AD"/>
    <w:rsid w:val="008E025C"/>
    <w:rsid w:val="00960C6E"/>
    <w:rsid w:val="00BC0997"/>
    <w:rsid w:val="00C04399"/>
    <w:rsid w:val="00EF75EF"/>
    <w:rsid w:val="00F30AD9"/>
    <w:rsid w:val="00F32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0631"/>
    <w:rPr>
      <w:color w:val="808080"/>
    </w:rPr>
  </w:style>
  <w:style w:type="paragraph" w:customStyle="1" w:styleId="CE0CFFADCC77458EB79C5EDB882AB68F">
    <w:name w:val="CE0CFFADCC77458EB79C5EDB882AB68F"/>
    <w:rsid w:val="00320631"/>
  </w:style>
  <w:style w:type="paragraph" w:customStyle="1" w:styleId="60064C1978D64C8187068077E9DE30C2">
    <w:name w:val="60064C1978D64C8187068077E9DE30C2"/>
    <w:rsid w:val="00320631"/>
  </w:style>
  <w:style w:type="paragraph" w:customStyle="1" w:styleId="9C78443748FF44C888DB6D858859FB7B">
    <w:name w:val="9C78443748FF44C888DB6D858859FB7B"/>
    <w:rsid w:val="003206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0631"/>
    <w:rPr>
      <w:color w:val="808080"/>
    </w:rPr>
  </w:style>
  <w:style w:type="paragraph" w:customStyle="1" w:styleId="CE0CFFADCC77458EB79C5EDB882AB68F">
    <w:name w:val="CE0CFFADCC77458EB79C5EDB882AB68F"/>
    <w:rsid w:val="00320631"/>
  </w:style>
  <w:style w:type="paragraph" w:customStyle="1" w:styleId="60064C1978D64C8187068077E9DE30C2">
    <w:name w:val="60064C1978D64C8187068077E9DE30C2"/>
    <w:rsid w:val="00320631"/>
  </w:style>
  <w:style w:type="paragraph" w:customStyle="1" w:styleId="9C78443748FF44C888DB6D858859FB7B">
    <w:name w:val="9C78443748FF44C888DB6D858859FB7B"/>
    <w:rsid w:val="003206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CEF2A-FBAB-4BD7-B23D-B61A89A0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4128</Words>
  <Characters>23533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Strahinja Vujicic</cp:lastModifiedBy>
  <cp:revision>27</cp:revision>
  <cp:lastPrinted>2021-06-11T06:43:00Z</cp:lastPrinted>
  <dcterms:created xsi:type="dcterms:W3CDTF">2021-06-08T10:58:00Z</dcterms:created>
  <dcterms:modified xsi:type="dcterms:W3CDTF">2021-06-11T09:50:00Z</dcterms:modified>
</cp:coreProperties>
</file>