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184ED" w14:textId="77777777" w:rsidR="005C3E05" w:rsidRDefault="005C3E05" w:rsidP="005C3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683FF3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83F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DC56A4A" w14:textId="77777777" w:rsidR="00683FF3" w:rsidRDefault="00683FF3" w:rsidP="005C3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ИЗМЕНАМА И ДОПУНАМА ЗАКОНА О ВИСОКОМ ОБРАЗОВАЊУ</w:t>
      </w:r>
    </w:p>
    <w:p w14:paraId="298B6BD5" w14:textId="77777777" w:rsidR="00DF33E6" w:rsidRDefault="00DF33E6" w:rsidP="005C3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B480C6" w14:textId="77777777" w:rsidR="00683FF3" w:rsidRDefault="00683FF3" w:rsidP="00683FF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7BBD272F" w14:textId="77777777" w:rsidR="00683FF3" w:rsidRDefault="00683FF3" w:rsidP="00683FF3">
      <w:pPr>
        <w:pStyle w:val="basic-paragraph"/>
        <w:ind w:firstLine="720"/>
        <w:jc w:val="both"/>
      </w:pPr>
      <w:r>
        <w:rPr>
          <w:lang w:val="sr-Cyrl-RS"/>
        </w:rPr>
        <w:t xml:space="preserve">У Закону о високом образовању </w:t>
      </w:r>
      <w:r w:rsidR="005E6EF4" w:rsidRPr="005E6EF4">
        <w:rPr>
          <w:lang w:val="sr-Cyrl-RS"/>
        </w:rPr>
        <w:t>(„Службени гласник РС</w:t>
      </w:r>
      <w:r w:rsidR="005E6EF4" w:rsidRPr="005E6EF4">
        <w:rPr>
          <w:bCs/>
          <w:color w:val="000000"/>
          <w:lang w:val="sr-Cyrl-CS" w:eastAsia="sr-Latn-CS"/>
        </w:rPr>
        <w:t>”</w:t>
      </w:r>
      <w:r w:rsidR="005E6EF4" w:rsidRPr="005E6EF4">
        <w:rPr>
          <w:lang w:val="sr-Cyrl-RS"/>
        </w:rPr>
        <w:t>, бр.</w:t>
      </w:r>
      <w:r>
        <w:rPr>
          <w:lang w:val="sr-Cyrl-RS"/>
        </w:rPr>
        <w:t xml:space="preserve"> 88/17, </w:t>
      </w:r>
      <w:r>
        <w:t xml:space="preserve">27/18 </w:t>
      </w:r>
      <w:r w:rsidR="00CB5D1B">
        <w:rPr>
          <w:rStyle w:val="auto-style2"/>
          <w:lang w:val="sr-Cyrl-RS"/>
        </w:rPr>
        <w:t>–</w:t>
      </w:r>
      <w:r>
        <w:t xml:space="preserve"> </w:t>
      </w:r>
      <w:proofErr w:type="spellStart"/>
      <w:r>
        <w:rPr>
          <w:rStyle w:val="auto-style2"/>
        </w:rPr>
        <w:t>др</w:t>
      </w:r>
      <w:proofErr w:type="spellEnd"/>
      <w:r>
        <w:rPr>
          <w:rStyle w:val="auto-style2"/>
        </w:rPr>
        <w:t xml:space="preserve">. </w:t>
      </w:r>
      <w:proofErr w:type="spellStart"/>
      <w:r>
        <w:rPr>
          <w:rStyle w:val="auto-style2"/>
        </w:rPr>
        <w:t>закон</w:t>
      </w:r>
      <w:proofErr w:type="spellEnd"/>
      <w:r>
        <w:rPr>
          <w:rStyle w:val="auto-style3"/>
        </w:rPr>
        <w:t xml:space="preserve">, 73/18, 67/19, 6/20 </w:t>
      </w:r>
      <w:r w:rsidR="005E6EF4" w:rsidRPr="005E6EF4">
        <w:rPr>
          <w:rStyle w:val="auto-style3"/>
          <w:sz w:val="20"/>
          <w:szCs w:val="20"/>
        </w:rPr>
        <w:t>–</w:t>
      </w:r>
      <w:r>
        <w:rPr>
          <w:rStyle w:val="auto-style3"/>
        </w:rPr>
        <w:t xml:space="preserve"> </w:t>
      </w:r>
      <w:proofErr w:type="spellStart"/>
      <w:r>
        <w:rPr>
          <w:rStyle w:val="auto-style2"/>
        </w:rPr>
        <w:t>др</w:t>
      </w:r>
      <w:proofErr w:type="spellEnd"/>
      <w:r>
        <w:rPr>
          <w:rStyle w:val="auto-style2"/>
        </w:rPr>
        <w:t xml:space="preserve">. </w:t>
      </w:r>
      <w:proofErr w:type="spellStart"/>
      <w:r>
        <w:rPr>
          <w:rStyle w:val="auto-style2"/>
        </w:rPr>
        <w:t>закон</w:t>
      </w:r>
      <w:proofErr w:type="spellEnd"/>
      <w:r w:rsidR="00DF33E6">
        <w:rPr>
          <w:rStyle w:val="auto-style2"/>
          <w:lang w:val="sr-Cyrl-RS"/>
        </w:rPr>
        <w:t xml:space="preserve"> </w:t>
      </w:r>
      <w:r>
        <w:rPr>
          <w:rStyle w:val="auto-style2"/>
        </w:rPr>
        <w:t>и</w:t>
      </w:r>
      <w:r>
        <w:rPr>
          <w:rStyle w:val="auto-style2"/>
          <w:lang w:val="sr-Cyrl-RS"/>
        </w:rPr>
        <w:t xml:space="preserve"> 11/21 – </w:t>
      </w:r>
      <w:r w:rsidR="00CB5D1B">
        <w:rPr>
          <w:rStyle w:val="auto-style2"/>
          <w:lang w:val="sr-Cyrl-RS"/>
        </w:rPr>
        <w:t>а</w:t>
      </w:r>
      <w:r>
        <w:rPr>
          <w:rStyle w:val="auto-style2"/>
          <w:lang w:val="sr-Cyrl-RS"/>
        </w:rPr>
        <w:t>утентично тумачење</w:t>
      </w:r>
      <w:r>
        <w:rPr>
          <w:rStyle w:val="auto-style2"/>
        </w:rPr>
        <w:t xml:space="preserve">), </w:t>
      </w:r>
      <w:r>
        <w:t xml:space="preserve">у </w:t>
      </w:r>
      <w:proofErr w:type="spellStart"/>
      <w:r>
        <w:t>члану</w:t>
      </w:r>
      <w:proofErr w:type="spellEnd"/>
      <w:r>
        <w:t xml:space="preserve"> 11.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речи</w:t>
      </w:r>
      <w:proofErr w:type="spellEnd"/>
      <w:r>
        <w:t>: „</w:t>
      </w:r>
      <w:r>
        <w:rPr>
          <w:lang w:val="sr-Cyrl-RS"/>
        </w:rPr>
        <w:t>које именује Влада</w:t>
      </w:r>
      <w:r>
        <w:t xml:space="preserve">”, </w:t>
      </w:r>
      <w:proofErr w:type="spellStart"/>
      <w:r>
        <w:t>замењују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 „</w:t>
      </w:r>
      <w:r>
        <w:rPr>
          <w:lang w:val="sr-Cyrl-RS"/>
        </w:rPr>
        <w:t>које бира Народна скупштина</w:t>
      </w:r>
      <w:r>
        <w:t>”.</w:t>
      </w:r>
    </w:p>
    <w:p w14:paraId="22952E90" w14:textId="77777777" w:rsidR="00683FF3" w:rsidRDefault="00CB5D1B" w:rsidP="00683FF3">
      <w:pPr>
        <w:pStyle w:val="basic-paragraph"/>
        <w:ind w:firstLine="720"/>
        <w:jc w:val="both"/>
      </w:pPr>
      <w:r>
        <w:t xml:space="preserve">У </w:t>
      </w:r>
      <w:r w:rsidR="00683FF3">
        <w:rPr>
          <w:lang w:val="sr-Cyrl-RS"/>
        </w:rPr>
        <w:t>тачк</w:t>
      </w:r>
      <w:r w:rsidR="00683FF3">
        <w:t>a</w:t>
      </w:r>
      <w:r w:rsidR="00683FF3">
        <w:rPr>
          <w:lang w:val="sr-Cyrl-RS"/>
        </w:rPr>
        <w:t xml:space="preserve"> 1)</w:t>
      </w:r>
      <w:r w:rsidR="00683FF3">
        <w:t xml:space="preserve"> </w:t>
      </w:r>
      <w:proofErr w:type="spellStart"/>
      <w:r w:rsidR="00683FF3">
        <w:t>после</w:t>
      </w:r>
      <w:proofErr w:type="spellEnd"/>
      <w:r w:rsidR="00683FF3">
        <w:t xml:space="preserve"> </w:t>
      </w:r>
      <w:proofErr w:type="spellStart"/>
      <w:r w:rsidR="00683FF3">
        <w:t>речи</w:t>
      </w:r>
      <w:proofErr w:type="spellEnd"/>
      <w:r w:rsidR="00683FF3">
        <w:t>: „</w:t>
      </w:r>
      <w:r w:rsidR="00683FF3">
        <w:rPr>
          <w:lang w:val="sr-Cyrl-RS"/>
        </w:rPr>
        <w:t>шест чланова из реда</w:t>
      </w:r>
      <w:r w:rsidR="00683FF3">
        <w:t xml:space="preserve">”, </w:t>
      </w:r>
      <w:proofErr w:type="spellStart"/>
      <w:r w:rsidR="00683FF3">
        <w:t>додај</w:t>
      </w:r>
      <w:proofErr w:type="spellEnd"/>
      <w:r w:rsidR="00683FF3">
        <w:rPr>
          <w:lang w:val="sr-Cyrl-RS"/>
        </w:rPr>
        <w:t>е</w:t>
      </w:r>
      <w:r w:rsidR="00683FF3">
        <w:t xml:space="preserve"> </w:t>
      </w:r>
      <w:proofErr w:type="spellStart"/>
      <w:r w:rsidR="00683FF3">
        <w:t>се</w:t>
      </w:r>
      <w:proofErr w:type="spellEnd"/>
      <w:r w:rsidR="00683FF3">
        <w:t xml:space="preserve"> </w:t>
      </w:r>
      <w:proofErr w:type="spellStart"/>
      <w:r w:rsidR="00683FF3">
        <w:t>реч</w:t>
      </w:r>
      <w:proofErr w:type="spellEnd"/>
      <w:r w:rsidR="00683FF3">
        <w:t>: „</w:t>
      </w:r>
      <w:r w:rsidR="00683FF3">
        <w:rPr>
          <w:lang w:val="sr-Cyrl-RS"/>
        </w:rPr>
        <w:t>истакнутих</w:t>
      </w:r>
      <w:r w:rsidR="00683FF3">
        <w:t>”.</w:t>
      </w:r>
    </w:p>
    <w:p w14:paraId="502800C9" w14:textId="77777777" w:rsidR="00683FF3" w:rsidRDefault="00683FF3" w:rsidP="00683FF3">
      <w:pPr>
        <w:pStyle w:val="basic-paragraph"/>
        <w:ind w:firstLine="720"/>
        <w:jc w:val="both"/>
        <w:rPr>
          <w:lang w:val="sr-Cyrl-RS"/>
        </w:rPr>
      </w:pPr>
      <w:r>
        <w:rPr>
          <w:lang w:val="sr-Cyrl-RS"/>
        </w:rPr>
        <w:t xml:space="preserve">Став 9. мења се и гласи: </w:t>
      </w:r>
    </w:p>
    <w:p w14:paraId="29B2FAE2" w14:textId="77777777" w:rsidR="00683FF3" w:rsidRDefault="005C3E05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83FF3">
        <w:rPr>
          <w:rFonts w:ascii="Times New Roman" w:hAnsi="Times New Roman" w:cs="Times New Roman"/>
          <w:sz w:val="24"/>
          <w:szCs w:val="24"/>
          <w:lang w:val="sr-Cyrl-RS"/>
        </w:rPr>
        <w:t>В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лада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обједињује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r w:rsidR="00683FF3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ародној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90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позива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F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683FF3">
        <w:rPr>
          <w:rFonts w:ascii="Times New Roman" w:hAnsi="Times New Roman" w:cs="Times New Roman"/>
          <w:sz w:val="24"/>
          <w:szCs w:val="24"/>
        </w:rPr>
        <w:t>.”</w:t>
      </w:r>
    </w:p>
    <w:p w14:paraId="524F7E1A" w14:textId="77777777" w:rsidR="00683FF3" w:rsidRDefault="00683FF3" w:rsidP="00683FF3">
      <w:pPr>
        <w:pStyle w:val="basic-paragraph"/>
        <w:ind w:firstLine="720"/>
        <w:jc w:val="both"/>
      </w:pPr>
      <w:r>
        <w:rPr>
          <w:lang w:val="sr-Cyrl-RS"/>
        </w:rPr>
        <w:t xml:space="preserve">У ставу 10. речи: </w:t>
      </w:r>
      <w:r>
        <w:t>„</w:t>
      </w:r>
      <w:proofErr w:type="spellStart"/>
      <w:r>
        <w:t>Националном</w:t>
      </w:r>
      <w:proofErr w:type="spellEnd"/>
      <w:r>
        <w:t xml:space="preserve"> </w:t>
      </w:r>
      <w:proofErr w:type="spellStart"/>
      <w:r>
        <w:t>телу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акредитацију</w:t>
      </w:r>
      <w:proofErr w:type="spellEnd"/>
      <w:r>
        <w:t xml:space="preserve"> и </w:t>
      </w:r>
      <w:proofErr w:type="spellStart"/>
      <w:r>
        <w:t>проверу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у </w:t>
      </w:r>
      <w:proofErr w:type="spellStart"/>
      <w:r>
        <w:t>високом</w:t>
      </w:r>
      <w:proofErr w:type="spellEnd"/>
      <w:r>
        <w:t xml:space="preserve"> </w:t>
      </w:r>
      <w:proofErr w:type="spellStart"/>
      <w:r>
        <w:t>образовању</w:t>
      </w:r>
      <w:proofErr w:type="spellEnd"/>
      <w:r>
        <w:t xml:space="preserve">”, </w:t>
      </w:r>
      <w:proofErr w:type="spellStart"/>
      <w:r>
        <w:t>замењују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 „</w:t>
      </w:r>
      <w:proofErr w:type="spellStart"/>
      <w:r>
        <w:t>Националном</w:t>
      </w:r>
      <w:proofErr w:type="spellEnd"/>
      <w:r>
        <w:t xml:space="preserve"> </w:t>
      </w:r>
      <w:proofErr w:type="spellStart"/>
      <w:r>
        <w:t>телу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акредитацију</w:t>
      </w:r>
      <w:proofErr w:type="spellEnd"/>
      <w:r>
        <w:t xml:space="preserve"> и </w:t>
      </w:r>
      <w:r>
        <w:rPr>
          <w:lang w:val="sr-Cyrl-RS"/>
        </w:rPr>
        <w:t>обезбеђење</w:t>
      </w:r>
      <w:r>
        <w:t xml:space="preserve"> </w:t>
      </w:r>
      <w:proofErr w:type="spellStart"/>
      <w:r>
        <w:t>квалитета</w:t>
      </w:r>
      <w:proofErr w:type="spellEnd"/>
      <w:r>
        <w:t xml:space="preserve"> у </w:t>
      </w:r>
      <w:proofErr w:type="spellStart"/>
      <w:r>
        <w:t>високом</w:t>
      </w:r>
      <w:proofErr w:type="spellEnd"/>
      <w:r>
        <w:t xml:space="preserve"> </w:t>
      </w:r>
      <w:proofErr w:type="spellStart"/>
      <w:r>
        <w:t>образовању</w:t>
      </w:r>
      <w:proofErr w:type="spellEnd"/>
      <w:r>
        <w:t>”.</w:t>
      </w:r>
    </w:p>
    <w:p w14:paraId="4EA588A8" w14:textId="77777777" w:rsidR="00683FF3" w:rsidRDefault="00683FF3" w:rsidP="00683FF3">
      <w:pPr>
        <w:pStyle w:val="basic-paragraph"/>
        <w:ind w:firstLine="720"/>
        <w:jc w:val="both"/>
      </w:pPr>
      <w:r>
        <w:rPr>
          <w:lang w:val="sr-Cyrl-RS"/>
        </w:rPr>
        <w:t xml:space="preserve">У </w:t>
      </w:r>
      <w:proofErr w:type="spellStart"/>
      <w:r>
        <w:t>став</w:t>
      </w:r>
      <w:proofErr w:type="spellEnd"/>
      <w:r>
        <w:rPr>
          <w:lang w:val="sr-Cyrl-RS"/>
        </w:rPr>
        <w:t>у</w:t>
      </w:r>
      <w:r>
        <w:t xml:space="preserve"> 1</w:t>
      </w:r>
      <w:r>
        <w:rPr>
          <w:lang w:val="sr-Cyrl-RS"/>
        </w:rPr>
        <w:t>2</w:t>
      </w:r>
      <w:r>
        <w:t xml:space="preserve">. </w:t>
      </w:r>
      <w:proofErr w:type="spellStart"/>
      <w:r>
        <w:t>реч</w:t>
      </w:r>
      <w:proofErr w:type="spellEnd"/>
      <w:r>
        <w:t>: „</w:t>
      </w:r>
      <w:r>
        <w:rPr>
          <w:lang w:val="sr-Cyrl-RS"/>
        </w:rPr>
        <w:t>Влада</w:t>
      </w:r>
      <w:r>
        <w:t xml:space="preserve">”, </w:t>
      </w:r>
      <w:proofErr w:type="spellStart"/>
      <w:r>
        <w:t>замењују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 „</w:t>
      </w:r>
      <w:r>
        <w:rPr>
          <w:lang w:val="sr-Cyrl-RS"/>
        </w:rPr>
        <w:t>Народна скупштина</w:t>
      </w:r>
      <w:r>
        <w:t>”.</w:t>
      </w:r>
    </w:p>
    <w:p w14:paraId="3F786D5F" w14:textId="77777777" w:rsidR="00683FF3" w:rsidRDefault="00683FF3" w:rsidP="00683FF3">
      <w:pPr>
        <w:pStyle w:val="NormalWeb"/>
        <w:ind w:firstLine="720"/>
        <w:jc w:val="both"/>
      </w:pPr>
      <w:r>
        <w:rPr>
          <w:lang w:val="sr-Cyrl-RS"/>
        </w:rPr>
        <w:t xml:space="preserve">У </w:t>
      </w:r>
      <w:proofErr w:type="spellStart"/>
      <w:r>
        <w:t>став</w:t>
      </w:r>
      <w:proofErr w:type="spellEnd"/>
      <w:r>
        <w:rPr>
          <w:lang w:val="sr-Cyrl-RS"/>
        </w:rPr>
        <w:t>у</w:t>
      </w:r>
      <w:r>
        <w:t xml:space="preserve"> 1</w:t>
      </w:r>
      <w:r>
        <w:rPr>
          <w:lang w:val="sr-Cyrl-RS"/>
        </w:rPr>
        <w:t>4</w:t>
      </w:r>
      <w:r>
        <w:t xml:space="preserve">. </w:t>
      </w:r>
      <w:proofErr w:type="spellStart"/>
      <w:r>
        <w:t>реч</w:t>
      </w:r>
      <w:proofErr w:type="spellEnd"/>
      <w:r>
        <w:t>: „</w:t>
      </w:r>
      <w:r>
        <w:rPr>
          <w:lang w:val="sr-Cyrl-RS"/>
        </w:rPr>
        <w:t>Влада</w:t>
      </w:r>
      <w:r>
        <w:t xml:space="preserve">”, </w:t>
      </w:r>
      <w:proofErr w:type="spellStart"/>
      <w:r>
        <w:t>замењују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 „</w:t>
      </w:r>
      <w:r>
        <w:rPr>
          <w:lang w:val="sr-Cyrl-RS"/>
        </w:rPr>
        <w:t>Н</w:t>
      </w:r>
      <w:proofErr w:type="spellStart"/>
      <w:r>
        <w:t>ародна</w:t>
      </w:r>
      <w:proofErr w:type="spellEnd"/>
      <w:r>
        <w:t xml:space="preserve"> </w:t>
      </w:r>
      <w:proofErr w:type="spellStart"/>
      <w:r>
        <w:t>скупштина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предлог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r>
        <w:rPr>
          <w:lang w:val="sr-Cyrl-RS"/>
        </w:rPr>
        <w:t>Н</w:t>
      </w:r>
      <w:proofErr w:type="spellStart"/>
      <w:r>
        <w:t>ародне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>.”.</w:t>
      </w:r>
    </w:p>
    <w:p w14:paraId="0A08B546" w14:textId="77777777" w:rsidR="00683FF3" w:rsidRDefault="00683FF3" w:rsidP="00683FF3">
      <w:pPr>
        <w:pStyle w:val="clan"/>
        <w:jc w:val="center"/>
      </w:pPr>
      <w:proofErr w:type="spellStart"/>
      <w:r>
        <w:t>Члан</w:t>
      </w:r>
      <w:proofErr w:type="spellEnd"/>
      <w:r>
        <w:t xml:space="preserve"> 2.</w:t>
      </w:r>
    </w:p>
    <w:p w14:paraId="0B1EF727" w14:textId="77777777" w:rsidR="00683FF3" w:rsidRDefault="00683FF3" w:rsidP="00683FF3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>У члану 12. став 1. тач. 6) и 17), бришу се.</w:t>
      </w:r>
    </w:p>
    <w:p w14:paraId="3DFC59E7" w14:textId="77777777" w:rsidR="00683FF3" w:rsidRDefault="00683FF3" w:rsidP="00683FF3">
      <w:pPr>
        <w:pStyle w:val="msonormal0"/>
        <w:ind w:firstLine="720"/>
        <w:jc w:val="both"/>
        <w:rPr>
          <w:lang w:val="sr-Cyrl-RS"/>
        </w:rPr>
      </w:pPr>
      <w:r>
        <w:rPr>
          <w:lang w:val="sr-Cyrl-RS"/>
        </w:rPr>
        <w:t xml:space="preserve">У </w:t>
      </w:r>
      <w:r w:rsidR="00CB5D1B">
        <w:rPr>
          <w:lang w:val="sr-Cyrl-RS"/>
        </w:rPr>
        <w:t>тач. 10)–</w:t>
      </w:r>
      <w:r>
        <w:rPr>
          <w:lang w:val="sr-Cyrl-RS"/>
        </w:rPr>
        <w:t xml:space="preserve">12) после речи: </w:t>
      </w:r>
      <w:r>
        <w:t>„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стандарде</w:t>
      </w:r>
      <w:proofErr w:type="spellEnd"/>
      <w:r>
        <w:t>”</w:t>
      </w:r>
      <w:r>
        <w:rPr>
          <w:lang w:val="sr-Cyrl-RS"/>
        </w:rPr>
        <w:t xml:space="preserve"> додају се речи: </w:t>
      </w:r>
      <w:r>
        <w:t>„</w:t>
      </w:r>
      <w:r>
        <w:rPr>
          <w:lang w:val="sr-Cyrl-RS"/>
        </w:rPr>
        <w:t>и поступак</w:t>
      </w:r>
      <w:r>
        <w:t>”</w:t>
      </w:r>
      <w:r>
        <w:rPr>
          <w:lang w:val="sr-Cyrl-RS"/>
        </w:rPr>
        <w:t xml:space="preserve">. </w:t>
      </w:r>
    </w:p>
    <w:p w14:paraId="1511B861" w14:textId="77777777" w:rsidR="00683FF3" w:rsidRDefault="00CB5D1B" w:rsidP="00683FF3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>Ст. 2–</w:t>
      </w:r>
      <w:r w:rsidR="00683FF3">
        <w:rPr>
          <w:lang w:val="sr-Cyrl-RS"/>
        </w:rPr>
        <w:t>4. бришу се.</w:t>
      </w:r>
    </w:p>
    <w:p w14:paraId="63DB2353" w14:textId="77777777" w:rsidR="00683FF3" w:rsidRDefault="00683FF3" w:rsidP="00683FF3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>Досадашњи ст. 5</w:t>
      </w:r>
      <w:r w:rsidR="00AA3D14">
        <w:rPr>
          <w:lang w:val="sr-Cyrl-RS"/>
        </w:rPr>
        <w:t>.</w:t>
      </w:r>
      <w:r>
        <w:rPr>
          <w:lang w:val="sr-Cyrl-RS"/>
        </w:rPr>
        <w:t xml:space="preserve"> и 6</w:t>
      </w:r>
      <w:r w:rsidR="005E6EF4">
        <w:rPr>
          <w:lang w:val="sr-Cyrl-RS"/>
        </w:rPr>
        <w:t>.</w:t>
      </w:r>
      <w:r>
        <w:rPr>
          <w:lang w:val="sr-Cyrl-RS"/>
        </w:rPr>
        <w:t xml:space="preserve"> постају ст. 2</w:t>
      </w:r>
      <w:r w:rsidR="005E6EF4">
        <w:rPr>
          <w:lang w:val="sr-Cyrl-RS"/>
        </w:rPr>
        <w:t>.</w:t>
      </w:r>
      <w:r>
        <w:rPr>
          <w:lang w:val="sr-Cyrl-RS"/>
        </w:rPr>
        <w:t xml:space="preserve"> и 3.</w:t>
      </w:r>
    </w:p>
    <w:p w14:paraId="68E708EE" w14:textId="77777777" w:rsidR="00683FF3" w:rsidRDefault="00683FF3" w:rsidP="00683FF3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>У досадашњем ставу 6, који пост</w:t>
      </w:r>
      <w:r w:rsidR="00CB5D1B">
        <w:rPr>
          <w:lang w:val="sr-Cyrl-RS"/>
        </w:rPr>
        <w:t>аје</w:t>
      </w:r>
      <w:r>
        <w:rPr>
          <w:lang w:val="sr-Cyrl-RS"/>
        </w:rPr>
        <w:t xml:space="preserve"> став 3, </w:t>
      </w:r>
      <w:r w:rsidR="00CB5D1B">
        <w:rPr>
          <w:lang w:val="sr-Cyrl-RS"/>
        </w:rPr>
        <w:t>речи</w:t>
      </w:r>
      <w:r>
        <w:rPr>
          <w:lang w:val="sr-Cyrl-RS"/>
        </w:rPr>
        <w:t xml:space="preserve">: </w:t>
      </w:r>
      <w:r>
        <w:t>„</w:t>
      </w:r>
      <w:r w:rsidR="00CB5D1B">
        <w:rPr>
          <w:lang w:val="sr-Cyrl-RS"/>
        </w:rPr>
        <w:t>8)–</w:t>
      </w:r>
      <w:r>
        <w:rPr>
          <w:lang w:val="sr-Cyrl-RS"/>
        </w:rPr>
        <w:t>16)</w:t>
      </w:r>
      <w:r>
        <w:t>”</w:t>
      </w:r>
      <w:r>
        <w:rPr>
          <w:lang w:val="sr-Cyrl-RS"/>
        </w:rPr>
        <w:t xml:space="preserve">, замењују се </w:t>
      </w:r>
      <w:r w:rsidR="00CB5D1B">
        <w:rPr>
          <w:lang w:val="sr-Cyrl-RS"/>
        </w:rPr>
        <w:t>речима</w:t>
      </w:r>
      <w:r>
        <w:rPr>
          <w:lang w:val="sr-Cyrl-RS"/>
        </w:rPr>
        <w:t xml:space="preserve">: </w:t>
      </w:r>
      <w:r>
        <w:t>„</w:t>
      </w:r>
      <w:r w:rsidR="00CB5D1B">
        <w:rPr>
          <w:lang w:val="sr-Cyrl-RS"/>
        </w:rPr>
        <w:t>7) –</w:t>
      </w:r>
      <w:r>
        <w:rPr>
          <w:lang w:val="sr-Cyrl-RS"/>
        </w:rPr>
        <w:t>15)</w:t>
      </w:r>
      <w:r>
        <w:t>”</w:t>
      </w:r>
      <w:r>
        <w:rPr>
          <w:lang w:val="sr-Cyrl-RS"/>
        </w:rPr>
        <w:t>.</w:t>
      </w:r>
    </w:p>
    <w:p w14:paraId="024E943E" w14:textId="77777777" w:rsidR="00683FF3" w:rsidRDefault="00683FF3" w:rsidP="00683FF3">
      <w:pPr>
        <w:pStyle w:val="clan"/>
        <w:jc w:val="center"/>
        <w:rPr>
          <w:lang w:val="sr-Cyrl-RS"/>
        </w:rPr>
      </w:pPr>
      <w:r>
        <w:rPr>
          <w:lang w:val="sr-Cyrl-RS"/>
        </w:rPr>
        <w:t>Члан 3.</w:t>
      </w:r>
    </w:p>
    <w:p w14:paraId="1B99B2B7" w14:textId="77777777" w:rsidR="00683FF3" w:rsidRDefault="00683FF3" w:rsidP="00683FF3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 xml:space="preserve">У члану 13. став 6. мења се и гласи: </w:t>
      </w:r>
    </w:p>
    <w:p w14:paraId="7269E60E" w14:textId="77777777" w:rsidR="00683FF3" w:rsidRDefault="00683FF3" w:rsidP="00683FF3">
      <w:pPr>
        <w:pStyle w:val="clan"/>
        <w:ind w:firstLine="720"/>
        <w:jc w:val="both"/>
        <w:rPr>
          <w:color w:val="000000"/>
          <w:lang w:val="sr-Cyrl-RS"/>
        </w:rPr>
      </w:pPr>
      <w:r>
        <w:t>„</w:t>
      </w:r>
      <w:r>
        <w:rPr>
          <w:lang w:val="sr-Cyrl-RS"/>
        </w:rPr>
        <w:t>Н</w:t>
      </w:r>
      <w:proofErr w:type="spellStart"/>
      <w:r>
        <w:t>ационални</w:t>
      </w:r>
      <w:proofErr w:type="spellEnd"/>
      <w:r>
        <w:t xml:space="preserve"> </w:t>
      </w:r>
      <w:proofErr w:type="spellStart"/>
      <w:r>
        <w:t>савет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пословник</w:t>
      </w:r>
      <w:proofErr w:type="spellEnd"/>
      <w:r>
        <w:t xml:space="preserve"> о </w:t>
      </w:r>
      <w:proofErr w:type="spellStart"/>
      <w:r>
        <w:t>свом</w:t>
      </w:r>
      <w:proofErr w:type="spellEnd"/>
      <w:r>
        <w:t xml:space="preserve"> </w:t>
      </w:r>
      <w:proofErr w:type="spellStart"/>
      <w:r>
        <w:t>раду</w:t>
      </w:r>
      <w:proofErr w:type="spellEnd"/>
      <w:r>
        <w:rPr>
          <w:lang w:val="sr-Cyrl-RS"/>
        </w:rPr>
        <w:t xml:space="preserve"> и</w:t>
      </w:r>
      <w:r>
        <w:t xml:space="preserve"> </w:t>
      </w:r>
      <w:proofErr w:type="spellStart"/>
      <w:r>
        <w:t>кодекс</w:t>
      </w:r>
      <w:proofErr w:type="spellEnd"/>
      <w:r>
        <w:t xml:space="preserve"> о </w:t>
      </w:r>
      <w:proofErr w:type="spellStart"/>
      <w:r>
        <w:t>академском</w:t>
      </w:r>
      <w:proofErr w:type="spellEnd"/>
      <w:r>
        <w:t xml:space="preserve"> </w:t>
      </w:r>
      <w:proofErr w:type="spellStart"/>
      <w:r>
        <w:t>интегритету</w:t>
      </w:r>
      <w:proofErr w:type="spellEnd"/>
      <w:r>
        <w:t xml:space="preserve"> и </w:t>
      </w:r>
      <w:proofErr w:type="spellStart"/>
      <w:r>
        <w:t>спречавању</w:t>
      </w:r>
      <w:proofErr w:type="spellEnd"/>
      <w:r>
        <w:t xml:space="preserve"> </w:t>
      </w:r>
      <w:proofErr w:type="spellStart"/>
      <w:r>
        <w:t>сукоба</w:t>
      </w:r>
      <w:proofErr w:type="spellEnd"/>
      <w:r>
        <w:t xml:space="preserve"> </w:t>
      </w:r>
      <w:proofErr w:type="spellStart"/>
      <w:r>
        <w:t>интереса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r>
        <w:rPr>
          <w:lang w:val="sr-Cyrl-RS"/>
        </w:rPr>
        <w:t>Н</w:t>
      </w:r>
      <w:proofErr w:type="spellStart"/>
      <w:r>
        <w:t>ационалног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>”</w:t>
      </w:r>
      <w:r>
        <w:rPr>
          <w:lang w:val="sr-Cyrl-RS"/>
        </w:rPr>
        <w:t>.</w:t>
      </w:r>
      <w:r>
        <w:rPr>
          <w:color w:val="000000"/>
          <w:lang w:val="sr-Cyrl-RS"/>
        </w:rPr>
        <w:t xml:space="preserve"> </w:t>
      </w:r>
    </w:p>
    <w:p w14:paraId="63AB942E" w14:textId="77777777" w:rsidR="005C3E05" w:rsidRDefault="005C3E05" w:rsidP="00683FF3">
      <w:pPr>
        <w:pStyle w:val="clan"/>
        <w:ind w:firstLine="720"/>
        <w:jc w:val="both"/>
        <w:rPr>
          <w:color w:val="000000"/>
        </w:rPr>
      </w:pPr>
    </w:p>
    <w:p w14:paraId="48609488" w14:textId="77777777" w:rsidR="00683FF3" w:rsidRDefault="00683FF3" w:rsidP="00683FF3">
      <w:pPr>
        <w:pStyle w:val="clan"/>
        <w:jc w:val="center"/>
        <w:rPr>
          <w:color w:val="000000"/>
          <w:lang w:val="sr-Cyrl-RS"/>
        </w:rPr>
      </w:pPr>
      <w:r>
        <w:rPr>
          <w:color w:val="000000"/>
          <w:lang w:val="sr-Cyrl-RS"/>
        </w:rPr>
        <w:lastRenderedPageBreak/>
        <w:t>Члан 4.</w:t>
      </w:r>
    </w:p>
    <w:p w14:paraId="3C2F0DDB" w14:textId="77777777" w:rsidR="00683FF3" w:rsidRDefault="00683FF3" w:rsidP="00683FF3">
      <w:pPr>
        <w:pStyle w:val="clan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У члану 15. став 1. после речи: </w:t>
      </w:r>
      <w:r>
        <w:t>„</w:t>
      </w:r>
      <w:r>
        <w:rPr>
          <w:color w:val="000000"/>
          <w:lang w:val="sr-Cyrl-RS"/>
        </w:rPr>
        <w:t>стручни орган</w:t>
      </w:r>
      <w:r>
        <w:t>”</w:t>
      </w:r>
      <w:r>
        <w:rPr>
          <w:color w:val="000000"/>
          <w:lang w:val="sr-Cyrl-RS"/>
        </w:rPr>
        <w:t>, додај</w:t>
      </w:r>
      <w:r w:rsidR="00CB5D1B">
        <w:rPr>
          <w:color w:val="000000"/>
          <w:lang w:val="sr-Cyrl-RS"/>
        </w:rPr>
        <w:t>е се запета и</w:t>
      </w:r>
      <w:r>
        <w:rPr>
          <w:color w:val="000000"/>
          <w:lang w:val="sr-Cyrl-RS"/>
        </w:rPr>
        <w:t xml:space="preserve"> речи: </w:t>
      </w:r>
      <w:r>
        <w:t>„</w:t>
      </w:r>
      <w:r>
        <w:rPr>
          <w:color w:val="000000"/>
          <w:lang w:val="sr-Cyrl-RS"/>
        </w:rPr>
        <w:t>жалбени орган</w:t>
      </w:r>
      <w:r>
        <w:t>”</w:t>
      </w:r>
      <w:r>
        <w:rPr>
          <w:color w:val="000000"/>
          <w:lang w:val="sr-Cyrl-RS"/>
        </w:rPr>
        <w:t>.</w:t>
      </w:r>
    </w:p>
    <w:p w14:paraId="74336C56" w14:textId="77777777" w:rsidR="00683FF3" w:rsidRDefault="00683FF3" w:rsidP="00683FF3">
      <w:pPr>
        <w:pStyle w:val="clan"/>
        <w:jc w:val="center"/>
        <w:rPr>
          <w:color w:val="000000"/>
          <w:lang w:val="sr-Cyrl-RS"/>
        </w:rPr>
      </w:pPr>
      <w:r>
        <w:rPr>
          <w:color w:val="000000"/>
          <w:lang w:val="sr-Cyrl-RS"/>
        </w:rPr>
        <w:t>Члан 5.</w:t>
      </w:r>
    </w:p>
    <w:p w14:paraId="73D02104" w14:textId="77777777" w:rsidR="00683FF3" w:rsidRDefault="00CB5D1B" w:rsidP="00683FF3">
      <w:pPr>
        <w:pStyle w:val="clan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 члану 16. ст. 2. и 3.</w:t>
      </w:r>
      <w:r w:rsidR="00683FF3">
        <w:rPr>
          <w:color w:val="000000"/>
          <w:lang w:val="sr-Cyrl-RS"/>
        </w:rPr>
        <w:t xml:space="preserve"> мењају се и гласе:</w:t>
      </w:r>
    </w:p>
    <w:p w14:paraId="128F8760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девет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именује Н</w:t>
      </w:r>
      <w:proofErr w:type="spellStart"/>
      <w:r>
        <w:rPr>
          <w:rFonts w:ascii="Times New Roman" w:hAnsi="Times New Roman"/>
          <w:sz w:val="24"/>
          <w:szCs w:val="24"/>
        </w:rPr>
        <w:t>ародна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водећи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рачуна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заступљености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припадника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пола</w:t>
      </w:r>
      <w:proofErr w:type="spellEnd"/>
      <w:r>
        <w:rPr>
          <w:rFonts w:ascii="Times New Roman" w:hAnsi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2749172A" w14:textId="77777777" w:rsidR="00683FF3" w:rsidRDefault="00683FF3" w:rsidP="008D22B7">
      <w:pPr>
        <w:pStyle w:val="ListParagraph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0"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два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редовних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професора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A0A5CF5" w14:textId="77777777" w:rsidR="00683FF3" w:rsidRDefault="00683FF3" w:rsidP="008D22B7">
      <w:pPr>
        <w:pStyle w:val="ListParagraph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0" w:firstLine="81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професора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струковних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академија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високих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A9CED69" w14:textId="77777777" w:rsidR="00683FF3" w:rsidRDefault="00683FF3" w:rsidP="008D22B7">
      <w:pPr>
        <w:pStyle w:val="ListParagraph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студентских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конференција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; </w:t>
      </w:r>
    </w:p>
    <w:p w14:paraId="314C96C8" w14:textId="77777777" w:rsidR="00683FF3" w:rsidRDefault="00683FF3" w:rsidP="008D22B7">
      <w:pPr>
        <w:pStyle w:val="ListParagraph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ривредне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рбије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24154FD" w14:textId="77777777" w:rsidR="00683FF3" w:rsidRDefault="00683FF3" w:rsidP="008D22B7">
      <w:pPr>
        <w:pStyle w:val="ListParagraph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три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инистарства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F66620C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академија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високих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студентске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конференције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ривредна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рбије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инистарство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објављује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пријављивање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најкасније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месеци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правног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5CC5508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става 3. додају се нови ст.</w:t>
      </w:r>
      <w:r w:rsidR="0048446B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>
        <w:rPr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>8. који гласе:</w:t>
      </w:r>
    </w:p>
    <w:p w14:paraId="5AE6D252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>
        <w:rPr>
          <w:rFonts w:ascii="Times New Roman" w:hAnsi="Times New Roman"/>
          <w:sz w:val="24"/>
          <w:szCs w:val="24"/>
        </w:rPr>
        <w:t>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пријављивање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 у</w:t>
      </w:r>
      <w:proofErr w:type="spellStart"/>
      <w:r>
        <w:rPr>
          <w:rFonts w:ascii="Times New Roman" w:hAnsi="Times New Roman"/>
          <w:sz w:val="24"/>
          <w:szCs w:val="24"/>
        </w:rPr>
        <w:t>правног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јесте</w:t>
      </w:r>
      <w:proofErr w:type="spellEnd"/>
      <w:r>
        <w:rPr>
          <w:rFonts w:ascii="Times New Roman" w:hAnsi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позива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из става 3. овог члана</w:t>
      </w:r>
      <w:r>
        <w:rPr>
          <w:rFonts w:ascii="Times New Roman" w:hAnsi="Times New Roman"/>
          <w:sz w:val="24"/>
          <w:szCs w:val="24"/>
        </w:rPr>
        <w:t>.</w:t>
      </w:r>
    </w:p>
    <w:p w14:paraId="641F7964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Л</w:t>
      </w:r>
      <w:proofErr w:type="spellStart"/>
      <w:r>
        <w:rPr>
          <w:rFonts w:ascii="Times New Roman" w:hAnsi="Times New Roman"/>
          <w:sz w:val="24"/>
          <w:szCs w:val="24"/>
        </w:rPr>
        <w:t>иста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пријављених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за члана управног одбора </w:t>
      </w:r>
      <w:proofErr w:type="spellStart"/>
      <w:r>
        <w:rPr>
          <w:rFonts w:ascii="Times New Roman" w:hAnsi="Times New Roman"/>
          <w:sz w:val="24"/>
          <w:szCs w:val="24"/>
        </w:rPr>
        <w:t>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пријављивање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680D6DC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римедбе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предлози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пријављеним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37BA3">
        <w:rPr>
          <w:rFonts w:ascii="Times New Roman" w:hAnsi="Times New Roman"/>
          <w:sz w:val="24"/>
          <w:szCs w:val="24"/>
          <w:lang w:val="sr-Cyrl-RS"/>
        </w:rPr>
        <w:t>з</w:t>
      </w:r>
      <w:r>
        <w:rPr>
          <w:rFonts w:ascii="Times New Roman" w:hAnsi="Times New Roman"/>
          <w:sz w:val="24"/>
          <w:szCs w:val="24"/>
          <w:lang w:val="sr-Cyrl-RS"/>
        </w:rPr>
        <w:t xml:space="preserve">а члана управног одбора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стављања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пријављених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7BF6E1E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достављање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примед</w:t>
      </w:r>
      <w:proofErr w:type="spellEnd"/>
      <w:r w:rsidR="0048446B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>б</w:t>
      </w:r>
      <w:r w:rsidR="008D22B7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предлога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упућује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</w:t>
      </w:r>
      <w:proofErr w:type="spellStart"/>
      <w:r>
        <w:rPr>
          <w:rFonts w:ascii="Times New Roman" w:hAnsi="Times New Roman"/>
          <w:sz w:val="24"/>
          <w:szCs w:val="24"/>
        </w:rPr>
        <w:t>лади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за члана управног одбора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шест</w:t>
      </w:r>
      <w:r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академија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високих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студентске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конференције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ривредна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Србије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инистарство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девет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5F05794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В</w:t>
      </w:r>
      <w:proofErr w:type="spellStart"/>
      <w:r>
        <w:rPr>
          <w:rFonts w:ascii="Times New Roman" w:hAnsi="Times New Roman"/>
          <w:sz w:val="24"/>
          <w:szCs w:val="24"/>
        </w:rPr>
        <w:t>лада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обједињује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упућује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>
        <w:rPr>
          <w:rFonts w:ascii="Times New Roman" w:hAnsi="Times New Roman"/>
          <w:sz w:val="24"/>
          <w:szCs w:val="24"/>
        </w:rPr>
        <w:t>ародној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скупштиниу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90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05CAB13" w14:textId="77777777" w:rsidR="005E6EF4" w:rsidRDefault="005E6EF4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E1BB75D" w14:textId="77777777" w:rsidR="005E6EF4" w:rsidRDefault="005E6EF4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566538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Досадашњи ст. 4. и 5. постају ст. 9</w:t>
      </w:r>
      <w:r w:rsidR="0048446B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10. </w:t>
      </w:r>
    </w:p>
    <w:p w14:paraId="6575E7B0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досадашњег става 5, који поста</w:t>
      </w:r>
      <w:r w:rsidR="0048446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став 10, додаје се нови став 11, који гласи:</w:t>
      </w:r>
    </w:p>
    <w:p w14:paraId="77463CAD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>
        <w:rPr>
          <w:rFonts w:ascii="Times New Roman" w:hAnsi="Times New Roman"/>
          <w:sz w:val="24"/>
          <w:szCs w:val="24"/>
        </w:rPr>
        <w:t>ародна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разрешава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5C92AEB5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лични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2454B52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испуњава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правног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онференциј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академија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високих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студентске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конференције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ривредн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е С</w:t>
      </w:r>
      <w:proofErr w:type="spellStart"/>
      <w:r>
        <w:rPr>
          <w:rFonts w:ascii="Times New Roman" w:hAnsi="Times New Roman"/>
          <w:sz w:val="24"/>
          <w:szCs w:val="24"/>
        </w:rPr>
        <w:t>рбије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инистарства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7673C0A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испуни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10.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E772EC5" w14:textId="77777777" w:rsidR="00683FF3" w:rsidRDefault="00683FF3" w:rsidP="00683FF3">
      <w:pPr>
        <w:spacing w:before="100" w:beforeAutospacing="1" w:after="100" w:afterAutospacing="1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Досадашњи став 6. постаје став 12.</w:t>
      </w:r>
    </w:p>
    <w:p w14:paraId="0D49EB99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6. </w:t>
      </w:r>
    </w:p>
    <w:p w14:paraId="67E0109D" w14:textId="77777777" w:rsidR="00683FF3" w:rsidRDefault="00683FF3" w:rsidP="00683FF3">
      <w:pPr>
        <w:pStyle w:val="clan"/>
        <w:ind w:firstLine="720"/>
        <w:jc w:val="both"/>
        <w:rPr>
          <w:color w:val="000000"/>
          <w:lang w:val="sr-Cyrl-RS"/>
        </w:rPr>
      </w:pPr>
      <w:r>
        <w:rPr>
          <w:lang w:val="sr-Cyrl-RS"/>
        </w:rPr>
        <w:t xml:space="preserve">У члану 17. став 1. тачка 6) </w:t>
      </w:r>
      <w:r>
        <w:rPr>
          <w:color w:val="000000"/>
          <w:lang w:val="sr-Cyrl-RS"/>
        </w:rPr>
        <w:t xml:space="preserve">после речи: </w:t>
      </w:r>
      <w:r>
        <w:t>„</w:t>
      </w:r>
      <w:r>
        <w:rPr>
          <w:color w:val="000000"/>
          <w:lang w:val="sr-Cyrl-RS"/>
        </w:rPr>
        <w:t>чланова Комисије за акредитацију</w:t>
      </w:r>
      <w:r>
        <w:t>”</w:t>
      </w:r>
      <w:r>
        <w:rPr>
          <w:color w:val="000000"/>
          <w:lang w:val="sr-Cyrl-RS"/>
        </w:rPr>
        <w:t xml:space="preserve">, додају се речи: </w:t>
      </w:r>
      <w:r>
        <w:t>„</w:t>
      </w:r>
      <w:r>
        <w:rPr>
          <w:color w:val="000000"/>
          <w:lang w:val="sr-Cyrl-RS"/>
        </w:rPr>
        <w:t>и Комисије за одлучивање по жалбама</w:t>
      </w:r>
      <w:r>
        <w:t>”</w:t>
      </w:r>
      <w:r>
        <w:rPr>
          <w:color w:val="000000"/>
          <w:lang w:val="sr-Cyrl-RS"/>
        </w:rPr>
        <w:t>.</w:t>
      </w:r>
    </w:p>
    <w:p w14:paraId="19EA548B" w14:textId="77777777" w:rsidR="005E3E31" w:rsidRDefault="0048446B" w:rsidP="005E3E31">
      <w:pPr>
        <w:pStyle w:val="clan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После тачке 7) додаје се</w:t>
      </w:r>
      <w:r w:rsidR="00683FF3">
        <w:rPr>
          <w:color w:val="000000"/>
          <w:lang w:val="sr-Cyrl-RS"/>
        </w:rPr>
        <w:t xml:space="preserve"> тачка </w:t>
      </w:r>
      <w:r>
        <w:rPr>
          <w:color w:val="000000"/>
          <w:lang w:val="sr-Cyrl-RS"/>
        </w:rPr>
        <w:t>7а</w:t>
      </w:r>
      <w:r w:rsidR="00683FF3">
        <w:rPr>
          <w:color w:val="000000"/>
          <w:lang w:val="sr-Cyrl-RS"/>
        </w:rPr>
        <w:t>) која гласи:</w:t>
      </w:r>
    </w:p>
    <w:p w14:paraId="4DBA157D" w14:textId="77777777" w:rsidR="00683FF3" w:rsidRPr="005E3E31" w:rsidRDefault="00683FF3" w:rsidP="005E3E31">
      <w:pPr>
        <w:pStyle w:val="clan"/>
        <w:ind w:firstLine="720"/>
        <w:jc w:val="both"/>
        <w:rPr>
          <w:color w:val="000000"/>
          <w:lang w:val="sr-Cyrl-RS"/>
        </w:rPr>
      </w:pPr>
      <w:r>
        <w:t>„</w:t>
      </w:r>
      <w:r w:rsidR="0048446B">
        <w:rPr>
          <w:lang w:val="sr-Cyrl-RS"/>
        </w:rPr>
        <w:t xml:space="preserve">7а) </w:t>
      </w:r>
      <w:r>
        <w:rPr>
          <w:lang w:val="sr-Cyrl-RS"/>
        </w:rPr>
        <w:t>утврђује листу рецензената</w:t>
      </w:r>
      <w:r>
        <w:t>”</w:t>
      </w:r>
      <w:r>
        <w:rPr>
          <w:lang w:val="sr-Cyrl-RS"/>
        </w:rPr>
        <w:t>.</w:t>
      </w:r>
    </w:p>
    <w:p w14:paraId="76D730B4" w14:textId="77777777" w:rsidR="00683FF3" w:rsidRDefault="00880785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После става 2. додају се ст. 3</w:t>
      </w:r>
      <w:r w:rsidR="00683FF3">
        <w:rPr>
          <w:rFonts w:ascii="Times New Roman" w:hAnsi="Times New Roman"/>
          <w:sz w:val="24"/>
          <w:szCs w:val="24"/>
          <w:lang w:val="sr-Cyrl-RS"/>
        </w:rPr>
        <w:t>–5</w:t>
      </w:r>
      <w:r w:rsidR="005E3E31">
        <w:rPr>
          <w:rFonts w:ascii="Times New Roman" w:hAnsi="Times New Roman"/>
          <w:sz w:val="24"/>
          <w:szCs w:val="24"/>
          <w:lang w:val="sr-Cyrl-RS"/>
        </w:rPr>
        <w:t>.</w:t>
      </w:r>
      <w:r w:rsidR="00683FF3">
        <w:rPr>
          <w:rFonts w:ascii="Times New Roman" w:hAnsi="Times New Roman"/>
          <w:sz w:val="24"/>
          <w:szCs w:val="24"/>
          <w:lang w:val="sr-Cyrl-RS"/>
        </w:rPr>
        <w:t xml:space="preserve"> који гласе:</w:t>
      </w:r>
    </w:p>
    <w:p w14:paraId="3874507E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рецензенте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46B">
        <w:rPr>
          <w:rFonts w:ascii="Times New Roman" w:hAnsi="Times New Roman" w:cs="Times New Roman"/>
          <w:sz w:val="24"/>
          <w:szCs w:val="24"/>
          <w:lang w:val="sr-Cyrl-RS"/>
        </w:rPr>
        <w:t>7а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високошколских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proofErr w:type="spellStart"/>
      <w:r>
        <w:rPr>
          <w:rFonts w:ascii="Times New Roman" w:hAnsi="Times New Roman" w:cs="Times New Roman"/>
          <w:sz w:val="24"/>
          <w:szCs w:val="24"/>
        </w:rPr>
        <w:t>епублици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одговарајућем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високошколских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ван територије Републике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40C937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рецензената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званичној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>
        <w:rPr>
          <w:rFonts w:ascii="Times New Roman" w:hAnsi="Times New Roman" w:cs="Times New Roman"/>
          <w:sz w:val="24"/>
          <w:szCs w:val="24"/>
        </w:rPr>
        <w:t>ационалног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акредитационог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о: </w:t>
      </w:r>
    </w:p>
    <w:p w14:paraId="0D741BD9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рецензента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A5D17A5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држави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највиши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060D72E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тренутном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наставно-научном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E2BC911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образовно-научном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образовно-уметничком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0CD6459" w14:textId="77777777" w:rsidR="005E6EF4" w:rsidRDefault="005E6EF4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8F75A2" w14:textId="77777777" w:rsidR="005E6EF4" w:rsidRDefault="005E6EF4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4A0B6BE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</w:t>
      </w:r>
      <w:proofErr w:type="spellStart"/>
      <w:r>
        <w:rPr>
          <w:rFonts w:ascii="Times New Roman" w:hAnsi="Times New Roman" w:cs="Times New Roman"/>
          <w:sz w:val="24"/>
          <w:szCs w:val="24"/>
        </w:rPr>
        <w:t>ецензент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пословођења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>
        <w:rPr>
          <w:rFonts w:ascii="Times New Roman" w:hAnsi="Times New Roman" w:cs="Times New Roman"/>
          <w:sz w:val="24"/>
          <w:szCs w:val="24"/>
        </w:rPr>
        <w:t>ационалног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омисије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акредитацију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Комисије за одлучивање по жалбама,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>
        <w:rPr>
          <w:rFonts w:ascii="Times New Roman" w:hAnsi="Times New Roman" w:cs="Times New Roman"/>
          <w:sz w:val="24"/>
          <w:szCs w:val="24"/>
        </w:rPr>
        <w:t>ационалном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акредитационом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телу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048F90A3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7.</w:t>
      </w:r>
    </w:p>
    <w:p w14:paraId="12AC6920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члану 18. став 2. </w:t>
      </w:r>
      <w:r w:rsidR="000B0705">
        <w:rPr>
          <w:rFonts w:ascii="Times New Roman" w:hAnsi="Times New Roman"/>
          <w:sz w:val="24"/>
          <w:szCs w:val="24"/>
          <w:lang w:val="sr-Cyrl-RS"/>
        </w:rPr>
        <w:t>после речи:</w:t>
      </w:r>
      <w:r w:rsidR="000B0705">
        <w:rPr>
          <w:lang w:val="sr-Cyrl-RS"/>
        </w:rPr>
        <w:t xml:space="preserve"> </w:t>
      </w:r>
      <w:r w:rsidR="000B0705">
        <w:rPr>
          <w:rFonts w:ascii="Times New Roman" w:hAnsi="Times New Roman" w:cs="Times New Roman"/>
          <w:sz w:val="24"/>
          <w:szCs w:val="24"/>
        </w:rPr>
        <w:t>„</w:t>
      </w:r>
      <w:r w:rsidR="000B0705">
        <w:rPr>
          <w:rFonts w:ascii="Times New Roman" w:hAnsi="Times New Roman"/>
          <w:sz w:val="24"/>
          <w:szCs w:val="24"/>
          <w:lang w:val="sr-Cyrl-RS"/>
        </w:rPr>
        <w:t>образовању</w:t>
      </w:r>
      <w:r w:rsidR="000B070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додају се речи: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и заснива радни однос на одређено време у Националном акредитационом телу.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B49B508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14:paraId="55B2EDE3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члану 19. тачка </w:t>
      </w:r>
      <w:r>
        <w:rPr>
          <w:rFonts w:ascii="Times New Roman" w:hAnsi="Times New Roman"/>
          <w:sz w:val="24"/>
          <w:szCs w:val="24"/>
        </w:rPr>
        <w:t xml:space="preserve">3) </w:t>
      </w:r>
      <w:r w:rsidR="000B0705">
        <w:rPr>
          <w:rFonts w:ascii="Times New Roman" w:hAnsi="Times New Roman"/>
          <w:sz w:val="24"/>
          <w:szCs w:val="24"/>
          <w:lang w:val="sr-Cyrl-RS"/>
        </w:rPr>
        <w:t xml:space="preserve">после речи: </w:t>
      </w:r>
      <w:r w:rsidR="000B0705">
        <w:rPr>
          <w:rFonts w:ascii="Times New Roman" w:hAnsi="Times New Roman" w:cs="Times New Roman"/>
          <w:sz w:val="24"/>
          <w:szCs w:val="24"/>
        </w:rPr>
        <w:t>„</w:t>
      </w:r>
      <w:r w:rsidR="000B0705">
        <w:rPr>
          <w:rFonts w:ascii="Times New Roman" w:hAnsi="Times New Roman"/>
          <w:sz w:val="24"/>
          <w:szCs w:val="24"/>
          <w:lang w:val="sr-Cyrl-RS"/>
        </w:rPr>
        <w:t>Националног акредитационог тела</w:t>
      </w:r>
      <w:r w:rsidR="000B0705">
        <w:rPr>
          <w:rFonts w:ascii="Times New Roman" w:hAnsi="Times New Roman" w:cs="Times New Roman"/>
          <w:sz w:val="24"/>
          <w:szCs w:val="24"/>
        </w:rPr>
        <w:t>”</w:t>
      </w:r>
      <w:r w:rsidR="000B0705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додају се речи: </w:t>
      </w: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надзире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административни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акредитацију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;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C5D1294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тачки 7) речи: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замењују се речима: </w:t>
      </w: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објављене на званичној интернет страници Националног акредитационог тела.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99E8DEF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9.</w:t>
      </w:r>
    </w:p>
    <w:p w14:paraId="42B7DF51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20. став 3. мења се и гласи:</w:t>
      </w:r>
    </w:p>
    <w:p w14:paraId="22FF09EF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Комисија за акредитацију има 1</w:t>
      </w:r>
      <w:r w:rsidR="007E236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чланова, од којих је 1</w:t>
      </w:r>
      <w:r w:rsidR="007E236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чланова из реда наставника високошколских установа, један из реда студената и један из реда привредника. Од 1</w:t>
      </w:r>
      <w:r w:rsidR="00092F4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чланова из реда наставника високошколских установа један је наставник теолошког факултета који припада традиционалној цркви и верској заједници.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D2CD1B2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ставу 4. речи: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Националног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 xml:space="preserve">замењују се речима: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2B755229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10.</w:t>
      </w:r>
    </w:p>
    <w:p w14:paraId="4EDDC716" w14:textId="77777777" w:rsidR="00683FF3" w:rsidRPr="00B37BA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37BA3">
        <w:rPr>
          <w:rFonts w:ascii="Times New Roman" w:hAnsi="Times New Roman"/>
          <w:sz w:val="24"/>
          <w:szCs w:val="24"/>
          <w:lang w:val="sr-Cyrl-RS"/>
        </w:rPr>
        <w:t xml:space="preserve">У члану 21. став 2. тачка 3) речи: </w:t>
      </w:r>
      <w:r w:rsidRPr="00B37BA3">
        <w:rPr>
          <w:rFonts w:ascii="Times New Roman" w:hAnsi="Times New Roman" w:cs="Times New Roman"/>
          <w:sz w:val="24"/>
          <w:szCs w:val="24"/>
        </w:rPr>
        <w:t>„</w:t>
      </w:r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proofErr w:type="spellStart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>са</w:t>
      </w:r>
      <w:proofErr w:type="spellEnd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>листе</w:t>
      </w:r>
      <w:proofErr w:type="spellEnd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>коју</w:t>
      </w:r>
      <w:proofErr w:type="spellEnd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>утврђује</w:t>
      </w:r>
      <w:proofErr w:type="spellEnd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>Национални</w:t>
      </w:r>
      <w:proofErr w:type="spellEnd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37BA3">
        <w:rPr>
          <w:rFonts w:ascii="Times New Roman" w:hAnsi="Times New Roman" w:cs="Times New Roman"/>
          <w:sz w:val="24"/>
          <w:szCs w:val="24"/>
          <w:shd w:val="clear" w:color="auto" w:fill="FFFFFF"/>
        </w:rPr>
        <w:t>савет</w:t>
      </w:r>
      <w:proofErr w:type="spellEnd"/>
      <w:r w:rsidRPr="00B37BA3">
        <w:rPr>
          <w:rFonts w:ascii="Times New Roman" w:hAnsi="Times New Roman" w:cs="Times New Roman"/>
          <w:sz w:val="24"/>
          <w:szCs w:val="24"/>
        </w:rPr>
        <w:t>”</w:t>
      </w:r>
      <w:r w:rsidRPr="00B37BA3">
        <w:rPr>
          <w:rFonts w:ascii="Times New Roman" w:hAnsi="Times New Roman" w:cs="Times New Roman"/>
          <w:sz w:val="24"/>
          <w:szCs w:val="24"/>
          <w:lang w:val="sr-Cyrl-RS"/>
        </w:rPr>
        <w:t xml:space="preserve">, замењују се речима: </w:t>
      </w:r>
      <w:r w:rsidRPr="00B37BA3">
        <w:rPr>
          <w:rFonts w:ascii="Times New Roman" w:hAnsi="Times New Roman" w:cs="Times New Roman"/>
          <w:sz w:val="24"/>
          <w:szCs w:val="24"/>
        </w:rPr>
        <w:t>„</w:t>
      </w:r>
      <w:r w:rsidRPr="00B37BA3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B37BA3">
        <w:rPr>
          <w:rFonts w:ascii="Times New Roman" w:hAnsi="Times New Roman"/>
          <w:sz w:val="24"/>
          <w:szCs w:val="24"/>
        </w:rPr>
        <w:t>са</w:t>
      </w:r>
      <w:proofErr w:type="spellEnd"/>
      <w:r w:rsidRPr="00B37BA3">
        <w:rPr>
          <w:rFonts w:ascii="Times New Roman" w:hAnsi="Times New Roman"/>
          <w:sz w:val="24"/>
          <w:szCs w:val="24"/>
          <w:lang w:val="sr-Cyrl-RS"/>
        </w:rPr>
        <w:t xml:space="preserve"> листе објављене на званичној интернет страници Националног акредитационог тела</w:t>
      </w:r>
      <w:r w:rsidRPr="00B37BA3">
        <w:rPr>
          <w:rFonts w:ascii="Times New Roman" w:hAnsi="Times New Roman" w:cs="Times New Roman"/>
          <w:sz w:val="24"/>
          <w:szCs w:val="24"/>
        </w:rPr>
        <w:t>”</w:t>
      </w:r>
      <w:r w:rsidRPr="00B37BA3">
        <w:rPr>
          <w:rFonts w:ascii="Times New Roman" w:hAnsi="Times New Roman"/>
          <w:sz w:val="24"/>
          <w:szCs w:val="24"/>
        </w:rPr>
        <w:t>.</w:t>
      </w:r>
    </w:p>
    <w:p w14:paraId="2D2B68D1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7560DAE3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После члана 21. додаје се члан 21а који гласи:</w:t>
      </w:r>
    </w:p>
    <w:p w14:paraId="1FBA22D0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5E6EF4">
        <w:rPr>
          <w:rFonts w:ascii="Times New Roman" w:hAnsi="Times New Roman"/>
          <w:color w:val="000000"/>
          <w:sz w:val="24"/>
          <w:szCs w:val="24"/>
        </w:rPr>
        <w:t>Члан</w:t>
      </w:r>
      <w:proofErr w:type="spellEnd"/>
      <w:r w:rsidR="005E6EF4">
        <w:rPr>
          <w:rFonts w:ascii="Times New Roman" w:hAnsi="Times New Roman"/>
          <w:color w:val="000000"/>
          <w:sz w:val="24"/>
          <w:szCs w:val="24"/>
        </w:rPr>
        <w:t xml:space="preserve"> 21</w:t>
      </w:r>
      <w:r>
        <w:rPr>
          <w:rFonts w:ascii="Times New Roman" w:hAnsi="Times New Roman"/>
          <w:color w:val="000000"/>
          <w:sz w:val="24"/>
          <w:szCs w:val="24"/>
        </w:rPr>
        <w:t>а</w:t>
      </w:r>
    </w:p>
    <w:p w14:paraId="42D65237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Комисија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одлучивање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жалбама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31CDADA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Жалб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ени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орган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Националног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акредитационог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тела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Комисија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одлучивање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жалбама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даљем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тексту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Ко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мисија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жалбе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lastRenderedPageBreak/>
        <w:t>Комисије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акредитацију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/>
          <w:sz w:val="24"/>
          <w:szCs w:val="24"/>
        </w:rPr>
        <w:t>одбијању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акредитацију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високошколске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студијског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504B2FC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Комисија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жалбе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пет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>ова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признатих научника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наставника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високошколских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научних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установа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референтних за области обезбеђења квалитета и акредитације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којих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најмање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један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области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правних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наука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50536CED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Чланове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Ко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мисије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жалбе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правни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одбор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Националног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акредитационог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тела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на основу јавног позива.</w:t>
      </w:r>
    </w:p>
    <w:p w14:paraId="2B8691D9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Чл</w:t>
      </w:r>
      <w:proofErr w:type="spellStart"/>
      <w:r>
        <w:rPr>
          <w:rFonts w:ascii="Times New Roman" w:hAnsi="Times New Roman"/>
          <w:sz w:val="24"/>
          <w:szCs w:val="24"/>
        </w:rPr>
        <w:t>анови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</w:t>
      </w:r>
      <w:proofErr w:type="spellStart"/>
      <w:r>
        <w:rPr>
          <w:rFonts w:ascii="Times New Roman" w:hAnsi="Times New Roman"/>
          <w:sz w:val="24"/>
          <w:szCs w:val="24"/>
        </w:rPr>
        <w:t>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495EBD3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proofErr w:type="spellStart"/>
      <w:r>
        <w:rPr>
          <w:rFonts w:ascii="Times New Roman" w:hAnsi="Times New Roman"/>
          <w:sz w:val="24"/>
          <w:szCs w:val="24"/>
        </w:rPr>
        <w:t>лан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накнаду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висини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утврђује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Националног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акредитационог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сагласност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Владе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684EE1E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изабрано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постављено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државном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аутономне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покрајине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орган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политичке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пословођења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високошколске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Националног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савета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запослено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Националном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акредитационом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телу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изабрано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акредитацију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4AFE764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изабрано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рецензената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Конференције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Конференције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академија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високих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рецензента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трајања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3B4CAFC9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Националног акредитационог тела </w:t>
      </w:r>
      <w:proofErr w:type="spellStart"/>
      <w:r>
        <w:rPr>
          <w:rFonts w:ascii="Times New Roman" w:hAnsi="Times New Roman"/>
          <w:sz w:val="24"/>
          <w:szCs w:val="24"/>
        </w:rPr>
        <w:t>разрешава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08007E4D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лични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5FA0001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несавесно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2DEEA66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испуни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CD32233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етичког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кодекса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17. </w:t>
      </w:r>
      <w:proofErr w:type="spellStart"/>
      <w:r>
        <w:rPr>
          <w:rFonts w:ascii="Times New Roman" w:hAnsi="Times New Roman"/>
          <w:sz w:val="24"/>
          <w:szCs w:val="24"/>
        </w:rPr>
        <w:t>став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6)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AD3BB85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Kомисија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председника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7CDB19C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Kомисија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пословник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раду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92394C6" w14:textId="77777777" w:rsidR="005E6EF4" w:rsidRDefault="005E6EF4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50F475F" w14:textId="77777777" w:rsidR="005E6EF4" w:rsidRDefault="005E6EF4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631E060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12.</w:t>
      </w:r>
    </w:p>
    <w:p w14:paraId="7279AD0C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У члану 22. став 2. после речи: ,,Комисија за акредитацију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додају се речи: ,,Националног акредитационог тела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0F08E09" w14:textId="77777777" w:rsidR="00683FF3" w:rsidRDefault="00AE528B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ст. 3–</w:t>
      </w:r>
      <w:r w:rsidR="00683FF3">
        <w:rPr>
          <w:rFonts w:ascii="Times New Roman" w:hAnsi="Times New Roman"/>
          <w:sz w:val="24"/>
          <w:szCs w:val="24"/>
          <w:lang w:val="sr-Cyrl-RS"/>
        </w:rPr>
        <w:t>5. речи: ,,Комисија за акредитацију</w:t>
      </w:r>
      <w:r w:rsidR="00683FF3">
        <w:rPr>
          <w:rFonts w:ascii="Times New Roman" w:hAnsi="Times New Roman" w:cs="Times New Roman"/>
          <w:sz w:val="24"/>
          <w:szCs w:val="24"/>
        </w:rPr>
        <w:t>”</w:t>
      </w:r>
      <w:r w:rsidR="00683FF3">
        <w:rPr>
          <w:rFonts w:ascii="Times New Roman" w:hAnsi="Times New Roman"/>
          <w:sz w:val="24"/>
          <w:szCs w:val="24"/>
          <w:lang w:val="sr-Cyrl-RS"/>
        </w:rPr>
        <w:t xml:space="preserve"> замењују се речима: ,,Национално акредитационо тело</w:t>
      </w:r>
      <w:r w:rsidR="00683FF3">
        <w:rPr>
          <w:rFonts w:ascii="Times New Roman" w:hAnsi="Times New Roman" w:cs="Times New Roman"/>
          <w:sz w:val="24"/>
          <w:szCs w:val="24"/>
        </w:rPr>
        <w:t>”</w:t>
      </w:r>
      <w:r w:rsidR="00683FF3">
        <w:rPr>
          <w:rFonts w:ascii="Times New Roman" w:hAnsi="Times New Roman"/>
          <w:sz w:val="24"/>
          <w:szCs w:val="24"/>
          <w:lang w:val="sr-Cyrl-RS"/>
        </w:rPr>
        <w:t>.</w:t>
      </w:r>
    </w:p>
    <w:p w14:paraId="6785BFAA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 ставу 6. реч: ,,Комисија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замењује се речима: ,,Национално акредитационо тело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1116D924" w14:textId="77777777" w:rsidR="00683FF3" w:rsidRPr="00216D05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У ставу 8. речи: </w:t>
      </w:r>
      <w:r w:rsidRPr="00216D05">
        <w:rPr>
          <w:rFonts w:ascii="Times New Roman" w:hAnsi="Times New Roman"/>
          <w:sz w:val="24"/>
          <w:szCs w:val="24"/>
          <w:lang w:val="sr-Cyrl-RS"/>
        </w:rPr>
        <w:t>,,</w:t>
      </w:r>
      <w:proofErr w:type="spellStart"/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</w:rPr>
        <w:t>Националном</w:t>
      </w:r>
      <w:proofErr w:type="spellEnd"/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</w:rPr>
        <w:t>савету</w:t>
      </w:r>
      <w:proofErr w:type="spellEnd"/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</w:rPr>
        <w:t>преко</w:t>
      </w:r>
      <w:proofErr w:type="spellEnd"/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Националног акредитационог тела</w:t>
      </w:r>
      <w:r w:rsidRPr="00216D05">
        <w:rPr>
          <w:rFonts w:ascii="Times New Roman" w:hAnsi="Times New Roman" w:cs="Times New Roman"/>
          <w:sz w:val="24"/>
          <w:szCs w:val="24"/>
        </w:rPr>
        <w:t>”</w:t>
      </w:r>
      <w:r w:rsidRPr="00216D0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замењују се речима: </w:t>
      </w:r>
      <w:r w:rsidRPr="00216D05">
        <w:rPr>
          <w:rFonts w:ascii="Times New Roman" w:hAnsi="Times New Roman"/>
          <w:sz w:val="24"/>
          <w:szCs w:val="24"/>
          <w:lang w:val="sr-Cyrl-RS"/>
        </w:rPr>
        <w:t>,,</w:t>
      </w:r>
      <w:r w:rsidRPr="00216D05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Комисији за жалбе </w:t>
      </w:r>
      <w:proofErr w:type="spellStart"/>
      <w:r w:rsidRPr="00216D05">
        <w:rPr>
          <w:rFonts w:ascii="Times New Roman" w:hAnsi="Times New Roman" w:cs="Times New Roman"/>
          <w:sz w:val="24"/>
          <w:szCs w:val="24"/>
        </w:rPr>
        <w:t>Националног</w:t>
      </w:r>
      <w:proofErr w:type="spellEnd"/>
      <w:r w:rsidRPr="00216D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05">
        <w:rPr>
          <w:rFonts w:ascii="Times New Roman" w:hAnsi="Times New Roman" w:cs="Times New Roman"/>
          <w:sz w:val="24"/>
          <w:szCs w:val="24"/>
        </w:rPr>
        <w:t>акредитационог</w:t>
      </w:r>
      <w:proofErr w:type="spellEnd"/>
      <w:r w:rsidRPr="00216D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0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216D05">
        <w:rPr>
          <w:rFonts w:ascii="Times New Roman" w:hAnsi="Times New Roman" w:cs="Times New Roman"/>
          <w:sz w:val="24"/>
          <w:szCs w:val="24"/>
        </w:rPr>
        <w:t>”</w:t>
      </w:r>
      <w:r w:rsidRPr="00216D0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9501A3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13.</w:t>
      </w:r>
    </w:p>
    <w:p w14:paraId="536C8F99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277D">
        <w:rPr>
          <w:rFonts w:ascii="Times New Roman" w:hAnsi="Times New Roman" w:cs="Times New Roman"/>
          <w:sz w:val="24"/>
          <w:szCs w:val="24"/>
          <w:lang w:val="sr-Cyrl-RS"/>
        </w:rPr>
        <w:t>У члану 23. ст. 8. и 9. мењају се и гласе:</w:t>
      </w:r>
    </w:p>
    <w:p w14:paraId="06CDC211" w14:textId="77777777" w:rsidR="00683FF3" w:rsidRPr="0073277D" w:rsidRDefault="005E6EF4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,,</w:t>
      </w:r>
      <w:r w:rsidR="00683FF3" w:rsidRPr="0073277D">
        <w:rPr>
          <w:rFonts w:ascii="Times New Roman" w:hAnsi="Times New Roman"/>
          <w:sz w:val="24"/>
          <w:szCs w:val="24"/>
          <w:lang w:val="sr-Cyrl-RS"/>
        </w:rPr>
        <w:t xml:space="preserve">Поступак акредитације спроводи се </w:t>
      </w:r>
      <w:r w:rsidR="00683FF3" w:rsidRPr="0073277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девет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месеци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пријема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уредног</w:t>
      </w:r>
      <w:proofErr w:type="spellEnd"/>
      <w:r w:rsidR="00683FF3"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FF3" w:rsidRPr="0073277D">
        <w:rPr>
          <w:rFonts w:ascii="Times New Roman" w:hAnsi="Times New Roman"/>
          <w:sz w:val="24"/>
          <w:szCs w:val="24"/>
        </w:rPr>
        <w:t>захтева</w:t>
      </w:r>
      <w:proofErr w:type="spellEnd"/>
      <w:r w:rsidR="00683FF3" w:rsidRPr="0073277D">
        <w:rPr>
          <w:rFonts w:ascii="Times New Roman" w:hAnsi="Times New Roman"/>
          <w:sz w:val="24"/>
          <w:szCs w:val="24"/>
          <w:lang w:val="sr-Cyrl-RS"/>
        </w:rPr>
        <w:t xml:space="preserve"> за акредитацију</w:t>
      </w:r>
      <w:r w:rsidR="00683FF3" w:rsidRPr="0073277D">
        <w:rPr>
          <w:rFonts w:ascii="Times New Roman" w:hAnsi="Times New Roman"/>
          <w:sz w:val="24"/>
          <w:szCs w:val="24"/>
        </w:rPr>
        <w:t xml:space="preserve">. </w:t>
      </w:r>
    </w:p>
    <w:p w14:paraId="1E9AC5B8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У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AE528B"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 w:rsidRPr="0073277D">
        <w:rPr>
          <w:rFonts w:ascii="Times New Roman" w:hAnsi="Times New Roman"/>
          <w:sz w:val="24"/>
          <w:szCs w:val="24"/>
        </w:rPr>
        <w:t>ационално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акредитационо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тело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: </w:t>
      </w:r>
    </w:p>
    <w:p w14:paraId="329FD885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73277D">
        <w:rPr>
          <w:rFonts w:ascii="Times New Roman" w:hAnsi="Times New Roman"/>
          <w:sz w:val="24"/>
          <w:szCs w:val="24"/>
        </w:rPr>
        <w:t>издаје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уверење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односно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студијског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основу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решења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r w:rsidR="00AE528B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односно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студијског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73277D">
        <w:rPr>
          <w:rFonts w:ascii="Times New Roman" w:hAnsi="Times New Roman"/>
          <w:sz w:val="24"/>
          <w:szCs w:val="24"/>
          <w:lang w:val="sr-Cyrl-RS"/>
        </w:rPr>
        <w:t xml:space="preserve">, односно на основу решења </w:t>
      </w:r>
      <w:r w:rsidR="00665C1C" w:rsidRPr="0073277D">
        <w:rPr>
          <w:rFonts w:ascii="Times New Roman" w:hAnsi="Times New Roman"/>
          <w:sz w:val="24"/>
          <w:szCs w:val="24"/>
        </w:rPr>
        <w:t>K</w:t>
      </w:r>
      <w:r w:rsidRPr="0073277D">
        <w:rPr>
          <w:rFonts w:ascii="Times New Roman" w:hAnsi="Times New Roman"/>
          <w:sz w:val="24"/>
          <w:szCs w:val="24"/>
          <w:lang w:val="sr-Cyrl-RS"/>
        </w:rPr>
        <w:t xml:space="preserve">омисије за жалбе о акредитацији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односно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студијског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; </w:t>
      </w:r>
    </w:p>
    <w:p w14:paraId="39423464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2</w:t>
      </w:r>
      <w:r w:rsidRPr="0073277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3277D">
        <w:rPr>
          <w:rFonts w:ascii="Times New Roman" w:hAnsi="Times New Roman"/>
          <w:sz w:val="24"/>
          <w:szCs w:val="24"/>
        </w:rPr>
        <w:t>издаје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потврду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високошколској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поднет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уредан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</w:t>
      </w:r>
      <w:proofErr w:type="spellEnd"/>
      <w:r w:rsidRPr="0073277D">
        <w:rPr>
          <w:rFonts w:ascii="Times New Roman" w:hAnsi="Times New Roman"/>
          <w:sz w:val="24"/>
          <w:szCs w:val="24"/>
        </w:rPr>
        <w:t>;</w:t>
      </w:r>
    </w:p>
    <w:p w14:paraId="3BE0C482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3</w:t>
      </w:r>
      <w:r w:rsidRPr="0073277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доноси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закључак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којим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упућује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допуни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недостајућом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документацијом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73277D">
        <w:rPr>
          <w:rFonts w:ascii="Times New Roman" w:hAnsi="Times New Roman"/>
          <w:sz w:val="24"/>
          <w:szCs w:val="24"/>
        </w:rPr>
        <w:t>aко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допуни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доно</w:t>
      </w:r>
      <w:r w:rsidR="005E6EF4">
        <w:rPr>
          <w:rFonts w:ascii="Times New Roman" w:hAnsi="Times New Roman"/>
          <w:sz w:val="24"/>
          <w:szCs w:val="24"/>
        </w:rPr>
        <w:t>си</w:t>
      </w:r>
      <w:proofErr w:type="spellEnd"/>
      <w:r w:rsidR="005E6E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6EF4">
        <w:rPr>
          <w:rFonts w:ascii="Times New Roman" w:hAnsi="Times New Roman"/>
          <w:sz w:val="24"/>
          <w:szCs w:val="24"/>
        </w:rPr>
        <w:t>решење</w:t>
      </w:r>
      <w:proofErr w:type="spellEnd"/>
      <w:r w:rsidR="005E6EF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5E6EF4">
        <w:rPr>
          <w:rFonts w:ascii="Times New Roman" w:hAnsi="Times New Roman"/>
          <w:sz w:val="24"/>
          <w:szCs w:val="24"/>
        </w:rPr>
        <w:t>одбацивању</w:t>
      </w:r>
      <w:proofErr w:type="spellEnd"/>
      <w:r w:rsidR="005E6E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6EF4">
        <w:rPr>
          <w:rFonts w:ascii="Times New Roman" w:hAnsi="Times New Roman"/>
          <w:sz w:val="24"/>
          <w:szCs w:val="24"/>
        </w:rPr>
        <w:t>захтева</w:t>
      </w:r>
      <w:proofErr w:type="spellEnd"/>
      <w:r w:rsidR="005E6EF4">
        <w:rPr>
          <w:rFonts w:ascii="Times New Roman" w:hAnsi="Times New Roman"/>
          <w:sz w:val="24"/>
          <w:szCs w:val="24"/>
        </w:rPr>
        <w:t>.</w:t>
      </w:r>
      <w:r w:rsidRPr="0073277D">
        <w:rPr>
          <w:rFonts w:ascii="Times New Roman" w:hAnsi="Times New Roman" w:cs="Times New Roman"/>
          <w:sz w:val="24"/>
          <w:szCs w:val="24"/>
        </w:rPr>
        <w:t>”</w:t>
      </w:r>
    </w:p>
    <w:p w14:paraId="38DF8372" w14:textId="77777777" w:rsidR="00683FF3" w:rsidRPr="0073277D" w:rsidRDefault="00AE528B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Ст. 10 –</w:t>
      </w:r>
      <w:r w:rsidR="00683FF3" w:rsidRPr="0073277D">
        <w:rPr>
          <w:rFonts w:ascii="Times New Roman" w:hAnsi="Times New Roman"/>
          <w:sz w:val="24"/>
          <w:szCs w:val="24"/>
          <w:lang w:val="sr-Cyrl-RS"/>
        </w:rPr>
        <w:t>20. бришу се.</w:t>
      </w:r>
    </w:p>
    <w:p w14:paraId="71C28C8B" w14:textId="77777777" w:rsidR="00683FF3" w:rsidRPr="0073277D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Члан 14.</w:t>
      </w:r>
    </w:p>
    <w:p w14:paraId="4F96B26C" w14:textId="77777777" w:rsidR="00683FF3" w:rsidRPr="0073277D" w:rsidRDefault="006B1EDE" w:rsidP="00683FF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683FF3" w:rsidRPr="0073277D">
        <w:rPr>
          <w:rFonts w:ascii="Times New Roman" w:hAnsi="Times New Roman"/>
          <w:sz w:val="24"/>
          <w:szCs w:val="24"/>
          <w:lang w:val="sr-Cyrl-RS"/>
        </w:rPr>
        <w:t>После члана 23. додаје се члан 23а који гласи:</w:t>
      </w:r>
    </w:p>
    <w:p w14:paraId="6347B1DF" w14:textId="77777777" w:rsidR="00683FF3" w:rsidRPr="0073277D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,,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23а</w:t>
      </w:r>
    </w:p>
    <w:p w14:paraId="507FB3A5" w14:textId="77777777" w:rsidR="00683FF3" w:rsidRPr="0073277D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3277D">
        <w:rPr>
          <w:rFonts w:ascii="Times New Roman" w:hAnsi="Times New Roman"/>
          <w:sz w:val="24"/>
          <w:szCs w:val="24"/>
        </w:rPr>
        <w:t>Жалба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3277D">
        <w:rPr>
          <w:rFonts w:ascii="Times New Roman" w:hAnsi="Times New Roman"/>
          <w:sz w:val="24"/>
          <w:szCs w:val="24"/>
        </w:rPr>
        <w:t>одбијању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</w:p>
    <w:p w14:paraId="4E1B8F8A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Н</w:t>
      </w:r>
      <w:r w:rsidRPr="0073277D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3277D">
        <w:rPr>
          <w:rFonts w:ascii="Times New Roman" w:hAnsi="Times New Roman"/>
          <w:sz w:val="24"/>
          <w:szCs w:val="24"/>
        </w:rPr>
        <w:t>одбијању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односно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студијског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може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пријема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поднети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Н</w:t>
      </w:r>
      <w:r w:rsidRPr="0073277D">
        <w:rPr>
          <w:rFonts w:ascii="Times New Roman" w:hAnsi="Times New Roman"/>
          <w:sz w:val="24"/>
          <w:szCs w:val="24"/>
          <w:lang w:val="sr-Cyrl-RS"/>
        </w:rPr>
        <w:t>ационалног акредитационог тела</w:t>
      </w:r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преко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3564FB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125E8FBB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lastRenderedPageBreak/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ли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благовремена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допуштена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поднета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стране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овлашћеног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лица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ли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постоје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разлози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удовољавање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жалбеном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којим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побијано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поништава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. </w:t>
      </w:r>
    </w:p>
    <w:p w14:paraId="50BCB04E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може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допуни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нађе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то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71C48317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Pr="0073277D">
        <w:rPr>
          <w:rFonts w:ascii="Times New Roman" w:hAnsi="Times New Roman"/>
          <w:sz w:val="24"/>
          <w:szCs w:val="24"/>
        </w:rPr>
        <w:t>ко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одбаци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нити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удовољи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жалбеном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прослеђује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пријема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1AE5F2A2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У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пријема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именује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жалбену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подкомисију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0299EC46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У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жалбену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подкомисију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именују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три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рецензента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одговарајуће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области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листе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рецензената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утврдило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 w:rsidRPr="0073277D">
        <w:rPr>
          <w:rFonts w:ascii="Times New Roman" w:hAnsi="Times New Roman"/>
          <w:sz w:val="24"/>
          <w:szCs w:val="24"/>
        </w:rPr>
        <w:t>ационално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акредитационо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тело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6609EE7A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Ж</w:t>
      </w:r>
      <w:proofErr w:type="spellStart"/>
      <w:r w:rsidRPr="0073277D">
        <w:rPr>
          <w:rFonts w:ascii="Times New Roman" w:hAnsi="Times New Roman"/>
          <w:sz w:val="24"/>
          <w:szCs w:val="24"/>
        </w:rPr>
        <w:t>албена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подкомисија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277D">
        <w:rPr>
          <w:rFonts w:ascii="Times New Roman" w:hAnsi="Times New Roman"/>
          <w:sz w:val="24"/>
          <w:szCs w:val="24"/>
        </w:rPr>
        <w:t>предлог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одлуке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поднетој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260EAF3E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предлога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7</w:t>
      </w:r>
      <w:r w:rsidRPr="0073277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доноси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решење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</w:t>
      </w:r>
      <w:proofErr w:type="spellEnd"/>
      <w:r w:rsidRPr="0073277D">
        <w:rPr>
          <w:rFonts w:ascii="Times New Roman" w:hAnsi="Times New Roman"/>
          <w:sz w:val="24"/>
          <w:szCs w:val="24"/>
          <w:lang w:val="sr-Cyrl-RS"/>
        </w:rPr>
        <w:t>и</w:t>
      </w:r>
      <w:r w:rsidRPr="0073277D">
        <w:rPr>
          <w:rFonts w:ascii="Times New Roman" w:hAnsi="Times New Roman"/>
          <w:sz w:val="24"/>
          <w:szCs w:val="24"/>
        </w:rPr>
        <w:t xml:space="preserve">м </w:t>
      </w:r>
      <w:proofErr w:type="spellStart"/>
      <w:r w:rsidRPr="0073277D">
        <w:rPr>
          <w:rFonts w:ascii="Times New Roman" w:hAnsi="Times New Roman"/>
          <w:sz w:val="24"/>
          <w:szCs w:val="24"/>
        </w:rPr>
        <w:t>може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одбити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или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поништити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првостепено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277D">
        <w:rPr>
          <w:rFonts w:ascii="Times New Roman" w:hAnsi="Times New Roman"/>
          <w:sz w:val="24"/>
          <w:szCs w:val="24"/>
        </w:rPr>
        <w:t>вратити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 xml:space="preserve">га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поновно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одлучивање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1C659DBD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дужна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пријема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одлуке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AE528B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3277D">
        <w:rPr>
          <w:rFonts w:ascii="Times New Roman" w:hAnsi="Times New Roman"/>
          <w:sz w:val="24"/>
          <w:szCs w:val="24"/>
        </w:rPr>
        <w:t>поништавању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првостепен</w:t>
      </w:r>
      <w:proofErr w:type="spellEnd"/>
      <w:r w:rsidRPr="0073277D">
        <w:rPr>
          <w:rFonts w:ascii="Times New Roman" w:hAnsi="Times New Roman"/>
          <w:sz w:val="24"/>
          <w:szCs w:val="24"/>
          <w:lang w:val="sr-Cyrl-RS"/>
        </w:rPr>
        <w:t>ог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решења</w:t>
      </w:r>
      <w:r w:rsidRPr="0073277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277D">
        <w:rPr>
          <w:rFonts w:ascii="Times New Roman" w:hAnsi="Times New Roman"/>
          <w:sz w:val="24"/>
          <w:szCs w:val="24"/>
        </w:rPr>
        <w:t>враћању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поновно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одлучивање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донесе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решење</w:t>
      </w:r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складу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правним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схватањем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016128B1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Pr="0073277D">
        <w:rPr>
          <w:rFonts w:ascii="Times New Roman" w:hAnsi="Times New Roman"/>
          <w:sz w:val="24"/>
          <w:szCs w:val="24"/>
        </w:rPr>
        <w:t>колико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уложи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против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решења</w:t>
      </w:r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9</w:t>
      </w:r>
      <w:r w:rsidRPr="0073277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73277D">
        <w:rPr>
          <w:rFonts w:ascii="Times New Roman" w:hAnsi="Times New Roman"/>
          <w:sz w:val="24"/>
          <w:szCs w:val="24"/>
        </w:rPr>
        <w:t>омисија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ће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сама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пријема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 xml:space="preserve">донети решење </w:t>
      </w:r>
      <w:r w:rsidRPr="0073277D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  <w:lang w:val="sr-Cyrl-RS"/>
        </w:rPr>
        <w:t xml:space="preserve"> у складу са својим правним схватањем</w:t>
      </w:r>
      <w:r w:rsidRPr="0073277D">
        <w:rPr>
          <w:rFonts w:ascii="Times New Roman" w:hAnsi="Times New Roman"/>
          <w:sz w:val="24"/>
          <w:szCs w:val="24"/>
        </w:rPr>
        <w:t>.</w:t>
      </w:r>
    </w:p>
    <w:p w14:paraId="0762B74A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 xml:space="preserve">Решење којим се жалба одбија, односно решење којим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К</w:t>
      </w:r>
      <w:r w:rsidRPr="0073277D">
        <w:rPr>
          <w:rFonts w:ascii="Times New Roman" w:hAnsi="Times New Roman"/>
          <w:sz w:val="24"/>
          <w:szCs w:val="24"/>
          <w:lang w:val="sr-Cyrl-RS"/>
        </w:rPr>
        <w:t>омисија за жалбе одлучује о захтеву за акредитацију у складу са својим правним схватањем, коначно је у управном поступку.</w:t>
      </w:r>
    </w:p>
    <w:p w14:paraId="711E5312" w14:textId="77777777" w:rsidR="0073277D" w:rsidRPr="0073277D" w:rsidRDefault="0073277D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На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r w:rsidR="00D10105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 xml:space="preserve">поступања по жалби из става 1. овог члана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нису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уређена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овим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примењује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се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се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3277D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  <w:r w:rsidRPr="0073277D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општи управни поступак</w:t>
      </w:r>
      <w:r w:rsidRPr="0073277D">
        <w:rPr>
          <w:rStyle w:val="auto-style3"/>
          <w:rFonts w:ascii="Times New Roman" w:hAnsi="Times New Roman" w:cs="Times New Roman"/>
          <w:sz w:val="24"/>
          <w:szCs w:val="24"/>
        </w:rPr>
        <w:t>.</w:t>
      </w:r>
    </w:p>
    <w:p w14:paraId="3365BFEE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В</w:t>
      </w:r>
      <w:proofErr w:type="spellStart"/>
      <w:r w:rsidRPr="0073277D">
        <w:rPr>
          <w:rFonts w:ascii="Times New Roman" w:hAnsi="Times New Roman"/>
          <w:sz w:val="24"/>
          <w:szCs w:val="24"/>
        </w:rPr>
        <w:t>исокошколска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којој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о</w:t>
      </w:r>
      <w:r w:rsidRPr="0073277D">
        <w:rPr>
          <w:rFonts w:ascii="Times New Roman" w:hAnsi="Times New Roman"/>
          <w:sz w:val="24"/>
          <w:szCs w:val="24"/>
          <w:lang w:val="sr-Cyrl-RS"/>
        </w:rPr>
        <w:t>д</w:t>
      </w:r>
      <w:proofErr w:type="spellStart"/>
      <w:r w:rsidRPr="0073277D">
        <w:rPr>
          <w:rFonts w:ascii="Times New Roman" w:hAnsi="Times New Roman"/>
          <w:sz w:val="24"/>
          <w:szCs w:val="24"/>
        </w:rPr>
        <w:t>бијен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има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право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понови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захтев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акредитацију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истеку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рока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90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11</w:t>
      </w:r>
      <w:r w:rsidRPr="0073277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6180DC5C" w14:textId="77777777" w:rsidR="00683FF3" w:rsidRPr="0073277D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lastRenderedPageBreak/>
        <w:t>Р</w:t>
      </w:r>
      <w:proofErr w:type="spellStart"/>
      <w:r w:rsidRPr="0073277D">
        <w:rPr>
          <w:rFonts w:ascii="Times New Roman" w:hAnsi="Times New Roman"/>
          <w:sz w:val="24"/>
          <w:szCs w:val="24"/>
        </w:rPr>
        <w:t>ецензент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6</w:t>
      </w:r>
      <w:r w:rsidRPr="0073277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може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бити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лице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запослено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високошколској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установи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поднела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жалбу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као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лице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је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учествовало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решења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>.</w:t>
      </w:r>
    </w:p>
    <w:p w14:paraId="27929987" w14:textId="77777777" w:rsidR="005C3E05" w:rsidRPr="005C3E05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Pr="0073277D">
        <w:rPr>
          <w:rFonts w:ascii="Times New Roman" w:hAnsi="Times New Roman"/>
          <w:sz w:val="24"/>
          <w:szCs w:val="24"/>
        </w:rPr>
        <w:t>ецензенти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става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Pr="0073277D">
        <w:rPr>
          <w:rFonts w:ascii="Times New Roman" w:hAnsi="Times New Roman"/>
          <w:sz w:val="24"/>
          <w:szCs w:val="24"/>
          <w:lang w:val="sr-Cyrl-RS"/>
        </w:rPr>
        <w:t>6</w:t>
      </w:r>
      <w:r w:rsidRPr="0073277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277D">
        <w:rPr>
          <w:rFonts w:ascii="Times New Roman" w:hAnsi="Times New Roman"/>
          <w:sz w:val="24"/>
          <w:szCs w:val="24"/>
        </w:rPr>
        <w:t>овог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члана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имају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право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за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рад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3277D">
        <w:rPr>
          <w:rFonts w:ascii="Times New Roman" w:hAnsi="Times New Roman"/>
          <w:sz w:val="24"/>
          <w:szCs w:val="24"/>
        </w:rPr>
        <w:t>висини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коју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утврди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Pr="0073277D">
        <w:rPr>
          <w:rFonts w:ascii="Times New Roman" w:hAnsi="Times New Roman"/>
          <w:sz w:val="24"/>
          <w:szCs w:val="24"/>
        </w:rPr>
        <w:t>правни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одбор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277D">
        <w:rPr>
          <w:rFonts w:ascii="Times New Roman" w:hAnsi="Times New Roman"/>
          <w:sz w:val="24"/>
          <w:szCs w:val="24"/>
        </w:rPr>
        <w:t>уз</w:t>
      </w:r>
      <w:proofErr w:type="spellEnd"/>
      <w:r w:rsidRPr="007327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77D">
        <w:rPr>
          <w:rFonts w:ascii="Times New Roman" w:hAnsi="Times New Roman"/>
          <w:sz w:val="24"/>
          <w:szCs w:val="24"/>
        </w:rPr>
        <w:t>саглас</w:t>
      </w:r>
      <w:r w:rsidR="00BA5349" w:rsidRPr="0073277D">
        <w:rPr>
          <w:rFonts w:ascii="Times New Roman" w:hAnsi="Times New Roman"/>
          <w:sz w:val="24"/>
          <w:szCs w:val="24"/>
        </w:rPr>
        <w:t>ност</w:t>
      </w:r>
      <w:proofErr w:type="spellEnd"/>
      <w:r w:rsidR="00BA5349" w:rsidRPr="0073277D">
        <w:rPr>
          <w:rFonts w:ascii="Times New Roman" w:hAnsi="Times New Roman"/>
          <w:sz w:val="24"/>
          <w:szCs w:val="24"/>
        </w:rPr>
        <w:t xml:space="preserve"> </w:t>
      </w:r>
      <w:r w:rsidR="00BA5349" w:rsidRPr="0073277D">
        <w:rPr>
          <w:rFonts w:ascii="Times New Roman" w:hAnsi="Times New Roman"/>
          <w:sz w:val="24"/>
          <w:szCs w:val="24"/>
          <w:lang w:val="sr-Cyrl-RS"/>
        </w:rPr>
        <w:t>В</w:t>
      </w:r>
      <w:proofErr w:type="spellStart"/>
      <w:r w:rsidR="00BA5349" w:rsidRPr="0073277D">
        <w:rPr>
          <w:rFonts w:ascii="Times New Roman" w:hAnsi="Times New Roman"/>
          <w:sz w:val="24"/>
          <w:szCs w:val="24"/>
        </w:rPr>
        <w:t>ладе</w:t>
      </w:r>
      <w:proofErr w:type="spellEnd"/>
      <w:r w:rsidR="00BA5349" w:rsidRPr="0073277D">
        <w:rPr>
          <w:rFonts w:ascii="Times New Roman" w:hAnsi="Times New Roman"/>
          <w:sz w:val="24"/>
          <w:szCs w:val="24"/>
        </w:rPr>
        <w:t>.</w:t>
      </w:r>
      <w:r w:rsidRPr="0073277D">
        <w:rPr>
          <w:rFonts w:ascii="Times New Roman" w:hAnsi="Times New Roman" w:cs="Times New Roman"/>
          <w:sz w:val="24"/>
          <w:szCs w:val="24"/>
        </w:rPr>
        <w:t>”</w:t>
      </w:r>
      <w:r w:rsidRPr="0073277D">
        <w:rPr>
          <w:rFonts w:ascii="Times New Roman" w:hAnsi="Times New Roman"/>
          <w:sz w:val="24"/>
          <w:szCs w:val="24"/>
        </w:rPr>
        <w:t xml:space="preserve"> </w:t>
      </w:r>
    </w:p>
    <w:p w14:paraId="3E189D4B" w14:textId="77777777" w:rsidR="00683FF3" w:rsidRPr="0073277D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3277D">
        <w:rPr>
          <w:rFonts w:ascii="Times New Roman" w:hAnsi="Times New Roman"/>
          <w:sz w:val="24"/>
          <w:szCs w:val="24"/>
          <w:lang w:val="sr-Cyrl-RS"/>
        </w:rPr>
        <w:t>Члан 15.</w:t>
      </w:r>
    </w:p>
    <w:p w14:paraId="51572A80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31. став 1. тачка 8) брише се.</w:t>
      </w:r>
    </w:p>
    <w:p w14:paraId="18064BB1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Став. 2. брише се. </w:t>
      </w:r>
    </w:p>
    <w:p w14:paraId="44927AF3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16.</w:t>
      </w:r>
    </w:p>
    <w:p w14:paraId="42839837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39. став 12. речи: ,,првог степена студија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замењују се речима: </w:t>
      </w:r>
      <w:r w:rsidR="00E16635">
        <w:rPr>
          <w:rFonts w:ascii="Times New Roman" w:hAnsi="Times New Roman"/>
          <w:sz w:val="24"/>
          <w:szCs w:val="24"/>
          <w:lang w:val="sr-Cyrl-RS"/>
        </w:rPr>
        <w:t>,,</w:t>
      </w:r>
      <w:r>
        <w:rPr>
          <w:rFonts w:ascii="Times New Roman" w:hAnsi="Times New Roman"/>
          <w:sz w:val="24"/>
          <w:szCs w:val="24"/>
          <w:lang w:val="sr-Cyrl-RS"/>
        </w:rPr>
        <w:t>првог степена академских или струковних студија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D734AF3" w14:textId="77777777" w:rsidR="0077201F" w:rsidRDefault="0077201F" w:rsidP="007720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17.</w:t>
      </w:r>
    </w:p>
    <w:p w14:paraId="5B0F255E" w14:textId="77777777" w:rsidR="00E16635" w:rsidRPr="00B37BA3" w:rsidRDefault="00E16635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51. став 7. после речи: ,,и положај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B6B3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додају се речи: ,,органа пословођења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B37BA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195FDC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E16635">
        <w:rPr>
          <w:rFonts w:ascii="Times New Roman" w:hAnsi="Times New Roman"/>
          <w:sz w:val="24"/>
          <w:szCs w:val="24"/>
          <w:lang w:val="sr-Cyrl-RS"/>
        </w:rPr>
        <w:t>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3B7F7D86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74. после става 12. додају се ст. </w:t>
      </w:r>
      <w:r w:rsidR="005E6EF4">
        <w:rPr>
          <w:rFonts w:ascii="Times New Roman" w:hAnsi="Times New Roman" w:cs="Times New Roman"/>
          <w:sz w:val="24"/>
          <w:szCs w:val="24"/>
          <w:lang w:val="en-GB"/>
        </w:rPr>
        <w:t>13</w:t>
      </w:r>
      <w:r w:rsidR="005E6EF4">
        <w:rPr>
          <w:rFonts w:ascii="Times New Roman" w:hAnsi="Times New Roman"/>
          <w:b/>
          <w:sz w:val="20"/>
          <w:szCs w:val="20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F4580B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који гласе: </w:t>
      </w:r>
    </w:p>
    <w:p w14:paraId="24FF483C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„Високошколске установе које остварују академске студијске програме у области теологије једне од традиционалних цркава и верских заједница овлашћене су да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општим актом пропишу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као неопходан услов сагласност надлежног органа те цркве или верске заједнице за учешће у конкурсу за избор наставника и сарадника, као и сагласност надлежног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органа те цркве или верске заједнице за избор у звање наставника (сагласност за службу учења).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082F55E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Сагласност за службу учења надлежног органа цркве или верске заједнице за избор у звање наставника представља обавезан услов за заснивање радног односа.</w:t>
      </w:r>
    </w:p>
    <w:p w14:paraId="6B0C139A" w14:textId="77777777" w:rsidR="00E07122" w:rsidRDefault="00E07122" w:rsidP="00E071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122">
        <w:rPr>
          <w:rFonts w:ascii="Times New Roman" w:hAnsi="Times New Roman" w:cs="Times New Roman"/>
          <w:sz w:val="24"/>
          <w:szCs w:val="24"/>
          <w:lang w:val="sr-Cyrl-RS"/>
        </w:rPr>
        <w:t xml:space="preserve">Лице које има стечено звање наставника и сарадника у високошколској установи која остварује академске програме у области теологије једне од традиционалних цркава или верских заједница, губи то звање уколико надлежни орган традиционалне цркве или верске заједнице повуче сагласност дату у смислу ст. </w:t>
      </w:r>
      <w:r w:rsidR="00F4580B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E07122">
        <w:rPr>
          <w:rFonts w:ascii="Times New Roman" w:hAnsi="Times New Roman" w:cs="Times New Roman"/>
          <w:sz w:val="24"/>
          <w:szCs w:val="24"/>
          <w:lang w:val="sr-Cyrl-RS"/>
        </w:rPr>
        <w:t xml:space="preserve">. и </w:t>
      </w:r>
      <w:r w:rsidR="00F4580B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E07122">
        <w:rPr>
          <w:rFonts w:ascii="Times New Roman" w:hAnsi="Times New Roman" w:cs="Times New Roman"/>
          <w:sz w:val="24"/>
          <w:szCs w:val="24"/>
          <w:lang w:val="sr-Cyrl-RS"/>
        </w:rPr>
        <w:t xml:space="preserve">. овог члана, из разлога што су активности, ставови или понашање тога лица у супротности са уверењима које та црква, односно верска заједница проповеда, </w:t>
      </w:r>
      <w:r w:rsidRPr="00E07122">
        <w:rPr>
          <w:rFonts w:ascii="Times New Roman" w:hAnsi="Times New Roman" w:cs="Times New Roman"/>
          <w:bCs/>
          <w:sz w:val="24"/>
          <w:szCs w:val="24"/>
          <w:lang w:val="sr-Cyrl-RS"/>
        </w:rPr>
        <w:t>учењем или аутономним правом цркве</w:t>
      </w:r>
      <w:r w:rsidRPr="00E07122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верске заједнице, </w:t>
      </w:r>
      <w:r w:rsidRPr="00E07122">
        <w:rPr>
          <w:rFonts w:ascii="Times New Roman" w:hAnsi="Times New Roman" w:cs="Times New Roman"/>
          <w:bCs/>
          <w:sz w:val="24"/>
          <w:szCs w:val="24"/>
          <w:lang w:val="sr-Cyrl-RS"/>
        </w:rPr>
        <w:t>или уколико подривају</w:t>
      </w:r>
      <w:r w:rsidR="006B1E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07122">
        <w:rPr>
          <w:rFonts w:ascii="Times New Roman" w:hAnsi="Times New Roman" w:cs="Times New Roman"/>
          <w:bCs/>
          <w:sz w:val="24"/>
          <w:szCs w:val="24"/>
          <w:lang w:val="sr-Cyrl-RS"/>
        </w:rPr>
        <w:t>њен углед</w:t>
      </w:r>
      <w:r w:rsidRPr="00E071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958EFE8" w14:textId="77777777" w:rsidR="000F73FF" w:rsidRDefault="000F73FF" w:rsidP="00E071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F885F3" w14:textId="77777777" w:rsidR="000F73FF" w:rsidRDefault="000F73FF" w:rsidP="00E071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379FFC" w14:textId="77777777" w:rsidR="005E6EF4" w:rsidRDefault="005E6EF4" w:rsidP="00E071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13ED2" w14:textId="77777777" w:rsidR="005C3E05" w:rsidRPr="005E6EF4" w:rsidRDefault="00E07122" w:rsidP="00E07122">
      <w:pPr>
        <w:spacing w:line="25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122">
        <w:rPr>
          <w:rFonts w:ascii="Times New Roman" w:hAnsi="Times New Roman" w:cs="Times New Roman"/>
          <w:sz w:val="24"/>
          <w:szCs w:val="24"/>
          <w:lang w:val="sr-Cyrl-RS"/>
        </w:rPr>
        <w:t>Поступак повлачења сагласности цркве и верске заједнице за рад наставника уређује се општим актом високошколске установе, тако да буду ближе прописани разлози за повлачење сагласности за службу учења, учешће представника управе високошколске установе у поступку и право на изјашњавање наставника о ком се одлучује</w:t>
      </w:r>
      <w:r w:rsidR="005C3E0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C3E05" w:rsidRPr="005C3E05">
        <w:rPr>
          <w:rFonts w:ascii="Times New Roman" w:hAnsi="Times New Roman" w:cs="Times New Roman"/>
          <w:sz w:val="24"/>
          <w:szCs w:val="24"/>
          <w:lang w:val="sr-Latn-RS"/>
        </w:rPr>
        <w:t>”</w:t>
      </w:r>
    </w:p>
    <w:p w14:paraId="77D3C192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E16635">
        <w:rPr>
          <w:rFonts w:ascii="Times New Roman" w:hAnsi="Times New Roman"/>
          <w:sz w:val="24"/>
          <w:szCs w:val="24"/>
          <w:lang w:val="sr-Cyrl-RS"/>
        </w:rPr>
        <w:t>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11B60297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75. после става 12. додаје се став</w:t>
      </w:r>
      <w:r w:rsidR="00EA4A97">
        <w:rPr>
          <w:rFonts w:ascii="Times New Roman" w:hAnsi="Times New Roman"/>
          <w:sz w:val="24"/>
          <w:szCs w:val="24"/>
          <w:lang w:val="sr-Cyrl-RS"/>
        </w:rPr>
        <w:t xml:space="preserve"> 13.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који гласи:</w:t>
      </w:r>
    </w:p>
    <w:p w14:paraId="0E8E1AC6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,,</w:t>
      </w:r>
      <w:r>
        <w:rPr>
          <w:rFonts w:ascii="Times New Roman" w:hAnsi="Times New Roman" w:cs="Times New Roman"/>
          <w:sz w:val="24"/>
          <w:szCs w:val="24"/>
          <w:lang w:val="sr-Cyrl-RS"/>
        </w:rPr>
        <w:t>Изузетно, с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 је јавни функционер или има заснован радни однос са пуним радним временом у органу јавне власти, а коме је у складу са прописима о спречавањ</w:t>
      </w:r>
      <w:r w:rsidR="00650AC5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сукоба интереса допуштено да обавља наставну делатност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научноистраживачки рад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 други посао, односно делатност, односно лицем коме је поверено јавно овлашћење, орган пословођења високошколске установе из става 1. овог члана закључује уговор о допунском раду највише до једне трећине пуног радног времена, у складу са општим актом самосталне високошколске установе.</w:t>
      </w:r>
      <w:r w:rsidR="005C3E05" w:rsidRPr="005C3E05">
        <w:rPr>
          <w:rFonts w:ascii="Times New Roman" w:hAnsi="Times New Roman" w:cs="Times New Roman"/>
          <w:sz w:val="24"/>
          <w:szCs w:val="24"/>
          <w:lang w:val="sr-Latn-RS"/>
        </w:rPr>
        <w:t>”</w:t>
      </w:r>
    </w:p>
    <w:p w14:paraId="7CA5CF14" w14:textId="77777777" w:rsidR="00683FF3" w:rsidRDefault="00683FF3" w:rsidP="00683FF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 </w:t>
      </w:r>
      <w:r w:rsidR="00E1663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00063877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93. после става 8. додај</w:t>
      </w:r>
      <w:r w:rsidR="00650AC5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ст</w:t>
      </w:r>
      <w:r w:rsidR="00E16635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9. </w:t>
      </w:r>
      <w:r w:rsidR="00E16635">
        <w:rPr>
          <w:rFonts w:ascii="Times New Roman" w:hAnsi="Times New Roman" w:cs="Times New Roman"/>
          <w:sz w:val="24"/>
          <w:szCs w:val="24"/>
          <w:lang w:val="sr-Cyrl-RS"/>
        </w:rPr>
        <w:t xml:space="preserve">и 10.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глас</w:t>
      </w:r>
      <w:r w:rsidR="00E16635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9B0ED00" w14:textId="77777777" w:rsidR="0077201F" w:rsidRDefault="00683FF3" w:rsidP="007E2363">
      <w:pPr>
        <w:pStyle w:val="NormalWeb"/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="007E2363">
        <w:rPr>
          <w:lang w:val="sr-Cyrl-RS"/>
        </w:rPr>
        <w:t>Наставник коме је продужен радни однос у складу са ставом 2. овог члана не може бити биран у органе високошколске установе</w:t>
      </w:r>
      <w:r w:rsidR="007E2363">
        <w:t xml:space="preserve"> </w:t>
      </w:r>
      <w:r w:rsidR="007E2363">
        <w:rPr>
          <w:lang w:val="sr-Cyrl-RS"/>
        </w:rPr>
        <w:t>и њених организационих јединица</w:t>
      </w:r>
      <w:r w:rsidR="0077201F">
        <w:rPr>
          <w:lang w:val="sr-Cyrl-RS"/>
        </w:rPr>
        <w:t>.</w:t>
      </w:r>
    </w:p>
    <w:p w14:paraId="6380BC37" w14:textId="77777777" w:rsidR="00683FF3" w:rsidRDefault="0077201F" w:rsidP="00650AC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77201F">
        <w:rPr>
          <w:rFonts w:ascii="Times New Roman" w:hAnsi="Times New Roman" w:cs="Times New Roman"/>
          <w:sz w:val="24"/>
          <w:szCs w:val="24"/>
          <w:lang w:val="sr-Cyrl-RS"/>
        </w:rPr>
        <w:t>аставнику коме је повучена сагласност за службу учења на основу члана 7</w:t>
      </w:r>
      <w:r w:rsidRPr="0077201F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77201F">
        <w:rPr>
          <w:rFonts w:ascii="Times New Roman" w:hAnsi="Times New Roman" w:cs="Times New Roman"/>
          <w:sz w:val="24"/>
          <w:szCs w:val="24"/>
          <w:lang w:val="sr-Cyrl-RS"/>
        </w:rPr>
        <w:t xml:space="preserve">. став </w:t>
      </w:r>
      <w:r w:rsidRPr="0077201F">
        <w:rPr>
          <w:rFonts w:ascii="Times New Roman" w:hAnsi="Times New Roman" w:cs="Times New Roman"/>
          <w:sz w:val="24"/>
          <w:szCs w:val="24"/>
          <w:lang w:val="en-GB"/>
        </w:rPr>
        <w:t>15</w:t>
      </w:r>
      <w:r w:rsidRPr="0077201F">
        <w:rPr>
          <w:rFonts w:ascii="Times New Roman" w:hAnsi="Times New Roman" w:cs="Times New Roman"/>
          <w:sz w:val="24"/>
          <w:szCs w:val="24"/>
          <w:lang w:val="sr-Cyrl-RS"/>
        </w:rPr>
        <w:t>. овог закона престаје радни однос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3FF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50AC5">
        <w:rPr>
          <w:rFonts w:ascii="Times New Roman" w:hAnsi="Times New Roman" w:cs="Times New Roman"/>
          <w:sz w:val="24"/>
          <w:szCs w:val="24"/>
        </w:rPr>
        <w:t>”</w:t>
      </w:r>
    </w:p>
    <w:p w14:paraId="5CC17FB6" w14:textId="77777777" w:rsidR="00683FF3" w:rsidRDefault="00683FF3" w:rsidP="00683FF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064D48CE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97. после става 6. додаје се став 7. који гласи:</w:t>
      </w:r>
    </w:p>
    <w:p w14:paraId="5DEEB896" w14:textId="77777777" w:rsidR="00E07122" w:rsidRDefault="00683FF3" w:rsidP="00E07122">
      <w:pPr>
        <w:ind w:firstLine="720"/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07122" w:rsidRPr="00E07122">
        <w:rPr>
          <w:rFonts w:ascii="Times New Roman" w:hAnsi="Times New Roman" w:cs="Times New Roman"/>
          <w:sz w:val="24"/>
          <w:szCs w:val="24"/>
          <w:lang w:val="sr-Cyrl-RS"/>
        </w:rPr>
        <w:t>Високошколске установе које остварују академске студијске програме у области теологије једне од традиционалних цркава и верских заједница овлашћене су да општим актом пропишу</w:t>
      </w:r>
      <w:r w:rsidR="00E63DC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07122" w:rsidRPr="00E07122">
        <w:rPr>
          <w:rFonts w:ascii="Times New Roman" w:hAnsi="Times New Roman" w:cs="Times New Roman"/>
          <w:sz w:val="24"/>
          <w:szCs w:val="24"/>
          <w:lang w:val="sr-Cyrl-RS"/>
        </w:rPr>
        <w:t xml:space="preserve"> поред општих услова за упис кандидата на основне, мастер академске студије и докторате сагласност надлежног органа цркве или верске заједнице, имајући у виду особености везане за сврху и природу теолошког образовања, у складу са законом. Сагласност из овога става може повући надлежни орган традиционалне цркве или верске заједнице који је ту сагласност дао, ако су активности, ставови или понашање студента у супротности са уверењима које та црква, односно верска заједница проповеда, </w:t>
      </w:r>
      <w:r w:rsidR="00E07122" w:rsidRPr="00E07122">
        <w:rPr>
          <w:rFonts w:ascii="Times New Roman" w:hAnsi="Times New Roman" w:cs="Times New Roman"/>
          <w:bCs/>
          <w:sz w:val="24"/>
          <w:szCs w:val="24"/>
          <w:lang w:val="sr-Cyrl-RS"/>
        </w:rPr>
        <w:t>учењем или аутономним правом цркве, односно верске зај</w:t>
      </w:r>
      <w:r w:rsidR="00F42011">
        <w:rPr>
          <w:rFonts w:ascii="Times New Roman" w:hAnsi="Times New Roman" w:cs="Times New Roman"/>
          <w:bCs/>
          <w:sz w:val="24"/>
          <w:szCs w:val="24"/>
          <w:lang w:val="sr-Cyrl-RS"/>
        </w:rPr>
        <w:t>еднице, или</w:t>
      </w:r>
      <w:r w:rsidR="006B1E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4201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уколико подривају </w:t>
      </w:r>
      <w:r w:rsidR="00E07122" w:rsidRPr="00E07122">
        <w:rPr>
          <w:rFonts w:ascii="Times New Roman" w:hAnsi="Times New Roman" w:cs="Times New Roman"/>
          <w:bCs/>
          <w:sz w:val="24"/>
          <w:szCs w:val="24"/>
          <w:lang w:val="sr-Cyrl-RS"/>
        </w:rPr>
        <w:t>њен углед.</w:t>
      </w:r>
      <w:r w:rsidR="00650AC5">
        <w:rPr>
          <w:rFonts w:ascii="Times New Roman" w:hAnsi="Times New Roman" w:cs="Times New Roman"/>
          <w:sz w:val="24"/>
          <w:szCs w:val="24"/>
        </w:rPr>
        <w:t>”</w:t>
      </w:r>
      <w:r w:rsidR="006B1EDE">
        <w:rPr>
          <w:rFonts w:ascii="Times New Roman" w:hAnsi="Times New Roman"/>
          <w:sz w:val="24"/>
          <w:szCs w:val="24"/>
        </w:rPr>
        <w:t xml:space="preserve"> </w:t>
      </w:r>
    </w:p>
    <w:p w14:paraId="2A2C43B6" w14:textId="77777777" w:rsidR="00F42011" w:rsidRDefault="00F42011" w:rsidP="00E07122">
      <w:pPr>
        <w:ind w:firstLine="720"/>
        <w:jc w:val="both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7F2E6233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317A2A80" w14:textId="77777777" w:rsidR="00D37FC0" w:rsidRDefault="00D37FC0" w:rsidP="00D37FC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У члану 100. ст. 1</w:t>
      </w:r>
      <w:r w:rsidR="00E63DCB">
        <w:rPr>
          <w:rFonts w:ascii="Times New Roman" w:hAnsi="Times New Roman"/>
          <w:sz w:val="24"/>
          <w:szCs w:val="24"/>
          <w:lang w:val="sr-Cyrl-RS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>3. мењају се</w:t>
      </w:r>
      <w:r w:rsidR="006B1ED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гласе:</w:t>
      </w:r>
    </w:p>
    <w:p w14:paraId="36BD4099" w14:textId="77777777" w:rsidR="00D37FC0" w:rsidRDefault="00D37FC0" w:rsidP="00D37FC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,,В</w:t>
      </w:r>
      <w:proofErr w:type="spellStart"/>
      <w:r>
        <w:rPr>
          <w:rFonts w:ascii="Times New Roman" w:hAnsi="Times New Roman"/>
          <w:sz w:val="24"/>
          <w:szCs w:val="24"/>
        </w:rPr>
        <w:t>исокошколска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вредновање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опште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стручне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уметничке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матуре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5640E18" w14:textId="77777777" w:rsidR="00D37FC0" w:rsidRDefault="00D37FC0" w:rsidP="00D37FC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Високошколска установа својим општим актом утврђује који </w:t>
      </w:r>
      <w:r w:rsidR="00930B9A">
        <w:rPr>
          <w:rFonts w:ascii="Times New Roman" w:hAnsi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/>
          <w:sz w:val="24"/>
          <w:szCs w:val="24"/>
          <w:lang w:val="sr-Cyrl-RS"/>
        </w:rPr>
        <w:t>испити са опште, стручне</w:t>
      </w:r>
      <w:r w:rsidR="006B1ED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уметничке матуре вред</w:t>
      </w:r>
      <w:r w:rsidR="00930B9A">
        <w:rPr>
          <w:rFonts w:ascii="Times New Roman" w:hAnsi="Times New Roman"/>
          <w:sz w:val="24"/>
          <w:szCs w:val="24"/>
          <w:lang w:val="sr-Cyrl-RS"/>
        </w:rPr>
        <w:t xml:space="preserve">нују приликом уписа на студије </w:t>
      </w:r>
      <w:r>
        <w:rPr>
          <w:rFonts w:ascii="Times New Roman" w:hAnsi="Times New Roman"/>
          <w:sz w:val="24"/>
          <w:szCs w:val="24"/>
          <w:lang w:val="sr-Cyrl-RS"/>
        </w:rPr>
        <w:t>и утврђује критеријуме на основу којих се обавља класификација и избор кандидата за упис на студије.</w:t>
      </w:r>
    </w:p>
    <w:p w14:paraId="3A7D6066" w14:textId="77777777" w:rsidR="0077201F" w:rsidRDefault="00D37FC0" w:rsidP="00D37FC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Високошколска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сачињава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пријављених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постигнутог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четворогодишњем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="00930B9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матур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ским испитима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посебних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склоности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интернационалним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такмичењима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6E7ECF0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3A79A2C2" w14:textId="77777777" w:rsidR="00683FF3" w:rsidRDefault="00683FF3" w:rsidP="00E63DCB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108. ст. 1. и 4. реч: ,,самосталне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6B1E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3DCB">
        <w:rPr>
          <w:rFonts w:ascii="Times New Roman" w:hAnsi="Times New Roman"/>
          <w:sz w:val="24"/>
          <w:szCs w:val="24"/>
          <w:lang w:val="sr-Cyrl-RS"/>
        </w:rPr>
        <w:t>брише се.</w:t>
      </w:r>
    </w:p>
    <w:p w14:paraId="6765B1C8" w14:textId="77777777" w:rsidR="00683FF3" w:rsidRDefault="00683FF3" w:rsidP="00683FF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624688" w14:textId="77777777" w:rsidR="00683FF3" w:rsidRDefault="00683FF3" w:rsidP="00683F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10</w:t>
      </w:r>
      <w:r>
        <w:rPr>
          <w:rFonts w:ascii="Times New Roman" w:hAnsi="Times New Roman" w:cs="Times New Roman"/>
          <w:sz w:val="24"/>
          <w:szCs w:val="24"/>
          <w:lang w:val="en-GB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став 1. после тачке 5) додаје се тачка </w:t>
      </w:r>
      <w:r w:rsidR="00E63DCB">
        <w:rPr>
          <w:rFonts w:ascii="Times New Roman" w:hAnsi="Times New Roman" w:cs="Times New Roman"/>
          <w:sz w:val="24"/>
          <w:szCs w:val="24"/>
          <w:lang w:val="sr-Cyrl-RS"/>
        </w:rPr>
        <w:t>5а</w:t>
      </w:r>
      <w:r>
        <w:rPr>
          <w:rFonts w:ascii="Times New Roman" w:hAnsi="Times New Roman" w:cs="Times New Roman"/>
          <w:sz w:val="24"/>
          <w:szCs w:val="24"/>
          <w:lang w:val="sr-Cyrl-RS"/>
        </w:rPr>
        <w:t>) која гласи:</w:t>
      </w:r>
    </w:p>
    <w:p w14:paraId="2C38B96E" w14:textId="77777777" w:rsidR="00683FF3" w:rsidRDefault="00683FF3" w:rsidP="00683FF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63DCB">
        <w:rPr>
          <w:rFonts w:ascii="Times New Roman" w:hAnsi="Times New Roman" w:cs="Times New Roman"/>
          <w:sz w:val="24"/>
          <w:szCs w:val="24"/>
          <w:lang w:val="sr-Cyrl-RS"/>
        </w:rPr>
        <w:t xml:space="preserve">5а)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повлачења сагласности надлежног органа цркве или верске заједнице за студије на тој високошколској установи.</w:t>
      </w:r>
      <w:r>
        <w:rPr>
          <w:rFonts w:ascii="Times New Roman" w:hAnsi="Times New Roman" w:cs="Times New Roman"/>
          <w:sz w:val="24"/>
          <w:szCs w:val="24"/>
          <w:lang w:val="en-GB"/>
        </w:rPr>
        <w:t>”</w:t>
      </w:r>
    </w:p>
    <w:p w14:paraId="172E8BA1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FAF4AB8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110. став 8. речи: ,,односно</w:t>
      </w:r>
      <w:r w:rsidR="00317ED3">
        <w:rPr>
          <w:rFonts w:ascii="Times New Roman" w:hAnsi="Times New Roman"/>
          <w:sz w:val="24"/>
          <w:szCs w:val="24"/>
          <w:lang w:val="sr-Cyrl-RS"/>
        </w:rPr>
        <w:t xml:space="preserve"> доктора уметности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317ED3">
        <w:rPr>
          <w:rFonts w:ascii="Times New Roman" w:hAnsi="Times New Roman" w:cs="Times New Roman"/>
          <w:sz w:val="24"/>
          <w:szCs w:val="24"/>
          <w:lang w:val="sr-Cyrl-RS"/>
        </w:rPr>
        <w:t xml:space="preserve"> замењу</w:t>
      </w:r>
      <w:r>
        <w:rPr>
          <w:rFonts w:ascii="Times New Roman" w:hAnsi="Times New Roman"/>
          <w:sz w:val="24"/>
          <w:szCs w:val="24"/>
          <w:lang w:val="sr-Cyrl-RS"/>
        </w:rPr>
        <w:t>ју се речи</w:t>
      </w:r>
      <w:r w:rsidR="00317ED3">
        <w:rPr>
          <w:rFonts w:ascii="Times New Roman" w:hAnsi="Times New Roman"/>
          <w:sz w:val="24"/>
          <w:szCs w:val="24"/>
          <w:lang w:val="sr-Cyrl-RS"/>
        </w:rPr>
        <w:t xml:space="preserve">ма: ,,односно </w:t>
      </w:r>
      <w:r>
        <w:rPr>
          <w:rFonts w:ascii="Times New Roman" w:hAnsi="Times New Roman"/>
          <w:sz w:val="24"/>
          <w:szCs w:val="24"/>
          <w:lang w:val="sr-Cyrl-RS"/>
        </w:rPr>
        <w:t>уметнички назив</w:t>
      </w:r>
      <w:r w:rsidR="00317ED3">
        <w:rPr>
          <w:rFonts w:ascii="Times New Roman" w:hAnsi="Times New Roman"/>
          <w:sz w:val="24"/>
          <w:szCs w:val="24"/>
          <w:lang w:val="sr-Cyrl-RS"/>
        </w:rPr>
        <w:t xml:space="preserve"> доктора уметности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32D26DA1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DC48BD5" w14:textId="77777777" w:rsidR="00002BF3" w:rsidRPr="00002BF3" w:rsidRDefault="00002BF3" w:rsidP="00002B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BF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113.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евиденција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,”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додају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погледу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обезбеђивања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интегритета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поверљивости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остварују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националне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BF3">
        <w:rPr>
          <w:rFonts w:ascii="Times New Roman" w:hAnsi="Times New Roman" w:cs="Times New Roman"/>
          <w:sz w:val="24"/>
          <w:szCs w:val="24"/>
        </w:rPr>
        <w:t>безбедности</w:t>
      </w:r>
      <w:proofErr w:type="spellEnd"/>
      <w:r w:rsidRPr="00002BF3">
        <w:rPr>
          <w:rFonts w:ascii="Times New Roman" w:hAnsi="Times New Roman" w:cs="Times New Roman"/>
          <w:sz w:val="24"/>
          <w:szCs w:val="24"/>
        </w:rPr>
        <w:t>”.</w:t>
      </w:r>
    </w:p>
    <w:p w14:paraId="08355C20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/>
          <w:sz w:val="24"/>
          <w:szCs w:val="24"/>
          <w:lang w:val="sr-Cyrl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021BE0C4" w14:textId="77777777" w:rsidR="00683FF3" w:rsidRDefault="00EA4A97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148. став 2.</w:t>
      </w:r>
      <w:r w:rsidR="00683FF3">
        <w:rPr>
          <w:rFonts w:ascii="Times New Roman" w:hAnsi="Times New Roman"/>
          <w:sz w:val="24"/>
          <w:szCs w:val="24"/>
          <w:lang w:val="sr-Cyrl-RS"/>
        </w:rPr>
        <w:t xml:space="preserve"> бројеви</w:t>
      </w:r>
      <w:r w:rsidR="00F473E3">
        <w:rPr>
          <w:rFonts w:ascii="Times New Roman" w:hAnsi="Times New Roman"/>
          <w:sz w:val="24"/>
          <w:szCs w:val="24"/>
          <w:lang w:val="sr-Cyrl-RS"/>
        </w:rPr>
        <w:t>:</w:t>
      </w:r>
      <w:r w:rsidR="00683FF3">
        <w:rPr>
          <w:rFonts w:ascii="Times New Roman" w:hAnsi="Times New Roman"/>
          <w:sz w:val="24"/>
          <w:szCs w:val="24"/>
          <w:lang w:val="sr-Cyrl-RS"/>
        </w:rPr>
        <w:t xml:space="preserve"> ,,2020/2021.</w:t>
      </w:r>
      <w:r w:rsidR="00683FF3">
        <w:rPr>
          <w:rFonts w:ascii="Times New Roman" w:hAnsi="Times New Roman" w:cs="Times New Roman"/>
          <w:sz w:val="24"/>
          <w:szCs w:val="24"/>
        </w:rPr>
        <w:t>”</w:t>
      </w:r>
      <w:r w:rsidR="00683FF3">
        <w:rPr>
          <w:rFonts w:ascii="Times New Roman" w:hAnsi="Times New Roman"/>
          <w:sz w:val="24"/>
          <w:szCs w:val="24"/>
          <w:lang w:val="sr-Cyrl-RS"/>
        </w:rPr>
        <w:t xml:space="preserve"> замењују се бројевима: ,,2021/2022.</w:t>
      </w:r>
      <w:r w:rsidR="00683FF3">
        <w:rPr>
          <w:rFonts w:ascii="Times New Roman" w:hAnsi="Times New Roman" w:cs="Times New Roman"/>
          <w:sz w:val="24"/>
          <w:szCs w:val="24"/>
        </w:rPr>
        <w:t>”</w:t>
      </w:r>
      <w:r w:rsidR="00683FF3">
        <w:rPr>
          <w:rFonts w:ascii="Times New Roman" w:hAnsi="Times New Roman"/>
          <w:sz w:val="24"/>
          <w:szCs w:val="24"/>
          <w:lang w:val="sr-Cyrl-RS"/>
        </w:rPr>
        <w:t>, а бројеви: ,,2021/2022.</w:t>
      </w:r>
      <w:r w:rsidR="00683FF3">
        <w:rPr>
          <w:rFonts w:ascii="Times New Roman" w:hAnsi="Times New Roman" w:cs="Times New Roman"/>
          <w:sz w:val="24"/>
          <w:szCs w:val="24"/>
        </w:rPr>
        <w:t>”</w:t>
      </w:r>
      <w:r w:rsidR="00683FF3">
        <w:rPr>
          <w:rFonts w:ascii="Times New Roman" w:hAnsi="Times New Roman"/>
          <w:sz w:val="24"/>
          <w:szCs w:val="24"/>
          <w:lang w:val="sr-Cyrl-RS"/>
        </w:rPr>
        <w:t xml:space="preserve"> замењују се бројевима: ,,2022/2023.</w:t>
      </w:r>
      <w:r w:rsidR="00683FF3">
        <w:rPr>
          <w:rFonts w:ascii="Times New Roman" w:hAnsi="Times New Roman" w:cs="Times New Roman"/>
          <w:sz w:val="24"/>
          <w:szCs w:val="24"/>
        </w:rPr>
        <w:t>”</w:t>
      </w:r>
      <w:r w:rsidR="00683FF3">
        <w:rPr>
          <w:rFonts w:ascii="Times New Roman" w:hAnsi="Times New Roman"/>
          <w:sz w:val="24"/>
          <w:szCs w:val="24"/>
          <w:lang w:val="sr-Cyrl-RS"/>
        </w:rPr>
        <w:t>.</w:t>
      </w:r>
    </w:p>
    <w:p w14:paraId="028A67F8" w14:textId="77777777" w:rsidR="00683FF3" w:rsidRDefault="00683FF3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ст. 3. и 4. бројеви: ,,2020/2021.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замењују се бројевима: ,,2021/2022.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12C34162" w14:textId="77777777" w:rsidR="00F42011" w:rsidRDefault="00F42011" w:rsidP="00683FF3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7AFFE1F" w14:textId="77777777" w:rsidR="00683FF3" w:rsidRDefault="00683FF3" w:rsidP="00683FF3">
      <w:pPr>
        <w:pStyle w:val="clan"/>
        <w:jc w:val="center"/>
      </w:pPr>
      <w:proofErr w:type="spellStart"/>
      <w:r>
        <w:t>Члан</w:t>
      </w:r>
      <w:proofErr w:type="spellEnd"/>
      <w:r>
        <w:t xml:space="preserve"> </w:t>
      </w:r>
      <w:r>
        <w:rPr>
          <w:lang w:val="sr-Cyrl-RS"/>
        </w:rPr>
        <w:t>2</w:t>
      </w:r>
      <w:r w:rsidR="0077201F">
        <w:rPr>
          <w:lang w:val="sr-Cyrl-RS"/>
        </w:rPr>
        <w:t>8</w:t>
      </w:r>
      <w:r>
        <w:t>.</w:t>
      </w:r>
    </w:p>
    <w:p w14:paraId="65B4E650" w14:textId="77777777" w:rsidR="00DB27F9" w:rsidRDefault="00DB27F9" w:rsidP="00DB27F9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 xml:space="preserve">Поступак избора чланова Националног савета и </w:t>
      </w:r>
      <w:r w:rsidR="00CE2DB2">
        <w:rPr>
          <w:lang w:val="sr-Cyrl-RS"/>
        </w:rPr>
        <w:t xml:space="preserve">чланова </w:t>
      </w:r>
      <w:r>
        <w:rPr>
          <w:lang w:val="sr-Cyrl-RS"/>
        </w:rPr>
        <w:t>Управног одбора Националног акредитационог тела</w:t>
      </w:r>
      <w:r w:rsidR="00CE2DB2">
        <w:rPr>
          <w:lang w:val="sr-Cyrl-RS"/>
        </w:rPr>
        <w:t>,</w:t>
      </w:r>
      <w:r>
        <w:rPr>
          <w:lang w:val="sr-Cyrl-RS"/>
        </w:rPr>
        <w:t xml:space="preserve"> у складу са овим законом</w:t>
      </w:r>
      <w:r w:rsidR="00CE2DB2">
        <w:rPr>
          <w:lang w:val="sr-Cyrl-RS"/>
        </w:rPr>
        <w:t>,</w:t>
      </w:r>
      <w:r>
        <w:rPr>
          <w:lang w:val="sr-Cyrl-RS"/>
        </w:rPr>
        <w:t xml:space="preserve"> спровешће</w:t>
      </w:r>
      <w:r w:rsidR="006B1EDE">
        <w:rPr>
          <w:lang w:val="sr-Cyrl-RS"/>
        </w:rPr>
        <w:t xml:space="preserve"> </w:t>
      </w:r>
      <w:r>
        <w:rPr>
          <w:lang w:val="sr-Cyrl-RS"/>
        </w:rPr>
        <w:t>се у року од шест месеци од дана ступања на снагу овог закона.</w:t>
      </w:r>
      <w:r w:rsidR="006B1EDE">
        <w:rPr>
          <w:lang w:val="sr-Cyrl-RS"/>
        </w:rPr>
        <w:t xml:space="preserve"> </w:t>
      </w:r>
    </w:p>
    <w:p w14:paraId="67F466C6" w14:textId="77777777" w:rsidR="005C3E05" w:rsidRDefault="00DB27F9" w:rsidP="00DB27F9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>Поступак избора чла</w:t>
      </w:r>
      <w:r w:rsidR="00CE2DB2">
        <w:rPr>
          <w:lang w:val="sr-Cyrl-RS"/>
        </w:rPr>
        <w:t xml:space="preserve">нова Комисије за акредитацију, чланова </w:t>
      </w:r>
      <w:r>
        <w:rPr>
          <w:lang w:val="sr-Cyrl-RS"/>
        </w:rPr>
        <w:t>Комисије за жалбе</w:t>
      </w:r>
      <w:r w:rsidR="00CE2DB2">
        <w:rPr>
          <w:lang w:val="sr-Cyrl-RS"/>
        </w:rPr>
        <w:t xml:space="preserve"> и директора Националног акредитационог тела,</w:t>
      </w:r>
      <w:r>
        <w:rPr>
          <w:lang w:val="sr-Cyrl-RS"/>
        </w:rPr>
        <w:t xml:space="preserve"> у складу са овим законом</w:t>
      </w:r>
      <w:r w:rsidR="00CE2DB2">
        <w:rPr>
          <w:lang w:val="sr-Cyrl-RS"/>
        </w:rPr>
        <w:t>,</w:t>
      </w:r>
      <w:r>
        <w:rPr>
          <w:lang w:val="sr-Cyrl-RS"/>
        </w:rPr>
        <w:t xml:space="preserve"> спровешће се у року од девет месеци од дана ступања на снагу овог закона.</w:t>
      </w:r>
    </w:p>
    <w:p w14:paraId="2617A05C" w14:textId="77777777" w:rsidR="00683FF3" w:rsidRDefault="00683FF3" w:rsidP="00683FF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77201F">
        <w:rPr>
          <w:rFonts w:ascii="Times New Roman" w:hAnsi="Times New Roman"/>
          <w:sz w:val="24"/>
          <w:szCs w:val="24"/>
          <w:lang w:val="sr-Cyrl-RS"/>
        </w:rPr>
        <w:t>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736FA882" w14:textId="77777777" w:rsidR="00683FF3" w:rsidRDefault="00683FF3" w:rsidP="00683FF3">
      <w:pPr>
        <w:pStyle w:val="NormalWeb"/>
        <w:ind w:firstLine="720"/>
        <w:jc w:val="both"/>
        <w:rPr>
          <w:lang w:val="sr-Cyrl-RS"/>
        </w:rPr>
      </w:pPr>
      <w:proofErr w:type="spellStart"/>
      <w:r>
        <w:t>Национални</w:t>
      </w:r>
      <w:proofErr w:type="spellEnd"/>
      <w:r>
        <w:t xml:space="preserve"> </w:t>
      </w:r>
      <w:proofErr w:type="spellStart"/>
      <w:r>
        <w:t>савет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три месеца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донети</w:t>
      </w:r>
      <w:proofErr w:type="spellEnd"/>
      <w:r>
        <w:t xml:space="preserve"> </w:t>
      </w:r>
      <w:proofErr w:type="spellStart"/>
      <w:r>
        <w:t>подзаконске</w:t>
      </w:r>
      <w:proofErr w:type="spellEnd"/>
      <w:r>
        <w:t xml:space="preserve"> </w:t>
      </w:r>
      <w:proofErr w:type="spellStart"/>
      <w:r>
        <w:t>акте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>.</w:t>
      </w:r>
    </w:p>
    <w:p w14:paraId="1DA0812F" w14:textId="77777777" w:rsidR="0077201F" w:rsidRDefault="00683FF3" w:rsidP="0077201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Национални савет и Национално акредитационо тело усагласиће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опште акте у складу са овим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ном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два месеца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188A897" w14:textId="77777777" w:rsidR="00683FF3" w:rsidRDefault="00683FF3" w:rsidP="00683FF3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77201F">
        <w:rPr>
          <w:rFonts w:ascii="Times New Roman" w:hAnsi="Times New Roman" w:cs="Times New Roman"/>
          <w:b w:val="0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62B86B64" w14:textId="77777777" w:rsidR="00683FF3" w:rsidRDefault="00683FF3" w:rsidP="00683FF3">
      <w:pPr>
        <w:pStyle w:val="NormalWeb"/>
        <w:ind w:firstLine="720"/>
        <w:jc w:val="both"/>
      </w:pPr>
      <w:proofErr w:type="spellStart"/>
      <w:r>
        <w:t>Започети</w:t>
      </w:r>
      <w:proofErr w:type="spellEnd"/>
      <w:r>
        <w:t xml:space="preserve"> </w:t>
      </w:r>
      <w:proofErr w:type="spellStart"/>
      <w:r>
        <w:t>поступци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акредитацију</w:t>
      </w:r>
      <w:proofErr w:type="spellEnd"/>
      <w:r>
        <w:t xml:space="preserve"> </w:t>
      </w:r>
      <w:proofErr w:type="spellStart"/>
      <w:r>
        <w:t>високошколских</w:t>
      </w:r>
      <w:proofErr w:type="spellEnd"/>
      <w:r>
        <w:t xml:space="preserve"> </w:t>
      </w:r>
      <w:proofErr w:type="spellStart"/>
      <w:r>
        <w:t>установа</w:t>
      </w:r>
      <w:proofErr w:type="spellEnd"/>
      <w:r>
        <w:t xml:space="preserve"> и </w:t>
      </w:r>
      <w:proofErr w:type="spellStart"/>
      <w:r>
        <w:t>студијских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rPr>
          <w:lang w:val="sr-Cyrl-RS"/>
        </w:rPr>
        <w:t xml:space="preserve"> и поступци за спољашњу проверу квалитета високошколских установа,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важили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, </w:t>
      </w:r>
      <w:proofErr w:type="spellStart"/>
      <w:r>
        <w:t>окончаће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. </w:t>
      </w:r>
    </w:p>
    <w:p w14:paraId="57FCC08E" w14:textId="77777777" w:rsidR="00683FF3" w:rsidRDefault="00683FF3" w:rsidP="00683FF3">
      <w:pPr>
        <w:pStyle w:val="NormalWeb"/>
        <w:ind w:firstLine="720"/>
        <w:jc w:val="both"/>
      </w:pPr>
      <w:proofErr w:type="spellStart"/>
      <w:r>
        <w:t>До</w:t>
      </w:r>
      <w:proofErr w:type="spellEnd"/>
      <w:r>
        <w:t xml:space="preserve"> </w:t>
      </w:r>
      <w:proofErr w:type="spellStart"/>
      <w:r>
        <w:t>утврђивања</w:t>
      </w:r>
      <w:proofErr w:type="spellEnd"/>
      <w:r>
        <w:t xml:space="preserve"> </w:t>
      </w:r>
      <w:proofErr w:type="spellStart"/>
      <w:r>
        <w:t>листе</w:t>
      </w:r>
      <w:proofErr w:type="spellEnd"/>
      <w:r>
        <w:t xml:space="preserve"> </w:t>
      </w:r>
      <w:proofErr w:type="spellStart"/>
      <w:r>
        <w:t>рецензената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r>
        <w:rPr>
          <w:lang w:val="sr-Cyrl-RS"/>
        </w:rPr>
        <w:t>овим</w:t>
      </w:r>
      <w:r>
        <w:t xml:space="preserve"> </w:t>
      </w:r>
      <w:proofErr w:type="spellStart"/>
      <w:r>
        <w:t>закон</w:t>
      </w:r>
      <w:proofErr w:type="spellEnd"/>
      <w:r>
        <w:rPr>
          <w:lang w:val="sr-Cyrl-RS"/>
        </w:rPr>
        <w:t>ом</w:t>
      </w:r>
      <w:r>
        <w:t xml:space="preserve">, </w:t>
      </w:r>
      <w:proofErr w:type="spellStart"/>
      <w:r>
        <w:t>рецензе</w:t>
      </w:r>
      <w:proofErr w:type="spellEnd"/>
      <w:r>
        <w:rPr>
          <w:lang w:val="sr-Cyrl-RS"/>
        </w:rPr>
        <w:t>ти ће се именовати са листе рецензената утврђене према прописима</w:t>
      </w:r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>.</w:t>
      </w:r>
    </w:p>
    <w:p w14:paraId="1673F0A3" w14:textId="77777777" w:rsidR="00683FF3" w:rsidRDefault="00683FF3" w:rsidP="00683FF3">
      <w:pPr>
        <w:pStyle w:val="NormalWeb"/>
        <w:ind w:firstLine="720"/>
        <w:jc w:val="both"/>
      </w:pPr>
      <w:proofErr w:type="spellStart"/>
      <w:r>
        <w:t>Национални</w:t>
      </w:r>
      <w:proofErr w:type="spellEnd"/>
      <w:r>
        <w:t xml:space="preserve"> </w:t>
      </w:r>
      <w:r>
        <w:rPr>
          <w:lang w:val="sr-Cyrl-RS"/>
        </w:rPr>
        <w:t xml:space="preserve">акредитационо тело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расписати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попуњавање</w:t>
      </w:r>
      <w:proofErr w:type="spellEnd"/>
      <w:r>
        <w:t xml:space="preserve"> </w:t>
      </w:r>
      <w:proofErr w:type="spellStart"/>
      <w:r>
        <w:t>листе</w:t>
      </w:r>
      <w:proofErr w:type="spellEnd"/>
      <w:r>
        <w:t xml:space="preserve"> </w:t>
      </w:r>
      <w:proofErr w:type="spellStart"/>
      <w:r>
        <w:t>рецензената</w:t>
      </w:r>
      <w:proofErr w:type="spellEnd"/>
      <w:r>
        <w:t xml:space="preserve"> </w:t>
      </w:r>
      <w:r>
        <w:rPr>
          <w:lang w:val="sr-Cyrl-RS"/>
        </w:rPr>
        <w:t xml:space="preserve">у складу са овим законом </w:t>
      </w:r>
      <w:r>
        <w:t xml:space="preserve">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1D6905">
        <w:rPr>
          <w:lang w:val="sr-Cyrl-RS"/>
        </w:rPr>
        <w:t>шест</w:t>
      </w:r>
      <w:r>
        <w:t xml:space="preserve"> </w:t>
      </w:r>
      <w:proofErr w:type="spellStart"/>
      <w:r>
        <w:t>месеци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>.</w:t>
      </w:r>
    </w:p>
    <w:p w14:paraId="78E36A03" w14:textId="77777777" w:rsidR="00683FF3" w:rsidRDefault="00683FF3" w:rsidP="00683FF3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 w:rsidR="0077201F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</w:t>
      </w:r>
    </w:p>
    <w:p w14:paraId="4766FC43" w14:textId="77777777" w:rsidR="00F42011" w:rsidRDefault="00F42011" w:rsidP="00683FF3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4E863E4" w14:textId="77777777" w:rsidR="00683FF3" w:rsidRDefault="00683FF3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Самосталне високошколске установе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усагласиће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свој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е опште акте са овим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зако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ном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три месеца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ступања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724CFB97" w14:textId="77777777" w:rsidR="006C07BD" w:rsidRPr="006C07BD" w:rsidRDefault="006C07BD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07BD">
        <w:rPr>
          <w:rFonts w:ascii="Times New Roman" w:hAnsi="Times New Roman"/>
          <w:b w:val="0"/>
          <w:sz w:val="24"/>
          <w:szCs w:val="24"/>
          <w:lang w:val="sr-Cyrl-RS"/>
        </w:rPr>
        <w:t>Високошколск</w:t>
      </w:r>
      <w:r>
        <w:rPr>
          <w:rFonts w:ascii="Times New Roman" w:hAnsi="Times New Roman"/>
          <w:b w:val="0"/>
          <w:sz w:val="24"/>
          <w:szCs w:val="24"/>
          <w:lang w:val="sr-Cyrl-RS"/>
        </w:rPr>
        <w:t>е</w:t>
      </w:r>
      <w:r w:rsidRPr="006C07BD">
        <w:rPr>
          <w:rFonts w:ascii="Times New Roman" w:hAnsi="Times New Roman"/>
          <w:b w:val="0"/>
          <w:sz w:val="24"/>
          <w:szCs w:val="24"/>
          <w:lang w:val="sr-Cyrl-RS"/>
        </w:rPr>
        <w:t xml:space="preserve"> установ</w:t>
      </w:r>
      <w:r>
        <w:rPr>
          <w:rFonts w:ascii="Times New Roman" w:hAnsi="Times New Roman"/>
          <w:b w:val="0"/>
          <w:sz w:val="24"/>
          <w:szCs w:val="24"/>
          <w:lang w:val="sr-Cyrl-RS"/>
        </w:rPr>
        <w:t>е</w:t>
      </w:r>
      <w:r w:rsidRPr="006C07BD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ће </w:t>
      </w:r>
      <w:r w:rsidRPr="006C07BD">
        <w:rPr>
          <w:rFonts w:ascii="Times New Roman" w:hAnsi="Times New Roman"/>
          <w:b w:val="0"/>
          <w:sz w:val="24"/>
          <w:szCs w:val="24"/>
          <w:lang w:val="sr-Cyrl-RS"/>
        </w:rPr>
        <w:t>утвр</w:t>
      </w:r>
      <w:r>
        <w:rPr>
          <w:rFonts w:ascii="Times New Roman" w:hAnsi="Times New Roman"/>
          <w:b w:val="0"/>
          <w:sz w:val="24"/>
          <w:szCs w:val="24"/>
          <w:lang w:val="sr-Cyrl-RS"/>
        </w:rPr>
        <w:t>дити</w:t>
      </w:r>
      <w:r w:rsidRPr="006C07BD">
        <w:rPr>
          <w:rFonts w:ascii="Times New Roman" w:hAnsi="Times New Roman"/>
          <w:b w:val="0"/>
          <w:sz w:val="24"/>
          <w:szCs w:val="24"/>
          <w:lang w:val="sr-Cyrl-RS"/>
        </w:rPr>
        <w:t xml:space="preserve"> који се испити са опште, стручне</w:t>
      </w:r>
      <w:r w:rsidR="006B1EDE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Pr="006C07BD">
        <w:rPr>
          <w:rFonts w:ascii="Times New Roman" w:hAnsi="Times New Roman"/>
          <w:b w:val="0"/>
          <w:sz w:val="24"/>
          <w:szCs w:val="24"/>
          <w:lang w:val="sr-Cyrl-RS"/>
        </w:rPr>
        <w:t>и уметничке матуре вреднују приликом уписа на студије и критеријуме на основу којих се обавља класификација и избор кандидата за упис на студије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 до 31. августа 2022. године.</w:t>
      </w:r>
    </w:p>
    <w:p w14:paraId="0E5CC0ED" w14:textId="77777777" w:rsidR="0077201F" w:rsidRDefault="0077201F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761FB53" w14:textId="77777777" w:rsidR="00F42011" w:rsidRDefault="00F42011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4F34D9C" w14:textId="77777777" w:rsidR="00F42011" w:rsidRDefault="00F42011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4F524D4" w14:textId="77777777" w:rsidR="00F42011" w:rsidRDefault="00F42011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B92939B" w14:textId="77777777" w:rsidR="00F42011" w:rsidRDefault="00F42011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35A328" w14:textId="77777777" w:rsidR="00F42011" w:rsidRDefault="00F42011" w:rsidP="00683FF3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1C12D7E" w14:textId="77777777" w:rsidR="0077201F" w:rsidRDefault="0077201F" w:rsidP="0077201F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32.</w:t>
      </w:r>
    </w:p>
    <w:p w14:paraId="5AFB0D45" w14:textId="77777777" w:rsidR="00F42011" w:rsidRDefault="00F42011" w:rsidP="0077201F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C38E961" w14:textId="77777777" w:rsidR="0077201F" w:rsidRDefault="0077201F" w:rsidP="0077201F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lastRenderedPageBreak/>
        <w:t>Н</w:t>
      </w:r>
      <w:r w:rsidRPr="00CE419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аставник у звању редовног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професора који је испунио услове за пензију и коме је продужен радни однос уговором на одређено време са високошколском установом пре ступања на снагу овог закона, који је изабран у органе високошколск</w:t>
      </w:r>
      <w:r w:rsidR="00092F48">
        <w:rPr>
          <w:rFonts w:ascii="Times New Roman" w:hAnsi="Times New Roman" w:cs="Times New Roman"/>
          <w:b w:val="0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установ</w:t>
      </w:r>
      <w:r w:rsidR="00092F48">
        <w:rPr>
          <w:rFonts w:ascii="Times New Roman" w:hAnsi="Times New Roman" w:cs="Times New Roman"/>
          <w:b w:val="0"/>
          <w:sz w:val="24"/>
          <w:szCs w:val="24"/>
          <w:lang w:val="sr-Cyrl-RS"/>
        </w:rPr>
        <w:t>е и њених организационих јединица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, може да остане на тој дужности</w:t>
      </w:r>
      <w:r w:rsidR="006B1EDE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до истека мандатног периода на који је изабран</w:t>
      </w:r>
      <w:r w:rsidRPr="00C104BD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на ту дужност, односно до истека уговора </w:t>
      </w:r>
      <w:r w:rsidR="008E5B1E">
        <w:rPr>
          <w:rFonts w:ascii="Times New Roman" w:hAnsi="Times New Roman" w:cs="Times New Roman"/>
          <w:b w:val="0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продуже</w:t>
      </w:r>
      <w:r w:rsidR="008E5B1E">
        <w:rPr>
          <w:rFonts w:ascii="Times New Roman" w:hAnsi="Times New Roman" w:cs="Times New Roman"/>
          <w:b w:val="0"/>
          <w:sz w:val="24"/>
          <w:szCs w:val="24"/>
          <w:lang w:val="sr-Cyrl-RS"/>
        </w:rPr>
        <w:t>њу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радн</w:t>
      </w:r>
      <w:r w:rsidR="008E5B1E">
        <w:rPr>
          <w:rFonts w:ascii="Times New Roman" w:hAnsi="Times New Roman" w:cs="Times New Roman"/>
          <w:b w:val="0"/>
          <w:sz w:val="24"/>
          <w:szCs w:val="24"/>
          <w:lang w:val="sr-Cyrl-RS"/>
        </w:rPr>
        <w:t>ог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однос</w:t>
      </w:r>
      <w:r w:rsidR="008E5B1E">
        <w:rPr>
          <w:rFonts w:ascii="Times New Roman" w:hAnsi="Times New Roman" w:cs="Times New Roman"/>
          <w:b w:val="0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5E5E1BDB" w14:textId="77777777" w:rsidR="00551382" w:rsidRDefault="00551382" w:rsidP="0077201F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B5F96DE" w14:textId="77777777" w:rsidR="00683FF3" w:rsidRDefault="00683FF3" w:rsidP="00683FF3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 w:rsidR="0077201F"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7D2BBB94" w14:textId="77777777" w:rsidR="0077201F" w:rsidRPr="005C3E05" w:rsidRDefault="00683FF3" w:rsidP="00216D05">
      <w:pPr>
        <w:pStyle w:val="1tekst"/>
        <w:ind w:left="0" w:right="0" w:firstLine="705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,,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C3E05">
        <w:rPr>
          <w:rFonts w:ascii="Times New Roman" w:hAnsi="Times New Roman" w:cs="Times New Roman"/>
          <w:sz w:val="24"/>
          <w:szCs w:val="24"/>
        </w:rPr>
        <w:t>”</w:t>
      </w:r>
      <w:r w:rsidR="005C3E0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16D05" w:rsidRPr="005C3E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1C8236A" w14:textId="77777777" w:rsidR="00F00205" w:rsidRPr="005C3E05" w:rsidRDefault="00F00205" w:rsidP="005C3E05">
      <w:pPr>
        <w:pStyle w:val="1tekst"/>
        <w:ind w:left="0" w:righ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00205" w:rsidRPr="005C3E05" w:rsidSect="00CD2EC1">
      <w:headerReference w:type="default" r:id="rId7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7028" w14:textId="77777777" w:rsidR="00C27912" w:rsidRDefault="00C27912" w:rsidP="00BB61F6">
      <w:pPr>
        <w:spacing w:after="0" w:line="240" w:lineRule="auto"/>
      </w:pPr>
      <w:r>
        <w:separator/>
      </w:r>
    </w:p>
  </w:endnote>
  <w:endnote w:type="continuationSeparator" w:id="0">
    <w:p w14:paraId="0F064249" w14:textId="77777777" w:rsidR="00C27912" w:rsidRDefault="00C27912" w:rsidP="00BB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936F3" w14:textId="77777777" w:rsidR="00C27912" w:rsidRDefault="00C27912" w:rsidP="00BB61F6">
      <w:pPr>
        <w:spacing w:after="0" w:line="240" w:lineRule="auto"/>
      </w:pPr>
      <w:r>
        <w:separator/>
      </w:r>
    </w:p>
  </w:footnote>
  <w:footnote w:type="continuationSeparator" w:id="0">
    <w:p w14:paraId="6B8B2341" w14:textId="77777777" w:rsidR="00C27912" w:rsidRDefault="00C27912" w:rsidP="00BB6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86678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E3509B" w14:textId="77777777" w:rsidR="00BB61F6" w:rsidRDefault="00BB61F6">
        <w:pPr>
          <w:pStyle w:val="Header"/>
          <w:jc w:val="center"/>
        </w:pPr>
        <w:r w:rsidRPr="005F2CA0">
          <w:rPr>
            <w:rFonts w:ascii="Times New Roman" w:hAnsi="Times New Roman" w:cs="Times New Roman"/>
          </w:rPr>
          <w:fldChar w:fldCharType="begin"/>
        </w:r>
        <w:r w:rsidRPr="005F2CA0">
          <w:rPr>
            <w:rFonts w:ascii="Times New Roman" w:hAnsi="Times New Roman" w:cs="Times New Roman"/>
          </w:rPr>
          <w:instrText xml:space="preserve"> PAGE   \* MERGEFORMAT </w:instrText>
        </w:r>
        <w:r w:rsidRPr="005F2CA0">
          <w:rPr>
            <w:rFonts w:ascii="Times New Roman" w:hAnsi="Times New Roman" w:cs="Times New Roman"/>
          </w:rPr>
          <w:fldChar w:fldCharType="separate"/>
        </w:r>
        <w:r w:rsidR="00FB2609">
          <w:rPr>
            <w:rFonts w:ascii="Times New Roman" w:hAnsi="Times New Roman" w:cs="Times New Roman"/>
            <w:noProof/>
          </w:rPr>
          <w:t>2</w:t>
        </w:r>
        <w:r w:rsidRPr="005F2CA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598074C" w14:textId="77777777" w:rsidR="00BB61F6" w:rsidRDefault="00BB61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D35FA"/>
    <w:multiLevelType w:val="hybridMultilevel"/>
    <w:tmpl w:val="06648DC0"/>
    <w:lvl w:ilvl="0" w:tplc="B532D67E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0EB"/>
    <w:rsid w:val="00002BF3"/>
    <w:rsid w:val="00064626"/>
    <w:rsid w:val="00092F48"/>
    <w:rsid w:val="000B0705"/>
    <w:rsid w:val="000F73FF"/>
    <w:rsid w:val="00125504"/>
    <w:rsid w:val="001873C8"/>
    <w:rsid w:val="001D6905"/>
    <w:rsid w:val="00216D05"/>
    <w:rsid w:val="002B4496"/>
    <w:rsid w:val="00314C53"/>
    <w:rsid w:val="00317ED3"/>
    <w:rsid w:val="003564FB"/>
    <w:rsid w:val="00477688"/>
    <w:rsid w:val="0048446B"/>
    <w:rsid w:val="00551382"/>
    <w:rsid w:val="00567892"/>
    <w:rsid w:val="005B630F"/>
    <w:rsid w:val="005C3E05"/>
    <w:rsid w:val="005E3E31"/>
    <w:rsid w:val="005E6EF4"/>
    <w:rsid w:val="005F2CA0"/>
    <w:rsid w:val="0064211B"/>
    <w:rsid w:val="00650AC5"/>
    <w:rsid w:val="00665C1C"/>
    <w:rsid w:val="006810EB"/>
    <w:rsid w:val="00683FF3"/>
    <w:rsid w:val="006A564A"/>
    <w:rsid w:val="006B1EDE"/>
    <w:rsid w:val="006C07BD"/>
    <w:rsid w:val="006C7BBF"/>
    <w:rsid w:val="0073277D"/>
    <w:rsid w:val="0077201F"/>
    <w:rsid w:val="007E2363"/>
    <w:rsid w:val="00880785"/>
    <w:rsid w:val="008D22B7"/>
    <w:rsid w:val="008E5B1E"/>
    <w:rsid w:val="008F0AEC"/>
    <w:rsid w:val="008F6B87"/>
    <w:rsid w:val="00930B9A"/>
    <w:rsid w:val="009F5DF6"/>
    <w:rsid w:val="00A32083"/>
    <w:rsid w:val="00A32851"/>
    <w:rsid w:val="00AA3D14"/>
    <w:rsid w:val="00AE528B"/>
    <w:rsid w:val="00B36C24"/>
    <w:rsid w:val="00B37BA3"/>
    <w:rsid w:val="00B7372F"/>
    <w:rsid w:val="00BA5349"/>
    <w:rsid w:val="00BB61F6"/>
    <w:rsid w:val="00C101DD"/>
    <w:rsid w:val="00C27912"/>
    <w:rsid w:val="00C6783E"/>
    <w:rsid w:val="00C95931"/>
    <w:rsid w:val="00CB5D1B"/>
    <w:rsid w:val="00CD2EC1"/>
    <w:rsid w:val="00CE2DB2"/>
    <w:rsid w:val="00D0450C"/>
    <w:rsid w:val="00D10105"/>
    <w:rsid w:val="00D37FC0"/>
    <w:rsid w:val="00D555DF"/>
    <w:rsid w:val="00D61B49"/>
    <w:rsid w:val="00DB27F9"/>
    <w:rsid w:val="00DF33E6"/>
    <w:rsid w:val="00E07122"/>
    <w:rsid w:val="00E16635"/>
    <w:rsid w:val="00E63DCB"/>
    <w:rsid w:val="00EA4A97"/>
    <w:rsid w:val="00EB6B34"/>
    <w:rsid w:val="00EF1C97"/>
    <w:rsid w:val="00F00205"/>
    <w:rsid w:val="00F42011"/>
    <w:rsid w:val="00F4580B"/>
    <w:rsid w:val="00F473E3"/>
    <w:rsid w:val="00FB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3318"/>
  <w15:docId w15:val="{3D222C08-D0B2-41B3-984D-CFBD7693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FF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uiPriority w:val="99"/>
    <w:semiHidden/>
    <w:rsid w:val="00683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683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83FF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asic-paragraph">
    <w:name w:val="basic-paragraph"/>
    <w:basedOn w:val="Normal"/>
    <w:uiPriority w:val="99"/>
    <w:semiHidden/>
    <w:rsid w:val="00683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683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uiPriority w:val="99"/>
    <w:semiHidden/>
    <w:rsid w:val="00683FF3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uiPriority w:val="99"/>
    <w:semiHidden/>
    <w:rsid w:val="00683FF3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uto-style2">
    <w:name w:val="auto-style2"/>
    <w:basedOn w:val="DefaultParagraphFont"/>
    <w:rsid w:val="00683FF3"/>
  </w:style>
  <w:style w:type="character" w:customStyle="1" w:styleId="auto-style3">
    <w:name w:val="auto-style3"/>
    <w:basedOn w:val="DefaultParagraphFont"/>
    <w:rsid w:val="00683FF3"/>
  </w:style>
  <w:style w:type="paragraph" w:styleId="Header">
    <w:name w:val="header"/>
    <w:basedOn w:val="Normal"/>
    <w:link w:val="HeaderChar"/>
    <w:uiPriority w:val="99"/>
    <w:unhideWhenUsed/>
    <w:rsid w:val="00BB61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1F6"/>
  </w:style>
  <w:style w:type="paragraph" w:styleId="Footer">
    <w:name w:val="footer"/>
    <w:basedOn w:val="Normal"/>
    <w:link w:val="FooterChar"/>
    <w:uiPriority w:val="99"/>
    <w:unhideWhenUsed/>
    <w:rsid w:val="00BB61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1F6"/>
  </w:style>
  <w:style w:type="paragraph" w:styleId="BalloonText">
    <w:name w:val="Balloon Text"/>
    <w:basedOn w:val="Normal"/>
    <w:link w:val="BalloonTextChar"/>
    <w:uiPriority w:val="99"/>
    <w:semiHidden/>
    <w:unhideWhenUsed/>
    <w:rsid w:val="00F47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2974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Todorovic</dc:creator>
  <cp:keywords/>
  <dc:description/>
  <cp:lastModifiedBy>Bojan Grgic</cp:lastModifiedBy>
  <cp:revision>2</cp:revision>
  <cp:lastPrinted>2021-06-03T16:48:00Z</cp:lastPrinted>
  <dcterms:created xsi:type="dcterms:W3CDTF">2021-06-07T15:29:00Z</dcterms:created>
  <dcterms:modified xsi:type="dcterms:W3CDTF">2021-06-07T15:29:00Z</dcterms:modified>
</cp:coreProperties>
</file>