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7A096" w14:textId="77777777" w:rsidR="00141595" w:rsidRPr="00A6682E" w:rsidRDefault="00141595" w:rsidP="00592545">
      <w:pPr>
        <w:pStyle w:val="clan"/>
        <w:spacing w:before="0" w:beforeAutospacing="0" w:after="0" w:afterAutospacing="0"/>
        <w:ind w:firstLine="536"/>
        <w:jc w:val="right"/>
        <w:rPr>
          <w:b/>
          <w:color w:val="000000"/>
          <w:lang w:val="sr-Cyrl-RS"/>
        </w:rPr>
      </w:pPr>
    </w:p>
    <w:p w14:paraId="19B66CDF" w14:textId="77777777" w:rsidR="00FE4995" w:rsidRPr="00A6682E" w:rsidRDefault="00FE4995" w:rsidP="00592545">
      <w:pPr>
        <w:pStyle w:val="clan"/>
        <w:spacing w:before="0" w:beforeAutospacing="0" w:after="0" w:afterAutospacing="0"/>
        <w:ind w:firstLine="536"/>
        <w:jc w:val="right"/>
        <w:rPr>
          <w:b/>
          <w:color w:val="000000"/>
          <w:lang w:val="sr-Cyrl-RS"/>
        </w:rPr>
      </w:pPr>
    </w:p>
    <w:p w14:paraId="7EF873E1" w14:textId="49D48AD6" w:rsidR="00141595" w:rsidRPr="00A6682E" w:rsidRDefault="00FE4995" w:rsidP="0059254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6682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 </w:t>
      </w:r>
      <w:r w:rsidR="00141595" w:rsidRPr="00A6682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ЗАКОН</w:t>
      </w:r>
      <w:r w:rsidRPr="00A6682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1B1F7E" w:rsidRPr="00A6682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79DEFDD8" w14:textId="77777777" w:rsidR="00FE4995" w:rsidRPr="00A6682E" w:rsidRDefault="001B1F7E" w:rsidP="005925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6682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 ИЗМЕНАМА И ДОПУНАМА ЗАКОНА О </w:t>
      </w:r>
      <w:r w:rsidRPr="00A6682E">
        <w:rPr>
          <w:rFonts w:ascii="Times New Roman" w:hAnsi="Times New Roman" w:cs="Times New Roman"/>
          <w:sz w:val="24"/>
          <w:szCs w:val="24"/>
          <w:lang w:val="sr-Cyrl-RS"/>
        </w:rPr>
        <w:t xml:space="preserve">ЗАПОШЉАВАЊУ И </w:t>
      </w:r>
    </w:p>
    <w:p w14:paraId="1C827354" w14:textId="7ABD39F5" w:rsidR="001B1F7E" w:rsidRPr="00A6682E" w:rsidRDefault="001B1F7E" w:rsidP="005925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6682E">
        <w:rPr>
          <w:rFonts w:ascii="Times New Roman" w:hAnsi="Times New Roman" w:cs="Times New Roman"/>
          <w:sz w:val="24"/>
          <w:szCs w:val="24"/>
          <w:lang w:val="sr-Cyrl-RS"/>
        </w:rPr>
        <w:t>ОСИГУРАЊУ ЗА СЛУЧАЈ НЕЗАПОСЛЕНОСТИ</w:t>
      </w:r>
    </w:p>
    <w:p w14:paraId="538F2944" w14:textId="77777777" w:rsidR="00376083" w:rsidRPr="00A6682E" w:rsidRDefault="00376083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</w:p>
    <w:p w14:paraId="362F080B" w14:textId="77777777" w:rsidR="00376083" w:rsidRPr="00A6682E" w:rsidRDefault="00376083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</w:p>
    <w:p w14:paraId="45546EE1" w14:textId="77777777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Члан 1.</w:t>
      </w:r>
    </w:p>
    <w:p w14:paraId="70608CB4" w14:textId="28192FF8" w:rsidR="00982C58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  <w:r w:rsidRPr="00A6682E">
        <w:rPr>
          <w:color w:val="000000"/>
          <w:lang w:val="sr-Cyrl-RS"/>
        </w:rPr>
        <w:t xml:space="preserve">У Закону о </w:t>
      </w:r>
      <w:r w:rsidRPr="00A6682E">
        <w:rPr>
          <w:lang w:val="sr-Cyrl-RS"/>
        </w:rPr>
        <w:t>запошљавању и осигурању за случај незапослености</w:t>
      </w:r>
      <w:r w:rsidRPr="00A6682E">
        <w:rPr>
          <w:color w:val="000000"/>
          <w:lang w:val="sr-Cyrl-RS"/>
        </w:rPr>
        <w:t xml:space="preserve"> („Службени гласник РСˮ, бр. </w:t>
      </w:r>
      <w:r w:rsidRPr="00A6682E">
        <w:rPr>
          <w:lang w:val="sr-Cyrl-RS"/>
        </w:rPr>
        <w:t>36/09, 88/10, 38/15, 113/17 – др. закон и 113/17)</w:t>
      </w:r>
      <w:r w:rsidRPr="00A6682E">
        <w:rPr>
          <w:color w:val="000000"/>
          <w:lang w:val="sr-Cyrl-RS"/>
        </w:rPr>
        <w:t xml:space="preserve"> </w:t>
      </w:r>
      <w:r w:rsidR="00196EC4" w:rsidRPr="00A6682E">
        <w:rPr>
          <w:lang w:val="sr-Cyrl-RS"/>
        </w:rPr>
        <w:t>у члану 21. додаје се нови став 4. који гласи:</w:t>
      </w:r>
    </w:p>
    <w:p w14:paraId="45344F76" w14:textId="517FCDB1" w:rsidR="00ED59ED" w:rsidRPr="00906C01" w:rsidRDefault="00196EC4" w:rsidP="00592545">
      <w:pPr>
        <w:pStyle w:val="clan"/>
        <w:spacing w:before="0" w:beforeAutospacing="0" w:after="0" w:afterAutospacing="0"/>
        <w:ind w:firstLine="720"/>
        <w:jc w:val="both"/>
      </w:pPr>
      <w:r w:rsidRPr="00A6682E">
        <w:rPr>
          <w:lang w:val="sr-Cyrl-RS"/>
        </w:rPr>
        <w:t xml:space="preserve">„Решење </w:t>
      </w:r>
      <w:r w:rsidR="008C5E90" w:rsidRPr="00A6682E">
        <w:rPr>
          <w:lang w:val="sr-Cyrl-RS"/>
        </w:rPr>
        <w:t xml:space="preserve">Министарства </w:t>
      </w:r>
      <w:r w:rsidRPr="00A6682E">
        <w:rPr>
          <w:lang w:val="sr-Cyrl-RS"/>
        </w:rPr>
        <w:t xml:space="preserve">којим се </w:t>
      </w:r>
      <w:r w:rsidR="00BC7E94" w:rsidRPr="00A6682E">
        <w:rPr>
          <w:lang w:val="sr-Cyrl-RS"/>
        </w:rPr>
        <w:t>одлучује о</w:t>
      </w:r>
      <w:r w:rsidRPr="00A6682E">
        <w:rPr>
          <w:lang w:val="sr-Cyrl-RS"/>
        </w:rPr>
        <w:t xml:space="preserve"> дозвол</w:t>
      </w:r>
      <w:r w:rsidR="00BC7E94" w:rsidRPr="00A6682E">
        <w:rPr>
          <w:lang w:val="sr-Cyrl-RS"/>
        </w:rPr>
        <w:t>и</w:t>
      </w:r>
      <w:r w:rsidRPr="00A6682E">
        <w:rPr>
          <w:lang w:val="sr-Cyrl-RS"/>
        </w:rPr>
        <w:t xml:space="preserve"> из става 1. овог члана коначно </w:t>
      </w:r>
      <w:r w:rsidR="00BC7E94" w:rsidRPr="00A6682E">
        <w:rPr>
          <w:lang w:val="sr-Cyrl-RS"/>
        </w:rPr>
        <w:t xml:space="preserve">је </w:t>
      </w:r>
      <w:r w:rsidRPr="00A6682E">
        <w:rPr>
          <w:lang w:val="sr-Cyrl-RS"/>
        </w:rPr>
        <w:t>у управном поступку и против њега се може покренути управни спор.”</w:t>
      </w:r>
    </w:p>
    <w:p w14:paraId="45EE3CAD" w14:textId="660C5DF3" w:rsidR="00ED59ED" w:rsidRPr="00A6682E" w:rsidRDefault="00196EC4" w:rsidP="00592545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  <w:r w:rsidRPr="00A6682E">
        <w:rPr>
          <w:lang w:val="sr-Cyrl-RS"/>
        </w:rPr>
        <w:t xml:space="preserve">Досадашњи </w:t>
      </w:r>
      <w:proofErr w:type="spellStart"/>
      <w:r w:rsidRPr="00A6682E">
        <w:rPr>
          <w:lang w:val="sr-Cyrl-RS"/>
        </w:rPr>
        <w:t>ст</w:t>
      </w:r>
      <w:proofErr w:type="spellEnd"/>
      <w:r w:rsidRPr="00A6682E">
        <w:rPr>
          <w:lang w:val="sr-Cyrl-RS"/>
        </w:rPr>
        <w:t xml:space="preserve">. 4. и 5. постају </w:t>
      </w:r>
      <w:proofErr w:type="spellStart"/>
      <w:r w:rsidRPr="00A6682E">
        <w:rPr>
          <w:lang w:val="sr-Cyrl-RS"/>
        </w:rPr>
        <w:t>ст</w:t>
      </w:r>
      <w:proofErr w:type="spellEnd"/>
      <w:r w:rsidRPr="00A6682E">
        <w:rPr>
          <w:lang w:val="sr-Cyrl-RS"/>
        </w:rPr>
        <w:t>. 5. и 6.</w:t>
      </w:r>
    </w:p>
    <w:p w14:paraId="13855B66" w14:textId="7E1026BA" w:rsidR="00982C58" w:rsidRPr="00A6682E" w:rsidRDefault="00982C58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14:paraId="4CAAA322" w14:textId="77777777" w:rsidR="00982C58" w:rsidRPr="00A6682E" w:rsidRDefault="00982C58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14:paraId="5EEB7869" w14:textId="20A132E0" w:rsidR="00982C58" w:rsidRPr="00A6682E" w:rsidRDefault="00982C58" w:rsidP="00982C58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Члан 2.</w:t>
      </w:r>
    </w:p>
    <w:p w14:paraId="5313FA41" w14:textId="1D1AC08E" w:rsidR="00EC4E9A" w:rsidRPr="00A6682E" w:rsidRDefault="00982C58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У </w:t>
      </w:r>
      <w:r w:rsidR="0005388A" w:rsidRPr="00A6682E">
        <w:rPr>
          <w:color w:val="000000"/>
          <w:lang w:val="sr-Cyrl-RS"/>
        </w:rPr>
        <w:t>члану 29. тачка 1.</w:t>
      </w:r>
      <w:r w:rsidR="001B1F7E" w:rsidRPr="00A6682E">
        <w:rPr>
          <w:color w:val="000000"/>
          <w:lang w:val="sr-Cyrl-RS"/>
        </w:rPr>
        <w:t xml:space="preserve"> мења се и гласи: </w:t>
      </w:r>
    </w:p>
    <w:p w14:paraId="6C50A894" w14:textId="0BECA027" w:rsidR="00EC4E9A" w:rsidRPr="00A6682E" w:rsidRDefault="00EC4E9A" w:rsidP="00EC4E9A">
      <w:pPr>
        <w:pStyle w:val="clan"/>
        <w:spacing w:before="0" w:beforeAutospacing="0" w:after="0" w:afterAutospacing="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    </w:t>
      </w:r>
      <w:r w:rsidRPr="00A6682E">
        <w:rPr>
          <w:color w:val="000000"/>
          <w:lang w:val="sr-Cyrl-RS"/>
        </w:rPr>
        <w:tab/>
      </w:r>
      <w:r w:rsidR="001B1F7E" w:rsidRPr="00A6682E">
        <w:rPr>
          <w:color w:val="000000"/>
          <w:lang w:val="sr-Cyrl-RS"/>
        </w:rPr>
        <w:t>„1</w:t>
      </w:r>
      <w:r w:rsidR="0005388A" w:rsidRPr="00A6682E">
        <w:rPr>
          <w:color w:val="000000"/>
          <w:lang w:val="sr-Cyrl-RS"/>
        </w:rPr>
        <w:t>.</w:t>
      </w:r>
      <w:r w:rsidR="001B1F7E" w:rsidRPr="00A6682E">
        <w:rPr>
          <w:color w:val="000000"/>
          <w:lang w:val="sr-Cyrl-RS"/>
        </w:rPr>
        <w:t xml:space="preserve"> планским документима којима се уређују јавне политике у области </w:t>
      </w:r>
      <w:r w:rsidRPr="00A6682E">
        <w:rPr>
          <w:color w:val="000000"/>
          <w:lang w:val="sr-Cyrl-RS"/>
        </w:rPr>
        <w:t>запошљавања;</w:t>
      </w:r>
      <w:r w:rsidR="009536CE" w:rsidRPr="00A6682E">
        <w:rPr>
          <w:color w:val="000000"/>
          <w:lang w:val="sr-Cyrl-RS"/>
        </w:rPr>
        <w:t>”</w:t>
      </w:r>
      <w:r w:rsidRPr="00A6682E">
        <w:rPr>
          <w:color w:val="000000"/>
          <w:lang w:val="sr-Cyrl-RS"/>
        </w:rPr>
        <w:t>.</w:t>
      </w:r>
      <w:r w:rsidR="0005388A" w:rsidRPr="00A6682E">
        <w:rPr>
          <w:color w:val="000000"/>
          <w:lang w:val="sr-Cyrl-RS"/>
        </w:rPr>
        <w:t xml:space="preserve"> </w:t>
      </w:r>
    </w:p>
    <w:p w14:paraId="532E8242" w14:textId="7526552C" w:rsidR="001B1F7E" w:rsidRPr="00A6682E" w:rsidRDefault="00EC4E9A" w:rsidP="00EC4E9A">
      <w:pPr>
        <w:pStyle w:val="clan"/>
        <w:spacing w:before="0" w:beforeAutospacing="0" w:after="0" w:afterAutospacing="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  </w:t>
      </w:r>
      <w:r w:rsidRPr="00A6682E">
        <w:rPr>
          <w:color w:val="000000"/>
          <w:lang w:val="sr-Cyrl-RS"/>
        </w:rPr>
        <w:tab/>
        <w:t xml:space="preserve">У </w:t>
      </w:r>
      <w:r w:rsidR="0005388A" w:rsidRPr="00A6682E">
        <w:rPr>
          <w:color w:val="000000"/>
          <w:lang w:val="sr-Cyrl-RS"/>
        </w:rPr>
        <w:t>тачки 2.</w:t>
      </w:r>
      <w:r w:rsidR="001B1F7E" w:rsidRPr="00A6682E">
        <w:rPr>
          <w:color w:val="000000"/>
          <w:lang w:val="sr-Cyrl-RS"/>
        </w:rPr>
        <w:t xml:space="preserve"> речи: „програмима </w:t>
      </w:r>
      <w:r w:rsidR="009536CE" w:rsidRPr="00A6682E">
        <w:rPr>
          <w:color w:val="000000"/>
          <w:lang w:val="sr-Cyrl-RS"/>
        </w:rPr>
        <w:t>и”</w:t>
      </w:r>
      <w:r w:rsidR="001B1F7E" w:rsidRPr="00A6682E">
        <w:rPr>
          <w:color w:val="000000"/>
          <w:lang w:val="sr-Cyrl-RS"/>
        </w:rPr>
        <w:t xml:space="preserve"> бришу се.</w:t>
      </w:r>
    </w:p>
    <w:p w14:paraId="3A47F39F" w14:textId="77777777" w:rsidR="001B1F7E" w:rsidRPr="00A6682E" w:rsidRDefault="001B1F7E" w:rsidP="00592545">
      <w:pPr>
        <w:pStyle w:val="NormalWeb"/>
        <w:spacing w:before="0" w:beforeAutospacing="0" w:after="0" w:afterAutospacing="0"/>
        <w:ind w:firstLine="533"/>
        <w:jc w:val="both"/>
        <w:rPr>
          <w:lang w:val="sr-Cyrl-RS"/>
        </w:rPr>
      </w:pPr>
    </w:p>
    <w:p w14:paraId="14D34319" w14:textId="6378E9AD" w:rsidR="001B1F7E" w:rsidRPr="00A6682E" w:rsidRDefault="00982C58" w:rsidP="00592545">
      <w:pPr>
        <w:pStyle w:val="clan"/>
        <w:spacing w:before="0" w:beforeAutospacing="0" w:after="0" w:afterAutospacing="0"/>
        <w:jc w:val="center"/>
        <w:rPr>
          <w:lang w:val="sr-Cyrl-RS"/>
        </w:rPr>
      </w:pPr>
      <w:r w:rsidRPr="00A6682E">
        <w:rPr>
          <w:lang w:val="sr-Cyrl-RS"/>
        </w:rPr>
        <w:t>Члан 3</w:t>
      </w:r>
      <w:r w:rsidR="001B1F7E" w:rsidRPr="00A6682E">
        <w:rPr>
          <w:lang w:val="sr-Cyrl-RS"/>
        </w:rPr>
        <w:t>.</w:t>
      </w:r>
    </w:p>
    <w:p w14:paraId="313E7A89" w14:textId="0A3E60DA" w:rsidR="007A6A7B" w:rsidRPr="00A6682E" w:rsidRDefault="007A6A7B" w:rsidP="005925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682E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31. став </w:t>
      </w:r>
      <w:r w:rsidR="00910577" w:rsidRPr="00A6682E">
        <w:rPr>
          <w:rFonts w:ascii="Times New Roman" w:hAnsi="Times New Roman" w:cs="Times New Roman"/>
          <w:sz w:val="24"/>
          <w:szCs w:val="24"/>
          <w:lang w:val="sr-Cyrl-RS"/>
        </w:rPr>
        <w:t xml:space="preserve">1. тачка 5. речи: „програмима </w:t>
      </w:r>
      <w:r w:rsidR="00B80CAD" w:rsidRPr="00A6682E">
        <w:rPr>
          <w:rFonts w:ascii="Times New Roman" w:hAnsi="Times New Roman" w:cs="Times New Roman"/>
          <w:sz w:val="24"/>
          <w:szCs w:val="24"/>
          <w:lang w:val="sr-Cyrl-RS"/>
        </w:rPr>
        <w:t>и”</w:t>
      </w:r>
      <w:r w:rsidRPr="00A6682E">
        <w:rPr>
          <w:rFonts w:ascii="Times New Roman" w:hAnsi="Times New Roman" w:cs="Times New Roman"/>
          <w:sz w:val="24"/>
          <w:szCs w:val="24"/>
          <w:lang w:val="sr-Cyrl-RS"/>
        </w:rPr>
        <w:t xml:space="preserve"> бришу се.</w:t>
      </w:r>
    </w:p>
    <w:p w14:paraId="44EFA49F" w14:textId="23A8B237" w:rsidR="007A6A7B" w:rsidRPr="00A6682E" w:rsidRDefault="00814487" w:rsidP="005925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6682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7A6A7B" w:rsidRPr="00A6682E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A6682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10577" w:rsidRPr="00A6682E">
        <w:rPr>
          <w:rFonts w:ascii="Times New Roman" w:hAnsi="Times New Roman" w:cs="Times New Roman"/>
          <w:sz w:val="24"/>
          <w:szCs w:val="24"/>
          <w:lang w:val="sr-Cyrl-RS"/>
        </w:rPr>
        <w:t xml:space="preserve"> 3. речи: „програма </w:t>
      </w:r>
      <w:r w:rsidR="00B80CAD" w:rsidRPr="00A6682E">
        <w:rPr>
          <w:rFonts w:ascii="Times New Roman" w:hAnsi="Times New Roman" w:cs="Times New Roman"/>
          <w:sz w:val="24"/>
          <w:szCs w:val="24"/>
          <w:lang w:val="sr-Cyrl-RS"/>
        </w:rPr>
        <w:t>и”</w:t>
      </w:r>
      <w:r w:rsidR="007A6A7B" w:rsidRPr="00A6682E">
        <w:rPr>
          <w:rFonts w:ascii="Times New Roman" w:hAnsi="Times New Roman" w:cs="Times New Roman"/>
          <w:sz w:val="24"/>
          <w:szCs w:val="24"/>
          <w:lang w:val="sr-Cyrl-RS"/>
        </w:rPr>
        <w:t xml:space="preserve"> бришу се. </w:t>
      </w:r>
    </w:p>
    <w:p w14:paraId="2E903D2D" w14:textId="77777777" w:rsidR="00982C58" w:rsidRPr="00A6682E" w:rsidRDefault="00982C58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</w:p>
    <w:p w14:paraId="388B5336" w14:textId="33AA7D28" w:rsidR="00814487" w:rsidRPr="00A6682E" w:rsidRDefault="00814487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</w:t>
      </w:r>
      <w:r w:rsidR="00982C58" w:rsidRPr="00A6682E">
        <w:rPr>
          <w:color w:val="000000"/>
          <w:lang w:val="sr-Cyrl-RS"/>
        </w:rPr>
        <w:t>4</w:t>
      </w:r>
      <w:r w:rsidRPr="00A6682E">
        <w:rPr>
          <w:color w:val="000000"/>
          <w:lang w:val="sr-Cyrl-RS"/>
        </w:rPr>
        <w:t>.</w:t>
      </w:r>
    </w:p>
    <w:p w14:paraId="3922F518" w14:textId="77777777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У члану 34. став 1. тачка 4</w:t>
      </w:r>
      <w:r w:rsidR="0005388A" w:rsidRPr="00A6682E">
        <w:rPr>
          <w:color w:val="000000"/>
          <w:lang w:val="sr-Cyrl-RS"/>
        </w:rPr>
        <w:t>.</w:t>
      </w:r>
      <w:r w:rsidRPr="00A6682E">
        <w:rPr>
          <w:color w:val="000000"/>
          <w:lang w:val="sr-Cyrl-RS"/>
        </w:rPr>
        <w:t xml:space="preserve"> речи: „програмима </w:t>
      </w:r>
      <w:r w:rsidR="009536CE" w:rsidRPr="00A6682E">
        <w:rPr>
          <w:color w:val="000000"/>
          <w:lang w:val="sr-Cyrl-RS"/>
        </w:rPr>
        <w:t>и”</w:t>
      </w:r>
      <w:r w:rsidRPr="00A6682E">
        <w:rPr>
          <w:color w:val="000000"/>
          <w:lang w:val="sr-Cyrl-RS"/>
        </w:rPr>
        <w:t xml:space="preserve"> бришу се.</w:t>
      </w:r>
    </w:p>
    <w:p w14:paraId="0D217343" w14:textId="77777777" w:rsidR="001B1F7E" w:rsidRPr="00A6682E" w:rsidRDefault="001B1F7E" w:rsidP="00592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74F8723" w14:textId="0EAC2F2E" w:rsidR="001B1F7E" w:rsidRPr="00A6682E" w:rsidRDefault="00982C58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Члан 5</w:t>
      </w:r>
      <w:r w:rsidR="001B1F7E" w:rsidRPr="00A6682E">
        <w:rPr>
          <w:color w:val="000000"/>
          <w:lang w:val="sr-Cyrl-RS"/>
        </w:rPr>
        <w:t>.</w:t>
      </w:r>
    </w:p>
    <w:p w14:paraId="21003397" w14:textId="77777777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36. мења се и гласи: </w:t>
      </w:r>
    </w:p>
    <w:p w14:paraId="54FED1F8" w14:textId="77777777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„Члан 36.</w:t>
      </w:r>
    </w:p>
    <w:p w14:paraId="4EC9E8C4" w14:textId="2F02E188" w:rsidR="001B1F7E" w:rsidRPr="00906C01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</w:rPr>
      </w:pPr>
      <w:r w:rsidRPr="00A6682E">
        <w:rPr>
          <w:color w:val="000000"/>
          <w:lang w:val="sr-Cyrl-RS"/>
        </w:rPr>
        <w:t xml:space="preserve">Активна политика запошљавања представља систем мера и активности усмерених ка повећању запослености и смањењу </w:t>
      </w:r>
      <w:r w:rsidR="0059263E" w:rsidRPr="00A6682E">
        <w:rPr>
          <w:color w:val="000000"/>
          <w:lang w:val="sr-Cyrl-RS"/>
        </w:rPr>
        <w:t>незапослености.</w:t>
      </w:r>
      <w:r w:rsidR="009536CE" w:rsidRPr="00A6682E">
        <w:rPr>
          <w:color w:val="000000"/>
          <w:lang w:val="sr-Cyrl-RS"/>
        </w:rPr>
        <w:t>”</w:t>
      </w:r>
    </w:p>
    <w:p w14:paraId="32F38098" w14:textId="77777777" w:rsidR="001B1F7E" w:rsidRPr="00A6682E" w:rsidRDefault="001B1F7E" w:rsidP="00592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067799" w14:textId="0E640516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</w:t>
      </w:r>
      <w:r w:rsidR="00982C58" w:rsidRPr="00A6682E">
        <w:rPr>
          <w:color w:val="000000"/>
          <w:lang w:val="sr-Cyrl-RS"/>
        </w:rPr>
        <w:t>6</w:t>
      </w:r>
      <w:r w:rsidRPr="00A6682E">
        <w:rPr>
          <w:color w:val="000000"/>
          <w:lang w:val="sr-Cyrl-RS"/>
        </w:rPr>
        <w:t>.</w:t>
      </w:r>
    </w:p>
    <w:p w14:paraId="39270977" w14:textId="77777777" w:rsidR="001B1F7E" w:rsidRPr="00A6682E" w:rsidRDefault="001B1F7E" w:rsidP="00F03E69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Наслов изнад члана и члан 37. мењају се и гласе: </w:t>
      </w:r>
    </w:p>
    <w:p w14:paraId="29A2EEC0" w14:textId="77777777" w:rsidR="001B1F7E" w:rsidRPr="00A6682E" w:rsidRDefault="001B1F7E" w:rsidP="00592545">
      <w:pPr>
        <w:pStyle w:val="clan"/>
        <w:spacing w:before="0" w:beforeAutospacing="0" w:after="0" w:afterAutospacing="0"/>
        <w:ind w:firstLine="539"/>
        <w:jc w:val="both"/>
        <w:rPr>
          <w:color w:val="000000"/>
          <w:lang w:val="sr-Cyrl-RS"/>
        </w:rPr>
      </w:pPr>
    </w:p>
    <w:p w14:paraId="6AAE1164" w14:textId="77777777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„1. СТРАТЕГИЈА ЗАПОШЉАВАЊА У РЕПУБЛИЦИ СРБИЈИ</w:t>
      </w:r>
    </w:p>
    <w:p w14:paraId="32DE1AC5" w14:textId="77777777" w:rsidR="001B1F7E" w:rsidRPr="00A6682E" w:rsidRDefault="001B1F7E" w:rsidP="00592545">
      <w:pPr>
        <w:pStyle w:val="clan"/>
        <w:spacing w:before="0" w:beforeAutospacing="0" w:after="0" w:afterAutospacing="0"/>
        <w:ind w:firstLine="539"/>
        <w:jc w:val="center"/>
        <w:rPr>
          <w:color w:val="000000"/>
          <w:lang w:val="sr-Cyrl-RS"/>
        </w:rPr>
      </w:pPr>
    </w:p>
    <w:p w14:paraId="0DB5D18F" w14:textId="77777777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Члан 37.</w:t>
      </w:r>
    </w:p>
    <w:p w14:paraId="13351433" w14:textId="6C89B373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Основни документ</w:t>
      </w:r>
      <w:r w:rsidR="00B52366" w:rsidRPr="00A6682E">
        <w:rPr>
          <w:lang w:val="sr-Cyrl-RS"/>
        </w:rPr>
        <w:t>и</w:t>
      </w:r>
      <w:r w:rsidRPr="00A6682E">
        <w:rPr>
          <w:color w:val="000000"/>
          <w:lang w:val="sr-Cyrl-RS"/>
        </w:rPr>
        <w:t xml:space="preserve"> јавних политика у области активне политике запошљавања </w:t>
      </w:r>
      <w:r w:rsidR="00B80CAD" w:rsidRPr="00A6682E">
        <w:rPr>
          <w:color w:val="000000"/>
          <w:lang w:val="sr-Cyrl-RS"/>
        </w:rPr>
        <w:t>јесу</w:t>
      </w:r>
      <w:r w:rsidR="00B52366" w:rsidRPr="00A6682E">
        <w:rPr>
          <w:color w:val="FF0000"/>
          <w:lang w:val="sr-Cyrl-RS"/>
        </w:rPr>
        <w:t xml:space="preserve"> </w:t>
      </w:r>
      <w:r w:rsidR="0005388A" w:rsidRPr="00A6682E">
        <w:rPr>
          <w:color w:val="000000"/>
          <w:lang w:val="sr-Cyrl-RS"/>
        </w:rPr>
        <w:t xml:space="preserve">Стратегија </w:t>
      </w:r>
      <w:r w:rsidRPr="00A6682E">
        <w:rPr>
          <w:color w:val="000000"/>
          <w:lang w:val="sr-Cyrl-RS"/>
        </w:rPr>
        <w:t>запошљавања</w:t>
      </w:r>
      <w:r w:rsidRPr="00A6682E">
        <w:rPr>
          <w:color w:val="FF0000"/>
          <w:lang w:val="sr-Cyrl-RS"/>
        </w:rPr>
        <w:t xml:space="preserve"> </w:t>
      </w:r>
      <w:r w:rsidRPr="00A6682E">
        <w:rPr>
          <w:color w:val="000000"/>
          <w:lang w:val="sr-Cyrl-RS"/>
        </w:rPr>
        <w:t xml:space="preserve">(у даљем тексту: Стратегија) </w:t>
      </w:r>
      <w:r w:rsidR="00B52366" w:rsidRPr="00A6682E">
        <w:rPr>
          <w:lang w:val="sr-Cyrl-RS"/>
        </w:rPr>
        <w:t>и Акциони план за спровођење Стратегије (у даљем тексту: Акциони план)</w:t>
      </w:r>
      <w:r w:rsidR="00B52366" w:rsidRPr="00A6682E">
        <w:rPr>
          <w:color w:val="FF0000"/>
          <w:lang w:val="sr-Cyrl-RS"/>
        </w:rPr>
        <w:t xml:space="preserve"> </w:t>
      </w:r>
      <w:r w:rsidR="00B52366" w:rsidRPr="00A6682E">
        <w:rPr>
          <w:color w:val="000000"/>
          <w:lang w:val="sr-Cyrl-RS"/>
        </w:rPr>
        <w:t>кој</w:t>
      </w:r>
      <w:r w:rsidR="00B52366" w:rsidRPr="00A6682E">
        <w:rPr>
          <w:lang w:val="sr-Cyrl-RS"/>
        </w:rPr>
        <w:t>е</w:t>
      </w:r>
      <w:r w:rsidRPr="00A6682E">
        <w:rPr>
          <w:color w:val="000000"/>
          <w:lang w:val="sr-Cyrl-RS"/>
        </w:rPr>
        <w:t xml:space="preserve"> </w:t>
      </w:r>
      <w:r w:rsidR="00C16817" w:rsidRPr="00A6682E">
        <w:rPr>
          <w:lang w:val="sr-Cyrl-RS"/>
        </w:rPr>
        <w:t xml:space="preserve">усваја </w:t>
      </w:r>
      <w:r w:rsidR="00141595" w:rsidRPr="00A6682E">
        <w:rPr>
          <w:color w:val="000000"/>
          <w:lang w:val="sr-Cyrl-RS"/>
        </w:rPr>
        <w:t>Влада</w:t>
      </w:r>
      <w:r w:rsidRPr="00A6682E">
        <w:rPr>
          <w:color w:val="000000"/>
          <w:lang w:val="sr-Cyrl-RS"/>
        </w:rPr>
        <w:t xml:space="preserve">, на предлог </w:t>
      </w:r>
      <w:r w:rsidR="001F3F7D" w:rsidRPr="00A6682E">
        <w:rPr>
          <w:color w:val="000000"/>
          <w:lang w:val="sr-Cyrl-RS"/>
        </w:rPr>
        <w:t>Министарства</w:t>
      </w:r>
      <w:r w:rsidRPr="00A6682E">
        <w:rPr>
          <w:color w:val="000000"/>
          <w:lang w:val="sr-Cyrl-RS"/>
        </w:rPr>
        <w:t>.</w:t>
      </w:r>
    </w:p>
    <w:p w14:paraId="25A4330A" w14:textId="1C92FD45" w:rsidR="001B1F7E" w:rsidRPr="00906C01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</w:rPr>
      </w:pPr>
      <w:r w:rsidRPr="00A6682E">
        <w:rPr>
          <w:color w:val="000000"/>
          <w:lang w:val="sr-Cyrl-RS"/>
        </w:rPr>
        <w:t>Извештавање о резултат</w:t>
      </w:r>
      <w:r w:rsidR="00B80CAD" w:rsidRPr="00A6682E">
        <w:rPr>
          <w:color w:val="000000"/>
          <w:lang w:val="sr-Cyrl-RS"/>
        </w:rPr>
        <w:t>има спровођења докумената из става</w:t>
      </w:r>
      <w:r w:rsidRPr="00A6682E">
        <w:rPr>
          <w:color w:val="000000"/>
          <w:lang w:val="sr-Cyrl-RS"/>
        </w:rPr>
        <w:t xml:space="preserve"> 1. овог члана врши се</w:t>
      </w:r>
      <w:r w:rsidRPr="00A6682E">
        <w:rPr>
          <w:color w:val="FF0000"/>
          <w:lang w:val="sr-Cyrl-RS"/>
        </w:rPr>
        <w:t xml:space="preserve"> </w:t>
      </w:r>
      <w:r w:rsidRPr="00A6682E">
        <w:rPr>
          <w:color w:val="000000"/>
          <w:lang w:val="sr-Cyrl-RS"/>
        </w:rPr>
        <w:t xml:space="preserve">у складу са прописима којима се уређује плански </w:t>
      </w:r>
      <w:r w:rsidR="009536CE" w:rsidRPr="00A6682E">
        <w:rPr>
          <w:color w:val="000000"/>
          <w:lang w:val="sr-Cyrl-RS"/>
        </w:rPr>
        <w:t>систем.”</w:t>
      </w:r>
    </w:p>
    <w:p w14:paraId="61F977D7" w14:textId="31A7BEBF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lastRenderedPageBreak/>
        <w:t xml:space="preserve">Члан </w:t>
      </w:r>
      <w:r w:rsidR="00982C58" w:rsidRPr="00A6682E">
        <w:rPr>
          <w:color w:val="000000"/>
          <w:lang w:val="sr-Cyrl-RS"/>
        </w:rPr>
        <w:t>7</w:t>
      </w:r>
      <w:r w:rsidRPr="00A6682E">
        <w:rPr>
          <w:color w:val="000000"/>
          <w:lang w:val="sr-Cyrl-RS"/>
        </w:rPr>
        <w:t>.</w:t>
      </w:r>
    </w:p>
    <w:p w14:paraId="3A774F7E" w14:textId="0FBA7164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У члану 38. после речи: „</w:t>
      </w:r>
      <w:r w:rsidR="009536CE" w:rsidRPr="00A6682E">
        <w:rPr>
          <w:color w:val="000000"/>
          <w:lang w:val="sr-Cyrl-RS"/>
        </w:rPr>
        <w:t>спровођењем”</w:t>
      </w:r>
      <w:r w:rsidRPr="00A6682E">
        <w:rPr>
          <w:color w:val="000000"/>
          <w:lang w:val="sr-Cyrl-RS"/>
        </w:rPr>
        <w:t xml:space="preserve"> додају се речи: „Стратегије </w:t>
      </w:r>
      <w:r w:rsidR="009536CE" w:rsidRPr="00A6682E">
        <w:rPr>
          <w:color w:val="000000"/>
          <w:lang w:val="sr-Cyrl-RS"/>
        </w:rPr>
        <w:t>и”</w:t>
      </w:r>
      <w:r w:rsidR="0057109E" w:rsidRPr="00A6682E">
        <w:rPr>
          <w:color w:val="000000"/>
          <w:lang w:val="sr-Cyrl-RS"/>
        </w:rPr>
        <w:t>,</w:t>
      </w:r>
      <w:r w:rsidRPr="00A6682E">
        <w:rPr>
          <w:color w:val="000000"/>
          <w:lang w:val="sr-Cyrl-RS"/>
        </w:rPr>
        <w:t xml:space="preserve"> а реч</w:t>
      </w:r>
      <w:r w:rsidR="0057109E" w:rsidRPr="00A6682E">
        <w:rPr>
          <w:color w:val="000000"/>
          <w:lang w:val="sr-Cyrl-RS"/>
        </w:rPr>
        <w:t>:</w:t>
      </w:r>
      <w:r w:rsidRPr="00A6682E">
        <w:rPr>
          <w:color w:val="000000"/>
          <w:lang w:val="sr-Cyrl-RS"/>
        </w:rPr>
        <w:t xml:space="preserve"> „</w:t>
      </w:r>
      <w:r w:rsidR="009536CE" w:rsidRPr="00A6682E">
        <w:rPr>
          <w:color w:val="000000"/>
          <w:lang w:val="sr-Cyrl-RS"/>
        </w:rPr>
        <w:t>његовом”</w:t>
      </w:r>
      <w:r w:rsidRPr="00A6682E">
        <w:rPr>
          <w:color w:val="000000"/>
          <w:lang w:val="sr-Cyrl-RS"/>
        </w:rPr>
        <w:t xml:space="preserve"> замењује се речју: „</w:t>
      </w:r>
      <w:r w:rsidR="009536CE" w:rsidRPr="00A6682E">
        <w:rPr>
          <w:color w:val="000000"/>
          <w:lang w:val="sr-Cyrl-RS"/>
        </w:rPr>
        <w:t>њиховом”</w:t>
      </w:r>
      <w:r w:rsidRPr="00A6682E">
        <w:rPr>
          <w:color w:val="000000"/>
          <w:lang w:val="sr-Cyrl-RS"/>
        </w:rPr>
        <w:t xml:space="preserve">. </w:t>
      </w:r>
    </w:p>
    <w:p w14:paraId="35AA0DF3" w14:textId="77777777" w:rsidR="00592545" w:rsidRPr="00A6682E" w:rsidRDefault="00592545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</w:p>
    <w:p w14:paraId="0E316D31" w14:textId="34FFFDCC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</w:t>
      </w:r>
      <w:r w:rsidR="00982C58" w:rsidRPr="00A6682E">
        <w:rPr>
          <w:color w:val="000000"/>
          <w:lang w:val="sr-Cyrl-RS"/>
        </w:rPr>
        <w:t>8</w:t>
      </w:r>
      <w:r w:rsidRPr="00A6682E">
        <w:rPr>
          <w:color w:val="000000"/>
          <w:lang w:val="sr-Cyrl-RS"/>
        </w:rPr>
        <w:t>.</w:t>
      </w:r>
    </w:p>
    <w:p w14:paraId="1936B12B" w14:textId="77777777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39. мења се и гласи: </w:t>
      </w:r>
    </w:p>
    <w:p w14:paraId="62377338" w14:textId="77777777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„Члан 39.</w:t>
      </w:r>
    </w:p>
    <w:p w14:paraId="7660CBDC" w14:textId="77777777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Акциони план, поред елемената утврђених прописима којима се уређује плански систем, садржи и:</w:t>
      </w:r>
    </w:p>
    <w:p w14:paraId="7A79B120" w14:textId="77777777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1. мере активне политике запошљавања;</w:t>
      </w:r>
    </w:p>
    <w:p w14:paraId="2679BDB1" w14:textId="123DCC59" w:rsidR="001B1F7E" w:rsidRPr="00A6682E" w:rsidRDefault="00B80CAD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2</w:t>
      </w:r>
      <w:r w:rsidR="001B1F7E" w:rsidRPr="00A6682E">
        <w:rPr>
          <w:color w:val="000000"/>
          <w:lang w:val="sr-Cyrl-RS"/>
        </w:rPr>
        <w:t xml:space="preserve">. категорије теже </w:t>
      </w:r>
      <w:proofErr w:type="spellStart"/>
      <w:r w:rsidR="001B1F7E" w:rsidRPr="00A6682E">
        <w:rPr>
          <w:color w:val="000000"/>
          <w:lang w:val="sr-Cyrl-RS"/>
        </w:rPr>
        <w:t>запошљивих</w:t>
      </w:r>
      <w:proofErr w:type="spellEnd"/>
      <w:r w:rsidR="001B1F7E" w:rsidRPr="00A6682E">
        <w:rPr>
          <w:color w:val="000000"/>
          <w:lang w:val="sr-Cyrl-RS"/>
        </w:rPr>
        <w:t xml:space="preserve"> лица које имају приоритет </w:t>
      </w:r>
      <w:r w:rsidR="00B93EE7" w:rsidRPr="00A6682E">
        <w:rPr>
          <w:lang w:val="sr-Cyrl-RS"/>
        </w:rPr>
        <w:t>за</w:t>
      </w:r>
      <w:r w:rsidR="001B1F7E" w:rsidRPr="00A6682E">
        <w:rPr>
          <w:lang w:val="sr-Cyrl-RS"/>
        </w:rPr>
        <w:t xml:space="preserve"> </w:t>
      </w:r>
      <w:r w:rsidR="001B1F7E" w:rsidRPr="00A6682E">
        <w:rPr>
          <w:color w:val="000000"/>
          <w:lang w:val="sr-Cyrl-RS"/>
        </w:rPr>
        <w:t>укључивањ</w:t>
      </w:r>
      <w:r w:rsidR="00B93EE7" w:rsidRPr="00A6682E">
        <w:rPr>
          <w:lang w:val="sr-Cyrl-RS"/>
        </w:rPr>
        <w:t>е</w:t>
      </w:r>
      <w:r w:rsidR="001B1F7E" w:rsidRPr="00A6682E">
        <w:rPr>
          <w:color w:val="000000"/>
          <w:lang w:val="sr-Cyrl-RS"/>
        </w:rPr>
        <w:t xml:space="preserve"> у мере активне политике запошљавања;</w:t>
      </w:r>
    </w:p>
    <w:p w14:paraId="276F08C4" w14:textId="32DC8981" w:rsidR="001B1F7E" w:rsidRPr="00A6682E" w:rsidRDefault="00607E42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3</w:t>
      </w:r>
      <w:r w:rsidR="001B1F7E" w:rsidRPr="00A6682E">
        <w:rPr>
          <w:color w:val="000000"/>
          <w:lang w:val="sr-Cyrl-RS"/>
        </w:rPr>
        <w:t>. услове и</w:t>
      </w:r>
      <w:r w:rsidR="004132B2" w:rsidRPr="00A6682E">
        <w:rPr>
          <w:color w:val="000000"/>
          <w:lang w:val="sr-Cyrl-RS"/>
        </w:rPr>
        <w:t xml:space="preserve"> </w:t>
      </w:r>
      <w:r w:rsidR="001B1F7E" w:rsidRPr="00A6682E">
        <w:rPr>
          <w:color w:val="000000"/>
          <w:lang w:val="sr-Cyrl-RS"/>
        </w:rPr>
        <w:t xml:space="preserve">критеријуме за учешће у финансирању мера активне политике запошљавања предвиђених </w:t>
      </w:r>
      <w:r w:rsidR="009C1A42" w:rsidRPr="00A6682E">
        <w:rPr>
          <w:lang w:val="sr-Cyrl-RS"/>
        </w:rPr>
        <w:t>локалним планским документима у области запошљавања</w:t>
      </w:r>
      <w:r w:rsidR="001B1F7E" w:rsidRPr="00A6682E">
        <w:rPr>
          <w:color w:val="000000"/>
          <w:lang w:val="sr-Cyrl-RS"/>
        </w:rPr>
        <w:t>;</w:t>
      </w:r>
    </w:p>
    <w:p w14:paraId="69B01C65" w14:textId="10F25F23" w:rsidR="001B1F7E" w:rsidRPr="00A6682E" w:rsidRDefault="00607E42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lang w:val="sr-Cyrl-RS"/>
        </w:rPr>
        <w:t>4</w:t>
      </w:r>
      <w:r w:rsidR="001B1F7E" w:rsidRPr="00A6682E">
        <w:rPr>
          <w:lang w:val="sr-Cyrl-RS"/>
        </w:rPr>
        <w:t xml:space="preserve">. </w:t>
      </w:r>
      <w:r w:rsidR="00196EC4" w:rsidRPr="00A6682E">
        <w:rPr>
          <w:lang w:val="sr-Cyrl-RS"/>
        </w:rPr>
        <w:t xml:space="preserve">показатеље резултата за мере </w:t>
      </w:r>
      <w:r w:rsidR="001B1F7E" w:rsidRPr="00A6682E">
        <w:rPr>
          <w:color w:val="000000"/>
          <w:lang w:val="sr-Cyrl-RS"/>
        </w:rPr>
        <w:t>из тачке 1. овог става;</w:t>
      </w:r>
    </w:p>
    <w:p w14:paraId="243E3CB0" w14:textId="4E0AF1E5" w:rsidR="001B1F7E" w:rsidRPr="00906C01" w:rsidRDefault="00607E42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</w:rPr>
      </w:pPr>
      <w:r w:rsidRPr="00A6682E">
        <w:rPr>
          <w:color w:val="000000"/>
          <w:lang w:val="sr-Cyrl-RS"/>
        </w:rPr>
        <w:t>5</w:t>
      </w:r>
      <w:r w:rsidR="001B1F7E" w:rsidRPr="00A6682E">
        <w:rPr>
          <w:color w:val="000000"/>
          <w:lang w:val="sr-Cyrl-RS"/>
        </w:rPr>
        <w:t xml:space="preserve">. друге </w:t>
      </w:r>
      <w:r w:rsidR="009536CE" w:rsidRPr="00A6682E">
        <w:rPr>
          <w:color w:val="000000"/>
          <w:lang w:val="sr-Cyrl-RS"/>
        </w:rPr>
        <w:t>елементе.”</w:t>
      </w:r>
    </w:p>
    <w:p w14:paraId="02AAF84B" w14:textId="77777777" w:rsidR="001B1F7E" w:rsidRPr="00A6682E" w:rsidRDefault="001B1F7E" w:rsidP="00592545">
      <w:pPr>
        <w:pStyle w:val="clan"/>
        <w:spacing w:before="0" w:beforeAutospacing="0" w:after="0" w:afterAutospacing="0"/>
        <w:ind w:firstLine="539"/>
        <w:jc w:val="center"/>
        <w:rPr>
          <w:color w:val="000000"/>
          <w:lang w:val="sr-Cyrl-RS"/>
        </w:rPr>
      </w:pPr>
    </w:p>
    <w:p w14:paraId="74040C3E" w14:textId="4971C205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</w:t>
      </w:r>
      <w:r w:rsidR="00982C58" w:rsidRPr="00A6682E">
        <w:rPr>
          <w:color w:val="000000"/>
          <w:lang w:val="sr-Cyrl-RS"/>
        </w:rPr>
        <w:t>9</w:t>
      </w:r>
      <w:r w:rsidRPr="00A6682E">
        <w:rPr>
          <w:color w:val="000000"/>
          <w:lang w:val="sr-Cyrl-RS"/>
        </w:rPr>
        <w:t>.</w:t>
      </w:r>
    </w:p>
    <w:p w14:paraId="5A568CCD" w14:textId="60D89AC3" w:rsidR="009C1A42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  <w:r w:rsidRPr="00A6682E">
        <w:rPr>
          <w:color w:val="000000"/>
          <w:lang w:val="sr-Cyrl-RS"/>
        </w:rPr>
        <w:t xml:space="preserve">У наслову изнад члана 40. речи: </w:t>
      </w:r>
      <w:r w:rsidRPr="00A6682E">
        <w:rPr>
          <w:lang w:val="sr-Cyrl-RS"/>
        </w:rPr>
        <w:t xml:space="preserve">„акциони </w:t>
      </w:r>
      <w:r w:rsidR="009536CE" w:rsidRPr="00A6682E">
        <w:rPr>
          <w:lang w:val="sr-Cyrl-RS"/>
        </w:rPr>
        <w:t>планови”</w:t>
      </w:r>
      <w:r w:rsidRPr="00A6682E">
        <w:rPr>
          <w:lang w:val="sr-Cyrl-RS"/>
        </w:rPr>
        <w:t xml:space="preserve"> замењују </w:t>
      </w:r>
      <w:r w:rsidR="004F5914" w:rsidRPr="00A6682E">
        <w:rPr>
          <w:lang w:val="sr-Cyrl-RS"/>
        </w:rPr>
        <w:t>се речима: „</w:t>
      </w:r>
      <w:r w:rsidR="008C4688" w:rsidRPr="00A6682E">
        <w:rPr>
          <w:lang w:val="sr-Cyrl-RS"/>
        </w:rPr>
        <w:t xml:space="preserve">плански документи у </w:t>
      </w:r>
      <w:r w:rsidR="00B80CAD" w:rsidRPr="00A6682E">
        <w:rPr>
          <w:lang w:val="sr-Cyrl-RS"/>
        </w:rPr>
        <w:t>области”</w:t>
      </w:r>
      <w:r w:rsidR="004F5914" w:rsidRPr="00A6682E">
        <w:rPr>
          <w:lang w:val="sr-Cyrl-RS"/>
        </w:rPr>
        <w:t>.</w:t>
      </w:r>
    </w:p>
    <w:p w14:paraId="456482FE" w14:textId="77777777" w:rsidR="001B1F7E" w:rsidRPr="00A6682E" w:rsidRDefault="001B1F7E" w:rsidP="00592545">
      <w:pPr>
        <w:pStyle w:val="clan"/>
        <w:spacing w:before="0" w:beforeAutospacing="0" w:after="0" w:afterAutospacing="0"/>
        <w:ind w:firstLine="539"/>
        <w:jc w:val="both"/>
        <w:rPr>
          <w:color w:val="000000"/>
          <w:lang w:val="sr-Cyrl-RS"/>
        </w:rPr>
      </w:pPr>
    </w:p>
    <w:p w14:paraId="3C02210A" w14:textId="21D1F82F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</w:t>
      </w:r>
      <w:r w:rsidR="00982C58" w:rsidRPr="00A6682E">
        <w:rPr>
          <w:color w:val="000000"/>
          <w:lang w:val="sr-Cyrl-RS"/>
        </w:rPr>
        <w:t>10</w:t>
      </w:r>
      <w:r w:rsidRPr="00A6682E">
        <w:rPr>
          <w:color w:val="000000"/>
          <w:lang w:val="sr-Cyrl-RS"/>
        </w:rPr>
        <w:t>.</w:t>
      </w:r>
    </w:p>
    <w:p w14:paraId="38BA6383" w14:textId="77777777" w:rsidR="001B1F7E" w:rsidRPr="00A6682E" w:rsidRDefault="001B1F7E" w:rsidP="0059254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6682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Члан 40. мења се и гласи: </w:t>
      </w:r>
    </w:p>
    <w:p w14:paraId="61885B20" w14:textId="77777777" w:rsidR="001B1F7E" w:rsidRPr="00A6682E" w:rsidRDefault="009536CE" w:rsidP="005925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A6682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„Члан 40.</w:t>
      </w:r>
    </w:p>
    <w:p w14:paraId="471CBFDA" w14:textId="5C52DDA6" w:rsidR="001B1F7E" w:rsidRPr="00A6682E" w:rsidRDefault="001B1F7E" w:rsidP="0059254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A6682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Надлежни орган територијалне аутономије може, по прибављеном мишљењу Покрајинског савета, усвојити покрајински</w:t>
      </w:r>
      <w:r w:rsidR="004F60AC" w:rsidRPr="00A6682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плански документ у области запошљавања</w:t>
      </w:r>
      <w:r w:rsidR="00B93EE7" w:rsidRPr="00A6682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6682E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прописима којима се уређује плански систем.</w:t>
      </w:r>
    </w:p>
    <w:p w14:paraId="34F8F73F" w14:textId="06CE02EE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rFonts w:eastAsiaTheme="minorHAnsi"/>
          <w:color w:val="000000"/>
          <w:lang w:val="sr-Cyrl-RS"/>
        </w:rPr>
      </w:pPr>
      <w:r w:rsidRPr="00A6682E">
        <w:rPr>
          <w:rFonts w:eastAsiaTheme="minorHAnsi"/>
          <w:color w:val="000000"/>
          <w:lang w:val="sr-Cyrl-RS"/>
        </w:rPr>
        <w:t xml:space="preserve">Покрајински </w:t>
      </w:r>
      <w:r w:rsidR="00324701" w:rsidRPr="00A6682E">
        <w:rPr>
          <w:rFonts w:eastAsiaTheme="minorHAnsi"/>
          <w:color w:val="000000"/>
          <w:lang w:val="sr-Cyrl-RS"/>
        </w:rPr>
        <w:t xml:space="preserve">плански документ у области </w:t>
      </w:r>
      <w:r w:rsidRPr="00A6682E">
        <w:rPr>
          <w:rFonts w:eastAsiaTheme="minorHAnsi"/>
          <w:color w:val="000000"/>
          <w:lang w:val="sr-Cyrl-RS"/>
        </w:rPr>
        <w:t xml:space="preserve">запошљавања мора бити у сагласности са </w:t>
      </w:r>
      <w:r w:rsidR="00B93EE7" w:rsidRPr="00A6682E">
        <w:rPr>
          <w:rFonts w:eastAsiaTheme="minorHAnsi"/>
          <w:color w:val="000000"/>
          <w:lang w:val="sr-Cyrl-RS"/>
        </w:rPr>
        <w:t>С</w:t>
      </w:r>
      <w:r w:rsidRPr="00A6682E">
        <w:rPr>
          <w:rFonts w:eastAsiaTheme="minorHAnsi"/>
          <w:color w:val="000000"/>
          <w:lang w:val="sr-Cyrl-RS"/>
        </w:rPr>
        <w:t xml:space="preserve">тратегијом и </w:t>
      </w:r>
      <w:r w:rsidR="00B93EE7" w:rsidRPr="00A6682E">
        <w:rPr>
          <w:rFonts w:eastAsiaTheme="minorHAnsi"/>
          <w:color w:val="000000"/>
          <w:lang w:val="sr-Cyrl-RS"/>
        </w:rPr>
        <w:t>А</w:t>
      </w:r>
      <w:r w:rsidRPr="00A6682E">
        <w:rPr>
          <w:rFonts w:eastAsiaTheme="minorHAnsi"/>
          <w:color w:val="000000"/>
          <w:lang w:val="sr-Cyrl-RS"/>
        </w:rPr>
        <w:t>кционим планом.</w:t>
      </w:r>
      <w:r w:rsidR="001B4EA4" w:rsidRPr="00A6682E">
        <w:rPr>
          <w:rFonts w:eastAsiaTheme="minorHAnsi"/>
          <w:color w:val="000000"/>
          <w:lang w:val="sr-Cyrl-RS"/>
        </w:rPr>
        <w:t xml:space="preserve"> </w:t>
      </w:r>
    </w:p>
    <w:p w14:paraId="4E31F8B0" w14:textId="14EEB004" w:rsidR="001B1F7E" w:rsidRPr="00906C01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rFonts w:eastAsiaTheme="minorHAnsi"/>
          <w:color w:val="000000"/>
        </w:rPr>
      </w:pPr>
      <w:r w:rsidRPr="00A6682E">
        <w:rPr>
          <w:rFonts w:eastAsiaTheme="minorHAnsi"/>
          <w:color w:val="000000"/>
          <w:lang w:val="sr-Cyrl-RS"/>
        </w:rPr>
        <w:t xml:space="preserve">Израда и извештавање о резултатима спровођења документа из става 1. овог члана врши се у складу са прописима којима се уређује плански </w:t>
      </w:r>
      <w:r w:rsidR="00424D75" w:rsidRPr="00A6682E">
        <w:rPr>
          <w:rFonts w:eastAsiaTheme="minorHAnsi"/>
          <w:color w:val="000000"/>
          <w:lang w:val="sr-Cyrl-RS"/>
        </w:rPr>
        <w:t>систем.</w:t>
      </w:r>
      <w:r w:rsidR="009536CE" w:rsidRPr="00A6682E">
        <w:rPr>
          <w:rFonts w:eastAsiaTheme="minorHAnsi"/>
          <w:color w:val="000000"/>
          <w:lang w:val="sr-Cyrl-RS"/>
        </w:rPr>
        <w:t>”</w:t>
      </w:r>
    </w:p>
    <w:p w14:paraId="6E1E58BE" w14:textId="77777777" w:rsidR="001B1F7E" w:rsidRPr="00A6682E" w:rsidRDefault="001B1F7E" w:rsidP="00592545">
      <w:pPr>
        <w:pStyle w:val="clan"/>
        <w:spacing w:before="0" w:beforeAutospacing="0" w:after="0" w:afterAutospacing="0"/>
        <w:ind w:firstLine="539"/>
        <w:jc w:val="both"/>
        <w:rPr>
          <w:color w:val="000000"/>
          <w:lang w:val="sr-Cyrl-RS"/>
        </w:rPr>
      </w:pPr>
    </w:p>
    <w:p w14:paraId="1D3F64F1" w14:textId="77777777" w:rsidR="001B1F7E" w:rsidRPr="00A6682E" w:rsidRDefault="001B1F7E" w:rsidP="00592545">
      <w:pPr>
        <w:pStyle w:val="clan"/>
        <w:spacing w:before="0" w:beforeAutospacing="0" w:after="0" w:afterAutospacing="0"/>
        <w:ind w:firstLine="539"/>
        <w:jc w:val="center"/>
        <w:rPr>
          <w:color w:val="000000"/>
          <w:lang w:val="sr-Cyrl-RS"/>
        </w:rPr>
      </w:pPr>
    </w:p>
    <w:p w14:paraId="24102507" w14:textId="7ACBC180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</w:t>
      </w:r>
      <w:r w:rsidR="00265F28" w:rsidRPr="00A6682E">
        <w:rPr>
          <w:color w:val="000000"/>
          <w:lang w:val="sr-Cyrl-RS"/>
        </w:rPr>
        <w:t>1</w:t>
      </w:r>
      <w:r w:rsidR="00982C58" w:rsidRPr="00A6682E">
        <w:rPr>
          <w:color w:val="000000"/>
          <w:lang w:val="sr-Cyrl-RS"/>
        </w:rPr>
        <w:t>1</w:t>
      </w:r>
      <w:r w:rsidRPr="00A6682E">
        <w:rPr>
          <w:color w:val="000000"/>
          <w:lang w:val="sr-Cyrl-RS"/>
        </w:rPr>
        <w:t>.</w:t>
      </w:r>
    </w:p>
    <w:p w14:paraId="1A694F38" w14:textId="77777777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41. мења се и гласи: </w:t>
      </w:r>
    </w:p>
    <w:p w14:paraId="5510CA5E" w14:textId="77777777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„Члан 41.</w:t>
      </w:r>
    </w:p>
    <w:p w14:paraId="5CC85A69" w14:textId="390D8591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Надлежни орган локалне самоуправе може, по прибављеном мишљењу локалног савета, усвојити </w:t>
      </w:r>
      <w:r w:rsidRPr="00A6682E">
        <w:rPr>
          <w:lang w:val="sr-Cyrl-RS"/>
        </w:rPr>
        <w:t xml:space="preserve">локални </w:t>
      </w:r>
      <w:r w:rsidR="009A00FB" w:rsidRPr="00A6682E">
        <w:rPr>
          <w:lang w:val="sr-Cyrl-RS"/>
        </w:rPr>
        <w:t>плански документ у области запошљавања</w:t>
      </w:r>
      <w:r w:rsidRPr="00A6682E">
        <w:rPr>
          <w:lang w:val="sr-Cyrl-RS"/>
        </w:rPr>
        <w:t xml:space="preserve"> у складу са прописима којима се уређује плански систем</w:t>
      </w:r>
      <w:r w:rsidRPr="00A6682E">
        <w:rPr>
          <w:color w:val="000000"/>
          <w:lang w:val="sr-Cyrl-RS"/>
        </w:rPr>
        <w:t>.</w:t>
      </w:r>
    </w:p>
    <w:p w14:paraId="0D41607D" w14:textId="56C9E85C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Уколико је формиран локални савет за подручје више локалних самоуправа, надлежни органи локалних самоуправа могу, по прибављеном мишљењу локалног савета, споразумом усвојити </w:t>
      </w:r>
      <w:r w:rsidR="00265F28" w:rsidRPr="00A6682E">
        <w:rPr>
          <w:lang w:val="sr-Cyrl-RS"/>
        </w:rPr>
        <w:t xml:space="preserve">локални плански документ у области запошљавања </w:t>
      </w:r>
      <w:r w:rsidRPr="00A6682E">
        <w:rPr>
          <w:color w:val="000000"/>
          <w:lang w:val="sr-Cyrl-RS"/>
        </w:rPr>
        <w:t>за подручје тих локалних самоуправа.</w:t>
      </w:r>
    </w:p>
    <w:p w14:paraId="201F6451" w14:textId="3F9C0C1A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Локални </w:t>
      </w:r>
      <w:r w:rsidR="00910577" w:rsidRPr="00A6682E">
        <w:rPr>
          <w:lang w:val="sr-Cyrl-RS"/>
        </w:rPr>
        <w:t>плански документ</w:t>
      </w:r>
      <w:r w:rsidR="00265F28" w:rsidRPr="00A6682E">
        <w:rPr>
          <w:lang w:val="sr-Cyrl-RS"/>
        </w:rPr>
        <w:t xml:space="preserve"> у области запошљавања </w:t>
      </w:r>
      <w:r w:rsidRPr="00A6682E">
        <w:rPr>
          <w:color w:val="000000"/>
          <w:lang w:val="sr-Cyrl-RS"/>
        </w:rPr>
        <w:t xml:space="preserve">мора бити у сагласности са </w:t>
      </w:r>
      <w:r w:rsidR="007C5FE8" w:rsidRPr="00A6682E">
        <w:rPr>
          <w:color w:val="000000"/>
          <w:lang w:val="sr-Cyrl-RS"/>
        </w:rPr>
        <w:t xml:space="preserve">Стратегијом </w:t>
      </w:r>
      <w:r w:rsidRPr="00A6682E">
        <w:rPr>
          <w:color w:val="000000"/>
          <w:lang w:val="sr-Cyrl-RS"/>
        </w:rPr>
        <w:t xml:space="preserve">и </w:t>
      </w:r>
      <w:r w:rsidR="007C5FE8" w:rsidRPr="00A6682E">
        <w:rPr>
          <w:color w:val="000000"/>
          <w:lang w:val="sr-Cyrl-RS"/>
        </w:rPr>
        <w:t xml:space="preserve">Акционим </w:t>
      </w:r>
      <w:r w:rsidRPr="00A6682E">
        <w:rPr>
          <w:color w:val="000000"/>
          <w:lang w:val="sr-Cyrl-RS"/>
        </w:rPr>
        <w:t xml:space="preserve">планом, а локални </w:t>
      </w:r>
      <w:r w:rsidR="00A3694B" w:rsidRPr="00A6682E">
        <w:rPr>
          <w:lang w:val="sr-Cyrl-RS"/>
        </w:rPr>
        <w:t xml:space="preserve">плански документ у области запошљавања </w:t>
      </w:r>
      <w:r w:rsidRPr="00A6682E">
        <w:rPr>
          <w:color w:val="000000"/>
          <w:lang w:val="sr-Cyrl-RS"/>
        </w:rPr>
        <w:t xml:space="preserve">за </w:t>
      </w:r>
      <w:r w:rsidRPr="00A6682E">
        <w:rPr>
          <w:color w:val="000000"/>
          <w:lang w:val="sr-Cyrl-RS"/>
        </w:rPr>
        <w:lastRenderedPageBreak/>
        <w:t xml:space="preserve">локалне самоуправе на територији аутономне покрајине и са покрајинским </w:t>
      </w:r>
      <w:r w:rsidR="00A3694B" w:rsidRPr="00A6682E">
        <w:rPr>
          <w:lang w:val="sr-Cyrl-RS"/>
        </w:rPr>
        <w:t>планским д</w:t>
      </w:r>
      <w:r w:rsidR="00265F28" w:rsidRPr="00A6682E">
        <w:rPr>
          <w:lang w:val="sr-Cyrl-RS"/>
        </w:rPr>
        <w:t>окументом у области запошљавања.</w:t>
      </w:r>
    </w:p>
    <w:p w14:paraId="6F584726" w14:textId="23E34A6B" w:rsidR="001B1F7E" w:rsidRPr="00906C01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</w:rPr>
      </w:pPr>
      <w:r w:rsidRPr="00A6682E">
        <w:rPr>
          <w:color w:val="000000"/>
          <w:lang w:val="sr-Cyrl-RS"/>
        </w:rPr>
        <w:t xml:space="preserve">Израда и извештавање о резултатима спровођења документа из </w:t>
      </w:r>
      <w:proofErr w:type="spellStart"/>
      <w:r w:rsidRPr="00A6682E">
        <w:rPr>
          <w:color w:val="000000"/>
          <w:lang w:val="sr-Cyrl-RS"/>
        </w:rPr>
        <w:t>ст</w:t>
      </w:r>
      <w:proofErr w:type="spellEnd"/>
      <w:r w:rsidR="009536CE" w:rsidRPr="00A6682E">
        <w:rPr>
          <w:color w:val="000000"/>
          <w:lang w:val="sr-Cyrl-RS"/>
        </w:rPr>
        <w:t>.</w:t>
      </w:r>
      <w:r w:rsidRPr="00A6682E">
        <w:rPr>
          <w:color w:val="000000"/>
          <w:lang w:val="sr-Cyrl-RS"/>
        </w:rPr>
        <w:t xml:space="preserve"> 1. и 2. овог члана вршиће се у складу са прописима којима се уређује плански </w:t>
      </w:r>
      <w:r w:rsidR="009536CE" w:rsidRPr="00A6682E">
        <w:rPr>
          <w:color w:val="000000"/>
          <w:lang w:val="sr-Cyrl-RS"/>
        </w:rPr>
        <w:t>систем.”</w:t>
      </w:r>
    </w:p>
    <w:p w14:paraId="28AE60D6" w14:textId="77777777" w:rsidR="001B1F7E" w:rsidRPr="00A6682E" w:rsidRDefault="001B1F7E" w:rsidP="00592545">
      <w:pPr>
        <w:pStyle w:val="clan"/>
        <w:spacing w:before="0" w:beforeAutospacing="0" w:after="0" w:afterAutospacing="0"/>
        <w:ind w:firstLine="539"/>
        <w:jc w:val="center"/>
        <w:rPr>
          <w:color w:val="000000"/>
          <w:lang w:val="sr-Cyrl-RS"/>
        </w:rPr>
      </w:pPr>
    </w:p>
    <w:p w14:paraId="44C5B81A" w14:textId="1451DC7C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Члан 1</w:t>
      </w:r>
      <w:r w:rsidR="00982C58" w:rsidRPr="00A6682E">
        <w:rPr>
          <w:color w:val="000000"/>
          <w:lang w:val="sr-Cyrl-RS"/>
        </w:rPr>
        <w:t>2</w:t>
      </w:r>
      <w:r w:rsidRPr="00A6682E">
        <w:rPr>
          <w:color w:val="000000"/>
          <w:lang w:val="sr-Cyrl-RS"/>
        </w:rPr>
        <w:t>.</w:t>
      </w:r>
    </w:p>
    <w:p w14:paraId="7034866C" w14:textId="3B2DA745" w:rsidR="00B20EE2" w:rsidRPr="00A6682E" w:rsidRDefault="00B20EE2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У члану 42. на крају става 1. додај</w:t>
      </w:r>
      <w:r w:rsidR="0057109E" w:rsidRPr="00A6682E">
        <w:rPr>
          <w:color w:val="000000"/>
          <w:lang w:val="sr-Cyrl-RS"/>
        </w:rPr>
        <w:t>у</w:t>
      </w:r>
      <w:r w:rsidRPr="00A6682E">
        <w:rPr>
          <w:color w:val="000000"/>
          <w:lang w:val="sr-Cyrl-RS"/>
        </w:rPr>
        <w:t xml:space="preserve"> се запета и речи: „који се </w:t>
      </w:r>
      <w:r w:rsidR="00424D75" w:rsidRPr="00A6682E">
        <w:rPr>
          <w:color w:val="000000"/>
          <w:lang w:val="sr-Cyrl-RS"/>
        </w:rPr>
        <w:t>закључује за календарску годину</w:t>
      </w:r>
      <w:r w:rsidRPr="00A6682E">
        <w:rPr>
          <w:color w:val="000000"/>
          <w:lang w:val="sr-Cyrl-RS"/>
        </w:rPr>
        <w:t>”</w:t>
      </w:r>
      <w:r w:rsidR="00607832" w:rsidRPr="00A6682E">
        <w:rPr>
          <w:color w:val="000000"/>
          <w:lang w:val="sr-Cyrl-RS"/>
        </w:rPr>
        <w:t>.</w:t>
      </w:r>
    </w:p>
    <w:p w14:paraId="7CB3545E" w14:textId="6EC55091" w:rsidR="0057109E" w:rsidRPr="00A6682E" w:rsidRDefault="00424D75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У ставу </w:t>
      </w:r>
      <w:r w:rsidR="001B4EA4" w:rsidRPr="00A6682E">
        <w:rPr>
          <w:color w:val="000000"/>
          <w:lang w:val="sr-Cyrl-RS"/>
        </w:rPr>
        <w:t>3. тачка 6.</w:t>
      </w:r>
      <w:r w:rsidR="001B1F7E" w:rsidRPr="00A6682E">
        <w:rPr>
          <w:color w:val="000000"/>
          <w:lang w:val="sr-Cyrl-RS"/>
        </w:rPr>
        <w:t xml:space="preserve"> мења се и гласи: </w:t>
      </w:r>
    </w:p>
    <w:p w14:paraId="2A15DA4B" w14:textId="61AAB0DA" w:rsidR="001B1F7E" w:rsidRPr="00906C01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</w:rPr>
      </w:pPr>
      <w:r w:rsidRPr="00A6682E">
        <w:rPr>
          <w:color w:val="000000"/>
          <w:lang w:val="sr-Cyrl-RS"/>
        </w:rPr>
        <w:t>„6</w:t>
      </w:r>
      <w:r w:rsidR="001B4EA4" w:rsidRPr="00A6682E">
        <w:rPr>
          <w:color w:val="000000"/>
          <w:lang w:val="sr-Cyrl-RS"/>
        </w:rPr>
        <w:t>.</w:t>
      </w:r>
      <w:r w:rsidRPr="00A6682E">
        <w:rPr>
          <w:color w:val="000000"/>
          <w:lang w:val="sr-Cyrl-RS"/>
        </w:rPr>
        <w:t xml:space="preserve"> подношење редовних месечних, тромесечних </w:t>
      </w:r>
      <w:r w:rsidR="009536CE" w:rsidRPr="00A6682E">
        <w:rPr>
          <w:color w:val="000000"/>
          <w:lang w:val="sr-Cyrl-RS"/>
        </w:rPr>
        <w:t>и годишњих извештаја, као и ван</w:t>
      </w:r>
      <w:r w:rsidRPr="00A6682E">
        <w:rPr>
          <w:color w:val="000000"/>
          <w:lang w:val="sr-Cyrl-RS"/>
        </w:rPr>
        <w:t xml:space="preserve">редних </w:t>
      </w:r>
      <w:r w:rsidRPr="00A6682E">
        <w:rPr>
          <w:lang w:val="sr-Cyrl-RS"/>
        </w:rPr>
        <w:t xml:space="preserve">извештаја </w:t>
      </w:r>
      <w:r w:rsidRPr="00A6682E">
        <w:rPr>
          <w:color w:val="000000"/>
          <w:lang w:val="sr-Cyrl-RS"/>
        </w:rPr>
        <w:t xml:space="preserve">Националне службе Министарству о спровођењу мера и активности из Акционог </w:t>
      </w:r>
      <w:r w:rsidR="009536CE" w:rsidRPr="00A6682E">
        <w:rPr>
          <w:color w:val="000000"/>
          <w:lang w:val="sr-Cyrl-RS"/>
        </w:rPr>
        <w:t>плана</w:t>
      </w:r>
      <w:r w:rsidR="00A3694B" w:rsidRPr="00A6682E">
        <w:rPr>
          <w:color w:val="000000"/>
          <w:lang w:val="sr-Cyrl-RS"/>
        </w:rPr>
        <w:t xml:space="preserve"> </w:t>
      </w:r>
      <w:r w:rsidR="00A3694B" w:rsidRPr="00A6682E">
        <w:rPr>
          <w:lang w:val="sr-Cyrl-RS"/>
        </w:rPr>
        <w:t>из надлежности Националне службе</w:t>
      </w:r>
      <w:r w:rsidR="009536CE" w:rsidRPr="00A6682E">
        <w:rPr>
          <w:color w:val="000000"/>
          <w:lang w:val="sr-Cyrl-RS"/>
        </w:rPr>
        <w:t>.”</w:t>
      </w:r>
      <w:bookmarkStart w:id="0" w:name="_GoBack"/>
      <w:bookmarkEnd w:id="0"/>
    </w:p>
    <w:p w14:paraId="236428DE" w14:textId="77777777" w:rsidR="001B1F7E" w:rsidRPr="00A6682E" w:rsidRDefault="001B1F7E" w:rsidP="00592545">
      <w:pPr>
        <w:pStyle w:val="clan"/>
        <w:spacing w:before="0" w:beforeAutospacing="0" w:after="0" w:afterAutospacing="0"/>
        <w:ind w:firstLine="539"/>
        <w:jc w:val="both"/>
        <w:rPr>
          <w:color w:val="000000"/>
          <w:lang w:val="sr-Cyrl-RS"/>
        </w:rPr>
      </w:pPr>
    </w:p>
    <w:p w14:paraId="54809A46" w14:textId="6D814849" w:rsidR="001B1F7E" w:rsidRPr="00A6682E" w:rsidRDefault="001B1F7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Члан 1</w:t>
      </w:r>
      <w:r w:rsidR="00982C58" w:rsidRPr="00A6682E">
        <w:rPr>
          <w:color w:val="000000"/>
          <w:lang w:val="sr-Cyrl-RS"/>
        </w:rPr>
        <w:t>3</w:t>
      </w:r>
      <w:r w:rsidRPr="00A6682E">
        <w:rPr>
          <w:color w:val="000000"/>
          <w:lang w:val="sr-Cyrl-RS"/>
        </w:rPr>
        <w:t>.</w:t>
      </w:r>
    </w:p>
    <w:p w14:paraId="7A3212FD" w14:textId="25464689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strike/>
          <w:color w:val="FF0000"/>
          <w:lang w:val="sr-Cyrl-RS"/>
        </w:rPr>
      </w:pPr>
      <w:r w:rsidRPr="00A6682E">
        <w:rPr>
          <w:lang w:val="sr-Cyrl-RS"/>
        </w:rPr>
        <w:t xml:space="preserve">У </w:t>
      </w:r>
      <w:r w:rsidR="000C3EA4" w:rsidRPr="00A6682E">
        <w:rPr>
          <w:lang w:val="sr-Cyrl-RS"/>
        </w:rPr>
        <w:t>члану 43</w:t>
      </w:r>
      <w:r w:rsidR="00592545" w:rsidRPr="00A6682E">
        <w:rPr>
          <w:color w:val="000000"/>
          <w:lang w:val="sr-Cyrl-RS"/>
        </w:rPr>
        <w:t>.</w:t>
      </w:r>
      <w:r w:rsidR="000C3EA4" w:rsidRPr="00A6682E">
        <w:rPr>
          <w:color w:val="000000"/>
          <w:lang w:val="sr-Cyrl-RS"/>
        </w:rPr>
        <w:t xml:space="preserve"> став</w:t>
      </w:r>
      <w:r w:rsidRPr="00A6682E">
        <w:rPr>
          <w:color w:val="000000"/>
          <w:lang w:val="sr-Cyrl-RS"/>
        </w:rPr>
        <w:t xml:space="preserve"> 2. речи: „на годишњем </w:t>
      </w:r>
      <w:r w:rsidR="0005388A" w:rsidRPr="00A6682E">
        <w:rPr>
          <w:color w:val="000000"/>
          <w:lang w:val="sr-Cyrl-RS"/>
        </w:rPr>
        <w:t>нивоу”</w:t>
      </w:r>
      <w:r w:rsidRPr="00A6682E">
        <w:rPr>
          <w:color w:val="000000"/>
          <w:lang w:val="sr-Cyrl-RS"/>
        </w:rPr>
        <w:t xml:space="preserve"> бришу се</w:t>
      </w:r>
      <w:r w:rsidR="00FA54EA" w:rsidRPr="00A6682E">
        <w:rPr>
          <w:color w:val="000000"/>
          <w:lang w:val="sr-Cyrl-RS"/>
        </w:rPr>
        <w:t>.</w:t>
      </w:r>
    </w:p>
    <w:p w14:paraId="6E0F649A" w14:textId="77777777" w:rsidR="001B1F7E" w:rsidRPr="00A6682E" w:rsidRDefault="001B1F7E" w:rsidP="00592545">
      <w:pPr>
        <w:pStyle w:val="clan"/>
        <w:spacing w:before="0" w:beforeAutospacing="0" w:after="0" w:afterAutospacing="0"/>
        <w:ind w:firstLine="539"/>
        <w:jc w:val="center"/>
        <w:rPr>
          <w:color w:val="000000"/>
          <w:lang w:val="sr-Cyrl-RS"/>
        </w:rPr>
      </w:pPr>
    </w:p>
    <w:p w14:paraId="5F9348FA" w14:textId="20D7546A" w:rsidR="00FA54EA" w:rsidRPr="00A6682E" w:rsidRDefault="00FA54EA" w:rsidP="00592545">
      <w:pPr>
        <w:pStyle w:val="clan"/>
        <w:spacing w:before="0" w:beforeAutospacing="0" w:after="0" w:afterAutospacing="0"/>
        <w:jc w:val="center"/>
        <w:rPr>
          <w:lang w:val="sr-Cyrl-RS"/>
        </w:rPr>
      </w:pPr>
      <w:r w:rsidRPr="00A6682E">
        <w:rPr>
          <w:lang w:val="sr-Cyrl-RS"/>
        </w:rPr>
        <w:t>Члан 1</w:t>
      </w:r>
      <w:r w:rsidR="00982C58" w:rsidRPr="00A6682E">
        <w:rPr>
          <w:lang w:val="sr-Cyrl-RS"/>
        </w:rPr>
        <w:t>4</w:t>
      </w:r>
      <w:r w:rsidRPr="00A6682E">
        <w:rPr>
          <w:lang w:val="sr-Cyrl-RS"/>
        </w:rPr>
        <w:t xml:space="preserve">. </w:t>
      </w:r>
    </w:p>
    <w:p w14:paraId="74662E10" w14:textId="50A3EA7B" w:rsidR="001B1F7E" w:rsidRPr="00A6682E" w:rsidRDefault="00FA54EA" w:rsidP="00F03E69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  <w:r w:rsidRPr="00A6682E">
        <w:rPr>
          <w:lang w:val="sr-Cyrl-RS"/>
        </w:rPr>
        <w:t>У члану 47. ст</w:t>
      </w:r>
      <w:r w:rsidR="00592545" w:rsidRPr="00A6682E">
        <w:rPr>
          <w:lang w:val="sr-Cyrl-RS"/>
        </w:rPr>
        <w:t>ав 2. тачка 2. речи: „програм</w:t>
      </w:r>
      <w:r w:rsidR="004036DE" w:rsidRPr="00A6682E">
        <w:rPr>
          <w:lang w:val="sr-Cyrl-RS"/>
        </w:rPr>
        <w:t>а</w:t>
      </w:r>
      <w:r w:rsidR="00592545" w:rsidRPr="00A6682E">
        <w:rPr>
          <w:lang w:val="sr-Cyrl-RS"/>
        </w:rPr>
        <w:t xml:space="preserve"> и”</w:t>
      </w:r>
      <w:r w:rsidRPr="00A6682E">
        <w:rPr>
          <w:lang w:val="sr-Cyrl-RS"/>
        </w:rPr>
        <w:t xml:space="preserve"> бришу се</w:t>
      </w:r>
      <w:r w:rsidR="00592545" w:rsidRPr="00A6682E">
        <w:rPr>
          <w:lang w:val="sr-Cyrl-RS"/>
        </w:rPr>
        <w:t>.</w:t>
      </w:r>
    </w:p>
    <w:p w14:paraId="0F0209E3" w14:textId="78BB7EFA" w:rsidR="006009B9" w:rsidRPr="00A6682E" w:rsidRDefault="00F03E69" w:rsidP="00592545">
      <w:pPr>
        <w:pStyle w:val="clan"/>
        <w:spacing w:before="0" w:beforeAutospacing="0" w:after="0" w:afterAutospacing="0"/>
        <w:ind w:firstLine="539"/>
        <w:jc w:val="both"/>
        <w:rPr>
          <w:color w:val="FF0000"/>
          <w:lang w:val="sr-Cyrl-RS"/>
        </w:rPr>
      </w:pPr>
      <w:r w:rsidRPr="00A6682E">
        <w:rPr>
          <w:color w:val="FF0000"/>
          <w:lang w:val="sr-Cyrl-RS"/>
        </w:rPr>
        <w:tab/>
      </w:r>
    </w:p>
    <w:p w14:paraId="6804FE7F" w14:textId="2188418E" w:rsidR="006009B9" w:rsidRPr="00A6682E" w:rsidRDefault="007E0DCC" w:rsidP="00592545">
      <w:pPr>
        <w:pStyle w:val="clan"/>
        <w:spacing w:before="0" w:beforeAutospacing="0" w:after="0" w:afterAutospacing="0"/>
        <w:jc w:val="center"/>
        <w:rPr>
          <w:lang w:val="sr-Cyrl-RS"/>
        </w:rPr>
      </w:pPr>
      <w:r w:rsidRPr="00A6682E">
        <w:rPr>
          <w:lang w:val="sr-Cyrl-RS"/>
        </w:rPr>
        <w:t>Члан 1</w:t>
      </w:r>
      <w:r w:rsidR="00982C58" w:rsidRPr="00A6682E">
        <w:rPr>
          <w:lang w:val="sr-Cyrl-RS"/>
        </w:rPr>
        <w:t>5</w:t>
      </w:r>
      <w:r w:rsidR="006009B9" w:rsidRPr="00A6682E">
        <w:rPr>
          <w:lang w:val="sr-Cyrl-RS"/>
        </w:rPr>
        <w:t>.</w:t>
      </w:r>
    </w:p>
    <w:p w14:paraId="1089FD61" w14:textId="3CDFDA1E" w:rsidR="001B1F7E" w:rsidRPr="00A6682E" w:rsidRDefault="006009B9" w:rsidP="00F03E69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  <w:r w:rsidRPr="00A6682E">
        <w:rPr>
          <w:lang w:val="sr-Cyrl-RS"/>
        </w:rPr>
        <w:t>У члану 59.</w:t>
      </w:r>
      <w:r w:rsidR="00592545" w:rsidRPr="00A6682E">
        <w:rPr>
          <w:lang w:val="sr-Cyrl-RS"/>
        </w:rPr>
        <w:t xml:space="preserve"> став 1. речи: „Програми и мере”</w:t>
      </w:r>
      <w:r w:rsidRPr="00A6682E">
        <w:rPr>
          <w:lang w:val="sr-Cyrl-RS"/>
        </w:rPr>
        <w:t xml:space="preserve"> замењују се речју: „Мере</w:t>
      </w:r>
      <w:r w:rsidR="00592545" w:rsidRPr="00A6682E">
        <w:rPr>
          <w:lang w:val="sr-Cyrl-RS"/>
        </w:rPr>
        <w:t>”</w:t>
      </w:r>
      <w:r w:rsidRPr="00A6682E">
        <w:rPr>
          <w:lang w:val="sr-Cyrl-RS"/>
        </w:rPr>
        <w:t>.</w:t>
      </w:r>
    </w:p>
    <w:p w14:paraId="18CA3D78" w14:textId="77777777" w:rsidR="006009B9" w:rsidRPr="00A6682E" w:rsidRDefault="006009B9" w:rsidP="00592545">
      <w:pPr>
        <w:pStyle w:val="clan"/>
        <w:spacing w:before="0" w:beforeAutospacing="0" w:after="0" w:afterAutospacing="0"/>
        <w:rPr>
          <w:color w:val="000000"/>
          <w:lang w:val="sr-Cyrl-RS"/>
        </w:rPr>
      </w:pPr>
    </w:p>
    <w:p w14:paraId="4E1E63E6" w14:textId="71307AFA" w:rsidR="006009B9" w:rsidRPr="00A6682E" w:rsidRDefault="00DF214E" w:rsidP="00592545">
      <w:pPr>
        <w:pStyle w:val="clan"/>
        <w:spacing w:before="0" w:beforeAutospacing="0" w:after="0" w:afterAutospacing="0"/>
        <w:jc w:val="center"/>
        <w:rPr>
          <w:lang w:val="sr-Cyrl-RS"/>
        </w:rPr>
      </w:pPr>
      <w:r w:rsidRPr="00A6682E">
        <w:rPr>
          <w:lang w:val="sr-Cyrl-RS"/>
        </w:rPr>
        <w:t>Члан 1</w:t>
      </w:r>
      <w:r w:rsidR="00982C58" w:rsidRPr="00A6682E">
        <w:rPr>
          <w:lang w:val="sr-Cyrl-RS"/>
        </w:rPr>
        <w:t>6</w:t>
      </w:r>
      <w:r w:rsidR="006009B9" w:rsidRPr="00A6682E">
        <w:rPr>
          <w:lang w:val="sr-Cyrl-RS"/>
        </w:rPr>
        <w:t>.</w:t>
      </w:r>
    </w:p>
    <w:p w14:paraId="2AFA5815" w14:textId="5DB0BBA7" w:rsidR="006C7976" w:rsidRPr="00A6682E" w:rsidRDefault="006C7976" w:rsidP="00EC62B9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  <w:r w:rsidRPr="00A6682E">
        <w:rPr>
          <w:lang w:val="sr-Cyrl-RS"/>
        </w:rPr>
        <w:t xml:space="preserve">У </w:t>
      </w:r>
      <w:r w:rsidR="00013F0F" w:rsidRPr="00A6682E">
        <w:rPr>
          <w:lang w:val="sr-Cyrl-RS"/>
        </w:rPr>
        <w:t>Члан</w:t>
      </w:r>
      <w:r w:rsidRPr="00A6682E">
        <w:rPr>
          <w:lang w:val="sr-Cyrl-RS"/>
        </w:rPr>
        <w:t>у</w:t>
      </w:r>
      <w:r w:rsidR="00013F0F" w:rsidRPr="00A6682E">
        <w:rPr>
          <w:lang w:val="sr-Cyrl-RS"/>
        </w:rPr>
        <w:t xml:space="preserve"> </w:t>
      </w:r>
      <w:r w:rsidR="00016D51" w:rsidRPr="00A6682E">
        <w:rPr>
          <w:lang w:val="sr-Cyrl-RS"/>
        </w:rPr>
        <w:t>60</w:t>
      </w:r>
      <w:r w:rsidR="006009B9" w:rsidRPr="00A6682E">
        <w:rPr>
          <w:lang w:val="sr-Cyrl-RS"/>
        </w:rPr>
        <w:t xml:space="preserve">. </w:t>
      </w:r>
      <w:r w:rsidR="00EC62B9" w:rsidRPr="00A6682E">
        <w:rPr>
          <w:lang w:val="sr-Cyrl-RS"/>
        </w:rPr>
        <w:t>став 1. речи: „</w:t>
      </w:r>
      <w:r w:rsidR="004036DE" w:rsidRPr="00A6682E">
        <w:rPr>
          <w:lang w:val="sr-Cyrl-RS"/>
        </w:rPr>
        <w:t>акционог плана</w:t>
      </w:r>
      <w:r w:rsidR="00EC62B9" w:rsidRPr="00A6682E">
        <w:rPr>
          <w:lang w:val="sr-Cyrl-RS"/>
        </w:rPr>
        <w:t>” замењују се речима: „</w:t>
      </w:r>
      <w:r w:rsidR="004036DE" w:rsidRPr="00A6682E">
        <w:rPr>
          <w:lang w:val="sr-Cyrl-RS"/>
        </w:rPr>
        <w:t>планског документа у области</w:t>
      </w:r>
      <w:r w:rsidR="00EC62B9" w:rsidRPr="00A6682E">
        <w:rPr>
          <w:lang w:val="sr-Cyrl-RS"/>
        </w:rPr>
        <w:t>”, речи: „одређеног програма или” замењују се речју: „одређене”, а речи: „тог програма или” замењују се речју: „те”.</w:t>
      </w:r>
    </w:p>
    <w:p w14:paraId="3054D3AA" w14:textId="7FE2F517" w:rsidR="00EC62B9" w:rsidRPr="00A6682E" w:rsidRDefault="00EC62B9" w:rsidP="00EC62B9">
      <w:pPr>
        <w:pStyle w:val="clan"/>
        <w:spacing w:before="0" w:beforeAutospacing="0" w:after="0" w:afterAutospacing="0"/>
        <w:ind w:firstLine="720"/>
        <w:jc w:val="both"/>
        <w:rPr>
          <w:color w:val="FF0000"/>
          <w:lang w:val="sr-Cyrl-RS"/>
        </w:rPr>
      </w:pPr>
      <w:r w:rsidRPr="00A6682E">
        <w:rPr>
          <w:lang w:val="sr-Cyrl-RS"/>
        </w:rPr>
        <w:t>У ставу 3. речи: „одређеног програма или” замењују се речју: „одређене”</w:t>
      </w:r>
      <w:r w:rsidR="00D76EFD" w:rsidRPr="00A6682E">
        <w:rPr>
          <w:lang w:val="sr-Cyrl-RS"/>
        </w:rPr>
        <w:t>, речи: „тај програм или” замењују се речју: „та”, а реч: „усмерен” замењује се речју: „усмерена”.</w:t>
      </w:r>
    </w:p>
    <w:p w14:paraId="0EA82B00" w14:textId="77777777" w:rsidR="00EC62B9" w:rsidRPr="00A6682E" w:rsidRDefault="00EC62B9" w:rsidP="00EC62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3491009D" w14:textId="2596FD3E" w:rsidR="001B1F7E" w:rsidRPr="00A6682E" w:rsidRDefault="00DF214E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Члан 1</w:t>
      </w:r>
      <w:r w:rsidR="00982C58" w:rsidRPr="00A6682E">
        <w:rPr>
          <w:color w:val="000000"/>
          <w:lang w:val="sr-Cyrl-RS"/>
        </w:rPr>
        <w:t>7</w:t>
      </w:r>
      <w:r w:rsidR="001B1F7E" w:rsidRPr="00A6682E">
        <w:rPr>
          <w:color w:val="000000"/>
          <w:lang w:val="sr-Cyrl-RS"/>
        </w:rPr>
        <w:t>.</w:t>
      </w:r>
    </w:p>
    <w:p w14:paraId="2D9004CD" w14:textId="6353E0F3" w:rsidR="001B1F7E" w:rsidRPr="00A6682E" w:rsidRDefault="00376083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У члану 61. реч</w:t>
      </w:r>
      <w:r w:rsidR="00755A2C" w:rsidRPr="00A6682E">
        <w:rPr>
          <w:color w:val="000000"/>
          <w:lang w:val="sr-Cyrl-RS"/>
        </w:rPr>
        <w:t>и</w:t>
      </w:r>
      <w:r w:rsidRPr="00A6682E">
        <w:rPr>
          <w:color w:val="000000"/>
          <w:lang w:val="sr-Cyrl-RS"/>
        </w:rPr>
        <w:t>: „</w:t>
      </w:r>
      <w:r w:rsidRPr="00A6682E">
        <w:rPr>
          <w:lang w:val="sr-Cyrl-RS"/>
        </w:rPr>
        <w:t>планова</w:t>
      </w:r>
      <w:r w:rsidR="009908C5" w:rsidRPr="00A6682E">
        <w:rPr>
          <w:lang w:val="sr-Cyrl-RS"/>
        </w:rPr>
        <w:t>, програма и мера активне политике запошљавања</w:t>
      </w:r>
      <w:r w:rsidRPr="00A6682E">
        <w:rPr>
          <w:lang w:val="sr-Cyrl-RS"/>
        </w:rPr>
        <w:t xml:space="preserve">” </w:t>
      </w:r>
      <w:r w:rsidRPr="00A6682E">
        <w:rPr>
          <w:color w:val="000000"/>
          <w:lang w:val="sr-Cyrl-RS"/>
        </w:rPr>
        <w:t>замењуј</w:t>
      </w:r>
      <w:r w:rsidR="00FA0462" w:rsidRPr="00A6682E">
        <w:rPr>
          <w:color w:val="000000"/>
          <w:lang w:val="sr-Cyrl-RS"/>
        </w:rPr>
        <w:t>у</w:t>
      </w:r>
      <w:r w:rsidRPr="00A6682E">
        <w:rPr>
          <w:color w:val="000000"/>
          <w:lang w:val="sr-Cyrl-RS"/>
        </w:rPr>
        <w:t xml:space="preserve"> се речима: „</w:t>
      </w:r>
      <w:r w:rsidR="009908C5" w:rsidRPr="00A6682E">
        <w:rPr>
          <w:lang w:val="sr-Cyrl-RS"/>
        </w:rPr>
        <w:t xml:space="preserve">Стратегије и </w:t>
      </w:r>
      <w:r w:rsidR="00F054CC" w:rsidRPr="00A6682E">
        <w:rPr>
          <w:color w:val="000000"/>
          <w:lang w:val="sr-Cyrl-RS"/>
        </w:rPr>
        <w:t>Акционог плана”.</w:t>
      </w:r>
      <w:r w:rsidRPr="00A6682E">
        <w:rPr>
          <w:color w:val="000000"/>
          <w:lang w:val="sr-Cyrl-RS"/>
        </w:rPr>
        <w:t xml:space="preserve"> </w:t>
      </w:r>
    </w:p>
    <w:p w14:paraId="079F3357" w14:textId="77777777" w:rsidR="00592545" w:rsidRPr="00A6682E" w:rsidRDefault="00592545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14:paraId="0915074A" w14:textId="75D17422" w:rsidR="009908C5" w:rsidRPr="00A6682E" w:rsidRDefault="009908C5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Члан</w:t>
      </w:r>
      <w:r w:rsidR="00DF214E" w:rsidRPr="00A6682E">
        <w:rPr>
          <w:color w:val="000000"/>
          <w:lang w:val="sr-Cyrl-RS"/>
        </w:rPr>
        <w:t xml:space="preserve"> 1</w:t>
      </w:r>
      <w:r w:rsidR="00982C58" w:rsidRPr="00A6682E">
        <w:rPr>
          <w:color w:val="000000"/>
          <w:lang w:val="sr-Cyrl-RS"/>
        </w:rPr>
        <w:t>8</w:t>
      </w:r>
      <w:r w:rsidR="00592545" w:rsidRPr="00A6682E">
        <w:rPr>
          <w:color w:val="000000"/>
          <w:lang w:val="sr-Cyrl-RS"/>
        </w:rPr>
        <w:t>.</w:t>
      </w:r>
    </w:p>
    <w:p w14:paraId="06C55B0F" w14:textId="4BBC3C71" w:rsidR="00DF214E" w:rsidRPr="00A6682E" w:rsidRDefault="009908C5" w:rsidP="00F03E69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  <w:r w:rsidRPr="00A6682E">
        <w:rPr>
          <w:lang w:val="sr-Cyrl-RS"/>
        </w:rPr>
        <w:t>У члану 62. став 1. после речи: „</w:t>
      </w:r>
      <w:r w:rsidR="00592545" w:rsidRPr="00A6682E">
        <w:rPr>
          <w:lang w:val="sr-Cyrl-RS"/>
        </w:rPr>
        <w:t>субјектима”</w:t>
      </w:r>
      <w:r w:rsidRPr="00A6682E">
        <w:rPr>
          <w:lang w:val="sr-Cyrl-RS"/>
        </w:rPr>
        <w:t xml:space="preserve"> запета </w:t>
      </w:r>
      <w:r w:rsidR="00592545" w:rsidRPr="00A6682E">
        <w:rPr>
          <w:lang w:val="sr-Cyrl-RS"/>
        </w:rPr>
        <w:t>и</w:t>
      </w:r>
      <w:r w:rsidR="00424D75" w:rsidRPr="00A6682E">
        <w:rPr>
          <w:lang w:val="sr-Cyrl-RS"/>
        </w:rPr>
        <w:t xml:space="preserve"> речи: „</w:t>
      </w:r>
      <w:r w:rsidRPr="00A6682E">
        <w:rPr>
          <w:lang w:val="sr-Cyrl-RS"/>
        </w:rPr>
        <w:t>који обезбеђују:</w:t>
      </w:r>
      <w:r w:rsidR="00DF214E" w:rsidRPr="00A6682E">
        <w:rPr>
          <w:lang w:val="sr-Cyrl-RS"/>
        </w:rPr>
        <w:t xml:space="preserve"> </w:t>
      </w:r>
    </w:p>
    <w:p w14:paraId="5C42F243" w14:textId="77777777" w:rsidR="009908C5" w:rsidRPr="00A6682E" w:rsidRDefault="009908C5" w:rsidP="004555D9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  <w:r w:rsidRPr="00A6682E">
        <w:rPr>
          <w:lang w:val="sr-Cyrl-RS"/>
        </w:rPr>
        <w:t>1. податке о стању и кретањима на тржишту рада;</w:t>
      </w:r>
    </w:p>
    <w:p w14:paraId="483395CF" w14:textId="73F133B6" w:rsidR="001B1F7E" w:rsidRPr="00A6682E" w:rsidRDefault="009908C5" w:rsidP="004555D9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  <w:r w:rsidRPr="00A6682E">
        <w:rPr>
          <w:lang w:val="sr-Cyrl-RS"/>
        </w:rPr>
        <w:t xml:space="preserve">2. праћење успешности програма и мера активне политике </w:t>
      </w:r>
      <w:r w:rsidR="00592545" w:rsidRPr="00A6682E">
        <w:rPr>
          <w:lang w:val="sr-Cyrl-RS"/>
        </w:rPr>
        <w:t>запошљавања”</w:t>
      </w:r>
      <w:r w:rsidRPr="00A6682E">
        <w:rPr>
          <w:lang w:val="sr-Cyrl-RS"/>
        </w:rPr>
        <w:t xml:space="preserve"> бришу се.</w:t>
      </w:r>
    </w:p>
    <w:p w14:paraId="0759B2CC" w14:textId="77777777" w:rsidR="004555D9" w:rsidRPr="00A6682E" w:rsidRDefault="004555D9" w:rsidP="004555D9">
      <w:pPr>
        <w:pStyle w:val="clan"/>
        <w:spacing w:before="0" w:beforeAutospacing="0" w:after="0" w:afterAutospacing="0"/>
        <w:ind w:firstLine="720"/>
        <w:jc w:val="both"/>
        <w:rPr>
          <w:lang w:val="sr-Cyrl-RS"/>
        </w:rPr>
      </w:pPr>
    </w:p>
    <w:p w14:paraId="7E06F2D9" w14:textId="4FC76C0F" w:rsidR="001B1F7E" w:rsidRPr="00A6682E" w:rsidRDefault="006009B9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>Члан 1</w:t>
      </w:r>
      <w:r w:rsidR="00982C58" w:rsidRPr="00A6682E">
        <w:rPr>
          <w:color w:val="000000"/>
          <w:lang w:val="sr-Cyrl-RS"/>
        </w:rPr>
        <w:t>9</w:t>
      </w:r>
      <w:r w:rsidR="001B1F7E" w:rsidRPr="00A6682E">
        <w:rPr>
          <w:color w:val="000000"/>
          <w:lang w:val="sr-Cyrl-RS"/>
        </w:rPr>
        <w:t>.</w:t>
      </w:r>
    </w:p>
    <w:p w14:paraId="6B9F6810" w14:textId="77777777" w:rsidR="001B1F7E" w:rsidRPr="00A6682E" w:rsidRDefault="001B1F7E" w:rsidP="00592545">
      <w:pPr>
        <w:pStyle w:val="clan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У члану 90. став 2. речи: „тржишта </w:t>
      </w:r>
      <w:r w:rsidR="0005388A" w:rsidRPr="00A6682E">
        <w:rPr>
          <w:color w:val="000000"/>
          <w:lang w:val="sr-Cyrl-RS"/>
        </w:rPr>
        <w:t>рада”</w:t>
      </w:r>
      <w:r w:rsidRPr="00A6682E">
        <w:rPr>
          <w:color w:val="000000"/>
          <w:lang w:val="sr-Cyrl-RS"/>
        </w:rPr>
        <w:t xml:space="preserve"> замењују се речју: „</w:t>
      </w:r>
      <w:r w:rsidR="0005388A" w:rsidRPr="00A6682E">
        <w:rPr>
          <w:color w:val="000000"/>
          <w:lang w:val="sr-Cyrl-RS"/>
        </w:rPr>
        <w:t>запошљавања”</w:t>
      </w:r>
      <w:r w:rsidRPr="00A6682E">
        <w:rPr>
          <w:color w:val="000000"/>
          <w:lang w:val="sr-Cyrl-RS"/>
        </w:rPr>
        <w:t>.</w:t>
      </w:r>
    </w:p>
    <w:p w14:paraId="5D682A1E" w14:textId="77777777" w:rsidR="001B1F7E" w:rsidRPr="00A6682E" w:rsidRDefault="001B1F7E" w:rsidP="005925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24A7EE" w14:textId="3E84DCE7" w:rsidR="006E062F" w:rsidRPr="00A6682E" w:rsidRDefault="006009B9" w:rsidP="00592545">
      <w:pPr>
        <w:pStyle w:val="clan"/>
        <w:spacing w:before="0" w:beforeAutospacing="0" w:after="0" w:afterAutospacing="0"/>
        <w:jc w:val="center"/>
        <w:rPr>
          <w:color w:val="000000"/>
          <w:lang w:val="sr-Cyrl-RS"/>
        </w:rPr>
      </w:pPr>
      <w:r w:rsidRPr="00A6682E">
        <w:rPr>
          <w:color w:val="000000"/>
          <w:lang w:val="sr-Cyrl-RS"/>
        </w:rPr>
        <w:t xml:space="preserve">Члан </w:t>
      </w:r>
      <w:r w:rsidR="00982C58" w:rsidRPr="00A6682E">
        <w:rPr>
          <w:color w:val="000000"/>
          <w:lang w:val="sr-Cyrl-RS"/>
        </w:rPr>
        <w:t>20</w:t>
      </w:r>
      <w:r w:rsidR="006E062F" w:rsidRPr="00A6682E">
        <w:rPr>
          <w:color w:val="000000"/>
          <w:lang w:val="sr-Cyrl-RS"/>
        </w:rPr>
        <w:t>.</w:t>
      </w:r>
    </w:p>
    <w:p w14:paraId="194AFF93" w14:textId="77777777" w:rsidR="004B6351" w:rsidRPr="00A6682E" w:rsidRDefault="00067F0A" w:rsidP="00592545">
      <w:pPr>
        <w:spacing w:after="0" w:line="240" w:lineRule="auto"/>
        <w:ind w:firstLine="720"/>
        <w:rPr>
          <w:lang w:val="sr-Cyrl-RS"/>
        </w:rPr>
      </w:pPr>
      <w:r w:rsidRPr="00A6682E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sectPr w:rsidR="004B6351" w:rsidRPr="00A6682E" w:rsidSect="00E27B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7F694" w14:textId="77777777" w:rsidR="00C24766" w:rsidRDefault="00C24766" w:rsidP="00E27B71">
      <w:pPr>
        <w:spacing w:after="0" w:line="240" w:lineRule="auto"/>
      </w:pPr>
      <w:r>
        <w:separator/>
      </w:r>
    </w:p>
  </w:endnote>
  <w:endnote w:type="continuationSeparator" w:id="0">
    <w:p w14:paraId="300C49F9" w14:textId="77777777" w:rsidR="00C24766" w:rsidRDefault="00C24766" w:rsidP="00E2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70CEC" w14:textId="77777777" w:rsidR="00E27B71" w:rsidRDefault="00E27B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36896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F433FC" w14:textId="41FB2491" w:rsidR="00E27B71" w:rsidRDefault="00E27B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C0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78815F" w14:textId="77777777" w:rsidR="00E27B71" w:rsidRDefault="00E27B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90AAC5" w14:textId="77777777" w:rsidR="00E27B71" w:rsidRDefault="00E27B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C79B6" w14:textId="77777777" w:rsidR="00C24766" w:rsidRDefault="00C24766" w:rsidP="00E27B71">
      <w:pPr>
        <w:spacing w:after="0" w:line="240" w:lineRule="auto"/>
      </w:pPr>
      <w:r>
        <w:separator/>
      </w:r>
    </w:p>
  </w:footnote>
  <w:footnote w:type="continuationSeparator" w:id="0">
    <w:p w14:paraId="2717C790" w14:textId="77777777" w:rsidR="00C24766" w:rsidRDefault="00C24766" w:rsidP="00E2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FA191" w14:textId="77777777" w:rsidR="00E27B71" w:rsidRDefault="00E27B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81282E" w14:textId="77777777" w:rsidR="00E27B71" w:rsidRDefault="00E27B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BD372" w14:textId="77777777" w:rsidR="00E27B71" w:rsidRDefault="00E27B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91DF2"/>
    <w:multiLevelType w:val="hybridMultilevel"/>
    <w:tmpl w:val="251859FE"/>
    <w:lvl w:ilvl="0" w:tplc="BC0CB408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">
    <w:nsid w:val="620103A6"/>
    <w:multiLevelType w:val="hybridMultilevel"/>
    <w:tmpl w:val="67DA9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D2B"/>
    <w:rsid w:val="00006940"/>
    <w:rsid w:val="00013F0F"/>
    <w:rsid w:val="00016D51"/>
    <w:rsid w:val="00046A0D"/>
    <w:rsid w:val="0005388A"/>
    <w:rsid w:val="00067F0A"/>
    <w:rsid w:val="000B0290"/>
    <w:rsid w:val="000C3EA4"/>
    <w:rsid w:val="000F37B4"/>
    <w:rsid w:val="00113830"/>
    <w:rsid w:val="00141595"/>
    <w:rsid w:val="00196EC4"/>
    <w:rsid w:val="001B1F7E"/>
    <w:rsid w:val="001B4EA4"/>
    <w:rsid w:val="001C49C3"/>
    <w:rsid w:val="001F3F7D"/>
    <w:rsid w:val="002131F2"/>
    <w:rsid w:val="0022699C"/>
    <w:rsid w:val="00265F28"/>
    <w:rsid w:val="002A5DD5"/>
    <w:rsid w:val="00324701"/>
    <w:rsid w:val="00325174"/>
    <w:rsid w:val="00376083"/>
    <w:rsid w:val="003A73B8"/>
    <w:rsid w:val="004036DE"/>
    <w:rsid w:val="00405B10"/>
    <w:rsid w:val="00410FD0"/>
    <w:rsid w:val="004132B2"/>
    <w:rsid w:val="00424D75"/>
    <w:rsid w:val="004555D9"/>
    <w:rsid w:val="004B6351"/>
    <w:rsid w:val="004F5914"/>
    <w:rsid w:val="004F60AC"/>
    <w:rsid w:val="004F6F00"/>
    <w:rsid w:val="005361E2"/>
    <w:rsid w:val="00567ACD"/>
    <w:rsid w:val="0057109E"/>
    <w:rsid w:val="00583652"/>
    <w:rsid w:val="00592545"/>
    <w:rsid w:val="0059263E"/>
    <w:rsid w:val="005E60F9"/>
    <w:rsid w:val="006009B9"/>
    <w:rsid w:val="006075EC"/>
    <w:rsid w:val="00607832"/>
    <w:rsid w:val="00607E42"/>
    <w:rsid w:val="00620BA1"/>
    <w:rsid w:val="006C7976"/>
    <w:rsid w:val="006D399D"/>
    <w:rsid w:val="006E062F"/>
    <w:rsid w:val="006F5DEB"/>
    <w:rsid w:val="007014DA"/>
    <w:rsid w:val="00755A2C"/>
    <w:rsid w:val="007A6A7B"/>
    <w:rsid w:val="007C5FE8"/>
    <w:rsid w:val="007E0DCC"/>
    <w:rsid w:val="007F097D"/>
    <w:rsid w:val="007F7DCD"/>
    <w:rsid w:val="00801293"/>
    <w:rsid w:val="00814487"/>
    <w:rsid w:val="00820543"/>
    <w:rsid w:val="008925DD"/>
    <w:rsid w:val="008A6A07"/>
    <w:rsid w:val="008B686D"/>
    <w:rsid w:val="008C4688"/>
    <w:rsid w:val="008C5E90"/>
    <w:rsid w:val="008F177B"/>
    <w:rsid w:val="00906C01"/>
    <w:rsid w:val="00910577"/>
    <w:rsid w:val="009536CE"/>
    <w:rsid w:val="0095509E"/>
    <w:rsid w:val="00982C58"/>
    <w:rsid w:val="009908C5"/>
    <w:rsid w:val="009A00FB"/>
    <w:rsid w:val="009C1A42"/>
    <w:rsid w:val="00A3694B"/>
    <w:rsid w:val="00A6682E"/>
    <w:rsid w:val="00A75517"/>
    <w:rsid w:val="00B20EE2"/>
    <w:rsid w:val="00B22F4E"/>
    <w:rsid w:val="00B52366"/>
    <w:rsid w:val="00B80CAD"/>
    <w:rsid w:val="00B93EE7"/>
    <w:rsid w:val="00BA6102"/>
    <w:rsid w:val="00BC7E94"/>
    <w:rsid w:val="00C16817"/>
    <w:rsid w:val="00C24766"/>
    <w:rsid w:val="00C5246C"/>
    <w:rsid w:val="00C60979"/>
    <w:rsid w:val="00D76EFD"/>
    <w:rsid w:val="00DF0D2B"/>
    <w:rsid w:val="00DF214E"/>
    <w:rsid w:val="00E228A1"/>
    <w:rsid w:val="00E27B71"/>
    <w:rsid w:val="00E64C3D"/>
    <w:rsid w:val="00E764ED"/>
    <w:rsid w:val="00EB5C22"/>
    <w:rsid w:val="00EC4E9A"/>
    <w:rsid w:val="00EC62B9"/>
    <w:rsid w:val="00ED59ED"/>
    <w:rsid w:val="00F03E69"/>
    <w:rsid w:val="00F054CC"/>
    <w:rsid w:val="00FA0462"/>
    <w:rsid w:val="00FA54EA"/>
    <w:rsid w:val="00FD2089"/>
    <w:rsid w:val="00FE4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8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F7E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1B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B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29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10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5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577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577"/>
    <w:rPr>
      <w:rFonts w:ascii="Verdana" w:hAnsi="Verdana" w:cs="Verdan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27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B71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E27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B71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F7E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1B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B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0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29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105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5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577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5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577"/>
    <w:rPr>
      <w:rFonts w:ascii="Verdana" w:hAnsi="Verdana" w:cs="Verdana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27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B71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E27B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B71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Gavranović</dc:creator>
  <cp:keywords/>
  <dc:description/>
  <cp:lastModifiedBy>Strahinja Vujicic</cp:lastModifiedBy>
  <cp:revision>50</cp:revision>
  <cp:lastPrinted>2021-01-20T07:22:00Z</cp:lastPrinted>
  <dcterms:created xsi:type="dcterms:W3CDTF">2021-02-01T08:45:00Z</dcterms:created>
  <dcterms:modified xsi:type="dcterms:W3CDTF">2021-04-22T06:56:00Z</dcterms:modified>
</cp:coreProperties>
</file>