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67C" w:rsidRPr="00D72541" w:rsidRDefault="00AE51CB" w:rsidP="00D0132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D01320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42. став 1. Закона о Влади („Службени гласник РС”, бр. 55/05, 71/05-исправка, 101/07, 65/08, 16/11, 68/12-УС, 72/12, 7/14-УС, 44/14 и 30/18-др. закон) и </w:t>
      </w: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</w:t>
      </w:r>
      <w:r w:rsidR="00346992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26A65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>39</w:t>
      </w:r>
      <w:r w:rsidR="00346992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F26A65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346992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 </w:t>
      </w:r>
      <w:r w:rsidR="00D01320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F26A65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a </w:t>
      </w:r>
      <w:r w:rsidR="00D01320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</w:t>
      </w:r>
      <w:r w:rsidR="00F26A65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вези </w:t>
      </w:r>
      <w:r w:rsidR="00BF3B80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са чланом 37. </w:t>
      </w:r>
      <w:r w:rsidR="00D01320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Закона о посебним поступцима ради реализације пројекта изградње и реконструкције линијских инфраструктурних објеката  од посебног значаја за Републику Србију („Службени гласник РС”, број 9/20), </w:t>
      </w:r>
    </w:p>
    <w:p w:rsidR="004A767C" w:rsidRPr="00D72541" w:rsidRDefault="004A767C" w:rsidP="00D01320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>Влада доноси</w:t>
      </w:r>
    </w:p>
    <w:p w:rsidR="004A767C" w:rsidRPr="00D72541" w:rsidRDefault="004A767C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У</w:t>
      </w:r>
    </w:p>
    <w:p w:rsidR="004A767C" w:rsidRPr="00D72541" w:rsidRDefault="00346992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О КРИТЕРИЈУМИМА И НАЧИНУ ИЗБОРА СТРАТЕШКОГ ПАРТНЕРА НА </w:t>
      </w:r>
      <w:r w:rsidR="00F97BF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ПРОЈЕКТУ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РЕКОНСТРУКЦИЈЕ И МОДЕРНИЗАЦИЈЕ ЖЕЛЕЗНИЧКЕ ПРУГЕ СУ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>БОТИЦА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−</w:t>
      </w:r>
      <w:r w:rsidR="00BB123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ГРАНИЦА СА МАЂАРСКОМ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СЕГЕДИН)</w:t>
      </w:r>
    </w:p>
    <w:p w:rsidR="00D01320" w:rsidRPr="00D72541" w:rsidRDefault="00D01320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I. УВОДНЕ ОДРЕДБЕ</w:t>
      </w:r>
    </w:p>
    <w:p w:rsidR="00D01320" w:rsidRPr="00D72541" w:rsidRDefault="00D01320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4A767C" w:rsidRPr="00D72541" w:rsidRDefault="004A767C" w:rsidP="00D013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Овом уредбом ближе се уређују критеријуми и начин избора стратешког партнера на</w:t>
      </w:r>
      <w:r w:rsidR="00D43F8F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реализацији </w:t>
      </w:r>
      <w:r w:rsidR="00ED3A67" w:rsidRPr="00D7254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D43F8F" w:rsidRPr="00D72541">
        <w:rPr>
          <w:rFonts w:ascii="Times New Roman" w:hAnsi="Times New Roman" w:cs="Times New Roman"/>
          <w:sz w:val="24"/>
          <w:szCs w:val="24"/>
          <w:lang w:val="sr-Cyrl-CS"/>
        </w:rPr>
        <w:t>ројекта реконструкције и модернизације железничке пруге Суботица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D43F8F" w:rsidRPr="00D72541">
        <w:rPr>
          <w:rFonts w:ascii="Times New Roman" w:hAnsi="Times New Roman" w:cs="Times New Roman"/>
          <w:sz w:val="24"/>
          <w:szCs w:val="24"/>
          <w:lang w:val="sr-Cyrl-CS"/>
        </w:rPr>
        <w:t>Хоргош</w:t>
      </w:r>
      <w:r w:rsidR="00BB123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BB123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граница са Мађарском</w:t>
      </w:r>
      <w:r w:rsidR="00D43F8F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(Сегедин), пројекат од посебног значаја за Републику Србију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A767C" w:rsidRPr="00D72541" w:rsidRDefault="004A767C" w:rsidP="00D013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Као стратешки партнер сматра се и конзорцијум, као и свако повезано лице, односно лица стратешког партнера и/или било које привредно друштво или друштва које стратешки партнер и/или његово повезано лице или лица оснују за потребе реализације овог пројекта, у складу са одредбама закона којима се уређују привредна друштва.</w:t>
      </w:r>
    </w:p>
    <w:p w:rsidR="00D01320" w:rsidRPr="00D72541" w:rsidRDefault="00D01320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4A767C" w:rsidRPr="00D72541" w:rsidRDefault="004A767C" w:rsidP="00D013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Избор стратешког партнера врши Влада, на предлог Радне групе образоване Одлуком о образовању Радне групе за спровођење поступка избора стратешког партнера </w:t>
      </w:r>
      <w:r w:rsidR="00342A02" w:rsidRPr="00D72541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42A02" w:rsidRPr="00D7254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ројект</w:t>
      </w:r>
      <w:r w:rsidR="00342A02" w:rsidRPr="00D7254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04856" w:rsidRPr="00D72541">
        <w:rPr>
          <w:rFonts w:ascii="Times New Roman" w:hAnsi="Times New Roman" w:cs="Times New Roman"/>
          <w:sz w:val="24"/>
          <w:szCs w:val="24"/>
          <w:lang w:val="sr-Cyrl-CS"/>
        </w:rPr>
        <w:t>реконструкције и модернизације железничке пруге Суботица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B04856" w:rsidRPr="00D72541">
        <w:rPr>
          <w:rFonts w:ascii="Times New Roman" w:hAnsi="Times New Roman" w:cs="Times New Roman"/>
          <w:sz w:val="24"/>
          <w:szCs w:val="24"/>
          <w:lang w:val="sr-Cyrl-CS"/>
        </w:rPr>
        <w:t>Хоргош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DC3C8D" w:rsidRPr="00D72541">
        <w:rPr>
          <w:rFonts w:ascii="Times New Roman" w:hAnsi="Times New Roman" w:cs="Times New Roman"/>
          <w:sz w:val="24"/>
          <w:szCs w:val="24"/>
          <w:lang w:val="sr-Cyrl-CS"/>
        </w:rPr>
        <w:t>граница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3C8D" w:rsidRPr="00D72541">
        <w:rPr>
          <w:rFonts w:ascii="Times New Roman" w:hAnsi="Times New Roman" w:cs="Times New Roman"/>
          <w:sz w:val="24"/>
          <w:szCs w:val="24"/>
          <w:lang w:val="sr-Cyrl-CS"/>
        </w:rPr>
        <w:t>са Мађарском</w:t>
      </w:r>
      <w:r w:rsidR="00B04856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(Сегедин)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(„Службени гла</w:t>
      </w:r>
      <w:r w:rsidR="00B04856" w:rsidRPr="00D72541">
        <w:rPr>
          <w:rFonts w:ascii="Times New Roman" w:hAnsi="Times New Roman" w:cs="Times New Roman"/>
          <w:sz w:val="24"/>
          <w:szCs w:val="24"/>
          <w:lang w:val="sr-Cyrl-CS"/>
        </w:rPr>
        <w:t>сник РС”, број</w:t>
      </w:r>
      <w:r w:rsidR="009F0B2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5/21</w:t>
      </w:r>
      <w:r w:rsidR="00D013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у даљем тексту: Радна група Владе).</w:t>
      </w:r>
    </w:p>
    <w:p w:rsidR="00D01320" w:rsidRPr="00D72541" w:rsidRDefault="00D01320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4A767C" w:rsidRPr="00D72541" w:rsidRDefault="004A767C" w:rsidP="00D013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Административно-техничку потпору Радној групи Владе у спровођењу поступка избора стратешког партнера пружа </w:t>
      </w:r>
      <w:r w:rsidR="00F97FCF" w:rsidRPr="00D72541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997BE7" w:rsidRPr="00D72541">
        <w:rPr>
          <w:rFonts w:ascii="Times New Roman" w:hAnsi="Times New Roman" w:cs="Times New Roman"/>
          <w:sz w:val="24"/>
          <w:szCs w:val="24"/>
          <w:lang w:val="sr-Cyrl-CS"/>
        </w:rPr>
        <w:t>инистарство грађевинарства, саобраћаја и инфраструктуре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97FCF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(у даљем тексту: Министарство). </w:t>
      </w:r>
    </w:p>
    <w:p w:rsidR="00C318BD" w:rsidRPr="00D72541" w:rsidRDefault="004A767C" w:rsidP="00D013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може ангажовати и друга стручна лица за пружање стручне помоћи у спровођењу ове уредбе. </w:t>
      </w:r>
    </w:p>
    <w:p w:rsidR="00D01320" w:rsidRPr="00D72541" w:rsidRDefault="00D01320" w:rsidP="00D013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II. КРИТЕРИЈУМИ ЗА ИЗБОР СТРАТЕШКОГ ПАРТНЕРА</w:t>
      </w:r>
    </w:p>
    <w:p w:rsidR="00D01320" w:rsidRPr="00D72541" w:rsidRDefault="00D01320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4.</w:t>
      </w:r>
    </w:p>
    <w:p w:rsidR="004A767C" w:rsidRPr="00D72541" w:rsidRDefault="004A767C" w:rsidP="00D013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Критеријуми за </w:t>
      </w:r>
      <w:r w:rsidR="00EC5811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избор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стратешког партнера су општи и посебни.</w:t>
      </w:r>
    </w:p>
    <w:p w:rsidR="00D01320" w:rsidRPr="00D72541" w:rsidRDefault="00D01320" w:rsidP="00D0132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01320" w:rsidRPr="00D72541" w:rsidRDefault="00560EDD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>Општи критеријуми</w:t>
      </w:r>
    </w:p>
    <w:p w:rsidR="004A767C" w:rsidRPr="00D72541" w:rsidRDefault="004A767C" w:rsidP="00D01320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5.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Општи критеријуми су услови које подносилац пријаве мора да испуњава и што га квалификује за учествовање у поступк</w:t>
      </w:r>
      <w:r w:rsidR="00D25BE2" w:rsidRPr="00D72541">
        <w:rPr>
          <w:rFonts w:ascii="Times New Roman" w:hAnsi="Times New Roman" w:cs="Times New Roman"/>
          <w:sz w:val="24"/>
          <w:szCs w:val="24"/>
          <w:lang w:val="sr-Cyrl-CS"/>
        </w:rPr>
        <w:t>у за избор у складу са чланом 6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. ове уредбе.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Општи критеријуми се не бодују.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Подносилац пријаве може бити домаће или страно правно лице, конзорцијум домаћих и/или страних правних лица.</w:t>
      </w:r>
    </w:p>
    <w:p w:rsidR="00560EDD" w:rsidRPr="00D72541" w:rsidRDefault="00560EDD" w:rsidP="00D0132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6.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Општи критеријуми су: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60ED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а је домаће правно лице регистровано код надлежног органа, што се доказује изводом из регистра Агенције за привредне регистре, односно изводом из рег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истра надлежног привредног суда.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Да страно правно лице има регистрован огранак у Републици Србији, што се доказује изводом из регистра Агенције за привредне регистре, односно изводом из регистра надлежног привредног суда.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страно правно лице нема регистрован огранак у Републици Србији, обавезује се да оснује огранак у Републици Србији за реализацију </w:t>
      </w:r>
      <w:r w:rsidR="00671977" w:rsidRPr="00D7254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ројекта</w:t>
      </w:r>
      <w:r w:rsidR="00FD0D25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реконструкције и модернизације железничке пруге Суботица</w:t>
      </w:r>
      <w:r w:rsidR="00560ED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FD0D25" w:rsidRPr="00D72541">
        <w:rPr>
          <w:rFonts w:ascii="Times New Roman" w:hAnsi="Times New Roman" w:cs="Times New Roman"/>
          <w:sz w:val="24"/>
          <w:szCs w:val="24"/>
          <w:lang w:val="sr-Cyrl-CS"/>
        </w:rPr>
        <w:t>Хоргош</w:t>
      </w:r>
      <w:r w:rsidR="00560ED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AB13AF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са Мађарском </w:t>
      </w:r>
      <w:r w:rsidR="00FD0D25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(Сегедин), </w:t>
      </w:r>
      <w:r w:rsidR="008E5627" w:rsidRPr="00D72541">
        <w:rPr>
          <w:rFonts w:ascii="Times New Roman" w:hAnsi="Times New Roman" w:cs="Times New Roman"/>
          <w:sz w:val="24"/>
          <w:szCs w:val="24"/>
          <w:lang w:val="sr-Cyrl-CS"/>
        </w:rPr>
        <w:t>најкасније</w:t>
      </w:r>
      <w:r w:rsidR="00F27C0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до момента подношења пријаве. Регистрација се доказује</w:t>
      </w:r>
      <w:r w:rsidR="00B1019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изводом из</w:t>
      </w:r>
      <w:r w:rsidR="00F27C0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регистра Агенције за привредне регистре. Поред наведеног извода,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страно правно лице дужно је да достави и исправу надлежног страног органа којом доказује да је регистровано у матичној држави.</w:t>
      </w:r>
    </w:p>
    <w:p w:rsidR="009C10F4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Уколико је у питању конзорцијум (</w:t>
      </w:r>
      <w:r w:rsidRPr="00D72541">
        <w:rPr>
          <w:rFonts w:ascii="Times New Roman" w:hAnsi="Times New Roman" w:cs="Times New Roman"/>
          <w:i/>
          <w:sz w:val="24"/>
          <w:szCs w:val="24"/>
          <w:lang w:val="sr-Cyrl-CS"/>
        </w:rPr>
        <w:t>Consortium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  <w:r w:rsidRPr="00D72541">
        <w:rPr>
          <w:rFonts w:ascii="Times New Roman" w:hAnsi="Times New Roman" w:cs="Times New Roman"/>
          <w:i/>
          <w:sz w:val="24"/>
          <w:szCs w:val="24"/>
          <w:lang w:val="sr-Cyrl-CS"/>
        </w:rPr>
        <w:t>Joint Venture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), потребно је да подносилац пријаве достави уговор о међусобној пословно-техничкој с</w:t>
      </w:r>
      <w:r w:rsidR="00D25BE2" w:rsidRPr="00D72541">
        <w:rPr>
          <w:rFonts w:ascii="Times New Roman" w:hAnsi="Times New Roman" w:cs="Times New Roman"/>
          <w:sz w:val="24"/>
          <w:szCs w:val="24"/>
          <w:lang w:val="sr-Cyrl-CS"/>
        </w:rPr>
        <w:t>арадњи за реализацију пројекта.</w:t>
      </w:r>
      <w:r w:rsidR="009C10F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3254F" w:rsidRPr="00D72541" w:rsidRDefault="00FC3A27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зјава о прихватању обавезе од стране подносиоца пријаве да ће </w:t>
      </w:r>
      <w:r w:rsidR="00ED7EA9" w:rsidRPr="00D7254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>ројек</w:t>
      </w:r>
      <w:r w:rsidR="00ED7EA9" w:rsidRPr="00D7254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8B1FD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реконструкције и модернизације железничке пруге Суботица</w:t>
      </w:r>
      <w:r w:rsidR="00560ED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8B1FD4" w:rsidRPr="00D72541">
        <w:rPr>
          <w:rFonts w:ascii="Times New Roman" w:hAnsi="Times New Roman" w:cs="Times New Roman"/>
          <w:sz w:val="24"/>
          <w:szCs w:val="24"/>
          <w:lang w:val="sr-Cyrl-CS"/>
        </w:rPr>
        <w:t>Хоргош</w:t>
      </w:r>
      <w:r w:rsidR="00560ED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AB13AF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са Мађарском </w:t>
      </w:r>
      <w:r w:rsidR="008B1FD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(Сегедин), 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>завр</w:t>
      </w:r>
      <w:r w:rsidR="008B1FD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шити у року од </w:t>
      </w:r>
      <w:r w:rsidR="00D25BE2" w:rsidRPr="00D72541">
        <w:rPr>
          <w:rFonts w:ascii="Times New Roman" w:hAnsi="Times New Roman" w:cs="Times New Roman"/>
          <w:sz w:val="24"/>
          <w:szCs w:val="24"/>
          <w:lang w:val="sr-Cyrl-CS"/>
        </w:rPr>
        <w:t>14</w:t>
      </w:r>
      <w:r w:rsidR="009F0B2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7874" w:rsidRPr="00D72541">
        <w:rPr>
          <w:rFonts w:ascii="Times New Roman" w:hAnsi="Times New Roman" w:cs="Times New Roman"/>
          <w:sz w:val="24"/>
          <w:szCs w:val="24"/>
          <w:lang w:val="sr-Cyrl-CS"/>
        </w:rPr>
        <w:t>месеци</w:t>
      </w:r>
      <w:r w:rsidR="000F6698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="002577F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датума </w:t>
      </w:r>
      <w:r w:rsidR="00F27C0B" w:rsidRPr="00D72541">
        <w:rPr>
          <w:rFonts w:ascii="Times New Roman" w:hAnsi="Times New Roman" w:cs="Times New Roman"/>
          <w:sz w:val="24"/>
          <w:szCs w:val="24"/>
          <w:lang w:val="sr-Cyrl-CS"/>
        </w:rPr>
        <w:t>увођења у посао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577F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0470E" w:rsidRPr="00D72541" w:rsidRDefault="009F1801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зјава о прихватању обавезе од стране подносиоца пријаве да ће користити </w:t>
      </w:r>
      <w:r w:rsidR="00880B9D" w:rsidRPr="00D72541">
        <w:rPr>
          <w:rFonts w:ascii="Times New Roman" w:hAnsi="Times New Roman" w:cs="Times New Roman"/>
          <w:sz w:val="24"/>
          <w:szCs w:val="24"/>
          <w:lang w:val="sr-Cyrl-CS"/>
        </w:rPr>
        <w:t>најмање 50% домаћег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материјал</w:t>
      </w:r>
      <w:r w:rsidR="00880B9D" w:rsidRPr="00D72541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, ангажовати домаћу радну снагу, подизвођаче, итд., а која ће бити саставни део будућег комерцијалног уговора, </w:t>
      </w:r>
      <w:r w:rsidR="00560EDD" w:rsidRPr="00D72541">
        <w:rPr>
          <w:rFonts w:ascii="Times New Roman" w:hAnsi="Times New Roman" w:cs="Times New Roman"/>
          <w:sz w:val="24"/>
          <w:szCs w:val="24"/>
          <w:lang w:val="sr-Cyrl-CS"/>
        </w:rPr>
        <w:t>уколико буде потписан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A767C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047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0470E" w:rsidRPr="00D72541">
        <w:rPr>
          <w:rFonts w:ascii="Times New Roman" w:hAnsi="Times New Roman" w:cs="Times New Roman"/>
          <w:sz w:val="24"/>
          <w:szCs w:val="24"/>
          <w:lang w:val="sr-Cyrl-CS"/>
        </w:rPr>
        <w:t>а подносилац пријаве обезбеди писмо о намерама банк</w:t>
      </w:r>
      <w:r w:rsidR="00337466" w:rsidRPr="00D7254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047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89777F" w:rsidRPr="00D72541">
        <w:rPr>
          <w:rFonts w:ascii="Times New Roman" w:hAnsi="Times New Roman" w:cs="Times New Roman"/>
          <w:sz w:val="24"/>
          <w:szCs w:val="24"/>
          <w:lang w:val="sr-Cyrl-CS"/>
        </w:rPr>
        <w:t>издавање</w:t>
      </w:r>
      <w:r w:rsidR="006047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обезбеђења</w:t>
      </w:r>
      <w:r w:rsidR="0089777F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након закључења уговора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A767C" w:rsidRPr="00D72541" w:rsidRDefault="0060470E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а подносилац пријаве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остварио одређен финансијски обрт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4A43" w:rsidRPr="00D72541">
        <w:rPr>
          <w:rFonts w:ascii="Times New Roman" w:hAnsi="Times New Roman" w:cs="Times New Roman"/>
          <w:sz w:val="24"/>
          <w:szCs w:val="24"/>
          <w:lang w:val="sr-Cyrl-CS"/>
        </w:rPr>
        <w:t>у последње три године – 2017, 2018. и 2019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>. години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F4920" w:rsidRPr="00D72541" w:rsidRDefault="0060470E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80B9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880B9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спуњеност услова за обављање професионалне делатности, односно важећа дозвола надлежног органа за обављање делатности која је </w:t>
      </w:r>
      <w:r w:rsidR="00F27C0B" w:rsidRPr="00D7254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B1019B" w:rsidRPr="00D72541">
        <w:rPr>
          <w:rFonts w:ascii="Times New Roman" w:hAnsi="Times New Roman" w:cs="Times New Roman"/>
          <w:sz w:val="24"/>
          <w:szCs w:val="24"/>
          <w:lang w:val="sr-Cyrl-CS"/>
        </w:rPr>
        <w:t>отребна за реализацију пројекта;</w:t>
      </w:r>
      <w:r w:rsidR="00CF49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019B" w:rsidRPr="00D7254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CF4920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случају да је подносилац пријаве конзорцијум, овај услов </w:t>
      </w:r>
      <w:r w:rsidR="00417166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дужан је да </w:t>
      </w:r>
      <w:r w:rsidR="008008A3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17166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испуни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08A3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члан конзорцијума </w:t>
      </w:r>
      <w:r w:rsidR="00417166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којем је поверено извршење дела набавке за који је </w:t>
      </w:r>
      <w:r w:rsidR="00B1019B" w:rsidRPr="00D72541">
        <w:rPr>
          <w:rFonts w:ascii="Times New Roman" w:hAnsi="Times New Roman" w:cs="Times New Roman"/>
          <w:sz w:val="24"/>
          <w:szCs w:val="24"/>
          <w:lang w:val="sr-Cyrl-CS"/>
        </w:rPr>
        <w:t>неопходна испуњеност тог услова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91D4A" w:rsidRPr="00D72541" w:rsidRDefault="0060470E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91D4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91D4A" w:rsidRPr="00D72541">
        <w:rPr>
          <w:rFonts w:ascii="Times New Roman" w:hAnsi="Times New Roman" w:cs="Times New Roman"/>
          <w:sz w:val="24"/>
          <w:szCs w:val="24"/>
          <w:lang w:val="sr-Cyrl-CS"/>
        </w:rPr>
        <w:t>а потребе пројектовања и дефинисања захтеваних критеријума квалитета, као и саме конт</w:t>
      </w:r>
      <w:r w:rsidR="006822D9" w:rsidRPr="00D72541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91D4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оле квалитета извођења радова потребно је да подносилац пријаве поседује </w:t>
      </w:r>
      <w:r w:rsidR="0082754C" w:rsidRPr="00D72541">
        <w:rPr>
          <w:rFonts w:ascii="Times New Roman" w:hAnsi="Times New Roman" w:cs="Times New Roman"/>
          <w:sz w:val="24"/>
          <w:szCs w:val="24"/>
          <w:lang w:val="sr-Cyrl-CS"/>
        </w:rPr>
        <w:t>акредитовану л</w:t>
      </w:r>
      <w:r w:rsidR="00A91D4A" w:rsidRPr="00D72541">
        <w:rPr>
          <w:rFonts w:ascii="Times New Roman" w:hAnsi="Times New Roman" w:cs="Times New Roman"/>
          <w:sz w:val="24"/>
          <w:szCs w:val="24"/>
          <w:lang w:val="sr-Cyrl-CS"/>
        </w:rPr>
        <w:t>абораторију за наведена испитивања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822D9" w:rsidRPr="00D72541" w:rsidRDefault="0060470E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822D9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15C4" w:rsidRPr="00D7254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6822D9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а подносилац пријаве има на располагању </w:t>
      </w:r>
      <w:r w:rsidR="00A12CDA" w:rsidRPr="00D72541">
        <w:rPr>
          <w:rFonts w:ascii="Times New Roman" w:hAnsi="Times New Roman" w:cs="Times New Roman"/>
          <w:sz w:val="24"/>
          <w:szCs w:val="24"/>
          <w:lang w:val="sr-Cyrl-CS"/>
        </w:rPr>
        <w:t>неопходни</w:t>
      </w:r>
      <w:r w:rsidR="006822D9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кадровски капацитет који је потребан за реализацију</w:t>
      </w:r>
      <w:r w:rsidR="00B1019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7C0B" w:rsidRPr="00D72541"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 w:rsidR="006822D9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79546B" w:rsidRPr="00D72541" w:rsidRDefault="0079546B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Утврђујући садржину </w:t>
      </w:r>
      <w:r w:rsidR="00AC184F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Јавног позива за подношење пријава (у даљем тексту: Јавни позив)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Владе за избор стратешког партнера одређује потребни ниво капацитета </w:t>
      </w:r>
      <w:r w:rsidR="001D55DD" w:rsidRPr="00D72541">
        <w:rPr>
          <w:rFonts w:ascii="Times New Roman" w:hAnsi="Times New Roman" w:cs="Times New Roman"/>
          <w:sz w:val="24"/>
          <w:szCs w:val="24"/>
          <w:lang w:val="sr-Cyrl-CS"/>
        </w:rPr>
        <w:t>општих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критеријума</w:t>
      </w:r>
      <w:r w:rsidR="006047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1.</w:t>
      </w:r>
      <w:r w:rsidR="00A12CD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тач</w:t>
      </w:r>
      <w:r w:rsidR="009F0B2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6047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4</w:t>
      </w:r>
      <w:r w:rsidR="00B1019B" w:rsidRPr="00D72541">
        <w:rPr>
          <w:rFonts w:ascii="Times New Roman" w:hAnsi="Times New Roman" w:cs="Times New Roman"/>
          <w:sz w:val="24"/>
          <w:szCs w:val="24"/>
          <w:lang w:val="sr-Cyrl-CS"/>
        </w:rPr>
        <w:t>)–</w:t>
      </w:r>
      <w:r w:rsidR="009F0B24" w:rsidRPr="00D7254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B1019B" w:rsidRPr="00D7254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6047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2CDA" w:rsidRPr="00D72541">
        <w:rPr>
          <w:rFonts w:ascii="Times New Roman" w:hAnsi="Times New Roman" w:cs="Times New Roman"/>
          <w:sz w:val="24"/>
          <w:szCs w:val="24"/>
          <w:lang w:val="sr-Cyrl-CS"/>
        </w:rPr>
        <w:t>овог члана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, као и одговарајући начин њиховог доказивања и доставља Министарству у циљу припреме и објављивања Јавног позива.</w:t>
      </w:r>
    </w:p>
    <w:p w:rsidR="008008A3" w:rsidRPr="00D72541" w:rsidRDefault="008008A3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случају да је подносилац пријаве новоосновано правно лице, односно огранак, испуњеност општих критеријума подносилац пријаве доказује преко референци члана, односно повезаног лица.</w:t>
      </w:r>
    </w:p>
    <w:p w:rsidR="00560EDD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2. Посебни критеријуми</w:t>
      </w:r>
    </w:p>
    <w:p w:rsidR="008F4E78" w:rsidRPr="00D72541" w:rsidRDefault="008F4E78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7.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Посебни критеријуми су услови на основу којих се оцењује пријава.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Пријаве се рангирају на основу збира бодова посебних критеријума, тако да је прворангирана пријава са највећим бројем бодова.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Посебни критеријуми су:</w:t>
      </w:r>
    </w:p>
    <w:p w:rsidR="00024D8C" w:rsidRPr="00D72541" w:rsidRDefault="00024D8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>) п</w:t>
      </w:r>
      <w:r w:rsidR="00C4473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ословни </w:t>
      </w:r>
      <w:r w:rsidR="001D55DD" w:rsidRPr="00D72541">
        <w:rPr>
          <w:rFonts w:ascii="Times New Roman" w:hAnsi="Times New Roman" w:cs="Times New Roman"/>
          <w:sz w:val="24"/>
          <w:szCs w:val="24"/>
          <w:lang w:val="sr-Cyrl-CS"/>
        </w:rPr>
        <w:t>критеријум</w:t>
      </w:r>
      <w:r w:rsidR="00C4473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професионално искуство под</w:t>
      </w:r>
      <w:r w:rsidR="00AE6FFE" w:rsidRPr="00D72541">
        <w:rPr>
          <w:rFonts w:ascii="Times New Roman" w:hAnsi="Times New Roman" w:cs="Times New Roman"/>
          <w:sz w:val="24"/>
          <w:szCs w:val="24"/>
          <w:lang w:val="sr-Cyrl-CS"/>
        </w:rPr>
        <w:t>носиоца пријаве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024D8C" w:rsidRPr="00D72541" w:rsidRDefault="00024D8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ехнички критеријум</w:t>
      </w:r>
      <w:r w:rsidR="00C4473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технички ресурси потребни за извршење уговора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024D8C" w:rsidRPr="00D72541" w:rsidRDefault="00AE6FFE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>) љ</w:t>
      </w:r>
      <w:r w:rsidR="00024D8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удски </w:t>
      </w:r>
      <w:r w:rsidR="001D55D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ресурси 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D825B1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ангажован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 стручно особље</w:t>
      </w:r>
      <w:r w:rsidR="00AD2C14" w:rsidRPr="00D7254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AD2C14" w:rsidRPr="00D72541" w:rsidRDefault="00AD2C14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>) п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онуђена цена</w:t>
      </w:r>
      <w:r w:rsidR="009F0B24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55DD" w:rsidRPr="00D72541" w:rsidRDefault="001D55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Утврђујући садржину Јавног позива Радна група Владе за избор стратешког партнера одређује потребни ниво капацитета посебних критеријума овог члана,</w:t>
      </w:r>
      <w:r w:rsidR="00AD2C1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одређује им релативан значај,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2C1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као и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одговарајући начин њиховог доказивања и доставља Министарству у циљу припреме и објављивања Јавног позива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У случају да је подносилац пријаве новоосновано правно лице, односно огранак, испуњеност посебних критеријума подносилац пријаве доказује преко референци члана, односно повезаног лица.</w:t>
      </w:r>
    </w:p>
    <w:p w:rsidR="00560EDD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III. НАЧИН ИЗБОРА СТРАТЕШКОГ ПАРТНЕРА</w:t>
      </w:r>
    </w:p>
    <w:p w:rsidR="00560EDD" w:rsidRPr="00D72541" w:rsidRDefault="00560EDD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8.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Избор стратешког партнера спроводи Радна група Владе јавним прикупљањем </w:t>
      </w:r>
      <w:r w:rsidR="00444335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пријава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за избор стратешког партнера (у даљем тексту: поступак избора стратешког партнера). 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Поступак избора стратешког партнера обухвата: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1) припрему 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авног позива;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2) објављивање Јавног позива;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3) пријем, отварање и оцену пријава;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4) достављање предлога Влади о избору стратешког партнера;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5) избор стратешког партнера од стране Владе;</w:t>
      </w:r>
    </w:p>
    <w:p w:rsidR="00DF5626" w:rsidRPr="00D72541" w:rsidRDefault="009F0B24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="00DF5626" w:rsidRPr="00D72541">
        <w:rPr>
          <w:rFonts w:ascii="Times New Roman" w:hAnsi="Times New Roman" w:cs="Times New Roman"/>
          <w:sz w:val="24"/>
          <w:szCs w:val="24"/>
          <w:lang w:val="sr-Cyrl-CS"/>
        </w:rPr>
        <w:t>) платформ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DF5626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за преговоре;</w:t>
      </w:r>
    </w:p>
    <w:p w:rsidR="004A767C" w:rsidRPr="00D72541" w:rsidRDefault="00DF5626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0A6B84" w:rsidRPr="00D72541">
        <w:rPr>
          <w:rFonts w:ascii="Times New Roman" w:hAnsi="Times New Roman" w:cs="Times New Roman"/>
          <w:sz w:val="24"/>
          <w:szCs w:val="24"/>
          <w:lang w:val="sr-Cyrl-CS"/>
        </w:rPr>
        <w:t>закључивање уговора</w:t>
      </w:r>
      <w:r w:rsidR="004A767C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60EDD" w:rsidRPr="00D72541" w:rsidRDefault="00560EDD" w:rsidP="00D0132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8F4E78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1. Јавни позив</w:t>
      </w:r>
    </w:p>
    <w:p w:rsidR="00560EDD" w:rsidRPr="00D72541" w:rsidRDefault="00560EDD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9.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Радна група Владе утврђује садржину Јавног позива у смислу ове уредбе и доставља Министарству у циљу припреме и објављивања Јавног позива.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Јавни позив садржи: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1) предмет Јавног позива;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2) право учешћа на Јавном позиву;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9C44C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опште критеријуме, односно услове за учешће у поступку за избор; 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B070E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посебне критеријуме за оцену и рангирање пријава; 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5) рок и начин подношења пријава;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6) документацију за пријављивање за избор стратешког партнера;</w:t>
      </w:r>
    </w:p>
    <w:p w:rsidR="00B070EE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7) начин доношења одлуке о избору стратешког партнера</w:t>
      </w:r>
      <w:r w:rsidR="00B070EE" w:rsidRPr="00D72541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:rsidR="00B070EE" w:rsidRPr="00D72541" w:rsidRDefault="00B070EE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8) рок за закључење уговора. </w:t>
      </w:r>
    </w:p>
    <w:p w:rsidR="004A767C" w:rsidRPr="00D72541" w:rsidRDefault="00B070EE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Јавни позив може садржати и друге елементе.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Објављивање Јавног позива се врши у дневним новинама које се дистрибуирају на територији Републике Србије, на интернет страници Министарства и интернет страници е-Управе.</w:t>
      </w:r>
    </w:p>
    <w:p w:rsidR="00FE7663" w:rsidRPr="00D72541" w:rsidRDefault="00FE7663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Рок за подношење пријава не може бити краћи од 21</w:t>
      </w:r>
      <w:r w:rsidR="009F0B2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дан од дана објављивања у дневним новинама које се дистрибуирају на територији Републике Србије.</w:t>
      </w:r>
    </w:p>
    <w:p w:rsidR="00560EDD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2. Пријем, отварање и оцена пријава</w:t>
      </w:r>
    </w:p>
    <w:p w:rsidR="00560EDD" w:rsidRPr="00D72541" w:rsidRDefault="00560EDD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10.</w:t>
      </w:r>
    </w:p>
    <w:p w:rsidR="009B3D53" w:rsidRPr="00D72541" w:rsidRDefault="009B3D53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E910D3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врши отварање пријава, преглед достављене документације, бодује критеријуме и предлаже Влади да изврши избор стратешког партнера. </w:t>
      </w:r>
    </w:p>
    <w:p w:rsidR="002D400E" w:rsidRPr="00D72541" w:rsidRDefault="009B3D53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О поступку пријема, отварања и оцене пријава Радна група </w:t>
      </w:r>
      <w:r w:rsidR="00E910D3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води записник и сачињава Извештај о спроведеном поступку. </w:t>
      </w:r>
    </w:p>
    <w:p w:rsidR="00BA601A" w:rsidRPr="00D72541" w:rsidRDefault="00BA601A" w:rsidP="00D0132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11.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Пријем пријава се врши на начин прописан Јавним позивом. </w:t>
      </w:r>
    </w:p>
    <w:p w:rsidR="009F5BEC" w:rsidRPr="00D72541" w:rsidRDefault="009F5BE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По пријему све пријаве се достављају Радној групи</w:t>
      </w:r>
      <w:r w:rsidR="00E910D3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В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>ладе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неотворене. </w:t>
      </w:r>
    </w:p>
    <w:p w:rsidR="009F5BEC" w:rsidRPr="00D72541" w:rsidRDefault="009F5BE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утврђује благовременост пристиглих пријава. </w:t>
      </w:r>
    </w:p>
    <w:p w:rsidR="009F5BEC" w:rsidRPr="00D72541" w:rsidRDefault="009F5BE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Неблаговремене пријаве се не отварају и неће се узети у разматрање што </w:t>
      </w:r>
      <w:r w:rsidR="009F0B2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ће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се записнички констатовати. </w:t>
      </w:r>
    </w:p>
    <w:p w:rsidR="009F5BEC" w:rsidRPr="00D72541" w:rsidRDefault="009F5BE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Неблаговремена пријава се неотворена враћа подносиоцу пријаве након окончања поступка отварања пријава. </w:t>
      </w:r>
    </w:p>
    <w:p w:rsidR="00E813EF" w:rsidRPr="00D72541" w:rsidRDefault="009F5BE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отвара благовремене пријаве на јавном отварању п</w:t>
      </w:r>
      <w:r w:rsidR="00321D4A" w:rsidRPr="00D72541">
        <w:rPr>
          <w:rFonts w:ascii="Times New Roman" w:hAnsi="Times New Roman" w:cs="Times New Roman"/>
          <w:sz w:val="24"/>
          <w:szCs w:val="24"/>
          <w:lang w:val="sr-Cyrl-CS"/>
        </w:rPr>
        <w:t>ријава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о чему води записник. На јавном отва</w:t>
      </w:r>
      <w:r w:rsidR="002D6C0F" w:rsidRPr="00D72541">
        <w:rPr>
          <w:rFonts w:ascii="Times New Roman" w:hAnsi="Times New Roman" w:cs="Times New Roman"/>
          <w:sz w:val="24"/>
          <w:szCs w:val="24"/>
          <w:lang w:val="sr-Cyrl-CS"/>
        </w:rPr>
        <w:t>рању пријава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3C1D" w:rsidRPr="00D72541">
        <w:rPr>
          <w:rFonts w:ascii="Times New Roman" w:hAnsi="Times New Roman" w:cs="Times New Roman"/>
          <w:sz w:val="24"/>
          <w:szCs w:val="24"/>
          <w:lang w:val="sr-Cyrl-CS"/>
        </w:rPr>
        <w:t>неопходно је присуство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33C1D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већине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чланова Радне групе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Отварању пријава може да присуствује по један овлашћени представник подносиоца пријаве.</w:t>
      </w:r>
    </w:p>
    <w:p w:rsidR="00560EDD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E813EF" w:rsidRPr="00D7254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16B69" w:rsidRPr="00D72541" w:rsidRDefault="00616B69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може одлучивати ако је присутна већина од укупног броја чланова.  </w:t>
      </w:r>
    </w:p>
    <w:p w:rsidR="00616B69" w:rsidRPr="00D72541" w:rsidRDefault="00616B69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доноси одлуке већином гласова укупног броја чланова. </w:t>
      </w:r>
    </w:p>
    <w:p w:rsidR="00616B69" w:rsidRPr="00D72541" w:rsidRDefault="00616B69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Начин рада, права и обавезе председника, заменика председника и чланова Радне групе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и друга питања од значаја за рад Радне групе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утврђују се Пословником о раду. </w:t>
      </w:r>
    </w:p>
    <w:p w:rsidR="00562759" w:rsidRPr="00D72541" w:rsidRDefault="00616B69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По образовању Радне групе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сваки члан потписује изјаву о одсуству сукоба интереса, а у циљу заштите интегритета поступка. </w:t>
      </w:r>
    </w:p>
    <w:p w:rsidR="00562759" w:rsidRPr="00D72541" w:rsidRDefault="00562759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Председник, заменик председника и </w:t>
      </w:r>
      <w:r w:rsidR="00A7723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чланови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Радне групе </w:t>
      </w:r>
      <w:r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дужни су да се изузму из поступка избора стратешког партнера</w:t>
      </w:r>
      <w:r w:rsidR="00E46C0C"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одмах по сазнању о постојању сукоба интереса</w:t>
      </w:r>
      <w:r w:rsidR="00133C1D"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</w:t>
      </w:r>
      <w:r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уколико </w:t>
      </w:r>
      <w:r w:rsidR="00E46C0C"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до истог дође </w:t>
      </w:r>
      <w:r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</w:t>
      </w:r>
      <w:r w:rsidR="00E46C0C"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некој од</w:t>
      </w:r>
      <w:r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фаз</w:t>
      </w:r>
      <w:r w:rsidR="00E46C0C"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а</w:t>
      </w:r>
      <w:r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поступка</w:t>
      </w:r>
      <w:r w:rsidR="00E46C0C"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.</w:t>
      </w:r>
      <w:r w:rsidRPr="00D7254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</w:t>
      </w:r>
    </w:p>
    <w:p w:rsidR="00560EDD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:rsidR="00911B98" w:rsidRPr="00D72541" w:rsidRDefault="00911B98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:rsidR="00911B98" w:rsidRPr="00D72541" w:rsidRDefault="00911B98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</w:p>
    <w:p w:rsidR="00DF5626" w:rsidRPr="00D72541" w:rsidRDefault="00DF5626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13.</w:t>
      </w:r>
    </w:p>
    <w:p w:rsidR="002022E6" w:rsidRPr="00D72541" w:rsidRDefault="002022E6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У извештају о спроведеном поступку утврђује се испуњеност усло</w:t>
      </w:r>
      <w:r w:rsidR="00DF5626" w:rsidRPr="00D72541">
        <w:rPr>
          <w:rFonts w:ascii="Times New Roman" w:hAnsi="Times New Roman" w:cs="Times New Roman"/>
          <w:sz w:val="24"/>
          <w:szCs w:val="24"/>
          <w:lang w:val="sr-Cyrl-CS"/>
        </w:rPr>
        <w:t>ва из ове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5626" w:rsidRPr="00D72541">
        <w:rPr>
          <w:rFonts w:ascii="Times New Roman" w:hAnsi="Times New Roman" w:cs="Times New Roman"/>
          <w:sz w:val="24"/>
          <w:szCs w:val="24"/>
          <w:lang w:val="sr-Cyrl-CS"/>
        </w:rPr>
        <w:t>уредбе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и Јавног позива и бодују се пријаве. </w:t>
      </w:r>
    </w:p>
    <w:p w:rsidR="002022E6" w:rsidRPr="00D72541" w:rsidRDefault="002022E6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прво утврђује испуњеност општих критеријума. Пријаве које не испуњавају опште критеријуме не узимају се у даље разматрање. </w:t>
      </w:r>
    </w:p>
    <w:p w:rsidR="002022E6" w:rsidRPr="00D72541" w:rsidRDefault="002022E6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Радна група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бодује само пријаве које испуњавају опште критеријуме. </w:t>
      </w:r>
    </w:p>
    <w:p w:rsidR="00BA601A" w:rsidRPr="00D72541" w:rsidRDefault="002022E6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Бодовање из става 3. овог члана врши се на основу бодовања посебних критеријума.</w:t>
      </w:r>
    </w:p>
    <w:p w:rsidR="00ED62CB" w:rsidRPr="00D72541" w:rsidRDefault="00ED62CB" w:rsidP="00D0132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3. Достављање предлога Влади о избору стратешког партнера</w:t>
      </w:r>
    </w:p>
    <w:p w:rsidR="00560EDD" w:rsidRPr="00D72541" w:rsidRDefault="00560EDD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41650" w:rsidRPr="00D72541" w:rsidRDefault="00E813EF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14</w:t>
      </w:r>
      <w:r w:rsidR="00D41650"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41650" w:rsidRPr="00D72541" w:rsidRDefault="00D41650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Радна група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уз предлог за избор стратешког партнера Влади доставља и извештај о спроведеном поступку у складу са</w:t>
      </w:r>
      <w:r w:rsidR="00015EB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Законом о посебним поступцима ради реализације пројекта изградње и реконструкције линијских инфраструктурних објеката  од посебног значаја за Републику Србију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F4E78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>(„Службени гласник РС”, број 9/20</w:t>
      </w:r>
      <w:r w:rsidR="002D720E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у даљем тексту: Закон</w:t>
      </w:r>
      <w:r w:rsidR="008F4E78"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015EB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, овом уредбом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и Јавним позивом. </w:t>
      </w:r>
    </w:p>
    <w:p w:rsidR="00D41650" w:rsidRPr="00D72541" w:rsidRDefault="00D41650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ниједна пријава не испуњава прописане услове, Радна група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о томе сачињава посебан извештај који доставља Влади. </w:t>
      </w:r>
    </w:p>
    <w:p w:rsidR="00D41650" w:rsidRPr="00D72541" w:rsidRDefault="00D41650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Извештај о спроведеном поступку се сачињава на основу записника о пријему и отварању и оцени пријава Радне групе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D41650" w:rsidRPr="00D72541" w:rsidRDefault="00D41650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Извештај о спроведеном поступку садржи закључке и предлог ранг листе у складу са </w:t>
      </w:r>
      <w:r w:rsidR="002A7729" w:rsidRPr="00D72541">
        <w:rPr>
          <w:rFonts w:ascii="Times New Roman" w:hAnsi="Times New Roman" w:cs="Times New Roman"/>
          <w:sz w:val="24"/>
          <w:szCs w:val="24"/>
          <w:lang w:val="sr-Cyrl-CS"/>
        </w:rPr>
        <w:t>Законом, овом уредбом и Јавним позивом.</w:t>
      </w:r>
    </w:p>
    <w:p w:rsidR="00BA601A" w:rsidRPr="00D72541" w:rsidRDefault="00D41650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Уз извештај о спроведеном поступку Радна група 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Владе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доставља Влади и предлог одлуке о избору стратешког партнера или предлог одлуке о обустави поступка, са извештајем из ст. 3. и 4. овог члана.</w:t>
      </w:r>
    </w:p>
    <w:p w:rsidR="00560EDD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4. Избор стратешког партнера од стране Владе</w:t>
      </w:r>
    </w:p>
    <w:p w:rsidR="00560EDD" w:rsidRPr="00D72541" w:rsidRDefault="00560EDD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15.</w:t>
      </w:r>
    </w:p>
    <w:p w:rsidR="00D41650" w:rsidRPr="00D72541" w:rsidRDefault="00D41650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По пријему предлога одлуке Радне групе</w:t>
      </w:r>
      <w:r w:rsidR="00D5213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, Влада доноси одлуку о избору стратешког партнера или доноси одлуку о обустави поступка. </w:t>
      </w:r>
    </w:p>
    <w:p w:rsidR="00D41650" w:rsidRPr="00D72541" w:rsidRDefault="00D41650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Поступак се обуставља уколико благовремено није пристигла ниједна пријава</w:t>
      </w:r>
      <w:r w:rsidR="00A77234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, уколико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пристигле пријаве не испуњавају опште критеријуме или уколико престане потреба Надлежног органа за набавком. </w:t>
      </w:r>
    </w:p>
    <w:p w:rsidR="00DF4B72" w:rsidRPr="00D72541" w:rsidRDefault="00DF4B72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Одлука Владе о избору стратешког партнера или одлука о обустави поступка се објављује на интернет страници Владе.</w:t>
      </w:r>
    </w:p>
    <w:p w:rsidR="00560EDD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5. </w:t>
      </w:r>
      <w:r w:rsidR="0025727B" w:rsidRPr="00D72541">
        <w:rPr>
          <w:rFonts w:ascii="Times New Roman" w:hAnsi="Times New Roman" w:cs="Times New Roman"/>
          <w:sz w:val="24"/>
          <w:szCs w:val="24"/>
          <w:lang w:val="sr-Cyrl-CS"/>
        </w:rPr>
        <w:t>Закључивање уговора</w:t>
      </w:r>
    </w:p>
    <w:p w:rsidR="00560EDD" w:rsidRPr="00D72541" w:rsidRDefault="00560EDD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16.</w:t>
      </w:r>
    </w:p>
    <w:p w:rsidR="0025727B" w:rsidRPr="00D72541" w:rsidRDefault="0025727B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Након што Влада донесе одлуку о избору стратешког партнера, Радна група</w:t>
      </w:r>
      <w:r w:rsidR="008F4E78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са изабраним стратешким партнером преговара о елементима уговора, на основу платформе о преговорима које доноси Влада. </w:t>
      </w:r>
    </w:p>
    <w:p w:rsidR="0025727B" w:rsidRPr="00D72541" w:rsidRDefault="0025727B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Ако изабрани стратешки партнер не закључи уговор сматраће се да је одустао од </w:t>
      </w:r>
      <w:r w:rsidR="002D720E" w:rsidRPr="00D7254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ријаве и учествовања у поступку. </w:t>
      </w:r>
    </w:p>
    <w:p w:rsidR="0025727B" w:rsidRPr="00D72541" w:rsidRDefault="00DF4B72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У случају из става 2</w:t>
      </w:r>
      <w:r w:rsidR="0025727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. овог члана, а на основу већ достављеног извештаја о спроведеном поступку и предлога ранг листе, Влада доноси одлуку о избору следеће </w:t>
      </w:r>
      <w:r w:rsidR="0025727B" w:rsidRPr="00D72541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рангираног стратешког партнера, </w:t>
      </w:r>
      <w:r w:rsidR="00DF5626" w:rsidRPr="00D72541">
        <w:rPr>
          <w:rFonts w:ascii="Times New Roman" w:hAnsi="Times New Roman" w:cs="Times New Roman"/>
          <w:sz w:val="24"/>
          <w:szCs w:val="24"/>
          <w:lang w:val="sr-Cyrl-CS"/>
        </w:rPr>
        <w:t>након чега</w:t>
      </w:r>
      <w:r w:rsidR="0025727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Радна група</w:t>
      </w:r>
      <w:r w:rsidR="002D72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  <w:r w:rsidR="0025727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преговара о елементима уговора са следеће рангираним стратешким партнером. 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Радна група Владе по спроведеним преговорима са изабраним стратешким партнером доставља извештај Влади са предлогом да се уговор са изабраним стратешким партнером закључи или да Влада донесе другу одлуку о даљем поступку у зависности од резултата преговора.</w:t>
      </w:r>
    </w:p>
    <w:p w:rsidR="00BA601A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Влада, као финансијер, инвеститор и изабрани стратешки партнер закључују уговор о</w:t>
      </w:r>
      <w:r w:rsidR="00974952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75CB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реализацији</w:t>
      </w:r>
      <w:r w:rsidR="00FA6531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4952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Пројекта </w:t>
      </w:r>
      <w:r w:rsidR="00FA6531" w:rsidRPr="00D72541">
        <w:rPr>
          <w:rFonts w:ascii="Times New Roman" w:hAnsi="Times New Roman" w:cs="Times New Roman"/>
          <w:sz w:val="24"/>
          <w:szCs w:val="24"/>
          <w:lang w:val="sr-Cyrl-CS"/>
        </w:rPr>
        <w:t>реконструкциј</w:t>
      </w:r>
      <w:r w:rsidR="00974952" w:rsidRPr="00D7254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6531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и модернизациј</w:t>
      </w:r>
      <w:r w:rsidR="00974952" w:rsidRPr="00D72541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FA6531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железничке пруге Суботица</w:t>
      </w:r>
      <w:r w:rsidR="002D72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FA6531" w:rsidRPr="00D72541">
        <w:rPr>
          <w:rFonts w:ascii="Times New Roman" w:hAnsi="Times New Roman" w:cs="Times New Roman"/>
          <w:sz w:val="24"/>
          <w:szCs w:val="24"/>
          <w:lang w:val="sr-Cyrl-CS"/>
        </w:rPr>
        <w:t>Хоргош</w:t>
      </w:r>
      <w:r w:rsidR="002D72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573461" w:rsidRPr="00D72541">
        <w:rPr>
          <w:rFonts w:ascii="Times New Roman" w:hAnsi="Times New Roman" w:cs="Times New Roman"/>
          <w:sz w:val="24"/>
          <w:szCs w:val="24"/>
          <w:lang w:val="sr-Cyrl-CS"/>
        </w:rPr>
        <w:t>граница са Мађарском</w:t>
      </w:r>
      <w:r w:rsidR="00FA6531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(Сегедин)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60EDD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81701" w:rsidRPr="00D72541" w:rsidRDefault="003838F3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I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V. </w:t>
      </w:r>
      <w:r w:rsidR="00C81701" w:rsidRPr="00D72541">
        <w:rPr>
          <w:rFonts w:ascii="Times New Roman" w:hAnsi="Times New Roman" w:cs="Times New Roman"/>
          <w:sz w:val="24"/>
          <w:szCs w:val="24"/>
          <w:lang w:val="sr-Cyrl-CS"/>
        </w:rPr>
        <w:t>ЗАВРШНЕ ОДРЕДБЕ</w:t>
      </w:r>
    </w:p>
    <w:p w:rsidR="00560EDD" w:rsidRPr="00D72541" w:rsidRDefault="00560EDD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7AC3" w:rsidRPr="00D72541" w:rsidRDefault="00417AC3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E01BCC" w:rsidRPr="00D72541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D567A" w:rsidRPr="00D72541" w:rsidRDefault="00C81701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Избор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стратешког партнера на реализацији </w:t>
      </w:r>
      <w:r w:rsidR="00E7234A" w:rsidRPr="00D7254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>ројекта реконструкције и модернизације железничке пруге</w:t>
      </w:r>
      <w:r w:rsidR="00E7234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677E9" w:rsidRPr="00D72541">
        <w:rPr>
          <w:rFonts w:ascii="Times New Roman" w:hAnsi="Times New Roman" w:cs="Times New Roman"/>
          <w:sz w:val="24"/>
          <w:szCs w:val="24"/>
          <w:lang w:val="sr-Cyrl-CS"/>
        </w:rPr>
        <w:t>Суботица</w:t>
      </w:r>
      <w:r w:rsidR="002D72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B677E9" w:rsidRPr="00D72541">
        <w:rPr>
          <w:rFonts w:ascii="Times New Roman" w:hAnsi="Times New Roman" w:cs="Times New Roman"/>
          <w:sz w:val="24"/>
          <w:szCs w:val="24"/>
          <w:lang w:val="sr-Cyrl-CS"/>
        </w:rPr>
        <w:t>Хоргош</w:t>
      </w:r>
      <w:r w:rsidR="002D72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B677E9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граница са Мађарском </w:t>
      </w:r>
      <w:r w:rsidR="00E7234A" w:rsidRPr="00D72541">
        <w:rPr>
          <w:rFonts w:ascii="Times New Roman" w:hAnsi="Times New Roman" w:cs="Times New Roman"/>
          <w:sz w:val="24"/>
          <w:szCs w:val="24"/>
          <w:lang w:val="sr-Cyrl-CS"/>
        </w:rPr>
        <w:t>(Сегедин)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/ 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Реализација 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(читавог) 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>пројекта реконструкције и модернизације железничке пруге Суботица</w:t>
      </w:r>
      <w:r w:rsidR="002D72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>Хоргош</w:t>
      </w:r>
      <w:r w:rsidR="002D720E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B677E9" w:rsidRPr="00D72541">
        <w:rPr>
          <w:rFonts w:ascii="Times New Roman" w:hAnsi="Times New Roman" w:cs="Times New Roman"/>
          <w:sz w:val="24"/>
          <w:szCs w:val="24"/>
          <w:lang w:val="sr-Cyrl-CS"/>
        </w:rPr>
        <w:t>граница са Мађарском</w:t>
      </w:r>
      <w:r w:rsidR="00813A77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(Сегедин) </w:t>
      </w:r>
      <w:r w:rsidR="00CE6B18" w:rsidRPr="00D72541">
        <w:rPr>
          <w:rFonts w:ascii="Times New Roman" w:hAnsi="Times New Roman" w:cs="Times New Roman"/>
          <w:sz w:val="24"/>
          <w:szCs w:val="24"/>
          <w:lang w:val="sr-Cyrl-CS"/>
        </w:rPr>
        <w:t>врши се на начин прописан</w:t>
      </w:r>
      <w:r w:rsidR="007D567A" w:rsidRPr="00D72541">
        <w:rPr>
          <w:rFonts w:ascii="Times New Roman" w:hAnsi="Times New Roman" w:cs="Times New Roman"/>
          <w:sz w:val="24"/>
          <w:szCs w:val="24"/>
          <w:lang w:val="sr-Cyrl-CS"/>
        </w:rPr>
        <w:t xml:space="preserve"> чланом 37. став 1. Закона. </w:t>
      </w:r>
    </w:p>
    <w:p w:rsidR="00BA601A" w:rsidRPr="00D72541" w:rsidRDefault="00BA601A" w:rsidP="00D0132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767C" w:rsidRPr="00D72541" w:rsidRDefault="004A767C" w:rsidP="00560EDD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Члан 1</w:t>
      </w:r>
      <w:r w:rsidR="00E01BCC" w:rsidRPr="00D72541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Pr="00D7254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A767C" w:rsidRPr="00D72541" w:rsidRDefault="004A767C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Србије”.</w:t>
      </w:r>
    </w:p>
    <w:p w:rsidR="00560EDD" w:rsidRPr="00D72541" w:rsidRDefault="00560EDD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1B98" w:rsidRPr="00D72541" w:rsidRDefault="00911B98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D720E" w:rsidRPr="00D72541" w:rsidRDefault="002D720E" w:rsidP="00560ED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11B98" w:rsidRPr="00D72541" w:rsidRDefault="00911B98" w:rsidP="00911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</w:t>
      </w:r>
      <w:r w:rsidR="00D7254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110-2390/2021</w:t>
      </w:r>
    </w:p>
    <w:p w:rsidR="00911B98" w:rsidRPr="00D72541" w:rsidRDefault="00911B98" w:rsidP="00911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D72541">
        <w:rPr>
          <w:rFonts w:ascii="Times New Roman" w:eastAsia="Times New Roman" w:hAnsi="Times New Roman" w:cs="Times New Roman"/>
          <w:sz w:val="24"/>
          <w:szCs w:val="24"/>
          <w:lang w:val="sr-Latn-RS"/>
        </w:rPr>
        <w:t>25.</w:t>
      </w: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марта 2021. године </w:t>
      </w:r>
    </w:p>
    <w:p w:rsidR="00911B98" w:rsidRPr="00D72541" w:rsidRDefault="00911B98" w:rsidP="00911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11B98" w:rsidRPr="00D72541" w:rsidRDefault="00911B98" w:rsidP="00911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:rsidR="00911B98" w:rsidRPr="00D72541" w:rsidRDefault="00911B98" w:rsidP="00911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911B98" w:rsidRPr="00D72541" w:rsidRDefault="00911B98" w:rsidP="00911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</w:t>
      </w: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</w:p>
    <w:p w:rsidR="00911B98" w:rsidRPr="00D72541" w:rsidRDefault="00911B98" w:rsidP="00911B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ПРЕДСЕДНИК</w:t>
      </w:r>
    </w:p>
    <w:p w:rsidR="00911B98" w:rsidRPr="00D72541" w:rsidRDefault="00911B98" w:rsidP="00911B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911B98" w:rsidRPr="00D72541" w:rsidRDefault="00911B98" w:rsidP="00911B98">
      <w:pPr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</w:rPr>
      </w:pPr>
      <w:r w:rsidRPr="00D725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Ана Брнабић</w:t>
      </w:r>
      <w:r w:rsidR="00D7254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="00D72541">
        <w:rPr>
          <w:rFonts w:ascii="Times New Roman" w:eastAsia="Times New Roman" w:hAnsi="Times New Roman" w:cs="Times New Roman"/>
          <w:sz w:val="24"/>
          <w:szCs w:val="24"/>
        </w:rPr>
        <w:t>с.р.</w:t>
      </w:r>
    </w:p>
    <w:p w:rsidR="00911B98" w:rsidRPr="00D72541" w:rsidRDefault="00911B98" w:rsidP="00911B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E0B96" w:rsidRPr="00D72541" w:rsidRDefault="00AE0B96" w:rsidP="00911B9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AE0B96" w:rsidRPr="00D72541" w:rsidSect="00D01320">
      <w:headerReference w:type="default" r:id="rId8"/>
      <w:footerReference w:type="default" r:id="rId9"/>
      <w:pgSz w:w="12240" w:h="15840"/>
      <w:pgMar w:top="993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2054" w:rsidRDefault="002E2054" w:rsidP="008E28EE">
      <w:pPr>
        <w:spacing w:after="0" w:line="240" w:lineRule="auto"/>
      </w:pPr>
      <w:r>
        <w:separator/>
      </w:r>
    </w:p>
  </w:endnote>
  <w:endnote w:type="continuationSeparator" w:id="0">
    <w:p w:rsidR="002E2054" w:rsidRDefault="002E2054" w:rsidP="008E2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83087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28EE" w:rsidRDefault="008E28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348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E28EE" w:rsidRDefault="008E2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2054" w:rsidRDefault="002E2054" w:rsidP="008E28EE">
      <w:pPr>
        <w:spacing w:after="0" w:line="240" w:lineRule="auto"/>
      </w:pPr>
      <w:r>
        <w:separator/>
      </w:r>
    </w:p>
  </w:footnote>
  <w:footnote w:type="continuationSeparator" w:id="0">
    <w:p w:rsidR="002E2054" w:rsidRDefault="002E2054" w:rsidP="008E2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8EE" w:rsidRDefault="008E28EE" w:rsidP="00D013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AF3"/>
      </v:shape>
    </w:pict>
  </w:numPicBullet>
  <w:abstractNum w:abstractNumId="0" w15:restartNumberingAfterBreak="0">
    <w:nsid w:val="08E56215"/>
    <w:multiLevelType w:val="hybridMultilevel"/>
    <w:tmpl w:val="7092181C"/>
    <w:lvl w:ilvl="0" w:tplc="040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FB142E"/>
    <w:multiLevelType w:val="hybridMultilevel"/>
    <w:tmpl w:val="86806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51D1B"/>
    <w:multiLevelType w:val="hybridMultilevel"/>
    <w:tmpl w:val="B24EE930"/>
    <w:lvl w:ilvl="0" w:tplc="F660546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B62D1"/>
    <w:multiLevelType w:val="hybridMultilevel"/>
    <w:tmpl w:val="044E7F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BE0F99"/>
    <w:multiLevelType w:val="hybridMultilevel"/>
    <w:tmpl w:val="189694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67C"/>
    <w:rsid w:val="00000046"/>
    <w:rsid w:val="00000865"/>
    <w:rsid w:val="000040B5"/>
    <w:rsid w:val="00005074"/>
    <w:rsid w:val="000112FB"/>
    <w:rsid w:val="000122C3"/>
    <w:rsid w:val="000136D4"/>
    <w:rsid w:val="000138BF"/>
    <w:rsid w:val="00013A23"/>
    <w:rsid w:val="00015DC9"/>
    <w:rsid w:val="00015EB4"/>
    <w:rsid w:val="000204D0"/>
    <w:rsid w:val="000243C0"/>
    <w:rsid w:val="00024D8C"/>
    <w:rsid w:val="00025F5F"/>
    <w:rsid w:val="00031CFC"/>
    <w:rsid w:val="0003356E"/>
    <w:rsid w:val="000343DE"/>
    <w:rsid w:val="000346AD"/>
    <w:rsid w:val="00035F9E"/>
    <w:rsid w:val="000360A1"/>
    <w:rsid w:val="00037883"/>
    <w:rsid w:val="00040AD1"/>
    <w:rsid w:val="00042288"/>
    <w:rsid w:val="00050540"/>
    <w:rsid w:val="00050B71"/>
    <w:rsid w:val="00050FE1"/>
    <w:rsid w:val="0005295F"/>
    <w:rsid w:val="00052FD5"/>
    <w:rsid w:val="000536F5"/>
    <w:rsid w:val="00062A87"/>
    <w:rsid w:val="00062DF8"/>
    <w:rsid w:val="00063371"/>
    <w:rsid w:val="00064542"/>
    <w:rsid w:val="00065167"/>
    <w:rsid w:val="00066D62"/>
    <w:rsid w:val="000700FA"/>
    <w:rsid w:val="00071DA2"/>
    <w:rsid w:val="00075A64"/>
    <w:rsid w:val="00075B35"/>
    <w:rsid w:val="00075B4C"/>
    <w:rsid w:val="00075CFC"/>
    <w:rsid w:val="00075FD6"/>
    <w:rsid w:val="00076168"/>
    <w:rsid w:val="00083BB2"/>
    <w:rsid w:val="00087B86"/>
    <w:rsid w:val="0009495A"/>
    <w:rsid w:val="000A0AB1"/>
    <w:rsid w:val="000A138F"/>
    <w:rsid w:val="000A3D67"/>
    <w:rsid w:val="000A4CB0"/>
    <w:rsid w:val="000A511F"/>
    <w:rsid w:val="000A60B0"/>
    <w:rsid w:val="000A6B84"/>
    <w:rsid w:val="000A6FB4"/>
    <w:rsid w:val="000B098D"/>
    <w:rsid w:val="000B323D"/>
    <w:rsid w:val="000B3B83"/>
    <w:rsid w:val="000B4097"/>
    <w:rsid w:val="000B4D47"/>
    <w:rsid w:val="000B758C"/>
    <w:rsid w:val="000B76A7"/>
    <w:rsid w:val="000B7A01"/>
    <w:rsid w:val="000B7C4D"/>
    <w:rsid w:val="000C28FC"/>
    <w:rsid w:val="000C3CDB"/>
    <w:rsid w:val="000C447A"/>
    <w:rsid w:val="000C4A07"/>
    <w:rsid w:val="000C7447"/>
    <w:rsid w:val="000D3573"/>
    <w:rsid w:val="000D5148"/>
    <w:rsid w:val="000D5AEF"/>
    <w:rsid w:val="000E16CB"/>
    <w:rsid w:val="000E3940"/>
    <w:rsid w:val="000E3AE6"/>
    <w:rsid w:val="000E3BFA"/>
    <w:rsid w:val="000E6272"/>
    <w:rsid w:val="000F1E07"/>
    <w:rsid w:val="000F360B"/>
    <w:rsid w:val="000F486B"/>
    <w:rsid w:val="000F4FC3"/>
    <w:rsid w:val="000F6698"/>
    <w:rsid w:val="00101B7A"/>
    <w:rsid w:val="001045F5"/>
    <w:rsid w:val="00107633"/>
    <w:rsid w:val="00107C03"/>
    <w:rsid w:val="0011148B"/>
    <w:rsid w:val="00112EED"/>
    <w:rsid w:val="00113D98"/>
    <w:rsid w:val="00114D08"/>
    <w:rsid w:val="001159DB"/>
    <w:rsid w:val="00115AF9"/>
    <w:rsid w:val="001162E8"/>
    <w:rsid w:val="00121137"/>
    <w:rsid w:val="00123102"/>
    <w:rsid w:val="001259DD"/>
    <w:rsid w:val="00133C1D"/>
    <w:rsid w:val="00133CE4"/>
    <w:rsid w:val="00136F33"/>
    <w:rsid w:val="001371AD"/>
    <w:rsid w:val="001372E2"/>
    <w:rsid w:val="00137B49"/>
    <w:rsid w:val="00140F96"/>
    <w:rsid w:val="00142734"/>
    <w:rsid w:val="00144624"/>
    <w:rsid w:val="0014463F"/>
    <w:rsid w:val="00146E07"/>
    <w:rsid w:val="00147667"/>
    <w:rsid w:val="001521FF"/>
    <w:rsid w:val="00156EF5"/>
    <w:rsid w:val="00161E0C"/>
    <w:rsid w:val="00162550"/>
    <w:rsid w:val="00163E25"/>
    <w:rsid w:val="001651A3"/>
    <w:rsid w:val="001654A4"/>
    <w:rsid w:val="00166C3D"/>
    <w:rsid w:val="00167B5A"/>
    <w:rsid w:val="00170598"/>
    <w:rsid w:val="00170B11"/>
    <w:rsid w:val="00171189"/>
    <w:rsid w:val="001770E0"/>
    <w:rsid w:val="0018030D"/>
    <w:rsid w:val="00180C4F"/>
    <w:rsid w:val="0018133F"/>
    <w:rsid w:val="0018341D"/>
    <w:rsid w:val="00193AC6"/>
    <w:rsid w:val="001A02BA"/>
    <w:rsid w:val="001A08EE"/>
    <w:rsid w:val="001A0A5E"/>
    <w:rsid w:val="001A2C53"/>
    <w:rsid w:val="001A3CAA"/>
    <w:rsid w:val="001A63D9"/>
    <w:rsid w:val="001A7160"/>
    <w:rsid w:val="001B2F87"/>
    <w:rsid w:val="001B3D35"/>
    <w:rsid w:val="001B53D8"/>
    <w:rsid w:val="001B6378"/>
    <w:rsid w:val="001C28F7"/>
    <w:rsid w:val="001C36DE"/>
    <w:rsid w:val="001C4243"/>
    <w:rsid w:val="001C4EDF"/>
    <w:rsid w:val="001C5B50"/>
    <w:rsid w:val="001C7EED"/>
    <w:rsid w:val="001D04DD"/>
    <w:rsid w:val="001D274A"/>
    <w:rsid w:val="001D2B1A"/>
    <w:rsid w:val="001D55DD"/>
    <w:rsid w:val="001E1988"/>
    <w:rsid w:val="001E485C"/>
    <w:rsid w:val="001E4AE7"/>
    <w:rsid w:val="001F0414"/>
    <w:rsid w:val="001F1127"/>
    <w:rsid w:val="001F38D9"/>
    <w:rsid w:val="001F4759"/>
    <w:rsid w:val="0020099A"/>
    <w:rsid w:val="002022E6"/>
    <w:rsid w:val="00202975"/>
    <w:rsid w:val="00205BB4"/>
    <w:rsid w:val="002061BD"/>
    <w:rsid w:val="002064EF"/>
    <w:rsid w:val="00214E5D"/>
    <w:rsid w:val="002162DE"/>
    <w:rsid w:val="002220E0"/>
    <w:rsid w:val="00223937"/>
    <w:rsid w:val="00226B9B"/>
    <w:rsid w:val="00230F08"/>
    <w:rsid w:val="002316F2"/>
    <w:rsid w:val="00233A8F"/>
    <w:rsid w:val="0023701C"/>
    <w:rsid w:val="00241477"/>
    <w:rsid w:val="00243E66"/>
    <w:rsid w:val="00244C5B"/>
    <w:rsid w:val="002511AC"/>
    <w:rsid w:val="00251362"/>
    <w:rsid w:val="0025243E"/>
    <w:rsid w:val="00252A57"/>
    <w:rsid w:val="00252BC1"/>
    <w:rsid w:val="00256EB4"/>
    <w:rsid w:val="0025727B"/>
    <w:rsid w:val="002577FD"/>
    <w:rsid w:val="00263E01"/>
    <w:rsid w:val="00264208"/>
    <w:rsid w:val="00264D42"/>
    <w:rsid w:val="00270A7D"/>
    <w:rsid w:val="0027115F"/>
    <w:rsid w:val="00271205"/>
    <w:rsid w:val="0027321E"/>
    <w:rsid w:val="00275303"/>
    <w:rsid w:val="00282052"/>
    <w:rsid w:val="0028466D"/>
    <w:rsid w:val="00287FA0"/>
    <w:rsid w:val="00291763"/>
    <w:rsid w:val="0029284B"/>
    <w:rsid w:val="00293713"/>
    <w:rsid w:val="00294847"/>
    <w:rsid w:val="00296446"/>
    <w:rsid w:val="002A0164"/>
    <w:rsid w:val="002A13B9"/>
    <w:rsid w:val="002A1FB9"/>
    <w:rsid w:val="002A2FE1"/>
    <w:rsid w:val="002A3514"/>
    <w:rsid w:val="002A5964"/>
    <w:rsid w:val="002A61C0"/>
    <w:rsid w:val="002A6431"/>
    <w:rsid w:val="002A7729"/>
    <w:rsid w:val="002B064A"/>
    <w:rsid w:val="002B5796"/>
    <w:rsid w:val="002B65EA"/>
    <w:rsid w:val="002C0B44"/>
    <w:rsid w:val="002C0F60"/>
    <w:rsid w:val="002C1E3E"/>
    <w:rsid w:val="002D3A1D"/>
    <w:rsid w:val="002D400E"/>
    <w:rsid w:val="002D42A2"/>
    <w:rsid w:val="002D4970"/>
    <w:rsid w:val="002D658B"/>
    <w:rsid w:val="002D6C0F"/>
    <w:rsid w:val="002D720E"/>
    <w:rsid w:val="002E0DD6"/>
    <w:rsid w:val="002E2054"/>
    <w:rsid w:val="002E2605"/>
    <w:rsid w:val="002E2B44"/>
    <w:rsid w:val="002E2D7F"/>
    <w:rsid w:val="002E37C8"/>
    <w:rsid w:val="002E4A07"/>
    <w:rsid w:val="002E6172"/>
    <w:rsid w:val="002F4982"/>
    <w:rsid w:val="002F6125"/>
    <w:rsid w:val="002F6A5C"/>
    <w:rsid w:val="00300078"/>
    <w:rsid w:val="0030730A"/>
    <w:rsid w:val="00310548"/>
    <w:rsid w:val="0031099D"/>
    <w:rsid w:val="00320CF7"/>
    <w:rsid w:val="00321D4A"/>
    <w:rsid w:val="00322641"/>
    <w:rsid w:val="0032562D"/>
    <w:rsid w:val="003268E0"/>
    <w:rsid w:val="00334862"/>
    <w:rsid w:val="00337346"/>
    <w:rsid w:val="00337466"/>
    <w:rsid w:val="00342A02"/>
    <w:rsid w:val="0034401B"/>
    <w:rsid w:val="00346992"/>
    <w:rsid w:val="00352E1D"/>
    <w:rsid w:val="00360446"/>
    <w:rsid w:val="00361DD5"/>
    <w:rsid w:val="00363619"/>
    <w:rsid w:val="0036512B"/>
    <w:rsid w:val="00370662"/>
    <w:rsid w:val="003752B9"/>
    <w:rsid w:val="003757C4"/>
    <w:rsid w:val="00375D5B"/>
    <w:rsid w:val="003771CF"/>
    <w:rsid w:val="00382E68"/>
    <w:rsid w:val="003838F3"/>
    <w:rsid w:val="0038440B"/>
    <w:rsid w:val="0038584D"/>
    <w:rsid w:val="00395BCF"/>
    <w:rsid w:val="003972D4"/>
    <w:rsid w:val="003A0182"/>
    <w:rsid w:val="003A23BE"/>
    <w:rsid w:val="003A4F1F"/>
    <w:rsid w:val="003B3AA1"/>
    <w:rsid w:val="003B485C"/>
    <w:rsid w:val="003C1701"/>
    <w:rsid w:val="003C2177"/>
    <w:rsid w:val="003C5DD6"/>
    <w:rsid w:val="003C65E1"/>
    <w:rsid w:val="003C69DD"/>
    <w:rsid w:val="003C7B6F"/>
    <w:rsid w:val="003D1EEB"/>
    <w:rsid w:val="003D33FE"/>
    <w:rsid w:val="003D35AB"/>
    <w:rsid w:val="003D66A1"/>
    <w:rsid w:val="003E397B"/>
    <w:rsid w:val="003F0097"/>
    <w:rsid w:val="003F0571"/>
    <w:rsid w:val="003F1971"/>
    <w:rsid w:val="003F2732"/>
    <w:rsid w:val="003F2E3D"/>
    <w:rsid w:val="003F504C"/>
    <w:rsid w:val="00401341"/>
    <w:rsid w:val="00406C11"/>
    <w:rsid w:val="0041138B"/>
    <w:rsid w:val="00411BB8"/>
    <w:rsid w:val="0041451D"/>
    <w:rsid w:val="00416C3F"/>
    <w:rsid w:val="00417166"/>
    <w:rsid w:val="0041733A"/>
    <w:rsid w:val="00417AC3"/>
    <w:rsid w:val="0042446B"/>
    <w:rsid w:val="00425631"/>
    <w:rsid w:val="00426466"/>
    <w:rsid w:val="00426888"/>
    <w:rsid w:val="0043206C"/>
    <w:rsid w:val="0043729D"/>
    <w:rsid w:val="00442600"/>
    <w:rsid w:val="004426CF"/>
    <w:rsid w:val="00444335"/>
    <w:rsid w:val="004445B3"/>
    <w:rsid w:val="004454FF"/>
    <w:rsid w:val="004462DC"/>
    <w:rsid w:val="004552CF"/>
    <w:rsid w:val="004618B2"/>
    <w:rsid w:val="00463DA4"/>
    <w:rsid w:val="00471E12"/>
    <w:rsid w:val="004732BE"/>
    <w:rsid w:val="00473EC4"/>
    <w:rsid w:val="00474384"/>
    <w:rsid w:val="00476712"/>
    <w:rsid w:val="0048371D"/>
    <w:rsid w:val="004864B0"/>
    <w:rsid w:val="004903A6"/>
    <w:rsid w:val="00490444"/>
    <w:rsid w:val="00492252"/>
    <w:rsid w:val="00492D2D"/>
    <w:rsid w:val="00493D42"/>
    <w:rsid w:val="00493E69"/>
    <w:rsid w:val="004963D4"/>
    <w:rsid w:val="0049709F"/>
    <w:rsid w:val="00497E32"/>
    <w:rsid w:val="004A2F5B"/>
    <w:rsid w:val="004A4350"/>
    <w:rsid w:val="004A6BB3"/>
    <w:rsid w:val="004A767C"/>
    <w:rsid w:val="004B0B05"/>
    <w:rsid w:val="004B34D7"/>
    <w:rsid w:val="004B3E57"/>
    <w:rsid w:val="004B4F2C"/>
    <w:rsid w:val="004C4E2B"/>
    <w:rsid w:val="004C4EF0"/>
    <w:rsid w:val="004C72F9"/>
    <w:rsid w:val="004D3033"/>
    <w:rsid w:val="004D47C8"/>
    <w:rsid w:val="004D651A"/>
    <w:rsid w:val="004D6741"/>
    <w:rsid w:val="004D69A3"/>
    <w:rsid w:val="004D6FFE"/>
    <w:rsid w:val="004D794B"/>
    <w:rsid w:val="004E20DC"/>
    <w:rsid w:val="004E4FB6"/>
    <w:rsid w:val="004E51C9"/>
    <w:rsid w:val="004F18A9"/>
    <w:rsid w:val="004F2C7D"/>
    <w:rsid w:val="004F5FAB"/>
    <w:rsid w:val="004F6479"/>
    <w:rsid w:val="00505749"/>
    <w:rsid w:val="00506388"/>
    <w:rsid w:val="005127EA"/>
    <w:rsid w:val="0051356B"/>
    <w:rsid w:val="00515C30"/>
    <w:rsid w:val="005178AA"/>
    <w:rsid w:val="00520CB7"/>
    <w:rsid w:val="00521D70"/>
    <w:rsid w:val="0052377D"/>
    <w:rsid w:val="00526456"/>
    <w:rsid w:val="00526656"/>
    <w:rsid w:val="005278F0"/>
    <w:rsid w:val="00527975"/>
    <w:rsid w:val="005323FC"/>
    <w:rsid w:val="005330E5"/>
    <w:rsid w:val="00533F4A"/>
    <w:rsid w:val="0053675A"/>
    <w:rsid w:val="005418B8"/>
    <w:rsid w:val="005453D8"/>
    <w:rsid w:val="005455AD"/>
    <w:rsid w:val="00550F18"/>
    <w:rsid w:val="00551FA8"/>
    <w:rsid w:val="005557AD"/>
    <w:rsid w:val="0055581D"/>
    <w:rsid w:val="005567A6"/>
    <w:rsid w:val="00560EDD"/>
    <w:rsid w:val="005626FE"/>
    <w:rsid w:val="00562759"/>
    <w:rsid w:val="00562B97"/>
    <w:rsid w:val="005654BE"/>
    <w:rsid w:val="0056660D"/>
    <w:rsid w:val="005668A8"/>
    <w:rsid w:val="00566BD3"/>
    <w:rsid w:val="00566C1F"/>
    <w:rsid w:val="00567EE6"/>
    <w:rsid w:val="005717EF"/>
    <w:rsid w:val="0057199A"/>
    <w:rsid w:val="00573461"/>
    <w:rsid w:val="005749FF"/>
    <w:rsid w:val="0058285B"/>
    <w:rsid w:val="00584419"/>
    <w:rsid w:val="0058473F"/>
    <w:rsid w:val="005852FF"/>
    <w:rsid w:val="005856DE"/>
    <w:rsid w:val="0058739A"/>
    <w:rsid w:val="005876CF"/>
    <w:rsid w:val="00591E0A"/>
    <w:rsid w:val="00592E46"/>
    <w:rsid w:val="00593069"/>
    <w:rsid w:val="00593633"/>
    <w:rsid w:val="005941A7"/>
    <w:rsid w:val="00594AF2"/>
    <w:rsid w:val="005A2730"/>
    <w:rsid w:val="005A3ADF"/>
    <w:rsid w:val="005A53EA"/>
    <w:rsid w:val="005A6169"/>
    <w:rsid w:val="005B2830"/>
    <w:rsid w:val="005B7777"/>
    <w:rsid w:val="005B7BD3"/>
    <w:rsid w:val="005C2E3C"/>
    <w:rsid w:val="005C4566"/>
    <w:rsid w:val="005C5FD5"/>
    <w:rsid w:val="005D1D2B"/>
    <w:rsid w:val="005D4A1F"/>
    <w:rsid w:val="005D4F10"/>
    <w:rsid w:val="005D72FB"/>
    <w:rsid w:val="005D7A04"/>
    <w:rsid w:val="005E1D8F"/>
    <w:rsid w:val="005E2231"/>
    <w:rsid w:val="005E2291"/>
    <w:rsid w:val="005E2F28"/>
    <w:rsid w:val="005E31EC"/>
    <w:rsid w:val="005E38BC"/>
    <w:rsid w:val="005E4489"/>
    <w:rsid w:val="005E6E46"/>
    <w:rsid w:val="005E6ED4"/>
    <w:rsid w:val="005F31F6"/>
    <w:rsid w:val="005F39F4"/>
    <w:rsid w:val="005F45E5"/>
    <w:rsid w:val="005F4AE1"/>
    <w:rsid w:val="005F4EE8"/>
    <w:rsid w:val="005F59FF"/>
    <w:rsid w:val="0060470E"/>
    <w:rsid w:val="006052E6"/>
    <w:rsid w:val="00605962"/>
    <w:rsid w:val="00607F31"/>
    <w:rsid w:val="00610248"/>
    <w:rsid w:val="006107D2"/>
    <w:rsid w:val="006115B1"/>
    <w:rsid w:val="00611FAF"/>
    <w:rsid w:val="00613115"/>
    <w:rsid w:val="00614BCC"/>
    <w:rsid w:val="00614FC1"/>
    <w:rsid w:val="006154FE"/>
    <w:rsid w:val="00615A04"/>
    <w:rsid w:val="00616B69"/>
    <w:rsid w:val="006173CE"/>
    <w:rsid w:val="006212F5"/>
    <w:rsid w:val="00621D81"/>
    <w:rsid w:val="00623556"/>
    <w:rsid w:val="00627765"/>
    <w:rsid w:val="00630819"/>
    <w:rsid w:val="00632F5A"/>
    <w:rsid w:val="00633487"/>
    <w:rsid w:val="00642CDA"/>
    <w:rsid w:val="00642F40"/>
    <w:rsid w:val="006446E2"/>
    <w:rsid w:val="006524BC"/>
    <w:rsid w:val="00652A41"/>
    <w:rsid w:val="00654138"/>
    <w:rsid w:val="00654EB9"/>
    <w:rsid w:val="0065531B"/>
    <w:rsid w:val="006565BF"/>
    <w:rsid w:val="00657DD9"/>
    <w:rsid w:val="006628CE"/>
    <w:rsid w:val="00662DC7"/>
    <w:rsid w:val="00662F9D"/>
    <w:rsid w:val="00663B17"/>
    <w:rsid w:val="0066699A"/>
    <w:rsid w:val="00671977"/>
    <w:rsid w:val="006747C3"/>
    <w:rsid w:val="0067557A"/>
    <w:rsid w:val="006759EE"/>
    <w:rsid w:val="006822D9"/>
    <w:rsid w:val="00684A8A"/>
    <w:rsid w:val="00686D75"/>
    <w:rsid w:val="00693A65"/>
    <w:rsid w:val="00694D92"/>
    <w:rsid w:val="00695F85"/>
    <w:rsid w:val="00696E2F"/>
    <w:rsid w:val="006A0646"/>
    <w:rsid w:val="006A41C3"/>
    <w:rsid w:val="006A476C"/>
    <w:rsid w:val="006A5D44"/>
    <w:rsid w:val="006A6354"/>
    <w:rsid w:val="006A7BB1"/>
    <w:rsid w:val="006B0F81"/>
    <w:rsid w:val="006B115D"/>
    <w:rsid w:val="006B1F3D"/>
    <w:rsid w:val="006B20EA"/>
    <w:rsid w:val="006B2B57"/>
    <w:rsid w:val="006B3966"/>
    <w:rsid w:val="006B4680"/>
    <w:rsid w:val="006B4FFC"/>
    <w:rsid w:val="006B5654"/>
    <w:rsid w:val="006B68D2"/>
    <w:rsid w:val="006B75C7"/>
    <w:rsid w:val="006C0D50"/>
    <w:rsid w:val="006C2BA0"/>
    <w:rsid w:val="006C48E7"/>
    <w:rsid w:val="006C6FCB"/>
    <w:rsid w:val="006C7B3C"/>
    <w:rsid w:val="006D24DD"/>
    <w:rsid w:val="006E05F4"/>
    <w:rsid w:val="006E2B80"/>
    <w:rsid w:val="006F0721"/>
    <w:rsid w:val="006F4EE6"/>
    <w:rsid w:val="006F797F"/>
    <w:rsid w:val="00703B94"/>
    <w:rsid w:val="00704A1A"/>
    <w:rsid w:val="00706A8D"/>
    <w:rsid w:val="007103C1"/>
    <w:rsid w:val="00710C4B"/>
    <w:rsid w:val="0071340D"/>
    <w:rsid w:val="00713A76"/>
    <w:rsid w:val="00714A43"/>
    <w:rsid w:val="007260B5"/>
    <w:rsid w:val="00732B18"/>
    <w:rsid w:val="00737596"/>
    <w:rsid w:val="007378F2"/>
    <w:rsid w:val="00740C39"/>
    <w:rsid w:val="0074469F"/>
    <w:rsid w:val="00751381"/>
    <w:rsid w:val="007521F5"/>
    <w:rsid w:val="007563EC"/>
    <w:rsid w:val="00761FE5"/>
    <w:rsid w:val="00764F42"/>
    <w:rsid w:val="00770C5F"/>
    <w:rsid w:val="00771084"/>
    <w:rsid w:val="007723DF"/>
    <w:rsid w:val="007748D1"/>
    <w:rsid w:val="007778AA"/>
    <w:rsid w:val="00777B20"/>
    <w:rsid w:val="00780339"/>
    <w:rsid w:val="00781FE5"/>
    <w:rsid w:val="00785DAC"/>
    <w:rsid w:val="00791321"/>
    <w:rsid w:val="0079546B"/>
    <w:rsid w:val="00797D53"/>
    <w:rsid w:val="007A1056"/>
    <w:rsid w:val="007A1A48"/>
    <w:rsid w:val="007A444E"/>
    <w:rsid w:val="007A655C"/>
    <w:rsid w:val="007B10FF"/>
    <w:rsid w:val="007B51FD"/>
    <w:rsid w:val="007C19F6"/>
    <w:rsid w:val="007C5F11"/>
    <w:rsid w:val="007D1CF1"/>
    <w:rsid w:val="007D567A"/>
    <w:rsid w:val="007D644F"/>
    <w:rsid w:val="007E07A1"/>
    <w:rsid w:val="007E26B5"/>
    <w:rsid w:val="007E4855"/>
    <w:rsid w:val="007F3A70"/>
    <w:rsid w:val="007F3AF0"/>
    <w:rsid w:val="008008A3"/>
    <w:rsid w:val="00803A35"/>
    <w:rsid w:val="00803DCA"/>
    <w:rsid w:val="008047AB"/>
    <w:rsid w:val="008108FF"/>
    <w:rsid w:val="00811C38"/>
    <w:rsid w:val="00813310"/>
    <w:rsid w:val="00813A77"/>
    <w:rsid w:val="00813E7E"/>
    <w:rsid w:val="00816516"/>
    <w:rsid w:val="00817518"/>
    <w:rsid w:val="00821206"/>
    <w:rsid w:val="008261D8"/>
    <w:rsid w:val="0082754C"/>
    <w:rsid w:val="00827D06"/>
    <w:rsid w:val="00841A61"/>
    <w:rsid w:val="00842752"/>
    <w:rsid w:val="008452A5"/>
    <w:rsid w:val="00847DD9"/>
    <w:rsid w:val="00851BF3"/>
    <w:rsid w:val="0085369C"/>
    <w:rsid w:val="00861205"/>
    <w:rsid w:val="00862B2D"/>
    <w:rsid w:val="00863101"/>
    <w:rsid w:val="00863352"/>
    <w:rsid w:val="00863614"/>
    <w:rsid w:val="00863F65"/>
    <w:rsid w:val="0086518C"/>
    <w:rsid w:val="00866FFF"/>
    <w:rsid w:val="00872E4D"/>
    <w:rsid w:val="00874BAD"/>
    <w:rsid w:val="0087774D"/>
    <w:rsid w:val="008800ED"/>
    <w:rsid w:val="00880B9D"/>
    <w:rsid w:val="0088598B"/>
    <w:rsid w:val="00886E2D"/>
    <w:rsid w:val="008874AE"/>
    <w:rsid w:val="0089684E"/>
    <w:rsid w:val="0089777F"/>
    <w:rsid w:val="008A36ED"/>
    <w:rsid w:val="008A5540"/>
    <w:rsid w:val="008A735F"/>
    <w:rsid w:val="008B1FD4"/>
    <w:rsid w:val="008B32DE"/>
    <w:rsid w:val="008B4756"/>
    <w:rsid w:val="008C4F7C"/>
    <w:rsid w:val="008C5C8C"/>
    <w:rsid w:val="008C6477"/>
    <w:rsid w:val="008D11E0"/>
    <w:rsid w:val="008D1392"/>
    <w:rsid w:val="008D54FB"/>
    <w:rsid w:val="008D5F90"/>
    <w:rsid w:val="008E28EE"/>
    <w:rsid w:val="008E3D5E"/>
    <w:rsid w:val="008E5627"/>
    <w:rsid w:val="008E607A"/>
    <w:rsid w:val="008F09D8"/>
    <w:rsid w:val="008F0E74"/>
    <w:rsid w:val="008F237D"/>
    <w:rsid w:val="008F270A"/>
    <w:rsid w:val="008F4E78"/>
    <w:rsid w:val="008F56D3"/>
    <w:rsid w:val="008F680B"/>
    <w:rsid w:val="009004C0"/>
    <w:rsid w:val="00904F2C"/>
    <w:rsid w:val="0090668D"/>
    <w:rsid w:val="00907BD3"/>
    <w:rsid w:val="00911B98"/>
    <w:rsid w:val="00921FEC"/>
    <w:rsid w:val="00924857"/>
    <w:rsid w:val="00927681"/>
    <w:rsid w:val="00927794"/>
    <w:rsid w:val="00931179"/>
    <w:rsid w:val="009314F1"/>
    <w:rsid w:val="00931DCA"/>
    <w:rsid w:val="00932490"/>
    <w:rsid w:val="00934971"/>
    <w:rsid w:val="00941C3A"/>
    <w:rsid w:val="009509D2"/>
    <w:rsid w:val="009513FC"/>
    <w:rsid w:val="00952189"/>
    <w:rsid w:val="00960568"/>
    <w:rsid w:val="00963DCC"/>
    <w:rsid w:val="00966D2E"/>
    <w:rsid w:val="00971027"/>
    <w:rsid w:val="009723DE"/>
    <w:rsid w:val="009730D0"/>
    <w:rsid w:val="009743FA"/>
    <w:rsid w:val="009746D2"/>
    <w:rsid w:val="00974952"/>
    <w:rsid w:val="0098021E"/>
    <w:rsid w:val="00980D0E"/>
    <w:rsid w:val="009831E2"/>
    <w:rsid w:val="00985669"/>
    <w:rsid w:val="009863CB"/>
    <w:rsid w:val="00991C75"/>
    <w:rsid w:val="00991DC9"/>
    <w:rsid w:val="00992FDA"/>
    <w:rsid w:val="0099525A"/>
    <w:rsid w:val="00995C3E"/>
    <w:rsid w:val="00997BE7"/>
    <w:rsid w:val="009A236A"/>
    <w:rsid w:val="009A326D"/>
    <w:rsid w:val="009A423D"/>
    <w:rsid w:val="009A4EAB"/>
    <w:rsid w:val="009A6941"/>
    <w:rsid w:val="009B0D4E"/>
    <w:rsid w:val="009B14CD"/>
    <w:rsid w:val="009B1511"/>
    <w:rsid w:val="009B1B0D"/>
    <w:rsid w:val="009B2EDB"/>
    <w:rsid w:val="009B39B4"/>
    <w:rsid w:val="009B39E9"/>
    <w:rsid w:val="009B3D53"/>
    <w:rsid w:val="009B4A3C"/>
    <w:rsid w:val="009B6E51"/>
    <w:rsid w:val="009B7F11"/>
    <w:rsid w:val="009C10F4"/>
    <w:rsid w:val="009C1D8B"/>
    <w:rsid w:val="009C20C6"/>
    <w:rsid w:val="009C44CB"/>
    <w:rsid w:val="009C4DE1"/>
    <w:rsid w:val="009C5C7E"/>
    <w:rsid w:val="009C5F0D"/>
    <w:rsid w:val="009C79A2"/>
    <w:rsid w:val="009D1A71"/>
    <w:rsid w:val="009D1D9D"/>
    <w:rsid w:val="009D36BC"/>
    <w:rsid w:val="009D4FAB"/>
    <w:rsid w:val="009E1E90"/>
    <w:rsid w:val="009E276B"/>
    <w:rsid w:val="009E31B4"/>
    <w:rsid w:val="009E75F7"/>
    <w:rsid w:val="009F0B24"/>
    <w:rsid w:val="009F0C48"/>
    <w:rsid w:val="009F0E30"/>
    <w:rsid w:val="009F1548"/>
    <w:rsid w:val="009F1801"/>
    <w:rsid w:val="009F23C1"/>
    <w:rsid w:val="009F44FF"/>
    <w:rsid w:val="009F53C3"/>
    <w:rsid w:val="009F5BEC"/>
    <w:rsid w:val="00A0294B"/>
    <w:rsid w:val="00A02B90"/>
    <w:rsid w:val="00A03364"/>
    <w:rsid w:val="00A04A9C"/>
    <w:rsid w:val="00A06EFC"/>
    <w:rsid w:val="00A07874"/>
    <w:rsid w:val="00A1204B"/>
    <w:rsid w:val="00A12CDA"/>
    <w:rsid w:val="00A1376B"/>
    <w:rsid w:val="00A158D2"/>
    <w:rsid w:val="00A229BD"/>
    <w:rsid w:val="00A2332E"/>
    <w:rsid w:val="00A23C86"/>
    <w:rsid w:val="00A23D9E"/>
    <w:rsid w:val="00A4085B"/>
    <w:rsid w:val="00A411B8"/>
    <w:rsid w:val="00A4156C"/>
    <w:rsid w:val="00A41D64"/>
    <w:rsid w:val="00A4460F"/>
    <w:rsid w:val="00A448ED"/>
    <w:rsid w:val="00A44F90"/>
    <w:rsid w:val="00A45B56"/>
    <w:rsid w:val="00A462B5"/>
    <w:rsid w:val="00A5481C"/>
    <w:rsid w:val="00A6279F"/>
    <w:rsid w:val="00A63E91"/>
    <w:rsid w:val="00A70EF6"/>
    <w:rsid w:val="00A75768"/>
    <w:rsid w:val="00A77234"/>
    <w:rsid w:val="00A80C35"/>
    <w:rsid w:val="00A80EED"/>
    <w:rsid w:val="00A8297F"/>
    <w:rsid w:val="00A83112"/>
    <w:rsid w:val="00A835EC"/>
    <w:rsid w:val="00A855ED"/>
    <w:rsid w:val="00A87BD2"/>
    <w:rsid w:val="00A91D4A"/>
    <w:rsid w:val="00A968D5"/>
    <w:rsid w:val="00A96DF2"/>
    <w:rsid w:val="00A97932"/>
    <w:rsid w:val="00AA1B14"/>
    <w:rsid w:val="00AA204B"/>
    <w:rsid w:val="00AA3D22"/>
    <w:rsid w:val="00AA6FA4"/>
    <w:rsid w:val="00AB1177"/>
    <w:rsid w:val="00AB13AF"/>
    <w:rsid w:val="00AB13E8"/>
    <w:rsid w:val="00AB2414"/>
    <w:rsid w:val="00AB50E8"/>
    <w:rsid w:val="00AB7880"/>
    <w:rsid w:val="00AC184F"/>
    <w:rsid w:val="00AC19B3"/>
    <w:rsid w:val="00AC287C"/>
    <w:rsid w:val="00AC3140"/>
    <w:rsid w:val="00AC4477"/>
    <w:rsid w:val="00AD186B"/>
    <w:rsid w:val="00AD2C14"/>
    <w:rsid w:val="00AD329A"/>
    <w:rsid w:val="00AD33BC"/>
    <w:rsid w:val="00AD4105"/>
    <w:rsid w:val="00AD431A"/>
    <w:rsid w:val="00AD5BB1"/>
    <w:rsid w:val="00AD7A5B"/>
    <w:rsid w:val="00AE0B96"/>
    <w:rsid w:val="00AE174A"/>
    <w:rsid w:val="00AE17AB"/>
    <w:rsid w:val="00AE4B42"/>
    <w:rsid w:val="00AE51CB"/>
    <w:rsid w:val="00AE65CB"/>
    <w:rsid w:val="00AE6FFE"/>
    <w:rsid w:val="00AF108F"/>
    <w:rsid w:val="00AF4B98"/>
    <w:rsid w:val="00AF733D"/>
    <w:rsid w:val="00B03D6A"/>
    <w:rsid w:val="00B04856"/>
    <w:rsid w:val="00B0551D"/>
    <w:rsid w:val="00B06252"/>
    <w:rsid w:val="00B070EE"/>
    <w:rsid w:val="00B1019B"/>
    <w:rsid w:val="00B13C73"/>
    <w:rsid w:val="00B14532"/>
    <w:rsid w:val="00B1709E"/>
    <w:rsid w:val="00B209C2"/>
    <w:rsid w:val="00B22E32"/>
    <w:rsid w:val="00B2358A"/>
    <w:rsid w:val="00B264EA"/>
    <w:rsid w:val="00B27047"/>
    <w:rsid w:val="00B30F11"/>
    <w:rsid w:val="00B3254F"/>
    <w:rsid w:val="00B329EF"/>
    <w:rsid w:val="00B33060"/>
    <w:rsid w:val="00B359A8"/>
    <w:rsid w:val="00B35B85"/>
    <w:rsid w:val="00B373E1"/>
    <w:rsid w:val="00B414E1"/>
    <w:rsid w:val="00B47222"/>
    <w:rsid w:val="00B516E0"/>
    <w:rsid w:val="00B52586"/>
    <w:rsid w:val="00B53378"/>
    <w:rsid w:val="00B543C9"/>
    <w:rsid w:val="00B559AF"/>
    <w:rsid w:val="00B57F61"/>
    <w:rsid w:val="00B62662"/>
    <w:rsid w:val="00B629A9"/>
    <w:rsid w:val="00B64D23"/>
    <w:rsid w:val="00B677E9"/>
    <w:rsid w:val="00B6794F"/>
    <w:rsid w:val="00B704DA"/>
    <w:rsid w:val="00B7199C"/>
    <w:rsid w:val="00B76FBC"/>
    <w:rsid w:val="00B7727D"/>
    <w:rsid w:val="00B875B2"/>
    <w:rsid w:val="00B875CB"/>
    <w:rsid w:val="00B90F1E"/>
    <w:rsid w:val="00B97A59"/>
    <w:rsid w:val="00B97E6A"/>
    <w:rsid w:val="00BA1F3A"/>
    <w:rsid w:val="00BA601A"/>
    <w:rsid w:val="00BA70DB"/>
    <w:rsid w:val="00BA7D03"/>
    <w:rsid w:val="00BB1230"/>
    <w:rsid w:val="00BB2BD2"/>
    <w:rsid w:val="00BB2DBA"/>
    <w:rsid w:val="00BC08BD"/>
    <w:rsid w:val="00BC0F8E"/>
    <w:rsid w:val="00BC3FA8"/>
    <w:rsid w:val="00BC46AE"/>
    <w:rsid w:val="00BC64B8"/>
    <w:rsid w:val="00BD1FCA"/>
    <w:rsid w:val="00BD2732"/>
    <w:rsid w:val="00BD31F1"/>
    <w:rsid w:val="00BD44EE"/>
    <w:rsid w:val="00BD626D"/>
    <w:rsid w:val="00BD7E5A"/>
    <w:rsid w:val="00BE354F"/>
    <w:rsid w:val="00BF0232"/>
    <w:rsid w:val="00BF1DBD"/>
    <w:rsid w:val="00BF2AFA"/>
    <w:rsid w:val="00BF3B80"/>
    <w:rsid w:val="00BF5A87"/>
    <w:rsid w:val="00BF7B3A"/>
    <w:rsid w:val="00C03903"/>
    <w:rsid w:val="00C1431B"/>
    <w:rsid w:val="00C1680C"/>
    <w:rsid w:val="00C21BE1"/>
    <w:rsid w:val="00C2241D"/>
    <w:rsid w:val="00C26FEF"/>
    <w:rsid w:val="00C2706F"/>
    <w:rsid w:val="00C27259"/>
    <w:rsid w:val="00C302BB"/>
    <w:rsid w:val="00C31250"/>
    <w:rsid w:val="00C318BD"/>
    <w:rsid w:val="00C32B55"/>
    <w:rsid w:val="00C32E0A"/>
    <w:rsid w:val="00C36C8C"/>
    <w:rsid w:val="00C4028E"/>
    <w:rsid w:val="00C40FC9"/>
    <w:rsid w:val="00C43E7D"/>
    <w:rsid w:val="00C4473B"/>
    <w:rsid w:val="00C45106"/>
    <w:rsid w:val="00C456E8"/>
    <w:rsid w:val="00C50899"/>
    <w:rsid w:val="00C57084"/>
    <w:rsid w:val="00C616A7"/>
    <w:rsid w:val="00C620D2"/>
    <w:rsid w:val="00C64012"/>
    <w:rsid w:val="00C66D11"/>
    <w:rsid w:val="00C743EA"/>
    <w:rsid w:val="00C76C91"/>
    <w:rsid w:val="00C77C46"/>
    <w:rsid w:val="00C800B6"/>
    <w:rsid w:val="00C81701"/>
    <w:rsid w:val="00C95D2E"/>
    <w:rsid w:val="00CA0D9D"/>
    <w:rsid w:val="00CA17D3"/>
    <w:rsid w:val="00CA2980"/>
    <w:rsid w:val="00CA3EB1"/>
    <w:rsid w:val="00CA412A"/>
    <w:rsid w:val="00CA64D3"/>
    <w:rsid w:val="00CA71F3"/>
    <w:rsid w:val="00CB31DC"/>
    <w:rsid w:val="00CC0B56"/>
    <w:rsid w:val="00CC310C"/>
    <w:rsid w:val="00CC34E8"/>
    <w:rsid w:val="00CC4A59"/>
    <w:rsid w:val="00CC50FE"/>
    <w:rsid w:val="00CC5CB3"/>
    <w:rsid w:val="00CC7587"/>
    <w:rsid w:val="00CD0863"/>
    <w:rsid w:val="00CD0869"/>
    <w:rsid w:val="00CD12FF"/>
    <w:rsid w:val="00CD2846"/>
    <w:rsid w:val="00CD38A0"/>
    <w:rsid w:val="00CE1981"/>
    <w:rsid w:val="00CE27A6"/>
    <w:rsid w:val="00CE2F59"/>
    <w:rsid w:val="00CE5BA9"/>
    <w:rsid w:val="00CE6B18"/>
    <w:rsid w:val="00CF1810"/>
    <w:rsid w:val="00CF4920"/>
    <w:rsid w:val="00CF5300"/>
    <w:rsid w:val="00CF5C03"/>
    <w:rsid w:val="00CF6BFD"/>
    <w:rsid w:val="00CF77B6"/>
    <w:rsid w:val="00CF7843"/>
    <w:rsid w:val="00D01320"/>
    <w:rsid w:val="00D01859"/>
    <w:rsid w:val="00D01A4C"/>
    <w:rsid w:val="00D01C77"/>
    <w:rsid w:val="00D0351A"/>
    <w:rsid w:val="00D051B8"/>
    <w:rsid w:val="00D062C3"/>
    <w:rsid w:val="00D067CE"/>
    <w:rsid w:val="00D06D4A"/>
    <w:rsid w:val="00D11A7B"/>
    <w:rsid w:val="00D1427D"/>
    <w:rsid w:val="00D1555A"/>
    <w:rsid w:val="00D17BB7"/>
    <w:rsid w:val="00D200EC"/>
    <w:rsid w:val="00D21422"/>
    <w:rsid w:val="00D22373"/>
    <w:rsid w:val="00D25BE2"/>
    <w:rsid w:val="00D307AB"/>
    <w:rsid w:val="00D40A63"/>
    <w:rsid w:val="00D41650"/>
    <w:rsid w:val="00D423A9"/>
    <w:rsid w:val="00D429A7"/>
    <w:rsid w:val="00D43C6C"/>
    <w:rsid w:val="00D43F8F"/>
    <w:rsid w:val="00D50586"/>
    <w:rsid w:val="00D5213E"/>
    <w:rsid w:val="00D52764"/>
    <w:rsid w:val="00D53736"/>
    <w:rsid w:val="00D53AD7"/>
    <w:rsid w:val="00D5711F"/>
    <w:rsid w:val="00D64038"/>
    <w:rsid w:val="00D70E68"/>
    <w:rsid w:val="00D72541"/>
    <w:rsid w:val="00D73AE5"/>
    <w:rsid w:val="00D76717"/>
    <w:rsid w:val="00D77A8A"/>
    <w:rsid w:val="00D77B91"/>
    <w:rsid w:val="00D77CA0"/>
    <w:rsid w:val="00D825B1"/>
    <w:rsid w:val="00D82914"/>
    <w:rsid w:val="00D84046"/>
    <w:rsid w:val="00D86C90"/>
    <w:rsid w:val="00D87C6D"/>
    <w:rsid w:val="00D92FCF"/>
    <w:rsid w:val="00D93963"/>
    <w:rsid w:val="00D972DA"/>
    <w:rsid w:val="00DA38AF"/>
    <w:rsid w:val="00DA3B8B"/>
    <w:rsid w:val="00DA7C7B"/>
    <w:rsid w:val="00DB4680"/>
    <w:rsid w:val="00DB68D1"/>
    <w:rsid w:val="00DC3263"/>
    <w:rsid w:val="00DC3C8D"/>
    <w:rsid w:val="00DC4116"/>
    <w:rsid w:val="00DC600A"/>
    <w:rsid w:val="00DD0372"/>
    <w:rsid w:val="00DD09D4"/>
    <w:rsid w:val="00DD0B8E"/>
    <w:rsid w:val="00DD1982"/>
    <w:rsid w:val="00DD5B7F"/>
    <w:rsid w:val="00DE038C"/>
    <w:rsid w:val="00DE2E8A"/>
    <w:rsid w:val="00DE48F9"/>
    <w:rsid w:val="00DF03DE"/>
    <w:rsid w:val="00DF0A44"/>
    <w:rsid w:val="00DF4B72"/>
    <w:rsid w:val="00DF5626"/>
    <w:rsid w:val="00E01BCC"/>
    <w:rsid w:val="00E05ADF"/>
    <w:rsid w:val="00E11CFD"/>
    <w:rsid w:val="00E161FE"/>
    <w:rsid w:val="00E169B6"/>
    <w:rsid w:val="00E21869"/>
    <w:rsid w:val="00E3192A"/>
    <w:rsid w:val="00E33E6E"/>
    <w:rsid w:val="00E34BE5"/>
    <w:rsid w:val="00E362E7"/>
    <w:rsid w:val="00E36896"/>
    <w:rsid w:val="00E42D14"/>
    <w:rsid w:val="00E433DA"/>
    <w:rsid w:val="00E444CE"/>
    <w:rsid w:val="00E46C0C"/>
    <w:rsid w:val="00E50A9E"/>
    <w:rsid w:val="00E51833"/>
    <w:rsid w:val="00E541C1"/>
    <w:rsid w:val="00E6105C"/>
    <w:rsid w:val="00E67BF6"/>
    <w:rsid w:val="00E70FDB"/>
    <w:rsid w:val="00E7234A"/>
    <w:rsid w:val="00E72961"/>
    <w:rsid w:val="00E7658F"/>
    <w:rsid w:val="00E77CB8"/>
    <w:rsid w:val="00E77E6A"/>
    <w:rsid w:val="00E813EF"/>
    <w:rsid w:val="00E81CF7"/>
    <w:rsid w:val="00E8312E"/>
    <w:rsid w:val="00E910D3"/>
    <w:rsid w:val="00E9355E"/>
    <w:rsid w:val="00E937AF"/>
    <w:rsid w:val="00E9472D"/>
    <w:rsid w:val="00E95531"/>
    <w:rsid w:val="00E979AF"/>
    <w:rsid w:val="00EA0E4A"/>
    <w:rsid w:val="00EA20FA"/>
    <w:rsid w:val="00EA4A0B"/>
    <w:rsid w:val="00EA6CCF"/>
    <w:rsid w:val="00EA71EB"/>
    <w:rsid w:val="00EB193C"/>
    <w:rsid w:val="00EB349B"/>
    <w:rsid w:val="00EB359C"/>
    <w:rsid w:val="00EB5A9A"/>
    <w:rsid w:val="00EC05C1"/>
    <w:rsid w:val="00EC1655"/>
    <w:rsid w:val="00EC32DC"/>
    <w:rsid w:val="00EC42ED"/>
    <w:rsid w:val="00EC5811"/>
    <w:rsid w:val="00EC5E14"/>
    <w:rsid w:val="00EC603D"/>
    <w:rsid w:val="00EC60E6"/>
    <w:rsid w:val="00EC6AEF"/>
    <w:rsid w:val="00EC7557"/>
    <w:rsid w:val="00ED1FBB"/>
    <w:rsid w:val="00ED20E0"/>
    <w:rsid w:val="00ED3A67"/>
    <w:rsid w:val="00ED53E7"/>
    <w:rsid w:val="00ED62CB"/>
    <w:rsid w:val="00ED7EA9"/>
    <w:rsid w:val="00EE5246"/>
    <w:rsid w:val="00EE79D4"/>
    <w:rsid w:val="00EF2731"/>
    <w:rsid w:val="00EF3B78"/>
    <w:rsid w:val="00EF44A1"/>
    <w:rsid w:val="00F00302"/>
    <w:rsid w:val="00F007FB"/>
    <w:rsid w:val="00F07661"/>
    <w:rsid w:val="00F13011"/>
    <w:rsid w:val="00F17C62"/>
    <w:rsid w:val="00F17D34"/>
    <w:rsid w:val="00F21148"/>
    <w:rsid w:val="00F232A4"/>
    <w:rsid w:val="00F24C88"/>
    <w:rsid w:val="00F25A56"/>
    <w:rsid w:val="00F26A65"/>
    <w:rsid w:val="00F27C0B"/>
    <w:rsid w:val="00F27E30"/>
    <w:rsid w:val="00F350D5"/>
    <w:rsid w:val="00F3624F"/>
    <w:rsid w:val="00F36507"/>
    <w:rsid w:val="00F36710"/>
    <w:rsid w:val="00F37D5C"/>
    <w:rsid w:val="00F37DB6"/>
    <w:rsid w:val="00F42056"/>
    <w:rsid w:val="00F4206F"/>
    <w:rsid w:val="00F456B7"/>
    <w:rsid w:val="00F5357A"/>
    <w:rsid w:val="00F537E8"/>
    <w:rsid w:val="00F53DB9"/>
    <w:rsid w:val="00F54FBC"/>
    <w:rsid w:val="00F553EA"/>
    <w:rsid w:val="00F615C4"/>
    <w:rsid w:val="00F628E7"/>
    <w:rsid w:val="00F6512B"/>
    <w:rsid w:val="00F673A7"/>
    <w:rsid w:val="00F71217"/>
    <w:rsid w:val="00F73397"/>
    <w:rsid w:val="00F754DA"/>
    <w:rsid w:val="00F7718E"/>
    <w:rsid w:val="00F8466F"/>
    <w:rsid w:val="00F87C1F"/>
    <w:rsid w:val="00F90469"/>
    <w:rsid w:val="00F904D0"/>
    <w:rsid w:val="00F91579"/>
    <w:rsid w:val="00F9794D"/>
    <w:rsid w:val="00F97BF0"/>
    <w:rsid w:val="00F97C86"/>
    <w:rsid w:val="00F97D6B"/>
    <w:rsid w:val="00F97FCF"/>
    <w:rsid w:val="00FA3E4D"/>
    <w:rsid w:val="00FA4815"/>
    <w:rsid w:val="00FA4DF7"/>
    <w:rsid w:val="00FA523D"/>
    <w:rsid w:val="00FA6488"/>
    <w:rsid w:val="00FA6531"/>
    <w:rsid w:val="00FB255D"/>
    <w:rsid w:val="00FB5124"/>
    <w:rsid w:val="00FB5491"/>
    <w:rsid w:val="00FC14E3"/>
    <w:rsid w:val="00FC3A27"/>
    <w:rsid w:val="00FC4EC4"/>
    <w:rsid w:val="00FC5F5B"/>
    <w:rsid w:val="00FD0D25"/>
    <w:rsid w:val="00FD21AF"/>
    <w:rsid w:val="00FD3557"/>
    <w:rsid w:val="00FD5105"/>
    <w:rsid w:val="00FE4063"/>
    <w:rsid w:val="00FE4C2C"/>
    <w:rsid w:val="00FE7111"/>
    <w:rsid w:val="00FE716F"/>
    <w:rsid w:val="00FE7663"/>
    <w:rsid w:val="00FF083C"/>
    <w:rsid w:val="00FF2BFB"/>
    <w:rsid w:val="00FF5114"/>
    <w:rsid w:val="00FF5AB9"/>
    <w:rsid w:val="00FF6225"/>
    <w:rsid w:val="00FF6A3B"/>
    <w:rsid w:val="00FF7145"/>
    <w:rsid w:val="00FF72A4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C10327-8894-4E16-A3C2-DC794A5F1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13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B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B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BD3"/>
    <w:rPr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B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BD3"/>
    <w:rPr>
      <w:b/>
      <w:bCs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BD3"/>
    <w:rPr>
      <w:rFonts w:ascii="Segoe UI" w:hAnsi="Segoe UI" w:cs="Segoe UI"/>
      <w:sz w:val="18"/>
      <w:szCs w:val="18"/>
      <w:lang w:val="sr-Cyrl-RS"/>
    </w:rPr>
  </w:style>
  <w:style w:type="paragraph" w:styleId="Revision">
    <w:name w:val="Revision"/>
    <w:hidden/>
    <w:uiPriority w:val="99"/>
    <w:semiHidden/>
    <w:rsid w:val="00050540"/>
    <w:pPr>
      <w:spacing w:after="0" w:line="240" w:lineRule="auto"/>
    </w:pPr>
    <w:rPr>
      <w:lang w:val="sr-Cyrl-RS"/>
    </w:rPr>
  </w:style>
  <w:style w:type="paragraph" w:styleId="ListParagraph">
    <w:name w:val="List Paragraph"/>
    <w:basedOn w:val="Normal"/>
    <w:uiPriority w:val="34"/>
    <w:qFormat/>
    <w:rsid w:val="0090668D"/>
    <w:pPr>
      <w:ind w:left="720"/>
      <w:contextualSpacing/>
    </w:pPr>
  </w:style>
  <w:style w:type="paragraph" w:customStyle="1" w:styleId="Standard">
    <w:name w:val="Standard"/>
    <w:rsid w:val="00657DD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8E2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28EE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8E28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28EE"/>
    <w:rPr>
      <w:lang w:val="sr-Cyrl-RS"/>
    </w:rPr>
  </w:style>
  <w:style w:type="character" w:customStyle="1" w:styleId="Heading1Char">
    <w:name w:val="Heading 1 Char"/>
    <w:basedOn w:val="DefaultParagraphFont"/>
    <w:link w:val="Heading1"/>
    <w:uiPriority w:val="9"/>
    <w:rsid w:val="00D0132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sr-Cyrl-RS"/>
    </w:rPr>
  </w:style>
  <w:style w:type="paragraph" w:styleId="NoSpacing">
    <w:name w:val="No Spacing"/>
    <w:uiPriority w:val="1"/>
    <w:qFormat/>
    <w:rsid w:val="00D01320"/>
    <w:pPr>
      <w:spacing w:after="0" w:line="240" w:lineRule="auto"/>
    </w:pPr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514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3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4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32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6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01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07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55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8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63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6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1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10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5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9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88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9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65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0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04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0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33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30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8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8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2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3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87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2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7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8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98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27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12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6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69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1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8AE82-A6CB-4B9C-9897-2ADA78567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1974</Words>
  <Characters>11257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Vida Jerkovic</dc:creator>
  <cp:lastModifiedBy>Bojan Grgic</cp:lastModifiedBy>
  <cp:revision>2</cp:revision>
  <cp:lastPrinted>2021-03-25T10:46:00Z</cp:lastPrinted>
  <dcterms:created xsi:type="dcterms:W3CDTF">2021-03-26T08:35:00Z</dcterms:created>
  <dcterms:modified xsi:type="dcterms:W3CDTF">2021-03-26T08:35:00Z</dcterms:modified>
</cp:coreProperties>
</file>