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621" w:rsidRPr="00A86F21" w:rsidRDefault="00926621" w:rsidP="00926621">
      <w:pPr>
        <w:jc w:val="center"/>
        <w:rPr>
          <w:bCs/>
          <w:lang w:val="sr-Cyrl-RS"/>
        </w:rPr>
      </w:pPr>
    </w:p>
    <w:p w:rsidR="00926621" w:rsidRPr="00A86F21" w:rsidRDefault="008C4A96" w:rsidP="00926621">
      <w:pPr>
        <w:jc w:val="center"/>
        <w:rPr>
          <w:bCs/>
          <w:lang w:val="sr-Cyrl-RS"/>
        </w:rPr>
      </w:pPr>
      <w:r>
        <w:rPr>
          <w:bCs/>
          <w:lang w:val="sr-Cyrl-RS"/>
        </w:rPr>
        <w:t xml:space="preserve">ПРЕДЛОГ </w:t>
      </w:r>
      <w:r w:rsidR="00926621" w:rsidRPr="00A86F21">
        <w:rPr>
          <w:bCs/>
          <w:lang w:val="sr-Cyrl-RS"/>
        </w:rPr>
        <w:t>ЗАКОНА</w:t>
      </w:r>
    </w:p>
    <w:p w:rsidR="00926621" w:rsidRPr="00A86F21" w:rsidRDefault="00926621" w:rsidP="00926621">
      <w:pPr>
        <w:shd w:val="clear" w:color="auto" w:fill="FFFFFF"/>
        <w:spacing w:line="374" w:lineRule="exact"/>
        <w:ind w:right="58"/>
        <w:jc w:val="center"/>
        <w:rPr>
          <w:bCs/>
          <w:lang w:val="sr-Cyrl-RS"/>
        </w:rPr>
      </w:pPr>
      <w:r w:rsidRPr="00A86F21">
        <w:rPr>
          <w:bCs/>
          <w:lang w:val="sr-Cyrl-RS"/>
        </w:rPr>
        <w:t xml:space="preserve">О ПОТВРЂИВАЊУ КОНВЕНЦИЈЕ O ТРГОВИНИ ЖИТАРИЦАМА, 1995 </w:t>
      </w:r>
    </w:p>
    <w:p w:rsidR="00926621" w:rsidRPr="00A86F21" w:rsidRDefault="00926621" w:rsidP="00926621">
      <w:pPr>
        <w:shd w:val="clear" w:color="auto" w:fill="FFFFFF"/>
        <w:spacing w:line="374" w:lineRule="exact"/>
        <w:ind w:right="58"/>
        <w:jc w:val="center"/>
        <w:rPr>
          <w:lang w:val="sr-Cyrl-RS"/>
        </w:rPr>
      </w:pPr>
    </w:p>
    <w:p w:rsidR="00926621" w:rsidRPr="00A86F21" w:rsidRDefault="00926621" w:rsidP="00926621">
      <w:pPr>
        <w:shd w:val="clear" w:color="auto" w:fill="FFFFFF"/>
        <w:spacing w:line="374" w:lineRule="exact"/>
        <w:ind w:right="58"/>
        <w:jc w:val="center"/>
        <w:rPr>
          <w:lang w:val="sr-Cyrl-RS"/>
        </w:rPr>
      </w:pPr>
      <w:bookmarkStart w:id="0" w:name="_GoBack"/>
      <w:bookmarkEnd w:id="0"/>
      <w:r w:rsidRPr="00A86F21">
        <w:rPr>
          <w:lang w:val="sr-Cyrl-RS"/>
        </w:rPr>
        <w:t>Члан 1.</w:t>
      </w:r>
    </w:p>
    <w:p w:rsidR="00926621" w:rsidRPr="002D7086" w:rsidRDefault="00926621" w:rsidP="00926621">
      <w:pPr>
        <w:shd w:val="clear" w:color="auto" w:fill="FFFFFF"/>
        <w:spacing w:line="374" w:lineRule="exact"/>
        <w:ind w:right="58" w:firstLine="720"/>
        <w:rPr>
          <w:lang w:val="sr-Cyrl-RS"/>
        </w:rPr>
      </w:pPr>
      <w:r w:rsidRPr="002D7086">
        <w:rPr>
          <w:lang w:val="sr-Cyrl-RS"/>
        </w:rPr>
        <w:t>Потврђује се Конвенција</w:t>
      </w:r>
      <w:r w:rsidRPr="002D7086">
        <w:rPr>
          <w:rFonts w:eastAsia="Calibri"/>
          <w:lang w:val="sr-Latn-RS"/>
        </w:rPr>
        <w:t xml:space="preserve"> o </w:t>
      </w:r>
      <w:r w:rsidRPr="002D7086">
        <w:rPr>
          <w:rFonts w:eastAsia="Calibri"/>
          <w:lang w:val="sr-Cyrl-RS"/>
        </w:rPr>
        <w:t>трговини житарицама</w:t>
      </w:r>
      <w:r w:rsidRPr="002D7086">
        <w:rPr>
          <w:lang w:val="sr-Cyrl-RS"/>
        </w:rPr>
        <w:t xml:space="preserve">, </w:t>
      </w:r>
      <w:r w:rsidRPr="002D7086">
        <w:rPr>
          <w:lang w:val="ru-RU"/>
        </w:rPr>
        <w:t>1995</w:t>
      </w:r>
      <w:r w:rsidRPr="002D7086">
        <w:rPr>
          <w:lang w:val="en-GB"/>
        </w:rPr>
        <w:t>,</w:t>
      </w:r>
      <w:r w:rsidRPr="002D7086">
        <w:rPr>
          <w:lang w:val="ru-RU"/>
        </w:rPr>
        <w:t xml:space="preserve"> која је закључена у </w:t>
      </w:r>
      <w:r w:rsidRPr="002D7086">
        <w:t xml:space="preserve">Лондону </w:t>
      </w:r>
      <w:r w:rsidRPr="002D7086">
        <w:rPr>
          <w:lang w:val="sr-Cyrl-RS"/>
        </w:rPr>
        <w:t xml:space="preserve">7. децембра </w:t>
      </w:r>
      <w:r w:rsidRPr="002D7086">
        <w:t>199</w:t>
      </w:r>
      <w:r w:rsidRPr="002D7086">
        <w:rPr>
          <w:lang w:val="sr-Cyrl-RS"/>
        </w:rPr>
        <w:t>4</w:t>
      </w:r>
      <w:r w:rsidRPr="002D7086">
        <w:t xml:space="preserve">. године, </w:t>
      </w:r>
      <w:r w:rsidRPr="002D7086">
        <w:rPr>
          <w:lang w:val="sr-Latn-CS"/>
        </w:rPr>
        <w:t>у оригиналу</w:t>
      </w:r>
      <w:r w:rsidRPr="002D7086">
        <w:rPr>
          <w:lang w:val="sr-Cyrl-CS"/>
        </w:rPr>
        <w:t xml:space="preserve"> на енглеском, француском, руском и шпанском </w:t>
      </w:r>
      <w:r w:rsidRPr="002D7086">
        <w:rPr>
          <w:lang w:val="sr-Latn-CS"/>
        </w:rPr>
        <w:t>језику</w:t>
      </w:r>
      <w:r w:rsidRPr="002D7086">
        <w:rPr>
          <w:lang w:val="sr-Cyrl-RS"/>
        </w:rPr>
        <w:t>.</w:t>
      </w:r>
      <w:r w:rsidRPr="002D7086">
        <w:rPr>
          <w:lang w:val="sr-Cyrl-CS"/>
        </w:rPr>
        <w:t xml:space="preserve"> </w:t>
      </w:r>
    </w:p>
    <w:p w:rsidR="00926621" w:rsidRPr="002D7086" w:rsidRDefault="00926621" w:rsidP="00926621">
      <w:pPr>
        <w:shd w:val="clear" w:color="auto" w:fill="FFFFFF"/>
        <w:spacing w:line="374" w:lineRule="exact"/>
        <w:ind w:right="58"/>
        <w:rPr>
          <w:lang w:val="sr-Cyrl-RS"/>
        </w:rPr>
      </w:pPr>
    </w:p>
    <w:p w:rsidR="00926621" w:rsidRPr="00A86F21" w:rsidRDefault="00926621" w:rsidP="00926621">
      <w:pPr>
        <w:spacing w:line="360" w:lineRule="auto"/>
        <w:jc w:val="center"/>
        <w:rPr>
          <w:bCs/>
          <w:lang w:val="sr-Cyrl-RS"/>
        </w:rPr>
      </w:pPr>
      <w:r w:rsidRPr="00A86F21">
        <w:rPr>
          <w:bCs/>
          <w:lang w:val="sr-Latn-CS"/>
        </w:rPr>
        <w:t>Ч</w:t>
      </w:r>
      <w:r w:rsidRPr="00A86F21">
        <w:rPr>
          <w:bCs/>
          <w:lang w:val="sr-Cyrl-CS"/>
        </w:rPr>
        <w:t>лан</w:t>
      </w:r>
      <w:r w:rsidRPr="00A86F21">
        <w:rPr>
          <w:bCs/>
          <w:lang w:val="sr-Latn-CS"/>
        </w:rPr>
        <w:t xml:space="preserve"> </w:t>
      </w:r>
      <w:r w:rsidRPr="00A86F21">
        <w:rPr>
          <w:bCs/>
          <w:lang w:val="sr-Cyrl-CS"/>
        </w:rPr>
        <w:t>2</w:t>
      </w:r>
      <w:r w:rsidRPr="00A86F21">
        <w:rPr>
          <w:bCs/>
          <w:lang w:val="ru-RU"/>
        </w:rPr>
        <w:t>.</w:t>
      </w:r>
    </w:p>
    <w:p w:rsidR="00926621" w:rsidRPr="002D7086" w:rsidRDefault="00926621" w:rsidP="00926621">
      <w:pPr>
        <w:spacing w:line="360" w:lineRule="auto"/>
        <w:ind w:left="-142" w:firstLine="850"/>
        <w:rPr>
          <w:bCs/>
          <w:iCs/>
          <w:noProof/>
          <w:lang w:val="ru-RU"/>
        </w:rPr>
      </w:pPr>
      <w:r w:rsidRPr="002D7086">
        <w:rPr>
          <w:bCs/>
          <w:lang w:val="sr-Cyrl-RS"/>
        </w:rPr>
        <w:t xml:space="preserve">Текст </w:t>
      </w:r>
      <w:r w:rsidRPr="002D7086">
        <w:rPr>
          <w:lang w:val="sr-Cyrl-RS"/>
        </w:rPr>
        <w:t>Конвенције</w:t>
      </w:r>
      <w:r w:rsidRPr="002D7086">
        <w:rPr>
          <w:rFonts w:eastAsia="Calibri"/>
          <w:lang w:val="sr-Latn-RS"/>
        </w:rPr>
        <w:t xml:space="preserve"> o </w:t>
      </w:r>
      <w:r w:rsidRPr="002D7086">
        <w:rPr>
          <w:rFonts w:eastAsia="Calibri"/>
          <w:lang w:val="sr-Cyrl-RS"/>
        </w:rPr>
        <w:t>трговини житарицама,</w:t>
      </w:r>
      <w:r w:rsidR="008C4A96">
        <w:rPr>
          <w:rFonts w:eastAsia="Calibri"/>
          <w:lang w:val="sr-Cyrl-RS"/>
        </w:rPr>
        <w:t xml:space="preserve"> </w:t>
      </w:r>
      <w:r w:rsidRPr="002D7086">
        <w:rPr>
          <w:rFonts w:eastAsia="Calibri"/>
          <w:lang w:val="sr-Cyrl-RS"/>
        </w:rPr>
        <w:t>1995,</w:t>
      </w:r>
      <w:r w:rsidRPr="002D7086">
        <w:rPr>
          <w:bCs/>
          <w:lang w:val="sr-Cyrl-RS"/>
        </w:rPr>
        <w:t xml:space="preserve"> у оригиналу на енглеском језику и у преводу на српски језик, гласи: </w:t>
      </w:r>
    </w:p>
    <w:p w:rsidR="00926621" w:rsidRPr="00654876" w:rsidRDefault="00926621" w:rsidP="00926621">
      <w:pPr>
        <w:spacing w:line="360" w:lineRule="auto"/>
        <w:ind w:firstLine="720"/>
        <w:rPr>
          <w:bCs/>
          <w:iCs/>
          <w:noProof/>
          <w:lang w:val="ru-RU"/>
        </w:rPr>
      </w:pPr>
    </w:p>
    <w:p w:rsidR="00711E14" w:rsidRDefault="00711E14"/>
    <w:sectPr w:rsidR="00711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21"/>
    <w:rsid w:val="00711E14"/>
    <w:rsid w:val="008C4A96"/>
    <w:rsid w:val="00926621"/>
    <w:rsid w:val="00D7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6F43DA-B119-48E2-ADF3-7A5FC565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6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Јелена</dc:creator>
  <cp:lastModifiedBy>Bojan Grgic</cp:lastModifiedBy>
  <cp:revision>2</cp:revision>
  <dcterms:created xsi:type="dcterms:W3CDTF">2021-02-19T15:08:00Z</dcterms:created>
  <dcterms:modified xsi:type="dcterms:W3CDTF">2021-02-19T15:08:00Z</dcterms:modified>
</cp:coreProperties>
</file>