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75" w:rsidRPr="002176B4" w:rsidRDefault="00FE66A1" w:rsidP="003F3B75">
      <w:pPr>
        <w:pStyle w:val="Default"/>
        <w:jc w:val="center"/>
        <w:rPr>
          <w:rFonts w:ascii="Times New Roman" w:hAnsi="Times New Roman" w:cs="Times New Roman"/>
          <w:lang w:val="sr-Cyrl-RS"/>
        </w:rPr>
      </w:pPr>
      <w:r w:rsidRPr="002176B4">
        <w:rPr>
          <w:rFonts w:ascii="Times New Roman" w:hAnsi="Times New Roman" w:cs="Times New Roman"/>
          <w:bCs/>
          <w:lang w:val="sr-Cyrl-RS"/>
        </w:rPr>
        <w:t>ПРЕДЛОГ</w:t>
      </w:r>
      <w:r w:rsidR="003F3B75" w:rsidRPr="002176B4">
        <w:rPr>
          <w:rFonts w:ascii="Times New Roman" w:hAnsi="Times New Roman" w:cs="Times New Roman"/>
          <w:bCs/>
          <w:lang w:val="sr-Cyrl-RS"/>
        </w:rPr>
        <w:t xml:space="preserve"> ЗАКОНА</w:t>
      </w:r>
    </w:p>
    <w:p w:rsidR="003F3B75" w:rsidRPr="002176B4" w:rsidRDefault="003F3B75" w:rsidP="003F3B75">
      <w:pPr>
        <w:jc w:val="center"/>
        <w:rPr>
          <w:bCs/>
          <w:lang w:val="sr-Cyrl-RS"/>
        </w:rPr>
      </w:pPr>
      <w:r w:rsidRPr="002176B4">
        <w:rPr>
          <w:bCs/>
          <w:szCs w:val="24"/>
          <w:lang w:val="sr-Cyrl-RS"/>
        </w:rPr>
        <w:t xml:space="preserve">О ПОТВРЂИВАЊУ УГОВОРА О ЗАЈМУ </w:t>
      </w:r>
      <w:r w:rsidRPr="002176B4">
        <w:rPr>
          <w:lang w:val="sr-Cyrl-RS"/>
        </w:rPr>
        <w:t xml:space="preserve">(ИЗГРАДЊА АУТОПУТА Е-80 НИШ-МЕРДАРЕ, ДЕОНИЦА НИШ-ПЛОЧНИК, ФАЗА 1) </w:t>
      </w:r>
      <w:r w:rsidRPr="002176B4">
        <w:rPr>
          <w:bCs/>
          <w:szCs w:val="24"/>
          <w:lang w:val="sr-Cyrl-RS"/>
        </w:rPr>
        <w:t>ИЗМЕЂУ РЕПУБЛИКЕ СРБИЈЕ И ЕВРОПСКЕ БАНКЕ ЗА ОБНОВУ И РАЗВОЈ</w:t>
      </w:r>
    </w:p>
    <w:p w:rsidR="003F3B75" w:rsidRPr="002176B4" w:rsidRDefault="003F3B75" w:rsidP="003F3B75">
      <w:pPr>
        <w:pStyle w:val="Default"/>
        <w:jc w:val="center"/>
        <w:rPr>
          <w:rFonts w:ascii="Times New Roman" w:hAnsi="Times New Roman" w:cs="Times New Roman"/>
          <w:b/>
          <w:bCs/>
          <w:lang w:val="sr-Cyrl-RS"/>
        </w:rPr>
      </w:pPr>
    </w:p>
    <w:p w:rsidR="003F3B75" w:rsidRPr="002176B4" w:rsidRDefault="003F3B75" w:rsidP="00FE66A1">
      <w:pPr>
        <w:pStyle w:val="Default"/>
        <w:jc w:val="center"/>
        <w:rPr>
          <w:rFonts w:ascii="Times New Roman" w:hAnsi="Times New Roman" w:cs="Times New Roman"/>
          <w:bCs/>
          <w:lang w:val="sr-Cyrl-RS"/>
        </w:rPr>
      </w:pPr>
      <w:r w:rsidRPr="002176B4">
        <w:rPr>
          <w:rFonts w:ascii="Times New Roman" w:hAnsi="Times New Roman" w:cs="Times New Roman"/>
          <w:bCs/>
          <w:lang w:val="sr-Cyrl-RS"/>
        </w:rPr>
        <w:t>Члан 1.</w:t>
      </w:r>
    </w:p>
    <w:p w:rsidR="003F3B75" w:rsidRPr="002176B4" w:rsidRDefault="003F3B75" w:rsidP="00FE66A1">
      <w:pPr>
        <w:pStyle w:val="Default"/>
        <w:ind w:firstLine="720"/>
        <w:jc w:val="both"/>
        <w:rPr>
          <w:rFonts w:ascii="Times New Roman" w:hAnsi="Times New Roman" w:cs="Times New Roman"/>
          <w:lang w:val="sr-Cyrl-RS"/>
        </w:rPr>
      </w:pPr>
      <w:r w:rsidRPr="002176B4">
        <w:rPr>
          <w:rFonts w:ascii="Times New Roman" w:hAnsi="Times New Roman" w:cs="Times New Roman"/>
          <w:lang w:val="sr-Cyrl-RS"/>
        </w:rPr>
        <w:t>Потврђује се Уговор о зајму (Изградња аутопута Е-80 Ниш-Мердаре, деоница Ниш-Плочник, фаза 1) између Републике Србије и Европске банке за обнову и развој, који је потписан у Београду</w:t>
      </w:r>
      <w:r w:rsidR="00EC378B" w:rsidRPr="002176B4">
        <w:rPr>
          <w:rFonts w:ascii="Times New Roman" w:hAnsi="Times New Roman" w:cs="Times New Roman"/>
          <w:lang w:val="sr-Cyrl-RS"/>
        </w:rPr>
        <w:t>,</w:t>
      </w:r>
      <w:r w:rsidRPr="002176B4">
        <w:rPr>
          <w:rFonts w:ascii="Times New Roman" w:hAnsi="Times New Roman" w:cs="Times New Roman"/>
          <w:lang w:val="sr-Cyrl-RS"/>
        </w:rPr>
        <w:t xml:space="preserve"> 25. новембра</w:t>
      </w:r>
      <w:bookmarkStart w:id="0" w:name="_GoBack"/>
      <w:bookmarkEnd w:id="0"/>
      <w:r w:rsidRPr="002176B4">
        <w:rPr>
          <w:rFonts w:ascii="Times New Roman" w:hAnsi="Times New Roman" w:cs="Times New Roman"/>
          <w:lang w:val="sr-Cyrl-RS"/>
        </w:rPr>
        <w:t xml:space="preserve"> 2020. године, у оригиналу на енглеском језику. </w:t>
      </w:r>
    </w:p>
    <w:p w:rsidR="003F3B75" w:rsidRPr="002176B4" w:rsidRDefault="003F3B75" w:rsidP="003F3B75">
      <w:pPr>
        <w:pStyle w:val="Default"/>
        <w:rPr>
          <w:rFonts w:ascii="Times New Roman" w:hAnsi="Times New Roman" w:cs="Times New Roman"/>
          <w:lang w:val="sr-Cyrl-RS"/>
        </w:rPr>
      </w:pPr>
    </w:p>
    <w:p w:rsidR="003F3B75" w:rsidRPr="002176B4" w:rsidRDefault="003F3B75" w:rsidP="003F3B75">
      <w:pPr>
        <w:pStyle w:val="Default"/>
        <w:rPr>
          <w:rFonts w:ascii="Times New Roman" w:hAnsi="Times New Roman" w:cs="Times New Roman"/>
          <w:lang w:val="sr-Cyrl-RS"/>
        </w:rPr>
      </w:pPr>
    </w:p>
    <w:p w:rsidR="003F3B75" w:rsidRPr="002176B4" w:rsidRDefault="003F3B75" w:rsidP="00FE66A1">
      <w:pPr>
        <w:pStyle w:val="Default"/>
        <w:jc w:val="center"/>
        <w:rPr>
          <w:rFonts w:ascii="Times New Roman" w:hAnsi="Times New Roman" w:cs="Times New Roman"/>
          <w:bCs/>
          <w:lang w:val="sr-Cyrl-RS"/>
        </w:rPr>
      </w:pPr>
      <w:r w:rsidRPr="002176B4">
        <w:rPr>
          <w:rFonts w:ascii="Times New Roman" w:hAnsi="Times New Roman" w:cs="Times New Roman"/>
          <w:bCs/>
          <w:lang w:val="sr-Cyrl-RS"/>
        </w:rPr>
        <w:t>Члан 2.</w:t>
      </w:r>
    </w:p>
    <w:p w:rsidR="003F3B75" w:rsidRPr="002176B4" w:rsidRDefault="003F3B75" w:rsidP="003F3B75">
      <w:pPr>
        <w:rPr>
          <w:szCs w:val="24"/>
          <w:lang w:val="sr-Cyrl-RS"/>
        </w:rPr>
      </w:pPr>
      <w:r w:rsidRPr="002176B4">
        <w:rPr>
          <w:szCs w:val="24"/>
          <w:lang w:val="sr-Cyrl-RS"/>
        </w:rPr>
        <w:tab/>
        <w:t xml:space="preserve">Текст Уговора о зајму </w:t>
      </w:r>
      <w:r w:rsidRPr="002176B4">
        <w:rPr>
          <w:lang w:val="sr-Cyrl-RS"/>
        </w:rPr>
        <w:t>(</w:t>
      </w:r>
      <w:r w:rsidR="00F94504" w:rsidRPr="002176B4">
        <w:rPr>
          <w:lang w:val="sr-Cyrl-RS"/>
        </w:rPr>
        <w:t>Изградња аутопута Е-80 Ниш-Мердаре, деоница Ниш-Плочник, фаза 1</w:t>
      </w:r>
      <w:r w:rsidRPr="002176B4">
        <w:rPr>
          <w:lang w:val="sr-Cyrl-RS"/>
        </w:rPr>
        <w:t xml:space="preserve">) </w:t>
      </w:r>
      <w:r w:rsidRPr="002176B4">
        <w:rPr>
          <w:szCs w:val="24"/>
          <w:lang w:val="sr-Cyrl-RS"/>
        </w:rPr>
        <w:t>између Републике Србије и Европске банке за обнову и развој, у оригиналу на енглеском и преводу на српски језик гласи:</w:t>
      </w:r>
    </w:p>
    <w:p w:rsidR="003F3B75" w:rsidRPr="002176B4" w:rsidRDefault="003F3B7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8A07BA" w:rsidRPr="002176B4"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sr-Cyrl-RS"/>
        </w:rPr>
      </w:pPr>
    </w:p>
    <w:p w:rsidR="005E0B9D" w:rsidRPr="002176B4" w:rsidRDefault="005E0B9D">
      <w:pPr>
        <w:jc w:val="right"/>
        <w:rPr>
          <w:lang w:val="sr-Cyrl-RS"/>
        </w:rPr>
      </w:pPr>
    </w:p>
    <w:p w:rsidR="00D4614B" w:rsidRPr="002176B4" w:rsidRDefault="00D4614B" w:rsidP="00B61F32">
      <w:pPr>
        <w:jc w:val="right"/>
        <w:rPr>
          <w:b/>
          <w:lang w:val="sr-Cyrl-RS"/>
        </w:rPr>
      </w:pPr>
    </w:p>
    <w:p w:rsidR="004969C7" w:rsidRPr="002176B4" w:rsidRDefault="004969C7" w:rsidP="00B61F32">
      <w:pPr>
        <w:jc w:val="right"/>
        <w:rPr>
          <w:b/>
          <w:lang w:val="sr-Cyrl-RS"/>
        </w:rPr>
      </w:pPr>
    </w:p>
    <w:p w:rsidR="008A07BA" w:rsidRPr="002176B4" w:rsidRDefault="008A07BA" w:rsidP="00B61F32">
      <w:pPr>
        <w:jc w:val="right"/>
        <w:rPr>
          <w:lang w:val="sr-Cyrl-RS"/>
        </w:rPr>
      </w:pPr>
    </w:p>
    <w:p w:rsidR="008A07BA" w:rsidRPr="002176B4" w:rsidRDefault="008A07BA" w:rsidP="00B61F32">
      <w:pPr>
        <w:jc w:val="right"/>
        <w:rPr>
          <w:lang w:val="sr-Cyrl-RS"/>
        </w:rPr>
      </w:pPr>
    </w:p>
    <w:p w:rsidR="008A07BA" w:rsidRPr="002176B4" w:rsidRDefault="008A07BA" w:rsidP="00B61F32">
      <w:pPr>
        <w:jc w:val="right"/>
        <w:rPr>
          <w:lang w:val="sr-Cyrl-RS"/>
        </w:rPr>
      </w:pPr>
    </w:p>
    <w:p w:rsidR="005E0B9D" w:rsidRPr="002176B4" w:rsidRDefault="00D4614B" w:rsidP="00B61F32">
      <w:pPr>
        <w:jc w:val="right"/>
        <w:rPr>
          <w:lang w:val="sr-Cyrl-RS"/>
        </w:rPr>
      </w:pPr>
      <w:r w:rsidRPr="002176B4" w:rsidDel="00D4614B">
        <w:rPr>
          <w:lang w:val="sr-Cyrl-RS"/>
        </w:rPr>
        <w:t xml:space="preserve"> </w:t>
      </w:r>
      <w:r w:rsidR="005E0B9D" w:rsidRPr="002176B4">
        <w:rPr>
          <w:lang w:val="sr-Cyrl-RS"/>
        </w:rPr>
        <w:t xml:space="preserve">(Operation Number </w:t>
      </w:r>
      <w:r w:rsidR="00B61F32" w:rsidRPr="002176B4">
        <w:rPr>
          <w:lang w:val="sr-Cyrl-RS"/>
        </w:rPr>
        <w:t>50</w:t>
      </w:r>
      <w:r w:rsidR="00340E56" w:rsidRPr="002176B4">
        <w:rPr>
          <w:lang w:val="sr-Cyrl-RS"/>
        </w:rPr>
        <w:t>0</w:t>
      </w:r>
      <w:r w:rsidR="00B61F32" w:rsidRPr="002176B4">
        <w:rPr>
          <w:lang w:val="sr-Cyrl-RS"/>
        </w:rPr>
        <w:t>8</w:t>
      </w:r>
      <w:r w:rsidR="00340E56" w:rsidRPr="002176B4">
        <w:rPr>
          <w:lang w:val="sr-Cyrl-RS"/>
        </w:rPr>
        <w:t>6</w:t>
      </w:r>
      <w:r w:rsidR="005E0B9D" w:rsidRPr="002176B4">
        <w:rPr>
          <w:lang w:val="sr-Cyrl-RS"/>
        </w:rPr>
        <w:t>)</w:t>
      </w:r>
    </w:p>
    <w:p w:rsidR="005E0B9D" w:rsidRPr="002176B4" w:rsidRDefault="005E0B9D">
      <w:pPr>
        <w:rPr>
          <w:lang w:val="sr-Cyrl-RS"/>
        </w:rPr>
      </w:pPr>
    </w:p>
    <w:p w:rsidR="005E0B9D" w:rsidRPr="002176B4" w:rsidRDefault="005E0B9D">
      <w:pPr>
        <w:rPr>
          <w:lang w:val="sr-Cyrl-RS"/>
        </w:rPr>
      </w:pPr>
    </w:p>
    <w:p w:rsidR="005E0B9D" w:rsidRPr="002176B4" w:rsidRDefault="005E0B9D">
      <w:pPr>
        <w:rPr>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r w:rsidRPr="002176B4">
        <w:rPr>
          <w:b/>
          <w:lang w:val="sr-Cyrl-RS"/>
        </w:rPr>
        <w:t>LOAN AGREEMENT</w:t>
      </w:r>
    </w:p>
    <w:p w:rsidR="005E0B9D" w:rsidRPr="002176B4" w:rsidRDefault="005E0B9D">
      <w:pPr>
        <w:jc w:val="center"/>
        <w:rPr>
          <w:b/>
          <w:lang w:val="sr-Cyrl-RS"/>
        </w:rPr>
      </w:pPr>
    </w:p>
    <w:p w:rsidR="005E0B9D" w:rsidRPr="002176B4" w:rsidRDefault="00B61F32" w:rsidP="00B61F32">
      <w:pPr>
        <w:jc w:val="center"/>
        <w:rPr>
          <w:b/>
          <w:szCs w:val="24"/>
          <w:lang w:val="sr-Cyrl-RS"/>
        </w:rPr>
      </w:pPr>
      <w:r w:rsidRPr="002176B4">
        <w:rPr>
          <w:b/>
          <w:szCs w:val="24"/>
          <w:lang w:val="sr-Cyrl-RS"/>
        </w:rPr>
        <w:t>(</w:t>
      </w:r>
      <w:r w:rsidR="00A75BC4" w:rsidRPr="002176B4">
        <w:rPr>
          <w:b/>
          <w:szCs w:val="24"/>
          <w:lang w:val="sr-Cyrl-RS"/>
        </w:rPr>
        <w:t>CONSTRUCTION OF</w:t>
      </w:r>
      <w:r w:rsidR="00340E56" w:rsidRPr="002176B4">
        <w:rPr>
          <w:b/>
          <w:szCs w:val="24"/>
          <w:lang w:val="sr-Cyrl-RS"/>
        </w:rPr>
        <w:t xml:space="preserve"> </w:t>
      </w:r>
      <w:r w:rsidR="00877D52" w:rsidRPr="002176B4">
        <w:rPr>
          <w:b/>
          <w:szCs w:val="24"/>
          <w:lang w:val="sr-Cyrl-RS"/>
        </w:rPr>
        <w:t xml:space="preserve">HIGHWAY </w:t>
      </w:r>
      <w:r w:rsidR="00D42FC6" w:rsidRPr="002176B4">
        <w:rPr>
          <w:b/>
          <w:szCs w:val="24"/>
          <w:lang w:val="sr-Cyrl-RS"/>
        </w:rPr>
        <w:t>E-80 NIS – MERDARE, SECT</w:t>
      </w:r>
      <w:r w:rsidR="00EC653E" w:rsidRPr="002176B4">
        <w:rPr>
          <w:b/>
          <w:szCs w:val="24"/>
          <w:lang w:val="sr-Cyrl-RS"/>
        </w:rPr>
        <w:t>I</w:t>
      </w:r>
      <w:r w:rsidR="00D42FC6" w:rsidRPr="002176B4">
        <w:rPr>
          <w:b/>
          <w:szCs w:val="24"/>
          <w:lang w:val="sr-Cyrl-RS"/>
        </w:rPr>
        <w:t>O</w:t>
      </w:r>
      <w:r w:rsidR="00EC653E" w:rsidRPr="002176B4">
        <w:rPr>
          <w:b/>
          <w:szCs w:val="24"/>
          <w:lang w:val="sr-Cyrl-RS"/>
        </w:rPr>
        <w:t>N</w:t>
      </w:r>
      <w:r w:rsidR="00D42FC6" w:rsidRPr="002176B4">
        <w:rPr>
          <w:b/>
          <w:szCs w:val="24"/>
          <w:lang w:val="sr-Cyrl-RS"/>
        </w:rPr>
        <w:t xml:space="preserve"> NIS – PLOCNIK, PHASE </w:t>
      </w:r>
      <w:r w:rsidR="00EC653E" w:rsidRPr="002176B4">
        <w:rPr>
          <w:b/>
          <w:szCs w:val="24"/>
          <w:lang w:val="sr-Cyrl-RS"/>
        </w:rPr>
        <w:t>1</w:t>
      </w:r>
      <w:r w:rsidRPr="002176B4">
        <w:rPr>
          <w:b/>
          <w:szCs w:val="24"/>
          <w:lang w:val="sr-Cyrl-RS"/>
        </w:rPr>
        <w:t>)</w:t>
      </w:r>
    </w:p>
    <w:p w:rsidR="005E0B9D" w:rsidRPr="002176B4" w:rsidRDefault="005E0B9D">
      <w:pPr>
        <w:rPr>
          <w:b/>
          <w:lang w:val="sr-Cyrl-RS"/>
        </w:rPr>
      </w:pPr>
    </w:p>
    <w:p w:rsidR="005E0B9D" w:rsidRPr="002176B4" w:rsidRDefault="005E0B9D">
      <w:pPr>
        <w:jc w:val="center"/>
        <w:rPr>
          <w:lang w:val="sr-Cyrl-RS"/>
        </w:rPr>
      </w:pPr>
      <w:r w:rsidRPr="002176B4">
        <w:rPr>
          <w:lang w:val="sr-Cyrl-RS"/>
        </w:rPr>
        <w:t>between</w:t>
      </w:r>
    </w:p>
    <w:p w:rsidR="005E0B9D" w:rsidRPr="002176B4" w:rsidRDefault="005E0B9D">
      <w:pPr>
        <w:rPr>
          <w:b/>
          <w:lang w:val="sr-Cyrl-RS"/>
        </w:rPr>
      </w:pPr>
    </w:p>
    <w:p w:rsidR="005E0B9D" w:rsidRPr="002176B4" w:rsidRDefault="005E0B9D">
      <w:pPr>
        <w:rPr>
          <w:b/>
          <w:lang w:val="sr-Cyrl-RS"/>
        </w:rPr>
      </w:pPr>
    </w:p>
    <w:p w:rsidR="00B61F32" w:rsidRPr="002176B4" w:rsidRDefault="00B61F32" w:rsidP="00B61F32">
      <w:pPr>
        <w:jc w:val="center"/>
        <w:rPr>
          <w:b/>
          <w:lang w:val="sr-Cyrl-RS"/>
        </w:rPr>
      </w:pPr>
      <w:r w:rsidRPr="002176B4">
        <w:rPr>
          <w:b/>
          <w:lang w:val="sr-Cyrl-RS"/>
        </w:rPr>
        <w:t>REPUBLIC OF SERBIA</w:t>
      </w: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lang w:val="sr-Cyrl-RS"/>
        </w:rPr>
      </w:pPr>
      <w:r w:rsidRPr="002176B4">
        <w:rPr>
          <w:lang w:val="sr-Cyrl-RS"/>
        </w:rPr>
        <w:t>and</w:t>
      </w: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r w:rsidRPr="002176B4">
        <w:rPr>
          <w:b/>
          <w:lang w:val="sr-Cyrl-RS"/>
        </w:rPr>
        <w:t>EUROPEAN BANK</w:t>
      </w:r>
    </w:p>
    <w:p w:rsidR="005E0B9D" w:rsidRPr="002176B4" w:rsidRDefault="005E0B9D">
      <w:pPr>
        <w:jc w:val="center"/>
        <w:rPr>
          <w:b/>
          <w:lang w:val="sr-Cyrl-RS"/>
        </w:rPr>
      </w:pPr>
      <w:r w:rsidRPr="002176B4">
        <w:rPr>
          <w:b/>
          <w:lang w:val="sr-Cyrl-RS"/>
        </w:rPr>
        <w:t>FOR RECONSTRUCTION AND DEVELOPMENT</w:t>
      </w: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b/>
          <w:lang w:val="sr-Cyrl-RS"/>
        </w:rPr>
      </w:pPr>
    </w:p>
    <w:p w:rsidR="005E0B9D" w:rsidRPr="002176B4" w:rsidRDefault="005E0B9D">
      <w:pPr>
        <w:jc w:val="center"/>
        <w:rPr>
          <w:lang w:val="sr-Cyrl-RS"/>
        </w:rPr>
      </w:pPr>
    </w:p>
    <w:p w:rsidR="005E0B9D" w:rsidRPr="002176B4" w:rsidRDefault="005E0B9D">
      <w:pPr>
        <w:jc w:val="center"/>
        <w:rPr>
          <w:lang w:val="sr-Cyrl-RS"/>
        </w:rPr>
      </w:pPr>
    </w:p>
    <w:p w:rsidR="005E0B9D" w:rsidRPr="002176B4" w:rsidRDefault="005E0B9D">
      <w:pPr>
        <w:jc w:val="center"/>
        <w:rPr>
          <w:lang w:val="sr-Cyrl-RS"/>
        </w:rPr>
      </w:pPr>
    </w:p>
    <w:p w:rsidR="005E0B9D" w:rsidRPr="002176B4" w:rsidRDefault="005E0B9D">
      <w:pPr>
        <w:jc w:val="center"/>
        <w:rPr>
          <w:lang w:val="sr-Cyrl-RS"/>
        </w:rPr>
      </w:pPr>
    </w:p>
    <w:p w:rsidR="005E0B9D" w:rsidRPr="002176B4" w:rsidRDefault="005E0B9D">
      <w:pPr>
        <w:jc w:val="center"/>
        <w:rPr>
          <w:lang w:val="sr-Cyrl-RS"/>
        </w:rPr>
      </w:pPr>
    </w:p>
    <w:p w:rsidR="005E0B9D" w:rsidRPr="002176B4" w:rsidRDefault="005E0B9D">
      <w:pPr>
        <w:jc w:val="center"/>
        <w:rPr>
          <w:lang w:val="sr-Cyrl-RS"/>
        </w:rPr>
      </w:pPr>
    </w:p>
    <w:p w:rsidR="005E0B9D" w:rsidRPr="002176B4" w:rsidRDefault="00B61F32" w:rsidP="00B61F32">
      <w:pPr>
        <w:jc w:val="center"/>
        <w:rPr>
          <w:lang w:val="sr-Cyrl-RS"/>
        </w:rPr>
      </w:pPr>
      <w:r w:rsidRPr="002176B4">
        <w:rPr>
          <w:lang w:val="sr-Cyrl-RS"/>
        </w:rPr>
        <w:t xml:space="preserve">Dated </w:t>
      </w:r>
      <w:r w:rsidR="006B5110" w:rsidRPr="002176B4">
        <w:rPr>
          <w:lang w:val="sr-Cyrl-RS"/>
        </w:rPr>
        <w:t>25 November</w:t>
      </w:r>
      <w:r w:rsidRPr="002176B4">
        <w:rPr>
          <w:lang w:val="sr-Cyrl-RS"/>
        </w:rPr>
        <w:t xml:space="preserve"> 20</w:t>
      </w:r>
      <w:r w:rsidR="00340E56" w:rsidRPr="002176B4">
        <w:rPr>
          <w:lang w:val="sr-Cyrl-RS"/>
        </w:rPr>
        <w:t>20</w:t>
      </w:r>
    </w:p>
    <w:p w:rsidR="005E0B9D" w:rsidRPr="002176B4" w:rsidRDefault="005E0B9D">
      <w:pPr>
        <w:rPr>
          <w:lang w:val="sr-Cyrl-RS"/>
        </w:rPr>
        <w:sectPr w:rsidR="005E0B9D" w:rsidRPr="002176B4">
          <w:headerReference w:type="default" r:id="rId9"/>
          <w:endnotePr>
            <w:numFmt w:val="decimal"/>
          </w:endnotePr>
          <w:pgSz w:w="11906" w:h="16838"/>
          <w:pgMar w:top="1440" w:right="1701" w:bottom="1440" w:left="1701" w:header="720" w:footer="720" w:gutter="0"/>
          <w:cols w:space="720"/>
        </w:sectPr>
      </w:pPr>
    </w:p>
    <w:p w:rsidR="005E0B9D" w:rsidRPr="002176B4" w:rsidRDefault="005E0B9D" w:rsidP="00B61F32">
      <w:pPr>
        <w:pStyle w:val="Title"/>
        <w:rPr>
          <w:lang w:val="sr-Cyrl-RS"/>
        </w:rPr>
      </w:pPr>
      <w:bookmarkStart w:id="1" w:name="TABLEOFCONTENTS"/>
      <w:r w:rsidRPr="002176B4">
        <w:rPr>
          <w:lang w:val="sr-Cyrl-RS"/>
        </w:rPr>
        <w:lastRenderedPageBreak/>
        <w:t>TABLE OF CONTENTS</w:t>
      </w:r>
    </w:p>
    <w:p w:rsidR="00B41D2D" w:rsidRPr="002176B4" w:rsidRDefault="00692020">
      <w:pPr>
        <w:pStyle w:val="TOC1"/>
        <w:rPr>
          <w:rFonts w:asciiTheme="minorHAnsi" w:eastAsiaTheme="minorEastAsia" w:hAnsiTheme="minorHAnsi" w:cstheme="minorBidi"/>
          <w:caps w:val="0"/>
          <w:sz w:val="22"/>
          <w:szCs w:val="22"/>
          <w:lang w:val="sr-Cyrl-RS"/>
        </w:rPr>
      </w:pPr>
      <w:r w:rsidRPr="002176B4">
        <w:rPr>
          <w:lang w:val="sr-Cyrl-RS"/>
        </w:rPr>
        <w:fldChar w:fldCharType="begin"/>
      </w:r>
      <w:r w:rsidR="005E0B9D" w:rsidRPr="002176B4">
        <w:rPr>
          <w:lang w:val="sr-Cyrl-RS"/>
        </w:rPr>
        <w:instrText xml:space="preserve"> TOC \o "1-2" \t "Schedule Heading,1" </w:instrText>
      </w:r>
      <w:r w:rsidRPr="002176B4">
        <w:rPr>
          <w:lang w:val="sr-Cyrl-RS"/>
        </w:rPr>
        <w:fldChar w:fldCharType="separate"/>
      </w:r>
      <w:r w:rsidR="00B41D2D" w:rsidRPr="002176B4">
        <w:rPr>
          <w:lang w:val="sr-Cyrl-RS"/>
        </w:rPr>
        <w:t>ARTICLE I - STANDARD TERMS AND CONDITIONS; DEFINITIONS</w:t>
      </w:r>
      <w:r w:rsidR="00B41D2D" w:rsidRPr="002176B4">
        <w:rPr>
          <w:lang w:val="sr-Cyrl-RS"/>
        </w:rPr>
        <w:tab/>
      </w:r>
      <w:r w:rsidR="00B41D2D" w:rsidRPr="002176B4">
        <w:rPr>
          <w:lang w:val="sr-Cyrl-RS"/>
        </w:rPr>
        <w:fldChar w:fldCharType="begin"/>
      </w:r>
      <w:r w:rsidR="00B41D2D" w:rsidRPr="002176B4">
        <w:rPr>
          <w:lang w:val="sr-Cyrl-RS"/>
        </w:rPr>
        <w:instrText xml:space="preserve"> PAGEREF _Toc40645383 \h </w:instrText>
      </w:r>
      <w:r w:rsidR="00B41D2D" w:rsidRPr="002176B4">
        <w:rPr>
          <w:lang w:val="sr-Cyrl-RS"/>
        </w:rPr>
      </w:r>
      <w:r w:rsidR="00B41D2D" w:rsidRPr="002176B4">
        <w:rPr>
          <w:lang w:val="sr-Cyrl-RS"/>
        </w:rPr>
        <w:fldChar w:fldCharType="separate"/>
      </w:r>
      <w:r w:rsidR="008A07BA" w:rsidRPr="002176B4">
        <w:rPr>
          <w:lang w:val="sr-Cyrl-RS"/>
        </w:rPr>
        <w:t>2</w:t>
      </w:r>
      <w:r w:rsidR="00B41D2D"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1.01.</w:t>
      </w:r>
      <w:r w:rsidRPr="002176B4">
        <w:rPr>
          <w:rFonts w:asciiTheme="minorHAnsi" w:eastAsiaTheme="minorEastAsia" w:hAnsiTheme="minorHAnsi" w:cstheme="minorBidi"/>
          <w:sz w:val="22"/>
          <w:szCs w:val="22"/>
          <w:lang w:val="sr-Cyrl-RS"/>
        </w:rPr>
        <w:tab/>
      </w:r>
      <w:r w:rsidRPr="002176B4">
        <w:rPr>
          <w:lang w:val="sr-Cyrl-RS"/>
        </w:rPr>
        <w:t>Incorporation of Standard Terms and Conditions</w:t>
      </w:r>
      <w:r w:rsidRPr="002176B4">
        <w:rPr>
          <w:lang w:val="sr-Cyrl-RS"/>
        </w:rPr>
        <w:tab/>
      </w:r>
      <w:r w:rsidRPr="002176B4">
        <w:rPr>
          <w:lang w:val="sr-Cyrl-RS"/>
        </w:rPr>
        <w:fldChar w:fldCharType="begin"/>
      </w:r>
      <w:r w:rsidRPr="002176B4">
        <w:rPr>
          <w:lang w:val="sr-Cyrl-RS"/>
        </w:rPr>
        <w:instrText xml:space="preserve"> PAGEREF _Toc40645384 \h </w:instrText>
      </w:r>
      <w:r w:rsidRPr="002176B4">
        <w:rPr>
          <w:lang w:val="sr-Cyrl-RS"/>
        </w:rPr>
      </w:r>
      <w:r w:rsidRPr="002176B4">
        <w:rPr>
          <w:lang w:val="sr-Cyrl-RS"/>
        </w:rPr>
        <w:fldChar w:fldCharType="separate"/>
      </w:r>
      <w:r w:rsidR="008A07BA" w:rsidRPr="002176B4">
        <w:rPr>
          <w:lang w:val="sr-Cyrl-RS"/>
        </w:rPr>
        <w:t>2</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1.02.</w:t>
      </w:r>
      <w:r w:rsidRPr="002176B4">
        <w:rPr>
          <w:rFonts w:asciiTheme="minorHAnsi" w:eastAsiaTheme="minorEastAsia" w:hAnsiTheme="minorHAnsi" w:cstheme="minorBidi"/>
          <w:sz w:val="22"/>
          <w:szCs w:val="22"/>
          <w:lang w:val="sr-Cyrl-RS"/>
        </w:rPr>
        <w:tab/>
      </w:r>
      <w:r w:rsidRPr="002176B4">
        <w:rPr>
          <w:lang w:val="sr-Cyrl-RS"/>
        </w:rPr>
        <w:t>Definitions</w:t>
      </w:r>
      <w:r w:rsidRPr="002176B4">
        <w:rPr>
          <w:lang w:val="sr-Cyrl-RS"/>
        </w:rPr>
        <w:tab/>
      </w:r>
      <w:r w:rsidRPr="002176B4">
        <w:rPr>
          <w:lang w:val="sr-Cyrl-RS"/>
        </w:rPr>
        <w:fldChar w:fldCharType="begin"/>
      </w:r>
      <w:r w:rsidRPr="002176B4">
        <w:rPr>
          <w:lang w:val="sr-Cyrl-RS"/>
        </w:rPr>
        <w:instrText xml:space="preserve"> PAGEREF _Toc40645385 \h </w:instrText>
      </w:r>
      <w:r w:rsidRPr="002176B4">
        <w:rPr>
          <w:lang w:val="sr-Cyrl-RS"/>
        </w:rPr>
      </w:r>
      <w:r w:rsidRPr="002176B4">
        <w:rPr>
          <w:lang w:val="sr-Cyrl-RS"/>
        </w:rPr>
        <w:fldChar w:fldCharType="separate"/>
      </w:r>
      <w:r w:rsidR="008A07BA" w:rsidRPr="002176B4">
        <w:rPr>
          <w:lang w:val="sr-Cyrl-RS"/>
        </w:rPr>
        <w:t>2</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1.03.</w:t>
      </w:r>
      <w:r w:rsidRPr="002176B4">
        <w:rPr>
          <w:rFonts w:asciiTheme="minorHAnsi" w:eastAsiaTheme="minorEastAsia" w:hAnsiTheme="minorHAnsi" w:cstheme="minorBidi"/>
          <w:sz w:val="22"/>
          <w:szCs w:val="22"/>
          <w:lang w:val="sr-Cyrl-RS"/>
        </w:rPr>
        <w:tab/>
      </w:r>
      <w:r w:rsidRPr="002176B4">
        <w:rPr>
          <w:lang w:val="sr-Cyrl-RS"/>
        </w:rPr>
        <w:t>Interpretation</w:t>
      </w:r>
      <w:r w:rsidRPr="002176B4">
        <w:rPr>
          <w:lang w:val="sr-Cyrl-RS"/>
        </w:rPr>
        <w:tab/>
      </w:r>
      <w:r w:rsidRPr="002176B4">
        <w:rPr>
          <w:lang w:val="sr-Cyrl-RS"/>
        </w:rPr>
        <w:fldChar w:fldCharType="begin"/>
      </w:r>
      <w:r w:rsidRPr="002176B4">
        <w:rPr>
          <w:lang w:val="sr-Cyrl-RS"/>
        </w:rPr>
        <w:instrText xml:space="preserve"> PAGEREF _Toc40645386 \h </w:instrText>
      </w:r>
      <w:r w:rsidRPr="002176B4">
        <w:rPr>
          <w:lang w:val="sr-Cyrl-RS"/>
        </w:rPr>
      </w:r>
      <w:r w:rsidRPr="002176B4">
        <w:rPr>
          <w:lang w:val="sr-Cyrl-RS"/>
        </w:rPr>
        <w:fldChar w:fldCharType="separate"/>
      </w:r>
      <w:r w:rsidR="008A07BA" w:rsidRPr="002176B4">
        <w:rPr>
          <w:lang w:val="sr-Cyrl-RS"/>
        </w:rPr>
        <w:t>3</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ARTICLE II - PRINCIPAL TERMS OF THE LOAN</w:t>
      </w:r>
      <w:r w:rsidRPr="002176B4">
        <w:rPr>
          <w:lang w:val="sr-Cyrl-RS"/>
        </w:rPr>
        <w:tab/>
      </w:r>
      <w:r w:rsidRPr="002176B4">
        <w:rPr>
          <w:lang w:val="sr-Cyrl-RS"/>
        </w:rPr>
        <w:fldChar w:fldCharType="begin"/>
      </w:r>
      <w:r w:rsidRPr="002176B4">
        <w:rPr>
          <w:lang w:val="sr-Cyrl-RS"/>
        </w:rPr>
        <w:instrText xml:space="preserve"> PAGEREF _Toc40645387 \h </w:instrText>
      </w:r>
      <w:r w:rsidRPr="002176B4">
        <w:rPr>
          <w:lang w:val="sr-Cyrl-RS"/>
        </w:rPr>
      </w:r>
      <w:r w:rsidRPr="002176B4">
        <w:rPr>
          <w:lang w:val="sr-Cyrl-RS"/>
        </w:rPr>
        <w:fldChar w:fldCharType="separate"/>
      </w:r>
      <w:r w:rsidR="008A07BA" w:rsidRPr="002176B4">
        <w:rPr>
          <w:lang w:val="sr-Cyrl-RS"/>
        </w:rPr>
        <w:t>3</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2.01.</w:t>
      </w:r>
      <w:r w:rsidRPr="002176B4">
        <w:rPr>
          <w:rFonts w:asciiTheme="minorHAnsi" w:eastAsiaTheme="minorEastAsia" w:hAnsiTheme="minorHAnsi" w:cstheme="minorBidi"/>
          <w:sz w:val="22"/>
          <w:szCs w:val="22"/>
          <w:lang w:val="sr-Cyrl-RS"/>
        </w:rPr>
        <w:tab/>
      </w:r>
      <w:r w:rsidRPr="002176B4">
        <w:rPr>
          <w:lang w:val="sr-Cyrl-RS"/>
        </w:rPr>
        <w:t>Amount and Currency</w:t>
      </w:r>
      <w:r w:rsidRPr="002176B4">
        <w:rPr>
          <w:lang w:val="sr-Cyrl-RS"/>
        </w:rPr>
        <w:tab/>
      </w:r>
      <w:r w:rsidRPr="002176B4">
        <w:rPr>
          <w:lang w:val="sr-Cyrl-RS"/>
        </w:rPr>
        <w:fldChar w:fldCharType="begin"/>
      </w:r>
      <w:r w:rsidRPr="002176B4">
        <w:rPr>
          <w:lang w:val="sr-Cyrl-RS"/>
        </w:rPr>
        <w:instrText xml:space="preserve"> PAGEREF _Toc40645388 \h </w:instrText>
      </w:r>
      <w:r w:rsidRPr="002176B4">
        <w:rPr>
          <w:lang w:val="sr-Cyrl-RS"/>
        </w:rPr>
      </w:r>
      <w:r w:rsidRPr="002176B4">
        <w:rPr>
          <w:lang w:val="sr-Cyrl-RS"/>
        </w:rPr>
        <w:fldChar w:fldCharType="separate"/>
      </w:r>
      <w:r w:rsidR="008A07BA" w:rsidRPr="002176B4">
        <w:rPr>
          <w:lang w:val="sr-Cyrl-RS"/>
        </w:rPr>
        <w:t>3</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2.02.</w:t>
      </w:r>
      <w:r w:rsidRPr="002176B4">
        <w:rPr>
          <w:rFonts w:asciiTheme="minorHAnsi" w:eastAsiaTheme="minorEastAsia" w:hAnsiTheme="minorHAnsi" w:cstheme="minorBidi"/>
          <w:sz w:val="22"/>
          <w:szCs w:val="22"/>
          <w:lang w:val="sr-Cyrl-RS"/>
        </w:rPr>
        <w:tab/>
      </w:r>
      <w:r w:rsidRPr="002176B4">
        <w:rPr>
          <w:lang w:val="sr-Cyrl-RS"/>
        </w:rPr>
        <w:t>Other Financial Terms of the Loan</w:t>
      </w:r>
      <w:r w:rsidRPr="002176B4">
        <w:rPr>
          <w:lang w:val="sr-Cyrl-RS"/>
        </w:rPr>
        <w:tab/>
      </w:r>
      <w:r w:rsidRPr="002176B4">
        <w:rPr>
          <w:lang w:val="sr-Cyrl-RS"/>
        </w:rPr>
        <w:fldChar w:fldCharType="begin"/>
      </w:r>
      <w:r w:rsidRPr="002176B4">
        <w:rPr>
          <w:lang w:val="sr-Cyrl-RS"/>
        </w:rPr>
        <w:instrText xml:space="preserve"> PAGEREF _Toc40645389 \h </w:instrText>
      </w:r>
      <w:r w:rsidRPr="002176B4">
        <w:rPr>
          <w:lang w:val="sr-Cyrl-RS"/>
        </w:rPr>
      </w:r>
      <w:r w:rsidRPr="002176B4">
        <w:rPr>
          <w:lang w:val="sr-Cyrl-RS"/>
        </w:rPr>
        <w:fldChar w:fldCharType="separate"/>
      </w:r>
      <w:r w:rsidR="008A07BA" w:rsidRPr="002176B4">
        <w:rPr>
          <w:lang w:val="sr-Cyrl-RS"/>
        </w:rPr>
        <w:t>3</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2.03.</w:t>
      </w:r>
      <w:r w:rsidRPr="002176B4">
        <w:rPr>
          <w:rFonts w:asciiTheme="minorHAnsi" w:eastAsiaTheme="minorEastAsia" w:hAnsiTheme="minorHAnsi" w:cstheme="minorBidi"/>
          <w:sz w:val="22"/>
          <w:szCs w:val="22"/>
          <w:lang w:val="sr-Cyrl-RS"/>
        </w:rPr>
        <w:tab/>
      </w:r>
      <w:r w:rsidRPr="002176B4">
        <w:rPr>
          <w:lang w:val="sr-Cyrl-RS"/>
        </w:rPr>
        <w:t>Drawdowns</w:t>
      </w:r>
      <w:r w:rsidRPr="002176B4">
        <w:rPr>
          <w:lang w:val="sr-Cyrl-RS"/>
        </w:rPr>
        <w:tab/>
      </w:r>
      <w:r w:rsidRPr="002176B4">
        <w:rPr>
          <w:lang w:val="sr-Cyrl-RS"/>
        </w:rPr>
        <w:fldChar w:fldCharType="begin"/>
      </w:r>
      <w:r w:rsidRPr="002176B4">
        <w:rPr>
          <w:lang w:val="sr-Cyrl-RS"/>
        </w:rPr>
        <w:instrText xml:space="preserve"> PAGEREF _Toc40645390 \h </w:instrText>
      </w:r>
      <w:r w:rsidRPr="002176B4">
        <w:rPr>
          <w:lang w:val="sr-Cyrl-RS"/>
        </w:rPr>
      </w:r>
      <w:r w:rsidRPr="002176B4">
        <w:rPr>
          <w:lang w:val="sr-Cyrl-RS"/>
        </w:rPr>
        <w:fldChar w:fldCharType="separate"/>
      </w:r>
      <w:r w:rsidR="008A07BA" w:rsidRPr="002176B4">
        <w:rPr>
          <w:lang w:val="sr-Cyrl-RS"/>
        </w:rPr>
        <w:t>4</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ARTICLE III - EXECUTION OF THE PROJECT</w:t>
      </w:r>
      <w:r w:rsidRPr="002176B4">
        <w:rPr>
          <w:lang w:val="sr-Cyrl-RS"/>
        </w:rPr>
        <w:tab/>
      </w:r>
      <w:r w:rsidRPr="002176B4">
        <w:rPr>
          <w:lang w:val="sr-Cyrl-RS"/>
        </w:rPr>
        <w:fldChar w:fldCharType="begin"/>
      </w:r>
      <w:r w:rsidRPr="002176B4">
        <w:rPr>
          <w:lang w:val="sr-Cyrl-RS"/>
        </w:rPr>
        <w:instrText xml:space="preserve"> PAGEREF _Toc40645391 \h </w:instrText>
      </w:r>
      <w:r w:rsidRPr="002176B4">
        <w:rPr>
          <w:lang w:val="sr-Cyrl-RS"/>
        </w:rPr>
      </w:r>
      <w:r w:rsidRPr="002176B4">
        <w:rPr>
          <w:lang w:val="sr-Cyrl-RS"/>
        </w:rPr>
        <w:fldChar w:fldCharType="separate"/>
      </w:r>
      <w:r w:rsidR="008A07BA" w:rsidRPr="002176B4">
        <w:rPr>
          <w:lang w:val="sr-Cyrl-RS"/>
        </w:rPr>
        <w:t>4</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3.01.</w:t>
      </w:r>
      <w:r w:rsidRPr="002176B4">
        <w:rPr>
          <w:rFonts w:asciiTheme="minorHAnsi" w:eastAsiaTheme="minorEastAsia" w:hAnsiTheme="minorHAnsi" w:cstheme="minorBidi"/>
          <w:sz w:val="22"/>
          <w:szCs w:val="22"/>
          <w:lang w:val="sr-Cyrl-RS"/>
        </w:rPr>
        <w:tab/>
      </w:r>
      <w:r w:rsidRPr="002176B4">
        <w:rPr>
          <w:lang w:val="sr-Cyrl-RS"/>
        </w:rPr>
        <w:t>Other Affirmative Project Covenants</w:t>
      </w:r>
      <w:r w:rsidRPr="002176B4">
        <w:rPr>
          <w:lang w:val="sr-Cyrl-RS"/>
        </w:rPr>
        <w:tab/>
      </w:r>
      <w:r w:rsidRPr="002176B4">
        <w:rPr>
          <w:lang w:val="sr-Cyrl-RS"/>
        </w:rPr>
        <w:fldChar w:fldCharType="begin"/>
      </w:r>
      <w:r w:rsidRPr="002176B4">
        <w:rPr>
          <w:lang w:val="sr-Cyrl-RS"/>
        </w:rPr>
        <w:instrText xml:space="preserve"> PAGEREF _Toc40645392 \h </w:instrText>
      </w:r>
      <w:r w:rsidRPr="002176B4">
        <w:rPr>
          <w:lang w:val="sr-Cyrl-RS"/>
        </w:rPr>
      </w:r>
      <w:r w:rsidRPr="002176B4">
        <w:rPr>
          <w:lang w:val="sr-Cyrl-RS"/>
        </w:rPr>
        <w:fldChar w:fldCharType="separate"/>
      </w:r>
      <w:r w:rsidR="008A07BA" w:rsidRPr="002176B4">
        <w:rPr>
          <w:lang w:val="sr-Cyrl-RS"/>
        </w:rPr>
        <w:t>4</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ARTICLE IV - SUSPENSION; ACCELERATION; CANCELLATION</w:t>
      </w:r>
      <w:r w:rsidRPr="002176B4">
        <w:rPr>
          <w:lang w:val="sr-Cyrl-RS"/>
        </w:rPr>
        <w:tab/>
      </w:r>
      <w:r w:rsidRPr="002176B4">
        <w:rPr>
          <w:lang w:val="sr-Cyrl-RS"/>
        </w:rPr>
        <w:fldChar w:fldCharType="begin"/>
      </w:r>
      <w:r w:rsidRPr="002176B4">
        <w:rPr>
          <w:lang w:val="sr-Cyrl-RS"/>
        </w:rPr>
        <w:instrText xml:space="preserve"> PAGEREF _Toc40645393 \h </w:instrText>
      </w:r>
      <w:r w:rsidRPr="002176B4">
        <w:rPr>
          <w:lang w:val="sr-Cyrl-RS"/>
        </w:rPr>
      </w:r>
      <w:r w:rsidRPr="002176B4">
        <w:rPr>
          <w:lang w:val="sr-Cyrl-RS"/>
        </w:rPr>
        <w:fldChar w:fldCharType="separate"/>
      </w:r>
      <w:r w:rsidR="008A07BA" w:rsidRPr="002176B4">
        <w:rPr>
          <w:lang w:val="sr-Cyrl-RS"/>
        </w:rPr>
        <w:t>5</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4.01.</w:t>
      </w:r>
      <w:r w:rsidRPr="002176B4">
        <w:rPr>
          <w:rFonts w:asciiTheme="minorHAnsi" w:eastAsiaTheme="minorEastAsia" w:hAnsiTheme="minorHAnsi" w:cstheme="minorBidi"/>
          <w:sz w:val="22"/>
          <w:szCs w:val="22"/>
          <w:lang w:val="sr-Cyrl-RS"/>
        </w:rPr>
        <w:tab/>
      </w:r>
      <w:r w:rsidRPr="002176B4">
        <w:rPr>
          <w:lang w:val="sr-Cyrl-RS"/>
        </w:rPr>
        <w:t>Suspension</w:t>
      </w:r>
      <w:r w:rsidRPr="002176B4">
        <w:rPr>
          <w:lang w:val="sr-Cyrl-RS"/>
        </w:rPr>
        <w:tab/>
      </w:r>
      <w:r w:rsidRPr="002176B4">
        <w:rPr>
          <w:lang w:val="sr-Cyrl-RS"/>
        </w:rPr>
        <w:fldChar w:fldCharType="begin"/>
      </w:r>
      <w:r w:rsidRPr="002176B4">
        <w:rPr>
          <w:lang w:val="sr-Cyrl-RS"/>
        </w:rPr>
        <w:instrText xml:space="preserve"> PAGEREF _Toc40645394 \h </w:instrText>
      </w:r>
      <w:r w:rsidRPr="002176B4">
        <w:rPr>
          <w:lang w:val="sr-Cyrl-RS"/>
        </w:rPr>
      </w:r>
      <w:r w:rsidRPr="002176B4">
        <w:rPr>
          <w:lang w:val="sr-Cyrl-RS"/>
        </w:rPr>
        <w:fldChar w:fldCharType="separate"/>
      </w:r>
      <w:r w:rsidR="008A07BA" w:rsidRPr="002176B4">
        <w:rPr>
          <w:lang w:val="sr-Cyrl-RS"/>
        </w:rPr>
        <w:t>5</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4.02.</w:t>
      </w:r>
      <w:r w:rsidRPr="002176B4">
        <w:rPr>
          <w:rFonts w:asciiTheme="minorHAnsi" w:eastAsiaTheme="minorEastAsia" w:hAnsiTheme="minorHAnsi" w:cstheme="minorBidi"/>
          <w:sz w:val="22"/>
          <w:szCs w:val="22"/>
          <w:lang w:val="sr-Cyrl-RS"/>
        </w:rPr>
        <w:tab/>
      </w:r>
      <w:r w:rsidRPr="002176B4">
        <w:rPr>
          <w:lang w:val="sr-Cyrl-RS"/>
        </w:rPr>
        <w:t>Acceleration of Maturity</w:t>
      </w:r>
      <w:r w:rsidRPr="002176B4">
        <w:rPr>
          <w:lang w:val="sr-Cyrl-RS"/>
        </w:rPr>
        <w:tab/>
      </w:r>
      <w:r w:rsidRPr="002176B4">
        <w:rPr>
          <w:lang w:val="sr-Cyrl-RS"/>
        </w:rPr>
        <w:fldChar w:fldCharType="begin"/>
      </w:r>
      <w:r w:rsidRPr="002176B4">
        <w:rPr>
          <w:lang w:val="sr-Cyrl-RS"/>
        </w:rPr>
        <w:instrText xml:space="preserve"> PAGEREF _Toc40645395 \h </w:instrText>
      </w:r>
      <w:r w:rsidRPr="002176B4">
        <w:rPr>
          <w:lang w:val="sr-Cyrl-RS"/>
        </w:rPr>
      </w:r>
      <w:r w:rsidRPr="002176B4">
        <w:rPr>
          <w:lang w:val="sr-Cyrl-RS"/>
        </w:rPr>
        <w:fldChar w:fldCharType="separate"/>
      </w:r>
      <w:r w:rsidR="008A07BA" w:rsidRPr="002176B4">
        <w:rPr>
          <w:lang w:val="sr-Cyrl-RS"/>
        </w:rPr>
        <w:t>6</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ARTICLE V - EFFECTIVENESS</w:t>
      </w:r>
      <w:r w:rsidRPr="002176B4">
        <w:rPr>
          <w:lang w:val="sr-Cyrl-RS"/>
        </w:rPr>
        <w:tab/>
      </w:r>
      <w:r w:rsidRPr="002176B4">
        <w:rPr>
          <w:lang w:val="sr-Cyrl-RS"/>
        </w:rPr>
        <w:fldChar w:fldCharType="begin"/>
      </w:r>
      <w:r w:rsidRPr="002176B4">
        <w:rPr>
          <w:lang w:val="sr-Cyrl-RS"/>
        </w:rPr>
        <w:instrText xml:space="preserve"> PAGEREF _Toc40645396 \h </w:instrText>
      </w:r>
      <w:r w:rsidRPr="002176B4">
        <w:rPr>
          <w:lang w:val="sr-Cyrl-RS"/>
        </w:rPr>
      </w:r>
      <w:r w:rsidRPr="002176B4">
        <w:rPr>
          <w:lang w:val="sr-Cyrl-RS"/>
        </w:rPr>
        <w:fldChar w:fldCharType="separate"/>
      </w:r>
      <w:r w:rsidR="008A07BA" w:rsidRPr="002176B4">
        <w:rPr>
          <w:lang w:val="sr-Cyrl-RS"/>
        </w:rPr>
        <w:t>6</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5.01.</w:t>
      </w:r>
      <w:r w:rsidRPr="002176B4">
        <w:rPr>
          <w:rFonts w:asciiTheme="minorHAnsi" w:eastAsiaTheme="minorEastAsia" w:hAnsiTheme="minorHAnsi" w:cstheme="minorBidi"/>
          <w:sz w:val="22"/>
          <w:szCs w:val="22"/>
          <w:lang w:val="sr-Cyrl-RS"/>
        </w:rPr>
        <w:tab/>
      </w:r>
      <w:r w:rsidRPr="002176B4">
        <w:rPr>
          <w:lang w:val="sr-Cyrl-RS"/>
        </w:rPr>
        <w:t>Conditions Precedent to Effectiveness</w:t>
      </w:r>
      <w:r w:rsidRPr="002176B4">
        <w:rPr>
          <w:lang w:val="sr-Cyrl-RS"/>
        </w:rPr>
        <w:tab/>
      </w:r>
      <w:r w:rsidRPr="002176B4">
        <w:rPr>
          <w:lang w:val="sr-Cyrl-RS"/>
        </w:rPr>
        <w:fldChar w:fldCharType="begin"/>
      </w:r>
      <w:r w:rsidRPr="002176B4">
        <w:rPr>
          <w:lang w:val="sr-Cyrl-RS"/>
        </w:rPr>
        <w:instrText xml:space="preserve"> PAGEREF _Toc40645397 \h </w:instrText>
      </w:r>
      <w:r w:rsidRPr="002176B4">
        <w:rPr>
          <w:lang w:val="sr-Cyrl-RS"/>
        </w:rPr>
      </w:r>
      <w:r w:rsidRPr="002176B4">
        <w:rPr>
          <w:lang w:val="sr-Cyrl-RS"/>
        </w:rPr>
        <w:fldChar w:fldCharType="separate"/>
      </w:r>
      <w:r w:rsidR="008A07BA" w:rsidRPr="002176B4">
        <w:rPr>
          <w:lang w:val="sr-Cyrl-RS"/>
        </w:rPr>
        <w:t>6</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5.02.</w:t>
      </w:r>
      <w:r w:rsidRPr="002176B4">
        <w:rPr>
          <w:rFonts w:asciiTheme="minorHAnsi" w:eastAsiaTheme="minorEastAsia" w:hAnsiTheme="minorHAnsi" w:cstheme="minorBidi"/>
          <w:sz w:val="22"/>
          <w:szCs w:val="22"/>
          <w:lang w:val="sr-Cyrl-RS"/>
        </w:rPr>
        <w:tab/>
      </w:r>
      <w:r w:rsidRPr="002176B4">
        <w:rPr>
          <w:lang w:val="sr-Cyrl-RS"/>
        </w:rPr>
        <w:t>Legal Opinions</w:t>
      </w:r>
      <w:r w:rsidRPr="002176B4">
        <w:rPr>
          <w:lang w:val="sr-Cyrl-RS"/>
        </w:rPr>
        <w:tab/>
      </w:r>
      <w:r w:rsidRPr="002176B4">
        <w:rPr>
          <w:lang w:val="sr-Cyrl-RS"/>
        </w:rPr>
        <w:fldChar w:fldCharType="begin"/>
      </w:r>
      <w:r w:rsidRPr="002176B4">
        <w:rPr>
          <w:lang w:val="sr-Cyrl-RS"/>
        </w:rPr>
        <w:instrText xml:space="preserve"> PAGEREF _Toc40645398 \h </w:instrText>
      </w:r>
      <w:r w:rsidRPr="002176B4">
        <w:rPr>
          <w:lang w:val="sr-Cyrl-RS"/>
        </w:rPr>
      </w:r>
      <w:r w:rsidRPr="002176B4">
        <w:rPr>
          <w:lang w:val="sr-Cyrl-RS"/>
        </w:rPr>
        <w:fldChar w:fldCharType="separate"/>
      </w:r>
      <w:r w:rsidR="008A07BA" w:rsidRPr="002176B4">
        <w:rPr>
          <w:lang w:val="sr-Cyrl-RS"/>
        </w:rPr>
        <w:t>6</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5.0</w:t>
      </w:r>
      <w:r w:rsidR="00FA1255" w:rsidRPr="002176B4">
        <w:rPr>
          <w:lang w:val="sr-Cyrl-RS"/>
        </w:rPr>
        <w:t>3</w:t>
      </w:r>
      <w:r w:rsidRPr="002176B4">
        <w:rPr>
          <w:lang w:val="sr-Cyrl-RS"/>
        </w:rPr>
        <w:t>.</w:t>
      </w:r>
      <w:r w:rsidRPr="002176B4">
        <w:rPr>
          <w:rFonts w:asciiTheme="minorHAnsi" w:eastAsiaTheme="minorEastAsia" w:hAnsiTheme="minorHAnsi" w:cstheme="minorBidi"/>
          <w:sz w:val="22"/>
          <w:szCs w:val="22"/>
          <w:lang w:val="sr-Cyrl-RS"/>
        </w:rPr>
        <w:tab/>
      </w:r>
      <w:r w:rsidRPr="002176B4">
        <w:rPr>
          <w:lang w:val="sr-Cyrl-RS"/>
        </w:rPr>
        <w:t>Termination for Failure to Become Effective</w:t>
      </w:r>
      <w:r w:rsidRPr="002176B4">
        <w:rPr>
          <w:lang w:val="sr-Cyrl-RS"/>
        </w:rPr>
        <w:tab/>
      </w:r>
      <w:r w:rsidRPr="002176B4">
        <w:rPr>
          <w:lang w:val="sr-Cyrl-RS"/>
        </w:rPr>
        <w:fldChar w:fldCharType="begin"/>
      </w:r>
      <w:r w:rsidRPr="002176B4">
        <w:rPr>
          <w:lang w:val="sr-Cyrl-RS"/>
        </w:rPr>
        <w:instrText xml:space="preserve"> PAGEREF _Toc40645399 \h </w:instrText>
      </w:r>
      <w:r w:rsidRPr="002176B4">
        <w:rPr>
          <w:lang w:val="sr-Cyrl-RS"/>
        </w:rPr>
      </w:r>
      <w:r w:rsidRPr="002176B4">
        <w:rPr>
          <w:lang w:val="sr-Cyrl-RS"/>
        </w:rPr>
        <w:fldChar w:fldCharType="separate"/>
      </w:r>
      <w:r w:rsidR="008A07BA" w:rsidRPr="002176B4">
        <w:rPr>
          <w:lang w:val="sr-Cyrl-RS"/>
        </w:rPr>
        <w:t>7</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ARTICLE VI - MISCELLANEOUS</w:t>
      </w:r>
      <w:r w:rsidRPr="002176B4">
        <w:rPr>
          <w:lang w:val="sr-Cyrl-RS"/>
        </w:rPr>
        <w:tab/>
      </w:r>
      <w:r w:rsidRPr="002176B4">
        <w:rPr>
          <w:lang w:val="sr-Cyrl-RS"/>
        </w:rPr>
        <w:fldChar w:fldCharType="begin"/>
      </w:r>
      <w:r w:rsidRPr="002176B4">
        <w:rPr>
          <w:lang w:val="sr-Cyrl-RS"/>
        </w:rPr>
        <w:instrText xml:space="preserve"> PAGEREF _Toc40645400 \h </w:instrText>
      </w:r>
      <w:r w:rsidRPr="002176B4">
        <w:rPr>
          <w:lang w:val="sr-Cyrl-RS"/>
        </w:rPr>
      </w:r>
      <w:r w:rsidRPr="002176B4">
        <w:rPr>
          <w:lang w:val="sr-Cyrl-RS"/>
        </w:rPr>
        <w:fldChar w:fldCharType="separate"/>
      </w:r>
      <w:r w:rsidR="008A07BA" w:rsidRPr="002176B4">
        <w:rPr>
          <w:lang w:val="sr-Cyrl-RS"/>
        </w:rPr>
        <w:t>7</w:t>
      </w:r>
      <w:r w:rsidRPr="002176B4">
        <w:rPr>
          <w:lang w:val="sr-Cyrl-RS"/>
        </w:rPr>
        <w:fldChar w:fldCharType="end"/>
      </w:r>
    </w:p>
    <w:p w:rsidR="00B41D2D" w:rsidRPr="002176B4" w:rsidRDefault="00B41D2D">
      <w:pPr>
        <w:pStyle w:val="TOC2"/>
        <w:rPr>
          <w:rFonts w:asciiTheme="minorHAnsi" w:eastAsiaTheme="minorEastAsia" w:hAnsiTheme="minorHAnsi" w:cstheme="minorBidi"/>
          <w:sz w:val="22"/>
          <w:szCs w:val="22"/>
          <w:lang w:val="sr-Cyrl-RS"/>
        </w:rPr>
      </w:pPr>
      <w:r w:rsidRPr="002176B4">
        <w:rPr>
          <w:lang w:val="sr-Cyrl-RS"/>
        </w:rPr>
        <w:t>Section 6.01.</w:t>
      </w:r>
      <w:r w:rsidRPr="002176B4">
        <w:rPr>
          <w:rFonts w:asciiTheme="minorHAnsi" w:eastAsiaTheme="minorEastAsia" w:hAnsiTheme="minorHAnsi" w:cstheme="minorBidi"/>
          <w:sz w:val="22"/>
          <w:szCs w:val="22"/>
          <w:lang w:val="sr-Cyrl-RS"/>
        </w:rPr>
        <w:tab/>
      </w:r>
      <w:r w:rsidRPr="002176B4">
        <w:rPr>
          <w:lang w:val="sr-Cyrl-RS"/>
        </w:rPr>
        <w:t>Notices</w:t>
      </w:r>
      <w:r w:rsidRPr="002176B4">
        <w:rPr>
          <w:lang w:val="sr-Cyrl-RS"/>
        </w:rPr>
        <w:tab/>
      </w:r>
      <w:r w:rsidRPr="002176B4">
        <w:rPr>
          <w:lang w:val="sr-Cyrl-RS"/>
        </w:rPr>
        <w:fldChar w:fldCharType="begin"/>
      </w:r>
      <w:r w:rsidRPr="002176B4">
        <w:rPr>
          <w:lang w:val="sr-Cyrl-RS"/>
        </w:rPr>
        <w:instrText xml:space="preserve"> PAGEREF _Toc40645401 \h </w:instrText>
      </w:r>
      <w:r w:rsidRPr="002176B4">
        <w:rPr>
          <w:lang w:val="sr-Cyrl-RS"/>
        </w:rPr>
      </w:r>
      <w:r w:rsidRPr="002176B4">
        <w:rPr>
          <w:lang w:val="sr-Cyrl-RS"/>
        </w:rPr>
        <w:fldChar w:fldCharType="separate"/>
      </w:r>
      <w:r w:rsidR="008A07BA" w:rsidRPr="002176B4">
        <w:rPr>
          <w:lang w:val="sr-Cyrl-RS"/>
        </w:rPr>
        <w:t>7</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SCHEDULE 1 - DESCRIPTION OF THE PROJECT</w:t>
      </w:r>
      <w:r w:rsidRPr="002176B4">
        <w:rPr>
          <w:lang w:val="sr-Cyrl-RS"/>
        </w:rPr>
        <w:tab/>
      </w:r>
      <w:r w:rsidRPr="002176B4">
        <w:rPr>
          <w:lang w:val="sr-Cyrl-RS"/>
        </w:rPr>
        <w:fldChar w:fldCharType="begin"/>
      </w:r>
      <w:r w:rsidRPr="002176B4">
        <w:rPr>
          <w:lang w:val="sr-Cyrl-RS"/>
        </w:rPr>
        <w:instrText xml:space="preserve"> PAGEREF _Toc40645402 \h </w:instrText>
      </w:r>
      <w:r w:rsidRPr="002176B4">
        <w:rPr>
          <w:lang w:val="sr-Cyrl-RS"/>
        </w:rPr>
      </w:r>
      <w:r w:rsidRPr="002176B4">
        <w:rPr>
          <w:lang w:val="sr-Cyrl-RS"/>
        </w:rPr>
        <w:fldChar w:fldCharType="separate"/>
      </w:r>
      <w:r w:rsidR="008A07BA" w:rsidRPr="002176B4">
        <w:rPr>
          <w:lang w:val="sr-Cyrl-RS"/>
        </w:rPr>
        <w:t>1</w:t>
      </w:r>
      <w:r w:rsidRPr="002176B4">
        <w:rPr>
          <w:lang w:val="sr-Cyrl-RS"/>
        </w:rPr>
        <w:fldChar w:fldCharType="end"/>
      </w:r>
    </w:p>
    <w:p w:rsidR="00B41D2D" w:rsidRPr="002176B4" w:rsidRDefault="00B41D2D">
      <w:pPr>
        <w:pStyle w:val="TOC1"/>
        <w:rPr>
          <w:rFonts w:asciiTheme="minorHAnsi" w:eastAsiaTheme="minorEastAsia" w:hAnsiTheme="minorHAnsi" w:cstheme="minorBidi"/>
          <w:caps w:val="0"/>
          <w:sz w:val="22"/>
          <w:szCs w:val="22"/>
          <w:lang w:val="sr-Cyrl-RS"/>
        </w:rPr>
      </w:pPr>
      <w:r w:rsidRPr="002176B4">
        <w:rPr>
          <w:lang w:val="sr-Cyrl-RS"/>
        </w:rPr>
        <w:t>SCHEDULE 2 - CATEGORIES AND DRAWDOWNS</w:t>
      </w:r>
      <w:r w:rsidRPr="002176B4">
        <w:rPr>
          <w:lang w:val="sr-Cyrl-RS"/>
        </w:rPr>
        <w:tab/>
      </w:r>
      <w:r w:rsidRPr="002176B4">
        <w:rPr>
          <w:lang w:val="sr-Cyrl-RS"/>
        </w:rPr>
        <w:fldChar w:fldCharType="begin"/>
      </w:r>
      <w:r w:rsidRPr="002176B4">
        <w:rPr>
          <w:lang w:val="sr-Cyrl-RS"/>
        </w:rPr>
        <w:instrText xml:space="preserve"> PAGEREF _Toc40645403 \h </w:instrText>
      </w:r>
      <w:r w:rsidRPr="002176B4">
        <w:rPr>
          <w:lang w:val="sr-Cyrl-RS"/>
        </w:rPr>
      </w:r>
      <w:r w:rsidRPr="002176B4">
        <w:rPr>
          <w:lang w:val="sr-Cyrl-RS"/>
        </w:rPr>
        <w:fldChar w:fldCharType="separate"/>
      </w:r>
      <w:r w:rsidR="008A07BA" w:rsidRPr="002176B4">
        <w:rPr>
          <w:lang w:val="sr-Cyrl-RS"/>
        </w:rPr>
        <w:t>1</w:t>
      </w:r>
      <w:r w:rsidRPr="002176B4">
        <w:rPr>
          <w:lang w:val="sr-Cyrl-RS"/>
        </w:rPr>
        <w:fldChar w:fldCharType="end"/>
      </w:r>
    </w:p>
    <w:p w:rsidR="005E0B9D" w:rsidRPr="002176B4" w:rsidRDefault="00692020">
      <w:pPr>
        <w:rPr>
          <w:lang w:val="sr-Cyrl-RS"/>
        </w:rPr>
      </w:pPr>
      <w:r w:rsidRPr="002176B4">
        <w:rPr>
          <w:noProof/>
          <w:lang w:val="sr-Cyrl-RS"/>
        </w:rPr>
        <w:fldChar w:fldCharType="end"/>
      </w:r>
    </w:p>
    <w:bookmarkEnd w:id="1"/>
    <w:p w:rsidR="005E0B9D" w:rsidRPr="002176B4" w:rsidRDefault="005E0B9D">
      <w:pPr>
        <w:pStyle w:val="Heading1"/>
        <w:rPr>
          <w:lang w:val="sr-Cyrl-RS"/>
        </w:rPr>
        <w:sectPr w:rsidR="005E0B9D" w:rsidRPr="002176B4">
          <w:footerReference w:type="default" r:id="rId10"/>
          <w:endnotePr>
            <w:numFmt w:val="decimal"/>
          </w:endnotePr>
          <w:pgSz w:w="11906" w:h="16838"/>
          <w:pgMar w:top="1440" w:right="1701" w:bottom="1440" w:left="1701" w:header="720" w:footer="720" w:gutter="0"/>
          <w:pgNumType w:fmt="lowerRoman" w:start="1"/>
          <w:cols w:space="720"/>
        </w:sectPr>
      </w:pPr>
    </w:p>
    <w:p w:rsidR="005E0B9D" w:rsidRPr="002176B4" w:rsidRDefault="005E0B9D">
      <w:pPr>
        <w:pStyle w:val="Title"/>
        <w:rPr>
          <w:lang w:val="sr-Cyrl-RS"/>
        </w:rPr>
      </w:pPr>
      <w:bookmarkStart w:id="2" w:name="AGREEMENT_INTRO"/>
      <w:r w:rsidRPr="002176B4">
        <w:rPr>
          <w:lang w:val="sr-Cyrl-RS"/>
        </w:rPr>
        <w:lastRenderedPageBreak/>
        <w:t>LOAN AGREEMENT</w:t>
      </w:r>
    </w:p>
    <w:bookmarkEnd w:id="2"/>
    <w:p w:rsidR="005E0B9D" w:rsidRPr="002176B4" w:rsidRDefault="005E0B9D" w:rsidP="0005075E">
      <w:pPr>
        <w:pStyle w:val="Paragrapha"/>
        <w:rPr>
          <w:lang w:val="sr-Cyrl-RS"/>
        </w:rPr>
      </w:pPr>
      <w:r w:rsidRPr="002176B4">
        <w:rPr>
          <w:b/>
          <w:lang w:val="sr-Cyrl-RS"/>
        </w:rPr>
        <w:t xml:space="preserve">AGREEMENT </w:t>
      </w:r>
      <w:r w:rsidR="00B61F32" w:rsidRPr="002176B4">
        <w:rPr>
          <w:lang w:val="sr-Cyrl-RS"/>
        </w:rPr>
        <w:t xml:space="preserve">dated </w:t>
      </w:r>
      <w:r w:rsidR="006B5110" w:rsidRPr="002176B4">
        <w:rPr>
          <w:lang w:val="sr-Cyrl-RS"/>
        </w:rPr>
        <w:t>25 November</w:t>
      </w:r>
      <w:r w:rsidR="00B61F32" w:rsidRPr="002176B4">
        <w:rPr>
          <w:lang w:val="sr-Cyrl-RS"/>
        </w:rPr>
        <w:t xml:space="preserve"> 20</w:t>
      </w:r>
      <w:r w:rsidR="00340E56" w:rsidRPr="002176B4">
        <w:rPr>
          <w:lang w:val="sr-Cyrl-RS"/>
        </w:rPr>
        <w:t>20</w:t>
      </w:r>
      <w:r w:rsidR="00B61F32" w:rsidRPr="002176B4">
        <w:rPr>
          <w:lang w:val="sr-Cyrl-RS"/>
        </w:rPr>
        <w:t xml:space="preserve"> </w:t>
      </w:r>
      <w:r w:rsidRPr="002176B4">
        <w:rPr>
          <w:lang w:val="sr-Cyrl-RS"/>
        </w:rPr>
        <w:t xml:space="preserve">between </w:t>
      </w:r>
      <w:r w:rsidR="00B61F32" w:rsidRPr="002176B4">
        <w:rPr>
          <w:b/>
          <w:bCs/>
          <w:lang w:val="sr-Cyrl-RS"/>
        </w:rPr>
        <w:t>REPUBLIC OF SERBIA</w:t>
      </w:r>
      <w:r w:rsidR="008E1B27" w:rsidRPr="002176B4">
        <w:rPr>
          <w:lang w:val="sr-Cyrl-RS"/>
        </w:rPr>
        <w:t xml:space="preserve"> represented by</w:t>
      </w:r>
      <w:r w:rsidR="0005075E" w:rsidRPr="002176B4">
        <w:rPr>
          <w:lang w:val="sr-Cyrl-RS"/>
        </w:rPr>
        <w:t xml:space="preserve"> </w:t>
      </w:r>
      <w:r w:rsidR="006B5110" w:rsidRPr="002176B4">
        <w:rPr>
          <w:lang w:val="sr-Cyrl-RS"/>
        </w:rPr>
        <w:t>Siniša Mali</w:t>
      </w:r>
      <w:r w:rsidR="007E6889" w:rsidRPr="002176B4">
        <w:rPr>
          <w:lang w:val="sr-Cyrl-RS"/>
        </w:rPr>
        <w:t>,</w:t>
      </w:r>
      <w:r w:rsidR="0005075E" w:rsidRPr="002176B4">
        <w:rPr>
          <w:lang w:val="sr-Cyrl-RS"/>
        </w:rPr>
        <w:t xml:space="preserve"> Minist</w:t>
      </w:r>
      <w:r w:rsidR="007E6889" w:rsidRPr="002176B4">
        <w:rPr>
          <w:lang w:val="sr-Cyrl-RS"/>
        </w:rPr>
        <w:t>e</w:t>
      </w:r>
      <w:r w:rsidR="0005075E" w:rsidRPr="002176B4">
        <w:rPr>
          <w:lang w:val="sr-Cyrl-RS"/>
        </w:rPr>
        <w:t xml:space="preserve">r of Finance of </w:t>
      </w:r>
      <w:r w:rsidR="00672B7B" w:rsidRPr="002176B4">
        <w:rPr>
          <w:lang w:val="sr-Cyrl-RS"/>
        </w:rPr>
        <w:t xml:space="preserve">the Republic of </w:t>
      </w:r>
      <w:r w:rsidR="0005075E" w:rsidRPr="002176B4">
        <w:rPr>
          <w:lang w:val="sr-Cyrl-RS"/>
        </w:rPr>
        <w:t>Serbia</w:t>
      </w:r>
      <w:r w:rsidR="008E1B27" w:rsidRPr="002176B4">
        <w:rPr>
          <w:lang w:val="sr-Cyrl-RS"/>
        </w:rPr>
        <w:t>, on behalf of the Government as representative of the Republic of Serbia</w:t>
      </w:r>
      <w:r w:rsidR="00B61F32" w:rsidRPr="002176B4">
        <w:rPr>
          <w:b/>
          <w:lang w:val="sr-Cyrl-RS"/>
        </w:rPr>
        <w:t xml:space="preserve"> (</w:t>
      </w:r>
      <w:r w:rsidRPr="002176B4">
        <w:rPr>
          <w:lang w:val="sr-Cyrl-RS"/>
        </w:rPr>
        <w:t xml:space="preserve">the "Borrower") and </w:t>
      </w:r>
      <w:r w:rsidRPr="002176B4">
        <w:rPr>
          <w:b/>
          <w:lang w:val="sr-Cyrl-RS"/>
        </w:rPr>
        <w:t>EUROPEAN BANK FOR RECONSTRUCTION AND DEVELOPMENT</w:t>
      </w:r>
      <w:r w:rsidRPr="002176B4">
        <w:rPr>
          <w:lang w:val="sr-Cyrl-RS"/>
        </w:rPr>
        <w:t xml:space="preserve"> (the "Bank").</w:t>
      </w:r>
    </w:p>
    <w:p w:rsidR="005E0B9D" w:rsidRPr="002176B4" w:rsidRDefault="005E0B9D">
      <w:pPr>
        <w:spacing w:before="480"/>
        <w:jc w:val="center"/>
        <w:rPr>
          <w:b/>
          <w:lang w:val="sr-Cyrl-RS"/>
        </w:rPr>
      </w:pPr>
      <w:r w:rsidRPr="002176B4">
        <w:rPr>
          <w:b/>
          <w:lang w:val="sr-Cyrl-RS"/>
        </w:rPr>
        <w:t>PREAMBLE</w:t>
      </w:r>
    </w:p>
    <w:p w:rsidR="005C4628" w:rsidRPr="002176B4" w:rsidRDefault="005C4628" w:rsidP="005C4628">
      <w:pPr>
        <w:pStyle w:val="Paragrapha"/>
        <w:rPr>
          <w:lang w:val="sr-Cyrl-RS"/>
        </w:rPr>
      </w:pPr>
      <w:r w:rsidRPr="002176B4">
        <w:rPr>
          <w:b/>
          <w:lang w:val="sr-Cyrl-RS"/>
        </w:rPr>
        <w:t>WHEREAS,</w:t>
      </w:r>
      <w:r w:rsidRPr="002176B4">
        <w:rPr>
          <w:lang w:val="sr-Cyrl-RS"/>
        </w:rPr>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p>
    <w:p w:rsidR="005E0B9D" w:rsidRPr="002176B4" w:rsidRDefault="005E0B9D" w:rsidP="00D4614B">
      <w:pPr>
        <w:pStyle w:val="CommentText"/>
        <w:rPr>
          <w:lang w:val="sr-Cyrl-RS"/>
        </w:rPr>
      </w:pPr>
      <w:r w:rsidRPr="002176B4">
        <w:rPr>
          <w:b/>
          <w:lang w:val="sr-Cyrl-RS"/>
        </w:rPr>
        <w:t>WHEREAS,</w:t>
      </w:r>
      <w:r w:rsidRPr="002176B4">
        <w:rPr>
          <w:lang w:val="sr-Cyrl-RS"/>
        </w:rPr>
        <w:t xml:space="preserve"> the Borrower</w:t>
      </w:r>
      <w:r w:rsidR="00DC7F30" w:rsidRPr="002176B4">
        <w:rPr>
          <w:lang w:val="sr-Cyrl-RS"/>
        </w:rPr>
        <w:t xml:space="preserve"> is planning to </w:t>
      </w:r>
      <w:r w:rsidR="00340E56" w:rsidRPr="002176B4">
        <w:rPr>
          <w:lang w:val="sr-Cyrl-RS"/>
        </w:rPr>
        <w:t>construct a highway section, approximately 39.4 km in length</w:t>
      </w:r>
      <w:r w:rsidR="008B48F1" w:rsidRPr="002176B4">
        <w:rPr>
          <w:lang w:val="sr-Cyrl-RS"/>
        </w:rPr>
        <w:t xml:space="preserve"> </w:t>
      </w:r>
      <w:r w:rsidR="00340E56" w:rsidRPr="002176B4">
        <w:rPr>
          <w:lang w:val="sr-Cyrl-RS"/>
        </w:rPr>
        <w:t>between Nis and Plocnik in the Republic of Serbia which is part of the E</w:t>
      </w:r>
      <w:r w:rsidR="00877D52" w:rsidRPr="002176B4">
        <w:rPr>
          <w:lang w:val="sr-Cyrl-RS"/>
        </w:rPr>
        <w:t>-</w:t>
      </w:r>
      <w:r w:rsidR="00340E56" w:rsidRPr="002176B4">
        <w:rPr>
          <w:lang w:val="sr-Cyrl-RS"/>
        </w:rPr>
        <w:t>80 Nis-Merdar</w:t>
      </w:r>
      <w:r w:rsidR="0005075E" w:rsidRPr="002176B4">
        <w:rPr>
          <w:lang w:val="sr-Cyrl-RS"/>
        </w:rPr>
        <w:t>e</w:t>
      </w:r>
      <w:r w:rsidR="00340E56" w:rsidRPr="002176B4">
        <w:rPr>
          <w:lang w:val="sr-Cyrl-RS"/>
        </w:rPr>
        <w:t xml:space="preserve"> road</w:t>
      </w:r>
      <w:r w:rsidR="001B0B24" w:rsidRPr="002176B4">
        <w:rPr>
          <w:lang w:val="sr-Cyrl-RS"/>
        </w:rPr>
        <w:t>,</w:t>
      </w:r>
      <w:r w:rsidR="005175D3" w:rsidRPr="002176B4">
        <w:rPr>
          <w:lang w:val="sr-Cyrl-RS"/>
        </w:rPr>
        <w:t xml:space="preserve"> </w:t>
      </w:r>
      <w:r w:rsidR="001B0B24" w:rsidRPr="002176B4">
        <w:rPr>
          <w:lang w:val="sr-Cyrl-RS"/>
        </w:rPr>
        <w:t>sector Nis – Plocnik (</w:t>
      </w:r>
      <w:r w:rsidR="007526C0" w:rsidRPr="002176B4">
        <w:rPr>
          <w:lang w:val="sr-Cyrl-RS"/>
        </w:rPr>
        <w:t>Phase 1</w:t>
      </w:r>
      <w:r w:rsidR="001B0B24" w:rsidRPr="002176B4">
        <w:rPr>
          <w:lang w:val="sr-Cyrl-RS"/>
        </w:rPr>
        <w:t xml:space="preserve">) </w:t>
      </w:r>
      <w:r w:rsidR="005175D3" w:rsidRPr="002176B4">
        <w:rPr>
          <w:lang w:val="sr-Cyrl-RS"/>
        </w:rPr>
        <w:t>(the “Project”)</w:t>
      </w:r>
      <w:r w:rsidRPr="002176B4">
        <w:rPr>
          <w:lang w:val="sr-Cyrl-RS"/>
        </w:rPr>
        <w:t>;</w:t>
      </w:r>
    </w:p>
    <w:p w:rsidR="005E0B9D" w:rsidRPr="002176B4" w:rsidRDefault="005E0B9D" w:rsidP="00B61F32">
      <w:pPr>
        <w:pStyle w:val="Paragrapha"/>
        <w:rPr>
          <w:lang w:val="sr-Cyrl-RS"/>
        </w:rPr>
      </w:pPr>
      <w:r w:rsidRPr="002176B4">
        <w:rPr>
          <w:b/>
          <w:lang w:val="sr-Cyrl-RS"/>
        </w:rPr>
        <w:t>WHEREAS,</w:t>
      </w:r>
      <w:r w:rsidRPr="002176B4">
        <w:rPr>
          <w:lang w:val="sr-Cyrl-RS"/>
        </w:rPr>
        <w:t xml:space="preserve"> the Project will be carried out by </w:t>
      </w:r>
      <w:r w:rsidR="00340E56" w:rsidRPr="002176B4">
        <w:rPr>
          <w:lang w:val="sr-Cyrl-RS"/>
        </w:rPr>
        <w:t xml:space="preserve">Koridori Srbije d.o.o., a limited liability company registered under the laws of the Republic of Serbia and owned by </w:t>
      </w:r>
      <w:r w:rsidR="008B48F1" w:rsidRPr="002176B4">
        <w:rPr>
          <w:lang w:val="sr-Cyrl-RS"/>
        </w:rPr>
        <w:t>the Republic of Serbia</w:t>
      </w:r>
      <w:r w:rsidR="00617535" w:rsidRPr="002176B4">
        <w:rPr>
          <w:lang w:val="sr-Cyrl-RS"/>
        </w:rPr>
        <w:t xml:space="preserve"> </w:t>
      </w:r>
      <w:r w:rsidRPr="002176B4">
        <w:rPr>
          <w:lang w:val="sr-Cyrl-RS"/>
        </w:rPr>
        <w:t>(the "</w:t>
      </w:r>
      <w:r w:rsidR="001B0B24" w:rsidRPr="002176B4">
        <w:rPr>
          <w:lang w:val="sr-Cyrl-RS"/>
        </w:rPr>
        <w:t>Project</w:t>
      </w:r>
      <w:r w:rsidRPr="002176B4">
        <w:rPr>
          <w:lang w:val="sr-Cyrl-RS"/>
        </w:rPr>
        <w:t xml:space="preserve"> Entity</w:t>
      </w:r>
      <w:r w:rsidR="00036A0E" w:rsidRPr="002176B4">
        <w:rPr>
          <w:lang w:val="sr-Cyrl-RS"/>
        </w:rPr>
        <w:t>"</w:t>
      </w:r>
      <w:r w:rsidRPr="002176B4">
        <w:rPr>
          <w:lang w:val="sr-Cyrl-RS"/>
        </w:rPr>
        <w:t>)</w:t>
      </w:r>
      <w:r w:rsidR="00000B92" w:rsidRPr="002176B4">
        <w:rPr>
          <w:lang w:val="sr-Cyrl-RS"/>
        </w:rPr>
        <w:t>, with the participation of the Ministry of Construction, Transport and Infrastructure of the Republic of Serbia (the “Beneficiary”</w:t>
      </w:r>
      <w:r w:rsidR="002B2A9D" w:rsidRPr="002176B4">
        <w:rPr>
          <w:lang w:val="sr-Cyrl-RS"/>
        </w:rPr>
        <w:t>)</w:t>
      </w:r>
      <w:r w:rsidRPr="002176B4">
        <w:rPr>
          <w:lang w:val="sr-Cyrl-RS"/>
        </w:rPr>
        <w:t>;</w:t>
      </w:r>
    </w:p>
    <w:p w:rsidR="005E0B9D" w:rsidRPr="002176B4" w:rsidRDefault="005E0B9D">
      <w:pPr>
        <w:pStyle w:val="Paragrapha"/>
        <w:rPr>
          <w:lang w:val="sr-Cyrl-RS"/>
        </w:rPr>
      </w:pPr>
      <w:r w:rsidRPr="002176B4">
        <w:rPr>
          <w:b/>
          <w:lang w:val="sr-Cyrl-RS"/>
        </w:rPr>
        <w:t>WHEREAS,</w:t>
      </w:r>
      <w:r w:rsidRPr="002176B4">
        <w:rPr>
          <w:lang w:val="sr-Cyrl-RS"/>
        </w:rPr>
        <w:t xml:space="preserve"> the Borrower has requested assistance from the Bank in financing the Project;</w:t>
      </w:r>
    </w:p>
    <w:p w:rsidR="005C4628" w:rsidRPr="002176B4" w:rsidRDefault="005C4628" w:rsidP="005C4628">
      <w:pPr>
        <w:pStyle w:val="Paragrapha"/>
        <w:rPr>
          <w:lang w:val="sr-Cyrl-RS"/>
        </w:rPr>
      </w:pPr>
      <w:r w:rsidRPr="002176B4">
        <w:rPr>
          <w:b/>
          <w:lang w:val="sr-Cyrl-RS"/>
        </w:rPr>
        <w:t>WHEREAS,</w:t>
      </w:r>
      <w:r w:rsidRPr="002176B4">
        <w:rPr>
          <w:lang w:val="sr-Cyrl-RS"/>
        </w:rPr>
        <w:t xml:space="preserve"> the Bank </w:t>
      </w:r>
      <w:r w:rsidR="00EC653E" w:rsidRPr="002176B4">
        <w:rPr>
          <w:lang w:val="sr-Cyrl-RS"/>
        </w:rPr>
        <w:t>has</w:t>
      </w:r>
      <w:r w:rsidRPr="002176B4">
        <w:rPr>
          <w:lang w:val="sr-Cyrl-RS"/>
        </w:rPr>
        <w:t xml:space="preserve"> arrang</w:t>
      </w:r>
      <w:r w:rsidR="00EC653E" w:rsidRPr="002176B4">
        <w:rPr>
          <w:lang w:val="sr-Cyrl-RS"/>
        </w:rPr>
        <w:t>ed</w:t>
      </w:r>
      <w:r w:rsidRPr="002176B4">
        <w:rPr>
          <w:lang w:val="sr-Cyrl-RS"/>
        </w:rPr>
        <w:t xml:space="preserve"> technical cooperation funds on a grant basis </w:t>
      </w:r>
      <w:r w:rsidR="00B2378E" w:rsidRPr="002176B4">
        <w:rPr>
          <w:lang w:val="sr-Cyrl-RS"/>
        </w:rPr>
        <w:t xml:space="preserve">for a total </w:t>
      </w:r>
      <w:r w:rsidR="00FB05AF" w:rsidRPr="002176B4">
        <w:rPr>
          <w:lang w:val="sr-Cyrl-RS"/>
        </w:rPr>
        <w:t xml:space="preserve">amount of EUR </w:t>
      </w:r>
      <w:r w:rsidR="00BF6CF0" w:rsidRPr="002176B4">
        <w:rPr>
          <w:lang w:val="sr-Cyrl-RS"/>
        </w:rPr>
        <w:t>250,000</w:t>
      </w:r>
      <w:r w:rsidR="00877D52" w:rsidRPr="002176B4">
        <w:rPr>
          <w:lang w:val="sr-Cyrl-RS"/>
        </w:rPr>
        <w:t xml:space="preserve"> (two hundred fifty thousand Euros)</w:t>
      </w:r>
      <w:r w:rsidR="00617535" w:rsidRPr="002176B4">
        <w:rPr>
          <w:lang w:val="sr-Cyrl-RS"/>
        </w:rPr>
        <w:t xml:space="preserve"> </w:t>
      </w:r>
      <w:r w:rsidRPr="002176B4">
        <w:rPr>
          <w:lang w:val="sr-Cyrl-RS"/>
        </w:rPr>
        <w:t xml:space="preserve">to assist the </w:t>
      </w:r>
      <w:r w:rsidR="001B0B24" w:rsidRPr="002176B4">
        <w:rPr>
          <w:lang w:val="sr-Cyrl-RS"/>
        </w:rPr>
        <w:t>Project</w:t>
      </w:r>
      <w:r w:rsidR="00D42FC6" w:rsidRPr="002176B4">
        <w:rPr>
          <w:lang w:val="sr-Cyrl-RS"/>
        </w:rPr>
        <w:t xml:space="preserve"> Entity</w:t>
      </w:r>
      <w:r w:rsidRPr="002176B4">
        <w:rPr>
          <w:lang w:val="sr-Cyrl-RS"/>
        </w:rPr>
        <w:t xml:space="preserve"> in </w:t>
      </w:r>
      <w:r w:rsidR="00617535" w:rsidRPr="002176B4">
        <w:rPr>
          <w:lang w:val="sr-Cyrl-RS"/>
        </w:rPr>
        <w:t xml:space="preserve">development and implementation of procurement practices and providing training opportunities for young people during the </w:t>
      </w:r>
      <w:r w:rsidR="00CE233D" w:rsidRPr="002176B4">
        <w:rPr>
          <w:lang w:val="sr-Cyrl-RS"/>
        </w:rPr>
        <w:t xml:space="preserve">Project’s </w:t>
      </w:r>
      <w:r w:rsidR="00617535" w:rsidRPr="002176B4">
        <w:rPr>
          <w:lang w:val="sr-Cyrl-RS"/>
        </w:rPr>
        <w:t xml:space="preserve">construction </w:t>
      </w:r>
      <w:r w:rsidR="00CE233D" w:rsidRPr="002176B4">
        <w:rPr>
          <w:lang w:val="sr-Cyrl-RS"/>
        </w:rPr>
        <w:t>phase</w:t>
      </w:r>
      <w:r w:rsidR="00890506" w:rsidRPr="002176B4">
        <w:rPr>
          <w:lang w:val="sr-Cyrl-RS"/>
        </w:rPr>
        <w:t xml:space="preserve"> </w:t>
      </w:r>
      <w:r w:rsidR="00CE233D" w:rsidRPr="002176B4">
        <w:rPr>
          <w:lang w:val="sr-Cyrl-RS"/>
        </w:rPr>
        <w:t xml:space="preserve">as described in Part </w:t>
      </w:r>
      <w:r w:rsidR="00D42FC6" w:rsidRPr="002176B4">
        <w:rPr>
          <w:lang w:val="sr-Cyrl-RS"/>
        </w:rPr>
        <w:t>3</w:t>
      </w:r>
      <w:r w:rsidR="00CE233D" w:rsidRPr="002176B4">
        <w:rPr>
          <w:lang w:val="sr-Cyrl-RS"/>
        </w:rPr>
        <w:t xml:space="preserve"> of the Project </w:t>
      </w:r>
      <w:r w:rsidR="00BF6CF0" w:rsidRPr="002176B4">
        <w:rPr>
          <w:lang w:val="sr-Cyrl-RS"/>
        </w:rPr>
        <w:t>and to hire a lender’s monitoring consultant</w:t>
      </w:r>
      <w:r w:rsidR="00CE233D" w:rsidRPr="002176B4">
        <w:rPr>
          <w:lang w:val="sr-Cyrl-RS"/>
        </w:rPr>
        <w:t xml:space="preserve"> as described in Part 4 of the Project</w:t>
      </w:r>
      <w:r w:rsidRPr="002176B4">
        <w:rPr>
          <w:lang w:val="sr-Cyrl-RS"/>
        </w:rPr>
        <w:t xml:space="preserve">; </w:t>
      </w:r>
    </w:p>
    <w:p w:rsidR="005E0B9D" w:rsidRPr="002176B4" w:rsidRDefault="005E0B9D" w:rsidP="008B6034">
      <w:pPr>
        <w:pStyle w:val="Paragrapha"/>
        <w:rPr>
          <w:lang w:val="sr-Cyrl-RS"/>
        </w:rPr>
      </w:pPr>
      <w:r w:rsidRPr="002176B4">
        <w:rPr>
          <w:b/>
          <w:lang w:val="sr-Cyrl-RS"/>
        </w:rPr>
        <w:t>WHEREAS,</w:t>
      </w:r>
      <w:r w:rsidRPr="002176B4">
        <w:rPr>
          <w:lang w:val="sr-Cyrl-RS"/>
        </w:rPr>
        <w:t xml:space="preserve"> the Bank has agreed on the basis of, </w:t>
      </w:r>
      <w:r w:rsidRPr="002176B4">
        <w:rPr>
          <w:i/>
          <w:lang w:val="sr-Cyrl-RS"/>
        </w:rPr>
        <w:t>inter alia</w:t>
      </w:r>
      <w:r w:rsidRPr="002176B4">
        <w:rPr>
          <w:lang w:val="sr-Cyrl-RS"/>
        </w:rPr>
        <w:t xml:space="preserve">, the foregoing to make a loan to the Borrower in the amount of </w:t>
      </w:r>
      <w:r w:rsidR="0011178A" w:rsidRPr="002176B4">
        <w:rPr>
          <w:lang w:val="sr-Cyrl-RS"/>
        </w:rPr>
        <w:t xml:space="preserve">EUR </w:t>
      </w:r>
      <w:r w:rsidR="00617535" w:rsidRPr="002176B4">
        <w:rPr>
          <w:lang w:val="sr-Cyrl-RS"/>
        </w:rPr>
        <w:t>8</w:t>
      </w:r>
      <w:r w:rsidR="0011178A" w:rsidRPr="002176B4">
        <w:rPr>
          <w:lang w:val="sr-Cyrl-RS"/>
        </w:rPr>
        <w:t>5,000,000</w:t>
      </w:r>
      <w:r w:rsidR="005175D3" w:rsidRPr="002176B4">
        <w:rPr>
          <w:lang w:val="sr-Cyrl-RS"/>
        </w:rPr>
        <w:t xml:space="preserve"> (</w:t>
      </w:r>
      <w:r w:rsidR="00617535" w:rsidRPr="002176B4">
        <w:rPr>
          <w:lang w:val="sr-Cyrl-RS"/>
        </w:rPr>
        <w:t>eighty five</w:t>
      </w:r>
      <w:r w:rsidR="005175D3" w:rsidRPr="002176B4">
        <w:rPr>
          <w:lang w:val="sr-Cyrl-RS"/>
        </w:rPr>
        <w:t xml:space="preserve"> million </w:t>
      </w:r>
      <w:r w:rsidR="007A19F1" w:rsidRPr="002176B4">
        <w:rPr>
          <w:lang w:val="sr-Cyrl-RS"/>
        </w:rPr>
        <w:t>E</w:t>
      </w:r>
      <w:r w:rsidR="005175D3" w:rsidRPr="002176B4">
        <w:rPr>
          <w:lang w:val="sr-Cyrl-RS"/>
        </w:rPr>
        <w:t>uros)</w:t>
      </w:r>
      <w:r w:rsidR="000017C9" w:rsidRPr="002176B4">
        <w:rPr>
          <w:lang w:val="sr-Cyrl-RS"/>
        </w:rPr>
        <w:t xml:space="preserve"> (the “Loan”)</w:t>
      </w:r>
      <w:r w:rsidR="00672B7B" w:rsidRPr="002176B4">
        <w:rPr>
          <w:lang w:val="sr-Cyrl-RS"/>
        </w:rPr>
        <w:t xml:space="preserve"> for Part 1 of the Project</w:t>
      </w:r>
      <w:r w:rsidRPr="002176B4">
        <w:rPr>
          <w:lang w:val="sr-Cyrl-RS"/>
        </w:rPr>
        <w:t xml:space="preserve">, subject to the terms and conditions set forth or referred to in this Agreement and in the project agreement dated the date hereof between the </w:t>
      </w:r>
      <w:r w:rsidR="000D68C9" w:rsidRPr="002176B4">
        <w:rPr>
          <w:lang w:val="sr-Cyrl-RS"/>
        </w:rPr>
        <w:t xml:space="preserve">Republic of Serbia and the </w:t>
      </w:r>
      <w:r w:rsidR="001B2568" w:rsidRPr="002176B4">
        <w:rPr>
          <w:lang w:val="sr-Cyrl-RS"/>
        </w:rPr>
        <w:t>Project</w:t>
      </w:r>
      <w:r w:rsidRPr="002176B4">
        <w:rPr>
          <w:lang w:val="sr-Cyrl-RS"/>
        </w:rPr>
        <w:t xml:space="preserve"> Entity and the Bank (the "Project Agreement"</w:t>
      </w:r>
      <w:r w:rsidR="005175D3" w:rsidRPr="002176B4">
        <w:rPr>
          <w:lang w:val="sr-Cyrl-RS"/>
        </w:rPr>
        <w:t>)</w:t>
      </w:r>
      <w:r w:rsidRPr="002176B4">
        <w:rPr>
          <w:lang w:val="sr-Cyrl-RS"/>
        </w:rPr>
        <w:t xml:space="preserve"> as defined in the Standard Terms and Conditions</w:t>
      </w:r>
      <w:r w:rsidR="00877D52" w:rsidRPr="002176B4">
        <w:rPr>
          <w:lang w:val="sr-Cyrl-RS"/>
        </w:rPr>
        <w:t>;</w:t>
      </w:r>
    </w:p>
    <w:p w:rsidR="00401D0C" w:rsidRPr="002176B4" w:rsidRDefault="00401D0C" w:rsidP="00401D0C">
      <w:pPr>
        <w:pStyle w:val="Paragrapha"/>
        <w:rPr>
          <w:lang w:val="sr-Cyrl-RS"/>
        </w:rPr>
      </w:pPr>
      <w:r w:rsidRPr="002176B4">
        <w:rPr>
          <w:b/>
          <w:lang w:val="sr-Cyrl-RS"/>
        </w:rPr>
        <w:t>WHEREAS,</w:t>
      </w:r>
      <w:r w:rsidRPr="002176B4">
        <w:rPr>
          <w:lang w:val="sr-Cyrl-RS"/>
        </w:rPr>
        <w:t xml:space="preserve"> the Borrower </w:t>
      </w:r>
      <w:r w:rsidR="0005075E" w:rsidRPr="002176B4">
        <w:rPr>
          <w:lang w:val="sr-Cyrl-RS"/>
        </w:rPr>
        <w:t>has</w:t>
      </w:r>
      <w:r w:rsidRPr="002176B4">
        <w:rPr>
          <w:lang w:val="sr-Cyrl-RS"/>
        </w:rPr>
        <w:t xml:space="preserve"> contract</w:t>
      </w:r>
      <w:r w:rsidR="0005075E" w:rsidRPr="002176B4">
        <w:rPr>
          <w:lang w:val="sr-Cyrl-RS"/>
        </w:rPr>
        <w:t>ed</w:t>
      </w:r>
      <w:r w:rsidRPr="002176B4">
        <w:rPr>
          <w:lang w:val="sr-Cyrl-RS"/>
        </w:rPr>
        <w:t xml:space="preserve"> a loan from </w:t>
      </w:r>
      <w:r w:rsidR="0005075E" w:rsidRPr="002176B4">
        <w:rPr>
          <w:lang w:val="sr-Cyrl-RS"/>
        </w:rPr>
        <w:t>the European Investment Bank (“EIB”) in the amount of EUR 100 million</w:t>
      </w:r>
      <w:r w:rsidRPr="002176B4">
        <w:rPr>
          <w:lang w:val="sr-Cyrl-RS"/>
        </w:rPr>
        <w:t xml:space="preserve"> </w:t>
      </w:r>
      <w:r w:rsidR="008B48F1" w:rsidRPr="002176B4">
        <w:rPr>
          <w:lang w:val="sr-Cyrl-RS"/>
        </w:rPr>
        <w:t xml:space="preserve">and </w:t>
      </w:r>
      <w:r w:rsidR="0005075E" w:rsidRPr="002176B4">
        <w:rPr>
          <w:lang w:val="sr-Cyrl-RS"/>
        </w:rPr>
        <w:t>a grant from the European Union (“EU”) through the Western Balkans Investment Framework (“WBIF”) in the amount of EUR 40</w:t>
      </w:r>
      <w:r w:rsidR="00427758" w:rsidRPr="002176B4">
        <w:rPr>
          <w:lang w:val="sr-Cyrl-RS"/>
        </w:rPr>
        <w:t>.</w:t>
      </w:r>
      <w:r w:rsidR="008B4B95" w:rsidRPr="002176B4">
        <w:rPr>
          <w:lang w:val="sr-Cyrl-RS"/>
        </w:rPr>
        <w:t>60</w:t>
      </w:r>
      <w:r w:rsidR="0005075E" w:rsidRPr="002176B4">
        <w:rPr>
          <w:lang w:val="sr-Cyrl-RS"/>
        </w:rPr>
        <w:t xml:space="preserve"> million (together </w:t>
      </w:r>
      <w:r w:rsidRPr="002176B4">
        <w:rPr>
          <w:lang w:val="sr-Cyrl-RS"/>
        </w:rPr>
        <w:t>the “Co-financier</w:t>
      </w:r>
      <w:r w:rsidR="008B48F1" w:rsidRPr="002176B4">
        <w:rPr>
          <w:lang w:val="sr-Cyrl-RS"/>
        </w:rPr>
        <w:t>s</w:t>
      </w:r>
      <w:r w:rsidRPr="002176B4">
        <w:rPr>
          <w:lang w:val="sr-Cyrl-RS"/>
        </w:rPr>
        <w:t xml:space="preserve">”) to assist </w:t>
      </w:r>
      <w:r w:rsidR="00672B7B" w:rsidRPr="002176B4">
        <w:rPr>
          <w:lang w:val="sr-Cyrl-RS"/>
        </w:rPr>
        <w:t xml:space="preserve">in </w:t>
      </w:r>
      <w:r w:rsidRPr="002176B4">
        <w:rPr>
          <w:lang w:val="sr-Cyrl-RS"/>
        </w:rPr>
        <w:t xml:space="preserve">financing of Part </w:t>
      </w:r>
      <w:r w:rsidR="0005075E" w:rsidRPr="002176B4">
        <w:rPr>
          <w:lang w:val="sr-Cyrl-RS"/>
        </w:rPr>
        <w:t xml:space="preserve">1 and Part 2 </w:t>
      </w:r>
      <w:r w:rsidRPr="002176B4">
        <w:rPr>
          <w:lang w:val="sr-Cyrl-RS"/>
        </w:rPr>
        <w:t>of the Project.</w:t>
      </w:r>
    </w:p>
    <w:p w:rsidR="005E0B9D" w:rsidRPr="002176B4" w:rsidRDefault="005E0B9D">
      <w:pPr>
        <w:pStyle w:val="Paragrapha"/>
        <w:rPr>
          <w:lang w:val="sr-Cyrl-RS"/>
        </w:rPr>
      </w:pPr>
      <w:r w:rsidRPr="002176B4">
        <w:rPr>
          <w:b/>
          <w:lang w:val="sr-Cyrl-RS"/>
        </w:rPr>
        <w:t xml:space="preserve">NOW, THEREFORE, </w:t>
      </w:r>
      <w:r w:rsidRPr="002176B4">
        <w:rPr>
          <w:lang w:val="sr-Cyrl-RS"/>
        </w:rPr>
        <w:t>the parties hereby agree as follows:</w:t>
      </w:r>
    </w:p>
    <w:p w:rsidR="005E0B9D" w:rsidRPr="002176B4" w:rsidRDefault="005E0B9D">
      <w:pPr>
        <w:pStyle w:val="Heading1"/>
        <w:rPr>
          <w:lang w:val="sr-Cyrl-RS"/>
        </w:rPr>
      </w:pPr>
      <w:bookmarkStart w:id="3" w:name="_Toc446740945"/>
      <w:bookmarkStart w:id="4" w:name="_Toc27121768"/>
      <w:bookmarkStart w:id="5" w:name="_Toc40645383"/>
      <w:r w:rsidRPr="002176B4">
        <w:rPr>
          <w:lang w:val="sr-Cyrl-RS"/>
        </w:rPr>
        <w:lastRenderedPageBreak/>
        <w:t>ARTICLE I - STANDARD TERMS AND CONDITIONS; DEFINITIONS</w:t>
      </w:r>
      <w:bookmarkEnd w:id="3"/>
      <w:bookmarkEnd w:id="4"/>
      <w:bookmarkEnd w:id="5"/>
    </w:p>
    <w:p w:rsidR="005E0B9D" w:rsidRPr="002176B4" w:rsidRDefault="005E0B9D">
      <w:pPr>
        <w:pStyle w:val="Heading2"/>
        <w:rPr>
          <w:lang w:val="sr-Cyrl-RS"/>
        </w:rPr>
      </w:pPr>
      <w:bookmarkStart w:id="6" w:name="_Toc446419963"/>
      <w:bookmarkStart w:id="7" w:name="_Toc446740946"/>
      <w:bookmarkStart w:id="8" w:name="_Toc27121769"/>
      <w:bookmarkStart w:id="9" w:name="_Toc40645384"/>
      <w:r w:rsidRPr="002176B4">
        <w:rPr>
          <w:lang w:val="sr-Cyrl-RS"/>
        </w:rPr>
        <w:t>Section 1.01.</w:t>
      </w:r>
      <w:r w:rsidRPr="002176B4">
        <w:rPr>
          <w:lang w:val="sr-Cyrl-RS"/>
        </w:rPr>
        <w:tab/>
        <w:t>Incorporation of Standard Terms and Conditions</w:t>
      </w:r>
      <w:bookmarkEnd w:id="6"/>
      <w:bookmarkEnd w:id="7"/>
      <w:bookmarkEnd w:id="8"/>
      <w:bookmarkEnd w:id="9"/>
    </w:p>
    <w:p w:rsidR="005E0B9D" w:rsidRPr="002176B4" w:rsidRDefault="005E0B9D">
      <w:pPr>
        <w:pStyle w:val="Paragrapha"/>
        <w:rPr>
          <w:lang w:val="sr-Cyrl-RS"/>
        </w:rPr>
      </w:pPr>
      <w:bookmarkStart w:id="10" w:name="_Toc446419964"/>
      <w:bookmarkStart w:id="11" w:name="_Toc446740947"/>
      <w:r w:rsidRPr="002176B4">
        <w:rPr>
          <w:lang w:val="sr-Cyrl-RS"/>
        </w:rPr>
        <w:tab/>
        <w:t xml:space="preserve">All of the provisions of the Bank's Standard Terms and Conditions dated </w:t>
      </w:r>
      <w:r w:rsidR="00B01626" w:rsidRPr="002176B4">
        <w:rPr>
          <w:lang w:val="sr-Cyrl-RS"/>
        </w:rPr>
        <w:t xml:space="preserve">1 </w:t>
      </w:r>
      <w:r w:rsidR="005C4628" w:rsidRPr="002176B4">
        <w:rPr>
          <w:lang w:val="sr-Cyrl-RS"/>
        </w:rPr>
        <w:t>October 2018</w:t>
      </w:r>
      <w:r w:rsidRPr="002176B4">
        <w:rPr>
          <w:lang w:val="sr-Cyrl-RS"/>
        </w:rPr>
        <w:t xml:space="preserve"> are hereby incorporated into and made applicable to this Agreement with the same force and effect as if they were fully set forth herein, subject, however, to the following modifications (such provisions as so modified are hereinafter called the "Standard Terms and Conditions"):</w:t>
      </w:r>
    </w:p>
    <w:p w:rsidR="00DD5208" w:rsidRPr="002176B4" w:rsidRDefault="00DD5208" w:rsidP="00DD5208">
      <w:pPr>
        <w:spacing w:before="240"/>
        <w:rPr>
          <w:lang w:val="sr-Cyrl-RS"/>
        </w:rPr>
      </w:pPr>
      <w:r w:rsidRPr="002176B4">
        <w:rPr>
          <w:lang w:val="sr-Cyrl-RS"/>
        </w:rPr>
        <w:t>(</w:t>
      </w:r>
      <w:r w:rsidR="005C4628" w:rsidRPr="002176B4">
        <w:rPr>
          <w:lang w:val="sr-Cyrl-RS"/>
        </w:rPr>
        <w:t>a</w:t>
      </w:r>
      <w:r w:rsidRPr="002176B4">
        <w:rPr>
          <w:lang w:val="sr-Cyrl-RS"/>
        </w:rPr>
        <w:t>)</w:t>
      </w:r>
      <w:r w:rsidRPr="002176B4">
        <w:rPr>
          <w:lang w:val="sr-Cyrl-RS"/>
        </w:rPr>
        <w:tab/>
      </w:r>
      <w:r w:rsidR="007822DB" w:rsidRPr="002176B4">
        <w:rPr>
          <w:lang w:val="sr-Cyrl-RS"/>
        </w:rPr>
        <w:t>The Project Agreement is hereby specified as a Project Agreement for the purposes of the St</w:t>
      </w:r>
      <w:r w:rsidR="004D7091" w:rsidRPr="002176B4">
        <w:rPr>
          <w:lang w:val="sr-Cyrl-RS"/>
        </w:rPr>
        <w:t>a</w:t>
      </w:r>
      <w:r w:rsidR="007822DB" w:rsidRPr="002176B4">
        <w:rPr>
          <w:lang w:val="sr-Cyrl-RS"/>
        </w:rPr>
        <w:t>ndard Terms and Conditions;</w:t>
      </w:r>
    </w:p>
    <w:p w:rsidR="00FF7081" w:rsidRPr="002176B4" w:rsidRDefault="00DD5208" w:rsidP="008B6034">
      <w:pPr>
        <w:spacing w:before="240"/>
        <w:rPr>
          <w:lang w:val="sr-Cyrl-RS"/>
        </w:rPr>
      </w:pPr>
      <w:r w:rsidRPr="002176B4">
        <w:rPr>
          <w:lang w:val="sr-Cyrl-RS"/>
        </w:rPr>
        <w:t>(</w:t>
      </w:r>
      <w:r w:rsidR="005C4628" w:rsidRPr="002176B4">
        <w:rPr>
          <w:lang w:val="sr-Cyrl-RS"/>
        </w:rPr>
        <w:t>b</w:t>
      </w:r>
      <w:r w:rsidRPr="002176B4">
        <w:rPr>
          <w:lang w:val="sr-Cyrl-RS"/>
        </w:rPr>
        <w:t>)</w:t>
      </w:r>
      <w:r w:rsidRPr="002176B4">
        <w:rPr>
          <w:lang w:val="sr-Cyrl-RS"/>
        </w:rPr>
        <w:tab/>
      </w:r>
      <w:r w:rsidR="00617535" w:rsidRPr="002176B4">
        <w:rPr>
          <w:lang w:val="sr-Cyrl-RS"/>
        </w:rPr>
        <w:t>T</w:t>
      </w:r>
      <w:r w:rsidR="007822DB" w:rsidRPr="002176B4">
        <w:rPr>
          <w:lang w:val="sr-Cyrl-RS"/>
        </w:rPr>
        <w:t xml:space="preserve">he </w:t>
      </w:r>
      <w:r w:rsidR="001B2568" w:rsidRPr="002176B4">
        <w:rPr>
          <w:lang w:val="sr-Cyrl-RS"/>
        </w:rPr>
        <w:t>Project</w:t>
      </w:r>
      <w:r w:rsidR="007822DB" w:rsidRPr="002176B4">
        <w:rPr>
          <w:lang w:val="sr-Cyrl-RS"/>
        </w:rPr>
        <w:t xml:space="preserve"> Entity</w:t>
      </w:r>
      <w:r w:rsidR="00617535" w:rsidRPr="002176B4">
        <w:rPr>
          <w:lang w:val="sr-Cyrl-RS"/>
        </w:rPr>
        <w:t xml:space="preserve"> is </w:t>
      </w:r>
      <w:r w:rsidR="004D7091" w:rsidRPr="002176B4">
        <w:rPr>
          <w:lang w:val="sr-Cyrl-RS"/>
        </w:rPr>
        <w:t xml:space="preserve">specified as a Project Entity for the purposes of the </w:t>
      </w:r>
      <w:r w:rsidRPr="002176B4">
        <w:rPr>
          <w:lang w:val="sr-Cyrl-RS"/>
        </w:rPr>
        <w:t>Standard Terms and Conditions.</w:t>
      </w:r>
    </w:p>
    <w:p w:rsidR="005E0B9D" w:rsidRPr="002176B4" w:rsidRDefault="005E0B9D">
      <w:pPr>
        <w:pStyle w:val="Heading2"/>
        <w:rPr>
          <w:lang w:val="sr-Cyrl-RS"/>
        </w:rPr>
      </w:pPr>
      <w:bookmarkStart w:id="12" w:name="_Toc472498770"/>
      <w:bookmarkStart w:id="13" w:name="_Toc27121770"/>
      <w:bookmarkStart w:id="14" w:name="_Toc40645385"/>
      <w:bookmarkEnd w:id="10"/>
      <w:bookmarkEnd w:id="11"/>
      <w:r w:rsidRPr="002176B4">
        <w:rPr>
          <w:lang w:val="sr-Cyrl-RS"/>
        </w:rPr>
        <w:t>Section 1.02.</w:t>
      </w:r>
      <w:r w:rsidRPr="002176B4">
        <w:rPr>
          <w:lang w:val="sr-Cyrl-RS"/>
        </w:rPr>
        <w:tab/>
        <w:t>Definitions</w:t>
      </w:r>
      <w:bookmarkEnd w:id="12"/>
      <w:bookmarkEnd w:id="13"/>
      <w:bookmarkEnd w:id="14"/>
    </w:p>
    <w:p w:rsidR="005E0B9D" w:rsidRPr="002176B4" w:rsidRDefault="005E0B9D">
      <w:pPr>
        <w:pStyle w:val="Paragrapha"/>
        <w:rPr>
          <w:lang w:val="sr-Cyrl-RS"/>
        </w:rPr>
      </w:pPr>
      <w:r w:rsidRPr="002176B4">
        <w:rPr>
          <w:lang w:val="sr-Cyrl-RS"/>
        </w:rPr>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rsidR="005E0B9D" w:rsidRPr="002176B4" w:rsidRDefault="005E0B9D">
      <w:pPr>
        <w:pStyle w:val="Definition1a"/>
        <w:rPr>
          <w:lang w:val="sr-Cyrl-RS"/>
        </w:rPr>
      </w:pPr>
      <w:r w:rsidRPr="002176B4">
        <w:rPr>
          <w:lang w:val="sr-Cyrl-RS"/>
        </w:rPr>
        <w:t>"Borrower's Authorised</w:t>
      </w:r>
    </w:p>
    <w:p w:rsidR="00774409" w:rsidRPr="002176B4" w:rsidRDefault="005E0B9D" w:rsidP="00F5458E">
      <w:pPr>
        <w:pStyle w:val="Definition1b"/>
        <w:rPr>
          <w:lang w:val="sr-Cyrl-RS"/>
        </w:rPr>
      </w:pPr>
      <w:r w:rsidRPr="002176B4">
        <w:rPr>
          <w:lang w:val="sr-Cyrl-RS"/>
        </w:rPr>
        <w:t>Representative"</w:t>
      </w:r>
      <w:r w:rsidRPr="002176B4">
        <w:rPr>
          <w:lang w:val="sr-Cyrl-RS"/>
        </w:rPr>
        <w:tab/>
        <w:t>means the</w:t>
      </w:r>
      <w:r w:rsidR="00645A5C" w:rsidRPr="002176B4">
        <w:rPr>
          <w:lang w:val="sr-Cyrl-RS"/>
        </w:rPr>
        <w:t xml:space="preserve"> Minister of Finance </w:t>
      </w:r>
      <w:r w:rsidRPr="002176B4">
        <w:rPr>
          <w:lang w:val="sr-Cyrl-RS"/>
        </w:rPr>
        <w:t>of the Borrower</w:t>
      </w:r>
      <w:r w:rsidR="00E52296" w:rsidRPr="002176B4">
        <w:rPr>
          <w:lang w:val="sr-Cyrl-RS"/>
        </w:rPr>
        <w:t xml:space="preserve"> or any other person duly authorised by the Borrower’s Government</w:t>
      </w:r>
      <w:r w:rsidR="008B6034" w:rsidRPr="002176B4">
        <w:rPr>
          <w:lang w:val="sr-Cyrl-RS"/>
        </w:rPr>
        <w:t xml:space="preserve"> </w:t>
      </w:r>
      <w:r w:rsidR="002C5907" w:rsidRPr="002176B4">
        <w:rPr>
          <w:lang w:val="sr-Cyrl-RS"/>
        </w:rPr>
        <w:t>as may be notified in writing by the Borrower to the Bank from time to time.</w:t>
      </w:r>
    </w:p>
    <w:p w:rsidR="00D34899" w:rsidRPr="002176B4" w:rsidRDefault="00D34899" w:rsidP="00D34899">
      <w:pPr>
        <w:tabs>
          <w:tab w:val="clear" w:pos="567"/>
          <w:tab w:val="clear" w:pos="1134"/>
          <w:tab w:val="clear" w:pos="1701"/>
          <w:tab w:val="clear" w:pos="2268"/>
          <w:tab w:val="clear" w:pos="2835"/>
        </w:tabs>
        <w:ind w:left="2835" w:hanging="2835"/>
        <w:rPr>
          <w:lang w:val="sr-Cyrl-RS"/>
        </w:rPr>
      </w:pPr>
    </w:p>
    <w:p w:rsidR="00D34899" w:rsidRPr="002176B4" w:rsidRDefault="00D34899" w:rsidP="00D34899">
      <w:pPr>
        <w:tabs>
          <w:tab w:val="clear" w:pos="567"/>
          <w:tab w:val="clear" w:pos="1134"/>
          <w:tab w:val="clear" w:pos="1701"/>
          <w:tab w:val="clear" w:pos="2268"/>
          <w:tab w:val="clear" w:pos="2835"/>
        </w:tabs>
        <w:ind w:left="2835" w:hanging="2835"/>
        <w:rPr>
          <w:lang w:val="sr-Cyrl-RS"/>
        </w:rPr>
      </w:pPr>
      <w:r w:rsidRPr="002176B4">
        <w:rPr>
          <w:lang w:val="sr-Cyrl-RS"/>
        </w:rPr>
        <w:t>"Enforcement Policy and</w:t>
      </w:r>
    </w:p>
    <w:p w:rsidR="00D34899" w:rsidRPr="002176B4" w:rsidRDefault="00D34899" w:rsidP="00D34899">
      <w:pPr>
        <w:tabs>
          <w:tab w:val="clear" w:pos="567"/>
          <w:tab w:val="clear" w:pos="1134"/>
          <w:tab w:val="clear" w:pos="1701"/>
          <w:tab w:val="clear" w:pos="2268"/>
          <w:tab w:val="clear" w:pos="2835"/>
        </w:tabs>
        <w:ind w:left="2835" w:hanging="2835"/>
        <w:rPr>
          <w:lang w:val="sr-Cyrl-RS"/>
        </w:rPr>
      </w:pPr>
      <w:r w:rsidRPr="002176B4">
        <w:rPr>
          <w:lang w:val="sr-Cyrl-RS"/>
        </w:rPr>
        <w:t xml:space="preserve">Procedures" </w:t>
      </w:r>
      <w:r w:rsidRPr="002176B4">
        <w:rPr>
          <w:lang w:val="sr-Cyrl-RS"/>
        </w:rPr>
        <w:tab/>
        <w:t xml:space="preserve">means the Bank’s Enforcement Policy and Procedures dated </w:t>
      </w:r>
      <w:r w:rsidR="005C4628" w:rsidRPr="002176B4">
        <w:rPr>
          <w:lang w:val="sr-Cyrl-RS"/>
        </w:rPr>
        <w:t>4 October 2017</w:t>
      </w:r>
      <w:r w:rsidRPr="002176B4">
        <w:rPr>
          <w:lang w:val="sr-Cyrl-RS"/>
        </w:rPr>
        <w:t>.</w:t>
      </w:r>
    </w:p>
    <w:p w:rsidR="00737A83" w:rsidRPr="002176B4" w:rsidRDefault="00737A83" w:rsidP="00D34899">
      <w:pPr>
        <w:tabs>
          <w:tab w:val="clear" w:pos="567"/>
          <w:tab w:val="clear" w:pos="1134"/>
          <w:tab w:val="clear" w:pos="1701"/>
          <w:tab w:val="clear" w:pos="2268"/>
          <w:tab w:val="clear" w:pos="2835"/>
        </w:tabs>
        <w:ind w:left="2835" w:hanging="2835"/>
        <w:rPr>
          <w:lang w:val="sr-Cyrl-RS"/>
        </w:rPr>
      </w:pPr>
      <w:r w:rsidRPr="002176B4">
        <w:rPr>
          <w:lang w:val="sr-Cyrl-RS"/>
        </w:rPr>
        <w:t xml:space="preserve">"Environmental and Social </w:t>
      </w:r>
    </w:p>
    <w:p w:rsidR="00737A83" w:rsidRPr="002176B4" w:rsidRDefault="00737A83" w:rsidP="00D34899">
      <w:pPr>
        <w:tabs>
          <w:tab w:val="clear" w:pos="567"/>
          <w:tab w:val="clear" w:pos="1134"/>
          <w:tab w:val="clear" w:pos="1701"/>
          <w:tab w:val="clear" w:pos="2268"/>
          <w:tab w:val="clear" w:pos="2835"/>
        </w:tabs>
        <w:ind w:left="2835" w:hanging="2835"/>
        <w:rPr>
          <w:lang w:val="sr-Cyrl-RS"/>
        </w:rPr>
      </w:pPr>
      <w:r w:rsidRPr="002176B4">
        <w:rPr>
          <w:lang w:val="sr-Cyrl-RS"/>
        </w:rPr>
        <w:t>Action Plan"</w:t>
      </w:r>
      <w:r w:rsidRPr="002176B4">
        <w:rPr>
          <w:lang w:val="sr-Cyrl-RS"/>
        </w:rPr>
        <w:tab/>
        <w:t xml:space="preserve">means the Environmental and Social Action Plan which is attached as Schedule </w:t>
      </w:r>
      <w:r w:rsidR="007526C0" w:rsidRPr="002176B4">
        <w:rPr>
          <w:lang w:val="sr-Cyrl-RS"/>
        </w:rPr>
        <w:t>1</w:t>
      </w:r>
      <w:r w:rsidRPr="002176B4">
        <w:rPr>
          <w:lang w:val="sr-Cyrl-RS"/>
        </w:rPr>
        <w:t xml:space="preserve"> to th</w:t>
      </w:r>
      <w:r w:rsidR="007526C0" w:rsidRPr="002176B4">
        <w:rPr>
          <w:lang w:val="sr-Cyrl-RS"/>
        </w:rPr>
        <w:t>e Project</w:t>
      </w:r>
      <w:r w:rsidRPr="002176B4">
        <w:rPr>
          <w:lang w:val="sr-Cyrl-RS"/>
        </w:rPr>
        <w:t xml:space="preserve"> Agreement, as such plan may be amended from time to time with a prior written consent of the Bank.</w:t>
      </w:r>
    </w:p>
    <w:p w:rsidR="00016C3D" w:rsidRPr="002176B4" w:rsidRDefault="00016C3D">
      <w:pPr>
        <w:pStyle w:val="Definition1b"/>
        <w:rPr>
          <w:lang w:val="sr-Cyrl-RS"/>
        </w:rPr>
      </w:pPr>
    </w:p>
    <w:p w:rsidR="00016C3D" w:rsidRPr="002176B4" w:rsidRDefault="00016C3D">
      <w:pPr>
        <w:pStyle w:val="Definition1b"/>
        <w:rPr>
          <w:lang w:val="sr-Cyrl-RS"/>
        </w:rPr>
      </w:pPr>
      <w:r w:rsidRPr="002176B4">
        <w:rPr>
          <w:lang w:val="sr-Cyrl-RS"/>
        </w:rPr>
        <w:t>"</w:t>
      </w:r>
      <w:r w:rsidR="00F6698B" w:rsidRPr="002176B4">
        <w:rPr>
          <w:lang w:val="sr-Cyrl-RS"/>
        </w:rPr>
        <w:t>Last Availability Date</w:t>
      </w:r>
      <w:r w:rsidRPr="002176B4">
        <w:rPr>
          <w:lang w:val="sr-Cyrl-RS"/>
        </w:rPr>
        <w:t>"</w:t>
      </w:r>
      <w:r w:rsidR="00F6698B" w:rsidRPr="002176B4">
        <w:rPr>
          <w:lang w:val="sr-Cyrl-RS"/>
        </w:rPr>
        <w:tab/>
        <w:t>means the last availability date specified in Section 2.02 (</w:t>
      </w:r>
      <w:r w:rsidRPr="002176B4">
        <w:rPr>
          <w:lang w:val="sr-Cyrl-RS"/>
        </w:rPr>
        <w:t>f</w:t>
      </w:r>
      <w:r w:rsidR="00F6698B" w:rsidRPr="002176B4">
        <w:rPr>
          <w:lang w:val="sr-Cyrl-RS"/>
        </w:rPr>
        <w:t>)</w:t>
      </w:r>
      <w:r w:rsidRPr="002176B4">
        <w:rPr>
          <w:lang w:val="sr-Cyrl-RS"/>
        </w:rPr>
        <w:t>.</w:t>
      </w:r>
    </w:p>
    <w:p w:rsidR="00F6698B" w:rsidRPr="002176B4" w:rsidRDefault="00F6698B">
      <w:pPr>
        <w:pStyle w:val="Definition1b"/>
        <w:rPr>
          <w:lang w:val="sr-Cyrl-RS"/>
        </w:rPr>
      </w:pPr>
    </w:p>
    <w:p w:rsidR="00F6698B" w:rsidRPr="002176B4" w:rsidRDefault="00016C3D">
      <w:pPr>
        <w:pStyle w:val="Definition1b"/>
        <w:rPr>
          <w:lang w:val="sr-Cyrl-RS"/>
        </w:rPr>
      </w:pPr>
      <w:r w:rsidRPr="002176B4">
        <w:rPr>
          <w:lang w:val="sr-Cyrl-RS"/>
        </w:rPr>
        <w:t>"</w:t>
      </w:r>
      <w:r w:rsidR="00F6698B" w:rsidRPr="002176B4">
        <w:rPr>
          <w:lang w:val="sr-Cyrl-RS"/>
        </w:rPr>
        <w:t>PIU</w:t>
      </w:r>
      <w:r w:rsidRPr="002176B4">
        <w:rPr>
          <w:lang w:val="sr-Cyrl-RS"/>
        </w:rPr>
        <w:t>"</w:t>
      </w:r>
      <w:r w:rsidR="00F6698B" w:rsidRPr="002176B4">
        <w:rPr>
          <w:lang w:val="sr-Cyrl-RS"/>
        </w:rPr>
        <w:tab/>
        <w:t xml:space="preserve">means the </w:t>
      </w:r>
      <w:r w:rsidR="00A65C80" w:rsidRPr="002176B4">
        <w:rPr>
          <w:lang w:val="sr-Cyrl-RS"/>
        </w:rPr>
        <w:t>P</w:t>
      </w:r>
      <w:r w:rsidR="00F6698B" w:rsidRPr="002176B4">
        <w:rPr>
          <w:lang w:val="sr-Cyrl-RS"/>
        </w:rPr>
        <w:t xml:space="preserve">roject </w:t>
      </w:r>
      <w:r w:rsidR="00A65C80" w:rsidRPr="002176B4">
        <w:rPr>
          <w:lang w:val="sr-Cyrl-RS"/>
        </w:rPr>
        <w:t>I</w:t>
      </w:r>
      <w:r w:rsidR="00F6698B" w:rsidRPr="002176B4">
        <w:rPr>
          <w:lang w:val="sr-Cyrl-RS"/>
        </w:rPr>
        <w:t xml:space="preserve">mplementation </w:t>
      </w:r>
      <w:r w:rsidR="00A65C80" w:rsidRPr="002176B4">
        <w:rPr>
          <w:lang w:val="sr-Cyrl-RS"/>
        </w:rPr>
        <w:t>U</w:t>
      </w:r>
      <w:r w:rsidR="00F6698B" w:rsidRPr="002176B4">
        <w:rPr>
          <w:lang w:val="sr-Cyrl-RS"/>
        </w:rPr>
        <w:t xml:space="preserve">nit referred </w:t>
      </w:r>
      <w:r w:rsidR="00D4614B" w:rsidRPr="002176B4">
        <w:rPr>
          <w:lang w:val="sr-Cyrl-RS"/>
        </w:rPr>
        <w:t xml:space="preserve">to </w:t>
      </w:r>
      <w:r w:rsidR="00F6698B" w:rsidRPr="002176B4">
        <w:rPr>
          <w:lang w:val="sr-Cyrl-RS"/>
        </w:rPr>
        <w:t>in</w:t>
      </w:r>
      <w:r w:rsidR="00554B66" w:rsidRPr="002176B4">
        <w:rPr>
          <w:lang w:val="sr-Cyrl-RS"/>
        </w:rPr>
        <w:t xml:space="preserve"> </w:t>
      </w:r>
      <w:r w:rsidR="00D4614B" w:rsidRPr="002176B4">
        <w:rPr>
          <w:lang w:val="sr-Cyrl-RS"/>
        </w:rPr>
        <w:t xml:space="preserve">Section 5.01 (c) </w:t>
      </w:r>
      <w:r w:rsidR="005C5BA5" w:rsidRPr="002176B4">
        <w:rPr>
          <w:lang w:val="sr-Cyrl-RS"/>
        </w:rPr>
        <w:t>of this Agreement</w:t>
      </w:r>
      <w:r w:rsidR="00F6698B" w:rsidRPr="002176B4">
        <w:rPr>
          <w:lang w:val="sr-Cyrl-RS"/>
        </w:rPr>
        <w:t xml:space="preserve">. </w:t>
      </w:r>
    </w:p>
    <w:p w:rsidR="004F61F6" w:rsidRPr="002176B4" w:rsidRDefault="004F61F6">
      <w:pPr>
        <w:pStyle w:val="Definition1b"/>
        <w:rPr>
          <w:lang w:val="sr-Cyrl-RS"/>
        </w:rPr>
      </w:pPr>
    </w:p>
    <w:p w:rsidR="00737A83" w:rsidRPr="002176B4" w:rsidRDefault="00737A83">
      <w:pPr>
        <w:pStyle w:val="Definition1b"/>
        <w:rPr>
          <w:lang w:val="sr-Cyrl-RS"/>
        </w:rPr>
      </w:pPr>
      <w:r w:rsidRPr="002176B4">
        <w:rPr>
          <w:lang w:val="sr-Cyrl-RS"/>
        </w:rPr>
        <w:t>"Procurement Plan"</w:t>
      </w:r>
      <w:r w:rsidRPr="002176B4">
        <w:rPr>
          <w:lang w:val="sr-Cyrl-RS"/>
        </w:rPr>
        <w:tab/>
        <w:t>means the Procurement Plan</w:t>
      </w:r>
      <w:r w:rsidR="00147888" w:rsidRPr="002176B4">
        <w:rPr>
          <w:lang w:val="sr-Cyrl-RS"/>
        </w:rPr>
        <w:t xml:space="preserve"> prepared for the Project</w:t>
      </w:r>
      <w:r w:rsidR="00531BCE" w:rsidRPr="002176B4">
        <w:rPr>
          <w:lang w:val="sr-Cyrl-RS"/>
        </w:rPr>
        <w:t xml:space="preserve"> and approved by </w:t>
      </w:r>
      <w:r w:rsidR="0069788D" w:rsidRPr="002176B4">
        <w:rPr>
          <w:lang w:val="sr-Cyrl-RS"/>
        </w:rPr>
        <w:t>the Project Entity and the Co-financiers</w:t>
      </w:r>
      <w:r w:rsidR="00531BCE" w:rsidRPr="002176B4">
        <w:rPr>
          <w:lang w:val="sr-Cyrl-RS"/>
        </w:rPr>
        <w:t xml:space="preserve"> on </w:t>
      </w:r>
      <w:r w:rsidR="0069788D" w:rsidRPr="002176B4">
        <w:rPr>
          <w:lang w:val="sr-Cyrl-RS"/>
        </w:rPr>
        <w:t>3 July 2020</w:t>
      </w:r>
      <w:r w:rsidRPr="002176B4">
        <w:rPr>
          <w:lang w:val="sr-Cyrl-RS"/>
        </w:rPr>
        <w:t>, as such plan may be amended from time to time with a prior written consent of the Bank.</w:t>
      </w:r>
    </w:p>
    <w:p w:rsidR="00531BCE" w:rsidRPr="002176B4" w:rsidRDefault="00531BCE">
      <w:pPr>
        <w:pStyle w:val="Definition1b"/>
        <w:rPr>
          <w:lang w:val="sr-Cyrl-RS"/>
        </w:rPr>
      </w:pPr>
    </w:p>
    <w:p w:rsidR="00531BCE" w:rsidRPr="002176B4" w:rsidRDefault="00531BCE">
      <w:pPr>
        <w:pStyle w:val="Definition1b"/>
        <w:rPr>
          <w:lang w:val="sr-Cyrl-RS"/>
        </w:rPr>
      </w:pPr>
      <w:r w:rsidRPr="002176B4">
        <w:rPr>
          <w:lang w:val="sr-Cyrl-RS"/>
        </w:rPr>
        <w:t>"</w:t>
      </w:r>
      <w:r w:rsidR="0064022E" w:rsidRPr="002176B4">
        <w:rPr>
          <w:lang w:val="sr-Cyrl-RS"/>
        </w:rPr>
        <w:t xml:space="preserve">PE </w:t>
      </w:r>
      <w:r w:rsidRPr="002176B4">
        <w:rPr>
          <w:lang w:val="sr-Cyrl-RS"/>
        </w:rPr>
        <w:t>Roads of Serbia"</w:t>
      </w:r>
      <w:r w:rsidRPr="002176B4">
        <w:rPr>
          <w:lang w:val="sr-Cyrl-RS"/>
        </w:rPr>
        <w:tab/>
        <w:t xml:space="preserve">means </w:t>
      </w:r>
      <w:r w:rsidR="002A6E17" w:rsidRPr="002176B4">
        <w:rPr>
          <w:lang w:val="sr-Cyrl-RS"/>
        </w:rPr>
        <w:t>Public Enterprise “Roads of Serbia”</w:t>
      </w:r>
      <w:r w:rsidRPr="002176B4">
        <w:rPr>
          <w:lang w:val="sr-Cyrl-RS"/>
        </w:rPr>
        <w:t>, a company registered under the laws of</w:t>
      </w:r>
      <w:r w:rsidR="00ED537B" w:rsidRPr="002176B4">
        <w:rPr>
          <w:lang w:val="sr-Cyrl-RS"/>
        </w:rPr>
        <w:t xml:space="preserve"> the Republic of</w:t>
      </w:r>
      <w:r w:rsidRPr="002176B4">
        <w:rPr>
          <w:lang w:val="sr-Cyrl-RS"/>
        </w:rPr>
        <w:t xml:space="preserve"> Serbia and </w:t>
      </w:r>
      <w:r w:rsidR="002A6E17" w:rsidRPr="002176B4">
        <w:rPr>
          <w:lang w:val="sr-Cyrl-RS"/>
        </w:rPr>
        <w:t>100</w:t>
      </w:r>
      <w:r w:rsidRPr="002176B4">
        <w:rPr>
          <w:lang w:val="sr-Cyrl-RS"/>
        </w:rPr>
        <w:t>% owned by the Borrower.</w:t>
      </w:r>
    </w:p>
    <w:p w:rsidR="00AC5B6A" w:rsidRPr="004074AB" w:rsidRDefault="004074AB" w:rsidP="004074AB">
      <w:pPr>
        <w:pStyle w:val="Definition1b"/>
        <w:tabs>
          <w:tab w:val="clear" w:pos="2835"/>
          <w:tab w:val="clear" w:pos="3402"/>
          <w:tab w:val="clear" w:pos="3969"/>
          <w:tab w:val="clear" w:pos="4536"/>
          <w:tab w:val="clear" w:pos="5103"/>
          <w:tab w:val="clear" w:pos="5670"/>
          <w:tab w:val="clear" w:pos="6237"/>
          <w:tab w:val="clear" w:pos="6804"/>
          <w:tab w:val="clear" w:pos="7371"/>
          <w:tab w:val="clear" w:pos="7938"/>
          <w:tab w:val="left" w:pos="2469"/>
        </w:tabs>
        <w:rPr>
          <w:sz w:val="6"/>
          <w:szCs w:val="6"/>
          <w:lang w:val="sr-Cyrl-RS"/>
        </w:rPr>
      </w:pPr>
      <w:r>
        <w:rPr>
          <w:lang w:val="sr-Cyrl-RS"/>
        </w:rPr>
        <w:tab/>
      </w:r>
    </w:p>
    <w:p w:rsidR="00AC5B6A" w:rsidRPr="002176B4" w:rsidRDefault="00AC5B6A" w:rsidP="00AC5B6A">
      <w:pPr>
        <w:pStyle w:val="Definition"/>
        <w:spacing w:before="0"/>
        <w:ind w:left="2837" w:hanging="2837"/>
        <w:rPr>
          <w:lang w:val="sr-Cyrl-RS"/>
        </w:rPr>
      </w:pPr>
      <w:r w:rsidRPr="002176B4">
        <w:rPr>
          <w:lang w:val="sr-Cyrl-RS"/>
        </w:rPr>
        <w:t>"Service Level Agreement"</w:t>
      </w:r>
      <w:r w:rsidRPr="002176B4">
        <w:rPr>
          <w:lang w:val="sr-Cyrl-RS"/>
        </w:rPr>
        <w:tab/>
        <w:t xml:space="preserve">means an agreement between </w:t>
      </w:r>
      <w:r w:rsidR="0024152E" w:rsidRPr="002176B4">
        <w:rPr>
          <w:lang w:val="sr-Cyrl-RS"/>
        </w:rPr>
        <w:t xml:space="preserve">the </w:t>
      </w:r>
      <w:r w:rsidRPr="002176B4">
        <w:rPr>
          <w:lang w:val="sr-Cyrl-RS"/>
        </w:rPr>
        <w:t>Government of</w:t>
      </w:r>
      <w:r w:rsidR="00ED537B" w:rsidRPr="002176B4">
        <w:rPr>
          <w:lang w:val="sr-Cyrl-RS"/>
        </w:rPr>
        <w:t xml:space="preserve"> the Republic of</w:t>
      </w:r>
      <w:r w:rsidRPr="002176B4">
        <w:rPr>
          <w:lang w:val="sr-Cyrl-RS"/>
        </w:rPr>
        <w:t xml:space="preserve"> Serbia and the Roads of Serbia </w:t>
      </w:r>
      <w:r w:rsidRPr="002176B4">
        <w:rPr>
          <w:szCs w:val="24"/>
          <w:lang w:val="sr-Cyrl-RS"/>
        </w:rPr>
        <w:t>governing the relationship between the parties to such agreement</w:t>
      </w:r>
      <w:r w:rsidR="003843CD" w:rsidRPr="002176B4">
        <w:rPr>
          <w:szCs w:val="24"/>
          <w:lang w:val="sr-Cyrl-RS"/>
        </w:rPr>
        <w:t>,</w:t>
      </w:r>
      <w:r w:rsidRPr="002176B4">
        <w:rPr>
          <w:szCs w:val="24"/>
          <w:lang w:val="sr-Cyrl-RS"/>
        </w:rPr>
        <w:t xml:space="preserve"> setting out responsibilities for the Roads of Serbia</w:t>
      </w:r>
      <w:r w:rsidR="0024152E" w:rsidRPr="002176B4">
        <w:rPr>
          <w:szCs w:val="24"/>
          <w:lang w:val="sr-Cyrl-RS"/>
        </w:rPr>
        <w:t xml:space="preserve"> </w:t>
      </w:r>
      <w:r w:rsidRPr="002176B4">
        <w:rPr>
          <w:szCs w:val="24"/>
          <w:lang w:val="sr-Cyrl-RS"/>
        </w:rPr>
        <w:t xml:space="preserve">as the supplier of services and levels of funding from the Government of </w:t>
      </w:r>
      <w:r w:rsidR="00ED537B" w:rsidRPr="002176B4">
        <w:rPr>
          <w:szCs w:val="24"/>
          <w:lang w:val="sr-Cyrl-RS"/>
        </w:rPr>
        <w:t xml:space="preserve">the Republic of </w:t>
      </w:r>
      <w:r w:rsidRPr="002176B4">
        <w:rPr>
          <w:szCs w:val="24"/>
          <w:lang w:val="sr-Cyrl-RS"/>
        </w:rPr>
        <w:t>Serbia as the buyer of services.</w:t>
      </w:r>
    </w:p>
    <w:p w:rsidR="004F61F6" w:rsidRPr="004074AB" w:rsidRDefault="004F61F6" w:rsidP="004074AB">
      <w:pPr>
        <w:pStyle w:val="Definition1b"/>
        <w:tabs>
          <w:tab w:val="clear" w:pos="2835"/>
          <w:tab w:val="clear" w:pos="3402"/>
          <w:tab w:val="clear" w:pos="3969"/>
          <w:tab w:val="clear" w:pos="4536"/>
          <w:tab w:val="clear" w:pos="5103"/>
          <w:tab w:val="clear" w:pos="5670"/>
          <w:tab w:val="clear" w:pos="6237"/>
          <w:tab w:val="clear" w:pos="6804"/>
          <w:tab w:val="clear" w:pos="7371"/>
          <w:tab w:val="clear" w:pos="7938"/>
          <w:tab w:val="left" w:pos="1881"/>
        </w:tabs>
        <w:rPr>
          <w:sz w:val="6"/>
          <w:szCs w:val="6"/>
          <w:lang w:val="sr-Cyrl-RS"/>
        </w:rPr>
      </w:pPr>
      <w:r w:rsidRPr="002176B4">
        <w:rPr>
          <w:lang w:val="sr-Cyrl-RS"/>
        </w:rPr>
        <w:t xml:space="preserve">"Subsidiary </w:t>
      </w:r>
      <w:r w:rsidR="004074AB">
        <w:rPr>
          <w:lang w:val="sr-Cyrl-RS"/>
        </w:rPr>
        <w:tab/>
      </w:r>
    </w:p>
    <w:p w:rsidR="00E51B03" w:rsidRPr="004074AB" w:rsidRDefault="004F61F6" w:rsidP="004074AB">
      <w:pPr>
        <w:pStyle w:val="Definition1b"/>
        <w:rPr>
          <w:lang w:val="en-US"/>
        </w:rPr>
      </w:pPr>
      <w:r w:rsidRPr="002176B4">
        <w:rPr>
          <w:lang w:val="sr-Cyrl-RS"/>
        </w:rPr>
        <w:t>Agreement"</w:t>
      </w:r>
      <w:r w:rsidRPr="002176B4">
        <w:rPr>
          <w:lang w:val="sr-Cyrl-RS"/>
        </w:rPr>
        <w:tab/>
        <w:t>means the</w:t>
      </w:r>
      <w:r w:rsidR="00DB6DD9" w:rsidRPr="002176B4">
        <w:rPr>
          <w:lang w:val="sr-Cyrl-RS"/>
        </w:rPr>
        <w:t xml:space="preserve"> subsidiary</w:t>
      </w:r>
      <w:r w:rsidRPr="002176B4">
        <w:rPr>
          <w:lang w:val="sr-Cyrl-RS"/>
        </w:rPr>
        <w:t xml:space="preserve"> agreement to be entered into between the Borrower and the </w:t>
      </w:r>
      <w:r w:rsidR="00CE1445" w:rsidRPr="002176B4">
        <w:rPr>
          <w:lang w:val="sr-Cyrl-RS"/>
        </w:rPr>
        <w:t>Project Entity</w:t>
      </w:r>
      <w:r w:rsidRPr="002176B4">
        <w:rPr>
          <w:lang w:val="sr-Cyrl-RS"/>
        </w:rPr>
        <w:t xml:space="preserve"> pursuant to Section </w:t>
      </w:r>
      <w:r w:rsidR="00A379D3" w:rsidRPr="002176B4">
        <w:rPr>
          <w:lang w:val="sr-Cyrl-RS"/>
        </w:rPr>
        <w:t>3.01(a), as such agreement may be amended from time to time</w:t>
      </w:r>
      <w:r w:rsidRPr="002176B4">
        <w:rPr>
          <w:lang w:val="sr-Cyrl-RS"/>
        </w:rPr>
        <w:t xml:space="preserve">. </w:t>
      </w:r>
    </w:p>
    <w:p w:rsidR="005E0B9D" w:rsidRPr="002176B4" w:rsidRDefault="005E0B9D">
      <w:pPr>
        <w:pStyle w:val="Heading2"/>
        <w:rPr>
          <w:lang w:val="sr-Cyrl-RS"/>
        </w:rPr>
      </w:pPr>
      <w:bookmarkStart w:id="15" w:name="_Toc446419965"/>
      <w:bookmarkStart w:id="16" w:name="_Toc446740948"/>
      <w:bookmarkStart w:id="17" w:name="_Toc27121771"/>
      <w:bookmarkStart w:id="18" w:name="_Toc40645386"/>
      <w:r w:rsidRPr="002176B4">
        <w:rPr>
          <w:lang w:val="sr-Cyrl-RS"/>
        </w:rPr>
        <w:t>Section 1.03.</w:t>
      </w:r>
      <w:r w:rsidRPr="002176B4">
        <w:rPr>
          <w:lang w:val="sr-Cyrl-RS"/>
        </w:rPr>
        <w:tab/>
        <w:t>Interpretation</w:t>
      </w:r>
      <w:bookmarkEnd w:id="15"/>
      <w:bookmarkEnd w:id="16"/>
      <w:bookmarkEnd w:id="17"/>
      <w:bookmarkEnd w:id="18"/>
    </w:p>
    <w:p w:rsidR="005E0B9D" w:rsidRPr="002176B4" w:rsidRDefault="005E0B9D">
      <w:pPr>
        <w:pStyle w:val="Paragrapha"/>
        <w:rPr>
          <w:lang w:val="sr-Cyrl-RS"/>
        </w:rPr>
      </w:pPr>
      <w:r w:rsidRPr="002176B4">
        <w:rPr>
          <w:lang w:val="sr-Cyrl-RS"/>
        </w:rPr>
        <w:tab/>
        <w:t>In this Agreement, a reference to a specified Article, Section or Schedule shall, except where stated otherwise in this Agreement, be construed as a reference to that specified Article or Section of, or Schedule to, this Agreement.</w:t>
      </w:r>
    </w:p>
    <w:p w:rsidR="005E0B9D" w:rsidRPr="002176B4" w:rsidRDefault="005E0B9D">
      <w:pPr>
        <w:pStyle w:val="Heading1"/>
        <w:rPr>
          <w:lang w:val="sr-Cyrl-RS"/>
        </w:rPr>
      </w:pPr>
      <w:bookmarkStart w:id="19" w:name="_Toc446740949"/>
      <w:bookmarkStart w:id="20" w:name="_Toc27121772"/>
      <w:bookmarkStart w:id="21" w:name="_Toc40645387"/>
      <w:r w:rsidRPr="002176B4">
        <w:rPr>
          <w:lang w:val="sr-Cyrl-RS"/>
        </w:rPr>
        <w:t>ARTICLE II - PRINCIPAL TERMS OF THE LOAN</w:t>
      </w:r>
      <w:bookmarkEnd w:id="19"/>
      <w:bookmarkEnd w:id="20"/>
      <w:bookmarkEnd w:id="21"/>
    </w:p>
    <w:p w:rsidR="005E0B9D" w:rsidRPr="002176B4" w:rsidRDefault="005E0B9D">
      <w:pPr>
        <w:pStyle w:val="Heading2"/>
        <w:rPr>
          <w:lang w:val="sr-Cyrl-RS"/>
        </w:rPr>
      </w:pPr>
      <w:bookmarkStart w:id="22" w:name="_Toc446740950"/>
      <w:bookmarkStart w:id="23" w:name="_Toc27121773"/>
      <w:bookmarkStart w:id="24" w:name="_Toc40645388"/>
      <w:r w:rsidRPr="002176B4">
        <w:rPr>
          <w:lang w:val="sr-Cyrl-RS"/>
        </w:rPr>
        <w:t>Section 2.01.</w:t>
      </w:r>
      <w:r w:rsidRPr="002176B4">
        <w:rPr>
          <w:lang w:val="sr-Cyrl-RS"/>
        </w:rPr>
        <w:tab/>
        <w:t>Amount and Currency</w:t>
      </w:r>
      <w:bookmarkEnd w:id="22"/>
      <w:bookmarkEnd w:id="23"/>
      <w:bookmarkEnd w:id="24"/>
    </w:p>
    <w:p w:rsidR="005E0B9D" w:rsidRPr="002176B4" w:rsidRDefault="00FA5B7A">
      <w:pPr>
        <w:pStyle w:val="Paragrapha"/>
        <w:rPr>
          <w:lang w:val="sr-Cyrl-RS"/>
        </w:rPr>
      </w:pPr>
      <w:r w:rsidRPr="002176B4">
        <w:rPr>
          <w:lang w:val="sr-Cyrl-RS"/>
        </w:rPr>
        <w:tab/>
      </w:r>
      <w:r w:rsidR="005E0B9D" w:rsidRPr="002176B4">
        <w:rPr>
          <w:lang w:val="sr-Cyrl-RS"/>
        </w:rPr>
        <w:t xml:space="preserve">The Bank agrees to lend to the Borrower, on the terms and conditions set forth or referred to in this Agreement, the amount of </w:t>
      </w:r>
      <w:r w:rsidRPr="002176B4">
        <w:rPr>
          <w:lang w:val="sr-Cyrl-RS"/>
        </w:rPr>
        <w:t xml:space="preserve">EUR </w:t>
      </w:r>
      <w:r w:rsidR="00617535" w:rsidRPr="002176B4">
        <w:rPr>
          <w:lang w:val="sr-Cyrl-RS"/>
        </w:rPr>
        <w:t>8</w:t>
      </w:r>
      <w:r w:rsidRPr="002176B4">
        <w:rPr>
          <w:lang w:val="sr-Cyrl-RS"/>
        </w:rPr>
        <w:t>5,000,000 (</w:t>
      </w:r>
      <w:r w:rsidR="00617535" w:rsidRPr="002176B4">
        <w:rPr>
          <w:lang w:val="sr-Cyrl-RS"/>
        </w:rPr>
        <w:t>eighty five</w:t>
      </w:r>
      <w:r w:rsidRPr="002176B4">
        <w:rPr>
          <w:lang w:val="sr-Cyrl-RS"/>
        </w:rPr>
        <w:t xml:space="preserve"> million Euro</w:t>
      </w:r>
      <w:r w:rsidR="007A19F1" w:rsidRPr="002176B4">
        <w:rPr>
          <w:lang w:val="sr-Cyrl-RS"/>
        </w:rPr>
        <w:t>s</w:t>
      </w:r>
      <w:r w:rsidRPr="002176B4">
        <w:rPr>
          <w:lang w:val="sr-Cyrl-RS"/>
        </w:rPr>
        <w:t>)</w:t>
      </w:r>
      <w:r w:rsidR="005E0B9D" w:rsidRPr="002176B4">
        <w:rPr>
          <w:lang w:val="sr-Cyrl-RS"/>
        </w:rPr>
        <w:t>.</w:t>
      </w:r>
    </w:p>
    <w:p w:rsidR="005E0B9D" w:rsidRPr="002176B4" w:rsidRDefault="005E0B9D">
      <w:pPr>
        <w:pStyle w:val="Heading2"/>
        <w:rPr>
          <w:lang w:val="sr-Cyrl-RS"/>
        </w:rPr>
      </w:pPr>
      <w:bookmarkStart w:id="25" w:name="_Toc446740951"/>
      <w:bookmarkStart w:id="26" w:name="_Toc27121774"/>
      <w:bookmarkStart w:id="27" w:name="_Toc40645389"/>
      <w:r w:rsidRPr="002176B4">
        <w:rPr>
          <w:lang w:val="sr-Cyrl-RS"/>
        </w:rPr>
        <w:t>Section 2.02.</w:t>
      </w:r>
      <w:r w:rsidRPr="002176B4">
        <w:rPr>
          <w:lang w:val="sr-Cyrl-RS"/>
        </w:rPr>
        <w:tab/>
        <w:t>Other Financial Terms of the Loan</w:t>
      </w:r>
      <w:bookmarkEnd w:id="25"/>
      <w:bookmarkEnd w:id="26"/>
      <w:bookmarkEnd w:id="27"/>
    </w:p>
    <w:p w:rsidR="005E0B9D" w:rsidRPr="002176B4" w:rsidRDefault="005E0B9D">
      <w:pPr>
        <w:pStyle w:val="Paragrapha"/>
        <w:rPr>
          <w:lang w:val="sr-Cyrl-RS"/>
        </w:rPr>
      </w:pPr>
      <w:r w:rsidRPr="002176B4">
        <w:rPr>
          <w:lang w:val="sr-Cyrl-RS"/>
        </w:rPr>
        <w:t>(a)</w:t>
      </w:r>
      <w:r w:rsidRPr="002176B4">
        <w:rPr>
          <w:lang w:val="sr-Cyrl-RS"/>
        </w:rPr>
        <w:tab/>
        <w:t xml:space="preserve">The Minimum Drawdown Amount shall be </w:t>
      </w:r>
      <w:r w:rsidR="00FA5B7A" w:rsidRPr="002176B4">
        <w:rPr>
          <w:lang w:val="sr-Cyrl-RS"/>
        </w:rPr>
        <w:t>EUR</w:t>
      </w:r>
      <w:r w:rsidR="00150865" w:rsidRPr="002176B4">
        <w:rPr>
          <w:lang w:val="sr-Cyrl-RS"/>
        </w:rPr>
        <w:t xml:space="preserve"> </w:t>
      </w:r>
      <w:r w:rsidR="00145323" w:rsidRPr="002176B4">
        <w:rPr>
          <w:lang w:val="sr-Cyrl-RS"/>
        </w:rPr>
        <w:t>250,000</w:t>
      </w:r>
      <w:r w:rsidRPr="002176B4">
        <w:rPr>
          <w:lang w:val="sr-Cyrl-RS"/>
        </w:rPr>
        <w:t>.</w:t>
      </w:r>
    </w:p>
    <w:p w:rsidR="005E0B9D" w:rsidRPr="002176B4" w:rsidRDefault="005E0B9D">
      <w:pPr>
        <w:pStyle w:val="Paragrapha"/>
        <w:rPr>
          <w:lang w:val="sr-Cyrl-RS"/>
        </w:rPr>
      </w:pPr>
      <w:r w:rsidRPr="002176B4">
        <w:rPr>
          <w:lang w:val="sr-Cyrl-RS"/>
        </w:rPr>
        <w:t>(b)</w:t>
      </w:r>
      <w:r w:rsidRPr="002176B4">
        <w:rPr>
          <w:lang w:val="sr-Cyrl-RS"/>
        </w:rPr>
        <w:tab/>
        <w:t xml:space="preserve">The Minimum Prepayment Amount shall be </w:t>
      </w:r>
      <w:r w:rsidR="00FA5B7A" w:rsidRPr="002176B4">
        <w:rPr>
          <w:lang w:val="sr-Cyrl-RS"/>
        </w:rPr>
        <w:t>EUR 1,000,000</w:t>
      </w:r>
      <w:r w:rsidRPr="002176B4">
        <w:rPr>
          <w:lang w:val="sr-Cyrl-RS"/>
        </w:rPr>
        <w:t>.</w:t>
      </w:r>
    </w:p>
    <w:p w:rsidR="005E0B9D" w:rsidRPr="002176B4" w:rsidRDefault="005E0B9D">
      <w:pPr>
        <w:pStyle w:val="Paragrapha"/>
        <w:rPr>
          <w:lang w:val="sr-Cyrl-RS"/>
        </w:rPr>
      </w:pPr>
      <w:r w:rsidRPr="002176B4">
        <w:rPr>
          <w:lang w:val="sr-Cyrl-RS"/>
        </w:rPr>
        <w:t>(c)</w:t>
      </w:r>
      <w:r w:rsidRPr="002176B4">
        <w:rPr>
          <w:lang w:val="sr-Cyrl-RS"/>
        </w:rPr>
        <w:tab/>
        <w:t xml:space="preserve">The Minimum Cancellation Amount shall be </w:t>
      </w:r>
      <w:r w:rsidR="00FA5B7A" w:rsidRPr="002176B4">
        <w:rPr>
          <w:lang w:val="sr-Cyrl-RS"/>
        </w:rPr>
        <w:t>EUR 1,000,000</w:t>
      </w:r>
      <w:r w:rsidRPr="002176B4">
        <w:rPr>
          <w:lang w:val="sr-Cyrl-RS"/>
        </w:rPr>
        <w:t>.</w:t>
      </w:r>
    </w:p>
    <w:p w:rsidR="005E0B9D" w:rsidRPr="002176B4" w:rsidRDefault="005E0B9D">
      <w:pPr>
        <w:pStyle w:val="Paragrapha"/>
        <w:rPr>
          <w:lang w:val="sr-Cyrl-RS"/>
        </w:rPr>
      </w:pPr>
      <w:r w:rsidRPr="002176B4">
        <w:rPr>
          <w:lang w:val="sr-Cyrl-RS"/>
        </w:rPr>
        <w:t>(d)</w:t>
      </w:r>
      <w:r w:rsidRPr="002176B4">
        <w:rPr>
          <w:lang w:val="sr-Cyrl-RS"/>
        </w:rPr>
        <w:tab/>
        <w:t xml:space="preserve">The Interest Payment Dates shall be </w:t>
      </w:r>
      <w:r w:rsidR="00790405" w:rsidRPr="002176B4">
        <w:rPr>
          <w:lang w:val="sr-Cyrl-RS"/>
        </w:rPr>
        <w:t>25 April</w:t>
      </w:r>
      <w:r w:rsidRPr="002176B4">
        <w:rPr>
          <w:lang w:val="sr-Cyrl-RS"/>
        </w:rPr>
        <w:t xml:space="preserve"> and </w:t>
      </w:r>
      <w:r w:rsidR="00790405" w:rsidRPr="002176B4">
        <w:rPr>
          <w:lang w:val="sr-Cyrl-RS"/>
        </w:rPr>
        <w:t>25 October</w:t>
      </w:r>
      <w:r w:rsidRPr="002176B4">
        <w:rPr>
          <w:lang w:val="sr-Cyrl-RS"/>
        </w:rPr>
        <w:t xml:space="preserve"> of each year.</w:t>
      </w:r>
    </w:p>
    <w:p w:rsidR="008B250B" w:rsidRPr="002176B4" w:rsidRDefault="008B250B" w:rsidP="008B250B">
      <w:pPr>
        <w:pStyle w:val="Paragrapha"/>
        <w:ind w:left="567" w:hanging="567"/>
        <w:rPr>
          <w:lang w:val="sr-Cyrl-RS"/>
        </w:rPr>
      </w:pPr>
      <w:r w:rsidRPr="002176B4">
        <w:rPr>
          <w:lang w:val="sr-Cyrl-RS"/>
        </w:rPr>
        <w:t>(e)</w:t>
      </w:r>
      <w:r w:rsidRPr="002176B4">
        <w:rPr>
          <w:lang w:val="sr-Cyrl-RS"/>
        </w:rPr>
        <w:tab/>
        <w:t>(1)</w:t>
      </w:r>
      <w:r w:rsidRPr="002176B4">
        <w:rPr>
          <w:lang w:val="sr-Cyrl-RS"/>
        </w:rPr>
        <w:tab/>
        <w:t xml:space="preserve">The Borrower shall repay the Loan in </w:t>
      </w:r>
      <w:r w:rsidR="00FA5B7A" w:rsidRPr="002176B4">
        <w:rPr>
          <w:lang w:val="sr-Cyrl-RS"/>
        </w:rPr>
        <w:t>2</w:t>
      </w:r>
      <w:r w:rsidR="00617535" w:rsidRPr="002176B4">
        <w:rPr>
          <w:lang w:val="sr-Cyrl-RS"/>
        </w:rPr>
        <w:t>2</w:t>
      </w:r>
      <w:r w:rsidRPr="002176B4">
        <w:rPr>
          <w:lang w:val="sr-Cyrl-RS"/>
        </w:rPr>
        <w:t xml:space="preserve"> equal (or as nearly equal as possible) semi-annual instalments on </w:t>
      </w:r>
      <w:r w:rsidR="00790405" w:rsidRPr="002176B4">
        <w:rPr>
          <w:lang w:val="sr-Cyrl-RS"/>
        </w:rPr>
        <w:t>25 April</w:t>
      </w:r>
      <w:r w:rsidR="0093768E" w:rsidRPr="002176B4">
        <w:rPr>
          <w:lang w:val="sr-Cyrl-RS"/>
        </w:rPr>
        <w:t xml:space="preserve"> and </w:t>
      </w:r>
      <w:r w:rsidR="00790405" w:rsidRPr="002176B4">
        <w:rPr>
          <w:lang w:val="sr-Cyrl-RS"/>
        </w:rPr>
        <w:t>25 October</w:t>
      </w:r>
      <w:r w:rsidR="0093768E" w:rsidRPr="002176B4">
        <w:rPr>
          <w:lang w:val="sr-Cyrl-RS"/>
        </w:rPr>
        <w:t xml:space="preserve"> </w:t>
      </w:r>
      <w:r w:rsidRPr="002176B4">
        <w:rPr>
          <w:lang w:val="sr-Cyrl-RS"/>
        </w:rPr>
        <w:t xml:space="preserve">of each year, with the first Loan Repayment Date being </w:t>
      </w:r>
      <w:r w:rsidR="00105C43" w:rsidRPr="002176B4">
        <w:rPr>
          <w:lang w:val="sr-Cyrl-RS"/>
        </w:rPr>
        <w:t>25 October 2024</w:t>
      </w:r>
      <w:r w:rsidR="00790405" w:rsidRPr="002176B4">
        <w:rPr>
          <w:lang w:val="sr-Cyrl-RS"/>
        </w:rPr>
        <w:t xml:space="preserve"> and the last Loan Repayment Date</w:t>
      </w:r>
      <w:r w:rsidR="00105C43" w:rsidRPr="002176B4">
        <w:rPr>
          <w:lang w:val="sr-Cyrl-RS"/>
        </w:rPr>
        <w:t xml:space="preserve"> being</w:t>
      </w:r>
      <w:r w:rsidR="00790405" w:rsidRPr="002176B4">
        <w:rPr>
          <w:lang w:val="sr-Cyrl-RS"/>
        </w:rPr>
        <w:t xml:space="preserve"> </w:t>
      </w:r>
      <w:r w:rsidR="00105C43" w:rsidRPr="002176B4">
        <w:rPr>
          <w:lang w:val="sr-Cyrl-RS"/>
        </w:rPr>
        <w:t xml:space="preserve">25 </w:t>
      </w:r>
      <w:r w:rsidR="00996F42" w:rsidRPr="002176B4">
        <w:rPr>
          <w:lang w:val="sr-Cyrl-RS"/>
        </w:rPr>
        <w:t>April 2035.</w:t>
      </w:r>
      <w:r w:rsidR="00105C43" w:rsidRPr="002176B4">
        <w:rPr>
          <w:lang w:val="sr-Cyrl-RS"/>
        </w:rPr>
        <w:t xml:space="preserve"> </w:t>
      </w:r>
    </w:p>
    <w:p w:rsidR="008B250B" w:rsidRPr="002176B4" w:rsidRDefault="008B250B" w:rsidP="008B250B">
      <w:pPr>
        <w:pStyle w:val="Paragrapha"/>
        <w:ind w:left="540"/>
        <w:rPr>
          <w:lang w:val="sr-Cyrl-RS"/>
        </w:rPr>
      </w:pPr>
      <w:r w:rsidRPr="002176B4">
        <w:rPr>
          <w:lang w:val="sr-Cyrl-RS"/>
        </w:rPr>
        <w:t>(2)</w:t>
      </w:r>
      <w:r w:rsidRPr="002176B4">
        <w:rPr>
          <w:lang w:val="sr-Cyrl-RS"/>
        </w:rPr>
        <w:tab/>
        <w:t xml:space="preserve">Notwithstanding the foregoing, </w:t>
      </w:r>
      <w:r w:rsidRPr="002176B4">
        <w:rPr>
          <w:snapToGrid w:val="0"/>
          <w:lang w:val="sr-Cyrl-RS" w:eastAsia="en-US"/>
        </w:rPr>
        <w:t xml:space="preserve">in the event that the Borrower does not draw down the entire Loan amount prior to the first Loan Repayment Date specified in </w:t>
      </w:r>
      <w:r w:rsidRPr="002176B4">
        <w:rPr>
          <w:snapToGrid w:val="0"/>
          <w:lang w:val="sr-Cyrl-RS" w:eastAsia="en-US"/>
        </w:rPr>
        <w:lastRenderedPageBreak/>
        <w:t>this Section 2.02.(e), then the amount of each drawdown made on or after the first Loan Repayment Date shall be allocated for repayment in equal amounts to the several Loan Repayment Dates which fall after the date of such drawdown (with the Bank adjusting the amounts so allocated as necessary so as to achieve whole numbers in each case). The Bank shall, from time to time, notify the Borrower of such allocations.</w:t>
      </w:r>
      <w:r w:rsidR="00FB0AEF" w:rsidRPr="002176B4">
        <w:rPr>
          <w:vanish/>
          <w:color w:val="008000"/>
          <w:vertAlign w:val="superscript"/>
          <w:lang w:val="sr-Cyrl-RS"/>
        </w:rPr>
        <w:t xml:space="preserve"> </w:t>
      </w:r>
    </w:p>
    <w:p w:rsidR="006D7907" w:rsidRPr="002176B4" w:rsidRDefault="006D7907" w:rsidP="00156910">
      <w:pPr>
        <w:pStyle w:val="Paragrapha"/>
        <w:rPr>
          <w:lang w:val="sr-Cyrl-RS"/>
        </w:rPr>
      </w:pPr>
      <w:r w:rsidRPr="002176B4">
        <w:rPr>
          <w:lang w:val="sr-Cyrl-RS"/>
        </w:rPr>
        <w:t>(f)</w:t>
      </w:r>
      <w:r w:rsidRPr="002176B4">
        <w:rPr>
          <w:lang w:val="sr-Cyrl-RS"/>
        </w:rPr>
        <w:tab/>
        <w:t xml:space="preserve">The Last Availability Date shall be </w:t>
      </w:r>
      <w:r w:rsidR="00015900" w:rsidRPr="002176B4">
        <w:rPr>
          <w:lang w:val="sr-Cyrl-RS"/>
        </w:rPr>
        <w:t>31 December</w:t>
      </w:r>
      <w:r w:rsidR="00617535" w:rsidRPr="002176B4">
        <w:rPr>
          <w:lang w:val="sr-Cyrl-RS"/>
        </w:rPr>
        <w:t xml:space="preserve"> 202</w:t>
      </w:r>
      <w:r w:rsidR="00015900" w:rsidRPr="002176B4">
        <w:rPr>
          <w:lang w:val="sr-Cyrl-RS"/>
        </w:rPr>
        <w:t>6</w:t>
      </w:r>
      <w:r w:rsidR="00617535" w:rsidRPr="002176B4">
        <w:rPr>
          <w:lang w:val="sr-Cyrl-RS"/>
        </w:rPr>
        <w:t xml:space="preserve">, </w:t>
      </w:r>
      <w:r w:rsidRPr="002176B4">
        <w:rPr>
          <w:lang w:val="sr-Cyrl-RS"/>
        </w:rPr>
        <w:t>or such later date that the Bank may in its discretion establish and notify to the Borrower.</w:t>
      </w:r>
    </w:p>
    <w:p w:rsidR="005E0B9D" w:rsidRPr="002176B4" w:rsidRDefault="005E0B9D">
      <w:pPr>
        <w:pStyle w:val="Paragrapha"/>
        <w:rPr>
          <w:lang w:val="sr-Cyrl-RS"/>
        </w:rPr>
      </w:pPr>
      <w:r w:rsidRPr="002176B4">
        <w:rPr>
          <w:lang w:val="sr-Cyrl-RS"/>
        </w:rPr>
        <w:t>(g)</w:t>
      </w:r>
      <w:r w:rsidRPr="002176B4">
        <w:rPr>
          <w:lang w:val="sr-Cyrl-RS"/>
        </w:rPr>
        <w:tab/>
        <w:t>The rate of the Commitment Charge shall be 0.5% per annum.</w:t>
      </w:r>
    </w:p>
    <w:p w:rsidR="00F53BC1" w:rsidRPr="002176B4" w:rsidRDefault="00F53BC1">
      <w:pPr>
        <w:pStyle w:val="Paragrapha"/>
        <w:rPr>
          <w:lang w:val="sr-Cyrl-RS"/>
        </w:rPr>
      </w:pPr>
      <w:r w:rsidRPr="002176B4">
        <w:rPr>
          <w:lang w:val="sr-Cyrl-RS"/>
        </w:rPr>
        <w:t>(h)</w:t>
      </w:r>
      <w:r w:rsidRPr="002176B4">
        <w:rPr>
          <w:lang w:val="sr-Cyrl-RS"/>
        </w:rPr>
        <w:tab/>
        <w:t>The Loan is subject to a Variable Interest Rate. Notwithstanding the foregoing, the Borrower may, as an alternative to paying interest at a Variable Interest Rate on all or any portion of the Loan then outstanding, elect to pay interest at a Fixed Interest Rate on such portion of the Loan in accordance with Section 3.04(c) of the Standard Terms and Conditions.</w:t>
      </w:r>
    </w:p>
    <w:p w:rsidR="005E0B9D" w:rsidRPr="002176B4" w:rsidRDefault="005E0B9D">
      <w:pPr>
        <w:pStyle w:val="Heading2"/>
        <w:rPr>
          <w:lang w:val="sr-Cyrl-RS"/>
        </w:rPr>
      </w:pPr>
      <w:bookmarkStart w:id="28" w:name="_Toc446419969"/>
      <w:bookmarkStart w:id="29" w:name="_Toc446740952"/>
      <w:bookmarkStart w:id="30" w:name="_Toc27121775"/>
      <w:bookmarkStart w:id="31" w:name="_Toc40645390"/>
      <w:r w:rsidRPr="002176B4">
        <w:rPr>
          <w:lang w:val="sr-Cyrl-RS"/>
        </w:rPr>
        <w:t>Section 2.03.</w:t>
      </w:r>
      <w:r w:rsidRPr="002176B4">
        <w:rPr>
          <w:lang w:val="sr-Cyrl-RS"/>
        </w:rPr>
        <w:tab/>
        <w:t>Drawdowns</w:t>
      </w:r>
      <w:bookmarkEnd w:id="28"/>
      <w:bookmarkEnd w:id="29"/>
      <w:bookmarkEnd w:id="30"/>
      <w:bookmarkEnd w:id="31"/>
    </w:p>
    <w:p w:rsidR="005E0B9D" w:rsidRPr="002176B4" w:rsidRDefault="005E0B9D">
      <w:pPr>
        <w:pStyle w:val="Paragrapha"/>
        <w:rPr>
          <w:lang w:val="sr-Cyrl-RS"/>
        </w:rPr>
      </w:pPr>
      <w:r w:rsidRPr="002176B4">
        <w:rPr>
          <w:lang w:val="sr-Cyrl-RS"/>
        </w:rPr>
        <w:tab/>
        <w:t>The Available Amount may be drawn down from time to time in accordance with the provisions of Schedule 2 to finance (1) expenditures made (or, if the Bank so agrees, to be made) in respect of the reasonable cost of goods, works and services required for the Project</w:t>
      </w:r>
      <w:r w:rsidR="0060574A" w:rsidRPr="002176B4">
        <w:rPr>
          <w:lang w:val="sr-Cyrl-RS"/>
        </w:rPr>
        <w:t xml:space="preserve"> </w:t>
      </w:r>
      <w:r w:rsidRPr="002176B4">
        <w:rPr>
          <w:lang w:val="sr-Cyrl-RS"/>
        </w:rPr>
        <w:t>and</w:t>
      </w:r>
      <w:r w:rsidR="0060574A" w:rsidRPr="002176B4">
        <w:rPr>
          <w:lang w:val="sr-Cyrl-RS"/>
        </w:rPr>
        <w:t xml:space="preserve"> </w:t>
      </w:r>
      <w:r w:rsidRPr="002176B4">
        <w:rPr>
          <w:lang w:val="sr-Cyrl-RS"/>
        </w:rPr>
        <w:t>(2) the Front-end Commission</w:t>
      </w:r>
      <w:r w:rsidR="0060574A" w:rsidRPr="002176B4">
        <w:rPr>
          <w:lang w:val="sr-Cyrl-RS"/>
        </w:rPr>
        <w:t>.</w:t>
      </w:r>
    </w:p>
    <w:p w:rsidR="005E0B9D" w:rsidRPr="002176B4" w:rsidRDefault="005E0B9D">
      <w:pPr>
        <w:pStyle w:val="Heading1"/>
        <w:rPr>
          <w:lang w:val="sr-Cyrl-RS"/>
        </w:rPr>
      </w:pPr>
      <w:bookmarkStart w:id="32" w:name="_Toc446740953"/>
      <w:bookmarkStart w:id="33" w:name="_Toc27121776"/>
      <w:bookmarkStart w:id="34" w:name="_Toc40645391"/>
      <w:r w:rsidRPr="002176B4">
        <w:rPr>
          <w:lang w:val="sr-Cyrl-RS"/>
        </w:rPr>
        <w:t>ARTICLE III - EXECUTION OF THE PROJECT</w:t>
      </w:r>
      <w:bookmarkEnd w:id="32"/>
      <w:bookmarkEnd w:id="33"/>
      <w:bookmarkEnd w:id="34"/>
    </w:p>
    <w:p w:rsidR="005E0B9D" w:rsidRPr="002176B4" w:rsidRDefault="005E0B9D">
      <w:pPr>
        <w:pStyle w:val="Heading2"/>
        <w:rPr>
          <w:lang w:val="sr-Cyrl-RS"/>
        </w:rPr>
      </w:pPr>
      <w:bookmarkStart w:id="35" w:name="_Toc446419971"/>
      <w:bookmarkStart w:id="36" w:name="_Toc446740954"/>
      <w:bookmarkStart w:id="37" w:name="_Toc27121777"/>
      <w:bookmarkStart w:id="38" w:name="_Toc40645392"/>
      <w:r w:rsidRPr="002176B4">
        <w:rPr>
          <w:lang w:val="sr-Cyrl-RS"/>
        </w:rPr>
        <w:t>Section 3.01.</w:t>
      </w:r>
      <w:r w:rsidRPr="002176B4">
        <w:rPr>
          <w:lang w:val="sr-Cyrl-RS"/>
        </w:rPr>
        <w:tab/>
        <w:t>Other Affirmative Project Covenants</w:t>
      </w:r>
      <w:bookmarkEnd w:id="35"/>
      <w:bookmarkEnd w:id="36"/>
      <w:bookmarkEnd w:id="37"/>
      <w:bookmarkEnd w:id="38"/>
    </w:p>
    <w:p w:rsidR="005E0B9D" w:rsidRPr="002176B4" w:rsidRDefault="005E0B9D">
      <w:pPr>
        <w:pStyle w:val="Paragrapha"/>
        <w:rPr>
          <w:lang w:val="sr-Cyrl-RS"/>
        </w:rPr>
      </w:pPr>
      <w:r w:rsidRPr="002176B4">
        <w:rPr>
          <w:lang w:val="sr-Cyrl-RS"/>
        </w:rPr>
        <w:tab/>
        <w:t>In addition to the general undertakings set forth in Article</w:t>
      </w:r>
      <w:r w:rsidR="002E5884" w:rsidRPr="002176B4">
        <w:rPr>
          <w:lang w:val="sr-Cyrl-RS"/>
        </w:rPr>
        <w:t>s</w:t>
      </w:r>
      <w:r w:rsidRPr="002176B4">
        <w:rPr>
          <w:lang w:val="sr-Cyrl-RS"/>
        </w:rPr>
        <w:t xml:space="preserve"> IV and V</w:t>
      </w:r>
      <w:r w:rsidR="002A0020" w:rsidRPr="002176B4">
        <w:rPr>
          <w:lang w:val="sr-Cyrl-RS"/>
        </w:rPr>
        <w:t xml:space="preserve"> </w:t>
      </w:r>
      <w:r w:rsidRPr="002176B4">
        <w:rPr>
          <w:lang w:val="sr-Cyrl-RS"/>
        </w:rPr>
        <w:t>of the Standard Terms and Conditions, the Borrower shall, unless the Bank otherwise agrees:</w:t>
      </w:r>
    </w:p>
    <w:p w:rsidR="00A379D3" w:rsidRPr="002176B4" w:rsidRDefault="00B01626" w:rsidP="00A379D3">
      <w:pPr>
        <w:pStyle w:val="Paragraph1"/>
        <w:numPr>
          <w:ilvl w:val="0"/>
          <w:numId w:val="11"/>
        </w:numPr>
        <w:tabs>
          <w:tab w:val="clear" w:pos="1134"/>
          <w:tab w:val="left" w:pos="567"/>
        </w:tabs>
        <w:ind w:left="0" w:firstLine="0"/>
        <w:rPr>
          <w:lang w:val="sr-Cyrl-RS"/>
        </w:rPr>
      </w:pPr>
      <w:r w:rsidRPr="002176B4">
        <w:rPr>
          <w:lang w:val="sr-Cyrl-RS"/>
        </w:rPr>
        <w:t>M</w:t>
      </w:r>
      <w:r w:rsidR="005E0B9D" w:rsidRPr="002176B4">
        <w:rPr>
          <w:lang w:val="sr-Cyrl-RS"/>
        </w:rPr>
        <w:t xml:space="preserve">ake available to the </w:t>
      </w:r>
      <w:r w:rsidR="00CE1445" w:rsidRPr="002176B4">
        <w:rPr>
          <w:lang w:val="sr-Cyrl-RS"/>
        </w:rPr>
        <w:t>Project Entity</w:t>
      </w:r>
      <w:r w:rsidR="00A379D3" w:rsidRPr="002176B4">
        <w:rPr>
          <w:lang w:val="sr-Cyrl-RS"/>
        </w:rPr>
        <w:t xml:space="preserve">, pursuant to </w:t>
      </w:r>
      <w:r w:rsidR="008E54EC" w:rsidRPr="002176B4">
        <w:rPr>
          <w:lang w:val="sr-Cyrl-RS"/>
        </w:rPr>
        <w:t>the Subsidiary Agreement</w:t>
      </w:r>
      <w:r w:rsidR="00A379D3" w:rsidRPr="002176B4">
        <w:rPr>
          <w:lang w:val="sr-Cyrl-RS"/>
        </w:rPr>
        <w:t>, the proceeds of the Loan on terms and conditions acceptable to the Bank;</w:t>
      </w:r>
    </w:p>
    <w:p w:rsidR="005E0B9D" w:rsidRPr="002176B4" w:rsidRDefault="00A379D3" w:rsidP="00A379D3">
      <w:pPr>
        <w:pStyle w:val="Paragraph1"/>
        <w:numPr>
          <w:ilvl w:val="0"/>
          <w:numId w:val="11"/>
        </w:numPr>
        <w:tabs>
          <w:tab w:val="clear" w:pos="1134"/>
          <w:tab w:val="left" w:pos="567"/>
        </w:tabs>
        <w:ind w:left="0" w:firstLine="0"/>
        <w:rPr>
          <w:lang w:val="sr-Cyrl-RS"/>
        </w:rPr>
      </w:pPr>
      <w:r w:rsidRPr="002176B4">
        <w:rPr>
          <w:lang w:val="sr-Cyrl-RS"/>
        </w:rPr>
        <w:t>Exercise its rights under the Subsidiary Agreement in such manner as to protect the interests of the Borrower and the Bank, to comply with the provisions of this Agreement and to accomplish the purposes for which the Loan is made</w:t>
      </w:r>
      <w:r w:rsidR="00DA5B31" w:rsidRPr="002176B4">
        <w:rPr>
          <w:lang w:val="sr-Cyrl-RS"/>
        </w:rPr>
        <w:t>;</w:t>
      </w:r>
      <w:r w:rsidR="005E0B9D" w:rsidRPr="002176B4">
        <w:rPr>
          <w:lang w:val="sr-Cyrl-RS"/>
        </w:rPr>
        <w:t xml:space="preserve"> </w:t>
      </w:r>
    </w:p>
    <w:p w:rsidR="00A379D3" w:rsidRPr="002176B4" w:rsidRDefault="00A379D3" w:rsidP="00A379D3">
      <w:pPr>
        <w:pStyle w:val="Paragraph1"/>
        <w:numPr>
          <w:ilvl w:val="0"/>
          <w:numId w:val="11"/>
        </w:numPr>
        <w:tabs>
          <w:tab w:val="clear" w:pos="1134"/>
          <w:tab w:val="left" w:pos="567"/>
        </w:tabs>
        <w:ind w:left="0" w:firstLine="0"/>
        <w:rPr>
          <w:lang w:val="sr-Cyrl-RS"/>
        </w:rPr>
      </w:pPr>
      <w:r w:rsidRPr="002176B4">
        <w:rPr>
          <w:lang w:val="sr-Cyrl-RS"/>
        </w:rPr>
        <w:t>Not, except as the Bank otherwise agrees, assign, amend, abrogate or waive any provision of the Subsidiary Agreement;</w:t>
      </w:r>
    </w:p>
    <w:p w:rsidR="005E0B9D" w:rsidRPr="002176B4" w:rsidRDefault="005E0B9D">
      <w:pPr>
        <w:pStyle w:val="Paragrapha"/>
        <w:rPr>
          <w:lang w:val="sr-Cyrl-RS"/>
        </w:rPr>
      </w:pPr>
      <w:r w:rsidRPr="002176B4">
        <w:rPr>
          <w:lang w:val="sr-Cyrl-RS"/>
        </w:rPr>
        <w:t>(</w:t>
      </w:r>
      <w:r w:rsidR="00A379D3" w:rsidRPr="002176B4">
        <w:rPr>
          <w:lang w:val="sr-Cyrl-RS"/>
        </w:rPr>
        <w:t>d</w:t>
      </w:r>
      <w:r w:rsidRPr="002176B4">
        <w:rPr>
          <w:lang w:val="sr-Cyrl-RS"/>
        </w:rPr>
        <w:t>)</w:t>
      </w:r>
      <w:r w:rsidRPr="002176B4">
        <w:rPr>
          <w:lang w:val="sr-Cyrl-RS"/>
        </w:rPr>
        <w:tab/>
      </w:r>
      <w:r w:rsidR="00A379D3" w:rsidRPr="002176B4">
        <w:rPr>
          <w:lang w:val="sr-Cyrl-RS"/>
        </w:rPr>
        <w:t>C</w:t>
      </w:r>
      <w:r w:rsidR="0073244E" w:rsidRPr="002176B4">
        <w:rPr>
          <w:lang w:val="sr-Cyrl-RS"/>
        </w:rPr>
        <w:t>ause</w:t>
      </w:r>
      <w:r w:rsidR="00531BCE" w:rsidRPr="002176B4">
        <w:rPr>
          <w:lang w:val="sr-Cyrl-RS"/>
        </w:rPr>
        <w:t xml:space="preserve">, including through the Beneficiary, </w:t>
      </w:r>
      <w:r w:rsidRPr="002176B4">
        <w:rPr>
          <w:lang w:val="sr-Cyrl-RS"/>
        </w:rPr>
        <w:t xml:space="preserve">the </w:t>
      </w:r>
      <w:r w:rsidR="00CE1445" w:rsidRPr="002176B4">
        <w:rPr>
          <w:lang w:val="sr-Cyrl-RS"/>
        </w:rPr>
        <w:t>Project Entity</w:t>
      </w:r>
      <w:r w:rsidR="000017C9" w:rsidRPr="002176B4">
        <w:rPr>
          <w:lang w:val="sr-Cyrl-RS"/>
        </w:rPr>
        <w:t xml:space="preserve"> </w:t>
      </w:r>
      <w:r w:rsidR="00544F8A" w:rsidRPr="002176B4">
        <w:rPr>
          <w:lang w:val="sr-Cyrl-RS"/>
        </w:rPr>
        <w:t xml:space="preserve">to </w:t>
      </w:r>
      <w:r w:rsidRPr="002176B4">
        <w:rPr>
          <w:lang w:val="sr-Cyrl-RS"/>
        </w:rPr>
        <w:t xml:space="preserve">perform all of </w:t>
      </w:r>
      <w:r w:rsidR="00A379D3" w:rsidRPr="002176B4">
        <w:rPr>
          <w:lang w:val="sr-Cyrl-RS"/>
        </w:rPr>
        <w:t>its</w:t>
      </w:r>
      <w:r w:rsidRPr="002176B4">
        <w:rPr>
          <w:lang w:val="sr-Cyrl-RS"/>
        </w:rPr>
        <w:t xml:space="preserve"> obligations under the Project Agreement</w:t>
      </w:r>
      <w:r w:rsidR="00544F8A" w:rsidRPr="002176B4">
        <w:rPr>
          <w:lang w:val="sr-Cyrl-RS"/>
        </w:rPr>
        <w:t>;</w:t>
      </w:r>
      <w:r w:rsidRPr="002176B4">
        <w:rPr>
          <w:lang w:val="sr-Cyrl-RS"/>
        </w:rPr>
        <w:t xml:space="preserve"> </w:t>
      </w:r>
    </w:p>
    <w:p w:rsidR="00622A6A" w:rsidRPr="00D61AEC" w:rsidRDefault="00622A6A">
      <w:pPr>
        <w:pStyle w:val="Paragrapha"/>
        <w:rPr>
          <w:sz w:val="23"/>
          <w:szCs w:val="23"/>
          <w:lang w:val="sr-Cyrl-RS"/>
        </w:rPr>
      </w:pPr>
      <w:r w:rsidRPr="00D61AEC">
        <w:rPr>
          <w:sz w:val="23"/>
          <w:szCs w:val="23"/>
          <w:lang w:val="sr-Cyrl-RS"/>
        </w:rPr>
        <w:t>(</w:t>
      </w:r>
      <w:r w:rsidR="00A379D3" w:rsidRPr="00D61AEC">
        <w:rPr>
          <w:sz w:val="23"/>
          <w:szCs w:val="23"/>
          <w:lang w:val="sr-Cyrl-RS"/>
        </w:rPr>
        <w:t>e</w:t>
      </w:r>
      <w:r w:rsidRPr="00D61AEC">
        <w:rPr>
          <w:sz w:val="23"/>
          <w:szCs w:val="23"/>
          <w:lang w:val="sr-Cyrl-RS"/>
        </w:rPr>
        <w:t>)</w:t>
      </w:r>
      <w:r w:rsidRPr="00D61AEC">
        <w:rPr>
          <w:sz w:val="23"/>
          <w:szCs w:val="23"/>
          <w:lang w:val="sr-Cyrl-RS"/>
        </w:rPr>
        <w:tab/>
        <w:t>Provide or cause to be provided</w:t>
      </w:r>
      <w:r w:rsidR="0024240D" w:rsidRPr="00D61AEC">
        <w:rPr>
          <w:sz w:val="23"/>
          <w:szCs w:val="23"/>
          <w:lang w:val="sr-Cyrl-RS"/>
        </w:rPr>
        <w:t>,</w:t>
      </w:r>
      <w:r w:rsidR="00531BCE" w:rsidRPr="00D61AEC">
        <w:rPr>
          <w:sz w:val="23"/>
          <w:szCs w:val="23"/>
          <w:lang w:val="sr-Cyrl-RS"/>
        </w:rPr>
        <w:t xml:space="preserve"> including through the Beneficiary</w:t>
      </w:r>
      <w:r w:rsidRPr="00D61AEC">
        <w:rPr>
          <w:sz w:val="23"/>
          <w:szCs w:val="23"/>
          <w:lang w:val="sr-Cyrl-RS"/>
        </w:rPr>
        <w:t xml:space="preserve">, when requested, all </w:t>
      </w:r>
      <w:r w:rsidR="00D61AEC">
        <w:rPr>
          <w:sz w:val="23"/>
          <w:szCs w:val="23"/>
          <w:lang w:val="en-US"/>
        </w:rPr>
        <w:t xml:space="preserve"> </w:t>
      </w:r>
      <w:r w:rsidRPr="00D61AEC">
        <w:rPr>
          <w:sz w:val="23"/>
          <w:szCs w:val="23"/>
          <w:lang w:val="sr-Cyrl-RS"/>
        </w:rPr>
        <w:t>governmental</w:t>
      </w:r>
      <w:r w:rsidR="009E31B7" w:rsidRPr="00D61AEC">
        <w:rPr>
          <w:sz w:val="23"/>
          <w:szCs w:val="23"/>
          <w:lang w:val="sr-Cyrl-RS"/>
        </w:rPr>
        <w:t xml:space="preserve"> </w:t>
      </w:r>
      <w:r w:rsidRPr="00D61AEC">
        <w:rPr>
          <w:sz w:val="23"/>
          <w:szCs w:val="23"/>
          <w:lang w:val="sr-Cyrl-RS"/>
        </w:rPr>
        <w:t xml:space="preserve">licences, approvals or consents </w:t>
      </w:r>
      <w:r w:rsidR="00D61AEC">
        <w:rPr>
          <w:sz w:val="23"/>
          <w:szCs w:val="23"/>
          <w:lang w:val="en-US"/>
        </w:rPr>
        <w:t xml:space="preserve"> </w:t>
      </w:r>
      <w:r w:rsidRPr="00D61AEC">
        <w:rPr>
          <w:sz w:val="23"/>
          <w:szCs w:val="23"/>
          <w:lang w:val="sr-Cyrl-RS"/>
        </w:rPr>
        <w:t xml:space="preserve">required for the financing and carrying out of the Project by the </w:t>
      </w:r>
      <w:r w:rsidR="00CE1445" w:rsidRPr="00D61AEC">
        <w:rPr>
          <w:sz w:val="23"/>
          <w:szCs w:val="23"/>
          <w:lang w:val="sr-Cyrl-RS"/>
        </w:rPr>
        <w:t xml:space="preserve">Project </w:t>
      </w:r>
      <w:r w:rsidR="00D61AEC">
        <w:rPr>
          <w:sz w:val="23"/>
          <w:szCs w:val="23"/>
          <w:lang w:val="en-US"/>
        </w:rPr>
        <w:t xml:space="preserve"> </w:t>
      </w:r>
      <w:r w:rsidR="00CE1445" w:rsidRPr="00D61AEC">
        <w:rPr>
          <w:sz w:val="23"/>
          <w:szCs w:val="23"/>
          <w:lang w:val="sr-Cyrl-RS"/>
        </w:rPr>
        <w:t>Entity</w:t>
      </w:r>
      <w:r w:rsidRPr="00D61AEC">
        <w:rPr>
          <w:sz w:val="23"/>
          <w:szCs w:val="23"/>
          <w:lang w:val="sr-Cyrl-RS"/>
        </w:rPr>
        <w:t xml:space="preserve"> and </w:t>
      </w:r>
      <w:r w:rsidR="00123EE9" w:rsidRPr="00D61AEC">
        <w:rPr>
          <w:sz w:val="23"/>
          <w:szCs w:val="23"/>
          <w:lang w:val="sr-Cyrl-RS"/>
        </w:rPr>
        <w:t xml:space="preserve">for </w:t>
      </w:r>
      <w:r w:rsidRPr="00D61AEC">
        <w:rPr>
          <w:sz w:val="23"/>
          <w:szCs w:val="23"/>
          <w:lang w:val="sr-Cyrl-RS"/>
        </w:rPr>
        <w:t xml:space="preserve">carrying on of the </w:t>
      </w:r>
      <w:r w:rsidR="00CE1445" w:rsidRPr="00D61AEC">
        <w:rPr>
          <w:sz w:val="23"/>
          <w:szCs w:val="23"/>
          <w:lang w:val="sr-Cyrl-RS"/>
        </w:rPr>
        <w:t xml:space="preserve">Project </w:t>
      </w:r>
      <w:r w:rsidR="00D61AEC">
        <w:rPr>
          <w:sz w:val="23"/>
          <w:szCs w:val="23"/>
          <w:lang w:val="en-US"/>
        </w:rPr>
        <w:t xml:space="preserve"> </w:t>
      </w:r>
      <w:r w:rsidR="00CE1445" w:rsidRPr="00D61AEC">
        <w:rPr>
          <w:sz w:val="23"/>
          <w:szCs w:val="23"/>
          <w:lang w:val="sr-Cyrl-RS"/>
        </w:rPr>
        <w:t>Entity</w:t>
      </w:r>
      <w:r w:rsidRPr="00D61AEC">
        <w:rPr>
          <w:sz w:val="23"/>
          <w:szCs w:val="23"/>
          <w:lang w:val="sr-Cyrl-RS"/>
        </w:rPr>
        <w:t>’s business;</w:t>
      </w:r>
    </w:p>
    <w:p w:rsidR="005E0B9D" w:rsidRPr="002176B4" w:rsidRDefault="008C49FF">
      <w:pPr>
        <w:pStyle w:val="Paragrapha"/>
        <w:rPr>
          <w:lang w:val="sr-Cyrl-RS"/>
        </w:rPr>
      </w:pPr>
      <w:r w:rsidRPr="002176B4">
        <w:rPr>
          <w:lang w:val="sr-Cyrl-RS"/>
        </w:rPr>
        <w:lastRenderedPageBreak/>
        <w:t>(</w:t>
      </w:r>
      <w:r w:rsidR="00A379D3" w:rsidRPr="002176B4">
        <w:rPr>
          <w:lang w:val="sr-Cyrl-RS"/>
        </w:rPr>
        <w:t>f</w:t>
      </w:r>
      <w:r w:rsidRPr="002176B4">
        <w:rPr>
          <w:lang w:val="sr-Cyrl-RS"/>
        </w:rPr>
        <w:t>)</w:t>
      </w:r>
      <w:r w:rsidRPr="002176B4">
        <w:rPr>
          <w:lang w:val="sr-Cyrl-RS"/>
        </w:rPr>
        <w:tab/>
      </w:r>
      <w:r w:rsidR="00B01626" w:rsidRPr="002176B4">
        <w:rPr>
          <w:lang w:val="sr-Cyrl-RS"/>
        </w:rPr>
        <w:t>T</w:t>
      </w:r>
      <w:r w:rsidR="005E0B9D" w:rsidRPr="002176B4">
        <w:rPr>
          <w:lang w:val="sr-Cyrl-RS"/>
        </w:rPr>
        <w:t>ake, or cause to be taken, all additional action</w:t>
      </w:r>
      <w:r w:rsidR="006125A1" w:rsidRPr="002176B4">
        <w:rPr>
          <w:lang w:val="sr-Cyrl-RS"/>
        </w:rPr>
        <w:t>s</w:t>
      </w:r>
      <w:r w:rsidR="005E0B9D" w:rsidRPr="002176B4">
        <w:rPr>
          <w:lang w:val="sr-Cyrl-RS"/>
        </w:rPr>
        <w:t xml:space="preserve"> necessary to provide adequate funds for the completion of the Project</w:t>
      </w:r>
      <w:r w:rsidR="00123EE9" w:rsidRPr="002176B4">
        <w:rPr>
          <w:lang w:val="sr-Cyrl-RS"/>
        </w:rPr>
        <w:t>, including the governmental contributions, if required</w:t>
      </w:r>
      <w:r w:rsidR="007750B7" w:rsidRPr="002176B4">
        <w:rPr>
          <w:lang w:val="sr-Cyrl-RS"/>
        </w:rPr>
        <w:t>;</w:t>
      </w:r>
    </w:p>
    <w:p w:rsidR="00E14618" w:rsidRPr="002176B4" w:rsidRDefault="00E14618" w:rsidP="003843CD">
      <w:pPr>
        <w:rPr>
          <w:lang w:val="sr-Cyrl-RS"/>
        </w:rPr>
      </w:pPr>
    </w:p>
    <w:p w:rsidR="00750AEF" w:rsidRPr="002176B4" w:rsidRDefault="003540EF" w:rsidP="003843CD">
      <w:pPr>
        <w:rPr>
          <w:lang w:val="sr-Cyrl-RS"/>
        </w:rPr>
      </w:pPr>
      <w:r w:rsidRPr="002176B4">
        <w:rPr>
          <w:lang w:val="sr-Cyrl-RS"/>
        </w:rPr>
        <w:t>(</w:t>
      </w:r>
      <w:r w:rsidR="007B43E4" w:rsidRPr="002176B4">
        <w:rPr>
          <w:lang w:val="sr-Cyrl-RS"/>
        </w:rPr>
        <w:t>g</w:t>
      </w:r>
      <w:r w:rsidRPr="002176B4">
        <w:rPr>
          <w:lang w:val="sr-Cyrl-RS"/>
        </w:rPr>
        <w:t>)</w:t>
      </w:r>
      <w:r w:rsidRPr="002176B4">
        <w:rPr>
          <w:lang w:val="sr-Cyrl-RS"/>
        </w:rPr>
        <w:tab/>
      </w:r>
      <w:r w:rsidR="00E60177" w:rsidRPr="002176B4">
        <w:rPr>
          <w:lang w:val="sr-Cyrl-RS"/>
        </w:rPr>
        <w:t>Procure</w:t>
      </w:r>
      <w:r w:rsidR="00531BCE" w:rsidRPr="002176B4">
        <w:rPr>
          <w:lang w:val="sr-Cyrl-RS"/>
        </w:rPr>
        <w:t>, including through the Beneficiary,</w:t>
      </w:r>
      <w:r w:rsidR="00E60177" w:rsidRPr="002176B4">
        <w:rPr>
          <w:lang w:val="sr-Cyrl-RS"/>
        </w:rPr>
        <w:t xml:space="preserve"> that the Project Entity</w:t>
      </w:r>
      <w:r w:rsidR="00737A83" w:rsidRPr="002176B4">
        <w:rPr>
          <w:lang w:val="sr-Cyrl-RS"/>
        </w:rPr>
        <w:t xml:space="preserve"> shall, </w:t>
      </w:r>
      <w:r w:rsidR="00E60177" w:rsidRPr="002176B4">
        <w:rPr>
          <w:lang w:val="sr-Cyrl-RS"/>
        </w:rPr>
        <w:t>at all times</w:t>
      </w:r>
      <w:r w:rsidR="00737A83" w:rsidRPr="002176B4">
        <w:rPr>
          <w:lang w:val="sr-Cyrl-RS"/>
        </w:rPr>
        <w:t>,</w:t>
      </w:r>
      <w:r w:rsidR="00E60177" w:rsidRPr="002176B4">
        <w:rPr>
          <w:lang w:val="sr-Cyrl-RS"/>
        </w:rPr>
        <w:t xml:space="preserve"> comply with </w:t>
      </w:r>
      <w:r w:rsidR="00750AEF" w:rsidRPr="002176B4">
        <w:rPr>
          <w:lang w:val="sr-Cyrl-RS"/>
        </w:rPr>
        <w:t>the Procurement Plan</w:t>
      </w:r>
      <w:r w:rsidR="00E14618" w:rsidRPr="002176B4">
        <w:rPr>
          <w:lang w:val="sr-Cyrl-RS"/>
        </w:rPr>
        <w:t xml:space="preserve"> and the requirements of the Procedural Framework between the EBRD and the EIB in respect to the Mutual Reliance for Procurement in joint co-financed public sector operations outside the European Union</w:t>
      </w:r>
      <w:r w:rsidR="00BC622B" w:rsidRPr="002176B4">
        <w:rPr>
          <w:lang w:val="sr-Cyrl-RS"/>
        </w:rPr>
        <w:t xml:space="preserve"> as agreed in the Project Implementation Agreement</w:t>
      </w:r>
      <w:r w:rsidR="003843CD" w:rsidRPr="002176B4">
        <w:rPr>
          <w:lang w:val="sr-Cyrl-RS"/>
        </w:rPr>
        <w:t xml:space="preserve"> between the EBRD and EIB dated </w:t>
      </w:r>
      <w:r w:rsidR="00D14258" w:rsidRPr="002176B4">
        <w:rPr>
          <w:lang w:val="sr-Cyrl-RS"/>
        </w:rPr>
        <w:t>22 July</w:t>
      </w:r>
      <w:r w:rsidR="003843CD" w:rsidRPr="002176B4">
        <w:rPr>
          <w:lang w:val="sr-Cyrl-RS"/>
        </w:rPr>
        <w:t xml:space="preserve"> 2020;</w:t>
      </w:r>
    </w:p>
    <w:p w:rsidR="00750AEF" w:rsidRPr="002176B4" w:rsidRDefault="00750AEF">
      <w:pPr>
        <w:pStyle w:val="Paragrapha"/>
        <w:rPr>
          <w:lang w:val="sr-Cyrl-RS"/>
        </w:rPr>
      </w:pPr>
      <w:r w:rsidRPr="002176B4">
        <w:rPr>
          <w:lang w:val="sr-Cyrl-RS"/>
        </w:rPr>
        <w:t>(h)</w:t>
      </w:r>
      <w:r w:rsidRPr="002176B4">
        <w:rPr>
          <w:lang w:val="sr-Cyrl-RS"/>
        </w:rPr>
        <w:tab/>
      </w:r>
      <w:r w:rsidR="00E60177" w:rsidRPr="002176B4">
        <w:rPr>
          <w:lang w:val="sr-Cyrl-RS"/>
        </w:rPr>
        <w:t>Procure that n</w:t>
      </w:r>
      <w:r w:rsidRPr="002176B4">
        <w:rPr>
          <w:lang w:val="sr-Cyrl-RS"/>
        </w:rPr>
        <w:t xml:space="preserve">ot later than </w:t>
      </w:r>
      <w:r w:rsidR="00E60177" w:rsidRPr="002176B4">
        <w:rPr>
          <w:lang w:val="sr-Cyrl-RS"/>
        </w:rPr>
        <w:t>31 December of the year of the first anniversary of the Effective Date, the Project Entity will provide the B</w:t>
      </w:r>
      <w:r w:rsidR="00737A83" w:rsidRPr="002176B4">
        <w:rPr>
          <w:lang w:val="sr-Cyrl-RS"/>
        </w:rPr>
        <w:t>a</w:t>
      </w:r>
      <w:r w:rsidR="00E60177" w:rsidRPr="002176B4">
        <w:rPr>
          <w:lang w:val="sr-Cyrl-RS"/>
        </w:rPr>
        <w:t xml:space="preserve">nk with a medium term business plan, in form and substance satisfactory to the Bank, which plan shall be then updated and approved by the </w:t>
      </w:r>
      <w:r w:rsidR="00DF139D" w:rsidRPr="002176B4">
        <w:rPr>
          <w:lang w:val="sr-Cyrl-RS"/>
        </w:rPr>
        <w:t xml:space="preserve">Project Entity </w:t>
      </w:r>
      <w:r w:rsidR="00E60177" w:rsidRPr="002176B4">
        <w:rPr>
          <w:lang w:val="sr-Cyrl-RS"/>
        </w:rPr>
        <w:t>on an annual basis by 31 December of each subsequent year</w:t>
      </w:r>
      <w:r w:rsidR="00ED537B" w:rsidRPr="002176B4">
        <w:rPr>
          <w:lang w:val="sr-Cyrl-RS"/>
        </w:rPr>
        <w:t>;</w:t>
      </w:r>
    </w:p>
    <w:p w:rsidR="003540EF" w:rsidRPr="002176B4" w:rsidRDefault="00E60177">
      <w:pPr>
        <w:pStyle w:val="Paragrapha"/>
        <w:rPr>
          <w:lang w:val="sr-Cyrl-RS"/>
        </w:rPr>
      </w:pPr>
      <w:r w:rsidRPr="002176B4">
        <w:rPr>
          <w:lang w:val="sr-Cyrl-RS"/>
        </w:rPr>
        <w:t>(i)</w:t>
      </w:r>
      <w:r w:rsidRPr="002176B4">
        <w:rPr>
          <w:lang w:val="sr-Cyrl-RS"/>
        </w:rPr>
        <w:tab/>
      </w:r>
      <w:r w:rsidR="003540EF" w:rsidRPr="002176B4">
        <w:rPr>
          <w:lang w:val="sr-Cyrl-RS"/>
        </w:rPr>
        <w:t>Ex</w:t>
      </w:r>
      <w:r w:rsidR="003540EF" w:rsidRPr="002176B4">
        <w:rPr>
          <w:szCs w:val="24"/>
          <w:lang w:val="sr-Cyrl-RS"/>
        </w:rPr>
        <w:t>empt from VAT and customs duties</w:t>
      </w:r>
      <w:r w:rsidR="00A05C01" w:rsidRPr="002176B4">
        <w:rPr>
          <w:szCs w:val="24"/>
          <w:lang w:val="sr-Cyrl-RS"/>
        </w:rPr>
        <w:t xml:space="preserve"> </w:t>
      </w:r>
      <w:r w:rsidR="003540EF" w:rsidRPr="002176B4">
        <w:rPr>
          <w:szCs w:val="24"/>
          <w:lang w:val="sr-Cyrl-RS"/>
        </w:rPr>
        <w:t xml:space="preserve">all goods, works and services (including consultancy services), procured by the </w:t>
      </w:r>
      <w:r w:rsidR="00CE1445" w:rsidRPr="002176B4">
        <w:rPr>
          <w:szCs w:val="24"/>
          <w:lang w:val="sr-Cyrl-RS"/>
        </w:rPr>
        <w:t>Project Entity</w:t>
      </w:r>
      <w:r w:rsidR="003540EF" w:rsidRPr="002176B4">
        <w:rPr>
          <w:szCs w:val="24"/>
          <w:lang w:val="sr-Cyrl-RS"/>
        </w:rPr>
        <w:t xml:space="preserve"> for the Project and financed from the proceeds of the Loan </w:t>
      </w:r>
      <w:r w:rsidR="003540EF" w:rsidRPr="002176B4">
        <w:rPr>
          <w:lang w:val="sr-Cyrl-RS"/>
        </w:rPr>
        <w:t>or any technical cooperation funds made available by the Bank</w:t>
      </w:r>
      <w:r w:rsidR="003540EF" w:rsidRPr="002176B4">
        <w:rPr>
          <w:szCs w:val="24"/>
          <w:lang w:val="sr-Cyrl-RS"/>
        </w:rPr>
        <w:t>, or provide for their reimbursement</w:t>
      </w:r>
      <w:r w:rsidR="007750B7" w:rsidRPr="002176B4">
        <w:rPr>
          <w:szCs w:val="24"/>
          <w:lang w:val="sr-Cyrl-RS"/>
        </w:rPr>
        <w:t>;</w:t>
      </w:r>
    </w:p>
    <w:p w:rsidR="00FF5E86" w:rsidRPr="002176B4" w:rsidRDefault="00FF5E86">
      <w:pPr>
        <w:pStyle w:val="Paragrapha"/>
        <w:rPr>
          <w:iCs/>
          <w:lang w:val="sr-Cyrl-RS"/>
        </w:rPr>
      </w:pPr>
      <w:r w:rsidRPr="002176B4">
        <w:rPr>
          <w:lang w:val="sr-Cyrl-RS"/>
        </w:rPr>
        <w:t>(</w:t>
      </w:r>
      <w:r w:rsidR="00E60177" w:rsidRPr="002176B4">
        <w:rPr>
          <w:lang w:val="sr-Cyrl-RS"/>
        </w:rPr>
        <w:t>j</w:t>
      </w:r>
      <w:r w:rsidRPr="002176B4">
        <w:rPr>
          <w:lang w:val="sr-Cyrl-RS"/>
        </w:rPr>
        <w:t>)</w:t>
      </w:r>
      <w:r w:rsidRPr="002176B4">
        <w:rPr>
          <w:lang w:val="sr-Cyrl-RS"/>
        </w:rPr>
        <w:tab/>
      </w:r>
      <w:r w:rsidRPr="002176B4">
        <w:rPr>
          <w:iCs/>
          <w:szCs w:val="24"/>
          <w:lang w:val="sr-Cyrl-RS"/>
        </w:rPr>
        <w:t xml:space="preserve">By 31 </w:t>
      </w:r>
      <w:r w:rsidR="00B82F1B" w:rsidRPr="002176B4">
        <w:rPr>
          <w:iCs/>
          <w:szCs w:val="24"/>
          <w:lang w:val="sr-Cyrl-RS"/>
        </w:rPr>
        <w:t xml:space="preserve">March </w:t>
      </w:r>
      <w:r w:rsidRPr="002176B4">
        <w:rPr>
          <w:iCs/>
          <w:szCs w:val="24"/>
          <w:lang w:val="sr-Cyrl-RS"/>
        </w:rPr>
        <w:t>202</w:t>
      </w:r>
      <w:r w:rsidR="00B82F1B" w:rsidRPr="002176B4">
        <w:rPr>
          <w:iCs/>
          <w:szCs w:val="24"/>
          <w:lang w:val="sr-Cyrl-RS"/>
        </w:rPr>
        <w:t>1</w:t>
      </w:r>
      <w:r w:rsidRPr="002176B4">
        <w:rPr>
          <w:iCs/>
          <w:szCs w:val="24"/>
          <w:lang w:val="sr-Cyrl-RS"/>
        </w:rPr>
        <w:t xml:space="preserve">, adopt </w:t>
      </w:r>
      <w:r w:rsidR="00BB35CB" w:rsidRPr="002176B4">
        <w:rPr>
          <w:iCs/>
          <w:szCs w:val="24"/>
          <w:lang w:val="sr-Cyrl-RS"/>
        </w:rPr>
        <w:t>the</w:t>
      </w:r>
      <w:r w:rsidRPr="002176B4">
        <w:rPr>
          <w:iCs/>
          <w:szCs w:val="24"/>
          <w:lang w:val="sr-Cyrl-RS"/>
        </w:rPr>
        <w:t xml:space="preserve"> </w:t>
      </w:r>
      <w:r w:rsidR="00BB35CB" w:rsidRPr="002176B4">
        <w:rPr>
          <w:iCs/>
          <w:szCs w:val="24"/>
          <w:lang w:val="sr-Cyrl-RS"/>
        </w:rPr>
        <w:t>S</w:t>
      </w:r>
      <w:r w:rsidRPr="002176B4">
        <w:rPr>
          <w:iCs/>
          <w:szCs w:val="24"/>
          <w:lang w:val="sr-Cyrl-RS"/>
        </w:rPr>
        <w:t xml:space="preserve">ervice </w:t>
      </w:r>
      <w:r w:rsidR="00BB35CB" w:rsidRPr="002176B4">
        <w:rPr>
          <w:iCs/>
          <w:szCs w:val="24"/>
          <w:lang w:val="sr-Cyrl-RS"/>
        </w:rPr>
        <w:t>L</w:t>
      </w:r>
      <w:r w:rsidRPr="002176B4">
        <w:rPr>
          <w:iCs/>
          <w:szCs w:val="24"/>
          <w:lang w:val="sr-Cyrl-RS"/>
        </w:rPr>
        <w:t xml:space="preserve">evel </w:t>
      </w:r>
      <w:r w:rsidR="00BB35CB" w:rsidRPr="002176B4">
        <w:rPr>
          <w:iCs/>
          <w:szCs w:val="24"/>
          <w:lang w:val="sr-Cyrl-RS"/>
        </w:rPr>
        <w:t>A</w:t>
      </w:r>
      <w:r w:rsidRPr="002176B4">
        <w:rPr>
          <w:iCs/>
          <w:szCs w:val="24"/>
          <w:lang w:val="sr-Cyrl-RS"/>
        </w:rPr>
        <w:t xml:space="preserve">greement (“SLA”) </w:t>
      </w:r>
      <w:r w:rsidRPr="002176B4">
        <w:rPr>
          <w:lang w:val="sr-Cyrl-RS"/>
        </w:rPr>
        <w:t xml:space="preserve">between the Government of </w:t>
      </w:r>
      <w:r w:rsidR="00D60A1A" w:rsidRPr="002176B4">
        <w:rPr>
          <w:lang w:val="sr-Cyrl-RS"/>
        </w:rPr>
        <w:t xml:space="preserve">the Republic of </w:t>
      </w:r>
      <w:r w:rsidRPr="002176B4">
        <w:rPr>
          <w:lang w:val="sr-Cyrl-RS"/>
        </w:rPr>
        <w:t xml:space="preserve">Serbia and </w:t>
      </w:r>
      <w:r w:rsidR="00531BCE" w:rsidRPr="002176B4">
        <w:rPr>
          <w:lang w:val="sr-Cyrl-RS"/>
        </w:rPr>
        <w:t xml:space="preserve">the </w:t>
      </w:r>
      <w:r w:rsidR="00D638E9" w:rsidRPr="002176B4">
        <w:rPr>
          <w:lang w:val="sr-Cyrl-RS"/>
        </w:rPr>
        <w:t xml:space="preserve">PE </w:t>
      </w:r>
      <w:r w:rsidR="00531BCE" w:rsidRPr="002176B4">
        <w:rPr>
          <w:lang w:val="sr-Cyrl-RS"/>
        </w:rPr>
        <w:t>Road</w:t>
      </w:r>
      <w:r w:rsidR="006C2570" w:rsidRPr="002176B4">
        <w:rPr>
          <w:lang w:val="sr-Cyrl-RS"/>
        </w:rPr>
        <w:t>s</w:t>
      </w:r>
      <w:r w:rsidR="00531BCE" w:rsidRPr="002176B4">
        <w:rPr>
          <w:lang w:val="sr-Cyrl-RS"/>
        </w:rPr>
        <w:t xml:space="preserve"> of Serbia</w:t>
      </w:r>
      <w:r w:rsidR="00D66393" w:rsidRPr="002176B4">
        <w:rPr>
          <w:iCs/>
          <w:lang w:val="sr-Cyrl-RS"/>
        </w:rPr>
        <w:t>.</w:t>
      </w:r>
    </w:p>
    <w:p w:rsidR="005E0B9D" w:rsidRPr="002176B4" w:rsidRDefault="005E0B9D">
      <w:pPr>
        <w:pStyle w:val="Heading1"/>
        <w:rPr>
          <w:lang w:val="sr-Cyrl-RS"/>
        </w:rPr>
      </w:pPr>
      <w:bookmarkStart w:id="39" w:name="_Toc27121778"/>
      <w:bookmarkStart w:id="40" w:name="_Toc40645393"/>
      <w:r w:rsidRPr="002176B4">
        <w:rPr>
          <w:lang w:val="sr-Cyrl-RS"/>
        </w:rPr>
        <w:t>ARTICLE IV - SUSPENSION; ACCELERATION; CANCELLATION</w:t>
      </w:r>
      <w:bookmarkEnd w:id="39"/>
      <w:bookmarkEnd w:id="40"/>
    </w:p>
    <w:p w:rsidR="005E0B9D" w:rsidRPr="002176B4" w:rsidRDefault="005E0B9D">
      <w:pPr>
        <w:pStyle w:val="Heading2"/>
        <w:rPr>
          <w:lang w:val="sr-Cyrl-RS"/>
        </w:rPr>
      </w:pPr>
      <w:bookmarkStart w:id="41" w:name="_Toc446419984"/>
      <w:bookmarkStart w:id="42" w:name="_Toc446740967"/>
      <w:bookmarkStart w:id="43" w:name="_Toc27121779"/>
      <w:bookmarkStart w:id="44" w:name="_Toc40645394"/>
      <w:r w:rsidRPr="002176B4">
        <w:rPr>
          <w:lang w:val="sr-Cyrl-RS"/>
        </w:rPr>
        <w:t>Section 4.01.</w:t>
      </w:r>
      <w:r w:rsidRPr="002176B4">
        <w:rPr>
          <w:lang w:val="sr-Cyrl-RS"/>
        </w:rPr>
        <w:tab/>
        <w:t>Suspension</w:t>
      </w:r>
      <w:bookmarkEnd w:id="41"/>
      <w:bookmarkEnd w:id="42"/>
      <w:bookmarkEnd w:id="43"/>
      <w:bookmarkEnd w:id="44"/>
    </w:p>
    <w:p w:rsidR="005E0B9D" w:rsidRPr="002176B4" w:rsidRDefault="005E0B9D">
      <w:pPr>
        <w:pStyle w:val="Paragrapha"/>
        <w:rPr>
          <w:lang w:val="sr-Cyrl-RS"/>
        </w:rPr>
      </w:pPr>
      <w:r w:rsidRPr="002176B4">
        <w:rPr>
          <w:lang w:val="sr-Cyrl-RS"/>
        </w:rPr>
        <w:tab/>
        <w:t>The following are specified for purposes of Section 7.01(a)(xv</w:t>
      </w:r>
      <w:r w:rsidR="00712275" w:rsidRPr="002176B4">
        <w:rPr>
          <w:lang w:val="sr-Cyrl-RS"/>
        </w:rPr>
        <w:t>ii</w:t>
      </w:r>
      <w:r w:rsidRPr="002176B4">
        <w:rPr>
          <w:lang w:val="sr-Cyrl-RS"/>
        </w:rPr>
        <w:t>) of the Standard Terms and Conditions:</w:t>
      </w:r>
    </w:p>
    <w:p w:rsidR="00E51B03" w:rsidRPr="002176B4" w:rsidRDefault="005E0B9D">
      <w:pPr>
        <w:pStyle w:val="Paragrapha"/>
        <w:rPr>
          <w:lang w:val="sr-Cyrl-RS"/>
        </w:rPr>
      </w:pPr>
      <w:r w:rsidRPr="002176B4">
        <w:rPr>
          <w:lang w:val="sr-Cyrl-RS"/>
        </w:rPr>
        <w:t>(a)</w:t>
      </w:r>
      <w:r w:rsidRPr="002176B4">
        <w:rPr>
          <w:lang w:val="sr-Cyrl-RS"/>
        </w:rPr>
        <w:tab/>
      </w:r>
      <w:r w:rsidR="00B01626" w:rsidRPr="002176B4">
        <w:rPr>
          <w:lang w:val="sr-Cyrl-RS"/>
        </w:rPr>
        <w:t>T</w:t>
      </w:r>
      <w:r w:rsidRPr="002176B4">
        <w:rPr>
          <w:lang w:val="sr-Cyrl-RS"/>
        </w:rPr>
        <w:t xml:space="preserve">he legislative and regulatory framework applicable to the </w:t>
      </w:r>
      <w:r w:rsidR="005A7A4B" w:rsidRPr="002176B4">
        <w:rPr>
          <w:lang w:val="sr-Cyrl-RS"/>
        </w:rPr>
        <w:t xml:space="preserve">construction </w:t>
      </w:r>
      <w:r w:rsidRPr="002176B4">
        <w:rPr>
          <w:lang w:val="sr-Cyrl-RS"/>
        </w:rPr>
        <w:t>sector in the territory of the Borrower shall have been amended, suspended, abrogated, repealed or waived</w:t>
      </w:r>
      <w:r w:rsidR="00712275" w:rsidRPr="002176B4">
        <w:rPr>
          <w:lang w:val="sr-Cyrl-RS"/>
        </w:rPr>
        <w:t xml:space="preserve"> in a manner </w:t>
      </w:r>
      <w:r w:rsidR="00E51B03" w:rsidRPr="002176B4">
        <w:rPr>
          <w:lang w:val="sr-Cyrl-RS"/>
        </w:rPr>
        <w:t xml:space="preserve">that would have a material adverse effect on the Project or the ability of the Borrower or </w:t>
      </w:r>
      <w:r w:rsidR="009B7F5D" w:rsidRPr="002176B4">
        <w:rPr>
          <w:lang w:val="sr-Cyrl-RS"/>
        </w:rPr>
        <w:t xml:space="preserve">the Project Entity </w:t>
      </w:r>
      <w:r w:rsidR="00E51B03" w:rsidRPr="002176B4">
        <w:rPr>
          <w:lang w:val="sr-Cyrl-RS"/>
        </w:rPr>
        <w:t xml:space="preserve">to perform </w:t>
      </w:r>
      <w:r w:rsidR="0073244E" w:rsidRPr="002176B4">
        <w:rPr>
          <w:lang w:val="sr-Cyrl-RS"/>
        </w:rPr>
        <w:t>their</w:t>
      </w:r>
      <w:r w:rsidR="00E51B03" w:rsidRPr="002176B4">
        <w:rPr>
          <w:lang w:val="sr-Cyrl-RS"/>
        </w:rPr>
        <w:t xml:space="preserve"> obligations under this Agreement and/or the Project Agreement</w:t>
      </w:r>
      <w:r w:rsidRPr="002176B4">
        <w:rPr>
          <w:lang w:val="sr-Cyrl-RS"/>
        </w:rPr>
        <w:t>;</w:t>
      </w:r>
    </w:p>
    <w:p w:rsidR="005E0B9D" w:rsidRPr="002176B4" w:rsidRDefault="005E0B9D">
      <w:pPr>
        <w:pStyle w:val="Paragrapha"/>
        <w:rPr>
          <w:lang w:val="sr-Cyrl-RS"/>
        </w:rPr>
      </w:pPr>
      <w:r w:rsidRPr="002176B4">
        <w:rPr>
          <w:lang w:val="sr-Cyrl-RS"/>
        </w:rPr>
        <w:t>(b)</w:t>
      </w:r>
      <w:r w:rsidRPr="002176B4">
        <w:rPr>
          <w:lang w:val="sr-Cyrl-RS"/>
        </w:rPr>
        <w:tab/>
      </w:r>
      <w:r w:rsidR="00B01626" w:rsidRPr="002176B4">
        <w:rPr>
          <w:lang w:val="sr-Cyrl-RS"/>
        </w:rPr>
        <w:t>T</w:t>
      </w:r>
      <w:r w:rsidRPr="002176B4">
        <w:rPr>
          <w:lang w:val="sr-Cyrl-RS"/>
        </w:rPr>
        <w:t>he Statute shall have been amended, suspended, abrogated, repealed or waived</w:t>
      </w:r>
      <w:r w:rsidR="005A7A4B" w:rsidRPr="002176B4">
        <w:rPr>
          <w:lang w:val="sr-Cyrl-RS"/>
        </w:rPr>
        <w:t xml:space="preserve"> in a manner that would have a material adverse effect on the Project or the ability of the </w:t>
      </w:r>
      <w:r w:rsidR="00CE1445" w:rsidRPr="002176B4">
        <w:rPr>
          <w:lang w:val="sr-Cyrl-RS"/>
        </w:rPr>
        <w:t>Project Entity</w:t>
      </w:r>
      <w:r w:rsidR="005A7A4B" w:rsidRPr="002176B4">
        <w:rPr>
          <w:lang w:val="sr-Cyrl-RS"/>
        </w:rPr>
        <w:t xml:space="preserve"> to perform its obligations under this Agreement and/or the Project Agreement</w:t>
      </w:r>
      <w:r w:rsidRPr="002176B4">
        <w:rPr>
          <w:lang w:val="sr-Cyrl-RS"/>
        </w:rPr>
        <w:t>;</w:t>
      </w:r>
    </w:p>
    <w:p w:rsidR="005E0B9D" w:rsidRPr="002176B4" w:rsidRDefault="005E0B9D">
      <w:pPr>
        <w:pStyle w:val="Paragrapha"/>
        <w:rPr>
          <w:lang w:val="sr-Cyrl-RS"/>
        </w:rPr>
      </w:pPr>
      <w:r w:rsidRPr="002176B4">
        <w:rPr>
          <w:lang w:val="sr-Cyrl-RS"/>
        </w:rPr>
        <w:t>(c)</w:t>
      </w:r>
      <w:r w:rsidRPr="002176B4">
        <w:rPr>
          <w:lang w:val="sr-Cyrl-RS"/>
        </w:rPr>
        <w:tab/>
        <w:t xml:space="preserve">Control of the </w:t>
      </w:r>
      <w:r w:rsidR="00CE1445" w:rsidRPr="002176B4">
        <w:rPr>
          <w:lang w:val="sr-Cyrl-RS"/>
        </w:rPr>
        <w:t>Project Entity</w:t>
      </w:r>
      <w:r w:rsidRPr="002176B4">
        <w:rPr>
          <w:lang w:val="sr-Cyrl-RS"/>
        </w:rPr>
        <w:t xml:space="preserve"> shall have been transferred to a party other than </w:t>
      </w:r>
      <w:r w:rsidR="003D5AC0" w:rsidRPr="002176B4">
        <w:rPr>
          <w:lang w:val="sr-Cyrl-RS"/>
        </w:rPr>
        <w:t>the Borrower</w:t>
      </w:r>
      <w:r w:rsidR="007822DB" w:rsidRPr="002176B4">
        <w:rPr>
          <w:lang w:val="sr-Cyrl-RS"/>
        </w:rPr>
        <w:t>;</w:t>
      </w:r>
      <w:r w:rsidR="008B48F1" w:rsidRPr="002176B4">
        <w:rPr>
          <w:lang w:val="sr-Cyrl-RS"/>
        </w:rPr>
        <w:t xml:space="preserve"> and</w:t>
      </w:r>
    </w:p>
    <w:p w:rsidR="005E0B9D" w:rsidRPr="002176B4" w:rsidRDefault="005E0B9D">
      <w:pPr>
        <w:pStyle w:val="Paragrapha"/>
        <w:rPr>
          <w:lang w:val="sr-Cyrl-RS"/>
        </w:rPr>
      </w:pPr>
      <w:r w:rsidRPr="002176B4">
        <w:rPr>
          <w:lang w:val="sr-Cyrl-RS"/>
        </w:rPr>
        <w:t>(d)</w:t>
      </w:r>
      <w:r w:rsidRPr="002176B4">
        <w:rPr>
          <w:lang w:val="sr-Cyrl-RS"/>
        </w:rPr>
        <w:tab/>
      </w:r>
      <w:r w:rsidR="009B7F5D" w:rsidRPr="002176B4">
        <w:rPr>
          <w:lang w:val="sr-Cyrl-RS"/>
        </w:rPr>
        <w:t xml:space="preserve">The </w:t>
      </w:r>
      <w:r w:rsidR="001A2A1C" w:rsidRPr="002176B4">
        <w:rPr>
          <w:lang w:val="sr-Cyrl-RS"/>
        </w:rPr>
        <w:t>Project</w:t>
      </w:r>
      <w:r w:rsidR="009B7F5D" w:rsidRPr="002176B4">
        <w:rPr>
          <w:lang w:val="sr-Cyrl-RS"/>
        </w:rPr>
        <w:t xml:space="preserve"> </w:t>
      </w:r>
      <w:r w:rsidRPr="002176B4">
        <w:rPr>
          <w:lang w:val="sr-Cyrl-RS"/>
        </w:rPr>
        <w:t>Entit</w:t>
      </w:r>
      <w:r w:rsidR="009B7F5D" w:rsidRPr="002176B4">
        <w:rPr>
          <w:lang w:val="sr-Cyrl-RS"/>
        </w:rPr>
        <w:t>y</w:t>
      </w:r>
      <w:r w:rsidRPr="002176B4">
        <w:rPr>
          <w:lang w:val="sr-Cyrl-RS"/>
        </w:rPr>
        <w:t xml:space="preserve"> shall have failed to perform any of its obligations under the</w:t>
      </w:r>
      <w:r w:rsidR="007822DB" w:rsidRPr="002176B4">
        <w:rPr>
          <w:lang w:val="sr-Cyrl-RS"/>
        </w:rPr>
        <w:t xml:space="preserve"> Project Agreement</w:t>
      </w:r>
      <w:r w:rsidR="0073244E" w:rsidRPr="002176B4">
        <w:rPr>
          <w:lang w:val="sr-Cyrl-RS"/>
        </w:rPr>
        <w:t>.</w:t>
      </w:r>
    </w:p>
    <w:p w:rsidR="005E0B9D" w:rsidRPr="002176B4" w:rsidRDefault="005E0B9D">
      <w:pPr>
        <w:pStyle w:val="Heading2"/>
        <w:rPr>
          <w:lang w:val="sr-Cyrl-RS"/>
        </w:rPr>
      </w:pPr>
      <w:bookmarkStart w:id="45" w:name="_Toc446419985"/>
      <w:bookmarkStart w:id="46" w:name="_Toc446740968"/>
      <w:bookmarkStart w:id="47" w:name="_Toc27121780"/>
      <w:bookmarkStart w:id="48" w:name="_Toc40645395"/>
      <w:r w:rsidRPr="002176B4">
        <w:rPr>
          <w:lang w:val="sr-Cyrl-RS"/>
        </w:rPr>
        <w:lastRenderedPageBreak/>
        <w:t>Section 4.02.</w:t>
      </w:r>
      <w:r w:rsidRPr="002176B4">
        <w:rPr>
          <w:lang w:val="sr-Cyrl-RS"/>
        </w:rPr>
        <w:tab/>
        <w:t>Acceleration of Maturity</w:t>
      </w:r>
      <w:bookmarkEnd w:id="45"/>
      <w:bookmarkEnd w:id="46"/>
      <w:bookmarkEnd w:id="47"/>
      <w:bookmarkEnd w:id="48"/>
    </w:p>
    <w:p w:rsidR="005E0B9D" w:rsidRPr="002176B4" w:rsidRDefault="005E0B9D">
      <w:pPr>
        <w:pStyle w:val="Paragrapha"/>
        <w:rPr>
          <w:lang w:val="sr-Cyrl-RS"/>
        </w:rPr>
      </w:pPr>
      <w:r w:rsidRPr="002176B4">
        <w:rPr>
          <w:lang w:val="sr-Cyrl-RS"/>
        </w:rPr>
        <w:tab/>
        <w:t>The following are specified for purposes of Section 7.06(f) of the Standard Terms and Conditions:</w:t>
      </w:r>
      <w:r w:rsidR="007822DB" w:rsidRPr="002176B4">
        <w:rPr>
          <w:lang w:val="sr-Cyrl-RS"/>
        </w:rPr>
        <w:t xml:space="preserve"> any of the events specified under Section 4.01 shall have occurred and continued without remedy for thirty (30) days after the notice thereof has been given by the Bank to the Borrower</w:t>
      </w:r>
      <w:r w:rsidRPr="002176B4">
        <w:rPr>
          <w:lang w:val="sr-Cyrl-RS"/>
        </w:rPr>
        <w:t>.</w:t>
      </w:r>
    </w:p>
    <w:p w:rsidR="005E0B9D" w:rsidRPr="002176B4" w:rsidRDefault="005E0B9D">
      <w:pPr>
        <w:pStyle w:val="Heading1"/>
        <w:rPr>
          <w:lang w:val="sr-Cyrl-RS"/>
        </w:rPr>
      </w:pPr>
      <w:bookmarkStart w:id="49" w:name="_Toc446740970"/>
      <w:bookmarkStart w:id="50" w:name="_Toc27121781"/>
      <w:bookmarkStart w:id="51" w:name="_Toc40645396"/>
      <w:r w:rsidRPr="002176B4">
        <w:rPr>
          <w:lang w:val="sr-Cyrl-RS"/>
        </w:rPr>
        <w:t>ARTICLE V - EFFECTIVENESS</w:t>
      </w:r>
      <w:bookmarkEnd w:id="49"/>
      <w:bookmarkEnd w:id="50"/>
      <w:bookmarkEnd w:id="51"/>
    </w:p>
    <w:p w:rsidR="002A4428" w:rsidRPr="002176B4" w:rsidRDefault="002A4428" w:rsidP="002A4428">
      <w:pPr>
        <w:tabs>
          <w:tab w:val="left" w:pos="3600"/>
        </w:tabs>
        <w:spacing w:line="240" w:lineRule="atLeast"/>
        <w:ind w:left="3601" w:hanging="3601"/>
        <w:rPr>
          <w:b/>
          <w:lang w:val="sr-Cyrl-RS"/>
        </w:rPr>
      </w:pPr>
      <w:bookmarkStart w:id="52" w:name="_Toc446419989"/>
      <w:bookmarkStart w:id="53" w:name="_Toc446740972"/>
    </w:p>
    <w:p w:rsidR="00A05C01" w:rsidRPr="002176B4" w:rsidRDefault="005E0B9D" w:rsidP="003843CD">
      <w:pPr>
        <w:pStyle w:val="Heading2"/>
        <w:tabs>
          <w:tab w:val="left" w:pos="1640"/>
        </w:tabs>
        <w:rPr>
          <w:lang w:val="sr-Cyrl-RS"/>
        </w:rPr>
      </w:pPr>
      <w:bookmarkStart w:id="54" w:name="_Toc27121782"/>
      <w:bookmarkStart w:id="55" w:name="_Toc40645397"/>
      <w:r w:rsidRPr="002176B4">
        <w:rPr>
          <w:lang w:val="sr-Cyrl-RS"/>
        </w:rPr>
        <w:t>Section 5.0</w:t>
      </w:r>
      <w:r w:rsidR="00216F99" w:rsidRPr="002176B4">
        <w:rPr>
          <w:lang w:val="sr-Cyrl-RS"/>
        </w:rPr>
        <w:t>1</w:t>
      </w:r>
      <w:r w:rsidRPr="002176B4">
        <w:rPr>
          <w:lang w:val="sr-Cyrl-RS"/>
        </w:rPr>
        <w:t>.</w:t>
      </w:r>
      <w:r w:rsidRPr="002176B4">
        <w:rPr>
          <w:lang w:val="sr-Cyrl-RS"/>
        </w:rPr>
        <w:tab/>
      </w:r>
      <w:r w:rsidR="00815BF4" w:rsidRPr="002176B4">
        <w:rPr>
          <w:lang w:val="sr-Cyrl-RS"/>
        </w:rPr>
        <w:tab/>
      </w:r>
      <w:r w:rsidR="00B7399F" w:rsidRPr="002176B4">
        <w:rPr>
          <w:lang w:val="sr-Cyrl-RS"/>
        </w:rPr>
        <w:t>Conditions Precedent to Effectiveness</w:t>
      </w:r>
      <w:bookmarkEnd w:id="54"/>
      <w:bookmarkEnd w:id="55"/>
      <w:r w:rsidR="00B7399F" w:rsidRPr="002176B4" w:rsidDel="00342E84">
        <w:rPr>
          <w:lang w:val="sr-Cyrl-RS"/>
        </w:rPr>
        <w:t xml:space="preserve"> </w:t>
      </w:r>
    </w:p>
    <w:bookmarkEnd w:id="52"/>
    <w:bookmarkEnd w:id="53"/>
    <w:p w:rsidR="009B7F5D" w:rsidRPr="002176B4" w:rsidRDefault="003D095C" w:rsidP="003D095C">
      <w:pPr>
        <w:pStyle w:val="ListParagraph"/>
        <w:spacing w:before="240"/>
        <w:ind w:left="0" w:firstLine="720"/>
        <w:jc w:val="both"/>
        <w:rPr>
          <w:lang w:val="sr-Cyrl-RS"/>
        </w:rPr>
      </w:pPr>
      <w:r w:rsidRPr="002176B4">
        <w:rPr>
          <w:lang w:val="sr-Cyrl-RS"/>
        </w:rPr>
        <w:t>The following are specified for the purposes of Section 9.</w:t>
      </w:r>
      <w:r w:rsidR="00770BDC" w:rsidRPr="002176B4">
        <w:rPr>
          <w:lang w:val="sr-Cyrl-RS"/>
        </w:rPr>
        <w:t>02(c) of the Standard Terms and Conditions</w:t>
      </w:r>
      <w:r w:rsidRPr="002176B4">
        <w:rPr>
          <w:lang w:val="sr-Cyrl-RS"/>
        </w:rPr>
        <w:t xml:space="preserve"> as </w:t>
      </w:r>
      <w:r w:rsidR="00770BDC" w:rsidRPr="002176B4">
        <w:rPr>
          <w:lang w:val="sr-Cyrl-RS"/>
        </w:rPr>
        <w:t>additional condition</w:t>
      </w:r>
      <w:r w:rsidR="009B7F5D" w:rsidRPr="002176B4">
        <w:rPr>
          <w:lang w:val="sr-Cyrl-RS"/>
        </w:rPr>
        <w:t>s</w:t>
      </w:r>
      <w:r w:rsidR="00770BDC" w:rsidRPr="002176B4">
        <w:rPr>
          <w:lang w:val="sr-Cyrl-RS"/>
        </w:rPr>
        <w:t xml:space="preserve"> to the effectiveness of th</w:t>
      </w:r>
      <w:r w:rsidRPr="002176B4">
        <w:rPr>
          <w:lang w:val="sr-Cyrl-RS"/>
        </w:rPr>
        <w:t>is Agreement and the Project Agreement</w:t>
      </w:r>
      <w:r w:rsidR="00401903" w:rsidRPr="002176B4">
        <w:rPr>
          <w:lang w:val="sr-Cyrl-RS"/>
        </w:rPr>
        <w:t xml:space="preserve">: </w:t>
      </w:r>
    </w:p>
    <w:p w:rsidR="003D095C" w:rsidRPr="002176B4" w:rsidRDefault="00B360F3" w:rsidP="00F6602A">
      <w:pPr>
        <w:pStyle w:val="Paragrapha"/>
        <w:rPr>
          <w:lang w:val="sr-Cyrl-RS"/>
        </w:rPr>
      </w:pPr>
      <w:r w:rsidRPr="002176B4">
        <w:rPr>
          <w:lang w:val="sr-Cyrl-RS"/>
        </w:rPr>
        <w:t>(</w:t>
      </w:r>
      <w:r w:rsidR="003D095C" w:rsidRPr="002176B4">
        <w:rPr>
          <w:lang w:val="sr-Cyrl-RS"/>
        </w:rPr>
        <w:t>a</w:t>
      </w:r>
      <w:r w:rsidRPr="002176B4">
        <w:rPr>
          <w:lang w:val="sr-Cyrl-RS"/>
        </w:rPr>
        <w:t>)</w:t>
      </w:r>
      <w:r w:rsidRPr="002176B4">
        <w:rPr>
          <w:lang w:val="sr-Cyrl-RS"/>
        </w:rPr>
        <w:tab/>
      </w:r>
      <w:r w:rsidR="003D095C" w:rsidRPr="002176B4">
        <w:rPr>
          <w:lang w:val="sr-Cyrl-RS"/>
        </w:rPr>
        <w:t>The Subsidiary Agreement, in form and substance satisfactory to the Bank, has been executed and delivered and all conditions precedent to its effectiveness or to the right of the Project Entity to make the drawings thereunder, except only the effectiveness of this Agreement, have been fulfilled;</w:t>
      </w:r>
    </w:p>
    <w:p w:rsidR="00531BCE" w:rsidRPr="002176B4" w:rsidRDefault="00672B7B" w:rsidP="00934A9E">
      <w:pPr>
        <w:pStyle w:val="Paragrapha"/>
        <w:rPr>
          <w:lang w:val="sr-Cyrl-RS"/>
        </w:rPr>
      </w:pPr>
      <w:r w:rsidRPr="002176B4">
        <w:rPr>
          <w:lang w:val="sr-Cyrl-RS"/>
        </w:rPr>
        <w:t>(b)</w:t>
      </w:r>
      <w:r w:rsidRPr="002176B4">
        <w:rPr>
          <w:lang w:val="sr-Cyrl-RS"/>
        </w:rPr>
        <w:tab/>
        <w:t>R</w:t>
      </w:r>
      <w:r w:rsidR="00934A9E" w:rsidRPr="002176B4">
        <w:rPr>
          <w:lang w:val="sr-Cyrl-RS"/>
        </w:rPr>
        <w:t>atification of this Agreement by the Parliament of the Republic of Serbia and publication of such ratification in the Official Gazette of the Republic of Serbia</w:t>
      </w:r>
      <w:r w:rsidR="00531BCE" w:rsidRPr="002176B4">
        <w:rPr>
          <w:lang w:val="sr-Cyrl-RS"/>
        </w:rPr>
        <w:t>; and</w:t>
      </w:r>
    </w:p>
    <w:p w:rsidR="00934A9E" w:rsidRPr="002176B4" w:rsidRDefault="00531BCE" w:rsidP="00934A9E">
      <w:pPr>
        <w:pStyle w:val="Paragrapha"/>
        <w:rPr>
          <w:lang w:val="sr-Cyrl-RS"/>
        </w:rPr>
      </w:pPr>
      <w:r w:rsidRPr="002176B4">
        <w:rPr>
          <w:lang w:val="sr-Cyrl-RS"/>
        </w:rPr>
        <w:t>(c)</w:t>
      </w:r>
      <w:r w:rsidRPr="002176B4">
        <w:rPr>
          <w:lang w:val="sr-Cyrl-RS"/>
        </w:rPr>
        <w:tab/>
        <w:t>The PIU has been established by the Project Entity, in form and substance satisfactory to the Bank, including, without limitation, with adequate resources and suitably qualified personnel.</w:t>
      </w:r>
    </w:p>
    <w:p w:rsidR="00CE1445" w:rsidRPr="002176B4" w:rsidRDefault="00934A9E" w:rsidP="00CE1445">
      <w:pPr>
        <w:pStyle w:val="Heading2"/>
        <w:rPr>
          <w:lang w:val="sr-Cyrl-RS"/>
        </w:rPr>
      </w:pPr>
      <w:r w:rsidRPr="002176B4" w:rsidDel="00327588">
        <w:rPr>
          <w:lang w:val="sr-Cyrl-RS"/>
        </w:rPr>
        <w:t xml:space="preserve"> </w:t>
      </w:r>
      <w:bookmarkStart w:id="56" w:name="_Toc40645398"/>
      <w:r w:rsidR="00CE1445" w:rsidRPr="002176B4">
        <w:rPr>
          <w:lang w:val="sr-Cyrl-RS"/>
        </w:rPr>
        <w:t>Section 5.02.</w:t>
      </w:r>
      <w:r w:rsidR="00CE1445" w:rsidRPr="002176B4">
        <w:rPr>
          <w:lang w:val="sr-Cyrl-RS"/>
        </w:rPr>
        <w:tab/>
        <w:t>Legal Opinions</w:t>
      </w:r>
      <w:bookmarkEnd w:id="56"/>
      <w:r w:rsidR="00CE1445" w:rsidRPr="002176B4" w:rsidDel="00342E84">
        <w:rPr>
          <w:lang w:val="sr-Cyrl-RS"/>
        </w:rPr>
        <w:t xml:space="preserve"> </w:t>
      </w:r>
    </w:p>
    <w:p w:rsidR="00CE1445" w:rsidRPr="002176B4" w:rsidRDefault="005E0B9D" w:rsidP="00CE1445">
      <w:pPr>
        <w:pStyle w:val="Paragrapha"/>
        <w:numPr>
          <w:ilvl w:val="0"/>
          <w:numId w:val="12"/>
        </w:numPr>
        <w:ind w:left="0" w:firstLine="0"/>
        <w:rPr>
          <w:lang w:val="sr-Cyrl-RS"/>
        </w:rPr>
      </w:pPr>
      <w:r w:rsidRPr="002176B4">
        <w:rPr>
          <w:lang w:val="sr-Cyrl-RS"/>
        </w:rPr>
        <w:t>For purposes of Section 9.03(a) of the Standard Terms and Conditions, the opinion shall be given on behalf of the Borrower</w:t>
      </w:r>
      <w:r w:rsidR="00E851EA" w:rsidRPr="002176B4">
        <w:rPr>
          <w:lang w:val="sr-Cyrl-RS"/>
        </w:rPr>
        <w:t xml:space="preserve"> </w:t>
      </w:r>
      <w:r w:rsidRPr="002176B4">
        <w:rPr>
          <w:lang w:val="sr-Cyrl-RS"/>
        </w:rPr>
        <w:t>by the Ministr</w:t>
      </w:r>
      <w:r w:rsidR="004D7091" w:rsidRPr="002176B4">
        <w:rPr>
          <w:lang w:val="sr-Cyrl-RS"/>
        </w:rPr>
        <w:t>y</w:t>
      </w:r>
      <w:r w:rsidRPr="002176B4">
        <w:rPr>
          <w:lang w:val="sr-Cyrl-RS"/>
        </w:rPr>
        <w:t xml:space="preserve"> of Justice </w:t>
      </w:r>
      <w:r w:rsidR="002A0020" w:rsidRPr="002176B4">
        <w:rPr>
          <w:lang w:val="sr-Cyrl-RS"/>
        </w:rPr>
        <w:t>and</w:t>
      </w:r>
      <w:r w:rsidR="00E14618" w:rsidRPr="002176B4">
        <w:rPr>
          <w:lang w:val="sr-Cyrl-RS"/>
        </w:rPr>
        <w:t>, in relation to the Subsidiary Agreement, shall be procured by the Ministry of Finance of the Borrower from the Public Attorney Office with</w:t>
      </w:r>
      <w:r w:rsidR="00CE1445" w:rsidRPr="002176B4">
        <w:rPr>
          <w:lang w:val="sr-Cyrl-RS"/>
        </w:rPr>
        <w:t xml:space="preserve"> the following</w:t>
      </w:r>
      <w:r w:rsidR="00E14618" w:rsidRPr="002176B4">
        <w:rPr>
          <w:lang w:val="sr-Cyrl-RS"/>
        </w:rPr>
        <w:t xml:space="preserve"> to be</w:t>
      </w:r>
      <w:r w:rsidR="00CE1445" w:rsidRPr="002176B4">
        <w:rPr>
          <w:lang w:val="sr-Cyrl-RS"/>
        </w:rPr>
        <w:t xml:space="preserve"> specified as additional matters to be included in the opinion to be furnished to the Bank:</w:t>
      </w:r>
    </w:p>
    <w:p w:rsidR="005E0B9D" w:rsidRPr="002176B4" w:rsidRDefault="00CE1445" w:rsidP="00CE1445">
      <w:pPr>
        <w:pStyle w:val="Paragrapha"/>
        <w:tabs>
          <w:tab w:val="clear" w:pos="1701"/>
          <w:tab w:val="left" w:pos="993"/>
        </w:tabs>
        <w:ind w:left="567" w:hanging="567"/>
        <w:rPr>
          <w:lang w:val="sr-Cyrl-RS"/>
        </w:rPr>
      </w:pPr>
      <w:r w:rsidRPr="002176B4">
        <w:rPr>
          <w:lang w:val="sr-Cyrl-RS"/>
        </w:rPr>
        <w:tab/>
        <w:t>(1)</w:t>
      </w:r>
      <w:r w:rsidRPr="002176B4">
        <w:rPr>
          <w:lang w:val="sr-Cyrl-RS"/>
        </w:rPr>
        <w:tab/>
        <w:t>the Subsidiary Agreement has been duly authorised by, and delivered on behalf of, the Borrower and constitute a valid and legally binding obligation of the Borrower, enforceable in accordance with its terms</w:t>
      </w:r>
      <w:r w:rsidR="002A0020" w:rsidRPr="002176B4">
        <w:rPr>
          <w:lang w:val="sr-Cyrl-RS"/>
        </w:rPr>
        <w:t>.</w:t>
      </w:r>
    </w:p>
    <w:p w:rsidR="00CE1445" w:rsidRPr="002176B4" w:rsidRDefault="005E0B9D" w:rsidP="00CE1445">
      <w:pPr>
        <w:pStyle w:val="Paragrapha"/>
        <w:rPr>
          <w:lang w:val="sr-Cyrl-RS"/>
        </w:rPr>
      </w:pPr>
      <w:bookmarkStart w:id="57" w:name="_Toc446419990"/>
      <w:bookmarkStart w:id="58" w:name="_Toc446740973"/>
      <w:r w:rsidRPr="002176B4">
        <w:rPr>
          <w:lang w:val="sr-Cyrl-RS"/>
        </w:rPr>
        <w:t>(</w:t>
      </w:r>
      <w:r w:rsidR="00CE1445" w:rsidRPr="002176B4">
        <w:rPr>
          <w:lang w:val="sr-Cyrl-RS"/>
        </w:rPr>
        <w:t>b</w:t>
      </w:r>
      <w:r w:rsidRPr="002176B4">
        <w:rPr>
          <w:lang w:val="sr-Cyrl-RS"/>
        </w:rPr>
        <w:t>)</w:t>
      </w:r>
      <w:r w:rsidRPr="002176B4">
        <w:rPr>
          <w:lang w:val="sr-Cyrl-RS"/>
        </w:rPr>
        <w:tab/>
      </w:r>
      <w:r w:rsidR="004D7091" w:rsidRPr="002176B4">
        <w:rPr>
          <w:lang w:val="sr-Cyrl-RS"/>
        </w:rPr>
        <w:t>For purposes of Section 9.03(c) of the Standard Terms and Conditions,</w:t>
      </w:r>
      <w:r w:rsidR="009B7F5D" w:rsidRPr="002176B4">
        <w:rPr>
          <w:lang w:val="sr-Cyrl-RS"/>
        </w:rPr>
        <w:t xml:space="preserve"> </w:t>
      </w:r>
      <w:r w:rsidR="004D7091" w:rsidRPr="002176B4">
        <w:rPr>
          <w:lang w:val="sr-Cyrl-RS"/>
        </w:rPr>
        <w:t xml:space="preserve">the opinion shall be given on behalf of </w:t>
      </w:r>
      <w:r w:rsidR="0073244E" w:rsidRPr="002176B4">
        <w:rPr>
          <w:lang w:val="sr-Cyrl-RS"/>
        </w:rPr>
        <w:t xml:space="preserve">the </w:t>
      </w:r>
      <w:r w:rsidR="00CE1445" w:rsidRPr="002176B4">
        <w:rPr>
          <w:lang w:val="sr-Cyrl-RS"/>
        </w:rPr>
        <w:t xml:space="preserve">Project </w:t>
      </w:r>
      <w:r w:rsidR="004D7091" w:rsidRPr="002176B4">
        <w:rPr>
          <w:lang w:val="sr-Cyrl-RS"/>
        </w:rPr>
        <w:t xml:space="preserve">Entity by </w:t>
      </w:r>
      <w:r w:rsidR="00E43575" w:rsidRPr="002176B4">
        <w:rPr>
          <w:lang w:val="sr-Cyrl-RS"/>
        </w:rPr>
        <w:t xml:space="preserve">the head of legal department of the </w:t>
      </w:r>
      <w:r w:rsidR="00CE1445" w:rsidRPr="002176B4">
        <w:rPr>
          <w:lang w:val="sr-Cyrl-RS"/>
        </w:rPr>
        <w:t xml:space="preserve">Project  </w:t>
      </w:r>
      <w:r w:rsidR="00ED5C78" w:rsidRPr="002176B4">
        <w:rPr>
          <w:lang w:val="sr-Cyrl-RS"/>
        </w:rPr>
        <w:t>Entity</w:t>
      </w:r>
      <w:r w:rsidR="00F151A9" w:rsidRPr="002176B4">
        <w:rPr>
          <w:lang w:val="sr-Cyrl-RS"/>
        </w:rPr>
        <w:t xml:space="preserve"> and shall confirm that the Project Agreement has been duly authorised by the</w:t>
      </w:r>
      <w:r w:rsidR="00CE1445" w:rsidRPr="002176B4">
        <w:rPr>
          <w:lang w:val="sr-Cyrl-RS"/>
        </w:rPr>
        <w:t xml:space="preserve"> Project</w:t>
      </w:r>
      <w:r w:rsidR="00F151A9" w:rsidRPr="002176B4">
        <w:rPr>
          <w:lang w:val="sr-Cyrl-RS"/>
        </w:rPr>
        <w:t xml:space="preserve"> Entity and constitutes valid and legally binding obligations of the </w:t>
      </w:r>
      <w:r w:rsidR="00CE1445" w:rsidRPr="002176B4">
        <w:rPr>
          <w:lang w:val="sr-Cyrl-RS"/>
        </w:rPr>
        <w:t>Project Entity</w:t>
      </w:r>
      <w:r w:rsidR="00F151A9" w:rsidRPr="002176B4">
        <w:rPr>
          <w:lang w:val="sr-Cyrl-RS"/>
        </w:rPr>
        <w:t>, enforceable in accordance with its terms</w:t>
      </w:r>
      <w:r w:rsidR="00CE1445" w:rsidRPr="002176B4">
        <w:rPr>
          <w:lang w:val="sr-Cyrl-RS"/>
        </w:rPr>
        <w:t xml:space="preserve"> the following are specified as additional matters to be included in the opinion to be furnished to the Bank:</w:t>
      </w:r>
    </w:p>
    <w:p w:rsidR="004D7091" w:rsidRPr="002176B4" w:rsidRDefault="00CE1445" w:rsidP="00CE1445">
      <w:pPr>
        <w:pStyle w:val="Paragrapha"/>
        <w:tabs>
          <w:tab w:val="clear" w:pos="1701"/>
          <w:tab w:val="left" w:pos="709"/>
        </w:tabs>
        <w:ind w:left="709" w:hanging="709"/>
        <w:rPr>
          <w:lang w:val="sr-Cyrl-RS"/>
        </w:rPr>
      </w:pPr>
      <w:r w:rsidRPr="002176B4">
        <w:rPr>
          <w:lang w:val="sr-Cyrl-RS"/>
        </w:rPr>
        <w:lastRenderedPageBreak/>
        <w:tab/>
      </w:r>
      <w:r w:rsidRPr="002176B4">
        <w:rPr>
          <w:lang w:val="sr-Cyrl-RS"/>
        </w:rPr>
        <w:tab/>
        <w:t>(1)</w:t>
      </w:r>
      <w:r w:rsidRPr="002176B4">
        <w:rPr>
          <w:lang w:val="sr-Cyrl-RS"/>
        </w:rPr>
        <w:tab/>
        <w:t>the Subsidiary Agreement has been duly authorised by, and delivered on behalf of, the Project Entity and constitute a valid and legally binding obligation of the Project Entity, enforceable in accordance with its terms.</w:t>
      </w:r>
    </w:p>
    <w:p w:rsidR="005E0B9D" w:rsidRPr="002176B4" w:rsidRDefault="005E0B9D">
      <w:pPr>
        <w:pStyle w:val="Heading2"/>
        <w:rPr>
          <w:lang w:val="sr-Cyrl-RS"/>
        </w:rPr>
      </w:pPr>
      <w:bookmarkStart w:id="59" w:name="_Toc27121783"/>
      <w:bookmarkStart w:id="60" w:name="_Toc40645399"/>
      <w:r w:rsidRPr="002176B4">
        <w:rPr>
          <w:lang w:val="sr-Cyrl-RS"/>
        </w:rPr>
        <w:t>Section 5.0</w:t>
      </w:r>
      <w:r w:rsidR="00FA1255" w:rsidRPr="002176B4">
        <w:rPr>
          <w:lang w:val="sr-Cyrl-RS"/>
        </w:rPr>
        <w:t>3</w:t>
      </w:r>
      <w:r w:rsidRPr="002176B4">
        <w:rPr>
          <w:lang w:val="sr-Cyrl-RS"/>
        </w:rPr>
        <w:t>.</w:t>
      </w:r>
      <w:r w:rsidRPr="002176B4">
        <w:rPr>
          <w:lang w:val="sr-Cyrl-RS"/>
        </w:rPr>
        <w:tab/>
        <w:t>Termination for Failure to Become Effective</w:t>
      </w:r>
      <w:bookmarkEnd w:id="57"/>
      <w:bookmarkEnd w:id="58"/>
      <w:bookmarkEnd w:id="59"/>
      <w:bookmarkEnd w:id="60"/>
    </w:p>
    <w:p w:rsidR="005E0B9D" w:rsidRPr="002176B4" w:rsidRDefault="005E0B9D">
      <w:pPr>
        <w:pStyle w:val="Paragrapha"/>
        <w:rPr>
          <w:lang w:val="sr-Cyrl-RS"/>
        </w:rPr>
      </w:pPr>
      <w:r w:rsidRPr="002176B4">
        <w:rPr>
          <w:lang w:val="sr-Cyrl-RS"/>
        </w:rPr>
        <w:tab/>
        <w:t xml:space="preserve">The date </w:t>
      </w:r>
      <w:r w:rsidR="0060574A" w:rsidRPr="002176B4">
        <w:rPr>
          <w:lang w:val="sr-Cyrl-RS"/>
        </w:rPr>
        <w:t>180</w:t>
      </w:r>
      <w:r w:rsidRPr="002176B4">
        <w:rPr>
          <w:lang w:val="sr-Cyrl-RS"/>
        </w:rPr>
        <w:t xml:space="preserve"> days after the date of this Agreement is specified for purposes of Section 9.04 of the Standard Terms and Conditions.</w:t>
      </w:r>
    </w:p>
    <w:p w:rsidR="005E0B9D" w:rsidRPr="002176B4" w:rsidRDefault="005E0B9D">
      <w:pPr>
        <w:pStyle w:val="Heading1"/>
        <w:rPr>
          <w:lang w:val="sr-Cyrl-RS"/>
        </w:rPr>
      </w:pPr>
      <w:bookmarkStart w:id="61" w:name="_Toc446419991"/>
      <w:bookmarkStart w:id="62" w:name="_Toc446740974"/>
      <w:bookmarkStart w:id="63" w:name="_Toc27121784"/>
      <w:bookmarkStart w:id="64" w:name="_Toc40645400"/>
      <w:r w:rsidRPr="002176B4">
        <w:rPr>
          <w:lang w:val="sr-Cyrl-RS"/>
        </w:rPr>
        <w:t>ARTICLE VI - MISCELLANEOUS</w:t>
      </w:r>
      <w:bookmarkEnd w:id="61"/>
      <w:bookmarkEnd w:id="62"/>
      <w:bookmarkEnd w:id="63"/>
      <w:bookmarkEnd w:id="64"/>
    </w:p>
    <w:p w:rsidR="005E0B9D" w:rsidRPr="002176B4" w:rsidRDefault="005E0B9D">
      <w:pPr>
        <w:pStyle w:val="Heading2"/>
        <w:rPr>
          <w:lang w:val="sr-Cyrl-RS"/>
        </w:rPr>
      </w:pPr>
      <w:bookmarkStart w:id="65" w:name="_Toc446419992"/>
      <w:bookmarkStart w:id="66" w:name="_Toc446740975"/>
      <w:bookmarkStart w:id="67" w:name="_Toc27121785"/>
      <w:bookmarkStart w:id="68" w:name="_Toc40645401"/>
      <w:r w:rsidRPr="002176B4">
        <w:rPr>
          <w:lang w:val="sr-Cyrl-RS"/>
        </w:rPr>
        <w:t>Section 6.01.</w:t>
      </w:r>
      <w:r w:rsidRPr="002176B4">
        <w:rPr>
          <w:lang w:val="sr-Cyrl-RS"/>
        </w:rPr>
        <w:tab/>
        <w:t>Notices</w:t>
      </w:r>
      <w:bookmarkEnd w:id="65"/>
      <w:bookmarkEnd w:id="66"/>
      <w:bookmarkEnd w:id="67"/>
      <w:bookmarkEnd w:id="68"/>
    </w:p>
    <w:p w:rsidR="005E0B9D" w:rsidRPr="002176B4" w:rsidRDefault="00A161FD">
      <w:pPr>
        <w:pStyle w:val="Paragrapha"/>
        <w:rPr>
          <w:lang w:val="sr-Cyrl-RS"/>
        </w:rPr>
      </w:pPr>
      <w:r w:rsidRPr="002176B4">
        <w:rPr>
          <w:lang w:val="sr-Cyrl-RS"/>
        </w:rPr>
        <w:tab/>
      </w:r>
      <w:r w:rsidR="005E0B9D" w:rsidRPr="002176B4">
        <w:rPr>
          <w:lang w:val="sr-Cyrl-RS"/>
        </w:rPr>
        <w:t>The following addresses are specified for purposes of Section 10.01 of the Standard Terms and Conditions:</w:t>
      </w:r>
    </w:p>
    <w:p w:rsidR="005E0B9D" w:rsidRPr="002176B4" w:rsidRDefault="005E0B9D">
      <w:pPr>
        <w:pStyle w:val="Paragrapha"/>
        <w:keepNext/>
        <w:rPr>
          <w:lang w:val="sr-Cyrl-RS"/>
        </w:rPr>
      </w:pPr>
      <w:r w:rsidRPr="002176B4">
        <w:rPr>
          <w:lang w:val="sr-Cyrl-RS"/>
        </w:rPr>
        <w:t>For the Borrower:</w:t>
      </w:r>
    </w:p>
    <w:p w:rsidR="005E0B9D" w:rsidRPr="002176B4" w:rsidRDefault="005E0B9D">
      <w:pPr>
        <w:keepNext/>
        <w:rPr>
          <w:lang w:val="sr-Cyrl-RS"/>
        </w:rPr>
      </w:pPr>
    </w:p>
    <w:p w:rsidR="005E0B9D" w:rsidRPr="002176B4" w:rsidRDefault="005E0B9D">
      <w:pPr>
        <w:keepNext/>
        <w:rPr>
          <w:lang w:val="sr-Cyrl-RS"/>
        </w:rPr>
      </w:pPr>
      <w:r w:rsidRPr="002176B4">
        <w:rPr>
          <w:lang w:val="sr-Cyrl-RS"/>
        </w:rPr>
        <w:tab/>
      </w:r>
      <w:r w:rsidR="00D86651" w:rsidRPr="002176B4">
        <w:rPr>
          <w:lang w:val="sr-Cyrl-RS"/>
        </w:rPr>
        <w:t xml:space="preserve">Ministry of Finance of the </w:t>
      </w:r>
      <w:r w:rsidR="00E43575" w:rsidRPr="002176B4">
        <w:rPr>
          <w:lang w:val="sr-Cyrl-RS"/>
        </w:rPr>
        <w:t>Republic of Serbia</w:t>
      </w:r>
    </w:p>
    <w:p w:rsidR="005E0B9D" w:rsidRPr="002176B4" w:rsidRDefault="005E0B9D">
      <w:pPr>
        <w:keepNext/>
        <w:rPr>
          <w:lang w:val="sr-Cyrl-RS"/>
        </w:rPr>
      </w:pPr>
      <w:r w:rsidRPr="002176B4">
        <w:rPr>
          <w:lang w:val="sr-Cyrl-RS"/>
        </w:rPr>
        <w:tab/>
      </w:r>
      <w:r w:rsidR="00D86651" w:rsidRPr="002176B4">
        <w:rPr>
          <w:lang w:val="sr-Cyrl-RS"/>
        </w:rPr>
        <w:t>Kneza Milosa 20</w:t>
      </w:r>
    </w:p>
    <w:p w:rsidR="00D86651" w:rsidRPr="002176B4" w:rsidRDefault="00D86651">
      <w:pPr>
        <w:keepNext/>
        <w:rPr>
          <w:lang w:val="sr-Cyrl-RS"/>
        </w:rPr>
      </w:pPr>
      <w:r w:rsidRPr="002176B4">
        <w:rPr>
          <w:lang w:val="sr-Cyrl-RS"/>
        </w:rPr>
        <w:tab/>
        <w:t>11000 Belgrade</w:t>
      </w:r>
    </w:p>
    <w:p w:rsidR="00D86651" w:rsidRPr="002176B4" w:rsidRDefault="00D86651">
      <w:pPr>
        <w:keepNext/>
        <w:rPr>
          <w:lang w:val="sr-Cyrl-RS"/>
        </w:rPr>
      </w:pPr>
      <w:r w:rsidRPr="002176B4">
        <w:rPr>
          <w:lang w:val="sr-Cyrl-RS"/>
        </w:rPr>
        <w:tab/>
        <w:t>Serbia</w:t>
      </w:r>
    </w:p>
    <w:p w:rsidR="005E0B9D" w:rsidRPr="002176B4" w:rsidRDefault="005E0B9D">
      <w:pPr>
        <w:keepNext/>
        <w:rPr>
          <w:lang w:val="sr-Cyrl-RS"/>
        </w:rPr>
      </w:pPr>
    </w:p>
    <w:p w:rsidR="005E0B9D" w:rsidRPr="002176B4" w:rsidRDefault="005E0B9D">
      <w:pPr>
        <w:keepNext/>
        <w:rPr>
          <w:lang w:val="sr-Cyrl-RS"/>
        </w:rPr>
      </w:pPr>
      <w:r w:rsidRPr="002176B4">
        <w:rPr>
          <w:lang w:val="sr-Cyrl-RS"/>
        </w:rPr>
        <w:tab/>
        <w:t>Attention:</w:t>
      </w:r>
      <w:r w:rsidRPr="002176B4">
        <w:rPr>
          <w:lang w:val="sr-Cyrl-RS"/>
        </w:rPr>
        <w:tab/>
      </w:r>
      <w:r w:rsidRPr="002176B4">
        <w:rPr>
          <w:lang w:val="sr-Cyrl-RS"/>
        </w:rPr>
        <w:tab/>
      </w:r>
      <w:r w:rsidR="00D86651" w:rsidRPr="002176B4">
        <w:rPr>
          <w:lang w:val="sr-Cyrl-RS"/>
        </w:rPr>
        <w:t>Minister of Finance</w:t>
      </w:r>
    </w:p>
    <w:p w:rsidR="005E0B9D" w:rsidRPr="002176B4" w:rsidRDefault="005E0B9D">
      <w:pPr>
        <w:keepNext/>
        <w:rPr>
          <w:lang w:val="sr-Cyrl-RS"/>
        </w:rPr>
      </w:pPr>
    </w:p>
    <w:p w:rsidR="005E0B9D" w:rsidRPr="002176B4" w:rsidRDefault="005E0B9D" w:rsidP="00752E5F">
      <w:pPr>
        <w:keepNext/>
        <w:rPr>
          <w:lang w:val="sr-Cyrl-RS"/>
        </w:rPr>
      </w:pPr>
      <w:r w:rsidRPr="002176B4">
        <w:rPr>
          <w:lang w:val="sr-Cyrl-RS"/>
        </w:rPr>
        <w:tab/>
        <w:t>Fax:</w:t>
      </w:r>
      <w:r w:rsidRPr="002176B4">
        <w:rPr>
          <w:lang w:val="sr-Cyrl-RS"/>
        </w:rPr>
        <w:tab/>
      </w:r>
      <w:r w:rsidRPr="002176B4">
        <w:rPr>
          <w:lang w:val="sr-Cyrl-RS"/>
        </w:rPr>
        <w:tab/>
      </w:r>
      <w:r w:rsidRPr="002176B4">
        <w:rPr>
          <w:lang w:val="sr-Cyrl-RS"/>
        </w:rPr>
        <w:tab/>
      </w:r>
      <w:r w:rsidR="00D86651" w:rsidRPr="002176B4">
        <w:rPr>
          <w:lang w:val="sr-Cyrl-RS"/>
        </w:rPr>
        <w:t>+ 381 11 361 8961</w:t>
      </w:r>
      <w:r w:rsidRPr="002176B4">
        <w:rPr>
          <w:lang w:val="sr-Cyrl-RS"/>
        </w:rPr>
        <w:tab/>
      </w:r>
    </w:p>
    <w:p w:rsidR="00D72F7C" w:rsidRPr="002176B4" w:rsidRDefault="00D72F7C">
      <w:pPr>
        <w:rPr>
          <w:lang w:val="sr-Cyrl-RS"/>
        </w:rPr>
      </w:pPr>
    </w:p>
    <w:p w:rsidR="005E0B9D" w:rsidRPr="002176B4" w:rsidRDefault="00D72F7C">
      <w:pPr>
        <w:rPr>
          <w:lang w:val="sr-Cyrl-RS"/>
        </w:rPr>
      </w:pPr>
      <w:r w:rsidRPr="002176B4">
        <w:rPr>
          <w:lang w:val="sr-Cyrl-RS"/>
        </w:rPr>
        <w:tab/>
        <w:t>E-mail address: kabinet@mfin.gov.rs</w:t>
      </w:r>
    </w:p>
    <w:p w:rsidR="00501E87" w:rsidRPr="002176B4" w:rsidRDefault="00501E87">
      <w:pPr>
        <w:rPr>
          <w:lang w:val="sr-Cyrl-RS"/>
        </w:rPr>
      </w:pPr>
    </w:p>
    <w:p w:rsidR="005E0B9D" w:rsidRPr="002176B4" w:rsidRDefault="005E0B9D">
      <w:pPr>
        <w:keepNext/>
        <w:rPr>
          <w:lang w:val="sr-Cyrl-RS"/>
        </w:rPr>
      </w:pPr>
      <w:r w:rsidRPr="002176B4">
        <w:rPr>
          <w:lang w:val="sr-Cyrl-RS"/>
        </w:rPr>
        <w:t>For the Bank:</w:t>
      </w:r>
    </w:p>
    <w:p w:rsidR="005E0B9D" w:rsidRPr="002176B4" w:rsidRDefault="005E0B9D">
      <w:pPr>
        <w:keepNext/>
        <w:rPr>
          <w:lang w:val="sr-Cyrl-RS"/>
        </w:rPr>
      </w:pPr>
    </w:p>
    <w:p w:rsidR="005E0B9D" w:rsidRPr="002176B4" w:rsidRDefault="005E0B9D">
      <w:pPr>
        <w:keepNext/>
        <w:rPr>
          <w:lang w:val="sr-Cyrl-RS"/>
        </w:rPr>
      </w:pPr>
      <w:r w:rsidRPr="002176B4">
        <w:rPr>
          <w:lang w:val="sr-Cyrl-RS"/>
        </w:rPr>
        <w:tab/>
        <w:t>European Bank for Reconstruction and Development</w:t>
      </w:r>
    </w:p>
    <w:p w:rsidR="005E0B9D" w:rsidRPr="002176B4" w:rsidRDefault="005E0B9D">
      <w:pPr>
        <w:keepNext/>
        <w:rPr>
          <w:lang w:val="sr-Cyrl-RS"/>
        </w:rPr>
      </w:pPr>
      <w:r w:rsidRPr="002176B4">
        <w:rPr>
          <w:lang w:val="sr-Cyrl-RS"/>
        </w:rPr>
        <w:tab/>
        <w:t>One Exchange Square</w:t>
      </w:r>
    </w:p>
    <w:p w:rsidR="00D66393" w:rsidRPr="002176B4" w:rsidRDefault="005E0B9D">
      <w:pPr>
        <w:keepNext/>
        <w:rPr>
          <w:lang w:val="sr-Cyrl-RS"/>
        </w:rPr>
      </w:pPr>
      <w:r w:rsidRPr="002176B4">
        <w:rPr>
          <w:lang w:val="sr-Cyrl-RS"/>
        </w:rPr>
        <w:tab/>
        <w:t xml:space="preserve">London  </w:t>
      </w:r>
    </w:p>
    <w:p w:rsidR="005E0B9D" w:rsidRPr="002176B4" w:rsidRDefault="00D66393">
      <w:pPr>
        <w:keepNext/>
        <w:rPr>
          <w:lang w:val="sr-Cyrl-RS"/>
        </w:rPr>
      </w:pPr>
      <w:r w:rsidRPr="002176B4">
        <w:rPr>
          <w:lang w:val="sr-Cyrl-RS"/>
        </w:rPr>
        <w:tab/>
      </w:r>
      <w:r w:rsidR="005E0B9D" w:rsidRPr="002176B4">
        <w:rPr>
          <w:lang w:val="sr-Cyrl-RS"/>
        </w:rPr>
        <w:t>EC2A 2JN</w:t>
      </w:r>
    </w:p>
    <w:p w:rsidR="005E0B9D" w:rsidRPr="002176B4" w:rsidRDefault="005E0B9D">
      <w:pPr>
        <w:keepNext/>
        <w:rPr>
          <w:lang w:val="sr-Cyrl-RS"/>
        </w:rPr>
      </w:pPr>
      <w:r w:rsidRPr="002176B4">
        <w:rPr>
          <w:lang w:val="sr-Cyrl-RS"/>
        </w:rPr>
        <w:tab/>
        <w:t>United Kingdom</w:t>
      </w:r>
    </w:p>
    <w:p w:rsidR="005E0B9D" w:rsidRPr="002176B4" w:rsidRDefault="005E0B9D">
      <w:pPr>
        <w:keepNext/>
        <w:rPr>
          <w:lang w:val="sr-Cyrl-RS"/>
        </w:rPr>
      </w:pPr>
    </w:p>
    <w:p w:rsidR="005E0B9D" w:rsidRPr="002176B4" w:rsidRDefault="005E0B9D">
      <w:pPr>
        <w:keepNext/>
        <w:rPr>
          <w:lang w:val="sr-Cyrl-RS"/>
        </w:rPr>
      </w:pPr>
      <w:r w:rsidRPr="002176B4">
        <w:rPr>
          <w:lang w:val="sr-Cyrl-RS"/>
        </w:rPr>
        <w:tab/>
        <w:t>Attention:</w:t>
      </w:r>
      <w:r w:rsidRPr="002176B4">
        <w:rPr>
          <w:lang w:val="sr-Cyrl-RS"/>
        </w:rPr>
        <w:tab/>
      </w:r>
      <w:r w:rsidRPr="002176B4">
        <w:rPr>
          <w:lang w:val="sr-Cyrl-RS"/>
        </w:rPr>
        <w:tab/>
        <w:t xml:space="preserve">Operation Administration </w:t>
      </w:r>
      <w:r w:rsidR="004C68B9" w:rsidRPr="002176B4">
        <w:rPr>
          <w:lang w:val="sr-Cyrl-RS"/>
        </w:rPr>
        <w:t>Department</w:t>
      </w:r>
    </w:p>
    <w:p w:rsidR="005E0B9D" w:rsidRPr="002176B4" w:rsidRDefault="005E0B9D">
      <w:pPr>
        <w:keepNext/>
        <w:rPr>
          <w:lang w:val="sr-Cyrl-RS"/>
        </w:rPr>
      </w:pPr>
      <w:r w:rsidRPr="002176B4">
        <w:rPr>
          <w:lang w:val="sr-Cyrl-RS"/>
        </w:rPr>
        <w:tab/>
      </w:r>
    </w:p>
    <w:p w:rsidR="005E0B9D" w:rsidRPr="002176B4" w:rsidRDefault="005E0B9D">
      <w:pPr>
        <w:keepNext/>
        <w:rPr>
          <w:lang w:val="sr-Cyrl-RS"/>
        </w:rPr>
      </w:pPr>
      <w:r w:rsidRPr="002176B4">
        <w:rPr>
          <w:lang w:val="sr-Cyrl-RS"/>
        </w:rPr>
        <w:tab/>
        <w:t>Fax:</w:t>
      </w:r>
      <w:r w:rsidRPr="002176B4">
        <w:rPr>
          <w:lang w:val="sr-Cyrl-RS"/>
        </w:rPr>
        <w:tab/>
      </w:r>
      <w:r w:rsidRPr="002176B4">
        <w:rPr>
          <w:lang w:val="sr-Cyrl-RS"/>
        </w:rPr>
        <w:tab/>
      </w:r>
      <w:r w:rsidRPr="002176B4">
        <w:rPr>
          <w:lang w:val="sr-Cyrl-RS"/>
        </w:rPr>
        <w:tab/>
        <w:t>+44-20-7338-6100</w:t>
      </w:r>
    </w:p>
    <w:p w:rsidR="00F743FB" w:rsidRPr="002176B4" w:rsidRDefault="00F743FB">
      <w:pPr>
        <w:keepNext/>
        <w:rPr>
          <w:lang w:val="sr-Cyrl-RS"/>
        </w:rPr>
      </w:pPr>
    </w:p>
    <w:p w:rsidR="00F743FB" w:rsidRPr="002176B4" w:rsidRDefault="00F743FB">
      <w:pPr>
        <w:keepNext/>
        <w:rPr>
          <w:lang w:val="sr-Cyrl-RS"/>
        </w:rPr>
      </w:pPr>
      <w:r w:rsidRPr="002176B4">
        <w:rPr>
          <w:lang w:val="sr-Cyrl-RS"/>
        </w:rPr>
        <w:tab/>
        <w:t>E-mail address:</w:t>
      </w:r>
      <w:r w:rsidRPr="002176B4">
        <w:rPr>
          <w:lang w:val="sr-Cyrl-RS"/>
        </w:rPr>
        <w:tab/>
        <w:t>OAD@ebrd.com</w:t>
      </w:r>
    </w:p>
    <w:p w:rsidR="0013158D" w:rsidRPr="002176B4" w:rsidRDefault="0013158D">
      <w:pPr>
        <w:rPr>
          <w:lang w:val="sr-Cyrl-RS"/>
        </w:rPr>
      </w:pPr>
    </w:p>
    <w:p w:rsidR="00F500F9" w:rsidRPr="002176B4" w:rsidRDefault="00F500F9">
      <w:pPr>
        <w:rPr>
          <w:lang w:val="sr-Cyrl-RS"/>
        </w:rPr>
      </w:pPr>
    </w:p>
    <w:p w:rsidR="00F500F9" w:rsidRPr="002176B4" w:rsidRDefault="00F500F9">
      <w:pPr>
        <w:rPr>
          <w:lang w:val="sr-Cyrl-RS"/>
        </w:rPr>
      </w:pPr>
    </w:p>
    <w:p w:rsidR="005E0B9D" w:rsidRPr="002176B4" w:rsidRDefault="0013158D" w:rsidP="0013158D">
      <w:pPr>
        <w:rPr>
          <w:lang w:val="sr-Cyrl-RS"/>
        </w:rPr>
      </w:pPr>
      <w:r w:rsidRPr="002176B4">
        <w:rPr>
          <w:lang w:val="sr-Cyrl-RS"/>
        </w:rPr>
        <w:br w:type="page"/>
      </w:r>
      <w:r w:rsidR="005E0B9D" w:rsidRPr="002176B4">
        <w:rPr>
          <w:b/>
          <w:lang w:val="sr-Cyrl-RS"/>
        </w:rPr>
        <w:lastRenderedPageBreak/>
        <w:t>IN WITNESS WHEREOF,</w:t>
      </w:r>
      <w:r w:rsidR="005E0B9D" w:rsidRPr="002176B4">
        <w:rPr>
          <w:lang w:val="sr-Cyrl-RS"/>
        </w:rPr>
        <w:t xml:space="preserve"> the parties hereto, acting through their duly authorised representatives, have caused this Agreement to be signed in </w:t>
      </w:r>
      <w:r w:rsidR="00DC7A60" w:rsidRPr="002176B4">
        <w:rPr>
          <w:lang w:val="sr-Cyrl-RS"/>
        </w:rPr>
        <w:t>six</w:t>
      </w:r>
      <w:r w:rsidR="005E0B9D" w:rsidRPr="002176B4">
        <w:rPr>
          <w:lang w:val="sr-Cyrl-RS"/>
        </w:rPr>
        <w:t xml:space="preserve"> copies</w:t>
      </w:r>
      <w:r w:rsidR="0093768E" w:rsidRPr="002176B4">
        <w:rPr>
          <w:lang w:val="sr-Cyrl-RS"/>
        </w:rPr>
        <w:t xml:space="preserve"> in the English language</w:t>
      </w:r>
      <w:r w:rsidR="005E0B9D" w:rsidRPr="002176B4">
        <w:rPr>
          <w:lang w:val="sr-Cyrl-RS"/>
        </w:rPr>
        <w:t xml:space="preserve"> and delivered at </w:t>
      </w:r>
      <w:r w:rsidR="00DC7F30" w:rsidRPr="002176B4">
        <w:rPr>
          <w:lang w:val="sr-Cyrl-RS"/>
        </w:rPr>
        <w:t>Belgrade, the Republic of Serbia</w:t>
      </w:r>
      <w:r w:rsidR="00E43575" w:rsidRPr="002176B4">
        <w:rPr>
          <w:lang w:val="sr-Cyrl-RS"/>
        </w:rPr>
        <w:t xml:space="preserve"> </w:t>
      </w:r>
      <w:r w:rsidR="005E0B9D" w:rsidRPr="002176B4">
        <w:rPr>
          <w:lang w:val="sr-Cyrl-RS"/>
        </w:rPr>
        <w:t>as of the day and year first above written.</w:t>
      </w:r>
    </w:p>
    <w:p w:rsidR="005E0B9D" w:rsidRPr="002176B4" w:rsidRDefault="005E0B9D">
      <w:pPr>
        <w:keepNext/>
        <w:rPr>
          <w:u w:val="words"/>
          <w:lang w:val="sr-Cyrl-RS"/>
        </w:rPr>
      </w:pPr>
    </w:p>
    <w:p w:rsidR="00E43575" w:rsidRPr="002176B4" w:rsidRDefault="00E43575">
      <w:pPr>
        <w:keepNext/>
        <w:rPr>
          <w:b/>
          <w:lang w:val="sr-Cyrl-RS"/>
        </w:rPr>
      </w:pPr>
    </w:p>
    <w:p w:rsidR="00E43575" w:rsidRPr="002176B4" w:rsidRDefault="00E43575">
      <w:pPr>
        <w:keepNext/>
        <w:rPr>
          <w:b/>
          <w:lang w:val="sr-Cyrl-RS"/>
        </w:rPr>
      </w:pPr>
      <w:r w:rsidRPr="002176B4">
        <w:rPr>
          <w:b/>
          <w:lang w:val="sr-Cyrl-RS"/>
        </w:rPr>
        <w:t>REPUBLIC OF SERBIA</w:t>
      </w:r>
    </w:p>
    <w:p w:rsidR="005E0B9D" w:rsidRPr="002176B4" w:rsidRDefault="005E0B9D">
      <w:pPr>
        <w:keepNext/>
        <w:rPr>
          <w:u w:val="words"/>
          <w:lang w:val="sr-Cyrl-RS"/>
        </w:rPr>
      </w:pPr>
    </w:p>
    <w:p w:rsidR="005E0B9D" w:rsidRPr="002176B4" w:rsidRDefault="005E0B9D">
      <w:pPr>
        <w:keepNext/>
        <w:rPr>
          <w:lang w:val="sr-Cyrl-RS"/>
        </w:rPr>
      </w:pPr>
      <w:r w:rsidRPr="002176B4">
        <w:rPr>
          <w:lang w:val="sr-Cyrl-RS"/>
        </w:rPr>
        <w:t>By:</w:t>
      </w:r>
      <w:r w:rsidRPr="002176B4">
        <w:rPr>
          <w:lang w:val="sr-Cyrl-RS"/>
        </w:rPr>
        <w:tab/>
        <w:t>______________________________</w:t>
      </w:r>
    </w:p>
    <w:p w:rsidR="00544F8A" w:rsidRPr="002176B4"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r>
    </w:p>
    <w:p w:rsidR="005E0B9D" w:rsidRPr="002176B4" w:rsidRDefault="00544F8A">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r>
      <w:r w:rsidR="005E0B9D" w:rsidRPr="002176B4">
        <w:rPr>
          <w:lang w:val="sr-Cyrl-RS"/>
        </w:rPr>
        <w:t>Name:</w:t>
      </w:r>
      <w:r w:rsidR="00C31AC1" w:rsidRPr="002176B4">
        <w:rPr>
          <w:lang w:val="sr-Cyrl-RS"/>
        </w:rPr>
        <w:t xml:space="preserve"> </w:t>
      </w:r>
      <w:r w:rsidR="006B5110" w:rsidRPr="002176B4">
        <w:rPr>
          <w:lang w:val="sr-Cyrl-RS"/>
        </w:rPr>
        <w:t>Siniša Mali</w:t>
      </w:r>
      <w:r w:rsidR="005E0B9D" w:rsidRPr="002176B4">
        <w:rPr>
          <w:lang w:val="sr-Cyrl-RS"/>
        </w:rPr>
        <w:tab/>
      </w:r>
    </w:p>
    <w:p w:rsidR="005E0B9D" w:rsidRPr="002176B4"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t>Title:</w:t>
      </w:r>
      <w:r w:rsidR="006B5110" w:rsidRPr="002176B4">
        <w:rPr>
          <w:lang w:val="sr-Cyrl-RS"/>
        </w:rPr>
        <w:t xml:space="preserve"> Minister of Finance</w:t>
      </w:r>
      <w:r w:rsidRPr="002176B4">
        <w:rPr>
          <w:lang w:val="sr-Cyrl-RS"/>
        </w:rPr>
        <w:tab/>
      </w:r>
    </w:p>
    <w:p w:rsidR="005E0B9D" w:rsidRPr="002176B4"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p>
    <w:p w:rsidR="005E0B9D" w:rsidRPr="002176B4"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p>
    <w:p w:rsidR="005E0B9D" w:rsidRPr="002176B4" w:rsidRDefault="005E0B9D">
      <w:pPr>
        <w:keepNext/>
        <w:rPr>
          <w:b/>
          <w:lang w:val="sr-Cyrl-RS"/>
        </w:rPr>
      </w:pPr>
      <w:r w:rsidRPr="002176B4">
        <w:rPr>
          <w:b/>
          <w:lang w:val="sr-Cyrl-RS"/>
        </w:rPr>
        <w:t>EUROPEAN BANK</w:t>
      </w:r>
    </w:p>
    <w:p w:rsidR="005E0B9D" w:rsidRPr="002176B4" w:rsidRDefault="005E0B9D">
      <w:pPr>
        <w:keepNext/>
        <w:rPr>
          <w:b/>
          <w:lang w:val="sr-Cyrl-RS"/>
        </w:rPr>
      </w:pPr>
      <w:r w:rsidRPr="002176B4">
        <w:rPr>
          <w:b/>
          <w:lang w:val="sr-Cyrl-RS"/>
        </w:rPr>
        <w:t>FOR RECONSTRUCTION AND DEVELOPMENT</w:t>
      </w:r>
    </w:p>
    <w:p w:rsidR="005E0B9D" w:rsidRPr="002176B4" w:rsidRDefault="005E0B9D">
      <w:pPr>
        <w:keepNext/>
        <w:rPr>
          <w:lang w:val="sr-Cyrl-RS"/>
        </w:rPr>
      </w:pPr>
    </w:p>
    <w:p w:rsidR="005E0B9D" w:rsidRPr="002176B4" w:rsidRDefault="005E0B9D">
      <w:pPr>
        <w:keepNext/>
        <w:rPr>
          <w:lang w:val="sr-Cyrl-RS"/>
        </w:rPr>
      </w:pPr>
    </w:p>
    <w:p w:rsidR="005E0B9D" w:rsidRPr="002176B4" w:rsidRDefault="005E0B9D">
      <w:pPr>
        <w:keepNext/>
        <w:rPr>
          <w:lang w:val="sr-Cyrl-RS"/>
        </w:rPr>
      </w:pPr>
      <w:r w:rsidRPr="002176B4">
        <w:rPr>
          <w:lang w:val="sr-Cyrl-RS"/>
        </w:rPr>
        <w:t>By:</w:t>
      </w:r>
      <w:r w:rsidRPr="002176B4">
        <w:rPr>
          <w:lang w:val="sr-Cyrl-RS"/>
        </w:rPr>
        <w:tab/>
        <w:t>______________________________</w:t>
      </w:r>
    </w:p>
    <w:p w:rsidR="00544F8A" w:rsidRPr="002176B4"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r>
    </w:p>
    <w:p w:rsidR="006B5110" w:rsidRPr="002176B4" w:rsidRDefault="00544F8A" w:rsidP="006B5110">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r>
      <w:r w:rsidR="005E0B9D" w:rsidRPr="002176B4">
        <w:rPr>
          <w:lang w:val="sr-Cyrl-RS"/>
        </w:rPr>
        <w:t>Name:</w:t>
      </w:r>
      <w:r w:rsidR="00F52171" w:rsidRPr="002176B4">
        <w:rPr>
          <w:lang w:val="sr-Cyrl-RS"/>
        </w:rPr>
        <w:t xml:space="preserve">  Zsuzsana Hargitai</w:t>
      </w:r>
      <w:r w:rsidR="006B5110" w:rsidRPr="002176B4">
        <w:rPr>
          <w:lang w:val="sr-Cyrl-RS"/>
        </w:rPr>
        <w:tab/>
      </w:r>
    </w:p>
    <w:p w:rsidR="005E0B9D" w:rsidRPr="002176B4" w:rsidRDefault="006B5110" w:rsidP="006B5110">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t xml:space="preserve">Title:   </w:t>
      </w:r>
      <w:r w:rsidR="00F52171" w:rsidRPr="002176B4">
        <w:rPr>
          <w:lang w:val="sr-Cyrl-RS"/>
        </w:rPr>
        <w:t>Regional Director of Western Balkans</w:t>
      </w:r>
    </w:p>
    <w:p w:rsidR="005E0B9D" w:rsidRPr="002176B4" w:rsidRDefault="006B5110">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sidRPr="002176B4">
        <w:rPr>
          <w:lang w:val="sr-Cyrl-RS"/>
        </w:rPr>
        <w:tab/>
      </w:r>
    </w:p>
    <w:p w:rsidR="005E0B9D" w:rsidRPr="002176B4"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sectPr w:rsidR="005E0B9D" w:rsidRPr="002176B4">
          <w:footerReference w:type="default" r:id="rId11"/>
          <w:endnotePr>
            <w:numFmt w:val="decimal"/>
          </w:endnotePr>
          <w:pgSz w:w="11906" w:h="16838"/>
          <w:pgMar w:top="1440" w:right="1701" w:bottom="1440" w:left="1701" w:header="720" w:footer="720" w:gutter="0"/>
          <w:pgNumType w:start="1"/>
          <w:cols w:space="720"/>
        </w:sectPr>
      </w:pPr>
    </w:p>
    <w:p w:rsidR="005E0B9D" w:rsidRPr="002176B4" w:rsidRDefault="005E0B9D" w:rsidP="005035F6">
      <w:pPr>
        <w:pStyle w:val="ScheduleHeading"/>
        <w:rPr>
          <w:lang w:val="sr-Cyrl-RS"/>
        </w:rPr>
      </w:pPr>
      <w:bookmarkStart w:id="69" w:name="_Toc446740976"/>
      <w:bookmarkStart w:id="70" w:name="_Toc472498799"/>
      <w:bookmarkStart w:id="71" w:name="_Toc27121786"/>
      <w:bookmarkStart w:id="72" w:name="_Toc40645402"/>
      <w:r w:rsidRPr="002176B4">
        <w:rPr>
          <w:lang w:val="sr-Cyrl-RS"/>
        </w:rPr>
        <w:lastRenderedPageBreak/>
        <w:t>SCHEDULE 1 - DESCRIPTION OF THE PROJECT</w:t>
      </w:r>
      <w:bookmarkEnd w:id="69"/>
      <w:bookmarkEnd w:id="70"/>
      <w:bookmarkEnd w:id="71"/>
      <w:bookmarkEnd w:id="72"/>
    </w:p>
    <w:p w:rsidR="005E0B9D" w:rsidRPr="002176B4" w:rsidRDefault="005E0B9D" w:rsidP="005035F6">
      <w:pPr>
        <w:spacing w:before="240"/>
        <w:rPr>
          <w:lang w:val="sr-Cyrl-RS"/>
        </w:rPr>
      </w:pPr>
      <w:r w:rsidRPr="002176B4">
        <w:rPr>
          <w:lang w:val="sr-Cyrl-RS"/>
        </w:rPr>
        <w:t>1.</w:t>
      </w:r>
      <w:r w:rsidRPr="002176B4">
        <w:rPr>
          <w:lang w:val="sr-Cyrl-RS"/>
        </w:rPr>
        <w:tab/>
        <w:t xml:space="preserve">The purpose of the Project is to assist the Borrower in </w:t>
      </w:r>
      <w:r w:rsidR="005035F6" w:rsidRPr="002176B4">
        <w:rPr>
          <w:lang w:val="sr-Cyrl-RS"/>
        </w:rPr>
        <w:t xml:space="preserve">construction </w:t>
      </w:r>
      <w:r w:rsidR="004F61F6" w:rsidRPr="002176B4">
        <w:rPr>
          <w:lang w:val="sr-Cyrl-RS"/>
        </w:rPr>
        <w:t>of a highway section, approximately 39.4 km in length, to semi-motorway standard, between Nis and Plocnik in the Republic of Serbia which is part of the E</w:t>
      </w:r>
      <w:r w:rsidR="00D644DF" w:rsidRPr="002176B4">
        <w:rPr>
          <w:lang w:val="sr-Cyrl-RS"/>
        </w:rPr>
        <w:t>-</w:t>
      </w:r>
      <w:r w:rsidR="004F61F6" w:rsidRPr="002176B4">
        <w:rPr>
          <w:lang w:val="sr-Cyrl-RS"/>
        </w:rPr>
        <w:t>80 Nis-Merdar</w:t>
      </w:r>
      <w:r w:rsidR="00C5251B" w:rsidRPr="002176B4">
        <w:rPr>
          <w:lang w:val="sr-Cyrl-RS"/>
        </w:rPr>
        <w:t>e road</w:t>
      </w:r>
      <w:r w:rsidRPr="002176B4">
        <w:rPr>
          <w:lang w:val="sr-Cyrl-RS"/>
        </w:rPr>
        <w:t>.</w:t>
      </w:r>
    </w:p>
    <w:p w:rsidR="005E0B9D" w:rsidRPr="002176B4" w:rsidRDefault="005E0B9D" w:rsidP="005035F6">
      <w:pPr>
        <w:spacing w:before="240"/>
        <w:rPr>
          <w:lang w:val="sr-Cyrl-RS"/>
        </w:rPr>
      </w:pPr>
      <w:r w:rsidRPr="002176B4">
        <w:rPr>
          <w:lang w:val="sr-Cyrl-RS"/>
        </w:rPr>
        <w:t>2.</w:t>
      </w:r>
      <w:r w:rsidRPr="002176B4">
        <w:rPr>
          <w:lang w:val="sr-Cyrl-RS"/>
        </w:rPr>
        <w:tab/>
        <w:t>The Project consists of the following Parts,</w:t>
      </w:r>
      <w:r w:rsidR="005035F6" w:rsidRPr="002176B4">
        <w:rPr>
          <w:lang w:val="sr-Cyrl-RS"/>
        </w:rPr>
        <w:t xml:space="preserve"> </w:t>
      </w:r>
      <w:r w:rsidRPr="002176B4">
        <w:rPr>
          <w:lang w:val="sr-Cyrl-RS"/>
        </w:rPr>
        <w:t>subject to such modifications thereof as the Bank and the Borrower may agree upon from time to time:</w:t>
      </w:r>
    </w:p>
    <w:p w:rsidR="00790D47" w:rsidRPr="002176B4" w:rsidRDefault="005E0B9D" w:rsidP="00790D47">
      <w:pPr>
        <w:spacing w:before="240"/>
        <w:ind w:left="567"/>
        <w:rPr>
          <w:lang w:val="sr-Cyrl-RS"/>
        </w:rPr>
      </w:pPr>
      <w:r w:rsidRPr="002176B4">
        <w:rPr>
          <w:lang w:val="sr-Cyrl-RS"/>
        </w:rPr>
        <w:t xml:space="preserve">Part </w:t>
      </w:r>
      <w:r w:rsidR="004F61F6" w:rsidRPr="002176B4">
        <w:rPr>
          <w:lang w:val="sr-Cyrl-RS"/>
        </w:rPr>
        <w:t>1</w:t>
      </w:r>
      <w:r w:rsidRPr="002176B4">
        <w:rPr>
          <w:lang w:val="sr-Cyrl-RS"/>
        </w:rPr>
        <w:t>:</w:t>
      </w:r>
      <w:r w:rsidRPr="002176B4">
        <w:rPr>
          <w:lang w:val="sr-Cyrl-RS"/>
        </w:rPr>
        <w:tab/>
      </w:r>
      <w:r w:rsidR="004F61F6" w:rsidRPr="002176B4">
        <w:rPr>
          <w:lang w:val="sr-Cyrl-RS"/>
        </w:rPr>
        <w:t xml:space="preserve">Construction </w:t>
      </w:r>
      <w:r w:rsidR="005035F6" w:rsidRPr="002176B4">
        <w:rPr>
          <w:lang w:val="sr-Cyrl-RS"/>
        </w:rPr>
        <w:t>works</w:t>
      </w:r>
      <w:r w:rsidR="004F61F6" w:rsidRPr="002176B4">
        <w:rPr>
          <w:lang w:val="sr-Cyrl-RS"/>
        </w:rPr>
        <w:t xml:space="preserve"> relating to the construction of a highway section, approximately 39.4 km in length, to semi-motorway standard, between Nis and Plocni</w:t>
      </w:r>
      <w:r w:rsidR="00672B7B" w:rsidRPr="002176B4">
        <w:rPr>
          <w:lang w:val="sr-Cyrl-RS"/>
        </w:rPr>
        <w:t>k</w:t>
      </w:r>
      <w:r w:rsidR="004F61F6" w:rsidRPr="002176B4">
        <w:rPr>
          <w:lang w:val="sr-Cyrl-RS"/>
        </w:rPr>
        <w:t xml:space="preserve"> in the Republic of Serbia</w:t>
      </w:r>
      <w:r w:rsidR="005035F6" w:rsidRPr="002176B4">
        <w:rPr>
          <w:lang w:val="sr-Cyrl-RS"/>
        </w:rPr>
        <w:t xml:space="preserve">; </w:t>
      </w:r>
    </w:p>
    <w:p w:rsidR="009B0091" w:rsidRPr="002176B4" w:rsidRDefault="005E0B9D" w:rsidP="00790D47">
      <w:pPr>
        <w:spacing w:before="240"/>
        <w:ind w:left="567"/>
        <w:rPr>
          <w:lang w:val="sr-Cyrl-RS"/>
        </w:rPr>
      </w:pPr>
      <w:r w:rsidRPr="002176B4">
        <w:rPr>
          <w:lang w:val="sr-Cyrl-RS"/>
        </w:rPr>
        <w:t xml:space="preserve">Part </w:t>
      </w:r>
      <w:r w:rsidR="004F61F6" w:rsidRPr="002176B4">
        <w:rPr>
          <w:lang w:val="sr-Cyrl-RS"/>
        </w:rPr>
        <w:t>2:</w:t>
      </w:r>
      <w:r w:rsidR="009B0091" w:rsidRPr="002176B4">
        <w:rPr>
          <w:lang w:val="sr-Cyrl-RS"/>
        </w:rPr>
        <w:tab/>
      </w:r>
      <w:r w:rsidR="001835C2" w:rsidRPr="002176B4">
        <w:rPr>
          <w:lang w:val="sr-Cyrl-RS"/>
        </w:rPr>
        <w:t xml:space="preserve">Consultancy services for </w:t>
      </w:r>
      <w:r w:rsidR="004F61F6" w:rsidRPr="002176B4">
        <w:rPr>
          <w:lang w:val="sr-Cyrl-RS"/>
        </w:rPr>
        <w:t>implementation</w:t>
      </w:r>
      <w:r w:rsidR="00D66393" w:rsidRPr="002176B4">
        <w:rPr>
          <w:lang w:val="sr-Cyrl-RS"/>
        </w:rPr>
        <w:tab/>
      </w:r>
      <w:r w:rsidR="004F61F6" w:rsidRPr="002176B4">
        <w:rPr>
          <w:lang w:val="sr-Cyrl-RS"/>
        </w:rPr>
        <w:t>support</w:t>
      </w:r>
      <w:r w:rsidR="00790D47" w:rsidRPr="002176B4">
        <w:rPr>
          <w:lang w:val="sr-Cyrl-RS"/>
        </w:rPr>
        <w:t xml:space="preserve"> </w:t>
      </w:r>
      <w:r w:rsidR="009B0091" w:rsidRPr="002176B4">
        <w:rPr>
          <w:lang w:val="sr-Cyrl-RS"/>
        </w:rPr>
        <w:t xml:space="preserve">and works </w:t>
      </w:r>
      <w:r w:rsidR="00790D47" w:rsidRPr="002176B4">
        <w:rPr>
          <w:lang w:val="sr-Cyrl-RS"/>
        </w:rPr>
        <w:t>su</w:t>
      </w:r>
      <w:r w:rsidR="004F61F6" w:rsidRPr="002176B4">
        <w:rPr>
          <w:lang w:val="sr-Cyrl-RS"/>
        </w:rPr>
        <w:t>pervision of Part 1</w:t>
      </w:r>
      <w:r w:rsidR="00BB7487" w:rsidRPr="002176B4">
        <w:rPr>
          <w:lang w:val="sr-Cyrl-RS"/>
        </w:rPr>
        <w:t>;</w:t>
      </w:r>
    </w:p>
    <w:p w:rsidR="00BB7487" w:rsidRPr="002176B4" w:rsidRDefault="00BB7487" w:rsidP="009B0091">
      <w:pPr>
        <w:spacing w:before="240"/>
        <w:ind w:left="562"/>
        <w:rPr>
          <w:lang w:val="sr-Cyrl-RS"/>
        </w:rPr>
      </w:pPr>
      <w:r w:rsidRPr="002176B4">
        <w:rPr>
          <w:lang w:val="sr-Cyrl-RS"/>
        </w:rPr>
        <w:t>Part 3:</w:t>
      </w:r>
      <w:r w:rsidRPr="002176B4">
        <w:rPr>
          <w:lang w:val="sr-Cyrl-RS"/>
        </w:rPr>
        <w:tab/>
        <w:t xml:space="preserve">Consultancy services to assist the </w:t>
      </w:r>
      <w:r w:rsidR="008B4B95" w:rsidRPr="002176B4">
        <w:rPr>
          <w:lang w:val="sr-Cyrl-RS"/>
        </w:rPr>
        <w:t xml:space="preserve">Project Entity </w:t>
      </w:r>
      <w:r w:rsidRPr="002176B4">
        <w:rPr>
          <w:lang w:val="sr-Cyrl-RS"/>
        </w:rPr>
        <w:t>in development and implementation of procurement practices and providing training opportunities for young people during Part 1 of the Project;</w:t>
      </w:r>
    </w:p>
    <w:p w:rsidR="00CD0150" w:rsidRPr="002176B4" w:rsidRDefault="00BB7487" w:rsidP="004F61F6">
      <w:pPr>
        <w:spacing w:before="240"/>
        <w:ind w:left="567"/>
        <w:rPr>
          <w:lang w:val="sr-Cyrl-RS"/>
        </w:rPr>
      </w:pPr>
      <w:r w:rsidRPr="002176B4">
        <w:rPr>
          <w:lang w:val="sr-Cyrl-RS"/>
        </w:rPr>
        <w:t>Part 4:</w:t>
      </w:r>
      <w:r w:rsidRPr="002176B4">
        <w:rPr>
          <w:lang w:val="sr-Cyrl-RS"/>
        </w:rPr>
        <w:tab/>
        <w:t>A lender’s monitoring consultant to assist the Bank in the monitoring of the implementation of the Project including the implementation of the Environmental and Social Action Plan</w:t>
      </w:r>
      <w:r w:rsidR="00F10D97" w:rsidRPr="002176B4">
        <w:rPr>
          <w:lang w:val="sr-Cyrl-RS"/>
        </w:rPr>
        <w:t>.</w:t>
      </w:r>
      <w:r w:rsidR="00CD0150" w:rsidRPr="002176B4">
        <w:rPr>
          <w:lang w:val="sr-Cyrl-RS"/>
        </w:rPr>
        <w:t xml:space="preserve"> </w:t>
      </w:r>
    </w:p>
    <w:p w:rsidR="00B01626" w:rsidRPr="002176B4" w:rsidRDefault="005E0B9D" w:rsidP="009F096F">
      <w:pPr>
        <w:widowControl w:val="0"/>
        <w:spacing w:before="240"/>
        <w:rPr>
          <w:lang w:val="sr-Cyrl-RS"/>
        </w:rPr>
      </w:pPr>
      <w:r w:rsidRPr="002176B4">
        <w:rPr>
          <w:lang w:val="sr-Cyrl-RS"/>
        </w:rPr>
        <w:t>3.</w:t>
      </w:r>
      <w:r w:rsidRPr="002176B4">
        <w:rPr>
          <w:lang w:val="sr-Cyrl-RS"/>
        </w:rPr>
        <w:tab/>
      </w:r>
      <w:r w:rsidR="00F10D97" w:rsidRPr="002176B4">
        <w:rPr>
          <w:lang w:val="sr-Cyrl-RS"/>
        </w:rPr>
        <w:t xml:space="preserve">The Project is expected to be completed </w:t>
      </w:r>
      <w:r w:rsidR="00DC7F30" w:rsidRPr="002176B4">
        <w:rPr>
          <w:lang w:val="sr-Cyrl-RS"/>
        </w:rPr>
        <w:t xml:space="preserve">by </w:t>
      </w:r>
      <w:r w:rsidR="00E82260" w:rsidRPr="002176B4">
        <w:rPr>
          <w:lang w:val="sr-Cyrl-RS"/>
        </w:rPr>
        <w:t>31 December 202</w:t>
      </w:r>
      <w:r w:rsidR="00B51759" w:rsidRPr="002176B4">
        <w:rPr>
          <w:lang w:val="sr-Cyrl-RS"/>
        </w:rPr>
        <w:t>6</w:t>
      </w:r>
      <w:r w:rsidR="00DC7F30" w:rsidRPr="002176B4">
        <w:rPr>
          <w:lang w:val="sr-Cyrl-RS"/>
        </w:rPr>
        <w:t>.</w:t>
      </w:r>
      <w:r w:rsidR="00F10D97" w:rsidRPr="002176B4" w:rsidDel="00F10D97">
        <w:rPr>
          <w:lang w:val="sr-Cyrl-RS"/>
        </w:rPr>
        <w:t xml:space="preserve"> </w:t>
      </w:r>
    </w:p>
    <w:p w:rsidR="00F602E4" w:rsidRPr="002176B4" w:rsidRDefault="00F602E4" w:rsidP="009F096F">
      <w:pPr>
        <w:widowControl w:val="0"/>
        <w:spacing w:before="240"/>
        <w:rPr>
          <w:lang w:val="sr-Cyrl-RS"/>
        </w:rPr>
      </w:pPr>
    </w:p>
    <w:p w:rsidR="00F602E4" w:rsidRPr="002176B4" w:rsidRDefault="00F602E4" w:rsidP="009F096F">
      <w:pPr>
        <w:widowControl w:val="0"/>
        <w:spacing w:before="240"/>
        <w:rPr>
          <w:sz w:val="20"/>
          <w:lang w:val="sr-Cyrl-RS"/>
        </w:rPr>
        <w:sectPr w:rsidR="00F602E4" w:rsidRPr="002176B4" w:rsidSect="00B01626">
          <w:footerReference w:type="default" r:id="rId12"/>
          <w:endnotePr>
            <w:numFmt w:val="decimal"/>
          </w:endnotePr>
          <w:pgSz w:w="11907" w:h="16834"/>
          <w:pgMar w:top="1440" w:right="1701" w:bottom="1440" w:left="1701" w:header="720" w:footer="720" w:gutter="0"/>
          <w:pgNumType w:start="1"/>
          <w:cols w:space="2835"/>
          <w:noEndnote/>
        </w:sectPr>
      </w:pPr>
    </w:p>
    <w:p w:rsidR="005E0B9D" w:rsidRPr="002176B4" w:rsidRDefault="005E0B9D">
      <w:pPr>
        <w:pStyle w:val="ScheduleHeading"/>
        <w:rPr>
          <w:lang w:val="sr-Cyrl-RS"/>
        </w:rPr>
      </w:pPr>
      <w:bookmarkStart w:id="73" w:name="_Toc446740977"/>
      <w:bookmarkStart w:id="74" w:name="_Toc472498800"/>
      <w:bookmarkStart w:id="75" w:name="_Toc27121787"/>
      <w:bookmarkStart w:id="76" w:name="_Toc40645403"/>
      <w:r w:rsidRPr="002176B4">
        <w:rPr>
          <w:lang w:val="sr-Cyrl-RS"/>
        </w:rPr>
        <w:lastRenderedPageBreak/>
        <w:t>SCHEDULE 2 - CATEGORIES AND DRAWDOWNS</w:t>
      </w:r>
      <w:bookmarkEnd w:id="73"/>
      <w:bookmarkEnd w:id="74"/>
      <w:bookmarkEnd w:id="75"/>
      <w:bookmarkEnd w:id="76"/>
    </w:p>
    <w:p w:rsidR="005E0B9D" w:rsidRPr="002176B4" w:rsidRDefault="005E0B9D" w:rsidP="001508A2">
      <w:pPr>
        <w:tabs>
          <w:tab w:val="clear" w:pos="567"/>
          <w:tab w:val="left" w:pos="540"/>
        </w:tabs>
        <w:spacing w:before="240"/>
        <w:rPr>
          <w:lang w:val="sr-Cyrl-RS"/>
        </w:rPr>
      </w:pPr>
      <w:r w:rsidRPr="002176B4">
        <w:rPr>
          <w:lang w:val="sr-Cyrl-RS"/>
        </w:rPr>
        <w:t>1.</w:t>
      </w:r>
      <w:r w:rsidRPr="002176B4">
        <w:rPr>
          <w:lang w:val="sr-Cyrl-RS"/>
        </w:rPr>
        <w:tab/>
        <w:t>The table attached to this Schedule sets forth the Categories, the amount of the Loan allocated to each Category and the percentage of expenditures to be financed in each Category.</w:t>
      </w:r>
    </w:p>
    <w:p w:rsidR="00BD18AD" w:rsidRPr="002176B4" w:rsidRDefault="000172E9" w:rsidP="004F61F6">
      <w:pPr>
        <w:spacing w:before="240"/>
        <w:rPr>
          <w:lang w:val="sr-Cyrl-RS"/>
        </w:rPr>
      </w:pPr>
      <w:r w:rsidRPr="002176B4">
        <w:rPr>
          <w:lang w:val="sr-Cyrl-RS"/>
        </w:rPr>
        <w:t>2</w:t>
      </w:r>
      <w:r w:rsidR="005E0B9D" w:rsidRPr="002176B4">
        <w:rPr>
          <w:lang w:val="sr-Cyrl-RS"/>
        </w:rPr>
        <w:t>.</w:t>
      </w:r>
      <w:r w:rsidR="005E0B9D" w:rsidRPr="002176B4">
        <w:rPr>
          <w:lang w:val="sr-Cyrl-RS"/>
        </w:rPr>
        <w:tab/>
        <w:t xml:space="preserve">Notwithstanding the provisions of paragraph </w:t>
      </w:r>
      <w:r w:rsidR="004F4052" w:rsidRPr="002176B4">
        <w:rPr>
          <w:lang w:val="sr-Cyrl-RS"/>
        </w:rPr>
        <w:t>1</w:t>
      </w:r>
      <w:r w:rsidR="005E0B9D" w:rsidRPr="002176B4">
        <w:rPr>
          <w:lang w:val="sr-Cyrl-RS"/>
        </w:rPr>
        <w:t xml:space="preserve"> above,</w:t>
      </w:r>
      <w:r w:rsidR="00672B7B" w:rsidRPr="002176B4">
        <w:rPr>
          <w:lang w:val="sr-Cyrl-RS"/>
        </w:rPr>
        <w:t xml:space="preserve"> </w:t>
      </w:r>
    </w:p>
    <w:p w:rsidR="003D095C" w:rsidRPr="002176B4" w:rsidRDefault="00D66393" w:rsidP="00D66393">
      <w:pPr>
        <w:spacing w:before="240"/>
        <w:ind w:left="1134" w:hanging="1134"/>
        <w:rPr>
          <w:lang w:val="sr-Cyrl-RS"/>
        </w:rPr>
      </w:pPr>
      <w:r w:rsidRPr="002176B4">
        <w:rPr>
          <w:lang w:val="sr-Cyrl-RS"/>
        </w:rPr>
        <w:tab/>
      </w:r>
      <w:r w:rsidR="003D095C" w:rsidRPr="002176B4">
        <w:rPr>
          <w:lang w:val="sr-Cyrl-RS"/>
        </w:rPr>
        <w:t>(a)</w:t>
      </w:r>
      <w:r w:rsidR="003D095C" w:rsidRPr="002176B4">
        <w:rPr>
          <w:lang w:val="sr-Cyrl-RS"/>
        </w:rPr>
        <w:tab/>
      </w:r>
      <w:r w:rsidR="005E0B9D" w:rsidRPr="002176B4">
        <w:rPr>
          <w:lang w:val="sr-Cyrl-RS"/>
        </w:rPr>
        <w:t>no Drawdown shall be made in respect of</w:t>
      </w:r>
      <w:r w:rsidR="00E43575" w:rsidRPr="002176B4">
        <w:rPr>
          <w:lang w:val="sr-Cyrl-RS"/>
        </w:rPr>
        <w:t xml:space="preserve"> </w:t>
      </w:r>
      <w:r w:rsidR="005E0B9D" w:rsidRPr="002176B4">
        <w:rPr>
          <w:lang w:val="sr-Cyrl-RS"/>
        </w:rPr>
        <w:t>expenditures incurred prior to the date of the Loan Agreement</w:t>
      </w:r>
      <w:r w:rsidR="004D4B95" w:rsidRPr="002176B4">
        <w:rPr>
          <w:lang w:val="sr-Cyrl-RS"/>
        </w:rPr>
        <w:t xml:space="preserve"> effectiveness</w:t>
      </w:r>
      <w:r w:rsidR="00672B7B" w:rsidRPr="002176B4">
        <w:rPr>
          <w:lang w:val="sr-Cyrl-RS"/>
        </w:rPr>
        <w:t>.</w:t>
      </w:r>
    </w:p>
    <w:p w:rsidR="00A4346D" w:rsidRPr="002176B4" w:rsidRDefault="00D66393" w:rsidP="00A4346D">
      <w:pPr>
        <w:pStyle w:val="Paragrapha"/>
        <w:rPr>
          <w:lang w:val="sr-Cyrl-RS"/>
        </w:rPr>
      </w:pPr>
      <w:r w:rsidRPr="002176B4">
        <w:rPr>
          <w:lang w:val="sr-Cyrl-RS"/>
        </w:rPr>
        <w:tab/>
      </w:r>
      <w:r w:rsidR="00A4346D" w:rsidRPr="002176B4">
        <w:rPr>
          <w:lang w:val="sr-Cyrl-RS"/>
        </w:rPr>
        <w:t>(b)</w:t>
      </w:r>
      <w:r w:rsidR="00A4346D" w:rsidRPr="002176B4">
        <w:rPr>
          <w:lang w:val="sr-Cyrl-RS"/>
        </w:rPr>
        <w:tab/>
        <w:t>No Drawdown shall be made prior to the following conditions being satisfied:</w:t>
      </w:r>
    </w:p>
    <w:p w:rsidR="00A4346D" w:rsidRPr="002176B4" w:rsidRDefault="00A4346D" w:rsidP="00D66393">
      <w:pPr>
        <w:pStyle w:val="Paragrapha"/>
        <w:ind w:left="567" w:hanging="567"/>
        <w:rPr>
          <w:lang w:val="sr-Cyrl-RS"/>
        </w:rPr>
      </w:pPr>
      <w:r w:rsidRPr="002176B4">
        <w:rPr>
          <w:lang w:val="sr-Cyrl-RS"/>
        </w:rPr>
        <w:tab/>
        <w:t>(</w:t>
      </w:r>
      <w:r w:rsidR="00531BCE" w:rsidRPr="002176B4">
        <w:rPr>
          <w:lang w:val="sr-Cyrl-RS"/>
        </w:rPr>
        <w:t>1</w:t>
      </w:r>
      <w:r w:rsidRPr="002176B4">
        <w:rPr>
          <w:lang w:val="sr-Cyrl-RS"/>
        </w:rPr>
        <w:t>)</w:t>
      </w:r>
      <w:r w:rsidRPr="002176B4">
        <w:rPr>
          <w:lang w:val="sr-Cyrl-RS"/>
        </w:rPr>
        <w:tab/>
        <w:t>qualified consultants to support the PIU during project implementation</w:t>
      </w:r>
      <w:r w:rsidR="007750B7" w:rsidRPr="002176B4">
        <w:rPr>
          <w:lang w:val="sr-Cyrl-RS"/>
        </w:rPr>
        <w:t xml:space="preserve"> </w:t>
      </w:r>
      <w:r w:rsidRPr="002176B4">
        <w:rPr>
          <w:lang w:val="sr-Cyrl-RS"/>
        </w:rPr>
        <w:t xml:space="preserve">and engineering supervision shall have been appointed by </w:t>
      </w:r>
      <w:r w:rsidR="002213E7" w:rsidRPr="002176B4">
        <w:rPr>
          <w:lang w:val="sr-Cyrl-RS"/>
        </w:rPr>
        <w:t>the Project Entity</w:t>
      </w:r>
      <w:r w:rsidRPr="002176B4">
        <w:rPr>
          <w:lang w:val="sr-Cyrl-RS"/>
        </w:rPr>
        <w:t xml:space="preserve"> and are acceptable to the Bank;</w:t>
      </w:r>
    </w:p>
    <w:p w:rsidR="00A4346D" w:rsidRPr="002176B4" w:rsidRDefault="00A4346D" w:rsidP="00890506">
      <w:pPr>
        <w:pStyle w:val="Paragrapha"/>
        <w:ind w:left="567" w:hanging="567"/>
        <w:rPr>
          <w:lang w:val="sr-Cyrl-RS"/>
        </w:rPr>
      </w:pPr>
      <w:r w:rsidRPr="002176B4">
        <w:rPr>
          <w:lang w:val="sr-Cyrl-RS"/>
        </w:rPr>
        <w:tab/>
        <w:t>(</w:t>
      </w:r>
      <w:r w:rsidR="00531BCE" w:rsidRPr="002176B4">
        <w:rPr>
          <w:lang w:val="sr-Cyrl-RS"/>
        </w:rPr>
        <w:t>2</w:t>
      </w:r>
      <w:r w:rsidRPr="002176B4">
        <w:rPr>
          <w:lang w:val="sr-Cyrl-RS"/>
        </w:rPr>
        <w:t>)</w:t>
      </w:r>
      <w:r w:rsidRPr="002176B4">
        <w:rPr>
          <w:lang w:val="sr-Cyrl-RS"/>
        </w:rPr>
        <w:tab/>
        <w:t xml:space="preserve">the Bank is satisfied with implementation of the Environmental and Social Action Plan and with compliance with the EBRD Environmental and Social Policy relating to the Project preparation activities; </w:t>
      </w:r>
    </w:p>
    <w:p w:rsidR="00A4346D" w:rsidRPr="002176B4" w:rsidRDefault="00A4346D" w:rsidP="00DA388E">
      <w:pPr>
        <w:pStyle w:val="Paragrapha"/>
        <w:ind w:left="567" w:hanging="567"/>
        <w:rPr>
          <w:lang w:val="sr-Cyrl-RS"/>
        </w:rPr>
      </w:pPr>
      <w:r w:rsidRPr="002176B4">
        <w:rPr>
          <w:lang w:val="sr-Cyrl-RS"/>
        </w:rPr>
        <w:tab/>
        <w:t>(</w:t>
      </w:r>
      <w:r w:rsidR="00531BCE" w:rsidRPr="002176B4">
        <w:rPr>
          <w:lang w:val="sr-Cyrl-RS"/>
        </w:rPr>
        <w:t>3</w:t>
      </w:r>
      <w:r w:rsidRPr="002176B4">
        <w:rPr>
          <w:lang w:val="sr-Cyrl-RS"/>
        </w:rPr>
        <w:t>)</w:t>
      </w:r>
      <w:r w:rsidRPr="002176B4">
        <w:rPr>
          <w:lang w:val="sr-Cyrl-RS"/>
        </w:rPr>
        <w:tab/>
        <w:t>the recommendations of the road safety audit consultant and climate resilience measures have been incorporated into the Project’s design;</w:t>
      </w:r>
    </w:p>
    <w:p w:rsidR="002213E7" w:rsidRPr="002176B4" w:rsidRDefault="00A4346D" w:rsidP="00EA36F4">
      <w:pPr>
        <w:spacing w:before="240"/>
        <w:ind w:left="567" w:hanging="567"/>
        <w:rPr>
          <w:lang w:val="sr-Cyrl-RS"/>
        </w:rPr>
      </w:pPr>
      <w:r w:rsidRPr="002176B4">
        <w:rPr>
          <w:lang w:val="sr-Cyrl-RS"/>
        </w:rPr>
        <w:tab/>
        <w:t>(</w:t>
      </w:r>
      <w:r w:rsidR="00531BCE" w:rsidRPr="002176B4">
        <w:rPr>
          <w:lang w:val="sr-Cyrl-RS"/>
        </w:rPr>
        <w:t>4</w:t>
      </w:r>
      <w:r w:rsidRPr="002176B4">
        <w:rPr>
          <w:lang w:val="sr-Cyrl-RS"/>
        </w:rPr>
        <w:t>)</w:t>
      </w:r>
      <w:r w:rsidRPr="002176B4">
        <w:rPr>
          <w:lang w:val="sr-Cyrl-RS"/>
        </w:rPr>
        <w:tab/>
      </w:r>
      <w:r w:rsidR="002213E7" w:rsidRPr="002176B4">
        <w:rPr>
          <w:lang w:val="sr-Cyrl-RS"/>
        </w:rPr>
        <w:t>the Bank shall have received the Resettlement Action Plan for the Project, in forma and substance satisfactory to the Bank;</w:t>
      </w:r>
    </w:p>
    <w:p w:rsidR="00A4346D" w:rsidRPr="002176B4" w:rsidRDefault="002213E7" w:rsidP="00EA36F4">
      <w:pPr>
        <w:spacing w:before="240"/>
        <w:ind w:left="567" w:hanging="567"/>
        <w:rPr>
          <w:szCs w:val="22"/>
          <w:lang w:val="sr-Cyrl-RS"/>
        </w:rPr>
      </w:pPr>
      <w:r w:rsidRPr="002176B4">
        <w:rPr>
          <w:szCs w:val="22"/>
          <w:lang w:val="sr-Cyrl-RS"/>
        </w:rPr>
        <w:tab/>
        <w:t>(</w:t>
      </w:r>
      <w:r w:rsidR="00531BCE" w:rsidRPr="002176B4">
        <w:rPr>
          <w:szCs w:val="22"/>
          <w:lang w:val="sr-Cyrl-RS"/>
        </w:rPr>
        <w:t>5</w:t>
      </w:r>
      <w:r w:rsidRPr="002176B4">
        <w:rPr>
          <w:szCs w:val="22"/>
          <w:lang w:val="sr-Cyrl-RS"/>
        </w:rPr>
        <w:t>)</w:t>
      </w:r>
      <w:r w:rsidRPr="002176B4">
        <w:rPr>
          <w:szCs w:val="22"/>
          <w:lang w:val="sr-Cyrl-RS"/>
        </w:rPr>
        <w:tab/>
      </w:r>
      <w:r w:rsidR="00A4346D" w:rsidRPr="002176B4">
        <w:rPr>
          <w:szCs w:val="22"/>
          <w:lang w:val="sr-Cyrl-RS"/>
        </w:rPr>
        <w:t xml:space="preserve">a requirement shall have been introduced in the tender documents </w:t>
      </w:r>
      <w:r w:rsidR="00750AEF" w:rsidRPr="002176B4">
        <w:rPr>
          <w:szCs w:val="22"/>
          <w:lang w:val="sr-Cyrl-RS"/>
        </w:rPr>
        <w:t xml:space="preserve">requiring contractors to engage in inclusive procurement practices to offer effective apprenticeships and work based learning to young engineers and students during the </w:t>
      </w:r>
      <w:r w:rsidR="00A4346D" w:rsidRPr="002176B4">
        <w:rPr>
          <w:szCs w:val="22"/>
          <w:lang w:val="sr-Cyrl-RS"/>
        </w:rPr>
        <w:t>construction</w:t>
      </w:r>
      <w:r w:rsidR="00F62BA1" w:rsidRPr="002176B4">
        <w:rPr>
          <w:szCs w:val="22"/>
          <w:lang w:val="sr-Cyrl-RS"/>
        </w:rPr>
        <w:t>;</w:t>
      </w:r>
      <w:r w:rsidR="009C2453" w:rsidRPr="002176B4">
        <w:rPr>
          <w:szCs w:val="22"/>
          <w:lang w:val="sr-Cyrl-RS"/>
        </w:rPr>
        <w:t xml:space="preserve"> and</w:t>
      </w:r>
    </w:p>
    <w:p w:rsidR="00750AEF" w:rsidRPr="00D61AEC" w:rsidRDefault="00750AEF" w:rsidP="00890506">
      <w:pPr>
        <w:spacing w:before="240"/>
        <w:ind w:left="567" w:hanging="567"/>
        <w:rPr>
          <w:sz w:val="23"/>
          <w:szCs w:val="23"/>
          <w:lang w:val="sr-Cyrl-RS"/>
        </w:rPr>
      </w:pPr>
      <w:r w:rsidRPr="002176B4">
        <w:rPr>
          <w:szCs w:val="22"/>
          <w:lang w:val="sr-Cyrl-RS"/>
        </w:rPr>
        <w:tab/>
      </w:r>
      <w:r w:rsidRPr="00D61AEC">
        <w:rPr>
          <w:sz w:val="23"/>
          <w:szCs w:val="23"/>
          <w:lang w:val="sr-Cyrl-RS"/>
        </w:rPr>
        <w:t>(</w:t>
      </w:r>
      <w:r w:rsidR="00531BCE" w:rsidRPr="00D61AEC">
        <w:rPr>
          <w:sz w:val="23"/>
          <w:szCs w:val="23"/>
          <w:lang w:val="sr-Cyrl-RS"/>
        </w:rPr>
        <w:t>6</w:t>
      </w:r>
      <w:r w:rsidRPr="00D61AEC">
        <w:rPr>
          <w:sz w:val="23"/>
          <w:szCs w:val="23"/>
          <w:lang w:val="sr-Cyrl-RS"/>
        </w:rPr>
        <w:t>)</w:t>
      </w:r>
      <w:r w:rsidRPr="00D61AEC">
        <w:rPr>
          <w:sz w:val="23"/>
          <w:szCs w:val="23"/>
          <w:lang w:val="sr-Cyrl-RS"/>
        </w:rPr>
        <w:tab/>
        <w:t>the rights over the land have been acquired by the Project Entity in the manner satisfactory to the Bank</w:t>
      </w:r>
      <w:r w:rsidR="00DC7A60" w:rsidRPr="00D61AEC">
        <w:rPr>
          <w:sz w:val="23"/>
          <w:szCs w:val="23"/>
          <w:lang w:val="sr-Cyrl-RS"/>
        </w:rPr>
        <w:t xml:space="preserve"> prior to the commencement of construction on any lot.</w:t>
      </w:r>
    </w:p>
    <w:p w:rsidR="00F602E4" w:rsidRPr="002176B4" w:rsidRDefault="00F602E4" w:rsidP="009721B8">
      <w:pPr>
        <w:spacing w:before="240"/>
        <w:rPr>
          <w:lang w:val="sr-Cyrl-RS"/>
        </w:rPr>
      </w:pPr>
      <w:r w:rsidRPr="002176B4">
        <w:rPr>
          <w:lang w:val="sr-Cyrl-RS"/>
        </w:rPr>
        <w:br w:type="page"/>
      </w:r>
    </w:p>
    <w:p w:rsidR="003D095C" w:rsidRPr="002176B4" w:rsidRDefault="003D095C" w:rsidP="009721B8">
      <w:pPr>
        <w:spacing w:before="240"/>
        <w:rPr>
          <w:lang w:val="sr-Cyrl-RS"/>
        </w:rPr>
      </w:pPr>
    </w:p>
    <w:p w:rsidR="00F602E4" w:rsidRPr="002176B4" w:rsidRDefault="00F602E4" w:rsidP="00F602E4">
      <w:pPr>
        <w:spacing w:before="240"/>
        <w:rPr>
          <w:b/>
          <w:lang w:val="sr-Cyrl-RS"/>
        </w:rPr>
      </w:pPr>
      <w:r w:rsidRPr="002176B4">
        <w:rPr>
          <w:b/>
          <w:lang w:val="sr-Cyrl-RS"/>
        </w:rPr>
        <w:t>Attachment to Schedule 2</w:t>
      </w:r>
    </w:p>
    <w:p w:rsidR="00F602E4" w:rsidRPr="002176B4" w:rsidRDefault="00F602E4" w:rsidP="00F602E4">
      <w:pPr>
        <w:jc w:val="right"/>
        <w:rPr>
          <w:b/>
          <w:lang w:val="sr-Cyrl-RS"/>
        </w:rPr>
      </w:pPr>
    </w:p>
    <w:tbl>
      <w:tblPr>
        <w:tblW w:w="852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86"/>
        <w:gridCol w:w="2650"/>
        <w:gridCol w:w="3186"/>
      </w:tblGrid>
      <w:tr w:rsidR="00F602E4" w:rsidRPr="002176B4" w:rsidTr="00174261">
        <w:trPr>
          <w:jc w:val="center"/>
        </w:trPr>
        <w:tc>
          <w:tcPr>
            <w:tcW w:w="2686" w:type="dxa"/>
            <w:tcBorders>
              <w:top w:val="single" w:sz="4" w:space="0" w:color="auto"/>
              <w:bottom w:val="single" w:sz="4" w:space="0" w:color="auto"/>
            </w:tcBorders>
            <w:hideMark/>
          </w:tcPr>
          <w:p w:rsidR="00F602E4" w:rsidRPr="002176B4" w:rsidRDefault="00F602E4" w:rsidP="00174261">
            <w:pPr>
              <w:rPr>
                <w:b/>
                <w:sz w:val="20"/>
                <w:lang w:val="sr-Cyrl-RS"/>
              </w:rPr>
            </w:pPr>
            <w:r w:rsidRPr="002176B4">
              <w:rPr>
                <w:b/>
                <w:sz w:val="20"/>
                <w:lang w:val="sr-Cyrl-RS"/>
              </w:rPr>
              <w:t>Category</w:t>
            </w:r>
          </w:p>
        </w:tc>
        <w:tc>
          <w:tcPr>
            <w:tcW w:w="2650" w:type="dxa"/>
            <w:tcBorders>
              <w:top w:val="single" w:sz="4" w:space="0" w:color="auto"/>
              <w:bottom w:val="single" w:sz="4" w:space="0" w:color="auto"/>
            </w:tcBorders>
            <w:hideMark/>
          </w:tcPr>
          <w:p w:rsidR="00F602E4" w:rsidRPr="002176B4" w:rsidRDefault="00F602E4" w:rsidP="00174261">
            <w:pPr>
              <w:jc w:val="center"/>
              <w:rPr>
                <w:b/>
                <w:sz w:val="20"/>
                <w:lang w:val="sr-Cyrl-RS"/>
              </w:rPr>
            </w:pPr>
            <w:r w:rsidRPr="002176B4">
              <w:rPr>
                <w:b/>
                <w:sz w:val="20"/>
                <w:lang w:val="sr-Cyrl-RS"/>
              </w:rPr>
              <w:t>Amount of the Loan (EUR)</w:t>
            </w:r>
          </w:p>
        </w:tc>
        <w:tc>
          <w:tcPr>
            <w:tcW w:w="3186" w:type="dxa"/>
            <w:tcBorders>
              <w:top w:val="single" w:sz="4" w:space="0" w:color="auto"/>
              <w:bottom w:val="single" w:sz="4" w:space="0" w:color="auto"/>
            </w:tcBorders>
          </w:tcPr>
          <w:p w:rsidR="00F602E4" w:rsidRPr="002176B4" w:rsidRDefault="00F602E4" w:rsidP="00174261">
            <w:pPr>
              <w:jc w:val="center"/>
              <w:rPr>
                <w:b/>
                <w:sz w:val="20"/>
                <w:lang w:val="sr-Cyrl-RS"/>
              </w:rPr>
            </w:pPr>
            <w:r w:rsidRPr="002176B4">
              <w:rPr>
                <w:b/>
                <w:sz w:val="20"/>
                <w:lang w:val="sr-Cyrl-RS"/>
              </w:rPr>
              <w:t>% of Expenditures to be financed</w:t>
            </w:r>
          </w:p>
          <w:p w:rsidR="00F602E4" w:rsidRPr="002176B4" w:rsidRDefault="00F602E4" w:rsidP="00174261">
            <w:pPr>
              <w:jc w:val="center"/>
              <w:rPr>
                <w:b/>
                <w:sz w:val="20"/>
                <w:lang w:val="sr-Cyrl-RS"/>
              </w:rPr>
            </w:pPr>
          </w:p>
        </w:tc>
      </w:tr>
      <w:tr w:rsidR="00F602E4" w:rsidRPr="002176B4" w:rsidTr="00174261">
        <w:trPr>
          <w:trHeight w:val="1716"/>
          <w:jc w:val="center"/>
        </w:trPr>
        <w:tc>
          <w:tcPr>
            <w:tcW w:w="2686" w:type="dxa"/>
            <w:hideMark/>
          </w:tcPr>
          <w:p w:rsidR="00F602E4" w:rsidRPr="002176B4" w:rsidRDefault="00F602E4" w:rsidP="00174261">
            <w:pPr>
              <w:rPr>
                <w:sz w:val="20"/>
                <w:lang w:val="sr-Cyrl-RS"/>
              </w:rPr>
            </w:pPr>
            <w:r w:rsidRPr="002176B4">
              <w:rPr>
                <w:sz w:val="20"/>
                <w:lang w:val="sr-Cyrl-RS"/>
              </w:rPr>
              <w:t>(1) Part 1</w:t>
            </w:r>
            <w:r w:rsidR="002213E7" w:rsidRPr="002176B4">
              <w:rPr>
                <w:sz w:val="20"/>
                <w:lang w:val="sr-Cyrl-RS"/>
              </w:rPr>
              <w:t xml:space="preserve"> of the Project</w:t>
            </w:r>
            <w:r w:rsidRPr="002176B4">
              <w:rPr>
                <w:sz w:val="20"/>
                <w:lang w:val="sr-Cyrl-RS"/>
              </w:rPr>
              <w:t>: construction works in relation to a section of the highway between Nis and Plocnik</w:t>
            </w:r>
          </w:p>
        </w:tc>
        <w:tc>
          <w:tcPr>
            <w:tcW w:w="2650" w:type="dxa"/>
            <w:hideMark/>
          </w:tcPr>
          <w:p w:rsidR="00F602E4" w:rsidRPr="002176B4" w:rsidRDefault="00F602E4" w:rsidP="00174261">
            <w:pPr>
              <w:jc w:val="center"/>
              <w:rPr>
                <w:sz w:val="20"/>
                <w:lang w:val="sr-Cyrl-RS"/>
              </w:rPr>
            </w:pPr>
          </w:p>
          <w:p w:rsidR="00F602E4" w:rsidRPr="002176B4" w:rsidRDefault="00F602E4" w:rsidP="00174261">
            <w:pPr>
              <w:jc w:val="center"/>
              <w:rPr>
                <w:sz w:val="20"/>
                <w:lang w:val="sr-Cyrl-RS"/>
              </w:rPr>
            </w:pPr>
            <w:r w:rsidRPr="002176B4">
              <w:rPr>
                <w:sz w:val="20"/>
                <w:lang w:val="sr-Cyrl-RS"/>
              </w:rPr>
              <w:t>84,150,000</w:t>
            </w:r>
          </w:p>
        </w:tc>
        <w:tc>
          <w:tcPr>
            <w:tcW w:w="3186" w:type="dxa"/>
            <w:hideMark/>
          </w:tcPr>
          <w:p w:rsidR="00F602E4" w:rsidRPr="002176B4" w:rsidRDefault="00F602E4" w:rsidP="00174261">
            <w:pPr>
              <w:jc w:val="center"/>
              <w:rPr>
                <w:sz w:val="20"/>
                <w:lang w:val="sr-Cyrl-RS"/>
              </w:rPr>
            </w:pPr>
          </w:p>
          <w:p w:rsidR="00F602E4" w:rsidRPr="002176B4" w:rsidRDefault="00F602E4" w:rsidP="00174261">
            <w:pPr>
              <w:jc w:val="center"/>
              <w:rPr>
                <w:sz w:val="20"/>
                <w:lang w:val="sr-Cyrl-RS"/>
              </w:rPr>
            </w:pPr>
            <w:r w:rsidRPr="002176B4">
              <w:rPr>
                <w:sz w:val="20"/>
                <w:lang w:val="sr-Cyrl-RS"/>
              </w:rPr>
              <w:t xml:space="preserve">100% </w:t>
            </w:r>
          </w:p>
          <w:p w:rsidR="00F602E4" w:rsidRPr="002176B4" w:rsidRDefault="00F602E4" w:rsidP="002213E7">
            <w:pPr>
              <w:jc w:val="center"/>
              <w:rPr>
                <w:sz w:val="20"/>
                <w:lang w:val="sr-Cyrl-RS"/>
              </w:rPr>
            </w:pPr>
            <w:r w:rsidRPr="002176B4">
              <w:rPr>
                <w:sz w:val="20"/>
                <w:lang w:val="sr-Cyrl-RS"/>
              </w:rPr>
              <w:t>(excluding</w:t>
            </w:r>
            <w:r w:rsidR="002213E7" w:rsidRPr="002176B4">
              <w:rPr>
                <w:sz w:val="20"/>
                <w:lang w:val="sr-Cyrl-RS"/>
              </w:rPr>
              <w:t xml:space="preserve"> Taxes</w:t>
            </w:r>
            <w:r w:rsidRPr="002176B4">
              <w:rPr>
                <w:sz w:val="20"/>
                <w:lang w:val="sr-Cyrl-RS"/>
              </w:rPr>
              <w:t>)</w:t>
            </w:r>
          </w:p>
        </w:tc>
      </w:tr>
      <w:tr w:rsidR="00F602E4" w:rsidRPr="002176B4" w:rsidTr="00174261">
        <w:trPr>
          <w:jc w:val="center"/>
        </w:trPr>
        <w:tc>
          <w:tcPr>
            <w:tcW w:w="2686" w:type="dxa"/>
            <w:tcBorders>
              <w:bottom w:val="nil"/>
            </w:tcBorders>
            <w:hideMark/>
          </w:tcPr>
          <w:p w:rsidR="00F602E4" w:rsidRPr="002176B4" w:rsidRDefault="00F602E4" w:rsidP="00174261">
            <w:pPr>
              <w:rPr>
                <w:sz w:val="20"/>
                <w:lang w:val="sr-Cyrl-RS"/>
              </w:rPr>
            </w:pPr>
            <w:r w:rsidRPr="002176B4">
              <w:rPr>
                <w:sz w:val="20"/>
                <w:lang w:val="sr-Cyrl-RS"/>
              </w:rPr>
              <w:t>(2)     Front-end Fee</w:t>
            </w:r>
          </w:p>
        </w:tc>
        <w:tc>
          <w:tcPr>
            <w:tcW w:w="2650" w:type="dxa"/>
            <w:tcBorders>
              <w:bottom w:val="nil"/>
            </w:tcBorders>
            <w:hideMark/>
          </w:tcPr>
          <w:p w:rsidR="00F602E4" w:rsidRPr="002176B4" w:rsidRDefault="00F602E4" w:rsidP="00174261">
            <w:pPr>
              <w:jc w:val="center"/>
              <w:rPr>
                <w:sz w:val="20"/>
                <w:lang w:val="sr-Cyrl-RS"/>
              </w:rPr>
            </w:pPr>
            <w:r w:rsidRPr="002176B4">
              <w:rPr>
                <w:sz w:val="20"/>
                <w:lang w:val="sr-Cyrl-RS"/>
              </w:rPr>
              <w:t>850,000</w:t>
            </w:r>
          </w:p>
        </w:tc>
        <w:tc>
          <w:tcPr>
            <w:tcW w:w="3186" w:type="dxa"/>
            <w:tcBorders>
              <w:bottom w:val="nil"/>
            </w:tcBorders>
            <w:hideMark/>
          </w:tcPr>
          <w:p w:rsidR="00F602E4" w:rsidRPr="002176B4" w:rsidRDefault="00F602E4" w:rsidP="00174261">
            <w:pPr>
              <w:jc w:val="center"/>
              <w:rPr>
                <w:sz w:val="20"/>
                <w:lang w:val="sr-Cyrl-RS"/>
              </w:rPr>
            </w:pPr>
            <w:r w:rsidRPr="002176B4">
              <w:rPr>
                <w:sz w:val="20"/>
                <w:lang w:val="sr-Cyrl-RS"/>
              </w:rPr>
              <w:t xml:space="preserve">100% </w:t>
            </w:r>
          </w:p>
          <w:p w:rsidR="00F602E4" w:rsidRPr="002176B4" w:rsidRDefault="00F602E4" w:rsidP="00174261">
            <w:pPr>
              <w:jc w:val="center"/>
              <w:rPr>
                <w:sz w:val="20"/>
                <w:lang w:val="sr-Cyrl-RS"/>
              </w:rPr>
            </w:pPr>
          </w:p>
        </w:tc>
      </w:tr>
      <w:tr w:rsidR="00F602E4" w:rsidRPr="002176B4" w:rsidTr="00174261">
        <w:trPr>
          <w:jc w:val="center"/>
        </w:trPr>
        <w:tc>
          <w:tcPr>
            <w:tcW w:w="2686" w:type="dxa"/>
            <w:tcBorders>
              <w:top w:val="nil"/>
              <w:bottom w:val="single" w:sz="4" w:space="0" w:color="auto"/>
            </w:tcBorders>
            <w:hideMark/>
          </w:tcPr>
          <w:p w:rsidR="00F602E4" w:rsidRPr="002176B4" w:rsidRDefault="00F602E4" w:rsidP="00174261">
            <w:pPr>
              <w:rPr>
                <w:sz w:val="20"/>
                <w:lang w:val="sr-Cyrl-RS"/>
              </w:rPr>
            </w:pPr>
            <w:r w:rsidRPr="002176B4">
              <w:rPr>
                <w:b/>
                <w:sz w:val="20"/>
                <w:lang w:val="sr-Cyrl-RS"/>
              </w:rPr>
              <w:t>Total Loan :</w:t>
            </w:r>
          </w:p>
        </w:tc>
        <w:tc>
          <w:tcPr>
            <w:tcW w:w="2650" w:type="dxa"/>
            <w:tcBorders>
              <w:top w:val="nil"/>
              <w:bottom w:val="single" w:sz="4" w:space="0" w:color="auto"/>
            </w:tcBorders>
            <w:hideMark/>
          </w:tcPr>
          <w:p w:rsidR="00F602E4" w:rsidRPr="002176B4" w:rsidRDefault="00F602E4" w:rsidP="00174261">
            <w:pPr>
              <w:jc w:val="center"/>
              <w:rPr>
                <w:b/>
                <w:sz w:val="20"/>
                <w:lang w:val="sr-Cyrl-RS"/>
              </w:rPr>
            </w:pPr>
            <w:r w:rsidRPr="002176B4">
              <w:rPr>
                <w:b/>
                <w:sz w:val="20"/>
                <w:lang w:val="sr-Cyrl-RS"/>
              </w:rPr>
              <w:t>85,000,000</w:t>
            </w:r>
          </w:p>
          <w:p w:rsidR="00F602E4" w:rsidRPr="002176B4" w:rsidRDefault="00F602E4" w:rsidP="00174261">
            <w:pPr>
              <w:jc w:val="center"/>
              <w:rPr>
                <w:b/>
                <w:sz w:val="20"/>
                <w:lang w:val="sr-Cyrl-RS"/>
              </w:rPr>
            </w:pPr>
          </w:p>
        </w:tc>
        <w:tc>
          <w:tcPr>
            <w:tcW w:w="3186" w:type="dxa"/>
            <w:tcBorders>
              <w:top w:val="nil"/>
              <w:bottom w:val="single" w:sz="4" w:space="0" w:color="auto"/>
            </w:tcBorders>
          </w:tcPr>
          <w:p w:rsidR="00F602E4" w:rsidRPr="002176B4" w:rsidRDefault="00F602E4" w:rsidP="00174261">
            <w:pPr>
              <w:jc w:val="center"/>
              <w:rPr>
                <w:sz w:val="20"/>
                <w:lang w:val="sr-Cyrl-RS"/>
              </w:rPr>
            </w:pPr>
          </w:p>
        </w:tc>
      </w:tr>
    </w:tbl>
    <w:p w:rsidR="005E0B9D" w:rsidRPr="002176B4" w:rsidRDefault="00E51B03" w:rsidP="00D66393">
      <w:pPr>
        <w:spacing w:before="240"/>
        <w:rPr>
          <w:lang w:val="sr-Cyrl-RS"/>
        </w:rPr>
      </w:pPr>
      <w:r w:rsidRPr="002176B4">
        <w:rPr>
          <w:lang w:val="sr-Cyrl-RS"/>
        </w:rPr>
        <w:tab/>
      </w:r>
    </w:p>
    <w:sectPr w:rsidR="005E0B9D" w:rsidRPr="002176B4" w:rsidSect="000B006B">
      <w:footerReference w:type="default" r:id="rId13"/>
      <w:endnotePr>
        <w:numFmt w:val="decimal"/>
      </w:endnotePr>
      <w:pgSz w:w="11907" w:h="16834"/>
      <w:pgMar w:top="1440" w:right="1701" w:bottom="1440" w:left="1701" w:header="720" w:footer="720" w:gutter="0"/>
      <w:pgNumType w:start="1"/>
      <w:cols w:space="2835"/>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6D1A8B" w16cid:durableId="225D9406"/>
  <w16cid:commentId w16cid:paraId="42DBA643" w16cid:durableId="225D9407"/>
  <w16cid:commentId w16cid:paraId="4C176BEE" w16cid:durableId="225D9408"/>
  <w16cid:commentId w16cid:paraId="071EC2D1" w16cid:durableId="225D944A"/>
  <w16cid:commentId w16cid:paraId="0AB89992" w16cid:durableId="225D9409"/>
  <w16cid:commentId w16cid:paraId="799B40E2" w16cid:durableId="225D940A"/>
  <w16cid:commentId w16cid:paraId="502A997D" w16cid:durableId="225D940B"/>
  <w16cid:commentId w16cid:paraId="2210745D" w16cid:durableId="225D940C"/>
  <w16cid:commentId w16cid:paraId="07A4A04D" w16cid:durableId="225D940D"/>
  <w16cid:commentId w16cid:paraId="5A20BEEC" w16cid:durableId="225D940E"/>
  <w16cid:commentId w16cid:paraId="63A48ABF" w16cid:durableId="225D940F"/>
  <w16cid:commentId w16cid:paraId="7969F8F1" w16cid:durableId="225D9410"/>
  <w16cid:commentId w16cid:paraId="1739E2A1" w16cid:durableId="225D9411"/>
  <w16cid:commentId w16cid:paraId="637BF096" w16cid:durableId="225D9412"/>
  <w16cid:commentId w16cid:paraId="0BDDF090" w16cid:durableId="225D9413"/>
  <w16cid:commentId w16cid:paraId="38F6EFFC" w16cid:durableId="225D9414"/>
  <w16cid:commentId w16cid:paraId="2BF44A91" w16cid:durableId="225D9415"/>
  <w16cid:commentId w16cid:paraId="2EF4874E" w16cid:durableId="225D9416"/>
  <w16cid:commentId w16cid:paraId="4351C874" w16cid:durableId="225D9417"/>
  <w16cid:commentId w16cid:paraId="157AC9BE" w16cid:durableId="225D9418"/>
  <w16cid:commentId w16cid:paraId="6E2980BC" w16cid:durableId="225D9419"/>
  <w16cid:commentId w16cid:paraId="368519EF" w16cid:durableId="225D941A"/>
  <w16cid:commentId w16cid:paraId="145DF05F" w16cid:durableId="225D941B"/>
  <w16cid:commentId w16cid:paraId="1A65FA82" w16cid:durableId="225D941C"/>
  <w16cid:commentId w16cid:paraId="48FF199F" w16cid:durableId="225D941D"/>
  <w16cid:commentId w16cid:paraId="05B3605E" w16cid:durableId="225D941E"/>
  <w16cid:commentId w16cid:paraId="39C8CCB1" w16cid:durableId="225D941F"/>
  <w16cid:commentId w16cid:paraId="3E77C7A3" w16cid:durableId="225D9420"/>
  <w16cid:commentId w16cid:paraId="5F9D8A80" w16cid:durableId="225D9421"/>
  <w16cid:commentId w16cid:paraId="4089BF98" w16cid:durableId="225D9422"/>
  <w16cid:commentId w16cid:paraId="559361C6" w16cid:durableId="225D94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852" w:rsidRDefault="001F0852"/>
  </w:endnote>
  <w:endnote w:type="continuationSeparator" w:id="0">
    <w:p w:rsidR="001F0852" w:rsidRDefault="001F0852"/>
  </w:endnote>
  <w:endnote w:type="continuationNotice" w:id="1">
    <w:p w:rsidR="001F0852" w:rsidRDefault="001F08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4B" w:rsidRDefault="00D4614B">
    <w:pPr>
      <w:pStyle w:val="Footer"/>
    </w:pPr>
    <w:r>
      <w:t>(</w:t>
    </w:r>
    <w:r>
      <w:fldChar w:fldCharType="begin"/>
    </w:r>
    <w:r>
      <w:instrText xml:space="preserve"> PAGE </w:instrText>
    </w:r>
    <w:r>
      <w:fldChar w:fldCharType="separate"/>
    </w:r>
    <w:r w:rsidR="00E42275">
      <w:rPr>
        <w:noProof/>
      </w:rPr>
      <w:t>i</w:t>
    </w:r>
    <w: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4B" w:rsidRDefault="00D4614B">
    <w:pPr>
      <w:pStyle w:val="Footer"/>
    </w:pPr>
    <w:r>
      <w:fldChar w:fldCharType="begin"/>
    </w:r>
    <w:r>
      <w:instrText xml:space="preserve"> PAGE </w:instrText>
    </w:r>
    <w:r>
      <w:fldChar w:fldCharType="separate"/>
    </w:r>
    <w:r w:rsidR="00E42275">
      <w:rPr>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4B" w:rsidRDefault="00D4614B" w:rsidP="00B01626">
    <w:pPr>
      <w:pStyle w:val="Footer"/>
      <w:rPr>
        <w:rStyle w:val="PageNumber"/>
      </w:rPr>
    </w:pPr>
    <w:r>
      <w:t>S1-</w:t>
    </w:r>
    <w:r>
      <w:rPr>
        <w:rStyle w:val="PageNumber"/>
      </w:rPr>
      <w:fldChar w:fldCharType="begin"/>
    </w:r>
    <w:r>
      <w:rPr>
        <w:rStyle w:val="PageNumber"/>
      </w:rPr>
      <w:instrText xml:space="preserve"> PAGE </w:instrText>
    </w:r>
    <w:r>
      <w:rPr>
        <w:rStyle w:val="PageNumber"/>
      </w:rPr>
      <w:fldChar w:fldCharType="separate"/>
    </w:r>
    <w:r w:rsidR="00E42275">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4B" w:rsidRPr="00731645" w:rsidRDefault="00D4614B">
    <w:pPr>
      <w:pStyle w:val="Footer"/>
      <w:rPr>
        <w:caps/>
        <w:noProof/>
      </w:rPr>
    </w:pPr>
    <w:r w:rsidRPr="00731645">
      <w:rPr>
        <w:caps/>
      </w:rPr>
      <w:t>S</w:t>
    </w:r>
    <w:r>
      <w:rPr>
        <w:caps/>
      </w:rPr>
      <w:t>4</w:t>
    </w:r>
    <w:r w:rsidRPr="00731645">
      <w:rPr>
        <w:caps/>
      </w:rPr>
      <w:t xml:space="preserve"> -</w:t>
    </w:r>
    <w:r w:rsidRPr="00731645">
      <w:rPr>
        <w:caps/>
      </w:rPr>
      <w:fldChar w:fldCharType="begin"/>
    </w:r>
    <w:r w:rsidRPr="00731645">
      <w:rPr>
        <w:caps/>
      </w:rPr>
      <w:instrText xml:space="preserve"> PAGE   \* MERGEFORMAT </w:instrText>
    </w:r>
    <w:r w:rsidRPr="00731645">
      <w:rPr>
        <w:caps/>
      </w:rPr>
      <w:fldChar w:fldCharType="separate"/>
    </w:r>
    <w:r w:rsidR="00E42275">
      <w:rPr>
        <w:caps/>
        <w:noProof/>
      </w:rPr>
      <w:t>2</w:t>
    </w:r>
    <w:r w:rsidRPr="00731645">
      <w:rPr>
        <w:cap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852" w:rsidRDefault="001F0852">
      <w:r>
        <w:separator/>
      </w:r>
    </w:p>
  </w:footnote>
  <w:footnote w:type="continuationSeparator" w:id="0">
    <w:p w:rsidR="001F0852" w:rsidRDefault="001F0852">
      <w:r>
        <w:continuationSeparator/>
      </w:r>
    </w:p>
  </w:footnote>
  <w:footnote w:type="continuationNotice" w:id="1">
    <w:p w:rsidR="001F0852" w:rsidRDefault="001F08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4B" w:rsidRDefault="00D4614B" w:rsidP="00DA5B31">
    <w:pPr>
      <w:pStyle w:val="Header"/>
      <w:tabs>
        <w:tab w:val="clear" w:pos="4253"/>
        <w:tab w:val="clear" w:pos="8505"/>
        <w:tab w:val="left" w:pos="6930"/>
        <w:tab w:val="right" w:pos="8504"/>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2" w15:restartNumberingAfterBreak="0">
    <w:nsid w:val="16660D03"/>
    <w:multiLevelType w:val="hybridMultilevel"/>
    <w:tmpl w:val="9982BB86"/>
    <w:lvl w:ilvl="0" w:tplc="F2287E5E">
      <w:start w:val="1"/>
      <w:numFmt w:val="decimal"/>
      <w:lvlText w:val="(%1)"/>
      <w:lvlJc w:val="left"/>
      <w:pPr>
        <w:ind w:left="4410" w:hanging="360"/>
      </w:pPr>
      <w:rPr>
        <w:rFonts w:hint="default"/>
      </w:rPr>
    </w:lvl>
    <w:lvl w:ilvl="1" w:tplc="08090019" w:tentative="1">
      <w:start w:val="1"/>
      <w:numFmt w:val="lowerLetter"/>
      <w:lvlText w:val="%2."/>
      <w:lvlJc w:val="left"/>
      <w:pPr>
        <w:ind w:left="5130" w:hanging="360"/>
      </w:pPr>
    </w:lvl>
    <w:lvl w:ilvl="2" w:tplc="0809001B" w:tentative="1">
      <w:start w:val="1"/>
      <w:numFmt w:val="lowerRoman"/>
      <w:lvlText w:val="%3."/>
      <w:lvlJc w:val="right"/>
      <w:pPr>
        <w:ind w:left="5850" w:hanging="180"/>
      </w:pPr>
    </w:lvl>
    <w:lvl w:ilvl="3" w:tplc="0809000F" w:tentative="1">
      <w:start w:val="1"/>
      <w:numFmt w:val="decimal"/>
      <w:lvlText w:val="%4."/>
      <w:lvlJc w:val="left"/>
      <w:pPr>
        <w:ind w:left="6570" w:hanging="360"/>
      </w:pPr>
    </w:lvl>
    <w:lvl w:ilvl="4" w:tplc="08090019" w:tentative="1">
      <w:start w:val="1"/>
      <w:numFmt w:val="lowerLetter"/>
      <w:lvlText w:val="%5."/>
      <w:lvlJc w:val="left"/>
      <w:pPr>
        <w:ind w:left="7290" w:hanging="360"/>
      </w:pPr>
    </w:lvl>
    <w:lvl w:ilvl="5" w:tplc="0809001B" w:tentative="1">
      <w:start w:val="1"/>
      <w:numFmt w:val="lowerRoman"/>
      <w:lvlText w:val="%6."/>
      <w:lvlJc w:val="right"/>
      <w:pPr>
        <w:ind w:left="8010" w:hanging="180"/>
      </w:pPr>
    </w:lvl>
    <w:lvl w:ilvl="6" w:tplc="0809000F" w:tentative="1">
      <w:start w:val="1"/>
      <w:numFmt w:val="decimal"/>
      <w:lvlText w:val="%7."/>
      <w:lvlJc w:val="left"/>
      <w:pPr>
        <w:ind w:left="8730" w:hanging="360"/>
      </w:pPr>
    </w:lvl>
    <w:lvl w:ilvl="7" w:tplc="08090019" w:tentative="1">
      <w:start w:val="1"/>
      <w:numFmt w:val="lowerLetter"/>
      <w:lvlText w:val="%8."/>
      <w:lvlJc w:val="left"/>
      <w:pPr>
        <w:ind w:left="9450" w:hanging="360"/>
      </w:pPr>
    </w:lvl>
    <w:lvl w:ilvl="8" w:tplc="0809001B" w:tentative="1">
      <w:start w:val="1"/>
      <w:numFmt w:val="lowerRoman"/>
      <w:lvlText w:val="%9."/>
      <w:lvlJc w:val="right"/>
      <w:pPr>
        <w:ind w:left="10170" w:hanging="180"/>
      </w:pPr>
    </w:lvl>
  </w:abstractNum>
  <w:abstractNum w:abstractNumId="3" w15:restartNumberingAfterBreak="0">
    <w:nsid w:val="16BF5ECB"/>
    <w:multiLevelType w:val="hybridMultilevel"/>
    <w:tmpl w:val="2206AE84"/>
    <w:lvl w:ilvl="0" w:tplc="0A500EF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B75F45"/>
    <w:multiLevelType w:val="hybridMultilevel"/>
    <w:tmpl w:val="736A28E8"/>
    <w:lvl w:ilvl="0" w:tplc="F2287E5E">
      <w:start w:val="1"/>
      <w:numFmt w:val="decimal"/>
      <w:lvlText w:val="(%1)"/>
      <w:lvlJc w:val="left"/>
      <w:pPr>
        <w:ind w:left="4046" w:hanging="360"/>
      </w:pPr>
      <w:rPr>
        <w:rFonts w:hint="default"/>
      </w:rPr>
    </w:lvl>
    <w:lvl w:ilvl="1" w:tplc="08090019" w:tentative="1">
      <w:start w:val="1"/>
      <w:numFmt w:val="lowerLetter"/>
      <w:lvlText w:val="%2."/>
      <w:lvlJc w:val="left"/>
      <w:pPr>
        <w:ind w:left="4766" w:hanging="360"/>
      </w:pPr>
    </w:lvl>
    <w:lvl w:ilvl="2" w:tplc="0809001B" w:tentative="1">
      <w:start w:val="1"/>
      <w:numFmt w:val="lowerRoman"/>
      <w:lvlText w:val="%3."/>
      <w:lvlJc w:val="right"/>
      <w:pPr>
        <w:ind w:left="5486" w:hanging="180"/>
      </w:pPr>
    </w:lvl>
    <w:lvl w:ilvl="3" w:tplc="0809000F" w:tentative="1">
      <w:start w:val="1"/>
      <w:numFmt w:val="decimal"/>
      <w:lvlText w:val="%4."/>
      <w:lvlJc w:val="left"/>
      <w:pPr>
        <w:ind w:left="6206" w:hanging="360"/>
      </w:pPr>
    </w:lvl>
    <w:lvl w:ilvl="4" w:tplc="08090019" w:tentative="1">
      <w:start w:val="1"/>
      <w:numFmt w:val="lowerLetter"/>
      <w:lvlText w:val="%5."/>
      <w:lvlJc w:val="left"/>
      <w:pPr>
        <w:ind w:left="6926" w:hanging="360"/>
      </w:pPr>
    </w:lvl>
    <w:lvl w:ilvl="5" w:tplc="0809001B" w:tentative="1">
      <w:start w:val="1"/>
      <w:numFmt w:val="lowerRoman"/>
      <w:lvlText w:val="%6."/>
      <w:lvlJc w:val="right"/>
      <w:pPr>
        <w:ind w:left="7646" w:hanging="180"/>
      </w:pPr>
    </w:lvl>
    <w:lvl w:ilvl="6" w:tplc="0809000F" w:tentative="1">
      <w:start w:val="1"/>
      <w:numFmt w:val="decimal"/>
      <w:lvlText w:val="%7."/>
      <w:lvlJc w:val="left"/>
      <w:pPr>
        <w:ind w:left="8366" w:hanging="360"/>
      </w:pPr>
    </w:lvl>
    <w:lvl w:ilvl="7" w:tplc="08090019" w:tentative="1">
      <w:start w:val="1"/>
      <w:numFmt w:val="lowerLetter"/>
      <w:lvlText w:val="%8."/>
      <w:lvlJc w:val="left"/>
      <w:pPr>
        <w:ind w:left="9086" w:hanging="360"/>
      </w:pPr>
    </w:lvl>
    <w:lvl w:ilvl="8" w:tplc="0809001B" w:tentative="1">
      <w:start w:val="1"/>
      <w:numFmt w:val="lowerRoman"/>
      <w:lvlText w:val="%9."/>
      <w:lvlJc w:val="right"/>
      <w:pPr>
        <w:ind w:left="9806" w:hanging="180"/>
      </w:pPr>
    </w:lvl>
  </w:abstractNum>
  <w:abstractNum w:abstractNumId="5" w15:restartNumberingAfterBreak="0">
    <w:nsid w:val="2D05503C"/>
    <w:multiLevelType w:val="hybridMultilevel"/>
    <w:tmpl w:val="EA0C4E20"/>
    <w:lvl w:ilvl="0" w:tplc="1132EB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07F65"/>
    <w:multiLevelType w:val="hybridMultilevel"/>
    <w:tmpl w:val="FA120D74"/>
    <w:lvl w:ilvl="0" w:tplc="F0F206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9F0290"/>
    <w:multiLevelType w:val="hybridMultilevel"/>
    <w:tmpl w:val="300467DE"/>
    <w:lvl w:ilvl="0" w:tplc="DC262D9C">
      <w:start w:val="1"/>
      <w:numFmt w:val="lowerLetter"/>
      <w:lvlText w:val="(%1)"/>
      <w:lvlJc w:val="left"/>
      <w:pPr>
        <w:ind w:left="930" w:hanging="57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6738EF"/>
    <w:multiLevelType w:val="hybridMultilevel"/>
    <w:tmpl w:val="CD002B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C7E154D"/>
    <w:multiLevelType w:val="hybridMultilevel"/>
    <w:tmpl w:val="AE84874E"/>
    <w:lvl w:ilvl="0" w:tplc="638ECDC6">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1"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C863093"/>
    <w:multiLevelType w:val="hybridMultilevel"/>
    <w:tmpl w:val="A8D465D2"/>
    <w:lvl w:ilvl="0" w:tplc="81A87A0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586686"/>
    <w:multiLevelType w:val="hybridMultilevel"/>
    <w:tmpl w:val="1AD49E1C"/>
    <w:lvl w:ilvl="0" w:tplc="F93402F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11"/>
  </w:num>
  <w:num w:numId="5">
    <w:abstractNumId w:val="4"/>
  </w:num>
  <w:num w:numId="6">
    <w:abstractNumId w:val="2"/>
  </w:num>
  <w:num w:numId="7">
    <w:abstractNumId w:val="3"/>
  </w:num>
  <w:num w:numId="8">
    <w:abstractNumId w:val="6"/>
  </w:num>
  <w:num w:numId="9">
    <w:abstractNumId w:val="5"/>
  </w:num>
  <w:num w:numId="10">
    <w:abstractNumId w:val="12"/>
  </w:num>
  <w:num w:numId="11">
    <w:abstractNumId w:val="9"/>
  </w:num>
  <w:num w:numId="12">
    <w:abstractNumId w:val="7"/>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CB"/>
    <w:rsid w:val="00000B92"/>
    <w:rsid w:val="000017C9"/>
    <w:rsid w:val="0000222B"/>
    <w:rsid w:val="00006D06"/>
    <w:rsid w:val="0000714F"/>
    <w:rsid w:val="000103F4"/>
    <w:rsid w:val="0001120D"/>
    <w:rsid w:val="000113E3"/>
    <w:rsid w:val="00012E13"/>
    <w:rsid w:val="00015825"/>
    <w:rsid w:val="00015900"/>
    <w:rsid w:val="00016C3D"/>
    <w:rsid w:val="000172E9"/>
    <w:rsid w:val="000202C0"/>
    <w:rsid w:val="00030674"/>
    <w:rsid w:val="00036A0E"/>
    <w:rsid w:val="00037F88"/>
    <w:rsid w:val="00040A94"/>
    <w:rsid w:val="00041D63"/>
    <w:rsid w:val="00042D11"/>
    <w:rsid w:val="0005075E"/>
    <w:rsid w:val="00054650"/>
    <w:rsid w:val="00054898"/>
    <w:rsid w:val="00055523"/>
    <w:rsid w:val="00066EAE"/>
    <w:rsid w:val="00067C81"/>
    <w:rsid w:val="00071E5B"/>
    <w:rsid w:val="0007346D"/>
    <w:rsid w:val="00083529"/>
    <w:rsid w:val="0008508D"/>
    <w:rsid w:val="00085D75"/>
    <w:rsid w:val="00086CDB"/>
    <w:rsid w:val="00093D14"/>
    <w:rsid w:val="0009488B"/>
    <w:rsid w:val="00095D5C"/>
    <w:rsid w:val="00096040"/>
    <w:rsid w:val="00096CC6"/>
    <w:rsid w:val="000A30B1"/>
    <w:rsid w:val="000A4833"/>
    <w:rsid w:val="000B006B"/>
    <w:rsid w:val="000B0663"/>
    <w:rsid w:val="000B1759"/>
    <w:rsid w:val="000C0163"/>
    <w:rsid w:val="000C12BC"/>
    <w:rsid w:val="000C685E"/>
    <w:rsid w:val="000D08D8"/>
    <w:rsid w:val="000D68C9"/>
    <w:rsid w:val="000E1C6B"/>
    <w:rsid w:val="000E4365"/>
    <w:rsid w:val="000F0BC6"/>
    <w:rsid w:val="000F27AF"/>
    <w:rsid w:val="0010351E"/>
    <w:rsid w:val="00105C43"/>
    <w:rsid w:val="0011178A"/>
    <w:rsid w:val="001128D4"/>
    <w:rsid w:val="00123EE9"/>
    <w:rsid w:val="0012468C"/>
    <w:rsid w:val="001266D3"/>
    <w:rsid w:val="0013158D"/>
    <w:rsid w:val="00131A51"/>
    <w:rsid w:val="00136464"/>
    <w:rsid w:val="001366E9"/>
    <w:rsid w:val="001436DF"/>
    <w:rsid w:val="00143F9D"/>
    <w:rsid w:val="00145323"/>
    <w:rsid w:val="00147888"/>
    <w:rsid w:val="00150865"/>
    <w:rsid w:val="001508A2"/>
    <w:rsid w:val="00156910"/>
    <w:rsid w:val="00157889"/>
    <w:rsid w:val="0016018F"/>
    <w:rsid w:val="00160446"/>
    <w:rsid w:val="00164EB0"/>
    <w:rsid w:val="00170265"/>
    <w:rsid w:val="001724A5"/>
    <w:rsid w:val="00174261"/>
    <w:rsid w:val="00174420"/>
    <w:rsid w:val="001761F2"/>
    <w:rsid w:val="00180DCA"/>
    <w:rsid w:val="00183386"/>
    <w:rsid w:val="001835C2"/>
    <w:rsid w:val="001901D5"/>
    <w:rsid w:val="00190B30"/>
    <w:rsid w:val="001921DD"/>
    <w:rsid w:val="001A1C42"/>
    <w:rsid w:val="001A27AF"/>
    <w:rsid w:val="001A2A1C"/>
    <w:rsid w:val="001A69C8"/>
    <w:rsid w:val="001B0B24"/>
    <w:rsid w:val="001B2568"/>
    <w:rsid w:val="001B7016"/>
    <w:rsid w:val="001B749D"/>
    <w:rsid w:val="001C18EC"/>
    <w:rsid w:val="001D7E92"/>
    <w:rsid w:val="001E3863"/>
    <w:rsid w:val="001E7AA9"/>
    <w:rsid w:val="001F069F"/>
    <w:rsid w:val="001F0852"/>
    <w:rsid w:val="00202DA2"/>
    <w:rsid w:val="00202E64"/>
    <w:rsid w:val="00214ABE"/>
    <w:rsid w:val="00216F99"/>
    <w:rsid w:val="002170AB"/>
    <w:rsid w:val="002176B4"/>
    <w:rsid w:val="002213E7"/>
    <w:rsid w:val="002309D0"/>
    <w:rsid w:val="002333CD"/>
    <w:rsid w:val="00233B94"/>
    <w:rsid w:val="0024152E"/>
    <w:rsid w:val="0024240D"/>
    <w:rsid w:val="00243616"/>
    <w:rsid w:val="00243C82"/>
    <w:rsid w:val="002511C3"/>
    <w:rsid w:val="002536F9"/>
    <w:rsid w:val="00254F1C"/>
    <w:rsid w:val="00261FED"/>
    <w:rsid w:val="00265EA8"/>
    <w:rsid w:val="002661C2"/>
    <w:rsid w:val="0027035A"/>
    <w:rsid w:val="00286EC2"/>
    <w:rsid w:val="002942CD"/>
    <w:rsid w:val="00297564"/>
    <w:rsid w:val="002A0020"/>
    <w:rsid w:val="002A4428"/>
    <w:rsid w:val="002A574E"/>
    <w:rsid w:val="002A6E17"/>
    <w:rsid w:val="002B2413"/>
    <w:rsid w:val="002B2A9D"/>
    <w:rsid w:val="002B366B"/>
    <w:rsid w:val="002B71BF"/>
    <w:rsid w:val="002B7BAC"/>
    <w:rsid w:val="002C5907"/>
    <w:rsid w:val="002C7984"/>
    <w:rsid w:val="002D4EFA"/>
    <w:rsid w:val="002D618B"/>
    <w:rsid w:val="002E0333"/>
    <w:rsid w:val="002E17AA"/>
    <w:rsid w:val="002E4323"/>
    <w:rsid w:val="002E5884"/>
    <w:rsid w:val="002E67F2"/>
    <w:rsid w:val="002F011C"/>
    <w:rsid w:val="002F0B12"/>
    <w:rsid w:val="002F1667"/>
    <w:rsid w:val="002F2F45"/>
    <w:rsid w:val="00301C30"/>
    <w:rsid w:val="00302199"/>
    <w:rsid w:val="00306878"/>
    <w:rsid w:val="003142D4"/>
    <w:rsid w:val="0031674C"/>
    <w:rsid w:val="003175F3"/>
    <w:rsid w:val="00323250"/>
    <w:rsid w:val="00327588"/>
    <w:rsid w:val="00332BD1"/>
    <w:rsid w:val="00333BEA"/>
    <w:rsid w:val="00340E56"/>
    <w:rsid w:val="00342E84"/>
    <w:rsid w:val="00345A53"/>
    <w:rsid w:val="00351443"/>
    <w:rsid w:val="003540EF"/>
    <w:rsid w:val="00354B2E"/>
    <w:rsid w:val="00354DF7"/>
    <w:rsid w:val="003550B6"/>
    <w:rsid w:val="00364F6E"/>
    <w:rsid w:val="0036503C"/>
    <w:rsid w:val="003656AA"/>
    <w:rsid w:val="003672B2"/>
    <w:rsid w:val="00372257"/>
    <w:rsid w:val="003825E8"/>
    <w:rsid w:val="003843CD"/>
    <w:rsid w:val="00387555"/>
    <w:rsid w:val="003901F9"/>
    <w:rsid w:val="003A2229"/>
    <w:rsid w:val="003A42E8"/>
    <w:rsid w:val="003B5383"/>
    <w:rsid w:val="003B7DF2"/>
    <w:rsid w:val="003B7EBE"/>
    <w:rsid w:val="003C18E6"/>
    <w:rsid w:val="003C704E"/>
    <w:rsid w:val="003D095C"/>
    <w:rsid w:val="003D1020"/>
    <w:rsid w:val="003D2ACB"/>
    <w:rsid w:val="003D4B1F"/>
    <w:rsid w:val="003D5AC0"/>
    <w:rsid w:val="003E06EF"/>
    <w:rsid w:val="003E3FFD"/>
    <w:rsid w:val="003F2388"/>
    <w:rsid w:val="003F2D0C"/>
    <w:rsid w:val="003F3B75"/>
    <w:rsid w:val="00401903"/>
    <w:rsid w:val="00401D0C"/>
    <w:rsid w:val="004054E4"/>
    <w:rsid w:val="00405965"/>
    <w:rsid w:val="00406C57"/>
    <w:rsid w:val="004074AB"/>
    <w:rsid w:val="00414787"/>
    <w:rsid w:val="00417E06"/>
    <w:rsid w:val="00421FC7"/>
    <w:rsid w:val="004273B8"/>
    <w:rsid w:val="00427758"/>
    <w:rsid w:val="0043174A"/>
    <w:rsid w:val="00435E4D"/>
    <w:rsid w:val="0044214F"/>
    <w:rsid w:val="0044516C"/>
    <w:rsid w:val="00446AFC"/>
    <w:rsid w:val="00453488"/>
    <w:rsid w:val="0045488C"/>
    <w:rsid w:val="00455B4E"/>
    <w:rsid w:val="004643CF"/>
    <w:rsid w:val="00464990"/>
    <w:rsid w:val="00467F47"/>
    <w:rsid w:val="0047200C"/>
    <w:rsid w:val="00472898"/>
    <w:rsid w:val="00473530"/>
    <w:rsid w:val="004919B2"/>
    <w:rsid w:val="00496789"/>
    <w:rsid w:val="004969C7"/>
    <w:rsid w:val="004A5D81"/>
    <w:rsid w:val="004A77B9"/>
    <w:rsid w:val="004B2576"/>
    <w:rsid w:val="004B3210"/>
    <w:rsid w:val="004B34C6"/>
    <w:rsid w:val="004B4025"/>
    <w:rsid w:val="004C2296"/>
    <w:rsid w:val="004C5FD3"/>
    <w:rsid w:val="004C68B9"/>
    <w:rsid w:val="004C72A7"/>
    <w:rsid w:val="004D367C"/>
    <w:rsid w:val="004D4B95"/>
    <w:rsid w:val="004D5DE9"/>
    <w:rsid w:val="004D7091"/>
    <w:rsid w:val="004E01F5"/>
    <w:rsid w:val="004F1496"/>
    <w:rsid w:val="004F1A2D"/>
    <w:rsid w:val="004F4052"/>
    <w:rsid w:val="004F61F6"/>
    <w:rsid w:val="00501E87"/>
    <w:rsid w:val="005035F6"/>
    <w:rsid w:val="00503AC9"/>
    <w:rsid w:val="00514C85"/>
    <w:rsid w:val="005175D3"/>
    <w:rsid w:val="00530DF7"/>
    <w:rsid w:val="00531BCE"/>
    <w:rsid w:val="0053263A"/>
    <w:rsid w:val="00534F69"/>
    <w:rsid w:val="0053745E"/>
    <w:rsid w:val="00540D18"/>
    <w:rsid w:val="00542C59"/>
    <w:rsid w:val="00544F8A"/>
    <w:rsid w:val="00554B66"/>
    <w:rsid w:val="00556528"/>
    <w:rsid w:val="0056363D"/>
    <w:rsid w:val="005637EC"/>
    <w:rsid w:val="00564DEC"/>
    <w:rsid w:val="00571D6A"/>
    <w:rsid w:val="00577C83"/>
    <w:rsid w:val="005816CA"/>
    <w:rsid w:val="0058595E"/>
    <w:rsid w:val="005936BE"/>
    <w:rsid w:val="005969F6"/>
    <w:rsid w:val="00596BFE"/>
    <w:rsid w:val="00596D57"/>
    <w:rsid w:val="005972ED"/>
    <w:rsid w:val="005975E6"/>
    <w:rsid w:val="005A0F5E"/>
    <w:rsid w:val="005A100D"/>
    <w:rsid w:val="005A17F7"/>
    <w:rsid w:val="005A7A4B"/>
    <w:rsid w:val="005B3AF5"/>
    <w:rsid w:val="005B7D55"/>
    <w:rsid w:val="005C394B"/>
    <w:rsid w:val="005C4628"/>
    <w:rsid w:val="005C5BA5"/>
    <w:rsid w:val="005C787E"/>
    <w:rsid w:val="005D2318"/>
    <w:rsid w:val="005D3D89"/>
    <w:rsid w:val="005D7922"/>
    <w:rsid w:val="005E0B9D"/>
    <w:rsid w:val="005F7397"/>
    <w:rsid w:val="0060574A"/>
    <w:rsid w:val="00607FB7"/>
    <w:rsid w:val="00610C27"/>
    <w:rsid w:val="006125A1"/>
    <w:rsid w:val="00617535"/>
    <w:rsid w:val="00617DAA"/>
    <w:rsid w:val="00622A6A"/>
    <w:rsid w:val="00623CC3"/>
    <w:rsid w:val="0062547C"/>
    <w:rsid w:val="00627816"/>
    <w:rsid w:val="006335B5"/>
    <w:rsid w:val="0064022E"/>
    <w:rsid w:val="00640F80"/>
    <w:rsid w:val="00641133"/>
    <w:rsid w:val="00642233"/>
    <w:rsid w:val="00642F52"/>
    <w:rsid w:val="006456DD"/>
    <w:rsid w:val="00645A5C"/>
    <w:rsid w:val="00645BCA"/>
    <w:rsid w:val="00647BD5"/>
    <w:rsid w:val="0065019B"/>
    <w:rsid w:val="006525D4"/>
    <w:rsid w:val="00652643"/>
    <w:rsid w:val="00661817"/>
    <w:rsid w:val="006620E7"/>
    <w:rsid w:val="00665C6B"/>
    <w:rsid w:val="00667819"/>
    <w:rsid w:val="00667954"/>
    <w:rsid w:val="00670664"/>
    <w:rsid w:val="00672B7B"/>
    <w:rsid w:val="00676390"/>
    <w:rsid w:val="00676E04"/>
    <w:rsid w:val="00681F0A"/>
    <w:rsid w:val="00692020"/>
    <w:rsid w:val="00692DB4"/>
    <w:rsid w:val="0069475E"/>
    <w:rsid w:val="00694C14"/>
    <w:rsid w:val="0069788D"/>
    <w:rsid w:val="006A179F"/>
    <w:rsid w:val="006A4CF1"/>
    <w:rsid w:val="006B0F2E"/>
    <w:rsid w:val="006B1323"/>
    <w:rsid w:val="006B5110"/>
    <w:rsid w:val="006B5C92"/>
    <w:rsid w:val="006C213D"/>
    <w:rsid w:val="006C2570"/>
    <w:rsid w:val="006C2F40"/>
    <w:rsid w:val="006D5FBC"/>
    <w:rsid w:val="006D7907"/>
    <w:rsid w:val="006E1534"/>
    <w:rsid w:val="006E2491"/>
    <w:rsid w:val="006E427A"/>
    <w:rsid w:val="006E6F49"/>
    <w:rsid w:val="00700F83"/>
    <w:rsid w:val="00701DA5"/>
    <w:rsid w:val="00707BCA"/>
    <w:rsid w:val="007100FC"/>
    <w:rsid w:val="00712275"/>
    <w:rsid w:val="00715794"/>
    <w:rsid w:val="007157DE"/>
    <w:rsid w:val="00715EDC"/>
    <w:rsid w:val="007241DF"/>
    <w:rsid w:val="00725557"/>
    <w:rsid w:val="00725EBA"/>
    <w:rsid w:val="0072603C"/>
    <w:rsid w:val="007261A2"/>
    <w:rsid w:val="00731645"/>
    <w:rsid w:val="007317C5"/>
    <w:rsid w:val="0073244E"/>
    <w:rsid w:val="007344F0"/>
    <w:rsid w:val="00734786"/>
    <w:rsid w:val="00735454"/>
    <w:rsid w:val="00736196"/>
    <w:rsid w:val="007371F8"/>
    <w:rsid w:val="00737A83"/>
    <w:rsid w:val="0074722E"/>
    <w:rsid w:val="007474B4"/>
    <w:rsid w:val="00750496"/>
    <w:rsid w:val="00750AEF"/>
    <w:rsid w:val="007526C0"/>
    <w:rsid w:val="00752E5F"/>
    <w:rsid w:val="00754B6B"/>
    <w:rsid w:val="00762002"/>
    <w:rsid w:val="007675F9"/>
    <w:rsid w:val="00770BDC"/>
    <w:rsid w:val="00771AA7"/>
    <w:rsid w:val="00774409"/>
    <w:rsid w:val="007750B7"/>
    <w:rsid w:val="00775349"/>
    <w:rsid w:val="00781409"/>
    <w:rsid w:val="007822DB"/>
    <w:rsid w:val="00782568"/>
    <w:rsid w:val="007827BB"/>
    <w:rsid w:val="00784E3B"/>
    <w:rsid w:val="00790405"/>
    <w:rsid w:val="00790D47"/>
    <w:rsid w:val="007924C1"/>
    <w:rsid w:val="007942C8"/>
    <w:rsid w:val="0079540D"/>
    <w:rsid w:val="007962C7"/>
    <w:rsid w:val="007966DA"/>
    <w:rsid w:val="007972E9"/>
    <w:rsid w:val="00797612"/>
    <w:rsid w:val="007A19F1"/>
    <w:rsid w:val="007A4460"/>
    <w:rsid w:val="007A589B"/>
    <w:rsid w:val="007A6A1F"/>
    <w:rsid w:val="007B43E4"/>
    <w:rsid w:val="007B69AE"/>
    <w:rsid w:val="007C1D4A"/>
    <w:rsid w:val="007C3F07"/>
    <w:rsid w:val="007C4BB4"/>
    <w:rsid w:val="007C54EE"/>
    <w:rsid w:val="007D6A00"/>
    <w:rsid w:val="007E10D7"/>
    <w:rsid w:val="007E3745"/>
    <w:rsid w:val="007E6889"/>
    <w:rsid w:val="007F0A46"/>
    <w:rsid w:val="007F38B6"/>
    <w:rsid w:val="008115DA"/>
    <w:rsid w:val="0081265F"/>
    <w:rsid w:val="00814914"/>
    <w:rsid w:val="00815BF4"/>
    <w:rsid w:val="0081693A"/>
    <w:rsid w:val="00826444"/>
    <w:rsid w:val="00826458"/>
    <w:rsid w:val="008274AD"/>
    <w:rsid w:val="0083288C"/>
    <w:rsid w:val="008345AF"/>
    <w:rsid w:val="00847427"/>
    <w:rsid w:val="00850455"/>
    <w:rsid w:val="00850F16"/>
    <w:rsid w:val="00854430"/>
    <w:rsid w:val="008721EB"/>
    <w:rsid w:val="0087402F"/>
    <w:rsid w:val="00876B2F"/>
    <w:rsid w:val="00877D52"/>
    <w:rsid w:val="00890506"/>
    <w:rsid w:val="00891A80"/>
    <w:rsid w:val="00893210"/>
    <w:rsid w:val="008A00FD"/>
    <w:rsid w:val="008A07BA"/>
    <w:rsid w:val="008A0DF0"/>
    <w:rsid w:val="008A1289"/>
    <w:rsid w:val="008A2037"/>
    <w:rsid w:val="008A2EC8"/>
    <w:rsid w:val="008A43C1"/>
    <w:rsid w:val="008A4CF2"/>
    <w:rsid w:val="008A5786"/>
    <w:rsid w:val="008A58C7"/>
    <w:rsid w:val="008B0C3F"/>
    <w:rsid w:val="008B0C66"/>
    <w:rsid w:val="008B250B"/>
    <w:rsid w:val="008B41B1"/>
    <w:rsid w:val="008B48F1"/>
    <w:rsid w:val="008B4B95"/>
    <w:rsid w:val="008B6034"/>
    <w:rsid w:val="008B6DF0"/>
    <w:rsid w:val="008C49FF"/>
    <w:rsid w:val="008D1965"/>
    <w:rsid w:val="008D687B"/>
    <w:rsid w:val="008E11F5"/>
    <w:rsid w:val="008E187E"/>
    <w:rsid w:val="008E1B27"/>
    <w:rsid w:val="008E3E50"/>
    <w:rsid w:val="008E480C"/>
    <w:rsid w:val="008E54EC"/>
    <w:rsid w:val="008E7EA9"/>
    <w:rsid w:val="008F05EC"/>
    <w:rsid w:val="008F0688"/>
    <w:rsid w:val="008F0B2D"/>
    <w:rsid w:val="0090160B"/>
    <w:rsid w:val="0090515E"/>
    <w:rsid w:val="00910F4C"/>
    <w:rsid w:val="00911A36"/>
    <w:rsid w:val="00925BFB"/>
    <w:rsid w:val="0092649F"/>
    <w:rsid w:val="009313F4"/>
    <w:rsid w:val="009321CB"/>
    <w:rsid w:val="009336CE"/>
    <w:rsid w:val="00933CF2"/>
    <w:rsid w:val="00933D7A"/>
    <w:rsid w:val="00934A9E"/>
    <w:rsid w:val="0093768E"/>
    <w:rsid w:val="009473BC"/>
    <w:rsid w:val="009477AF"/>
    <w:rsid w:val="0095366B"/>
    <w:rsid w:val="00953BD8"/>
    <w:rsid w:val="00956A27"/>
    <w:rsid w:val="009604C2"/>
    <w:rsid w:val="00962E2F"/>
    <w:rsid w:val="00963B0F"/>
    <w:rsid w:val="0096562A"/>
    <w:rsid w:val="009721B8"/>
    <w:rsid w:val="00974C69"/>
    <w:rsid w:val="0097579B"/>
    <w:rsid w:val="00976640"/>
    <w:rsid w:val="009766DD"/>
    <w:rsid w:val="00980D42"/>
    <w:rsid w:val="00986790"/>
    <w:rsid w:val="009927C6"/>
    <w:rsid w:val="00993678"/>
    <w:rsid w:val="009941C5"/>
    <w:rsid w:val="00996F42"/>
    <w:rsid w:val="0099751D"/>
    <w:rsid w:val="009979AD"/>
    <w:rsid w:val="009A70C5"/>
    <w:rsid w:val="009B0091"/>
    <w:rsid w:val="009B0D44"/>
    <w:rsid w:val="009B2FDC"/>
    <w:rsid w:val="009B3E63"/>
    <w:rsid w:val="009B7F5D"/>
    <w:rsid w:val="009C2453"/>
    <w:rsid w:val="009C30F8"/>
    <w:rsid w:val="009C4FF4"/>
    <w:rsid w:val="009E24BC"/>
    <w:rsid w:val="009E31B7"/>
    <w:rsid w:val="009E758A"/>
    <w:rsid w:val="009F096F"/>
    <w:rsid w:val="00A03165"/>
    <w:rsid w:val="00A05C01"/>
    <w:rsid w:val="00A149A0"/>
    <w:rsid w:val="00A161FD"/>
    <w:rsid w:val="00A2677B"/>
    <w:rsid w:val="00A30151"/>
    <w:rsid w:val="00A332B9"/>
    <w:rsid w:val="00A379D3"/>
    <w:rsid w:val="00A40FDB"/>
    <w:rsid w:val="00A41A47"/>
    <w:rsid w:val="00A4346D"/>
    <w:rsid w:val="00A43D13"/>
    <w:rsid w:val="00A46F18"/>
    <w:rsid w:val="00A50E35"/>
    <w:rsid w:val="00A6504B"/>
    <w:rsid w:val="00A65C80"/>
    <w:rsid w:val="00A66882"/>
    <w:rsid w:val="00A67428"/>
    <w:rsid w:val="00A75BC4"/>
    <w:rsid w:val="00A76B87"/>
    <w:rsid w:val="00A82FA7"/>
    <w:rsid w:val="00A83E39"/>
    <w:rsid w:val="00A85EAE"/>
    <w:rsid w:val="00A87BC1"/>
    <w:rsid w:val="00A90644"/>
    <w:rsid w:val="00A94093"/>
    <w:rsid w:val="00A95B5B"/>
    <w:rsid w:val="00AA0C06"/>
    <w:rsid w:val="00AA4E77"/>
    <w:rsid w:val="00AB01C8"/>
    <w:rsid w:val="00AB196B"/>
    <w:rsid w:val="00AB1D1F"/>
    <w:rsid w:val="00AB42ED"/>
    <w:rsid w:val="00AB779D"/>
    <w:rsid w:val="00AC5B6A"/>
    <w:rsid w:val="00AD1AF9"/>
    <w:rsid w:val="00AD1DA5"/>
    <w:rsid w:val="00AD6901"/>
    <w:rsid w:val="00AD6E0E"/>
    <w:rsid w:val="00AE19D9"/>
    <w:rsid w:val="00AF3A7D"/>
    <w:rsid w:val="00AF4122"/>
    <w:rsid w:val="00B01626"/>
    <w:rsid w:val="00B03B22"/>
    <w:rsid w:val="00B04990"/>
    <w:rsid w:val="00B078E9"/>
    <w:rsid w:val="00B07EF3"/>
    <w:rsid w:val="00B136E4"/>
    <w:rsid w:val="00B168C0"/>
    <w:rsid w:val="00B1695F"/>
    <w:rsid w:val="00B20AF1"/>
    <w:rsid w:val="00B2369D"/>
    <w:rsid w:val="00B2378E"/>
    <w:rsid w:val="00B252C4"/>
    <w:rsid w:val="00B26ABE"/>
    <w:rsid w:val="00B319F6"/>
    <w:rsid w:val="00B331D4"/>
    <w:rsid w:val="00B35453"/>
    <w:rsid w:val="00B3608A"/>
    <w:rsid w:val="00B360F3"/>
    <w:rsid w:val="00B369E3"/>
    <w:rsid w:val="00B411BF"/>
    <w:rsid w:val="00B41D2D"/>
    <w:rsid w:val="00B42B4F"/>
    <w:rsid w:val="00B502EA"/>
    <w:rsid w:val="00B51759"/>
    <w:rsid w:val="00B61F32"/>
    <w:rsid w:val="00B65114"/>
    <w:rsid w:val="00B658FD"/>
    <w:rsid w:val="00B66069"/>
    <w:rsid w:val="00B66410"/>
    <w:rsid w:val="00B7399F"/>
    <w:rsid w:val="00B82F1B"/>
    <w:rsid w:val="00B9026B"/>
    <w:rsid w:val="00B90FB9"/>
    <w:rsid w:val="00B929B0"/>
    <w:rsid w:val="00B93D26"/>
    <w:rsid w:val="00B9704C"/>
    <w:rsid w:val="00BA2190"/>
    <w:rsid w:val="00BA26CE"/>
    <w:rsid w:val="00BA57EB"/>
    <w:rsid w:val="00BA6201"/>
    <w:rsid w:val="00BB35CB"/>
    <w:rsid w:val="00BB6B1F"/>
    <w:rsid w:val="00BB7487"/>
    <w:rsid w:val="00BC622B"/>
    <w:rsid w:val="00BD18AD"/>
    <w:rsid w:val="00BD467E"/>
    <w:rsid w:val="00BD4AE8"/>
    <w:rsid w:val="00BE2939"/>
    <w:rsid w:val="00BE635D"/>
    <w:rsid w:val="00BF5717"/>
    <w:rsid w:val="00BF6CF0"/>
    <w:rsid w:val="00C014B3"/>
    <w:rsid w:val="00C0473A"/>
    <w:rsid w:val="00C0533F"/>
    <w:rsid w:val="00C06121"/>
    <w:rsid w:val="00C105E8"/>
    <w:rsid w:val="00C1429D"/>
    <w:rsid w:val="00C2092B"/>
    <w:rsid w:val="00C20DA2"/>
    <w:rsid w:val="00C22499"/>
    <w:rsid w:val="00C23BDF"/>
    <w:rsid w:val="00C300D7"/>
    <w:rsid w:val="00C304F7"/>
    <w:rsid w:val="00C31AC1"/>
    <w:rsid w:val="00C373B3"/>
    <w:rsid w:val="00C44456"/>
    <w:rsid w:val="00C50365"/>
    <w:rsid w:val="00C50909"/>
    <w:rsid w:val="00C5251B"/>
    <w:rsid w:val="00C5260E"/>
    <w:rsid w:val="00C55198"/>
    <w:rsid w:val="00C55EA5"/>
    <w:rsid w:val="00C56D1A"/>
    <w:rsid w:val="00C60035"/>
    <w:rsid w:val="00C61CD8"/>
    <w:rsid w:val="00C642A4"/>
    <w:rsid w:val="00C65997"/>
    <w:rsid w:val="00C822A0"/>
    <w:rsid w:val="00C828BC"/>
    <w:rsid w:val="00C8403C"/>
    <w:rsid w:val="00C85436"/>
    <w:rsid w:val="00C949CE"/>
    <w:rsid w:val="00C96DBF"/>
    <w:rsid w:val="00CA261C"/>
    <w:rsid w:val="00CB159C"/>
    <w:rsid w:val="00CB5176"/>
    <w:rsid w:val="00CC1BFD"/>
    <w:rsid w:val="00CC451A"/>
    <w:rsid w:val="00CD0150"/>
    <w:rsid w:val="00CE08A1"/>
    <w:rsid w:val="00CE1445"/>
    <w:rsid w:val="00CE233D"/>
    <w:rsid w:val="00CE5B42"/>
    <w:rsid w:val="00CF2B36"/>
    <w:rsid w:val="00CF6CB5"/>
    <w:rsid w:val="00D0745D"/>
    <w:rsid w:val="00D137C1"/>
    <w:rsid w:val="00D14258"/>
    <w:rsid w:val="00D17F33"/>
    <w:rsid w:val="00D2318D"/>
    <w:rsid w:val="00D25166"/>
    <w:rsid w:val="00D2523E"/>
    <w:rsid w:val="00D27EE9"/>
    <w:rsid w:val="00D34899"/>
    <w:rsid w:val="00D40461"/>
    <w:rsid w:val="00D42FC6"/>
    <w:rsid w:val="00D437D9"/>
    <w:rsid w:val="00D4614B"/>
    <w:rsid w:val="00D503D1"/>
    <w:rsid w:val="00D53B81"/>
    <w:rsid w:val="00D57888"/>
    <w:rsid w:val="00D57B97"/>
    <w:rsid w:val="00D60A1A"/>
    <w:rsid w:val="00D612FB"/>
    <w:rsid w:val="00D61AEC"/>
    <w:rsid w:val="00D638E9"/>
    <w:rsid w:val="00D644DF"/>
    <w:rsid w:val="00D66393"/>
    <w:rsid w:val="00D67364"/>
    <w:rsid w:val="00D71164"/>
    <w:rsid w:val="00D72F7C"/>
    <w:rsid w:val="00D7335E"/>
    <w:rsid w:val="00D739CF"/>
    <w:rsid w:val="00D800EC"/>
    <w:rsid w:val="00D86651"/>
    <w:rsid w:val="00D92484"/>
    <w:rsid w:val="00D95E0A"/>
    <w:rsid w:val="00DA10F4"/>
    <w:rsid w:val="00DA1851"/>
    <w:rsid w:val="00DA1AAF"/>
    <w:rsid w:val="00DA1D22"/>
    <w:rsid w:val="00DA348B"/>
    <w:rsid w:val="00DA388E"/>
    <w:rsid w:val="00DA5B31"/>
    <w:rsid w:val="00DB0B19"/>
    <w:rsid w:val="00DB6962"/>
    <w:rsid w:val="00DB6B9E"/>
    <w:rsid w:val="00DB6DD9"/>
    <w:rsid w:val="00DB6E59"/>
    <w:rsid w:val="00DB7C61"/>
    <w:rsid w:val="00DC7A60"/>
    <w:rsid w:val="00DC7F30"/>
    <w:rsid w:val="00DD070F"/>
    <w:rsid w:val="00DD2DBE"/>
    <w:rsid w:val="00DD408E"/>
    <w:rsid w:val="00DD5208"/>
    <w:rsid w:val="00DD7331"/>
    <w:rsid w:val="00DD7F01"/>
    <w:rsid w:val="00DE093A"/>
    <w:rsid w:val="00DE546F"/>
    <w:rsid w:val="00DE7434"/>
    <w:rsid w:val="00DF139D"/>
    <w:rsid w:val="00DF2D53"/>
    <w:rsid w:val="00DF501C"/>
    <w:rsid w:val="00E014E7"/>
    <w:rsid w:val="00E07F46"/>
    <w:rsid w:val="00E11527"/>
    <w:rsid w:val="00E117FB"/>
    <w:rsid w:val="00E14618"/>
    <w:rsid w:val="00E21160"/>
    <w:rsid w:val="00E26884"/>
    <w:rsid w:val="00E2773D"/>
    <w:rsid w:val="00E30B58"/>
    <w:rsid w:val="00E31A94"/>
    <w:rsid w:val="00E35AD5"/>
    <w:rsid w:val="00E41BBD"/>
    <w:rsid w:val="00E42275"/>
    <w:rsid w:val="00E43575"/>
    <w:rsid w:val="00E472EA"/>
    <w:rsid w:val="00E51B03"/>
    <w:rsid w:val="00E52296"/>
    <w:rsid w:val="00E60118"/>
    <w:rsid w:val="00E60177"/>
    <w:rsid w:val="00E70654"/>
    <w:rsid w:val="00E73288"/>
    <w:rsid w:val="00E73B5B"/>
    <w:rsid w:val="00E75D38"/>
    <w:rsid w:val="00E762C8"/>
    <w:rsid w:val="00E76796"/>
    <w:rsid w:val="00E76AC0"/>
    <w:rsid w:val="00E82260"/>
    <w:rsid w:val="00E83B44"/>
    <w:rsid w:val="00E851EA"/>
    <w:rsid w:val="00E870C8"/>
    <w:rsid w:val="00E903E4"/>
    <w:rsid w:val="00E94C52"/>
    <w:rsid w:val="00E97312"/>
    <w:rsid w:val="00EA2920"/>
    <w:rsid w:val="00EA36F4"/>
    <w:rsid w:val="00EA55C9"/>
    <w:rsid w:val="00EB2C28"/>
    <w:rsid w:val="00EC13BC"/>
    <w:rsid w:val="00EC378B"/>
    <w:rsid w:val="00EC653E"/>
    <w:rsid w:val="00EC7300"/>
    <w:rsid w:val="00ED0074"/>
    <w:rsid w:val="00ED04EB"/>
    <w:rsid w:val="00ED2E8E"/>
    <w:rsid w:val="00ED4710"/>
    <w:rsid w:val="00ED537B"/>
    <w:rsid w:val="00ED5C78"/>
    <w:rsid w:val="00EE279B"/>
    <w:rsid w:val="00EF1FA4"/>
    <w:rsid w:val="00EF2939"/>
    <w:rsid w:val="00EF588F"/>
    <w:rsid w:val="00EF6D73"/>
    <w:rsid w:val="00EF79FD"/>
    <w:rsid w:val="00F04AAC"/>
    <w:rsid w:val="00F10D97"/>
    <w:rsid w:val="00F12D2C"/>
    <w:rsid w:val="00F13E80"/>
    <w:rsid w:val="00F149E1"/>
    <w:rsid w:val="00F14E28"/>
    <w:rsid w:val="00F151A9"/>
    <w:rsid w:val="00F1598E"/>
    <w:rsid w:val="00F176B3"/>
    <w:rsid w:val="00F17744"/>
    <w:rsid w:val="00F2042A"/>
    <w:rsid w:val="00F23AC2"/>
    <w:rsid w:val="00F245B9"/>
    <w:rsid w:val="00F2657F"/>
    <w:rsid w:val="00F33A4F"/>
    <w:rsid w:val="00F405E6"/>
    <w:rsid w:val="00F44FE3"/>
    <w:rsid w:val="00F46F50"/>
    <w:rsid w:val="00F47DEB"/>
    <w:rsid w:val="00F500F9"/>
    <w:rsid w:val="00F520B7"/>
    <w:rsid w:val="00F52171"/>
    <w:rsid w:val="00F53BC1"/>
    <w:rsid w:val="00F5448E"/>
    <w:rsid w:val="00F5458E"/>
    <w:rsid w:val="00F5668D"/>
    <w:rsid w:val="00F56D6E"/>
    <w:rsid w:val="00F602E4"/>
    <w:rsid w:val="00F62BA1"/>
    <w:rsid w:val="00F64934"/>
    <w:rsid w:val="00F6602A"/>
    <w:rsid w:val="00F6664D"/>
    <w:rsid w:val="00F6698B"/>
    <w:rsid w:val="00F66A39"/>
    <w:rsid w:val="00F743FB"/>
    <w:rsid w:val="00F75070"/>
    <w:rsid w:val="00F773A9"/>
    <w:rsid w:val="00F85DB6"/>
    <w:rsid w:val="00F86FF7"/>
    <w:rsid w:val="00F91A5A"/>
    <w:rsid w:val="00F92D89"/>
    <w:rsid w:val="00F94504"/>
    <w:rsid w:val="00FA0569"/>
    <w:rsid w:val="00FA1255"/>
    <w:rsid w:val="00FA5B7A"/>
    <w:rsid w:val="00FB05AF"/>
    <w:rsid w:val="00FB078D"/>
    <w:rsid w:val="00FB0AEF"/>
    <w:rsid w:val="00FB2A82"/>
    <w:rsid w:val="00FB37A3"/>
    <w:rsid w:val="00FB3AFD"/>
    <w:rsid w:val="00FB69BF"/>
    <w:rsid w:val="00FC7DC9"/>
    <w:rsid w:val="00FD0CCE"/>
    <w:rsid w:val="00FD119E"/>
    <w:rsid w:val="00FD1D46"/>
    <w:rsid w:val="00FD6250"/>
    <w:rsid w:val="00FD79DC"/>
    <w:rsid w:val="00FE06B4"/>
    <w:rsid w:val="00FE0E3F"/>
    <w:rsid w:val="00FE2803"/>
    <w:rsid w:val="00FE66A1"/>
    <w:rsid w:val="00FE715A"/>
    <w:rsid w:val="00FF16CE"/>
    <w:rsid w:val="00FF5E86"/>
    <w:rsid w:val="00FF7081"/>
    <w:rsid w:val="00FF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B8568C-D4A1-4860-8464-C590AE8F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49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qFormat/>
    <w:rsid w:val="006E2491"/>
    <w:pPr>
      <w:keepNext/>
      <w:spacing w:before="720"/>
      <w:jc w:val="center"/>
      <w:outlineLvl w:val="0"/>
    </w:pPr>
    <w:rPr>
      <w:b/>
      <w:caps/>
    </w:rPr>
  </w:style>
  <w:style w:type="paragraph" w:styleId="Heading2">
    <w:name w:val="heading 2"/>
    <w:aliases w:val="Section Heading 2,Section Heading"/>
    <w:basedOn w:val="Normal"/>
    <w:next w:val="Paragrapha"/>
    <w:qFormat/>
    <w:rsid w:val="006E2491"/>
    <w:pPr>
      <w:keepNext/>
      <w:tabs>
        <w:tab w:val="clear" w:pos="567"/>
        <w:tab w:val="clear" w:pos="1134"/>
      </w:tabs>
      <w:spacing w:before="480"/>
      <w:ind w:left="1701" w:hanging="1701"/>
      <w:outlineLvl w:val="1"/>
    </w:pPr>
    <w:rPr>
      <w:b/>
    </w:rPr>
  </w:style>
  <w:style w:type="paragraph" w:styleId="Heading3">
    <w:name w:val="heading 3"/>
    <w:basedOn w:val="Normal"/>
    <w:next w:val="Normal"/>
    <w:qFormat/>
    <w:rsid w:val="006E24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6E2491"/>
    <w:pPr>
      <w:keepNext/>
      <w:tabs>
        <w:tab w:val="right" w:pos="8505"/>
      </w:tabs>
      <w:spacing w:after="480"/>
      <w:jc w:val="center"/>
    </w:pPr>
    <w:rPr>
      <w:b/>
      <w:caps/>
    </w:rPr>
  </w:style>
  <w:style w:type="paragraph" w:styleId="Footer">
    <w:name w:val="footer"/>
    <w:basedOn w:val="Normal"/>
    <w:link w:val="FooterChar"/>
    <w:uiPriority w:val="9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rsid w:val="006E2491"/>
    <w:pPr>
      <w:spacing w:before="240"/>
    </w:pPr>
  </w:style>
  <w:style w:type="paragraph" w:styleId="TOC4">
    <w:name w:val="toc 4"/>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rsid w:val="006E2491"/>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rsid w:val="006E2491"/>
    <w:pPr>
      <w:spacing w:before="0"/>
    </w:pPr>
  </w:style>
  <w:style w:type="paragraph" w:customStyle="1" w:styleId="Definition1a">
    <w:name w:val="Definition 1a"/>
    <w:basedOn w:val="Definition"/>
    <w:next w:val="Definition1b"/>
    <w:rsid w:val="006E2491"/>
    <w:pPr>
      <w:keepNext/>
    </w:pPr>
  </w:style>
  <w:style w:type="paragraph" w:customStyle="1" w:styleId="Paragraph1">
    <w:name w:val="Paragraph (1)"/>
    <w:basedOn w:val="Normal"/>
    <w:rsid w:val="006E2491"/>
    <w:pPr>
      <w:tabs>
        <w:tab w:val="clear" w:pos="567"/>
      </w:tabs>
      <w:spacing w:before="240"/>
      <w:ind w:left="567"/>
    </w:pPr>
  </w:style>
  <w:style w:type="paragraph" w:customStyle="1" w:styleId="ParagraphA0">
    <w:name w:val="Paragraph (A)"/>
    <w:basedOn w:val="Normal"/>
    <w:rsid w:val="006E2491"/>
    <w:pPr>
      <w:tabs>
        <w:tab w:val="clear" w:pos="567"/>
        <w:tab w:val="clear" w:pos="1134"/>
      </w:tabs>
      <w:spacing w:before="240"/>
      <w:ind w:left="1134"/>
    </w:pPr>
  </w:style>
  <w:style w:type="paragraph" w:styleId="TOC1">
    <w:name w:val="toc 1"/>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rsid w:val="006E2491"/>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rsid w:val="006E2491"/>
    <w:pPr>
      <w:tabs>
        <w:tab w:val="clear" w:pos="2835"/>
      </w:tabs>
      <w:ind w:firstLine="0"/>
    </w:pPr>
  </w:style>
  <w:style w:type="character" w:styleId="EndnoteReference">
    <w:name w:val="endnote reference"/>
    <w:semiHidden/>
    <w:rsid w:val="006E2491"/>
    <w:rPr>
      <w:vanish/>
      <w:color w:val="008000"/>
      <w:vertAlign w:val="superscript"/>
    </w:rPr>
  </w:style>
  <w:style w:type="paragraph" w:styleId="EndnoteText">
    <w:name w:val="endnote text"/>
    <w:basedOn w:val="Normal"/>
    <w:link w:val="EndnoteTextChar"/>
    <w:rsid w:val="006E2491"/>
    <w:pPr>
      <w:spacing w:before="240"/>
    </w:pPr>
    <w:rPr>
      <w:vanish/>
    </w:rPr>
  </w:style>
  <w:style w:type="paragraph" w:customStyle="1" w:styleId="Definition3">
    <w:name w:val="Definition 3"/>
    <w:basedOn w:val="Definition2"/>
    <w:rsid w:val="006E2491"/>
    <w:pPr>
      <w:tabs>
        <w:tab w:val="clear" w:pos="3402"/>
      </w:tabs>
      <w:ind w:left="3402"/>
    </w:pPr>
  </w:style>
  <w:style w:type="paragraph" w:customStyle="1" w:styleId="Definition4">
    <w:name w:val="Definition 4"/>
    <w:basedOn w:val="Definition3"/>
    <w:rsid w:val="006E2491"/>
    <w:pPr>
      <w:tabs>
        <w:tab w:val="clear" w:pos="3969"/>
      </w:tabs>
      <w:ind w:left="3969"/>
    </w:pPr>
  </w:style>
  <w:style w:type="paragraph" w:customStyle="1" w:styleId="Paragraphi">
    <w:name w:val="Paragraph (i)"/>
    <w:basedOn w:val="Normal"/>
    <w:rsid w:val="006E2491"/>
    <w:pPr>
      <w:tabs>
        <w:tab w:val="clear" w:pos="567"/>
        <w:tab w:val="clear" w:pos="1134"/>
        <w:tab w:val="clear" w:pos="1701"/>
      </w:tabs>
      <w:spacing w:before="240"/>
      <w:ind w:left="1701"/>
    </w:pPr>
  </w:style>
  <w:style w:type="paragraph" w:customStyle="1" w:styleId="ScheduleHeading">
    <w:name w:val="Schedule Heading"/>
    <w:basedOn w:val="Title"/>
    <w:next w:val="Normal"/>
    <w:rsid w:val="006E2491"/>
  </w:style>
  <w:style w:type="paragraph" w:customStyle="1" w:styleId="ExhibitHeading">
    <w:name w:val="Exhibit Heading"/>
    <w:basedOn w:val="Title"/>
    <w:next w:val="Normal"/>
    <w:rsid w:val="006E2491"/>
  </w:style>
  <w:style w:type="paragraph" w:styleId="CommentText">
    <w:name w:val="annotation text"/>
    <w:basedOn w:val="Normal"/>
    <w:link w:val="CommentTextChar"/>
    <w:semiHidden/>
    <w:rsid w:val="00D71164"/>
    <w:pPr>
      <w:spacing w:before="240"/>
    </w:pPr>
  </w:style>
  <w:style w:type="character" w:styleId="CommentReference">
    <w:name w:val="annotation reference"/>
    <w:uiPriority w:val="99"/>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CommentSubject">
    <w:name w:val="annotation subject"/>
    <w:basedOn w:val="CommentText"/>
    <w:next w:val="CommentText"/>
    <w:link w:val="CommentSubjectChar"/>
    <w:uiPriority w:val="99"/>
    <w:semiHidden/>
    <w:unhideWhenUsed/>
    <w:rsid w:val="00C96DBF"/>
    <w:pPr>
      <w:spacing w:before="0"/>
    </w:pPr>
    <w:rPr>
      <w:b/>
      <w:bCs/>
    </w:rPr>
  </w:style>
  <w:style w:type="character" w:customStyle="1" w:styleId="CommentTextChar">
    <w:name w:val="Comment Text Char"/>
    <w:link w:val="CommentText"/>
    <w:semiHidden/>
    <w:rsid w:val="00C96DBF"/>
    <w:rPr>
      <w:sz w:val="24"/>
    </w:rPr>
  </w:style>
  <w:style w:type="character" w:customStyle="1" w:styleId="CommentSubjectChar">
    <w:name w:val="Comment Subject Char"/>
    <w:link w:val="CommentSubject"/>
    <w:uiPriority w:val="99"/>
    <w:semiHidden/>
    <w:rsid w:val="00C96DBF"/>
    <w:rPr>
      <w:b/>
      <w:bCs/>
      <w:sz w:val="24"/>
    </w:rPr>
  </w:style>
  <w:style w:type="character" w:customStyle="1" w:styleId="WW-Absatz-Standardschriftart1">
    <w:name w:val="WW-Absatz-Standardschriftart1"/>
    <w:rsid w:val="00CF2B36"/>
  </w:style>
  <w:style w:type="paragraph" w:styleId="ListParagraph">
    <w:name w:val="List Paragraph"/>
    <w:aliases w:val="List para,Figure caption,Bullet EY,Sàraðo pastraipa,S?ra?o pastraipa"/>
    <w:basedOn w:val="Normal"/>
    <w:link w:val="ListParagraphChar"/>
    <w:uiPriority w:val="34"/>
    <w:qFormat/>
    <w:rsid w:val="00B7399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ind w:left="720"/>
      <w:jc w:val="left"/>
    </w:pPr>
    <w:rPr>
      <w:lang w:eastAsia="zh-CN"/>
    </w:rPr>
  </w:style>
  <w:style w:type="character" w:customStyle="1" w:styleId="ListParagraphChar">
    <w:name w:val="List Paragraph Char"/>
    <w:aliases w:val="List para Char,Figure caption Char,Bullet EY Char,Sàraðo pastraipa Char,S?ra?o pastraipa Char"/>
    <w:link w:val="ListParagraph"/>
    <w:uiPriority w:val="34"/>
    <w:locked/>
    <w:rsid w:val="00B7399F"/>
    <w:rPr>
      <w:sz w:val="24"/>
      <w:lang w:val="en-GB" w:eastAsia="zh-CN"/>
    </w:rPr>
  </w:style>
  <w:style w:type="paragraph" w:styleId="Revision">
    <w:name w:val="Revision"/>
    <w:hidden/>
    <w:uiPriority w:val="99"/>
    <w:semiHidden/>
    <w:rsid w:val="006A179F"/>
    <w:rPr>
      <w:sz w:val="24"/>
    </w:rPr>
  </w:style>
  <w:style w:type="character" w:customStyle="1" w:styleId="FooterChar">
    <w:name w:val="Footer Char"/>
    <w:basedOn w:val="DefaultParagraphFont"/>
    <w:link w:val="Footer"/>
    <w:uiPriority w:val="99"/>
    <w:rsid w:val="005969F6"/>
    <w:rPr>
      <w:sz w:val="24"/>
    </w:rPr>
  </w:style>
  <w:style w:type="character" w:customStyle="1" w:styleId="DefinitionChar">
    <w:name w:val="Definition Char"/>
    <w:link w:val="Definition"/>
    <w:locked/>
    <w:rsid w:val="00AC5B6A"/>
    <w:rPr>
      <w:sz w:val="24"/>
    </w:rPr>
  </w:style>
  <w:style w:type="paragraph" w:customStyle="1" w:styleId="CharChar10">
    <w:name w:val="Char Char1"/>
    <w:basedOn w:val="Normal"/>
    <w:rsid w:val="00B41D2D"/>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NormalWeb">
    <w:name w:val="Normal (Web)"/>
    <w:basedOn w:val="Normal"/>
    <w:uiPriority w:val="99"/>
    <w:unhideWhenUsed/>
    <w:rsid w:val="002536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00" w:beforeAutospacing="1" w:after="100" w:afterAutospacing="1"/>
      <w:jc w:val="left"/>
    </w:pPr>
    <w:rPr>
      <w:rFonts w:eastAsiaTheme="minorHAnsi"/>
      <w:szCs w:val="24"/>
      <w:lang w:val="en-US" w:eastAsia="en-US"/>
    </w:rPr>
  </w:style>
  <w:style w:type="character" w:styleId="Strong">
    <w:name w:val="Strong"/>
    <w:basedOn w:val="DefaultParagraphFont"/>
    <w:uiPriority w:val="22"/>
    <w:qFormat/>
    <w:rsid w:val="002536F9"/>
    <w:rPr>
      <w:b/>
      <w:bCs/>
    </w:rPr>
  </w:style>
  <w:style w:type="character" w:styleId="Hyperlink">
    <w:name w:val="Hyperlink"/>
    <w:basedOn w:val="DefaultParagraphFont"/>
    <w:uiPriority w:val="99"/>
    <w:unhideWhenUsed/>
    <w:rsid w:val="00501E87"/>
    <w:rPr>
      <w:color w:val="0563C1" w:themeColor="hyperlink"/>
      <w:u w:val="single"/>
    </w:rPr>
  </w:style>
  <w:style w:type="paragraph" w:customStyle="1" w:styleId="Default">
    <w:name w:val="Default"/>
    <w:rsid w:val="003F3B75"/>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952133074">
      <w:bodyDiv w:val="1"/>
      <w:marLeft w:val="0"/>
      <w:marRight w:val="0"/>
      <w:marTop w:val="0"/>
      <w:marBottom w:val="0"/>
      <w:divBdr>
        <w:top w:val="none" w:sz="0" w:space="0" w:color="auto"/>
        <w:left w:val="none" w:sz="0" w:space="0" w:color="auto"/>
        <w:bottom w:val="none" w:sz="0" w:space="0" w:color="auto"/>
        <w:right w:val="none" w:sz="0" w:space="0" w:color="auto"/>
      </w:divBdr>
    </w:div>
    <w:div w:id="1038313768">
      <w:bodyDiv w:val="1"/>
      <w:marLeft w:val="0"/>
      <w:marRight w:val="0"/>
      <w:marTop w:val="0"/>
      <w:marBottom w:val="0"/>
      <w:divBdr>
        <w:top w:val="none" w:sz="0" w:space="0" w:color="auto"/>
        <w:left w:val="none" w:sz="0" w:space="0" w:color="auto"/>
        <w:bottom w:val="none" w:sz="0" w:space="0" w:color="auto"/>
        <w:right w:val="none" w:sz="0" w:space="0" w:color="auto"/>
      </w:divBdr>
    </w:div>
    <w:div w:id="1184318528">
      <w:bodyDiv w:val="1"/>
      <w:marLeft w:val="0"/>
      <w:marRight w:val="0"/>
      <w:marTop w:val="0"/>
      <w:marBottom w:val="0"/>
      <w:divBdr>
        <w:top w:val="none" w:sz="0" w:space="0" w:color="auto"/>
        <w:left w:val="none" w:sz="0" w:space="0" w:color="auto"/>
        <w:bottom w:val="none" w:sz="0" w:space="0" w:color="auto"/>
        <w:right w:val="none" w:sz="0" w:space="0" w:color="auto"/>
      </w:divBdr>
    </w:div>
    <w:div w:id="1236892608">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214231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userSelected">
  <element uid="id_classification_generalbusiness" value=""/>
  <element uid="214105f6-acd4-485a-afa0-a0b988f7534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7123-BE20-42E3-B3D4-83A9C39E1C1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981FB2D-09DB-4F0B-8640-A83371CA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3146</Words>
  <Characters>17934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21038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creator>Bill Rubin</dc:creator>
  <cp:keywords>[EBRD/OFFICIAL USE]</cp:keywords>
  <cp:lastModifiedBy>Bojan Grgic</cp:lastModifiedBy>
  <cp:revision>2</cp:revision>
  <cp:lastPrinted>2020-03-11T17:21:00Z</cp:lastPrinted>
  <dcterms:created xsi:type="dcterms:W3CDTF">2020-12-11T16:25:00Z</dcterms:created>
  <dcterms:modified xsi:type="dcterms:W3CDTF">2020-12-11T16:25:00Z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3393f334-42d0-4371-840f-8e638aea5c6c</vt:lpwstr>
  </property>
  <property fmtid="{D5CDD505-2E9C-101B-9397-08002B2CF9AE}" pid="7" name="bjSaver">
    <vt:lpwstr>pLVYEt51AfdMTT8yhSlNVCwnhaO+visl</vt:lpwstr>
  </property>
  <property fmtid="{D5CDD505-2E9C-101B-9397-08002B2CF9AE}" pid="8" name="bjDocumentSecurityLabel">
    <vt:lpwstr>OFFICIAL USE</vt:lpwstr>
  </property>
  <property fmtid="{D5CDD505-2E9C-101B-9397-08002B2CF9AE}" pid="9" name="bjDocumentLabelFieldCode">
    <vt:lpwstr>OFFICIAL USE</vt:lpwstr>
  </property>
  <property fmtid="{D5CDD505-2E9C-101B-9397-08002B2CF9AE}" pid="10"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1" name="bjDocumentLabelXML-0">
    <vt:lpwstr>ames.com/2008/01/sie/internal/label"&gt;&lt;element uid="id_classification_generalbusiness" value="" /&gt;&lt;element uid="214105f6-acd4-485a-afa0-a0b988f7534c" value="" /&gt;&lt;/sisl&gt;</vt:lpwstr>
  </property>
</Properties>
</file>

<file path=userCustomization/customUI.xml><?xml version="1.0" encoding="utf-8"?>
<mso:customUI xmlns:mso="http://schemas.microsoft.com/office/2006/01/customui">
  <mso:ribbon>
    <mso:qat>
      <mso:documentControls>
        <mso:control idQ="mso:BreaksGallery" visible="true"/>
      </mso:documentControls>
    </mso:qat>
  </mso:ribbon>
</mso:customUI>
</file>