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8EA" w:rsidRPr="00B1528B" w:rsidRDefault="003A68EA" w:rsidP="00962B7A">
      <w:pPr>
        <w:spacing w:after="0"/>
        <w:jc w:val="right"/>
        <w:outlineLvl w:val="5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:rsidR="005E1EF0" w:rsidRPr="00B1528B" w:rsidRDefault="00635B1E" w:rsidP="005E1EF0">
      <w:pPr>
        <w:pStyle w:val="NoSpacing"/>
        <w:jc w:val="center"/>
        <w:rPr>
          <w:sz w:val="24"/>
          <w:szCs w:val="24"/>
          <w:lang w:val="sr-Cyrl-CS"/>
        </w:rPr>
      </w:pPr>
      <w:bookmarkStart w:id="0" w:name="clan_1"/>
      <w:bookmarkEnd w:id="0"/>
      <w:r w:rsidRPr="00B1528B">
        <w:rPr>
          <w:sz w:val="24"/>
          <w:szCs w:val="24"/>
          <w:lang w:val="sr-Cyrl-CS"/>
        </w:rPr>
        <w:t xml:space="preserve">П Р Е Д Л О Г   </w:t>
      </w:r>
      <w:r w:rsidR="005E1EF0" w:rsidRPr="00B1528B">
        <w:rPr>
          <w:sz w:val="24"/>
          <w:szCs w:val="24"/>
          <w:lang w:val="sr-Cyrl-CS"/>
        </w:rPr>
        <w:t>З</w:t>
      </w:r>
      <w:r w:rsidRPr="00B1528B">
        <w:rPr>
          <w:sz w:val="24"/>
          <w:szCs w:val="24"/>
          <w:lang w:val="sr-Cyrl-CS"/>
        </w:rPr>
        <w:t xml:space="preserve"> </w:t>
      </w:r>
      <w:r w:rsidR="005E1EF0" w:rsidRPr="00B1528B">
        <w:rPr>
          <w:sz w:val="24"/>
          <w:szCs w:val="24"/>
          <w:lang w:val="sr-Cyrl-CS"/>
        </w:rPr>
        <w:t>А</w:t>
      </w:r>
      <w:r w:rsidRPr="00B1528B">
        <w:rPr>
          <w:sz w:val="24"/>
          <w:szCs w:val="24"/>
          <w:lang w:val="sr-Cyrl-CS"/>
        </w:rPr>
        <w:t xml:space="preserve"> </w:t>
      </w:r>
      <w:r w:rsidR="005E1EF0" w:rsidRPr="00B1528B">
        <w:rPr>
          <w:sz w:val="24"/>
          <w:szCs w:val="24"/>
          <w:lang w:val="sr-Cyrl-CS"/>
        </w:rPr>
        <w:t>К</w:t>
      </w:r>
      <w:r w:rsidRPr="00B1528B">
        <w:rPr>
          <w:sz w:val="24"/>
          <w:szCs w:val="24"/>
          <w:lang w:val="sr-Cyrl-CS"/>
        </w:rPr>
        <w:t xml:space="preserve"> </w:t>
      </w:r>
      <w:r w:rsidR="005E1EF0" w:rsidRPr="00B1528B">
        <w:rPr>
          <w:sz w:val="24"/>
          <w:szCs w:val="24"/>
          <w:lang w:val="sr-Cyrl-CS"/>
        </w:rPr>
        <w:t>О</w:t>
      </w:r>
      <w:r w:rsidRPr="00B1528B">
        <w:rPr>
          <w:sz w:val="24"/>
          <w:szCs w:val="24"/>
          <w:lang w:val="sr-Cyrl-CS"/>
        </w:rPr>
        <w:t xml:space="preserve"> </w:t>
      </w:r>
      <w:r w:rsidR="005E1EF0" w:rsidRPr="00B1528B">
        <w:rPr>
          <w:sz w:val="24"/>
          <w:szCs w:val="24"/>
          <w:lang w:val="sr-Cyrl-CS"/>
        </w:rPr>
        <w:t>Н</w:t>
      </w:r>
      <w:r w:rsidRPr="00B1528B">
        <w:rPr>
          <w:sz w:val="24"/>
          <w:szCs w:val="24"/>
          <w:lang w:val="sr-Cyrl-CS"/>
        </w:rPr>
        <w:t xml:space="preserve"> А</w:t>
      </w:r>
      <w:r w:rsidR="005E1EF0" w:rsidRPr="00B1528B">
        <w:rPr>
          <w:sz w:val="24"/>
          <w:szCs w:val="24"/>
          <w:lang w:val="sr-Cyrl-CS"/>
        </w:rPr>
        <w:t xml:space="preserve"> </w:t>
      </w:r>
    </w:p>
    <w:p w:rsidR="005E1EF0" w:rsidRPr="00B1528B" w:rsidRDefault="005E1EF0" w:rsidP="005E1EF0">
      <w:pPr>
        <w:pStyle w:val="NoSpacing"/>
        <w:jc w:val="center"/>
        <w:rPr>
          <w:sz w:val="24"/>
          <w:szCs w:val="24"/>
          <w:lang w:val="sr-Cyrl-CS"/>
        </w:rPr>
      </w:pPr>
      <w:r w:rsidRPr="00B1528B">
        <w:rPr>
          <w:sz w:val="24"/>
          <w:szCs w:val="24"/>
          <w:lang w:val="sr-Cyrl-CS"/>
        </w:rPr>
        <w:t>О ИЗМЕН</w:t>
      </w:r>
      <w:r w:rsidR="00297F6E" w:rsidRPr="00B1528B">
        <w:rPr>
          <w:sz w:val="24"/>
          <w:szCs w:val="24"/>
          <w:lang w:val="sr-Cyrl-CS"/>
        </w:rPr>
        <w:t>АМА</w:t>
      </w:r>
      <w:r w:rsidRPr="00B1528B">
        <w:rPr>
          <w:sz w:val="24"/>
          <w:szCs w:val="24"/>
          <w:lang w:val="sr-Cyrl-CS"/>
        </w:rPr>
        <w:t xml:space="preserve"> ЗАКОНА О РЕГУЛИСАЊУ ЈАВНОГ ДУГА РЕПУБЛИКЕ СРБИЈЕ ПО ОСНОВУ</w:t>
      </w:r>
      <w:r w:rsidR="006D0D90" w:rsidRPr="00B1528B">
        <w:rPr>
          <w:sz w:val="24"/>
          <w:szCs w:val="24"/>
          <w:lang w:val="sr-Cyrl-CS"/>
        </w:rPr>
        <w:t xml:space="preserve"> </w:t>
      </w:r>
      <w:r w:rsidRPr="00B1528B">
        <w:rPr>
          <w:sz w:val="24"/>
          <w:szCs w:val="24"/>
          <w:lang w:val="sr-Cyrl-CS"/>
        </w:rPr>
        <w:t>НЕИСПЛАЋЕНЕ ДЕВИЗНЕ ШТЕДЊЕ ГРАЂАНА ПОЛОЖЕНЕ КОД</w:t>
      </w:r>
      <w:r w:rsidR="006D0D90" w:rsidRPr="00B1528B">
        <w:rPr>
          <w:sz w:val="24"/>
          <w:szCs w:val="24"/>
          <w:lang w:val="sr-Cyrl-CS"/>
        </w:rPr>
        <w:t xml:space="preserve"> </w:t>
      </w:r>
      <w:r w:rsidRPr="00B1528B">
        <w:rPr>
          <w:sz w:val="24"/>
          <w:szCs w:val="24"/>
          <w:lang w:val="sr-Cyrl-CS"/>
        </w:rPr>
        <w:t>БАНАКА ЧИЈЕ ЈЕ СЕДИШТЕ НА ТЕРИТОРИЈИ РЕПУБЛИКЕ</w:t>
      </w:r>
      <w:r w:rsidR="006D0D90" w:rsidRPr="00B1528B">
        <w:rPr>
          <w:sz w:val="24"/>
          <w:szCs w:val="24"/>
          <w:lang w:val="sr-Cyrl-CS"/>
        </w:rPr>
        <w:t xml:space="preserve"> </w:t>
      </w:r>
      <w:r w:rsidRPr="00B1528B">
        <w:rPr>
          <w:sz w:val="24"/>
          <w:szCs w:val="24"/>
          <w:lang w:val="sr-Cyrl-CS"/>
        </w:rPr>
        <w:t>СРБИЈЕ И ЊИХОВИМ ФИЛИЈАЛАМА НА ТЕРИТОРИЈАМА</w:t>
      </w:r>
      <w:r w:rsidR="006D0D90" w:rsidRPr="00B1528B">
        <w:rPr>
          <w:sz w:val="24"/>
          <w:szCs w:val="24"/>
          <w:lang w:val="sr-Cyrl-CS"/>
        </w:rPr>
        <w:t xml:space="preserve"> </w:t>
      </w:r>
      <w:r w:rsidRPr="00B1528B">
        <w:rPr>
          <w:sz w:val="24"/>
          <w:szCs w:val="24"/>
          <w:lang w:val="sr-Cyrl-CS"/>
        </w:rPr>
        <w:t>БИВШИХ РЕПУБЛИКА СФРЈ</w:t>
      </w:r>
    </w:p>
    <w:p w:rsidR="005E1EF0" w:rsidRPr="00B1528B" w:rsidRDefault="005E1EF0" w:rsidP="005E1EF0">
      <w:pPr>
        <w:pStyle w:val="NoSpacing"/>
        <w:jc w:val="center"/>
        <w:rPr>
          <w:lang w:val="sr-Cyrl-CS"/>
        </w:rPr>
      </w:pPr>
    </w:p>
    <w:p w:rsidR="00635B1E" w:rsidRPr="00B1528B" w:rsidRDefault="00635B1E" w:rsidP="005E1EF0">
      <w:pPr>
        <w:pStyle w:val="NoSpacing"/>
        <w:jc w:val="center"/>
        <w:rPr>
          <w:lang w:val="sr-Cyrl-CS"/>
        </w:rPr>
      </w:pPr>
    </w:p>
    <w:p w:rsidR="00635B1E" w:rsidRPr="00B1528B" w:rsidRDefault="00635B1E" w:rsidP="005E1EF0">
      <w:pPr>
        <w:pStyle w:val="NoSpacing"/>
        <w:jc w:val="center"/>
        <w:rPr>
          <w:lang w:val="sr-Cyrl-CS"/>
        </w:rPr>
      </w:pPr>
    </w:p>
    <w:p w:rsidR="00635B1E" w:rsidRPr="00B1528B" w:rsidRDefault="00635B1E" w:rsidP="005E1EF0">
      <w:pPr>
        <w:pStyle w:val="NoSpacing"/>
        <w:jc w:val="center"/>
        <w:rPr>
          <w:lang w:val="sr-Cyrl-CS"/>
        </w:rPr>
      </w:pPr>
    </w:p>
    <w:p w:rsidR="00895D1E" w:rsidRPr="00B1528B" w:rsidRDefault="00895D1E" w:rsidP="00895D1E">
      <w:pPr>
        <w:pStyle w:val="wyq060---pododeljak"/>
        <w:shd w:val="clear" w:color="auto" w:fill="FFFFFF"/>
        <w:rPr>
          <w:rFonts w:ascii="Times New Roman" w:hAnsi="Times New Roman" w:cs="Times New Roman"/>
          <w:sz w:val="24"/>
          <w:szCs w:val="24"/>
          <w:lang w:val="sr-Cyrl-CS"/>
        </w:rPr>
      </w:pPr>
      <w:r w:rsidRPr="00B1528B">
        <w:rPr>
          <w:rFonts w:ascii="Times New Roman" w:hAnsi="Times New Roman" w:cs="Times New Roman"/>
          <w:sz w:val="24"/>
          <w:szCs w:val="24"/>
          <w:lang w:val="sr-Cyrl-CS"/>
        </w:rPr>
        <w:t>Члан 1.</w:t>
      </w:r>
    </w:p>
    <w:p w:rsidR="00635B1E" w:rsidRPr="00B1528B" w:rsidRDefault="00895D1E" w:rsidP="005A0DF2">
      <w:pPr>
        <w:pStyle w:val="Normal1"/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B1528B">
        <w:rPr>
          <w:rFonts w:ascii="Times New Roman" w:hAnsi="Times New Roman" w:cs="Times New Roman"/>
          <w:sz w:val="24"/>
          <w:szCs w:val="24"/>
          <w:lang w:val="sr-Cyrl-CS"/>
        </w:rPr>
        <w:t>У Закону о регулисању јавног дуга Републике Србије по основу неисплаћене девизне штедње грађана положене код банака чије је седиште</w:t>
      </w:r>
      <w:r w:rsidRPr="00B1528B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на територији </w:t>
      </w:r>
      <w:r w:rsidRPr="00B1528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Републике Србије и њиховим филијалама на територијама бивших република СФРЈ</w:t>
      </w:r>
      <w:r w:rsidRPr="00B1528B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(„Службени гласник РС”, бр</w:t>
      </w:r>
      <w:r w:rsidR="00DC3AEF" w:rsidRPr="00B1528B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  <w:r w:rsidRPr="00B1528B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108/16</w:t>
      </w:r>
      <w:r w:rsidR="00BC6017" w:rsidRPr="00B1528B">
        <w:rPr>
          <w:rFonts w:ascii="Times New Roman" w:hAnsi="Times New Roman" w:cs="Times New Roman"/>
          <w:bCs/>
          <w:sz w:val="24"/>
          <w:szCs w:val="24"/>
          <w:lang w:val="sr-Cyrl-CS"/>
        </w:rPr>
        <w:t>,</w:t>
      </w:r>
      <w:r w:rsidR="00DC3AEF" w:rsidRPr="00B1528B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113/17</w:t>
      </w:r>
      <w:r w:rsidR="00BC6017" w:rsidRPr="00B1528B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и 52/19</w:t>
      </w:r>
      <w:r w:rsidRPr="00B1528B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), у члану </w:t>
      </w:r>
      <w:r w:rsidR="00C92052" w:rsidRPr="00B1528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9</w:t>
      </w:r>
      <w:r w:rsidRPr="00B1528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. </w:t>
      </w:r>
      <w:r w:rsidR="00C92052" w:rsidRPr="00B1528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став 2. </w:t>
      </w:r>
      <w:r w:rsidR="005A0DF2" w:rsidRPr="00B1528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мења се и гласи: </w:t>
      </w:r>
    </w:p>
    <w:p w:rsidR="005A0DF2" w:rsidRPr="00B1528B" w:rsidRDefault="005A0DF2" w:rsidP="005A0DF2">
      <w:pPr>
        <w:pStyle w:val="Normal1"/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B1528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„Комисија из става 1. овог члана мора имати најмање </w:t>
      </w:r>
      <w:r w:rsidR="00494BB7" w:rsidRPr="00B1528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пет</w:t>
      </w:r>
      <w:r w:rsidRPr="00B1528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чланова</w:t>
      </w:r>
      <w:r w:rsidR="00297F6E" w:rsidRPr="00B1528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B1528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(у даљем тексту: Комисија)</w:t>
      </w:r>
      <w:r w:rsidR="00494BB7" w:rsidRPr="00B1528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  <w:r w:rsidRPr="00B1528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”.</w:t>
      </w:r>
    </w:p>
    <w:p w:rsidR="00297F6E" w:rsidRPr="00B1528B" w:rsidRDefault="00297F6E" w:rsidP="005A0DF2">
      <w:pPr>
        <w:pStyle w:val="Normal1"/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:rsidR="003F3911" w:rsidRPr="00B1528B" w:rsidRDefault="003F3911" w:rsidP="001D7FA3">
      <w:pPr>
        <w:pStyle w:val="Normal1"/>
        <w:shd w:val="clear" w:color="auto" w:fill="FFFFFF"/>
        <w:spacing w:before="0"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B1528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Члан </w:t>
      </w:r>
      <w:r w:rsidR="00C92052" w:rsidRPr="00B1528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2</w:t>
      </w:r>
      <w:r w:rsidRPr="00B1528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:rsidR="00A155C8" w:rsidRPr="00B1528B" w:rsidRDefault="00A155C8" w:rsidP="00A155C8">
      <w:pPr>
        <w:pStyle w:val="NoSpacing"/>
        <w:ind w:firstLine="720"/>
        <w:jc w:val="both"/>
        <w:rPr>
          <w:rFonts w:cs="Times New Roman"/>
          <w:bCs/>
          <w:sz w:val="24"/>
          <w:szCs w:val="24"/>
          <w:lang w:val="sr-Cyrl-CS"/>
        </w:rPr>
      </w:pPr>
      <w:r w:rsidRPr="00B1528B">
        <w:rPr>
          <w:rFonts w:cs="Times New Roman"/>
          <w:color w:val="000000"/>
          <w:sz w:val="24"/>
          <w:szCs w:val="24"/>
          <w:lang w:val="sr-Cyrl-CS"/>
        </w:rPr>
        <w:t xml:space="preserve">У члану 16. став 1. </w:t>
      </w:r>
      <w:r w:rsidRPr="00B1528B">
        <w:rPr>
          <w:rFonts w:cs="Times New Roman"/>
          <w:bCs/>
          <w:sz w:val="24"/>
          <w:szCs w:val="24"/>
          <w:lang w:val="sr-Cyrl-CS"/>
        </w:rPr>
        <w:t>речи</w:t>
      </w:r>
      <w:r w:rsidR="007A1528" w:rsidRPr="00B1528B">
        <w:rPr>
          <w:rFonts w:cs="Times New Roman"/>
          <w:bCs/>
          <w:sz w:val="24"/>
          <w:szCs w:val="24"/>
          <w:lang w:val="sr-Cyrl-CS"/>
        </w:rPr>
        <w:t>:</w:t>
      </w:r>
      <w:r w:rsidRPr="00B1528B">
        <w:rPr>
          <w:rFonts w:cs="Times New Roman"/>
          <w:bCs/>
          <w:sz w:val="24"/>
          <w:szCs w:val="24"/>
          <w:lang w:val="sr-Cyrl-CS"/>
        </w:rPr>
        <w:t xml:space="preserve"> „</w:t>
      </w:r>
      <w:r w:rsidRPr="00B1528B">
        <w:rPr>
          <w:rFonts w:cs="Times New Roman"/>
          <w:sz w:val="24"/>
          <w:szCs w:val="24"/>
          <w:lang w:val="sr-Cyrl-CS"/>
        </w:rPr>
        <w:t>до 23. децембра 2019. године</w:t>
      </w:r>
      <w:r w:rsidRPr="00B1528B">
        <w:rPr>
          <w:rFonts w:cs="Times New Roman"/>
          <w:bCs/>
          <w:color w:val="000000"/>
          <w:sz w:val="24"/>
          <w:szCs w:val="24"/>
          <w:lang w:val="sr-Cyrl-CS"/>
        </w:rPr>
        <w:t xml:space="preserve">” </w:t>
      </w:r>
      <w:r w:rsidR="007A1528" w:rsidRPr="00B1528B">
        <w:rPr>
          <w:rFonts w:cs="Times New Roman"/>
          <w:bCs/>
          <w:color w:val="000000"/>
          <w:sz w:val="24"/>
          <w:szCs w:val="24"/>
          <w:lang w:val="sr-Cyrl-CS"/>
        </w:rPr>
        <w:t>за</w:t>
      </w:r>
      <w:r w:rsidRPr="00B1528B">
        <w:rPr>
          <w:rFonts w:cs="Times New Roman"/>
          <w:bCs/>
          <w:color w:val="000000"/>
          <w:sz w:val="24"/>
          <w:szCs w:val="24"/>
          <w:lang w:val="sr-Cyrl-CS"/>
        </w:rPr>
        <w:t>мењ</w:t>
      </w:r>
      <w:r w:rsidR="007A1528" w:rsidRPr="00B1528B">
        <w:rPr>
          <w:rFonts w:cs="Times New Roman"/>
          <w:bCs/>
          <w:color w:val="000000"/>
          <w:sz w:val="24"/>
          <w:szCs w:val="24"/>
          <w:lang w:val="sr-Cyrl-CS"/>
        </w:rPr>
        <w:t xml:space="preserve">ују се речима: </w:t>
      </w:r>
      <w:r w:rsidRPr="00B1528B">
        <w:rPr>
          <w:rFonts w:cs="Times New Roman"/>
          <w:bCs/>
          <w:sz w:val="24"/>
          <w:szCs w:val="24"/>
          <w:lang w:val="sr-Cyrl-CS"/>
        </w:rPr>
        <w:t>„</w:t>
      </w:r>
      <w:r w:rsidR="00486177" w:rsidRPr="00B1528B">
        <w:rPr>
          <w:rFonts w:cs="Times New Roman"/>
          <w:sz w:val="24"/>
          <w:szCs w:val="24"/>
          <w:lang w:val="sr-Cyrl-CS"/>
        </w:rPr>
        <w:t>до 31. августа 2023. године</w:t>
      </w:r>
      <w:r w:rsidRPr="00B1528B">
        <w:rPr>
          <w:rFonts w:cs="Times New Roman"/>
          <w:bCs/>
          <w:color w:val="000000"/>
          <w:sz w:val="24"/>
          <w:szCs w:val="24"/>
          <w:lang w:val="sr-Cyrl-CS"/>
        </w:rPr>
        <w:t>”.</w:t>
      </w:r>
    </w:p>
    <w:p w:rsidR="00297F6E" w:rsidRPr="00B1528B" w:rsidRDefault="00297F6E" w:rsidP="00A155C8">
      <w:pPr>
        <w:pStyle w:val="Normal1"/>
        <w:shd w:val="clear" w:color="auto" w:fill="FFFFFF"/>
        <w:spacing w:before="0" w:after="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:rsidR="00297F6E" w:rsidRPr="00B1528B" w:rsidRDefault="00297F6E" w:rsidP="007A1528">
      <w:pPr>
        <w:pStyle w:val="Normal1"/>
        <w:shd w:val="clear" w:color="auto" w:fill="FFFFFF"/>
        <w:spacing w:before="0"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B1528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3.</w:t>
      </w:r>
    </w:p>
    <w:p w:rsidR="00ED6B46" w:rsidRPr="00B1528B" w:rsidRDefault="00ED6B46" w:rsidP="00ED6B46">
      <w:pPr>
        <w:pStyle w:val="Normal1"/>
        <w:shd w:val="clear" w:color="auto" w:fill="FFFFFF"/>
        <w:spacing w:before="0"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B1528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Овај закон ступа на снагу </w:t>
      </w:r>
      <w:r w:rsidR="00C92052" w:rsidRPr="00B1528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осмог </w:t>
      </w:r>
      <w:r w:rsidRPr="00B1528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дана од дана објављивања у „Службеном гласнику Републике Србије”.</w:t>
      </w:r>
    </w:p>
    <w:p w:rsidR="00403624" w:rsidRPr="00B1528B" w:rsidRDefault="00403624" w:rsidP="00ED6B46">
      <w:pPr>
        <w:pStyle w:val="Normal1"/>
        <w:shd w:val="clear" w:color="auto" w:fill="FFFFFF"/>
        <w:spacing w:before="0"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:rsidR="00403624" w:rsidRPr="00B1528B" w:rsidRDefault="00403624" w:rsidP="00ED6B46">
      <w:pPr>
        <w:pStyle w:val="Normal1"/>
        <w:shd w:val="clear" w:color="auto" w:fill="FFFFFF"/>
        <w:spacing w:before="0"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:rsidR="00403624" w:rsidRPr="00B1528B" w:rsidRDefault="00403624" w:rsidP="00ED6B46">
      <w:pPr>
        <w:pStyle w:val="Normal1"/>
        <w:shd w:val="clear" w:color="auto" w:fill="FFFFFF"/>
        <w:spacing w:before="0"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:rsidR="00403624" w:rsidRPr="00B1528B" w:rsidRDefault="00403624" w:rsidP="00ED6B46">
      <w:pPr>
        <w:pStyle w:val="Normal1"/>
        <w:shd w:val="clear" w:color="auto" w:fill="FFFFFF"/>
        <w:spacing w:before="0"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:rsidR="00314AE6" w:rsidRPr="00B1528B" w:rsidRDefault="00314AE6" w:rsidP="00A6380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29087B" w:rsidRPr="00B1528B" w:rsidRDefault="0029087B" w:rsidP="00A6380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29087B" w:rsidRPr="00B1528B" w:rsidRDefault="0029087B" w:rsidP="00A6380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29087B" w:rsidRPr="00B1528B" w:rsidRDefault="0029087B" w:rsidP="00A6380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29087B" w:rsidRPr="00B1528B" w:rsidRDefault="0029087B" w:rsidP="00A6380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29087B" w:rsidRPr="00B1528B" w:rsidRDefault="0029087B" w:rsidP="00A6380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29087B" w:rsidRPr="00B1528B" w:rsidRDefault="0029087B" w:rsidP="00A6380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29087B" w:rsidRPr="00B1528B" w:rsidRDefault="0029087B" w:rsidP="00A6380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29087B" w:rsidRPr="00B1528B" w:rsidRDefault="0029087B" w:rsidP="00A6380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29087B" w:rsidRPr="00B1528B" w:rsidRDefault="0029087B" w:rsidP="00A6380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29087B" w:rsidRPr="00B1528B" w:rsidRDefault="0029087B" w:rsidP="00A6380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29087B" w:rsidRPr="00B1528B" w:rsidRDefault="0029087B" w:rsidP="00A6380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29087B" w:rsidRPr="00B1528B" w:rsidRDefault="0029087B" w:rsidP="00A6380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29087B" w:rsidRPr="00B1528B" w:rsidRDefault="0029087B" w:rsidP="00A6380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29087B" w:rsidRPr="00B1528B" w:rsidRDefault="0029087B" w:rsidP="00A6380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29087B" w:rsidRPr="00B1528B" w:rsidRDefault="0029087B" w:rsidP="00A6380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29087B" w:rsidRPr="00B1528B" w:rsidRDefault="0029087B" w:rsidP="00A6380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29087B" w:rsidRPr="00C5224B" w:rsidRDefault="0029087B" w:rsidP="00C522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GoBack"/>
      <w:bookmarkEnd w:id="1"/>
    </w:p>
    <w:sectPr w:rsidR="0029087B" w:rsidRPr="00C5224B" w:rsidSect="00635B1E">
      <w:pgSz w:w="12240" w:h="15840"/>
      <w:pgMar w:top="1276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93D" w:rsidRDefault="00ED393D">
      <w:pPr>
        <w:spacing w:after="0" w:line="240" w:lineRule="auto"/>
      </w:pPr>
      <w:r>
        <w:separator/>
      </w:r>
    </w:p>
  </w:endnote>
  <w:endnote w:type="continuationSeparator" w:id="0">
    <w:p w:rsidR="00ED393D" w:rsidRDefault="00ED39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93D" w:rsidRDefault="00ED393D">
      <w:pPr>
        <w:spacing w:after="0" w:line="240" w:lineRule="auto"/>
      </w:pPr>
      <w:r>
        <w:separator/>
      </w:r>
    </w:p>
  </w:footnote>
  <w:footnote w:type="continuationSeparator" w:id="0">
    <w:p w:rsidR="00ED393D" w:rsidRDefault="00ED39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00E83"/>
    <w:multiLevelType w:val="hybridMultilevel"/>
    <w:tmpl w:val="66EAB7AE"/>
    <w:lvl w:ilvl="0" w:tplc="4504F86A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activeWritingStyle w:appName="MSWord" w:lang="en-US" w:vendorID="64" w:dllVersion="131078" w:nlCheck="1" w:checkStyle="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5AC"/>
    <w:rsid w:val="00011AFE"/>
    <w:rsid w:val="00057497"/>
    <w:rsid w:val="00093DBE"/>
    <w:rsid w:val="0009607F"/>
    <w:rsid w:val="000C3757"/>
    <w:rsid w:val="000D1C2D"/>
    <w:rsid w:val="00121EA5"/>
    <w:rsid w:val="00146C35"/>
    <w:rsid w:val="00160923"/>
    <w:rsid w:val="0019553F"/>
    <w:rsid w:val="001D7FA3"/>
    <w:rsid w:val="00201104"/>
    <w:rsid w:val="00211876"/>
    <w:rsid w:val="00217F4B"/>
    <w:rsid w:val="002560DE"/>
    <w:rsid w:val="00275DEB"/>
    <w:rsid w:val="0029087B"/>
    <w:rsid w:val="00297F6E"/>
    <w:rsid w:val="002B683D"/>
    <w:rsid w:val="00312738"/>
    <w:rsid w:val="003136B8"/>
    <w:rsid w:val="00314AE6"/>
    <w:rsid w:val="00343CF6"/>
    <w:rsid w:val="00346A82"/>
    <w:rsid w:val="00386C7C"/>
    <w:rsid w:val="00390FA2"/>
    <w:rsid w:val="003A469E"/>
    <w:rsid w:val="003A68EA"/>
    <w:rsid w:val="003B2CE2"/>
    <w:rsid w:val="003F3911"/>
    <w:rsid w:val="00403624"/>
    <w:rsid w:val="00471402"/>
    <w:rsid w:val="00471582"/>
    <w:rsid w:val="00472B36"/>
    <w:rsid w:val="00486177"/>
    <w:rsid w:val="00494BB7"/>
    <w:rsid w:val="004D4CE4"/>
    <w:rsid w:val="004E223A"/>
    <w:rsid w:val="004E74B9"/>
    <w:rsid w:val="00514D77"/>
    <w:rsid w:val="00525179"/>
    <w:rsid w:val="00575CF8"/>
    <w:rsid w:val="00591E49"/>
    <w:rsid w:val="005A0DF2"/>
    <w:rsid w:val="005A56DA"/>
    <w:rsid w:val="005A746F"/>
    <w:rsid w:val="005E0668"/>
    <w:rsid w:val="005E101B"/>
    <w:rsid w:val="005E1EF0"/>
    <w:rsid w:val="005F4889"/>
    <w:rsid w:val="006155A6"/>
    <w:rsid w:val="00617744"/>
    <w:rsid w:val="00624943"/>
    <w:rsid w:val="00635B1E"/>
    <w:rsid w:val="00641CD8"/>
    <w:rsid w:val="0066091F"/>
    <w:rsid w:val="0066712C"/>
    <w:rsid w:val="0067362C"/>
    <w:rsid w:val="006745AC"/>
    <w:rsid w:val="0067565A"/>
    <w:rsid w:val="00696364"/>
    <w:rsid w:val="006A0AA8"/>
    <w:rsid w:val="006A51B1"/>
    <w:rsid w:val="006D0D90"/>
    <w:rsid w:val="0071551B"/>
    <w:rsid w:val="00793793"/>
    <w:rsid w:val="007A1528"/>
    <w:rsid w:val="007D493C"/>
    <w:rsid w:val="007F09D3"/>
    <w:rsid w:val="00815353"/>
    <w:rsid w:val="00840F11"/>
    <w:rsid w:val="00861F40"/>
    <w:rsid w:val="00880229"/>
    <w:rsid w:val="0088402E"/>
    <w:rsid w:val="00895D1E"/>
    <w:rsid w:val="0089663F"/>
    <w:rsid w:val="008B6532"/>
    <w:rsid w:val="008C171C"/>
    <w:rsid w:val="008C3EEF"/>
    <w:rsid w:val="00907D18"/>
    <w:rsid w:val="00913C0A"/>
    <w:rsid w:val="0091602D"/>
    <w:rsid w:val="00936BE1"/>
    <w:rsid w:val="009454EC"/>
    <w:rsid w:val="00962B7A"/>
    <w:rsid w:val="00987CB6"/>
    <w:rsid w:val="009A6722"/>
    <w:rsid w:val="009C685C"/>
    <w:rsid w:val="00A155C8"/>
    <w:rsid w:val="00A312D5"/>
    <w:rsid w:val="00A32F58"/>
    <w:rsid w:val="00A46B77"/>
    <w:rsid w:val="00A50E85"/>
    <w:rsid w:val="00A60341"/>
    <w:rsid w:val="00A63807"/>
    <w:rsid w:val="00A8730E"/>
    <w:rsid w:val="00A93681"/>
    <w:rsid w:val="00AA449C"/>
    <w:rsid w:val="00AB566A"/>
    <w:rsid w:val="00AC0315"/>
    <w:rsid w:val="00AE4AA2"/>
    <w:rsid w:val="00AF0E29"/>
    <w:rsid w:val="00B1528B"/>
    <w:rsid w:val="00B402A2"/>
    <w:rsid w:val="00B45BEE"/>
    <w:rsid w:val="00B46814"/>
    <w:rsid w:val="00B71A1F"/>
    <w:rsid w:val="00BA39C8"/>
    <w:rsid w:val="00BC6017"/>
    <w:rsid w:val="00C3207E"/>
    <w:rsid w:val="00C36FD1"/>
    <w:rsid w:val="00C5224B"/>
    <w:rsid w:val="00C6168B"/>
    <w:rsid w:val="00C83A5F"/>
    <w:rsid w:val="00C92052"/>
    <w:rsid w:val="00D04735"/>
    <w:rsid w:val="00D15676"/>
    <w:rsid w:val="00D47CBD"/>
    <w:rsid w:val="00D618E6"/>
    <w:rsid w:val="00D976E1"/>
    <w:rsid w:val="00DB5142"/>
    <w:rsid w:val="00DC3AEF"/>
    <w:rsid w:val="00DC71EC"/>
    <w:rsid w:val="00DF2199"/>
    <w:rsid w:val="00DF2F83"/>
    <w:rsid w:val="00DF6EA8"/>
    <w:rsid w:val="00E05225"/>
    <w:rsid w:val="00E75870"/>
    <w:rsid w:val="00E90D57"/>
    <w:rsid w:val="00E944AF"/>
    <w:rsid w:val="00EB0B2D"/>
    <w:rsid w:val="00ED393D"/>
    <w:rsid w:val="00ED6B46"/>
    <w:rsid w:val="00EE27CC"/>
    <w:rsid w:val="00F5003F"/>
    <w:rsid w:val="00F655AA"/>
    <w:rsid w:val="00FA2A45"/>
    <w:rsid w:val="00FE6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68EA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lan">
    <w:name w:val="clan"/>
    <w:basedOn w:val="Normal"/>
    <w:rsid w:val="00895D1E"/>
    <w:pPr>
      <w:spacing w:before="240" w:after="12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Normal1">
    <w:name w:val="Normal1"/>
    <w:basedOn w:val="Normal"/>
    <w:rsid w:val="00895D1E"/>
    <w:pPr>
      <w:spacing w:before="48" w:after="48" w:line="240" w:lineRule="auto"/>
    </w:pPr>
    <w:rPr>
      <w:rFonts w:ascii="Arial" w:eastAsia="Times New Roman" w:hAnsi="Arial" w:cs="Arial"/>
    </w:rPr>
  </w:style>
  <w:style w:type="paragraph" w:customStyle="1" w:styleId="wyq060---pododeljak">
    <w:name w:val="wyq060---pododeljak"/>
    <w:basedOn w:val="Normal"/>
    <w:rsid w:val="00895D1E"/>
    <w:pPr>
      <w:spacing w:after="0" w:line="240" w:lineRule="auto"/>
      <w:jc w:val="center"/>
    </w:pPr>
    <w:rPr>
      <w:rFonts w:ascii="Arial" w:eastAsia="Times New Roman" w:hAnsi="Arial" w:cs="Arial"/>
      <w:sz w:val="31"/>
      <w:szCs w:val="31"/>
    </w:rPr>
  </w:style>
  <w:style w:type="paragraph" w:styleId="Header">
    <w:name w:val="header"/>
    <w:basedOn w:val="Normal"/>
    <w:link w:val="HeaderChar"/>
    <w:uiPriority w:val="99"/>
    <w:unhideWhenUsed/>
    <w:rsid w:val="00895D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5D1E"/>
    <w:rPr>
      <w:rFonts w:eastAsiaTheme="minorEastAsia"/>
    </w:rPr>
  </w:style>
  <w:style w:type="paragraph" w:styleId="NoSpacing">
    <w:name w:val="No Spacing"/>
    <w:uiPriority w:val="1"/>
    <w:qFormat/>
    <w:rsid w:val="00AA449C"/>
    <w:pPr>
      <w:spacing w:after="0" w:line="240" w:lineRule="auto"/>
    </w:pPr>
    <w:rPr>
      <w:rFonts w:ascii="Times New Roman" w:hAnsi="Times New Roman"/>
      <w:lang w:val="sr-Cyrl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5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5AA"/>
    <w:rPr>
      <w:rFonts w:ascii="Tahoma" w:eastAsiaTheme="minorEastAsia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09D3"/>
    <w:pPr>
      <w:spacing w:line="240" w:lineRule="auto"/>
    </w:pPr>
    <w:rPr>
      <w:rFonts w:ascii="Times New Roman" w:eastAsiaTheme="minorHAnsi" w:hAnsi="Times New Roman"/>
      <w:sz w:val="20"/>
      <w:szCs w:val="20"/>
      <w:lang w:val="sr-Cyrl-R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09D3"/>
    <w:rPr>
      <w:rFonts w:ascii="Times New Roman" w:hAnsi="Times New Roman"/>
      <w:sz w:val="20"/>
      <w:szCs w:val="20"/>
      <w:lang w:val="sr-Cyrl-RS"/>
    </w:rPr>
  </w:style>
  <w:style w:type="character" w:styleId="CommentReference">
    <w:name w:val="annotation reference"/>
    <w:basedOn w:val="DefaultParagraphFont"/>
    <w:uiPriority w:val="99"/>
    <w:semiHidden/>
    <w:unhideWhenUsed/>
    <w:rsid w:val="007F09D3"/>
    <w:rPr>
      <w:sz w:val="16"/>
      <w:szCs w:val="16"/>
    </w:rPr>
  </w:style>
  <w:style w:type="paragraph" w:customStyle="1" w:styleId="Normal11">
    <w:name w:val="Normal11"/>
    <w:basedOn w:val="Normal"/>
    <w:rsid w:val="00A63807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62B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2B7A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6EA8"/>
    <w:rPr>
      <w:rFonts w:asciiTheme="minorHAnsi" w:eastAsiaTheme="minorEastAsia" w:hAnsiTheme="minorHAnsi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6EA8"/>
    <w:rPr>
      <w:rFonts w:ascii="Times New Roman" w:eastAsiaTheme="minorEastAsia" w:hAnsi="Times New Roman"/>
      <w:b/>
      <w:bCs/>
      <w:sz w:val="20"/>
      <w:szCs w:val="20"/>
      <w:lang w:val="sr-Cyrl-RS"/>
    </w:rPr>
  </w:style>
  <w:style w:type="character" w:styleId="SubtleEmphasis">
    <w:name w:val="Subtle Emphasis"/>
    <w:basedOn w:val="DefaultParagraphFont"/>
    <w:uiPriority w:val="19"/>
    <w:qFormat/>
    <w:rsid w:val="00BC6017"/>
    <w:rPr>
      <w:i/>
      <w:iCs/>
      <w:color w:val="808080" w:themeColor="text1" w:themeTint="7F"/>
    </w:rPr>
  </w:style>
  <w:style w:type="paragraph" w:customStyle="1" w:styleId="Default">
    <w:name w:val="Default"/>
    <w:rsid w:val="00907D1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sr-Latn-RS" w:eastAsia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68EA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lan">
    <w:name w:val="clan"/>
    <w:basedOn w:val="Normal"/>
    <w:rsid w:val="00895D1E"/>
    <w:pPr>
      <w:spacing w:before="240" w:after="12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Normal1">
    <w:name w:val="Normal1"/>
    <w:basedOn w:val="Normal"/>
    <w:rsid w:val="00895D1E"/>
    <w:pPr>
      <w:spacing w:before="48" w:after="48" w:line="240" w:lineRule="auto"/>
    </w:pPr>
    <w:rPr>
      <w:rFonts w:ascii="Arial" w:eastAsia="Times New Roman" w:hAnsi="Arial" w:cs="Arial"/>
    </w:rPr>
  </w:style>
  <w:style w:type="paragraph" w:customStyle="1" w:styleId="wyq060---pododeljak">
    <w:name w:val="wyq060---pododeljak"/>
    <w:basedOn w:val="Normal"/>
    <w:rsid w:val="00895D1E"/>
    <w:pPr>
      <w:spacing w:after="0" w:line="240" w:lineRule="auto"/>
      <w:jc w:val="center"/>
    </w:pPr>
    <w:rPr>
      <w:rFonts w:ascii="Arial" w:eastAsia="Times New Roman" w:hAnsi="Arial" w:cs="Arial"/>
      <w:sz w:val="31"/>
      <w:szCs w:val="31"/>
    </w:rPr>
  </w:style>
  <w:style w:type="paragraph" w:styleId="Header">
    <w:name w:val="header"/>
    <w:basedOn w:val="Normal"/>
    <w:link w:val="HeaderChar"/>
    <w:uiPriority w:val="99"/>
    <w:unhideWhenUsed/>
    <w:rsid w:val="00895D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5D1E"/>
    <w:rPr>
      <w:rFonts w:eastAsiaTheme="minorEastAsia"/>
    </w:rPr>
  </w:style>
  <w:style w:type="paragraph" w:styleId="NoSpacing">
    <w:name w:val="No Spacing"/>
    <w:uiPriority w:val="1"/>
    <w:qFormat/>
    <w:rsid w:val="00AA449C"/>
    <w:pPr>
      <w:spacing w:after="0" w:line="240" w:lineRule="auto"/>
    </w:pPr>
    <w:rPr>
      <w:rFonts w:ascii="Times New Roman" w:hAnsi="Times New Roman"/>
      <w:lang w:val="sr-Cyrl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5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5AA"/>
    <w:rPr>
      <w:rFonts w:ascii="Tahoma" w:eastAsiaTheme="minorEastAsia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09D3"/>
    <w:pPr>
      <w:spacing w:line="240" w:lineRule="auto"/>
    </w:pPr>
    <w:rPr>
      <w:rFonts w:ascii="Times New Roman" w:eastAsiaTheme="minorHAnsi" w:hAnsi="Times New Roman"/>
      <w:sz w:val="20"/>
      <w:szCs w:val="20"/>
      <w:lang w:val="sr-Cyrl-R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09D3"/>
    <w:rPr>
      <w:rFonts w:ascii="Times New Roman" w:hAnsi="Times New Roman"/>
      <w:sz w:val="20"/>
      <w:szCs w:val="20"/>
      <w:lang w:val="sr-Cyrl-RS"/>
    </w:rPr>
  </w:style>
  <w:style w:type="character" w:styleId="CommentReference">
    <w:name w:val="annotation reference"/>
    <w:basedOn w:val="DefaultParagraphFont"/>
    <w:uiPriority w:val="99"/>
    <w:semiHidden/>
    <w:unhideWhenUsed/>
    <w:rsid w:val="007F09D3"/>
    <w:rPr>
      <w:sz w:val="16"/>
      <w:szCs w:val="16"/>
    </w:rPr>
  </w:style>
  <w:style w:type="paragraph" w:customStyle="1" w:styleId="Normal11">
    <w:name w:val="Normal11"/>
    <w:basedOn w:val="Normal"/>
    <w:rsid w:val="00A63807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62B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2B7A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6EA8"/>
    <w:rPr>
      <w:rFonts w:asciiTheme="minorHAnsi" w:eastAsiaTheme="minorEastAsia" w:hAnsiTheme="minorHAnsi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6EA8"/>
    <w:rPr>
      <w:rFonts w:ascii="Times New Roman" w:eastAsiaTheme="minorEastAsia" w:hAnsi="Times New Roman"/>
      <w:b/>
      <w:bCs/>
      <w:sz w:val="20"/>
      <w:szCs w:val="20"/>
      <w:lang w:val="sr-Cyrl-RS"/>
    </w:rPr>
  </w:style>
  <w:style w:type="character" w:styleId="SubtleEmphasis">
    <w:name w:val="Subtle Emphasis"/>
    <w:basedOn w:val="DefaultParagraphFont"/>
    <w:uiPriority w:val="19"/>
    <w:qFormat/>
    <w:rsid w:val="00BC6017"/>
    <w:rPr>
      <w:i/>
      <w:iCs/>
      <w:color w:val="808080" w:themeColor="text1" w:themeTint="7F"/>
    </w:rPr>
  </w:style>
  <w:style w:type="paragraph" w:customStyle="1" w:styleId="Default">
    <w:name w:val="Default"/>
    <w:rsid w:val="00907D1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sr-Latn-RS" w:eastAsia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39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552179-212A-4509-825E-9F41A8CE7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keywords>[SEC=JAVNO]</cp:keywords>
  <cp:lastModifiedBy>Savo Gnjidic</cp:lastModifiedBy>
  <cp:revision>6</cp:revision>
  <cp:lastPrinted>2020-11-05T09:33:00Z</cp:lastPrinted>
  <dcterms:created xsi:type="dcterms:W3CDTF">2020-11-02T09:43:00Z</dcterms:created>
  <dcterms:modified xsi:type="dcterms:W3CDTF">2020-11-05T11:33:00Z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ProtectiveMarkingValue_Footer">
    <vt:lpwstr>ЈАВНО</vt:lpwstr>
  </property>
  <property fmtid="{D5CDD505-2E9C-101B-9397-08002B2CF9AE}" pid="3" name="PM_Caveats_Count">
    <vt:lpwstr>0</vt:lpwstr>
  </property>
  <property fmtid="{D5CDD505-2E9C-101B-9397-08002B2CF9AE}" pid="4" name="PM_Originator_Hash_SHA1">
    <vt:lpwstr>CF4438C4687FAD7F9430A311C2FF1D1F0E9BCAC7</vt:lpwstr>
  </property>
  <property fmtid="{D5CDD505-2E9C-101B-9397-08002B2CF9AE}" pid="5" name="PM_SecurityClassification">
    <vt:lpwstr>JAVNO</vt:lpwstr>
  </property>
  <property fmtid="{D5CDD505-2E9C-101B-9397-08002B2CF9AE}" pid="6" name="PM_DisplayValueSecClassificationWithQualifier">
    <vt:lpwstr>ЈАВНО</vt:lpwstr>
  </property>
  <property fmtid="{D5CDD505-2E9C-101B-9397-08002B2CF9AE}" pid="7" name="PM_Qualifier">
    <vt:lpwstr/>
  </property>
  <property fmtid="{D5CDD505-2E9C-101B-9397-08002B2CF9AE}" pid="8" name="PM_Hash_SHA1">
    <vt:lpwstr>0CAD5203A9BA2CB616736C56A01991A4EDF2641E</vt:lpwstr>
  </property>
  <property fmtid="{D5CDD505-2E9C-101B-9397-08002B2CF9AE}" pid="9" name="PM_ProtectiveMarkingImage_Header">
    <vt:lpwstr>C:\Program Files\Common Files\janusNET Shared\janusSEAL\Images\DocumentSlashBlue.png</vt:lpwstr>
  </property>
  <property fmtid="{D5CDD505-2E9C-101B-9397-08002B2CF9AE}" pid="10" name="PM_InsertionValue">
    <vt:lpwstr>JAVNO</vt:lpwstr>
  </property>
  <property fmtid="{D5CDD505-2E9C-101B-9397-08002B2CF9AE}" pid="11" name="PM_ProtectiveMarkingValue_Header">
    <vt:lpwstr>ЈАВНО</vt:lpwstr>
  </property>
  <property fmtid="{D5CDD505-2E9C-101B-9397-08002B2CF9AE}" pid="12" name="PM_ProtectiveMarkingImage_Footer">
    <vt:lpwstr>C:\Program Files\Common Files\janusNET Shared\janusSEAL\Images\DocumentSlashBlue.png</vt:lpwstr>
  </property>
  <property fmtid="{D5CDD505-2E9C-101B-9397-08002B2CF9AE}" pid="13" name="PM_Namespace">
    <vt:lpwstr>NBS</vt:lpwstr>
  </property>
  <property fmtid="{D5CDD505-2E9C-101B-9397-08002B2CF9AE}" pid="14" name="PM_Version">
    <vt:lpwstr>v2</vt:lpwstr>
  </property>
  <property fmtid="{D5CDD505-2E9C-101B-9397-08002B2CF9AE}" pid="15" name="PM_Originating_FileId">
    <vt:lpwstr>B66AAAFCF7774933B315D97977580233</vt:lpwstr>
  </property>
  <property fmtid="{D5CDD505-2E9C-101B-9397-08002B2CF9AE}" pid="16" name="PM_OriginationTimeStamp">
    <vt:lpwstr>2018-11-26T14:39:27Z</vt:lpwstr>
  </property>
  <property fmtid="{D5CDD505-2E9C-101B-9397-08002B2CF9AE}" pid="17" name="PM_Hash_Version">
    <vt:lpwstr>2016.1</vt:lpwstr>
  </property>
  <property fmtid="{D5CDD505-2E9C-101B-9397-08002B2CF9AE}" pid="18" name="PM_Hash_Salt_Prev">
    <vt:lpwstr>BD97138FDCF9B0DB386346F30E5B2AB1</vt:lpwstr>
  </property>
  <property fmtid="{D5CDD505-2E9C-101B-9397-08002B2CF9AE}" pid="19" name="PM_Hash_Salt">
    <vt:lpwstr>BD97138FDCF9B0DB386346F30E5B2AB1</vt:lpwstr>
  </property>
</Properties>
</file>