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BA8" w:rsidRDefault="00337BA8" w:rsidP="00337BA8">
      <w:pPr>
        <w:rPr>
          <w:lang w:val="sr-Cyrl-RS"/>
        </w:rPr>
      </w:pPr>
      <w:bookmarkStart w:id="0" w:name="_GoBack"/>
      <w:bookmarkEnd w:id="0"/>
      <w:r>
        <w:rPr>
          <w:lang w:val="sr-Cyrl-RS"/>
        </w:rPr>
        <w:tab/>
      </w:r>
      <w:r w:rsidRPr="00493813">
        <w:rPr>
          <w:lang w:val="sr-Cyrl-RS"/>
        </w:rPr>
        <w:t>На основу члана 6. став 1. Закона о заштити становништва од заразних болести</w:t>
      </w:r>
      <w:r>
        <w:t xml:space="preserve"> </w:t>
      </w:r>
      <w:r w:rsidRPr="00493813">
        <w:rPr>
          <w:lang w:val="sr-Cyrl-RS"/>
        </w:rPr>
        <w:t>(„Службени гласник РС</w:t>
      </w:r>
      <w:r w:rsidRPr="00960826">
        <w:rPr>
          <w:lang w:val="ru-RU"/>
        </w:rPr>
        <w:t>”</w:t>
      </w:r>
      <w:r>
        <w:rPr>
          <w:lang w:val="sr-Cyrl-RS"/>
        </w:rPr>
        <w:t>, бр.</w:t>
      </w:r>
      <w:r w:rsidRPr="00493813">
        <w:rPr>
          <w:lang w:val="sr-Cyrl-RS"/>
        </w:rPr>
        <w:t xml:space="preserve"> 15/16</w:t>
      </w:r>
      <w:r>
        <w:rPr>
          <w:lang w:val="sr-Cyrl-RS"/>
        </w:rPr>
        <w:t xml:space="preserve"> и 68/20</w:t>
      </w:r>
      <w:r w:rsidRPr="00493813">
        <w:rPr>
          <w:lang w:val="sr-Cyrl-RS"/>
        </w:rPr>
        <w:t>) и члана 17. став 1. и члана 42. став 1. Закона о Влади</w:t>
      </w:r>
      <w:r>
        <w:t xml:space="preserve"> </w:t>
      </w:r>
      <w:r w:rsidRPr="00A159C3">
        <w:rPr>
          <w:lang w:val="sr-Cyrl-RS"/>
        </w:rPr>
        <w:t xml:space="preserve">(„Службени гласник РС”, бр. 55/05, 71/05 </w:t>
      </w:r>
      <w:r w:rsidRPr="00A159C3">
        <w:rPr>
          <w:lang w:val="sr-Cyrl-RS"/>
        </w:rPr>
        <w:sym w:font="Symbol" w:char="002D"/>
      </w:r>
      <w:r w:rsidRPr="00A159C3">
        <w:rPr>
          <w:lang w:val="sr-Cyrl-RS"/>
        </w:rPr>
        <w:t xml:space="preserve"> исправка, 101/07, 65/08, 16/11, 68/12 </w:t>
      </w:r>
      <w:r w:rsidRPr="00A159C3">
        <w:rPr>
          <w:lang w:val="sr-Cyrl-RS"/>
        </w:rPr>
        <w:sym w:font="Symbol" w:char="002D"/>
      </w:r>
      <w:r w:rsidRPr="00A159C3">
        <w:rPr>
          <w:lang w:val="sr-Cyrl-RS"/>
        </w:rPr>
        <w:t xml:space="preserve"> УС, 72/12, 7/14 </w:t>
      </w:r>
      <w:r w:rsidRPr="00A159C3">
        <w:rPr>
          <w:lang w:val="sr-Cyrl-RS"/>
        </w:rPr>
        <w:sym w:font="Symbol" w:char="002D"/>
      </w:r>
      <w:r w:rsidRPr="00A159C3">
        <w:rPr>
          <w:lang w:val="sr-Cyrl-RS"/>
        </w:rPr>
        <w:t xml:space="preserve"> УС</w:t>
      </w:r>
      <w:r w:rsidRPr="00A159C3">
        <w:rPr>
          <w:lang w:val="sr-Latn-CS"/>
        </w:rPr>
        <w:t>,</w:t>
      </w:r>
      <w:r w:rsidRPr="00A159C3">
        <w:rPr>
          <w:lang w:val="sr-Cyrl-RS"/>
        </w:rPr>
        <w:t xml:space="preserve"> 44/14</w:t>
      </w:r>
      <w:r w:rsidRPr="00A159C3">
        <w:rPr>
          <w:lang w:val="sr-Latn-CS"/>
        </w:rPr>
        <w:t xml:space="preserve"> </w:t>
      </w:r>
      <w:r w:rsidRPr="00A159C3">
        <w:rPr>
          <w:lang w:val="sr-Cyrl-RS"/>
        </w:rPr>
        <w:t xml:space="preserve">и 30/18 </w:t>
      </w:r>
      <w:r w:rsidRPr="00A159C3">
        <w:rPr>
          <w:lang w:val="sr-Cyrl-RS"/>
        </w:rPr>
        <w:sym w:font="Symbol" w:char="002D"/>
      </w:r>
      <w:r w:rsidRPr="00A159C3">
        <w:rPr>
          <w:lang w:val="sr-Cyrl-RS"/>
        </w:rPr>
        <w:t xml:space="preserve"> др. закон)</w:t>
      </w:r>
      <w:r w:rsidRPr="00493813">
        <w:rPr>
          <w:lang w:val="sr-Cyrl-RS"/>
        </w:rPr>
        <w:t>,</w:t>
      </w:r>
    </w:p>
    <w:p w:rsidR="00337BA8" w:rsidRPr="00493813" w:rsidRDefault="00337BA8" w:rsidP="00337BA8">
      <w:pPr>
        <w:rPr>
          <w:lang w:val="sr-Cyrl-RS"/>
        </w:rPr>
      </w:pPr>
    </w:p>
    <w:p w:rsidR="00337BA8" w:rsidRDefault="00337BA8" w:rsidP="00337BA8">
      <w:pPr>
        <w:rPr>
          <w:lang w:val="sr-Cyrl-RS"/>
        </w:rPr>
      </w:pPr>
      <w:r>
        <w:rPr>
          <w:lang w:val="sr-Cyrl-RS"/>
        </w:rPr>
        <w:tab/>
      </w:r>
      <w:r w:rsidRPr="00493813">
        <w:rPr>
          <w:lang w:val="sr-Cyrl-RS"/>
        </w:rPr>
        <w:t>Влада доноси</w:t>
      </w:r>
    </w:p>
    <w:p w:rsidR="00337BA8" w:rsidRPr="00493813" w:rsidRDefault="00337BA8" w:rsidP="00337BA8">
      <w:pPr>
        <w:rPr>
          <w:lang w:val="sr-Cyrl-RS"/>
        </w:rPr>
      </w:pPr>
    </w:p>
    <w:p w:rsidR="00337BA8" w:rsidRPr="00493813" w:rsidRDefault="00337BA8" w:rsidP="00337BA8">
      <w:pPr>
        <w:jc w:val="center"/>
        <w:rPr>
          <w:lang w:val="sr-Cyrl-RS"/>
        </w:rPr>
      </w:pPr>
      <w:r w:rsidRPr="00493813">
        <w:rPr>
          <w:lang w:val="sr-Cyrl-RS"/>
        </w:rPr>
        <w:t>УРЕДБУ</w:t>
      </w:r>
    </w:p>
    <w:p w:rsidR="00337BA8" w:rsidRDefault="00337BA8" w:rsidP="00337BA8">
      <w:pPr>
        <w:jc w:val="center"/>
        <w:rPr>
          <w:lang w:val="sr-Cyrl-RS"/>
        </w:rPr>
      </w:pPr>
      <w:r w:rsidRPr="00493813">
        <w:rPr>
          <w:lang w:val="sr-Cyrl-RS"/>
        </w:rPr>
        <w:t xml:space="preserve">о </w:t>
      </w:r>
      <w:r>
        <w:rPr>
          <w:lang w:val="sr-Cyrl-RS"/>
        </w:rPr>
        <w:t>допуни</w:t>
      </w:r>
      <w:r w:rsidRPr="00493813">
        <w:rPr>
          <w:lang w:val="sr-Cyrl-RS"/>
        </w:rPr>
        <w:t xml:space="preserve"> Уредбе о мерама за спречавање и сузбијање </w:t>
      </w:r>
      <w:r>
        <w:rPr>
          <w:lang w:val="sr-Cyrl-RS"/>
        </w:rPr>
        <w:br/>
      </w:r>
      <w:r w:rsidRPr="00493813">
        <w:rPr>
          <w:lang w:val="sr-Cyrl-RS"/>
        </w:rPr>
        <w:t>заразне болести COVID-19</w:t>
      </w:r>
    </w:p>
    <w:p w:rsidR="00337BA8" w:rsidRPr="00493813" w:rsidRDefault="00337BA8" w:rsidP="00337BA8">
      <w:pPr>
        <w:jc w:val="center"/>
        <w:rPr>
          <w:lang w:val="sr-Cyrl-RS"/>
        </w:rPr>
      </w:pPr>
    </w:p>
    <w:p w:rsidR="00337BA8" w:rsidRDefault="00337BA8" w:rsidP="00337BA8">
      <w:pPr>
        <w:jc w:val="center"/>
        <w:rPr>
          <w:lang w:val="sr-Cyrl-RS"/>
        </w:rPr>
      </w:pPr>
      <w:r w:rsidRPr="00493813">
        <w:rPr>
          <w:lang w:val="sr-Cyrl-RS"/>
        </w:rPr>
        <w:t>Члан 1.</w:t>
      </w:r>
    </w:p>
    <w:p w:rsidR="00337BA8" w:rsidRPr="00493813" w:rsidRDefault="00337BA8" w:rsidP="00337BA8">
      <w:pPr>
        <w:jc w:val="center"/>
        <w:rPr>
          <w:lang w:val="sr-Cyrl-RS"/>
        </w:rPr>
      </w:pPr>
    </w:p>
    <w:p w:rsidR="00337BA8" w:rsidRPr="00493813" w:rsidRDefault="00337BA8" w:rsidP="00337BA8">
      <w:pPr>
        <w:rPr>
          <w:lang w:val="sr-Cyrl-RS"/>
        </w:rPr>
      </w:pPr>
      <w:r>
        <w:rPr>
          <w:lang w:val="sr-Cyrl-RS"/>
        </w:rPr>
        <w:tab/>
      </w:r>
      <w:r w:rsidRPr="00493813">
        <w:rPr>
          <w:lang w:val="sr-Cyrl-RS"/>
        </w:rPr>
        <w:t>У Уредби о мерама за спречавање и сузбијање заразне болести COVID-19</w:t>
      </w:r>
      <w:r>
        <w:t xml:space="preserve"> </w:t>
      </w:r>
      <w:r>
        <w:rPr>
          <w:lang w:val="sr-Cyrl-RS"/>
        </w:rPr>
        <w:t>(„</w:t>
      </w:r>
      <w:r w:rsidRPr="00493813">
        <w:rPr>
          <w:lang w:val="sr-Cyrl-RS"/>
        </w:rPr>
        <w:t>Службени гласник РС</w:t>
      </w:r>
      <w:r w:rsidRPr="00B51C62">
        <w:rPr>
          <w:lang w:val="ru-RU"/>
        </w:rPr>
        <w:t>”</w:t>
      </w:r>
      <w:r w:rsidRPr="00493813">
        <w:rPr>
          <w:lang w:val="sr-Cyrl-RS"/>
        </w:rPr>
        <w:t>, бр. 66/20, 93/20, 94/20, 100/20, 109/20, 111/20, 120/20 и 122/20)</w:t>
      </w:r>
      <w:r>
        <w:rPr>
          <w:lang w:val="sr-Cyrl-RS"/>
        </w:rPr>
        <w:t>, у члану 7. после става 2. додају се ст. 3, 4. и 5, који гласе:</w:t>
      </w:r>
      <w:r>
        <w:t xml:space="preserve"> </w:t>
      </w:r>
    </w:p>
    <w:p w:rsidR="00337BA8" w:rsidRPr="00493813" w:rsidRDefault="00337BA8" w:rsidP="00337BA8">
      <w:pPr>
        <w:rPr>
          <w:lang w:val="sr-Cyrl-RS"/>
        </w:rPr>
      </w:pPr>
      <w:r>
        <w:rPr>
          <w:lang w:val="sr-Cyrl-RS"/>
        </w:rPr>
        <w:tab/>
        <w:t>„</w:t>
      </w:r>
      <w:r w:rsidRPr="00493813">
        <w:rPr>
          <w:lang w:val="sr-Cyrl-RS"/>
        </w:rPr>
        <w:t>Правна лица и предузетници који обављају трговину на мало дужни су да обезбеде</w:t>
      </w:r>
      <w:r>
        <w:t xml:space="preserve"> </w:t>
      </w:r>
      <w:r>
        <w:rPr>
          <w:lang w:val="sr-Cyrl-RS"/>
        </w:rPr>
        <w:t>да у објекте</w:t>
      </w:r>
      <w:r w:rsidRPr="00493813">
        <w:rPr>
          <w:lang w:val="sr-Cyrl-RS"/>
        </w:rPr>
        <w:t xml:space="preserve"> у којима се обавља трговина на мало, односно у објект</w:t>
      </w:r>
      <w:r>
        <w:rPr>
          <w:lang w:val="sr-Cyrl-RS"/>
        </w:rPr>
        <w:t>е</w:t>
      </w:r>
      <w:r w:rsidRPr="00493813">
        <w:rPr>
          <w:lang w:val="sr-Cyrl-RS"/>
        </w:rPr>
        <w:t xml:space="preserve"> у којима се продаје</w:t>
      </w:r>
      <w:r>
        <w:t xml:space="preserve"> </w:t>
      </w:r>
      <w:r w:rsidRPr="00493813">
        <w:rPr>
          <w:lang w:val="sr-Cyrl-RS"/>
        </w:rPr>
        <w:t xml:space="preserve">роба или пружају услуге у </w:t>
      </w:r>
      <w:r>
        <w:rPr>
          <w:lang w:val="sr-Cyrl-RS"/>
        </w:rPr>
        <w:t>трговинским центрима или сличне</w:t>
      </w:r>
      <w:r w:rsidRPr="00493813">
        <w:rPr>
          <w:lang w:val="sr-Cyrl-RS"/>
        </w:rPr>
        <w:t xml:space="preserve"> објект</w:t>
      </w:r>
      <w:r>
        <w:rPr>
          <w:lang w:val="sr-Cyrl-RS"/>
        </w:rPr>
        <w:t>е</w:t>
      </w:r>
      <w:r w:rsidRPr="00493813">
        <w:rPr>
          <w:lang w:val="sr-Cyrl-RS"/>
        </w:rPr>
        <w:t xml:space="preserve"> у којима се</w:t>
      </w:r>
      <w:r>
        <w:t xml:space="preserve"> </w:t>
      </w:r>
      <w:r w:rsidRPr="00493813">
        <w:rPr>
          <w:lang w:val="sr-Cyrl-RS"/>
        </w:rPr>
        <w:t>обавља делатност у области трговине на мало, а која обухвата продају робе и вршење услуга</w:t>
      </w:r>
      <w:r>
        <w:t xml:space="preserve"> </w:t>
      </w:r>
      <w:r w:rsidRPr="00493813">
        <w:rPr>
          <w:lang w:val="sr-Cyrl-RS"/>
        </w:rPr>
        <w:t>у локалима у које се улази из већег затвореног простора</w:t>
      </w:r>
      <w:r>
        <w:rPr>
          <w:lang w:val="sr-Cyrl-RS"/>
        </w:rPr>
        <w:t>,</w:t>
      </w:r>
      <w:r w:rsidRPr="00493813">
        <w:rPr>
          <w:lang w:val="sr-Cyrl-RS"/>
        </w:rPr>
        <w:t xml:space="preserve"> не улазе, односно</w:t>
      </w:r>
      <w:r>
        <w:rPr>
          <w:lang w:val="sr-Cyrl-RS"/>
        </w:rPr>
        <w:t xml:space="preserve"> да у њима не</w:t>
      </w:r>
      <w:r w:rsidRPr="00493813">
        <w:rPr>
          <w:lang w:val="sr-Cyrl-RS"/>
        </w:rPr>
        <w:t xml:space="preserve"> бораве лица која</w:t>
      </w:r>
      <w:r>
        <w:t xml:space="preserve"> </w:t>
      </w:r>
      <w:r w:rsidRPr="00493813">
        <w:rPr>
          <w:lang w:val="sr-Cyrl-RS"/>
        </w:rPr>
        <w:t>не носе личне заштитне маске.</w:t>
      </w:r>
    </w:p>
    <w:p w:rsidR="00337BA8" w:rsidRPr="00493813" w:rsidRDefault="00337BA8" w:rsidP="00337BA8">
      <w:pPr>
        <w:rPr>
          <w:lang w:val="sr-Cyrl-RS"/>
        </w:rPr>
      </w:pPr>
      <w:r>
        <w:rPr>
          <w:lang w:val="sr-Cyrl-RS"/>
        </w:rPr>
        <w:tab/>
      </w:r>
      <w:r w:rsidRPr="00493813">
        <w:rPr>
          <w:lang w:val="sr-Cyrl-RS"/>
        </w:rPr>
        <w:t>Правн</w:t>
      </w:r>
      <w:r>
        <w:rPr>
          <w:lang w:val="sr-Cyrl-RS"/>
        </w:rPr>
        <w:t>а лица и предузетници из става 3</w:t>
      </w:r>
      <w:r w:rsidRPr="00493813">
        <w:rPr>
          <w:lang w:val="sr-Cyrl-RS"/>
        </w:rPr>
        <w:t>. овог члана дужни су да на видном месту</w:t>
      </w:r>
      <w:r>
        <w:t xml:space="preserve"> </w:t>
      </w:r>
      <w:r w:rsidRPr="00493813">
        <w:rPr>
          <w:lang w:val="sr-Cyrl-RS"/>
        </w:rPr>
        <w:t>поставе обавештење да није дозвољен улазак, односно боравак лица без личних заштитних</w:t>
      </w:r>
      <w:r>
        <w:t xml:space="preserve"> </w:t>
      </w:r>
      <w:r w:rsidRPr="00493813">
        <w:rPr>
          <w:lang w:val="sr-Cyrl-RS"/>
        </w:rPr>
        <w:t>маски.</w:t>
      </w:r>
    </w:p>
    <w:p w:rsidR="00337BA8" w:rsidRDefault="00337BA8" w:rsidP="00337BA8">
      <w:pPr>
        <w:rPr>
          <w:bCs/>
          <w:lang w:val="sr-Cyrl-CS"/>
        </w:rPr>
      </w:pPr>
      <w:r>
        <w:rPr>
          <w:lang w:val="sr-Cyrl-RS"/>
        </w:rPr>
        <w:tab/>
      </w:r>
      <w:r w:rsidRPr="00493813">
        <w:rPr>
          <w:lang w:val="sr-Cyrl-RS"/>
        </w:rPr>
        <w:t xml:space="preserve">Правна лица и предузетници из става </w:t>
      </w:r>
      <w:r>
        <w:rPr>
          <w:lang w:val="sr-Cyrl-RS"/>
        </w:rPr>
        <w:t>3</w:t>
      </w:r>
      <w:r w:rsidRPr="00493813">
        <w:rPr>
          <w:lang w:val="sr-Cyrl-RS"/>
        </w:rPr>
        <w:t>. овог члана дужна су да одреде лице које је</w:t>
      </w:r>
      <w:r>
        <w:t xml:space="preserve"> </w:t>
      </w:r>
      <w:r w:rsidRPr="00493813">
        <w:rPr>
          <w:lang w:val="sr-Cyrl-RS"/>
        </w:rPr>
        <w:t xml:space="preserve">одговорно </w:t>
      </w:r>
      <w:r>
        <w:rPr>
          <w:lang w:val="sr-Cyrl-RS"/>
        </w:rPr>
        <w:t>за</w:t>
      </w:r>
      <w:r w:rsidRPr="00493813">
        <w:rPr>
          <w:lang w:val="sr-Cyrl-RS"/>
        </w:rPr>
        <w:t xml:space="preserve"> пошт</w:t>
      </w:r>
      <w:r>
        <w:rPr>
          <w:lang w:val="sr-Cyrl-RS"/>
        </w:rPr>
        <w:t>овање</w:t>
      </w:r>
      <w:r w:rsidRPr="00493813">
        <w:rPr>
          <w:lang w:val="sr-Cyrl-RS"/>
        </w:rPr>
        <w:t xml:space="preserve"> мера ношења личне заштитне маске (корона редар), изузев</w:t>
      </w:r>
      <w:r>
        <w:t xml:space="preserve"> </w:t>
      </w:r>
      <w:r w:rsidRPr="00493813">
        <w:rPr>
          <w:lang w:val="sr-Cyrl-RS"/>
        </w:rPr>
        <w:t xml:space="preserve">оних </w:t>
      </w:r>
      <w:r>
        <w:rPr>
          <w:lang w:val="sr-Cyrl-RS"/>
        </w:rPr>
        <w:t xml:space="preserve">правних </w:t>
      </w:r>
      <w:r w:rsidRPr="00493813">
        <w:rPr>
          <w:lang w:val="sr-Cyrl-RS"/>
        </w:rPr>
        <w:t>лица и предузетника који имају до</w:t>
      </w:r>
      <w:r>
        <w:rPr>
          <w:lang w:val="sr-Cyrl-RS"/>
        </w:rPr>
        <w:t xml:space="preserve"> троје запослених.</w:t>
      </w:r>
      <w:r w:rsidRPr="00B51C62">
        <w:rPr>
          <w:bCs/>
          <w:lang w:val="sr-Cyrl-CS"/>
        </w:rPr>
        <w:t>”</w:t>
      </w:r>
    </w:p>
    <w:p w:rsidR="00337BA8" w:rsidRPr="00493813" w:rsidRDefault="00337BA8" w:rsidP="00337BA8">
      <w:pPr>
        <w:rPr>
          <w:lang w:val="sr-Cyrl-RS"/>
        </w:rPr>
      </w:pPr>
    </w:p>
    <w:p w:rsidR="00337BA8" w:rsidRDefault="00337BA8" w:rsidP="00337BA8">
      <w:pPr>
        <w:jc w:val="center"/>
        <w:rPr>
          <w:lang w:val="sr-Cyrl-RS"/>
        </w:rPr>
      </w:pPr>
      <w:r w:rsidRPr="00493813">
        <w:rPr>
          <w:lang w:val="sr-Cyrl-RS"/>
        </w:rPr>
        <w:t>Члан 2.</w:t>
      </w:r>
    </w:p>
    <w:p w:rsidR="00337BA8" w:rsidRPr="00493813" w:rsidRDefault="00337BA8" w:rsidP="00337BA8">
      <w:pPr>
        <w:jc w:val="center"/>
        <w:rPr>
          <w:lang w:val="sr-Cyrl-RS"/>
        </w:rPr>
      </w:pPr>
    </w:p>
    <w:p w:rsidR="00337BA8" w:rsidRDefault="00337BA8" w:rsidP="00337BA8">
      <w:pPr>
        <w:rPr>
          <w:lang w:val="sr-Cyrl-RS"/>
        </w:rPr>
      </w:pPr>
      <w:r>
        <w:rPr>
          <w:lang w:val="sr-Cyrl-RS"/>
        </w:rPr>
        <w:tab/>
      </w:r>
      <w:r w:rsidRPr="00493813">
        <w:rPr>
          <w:lang w:val="sr-Cyrl-RS"/>
        </w:rPr>
        <w:t>Ова уредба ступа на снагу наред</w:t>
      </w:r>
      <w:r>
        <w:rPr>
          <w:lang w:val="sr-Cyrl-RS"/>
        </w:rPr>
        <w:t>ног дана од дана објављивања у „</w:t>
      </w:r>
      <w:r w:rsidRPr="00493813">
        <w:rPr>
          <w:lang w:val="sr-Cyrl-RS"/>
        </w:rPr>
        <w:t>Службеном</w:t>
      </w:r>
      <w:r>
        <w:t xml:space="preserve"> </w:t>
      </w:r>
      <w:r>
        <w:rPr>
          <w:lang w:val="sr-Cyrl-RS"/>
        </w:rPr>
        <w:t>гласнику Републике Србије</w:t>
      </w:r>
      <w:r w:rsidRPr="00B51C62">
        <w:rPr>
          <w:lang w:val="ru-RU"/>
        </w:rPr>
        <w:t>”</w:t>
      </w:r>
      <w:r w:rsidRPr="00493813">
        <w:rPr>
          <w:lang w:val="sr-Cyrl-RS"/>
        </w:rPr>
        <w:t>.</w:t>
      </w:r>
    </w:p>
    <w:p w:rsidR="00337BA8" w:rsidRDefault="00337BA8" w:rsidP="00337BA8">
      <w:pPr>
        <w:rPr>
          <w:lang w:val="sr-Cyrl-RS"/>
        </w:rPr>
      </w:pPr>
    </w:p>
    <w:p w:rsidR="00337BA8" w:rsidRDefault="00337BA8" w:rsidP="00337BA8">
      <w:pPr>
        <w:rPr>
          <w:lang w:val="sr-Cyrl-RS"/>
        </w:rPr>
      </w:pPr>
    </w:p>
    <w:p w:rsidR="00337BA8" w:rsidRPr="003105AA" w:rsidRDefault="00337BA8" w:rsidP="00337BA8">
      <w:pPr>
        <w:rPr>
          <w:color w:val="000000"/>
          <w:lang w:val="sr-Cyrl-CS"/>
        </w:rPr>
      </w:pPr>
      <w:r w:rsidRPr="003105AA">
        <w:rPr>
          <w:color w:val="000000"/>
          <w:lang w:val="sr-Cyrl-CS"/>
        </w:rPr>
        <w:t xml:space="preserve">05 Број: </w:t>
      </w:r>
      <w:r>
        <w:rPr>
          <w:color w:val="000000"/>
        </w:rPr>
        <w:t>53</w:t>
      </w:r>
      <w:r>
        <w:rPr>
          <w:color w:val="000000"/>
          <w:lang w:val="sr-Cyrl-CS"/>
        </w:rPr>
        <w:t>-</w:t>
      </w:r>
      <w:r>
        <w:t>8208</w:t>
      </w:r>
      <w:r w:rsidRPr="003105AA">
        <w:rPr>
          <w:color w:val="000000"/>
          <w:lang w:val="sr-Cyrl-CS"/>
        </w:rPr>
        <w:t>/2020</w:t>
      </w:r>
    </w:p>
    <w:p w:rsidR="00337BA8" w:rsidRPr="003105AA" w:rsidRDefault="00337BA8" w:rsidP="00337BA8">
      <w:pPr>
        <w:rPr>
          <w:lang w:val="sr-Cyrl-CS"/>
        </w:rPr>
      </w:pPr>
      <w:r w:rsidRPr="003105AA">
        <w:rPr>
          <w:lang w:val="sr-Cyrl-CS"/>
        </w:rPr>
        <w:t xml:space="preserve">У Београду, </w:t>
      </w:r>
      <w:r>
        <w:t>22</w:t>
      </w:r>
      <w:r w:rsidRPr="003105AA">
        <w:rPr>
          <w:lang w:val="sr-Cyrl-CS"/>
        </w:rPr>
        <w:t>. октобра 2020. године</w:t>
      </w:r>
    </w:p>
    <w:p w:rsidR="00337BA8" w:rsidRPr="003105AA" w:rsidRDefault="00337BA8" w:rsidP="00337BA8">
      <w:pPr>
        <w:rPr>
          <w:lang w:val="sr-Cyrl-CS"/>
        </w:rPr>
      </w:pPr>
    </w:p>
    <w:p w:rsidR="00337BA8" w:rsidRPr="003105AA" w:rsidRDefault="00337BA8" w:rsidP="00337BA8">
      <w:pPr>
        <w:jc w:val="center"/>
        <w:rPr>
          <w:lang w:val="sr-Cyrl-CS"/>
        </w:rPr>
      </w:pPr>
      <w:r w:rsidRPr="003105AA">
        <w:rPr>
          <w:lang w:val="sr-Cyrl-CS"/>
        </w:rPr>
        <w:t>В Л А Д А</w:t>
      </w:r>
    </w:p>
    <w:p w:rsidR="00337BA8" w:rsidRPr="00C65B7A" w:rsidRDefault="00337BA8" w:rsidP="00337BA8">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337BA8" w:rsidRPr="00C65B7A" w:rsidTr="00C41264">
        <w:tc>
          <w:tcPr>
            <w:tcW w:w="4360" w:type="dxa"/>
          </w:tcPr>
          <w:p w:rsidR="00337BA8" w:rsidRPr="00C65B7A" w:rsidRDefault="00337BA8" w:rsidP="00C41264">
            <w:pPr>
              <w:jc w:val="center"/>
              <w:rPr>
                <w:lang w:val="ru-RU"/>
              </w:rPr>
            </w:pPr>
          </w:p>
        </w:tc>
        <w:tc>
          <w:tcPr>
            <w:tcW w:w="4360" w:type="dxa"/>
          </w:tcPr>
          <w:p w:rsidR="00337BA8" w:rsidRPr="00C65B7A" w:rsidRDefault="00337BA8" w:rsidP="00C41264">
            <w:pPr>
              <w:jc w:val="center"/>
              <w:rPr>
                <w:lang w:val="ru-RU"/>
              </w:rPr>
            </w:pPr>
          </w:p>
          <w:p w:rsidR="00337BA8" w:rsidRPr="00C65B7A" w:rsidRDefault="00337BA8" w:rsidP="00C41264">
            <w:pPr>
              <w:jc w:val="center"/>
              <w:rPr>
                <w:lang w:val="ru-RU"/>
              </w:rPr>
            </w:pPr>
            <w:r w:rsidRPr="00C65B7A">
              <w:rPr>
                <w:lang w:val="ru-RU"/>
              </w:rPr>
              <w:t>ПРЕДСЕДНИК</w:t>
            </w:r>
          </w:p>
          <w:p w:rsidR="00337BA8" w:rsidRPr="00C65B7A" w:rsidRDefault="00337BA8" w:rsidP="00C41264">
            <w:pPr>
              <w:rPr>
                <w:lang w:val="sr-Cyrl-CS"/>
              </w:rPr>
            </w:pPr>
          </w:p>
          <w:p w:rsidR="00337BA8" w:rsidRPr="00C65B7A" w:rsidRDefault="00337BA8" w:rsidP="00C41264">
            <w:pPr>
              <w:rPr>
                <w:lang w:val="sr-Cyrl-CS"/>
              </w:rPr>
            </w:pPr>
          </w:p>
          <w:p w:rsidR="00337BA8" w:rsidRPr="00C65B7A" w:rsidRDefault="00337BA8" w:rsidP="00337BA8">
            <w:pPr>
              <w:pStyle w:val="Footer"/>
              <w:jc w:val="center"/>
              <w:rPr>
                <w:lang w:val="ru-RU"/>
              </w:rPr>
            </w:pPr>
            <w:r w:rsidRPr="00C65B7A">
              <w:rPr>
                <w:lang w:val="ru-RU"/>
              </w:rPr>
              <w:t>Ана Брнабић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958"/>
    <w:rsid w:val="00013AE0"/>
    <w:rsid w:val="000859A6"/>
    <w:rsid w:val="00091958"/>
    <w:rsid w:val="0010778F"/>
    <w:rsid w:val="00136480"/>
    <w:rsid w:val="001B59D1"/>
    <w:rsid w:val="0027659C"/>
    <w:rsid w:val="002B1A12"/>
    <w:rsid w:val="002E6328"/>
    <w:rsid w:val="002E6E56"/>
    <w:rsid w:val="00307C93"/>
    <w:rsid w:val="0031529F"/>
    <w:rsid w:val="00315B74"/>
    <w:rsid w:val="00337BA8"/>
    <w:rsid w:val="003979B5"/>
    <w:rsid w:val="00415F00"/>
    <w:rsid w:val="00436980"/>
    <w:rsid w:val="004C0FD2"/>
    <w:rsid w:val="004D09B4"/>
    <w:rsid w:val="005542ED"/>
    <w:rsid w:val="005A63A7"/>
    <w:rsid w:val="005B0ED9"/>
    <w:rsid w:val="005E53AB"/>
    <w:rsid w:val="006A6C33"/>
    <w:rsid w:val="007175BA"/>
    <w:rsid w:val="00745B33"/>
    <w:rsid w:val="007969CD"/>
    <w:rsid w:val="007A4CE3"/>
    <w:rsid w:val="00906FF4"/>
    <w:rsid w:val="00966ADC"/>
    <w:rsid w:val="009E01A4"/>
    <w:rsid w:val="009E0A38"/>
    <w:rsid w:val="009F77BF"/>
    <w:rsid w:val="00A82B08"/>
    <w:rsid w:val="00AB2AD1"/>
    <w:rsid w:val="00AD4302"/>
    <w:rsid w:val="00B97864"/>
    <w:rsid w:val="00C0127D"/>
    <w:rsid w:val="00C426A4"/>
    <w:rsid w:val="00CE0AAE"/>
    <w:rsid w:val="00D27DDB"/>
    <w:rsid w:val="00D44434"/>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B7AF24-3272-4803-80F4-B5F3BD3F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BA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337BA8"/>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337BA8"/>
    <w:rPr>
      <w:sz w:val="24"/>
      <w:szCs w:val="24"/>
    </w:rPr>
  </w:style>
  <w:style w:type="paragraph" w:customStyle="1" w:styleId="1tekst">
    <w:name w:val="1tekst"/>
    <w:basedOn w:val="Normal"/>
    <w:rsid w:val="00337BA8"/>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Jovan Stojanovic</cp:lastModifiedBy>
  <cp:revision>2</cp:revision>
  <dcterms:created xsi:type="dcterms:W3CDTF">2020-10-22T13:23:00Z</dcterms:created>
  <dcterms:modified xsi:type="dcterms:W3CDTF">2020-10-22T13:23:00Z</dcterms:modified>
</cp:coreProperties>
</file>