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E15E10" w14:textId="68210E75" w:rsidR="00FB75CC" w:rsidRPr="001101FE" w:rsidRDefault="00FB75CC" w:rsidP="00FB75CC">
      <w:pPr>
        <w:ind w:firstLine="708"/>
        <w:jc w:val="both"/>
        <w:rPr>
          <w:rFonts w:ascii="Times New Roman" w:hAnsi="Times New Roman"/>
          <w:sz w:val="24"/>
          <w:szCs w:val="24"/>
          <w:lang w:val="sr-Cyrl-RS"/>
        </w:rPr>
      </w:pPr>
      <w:r w:rsidRPr="00A65064">
        <w:rPr>
          <w:rFonts w:ascii="Times New Roman" w:hAnsi="Times New Roman"/>
          <w:sz w:val="24"/>
          <w:szCs w:val="24"/>
          <w:lang w:val="sr-Cyrl-CS"/>
        </w:rPr>
        <w:t>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w:t>
      </w:r>
      <w:r w:rsidR="00DE674B">
        <w:rPr>
          <w:rFonts w:ascii="Times New Roman" w:hAnsi="Times New Roman"/>
          <w:sz w:val="24"/>
          <w:szCs w:val="24"/>
          <w:lang w:val="sr-Cyrl-CS"/>
        </w:rPr>
        <w:t xml:space="preserve">, </w:t>
      </w:r>
      <w:r w:rsidRPr="00A65064">
        <w:rPr>
          <w:rFonts w:ascii="Times New Roman" w:hAnsi="Times New Roman"/>
          <w:sz w:val="24"/>
          <w:szCs w:val="24"/>
          <w:lang w:val="sr-Cyrl-CS"/>
        </w:rPr>
        <w:t>44/14</w:t>
      </w:r>
      <w:r w:rsidR="00DE674B">
        <w:rPr>
          <w:rFonts w:ascii="Times New Roman" w:hAnsi="Times New Roman"/>
          <w:sz w:val="24"/>
          <w:szCs w:val="24"/>
          <w:lang w:val="sr-Cyrl-CS"/>
        </w:rPr>
        <w:t xml:space="preserve"> и 30/18 – др. закон</w:t>
      </w:r>
      <w:r w:rsidRPr="00A65064">
        <w:rPr>
          <w:rFonts w:ascii="Times New Roman" w:hAnsi="Times New Roman"/>
          <w:sz w:val="24"/>
          <w:szCs w:val="24"/>
          <w:lang w:val="sr-Cyrl-CS"/>
        </w:rPr>
        <w:t>),</w:t>
      </w:r>
      <w:r w:rsidR="001101FE">
        <w:rPr>
          <w:rFonts w:ascii="Times New Roman" w:hAnsi="Times New Roman"/>
          <w:sz w:val="24"/>
          <w:szCs w:val="24"/>
          <w:lang w:val="sr-Latn-RS"/>
        </w:rPr>
        <w:t xml:space="preserve"> </w:t>
      </w:r>
    </w:p>
    <w:p w14:paraId="32E27576" w14:textId="77777777" w:rsidR="00FB75CC" w:rsidRPr="00A65064" w:rsidRDefault="00FB75CC" w:rsidP="00FB75CC">
      <w:pPr>
        <w:tabs>
          <w:tab w:val="left" w:pos="1418"/>
        </w:tabs>
        <w:spacing w:before="120"/>
        <w:jc w:val="both"/>
        <w:rPr>
          <w:rFonts w:ascii="Times New Roman" w:hAnsi="Times New Roman"/>
          <w:sz w:val="24"/>
          <w:szCs w:val="24"/>
          <w:lang w:val="sr-Cyrl-CS"/>
        </w:rPr>
      </w:pPr>
      <w:r w:rsidRPr="00A65064">
        <w:rPr>
          <w:rFonts w:ascii="Times New Roman" w:hAnsi="Times New Roman"/>
          <w:sz w:val="24"/>
          <w:szCs w:val="24"/>
          <w:lang w:val="sr-Cyrl-CS"/>
        </w:rPr>
        <w:tab/>
        <w:t>Влада доноси</w:t>
      </w:r>
    </w:p>
    <w:p w14:paraId="34C10E34" w14:textId="77777777" w:rsidR="00FB75CC" w:rsidRDefault="00FB75CC" w:rsidP="00FB75CC">
      <w:pPr>
        <w:pStyle w:val="NoSpacing"/>
        <w:jc w:val="center"/>
        <w:rPr>
          <w:rFonts w:ascii="Times New Roman" w:hAnsi="Times New Roman"/>
          <w:sz w:val="24"/>
          <w:szCs w:val="24"/>
          <w:lang w:val="sr-Cyrl-CS"/>
        </w:rPr>
      </w:pPr>
      <w:r w:rsidRPr="00A65064">
        <w:rPr>
          <w:rFonts w:ascii="Times New Roman" w:hAnsi="Times New Roman"/>
          <w:sz w:val="24"/>
          <w:szCs w:val="24"/>
          <w:lang w:val="sr-Cyrl-CS"/>
        </w:rPr>
        <w:t>УРЕДБ</w:t>
      </w:r>
      <w:r>
        <w:rPr>
          <w:rFonts w:ascii="Times New Roman" w:hAnsi="Times New Roman"/>
          <w:sz w:val="24"/>
          <w:szCs w:val="24"/>
          <w:lang w:val="sr-Cyrl-CS"/>
        </w:rPr>
        <w:t xml:space="preserve">У </w:t>
      </w:r>
    </w:p>
    <w:p w14:paraId="1FB58052" w14:textId="6E400FE6" w:rsidR="001101FE" w:rsidRPr="00773777" w:rsidRDefault="00FB75CC" w:rsidP="001101FE">
      <w:pPr>
        <w:jc w:val="center"/>
        <w:rPr>
          <w:rFonts w:ascii="Times New Roman" w:hAnsi="Times New Roman"/>
          <w:sz w:val="24"/>
          <w:szCs w:val="24"/>
          <w:lang w:val="sr-Cyrl-CS"/>
        </w:rPr>
      </w:pPr>
      <w:r>
        <w:rPr>
          <w:rFonts w:ascii="Times New Roman" w:hAnsi="Times New Roman"/>
          <w:sz w:val="24"/>
          <w:szCs w:val="24"/>
          <w:lang w:val="sr-Cyrl-CS"/>
        </w:rPr>
        <w:t xml:space="preserve">О </w:t>
      </w:r>
      <w:r w:rsidR="00A66C21">
        <w:rPr>
          <w:rFonts w:ascii="Times New Roman" w:hAnsi="Times New Roman"/>
          <w:sz w:val="24"/>
          <w:szCs w:val="24"/>
          <w:lang w:val="sr-Cyrl-RS"/>
        </w:rPr>
        <w:t>ДОПУНИ</w:t>
      </w:r>
      <w:r>
        <w:rPr>
          <w:rFonts w:ascii="Times New Roman" w:hAnsi="Times New Roman"/>
          <w:sz w:val="24"/>
          <w:szCs w:val="24"/>
          <w:lang w:val="sr-Cyrl-CS"/>
        </w:rPr>
        <w:t xml:space="preserve"> УРЕДБЕ </w:t>
      </w:r>
      <w:r w:rsidRPr="00A65064">
        <w:rPr>
          <w:rFonts w:ascii="Times New Roman" w:hAnsi="Times New Roman"/>
          <w:sz w:val="24"/>
          <w:szCs w:val="24"/>
          <w:lang w:val="sr-Cyrl-CS"/>
        </w:rPr>
        <w:t xml:space="preserve">О УТВРЂИВАЊУ ДРЖАВНОГ </w:t>
      </w:r>
      <w:r>
        <w:rPr>
          <w:rFonts w:ascii="Times New Roman" w:hAnsi="Times New Roman"/>
          <w:sz w:val="24"/>
          <w:szCs w:val="24"/>
          <w:lang w:val="sr-Cyrl-CS"/>
        </w:rPr>
        <w:t>ПРОГРАМА</w:t>
      </w:r>
      <w:r w:rsidRPr="00A65064">
        <w:rPr>
          <w:rFonts w:ascii="Times New Roman" w:hAnsi="Times New Roman"/>
          <w:sz w:val="24"/>
          <w:szCs w:val="24"/>
          <w:lang w:val="sr-Cyrl-CS"/>
        </w:rPr>
        <w:t xml:space="preserve"> </w:t>
      </w:r>
      <w:r w:rsidR="001101FE" w:rsidRPr="00773777">
        <w:rPr>
          <w:rFonts w:ascii="Times New Roman" w:hAnsi="Times New Roman"/>
          <w:sz w:val="24"/>
          <w:szCs w:val="24"/>
          <w:lang w:val="sr-Cyrl-CS"/>
        </w:rPr>
        <w:t xml:space="preserve">ПОМОЋИ И ОБНОВЕ ОШТЕЋЕНИХ ПОРОДИЧНИХ СТАМБЕНИХ ОБЈЕКАТА У СВОЈИНИ ГРАЂАНА УСЛЕД ДЕЈСТВА ПОПЛАВА </w:t>
      </w:r>
      <w:r w:rsidR="001101FE">
        <w:rPr>
          <w:rFonts w:ascii="Times New Roman" w:hAnsi="Times New Roman"/>
          <w:sz w:val="24"/>
          <w:szCs w:val="24"/>
          <w:lang w:val="sr-Cyrl-CS"/>
        </w:rPr>
        <w:t xml:space="preserve">И ГРАДА </w:t>
      </w:r>
      <w:r w:rsidR="001101FE" w:rsidRPr="00773777">
        <w:rPr>
          <w:rFonts w:ascii="Times New Roman" w:hAnsi="Times New Roman"/>
          <w:sz w:val="24"/>
          <w:szCs w:val="24"/>
          <w:lang w:val="sr-Cyrl-CS"/>
        </w:rPr>
        <w:t>У ЈУНУ 201</w:t>
      </w:r>
      <w:r w:rsidR="0070472F">
        <w:rPr>
          <w:rFonts w:ascii="Times New Roman" w:hAnsi="Times New Roman"/>
          <w:sz w:val="24"/>
          <w:szCs w:val="24"/>
        </w:rPr>
        <w:t>9</w:t>
      </w:r>
      <w:r w:rsidR="001101FE" w:rsidRPr="00773777">
        <w:rPr>
          <w:rFonts w:ascii="Times New Roman" w:hAnsi="Times New Roman"/>
          <w:sz w:val="24"/>
          <w:szCs w:val="24"/>
          <w:lang w:val="sr-Cyrl-CS"/>
        </w:rPr>
        <w:t>. ГОДИНЕ</w:t>
      </w:r>
    </w:p>
    <w:p w14:paraId="2D28A998" w14:textId="77777777" w:rsidR="001478B3" w:rsidRDefault="001478B3" w:rsidP="001101FE">
      <w:pPr>
        <w:pStyle w:val="NoSpacing"/>
        <w:jc w:val="center"/>
        <w:rPr>
          <w:rFonts w:ascii="Times New Roman" w:hAnsi="Times New Roman"/>
          <w:sz w:val="24"/>
          <w:szCs w:val="24"/>
          <w:lang w:val="sr-Cyrl-RS"/>
        </w:rPr>
      </w:pPr>
    </w:p>
    <w:p w14:paraId="651B9E6D" w14:textId="4D5ABD9A" w:rsidR="00FB75CC" w:rsidRDefault="001478B3" w:rsidP="001101FE">
      <w:pPr>
        <w:pStyle w:val="NoSpacing"/>
        <w:jc w:val="center"/>
        <w:rPr>
          <w:rFonts w:ascii="Times New Roman" w:hAnsi="Times New Roman"/>
          <w:sz w:val="24"/>
          <w:szCs w:val="24"/>
          <w:lang w:val="sr-Cyrl-RS"/>
        </w:rPr>
      </w:pPr>
      <w:r>
        <w:rPr>
          <w:rFonts w:ascii="Times New Roman" w:hAnsi="Times New Roman"/>
          <w:sz w:val="24"/>
          <w:szCs w:val="24"/>
          <w:lang w:val="sr-Cyrl-RS"/>
        </w:rPr>
        <w:t>Члан 1.</w:t>
      </w:r>
    </w:p>
    <w:p w14:paraId="186CD4B3" w14:textId="050D2353" w:rsidR="00DE674B" w:rsidRPr="00FB2878" w:rsidRDefault="00FB75CC" w:rsidP="00DE674B">
      <w:pPr>
        <w:spacing w:line="240" w:lineRule="auto"/>
        <w:ind w:firstLine="708"/>
        <w:jc w:val="both"/>
        <w:rPr>
          <w:rFonts w:ascii="Times New Roman" w:hAnsi="Times New Roman"/>
          <w:sz w:val="24"/>
          <w:szCs w:val="24"/>
          <w:lang w:val="sr-Cyrl-CS"/>
        </w:rPr>
      </w:pPr>
      <w:r>
        <w:rPr>
          <w:rFonts w:ascii="Times New Roman" w:hAnsi="Times New Roman" w:cs="Times New Roman"/>
          <w:sz w:val="24"/>
          <w:szCs w:val="24"/>
          <w:lang w:val="sr-Cyrl-RS"/>
        </w:rPr>
        <w:tab/>
      </w:r>
      <w:r w:rsidRPr="00213228">
        <w:rPr>
          <w:rFonts w:ascii="Times New Roman" w:eastAsia="Calibri" w:hAnsi="Times New Roman" w:cs="Times New Roman"/>
          <w:sz w:val="24"/>
          <w:szCs w:val="24"/>
          <w:lang w:val="sr-Cyrl-CS"/>
        </w:rPr>
        <w:t xml:space="preserve">У Уредби </w:t>
      </w:r>
      <w:bookmarkStart w:id="0" w:name="_GoBack"/>
      <w:r w:rsidRPr="00213228">
        <w:rPr>
          <w:rFonts w:ascii="Times New Roman" w:eastAsia="Calibri" w:hAnsi="Times New Roman" w:cs="Times New Roman"/>
          <w:sz w:val="24"/>
          <w:szCs w:val="24"/>
          <w:lang w:val="sr-Cyrl-CS"/>
        </w:rPr>
        <w:t xml:space="preserve">о утврђивању </w:t>
      </w:r>
      <w:bookmarkStart w:id="1" w:name="_Hlk519668084"/>
      <w:r w:rsidRPr="00213228">
        <w:rPr>
          <w:rFonts w:ascii="Times New Roman" w:eastAsia="Calibri" w:hAnsi="Times New Roman" w:cs="Times New Roman"/>
          <w:sz w:val="24"/>
          <w:szCs w:val="24"/>
          <w:lang w:val="sr-Cyrl-CS"/>
        </w:rPr>
        <w:t xml:space="preserve">Државног програма </w:t>
      </w:r>
      <w:r w:rsidR="001101FE" w:rsidRPr="00773777">
        <w:rPr>
          <w:rFonts w:ascii="Times New Roman" w:hAnsi="Times New Roman"/>
          <w:sz w:val="24"/>
          <w:szCs w:val="24"/>
          <w:lang w:val="sr-Cyrl-CS"/>
        </w:rPr>
        <w:t>помоћи и обнове оштећених породичних стамбен</w:t>
      </w:r>
      <w:r w:rsidR="001101FE" w:rsidRPr="00C01D4C">
        <w:rPr>
          <w:rFonts w:ascii="Times New Roman" w:hAnsi="Times New Roman"/>
          <w:sz w:val="24"/>
          <w:szCs w:val="24"/>
          <w:lang w:val="sr-Cyrl-CS"/>
        </w:rPr>
        <w:t>их објеката у својини грађана услед дејства поплава и града у јуну 201</w:t>
      </w:r>
      <w:r w:rsidR="0070472F" w:rsidRPr="00C01D4C">
        <w:rPr>
          <w:rFonts w:ascii="Times New Roman" w:hAnsi="Times New Roman"/>
          <w:sz w:val="24"/>
          <w:szCs w:val="24"/>
        </w:rPr>
        <w:t>9</w:t>
      </w:r>
      <w:r w:rsidR="001101FE" w:rsidRPr="00C01D4C">
        <w:rPr>
          <w:rFonts w:ascii="Times New Roman" w:hAnsi="Times New Roman"/>
          <w:sz w:val="24"/>
          <w:szCs w:val="24"/>
          <w:lang w:val="sr-Cyrl-CS"/>
        </w:rPr>
        <w:t>. године</w:t>
      </w:r>
      <w:bookmarkEnd w:id="1"/>
      <w:bookmarkEnd w:id="0"/>
      <w:r w:rsidRPr="00C01D4C">
        <w:rPr>
          <w:rFonts w:ascii="Times New Roman" w:eastAsia="Calibri" w:hAnsi="Times New Roman" w:cs="Times New Roman"/>
          <w:sz w:val="24"/>
          <w:szCs w:val="24"/>
          <w:lang w:val="sr-Cyrl-CS"/>
        </w:rPr>
        <w:t xml:space="preserve"> („Службени гласник</w:t>
      </w:r>
      <w:r w:rsidRPr="00213228">
        <w:rPr>
          <w:rFonts w:ascii="Times New Roman" w:eastAsia="Calibri" w:hAnsi="Times New Roman" w:cs="Times New Roman"/>
          <w:sz w:val="24"/>
          <w:szCs w:val="24"/>
          <w:lang w:val="sr-Cyrl-CS"/>
        </w:rPr>
        <w:t xml:space="preserve"> РС”, </w:t>
      </w:r>
      <w:r w:rsidRPr="00F1219B">
        <w:rPr>
          <w:rFonts w:ascii="Times New Roman" w:eastAsia="Calibri" w:hAnsi="Times New Roman" w:cs="Times New Roman"/>
          <w:sz w:val="24"/>
          <w:szCs w:val="24"/>
          <w:lang w:val="sr-Cyrl-CS"/>
        </w:rPr>
        <w:t>бр</w:t>
      </w:r>
      <w:r w:rsidR="003E3BD1">
        <w:rPr>
          <w:rFonts w:ascii="Times New Roman" w:eastAsia="Calibri" w:hAnsi="Times New Roman" w:cs="Times New Roman"/>
          <w:sz w:val="24"/>
          <w:szCs w:val="24"/>
          <w:lang w:val="sr-Latn-CS"/>
        </w:rPr>
        <w:t>oj</w:t>
      </w:r>
      <w:r w:rsidRPr="00F1219B">
        <w:rPr>
          <w:rFonts w:ascii="Times New Roman" w:eastAsia="Calibri" w:hAnsi="Times New Roman" w:cs="Times New Roman"/>
          <w:sz w:val="24"/>
          <w:szCs w:val="24"/>
          <w:lang w:val="sr-Cyrl-RS"/>
        </w:rPr>
        <w:t xml:space="preserve"> </w:t>
      </w:r>
      <w:r w:rsidR="00F1219B" w:rsidRPr="00F1219B">
        <w:rPr>
          <w:rFonts w:ascii="Times New Roman" w:eastAsia="Calibri" w:hAnsi="Times New Roman" w:cs="Times New Roman"/>
          <w:sz w:val="24"/>
          <w:szCs w:val="24"/>
          <w:lang w:val="sr-Cyrl-RS"/>
        </w:rPr>
        <w:t>42</w:t>
      </w:r>
      <w:r w:rsidRPr="00F1219B">
        <w:rPr>
          <w:rFonts w:ascii="Times New Roman" w:eastAsia="Calibri" w:hAnsi="Times New Roman" w:cs="Times New Roman"/>
          <w:sz w:val="24"/>
          <w:szCs w:val="24"/>
          <w:lang w:val="sr-Cyrl-CS"/>
        </w:rPr>
        <w:t>/1</w:t>
      </w:r>
      <w:r w:rsidR="0070472F" w:rsidRPr="00F1219B">
        <w:rPr>
          <w:rFonts w:ascii="Times New Roman" w:eastAsia="Calibri" w:hAnsi="Times New Roman" w:cs="Times New Roman"/>
          <w:sz w:val="24"/>
          <w:szCs w:val="24"/>
        </w:rPr>
        <w:t>9</w:t>
      </w:r>
      <w:r w:rsidRPr="00F1219B">
        <w:rPr>
          <w:rFonts w:ascii="Times New Roman" w:eastAsia="Calibri" w:hAnsi="Times New Roman" w:cs="Times New Roman"/>
          <w:sz w:val="24"/>
          <w:szCs w:val="24"/>
          <w:lang w:val="sr-Cyrl-CS"/>
        </w:rPr>
        <w:t xml:space="preserve">), у Државном програму </w:t>
      </w:r>
      <w:r w:rsidR="001101FE" w:rsidRPr="00F1219B">
        <w:rPr>
          <w:rFonts w:ascii="Times New Roman" w:hAnsi="Times New Roman"/>
          <w:sz w:val="24"/>
          <w:szCs w:val="24"/>
          <w:lang w:val="sr-Cyrl-CS"/>
        </w:rPr>
        <w:t>помоћи и обнове оштећених породичних стамбених објеката у својини</w:t>
      </w:r>
      <w:r w:rsidR="001101FE" w:rsidRPr="00773777">
        <w:rPr>
          <w:rFonts w:ascii="Times New Roman" w:hAnsi="Times New Roman"/>
          <w:sz w:val="24"/>
          <w:szCs w:val="24"/>
          <w:lang w:val="sr-Cyrl-CS"/>
        </w:rPr>
        <w:t xml:space="preserve"> грађана услед дејства поплава </w:t>
      </w:r>
      <w:r w:rsidR="001101FE">
        <w:rPr>
          <w:rFonts w:ascii="Times New Roman" w:hAnsi="Times New Roman"/>
          <w:sz w:val="24"/>
          <w:szCs w:val="24"/>
          <w:lang w:val="sr-Cyrl-CS"/>
        </w:rPr>
        <w:t xml:space="preserve">и града </w:t>
      </w:r>
      <w:r w:rsidR="001101FE" w:rsidRPr="00773777">
        <w:rPr>
          <w:rFonts w:ascii="Times New Roman" w:hAnsi="Times New Roman"/>
          <w:sz w:val="24"/>
          <w:szCs w:val="24"/>
          <w:lang w:val="sr-Cyrl-CS"/>
        </w:rPr>
        <w:t>у јуну 201</w:t>
      </w:r>
      <w:r w:rsidR="0070472F">
        <w:rPr>
          <w:rFonts w:ascii="Times New Roman" w:hAnsi="Times New Roman"/>
          <w:sz w:val="24"/>
          <w:szCs w:val="24"/>
        </w:rPr>
        <w:t>9</w:t>
      </w:r>
      <w:r w:rsidR="001101FE" w:rsidRPr="00773777">
        <w:rPr>
          <w:rFonts w:ascii="Times New Roman" w:hAnsi="Times New Roman"/>
          <w:sz w:val="24"/>
          <w:szCs w:val="24"/>
          <w:lang w:val="sr-Cyrl-CS"/>
        </w:rPr>
        <w:t>. године</w:t>
      </w:r>
      <w:r w:rsidR="00A66C21" w:rsidRPr="001478B3">
        <w:rPr>
          <w:rFonts w:ascii="Times New Roman" w:eastAsia="Calibri" w:hAnsi="Times New Roman" w:cs="Times New Roman"/>
          <w:sz w:val="24"/>
          <w:szCs w:val="24"/>
          <w:lang w:val="sr-Cyrl-CS"/>
        </w:rPr>
        <w:t>,</w:t>
      </w:r>
      <w:r w:rsidRPr="001478B3">
        <w:rPr>
          <w:rFonts w:ascii="Times New Roman" w:eastAsia="Calibri" w:hAnsi="Times New Roman" w:cs="Times New Roman"/>
          <w:sz w:val="24"/>
          <w:szCs w:val="24"/>
          <w:lang w:val="sr-Cyrl-CS"/>
        </w:rPr>
        <w:t xml:space="preserve"> </w:t>
      </w:r>
      <w:bookmarkStart w:id="2" w:name="_Hlk13263480"/>
      <w:r w:rsidR="00DE674B" w:rsidRPr="00FB2878">
        <w:rPr>
          <w:rFonts w:ascii="Times New Roman" w:hAnsi="Times New Roman"/>
          <w:sz w:val="24"/>
          <w:szCs w:val="24"/>
          <w:lang w:val="sr-Cyrl-CS"/>
        </w:rPr>
        <w:t>у</w:t>
      </w:r>
      <w:r w:rsidR="00DE674B" w:rsidRPr="00EB6D15">
        <w:rPr>
          <w:rFonts w:ascii="Times New Roman" w:hAnsi="Times New Roman"/>
          <w:sz w:val="24"/>
          <w:szCs w:val="24"/>
          <w:lang w:val="sr-Cyrl-CS"/>
        </w:rPr>
        <w:t xml:space="preserve"> </w:t>
      </w:r>
      <w:r w:rsidR="00DE674B" w:rsidRPr="00FB2878">
        <w:rPr>
          <w:rFonts w:ascii="Times New Roman" w:hAnsi="Times New Roman"/>
          <w:sz w:val="24"/>
          <w:szCs w:val="24"/>
          <w:lang w:val="sr-Cyrl-CS"/>
        </w:rPr>
        <w:t>Одељку</w:t>
      </w:r>
      <w:r w:rsidR="00DE674B">
        <w:rPr>
          <w:rFonts w:ascii="Times New Roman" w:hAnsi="Times New Roman"/>
          <w:sz w:val="24"/>
          <w:szCs w:val="24"/>
          <w:lang w:val="sr-Cyrl-CS"/>
        </w:rPr>
        <w:t xml:space="preserve"> </w:t>
      </w:r>
      <w:r w:rsidR="00DE674B">
        <w:rPr>
          <w:rFonts w:ascii="Times New Roman" w:hAnsi="Times New Roman"/>
          <w:sz w:val="24"/>
          <w:szCs w:val="24"/>
          <w:lang w:val="sr-Latn-CS"/>
        </w:rPr>
        <w:t>7</w:t>
      </w:r>
      <w:r w:rsidR="00DE674B" w:rsidRPr="00EB6D15">
        <w:rPr>
          <w:rFonts w:ascii="Times New Roman" w:hAnsi="Times New Roman"/>
          <w:sz w:val="24"/>
          <w:szCs w:val="24"/>
          <w:lang w:val="sr-Cyrl-CS"/>
        </w:rPr>
        <w:t>.</w:t>
      </w:r>
      <w:r w:rsidR="00DE674B" w:rsidRPr="00FB2878">
        <w:rPr>
          <w:rFonts w:ascii="Times New Roman" w:hAnsi="Times New Roman"/>
          <w:sz w:val="24"/>
          <w:szCs w:val="24"/>
          <w:lang w:val="sr-Cyrl-CS"/>
        </w:rPr>
        <w:t xml:space="preserve"> Процена потребних финансијских средстава и извор финансирања, додај</w:t>
      </w:r>
      <w:r w:rsidR="00DE674B">
        <w:rPr>
          <w:rFonts w:ascii="Times New Roman" w:hAnsi="Times New Roman"/>
          <w:sz w:val="24"/>
          <w:szCs w:val="24"/>
          <w:lang w:val="sr-Latn-CS"/>
        </w:rPr>
        <w:t xml:space="preserve">e </w:t>
      </w:r>
      <w:r w:rsidR="00DE674B">
        <w:rPr>
          <w:rFonts w:ascii="Times New Roman" w:hAnsi="Times New Roman"/>
          <w:sz w:val="24"/>
          <w:szCs w:val="24"/>
          <w:lang w:val="sr-Cyrl-RS"/>
        </w:rPr>
        <w:t xml:space="preserve">се </w:t>
      </w:r>
      <w:r w:rsidR="00DE674B">
        <w:rPr>
          <w:rFonts w:ascii="Times New Roman" w:hAnsi="Times New Roman"/>
          <w:sz w:val="24"/>
          <w:szCs w:val="24"/>
          <w:lang w:val="sr-Cyrl-CS"/>
        </w:rPr>
        <w:t>став 2. који гласи</w:t>
      </w:r>
      <w:r w:rsidR="00DE674B" w:rsidRPr="00FB2878">
        <w:rPr>
          <w:rFonts w:ascii="Times New Roman" w:hAnsi="Times New Roman"/>
          <w:sz w:val="24"/>
          <w:szCs w:val="24"/>
          <w:lang w:val="sr-Cyrl-CS"/>
        </w:rPr>
        <w:t>:</w:t>
      </w:r>
    </w:p>
    <w:p w14:paraId="31282EB1" w14:textId="60D4704B" w:rsidR="0027770D" w:rsidRPr="003A113E" w:rsidRDefault="00DE674B" w:rsidP="0027770D">
      <w:pPr>
        <w:ind w:firstLine="720"/>
        <w:jc w:val="both"/>
        <w:rPr>
          <w:rFonts w:ascii="Times New Roman" w:hAnsi="Times New Roman"/>
          <w:sz w:val="24"/>
          <w:szCs w:val="24"/>
        </w:rPr>
      </w:pPr>
      <w:bookmarkStart w:id="3" w:name="_Hlk3542860"/>
      <w:r w:rsidRPr="007C36A3">
        <w:rPr>
          <w:rFonts w:ascii="Times New Roman" w:hAnsi="Times New Roman"/>
          <w:sz w:val="24"/>
          <w:szCs w:val="24"/>
          <w:lang w:val="sr-Cyrl-CS"/>
        </w:rPr>
        <w:t>„</w:t>
      </w:r>
      <w:bookmarkStart w:id="4" w:name="_Hlk11147964"/>
      <w:bookmarkEnd w:id="3"/>
      <w:r w:rsidRPr="0027770D">
        <w:rPr>
          <w:rFonts w:ascii="Times New Roman" w:hAnsi="Times New Roman"/>
          <w:sz w:val="24"/>
          <w:szCs w:val="24"/>
          <w:lang w:val="sr-Cyrl-CS"/>
        </w:rPr>
        <w:t>Додатна с</w:t>
      </w:r>
      <w:r w:rsidRPr="0027770D">
        <w:rPr>
          <w:rFonts w:ascii="Times New Roman" w:hAnsi="Times New Roman"/>
          <w:sz w:val="24"/>
          <w:szCs w:val="24"/>
          <w:lang w:val="sr-Cyrl-RS"/>
        </w:rPr>
        <w:t>редства за спровођење ов</w:t>
      </w:r>
      <w:r w:rsidRPr="0027770D">
        <w:rPr>
          <w:rFonts w:ascii="Times New Roman" w:hAnsi="Times New Roman"/>
          <w:sz w:val="24"/>
          <w:szCs w:val="24"/>
          <w:lang w:val="sr-Latn-RS"/>
        </w:rPr>
        <w:t xml:space="preserve">e </w:t>
      </w:r>
      <w:r w:rsidRPr="0027770D">
        <w:rPr>
          <w:rFonts w:ascii="Times New Roman" w:hAnsi="Times New Roman"/>
          <w:sz w:val="24"/>
          <w:szCs w:val="24"/>
          <w:lang w:val="sr-Cyrl-RS"/>
        </w:rPr>
        <w:t>уредбе у износу од 100.000.000,00 динара обезбе</w:t>
      </w:r>
      <w:r w:rsidR="0027770D" w:rsidRPr="0027770D">
        <w:rPr>
          <w:rFonts w:ascii="Times New Roman" w:hAnsi="Times New Roman"/>
          <w:sz w:val="24"/>
          <w:szCs w:val="24"/>
          <w:lang w:val="sr-Cyrl-RS"/>
        </w:rPr>
        <w:t xml:space="preserve">ђена </w:t>
      </w:r>
      <w:r w:rsidR="009A35F5">
        <w:rPr>
          <w:rFonts w:ascii="Times New Roman" w:hAnsi="Times New Roman"/>
          <w:sz w:val="24"/>
          <w:szCs w:val="24"/>
          <w:lang w:val="sr-Cyrl-CS"/>
        </w:rPr>
        <w:t xml:space="preserve">су </w:t>
      </w:r>
      <w:r w:rsidR="006A6B18">
        <w:rPr>
          <w:rFonts w:ascii="Times New Roman" w:hAnsi="Times New Roman"/>
          <w:sz w:val="24"/>
          <w:szCs w:val="24"/>
          <w:lang w:val="sr-Cyrl-RS"/>
        </w:rPr>
        <w:t xml:space="preserve"> Законoм</w:t>
      </w:r>
      <w:r w:rsidR="003A113E">
        <w:rPr>
          <w:rFonts w:ascii="Times New Roman" w:hAnsi="Times New Roman"/>
          <w:sz w:val="24"/>
          <w:szCs w:val="24"/>
          <w:lang w:val="sr-Cyrl-RS"/>
        </w:rPr>
        <w:t xml:space="preserve"> </w:t>
      </w:r>
      <w:r w:rsidR="00FC606B">
        <w:rPr>
          <w:rFonts w:ascii="Times New Roman" w:hAnsi="Times New Roman"/>
          <w:sz w:val="24"/>
          <w:szCs w:val="24"/>
          <w:lang w:val="sr-Cyrl-RS"/>
        </w:rPr>
        <w:t>о буџету</w:t>
      </w:r>
      <w:r w:rsidR="0027770D" w:rsidRPr="0027770D">
        <w:rPr>
          <w:rFonts w:ascii="Times New Roman" w:hAnsi="Times New Roman"/>
          <w:sz w:val="24"/>
          <w:szCs w:val="24"/>
          <w:lang w:val="sr-Cyrl-RS"/>
        </w:rPr>
        <w:t xml:space="preserve"> Републике Србије за 2020</w:t>
      </w:r>
      <w:r w:rsidR="00B52AC3">
        <w:rPr>
          <w:rFonts w:ascii="Times New Roman" w:hAnsi="Times New Roman"/>
          <w:sz w:val="24"/>
          <w:szCs w:val="24"/>
          <w:lang w:val="sr-Latn-CS"/>
        </w:rPr>
        <w:t>.</w:t>
      </w:r>
      <w:r w:rsidR="0027770D" w:rsidRPr="0027770D">
        <w:rPr>
          <w:rFonts w:ascii="Times New Roman" w:hAnsi="Times New Roman"/>
          <w:sz w:val="24"/>
          <w:szCs w:val="24"/>
          <w:lang w:val="sr-Cyrl-RS"/>
        </w:rPr>
        <w:t xml:space="preserve"> годину („Службени гласник РС”, бр</w:t>
      </w:r>
      <w:r w:rsidR="004929C7">
        <w:rPr>
          <w:rFonts w:ascii="Times New Roman" w:hAnsi="Times New Roman"/>
          <w:sz w:val="24"/>
          <w:szCs w:val="24"/>
          <w:lang w:val="sr-Latn-CS"/>
        </w:rPr>
        <w:t>oj</w:t>
      </w:r>
      <w:r w:rsidR="0055077C">
        <w:rPr>
          <w:rFonts w:ascii="Times New Roman" w:hAnsi="Times New Roman"/>
          <w:sz w:val="24"/>
          <w:szCs w:val="24"/>
          <w:lang w:val="sr-Cyrl-RS"/>
        </w:rPr>
        <w:t xml:space="preserve"> 84/19) у оквиру Раздела 3 -</w:t>
      </w:r>
      <w:r w:rsidR="0027770D" w:rsidRPr="0027770D">
        <w:rPr>
          <w:rFonts w:ascii="Times New Roman" w:hAnsi="Times New Roman"/>
          <w:sz w:val="24"/>
          <w:szCs w:val="24"/>
          <w:lang w:val="sr-Cyrl-RS"/>
        </w:rPr>
        <w:t xml:space="preserve"> Влада, Глава 3.22 - Канцеларија за управљање јавним улагањима, Програм 1511 - Обнова и изградња објеката јавне намене и санирање последица елементарне непогоде, Функција 110 - Извршни и законодавни органи, финансијски и фискални послови и спољни послови, Програмска активност 0002 - Координација послова обнове и изградње објеката јавне намене, апропријациј</w:t>
      </w:r>
      <w:r w:rsidR="0055077C">
        <w:rPr>
          <w:rFonts w:ascii="Times New Roman" w:hAnsi="Times New Roman"/>
          <w:sz w:val="24"/>
          <w:szCs w:val="24"/>
          <w:lang w:val="sr-Cyrl-RS"/>
        </w:rPr>
        <w:t>а економска класификација 484 -</w:t>
      </w:r>
      <w:r w:rsidR="0027770D" w:rsidRPr="0027770D">
        <w:rPr>
          <w:rFonts w:ascii="Times New Roman" w:hAnsi="Times New Roman"/>
          <w:sz w:val="24"/>
          <w:szCs w:val="24"/>
          <w:lang w:val="sr-Cyrl-RS"/>
        </w:rPr>
        <w:t>накнада штете за повреде или штету насталу услед елементарних непогода или других природних узрока</w:t>
      </w:r>
      <w:r w:rsidR="0027770D" w:rsidRPr="0027770D">
        <w:rPr>
          <w:rFonts w:ascii="Times New Roman" w:hAnsi="Times New Roman"/>
          <w:sz w:val="24"/>
          <w:szCs w:val="24"/>
          <w:lang w:val="sr-Latn-RS"/>
        </w:rPr>
        <w:t>,</w:t>
      </w:r>
      <w:r w:rsidR="0027770D" w:rsidRPr="0027770D">
        <w:rPr>
          <w:rFonts w:ascii="Times New Roman" w:hAnsi="Times New Roman"/>
          <w:sz w:val="24"/>
          <w:szCs w:val="24"/>
          <w:lang w:val="sr-Cyrl-RS"/>
        </w:rPr>
        <w:t xml:space="preserve"> у </w:t>
      </w:r>
      <w:r w:rsidR="00312197">
        <w:rPr>
          <w:rFonts w:ascii="Times New Roman" w:hAnsi="Times New Roman"/>
          <w:sz w:val="24"/>
          <w:szCs w:val="24"/>
          <w:lang w:val="sr-Cyrl-RS"/>
        </w:rPr>
        <w:t>износу од 100.000.000,00 динара</w:t>
      </w:r>
      <w:r w:rsidR="007C3616">
        <w:rPr>
          <w:rFonts w:ascii="Times New Roman" w:hAnsi="Times New Roman"/>
          <w:sz w:val="24"/>
          <w:szCs w:val="24"/>
          <w:lang w:val="sr-Cyrl-RS"/>
        </w:rPr>
        <w:t>.</w:t>
      </w:r>
      <w:r w:rsidR="007C3616">
        <w:rPr>
          <w:rFonts w:ascii="Times New Roman" w:hAnsi="Times New Roman" w:cs="Times New Roman"/>
          <w:sz w:val="24"/>
          <w:szCs w:val="24"/>
          <w:lang w:val="sr-Cyrl-RS"/>
        </w:rPr>
        <w:t>”</w:t>
      </w:r>
    </w:p>
    <w:bookmarkEnd w:id="2"/>
    <w:bookmarkEnd w:id="4"/>
    <w:p w14:paraId="6B76F5D9" w14:textId="77777777" w:rsidR="00FB75CC" w:rsidRPr="00213228" w:rsidRDefault="00FB75CC" w:rsidP="00FB75CC">
      <w:pPr>
        <w:spacing w:after="0" w:line="240" w:lineRule="auto"/>
        <w:jc w:val="center"/>
        <w:rPr>
          <w:rFonts w:ascii="Times New Roman" w:eastAsia="Calibri" w:hAnsi="Times New Roman" w:cs="Times New Roman"/>
          <w:sz w:val="24"/>
          <w:szCs w:val="24"/>
          <w:lang w:val="sr-Cyrl-CS"/>
        </w:rPr>
      </w:pPr>
      <w:r w:rsidRPr="00213228">
        <w:rPr>
          <w:rFonts w:ascii="Times New Roman" w:eastAsia="Calibri" w:hAnsi="Times New Roman" w:cs="Times New Roman"/>
          <w:sz w:val="24"/>
          <w:szCs w:val="24"/>
          <w:lang w:val="sr-Cyrl-CS"/>
        </w:rPr>
        <w:t>Члан 2.</w:t>
      </w:r>
    </w:p>
    <w:p w14:paraId="4DC26477" w14:textId="21177E89" w:rsidR="00FB75CC" w:rsidRPr="00213228" w:rsidRDefault="00FB75CC" w:rsidP="00FB75CC">
      <w:pPr>
        <w:spacing w:after="0" w:line="240" w:lineRule="auto"/>
        <w:ind w:firstLine="708"/>
        <w:jc w:val="both"/>
        <w:rPr>
          <w:rFonts w:ascii="Times New Roman" w:eastAsia="Calibri" w:hAnsi="Times New Roman" w:cs="Times New Roman"/>
          <w:sz w:val="24"/>
          <w:szCs w:val="24"/>
          <w:lang w:val="sr-Cyrl-CS"/>
        </w:rPr>
      </w:pPr>
      <w:r w:rsidRPr="00213228">
        <w:rPr>
          <w:rFonts w:ascii="Times New Roman" w:eastAsia="Calibri" w:hAnsi="Times New Roman" w:cs="Times New Roman"/>
          <w:sz w:val="24"/>
          <w:szCs w:val="24"/>
          <w:lang w:val="sr-Cyrl-CS"/>
        </w:rPr>
        <w:t xml:space="preserve">Ова уредба ступа на снагу </w:t>
      </w:r>
      <w:r w:rsidR="00426874">
        <w:rPr>
          <w:rFonts w:ascii="Times New Roman" w:eastAsia="Calibri" w:hAnsi="Times New Roman" w:cs="Times New Roman"/>
          <w:sz w:val="24"/>
          <w:szCs w:val="24"/>
          <w:lang w:val="sr-Cyrl-CS"/>
        </w:rPr>
        <w:t xml:space="preserve">наредног дана од дана </w:t>
      </w:r>
      <w:r w:rsidRPr="00213228">
        <w:rPr>
          <w:rFonts w:ascii="Times New Roman" w:eastAsia="Calibri" w:hAnsi="Times New Roman" w:cs="Times New Roman"/>
          <w:sz w:val="24"/>
          <w:szCs w:val="24"/>
          <w:lang w:val="sr-Cyrl-CS"/>
        </w:rPr>
        <w:t>објављивања у „Службеном гласнику Републике Србије”.</w:t>
      </w:r>
    </w:p>
    <w:p w14:paraId="3304FFCC" w14:textId="77777777" w:rsidR="00FB75CC" w:rsidRPr="00213228" w:rsidRDefault="00FB75CC" w:rsidP="00FB75CC">
      <w:pPr>
        <w:spacing w:after="0" w:line="240" w:lineRule="auto"/>
        <w:rPr>
          <w:rFonts w:ascii="Times New Roman" w:eastAsia="Calibri" w:hAnsi="Times New Roman" w:cs="Times New Roman"/>
          <w:sz w:val="24"/>
          <w:szCs w:val="24"/>
          <w:lang w:val="sr-Cyrl-CS"/>
        </w:rPr>
      </w:pPr>
    </w:p>
    <w:p w14:paraId="7F092922" w14:textId="50C6E7EB" w:rsidR="00D41886" w:rsidRPr="00E979DD" w:rsidRDefault="00E2640C" w:rsidP="00D41886">
      <w:pPr>
        <w:spacing w:after="0" w:line="240" w:lineRule="auto"/>
        <w:rPr>
          <w:rFonts w:ascii="Times New Roman" w:hAnsi="Times New Roman"/>
          <w:sz w:val="24"/>
          <w:szCs w:val="24"/>
        </w:rPr>
      </w:pPr>
      <w:r>
        <w:rPr>
          <w:rFonts w:ascii="Times New Roman" w:hAnsi="Times New Roman"/>
          <w:sz w:val="24"/>
          <w:szCs w:val="24"/>
          <w:lang w:val="sr-Cyrl-CS"/>
        </w:rPr>
        <w:t>05 Број:110-2612/2020</w:t>
      </w:r>
    </w:p>
    <w:p w14:paraId="1D7C0C2B" w14:textId="4D0D5BCA" w:rsidR="00D41886" w:rsidRPr="00E2640C" w:rsidRDefault="00D41886" w:rsidP="00D41886">
      <w:pPr>
        <w:spacing w:after="0" w:line="240" w:lineRule="auto"/>
        <w:rPr>
          <w:rFonts w:ascii="Times New Roman" w:hAnsi="Times New Roman"/>
          <w:sz w:val="24"/>
          <w:szCs w:val="24"/>
          <w:lang w:val="sr-Cyrl-RS"/>
        </w:rPr>
      </w:pPr>
      <w:r w:rsidRPr="00773777">
        <w:rPr>
          <w:rFonts w:ascii="Times New Roman" w:hAnsi="Times New Roman"/>
          <w:sz w:val="24"/>
          <w:szCs w:val="24"/>
          <w:lang w:val="sr-Cyrl-CS"/>
        </w:rPr>
        <w:t>У Београду,</w:t>
      </w:r>
      <w:r>
        <w:rPr>
          <w:rFonts w:ascii="Times New Roman" w:hAnsi="Times New Roman"/>
          <w:sz w:val="24"/>
          <w:szCs w:val="24"/>
          <w:lang w:val="sr-Cyrl-CS"/>
        </w:rPr>
        <w:t xml:space="preserve"> </w:t>
      </w:r>
      <w:r w:rsidR="00E2640C">
        <w:rPr>
          <w:rFonts w:ascii="Times New Roman" w:hAnsi="Times New Roman"/>
          <w:sz w:val="24"/>
          <w:szCs w:val="24"/>
        </w:rPr>
        <w:t xml:space="preserve">19. </w:t>
      </w:r>
      <w:r w:rsidR="00E2640C">
        <w:rPr>
          <w:rFonts w:ascii="Times New Roman" w:hAnsi="Times New Roman"/>
          <w:sz w:val="24"/>
          <w:szCs w:val="24"/>
          <w:lang w:val="sr-Cyrl-RS"/>
        </w:rPr>
        <w:t>марта 2020. године</w:t>
      </w:r>
    </w:p>
    <w:p w14:paraId="3AEB8931" w14:textId="77777777" w:rsidR="00D41886" w:rsidRPr="00773777" w:rsidRDefault="00D41886" w:rsidP="00D41886">
      <w:pPr>
        <w:spacing w:after="0" w:line="240" w:lineRule="auto"/>
        <w:rPr>
          <w:rFonts w:ascii="Times New Roman" w:hAnsi="Times New Roman"/>
          <w:sz w:val="24"/>
          <w:szCs w:val="24"/>
          <w:lang w:val="sr-Cyrl-CS"/>
        </w:rPr>
      </w:pPr>
    </w:p>
    <w:p w14:paraId="78FADFC9" w14:textId="77777777" w:rsidR="00D41886" w:rsidRPr="00773777" w:rsidRDefault="00D41886" w:rsidP="00D41886">
      <w:pPr>
        <w:pStyle w:val="1tekst"/>
        <w:spacing w:before="0" w:after="0"/>
        <w:ind w:hanging="26"/>
        <w:jc w:val="center"/>
        <w:rPr>
          <w:szCs w:val="24"/>
          <w:lang w:val="sr-Cyrl-CS"/>
        </w:rPr>
      </w:pPr>
      <w:r w:rsidRPr="00773777">
        <w:rPr>
          <w:spacing w:val="40"/>
          <w:szCs w:val="24"/>
          <w:lang w:val="sr-Cyrl-CS"/>
        </w:rPr>
        <w:t>В Л А Д А</w:t>
      </w:r>
    </w:p>
    <w:p w14:paraId="4B680AB2" w14:textId="77777777" w:rsidR="00D41886" w:rsidRPr="00773777" w:rsidRDefault="00D41886" w:rsidP="00D41886">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D41886" w:rsidRPr="00773777" w14:paraId="73EFD314" w14:textId="77777777" w:rsidTr="00947AE2">
        <w:tc>
          <w:tcPr>
            <w:tcW w:w="4360" w:type="dxa"/>
          </w:tcPr>
          <w:p w14:paraId="4F077ED4" w14:textId="77777777" w:rsidR="00D41886" w:rsidRPr="00773777" w:rsidRDefault="00D41886" w:rsidP="00947AE2">
            <w:pPr>
              <w:tabs>
                <w:tab w:val="left" w:pos="1418"/>
              </w:tabs>
              <w:jc w:val="center"/>
              <w:rPr>
                <w:rFonts w:ascii="Times New Roman" w:hAnsi="Times New Roman"/>
                <w:sz w:val="24"/>
                <w:szCs w:val="24"/>
                <w:lang w:val="sr-Cyrl-CS"/>
              </w:rPr>
            </w:pPr>
          </w:p>
          <w:p w14:paraId="6D9978EF" w14:textId="77777777" w:rsidR="00D41886" w:rsidRPr="00773777" w:rsidRDefault="00D41886" w:rsidP="00947AE2">
            <w:pPr>
              <w:tabs>
                <w:tab w:val="left" w:pos="1418"/>
              </w:tabs>
              <w:jc w:val="center"/>
              <w:rPr>
                <w:rFonts w:ascii="Times New Roman" w:hAnsi="Times New Roman"/>
                <w:sz w:val="24"/>
                <w:szCs w:val="24"/>
                <w:lang w:val="sr-Cyrl-CS"/>
              </w:rPr>
            </w:pPr>
          </w:p>
        </w:tc>
        <w:tc>
          <w:tcPr>
            <w:tcW w:w="4360" w:type="dxa"/>
          </w:tcPr>
          <w:p w14:paraId="33C15492" w14:textId="193D4F26" w:rsidR="00D41886" w:rsidRPr="00773777" w:rsidRDefault="00D41886" w:rsidP="00947AE2">
            <w:pPr>
              <w:pStyle w:val="Footer"/>
              <w:jc w:val="center"/>
              <w:rPr>
                <w:rFonts w:ascii="Times New Roman" w:hAnsi="Times New Roman"/>
                <w:szCs w:val="20"/>
              </w:rPr>
            </w:pPr>
            <w:r w:rsidRPr="00773777">
              <w:rPr>
                <w:rFonts w:ascii="Times New Roman" w:hAnsi="Times New Roman"/>
              </w:rPr>
              <w:t xml:space="preserve">              </w:t>
            </w:r>
            <w:r>
              <w:rPr>
                <w:rFonts w:ascii="Times New Roman" w:hAnsi="Times New Roman"/>
                <w:lang w:val="sr-Cyrl-RS"/>
              </w:rPr>
              <w:t xml:space="preserve">                  </w:t>
            </w:r>
            <w:r w:rsidRPr="00773777">
              <w:rPr>
                <w:rFonts w:ascii="Times New Roman" w:hAnsi="Times New Roman"/>
              </w:rPr>
              <w:t xml:space="preserve">  ПРЕДСЕДНИK </w:t>
            </w:r>
          </w:p>
          <w:p w14:paraId="1AD646AC" w14:textId="58F44405" w:rsidR="00D41886" w:rsidRDefault="00D41886" w:rsidP="00947AE2">
            <w:pPr>
              <w:pStyle w:val="Footer"/>
              <w:jc w:val="center"/>
              <w:rPr>
                <w:rFonts w:ascii="Times New Roman" w:hAnsi="Times New Roman"/>
              </w:rPr>
            </w:pPr>
          </w:p>
          <w:p w14:paraId="2DE24BEF" w14:textId="77777777" w:rsidR="00DE674B" w:rsidRPr="00773777" w:rsidRDefault="00DE674B" w:rsidP="00947AE2">
            <w:pPr>
              <w:pStyle w:val="Footer"/>
              <w:jc w:val="center"/>
              <w:rPr>
                <w:rFonts w:ascii="Times New Roman" w:hAnsi="Times New Roman"/>
              </w:rPr>
            </w:pPr>
          </w:p>
          <w:p w14:paraId="2FF20D2A" w14:textId="11A7444F" w:rsidR="00D41886" w:rsidRPr="00773777" w:rsidRDefault="00D41886" w:rsidP="00947AE2">
            <w:pPr>
              <w:tabs>
                <w:tab w:val="left" w:pos="1418"/>
              </w:tabs>
              <w:jc w:val="center"/>
              <w:rPr>
                <w:rFonts w:ascii="Times New Roman" w:hAnsi="Times New Roman"/>
                <w:sz w:val="24"/>
                <w:szCs w:val="24"/>
                <w:lang w:val="sr-Cyrl-CS"/>
              </w:rPr>
            </w:pPr>
            <w:r>
              <w:rPr>
                <w:rFonts w:ascii="Times New Roman" w:hAnsi="Times New Roman"/>
                <w:sz w:val="24"/>
                <w:szCs w:val="24"/>
                <w:lang w:val="sr-Latn-RS"/>
              </w:rPr>
              <w:t xml:space="preserve">              </w:t>
            </w:r>
            <w:r>
              <w:rPr>
                <w:rFonts w:ascii="Times New Roman" w:hAnsi="Times New Roman"/>
                <w:sz w:val="24"/>
                <w:szCs w:val="24"/>
                <w:lang w:val="sr-Cyrl-RS"/>
              </w:rPr>
              <w:t xml:space="preserve">                     </w:t>
            </w:r>
            <w:r>
              <w:rPr>
                <w:rFonts w:ascii="Times New Roman" w:hAnsi="Times New Roman"/>
                <w:sz w:val="24"/>
                <w:szCs w:val="24"/>
                <w:lang w:val="sr-Latn-RS"/>
              </w:rPr>
              <w:t xml:space="preserve"> </w:t>
            </w:r>
            <w:r>
              <w:rPr>
                <w:rFonts w:ascii="Times New Roman" w:hAnsi="Times New Roman"/>
                <w:sz w:val="24"/>
                <w:szCs w:val="24"/>
                <w:lang w:val="sr-Cyrl-CS"/>
              </w:rPr>
              <w:t>Ана Брнабић, с.р.</w:t>
            </w:r>
          </w:p>
        </w:tc>
      </w:tr>
    </w:tbl>
    <w:p w14:paraId="5179CCC5" w14:textId="77777777" w:rsidR="0027770D" w:rsidRDefault="0027770D" w:rsidP="000B46CF">
      <w:pPr>
        <w:ind w:firstLine="1134"/>
        <w:jc w:val="center"/>
        <w:rPr>
          <w:rFonts w:ascii="Times New Roman" w:hAnsi="Times New Roman" w:cs="Times New Roman"/>
          <w:b/>
          <w:sz w:val="24"/>
          <w:szCs w:val="24"/>
          <w:lang w:val="sr-Cyrl-RS"/>
        </w:rPr>
      </w:pPr>
    </w:p>
    <w:p w14:paraId="0F84938F" w14:textId="77777777" w:rsidR="00E2640C" w:rsidRDefault="00E2640C" w:rsidP="000B46CF">
      <w:pPr>
        <w:ind w:firstLine="1134"/>
        <w:jc w:val="center"/>
        <w:rPr>
          <w:rFonts w:ascii="Times New Roman" w:hAnsi="Times New Roman" w:cs="Times New Roman"/>
          <w:b/>
          <w:sz w:val="24"/>
          <w:szCs w:val="24"/>
          <w:lang w:val="sr-Cyrl-RS"/>
        </w:rPr>
      </w:pPr>
    </w:p>
    <w:sectPr w:rsidR="00E264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CC"/>
    <w:rsid w:val="00025CEB"/>
    <w:rsid w:val="00030604"/>
    <w:rsid w:val="000324EB"/>
    <w:rsid w:val="000B46CF"/>
    <w:rsid w:val="000C0482"/>
    <w:rsid w:val="000C1D42"/>
    <w:rsid w:val="00100F0A"/>
    <w:rsid w:val="001101FE"/>
    <w:rsid w:val="001478B3"/>
    <w:rsid w:val="001668EF"/>
    <w:rsid w:val="00170FA0"/>
    <w:rsid w:val="001C6742"/>
    <w:rsid w:val="001F43B0"/>
    <w:rsid w:val="00227CB6"/>
    <w:rsid w:val="002347B0"/>
    <w:rsid w:val="00241439"/>
    <w:rsid w:val="0027770D"/>
    <w:rsid w:val="00291C2D"/>
    <w:rsid w:val="00293E82"/>
    <w:rsid w:val="002B43DE"/>
    <w:rsid w:val="002B7A29"/>
    <w:rsid w:val="002C6834"/>
    <w:rsid w:val="002E538F"/>
    <w:rsid w:val="003029E9"/>
    <w:rsid w:val="00312197"/>
    <w:rsid w:val="00313241"/>
    <w:rsid w:val="00315A6C"/>
    <w:rsid w:val="00323E72"/>
    <w:rsid w:val="003467BA"/>
    <w:rsid w:val="00370025"/>
    <w:rsid w:val="003762E8"/>
    <w:rsid w:val="003A113E"/>
    <w:rsid w:val="003E3BD1"/>
    <w:rsid w:val="00426874"/>
    <w:rsid w:val="0043497D"/>
    <w:rsid w:val="00473279"/>
    <w:rsid w:val="00480A9C"/>
    <w:rsid w:val="004929C7"/>
    <w:rsid w:val="004D3DA4"/>
    <w:rsid w:val="00504EAF"/>
    <w:rsid w:val="0050614D"/>
    <w:rsid w:val="00517463"/>
    <w:rsid w:val="0055077C"/>
    <w:rsid w:val="00567894"/>
    <w:rsid w:val="00612611"/>
    <w:rsid w:val="00627DF3"/>
    <w:rsid w:val="00630A6F"/>
    <w:rsid w:val="006311F1"/>
    <w:rsid w:val="00634D9A"/>
    <w:rsid w:val="00671834"/>
    <w:rsid w:val="006A6B18"/>
    <w:rsid w:val="006B3379"/>
    <w:rsid w:val="0070472F"/>
    <w:rsid w:val="00725215"/>
    <w:rsid w:val="00746492"/>
    <w:rsid w:val="007845E3"/>
    <w:rsid w:val="007C3616"/>
    <w:rsid w:val="007C3FCB"/>
    <w:rsid w:val="007D4F3F"/>
    <w:rsid w:val="0081271A"/>
    <w:rsid w:val="0081487A"/>
    <w:rsid w:val="00902A58"/>
    <w:rsid w:val="00911B85"/>
    <w:rsid w:val="00956C0E"/>
    <w:rsid w:val="00980DBC"/>
    <w:rsid w:val="009A35F5"/>
    <w:rsid w:val="009D3781"/>
    <w:rsid w:val="009E3060"/>
    <w:rsid w:val="00A66C21"/>
    <w:rsid w:val="00B35C1F"/>
    <w:rsid w:val="00B52AC3"/>
    <w:rsid w:val="00B63AD0"/>
    <w:rsid w:val="00BB4720"/>
    <w:rsid w:val="00BE16A7"/>
    <w:rsid w:val="00BF08E4"/>
    <w:rsid w:val="00C01D4C"/>
    <w:rsid w:val="00C0564C"/>
    <w:rsid w:val="00C36BDD"/>
    <w:rsid w:val="00C65644"/>
    <w:rsid w:val="00C820A9"/>
    <w:rsid w:val="00C950BB"/>
    <w:rsid w:val="00CC14F1"/>
    <w:rsid w:val="00CD68FC"/>
    <w:rsid w:val="00CE2235"/>
    <w:rsid w:val="00D22D08"/>
    <w:rsid w:val="00D37F50"/>
    <w:rsid w:val="00D41886"/>
    <w:rsid w:val="00D767B3"/>
    <w:rsid w:val="00D81FE8"/>
    <w:rsid w:val="00D86582"/>
    <w:rsid w:val="00DE099D"/>
    <w:rsid w:val="00DE674B"/>
    <w:rsid w:val="00E16088"/>
    <w:rsid w:val="00E2640C"/>
    <w:rsid w:val="00E30468"/>
    <w:rsid w:val="00E34505"/>
    <w:rsid w:val="00E60FD4"/>
    <w:rsid w:val="00E94044"/>
    <w:rsid w:val="00EA47D8"/>
    <w:rsid w:val="00EA5EA0"/>
    <w:rsid w:val="00EB4084"/>
    <w:rsid w:val="00EF64A3"/>
    <w:rsid w:val="00F1219B"/>
    <w:rsid w:val="00F6302F"/>
    <w:rsid w:val="00FA2B34"/>
    <w:rsid w:val="00FB75CC"/>
    <w:rsid w:val="00FC0032"/>
    <w:rsid w:val="00FC606B"/>
    <w:rsid w:val="00FC6C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B454"/>
  <w15:docId w15:val="{0AD99202-CC80-44F2-AE0C-EDDE987C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5CC"/>
    <w:pPr>
      <w:spacing w:after="0" w:line="240" w:lineRule="auto"/>
    </w:pPr>
    <w:rPr>
      <w:rFonts w:ascii="Calibri" w:eastAsia="Calibri" w:hAnsi="Calibri" w:cs="Times New Roman"/>
    </w:rPr>
  </w:style>
  <w:style w:type="paragraph" w:customStyle="1" w:styleId="normalbold">
    <w:name w:val="normalbold"/>
    <w:basedOn w:val="Normal"/>
    <w:rsid w:val="000B46CF"/>
    <w:pPr>
      <w:spacing w:before="100" w:beforeAutospacing="1" w:after="100" w:afterAutospacing="1" w:line="240" w:lineRule="auto"/>
    </w:pPr>
    <w:rPr>
      <w:rFonts w:ascii="Arial" w:eastAsia="Times New Roman" w:hAnsi="Arial" w:cs="Arial"/>
      <w:b/>
      <w:bCs/>
    </w:rPr>
  </w:style>
  <w:style w:type="paragraph" w:styleId="NormalWeb">
    <w:name w:val="Normal (Web)"/>
    <w:basedOn w:val="Normal"/>
    <w:uiPriority w:val="99"/>
    <w:semiHidden/>
    <w:unhideWhenUsed/>
    <w:rsid w:val="000B4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locked/>
    <w:rsid w:val="00D41886"/>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D41886"/>
    <w:pPr>
      <w:widowControl w:val="0"/>
      <w:tabs>
        <w:tab w:val="left" w:pos="1440"/>
        <w:tab w:val="center" w:pos="4320"/>
        <w:tab w:val="right" w:pos="8640"/>
      </w:tabs>
      <w:spacing w:after="0" w:line="240" w:lineRule="auto"/>
      <w:jc w:val="both"/>
    </w:pPr>
    <w:rPr>
      <w:sz w:val="24"/>
      <w:lang w:val="sr-Cyrl-CS"/>
    </w:rPr>
  </w:style>
  <w:style w:type="character" w:customStyle="1" w:styleId="FooterChar1">
    <w:name w:val="Footer Char1"/>
    <w:basedOn w:val="DefaultParagraphFont"/>
    <w:uiPriority w:val="99"/>
    <w:semiHidden/>
    <w:rsid w:val="00D41886"/>
  </w:style>
  <w:style w:type="paragraph" w:customStyle="1" w:styleId="1tekst">
    <w:name w:val="1tekst"/>
    <w:basedOn w:val="Normal"/>
    <w:rsid w:val="00D41886"/>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0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025"/>
    <w:rPr>
      <w:rFonts w:ascii="Segoe UI" w:hAnsi="Segoe UI" w:cs="Segoe UI"/>
      <w:sz w:val="18"/>
      <w:szCs w:val="18"/>
    </w:rPr>
  </w:style>
  <w:style w:type="paragraph" w:styleId="ListParagraph">
    <w:name w:val="List Paragraph"/>
    <w:basedOn w:val="Normal"/>
    <w:uiPriority w:val="34"/>
    <w:qFormat/>
    <w:rsid w:val="00370025"/>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103336">
      <w:bodyDiv w:val="1"/>
      <w:marLeft w:val="0"/>
      <w:marRight w:val="0"/>
      <w:marTop w:val="0"/>
      <w:marBottom w:val="0"/>
      <w:divBdr>
        <w:top w:val="none" w:sz="0" w:space="0" w:color="auto"/>
        <w:left w:val="none" w:sz="0" w:space="0" w:color="auto"/>
        <w:bottom w:val="none" w:sz="0" w:space="0" w:color="auto"/>
        <w:right w:val="none" w:sz="0" w:space="0" w:color="auto"/>
      </w:divBdr>
    </w:div>
    <w:div w:id="16844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Bojan Grgic</cp:lastModifiedBy>
  <cp:revision>2</cp:revision>
  <cp:lastPrinted>2018-07-18T08:48:00Z</cp:lastPrinted>
  <dcterms:created xsi:type="dcterms:W3CDTF">2020-03-19T16:28:00Z</dcterms:created>
  <dcterms:modified xsi:type="dcterms:W3CDTF">2020-03-19T16:28:00Z</dcterms:modified>
</cp:coreProperties>
</file>