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102B6" w14:textId="488ABFCC" w:rsidR="003F2D2A" w:rsidRPr="00671951" w:rsidRDefault="003F2D2A" w:rsidP="00933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332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</w:t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F7827AD" w14:textId="5A826208" w:rsidR="00617675" w:rsidRDefault="0000471F" w:rsidP="0061767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214а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1. и 4.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пловидби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лукама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унутрашњим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hAnsi="Times New Roman" w:cs="Times New Roman"/>
          <w:color w:val="000000"/>
          <w:sz w:val="24"/>
          <w:szCs w:val="24"/>
        </w:rPr>
        <w:t>ама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PC”,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73/10, 121/12, 18/15, 96/15-др.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, 92/16, 104/16-</w:t>
      </w:r>
      <w:r w:rsidR="00FA09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р.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, 113/17-др.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, 41/18, 95/18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-др.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37/19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42.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став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Влади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 РС”,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бр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. 55/05, 71/05-исправка, 101/07, 65/08, 16/11, 68/12-УС, 72/12, 7/14-УС, 44/14 и 30/18-др. </w:t>
      </w:r>
      <w:proofErr w:type="spellStart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закон</w:t>
      </w:r>
      <w:proofErr w:type="spellEnd"/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14:paraId="2DDD393B" w14:textId="77777777" w:rsidR="00617675" w:rsidRDefault="00617675" w:rsidP="00617675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0E02501E" w14:textId="31DD5F02" w:rsidR="00C5746D" w:rsidRDefault="0093747A" w:rsidP="00617675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71951">
        <w:rPr>
          <w:rFonts w:ascii="Times New Roman" w:hAnsi="Times New Roman" w:cs="Times New Roman"/>
          <w:color w:val="000000"/>
          <w:sz w:val="24"/>
          <w:szCs w:val="24"/>
        </w:rPr>
        <w:t>Влада</w:t>
      </w:r>
      <w:proofErr w:type="spellEnd"/>
      <w:r w:rsidRPr="00671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71951">
        <w:rPr>
          <w:rFonts w:ascii="Times New Roman" w:hAnsi="Times New Roman" w:cs="Times New Roman"/>
          <w:color w:val="000000"/>
          <w:sz w:val="24"/>
          <w:szCs w:val="24"/>
        </w:rPr>
        <w:t>доноси</w:t>
      </w:r>
      <w:proofErr w:type="spellEnd"/>
    </w:p>
    <w:p w14:paraId="14929052" w14:textId="77777777" w:rsidR="00617675" w:rsidRPr="00671951" w:rsidRDefault="00617675" w:rsidP="00617675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C83DE2" w14:textId="1A194033" w:rsidR="00C5746D" w:rsidRPr="0000471F" w:rsidRDefault="0093747A" w:rsidP="0000471F">
      <w:pPr>
        <w:spacing w:after="225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0471F">
        <w:rPr>
          <w:rFonts w:ascii="Times New Roman" w:hAnsi="Times New Roman" w:cs="Times New Roman"/>
          <w:bCs/>
          <w:color w:val="000000"/>
          <w:sz w:val="24"/>
          <w:szCs w:val="24"/>
        </w:rPr>
        <w:t>УРЕДБУ</w:t>
      </w:r>
      <w:r w:rsidR="00DF01D6" w:rsidRPr="0000471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33262" w:rsidRPr="0000471F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00471F" w:rsidRPr="0000471F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 УТВРЂИВАЊУ ЛУЧКОГ ПОДРУЧЈА ПРИСТАНИШТА ЗА СОПСТВЕНЕ ПОТРЕБЕ У ГОЛУПЦУ, КАМЕНОЛОМ „ЈЕЛЕНСКА СТЕНА”</w:t>
      </w:r>
    </w:p>
    <w:p w14:paraId="61FAB64E" w14:textId="77777777" w:rsidR="00C5746D" w:rsidRPr="00671951" w:rsidRDefault="0093747A" w:rsidP="0061767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71951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Pr="00671951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</w:p>
    <w:p w14:paraId="32629A07" w14:textId="571B1842" w:rsidR="0059767E" w:rsidRDefault="0059767E" w:rsidP="0061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hAnsi="Times New Roman" w:cs="Times New Roman"/>
          <w:sz w:val="24"/>
          <w:szCs w:val="24"/>
          <w:lang w:val="sr-Cyrl-CS"/>
        </w:rPr>
        <w:t>Овом уредбом утврђује се лучко подручје пристаништа за сопствене потребе у Голупцу, каменолом „Јеленска стена</w:t>
      </w:r>
      <w:r w:rsidR="00617675" w:rsidRPr="00617675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>, у складу са Стратегијом развоја водног саобраћаја Републике Србије од 2015. до 2025. годин</w:t>
      </w:r>
      <w:r w:rsidR="00617675">
        <w:rPr>
          <w:rFonts w:ascii="Times New Roman" w:hAnsi="Times New Roman" w:cs="Times New Roman"/>
          <w:sz w:val="24"/>
          <w:szCs w:val="24"/>
          <w:lang w:val="sr-Cyrl-CS"/>
        </w:rPr>
        <w:t xml:space="preserve">е („Службени гласник РС”, број </w:t>
      </w:r>
      <w:r w:rsidRPr="00671951">
        <w:rPr>
          <w:rFonts w:ascii="Times New Roman" w:hAnsi="Times New Roman" w:cs="Times New Roman"/>
          <w:sz w:val="24"/>
          <w:szCs w:val="24"/>
          <w:lang w:val="sr-Cyrl-CS"/>
        </w:rPr>
        <w:t>3/15), документима просторног и урбанистичког планирања и планским документима који се односе на управљање водама.</w:t>
      </w:r>
    </w:p>
    <w:p w14:paraId="457E7178" w14:textId="77777777" w:rsidR="00617675" w:rsidRPr="00671951" w:rsidRDefault="00617675" w:rsidP="0061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67B886" w14:textId="77777777" w:rsidR="0059767E" w:rsidRPr="00671951" w:rsidRDefault="0059767E" w:rsidP="00617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411EC1F3" w14:textId="357340DB" w:rsidR="0059767E" w:rsidRPr="00671951" w:rsidRDefault="0059767E" w:rsidP="006176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Лучко подручје из члана 1. ове уредбе чин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катастарска парцела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број 5862/28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уписана у лист непокретности број </w:t>
      </w:r>
      <w:r w:rsidRPr="006719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>262 Катастарске општине Голубац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6719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укупне површине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14 а 45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Latn-CS"/>
        </w:rPr>
        <w:t>m²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18BDEBD" w14:textId="1EAF2EE0" w:rsidR="00017825" w:rsidRPr="00671951" w:rsidRDefault="00017825" w:rsidP="00617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Саставни део лучког подручја из става 1. овог члана је и сидриште</w:t>
      </w:r>
      <w:r w:rsidR="000043D5" w:rsidRPr="006719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0043D5"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привезиште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омеђено координатним тачкама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14:paraId="540355E0" w14:textId="77777777" w:rsidR="0059767E" w:rsidRPr="00671951" w:rsidRDefault="0059767E" w:rsidP="006176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F0260F9" w14:textId="77777777" w:rsidR="0059767E" w:rsidRPr="00671951" w:rsidRDefault="0059767E" w:rsidP="00617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394EE7D4" w14:textId="77777777" w:rsidR="0059767E" w:rsidRPr="00671951" w:rsidRDefault="0059767E" w:rsidP="00617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основу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ове уредбе извршиће се забе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ежба лучког подручја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права прече куповине Републике Србије на лучкој инфраструктури и супраструктури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ru-RU"/>
        </w:rPr>
        <w:t>у катастру непокретности.</w:t>
      </w:r>
    </w:p>
    <w:p w14:paraId="232092C6" w14:textId="77777777" w:rsidR="0059767E" w:rsidRPr="00671951" w:rsidRDefault="0059767E" w:rsidP="00617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ru-RU"/>
        </w:rPr>
        <w:t>Агенција за управљање лукама доставиће потребну документацију надлежном правобранилаштву које ће извршити спровођење забележбе из става 1. овог члана.</w:t>
      </w:r>
    </w:p>
    <w:p w14:paraId="33AB78D7" w14:textId="77777777" w:rsidR="0059767E" w:rsidRPr="00671951" w:rsidRDefault="0059767E" w:rsidP="00617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47B1D0" w14:textId="77777777" w:rsidR="0059767E" w:rsidRPr="00671951" w:rsidRDefault="0059767E" w:rsidP="00617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14:paraId="2B001467" w14:textId="7BC4B9AB" w:rsidR="0059767E" w:rsidRPr="00671951" w:rsidRDefault="000043D5" w:rsidP="00617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Графички приказ подручја и координате </w:t>
      </w:r>
      <w:r w:rsidR="001B086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граничних тачака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сидришта - привезишта из ч</w:t>
      </w:r>
      <w:r w:rsidR="000047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лана 2. ове уредбе, </w:t>
      </w:r>
      <w:r w:rsidR="00617675">
        <w:rPr>
          <w:rFonts w:ascii="Times New Roman" w:eastAsia="Times New Roman" w:hAnsi="Times New Roman" w:cs="Times New Roman"/>
          <w:sz w:val="24"/>
          <w:szCs w:val="24"/>
          <w:lang w:val="sr-Cyrl-CS"/>
        </w:rPr>
        <w:t>одштампани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0471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ову уредбу и чине њен саставни део</w:t>
      </w:r>
      <w:r w:rsidR="0000471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46510F4" w14:textId="77777777" w:rsidR="00A5290B" w:rsidRPr="00671951" w:rsidRDefault="00A5290B" w:rsidP="00617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1B829E" w14:textId="77777777" w:rsidR="0059767E" w:rsidRPr="00671951" w:rsidRDefault="0059767E" w:rsidP="006176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14:paraId="636EC103" w14:textId="5AB612CD" w:rsidR="0059767E" w:rsidRPr="00671951" w:rsidRDefault="0059767E" w:rsidP="006176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”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5FC2A1A" w14:textId="1ED3EC1A" w:rsidR="0059767E" w:rsidRDefault="0059767E" w:rsidP="005976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0A97BE03" w14:textId="03939F93" w:rsidR="003F2D2A" w:rsidRPr="00671951" w:rsidRDefault="003F2D2A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 </w:t>
      </w:r>
      <w:r w:rsidR="0038279B">
        <w:rPr>
          <w:rFonts w:ascii="Times New Roman" w:eastAsia="Times New Roman" w:hAnsi="Times New Roman" w:cs="Times New Roman"/>
          <w:sz w:val="24"/>
          <w:szCs w:val="24"/>
          <w:lang w:val="sr-Cyrl-CS"/>
        </w:rPr>
        <w:t>110-919/2020</w:t>
      </w:r>
    </w:p>
    <w:p w14:paraId="7A612944" w14:textId="45AAB0E8" w:rsidR="001A7BAC" w:rsidRPr="00671951" w:rsidRDefault="001A7BAC" w:rsidP="001A7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8279B">
        <w:rPr>
          <w:rFonts w:ascii="Times New Roman" w:eastAsia="Times New Roman" w:hAnsi="Times New Roman" w:cs="Times New Roman"/>
          <w:sz w:val="24"/>
          <w:szCs w:val="24"/>
          <w:lang w:val="sr-Cyrl-CS"/>
        </w:rPr>
        <w:t>6 фебруара 2020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7C790E09" w14:textId="77777777" w:rsidR="003F2D2A" w:rsidRPr="00671951" w:rsidRDefault="003F2D2A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B1C64AF" w14:textId="5718F601" w:rsidR="003F2D2A" w:rsidRPr="00671951" w:rsidRDefault="0000471F" w:rsidP="003F2D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</w:p>
    <w:p w14:paraId="5BE5A0D1" w14:textId="77777777" w:rsidR="00A602E3" w:rsidRPr="00A602E3" w:rsidRDefault="003F2D2A" w:rsidP="00A602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719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</w:p>
    <w:p w14:paraId="1357506A" w14:textId="77777777" w:rsidR="00A602E3" w:rsidRPr="00A602E3" w:rsidRDefault="00A602E3" w:rsidP="00A602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</w:t>
      </w:r>
      <w:bookmarkStart w:id="0" w:name="_GoBack"/>
      <w:bookmarkEnd w:id="0"/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ПРЕДСЕДНИК</w:t>
      </w:r>
    </w:p>
    <w:p w14:paraId="17B4A7DC" w14:textId="77777777" w:rsidR="00A602E3" w:rsidRPr="00A602E3" w:rsidRDefault="00A602E3" w:rsidP="00A602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089862FD" w14:textId="77777777" w:rsidR="00A602E3" w:rsidRPr="00A602E3" w:rsidRDefault="00A602E3" w:rsidP="00A602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602E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Ана Брнабић, с.р.</w:t>
      </w:r>
    </w:p>
    <w:p w14:paraId="591A4300" w14:textId="77777777" w:rsidR="00A602E3" w:rsidRPr="00A602E3" w:rsidRDefault="00A602E3" w:rsidP="00A602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22B77E" w14:textId="7CD03DF3" w:rsidR="00F56F7C" w:rsidRPr="00671951" w:rsidRDefault="00F56F7C" w:rsidP="00A602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F56F7C" w:rsidRPr="00671951" w:rsidSect="00671951">
      <w:pgSz w:w="11907" w:h="16839" w:code="9"/>
      <w:pgMar w:top="1361" w:right="1440" w:bottom="1361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D"/>
    <w:rsid w:val="000043D5"/>
    <w:rsid w:val="0000471F"/>
    <w:rsid w:val="00017825"/>
    <w:rsid w:val="00053DED"/>
    <w:rsid w:val="000863FD"/>
    <w:rsid w:val="00107056"/>
    <w:rsid w:val="001A7BAC"/>
    <w:rsid w:val="001B0868"/>
    <w:rsid w:val="001D07FD"/>
    <w:rsid w:val="00324E6A"/>
    <w:rsid w:val="00352E79"/>
    <w:rsid w:val="0038279B"/>
    <w:rsid w:val="00396343"/>
    <w:rsid w:val="003D4DE8"/>
    <w:rsid w:val="003F2D2A"/>
    <w:rsid w:val="0040449B"/>
    <w:rsid w:val="00417341"/>
    <w:rsid w:val="004A2241"/>
    <w:rsid w:val="004B1868"/>
    <w:rsid w:val="004B25D5"/>
    <w:rsid w:val="00507BFB"/>
    <w:rsid w:val="00550ACD"/>
    <w:rsid w:val="0059767E"/>
    <w:rsid w:val="005A396C"/>
    <w:rsid w:val="00617675"/>
    <w:rsid w:val="0062218D"/>
    <w:rsid w:val="00642655"/>
    <w:rsid w:val="00671951"/>
    <w:rsid w:val="0067754E"/>
    <w:rsid w:val="008A1527"/>
    <w:rsid w:val="008D1E7D"/>
    <w:rsid w:val="008D6C98"/>
    <w:rsid w:val="00933262"/>
    <w:rsid w:val="0093747A"/>
    <w:rsid w:val="00A136E4"/>
    <w:rsid w:val="00A5290B"/>
    <w:rsid w:val="00A602E3"/>
    <w:rsid w:val="00C540B6"/>
    <w:rsid w:val="00C5746D"/>
    <w:rsid w:val="00D47BA4"/>
    <w:rsid w:val="00DF01D6"/>
    <w:rsid w:val="00DF3301"/>
    <w:rsid w:val="00E46809"/>
    <w:rsid w:val="00E61E2F"/>
    <w:rsid w:val="00EB13A1"/>
    <w:rsid w:val="00EE311B"/>
    <w:rsid w:val="00F56F7C"/>
    <w:rsid w:val="00F63DCA"/>
    <w:rsid w:val="00FA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538DE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6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Živana Luković</dc:creator>
  <cp:lastModifiedBy>Nikola Radulovic</cp:lastModifiedBy>
  <cp:revision>8</cp:revision>
  <cp:lastPrinted>2019-12-10T13:02:00Z</cp:lastPrinted>
  <dcterms:created xsi:type="dcterms:W3CDTF">2020-02-06T08:12:00Z</dcterms:created>
  <dcterms:modified xsi:type="dcterms:W3CDTF">2020-02-06T14:17:00Z</dcterms:modified>
</cp:coreProperties>
</file>