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616" w:rsidRPr="00EF5DA1" w:rsidRDefault="00744616" w:rsidP="005044AC">
      <w:pPr>
        <w:jc w:val="center"/>
        <w:rPr>
          <w:b/>
          <w:lang w:val="sr-Cyrl-CS"/>
        </w:rPr>
      </w:pPr>
    </w:p>
    <w:p w:rsidR="005044AC" w:rsidRPr="00EF5DA1" w:rsidRDefault="005044AC" w:rsidP="005044AC">
      <w:pPr>
        <w:jc w:val="center"/>
        <w:rPr>
          <w:b/>
          <w:lang w:val="sr-Cyrl-CS"/>
        </w:rPr>
      </w:pPr>
      <w:r w:rsidRPr="00EF5DA1">
        <w:rPr>
          <w:b/>
          <w:lang w:val="sr-Cyrl-CS"/>
        </w:rPr>
        <w:t>О Б Р А З Л О Ж Е Њ Е</w:t>
      </w:r>
    </w:p>
    <w:p w:rsidR="005044AC" w:rsidRPr="00EF5DA1" w:rsidRDefault="005044AC" w:rsidP="005044AC">
      <w:pPr>
        <w:rPr>
          <w:lang w:val="sr-Cyrl-CS"/>
        </w:rPr>
      </w:pPr>
    </w:p>
    <w:p w:rsidR="005044AC" w:rsidRPr="00EF5DA1" w:rsidRDefault="005044AC" w:rsidP="005044AC">
      <w:pPr>
        <w:rPr>
          <w:b/>
          <w:lang w:val="sr-Cyrl-CS"/>
        </w:rPr>
      </w:pPr>
    </w:p>
    <w:p w:rsidR="005044AC" w:rsidRPr="00EF5DA1" w:rsidRDefault="005044AC" w:rsidP="005044AC">
      <w:pPr>
        <w:rPr>
          <w:b/>
          <w:lang w:val="sr-Cyrl-CS"/>
        </w:rPr>
      </w:pPr>
      <w:smartTag w:uri="urn:schemas-microsoft-com:office:smarttags" w:element="place">
        <w:r w:rsidRPr="00EF5DA1">
          <w:rPr>
            <w:b/>
          </w:rPr>
          <w:t>I</w:t>
        </w:r>
        <w:r w:rsidRPr="00EF5DA1">
          <w:rPr>
            <w:b/>
            <w:lang w:val="sr-Cyrl-CS"/>
          </w:rPr>
          <w:t>.</w:t>
        </w:r>
      </w:smartTag>
      <w:r w:rsidRPr="00EF5DA1">
        <w:rPr>
          <w:b/>
          <w:lang w:val="ru-RU"/>
        </w:rPr>
        <w:t xml:space="preserve"> </w:t>
      </w:r>
      <w:r w:rsidRPr="00EF5DA1">
        <w:rPr>
          <w:b/>
          <w:lang w:val="sr-Cyrl-CS"/>
        </w:rPr>
        <w:t xml:space="preserve">Уставни основ за </w:t>
      </w:r>
      <w:r w:rsidR="009C73C3">
        <w:rPr>
          <w:b/>
          <w:lang w:val="sr-Cyrl-CS"/>
        </w:rPr>
        <w:t>доношење Закона</w:t>
      </w:r>
    </w:p>
    <w:p w:rsidR="005044AC" w:rsidRPr="00EF5DA1" w:rsidRDefault="005044AC" w:rsidP="005044AC">
      <w:pPr>
        <w:rPr>
          <w:b/>
          <w:lang w:val="sr-Cyrl-CS"/>
        </w:rPr>
      </w:pPr>
    </w:p>
    <w:p w:rsidR="00786D1C" w:rsidRDefault="005044AC" w:rsidP="005044AC">
      <w:pPr>
        <w:ind w:firstLine="720"/>
        <w:jc w:val="both"/>
        <w:rPr>
          <w:lang w:val="sr-Cyrl-CS"/>
        </w:rPr>
      </w:pPr>
      <w:r w:rsidRPr="00EF5DA1">
        <w:rPr>
          <w:lang w:val="sr-Cyrl-CS"/>
        </w:rPr>
        <w:t>Уставни основ за</w:t>
      </w:r>
      <w:r w:rsidR="009C73C3">
        <w:rPr>
          <w:lang w:val="sr-Cyrl-CS"/>
        </w:rPr>
        <w:t xml:space="preserve"> доношење Закона о</w:t>
      </w:r>
      <w:r w:rsidRPr="00EF5DA1">
        <w:rPr>
          <w:lang w:val="sr-Cyrl-CS"/>
        </w:rPr>
        <w:t xml:space="preserve"> </w:t>
      </w:r>
      <w:r w:rsidR="009C73C3">
        <w:rPr>
          <w:lang w:val="sr-Cyrl-CS"/>
        </w:rPr>
        <w:t>потврђивању</w:t>
      </w:r>
      <w:r w:rsidRPr="0067269A">
        <w:rPr>
          <w:lang w:val="sr-Cyrl-CS"/>
        </w:rPr>
        <w:t xml:space="preserve"> </w:t>
      </w:r>
      <w:r>
        <w:rPr>
          <w:lang w:val="ru-RU"/>
        </w:rPr>
        <w:t>Споразума</w:t>
      </w:r>
      <w:r w:rsidRPr="00D94C67">
        <w:rPr>
          <w:lang w:val="ru-RU"/>
        </w:rPr>
        <w:t xml:space="preserve"> </w:t>
      </w:r>
      <w:r w:rsidR="00744616" w:rsidRPr="00D94C67">
        <w:rPr>
          <w:lang w:val="ru-RU"/>
        </w:rPr>
        <w:t xml:space="preserve">између Владе Републике Србије и Владе </w:t>
      </w:r>
      <w:r w:rsidR="00744616">
        <w:rPr>
          <w:lang w:val="ru-RU"/>
        </w:rPr>
        <w:t>Републике Северне Македоније о измени Споразума између Владе Републике Србије и Владе Републике Македоније о узајамном признању возачких дозвола</w:t>
      </w:r>
      <w:r w:rsidR="00744616" w:rsidRPr="00EF5DA1">
        <w:rPr>
          <w:lang w:val="sr-Cyrl-CS"/>
        </w:rPr>
        <w:t xml:space="preserve"> </w:t>
      </w:r>
      <w:r w:rsidRPr="00EF5DA1">
        <w:rPr>
          <w:lang w:val="sr-Cyrl-CS"/>
        </w:rPr>
        <w:t xml:space="preserve">садржан је у члану </w:t>
      </w:r>
      <w:r w:rsidR="00786D1C">
        <w:rPr>
          <w:lang w:val="sr-Cyrl-CS"/>
        </w:rPr>
        <w:t xml:space="preserve">97. тачка 1. </w:t>
      </w:r>
      <w:r w:rsidR="00786D1C" w:rsidRPr="00EF5DA1">
        <w:rPr>
          <w:lang w:val="sr-Cyrl-CS"/>
        </w:rPr>
        <w:t>Устава Републике Србије</w:t>
      </w:r>
      <w:r w:rsidR="00786D1C">
        <w:rPr>
          <w:lang w:val="sr-Cyrl-CS"/>
        </w:rPr>
        <w:t xml:space="preserve"> према којој Република Србија уређује и обезбеђује њен међународни положај и односе са другим државама и међународним организацијама.</w:t>
      </w:r>
    </w:p>
    <w:p w:rsidR="00786D1C" w:rsidRDefault="00786D1C" w:rsidP="005044AC">
      <w:pPr>
        <w:ind w:firstLine="720"/>
        <w:jc w:val="both"/>
        <w:rPr>
          <w:lang w:val="sr-Cyrl-CS"/>
        </w:rPr>
      </w:pPr>
    </w:p>
    <w:p w:rsidR="005044AC" w:rsidRPr="00EF5DA1" w:rsidRDefault="005044AC" w:rsidP="005044AC">
      <w:pPr>
        <w:tabs>
          <w:tab w:val="left" w:pos="720"/>
        </w:tabs>
        <w:jc w:val="both"/>
        <w:rPr>
          <w:b/>
          <w:lang w:val="sr-Latn-CS"/>
        </w:rPr>
      </w:pPr>
    </w:p>
    <w:p w:rsidR="005044AC" w:rsidRPr="00EF5DA1" w:rsidRDefault="005044AC" w:rsidP="005044AC">
      <w:pPr>
        <w:tabs>
          <w:tab w:val="left" w:pos="720"/>
        </w:tabs>
        <w:jc w:val="both"/>
        <w:rPr>
          <w:b/>
          <w:lang w:val="sr-Cyrl-CS"/>
        </w:rPr>
      </w:pPr>
      <w:r w:rsidRPr="00EF5DA1">
        <w:rPr>
          <w:b/>
          <w:lang w:val="sr-Latn-CS"/>
        </w:rPr>
        <w:t>II</w:t>
      </w:r>
      <w:r w:rsidRPr="00EF5DA1">
        <w:rPr>
          <w:b/>
          <w:lang w:val="sr-Cyrl-CS"/>
        </w:rPr>
        <w:t xml:space="preserve">. Разлози за </w:t>
      </w:r>
      <w:r w:rsidRPr="00EF5DA1">
        <w:rPr>
          <w:b/>
          <w:lang w:val="sr-Latn-CS"/>
        </w:rPr>
        <w:t xml:space="preserve">потврђивање </w:t>
      </w:r>
      <w:r>
        <w:rPr>
          <w:b/>
          <w:lang w:val="sr-Cyrl-CS"/>
        </w:rPr>
        <w:t>Споразума</w:t>
      </w:r>
    </w:p>
    <w:p w:rsidR="005044AC" w:rsidRPr="00EF5DA1" w:rsidRDefault="005044AC" w:rsidP="005044AC">
      <w:pPr>
        <w:tabs>
          <w:tab w:val="left" w:pos="720"/>
        </w:tabs>
        <w:jc w:val="both"/>
        <w:rPr>
          <w:b/>
          <w:lang w:val="sr-Cyrl-CS"/>
        </w:rPr>
      </w:pPr>
    </w:p>
    <w:p w:rsidR="00744616" w:rsidRPr="00B20286" w:rsidRDefault="00744616" w:rsidP="00744616">
      <w:pPr>
        <w:ind w:firstLine="720"/>
        <w:jc w:val="both"/>
        <w:rPr>
          <w:lang w:val="sr-Cyrl-CS"/>
        </w:rPr>
      </w:pPr>
      <w:r w:rsidRPr="00B20286">
        <w:rPr>
          <w:lang w:val="sr-Cyrl-CS"/>
        </w:rPr>
        <w:t xml:space="preserve">Споразум између Владе Републике Србије и Владе </w:t>
      </w:r>
      <w:r>
        <w:rPr>
          <w:lang w:val="sr-Cyrl-CS"/>
        </w:rPr>
        <w:t xml:space="preserve">Републике Македоније </w:t>
      </w:r>
      <w:r w:rsidRPr="00B20286">
        <w:rPr>
          <w:lang w:val="sr-Cyrl-CS"/>
        </w:rPr>
        <w:t>о</w:t>
      </w:r>
      <w:r>
        <w:rPr>
          <w:lang w:val="sr-Cyrl-CS"/>
        </w:rPr>
        <w:t xml:space="preserve"> узајамном признању возачких дозвола</w:t>
      </w:r>
      <w:r w:rsidRPr="00B20286">
        <w:rPr>
          <w:lang w:val="sr-Cyrl-CS"/>
        </w:rPr>
        <w:t>, закључен је</w:t>
      </w:r>
      <w:r>
        <w:rPr>
          <w:lang w:val="sr-Cyrl-CS"/>
        </w:rPr>
        <w:t xml:space="preserve"> потписивањем Споразума у Београду 18.</w:t>
      </w:r>
      <w:r w:rsidR="00786D1C">
        <w:rPr>
          <w:lang w:val="sr-Cyrl-CS"/>
        </w:rPr>
        <w:t xml:space="preserve"> јула </w:t>
      </w:r>
      <w:r>
        <w:rPr>
          <w:lang w:val="sr-Cyrl-CS"/>
        </w:rPr>
        <w:t>2014. године</w:t>
      </w:r>
      <w:r w:rsidRPr="00B20286">
        <w:rPr>
          <w:lang w:val="sr-Cyrl-CS"/>
        </w:rPr>
        <w:t xml:space="preserve">. </w:t>
      </w:r>
    </w:p>
    <w:p w:rsidR="005044AC" w:rsidRPr="00744616" w:rsidRDefault="00744616" w:rsidP="00744616">
      <w:pPr>
        <w:ind w:firstLine="720"/>
        <w:jc w:val="both"/>
        <w:rPr>
          <w:lang w:val="ru-RU"/>
        </w:rPr>
      </w:pPr>
      <w:r w:rsidRPr="00B20286">
        <w:rPr>
          <w:lang w:val="sr-Cyrl-CS"/>
        </w:rPr>
        <w:t xml:space="preserve">Након тога у Републици </w:t>
      </w:r>
      <w:r>
        <w:rPr>
          <w:lang w:val="sr-Cyrl-CS"/>
        </w:rPr>
        <w:t xml:space="preserve">Северној Македонији дошло је до измена </w:t>
      </w:r>
      <w:r w:rsidRPr="00B20286">
        <w:rPr>
          <w:lang w:val="sr-Cyrl-CS"/>
        </w:rPr>
        <w:t>Закон</w:t>
      </w:r>
      <w:r>
        <w:rPr>
          <w:lang w:val="sr-Cyrl-CS"/>
        </w:rPr>
        <w:t>а</w:t>
      </w:r>
      <w:r w:rsidRPr="00B20286">
        <w:rPr>
          <w:lang w:val="sr-Cyrl-CS"/>
        </w:rPr>
        <w:t xml:space="preserve"> о безбедно</w:t>
      </w:r>
      <w:r>
        <w:rPr>
          <w:lang w:val="sr-Cyrl-CS"/>
        </w:rPr>
        <w:t xml:space="preserve">сти саобраћаја на путевима, које имају импликације на </w:t>
      </w:r>
      <w:r w:rsidRPr="00B20286">
        <w:rPr>
          <w:lang w:val="sr-Cyrl-CS"/>
        </w:rPr>
        <w:t xml:space="preserve"> Споразум између Владе Републике Србије и Владе </w:t>
      </w:r>
      <w:r>
        <w:rPr>
          <w:lang w:val="sr-Cyrl-CS"/>
        </w:rPr>
        <w:t xml:space="preserve">Републике Македоније </w:t>
      </w:r>
      <w:r w:rsidRPr="00B20286">
        <w:rPr>
          <w:lang w:val="sr-Cyrl-CS"/>
        </w:rPr>
        <w:t>о</w:t>
      </w:r>
      <w:r>
        <w:rPr>
          <w:lang w:val="sr-Cyrl-CS"/>
        </w:rPr>
        <w:t xml:space="preserve"> узајамном признању возачких дозвола</w:t>
      </w:r>
      <w:r>
        <w:t xml:space="preserve">, </w:t>
      </w:r>
      <w:proofErr w:type="spellStart"/>
      <w:r>
        <w:t>имајући</w:t>
      </w:r>
      <w:proofErr w:type="spellEnd"/>
      <w:r>
        <w:t xml:space="preserve"> у </w:t>
      </w:r>
      <w:proofErr w:type="spellStart"/>
      <w:r>
        <w:t>виду</w:t>
      </w:r>
      <w:proofErr w:type="spellEnd"/>
      <w:r>
        <w:t xml:space="preserve"> </w:t>
      </w:r>
      <w:proofErr w:type="spellStart"/>
      <w:r>
        <w:t>да</w:t>
      </w:r>
      <w:proofErr w:type="spellEnd"/>
      <w:r>
        <w:t xml:space="preserve"> </w:t>
      </w:r>
      <w:proofErr w:type="spellStart"/>
      <w:r>
        <w:t>је</w:t>
      </w:r>
      <w:proofErr w:type="spellEnd"/>
      <w:r>
        <w:t xml:space="preserve"> </w:t>
      </w:r>
      <w:proofErr w:type="spellStart"/>
      <w:r>
        <w:t>изменама</w:t>
      </w:r>
      <w:proofErr w:type="spellEnd"/>
      <w:r>
        <w:t xml:space="preserve"> </w:t>
      </w:r>
      <w:proofErr w:type="spellStart"/>
      <w:r>
        <w:t>македонског</w:t>
      </w:r>
      <w:proofErr w:type="spellEnd"/>
      <w:r>
        <w:t xml:space="preserve"> </w:t>
      </w:r>
      <w:proofErr w:type="spellStart"/>
      <w:r>
        <w:t>Закона</w:t>
      </w:r>
      <w:proofErr w:type="spellEnd"/>
      <w:r w:rsidRPr="005A59F7">
        <w:rPr>
          <w:lang w:val="sr-Cyrl-CS"/>
        </w:rPr>
        <w:t xml:space="preserve"> </w:t>
      </w:r>
      <w:r w:rsidRPr="00B20286">
        <w:rPr>
          <w:lang w:val="sr-Cyrl-CS"/>
        </w:rPr>
        <w:t>о безбедно</w:t>
      </w:r>
      <w:r>
        <w:rPr>
          <w:lang w:val="sr-Cyrl-CS"/>
        </w:rPr>
        <w:t>сти саобраћаја на путевима,</w:t>
      </w:r>
      <w:r>
        <w:t xml:space="preserve"> </w:t>
      </w:r>
      <w:proofErr w:type="spellStart"/>
      <w:r>
        <w:t>досадашња</w:t>
      </w:r>
      <w:proofErr w:type="spellEnd"/>
      <w:r>
        <w:t xml:space="preserve"> </w:t>
      </w:r>
      <w:proofErr w:type="spellStart"/>
      <w:r>
        <w:t>обавеза</w:t>
      </w:r>
      <w:proofErr w:type="spellEnd"/>
      <w:r>
        <w:t xml:space="preserve"> </w:t>
      </w:r>
      <w:proofErr w:type="spellStart"/>
      <w:r>
        <w:t>прилагања</w:t>
      </w:r>
      <w:proofErr w:type="spellEnd"/>
      <w:r>
        <w:t xml:space="preserve"> </w:t>
      </w:r>
      <w:proofErr w:type="spellStart"/>
      <w:r>
        <w:t>лекарског</w:t>
      </w:r>
      <w:proofErr w:type="spellEnd"/>
      <w:r>
        <w:t xml:space="preserve"> </w:t>
      </w:r>
      <w:proofErr w:type="spellStart"/>
      <w:r>
        <w:t>уверења</w:t>
      </w:r>
      <w:proofErr w:type="spellEnd"/>
      <w:r>
        <w:t xml:space="preserve"> у </w:t>
      </w:r>
      <w:proofErr w:type="spellStart"/>
      <w:r>
        <w:t>поступку</w:t>
      </w:r>
      <w:proofErr w:type="spellEnd"/>
      <w:r>
        <w:t xml:space="preserve"> </w:t>
      </w:r>
      <w:proofErr w:type="spellStart"/>
      <w:r>
        <w:t>замене</w:t>
      </w:r>
      <w:proofErr w:type="spellEnd"/>
      <w:r>
        <w:t xml:space="preserve"> </w:t>
      </w:r>
      <w:proofErr w:type="spellStart"/>
      <w:r>
        <w:t>иностране</w:t>
      </w:r>
      <w:proofErr w:type="spellEnd"/>
      <w:r>
        <w:t xml:space="preserve"> </w:t>
      </w:r>
      <w:proofErr w:type="spellStart"/>
      <w:r>
        <w:t>возачке</w:t>
      </w:r>
      <w:proofErr w:type="spellEnd"/>
      <w:r>
        <w:t xml:space="preserve"> </w:t>
      </w:r>
      <w:proofErr w:type="spellStart"/>
      <w:r>
        <w:t>дозволе</w:t>
      </w:r>
      <w:proofErr w:type="spellEnd"/>
      <w:r>
        <w:t xml:space="preserve"> </w:t>
      </w:r>
      <w:proofErr w:type="spellStart"/>
      <w:r>
        <w:t>за</w:t>
      </w:r>
      <w:proofErr w:type="spellEnd"/>
      <w:r>
        <w:t xml:space="preserve"> </w:t>
      </w:r>
      <w:proofErr w:type="spellStart"/>
      <w:r>
        <w:t>македонску</w:t>
      </w:r>
      <w:proofErr w:type="spellEnd"/>
      <w:r>
        <w:t xml:space="preserve"> </w:t>
      </w:r>
      <w:proofErr w:type="spellStart"/>
      <w:r>
        <w:t>возачку</w:t>
      </w:r>
      <w:proofErr w:type="spellEnd"/>
      <w:r>
        <w:t xml:space="preserve"> </w:t>
      </w:r>
      <w:proofErr w:type="spellStart"/>
      <w:r>
        <w:t>дозволу</w:t>
      </w:r>
      <w:proofErr w:type="spellEnd"/>
      <w:r>
        <w:t xml:space="preserve"> </w:t>
      </w:r>
      <w:proofErr w:type="spellStart"/>
      <w:r>
        <w:t>дефинисана</w:t>
      </w:r>
      <w:proofErr w:type="spellEnd"/>
      <w:r>
        <w:t xml:space="preserve"> </w:t>
      </w:r>
      <w:proofErr w:type="spellStart"/>
      <w:r>
        <w:t>као</w:t>
      </w:r>
      <w:proofErr w:type="spellEnd"/>
      <w:r>
        <w:t xml:space="preserve"> </w:t>
      </w:r>
      <w:proofErr w:type="spellStart"/>
      <w:r>
        <w:t>могућност</w:t>
      </w:r>
      <w:proofErr w:type="spellEnd"/>
      <w:r>
        <w:t xml:space="preserve"> </w:t>
      </w:r>
      <w:proofErr w:type="spellStart"/>
      <w:r>
        <w:t>подносиоца</w:t>
      </w:r>
      <w:proofErr w:type="spellEnd"/>
      <w:r>
        <w:t xml:space="preserve"> </w:t>
      </w:r>
      <w:proofErr w:type="spellStart"/>
      <w:r>
        <w:t>захтева</w:t>
      </w:r>
      <w:proofErr w:type="spellEnd"/>
      <w:r>
        <w:t xml:space="preserve"> а </w:t>
      </w:r>
      <w:proofErr w:type="spellStart"/>
      <w:r>
        <w:t>не</w:t>
      </w:r>
      <w:proofErr w:type="spellEnd"/>
      <w:r>
        <w:t xml:space="preserve"> </w:t>
      </w:r>
      <w:proofErr w:type="spellStart"/>
      <w:r>
        <w:t>као</w:t>
      </w:r>
      <w:proofErr w:type="spellEnd"/>
      <w:r>
        <w:t xml:space="preserve"> </w:t>
      </w:r>
      <w:proofErr w:type="spellStart"/>
      <w:r>
        <w:t>обавеза</w:t>
      </w:r>
      <w:proofErr w:type="spellEnd"/>
      <w:r w:rsidRPr="00B20286">
        <w:rPr>
          <w:lang w:val="sr-Cyrl-CS"/>
        </w:rPr>
        <w:t>. Имајући у виду ову чињеницу,</w:t>
      </w:r>
      <w:r>
        <w:rPr>
          <w:lang w:val="sr-Cyrl-CS"/>
        </w:rPr>
        <w:t xml:space="preserve"> македонска страна је Вербалном нотом бр. 46-2324/</w:t>
      </w:r>
      <w:r>
        <w:t>6</w:t>
      </w:r>
      <w:r>
        <w:rPr>
          <w:lang w:val="sr-Cyrl-CS"/>
        </w:rPr>
        <w:t xml:space="preserve"> од 9. јула 2019.године предложила измену члана 4. став 2. </w:t>
      </w:r>
      <w:r w:rsidRPr="00B20286">
        <w:rPr>
          <w:lang w:val="sr-Cyrl-CS"/>
        </w:rPr>
        <w:t>Споразум</w:t>
      </w:r>
      <w:r>
        <w:t>a</w:t>
      </w:r>
      <w:r w:rsidRPr="00B20286">
        <w:rPr>
          <w:lang w:val="sr-Cyrl-CS"/>
        </w:rPr>
        <w:t xml:space="preserve"> између Владе Републике Србије и Владе </w:t>
      </w:r>
      <w:r>
        <w:rPr>
          <w:lang w:val="sr-Cyrl-CS"/>
        </w:rPr>
        <w:t xml:space="preserve">Републике Македоније </w:t>
      </w:r>
      <w:r w:rsidRPr="00B20286">
        <w:rPr>
          <w:lang w:val="sr-Cyrl-CS"/>
        </w:rPr>
        <w:t>о</w:t>
      </w:r>
      <w:r>
        <w:rPr>
          <w:lang w:val="sr-Cyrl-CS"/>
        </w:rPr>
        <w:t xml:space="preserve"> узајамном признању возачких дозвола</w:t>
      </w:r>
      <w:r>
        <w:rPr>
          <w:lang w:val="ru-RU"/>
        </w:rPr>
        <w:t xml:space="preserve">. Такође предложила </w:t>
      </w:r>
      <w:r w:rsidRPr="00B20286">
        <w:rPr>
          <w:lang w:val="ru-RU"/>
        </w:rPr>
        <w:t xml:space="preserve"> је да се</w:t>
      </w:r>
      <w:r>
        <w:rPr>
          <w:lang w:val="ru-RU"/>
        </w:rPr>
        <w:t xml:space="preserve"> </w:t>
      </w:r>
      <w:r>
        <w:rPr>
          <w:lang w:val="sr-Cyrl-CS"/>
        </w:rPr>
        <w:t>Споразум</w:t>
      </w:r>
      <w:r w:rsidRPr="00B20286">
        <w:rPr>
          <w:lang w:val="sr-Cyrl-CS"/>
        </w:rPr>
        <w:t xml:space="preserve"> </w:t>
      </w:r>
      <w:r>
        <w:rPr>
          <w:lang w:val="sr-Cyrl-CS"/>
        </w:rPr>
        <w:t xml:space="preserve">између </w:t>
      </w:r>
      <w:r w:rsidRPr="00B20286">
        <w:rPr>
          <w:lang w:val="sr-Cyrl-CS"/>
        </w:rPr>
        <w:t xml:space="preserve">Владе Републике Србије и Владе </w:t>
      </w:r>
      <w:r>
        <w:rPr>
          <w:lang w:val="sr-Cyrl-CS"/>
        </w:rPr>
        <w:t>Републике Северне Македоније</w:t>
      </w:r>
      <w:r w:rsidRPr="00B20286">
        <w:rPr>
          <w:lang w:val="sr-Cyrl-CS"/>
        </w:rPr>
        <w:t xml:space="preserve"> о измени Споразума између Владе Републике Србије и Владе </w:t>
      </w:r>
      <w:r>
        <w:rPr>
          <w:lang w:val="sr-Cyrl-CS"/>
        </w:rPr>
        <w:t xml:space="preserve">Републике Македоније о узајамном признању возачких дозвола, закључи разменом </w:t>
      </w:r>
      <w:r>
        <w:t>В</w:t>
      </w:r>
      <w:r w:rsidRPr="00B20286">
        <w:rPr>
          <w:lang w:val="sr-Cyrl-CS"/>
        </w:rPr>
        <w:t>ербал</w:t>
      </w:r>
      <w:r>
        <w:rPr>
          <w:lang w:val="sr-Cyrl-CS"/>
        </w:rPr>
        <w:t>них нота и да Вербална нота македонске стране бр. 46-2324/</w:t>
      </w:r>
      <w:r>
        <w:t>6</w:t>
      </w:r>
      <w:r>
        <w:rPr>
          <w:lang w:val="sr-Cyrl-CS"/>
        </w:rPr>
        <w:t xml:space="preserve"> од 9. јула 2019.године и  Вербална нота-одговор којим српска страна прихвата македонски предлог измене Споразума, представљају Споразум</w:t>
      </w:r>
      <w:r w:rsidRPr="00B20286">
        <w:rPr>
          <w:lang w:val="sr-Cyrl-CS"/>
        </w:rPr>
        <w:t xml:space="preserve"> </w:t>
      </w:r>
      <w:r>
        <w:rPr>
          <w:lang w:val="sr-Cyrl-CS"/>
        </w:rPr>
        <w:t xml:space="preserve">између </w:t>
      </w:r>
      <w:r w:rsidRPr="00B20286">
        <w:rPr>
          <w:lang w:val="sr-Cyrl-CS"/>
        </w:rPr>
        <w:t xml:space="preserve">Владе Републике Србије и Владе </w:t>
      </w:r>
      <w:r>
        <w:rPr>
          <w:lang w:val="sr-Cyrl-CS"/>
        </w:rPr>
        <w:t>Републике Северне Македоније</w:t>
      </w:r>
      <w:r w:rsidRPr="00B20286">
        <w:rPr>
          <w:lang w:val="sr-Cyrl-CS"/>
        </w:rPr>
        <w:t xml:space="preserve"> о измени Споразума између Владе Републике Србије и Владе </w:t>
      </w:r>
      <w:r>
        <w:rPr>
          <w:lang w:val="sr-Cyrl-CS"/>
        </w:rPr>
        <w:t>Републике Македоније о узајамном признању возачких дозвола</w:t>
      </w:r>
      <w:r w:rsidRPr="00B20286">
        <w:rPr>
          <w:lang w:val="sr-Cyrl-CS"/>
        </w:rPr>
        <w:t>.</w:t>
      </w:r>
      <w:r w:rsidR="005044AC" w:rsidRPr="00EF5DA1">
        <w:rPr>
          <w:lang w:val="sr-Cyrl-CS"/>
        </w:rPr>
        <w:t xml:space="preserve"> </w:t>
      </w:r>
      <w:r w:rsidR="00FC127E">
        <w:rPr>
          <w:lang w:val="sr-Cyrl-CS"/>
        </w:rPr>
        <w:t>Вербална нота македонске стране бр. 46-2324/</w:t>
      </w:r>
      <w:r w:rsidR="00FC127E">
        <w:t>6</w:t>
      </w:r>
      <w:r w:rsidR="00FC127E">
        <w:rPr>
          <w:lang w:val="sr-Cyrl-CS"/>
        </w:rPr>
        <w:t xml:space="preserve"> од 9. јула 2019.године и  Вербална нота српске стране бр. 413-1244-КС24/2019 од 18. октобра 2019. године представљају Споразум</w:t>
      </w:r>
      <w:r w:rsidR="00FC127E" w:rsidRPr="00B20286">
        <w:rPr>
          <w:lang w:val="sr-Cyrl-CS"/>
        </w:rPr>
        <w:t xml:space="preserve"> </w:t>
      </w:r>
      <w:r w:rsidR="00FC127E">
        <w:rPr>
          <w:lang w:val="sr-Cyrl-CS"/>
        </w:rPr>
        <w:t xml:space="preserve">између </w:t>
      </w:r>
      <w:r w:rsidR="00FC127E" w:rsidRPr="00B20286">
        <w:rPr>
          <w:lang w:val="sr-Cyrl-CS"/>
        </w:rPr>
        <w:t xml:space="preserve">Владе Републике Србије и Владе </w:t>
      </w:r>
      <w:r w:rsidR="00FC127E">
        <w:rPr>
          <w:lang w:val="sr-Cyrl-CS"/>
        </w:rPr>
        <w:t>Републике Северне Македоније</w:t>
      </w:r>
      <w:r w:rsidR="00FC127E" w:rsidRPr="00B20286">
        <w:rPr>
          <w:lang w:val="sr-Cyrl-CS"/>
        </w:rPr>
        <w:t xml:space="preserve"> о измени Споразума између Владе Републике Србије и Владе </w:t>
      </w:r>
      <w:r w:rsidR="00FC127E">
        <w:rPr>
          <w:lang w:val="sr-Cyrl-CS"/>
        </w:rPr>
        <w:t>Републике Македоније о узајамном признању возачких дозвола.</w:t>
      </w:r>
    </w:p>
    <w:p w:rsidR="005044AC" w:rsidRPr="00FC127E" w:rsidRDefault="005044AC" w:rsidP="005044AC">
      <w:pPr>
        <w:tabs>
          <w:tab w:val="left" w:pos="720"/>
        </w:tabs>
        <w:jc w:val="both"/>
        <w:rPr>
          <w:lang w:val="ru-RU"/>
        </w:rPr>
      </w:pPr>
      <w:r w:rsidRPr="00EF5DA1">
        <w:rPr>
          <w:lang w:val="ru-RU"/>
        </w:rPr>
        <w:t xml:space="preserve">  </w:t>
      </w:r>
    </w:p>
    <w:p w:rsidR="005044AC" w:rsidRPr="00EF5DA1" w:rsidRDefault="005044AC" w:rsidP="005044AC">
      <w:pPr>
        <w:jc w:val="both"/>
        <w:rPr>
          <w:b/>
          <w:lang w:val="sr-Cyrl-CS"/>
        </w:rPr>
      </w:pPr>
      <w:r w:rsidRPr="00EF5DA1">
        <w:rPr>
          <w:b/>
        </w:rPr>
        <w:t>III</w:t>
      </w:r>
      <w:r w:rsidRPr="00EF5DA1">
        <w:rPr>
          <w:b/>
          <w:lang w:val="sr-Cyrl-CS"/>
        </w:rPr>
        <w:t>. Оцена потре</w:t>
      </w:r>
      <w:r w:rsidRPr="003D7912">
        <w:rPr>
          <w:b/>
          <w:lang w:val="sr-Cyrl-CS"/>
        </w:rPr>
        <w:t>бних</w:t>
      </w:r>
      <w:r w:rsidRPr="00EF5DA1">
        <w:rPr>
          <w:b/>
          <w:lang w:val="sr-Cyrl-CS"/>
        </w:rPr>
        <w:t xml:space="preserve"> финанс</w:t>
      </w:r>
      <w:r w:rsidR="00A3307A">
        <w:rPr>
          <w:b/>
          <w:lang w:val="sr-Cyrl-CS"/>
        </w:rPr>
        <w:t xml:space="preserve">ијских средстава за спровођење </w:t>
      </w:r>
      <w:r w:rsidR="00A3307A">
        <w:rPr>
          <w:b/>
          <w:lang w:val="sr-Cyrl-RS"/>
        </w:rPr>
        <w:t>З</w:t>
      </w:r>
      <w:r w:rsidRPr="00EF5DA1">
        <w:rPr>
          <w:b/>
          <w:lang w:val="sr-Cyrl-CS"/>
        </w:rPr>
        <w:t>акона</w:t>
      </w:r>
    </w:p>
    <w:p w:rsidR="005044AC" w:rsidRPr="00EF5DA1" w:rsidRDefault="005044AC" w:rsidP="005044AC">
      <w:pPr>
        <w:jc w:val="both"/>
        <w:rPr>
          <w:b/>
          <w:lang w:val="sr-Cyrl-CS"/>
        </w:rPr>
      </w:pPr>
    </w:p>
    <w:p w:rsidR="00900A18" w:rsidRPr="00EF5DA1" w:rsidRDefault="005044AC" w:rsidP="00FC127E">
      <w:pPr>
        <w:jc w:val="both"/>
        <w:rPr>
          <w:lang w:val="sr-Cyrl-CS"/>
        </w:rPr>
      </w:pPr>
      <w:r w:rsidRPr="00EF5DA1">
        <w:rPr>
          <w:lang w:val="sr-Cyrl-CS"/>
        </w:rPr>
        <w:tab/>
      </w:r>
      <w:r w:rsidRPr="001C7166">
        <w:rPr>
          <w:lang w:val="sr-Cyrl-CS"/>
        </w:rPr>
        <w:t xml:space="preserve">За спровођење овог </w:t>
      </w:r>
      <w:r w:rsidR="00421A57">
        <w:rPr>
          <w:lang w:val="sr-Cyrl-CS"/>
        </w:rPr>
        <w:t>закона</w:t>
      </w:r>
      <w:r w:rsidRPr="001C7166">
        <w:rPr>
          <w:lang w:val="sr-Cyrl-CS"/>
        </w:rPr>
        <w:t xml:space="preserve"> није потребно ангажовати буџетска средства Републике Србије.</w:t>
      </w:r>
      <w:r w:rsidR="00D50C8D" w:rsidRPr="00EF5DA1">
        <w:rPr>
          <w:lang w:val="sr-Cyrl-CS"/>
        </w:rPr>
        <w:t xml:space="preserve"> </w:t>
      </w:r>
      <w:bookmarkStart w:id="0" w:name="_GoBack"/>
      <w:bookmarkEnd w:id="0"/>
    </w:p>
    <w:sectPr w:rsidR="00900A18" w:rsidRPr="00EF5DA1" w:rsidSect="00C372D9">
      <w:headerReference w:type="even" r:id="rId8"/>
      <w:headerReference w:type="default" r:id="rId9"/>
      <w:footerReference w:type="even" r:id="rId10"/>
      <w:footerReference w:type="default" r:id="rId11"/>
      <w:pgSz w:w="12240" w:h="15840"/>
      <w:pgMar w:top="1531"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59C" w:rsidRDefault="0027159C">
      <w:r>
        <w:separator/>
      </w:r>
    </w:p>
  </w:endnote>
  <w:endnote w:type="continuationSeparator" w:id="0">
    <w:p w:rsidR="0027159C" w:rsidRDefault="0027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CB" w:rsidRDefault="00B42EE1">
    <w:pPr>
      <w:pStyle w:val="Footer"/>
      <w:framePr w:wrap="around" w:vAnchor="text" w:hAnchor="margin" w:xAlign="right" w:y="1"/>
      <w:rPr>
        <w:rStyle w:val="PageNumber"/>
      </w:rPr>
    </w:pPr>
    <w:r>
      <w:rPr>
        <w:rStyle w:val="PageNumber"/>
      </w:rPr>
      <w:fldChar w:fldCharType="begin"/>
    </w:r>
    <w:r w:rsidR="004D5DCB">
      <w:rPr>
        <w:rStyle w:val="PageNumber"/>
      </w:rPr>
      <w:instrText xml:space="preserve">PAGE  </w:instrText>
    </w:r>
    <w:r>
      <w:rPr>
        <w:rStyle w:val="PageNumber"/>
      </w:rPr>
      <w:fldChar w:fldCharType="end"/>
    </w:r>
  </w:p>
  <w:p w:rsidR="004D5DCB" w:rsidRDefault="004D5D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CB" w:rsidRDefault="004D5DC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59C" w:rsidRDefault="0027159C">
      <w:r>
        <w:separator/>
      </w:r>
    </w:p>
  </w:footnote>
  <w:footnote w:type="continuationSeparator" w:id="0">
    <w:p w:rsidR="0027159C" w:rsidRDefault="00271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CB" w:rsidRDefault="00B42EE1" w:rsidP="00FC3475">
    <w:pPr>
      <w:pStyle w:val="Header"/>
      <w:framePr w:wrap="around" w:vAnchor="text" w:hAnchor="margin" w:xAlign="center" w:y="1"/>
      <w:rPr>
        <w:rStyle w:val="PageNumber"/>
      </w:rPr>
    </w:pPr>
    <w:r>
      <w:rPr>
        <w:rStyle w:val="PageNumber"/>
      </w:rPr>
      <w:fldChar w:fldCharType="begin"/>
    </w:r>
    <w:r w:rsidR="004D5DCB">
      <w:rPr>
        <w:rStyle w:val="PageNumber"/>
      </w:rPr>
      <w:instrText xml:space="preserve">PAGE  </w:instrText>
    </w:r>
    <w:r>
      <w:rPr>
        <w:rStyle w:val="PageNumber"/>
      </w:rPr>
      <w:fldChar w:fldCharType="end"/>
    </w:r>
  </w:p>
  <w:p w:rsidR="004D5DCB" w:rsidRDefault="004D5D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CB" w:rsidRPr="00744616" w:rsidRDefault="00744616">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6A24F94"/>
    <w:lvl w:ilvl="0">
      <w:numFmt w:val="decimal"/>
      <w:lvlText w:val="*"/>
      <w:lvlJc w:val="left"/>
    </w:lvl>
  </w:abstractNum>
  <w:abstractNum w:abstractNumId="1" w15:restartNumberingAfterBreak="0">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16401"/>
    <w:multiLevelType w:val="hybridMultilevel"/>
    <w:tmpl w:val="00540572"/>
    <w:lvl w:ilvl="0" w:tplc="7C8ECE7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9D4C90"/>
    <w:multiLevelType w:val="hybridMultilevel"/>
    <w:tmpl w:val="F050F7CE"/>
    <w:lvl w:ilvl="0" w:tplc="7C8ECE7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164C210D"/>
    <w:multiLevelType w:val="hybridMultilevel"/>
    <w:tmpl w:val="5374E382"/>
    <w:lvl w:ilvl="0" w:tplc="FB6AA9A0">
      <w:start w:val="1"/>
      <w:numFmt w:val="lowerLetter"/>
      <w:lvlText w:val="%1)"/>
      <w:lvlJc w:val="left"/>
      <w:pPr>
        <w:tabs>
          <w:tab w:val="num" w:pos="816"/>
        </w:tabs>
        <w:ind w:left="816" w:hanging="45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A7281"/>
    <w:multiLevelType w:val="hybridMultilevel"/>
    <w:tmpl w:val="3CDC27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470387"/>
    <w:multiLevelType w:val="hybridMultilevel"/>
    <w:tmpl w:val="443C2B70"/>
    <w:lvl w:ilvl="0" w:tplc="CAB40C1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2486284"/>
    <w:multiLevelType w:val="hybridMultilevel"/>
    <w:tmpl w:val="1658720A"/>
    <w:lvl w:ilvl="0" w:tplc="B4722C7A">
      <w:start w:val="1"/>
      <w:numFmt w:val="russianLower"/>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8" w15:restartNumberingAfterBreak="0">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cs="Arial" w:hint="default"/>
      </w:rPr>
    </w:lvl>
    <w:lvl w:ilvl="1" w:tplc="041A000F">
      <w:start w:val="1"/>
      <w:numFmt w:val="decimal"/>
      <w:lvlText w:val="%2."/>
      <w:lvlJc w:val="left"/>
      <w:pPr>
        <w:tabs>
          <w:tab w:val="num" w:pos="1140"/>
        </w:tabs>
        <w:ind w:left="1140" w:hanging="360"/>
      </w:pPr>
      <w:rPr>
        <w:rFonts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cs="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cs="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9" w15:restartNumberingAfterBreak="0">
    <w:nsid w:val="2EF81435"/>
    <w:multiLevelType w:val="hybridMultilevel"/>
    <w:tmpl w:val="A56CA140"/>
    <w:lvl w:ilvl="0" w:tplc="F5E4D3E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A72246"/>
    <w:multiLevelType w:val="hybridMultilevel"/>
    <w:tmpl w:val="AD22702C"/>
    <w:lvl w:ilvl="0" w:tplc="1452EA8A">
      <w:start w:val="1"/>
      <w:numFmt w:val="lowerLetter"/>
      <w:lvlText w:val="%1)"/>
      <w:lvlJc w:val="left"/>
      <w:pPr>
        <w:tabs>
          <w:tab w:val="num" w:pos="567"/>
        </w:tabs>
        <w:ind w:left="567" w:hanging="454"/>
      </w:pPr>
      <w:rPr>
        <w:rFonts w:hint="default"/>
      </w:rPr>
    </w:lvl>
    <w:lvl w:ilvl="1" w:tplc="A72A8C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3583F"/>
    <w:multiLevelType w:val="hybridMultilevel"/>
    <w:tmpl w:val="42366B20"/>
    <w:lvl w:ilvl="0" w:tplc="7C8ECE7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3" w15:restartNumberingAfterBreak="0">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164F8B"/>
    <w:multiLevelType w:val="hybridMultilevel"/>
    <w:tmpl w:val="DA6284A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7B147D73"/>
    <w:multiLevelType w:val="hybridMultilevel"/>
    <w:tmpl w:val="D5104ADE"/>
    <w:lvl w:ilvl="0" w:tplc="83387184">
      <w:start w:val="1"/>
      <w:numFmt w:val="russianLower"/>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
  </w:num>
  <w:num w:numId="3">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1"/>
        <w:lvlJc w:val="left"/>
        <w:rPr>
          <w:rFonts w:ascii="Times New Roman" w:hAnsi="Times New Roman" w:cs="Times New Roman" w:hint="default"/>
        </w:rPr>
      </w:lvl>
    </w:lvlOverride>
  </w:num>
  <w:num w:numId="5">
    <w:abstractNumId w:val="9"/>
  </w:num>
  <w:num w:numId="6">
    <w:abstractNumId w:val="2"/>
  </w:num>
  <w:num w:numId="7">
    <w:abstractNumId w:val="10"/>
  </w:num>
  <w:num w:numId="8">
    <w:abstractNumId w:val="4"/>
  </w:num>
  <w:num w:numId="9">
    <w:abstractNumId w:val="5"/>
  </w:num>
  <w:num w:numId="10">
    <w:abstractNumId w:val="6"/>
  </w:num>
  <w:num w:numId="11">
    <w:abstractNumId w:val="8"/>
  </w:num>
  <w:num w:numId="12">
    <w:abstractNumId w:val="14"/>
  </w:num>
  <w:num w:numId="13">
    <w:abstractNumId w:val="12"/>
  </w:num>
  <w:num w:numId="14">
    <w:abstractNumId w:val="3"/>
  </w:num>
  <w:num w:numId="15">
    <w:abstractNumId w:val="13"/>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0A9"/>
    <w:rsid w:val="0000046F"/>
    <w:rsid w:val="000021A1"/>
    <w:rsid w:val="00005896"/>
    <w:rsid w:val="000072A9"/>
    <w:rsid w:val="00007A63"/>
    <w:rsid w:val="00011B2E"/>
    <w:rsid w:val="0002023F"/>
    <w:rsid w:val="00021404"/>
    <w:rsid w:val="00051485"/>
    <w:rsid w:val="00064497"/>
    <w:rsid w:val="00067DFA"/>
    <w:rsid w:val="00070526"/>
    <w:rsid w:val="00077B0A"/>
    <w:rsid w:val="00083DCE"/>
    <w:rsid w:val="00085AFE"/>
    <w:rsid w:val="00091059"/>
    <w:rsid w:val="00094703"/>
    <w:rsid w:val="000C0FC7"/>
    <w:rsid w:val="000D552D"/>
    <w:rsid w:val="000D709A"/>
    <w:rsid w:val="000F1B39"/>
    <w:rsid w:val="000F2877"/>
    <w:rsid w:val="000F2ABB"/>
    <w:rsid w:val="00135D83"/>
    <w:rsid w:val="0014044C"/>
    <w:rsid w:val="00147AD2"/>
    <w:rsid w:val="001655D3"/>
    <w:rsid w:val="00166D11"/>
    <w:rsid w:val="0017016F"/>
    <w:rsid w:val="00171ADD"/>
    <w:rsid w:val="001A7F2A"/>
    <w:rsid w:val="001C45BB"/>
    <w:rsid w:val="001C6E5C"/>
    <w:rsid w:val="001E37B1"/>
    <w:rsid w:val="001E60A9"/>
    <w:rsid w:val="002102A4"/>
    <w:rsid w:val="002107F7"/>
    <w:rsid w:val="0022746E"/>
    <w:rsid w:val="002313DA"/>
    <w:rsid w:val="00236A93"/>
    <w:rsid w:val="002377E9"/>
    <w:rsid w:val="0025089E"/>
    <w:rsid w:val="00252E87"/>
    <w:rsid w:val="00270420"/>
    <w:rsid w:val="0027159C"/>
    <w:rsid w:val="00280C45"/>
    <w:rsid w:val="00293E55"/>
    <w:rsid w:val="002B252B"/>
    <w:rsid w:val="002D4C47"/>
    <w:rsid w:val="002E3AAD"/>
    <w:rsid w:val="003022B8"/>
    <w:rsid w:val="00310D79"/>
    <w:rsid w:val="003221AE"/>
    <w:rsid w:val="003333CF"/>
    <w:rsid w:val="0034743F"/>
    <w:rsid w:val="00355C2D"/>
    <w:rsid w:val="00364660"/>
    <w:rsid w:val="00386F9D"/>
    <w:rsid w:val="00390C49"/>
    <w:rsid w:val="00395339"/>
    <w:rsid w:val="003D4FFC"/>
    <w:rsid w:val="003D7912"/>
    <w:rsid w:val="003E5C79"/>
    <w:rsid w:val="00400055"/>
    <w:rsid w:val="00411C21"/>
    <w:rsid w:val="00421A57"/>
    <w:rsid w:val="0042582C"/>
    <w:rsid w:val="004354EE"/>
    <w:rsid w:val="004476DD"/>
    <w:rsid w:val="00450F5D"/>
    <w:rsid w:val="00463A0D"/>
    <w:rsid w:val="00467527"/>
    <w:rsid w:val="0046782A"/>
    <w:rsid w:val="00474E92"/>
    <w:rsid w:val="00480E1A"/>
    <w:rsid w:val="00482647"/>
    <w:rsid w:val="004A50F7"/>
    <w:rsid w:val="004C1D82"/>
    <w:rsid w:val="004D4450"/>
    <w:rsid w:val="004D5DCB"/>
    <w:rsid w:val="004E2F6F"/>
    <w:rsid w:val="004E34BF"/>
    <w:rsid w:val="00500A9A"/>
    <w:rsid w:val="00500B20"/>
    <w:rsid w:val="00503417"/>
    <w:rsid w:val="00503A5E"/>
    <w:rsid w:val="005044AC"/>
    <w:rsid w:val="00505D54"/>
    <w:rsid w:val="005113A8"/>
    <w:rsid w:val="005132FC"/>
    <w:rsid w:val="0052058C"/>
    <w:rsid w:val="00525DC1"/>
    <w:rsid w:val="005316E9"/>
    <w:rsid w:val="0054583F"/>
    <w:rsid w:val="00547C25"/>
    <w:rsid w:val="0056606E"/>
    <w:rsid w:val="0057151C"/>
    <w:rsid w:val="005976A2"/>
    <w:rsid w:val="005A50C2"/>
    <w:rsid w:val="005C3B0E"/>
    <w:rsid w:val="005D3F5D"/>
    <w:rsid w:val="005D5BA5"/>
    <w:rsid w:val="005E4D22"/>
    <w:rsid w:val="005E6C11"/>
    <w:rsid w:val="00621661"/>
    <w:rsid w:val="0062326E"/>
    <w:rsid w:val="00627590"/>
    <w:rsid w:val="00631A2E"/>
    <w:rsid w:val="00631C3B"/>
    <w:rsid w:val="00631F0B"/>
    <w:rsid w:val="00645B58"/>
    <w:rsid w:val="00663232"/>
    <w:rsid w:val="0067269A"/>
    <w:rsid w:val="00680F8F"/>
    <w:rsid w:val="00683353"/>
    <w:rsid w:val="006909FF"/>
    <w:rsid w:val="00694F50"/>
    <w:rsid w:val="006A09E0"/>
    <w:rsid w:val="006C1B4A"/>
    <w:rsid w:val="006D2FB6"/>
    <w:rsid w:val="006D5640"/>
    <w:rsid w:val="006E1738"/>
    <w:rsid w:val="006F3028"/>
    <w:rsid w:val="00730086"/>
    <w:rsid w:val="007329FF"/>
    <w:rsid w:val="00744616"/>
    <w:rsid w:val="00753D4E"/>
    <w:rsid w:val="00765DF2"/>
    <w:rsid w:val="0077625F"/>
    <w:rsid w:val="007764DE"/>
    <w:rsid w:val="00786D1C"/>
    <w:rsid w:val="00794B1F"/>
    <w:rsid w:val="007B54F8"/>
    <w:rsid w:val="007C46D3"/>
    <w:rsid w:val="007E3B35"/>
    <w:rsid w:val="007F0677"/>
    <w:rsid w:val="008111EA"/>
    <w:rsid w:val="0082231D"/>
    <w:rsid w:val="00840F25"/>
    <w:rsid w:val="00841299"/>
    <w:rsid w:val="0084565B"/>
    <w:rsid w:val="00847BDE"/>
    <w:rsid w:val="0086007D"/>
    <w:rsid w:val="008649F1"/>
    <w:rsid w:val="00867742"/>
    <w:rsid w:val="00881F0B"/>
    <w:rsid w:val="00883AE2"/>
    <w:rsid w:val="008A4134"/>
    <w:rsid w:val="008A738C"/>
    <w:rsid w:val="008C176B"/>
    <w:rsid w:val="008C6D0C"/>
    <w:rsid w:val="008E5C4C"/>
    <w:rsid w:val="008E617E"/>
    <w:rsid w:val="00900A18"/>
    <w:rsid w:val="009042AA"/>
    <w:rsid w:val="00907FC4"/>
    <w:rsid w:val="0093230F"/>
    <w:rsid w:val="0093619E"/>
    <w:rsid w:val="009455EC"/>
    <w:rsid w:val="00956879"/>
    <w:rsid w:val="00961B78"/>
    <w:rsid w:val="0097721B"/>
    <w:rsid w:val="0098022E"/>
    <w:rsid w:val="00981C98"/>
    <w:rsid w:val="00994973"/>
    <w:rsid w:val="009A398F"/>
    <w:rsid w:val="009A748D"/>
    <w:rsid w:val="009A7EE4"/>
    <w:rsid w:val="009B396E"/>
    <w:rsid w:val="009C2A2D"/>
    <w:rsid w:val="009C73C3"/>
    <w:rsid w:val="009D693B"/>
    <w:rsid w:val="009E3E82"/>
    <w:rsid w:val="009F3D53"/>
    <w:rsid w:val="00A011E1"/>
    <w:rsid w:val="00A03694"/>
    <w:rsid w:val="00A27238"/>
    <w:rsid w:val="00A32E05"/>
    <w:rsid w:val="00A3307A"/>
    <w:rsid w:val="00A36E88"/>
    <w:rsid w:val="00A432CA"/>
    <w:rsid w:val="00A458C2"/>
    <w:rsid w:val="00A6265B"/>
    <w:rsid w:val="00A66C2B"/>
    <w:rsid w:val="00A8076C"/>
    <w:rsid w:val="00A82EE4"/>
    <w:rsid w:val="00A934C4"/>
    <w:rsid w:val="00AA7F16"/>
    <w:rsid w:val="00AB73D7"/>
    <w:rsid w:val="00AD24BC"/>
    <w:rsid w:val="00AE1AA1"/>
    <w:rsid w:val="00B00005"/>
    <w:rsid w:val="00B0492D"/>
    <w:rsid w:val="00B202A2"/>
    <w:rsid w:val="00B42EE1"/>
    <w:rsid w:val="00B967B6"/>
    <w:rsid w:val="00BD4BC8"/>
    <w:rsid w:val="00BD53EC"/>
    <w:rsid w:val="00BF56D1"/>
    <w:rsid w:val="00C05B70"/>
    <w:rsid w:val="00C07BC2"/>
    <w:rsid w:val="00C15B2D"/>
    <w:rsid w:val="00C21438"/>
    <w:rsid w:val="00C3295A"/>
    <w:rsid w:val="00C372D9"/>
    <w:rsid w:val="00C52CAC"/>
    <w:rsid w:val="00C57D35"/>
    <w:rsid w:val="00C61190"/>
    <w:rsid w:val="00C733CE"/>
    <w:rsid w:val="00C8356E"/>
    <w:rsid w:val="00C86F57"/>
    <w:rsid w:val="00C976FE"/>
    <w:rsid w:val="00CA3756"/>
    <w:rsid w:val="00CA729A"/>
    <w:rsid w:val="00CB22DF"/>
    <w:rsid w:val="00CD2FC1"/>
    <w:rsid w:val="00CE1A9C"/>
    <w:rsid w:val="00CF0876"/>
    <w:rsid w:val="00CF3535"/>
    <w:rsid w:val="00D0489F"/>
    <w:rsid w:val="00D15CC6"/>
    <w:rsid w:val="00D376DD"/>
    <w:rsid w:val="00D50C8D"/>
    <w:rsid w:val="00D5321C"/>
    <w:rsid w:val="00D57C78"/>
    <w:rsid w:val="00D73AAF"/>
    <w:rsid w:val="00DA0BD6"/>
    <w:rsid w:val="00DC5127"/>
    <w:rsid w:val="00DD0153"/>
    <w:rsid w:val="00E14ECD"/>
    <w:rsid w:val="00E220AD"/>
    <w:rsid w:val="00E25C11"/>
    <w:rsid w:val="00E53FD2"/>
    <w:rsid w:val="00E55791"/>
    <w:rsid w:val="00E65DD6"/>
    <w:rsid w:val="00E6731F"/>
    <w:rsid w:val="00E75F01"/>
    <w:rsid w:val="00E91C87"/>
    <w:rsid w:val="00EA5C77"/>
    <w:rsid w:val="00EB732B"/>
    <w:rsid w:val="00EC0172"/>
    <w:rsid w:val="00EC020C"/>
    <w:rsid w:val="00EC51B8"/>
    <w:rsid w:val="00ED5802"/>
    <w:rsid w:val="00EE01D6"/>
    <w:rsid w:val="00EF0393"/>
    <w:rsid w:val="00EF43A9"/>
    <w:rsid w:val="00EF5DA1"/>
    <w:rsid w:val="00EF7267"/>
    <w:rsid w:val="00F11EEA"/>
    <w:rsid w:val="00F25734"/>
    <w:rsid w:val="00F316AE"/>
    <w:rsid w:val="00F32FF8"/>
    <w:rsid w:val="00F34968"/>
    <w:rsid w:val="00F423A9"/>
    <w:rsid w:val="00F4530A"/>
    <w:rsid w:val="00F93112"/>
    <w:rsid w:val="00F97B02"/>
    <w:rsid w:val="00FA0774"/>
    <w:rsid w:val="00FA2E3B"/>
    <w:rsid w:val="00FB3A1B"/>
    <w:rsid w:val="00FC127E"/>
    <w:rsid w:val="00FC3475"/>
    <w:rsid w:val="00FF144C"/>
    <w:rsid w:val="00FF6799"/>
    <w:rsid w:val="00FF7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8673"/>
    <o:shapelayout v:ext="edit">
      <o:idmap v:ext="edit" data="1"/>
    </o:shapelayout>
  </w:shapeDefaults>
  <w:decimalSymbol w:val="."/>
  <w:listSeparator w:val=","/>
  <w14:docId w14:val="7ACB56B0"/>
  <w15:docId w15:val="{BD67568A-7D6F-461A-84E8-A8C72D9C3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BD6"/>
    <w:rPr>
      <w:sz w:val="24"/>
      <w:szCs w:val="24"/>
    </w:rPr>
  </w:style>
  <w:style w:type="paragraph" w:styleId="Heading2">
    <w:name w:val="heading 2"/>
    <w:basedOn w:val="Normal"/>
    <w:next w:val="Normal"/>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qFormat/>
    <w:rsid w:val="00DA0BD6"/>
    <w:pPr>
      <w:keepNext/>
      <w:spacing w:after="120"/>
      <w:jc w:val="center"/>
      <w:outlineLvl w:val="2"/>
    </w:pPr>
    <w:rPr>
      <w:b/>
      <w:bCs/>
      <w:lang w:val="en-GB"/>
    </w:rPr>
  </w:style>
  <w:style w:type="paragraph" w:styleId="Heading4">
    <w:name w:val="heading 4"/>
    <w:basedOn w:val="Normal"/>
    <w:next w:val="Normal"/>
    <w:qFormat/>
    <w:rsid w:val="009C2A2D"/>
    <w:pPr>
      <w:keepNext/>
      <w:spacing w:before="240" w:after="60"/>
      <w:outlineLvl w:val="3"/>
    </w:pPr>
    <w:rPr>
      <w:b/>
      <w:bCs/>
      <w:sz w:val="28"/>
      <w:szCs w:val="28"/>
    </w:rPr>
  </w:style>
  <w:style w:type="paragraph" w:styleId="Heading5">
    <w:name w:val="heading 5"/>
    <w:basedOn w:val="Normal"/>
    <w:next w:val="Normal"/>
    <w:qFormat/>
    <w:rsid w:val="00DA0BD6"/>
    <w:pPr>
      <w:spacing w:before="240" w:after="60"/>
      <w:outlineLvl w:val="4"/>
    </w:pPr>
    <w:rPr>
      <w:b/>
      <w:bCs/>
      <w:i/>
      <w:iCs/>
      <w:sz w:val="26"/>
      <w:szCs w:val="26"/>
    </w:rPr>
  </w:style>
  <w:style w:type="paragraph" w:styleId="Heading7">
    <w:name w:val="heading 7"/>
    <w:basedOn w:val="Normal"/>
    <w:next w:val="Normal"/>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DA0BD6"/>
    <w:pPr>
      <w:spacing w:after="160" w:line="240" w:lineRule="exact"/>
    </w:pPr>
    <w:rPr>
      <w:rFonts w:ascii="Tahoma" w:hAnsi="Tahoma"/>
      <w:sz w:val="20"/>
      <w:szCs w:val="20"/>
    </w:rPr>
  </w:style>
  <w:style w:type="paragraph" w:styleId="BodyText">
    <w:name w:val="Body Text"/>
    <w:basedOn w:val="Normal"/>
    <w:rsid w:val="009C2A2D"/>
    <w:pPr>
      <w:jc w:val="both"/>
    </w:pPr>
    <w:rPr>
      <w:rFonts w:ascii="Arial" w:hAnsi="Arial" w:cs="Arial"/>
      <w:lang w:val="sr-Latn-CS"/>
    </w:rPr>
  </w:style>
  <w:style w:type="paragraph" w:customStyle="1" w:styleId="CharCharCharChar">
    <w:name w:val="Char Char Char Char"/>
    <w:basedOn w:val="Normal"/>
    <w:rsid w:val="00C733CE"/>
    <w:pPr>
      <w:tabs>
        <w:tab w:val="left" w:pos="709"/>
      </w:tabs>
    </w:pPr>
    <w:rPr>
      <w:rFonts w:ascii="Tahoma" w:hAnsi="Tahoma"/>
      <w:lang w:val="pl-PL" w:eastAsia="pl-PL"/>
    </w:rPr>
  </w:style>
  <w:style w:type="paragraph" w:styleId="Header">
    <w:name w:val="header"/>
    <w:basedOn w:val="Normal"/>
    <w:rsid w:val="00C07BC2"/>
    <w:pPr>
      <w:widowControl w:val="0"/>
      <w:tabs>
        <w:tab w:val="center" w:pos="4677"/>
        <w:tab w:val="right" w:pos="9355"/>
      </w:tabs>
      <w:autoSpaceDE w:val="0"/>
      <w:autoSpaceDN w:val="0"/>
      <w:adjustRightInd w:val="0"/>
    </w:pPr>
    <w:rPr>
      <w:sz w:val="20"/>
      <w:szCs w:val="20"/>
      <w:lang w:val="ru-RU" w:eastAsia="ru-RU"/>
    </w:rPr>
  </w:style>
  <w:style w:type="character" w:styleId="PageNumber">
    <w:name w:val="page number"/>
    <w:basedOn w:val="DefaultParagraphFont"/>
    <w:rsid w:val="00C07BC2"/>
  </w:style>
  <w:style w:type="table" w:styleId="TableGrid">
    <w:name w:val="Table Grid"/>
    <w:basedOn w:val="TableNormal"/>
    <w:rsid w:val="00C07BC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
    <w:name w:val="Char Char Char Char Char Char"/>
    <w:basedOn w:val="Normal"/>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rsid w:val="0042582C"/>
    <w:pPr>
      <w:spacing w:after="160" w:line="240" w:lineRule="exact"/>
    </w:pPr>
    <w:rPr>
      <w:rFonts w:ascii="Arial" w:hAnsi="Arial" w:cs="Arial"/>
      <w:sz w:val="20"/>
      <w:szCs w:val="20"/>
    </w:rPr>
  </w:style>
  <w:style w:type="character" w:customStyle="1" w:styleId="rvts4">
    <w:name w:val="rvts4"/>
    <w:basedOn w:val="DefaultParagraphFont"/>
    <w:rsid w:val="00FF144C"/>
  </w:style>
  <w:style w:type="paragraph" w:styleId="BodyText2">
    <w:name w:val="Body Text 2"/>
    <w:basedOn w:val="Normal"/>
    <w:rsid w:val="00467527"/>
    <w:pPr>
      <w:jc w:val="both"/>
    </w:pPr>
    <w:rPr>
      <w:rFonts w:ascii="Arial" w:hAnsi="Arial"/>
      <w:lang w:val="hr-HR" w:eastAsia="hr-HR"/>
    </w:rPr>
  </w:style>
  <w:style w:type="paragraph" w:styleId="BodyTextIndent">
    <w:name w:val="Body Text Indent"/>
    <w:basedOn w:val="Normal"/>
    <w:rsid w:val="00467527"/>
    <w:pPr>
      <w:tabs>
        <w:tab w:val="left" w:pos="360"/>
      </w:tabs>
      <w:autoSpaceDE w:val="0"/>
      <w:autoSpaceDN w:val="0"/>
      <w:adjustRightInd w:val="0"/>
      <w:ind w:left="360" w:hanging="360"/>
      <w:jc w:val="both"/>
    </w:pPr>
    <w:rPr>
      <w:rFonts w:ascii="Arial" w:hAnsi="Arial"/>
      <w:lang w:val="hr-HR" w:eastAsia="hr-HR"/>
    </w:rPr>
  </w:style>
  <w:style w:type="paragraph" w:styleId="BalloonText">
    <w:name w:val="Balloon Text"/>
    <w:basedOn w:val="Normal"/>
    <w:rsid w:val="00467527"/>
    <w:rPr>
      <w:rFonts w:ascii="Tahoma" w:hAnsi="Tahoma" w:cs="Tahoma"/>
      <w:sz w:val="16"/>
      <w:szCs w:val="16"/>
      <w:lang w:val="hr-HR" w:eastAsia="hr-HR"/>
    </w:rPr>
  </w:style>
  <w:style w:type="paragraph" w:styleId="Footer">
    <w:name w:val="footer"/>
    <w:aliases w:val="Char,Char Char,Char Char Char Char Char,Char Char Char Char Char Char Char Char Char,Char Char Char Char Char Char Char Char, Char,Char Char Char,Char Char Char Char Char Char Char Char Char Char Char,Char1,Char1 Char"/>
    <w:basedOn w:val="Normal"/>
    <w:link w:val="FooterChar"/>
    <w:rsid w:val="00467527"/>
    <w:pPr>
      <w:tabs>
        <w:tab w:val="center" w:pos="4535"/>
        <w:tab w:val="right" w:pos="9071"/>
      </w:tabs>
      <w:jc w:val="both"/>
    </w:pPr>
  </w:style>
  <w:style w:type="character" w:customStyle="1" w:styleId="FooterChar">
    <w:name w:val="Footer Char"/>
    <w:aliases w:val="Char Char1,Char Char Char1,Char Char Char Char Char Char1,Char Char Char Char Char Char Char Char Char Char,Char Char Char Char Char Char Char Char Char1, Char Char,Char Char Char Char1,Char1 Char1,Char1 Char Char"/>
    <w:basedOn w:val="DefaultParagraphFont"/>
    <w:link w:val="Footer"/>
    <w:locked/>
    <w:rsid w:val="00467527"/>
    <w:rPr>
      <w:sz w:val="24"/>
      <w:szCs w:val="24"/>
      <w:lang w:val="en-US" w:eastAsia="en-US" w:bidi="ar-SA"/>
    </w:rPr>
  </w:style>
  <w:style w:type="paragraph" w:customStyle="1" w:styleId="1tekst">
    <w:name w:val="1tekst"/>
    <w:basedOn w:val="Normal"/>
    <w:rsid w:val="00467527"/>
    <w:pPr>
      <w:spacing w:before="100" w:after="100"/>
      <w:ind w:firstLine="240"/>
      <w:jc w:val="both"/>
    </w:pPr>
    <w:rPr>
      <w:szCs w:val="20"/>
    </w:rPr>
  </w:style>
  <w:style w:type="paragraph" w:styleId="PlainText">
    <w:name w:val="Plain Text"/>
    <w:basedOn w:val="Normal"/>
    <w:rsid w:val="00E53FD2"/>
    <w:pPr>
      <w:suppressAutoHyphens/>
    </w:pPr>
    <w:rPr>
      <w:rFonts w:ascii="Courier New" w:hAnsi="Courier New"/>
      <w:sz w:val="20"/>
      <w:szCs w:val="20"/>
      <w:lang w:val="en-AU" w:eastAsia="ar-SA"/>
    </w:rPr>
  </w:style>
  <w:style w:type="paragraph" w:customStyle="1" w:styleId="Clan">
    <w:name w:val="Clan"/>
    <w:basedOn w:val="Normal"/>
    <w:rsid w:val="00EB732B"/>
    <w:pPr>
      <w:keepNext/>
      <w:tabs>
        <w:tab w:val="left" w:pos="1080"/>
        <w:tab w:val="left" w:pos="1800"/>
      </w:tabs>
      <w:spacing w:before="240" w:after="120"/>
      <w:ind w:left="720" w:right="720"/>
      <w:jc w:val="center"/>
    </w:pPr>
    <w:rPr>
      <w:rFonts w:ascii="Arial" w:hAnsi="Arial"/>
      <w:b/>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A7F70-9D84-40C5-9CC3-E3A2D51A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Daktilobiro01</cp:lastModifiedBy>
  <cp:revision>8</cp:revision>
  <cp:lastPrinted>2019-12-25T10:56:00Z</cp:lastPrinted>
  <dcterms:created xsi:type="dcterms:W3CDTF">2020-01-10T08:43:00Z</dcterms:created>
  <dcterms:modified xsi:type="dcterms:W3CDTF">2020-01-10T10:59:00Z</dcterms:modified>
</cp:coreProperties>
</file>