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28" w:rsidRPr="006359EC" w:rsidRDefault="00DB3028" w:rsidP="00F17075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DB3028" w:rsidRPr="00D6398A" w:rsidRDefault="00DB3028" w:rsidP="00F17075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4D684A" w:rsidRPr="00D6398A" w:rsidRDefault="004D684A" w:rsidP="004D684A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4D684A" w:rsidRPr="00D6398A" w:rsidRDefault="004D684A" w:rsidP="004D68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На основу члана 41а став 3. Закона о заштити природе („Службени гласник РСˮ, бр. 36/09, 88/10, 91/10-исправка, 14/16 и 95/18-др. закон) и члана 42. став 1. Закона о Влади („Службени гласник РСˮ, бр. 55/05, 71/05-исправка, 101/07, 65/08, </w:t>
      </w:r>
      <w:r w:rsidR="0088388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16/11, 68/12-УС, 72/12, 7/14-УС,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44/14 и 30/18-др. закон),    </w:t>
      </w:r>
    </w:p>
    <w:p w:rsidR="001F3A3A" w:rsidRPr="00D6398A" w:rsidRDefault="001F3A3A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73F9B" w:rsidRPr="00D6398A" w:rsidRDefault="00B73F9B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D6398A" w:rsidRDefault="001F3A3A" w:rsidP="00F1707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C276F9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Влада</w:t>
      </w:r>
      <w:r w:rsidR="00C7087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276F9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доноси</w:t>
      </w:r>
    </w:p>
    <w:p w:rsidR="00C70870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73F9B" w:rsidRPr="00D6398A" w:rsidRDefault="00B73F9B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УРЕДБУ</w:t>
      </w:r>
    </w:p>
    <w:p w:rsidR="00C70870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 </w:t>
      </w:r>
      <w:r w:rsidR="00F2256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ПРОГЛАШЕЊУ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2422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</w:t>
      </w:r>
      <w:r w:rsidR="00F2256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</w:p>
    <w:p w:rsidR="00C70870" w:rsidRPr="00D6398A" w:rsidRDefault="00C276F9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B2422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2E5DB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</w:p>
    <w:p w:rsidR="00C14B9F" w:rsidRPr="00D6398A" w:rsidRDefault="00C14B9F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73F9B" w:rsidRPr="00D6398A" w:rsidRDefault="00B73F9B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D6398A" w:rsidRDefault="00554CD5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1.</w:t>
      </w:r>
    </w:p>
    <w:p w:rsidR="00DC262F" w:rsidRPr="00D6398A" w:rsidRDefault="001B69DE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Једно од последњих очуваних мочварних станишта, стари </w:t>
      </w:r>
      <w:proofErr w:type="spellStart"/>
      <w:r w:rsidRPr="00D6398A">
        <w:rPr>
          <w:rFonts w:ascii="Times New Roman" w:hAnsi="Times New Roman" w:cs="Times New Roman"/>
          <w:sz w:val="24"/>
          <w:szCs w:val="24"/>
          <w:lang w:val="sr-Cyrl-CS"/>
        </w:rPr>
        <w:t>меандр</w:t>
      </w:r>
      <w:proofErr w:type="spellEnd"/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реке Велике Мораве код села </w:t>
      </w:r>
      <w:proofErr w:type="spellStart"/>
      <w:r w:rsidRPr="00D6398A">
        <w:rPr>
          <w:rFonts w:ascii="Times New Roman" w:hAnsi="Times New Roman" w:cs="Times New Roman"/>
          <w:sz w:val="24"/>
          <w:szCs w:val="24"/>
          <w:lang w:val="sr-Cyrl-CS"/>
        </w:rPr>
        <w:t>Брзан</w:t>
      </w:r>
      <w:proofErr w:type="spellEnd"/>
      <w:r w:rsidR="004F77C3"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262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проглашава се заштићеним подручјем </w:t>
      </w:r>
      <w:r w:rsidR="007B27B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великог</w:t>
      </w:r>
      <w:r w:rsidR="00DC262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значаја, односно I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DC262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категорије као 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 резерват</w:t>
      </w:r>
      <w:r w:rsidR="00E7067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E7067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под именом „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8E072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E7067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(у даљем тексту: 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 резерват</w:t>
      </w:r>
      <w:r w:rsidR="009D214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E7067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4F77C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E7067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”).</w:t>
      </w:r>
      <w:r w:rsidR="00DC262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05045" w:rsidRPr="00D6398A" w:rsidRDefault="00C05045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6862EA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2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ED2087" w:rsidRPr="00D6398A" w:rsidRDefault="00ED2087" w:rsidP="00F17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 резерват природе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” </w:t>
      </w:r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ставља се под заштиту, као подручје значајно са аспекта заштите птица мочварица јер је део коридора миграције, али обезбеђује и услове за </w:t>
      </w:r>
      <w:proofErr w:type="spellStart"/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>гнежђење</w:t>
      </w:r>
      <w:proofErr w:type="spellEnd"/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многих ретких и заштићених врста птица. На овом простору редовно борави око 60 строго заштићених врста птица, од којих се око 30 и гнезди. 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 резерват природе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од изузетног значаја као репродуктивни центар за више врста водоземаца и гмизаваца, односно за очување укупног </w:t>
      </w:r>
      <w:proofErr w:type="spellStart"/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>биодиверзитета</w:t>
      </w:r>
      <w:proofErr w:type="spellEnd"/>
      <w:r w:rsidRPr="00D639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подручја.</w:t>
      </w:r>
    </w:p>
    <w:p w:rsidR="00C70870" w:rsidRPr="00D6398A" w:rsidRDefault="00C70870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3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6528E" w:rsidRPr="00D6398A" w:rsidRDefault="0056528E" w:rsidP="005652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 резерват природе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„Брзанско моравиште”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налази се на територији 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града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Јагодина, КО Милошево (49,68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hа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и 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општине Баточина, КО Брзан (15,08 hа).</w:t>
      </w:r>
    </w:p>
    <w:p w:rsidR="0028467E" w:rsidRPr="00D6398A" w:rsidRDefault="0056528E" w:rsidP="00B2655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ab/>
        <w:t xml:space="preserve">Површина </w:t>
      </w:r>
      <w:r w:rsidR="00B2655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„Брзанско моравиште”</w:t>
      </w:r>
      <w:r w:rsidR="00B2655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износи 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64,76 hа</w:t>
      </w:r>
      <w:r w:rsidRPr="00D6398A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,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чега 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 чега је у државном власништву 15,77</w:t>
      </w:r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proofErr w:type="spellStart"/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ha</w:t>
      </w:r>
      <w:proofErr w:type="spellEnd"/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(24,35%), јавном 0,71 (1,10%), а у приватном 48,28 </w:t>
      </w:r>
      <w:proofErr w:type="spellStart"/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ha</w:t>
      </w:r>
      <w:proofErr w:type="spellEnd"/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(74,55%)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од чега је II степеном обухваћено 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41,39 hа ( </w:t>
      </w:r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63,91%) 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 III степеном 23,37 hа (</w:t>
      </w:r>
      <w:r w:rsidR="00B26555" w:rsidRPr="00D639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36,09%)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укупне површине подручја </w:t>
      </w:r>
      <w:r w:rsidR="00B2655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B26555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„Брзанско моравиште”</w:t>
      </w:r>
      <w:r w:rsidR="00B2655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ED7DA6" w:rsidRPr="00D6398A">
        <w:rPr>
          <w:rFonts w:ascii="Times New Roman" w:eastAsia="Calibri" w:hAnsi="Times New Roman" w:cs="Times New Roman"/>
          <w:noProof/>
          <w:sz w:val="24"/>
          <w:szCs w:val="24"/>
          <w:highlight w:val="yellow"/>
          <w:lang w:val="sr-Cyrl-CS"/>
        </w:rPr>
        <w:t xml:space="preserve">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Опис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границе</w:t>
      </w:r>
      <w:r w:rsidR="007C213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графички приказ 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” 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дати</w:t>
      </w:r>
      <w:r w:rsidR="00554CD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54CD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D019E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54CD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Прилогу </w:t>
      </w:r>
      <w:r w:rsidR="001844E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–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54CD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Опис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границе</w:t>
      </w:r>
      <w:r w:rsidR="00554CD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графички приказ 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0179B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0179B1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који је одштампан уз ову уредбу и чини њен саставни део.</w:t>
      </w:r>
    </w:p>
    <w:p w:rsidR="008F478A" w:rsidRPr="00D6398A" w:rsidRDefault="008F478A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9429E9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4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подручју </w:t>
      </w:r>
      <w:r w:rsidR="009C05D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9C05DB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9C05D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9C05DB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није дозвољено обављати радове и активности, за које се у складу са законом којим се уређује заштита природе,</w:t>
      </w:r>
      <w:r w:rsidR="00B911E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утврди да могу оштетити популације, заједнице 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 </w:t>
      </w:r>
    </w:p>
    <w:p w:rsidR="000C3FAB" w:rsidRPr="00D6398A" w:rsidRDefault="000C3FAB" w:rsidP="00F17075">
      <w:pPr>
        <w:pStyle w:val="Normal2"/>
        <w:spacing w:before="0" w:beforeAutospacing="0" w:after="0" w:afterAutospacing="0"/>
        <w:ind w:firstLine="709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  <w:lastRenderedPageBreak/>
        <w:tab/>
      </w:r>
    </w:p>
    <w:p w:rsidR="00DB3028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5</w:t>
      </w:r>
      <w:r w:rsidR="00307E7A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9006B7" w:rsidRPr="00D6398A" w:rsidRDefault="009006B7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На површинама на којима је утврђен режим заштите III степена, осим забран</w:t>
      </w:r>
      <w:r w:rsidR="00051FEB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радова и активности које су као такве утврђене чланом 35. Закона о заштити природе, забрањуј</w:t>
      </w:r>
      <w:r w:rsidR="00347CE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e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и:</w:t>
      </w:r>
    </w:p>
    <w:p w:rsidR="000734D4" w:rsidRPr="00D6398A" w:rsidRDefault="000734D4" w:rsidP="00F17075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изградња асфалтних база;</w:t>
      </w:r>
    </w:p>
    <w:p w:rsidR="00EA470A" w:rsidRPr="00D6398A" w:rsidRDefault="000734D4" w:rsidP="00F17075">
      <w:pPr>
        <w:pStyle w:val="ListParagraph"/>
        <w:numPr>
          <w:ilvl w:val="0"/>
          <w:numId w:val="2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експлоатација и примарна прерада минералних сировина и геотермалних ресурса</w:t>
      </w:r>
      <w:r w:rsidR="00EA470A" w:rsidRPr="00D6398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734D4" w:rsidRPr="00D6398A" w:rsidRDefault="00EA470A" w:rsidP="00F17075">
      <w:pPr>
        <w:pStyle w:val="ListParagraph"/>
        <w:numPr>
          <w:ilvl w:val="0"/>
          <w:numId w:val="2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обављање и других радова који могу имати значајан негативан утицај на вредности заштићеног подручја.</w:t>
      </w:r>
    </w:p>
    <w:p w:rsidR="00C70870" w:rsidRPr="00D6398A" w:rsidRDefault="000F7808" w:rsidP="00F1707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Р</w:t>
      </w:r>
      <w:r w:rsidR="00C7087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адови и активности ограничавају се </w:t>
      </w:r>
      <w:r w:rsidR="00CD7B9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C7087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на: 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осталих инустријских и енергетских објеката на мање објекте за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претежно локалне потребе;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објеката туристичког смештаја на мање објекте изграђене у традиционалном стилу у складу са принципима одрживог коришћења природних вредности и простора;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складишта индустријске робе и грађевинског материјала на мање објекте у рубним деловима заштићеног подручја;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викендица, насеља и ширење грађевинског подручја на мање, индивидуалне објекте;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објеката за управљање отпадом на мање објекте за управљање неопасним отпадом;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лов 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- 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одржавање отималне бројности дивљачи, унапређењ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станишта дивљачи и на уређивање и одржавање ловишта;</w:t>
      </w:r>
    </w:p>
    <w:p w:rsidR="00CD01F7" w:rsidRPr="00D6398A" w:rsidRDefault="00EA5DA8" w:rsidP="00CD01F7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газдовање шумама и шумским земљиштем у складу са планским документима у шумарству, у оквиру којих је могуће предвидети формирање шумских монокултура</w:t>
      </w:r>
      <w:r w:rsidR="006A756B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6A756B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одржавање постојећих пољопривредних монокултура;</w:t>
      </w:r>
    </w:p>
    <w:p w:rsidR="00EA470A" w:rsidRPr="00D6398A" w:rsidRDefault="006A756B" w:rsidP="00F17075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примен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хемијских средстава на употребу вештачких ђубрива на обрадивим површинама</w:t>
      </w:r>
      <w:r w:rsidR="00EA470A" w:rsidRPr="00D639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EA470A" w:rsidRPr="00D6398A" w:rsidRDefault="00EA470A" w:rsidP="00F17075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D6398A" w:rsidRDefault="00C70870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5D580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површинама на којима је утврђен режим заштите </w:t>
      </w:r>
      <w:r w:rsidR="008A5D9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II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9933E5" w:rsidRPr="00D6398A" w:rsidRDefault="00C70870" w:rsidP="00F17075">
      <w:pPr>
        <w:pStyle w:val="BodyText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Осим забран</w:t>
      </w:r>
      <w:r w:rsidR="00A65C3D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радова и активности </w:t>
      </w:r>
      <w:r w:rsidR="0088388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из члана 5</w:t>
      </w:r>
      <w:r w:rsidR="009933E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 ове уредбе, у режиму заштите IІ степена забрањује се</w:t>
      </w:r>
      <w:r w:rsidR="00160593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9933E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исушивањ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засипањ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524D62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оравишта;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рибњака;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рекреативн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спортск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риболов;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стамбених и економских објеката пољопривредних газдинстава;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објеката за конвенционално гајење домаћих животиња и дивљачи;</w:t>
      </w:r>
    </w:p>
    <w:p w:rsidR="008C2F36" w:rsidRPr="00D6398A" w:rsidRDefault="008C2F36" w:rsidP="00F17075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уношењ</w:t>
      </w:r>
      <w:r w:rsidR="00A04B0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дивљих врста које нису природно распрострањене у Поморављу.</w:t>
      </w:r>
    </w:p>
    <w:p w:rsidR="008C2F36" w:rsidRPr="00D6398A" w:rsidRDefault="00166CC1" w:rsidP="00F1707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Р</w:t>
      </w:r>
      <w:r w:rsidR="00CD7B9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адови</w:t>
      </w:r>
      <w:r w:rsidR="00F0648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активности ограничавају се</w:t>
      </w:r>
      <w:r w:rsidR="00CD7B9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на: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регулациј</w:t>
      </w:r>
      <w:r w:rsidR="00D43B2D" w:rsidRPr="00D6398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и преграђивање водотока на радове који се спроводе у циљу побољшања </w:t>
      </w:r>
      <w:proofErr w:type="spellStart"/>
      <w:r w:rsidRPr="00D6398A">
        <w:rPr>
          <w:rFonts w:ascii="Times New Roman" w:hAnsi="Times New Roman" w:cs="Times New Roman"/>
          <w:sz w:val="24"/>
          <w:szCs w:val="24"/>
          <w:lang w:val="sr-Cyrl-CS"/>
        </w:rPr>
        <w:t>водног</w:t>
      </w:r>
      <w:proofErr w:type="spellEnd"/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режима, што укључује и изградњу мањих акумулација;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</w:t>
      </w:r>
      <w:proofErr w:type="spellStart"/>
      <w:r w:rsidRPr="00D6398A">
        <w:rPr>
          <w:rFonts w:ascii="Times New Roman" w:hAnsi="Times New Roman" w:cs="Times New Roman"/>
          <w:sz w:val="24"/>
          <w:szCs w:val="24"/>
          <w:lang w:val="sr-Cyrl-CS"/>
        </w:rPr>
        <w:t>водоакумулација</w:t>
      </w:r>
      <w:proofErr w:type="spellEnd"/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на мање акумулације које су у складу са захтевима заштите основних природних вредности заштићеног подручја;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извођење мелиорационих и других хидро-техничких радова на радове мањег обима који не могу значајније нарушити основне вредности заштићеног подручја;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изградњ</w:t>
      </w:r>
      <w:r w:rsidR="006646E7" w:rsidRPr="00D6398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туристичке инфраструктуре на мање објекте који су примарно намењени презентацији природних вредности;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на одрживи облик туризма мањег обима који за циљ има промоцију и презентацију природних вредности;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традиционално коришћење трске за локалне потребе у складу са мерама ревитализације, одржавања и очувања влажних станишта;</w:t>
      </w:r>
    </w:p>
    <w:p w:rsidR="00B83EC3" w:rsidRPr="00D6398A" w:rsidRDefault="008C2F36" w:rsidP="00F17075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сакупљање гљива и дивљих биљних и животињских врста на приватним парцелама за личне потребе;</w:t>
      </w:r>
    </w:p>
    <w:p w:rsidR="00B83EC3" w:rsidRPr="00D6398A" w:rsidRDefault="00EA5DA8" w:rsidP="00EA5DA8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газдовање шумама и шумским земљиштем у складу са планским документима у шумарству, у оквиру којих је могуће предвидети формирање шумских монокултура на мање површине ван природних станишта;</w:t>
      </w:r>
    </w:p>
    <w:p w:rsidR="00ED2C97" w:rsidRPr="00D6398A" w:rsidRDefault="00ED2C97" w:rsidP="00EA5DA8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ловство на санитарни лов дивљачи, заштиту и унапређивање популација дивљачи у ловишту и мере на унапређивање станишта дивљачи;</w:t>
      </w:r>
    </w:p>
    <w:p w:rsidR="008C2F36" w:rsidRPr="00D6398A" w:rsidRDefault="008C2F36" w:rsidP="00263A1B">
      <w:pPr>
        <w:pStyle w:val="ListParagraph"/>
        <w:numPr>
          <w:ilvl w:val="0"/>
          <w:numId w:val="37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6646E7" w:rsidRPr="00D6398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хемијских средстава на употребу вештачких ђубрива на обрад</w:t>
      </w:r>
      <w:r w:rsidR="00AF3FE6"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ивим 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>површинама.</w:t>
      </w:r>
    </w:p>
    <w:p w:rsidR="00B73F9B" w:rsidRPr="00D6398A" w:rsidRDefault="00B73F9B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1D004B" w:rsidRPr="00D6398A" w:rsidRDefault="001D004B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4F0F1E" w:rsidRPr="00D6398A" w:rsidRDefault="004F0F1E" w:rsidP="00F17075">
      <w:pPr>
        <w:pStyle w:val="a"/>
        <w:ind w:firstLine="709"/>
        <w:rPr>
          <w:noProof/>
        </w:rPr>
      </w:pPr>
      <w:r w:rsidRPr="00D6398A">
        <w:rPr>
          <w:noProof/>
        </w:rPr>
        <w:t>Специјални резерват природе</w:t>
      </w:r>
      <w:r w:rsidRPr="00D6398A">
        <w:rPr>
          <w:rFonts w:eastAsia="Calibri"/>
          <w:noProof/>
        </w:rPr>
        <w:t xml:space="preserve"> „</w:t>
      </w:r>
      <w:r w:rsidRPr="00D6398A">
        <w:rPr>
          <w:noProof/>
        </w:rPr>
        <w:t>Брзанско моравиште</w:t>
      </w:r>
      <w:r w:rsidRPr="00D6398A">
        <w:rPr>
          <w:rFonts w:eastAsia="Calibri"/>
          <w:noProof/>
        </w:rPr>
        <w:t>”</w:t>
      </w:r>
      <w:r w:rsidRPr="00D6398A">
        <w:rPr>
          <w:noProof/>
        </w:rPr>
        <w:t xml:space="preserve"> поверава се на управљање Одељењу за заштиту и унапређивање животне средине Градске управе Јагодина (у даљем тексту: Управљач).</w:t>
      </w:r>
    </w:p>
    <w:p w:rsidR="004F0F1E" w:rsidRPr="00D6398A" w:rsidRDefault="004F0F1E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4F0F1E" w:rsidRPr="00D6398A" w:rsidRDefault="004F0F1E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4F0F1E" w:rsidRPr="00D6398A" w:rsidRDefault="004F0F1E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1967" w:rsidRPr="00D6398A" w:rsidRDefault="00D61967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315EC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315EC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="00AB37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План управљања садржи циљеве и приоритетне задатк</w:t>
      </w:r>
      <w:r w:rsidR="00C417C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 очувања повољног стања заштићеног подручја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као и превентивне мере заштите од пожара у складу са </w:t>
      </w:r>
      <w:r w:rsidR="00B2265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аконом</w:t>
      </w:r>
      <w:r w:rsidR="00C417C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2265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којим се уређује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заштит</w:t>
      </w:r>
      <w:r w:rsidR="00B2265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:rsidR="00B22656" w:rsidRPr="00D6398A" w:rsidRDefault="00045354" w:rsidP="00401F2B">
      <w:pPr>
        <w:widowControl w:val="0"/>
        <w:overflowPunct w:val="0"/>
        <w:autoSpaceDE w:val="0"/>
        <w:autoSpaceDN w:val="0"/>
        <w:adjustRightInd w:val="0"/>
        <w:spacing w:after="0"/>
        <w:ind w:right="59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398A">
        <w:rPr>
          <w:rFonts w:ascii="Times New Roman" w:hAnsi="Times New Roman"/>
          <w:sz w:val="24"/>
          <w:szCs w:val="24"/>
          <w:lang w:val="sr-Cyrl-CS"/>
        </w:rPr>
        <w:t>План управљања У</w:t>
      </w:r>
      <w:r w:rsidR="00401F2B" w:rsidRPr="00D6398A">
        <w:rPr>
          <w:rFonts w:ascii="Times New Roman" w:hAnsi="Times New Roman"/>
          <w:sz w:val="24"/>
          <w:szCs w:val="24"/>
          <w:lang w:val="sr-Cyrl-CS"/>
        </w:rPr>
        <w:t xml:space="preserve">прављач доноси и доставља </w:t>
      </w:r>
      <w:r w:rsidR="00401F2B" w:rsidRPr="00D6398A">
        <w:rPr>
          <w:rFonts w:ascii="Times New Roman" w:hAnsi="Times New Roman"/>
          <w:color w:val="000000"/>
          <w:sz w:val="24"/>
          <w:szCs w:val="24"/>
          <w:lang w:val="sr-Cyrl-CS"/>
        </w:rPr>
        <w:t>министарству надлежном за послове заштите животне средине (у даљем тексту: Министарство)</w:t>
      </w:r>
      <w:r w:rsidR="00401F2B" w:rsidRPr="00D6398A">
        <w:rPr>
          <w:rFonts w:ascii="Times New Roman" w:hAnsi="Times New Roman"/>
          <w:sz w:val="24"/>
          <w:szCs w:val="24"/>
          <w:lang w:val="sr-Cyrl-CS"/>
        </w:rPr>
        <w:t xml:space="preserve"> најкасније у року од десет месеци од дана ступања на снагу ове уредбе.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поступку давања сагласности на План управљања, </w:t>
      </w:r>
      <w:r w:rsidR="00F147C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инистарство прибавља мишљења министарстава надлежних за послове науке, просвете, туризма</w:t>
      </w:r>
      <w:r w:rsidR="006479E4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просторног планирања, водопривреде, рударства</w:t>
      </w:r>
      <w:r w:rsidR="001947FC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пољопривреде, шумарства</w:t>
      </w:r>
      <w:r w:rsidR="0063419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финансија</w:t>
      </w:r>
      <w:r w:rsidR="0063419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одбране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</w:t>
      </w:r>
      <w:r w:rsidR="0035579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</w:t>
      </w:r>
      <w:r w:rsidR="0035579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информационог система и противпожарној заштити; приказ субјеката и организационих и материјалних услова за извршењ</w:t>
      </w:r>
      <w:r w:rsidR="0035579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програма, висине и извора потребних финансијских средстава.</w:t>
      </w:r>
      <w:r w:rsidRPr="00D6398A"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  <w:t xml:space="preserve"> </w:t>
      </w:r>
    </w:p>
    <w:p w:rsidR="0079437F" w:rsidRPr="00D6398A" w:rsidRDefault="0079437F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315EC8" w:rsidRPr="00D6398A" w:rsidRDefault="00315EC8" w:rsidP="009C1E8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0852C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подручју </w:t>
      </w:r>
      <w:r w:rsidR="0079437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79437F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79437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79437F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="0005241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Правилник </w:t>
      </w:r>
      <w:r w:rsidR="000852C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објављује у </w:t>
      </w:r>
      <w:r w:rsidR="00761502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B2265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79437F" w:rsidRPr="00D6398A" w:rsidRDefault="0079437F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15EC8" w:rsidRPr="00D6398A" w:rsidRDefault="00315EC8" w:rsidP="009C1E8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0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79437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79437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резерват природе</w:t>
      </w:r>
      <w:r w:rsidR="0079437F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79437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79437F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="0091500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његове спо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љне границе и границе површина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са режимом заштите </w:t>
      </w:r>
      <w:r w:rsidR="004D2569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C72082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C72082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најкасније у року од годину дана од дана ступања на снагу ове уредбе.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C96FF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је дужан да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сарадњи са Републичким гео</w:t>
      </w:r>
      <w:r w:rsidR="00930CC6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детским заводом и З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аводом за заштиту природе</w:t>
      </w:r>
      <w:r w:rsidR="00351A54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Србије</w:t>
      </w:r>
      <w:r w:rsidR="007117F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изврши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идентификацију граница 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="003D086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3D086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="00417019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, у року од 12 месеци од дана ступања на снагу ове уредбе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операт, односно записник о утврђивању граница из става 2. овог члана, сагласност </w:t>
      </w:r>
      <w:r w:rsidR="009C068E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даје м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</w:t>
      </w:r>
      <w:r w:rsidR="009C068E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о надлежно за послове просторног планирања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D6398A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 xml:space="preserve"> </w:t>
      </w:r>
    </w:p>
    <w:p w:rsidR="00C70870" w:rsidRPr="00D6398A" w:rsidRDefault="00C70870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315EC8" w:rsidRPr="00D6398A" w:rsidRDefault="00315EC8" w:rsidP="009C1E8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315EC8" w:rsidRPr="00D6398A" w:rsidRDefault="00315EC8" w:rsidP="009C1E8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1C696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1C6961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ће у року од две године од дана ступања на снагу ове уредбе израдити софтверско решење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Специјалним резерватом природе</w:t>
      </w:r>
      <w:r w:rsidR="003D086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="003D0868"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3D0868" w:rsidRPr="00D6398A" w:rsidRDefault="003D0868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253A4" w:rsidRPr="00D6398A" w:rsidRDefault="007253A4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253A4" w:rsidRPr="00D6398A" w:rsidRDefault="007253A4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15EC8" w:rsidRPr="00D6398A" w:rsidRDefault="007253A4" w:rsidP="007253A4">
      <w:pPr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                                                 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F1707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411F96" w:rsidRPr="00D6398A" w:rsidRDefault="00411F96" w:rsidP="00411F9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sr-Cyrl-CS" w:eastAsia="sr-Cyrl-CS"/>
        </w:rPr>
        <w:t>Висину накнаде за коришћење Специјалног резервата природе „</w:t>
      </w:r>
      <w:proofErr w:type="spellStart"/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</w:t>
      </w:r>
      <w:proofErr w:type="spellEnd"/>
      <w:r w:rsidRPr="00D6398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моравиште</w:t>
      </w:r>
      <w:r w:rsidRPr="00D6398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sr-Cyrl-CS" w:eastAsia="sr-Cyrl-CS"/>
        </w:rPr>
        <w:t>”, својим актом утврђује Управљач, у складу са законом који</w:t>
      </w:r>
      <w:r w:rsidR="00112FB8" w:rsidRPr="00D6398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sr-Cyrl-CS" w:eastAsia="sr-Cyrl-CS"/>
        </w:rPr>
        <w:t>м се уређују</w:t>
      </w:r>
      <w:r w:rsidRPr="00D6398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добара.</w:t>
      </w:r>
    </w:p>
    <w:p w:rsidR="00411F96" w:rsidRPr="00D6398A" w:rsidRDefault="00411F96" w:rsidP="007253A4">
      <w:pPr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81A00" w:rsidRPr="00D6398A" w:rsidRDefault="00D81A00" w:rsidP="00D81A00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13.</w:t>
      </w:r>
    </w:p>
    <w:p w:rsidR="00D81A00" w:rsidRPr="00D6398A" w:rsidRDefault="00D81A00" w:rsidP="00D81A00">
      <w:pPr>
        <w:keepNext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Забране и ограничења прописана овом уредбом,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D81A00" w:rsidRPr="00D6398A" w:rsidRDefault="00D81A00" w:rsidP="00D81A00">
      <w:pPr>
        <w:keepNext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15EC8" w:rsidRPr="00D6398A" w:rsidRDefault="009C1E83" w:rsidP="009C1E83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D81A0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3D0868" w:rsidRPr="00D6398A" w:rsidRDefault="003D0868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 за спровођење Плана управљања Специјалног резервата природе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B51C4F" w:rsidRPr="00D6398A" w:rsidRDefault="00B51C4F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315EC8" w:rsidRPr="00D6398A" w:rsidRDefault="009C1E83" w:rsidP="009C1E83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D81A0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315EC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F17075" w:rsidRPr="00D6398A" w:rsidRDefault="00F17075" w:rsidP="00F1707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Специјалног резервата природе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Брзанско моравиште</w:t>
      </w:r>
      <w:r w:rsidRPr="00D6398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>, усагласиће се са Просторним планом Републике Србије, овом</w:t>
      </w:r>
      <w:r w:rsidR="00641EA1"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уредбом и Планом управљања</w:t>
      </w:r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17075" w:rsidRPr="00D6398A" w:rsidRDefault="00F17075" w:rsidP="00F1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sz w:val="24"/>
          <w:szCs w:val="24"/>
          <w:lang w:val="sr-Cyrl-CS"/>
        </w:rPr>
        <w:t>Планови, програми и основе из става 1. овог члана, доносе се уз пре</w:t>
      </w:r>
      <w:r w:rsidR="00B9595F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D6398A">
        <w:rPr>
          <w:rFonts w:ascii="Times New Roman" w:hAnsi="Times New Roman" w:cs="Times New Roman"/>
          <w:sz w:val="24"/>
          <w:szCs w:val="24"/>
          <w:lang w:val="sr-Cyrl-CS"/>
        </w:rPr>
        <w:t>ходну</w:t>
      </w:r>
      <w:proofErr w:type="spellEnd"/>
      <w:r w:rsidRPr="00D6398A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 министра надлежног за </w:t>
      </w:r>
      <w:r w:rsidR="00045354" w:rsidRPr="00D6398A">
        <w:rPr>
          <w:rFonts w:ascii="Times New Roman" w:hAnsi="Times New Roman" w:cs="Times New Roman"/>
          <w:sz w:val="24"/>
          <w:szCs w:val="24"/>
          <w:lang w:val="sr-Cyrl-CS"/>
        </w:rPr>
        <w:t>послове заштите животне средине, у складу са законом.</w:t>
      </w:r>
    </w:p>
    <w:p w:rsidR="00F17075" w:rsidRPr="00D6398A" w:rsidRDefault="00F17075" w:rsidP="00F17075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D0868" w:rsidRPr="00D6398A" w:rsidRDefault="009C1E83" w:rsidP="009C1E83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D81A00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3D086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D6398A" w:rsidRDefault="00C70870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A742E6" w:rsidRPr="00D6398A" w:rsidRDefault="00A742E6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17075" w:rsidRPr="00D6398A" w:rsidRDefault="00F17075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77FE5" w:rsidRPr="006359EC" w:rsidRDefault="00777FE5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05 Број:</w:t>
      </w:r>
      <w:r w:rsidR="003614B8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359EC">
        <w:rPr>
          <w:rFonts w:ascii="Times New Roman" w:hAnsi="Times New Roman" w:cs="Times New Roman"/>
          <w:noProof/>
          <w:sz w:val="24"/>
          <w:szCs w:val="24"/>
        </w:rPr>
        <w:t>110-2634/2019-1</w:t>
      </w:r>
    </w:p>
    <w:p w:rsidR="00777FE5" w:rsidRPr="00D6398A" w:rsidRDefault="00777FE5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6359EC">
        <w:rPr>
          <w:rFonts w:ascii="Times New Roman" w:hAnsi="Times New Roman" w:cs="Times New Roman"/>
          <w:noProof/>
          <w:sz w:val="24"/>
          <w:szCs w:val="24"/>
        </w:rPr>
        <w:t xml:space="preserve">26. </w:t>
      </w:r>
      <w:r w:rsidR="006359EC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децембра 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201</w:t>
      </w:r>
      <w:r w:rsidR="00F0346E"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. године</w:t>
      </w:r>
    </w:p>
    <w:p w:rsidR="00777FE5" w:rsidRPr="00D6398A" w:rsidRDefault="00777FE5" w:rsidP="00F17075">
      <w:pPr>
        <w:spacing w:after="0" w:line="240" w:lineRule="auto"/>
        <w:ind w:left="3600"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 Л А Д А </w:t>
      </w:r>
    </w:p>
    <w:p w:rsidR="00777FE5" w:rsidRPr="00D6398A" w:rsidRDefault="00777FE5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77FE5" w:rsidRPr="00D6398A" w:rsidRDefault="00777FE5" w:rsidP="00F17075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Default="00777FE5" w:rsidP="00F17075">
      <w:pPr>
        <w:spacing w:after="0" w:line="240" w:lineRule="auto"/>
        <w:ind w:left="6480"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6398A">
        <w:rPr>
          <w:rFonts w:ascii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:rsidR="006359EC" w:rsidRPr="00D6398A" w:rsidRDefault="006359EC" w:rsidP="00F17075">
      <w:pPr>
        <w:spacing w:after="0" w:line="240" w:lineRule="auto"/>
        <w:ind w:left="6480"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Ана Брнабић, с.р.</w:t>
      </w:r>
    </w:p>
    <w:p w:rsidR="003614B8" w:rsidRPr="00D6398A" w:rsidRDefault="003614B8" w:rsidP="00F17075">
      <w:pPr>
        <w:spacing w:after="0" w:line="240" w:lineRule="auto"/>
        <w:ind w:left="6480"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614B8" w:rsidRPr="00D6398A" w:rsidRDefault="003614B8" w:rsidP="00F17075">
      <w:pPr>
        <w:spacing w:after="0" w:line="240" w:lineRule="auto"/>
        <w:ind w:left="6480" w:firstLine="709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614B8" w:rsidRPr="00D6398A" w:rsidRDefault="003614B8" w:rsidP="00A55E6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3614B8" w:rsidRPr="00D6398A" w:rsidSect="002052CF">
      <w:footerReference w:type="default" r:id="rId8"/>
      <w:pgSz w:w="12240" w:h="15840"/>
      <w:pgMar w:top="1135" w:right="1183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36" w:rsidRDefault="007B3236" w:rsidP="002A21C7">
      <w:pPr>
        <w:spacing w:after="0" w:line="240" w:lineRule="auto"/>
      </w:pPr>
      <w:r>
        <w:separator/>
      </w:r>
    </w:p>
  </w:endnote>
  <w:endnote w:type="continuationSeparator" w:id="0">
    <w:p w:rsidR="007B3236" w:rsidRDefault="007B3236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D88" w:rsidRDefault="003157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C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96D88" w:rsidRDefault="00296D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36" w:rsidRDefault="007B3236" w:rsidP="002A21C7">
      <w:pPr>
        <w:spacing w:after="0" w:line="240" w:lineRule="auto"/>
      </w:pPr>
      <w:r>
        <w:separator/>
      </w:r>
    </w:p>
  </w:footnote>
  <w:footnote w:type="continuationSeparator" w:id="0">
    <w:p w:rsidR="007B3236" w:rsidRDefault="007B3236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77317"/>
    <w:multiLevelType w:val="hybridMultilevel"/>
    <w:tmpl w:val="EF8099E2"/>
    <w:lvl w:ilvl="0" w:tplc="136C917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5C9C"/>
    <w:multiLevelType w:val="hybridMultilevel"/>
    <w:tmpl w:val="35FEBACE"/>
    <w:lvl w:ilvl="0" w:tplc="43EE8560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00CA9"/>
    <w:multiLevelType w:val="hybridMultilevel"/>
    <w:tmpl w:val="A642BD34"/>
    <w:lvl w:ilvl="0" w:tplc="136C91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9265C"/>
    <w:multiLevelType w:val="hybridMultilevel"/>
    <w:tmpl w:val="483A5678"/>
    <w:lvl w:ilvl="0" w:tplc="04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ED2F5C"/>
    <w:multiLevelType w:val="hybridMultilevel"/>
    <w:tmpl w:val="452620BA"/>
    <w:lvl w:ilvl="0" w:tplc="136C917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C40EF"/>
    <w:multiLevelType w:val="hybridMultilevel"/>
    <w:tmpl w:val="8B6C381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B6A43"/>
    <w:multiLevelType w:val="hybridMultilevel"/>
    <w:tmpl w:val="233043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C7445"/>
    <w:multiLevelType w:val="hybridMultilevel"/>
    <w:tmpl w:val="877C482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9" w15:restartNumberingAfterBreak="0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E49AF"/>
    <w:multiLevelType w:val="hybridMultilevel"/>
    <w:tmpl w:val="C75ED3B0"/>
    <w:lvl w:ilvl="0" w:tplc="BAD4E0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250B6"/>
    <w:multiLevelType w:val="hybridMultilevel"/>
    <w:tmpl w:val="4C8E39DE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D239A8"/>
    <w:multiLevelType w:val="hybridMultilevel"/>
    <w:tmpl w:val="6D8AB91C"/>
    <w:lvl w:ilvl="0" w:tplc="136C91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240414A">
      <w:numFmt w:val="bullet"/>
      <w:lvlText w:val="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90946"/>
    <w:multiLevelType w:val="hybridMultilevel"/>
    <w:tmpl w:val="0D0E1DFE"/>
    <w:lvl w:ilvl="0" w:tplc="22BE4E00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3E42"/>
    <w:multiLevelType w:val="hybridMultilevel"/>
    <w:tmpl w:val="E480A4DC"/>
    <w:lvl w:ilvl="0" w:tplc="265A9322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89203F"/>
    <w:multiLevelType w:val="hybridMultilevel"/>
    <w:tmpl w:val="A3769616"/>
    <w:lvl w:ilvl="0" w:tplc="B92EC808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34"/>
  </w:num>
  <w:num w:numId="5">
    <w:abstractNumId w:val="32"/>
  </w:num>
  <w:num w:numId="6">
    <w:abstractNumId w:val="18"/>
  </w:num>
  <w:num w:numId="7">
    <w:abstractNumId w:val="28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3"/>
  </w:num>
  <w:num w:numId="13">
    <w:abstractNumId w:val="19"/>
  </w:num>
  <w:num w:numId="14">
    <w:abstractNumId w:val="31"/>
  </w:num>
  <w:num w:numId="15">
    <w:abstractNumId w:val="22"/>
  </w:num>
  <w:num w:numId="16">
    <w:abstractNumId w:val="4"/>
  </w:num>
  <w:num w:numId="17">
    <w:abstractNumId w:val="24"/>
  </w:num>
  <w:num w:numId="18">
    <w:abstractNumId w:val="23"/>
  </w:num>
  <w:num w:numId="19">
    <w:abstractNumId w:val="35"/>
  </w:num>
  <w:num w:numId="20">
    <w:abstractNumId w:val="25"/>
  </w:num>
  <w:num w:numId="21">
    <w:abstractNumId w:val="16"/>
  </w:num>
  <w:num w:numId="22">
    <w:abstractNumId w:val="8"/>
  </w:num>
  <w:num w:numId="23">
    <w:abstractNumId w:val="7"/>
  </w:num>
  <w:num w:numId="24">
    <w:abstractNumId w:val="36"/>
  </w:num>
  <w:num w:numId="25">
    <w:abstractNumId w:val="20"/>
  </w:num>
  <w:num w:numId="26">
    <w:abstractNumId w:val="30"/>
  </w:num>
  <w:num w:numId="27">
    <w:abstractNumId w:val="12"/>
  </w:num>
  <w:num w:numId="28">
    <w:abstractNumId w:val="26"/>
  </w:num>
  <w:num w:numId="29">
    <w:abstractNumId w:val="15"/>
  </w:num>
  <w:num w:numId="30">
    <w:abstractNumId w:val="0"/>
  </w:num>
  <w:num w:numId="31">
    <w:abstractNumId w:val="9"/>
  </w:num>
  <w:num w:numId="32">
    <w:abstractNumId w:val="10"/>
  </w:num>
  <w:num w:numId="33">
    <w:abstractNumId w:val="6"/>
  </w:num>
  <w:num w:numId="34">
    <w:abstractNumId w:val="27"/>
  </w:num>
  <w:num w:numId="35">
    <w:abstractNumId w:val="14"/>
  </w:num>
  <w:num w:numId="36">
    <w:abstractNumId w:val="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2615"/>
    <w:rsid w:val="000040DE"/>
    <w:rsid w:val="000179B1"/>
    <w:rsid w:val="0003139A"/>
    <w:rsid w:val="00040840"/>
    <w:rsid w:val="00043772"/>
    <w:rsid w:val="00045354"/>
    <w:rsid w:val="00051FEB"/>
    <w:rsid w:val="00052411"/>
    <w:rsid w:val="00056D2E"/>
    <w:rsid w:val="00056F07"/>
    <w:rsid w:val="0005789C"/>
    <w:rsid w:val="000652CC"/>
    <w:rsid w:val="0006690D"/>
    <w:rsid w:val="000734D4"/>
    <w:rsid w:val="0007581C"/>
    <w:rsid w:val="00081835"/>
    <w:rsid w:val="0008187F"/>
    <w:rsid w:val="000852C6"/>
    <w:rsid w:val="000A343A"/>
    <w:rsid w:val="000A46D2"/>
    <w:rsid w:val="000A4EAF"/>
    <w:rsid w:val="000A7353"/>
    <w:rsid w:val="000B0046"/>
    <w:rsid w:val="000B3D40"/>
    <w:rsid w:val="000B56A0"/>
    <w:rsid w:val="000C02E1"/>
    <w:rsid w:val="000C3B27"/>
    <w:rsid w:val="000C3FAB"/>
    <w:rsid w:val="000C58E2"/>
    <w:rsid w:val="000C779F"/>
    <w:rsid w:val="000C782C"/>
    <w:rsid w:val="000C788F"/>
    <w:rsid w:val="000D0939"/>
    <w:rsid w:val="000D51C4"/>
    <w:rsid w:val="000E2F79"/>
    <w:rsid w:val="000E3771"/>
    <w:rsid w:val="000E5B6B"/>
    <w:rsid w:val="000F7808"/>
    <w:rsid w:val="000F7A6A"/>
    <w:rsid w:val="00100637"/>
    <w:rsid w:val="00101EF9"/>
    <w:rsid w:val="0010219C"/>
    <w:rsid w:val="00111675"/>
    <w:rsid w:val="00112FB8"/>
    <w:rsid w:val="0012020C"/>
    <w:rsid w:val="001342D1"/>
    <w:rsid w:val="0013775C"/>
    <w:rsid w:val="001416CA"/>
    <w:rsid w:val="00141A25"/>
    <w:rsid w:val="00151B4E"/>
    <w:rsid w:val="00151EF2"/>
    <w:rsid w:val="00153571"/>
    <w:rsid w:val="00160593"/>
    <w:rsid w:val="001613AD"/>
    <w:rsid w:val="00166CC1"/>
    <w:rsid w:val="001672E8"/>
    <w:rsid w:val="001708DF"/>
    <w:rsid w:val="001844EB"/>
    <w:rsid w:val="00185CFC"/>
    <w:rsid w:val="00186125"/>
    <w:rsid w:val="00190A77"/>
    <w:rsid w:val="00191382"/>
    <w:rsid w:val="00192A97"/>
    <w:rsid w:val="00193616"/>
    <w:rsid w:val="00193CC4"/>
    <w:rsid w:val="001947FC"/>
    <w:rsid w:val="00196DA2"/>
    <w:rsid w:val="001A345D"/>
    <w:rsid w:val="001A6D03"/>
    <w:rsid w:val="001B26C3"/>
    <w:rsid w:val="001B3E89"/>
    <w:rsid w:val="001B49ED"/>
    <w:rsid w:val="001B547E"/>
    <w:rsid w:val="001B5AA7"/>
    <w:rsid w:val="001B69DE"/>
    <w:rsid w:val="001C6961"/>
    <w:rsid w:val="001D004B"/>
    <w:rsid w:val="001D499E"/>
    <w:rsid w:val="001E279C"/>
    <w:rsid w:val="001E7586"/>
    <w:rsid w:val="001F3A3A"/>
    <w:rsid w:val="001F690F"/>
    <w:rsid w:val="00203457"/>
    <w:rsid w:val="0020366D"/>
    <w:rsid w:val="002052CF"/>
    <w:rsid w:val="00213704"/>
    <w:rsid w:val="00216F5B"/>
    <w:rsid w:val="002218E7"/>
    <w:rsid w:val="00222B37"/>
    <w:rsid w:val="00237099"/>
    <w:rsid w:val="00244A7C"/>
    <w:rsid w:val="00244BC7"/>
    <w:rsid w:val="00246F6E"/>
    <w:rsid w:val="00250920"/>
    <w:rsid w:val="00260811"/>
    <w:rsid w:val="00260F9F"/>
    <w:rsid w:val="00263A1B"/>
    <w:rsid w:val="00266EBB"/>
    <w:rsid w:val="00275241"/>
    <w:rsid w:val="00277F5C"/>
    <w:rsid w:val="002837CE"/>
    <w:rsid w:val="0028467E"/>
    <w:rsid w:val="00291139"/>
    <w:rsid w:val="00296D88"/>
    <w:rsid w:val="002A01BF"/>
    <w:rsid w:val="002A08E0"/>
    <w:rsid w:val="002A1A75"/>
    <w:rsid w:val="002A21C7"/>
    <w:rsid w:val="002A41DC"/>
    <w:rsid w:val="002A445E"/>
    <w:rsid w:val="002A5A7F"/>
    <w:rsid w:val="002A5EEF"/>
    <w:rsid w:val="002A6767"/>
    <w:rsid w:val="002A6A8C"/>
    <w:rsid w:val="002B0273"/>
    <w:rsid w:val="002B6883"/>
    <w:rsid w:val="002C142D"/>
    <w:rsid w:val="002C2240"/>
    <w:rsid w:val="002C4490"/>
    <w:rsid w:val="002C53CA"/>
    <w:rsid w:val="002C7FB2"/>
    <w:rsid w:val="002E0DF4"/>
    <w:rsid w:val="002E3605"/>
    <w:rsid w:val="002E5DB5"/>
    <w:rsid w:val="002F0D79"/>
    <w:rsid w:val="002F571D"/>
    <w:rsid w:val="0030016F"/>
    <w:rsid w:val="0030579C"/>
    <w:rsid w:val="00307E7A"/>
    <w:rsid w:val="003156F9"/>
    <w:rsid w:val="00315709"/>
    <w:rsid w:val="00315EC8"/>
    <w:rsid w:val="00323F0F"/>
    <w:rsid w:val="00325A06"/>
    <w:rsid w:val="00327BC0"/>
    <w:rsid w:val="00330898"/>
    <w:rsid w:val="00331599"/>
    <w:rsid w:val="00341253"/>
    <w:rsid w:val="00341652"/>
    <w:rsid w:val="00342223"/>
    <w:rsid w:val="00343A93"/>
    <w:rsid w:val="00344603"/>
    <w:rsid w:val="00347CE6"/>
    <w:rsid w:val="0035157A"/>
    <w:rsid w:val="00351A54"/>
    <w:rsid w:val="003522A9"/>
    <w:rsid w:val="00352F88"/>
    <w:rsid w:val="0035579F"/>
    <w:rsid w:val="003569A4"/>
    <w:rsid w:val="00357D74"/>
    <w:rsid w:val="003614A3"/>
    <w:rsid w:val="003614B8"/>
    <w:rsid w:val="00362A36"/>
    <w:rsid w:val="003641EF"/>
    <w:rsid w:val="0037667C"/>
    <w:rsid w:val="00376C7D"/>
    <w:rsid w:val="00383260"/>
    <w:rsid w:val="003902C0"/>
    <w:rsid w:val="00393977"/>
    <w:rsid w:val="003977EB"/>
    <w:rsid w:val="003A69ED"/>
    <w:rsid w:val="003B016D"/>
    <w:rsid w:val="003B0A5F"/>
    <w:rsid w:val="003B22E9"/>
    <w:rsid w:val="003C297D"/>
    <w:rsid w:val="003D0868"/>
    <w:rsid w:val="003D496F"/>
    <w:rsid w:val="003D5D16"/>
    <w:rsid w:val="003D6C1C"/>
    <w:rsid w:val="003D7AC4"/>
    <w:rsid w:val="003E0D89"/>
    <w:rsid w:val="003E4691"/>
    <w:rsid w:val="003F392D"/>
    <w:rsid w:val="003F7F72"/>
    <w:rsid w:val="00401F2B"/>
    <w:rsid w:val="00405CBE"/>
    <w:rsid w:val="00406D68"/>
    <w:rsid w:val="00406E07"/>
    <w:rsid w:val="00407309"/>
    <w:rsid w:val="00411F96"/>
    <w:rsid w:val="00417019"/>
    <w:rsid w:val="00424A5E"/>
    <w:rsid w:val="00427C38"/>
    <w:rsid w:val="0043001F"/>
    <w:rsid w:val="004321F5"/>
    <w:rsid w:val="00432530"/>
    <w:rsid w:val="0046079A"/>
    <w:rsid w:val="00466C42"/>
    <w:rsid w:val="00472516"/>
    <w:rsid w:val="00474C66"/>
    <w:rsid w:val="0047780B"/>
    <w:rsid w:val="00483888"/>
    <w:rsid w:val="00487967"/>
    <w:rsid w:val="00490465"/>
    <w:rsid w:val="004967A8"/>
    <w:rsid w:val="004A7FC1"/>
    <w:rsid w:val="004B4A9C"/>
    <w:rsid w:val="004C0FC9"/>
    <w:rsid w:val="004C5A38"/>
    <w:rsid w:val="004D099B"/>
    <w:rsid w:val="004D1658"/>
    <w:rsid w:val="004D2569"/>
    <w:rsid w:val="004D2EB5"/>
    <w:rsid w:val="004D459C"/>
    <w:rsid w:val="004D55A2"/>
    <w:rsid w:val="004D684A"/>
    <w:rsid w:val="004D6EEA"/>
    <w:rsid w:val="004D790D"/>
    <w:rsid w:val="004E334D"/>
    <w:rsid w:val="004F0801"/>
    <w:rsid w:val="004F0F1E"/>
    <w:rsid w:val="004F4C7F"/>
    <w:rsid w:val="004F6E23"/>
    <w:rsid w:val="004F77C3"/>
    <w:rsid w:val="005047D9"/>
    <w:rsid w:val="00511D27"/>
    <w:rsid w:val="00516766"/>
    <w:rsid w:val="0052387C"/>
    <w:rsid w:val="00524D62"/>
    <w:rsid w:val="005314F7"/>
    <w:rsid w:val="00535721"/>
    <w:rsid w:val="00541A43"/>
    <w:rsid w:val="00545F69"/>
    <w:rsid w:val="00546D53"/>
    <w:rsid w:val="005505C3"/>
    <w:rsid w:val="00554CD5"/>
    <w:rsid w:val="0055539C"/>
    <w:rsid w:val="0055726A"/>
    <w:rsid w:val="00560618"/>
    <w:rsid w:val="0056528E"/>
    <w:rsid w:val="00565E42"/>
    <w:rsid w:val="00576411"/>
    <w:rsid w:val="00587D6A"/>
    <w:rsid w:val="005A0953"/>
    <w:rsid w:val="005A5183"/>
    <w:rsid w:val="005B2389"/>
    <w:rsid w:val="005B6E13"/>
    <w:rsid w:val="005B7938"/>
    <w:rsid w:val="005C01C9"/>
    <w:rsid w:val="005C6A2A"/>
    <w:rsid w:val="005D019E"/>
    <w:rsid w:val="005D5808"/>
    <w:rsid w:val="005D6CCC"/>
    <w:rsid w:val="005E56AF"/>
    <w:rsid w:val="005E6530"/>
    <w:rsid w:val="005F0241"/>
    <w:rsid w:val="005F1E96"/>
    <w:rsid w:val="006022A8"/>
    <w:rsid w:val="00611FF8"/>
    <w:rsid w:val="00612081"/>
    <w:rsid w:val="00612139"/>
    <w:rsid w:val="00622C70"/>
    <w:rsid w:val="00622E34"/>
    <w:rsid w:val="00627817"/>
    <w:rsid w:val="00631A1B"/>
    <w:rsid w:val="00634196"/>
    <w:rsid w:val="006356DF"/>
    <w:rsid w:val="006359EC"/>
    <w:rsid w:val="00636208"/>
    <w:rsid w:val="006368A5"/>
    <w:rsid w:val="00641EA1"/>
    <w:rsid w:val="006422BD"/>
    <w:rsid w:val="006422DB"/>
    <w:rsid w:val="00642306"/>
    <w:rsid w:val="006424CB"/>
    <w:rsid w:val="00646FDD"/>
    <w:rsid w:val="006479E4"/>
    <w:rsid w:val="0065073D"/>
    <w:rsid w:val="0066174F"/>
    <w:rsid w:val="00663C6B"/>
    <w:rsid w:val="00663F0E"/>
    <w:rsid w:val="006646E7"/>
    <w:rsid w:val="00674C38"/>
    <w:rsid w:val="00675E98"/>
    <w:rsid w:val="006760C5"/>
    <w:rsid w:val="0068118F"/>
    <w:rsid w:val="006838DD"/>
    <w:rsid w:val="006862EA"/>
    <w:rsid w:val="0068782B"/>
    <w:rsid w:val="00695943"/>
    <w:rsid w:val="00696214"/>
    <w:rsid w:val="006A2AE9"/>
    <w:rsid w:val="006A54F4"/>
    <w:rsid w:val="006A756B"/>
    <w:rsid w:val="006A77F6"/>
    <w:rsid w:val="006B7597"/>
    <w:rsid w:val="006C0376"/>
    <w:rsid w:val="006D02FC"/>
    <w:rsid w:val="006E35BF"/>
    <w:rsid w:val="006F0360"/>
    <w:rsid w:val="00701B13"/>
    <w:rsid w:val="007065FD"/>
    <w:rsid w:val="00706CA8"/>
    <w:rsid w:val="007073E0"/>
    <w:rsid w:val="007117F0"/>
    <w:rsid w:val="0072020E"/>
    <w:rsid w:val="00722A5A"/>
    <w:rsid w:val="007253A4"/>
    <w:rsid w:val="00726672"/>
    <w:rsid w:val="00730186"/>
    <w:rsid w:val="007328B0"/>
    <w:rsid w:val="0073348C"/>
    <w:rsid w:val="007419F2"/>
    <w:rsid w:val="00746289"/>
    <w:rsid w:val="00750FE6"/>
    <w:rsid w:val="00757D40"/>
    <w:rsid w:val="00761502"/>
    <w:rsid w:val="00770F5E"/>
    <w:rsid w:val="00772011"/>
    <w:rsid w:val="00774097"/>
    <w:rsid w:val="00775796"/>
    <w:rsid w:val="00777FE5"/>
    <w:rsid w:val="00781C3B"/>
    <w:rsid w:val="00783AC1"/>
    <w:rsid w:val="007841BA"/>
    <w:rsid w:val="0079437F"/>
    <w:rsid w:val="00794A2E"/>
    <w:rsid w:val="00795D81"/>
    <w:rsid w:val="00796009"/>
    <w:rsid w:val="007A4FF7"/>
    <w:rsid w:val="007A5639"/>
    <w:rsid w:val="007A6F22"/>
    <w:rsid w:val="007B1553"/>
    <w:rsid w:val="007B27BB"/>
    <w:rsid w:val="007B3236"/>
    <w:rsid w:val="007B3D94"/>
    <w:rsid w:val="007B6E28"/>
    <w:rsid w:val="007C01A5"/>
    <w:rsid w:val="007C2138"/>
    <w:rsid w:val="007C491E"/>
    <w:rsid w:val="007C4B4C"/>
    <w:rsid w:val="007D7933"/>
    <w:rsid w:val="007E538B"/>
    <w:rsid w:val="007E671D"/>
    <w:rsid w:val="007F15EB"/>
    <w:rsid w:val="00801E13"/>
    <w:rsid w:val="00801E99"/>
    <w:rsid w:val="008047BB"/>
    <w:rsid w:val="00804E8C"/>
    <w:rsid w:val="00816D71"/>
    <w:rsid w:val="00817447"/>
    <w:rsid w:val="008175CB"/>
    <w:rsid w:val="0082252F"/>
    <w:rsid w:val="008246ED"/>
    <w:rsid w:val="00824EDA"/>
    <w:rsid w:val="008311C2"/>
    <w:rsid w:val="00835AF7"/>
    <w:rsid w:val="00836421"/>
    <w:rsid w:val="008411FA"/>
    <w:rsid w:val="00851045"/>
    <w:rsid w:val="00852BBC"/>
    <w:rsid w:val="00853988"/>
    <w:rsid w:val="00857FBC"/>
    <w:rsid w:val="00862988"/>
    <w:rsid w:val="00863A5C"/>
    <w:rsid w:val="0086688F"/>
    <w:rsid w:val="00875099"/>
    <w:rsid w:val="0087682A"/>
    <w:rsid w:val="008813EC"/>
    <w:rsid w:val="00883886"/>
    <w:rsid w:val="00887E8B"/>
    <w:rsid w:val="008A192F"/>
    <w:rsid w:val="008A2EF1"/>
    <w:rsid w:val="008A5D91"/>
    <w:rsid w:val="008B3151"/>
    <w:rsid w:val="008C19F7"/>
    <w:rsid w:val="008C2F36"/>
    <w:rsid w:val="008C31BC"/>
    <w:rsid w:val="008C3504"/>
    <w:rsid w:val="008D04B9"/>
    <w:rsid w:val="008D160F"/>
    <w:rsid w:val="008D7AFC"/>
    <w:rsid w:val="008E072B"/>
    <w:rsid w:val="008E0F23"/>
    <w:rsid w:val="008E754C"/>
    <w:rsid w:val="008F478A"/>
    <w:rsid w:val="008F76B5"/>
    <w:rsid w:val="009006B7"/>
    <w:rsid w:val="0090159C"/>
    <w:rsid w:val="00902BB3"/>
    <w:rsid w:val="009105A3"/>
    <w:rsid w:val="00915005"/>
    <w:rsid w:val="00915807"/>
    <w:rsid w:val="00916C72"/>
    <w:rsid w:val="00921161"/>
    <w:rsid w:val="009216A8"/>
    <w:rsid w:val="00922D8B"/>
    <w:rsid w:val="00930CC6"/>
    <w:rsid w:val="009429E9"/>
    <w:rsid w:val="00950761"/>
    <w:rsid w:val="00950B92"/>
    <w:rsid w:val="0095159C"/>
    <w:rsid w:val="009529D8"/>
    <w:rsid w:val="00956238"/>
    <w:rsid w:val="00962026"/>
    <w:rsid w:val="00965DB8"/>
    <w:rsid w:val="00967606"/>
    <w:rsid w:val="00975795"/>
    <w:rsid w:val="0098651F"/>
    <w:rsid w:val="00992AAD"/>
    <w:rsid w:val="009933E5"/>
    <w:rsid w:val="00995A39"/>
    <w:rsid w:val="009979C1"/>
    <w:rsid w:val="009A0852"/>
    <w:rsid w:val="009B179F"/>
    <w:rsid w:val="009C05DB"/>
    <w:rsid w:val="009C068E"/>
    <w:rsid w:val="009C1E83"/>
    <w:rsid w:val="009C2BD8"/>
    <w:rsid w:val="009C697C"/>
    <w:rsid w:val="009D02DA"/>
    <w:rsid w:val="009D2143"/>
    <w:rsid w:val="009D717A"/>
    <w:rsid w:val="009E6A03"/>
    <w:rsid w:val="009E7E99"/>
    <w:rsid w:val="009F0972"/>
    <w:rsid w:val="009F0A27"/>
    <w:rsid w:val="009F1B47"/>
    <w:rsid w:val="009F2F03"/>
    <w:rsid w:val="009F3E5F"/>
    <w:rsid w:val="009F4F73"/>
    <w:rsid w:val="009F5522"/>
    <w:rsid w:val="009F5C22"/>
    <w:rsid w:val="00A03D9A"/>
    <w:rsid w:val="00A04B0C"/>
    <w:rsid w:val="00A054FE"/>
    <w:rsid w:val="00A11F8A"/>
    <w:rsid w:val="00A17BA6"/>
    <w:rsid w:val="00A30CF0"/>
    <w:rsid w:val="00A317B8"/>
    <w:rsid w:val="00A35FBA"/>
    <w:rsid w:val="00A37AB2"/>
    <w:rsid w:val="00A40ADE"/>
    <w:rsid w:val="00A43331"/>
    <w:rsid w:val="00A46BBF"/>
    <w:rsid w:val="00A5293A"/>
    <w:rsid w:val="00A532CC"/>
    <w:rsid w:val="00A53DD7"/>
    <w:rsid w:val="00A55E63"/>
    <w:rsid w:val="00A627FF"/>
    <w:rsid w:val="00A63218"/>
    <w:rsid w:val="00A65C3D"/>
    <w:rsid w:val="00A670AD"/>
    <w:rsid w:val="00A673FC"/>
    <w:rsid w:val="00A725C1"/>
    <w:rsid w:val="00A742E6"/>
    <w:rsid w:val="00A83F37"/>
    <w:rsid w:val="00A877E1"/>
    <w:rsid w:val="00A97DC0"/>
    <w:rsid w:val="00AA34CB"/>
    <w:rsid w:val="00AA5808"/>
    <w:rsid w:val="00AB2E81"/>
    <w:rsid w:val="00AB3775"/>
    <w:rsid w:val="00AB5F23"/>
    <w:rsid w:val="00AC0081"/>
    <w:rsid w:val="00AC333C"/>
    <w:rsid w:val="00AC43D2"/>
    <w:rsid w:val="00AC5964"/>
    <w:rsid w:val="00AC628D"/>
    <w:rsid w:val="00AC7F01"/>
    <w:rsid w:val="00AE3996"/>
    <w:rsid w:val="00AE438B"/>
    <w:rsid w:val="00AF3FE6"/>
    <w:rsid w:val="00AF7CD9"/>
    <w:rsid w:val="00AF7D1C"/>
    <w:rsid w:val="00B073AD"/>
    <w:rsid w:val="00B13280"/>
    <w:rsid w:val="00B158AE"/>
    <w:rsid w:val="00B15EBD"/>
    <w:rsid w:val="00B22656"/>
    <w:rsid w:val="00B24228"/>
    <w:rsid w:val="00B26555"/>
    <w:rsid w:val="00B307FC"/>
    <w:rsid w:val="00B3236D"/>
    <w:rsid w:val="00B37409"/>
    <w:rsid w:val="00B41F76"/>
    <w:rsid w:val="00B45C54"/>
    <w:rsid w:val="00B51C4F"/>
    <w:rsid w:val="00B522AD"/>
    <w:rsid w:val="00B52F26"/>
    <w:rsid w:val="00B557F9"/>
    <w:rsid w:val="00B5594B"/>
    <w:rsid w:val="00B57B12"/>
    <w:rsid w:val="00B6194F"/>
    <w:rsid w:val="00B67644"/>
    <w:rsid w:val="00B73F9B"/>
    <w:rsid w:val="00B772CD"/>
    <w:rsid w:val="00B806F6"/>
    <w:rsid w:val="00B83EC3"/>
    <w:rsid w:val="00B8709E"/>
    <w:rsid w:val="00B911E0"/>
    <w:rsid w:val="00B917DA"/>
    <w:rsid w:val="00B948A5"/>
    <w:rsid w:val="00B9595F"/>
    <w:rsid w:val="00BA1F10"/>
    <w:rsid w:val="00BB04E7"/>
    <w:rsid w:val="00BC2DEA"/>
    <w:rsid w:val="00BD39F6"/>
    <w:rsid w:val="00BD4106"/>
    <w:rsid w:val="00BD4D9A"/>
    <w:rsid w:val="00BF1A3C"/>
    <w:rsid w:val="00C007A6"/>
    <w:rsid w:val="00C05045"/>
    <w:rsid w:val="00C068A1"/>
    <w:rsid w:val="00C11785"/>
    <w:rsid w:val="00C14B9F"/>
    <w:rsid w:val="00C16793"/>
    <w:rsid w:val="00C17C22"/>
    <w:rsid w:val="00C21AAA"/>
    <w:rsid w:val="00C276F9"/>
    <w:rsid w:val="00C417C5"/>
    <w:rsid w:val="00C42360"/>
    <w:rsid w:val="00C43E50"/>
    <w:rsid w:val="00C467C1"/>
    <w:rsid w:val="00C4708D"/>
    <w:rsid w:val="00C53429"/>
    <w:rsid w:val="00C62A35"/>
    <w:rsid w:val="00C65612"/>
    <w:rsid w:val="00C66F8A"/>
    <w:rsid w:val="00C70870"/>
    <w:rsid w:val="00C72082"/>
    <w:rsid w:val="00C723C3"/>
    <w:rsid w:val="00C72590"/>
    <w:rsid w:val="00C75AC4"/>
    <w:rsid w:val="00C80A88"/>
    <w:rsid w:val="00C846CE"/>
    <w:rsid w:val="00C90EDC"/>
    <w:rsid w:val="00C963A2"/>
    <w:rsid w:val="00C96FFF"/>
    <w:rsid w:val="00CA1FD8"/>
    <w:rsid w:val="00CA33B9"/>
    <w:rsid w:val="00CA42B3"/>
    <w:rsid w:val="00CB7EE8"/>
    <w:rsid w:val="00CC4C96"/>
    <w:rsid w:val="00CC63DE"/>
    <w:rsid w:val="00CD01F7"/>
    <w:rsid w:val="00CD1A94"/>
    <w:rsid w:val="00CD7B90"/>
    <w:rsid w:val="00CE093A"/>
    <w:rsid w:val="00CE7100"/>
    <w:rsid w:val="00CF12FD"/>
    <w:rsid w:val="00CF602C"/>
    <w:rsid w:val="00D06693"/>
    <w:rsid w:val="00D13B9F"/>
    <w:rsid w:val="00D158E0"/>
    <w:rsid w:val="00D20BE6"/>
    <w:rsid w:val="00D252F6"/>
    <w:rsid w:val="00D26127"/>
    <w:rsid w:val="00D267F4"/>
    <w:rsid w:val="00D34669"/>
    <w:rsid w:val="00D404CE"/>
    <w:rsid w:val="00D4057F"/>
    <w:rsid w:val="00D43B2D"/>
    <w:rsid w:val="00D511B0"/>
    <w:rsid w:val="00D53EB6"/>
    <w:rsid w:val="00D5644C"/>
    <w:rsid w:val="00D570EC"/>
    <w:rsid w:val="00D61967"/>
    <w:rsid w:val="00D6398A"/>
    <w:rsid w:val="00D65920"/>
    <w:rsid w:val="00D714B0"/>
    <w:rsid w:val="00D81A00"/>
    <w:rsid w:val="00D86805"/>
    <w:rsid w:val="00D90FDE"/>
    <w:rsid w:val="00D923DA"/>
    <w:rsid w:val="00D94CF8"/>
    <w:rsid w:val="00D97118"/>
    <w:rsid w:val="00DA5991"/>
    <w:rsid w:val="00DB102E"/>
    <w:rsid w:val="00DB1461"/>
    <w:rsid w:val="00DB1B06"/>
    <w:rsid w:val="00DB3028"/>
    <w:rsid w:val="00DB539C"/>
    <w:rsid w:val="00DC1B41"/>
    <w:rsid w:val="00DC2211"/>
    <w:rsid w:val="00DC262F"/>
    <w:rsid w:val="00DC7AF4"/>
    <w:rsid w:val="00DD1BEA"/>
    <w:rsid w:val="00DD2B5C"/>
    <w:rsid w:val="00DD40C8"/>
    <w:rsid w:val="00DE3B28"/>
    <w:rsid w:val="00DE4F22"/>
    <w:rsid w:val="00DE6C97"/>
    <w:rsid w:val="00DF0CF2"/>
    <w:rsid w:val="00DF12F3"/>
    <w:rsid w:val="00DF6D8B"/>
    <w:rsid w:val="00E02FFB"/>
    <w:rsid w:val="00E030DC"/>
    <w:rsid w:val="00E033BD"/>
    <w:rsid w:val="00E03437"/>
    <w:rsid w:val="00E03A3C"/>
    <w:rsid w:val="00E07D35"/>
    <w:rsid w:val="00E14E1A"/>
    <w:rsid w:val="00E16F55"/>
    <w:rsid w:val="00E24CF8"/>
    <w:rsid w:val="00E37C74"/>
    <w:rsid w:val="00E37DAB"/>
    <w:rsid w:val="00E42AFA"/>
    <w:rsid w:val="00E4323B"/>
    <w:rsid w:val="00E47BF8"/>
    <w:rsid w:val="00E61015"/>
    <w:rsid w:val="00E64C94"/>
    <w:rsid w:val="00E66A5D"/>
    <w:rsid w:val="00E70678"/>
    <w:rsid w:val="00E71A34"/>
    <w:rsid w:val="00E72D3A"/>
    <w:rsid w:val="00E73251"/>
    <w:rsid w:val="00E73880"/>
    <w:rsid w:val="00E74695"/>
    <w:rsid w:val="00E85AF7"/>
    <w:rsid w:val="00E9039D"/>
    <w:rsid w:val="00E92326"/>
    <w:rsid w:val="00E95B5E"/>
    <w:rsid w:val="00E96874"/>
    <w:rsid w:val="00E97A50"/>
    <w:rsid w:val="00EA09B1"/>
    <w:rsid w:val="00EA2D90"/>
    <w:rsid w:val="00EA42A0"/>
    <w:rsid w:val="00EA470A"/>
    <w:rsid w:val="00EA5DA8"/>
    <w:rsid w:val="00EB0483"/>
    <w:rsid w:val="00EC1B5C"/>
    <w:rsid w:val="00EC5332"/>
    <w:rsid w:val="00ED2087"/>
    <w:rsid w:val="00ED2C97"/>
    <w:rsid w:val="00ED3691"/>
    <w:rsid w:val="00ED3F49"/>
    <w:rsid w:val="00ED550B"/>
    <w:rsid w:val="00ED7DA6"/>
    <w:rsid w:val="00EE1B02"/>
    <w:rsid w:val="00EE32EF"/>
    <w:rsid w:val="00EF584A"/>
    <w:rsid w:val="00F0346E"/>
    <w:rsid w:val="00F03800"/>
    <w:rsid w:val="00F06486"/>
    <w:rsid w:val="00F06AEB"/>
    <w:rsid w:val="00F078FC"/>
    <w:rsid w:val="00F14638"/>
    <w:rsid w:val="00F147C5"/>
    <w:rsid w:val="00F16A66"/>
    <w:rsid w:val="00F17075"/>
    <w:rsid w:val="00F22563"/>
    <w:rsid w:val="00F27480"/>
    <w:rsid w:val="00F3202C"/>
    <w:rsid w:val="00F37D27"/>
    <w:rsid w:val="00F4120D"/>
    <w:rsid w:val="00F51485"/>
    <w:rsid w:val="00F5274E"/>
    <w:rsid w:val="00F66D86"/>
    <w:rsid w:val="00F67A35"/>
    <w:rsid w:val="00F773B7"/>
    <w:rsid w:val="00F806F5"/>
    <w:rsid w:val="00F851BF"/>
    <w:rsid w:val="00F85396"/>
    <w:rsid w:val="00F9094B"/>
    <w:rsid w:val="00F92053"/>
    <w:rsid w:val="00F9245D"/>
    <w:rsid w:val="00FA41F7"/>
    <w:rsid w:val="00FA4ED4"/>
    <w:rsid w:val="00FA5485"/>
    <w:rsid w:val="00FA7115"/>
    <w:rsid w:val="00FB24FF"/>
    <w:rsid w:val="00FC147F"/>
    <w:rsid w:val="00FC6042"/>
    <w:rsid w:val="00FC7EA3"/>
    <w:rsid w:val="00FD1C2F"/>
    <w:rsid w:val="00FD3200"/>
    <w:rsid w:val="00FD77A5"/>
    <w:rsid w:val="00FE5DB3"/>
    <w:rsid w:val="00FE6731"/>
    <w:rsid w:val="00FF13EC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D0666E-E3E6-4FD5-9D74-1624043E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C417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2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6ED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D208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D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B6CEC-DD2D-4A53-B01B-2C707642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2019-12-19T12:00:00Z</cp:lastPrinted>
  <dcterms:created xsi:type="dcterms:W3CDTF">2019-12-27T10:29:00Z</dcterms:created>
  <dcterms:modified xsi:type="dcterms:W3CDTF">2019-12-27T10:29:00Z</dcterms:modified>
</cp:coreProperties>
</file>