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A9" w:rsidRPr="007E7F73" w:rsidRDefault="00C90D32" w:rsidP="00834222">
      <w:pPr>
        <w:shd w:val="clear" w:color="auto" w:fill="FFFFFF" w:themeFill="background1"/>
        <w:spacing w:after="0" w:line="20" w:lineRule="atLeast"/>
        <w:ind w:firstLine="720"/>
        <w:jc w:val="center"/>
        <w:outlineLvl w:val="5"/>
        <w:rPr>
          <w:rFonts w:ascii="Times New Roman" w:eastAsia="Times New Roman" w:hAnsi="Times New Roman" w:cs="Times New Roman"/>
          <w:bCs/>
          <w:sz w:val="24"/>
          <w:szCs w:val="24"/>
          <w:lang w:val="sr-Cyrl-CS"/>
        </w:rPr>
      </w:pPr>
      <w:r w:rsidRPr="007E7F73">
        <w:rPr>
          <w:rFonts w:ascii="Times New Roman" w:eastAsia="Times New Roman" w:hAnsi="Times New Roman" w:cs="Times New Roman"/>
          <w:bCs/>
          <w:sz w:val="24"/>
          <w:szCs w:val="24"/>
          <w:lang w:val="sr-Cyrl-CS"/>
        </w:rPr>
        <w:t>V</w:t>
      </w:r>
      <w:r w:rsidR="001E7F6E">
        <w:rPr>
          <w:rFonts w:ascii="Times New Roman" w:eastAsia="Times New Roman" w:hAnsi="Times New Roman" w:cs="Times New Roman"/>
          <w:bCs/>
          <w:sz w:val="24"/>
          <w:szCs w:val="24"/>
        </w:rPr>
        <w:t>I</w:t>
      </w:r>
      <w:r w:rsidR="003670A9" w:rsidRPr="007E7F73">
        <w:rPr>
          <w:rFonts w:ascii="Times New Roman" w:eastAsia="Times New Roman" w:hAnsi="Times New Roman" w:cs="Times New Roman"/>
          <w:bCs/>
          <w:sz w:val="24"/>
          <w:szCs w:val="24"/>
          <w:lang w:val="sr-Cyrl-CS"/>
        </w:rPr>
        <w:t>. ПРЕГЛЕД ОДРЕДАБА ЗAКOНА О ДОПРИНОСИМА ЗА ОБАВЕЗНО СОЦИЈАЛНО ОСИГУРАЊЕ КОЈЕ СЕ МЕЊАЈУ, ОДНОСНО ДОПУЊУЈУ</w:t>
      </w:r>
    </w:p>
    <w:p w:rsidR="003670A9" w:rsidRPr="007E7F73" w:rsidRDefault="003670A9" w:rsidP="00834222">
      <w:pPr>
        <w:shd w:val="clear" w:color="auto" w:fill="FFFFFF" w:themeFill="background1"/>
        <w:spacing w:after="0" w:line="20" w:lineRule="atLeast"/>
        <w:ind w:firstLine="720"/>
        <w:jc w:val="center"/>
        <w:outlineLvl w:val="5"/>
        <w:rPr>
          <w:rFonts w:ascii="Times New Roman" w:eastAsia="Times New Roman" w:hAnsi="Times New Roman" w:cs="Times New Roman"/>
          <w:bCs/>
          <w:sz w:val="24"/>
          <w:szCs w:val="24"/>
          <w:lang w:val="sr-Cyrl-CS"/>
        </w:rPr>
      </w:pPr>
    </w:p>
    <w:p w:rsidR="006A5E5A" w:rsidRPr="007E7F73" w:rsidRDefault="006A5E5A" w:rsidP="00D53B7C">
      <w:pPr>
        <w:shd w:val="clear" w:color="auto" w:fill="FFFFFF" w:themeFill="background1"/>
        <w:spacing w:after="0" w:line="20" w:lineRule="atLeast"/>
        <w:outlineLvl w:val="5"/>
        <w:rPr>
          <w:rFonts w:ascii="Times New Roman" w:eastAsia="Times New Roman" w:hAnsi="Times New Roman" w:cs="Times New Roman"/>
          <w:b/>
          <w:bCs/>
          <w:sz w:val="24"/>
          <w:szCs w:val="24"/>
          <w:lang w:val="sr-Cyrl-CS"/>
        </w:rPr>
      </w:pPr>
    </w:p>
    <w:p w:rsidR="006A5E5A" w:rsidRPr="007E7F73" w:rsidRDefault="006A5E5A" w:rsidP="006A5E5A">
      <w:pPr>
        <w:spacing w:after="0" w:line="20" w:lineRule="atLeast"/>
        <w:ind w:right="-45"/>
        <w:jc w:val="center"/>
        <w:rPr>
          <w:rFonts w:ascii="Times New Roman" w:hAnsi="Times New Roman" w:cs="Times New Roman"/>
          <w:sz w:val="24"/>
          <w:szCs w:val="24"/>
          <w:lang w:val="sr-Cyrl-CS"/>
        </w:rPr>
      </w:pPr>
      <w:r w:rsidRPr="007E7F73">
        <w:rPr>
          <w:rFonts w:ascii="Times New Roman" w:hAnsi="Times New Roman" w:cs="Times New Roman"/>
          <w:sz w:val="24"/>
          <w:szCs w:val="24"/>
          <w:lang w:val="sr-Cyrl-CS"/>
        </w:rPr>
        <w:t>ЧЛАН 15А</w:t>
      </w:r>
    </w:p>
    <w:p w:rsidR="00277470" w:rsidRPr="007E7F73" w:rsidRDefault="00277470" w:rsidP="00277470">
      <w:pPr>
        <w:spacing w:after="0" w:line="20" w:lineRule="atLeast"/>
        <w:ind w:right="-45"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ОСНОВИЦA ДОПРИНОСА ЗА ЗАПОСЛЕНЕ И ЗА ПОСЛОДАВЦ</w:t>
      </w:r>
      <w:r w:rsidR="00BB1585" w:rsidRPr="007E7F73">
        <w:rPr>
          <w:rFonts w:ascii="Times New Roman" w:hAnsi="Times New Roman" w:cs="Times New Roman"/>
          <w:sz w:val="24"/>
          <w:szCs w:val="24"/>
          <w:lang w:val="sr-Cyrl-CS"/>
        </w:rPr>
        <w:t>Е</w:t>
      </w:r>
      <w:r w:rsidRPr="007E7F73">
        <w:rPr>
          <w:rFonts w:ascii="Times New Roman" w:hAnsi="Times New Roman" w:cs="Times New Roman"/>
          <w:sz w:val="24"/>
          <w:szCs w:val="24"/>
          <w:lang w:val="sr-Cyrl-CS"/>
        </w:rPr>
        <w:t>, ЗА НОВОНАСТАЊЕНОГ ОБВЕЗНИКА ПО ОСНОВУ ЧИЈЕ ЗАРАДЕ СЕ ОСТВАРУЈЕ ПРАВО НА УМАЊЕЊЕ ОСНОВИЦЕ ПОРЕЗА НА ЗАРАДЕ САГЛАСНО ЗАКОНУ КОЈИМ СЕ УРЕЂУЈЕ ПОРЕЗ НА ДОХОДАК ГРАЂАНА, ЈЕ ЗАРАДА УМАЊЕНА ЗА 70%.</w:t>
      </w:r>
    </w:p>
    <w:p w:rsidR="006A5E5A" w:rsidRPr="007E7F73" w:rsidRDefault="00277470" w:rsidP="00277470">
      <w:pPr>
        <w:shd w:val="clear" w:color="auto" w:fill="FFFFFF" w:themeFill="background1"/>
        <w:spacing w:after="0" w:line="20" w:lineRule="atLeast"/>
        <w:ind w:firstLine="720"/>
        <w:jc w:val="both"/>
        <w:outlineLvl w:val="5"/>
        <w:rPr>
          <w:rFonts w:ascii="Times New Roman" w:hAnsi="Times New Roman" w:cs="Times New Roman"/>
          <w:sz w:val="24"/>
          <w:szCs w:val="24"/>
          <w:lang w:val="sr-Cyrl-CS"/>
        </w:rPr>
      </w:pPr>
      <w:r w:rsidRPr="007E7F73">
        <w:rPr>
          <w:rFonts w:ascii="Times New Roman" w:hAnsi="Times New Roman" w:cs="Times New Roman"/>
          <w:sz w:val="24"/>
          <w:szCs w:val="24"/>
          <w:lang w:val="sr-Cyrl-CS"/>
        </w:rPr>
        <w:t>ПРАВО НА УМАЊЕЊЕ ОСНОВИЦЕ ИЗ СТАВА 1. ОВОГ ЧЛАНА МОЖЕ ДА СЕ ОСТВАРИ ЗА ОНОГ НОВОНАСТАЊЕНОГ ОБВЕЗНИКА КОЈИ ИСПУЊАВА УСЛОВ ДА СЕ СМАТРА ОСИГУРАНИКОМ САГЛАСНО ЗАКОНИМА КОЈИМА СЕ УРЕЂУЈЕ ОБАВЕЗНО СОЦИЈАЛНО ОСИГУРАЊЕ, КАО И ЗА ПОТРЕБЕ ПРИМЕНЕ УГОВОРА О СОЦИЈАЛНОМ ОСИГУРАЊУ КОЈЕ РЕПУБЛИКА ПРИМЕЊУЈЕ СА ДРУГИМ ДРЖАВАМА.</w:t>
      </w:r>
    </w:p>
    <w:p w:rsidR="00277470" w:rsidRPr="007E7F73" w:rsidRDefault="00277470" w:rsidP="00277470">
      <w:pPr>
        <w:shd w:val="clear" w:color="auto" w:fill="FFFFFF" w:themeFill="background1"/>
        <w:spacing w:after="0" w:line="20" w:lineRule="atLeast"/>
        <w:ind w:firstLine="720"/>
        <w:jc w:val="both"/>
        <w:outlineLvl w:val="5"/>
        <w:rPr>
          <w:rFonts w:ascii="Times New Roman" w:eastAsia="Times New Roman" w:hAnsi="Times New Roman" w:cs="Times New Roman"/>
          <w:b/>
          <w:bCs/>
          <w:sz w:val="24"/>
          <w:szCs w:val="24"/>
          <w:lang w:val="sr-Cyrl-CS"/>
        </w:rPr>
      </w:pPr>
    </w:p>
    <w:p w:rsidR="00320F87" w:rsidRPr="007E7F73" w:rsidRDefault="00320F87" w:rsidP="00834222">
      <w:pPr>
        <w:spacing w:after="0" w:line="20" w:lineRule="atLeast"/>
        <w:jc w:val="center"/>
        <w:outlineLvl w:val="3"/>
        <w:rPr>
          <w:rFonts w:ascii="Times New Roman" w:eastAsia="Times New Roman" w:hAnsi="Times New Roman" w:cs="Times New Roman"/>
          <w:bCs/>
          <w:sz w:val="24"/>
          <w:szCs w:val="24"/>
          <w:lang w:val="sr-Cyrl-CS"/>
        </w:rPr>
      </w:pPr>
      <w:r w:rsidRPr="007E7F73">
        <w:rPr>
          <w:rFonts w:ascii="Times New Roman" w:eastAsia="Times New Roman" w:hAnsi="Times New Roman" w:cs="Times New Roman"/>
          <w:bCs/>
          <w:sz w:val="24"/>
          <w:szCs w:val="24"/>
          <w:lang w:val="sr-Cyrl-CS"/>
        </w:rPr>
        <w:t xml:space="preserve">Члан 37. </w:t>
      </w:r>
    </w:p>
    <w:p w:rsidR="00320F87" w:rsidRPr="007E7F73" w:rsidRDefault="00320F87" w:rsidP="00834222">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b/>
          <w:bCs/>
          <w:sz w:val="24"/>
          <w:szCs w:val="24"/>
          <w:lang w:val="sr-Cyrl-CS"/>
        </w:rPr>
        <w:t xml:space="preserve"> </w:t>
      </w:r>
      <w:r w:rsidRPr="007E7F73">
        <w:rPr>
          <w:rFonts w:ascii="Times New Roman" w:eastAsia="Times New Roman" w:hAnsi="Times New Roman" w:cs="Times New Roman"/>
          <w:bCs/>
          <w:sz w:val="24"/>
          <w:szCs w:val="24"/>
          <w:lang w:val="sr-Cyrl-CS"/>
        </w:rPr>
        <w:t xml:space="preserve">Најнижу месечну основицу доприноса чини износ од 35% просечне месечне зараде у Републици исплаћене, односно остварене у периоду за претходних 12 месеци почев од </w:t>
      </w:r>
      <w:r w:rsidRPr="007E7F73">
        <w:rPr>
          <w:rFonts w:ascii="Times New Roman" w:eastAsia="Times New Roman" w:hAnsi="Times New Roman" w:cs="Times New Roman"/>
          <w:bCs/>
          <w:strike/>
          <w:sz w:val="24"/>
          <w:szCs w:val="24"/>
          <w:lang w:val="sr-Cyrl-CS"/>
        </w:rPr>
        <w:t>месеца октобра</w:t>
      </w:r>
      <w:r w:rsidRPr="007E7F73">
        <w:rPr>
          <w:rFonts w:ascii="Times New Roman" w:eastAsia="Times New Roman" w:hAnsi="Times New Roman" w:cs="Times New Roman"/>
          <w:bCs/>
          <w:sz w:val="24"/>
          <w:szCs w:val="24"/>
          <w:lang w:val="sr-Cyrl-CS"/>
        </w:rPr>
        <w:t xml:space="preserve"> </w:t>
      </w:r>
      <w:r w:rsidR="00522DCA" w:rsidRPr="007E7F73">
        <w:rPr>
          <w:rFonts w:ascii="Times New Roman" w:eastAsia="Times New Roman" w:hAnsi="Times New Roman" w:cs="Times New Roman"/>
          <w:bCs/>
          <w:sz w:val="24"/>
          <w:szCs w:val="24"/>
          <w:lang w:val="sr-Cyrl-CS"/>
        </w:rPr>
        <w:t xml:space="preserve">МЕСЕЦА </w:t>
      </w:r>
      <w:r w:rsidR="00DD4B3A" w:rsidRPr="007E7F73">
        <w:rPr>
          <w:rFonts w:ascii="Times New Roman" w:eastAsia="Times New Roman" w:hAnsi="Times New Roman" w:cs="Times New Roman"/>
          <w:bCs/>
          <w:sz w:val="24"/>
          <w:szCs w:val="24"/>
          <w:lang w:val="sr-Cyrl-CS"/>
        </w:rPr>
        <w:t xml:space="preserve">СЕПТЕМБРА </w:t>
      </w:r>
      <w:r w:rsidRPr="007E7F73">
        <w:rPr>
          <w:rFonts w:ascii="Times New Roman" w:eastAsia="Times New Roman" w:hAnsi="Times New Roman" w:cs="Times New Roman"/>
          <w:bCs/>
          <w:sz w:val="24"/>
          <w:szCs w:val="24"/>
          <w:lang w:val="sr-Cyrl-CS"/>
        </w:rPr>
        <w:t>у текућој години, за који период су објављени подаци републичког органа надлежног за послове статистике, ако овим законом није друкчије одређено.</w:t>
      </w:r>
      <w:r w:rsidRPr="007E7F73">
        <w:rPr>
          <w:rFonts w:ascii="Times New Roman" w:eastAsia="Times New Roman" w:hAnsi="Times New Roman" w:cs="Times New Roman"/>
          <w:sz w:val="24"/>
          <w:szCs w:val="24"/>
          <w:lang w:val="sr-Cyrl-CS"/>
        </w:rPr>
        <w:t xml:space="preserve"> </w:t>
      </w:r>
    </w:p>
    <w:p w:rsidR="00320F87" w:rsidRPr="007E7F73" w:rsidRDefault="00320F87" w:rsidP="00834222">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bCs/>
          <w:sz w:val="24"/>
          <w:szCs w:val="24"/>
          <w:lang w:val="sr-Cyrl-CS"/>
        </w:rPr>
        <w:t>Износ најниже месечне основице, из става 1. овог члана, сваке године објављује министар надлежан за послове финансија, а примењује се од првог дана наредног месеца по објављивању тог износа.</w:t>
      </w:r>
      <w:r w:rsidRPr="007E7F73">
        <w:rPr>
          <w:rFonts w:ascii="Times New Roman" w:eastAsia="Times New Roman" w:hAnsi="Times New Roman" w:cs="Times New Roman"/>
          <w:sz w:val="24"/>
          <w:szCs w:val="24"/>
          <w:lang w:val="sr-Cyrl-CS"/>
        </w:rPr>
        <w:t xml:space="preserve"> </w:t>
      </w:r>
    </w:p>
    <w:p w:rsidR="003670A9" w:rsidRPr="007E7F73" w:rsidRDefault="003670A9" w:rsidP="00834222">
      <w:pPr>
        <w:spacing w:after="0" w:line="20" w:lineRule="atLeast"/>
        <w:ind w:firstLine="720"/>
        <w:jc w:val="both"/>
        <w:rPr>
          <w:rFonts w:ascii="Times New Roman" w:eastAsia="Times New Roman" w:hAnsi="Times New Roman" w:cs="Times New Roman"/>
          <w:sz w:val="24"/>
          <w:szCs w:val="24"/>
          <w:lang w:val="sr-Cyrl-CS"/>
        </w:rPr>
      </w:pPr>
    </w:p>
    <w:p w:rsidR="00320F87" w:rsidRPr="007E7F73" w:rsidRDefault="00320F87" w:rsidP="00834222">
      <w:pPr>
        <w:spacing w:after="0" w:line="20" w:lineRule="atLeast"/>
        <w:jc w:val="center"/>
        <w:outlineLvl w:val="3"/>
        <w:rPr>
          <w:rFonts w:ascii="Times New Roman" w:eastAsia="Times New Roman" w:hAnsi="Times New Roman" w:cs="Times New Roman"/>
          <w:bCs/>
          <w:sz w:val="24"/>
          <w:szCs w:val="24"/>
          <w:lang w:val="sr-Cyrl-CS"/>
        </w:rPr>
      </w:pPr>
      <w:r w:rsidRPr="007E7F73">
        <w:rPr>
          <w:rFonts w:ascii="Times New Roman" w:eastAsia="Times New Roman" w:hAnsi="Times New Roman" w:cs="Times New Roman"/>
          <w:bCs/>
          <w:sz w:val="24"/>
          <w:szCs w:val="24"/>
          <w:lang w:val="sr-Cyrl-CS"/>
        </w:rPr>
        <w:t>Члан 38.</w:t>
      </w:r>
    </w:p>
    <w:p w:rsidR="00320F87" w:rsidRPr="007E7F73" w:rsidRDefault="00320F87" w:rsidP="00834222">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bCs/>
          <w:sz w:val="24"/>
          <w:szCs w:val="24"/>
          <w:lang w:val="sr-Cyrl-CS"/>
        </w:rPr>
        <w:t xml:space="preserve">Најнижу месечну основицу доприноса за осигуранике из чл. 25, 26. и 27. овог закона чини износ од 35% просечне месечне зараде у Републици исплаћене, односно остварене у периоду за претходних 12 месеци почев од </w:t>
      </w:r>
      <w:r w:rsidRPr="007E7F73">
        <w:rPr>
          <w:rFonts w:ascii="Times New Roman" w:eastAsia="Times New Roman" w:hAnsi="Times New Roman" w:cs="Times New Roman"/>
          <w:bCs/>
          <w:strike/>
          <w:sz w:val="24"/>
          <w:szCs w:val="24"/>
          <w:lang w:val="sr-Cyrl-CS"/>
        </w:rPr>
        <w:t>месеца октобра</w:t>
      </w:r>
      <w:r w:rsidR="00DD4B3A" w:rsidRPr="007E7F73">
        <w:rPr>
          <w:rFonts w:ascii="Times New Roman" w:eastAsia="Times New Roman" w:hAnsi="Times New Roman" w:cs="Times New Roman"/>
          <w:bCs/>
          <w:sz w:val="24"/>
          <w:szCs w:val="24"/>
          <w:lang w:val="sr-Cyrl-CS"/>
        </w:rPr>
        <w:t xml:space="preserve"> </w:t>
      </w:r>
      <w:r w:rsidR="00522DCA" w:rsidRPr="007E7F73">
        <w:rPr>
          <w:rFonts w:ascii="Times New Roman" w:eastAsia="Times New Roman" w:hAnsi="Times New Roman" w:cs="Times New Roman"/>
          <w:bCs/>
          <w:sz w:val="24"/>
          <w:szCs w:val="24"/>
          <w:lang w:val="sr-Cyrl-CS"/>
        </w:rPr>
        <w:t xml:space="preserve">МЕСЕЦА </w:t>
      </w:r>
      <w:r w:rsidR="00DD4B3A" w:rsidRPr="007E7F73">
        <w:rPr>
          <w:rFonts w:ascii="Times New Roman" w:eastAsia="Times New Roman" w:hAnsi="Times New Roman" w:cs="Times New Roman"/>
          <w:bCs/>
          <w:sz w:val="24"/>
          <w:szCs w:val="24"/>
          <w:lang w:val="sr-Cyrl-CS"/>
        </w:rPr>
        <w:t>СЕПТЕМБРА</w:t>
      </w:r>
      <w:r w:rsidRPr="007E7F73">
        <w:rPr>
          <w:rFonts w:ascii="Times New Roman" w:eastAsia="Times New Roman" w:hAnsi="Times New Roman" w:cs="Times New Roman"/>
          <w:bCs/>
          <w:sz w:val="24"/>
          <w:szCs w:val="24"/>
          <w:lang w:val="sr-Cyrl-CS"/>
        </w:rPr>
        <w:t xml:space="preserve"> у години која претходи години за коју се утврђују и плаћају доприноси, према објављеном податку републичког органа надлежног за послове статистике. </w:t>
      </w:r>
    </w:p>
    <w:p w:rsidR="00320F87" w:rsidRPr="007E7F73" w:rsidRDefault="00320F87" w:rsidP="00834222">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Износ најниже месечне основице из става 1. овог члана, сваке године објављује министар надлежан за послове финансија, а служи за обрачун и плаћање доприноса почев од првог јануара године за коју се доприноси утврђују и плаћају.</w:t>
      </w:r>
    </w:p>
    <w:p w:rsidR="008B07B7" w:rsidRPr="007E7F73" w:rsidRDefault="008B07B7" w:rsidP="00834222">
      <w:pPr>
        <w:spacing w:after="0" w:line="20" w:lineRule="atLeast"/>
        <w:ind w:firstLine="720"/>
        <w:jc w:val="both"/>
        <w:rPr>
          <w:rFonts w:ascii="Times New Roman" w:eastAsia="Times New Roman" w:hAnsi="Times New Roman" w:cs="Times New Roman"/>
          <w:sz w:val="24"/>
          <w:szCs w:val="24"/>
          <w:lang w:val="sr-Cyrl-CS"/>
        </w:rPr>
      </w:pPr>
    </w:p>
    <w:p w:rsidR="00320F87" w:rsidRPr="007E7F73" w:rsidRDefault="00320F87" w:rsidP="00834222">
      <w:pPr>
        <w:spacing w:after="0" w:line="20" w:lineRule="atLeast"/>
        <w:jc w:val="center"/>
        <w:outlineLvl w:val="3"/>
        <w:rPr>
          <w:rFonts w:ascii="Times New Roman" w:eastAsia="Times New Roman" w:hAnsi="Times New Roman" w:cs="Times New Roman"/>
          <w:bCs/>
          <w:sz w:val="24"/>
          <w:szCs w:val="24"/>
          <w:lang w:val="sr-Cyrl-CS"/>
        </w:rPr>
      </w:pPr>
      <w:r w:rsidRPr="007E7F73">
        <w:rPr>
          <w:rFonts w:ascii="Times New Roman" w:eastAsia="Times New Roman" w:hAnsi="Times New Roman" w:cs="Times New Roman"/>
          <w:bCs/>
          <w:sz w:val="24"/>
          <w:szCs w:val="24"/>
          <w:lang w:val="sr-Cyrl-CS"/>
        </w:rPr>
        <w:t xml:space="preserve">Члан 42. </w:t>
      </w:r>
    </w:p>
    <w:p w:rsidR="00320F87" w:rsidRPr="007E7F73" w:rsidRDefault="00320F87" w:rsidP="00834222">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bCs/>
          <w:sz w:val="24"/>
          <w:szCs w:val="24"/>
          <w:lang w:val="sr-Cyrl-CS"/>
        </w:rPr>
        <w:t xml:space="preserve">Највишу месечну основицу доприноса чини петоструки износ просечне месечне зараде у Републици исплаћене, односно остварене у периоду за претходних 12 месеци почев од </w:t>
      </w:r>
      <w:r w:rsidRPr="007E7F73">
        <w:rPr>
          <w:rFonts w:ascii="Times New Roman" w:eastAsia="Times New Roman" w:hAnsi="Times New Roman" w:cs="Times New Roman"/>
          <w:bCs/>
          <w:strike/>
          <w:sz w:val="24"/>
          <w:szCs w:val="24"/>
          <w:lang w:val="sr-Cyrl-CS"/>
        </w:rPr>
        <w:t>месеца октобра</w:t>
      </w:r>
      <w:r w:rsidRPr="007E7F73">
        <w:rPr>
          <w:rFonts w:ascii="Times New Roman" w:eastAsia="Times New Roman" w:hAnsi="Times New Roman" w:cs="Times New Roman"/>
          <w:bCs/>
          <w:sz w:val="24"/>
          <w:szCs w:val="24"/>
          <w:lang w:val="sr-Cyrl-CS"/>
        </w:rPr>
        <w:t xml:space="preserve"> </w:t>
      </w:r>
      <w:r w:rsidR="00522DCA" w:rsidRPr="007E7F73">
        <w:rPr>
          <w:rFonts w:ascii="Times New Roman" w:eastAsia="Times New Roman" w:hAnsi="Times New Roman" w:cs="Times New Roman"/>
          <w:bCs/>
          <w:sz w:val="24"/>
          <w:szCs w:val="24"/>
          <w:lang w:val="sr-Cyrl-CS"/>
        </w:rPr>
        <w:t xml:space="preserve">МЕСЕЦА </w:t>
      </w:r>
      <w:r w:rsidR="00DD4B3A" w:rsidRPr="007E7F73">
        <w:rPr>
          <w:rFonts w:ascii="Times New Roman" w:eastAsia="Times New Roman" w:hAnsi="Times New Roman" w:cs="Times New Roman"/>
          <w:bCs/>
          <w:sz w:val="24"/>
          <w:szCs w:val="24"/>
          <w:lang w:val="sr-Cyrl-CS"/>
        </w:rPr>
        <w:t xml:space="preserve">СЕПТЕМБРА </w:t>
      </w:r>
      <w:r w:rsidRPr="007E7F73">
        <w:rPr>
          <w:rFonts w:ascii="Times New Roman" w:eastAsia="Times New Roman" w:hAnsi="Times New Roman" w:cs="Times New Roman"/>
          <w:bCs/>
          <w:sz w:val="24"/>
          <w:szCs w:val="24"/>
          <w:lang w:val="sr-Cyrl-CS"/>
        </w:rPr>
        <w:t>у текућој години, за који период су објављени подаци републичког органа надлежног за послове статистике, ако овим законом није друкчије одређено.</w:t>
      </w:r>
      <w:r w:rsidRPr="007E7F73">
        <w:rPr>
          <w:rFonts w:ascii="Times New Roman" w:eastAsia="Times New Roman" w:hAnsi="Times New Roman" w:cs="Times New Roman"/>
          <w:sz w:val="24"/>
          <w:szCs w:val="24"/>
          <w:lang w:val="sr-Cyrl-CS"/>
        </w:rPr>
        <w:t xml:space="preserve"> </w:t>
      </w:r>
    </w:p>
    <w:p w:rsidR="00320F87" w:rsidRPr="007E7F73" w:rsidRDefault="00320F87" w:rsidP="00834222">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bCs/>
          <w:sz w:val="24"/>
          <w:szCs w:val="24"/>
          <w:lang w:val="sr-Cyrl-CS"/>
        </w:rPr>
        <w:t>Износ највише месечне основице, из става 1. овог члана, сваке године објављује министар надлежан за послове финансија, а примењује се од првог дана наредног месеца по објављивању тог износа.</w:t>
      </w:r>
      <w:r w:rsidRPr="007E7F73">
        <w:rPr>
          <w:rFonts w:ascii="Times New Roman" w:eastAsia="Times New Roman" w:hAnsi="Times New Roman" w:cs="Times New Roman"/>
          <w:sz w:val="24"/>
          <w:szCs w:val="24"/>
          <w:lang w:val="sr-Cyrl-CS"/>
        </w:rPr>
        <w:t xml:space="preserve"> </w:t>
      </w:r>
    </w:p>
    <w:p w:rsidR="00DD4B3A" w:rsidRPr="007E7F73" w:rsidRDefault="00DD4B3A" w:rsidP="00834222">
      <w:pPr>
        <w:spacing w:after="0" w:line="20" w:lineRule="atLeast"/>
        <w:ind w:firstLine="720"/>
        <w:jc w:val="both"/>
        <w:rPr>
          <w:rFonts w:ascii="Times New Roman" w:eastAsia="Times New Roman" w:hAnsi="Times New Roman" w:cs="Times New Roman"/>
          <w:sz w:val="24"/>
          <w:szCs w:val="24"/>
          <w:lang w:val="sr-Cyrl-CS"/>
        </w:rPr>
      </w:pPr>
    </w:p>
    <w:p w:rsidR="00441CF1" w:rsidRPr="007E7F73" w:rsidRDefault="00441CF1" w:rsidP="00834222">
      <w:pPr>
        <w:spacing w:after="0" w:line="20" w:lineRule="atLeast"/>
        <w:ind w:firstLine="720"/>
        <w:jc w:val="both"/>
        <w:rPr>
          <w:rFonts w:ascii="Times New Roman" w:eastAsia="Times New Roman" w:hAnsi="Times New Roman" w:cs="Times New Roman"/>
          <w:sz w:val="24"/>
          <w:szCs w:val="24"/>
          <w:lang w:val="sr-Cyrl-CS"/>
        </w:rPr>
      </w:pPr>
    </w:p>
    <w:p w:rsidR="00FB77F0" w:rsidRPr="007E7F73" w:rsidRDefault="00FB77F0" w:rsidP="00834222">
      <w:pPr>
        <w:spacing w:after="0" w:line="20" w:lineRule="atLeast"/>
        <w:jc w:val="center"/>
        <w:outlineLvl w:val="3"/>
        <w:rPr>
          <w:rFonts w:ascii="Times New Roman" w:eastAsia="Times New Roman" w:hAnsi="Times New Roman" w:cs="Times New Roman"/>
          <w:bCs/>
          <w:sz w:val="24"/>
          <w:szCs w:val="24"/>
          <w:lang w:val="sr-Cyrl-CS"/>
        </w:rPr>
      </w:pPr>
    </w:p>
    <w:p w:rsidR="00320F87" w:rsidRPr="007E7F73" w:rsidRDefault="00320F87" w:rsidP="00834222">
      <w:pPr>
        <w:spacing w:after="0" w:line="20" w:lineRule="atLeast"/>
        <w:jc w:val="center"/>
        <w:outlineLvl w:val="3"/>
        <w:rPr>
          <w:rFonts w:ascii="Times New Roman" w:eastAsia="Times New Roman" w:hAnsi="Times New Roman" w:cs="Times New Roman"/>
          <w:bCs/>
          <w:sz w:val="24"/>
          <w:szCs w:val="24"/>
          <w:lang w:val="sr-Cyrl-CS"/>
        </w:rPr>
      </w:pPr>
      <w:r w:rsidRPr="007E7F73">
        <w:rPr>
          <w:rFonts w:ascii="Times New Roman" w:eastAsia="Times New Roman" w:hAnsi="Times New Roman" w:cs="Times New Roman"/>
          <w:bCs/>
          <w:sz w:val="24"/>
          <w:szCs w:val="24"/>
          <w:lang w:val="sr-Cyrl-CS"/>
        </w:rPr>
        <w:t>Члан 44.</w:t>
      </w:r>
    </w:p>
    <w:p w:rsidR="00320F87" w:rsidRPr="007E7F73" w:rsidRDefault="00320F87" w:rsidP="00834222">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Стопе по којима се обрачунавају и плаћају доприноси јесу:</w:t>
      </w:r>
    </w:p>
    <w:p w:rsidR="00320F87" w:rsidRPr="007E7F73" w:rsidRDefault="00320F87" w:rsidP="00834222">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 xml:space="preserve">1) за обавезно пензијско и инвалидско осигурање - </w:t>
      </w:r>
      <w:r w:rsidRPr="007E7F73">
        <w:rPr>
          <w:rFonts w:ascii="Times New Roman" w:eastAsia="Times New Roman" w:hAnsi="Times New Roman" w:cs="Times New Roman"/>
          <w:strike/>
          <w:sz w:val="24"/>
          <w:szCs w:val="24"/>
          <w:lang w:val="sr-Cyrl-CS"/>
        </w:rPr>
        <w:t>26%</w:t>
      </w:r>
      <w:r w:rsidR="00C9155F" w:rsidRPr="007E7F73">
        <w:rPr>
          <w:rFonts w:ascii="Times New Roman" w:eastAsia="Times New Roman" w:hAnsi="Times New Roman" w:cs="Times New Roman"/>
          <w:sz w:val="24"/>
          <w:szCs w:val="24"/>
          <w:lang w:val="sr-Cyrl-CS"/>
        </w:rPr>
        <w:t xml:space="preserve"> 25,5%</w:t>
      </w:r>
      <w:r w:rsidRPr="007E7F73">
        <w:rPr>
          <w:rFonts w:ascii="Times New Roman" w:eastAsia="Times New Roman" w:hAnsi="Times New Roman" w:cs="Times New Roman"/>
          <w:sz w:val="24"/>
          <w:szCs w:val="24"/>
          <w:lang w:val="sr-Cyrl-CS"/>
        </w:rPr>
        <w:t>;</w:t>
      </w:r>
    </w:p>
    <w:p w:rsidR="00320F87" w:rsidRPr="007E7F73" w:rsidRDefault="00320F87" w:rsidP="00834222">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2) за обавезно здравствено осигурање - 10,3%;</w:t>
      </w:r>
    </w:p>
    <w:p w:rsidR="00320F87" w:rsidRPr="007E7F73" w:rsidRDefault="00320F87" w:rsidP="00834222">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 xml:space="preserve">3) за осигурање за случај незапослености - </w:t>
      </w:r>
      <w:r w:rsidRPr="007E7F73">
        <w:rPr>
          <w:rFonts w:ascii="Times New Roman" w:eastAsia="Times New Roman" w:hAnsi="Times New Roman" w:cs="Times New Roman"/>
          <w:bCs/>
          <w:sz w:val="24"/>
          <w:szCs w:val="24"/>
          <w:lang w:val="sr-Cyrl-CS"/>
        </w:rPr>
        <w:t>0,75%</w:t>
      </w:r>
      <w:r w:rsidRPr="007E7F73">
        <w:rPr>
          <w:rFonts w:ascii="Times New Roman" w:eastAsia="Times New Roman" w:hAnsi="Times New Roman" w:cs="Times New Roman"/>
          <w:sz w:val="24"/>
          <w:szCs w:val="24"/>
          <w:lang w:val="sr-Cyrl-CS"/>
        </w:rPr>
        <w:t xml:space="preserve">. </w:t>
      </w:r>
    </w:p>
    <w:p w:rsidR="00320F87" w:rsidRPr="007E7F73" w:rsidRDefault="00320F87" w:rsidP="00834222">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Када се доприноси плаћају истовремено из основице и на основицу, обрачун доприноса врши се по следећим стопама:</w:t>
      </w:r>
    </w:p>
    <w:p w:rsidR="00320F87" w:rsidRPr="007E7F73" w:rsidRDefault="00320F87" w:rsidP="00834222">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 xml:space="preserve">1) за обавезно пензијско и инвалидско осигурање - 14% за лица из члана 7. став 1. тач. 1) до 5) овог закона, а </w:t>
      </w:r>
      <w:r w:rsidRPr="007E7F73">
        <w:rPr>
          <w:rFonts w:ascii="Times New Roman" w:eastAsia="Times New Roman" w:hAnsi="Times New Roman" w:cs="Times New Roman"/>
          <w:strike/>
          <w:sz w:val="24"/>
          <w:szCs w:val="24"/>
          <w:lang w:val="sr-Cyrl-CS"/>
        </w:rPr>
        <w:t>12%</w:t>
      </w:r>
      <w:r w:rsidRPr="007E7F73">
        <w:rPr>
          <w:rFonts w:ascii="Times New Roman" w:eastAsia="Times New Roman" w:hAnsi="Times New Roman" w:cs="Times New Roman"/>
          <w:sz w:val="24"/>
          <w:szCs w:val="24"/>
          <w:lang w:val="sr-Cyrl-CS"/>
        </w:rPr>
        <w:t xml:space="preserve"> </w:t>
      </w:r>
      <w:r w:rsidR="008108B4" w:rsidRPr="007E7F73">
        <w:rPr>
          <w:rFonts w:ascii="Times New Roman" w:eastAsia="Times New Roman" w:hAnsi="Times New Roman" w:cs="Times New Roman"/>
          <w:sz w:val="24"/>
          <w:szCs w:val="24"/>
          <w:lang w:val="sr-Cyrl-CS"/>
        </w:rPr>
        <w:t xml:space="preserve">11,5% </w:t>
      </w:r>
      <w:r w:rsidRPr="007E7F73">
        <w:rPr>
          <w:rFonts w:ascii="Times New Roman" w:eastAsia="Times New Roman" w:hAnsi="Times New Roman" w:cs="Times New Roman"/>
          <w:sz w:val="24"/>
          <w:szCs w:val="24"/>
          <w:lang w:val="sr-Cyrl-CS"/>
        </w:rPr>
        <w:t xml:space="preserve">за послодавца, односно другог исплатиоца прихода лицима из члана 7. став 1. тач. 1) до 5) овог закона; </w:t>
      </w:r>
    </w:p>
    <w:p w:rsidR="00320F87" w:rsidRPr="007E7F73" w:rsidRDefault="00320F87" w:rsidP="00834222">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2) за обавезно зд</w:t>
      </w:r>
      <w:r w:rsidR="00842924" w:rsidRPr="007E7F73">
        <w:rPr>
          <w:rFonts w:ascii="Times New Roman" w:eastAsia="Times New Roman" w:hAnsi="Times New Roman" w:cs="Times New Roman"/>
          <w:sz w:val="24"/>
          <w:szCs w:val="24"/>
          <w:lang w:val="sr-Cyrl-CS"/>
        </w:rPr>
        <w:t>равствено осигурање - 5,15%</w:t>
      </w:r>
      <w:r w:rsidRPr="007E7F73">
        <w:rPr>
          <w:rFonts w:ascii="Times New Roman" w:eastAsia="Times New Roman" w:hAnsi="Times New Roman" w:cs="Times New Roman"/>
          <w:bCs/>
          <w:sz w:val="24"/>
          <w:szCs w:val="24"/>
          <w:lang w:val="sr-Cyrl-CS"/>
        </w:rPr>
        <w:t>.</w:t>
      </w:r>
      <w:r w:rsidRPr="007E7F73">
        <w:rPr>
          <w:rFonts w:ascii="Times New Roman" w:eastAsia="Times New Roman" w:hAnsi="Times New Roman" w:cs="Times New Roman"/>
          <w:sz w:val="24"/>
          <w:szCs w:val="24"/>
          <w:lang w:val="sr-Cyrl-CS"/>
        </w:rPr>
        <w:t xml:space="preserve"> </w:t>
      </w:r>
    </w:p>
    <w:p w:rsidR="00320F87" w:rsidRPr="007E7F73" w:rsidRDefault="00320F87" w:rsidP="00834222">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bCs/>
          <w:sz w:val="24"/>
          <w:szCs w:val="24"/>
          <w:lang w:val="sr-Cyrl-CS"/>
        </w:rPr>
        <w:t>Допринос за осигурање за случај незапослености плаћа се из основице по стопи од 0,75%.</w:t>
      </w:r>
      <w:r w:rsidRPr="007E7F73">
        <w:rPr>
          <w:rFonts w:ascii="Times New Roman" w:eastAsia="Times New Roman" w:hAnsi="Times New Roman" w:cs="Times New Roman"/>
          <w:sz w:val="24"/>
          <w:szCs w:val="24"/>
          <w:lang w:val="sr-Cyrl-CS"/>
        </w:rPr>
        <w:t xml:space="preserve"> </w:t>
      </w:r>
    </w:p>
    <w:p w:rsidR="00CB7C7C" w:rsidRPr="007E7F73" w:rsidRDefault="00CB7C7C" w:rsidP="00834222">
      <w:pPr>
        <w:spacing w:after="0" w:line="20" w:lineRule="atLeast"/>
        <w:ind w:firstLine="720"/>
        <w:jc w:val="both"/>
        <w:rPr>
          <w:rFonts w:ascii="Times New Roman" w:eastAsia="Times New Roman" w:hAnsi="Times New Roman" w:cs="Times New Roman"/>
          <w:sz w:val="24"/>
          <w:szCs w:val="24"/>
          <w:lang w:val="sr-Cyrl-CS"/>
        </w:rPr>
      </w:pPr>
    </w:p>
    <w:p w:rsidR="00CB7C7C" w:rsidRPr="007E7F73" w:rsidRDefault="00CB7C7C" w:rsidP="00CB7C7C">
      <w:pPr>
        <w:spacing w:after="0" w:line="20" w:lineRule="atLeast"/>
        <w:jc w:val="center"/>
        <w:outlineLvl w:val="3"/>
        <w:rPr>
          <w:rFonts w:ascii="Times New Roman" w:eastAsia="Times New Roman" w:hAnsi="Times New Roman" w:cs="Times New Roman"/>
          <w:bCs/>
          <w:sz w:val="24"/>
          <w:szCs w:val="24"/>
          <w:lang w:val="sr-Cyrl-CS"/>
        </w:rPr>
      </w:pPr>
      <w:r w:rsidRPr="007E7F73">
        <w:rPr>
          <w:rFonts w:ascii="Times New Roman" w:eastAsia="Times New Roman" w:hAnsi="Times New Roman" w:cs="Times New Roman"/>
          <w:bCs/>
          <w:sz w:val="24"/>
          <w:szCs w:val="24"/>
          <w:lang w:val="sr-Cyrl-CS"/>
        </w:rPr>
        <w:t>Члан 45.</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 xml:space="preserve">Послодавац - правно лице, предузетник, предузетник паушалац или предузетник пољопривредник, који запосли ново лице има право на повраћај дела плаћених доприноса за обавезно социјално осигурање, на терет запосленог и на терет послодавца, по основу зараде за новозапослено лице, исплаћене закључно са 31. децембром </w:t>
      </w:r>
      <w:r w:rsidRPr="007E7F73">
        <w:rPr>
          <w:rFonts w:ascii="Times New Roman" w:eastAsia="Times New Roman" w:hAnsi="Times New Roman" w:cs="Times New Roman"/>
          <w:strike/>
          <w:sz w:val="24"/>
          <w:szCs w:val="24"/>
          <w:lang w:val="sr-Cyrl-CS"/>
        </w:rPr>
        <w:t>2019. године</w:t>
      </w:r>
      <w:r w:rsidRPr="007E7F73">
        <w:rPr>
          <w:rFonts w:ascii="Times New Roman" w:eastAsia="Times New Roman" w:hAnsi="Times New Roman" w:cs="Times New Roman"/>
          <w:sz w:val="24"/>
          <w:szCs w:val="24"/>
          <w:lang w:val="sr-Cyrl-CS"/>
        </w:rPr>
        <w:t xml:space="preserve"> 2020. ГОДИНЕ.</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Повезано лице, у смислу овог закона, је лице које се сматра повезаним лицем у смислу закона којим се уређује порез на добит правних лица.</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Олакшицу из става 1. овог члана може остварити послодавац ако се заснивањем радног односа са новозапосленим лицем повећа број запослених код послодавца у односу на број запослених на дан 31. марта 2014. године.</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Олакшицу из става 1. овог члана може да користи и послодавац који започне обављање делатности после 31. марта 2014. године.</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Послодавац има право на повраћај плаћених доприноса из става 1. овог члана, и то:</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1) 65% ако је засновао радни однос са најмање једним, а највише са девет новозапослених лица;</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2) 70% ако је засновао радни однос са најмање 10, а највише са 99 новозапослених лица;</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3) 75% ако је засновао радни однос са најмање 100 новозапослених лица.</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 xml:space="preserve">Збир износа плаћеног доприноса за који послодавац има право на повраћај према ставу 7. овог члана и износа плаћеног доприноса за који послодавац нема право на </w:t>
      </w:r>
      <w:r w:rsidRPr="007E7F73">
        <w:rPr>
          <w:rFonts w:ascii="Times New Roman" w:eastAsia="Times New Roman" w:hAnsi="Times New Roman" w:cs="Times New Roman"/>
          <w:sz w:val="24"/>
          <w:szCs w:val="24"/>
          <w:lang w:val="sr-Cyrl-CS"/>
        </w:rPr>
        <w:lastRenderedPageBreak/>
        <w:t>повраћај, представља износ укупно плаћене обавезе доприноса по основу зараде за новозапослено лице.</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Повраћај плаћених доприноса из става 7.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rsidR="001260C2" w:rsidRPr="007E7F73" w:rsidRDefault="001260C2"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ЗАХТЕВ ЗА ПОВРАЋАЈ ПЛАЋЕ</w:t>
      </w:r>
      <w:r w:rsidR="00842202" w:rsidRPr="007E7F73">
        <w:rPr>
          <w:rFonts w:ascii="Times New Roman" w:eastAsia="Times New Roman" w:hAnsi="Times New Roman" w:cs="Times New Roman"/>
          <w:sz w:val="24"/>
          <w:szCs w:val="24"/>
          <w:lang w:val="sr-Cyrl-CS"/>
        </w:rPr>
        <w:t>НИХ ДО</w:t>
      </w:r>
      <w:r w:rsidRPr="007E7F73">
        <w:rPr>
          <w:rFonts w:ascii="Times New Roman" w:eastAsia="Times New Roman" w:hAnsi="Times New Roman" w:cs="Times New Roman"/>
          <w:sz w:val="24"/>
          <w:szCs w:val="24"/>
          <w:lang w:val="sr-Cyrl-CS"/>
        </w:rPr>
        <w:t xml:space="preserve">ПРИНОСА ИЗ СТАВА 9. ОВОГ ЧЛАНА ПОДНОСИ СЕ НА </w:t>
      </w:r>
      <w:r w:rsidR="007514D2" w:rsidRPr="007E7F73">
        <w:rPr>
          <w:rFonts w:ascii="Times New Roman" w:eastAsia="Times New Roman" w:hAnsi="Times New Roman" w:cs="Times New Roman"/>
          <w:sz w:val="24"/>
          <w:szCs w:val="24"/>
          <w:lang w:val="sr-Cyrl-CS"/>
        </w:rPr>
        <w:t xml:space="preserve">ПРОПИСАНОМ </w:t>
      </w:r>
      <w:r w:rsidRPr="007E7F73">
        <w:rPr>
          <w:rFonts w:ascii="Times New Roman" w:eastAsia="Times New Roman" w:hAnsi="Times New Roman" w:cs="Times New Roman"/>
          <w:sz w:val="24"/>
          <w:szCs w:val="24"/>
          <w:lang w:val="sr-Cyrl-CS"/>
        </w:rPr>
        <w:t>ОБРАСЦУ.</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олакшицу из овог члана.</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Олакшицу из овог члана не могу остварити државни органи и организације, Заштитник грађана, Повереник за заштиту равноправности, Државна ревизорска институција, Повереник за информације од јавног значаја и заштиту података о личности, Агенција за борбу против корупције, Републичка комисија за заштиту права у поступцима јавних набавки, Комисија за заштиту конкуренције, Комисија за хартије од вредности, Фискални савет, Републичка радиодифузна агенција, Агенција за енергетику Републике Србије и друге јавне агенције, јавна предузећа, јавне службе и други директни или индиректни буџетски корисници, односно корисници јавних средстава.</w:t>
      </w:r>
    </w:p>
    <w:p w:rsidR="00F95FFA" w:rsidRPr="007E7F73" w:rsidRDefault="00F95FFA" w:rsidP="00F95FFA">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ОБРАЗАЦ ИЗ СТАВА 10. ОВОГ ЧЛАНА ПРОПИСУЈЕ МИНИСТАР НАДЛЕЖАН ЗА ПОСЛОВЕ ФИНАНСИЈА, ПОДЗАКОНСКИМ АКТОМ КОЈИМ ЈЕ ПРОПИСАН ОБРАЗАЦ ЗА ИСТОВРСНУ ОЛАКШИЦУ САГЛАСНО ЗАКОНУ КОЈИМ СЕ УРЕЂУЈЕ ПОРЕЗ НА ДОХОДАК ГРАЂАНА.</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 xml:space="preserve"> </w:t>
      </w:r>
    </w:p>
    <w:p w:rsidR="00CB7C7C" w:rsidRPr="007E7F73" w:rsidRDefault="00CB7C7C" w:rsidP="00CB7C7C">
      <w:pPr>
        <w:spacing w:after="0" w:line="20" w:lineRule="atLeast"/>
        <w:jc w:val="center"/>
        <w:outlineLvl w:val="3"/>
        <w:rPr>
          <w:rFonts w:ascii="Times New Roman" w:eastAsia="Times New Roman" w:hAnsi="Times New Roman" w:cs="Times New Roman"/>
          <w:bCs/>
          <w:sz w:val="24"/>
          <w:szCs w:val="24"/>
          <w:lang w:val="sr-Cyrl-CS"/>
        </w:rPr>
      </w:pPr>
      <w:r w:rsidRPr="007E7F73">
        <w:rPr>
          <w:rFonts w:ascii="Times New Roman" w:eastAsia="Times New Roman" w:hAnsi="Times New Roman" w:cs="Times New Roman"/>
          <w:bCs/>
          <w:sz w:val="24"/>
          <w:szCs w:val="24"/>
          <w:lang w:val="sr-Cyrl-CS"/>
        </w:rPr>
        <w:t>Члан 45в</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 xml:space="preserve">Послодавац - правно лице које се у смислу закона којим се уређује рачуноводство разврстава у микро и мала правна лица, као и предузетник, предузетник паушалац или предузетник пољопривредник, који заснује радни однос са најмање два нова лица, има право на повраћај 75% плаћених доприноса за обавезно социјално осигурање, на терет запосленог и на терет послодавца, по основу зараде за новозапослено лице, исплаћене закључно са 31. децембром </w:t>
      </w:r>
      <w:r w:rsidRPr="007E7F73">
        <w:rPr>
          <w:rFonts w:ascii="Times New Roman" w:eastAsia="Times New Roman" w:hAnsi="Times New Roman" w:cs="Times New Roman"/>
          <w:strike/>
          <w:sz w:val="24"/>
          <w:szCs w:val="24"/>
          <w:lang w:val="sr-Cyrl-CS"/>
        </w:rPr>
        <w:t>2019. године</w:t>
      </w:r>
      <w:r w:rsidRPr="007E7F73">
        <w:rPr>
          <w:rFonts w:ascii="Times New Roman" w:eastAsia="Times New Roman" w:hAnsi="Times New Roman" w:cs="Times New Roman"/>
          <w:sz w:val="24"/>
          <w:szCs w:val="24"/>
          <w:lang w:val="sr-Cyrl-CS"/>
        </w:rPr>
        <w:t xml:space="preserve"> 2020. ГОДИНЕ.</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Новозапосленим лицем из става 1. овог члана сматра се лице са којим је послодавац закључио уговор о раду у складу са законом којим се уређују радни односи, које је пријавио на обавезно социјално осигурање у Централни регистар обавезног социјалног осигурања и које је пре заснивања радног односа код Националне службе за запошљавање било без прекида пријављено као незапослено најмање шест месеци, а лице које се сматра приправником најмање три месеца.</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Новозапосленим лицем из става 1. овог члана не сматра се лице које је пре заснивања радног односа било запослено код послодавца који је повезано лице са послодавцем код кога заснива радни однос, односно код послодавца који би, да није престао да постоји, био повезано лице са послодавцем код кога новозапослено лице заснива радни однос, независно од тога да ли је постојао прекид радног односа.</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 xml:space="preserve">Послодавац који од 1. јануара 2016. године заснује радни однос са једним новозапосленим, па у наредном периоду заснује радни однос и са другим новозапосленим лицем, може користити олакшицу за првог новозапосленог тек по заснивању радног односа са другим новозапосленим лицем, с тим да право на повраћај плаћених доприноса </w:t>
      </w:r>
      <w:r w:rsidRPr="007E7F73">
        <w:rPr>
          <w:rFonts w:ascii="Times New Roman" w:eastAsia="Times New Roman" w:hAnsi="Times New Roman" w:cs="Times New Roman"/>
          <w:sz w:val="24"/>
          <w:szCs w:val="24"/>
          <w:lang w:val="sr-Cyrl-CS"/>
        </w:rPr>
        <w:lastRenderedPageBreak/>
        <w:t>за првог новозапосленог може да оствари за зараду коју је том лицу исплатио за месец у коме је стекао услов за коришћење пореске олакшице.</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Олакшицу из става 1. овог члана може да оствари послодавац ако се заснивањем радног односа са новозапосленим лицем повећа број запослених најмање за два у односу на број запослених који је послодавац имао на дан 31. октобра 2015. године.</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Ако је у периоду од 31. октобра 2015. године до 31. децембра 2015. године послодавац повећао број запослених у односу на број запослених на дан 31. октобра 2015. године, олакшицу за новозапослене са којима је засновао радни однос од 1. јануара 2016. године може да користи почев од месеца у коме је стекао услов за коришћење олакшице.</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Ако је у периоду од 31. октобра 2015. године до 31. децембра 2015. године послодавац смањио број запослених у односу на број запослених на дан 31. октобра 2015. године, олакшицу за новозапослене са чијим заснивањем радног односа повећа број запослених у односу на број који би био да није смањио број запослених у периоду од 31. октобра 2015. године до 31. децембра 2015. године, може да користи почев од месеца у коме је стекао услов за коришћење олакшице.</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Олакшицу из става 1. овог члана може да користи и послодавац који започне обављање делатности после 31. октобра 2015. године.</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Повраћај плаћених доприноса из става 1. овог члана врши се у складу са законом којим се уређују порески поступак и пореска администрација, у року од 15 дана од дана подношења захтева за повраћај надлежном пореском органу.</w:t>
      </w:r>
    </w:p>
    <w:p w:rsidR="00842202" w:rsidRPr="007E7F73" w:rsidRDefault="00842202" w:rsidP="00842202">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 xml:space="preserve">ЗАХТЕВ ЗА ПОВРАЋАЈ ПЛАЋЕНИХ ДОПРИНОСА ИЗ СТАВА 9. ОВОГ ЧЛАНА ПОДНОСИ СЕ НА </w:t>
      </w:r>
      <w:r w:rsidR="00CB3ABE" w:rsidRPr="007E7F73">
        <w:rPr>
          <w:rFonts w:ascii="Times New Roman" w:eastAsia="Times New Roman" w:hAnsi="Times New Roman" w:cs="Times New Roman"/>
          <w:sz w:val="24"/>
          <w:szCs w:val="24"/>
          <w:lang w:val="sr-Cyrl-CS"/>
        </w:rPr>
        <w:t xml:space="preserve">ПРОПИСАНОМ </w:t>
      </w:r>
      <w:r w:rsidRPr="007E7F73">
        <w:rPr>
          <w:rFonts w:ascii="Times New Roman" w:eastAsia="Times New Roman" w:hAnsi="Times New Roman" w:cs="Times New Roman"/>
          <w:sz w:val="24"/>
          <w:szCs w:val="24"/>
          <w:lang w:val="sr-Cyrl-CS"/>
        </w:rPr>
        <w:t>ОБРАСЦУ.</w:t>
      </w:r>
    </w:p>
    <w:p w:rsidR="00CB7C7C" w:rsidRPr="007E7F73" w:rsidRDefault="00CB7C7C" w:rsidP="00CB7C7C">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олакшицу из овог члана.</w:t>
      </w:r>
    </w:p>
    <w:p w:rsidR="00DA4094" w:rsidRPr="007E7F73" w:rsidRDefault="00CB7C7C" w:rsidP="00DA4094">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Олакшицу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p>
    <w:p w:rsidR="00DA4094" w:rsidRDefault="00DA4094" w:rsidP="00DA4094">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ОБРАЗАЦ ИЗ СТАВА 10. ОВОГ ЧЛАНА ПРОПИСУЈЕ МИНИСТАР НАДЛЕЖАН ЗА ПОСЛОВЕ ФИНАНСИЈА, ПОДЗАКОНСКИМ АКТОМ КОЈИМ ЈЕ ПРО</w:t>
      </w:r>
      <w:r w:rsidR="008F0B7D" w:rsidRPr="007E7F73">
        <w:rPr>
          <w:rFonts w:ascii="Times New Roman" w:eastAsia="Times New Roman" w:hAnsi="Times New Roman" w:cs="Times New Roman"/>
          <w:sz w:val="24"/>
          <w:szCs w:val="24"/>
          <w:lang w:val="sr-Cyrl-CS"/>
        </w:rPr>
        <w:t>ПИСАН ОБРАЗАЦ ЗА ИСТОВРСНУ ОЛАКШ</w:t>
      </w:r>
      <w:r w:rsidRPr="007E7F73">
        <w:rPr>
          <w:rFonts w:ascii="Times New Roman" w:eastAsia="Times New Roman" w:hAnsi="Times New Roman" w:cs="Times New Roman"/>
          <w:sz w:val="24"/>
          <w:szCs w:val="24"/>
          <w:lang w:val="sr-Cyrl-CS"/>
        </w:rPr>
        <w:t>ИЦУ САГЛАСНО ЗАКОНУ КОЈИМ СЕ УРЕЂУЈЕ ПОРЕЗ НА ДОХОДАК ГРАЂАНА.</w:t>
      </w:r>
    </w:p>
    <w:p w:rsidR="004F0883" w:rsidRPr="004F0883" w:rsidRDefault="004F0883" w:rsidP="004F0883">
      <w:pPr>
        <w:shd w:val="clear" w:color="auto" w:fill="FFFFFF"/>
        <w:spacing w:after="0" w:line="240" w:lineRule="auto"/>
        <w:jc w:val="center"/>
        <w:rPr>
          <w:rFonts w:ascii="Verdana" w:eastAsia="Times New Roman" w:hAnsi="Verdana" w:cs="Tahoma"/>
          <w:b/>
          <w:bCs/>
          <w:color w:val="008080"/>
          <w:sz w:val="28"/>
          <w:szCs w:val="28"/>
        </w:rPr>
      </w:pPr>
    </w:p>
    <w:p w:rsidR="004F0883" w:rsidRPr="004F0883" w:rsidRDefault="004F0883" w:rsidP="004F0883">
      <w:pPr>
        <w:shd w:val="clear" w:color="auto" w:fill="FFFFFF"/>
        <w:spacing w:after="0" w:line="240" w:lineRule="auto"/>
        <w:jc w:val="center"/>
        <w:rPr>
          <w:rFonts w:ascii="Times New Roman" w:eastAsia="Times New Roman" w:hAnsi="Times New Roman" w:cs="Times New Roman"/>
          <w:bCs/>
          <w:color w:val="008080"/>
          <w:sz w:val="24"/>
          <w:szCs w:val="24"/>
        </w:rPr>
      </w:pPr>
      <w:r w:rsidRPr="008B5FC4">
        <w:rPr>
          <w:rFonts w:ascii="Times New Roman" w:eastAsia="Times New Roman" w:hAnsi="Times New Roman" w:cs="Times New Roman"/>
          <w:bCs/>
          <w:iCs/>
          <w:color w:val="000000"/>
          <w:sz w:val="24"/>
          <w:szCs w:val="24"/>
        </w:rPr>
        <w:t>Члан 45г</w:t>
      </w:r>
    </w:p>
    <w:p w:rsidR="004F0883" w:rsidRPr="004F0883" w:rsidRDefault="004F0883" w:rsidP="004F0883">
      <w:pPr>
        <w:shd w:val="clear" w:color="auto" w:fill="FFFFFF"/>
        <w:spacing w:after="0" w:line="240" w:lineRule="auto"/>
        <w:rPr>
          <w:rFonts w:ascii="Times New Roman" w:eastAsia="Times New Roman" w:hAnsi="Times New Roman" w:cs="Times New Roman"/>
          <w:b/>
          <w:bCs/>
          <w:color w:val="008080"/>
          <w:sz w:val="24"/>
          <w:szCs w:val="24"/>
        </w:rPr>
      </w:pPr>
    </w:p>
    <w:p w:rsidR="004F0883" w:rsidRPr="004F0883" w:rsidRDefault="008B5FC4" w:rsidP="008B5FC4">
      <w:pPr>
        <w:shd w:val="clear" w:color="auto" w:fill="FFFFFF"/>
        <w:spacing w:after="0" w:line="240" w:lineRule="auto"/>
        <w:jc w:val="both"/>
        <w:rPr>
          <w:rFonts w:ascii="Times New Roman" w:eastAsia="Times New Roman" w:hAnsi="Times New Roman" w:cs="Times New Roman"/>
          <w:b/>
          <w:bCs/>
          <w:color w:val="008080"/>
          <w:sz w:val="24"/>
          <w:szCs w:val="24"/>
        </w:rPr>
      </w:pPr>
      <w:r>
        <w:rPr>
          <w:rFonts w:ascii="Times New Roman" w:eastAsia="Times New Roman" w:hAnsi="Times New Roman" w:cs="Times New Roman"/>
          <w:color w:val="000000"/>
          <w:sz w:val="24"/>
          <w:szCs w:val="24"/>
        </w:rPr>
        <w:tab/>
      </w:r>
      <w:r w:rsidR="004F0883" w:rsidRPr="008B5FC4">
        <w:rPr>
          <w:rFonts w:ascii="Times New Roman" w:eastAsia="Times New Roman" w:hAnsi="Times New Roman" w:cs="Times New Roman"/>
          <w:color w:val="000000"/>
          <w:sz w:val="24"/>
          <w:szCs w:val="24"/>
        </w:rPr>
        <w:t>Послодавац - новоосновано привредно друштво, новоосновани предузетник и новоосновани предузетник пољопривредник, који је уписан у регистар надлежног органа, односно организације, може да оствари право на ослобођење од плаћања доприноса на терет запосленог и на терет послодавца по основу зараде оснивача који су запослени у том привредном друштву, односно по основу личне зараде предузетника и предузетника пољопривредника.</w:t>
      </w:r>
    </w:p>
    <w:p w:rsidR="004F0883" w:rsidRPr="004F0883" w:rsidRDefault="004F0883" w:rsidP="008B5FC4">
      <w:pPr>
        <w:shd w:val="clear" w:color="auto" w:fill="FFFFFF"/>
        <w:spacing w:after="0" w:line="240" w:lineRule="auto"/>
        <w:jc w:val="both"/>
        <w:rPr>
          <w:rFonts w:ascii="Times New Roman" w:eastAsia="Times New Roman" w:hAnsi="Times New Roman" w:cs="Times New Roman"/>
          <w:b/>
          <w:bCs/>
          <w:color w:val="008080"/>
          <w:sz w:val="24"/>
          <w:szCs w:val="24"/>
        </w:rPr>
      </w:pPr>
    </w:p>
    <w:p w:rsidR="004F0883" w:rsidRPr="004F0883" w:rsidRDefault="008B5FC4" w:rsidP="008B5FC4">
      <w:pPr>
        <w:shd w:val="clear" w:color="auto" w:fill="FFFFFF"/>
        <w:spacing w:after="0" w:line="240" w:lineRule="auto"/>
        <w:jc w:val="both"/>
        <w:rPr>
          <w:rFonts w:ascii="Times New Roman" w:eastAsia="Times New Roman" w:hAnsi="Times New Roman" w:cs="Times New Roman"/>
          <w:b/>
          <w:bCs/>
          <w:color w:val="008080"/>
          <w:sz w:val="24"/>
          <w:szCs w:val="24"/>
        </w:rPr>
      </w:pPr>
      <w:r>
        <w:rPr>
          <w:rFonts w:ascii="Times New Roman" w:eastAsia="Times New Roman" w:hAnsi="Times New Roman" w:cs="Times New Roman"/>
          <w:color w:val="000000"/>
          <w:sz w:val="24"/>
          <w:szCs w:val="24"/>
        </w:rPr>
        <w:tab/>
      </w:r>
      <w:r w:rsidR="004F0883" w:rsidRPr="008B5FC4">
        <w:rPr>
          <w:rFonts w:ascii="Times New Roman" w:eastAsia="Times New Roman" w:hAnsi="Times New Roman" w:cs="Times New Roman"/>
          <w:color w:val="000000"/>
          <w:sz w:val="24"/>
          <w:szCs w:val="24"/>
        </w:rPr>
        <w:t xml:space="preserve">Право на ослобођење из става 1. овог члана, послодавац може да оствари за зараде оснивача и личне зараде предузетника и предузетника пољопривредника, исплаћене у периоду од 12 месеци од дана када је основано привредно друштво, односно регистрован предузетник и предузетник пољопривредник, чији месечни износ појединачно за свако </w:t>
      </w:r>
      <w:r w:rsidR="004F0883" w:rsidRPr="008B5FC4">
        <w:rPr>
          <w:rFonts w:ascii="Times New Roman" w:eastAsia="Times New Roman" w:hAnsi="Times New Roman" w:cs="Times New Roman"/>
          <w:color w:val="000000"/>
          <w:sz w:val="24"/>
          <w:szCs w:val="24"/>
        </w:rPr>
        <w:lastRenderedPageBreak/>
        <w:t>лице у периоду коришћења ослобођења није виши од 37.000 динара који износ у себи не садржи порез и припадајуће доприносе из зараде.</w:t>
      </w:r>
    </w:p>
    <w:p w:rsidR="004F0883" w:rsidRPr="004F0883" w:rsidRDefault="004F0883" w:rsidP="008B5FC4">
      <w:pPr>
        <w:shd w:val="clear" w:color="auto" w:fill="FFFFFF"/>
        <w:spacing w:after="0" w:line="240" w:lineRule="auto"/>
        <w:jc w:val="both"/>
        <w:rPr>
          <w:rFonts w:ascii="Times New Roman" w:eastAsia="Times New Roman" w:hAnsi="Times New Roman" w:cs="Times New Roman"/>
          <w:b/>
          <w:bCs/>
          <w:color w:val="008080"/>
          <w:sz w:val="24"/>
          <w:szCs w:val="24"/>
        </w:rPr>
      </w:pPr>
    </w:p>
    <w:p w:rsidR="004F0883" w:rsidRPr="004F0883" w:rsidRDefault="008B5FC4" w:rsidP="008B5FC4">
      <w:pPr>
        <w:shd w:val="clear" w:color="auto" w:fill="FFFFFF"/>
        <w:spacing w:after="0" w:line="240" w:lineRule="auto"/>
        <w:jc w:val="both"/>
        <w:rPr>
          <w:rFonts w:ascii="Times New Roman" w:eastAsia="Times New Roman" w:hAnsi="Times New Roman" w:cs="Times New Roman"/>
          <w:b/>
          <w:bCs/>
          <w:color w:val="008080"/>
          <w:sz w:val="24"/>
          <w:szCs w:val="24"/>
        </w:rPr>
      </w:pPr>
      <w:r>
        <w:rPr>
          <w:rFonts w:ascii="Times New Roman" w:eastAsia="Times New Roman" w:hAnsi="Times New Roman" w:cs="Times New Roman"/>
          <w:color w:val="000000"/>
          <w:sz w:val="24"/>
          <w:szCs w:val="24"/>
        </w:rPr>
        <w:tab/>
      </w:r>
      <w:r w:rsidR="004F0883" w:rsidRPr="008B5FC4">
        <w:rPr>
          <w:rFonts w:ascii="Times New Roman" w:eastAsia="Times New Roman" w:hAnsi="Times New Roman" w:cs="Times New Roman"/>
          <w:color w:val="000000"/>
          <w:sz w:val="24"/>
          <w:szCs w:val="24"/>
        </w:rPr>
        <w:t>Право на ослобођење престаје по истеку периода из става 2. овог члана, односно на дан када се изврши исплата месечне зараде оснивача, односно личне зараде предузетника и предузетника пољопривредника која је виша од износа из става 2. овог члана, и послодавац је дужан да обрачуна и плати припадајуће доприносе по основу те зараде, односно личне зараде, на износ који је исплатио увећан за порез и припадајуће доприносе који се плаћају из зараде, као и да за наредне зараде исплаћене тим лицима обрачунава и плаћа доприносе у складу са законом.</w:t>
      </w:r>
    </w:p>
    <w:p w:rsidR="004F0883" w:rsidRPr="004F0883" w:rsidRDefault="004F0883" w:rsidP="008B5FC4">
      <w:pPr>
        <w:shd w:val="clear" w:color="auto" w:fill="FFFFFF"/>
        <w:spacing w:after="0" w:line="240" w:lineRule="auto"/>
        <w:jc w:val="both"/>
        <w:rPr>
          <w:rFonts w:ascii="Times New Roman" w:eastAsia="Times New Roman" w:hAnsi="Times New Roman" w:cs="Times New Roman"/>
          <w:b/>
          <w:bCs/>
          <w:color w:val="008080"/>
          <w:sz w:val="24"/>
          <w:szCs w:val="24"/>
        </w:rPr>
      </w:pPr>
    </w:p>
    <w:p w:rsidR="004F0883" w:rsidRPr="004F0883" w:rsidRDefault="008B5FC4" w:rsidP="008B5FC4">
      <w:pPr>
        <w:shd w:val="clear" w:color="auto" w:fill="FFFFFF"/>
        <w:spacing w:after="0" w:line="240" w:lineRule="auto"/>
        <w:jc w:val="both"/>
        <w:rPr>
          <w:rFonts w:ascii="Times New Roman" w:eastAsia="Times New Roman" w:hAnsi="Times New Roman" w:cs="Times New Roman"/>
          <w:b/>
          <w:bCs/>
          <w:color w:val="008080"/>
          <w:sz w:val="24"/>
          <w:szCs w:val="24"/>
        </w:rPr>
      </w:pPr>
      <w:r>
        <w:rPr>
          <w:rFonts w:ascii="Times New Roman" w:eastAsia="Times New Roman" w:hAnsi="Times New Roman" w:cs="Times New Roman"/>
          <w:color w:val="000000"/>
          <w:sz w:val="24"/>
          <w:szCs w:val="24"/>
        </w:rPr>
        <w:tab/>
      </w:r>
      <w:r w:rsidR="004F0883" w:rsidRPr="008B5FC4">
        <w:rPr>
          <w:rFonts w:ascii="Times New Roman" w:eastAsia="Times New Roman" w:hAnsi="Times New Roman" w:cs="Times New Roman"/>
          <w:color w:val="000000"/>
          <w:sz w:val="24"/>
          <w:szCs w:val="24"/>
        </w:rPr>
        <w:t>Право на ослобођење из става 1. овог члана послодавац остварује под следећим условима:</w:t>
      </w:r>
    </w:p>
    <w:p w:rsidR="004F0883" w:rsidRPr="004F0883" w:rsidRDefault="004F0883" w:rsidP="008B5FC4">
      <w:pPr>
        <w:shd w:val="clear" w:color="auto" w:fill="FFFFFF"/>
        <w:spacing w:after="0" w:line="240" w:lineRule="auto"/>
        <w:jc w:val="both"/>
        <w:rPr>
          <w:rFonts w:ascii="Times New Roman" w:eastAsia="Times New Roman" w:hAnsi="Times New Roman" w:cs="Times New Roman"/>
          <w:b/>
          <w:bCs/>
          <w:color w:val="008080"/>
          <w:sz w:val="24"/>
          <w:szCs w:val="24"/>
        </w:rPr>
      </w:pPr>
    </w:p>
    <w:p w:rsidR="004F0883" w:rsidRPr="008B5FC4" w:rsidRDefault="004F0883" w:rsidP="008B5FC4">
      <w:pPr>
        <w:pStyle w:val="rvps6"/>
        <w:shd w:val="clear" w:color="auto" w:fill="FFFFFF"/>
        <w:jc w:val="both"/>
        <w:rPr>
          <w:rStyle w:val="rvts3"/>
          <w:sz w:val="24"/>
          <w:szCs w:val="24"/>
        </w:rPr>
      </w:pPr>
      <w:r w:rsidRPr="008B5FC4">
        <w:rPr>
          <w:rStyle w:val="rvts3"/>
          <w:sz w:val="24"/>
          <w:szCs w:val="24"/>
        </w:rPr>
        <w:t>1) да је физичко лице - оснивач, односно сваки од оснивача ако их је више, засновао радни однос са новооснованим привредним друштвом, закључио уговор о раду у складу са законом којим се уређују радни односи и да је пријављен на обавезно социјално осигурање у Централни регистар обавезног социјалног осигурања;</w:t>
      </w:r>
    </w:p>
    <w:p w:rsidR="001C3B87" w:rsidRPr="008B5FC4" w:rsidRDefault="001C3B87" w:rsidP="008B5FC4">
      <w:pPr>
        <w:pStyle w:val="rvps6"/>
        <w:shd w:val="clear" w:color="auto" w:fill="FFFFFF"/>
        <w:jc w:val="both"/>
        <w:rPr>
          <w:rStyle w:val="rvts3"/>
          <w:sz w:val="24"/>
          <w:szCs w:val="24"/>
        </w:rPr>
      </w:pPr>
    </w:p>
    <w:p w:rsidR="001C3B87" w:rsidRPr="008B5FC4" w:rsidRDefault="001C3B87" w:rsidP="008B5FC4">
      <w:pPr>
        <w:pStyle w:val="rvps6"/>
        <w:shd w:val="clear" w:color="auto" w:fill="FFFFFF"/>
        <w:jc w:val="both"/>
        <w:rPr>
          <w:rStyle w:val="rvts3"/>
          <w:sz w:val="24"/>
          <w:szCs w:val="24"/>
        </w:rPr>
      </w:pPr>
      <w:r w:rsidRPr="008B5FC4">
        <w:rPr>
          <w:rStyle w:val="rvts3"/>
          <w:sz w:val="24"/>
          <w:szCs w:val="24"/>
        </w:rPr>
        <w:t>2) да је физичко лице - предузетник, односно предузетник пољопривредник пријављен на обавезно социјално осигурање у Централни регистар обавезног социјалног осигурања;</w:t>
      </w:r>
    </w:p>
    <w:p w:rsidR="001C3B87" w:rsidRPr="008B5FC4" w:rsidRDefault="001C3B87" w:rsidP="008B5FC4">
      <w:pPr>
        <w:pStyle w:val="rvps6"/>
        <w:shd w:val="clear" w:color="auto" w:fill="FFFFFF"/>
        <w:jc w:val="both"/>
        <w:rPr>
          <w:rStyle w:val="rvts3"/>
          <w:sz w:val="24"/>
          <w:szCs w:val="24"/>
        </w:rPr>
      </w:pPr>
    </w:p>
    <w:p w:rsidR="001C3B87" w:rsidRPr="008B5FC4" w:rsidRDefault="001C3B87" w:rsidP="008B5FC4">
      <w:pPr>
        <w:pStyle w:val="rvps6"/>
        <w:shd w:val="clear" w:color="auto" w:fill="FFFFFF"/>
        <w:jc w:val="both"/>
        <w:rPr>
          <w:rStyle w:val="rvts3"/>
          <w:sz w:val="24"/>
          <w:szCs w:val="24"/>
        </w:rPr>
      </w:pPr>
      <w:r w:rsidRPr="008B5FC4">
        <w:rPr>
          <w:rStyle w:val="rvts3"/>
          <w:sz w:val="24"/>
          <w:szCs w:val="24"/>
        </w:rPr>
        <w:t>3) да у периоду за који остварује право на ослобођење то право може да оствари за највише девет оснивача запослених, који испуњавају услове;</w:t>
      </w:r>
    </w:p>
    <w:p w:rsidR="00C0249D" w:rsidRPr="008B5FC4" w:rsidRDefault="00C0249D" w:rsidP="008B5FC4">
      <w:pPr>
        <w:pStyle w:val="rvps6"/>
        <w:shd w:val="clear" w:color="auto" w:fill="FFFFFF"/>
        <w:jc w:val="both"/>
        <w:rPr>
          <w:rStyle w:val="rvts3"/>
          <w:sz w:val="24"/>
          <w:szCs w:val="24"/>
        </w:rPr>
      </w:pPr>
    </w:p>
    <w:p w:rsidR="00C0249D" w:rsidRDefault="00C0249D" w:rsidP="008B5FC4">
      <w:pPr>
        <w:pStyle w:val="rvps6"/>
        <w:shd w:val="clear" w:color="auto" w:fill="FFFFFF"/>
        <w:jc w:val="both"/>
        <w:rPr>
          <w:rStyle w:val="rvts3"/>
          <w:sz w:val="24"/>
          <w:szCs w:val="24"/>
        </w:rPr>
      </w:pPr>
      <w:r w:rsidRPr="008B5FC4">
        <w:rPr>
          <w:rStyle w:val="rvts3"/>
          <w:sz w:val="24"/>
          <w:szCs w:val="24"/>
        </w:rPr>
        <w:t>4) да су физичка лица - оснивачи привредног друштва, предузетник и предузетник пољопривредник, у периоду од најмање шест месеци непрекидно пре дана оснивања привредног друштва, односно регистровања предузетника или предузетника пољопривредника, код Националне службе за запошљавање били пријављени као незапослени или да су у периоду од 12 месеци пре дана оснивања, односно регистровања стекли средње, више или високо образовање, у складу са законом.</w:t>
      </w:r>
    </w:p>
    <w:p w:rsidR="000156B1" w:rsidRDefault="000156B1" w:rsidP="008B5FC4">
      <w:pPr>
        <w:pStyle w:val="rvps6"/>
        <w:shd w:val="clear" w:color="auto" w:fill="FFFFFF"/>
        <w:jc w:val="both"/>
        <w:rPr>
          <w:rStyle w:val="rvts3"/>
          <w:sz w:val="24"/>
          <w:szCs w:val="24"/>
        </w:rPr>
      </w:pPr>
    </w:p>
    <w:p w:rsidR="000156B1" w:rsidRPr="007E2330" w:rsidRDefault="007E2330" w:rsidP="007E2330">
      <w:pPr>
        <w:pStyle w:val="rvps6"/>
        <w:shd w:val="clear" w:color="auto" w:fill="FFFFFF"/>
        <w:ind w:left="0" w:firstLine="0"/>
        <w:jc w:val="both"/>
        <w:rPr>
          <w:b/>
          <w:bCs/>
          <w:color w:val="008080"/>
        </w:rPr>
      </w:pPr>
      <w:r>
        <w:rPr>
          <w:rStyle w:val="rvts3"/>
          <w:sz w:val="24"/>
          <w:szCs w:val="24"/>
        </w:rPr>
        <w:tab/>
      </w:r>
      <w:r w:rsidRPr="007E2330">
        <w:rPr>
          <w:rStyle w:val="rvts3"/>
          <w:sz w:val="24"/>
          <w:szCs w:val="24"/>
        </w:rPr>
        <w:t>Ослобођење из овог члана може да оствари послодавац - привредно друштво, предузетник и предузетник пољопривредник, који је основан, односно регистрован закључно са 31. децембром 2020. године.</w:t>
      </w:r>
    </w:p>
    <w:p w:rsidR="004F0883" w:rsidRPr="004F0883" w:rsidRDefault="004F0883" w:rsidP="007E2330">
      <w:pPr>
        <w:shd w:val="clear" w:color="auto" w:fill="FFFFFF"/>
        <w:spacing w:after="0" w:line="240" w:lineRule="auto"/>
        <w:rPr>
          <w:rFonts w:ascii="Times New Roman" w:eastAsia="Times New Roman" w:hAnsi="Times New Roman" w:cs="Times New Roman"/>
          <w:b/>
          <w:bCs/>
          <w:color w:val="008080"/>
          <w:sz w:val="24"/>
          <w:szCs w:val="24"/>
        </w:rPr>
      </w:pPr>
    </w:p>
    <w:p w:rsidR="004F0883" w:rsidRPr="004F0883" w:rsidRDefault="004F0883" w:rsidP="008B5FC4">
      <w:pPr>
        <w:shd w:val="clear" w:color="auto" w:fill="FFFFFF"/>
        <w:spacing w:after="0" w:line="240" w:lineRule="auto"/>
        <w:ind w:left="-7050" w:hanging="300"/>
        <w:jc w:val="both"/>
        <w:rPr>
          <w:rFonts w:ascii="Times New Roman" w:eastAsia="Times New Roman" w:hAnsi="Times New Roman" w:cs="Times New Roman"/>
          <w:b/>
          <w:bCs/>
          <w:color w:val="008080"/>
          <w:sz w:val="24"/>
          <w:szCs w:val="24"/>
        </w:rPr>
      </w:pPr>
    </w:p>
    <w:p w:rsidR="004F0883" w:rsidRPr="004F0883" w:rsidRDefault="004F0883" w:rsidP="007E2330">
      <w:pPr>
        <w:shd w:val="clear" w:color="auto" w:fill="FFFFFF"/>
        <w:tabs>
          <w:tab w:val="center" w:pos="1005"/>
        </w:tabs>
        <w:spacing w:after="0" w:line="240" w:lineRule="auto"/>
        <w:ind w:left="-7050" w:hanging="300"/>
        <w:jc w:val="both"/>
        <w:rPr>
          <w:rFonts w:ascii="Times New Roman" w:eastAsia="Times New Roman" w:hAnsi="Times New Roman" w:cs="Times New Roman"/>
          <w:b/>
          <w:bCs/>
          <w:color w:val="008080"/>
          <w:sz w:val="24"/>
          <w:szCs w:val="24"/>
        </w:rPr>
      </w:pPr>
      <w:r w:rsidRPr="008B5FC4">
        <w:rPr>
          <w:rFonts w:ascii="Times New Roman" w:eastAsia="Times New Roman" w:hAnsi="Times New Roman" w:cs="Times New Roman"/>
          <w:color w:val="000000"/>
          <w:sz w:val="24"/>
          <w:szCs w:val="24"/>
        </w:rPr>
        <w:t>2) да је физи</w:t>
      </w:r>
      <w:r w:rsidR="007E2330">
        <w:rPr>
          <w:rFonts w:ascii="Times New Roman" w:eastAsia="Times New Roman" w:hAnsi="Times New Roman" w:cs="Times New Roman"/>
          <w:color w:val="000000"/>
          <w:sz w:val="24"/>
          <w:szCs w:val="24"/>
        </w:rPr>
        <w:t>чко лице - предузетник,</w:t>
      </w:r>
    </w:p>
    <w:p w:rsidR="004F0883" w:rsidRPr="004F0883" w:rsidRDefault="00DC3D5C" w:rsidP="008B5FC4">
      <w:pPr>
        <w:shd w:val="clear" w:color="auto" w:fill="FFFFFF"/>
        <w:spacing w:after="0" w:line="240" w:lineRule="auto"/>
        <w:jc w:val="both"/>
        <w:rPr>
          <w:rFonts w:ascii="Times New Roman" w:eastAsia="Times New Roman" w:hAnsi="Times New Roman" w:cs="Times New Roman"/>
          <w:b/>
          <w:bCs/>
          <w:color w:val="008080"/>
          <w:sz w:val="24"/>
          <w:szCs w:val="24"/>
        </w:rPr>
      </w:pPr>
      <w:r>
        <w:rPr>
          <w:rFonts w:ascii="Times New Roman" w:eastAsia="Times New Roman" w:hAnsi="Times New Roman" w:cs="Times New Roman"/>
          <w:color w:val="000000"/>
          <w:sz w:val="24"/>
          <w:szCs w:val="24"/>
        </w:rPr>
        <w:tab/>
      </w:r>
      <w:r w:rsidR="004F0883" w:rsidRPr="008B5FC4">
        <w:rPr>
          <w:rFonts w:ascii="Times New Roman" w:eastAsia="Times New Roman" w:hAnsi="Times New Roman" w:cs="Times New Roman"/>
          <w:color w:val="000000"/>
          <w:sz w:val="24"/>
          <w:szCs w:val="24"/>
        </w:rPr>
        <w:t>По основу зараде, односно личне зараде лица из става 4. овог члана за која је један новоосновани послодавац остварио ослобођење из овог члана, други новоосновани послодавац - привредно друштво, предузетник и предузетник пољопривредник, не може за та лица да оствари ослобођење из овога члана.</w:t>
      </w:r>
    </w:p>
    <w:p w:rsidR="004F0883" w:rsidRPr="004F0883" w:rsidRDefault="004F0883" w:rsidP="008B5FC4">
      <w:pPr>
        <w:shd w:val="clear" w:color="auto" w:fill="FFFFFF"/>
        <w:spacing w:after="0" w:line="240" w:lineRule="auto"/>
        <w:jc w:val="both"/>
        <w:rPr>
          <w:rFonts w:ascii="Times New Roman" w:eastAsia="Times New Roman" w:hAnsi="Times New Roman" w:cs="Times New Roman"/>
          <w:b/>
          <w:bCs/>
          <w:color w:val="008080"/>
          <w:sz w:val="24"/>
          <w:szCs w:val="24"/>
        </w:rPr>
      </w:pPr>
    </w:p>
    <w:p w:rsidR="004F0883" w:rsidRPr="004F0883" w:rsidRDefault="00DC3D5C" w:rsidP="008B5FC4">
      <w:pPr>
        <w:shd w:val="clear" w:color="auto" w:fill="FFFFFF"/>
        <w:spacing w:after="0" w:line="240" w:lineRule="auto"/>
        <w:jc w:val="both"/>
        <w:rPr>
          <w:rFonts w:ascii="Times New Roman" w:eastAsia="Times New Roman" w:hAnsi="Times New Roman" w:cs="Times New Roman"/>
          <w:b/>
          <w:bCs/>
          <w:color w:val="008080"/>
          <w:sz w:val="24"/>
          <w:szCs w:val="24"/>
        </w:rPr>
      </w:pPr>
      <w:r>
        <w:rPr>
          <w:rFonts w:ascii="Times New Roman" w:eastAsia="Times New Roman" w:hAnsi="Times New Roman" w:cs="Times New Roman"/>
          <w:color w:val="000000"/>
          <w:sz w:val="24"/>
          <w:szCs w:val="24"/>
        </w:rPr>
        <w:tab/>
      </w:r>
      <w:r w:rsidR="004F0883" w:rsidRPr="008B5FC4">
        <w:rPr>
          <w:rFonts w:ascii="Times New Roman" w:eastAsia="Times New Roman" w:hAnsi="Times New Roman" w:cs="Times New Roman"/>
          <w:color w:val="000000"/>
          <w:sz w:val="24"/>
          <w:szCs w:val="24"/>
        </w:rPr>
        <w:t>Доприноси за обавезно социјално осигурање за лица из става 1. овог члана за која се остварује право на ослобођење, плаћају се из буџета Републике на износ најниже месечне основице доприноса из члана 37. овог закона.</w:t>
      </w:r>
    </w:p>
    <w:p w:rsidR="004F0883" w:rsidRPr="004F0883" w:rsidRDefault="004F0883" w:rsidP="008B5FC4">
      <w:pPr>
        <w:shd w:val="clear" w:color="auto" w:fill="FFFFFF"/>
        <w:spacing w:after="0" w:line="240" w:lineRule="auto"/>
        <w:jc w:val="both"/>
        <w:rPr>
          <w:rFonts w:ascii="Times New Roman" w:eastAsia="Times New Roman" w:hAnsi="Times New Roman" w:cs="Times New Roman"/>
          <w:b/>
          <w:bCs/>
          <w:color w:val="008080"/>
          <w:sz w:val="24"/>
          <w:szCs w:val="24"/>
        </w:rPr>
      </w:pPr>
    </w:p>
    <w:p w:rsidR="004F0883" w:rsidRPr="004F0883" w:rsidRDefault="00DC3D5C" w:rsidP="008B5FC4">
      <w:pPr>
        <w:shd w:val="clear" w:color="auto" w:fill="FFFFFF"/>
        <w:spacing w:after="0" w:line="240" w:lineRule="auto"/>
        <w:jc w:val="both"/>
        <w:rPr>
          <w:rFonts w:ascii="Times New Roman" w:eastAsia="Times New Roman" w:hAnsi="Times New Roman" w:cs="Times New Roman"/>
          <w:b/>
          <w:bCs/>
          <w:color w:val="008080"/>
          <w:sz w:val="24"/>
          <w:szCs w:val="24"/>
        </w:rPr>
      </w:pPr>
      <w:r>
        <w:rPr>
          <w:rFonts w:ascii="Times New Roman" w:eastAsia="Times New Roman" w:hAnsi="Times New Roman" w:cs="Times New Roman"/>
          <w:color w:val="000000"/>
          <w:sz w:val="24"/>
          <w:szCs w:val="24"/>
        </w:rPr>
        <w:tab/>
      </w:r>
      <w:r w:rsidR="004F0883" w:rsidRPr="008B5FC4">
        <w:rPr>
          <w:rFonts w:ascii="Times New Roman" w:eastAsia="Times New Roman" w:hAnsi="Times New Roman" w:cs="Times New Roman"/>
          <w:color w:val="000000"/>
          <w:sz w:val="24"/>
          <w:szCs w:val="24"/>
        </w:rPr>
        <w:t>Послодавац који користи ослобођење из овог члана, осим у складу са одредбом закона којим се уређује порез на доходак грађана која се односи на исту врсту ослобођења, по основу заснивања радног односа са тим лицем нема право да за то лице оствари друге олакшице, укључујући и коришћење субвенција за запошљавање и самозапошљавање.</w:t>
      </w:r>
    </w:p>
    <w:p w:rsidR="004F0883" w:rsidRPr="008B5FC4" w:rsidRDefault="004F0883" w:rsidP="00DA4094">
      <w:pPr>
        <w:spacing w:after="0" w:line="20" w:lineRule="atLeast"/>
        <w:ind w:firstLine="720"/>
        <w:jc w:val="both"/>
        <w:rPr>
          <w:rFonts w:ascii="Times New Roman" w:eastAsia="Times New Roman" w:hAnsi="Times New Roman" w:cs="Times New Roman"/>
          <w:sz w:val="24"/>
          <w:szCs w:val="24"/>
          <w:lang w:val="sr-Cyrl-CS"/>
        </w:rPr>
      </w:pPr>
    </w:p>
    <w:p w:rsidR="008108B4" w:rsidRPr="004F0883" w:rsidRDefault="008108B4" w:rsidP="00834222">
      <w:pPr>
        <w:spacing w:after="0" w:line="20" w:lineRule="atLeast"/>
        <w:ind w:firstLine="720"/>
        <w:jc w:val="both"/>
        <w:rPr>
          <w:rFonts w:ascii="Times New Roman" w:eastAsia="Times New Roman" w:hAnsi="Times New Roman" w:cs="Times New Roman"/>
          <w:sz w:val="24"/>
          <w:szCs w:val="24"/>
          <w:lang w:val="sr-Cyrl-CS"/>
        </w:rPr>
      </w:pPr>
    </w:p>
    <w:p w:rsidR="000E4ADC" w:rsidRPr="007E7F73" w:rsidRDefault="000E4ADC" w:rsidP="00834222">
      <w:pPr>
        <w:pStyle w:val="Normal1"/>
        <w:spacing w:before="0" w:beforeAutospacing="0" w:after="0" w:afterAutospacing="0" w:line="20" w:lineRule="atLeast"/>
        <w:jc w:val="center"/>
        <w:rPr>
          <w:rFonts w:ascii="Times New Roman" w:hAnsi="Times New Roman" w:cs="Times New Roman"/>
          <w:sz w:val="24"/>
          <w:szCs w:val="24"/>
          <w:lang w:val="sr-Cyrl-CS"/>
        </w:rPr>
      </w:pPr>
      <w:r w:rsidRPr="007E7F73">
        <w:rPr>
          <w:rFonts w:ascii="Times New Roman" w:hAnsi="Times New Roman" w:cs="Times New Roman"/>
          <w:sz w:val="24"/>
          <w:szCs w:val="24"/>
          <w:lang w:val="sr-Cyrl-CS"/>
        </w:rPr>
        <w:t>ЧЛАН 45Д</w:t>
      </w:r>
    </w:p>
    <w:p w:rsidR="00D61008" w:rsidRPr="007E7F73" w:rsidRDefault="00D61008" w:rsidP="00D6100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ПОСЛОДАВАЦ - НОВООСНОВАНО ПРИВРЕДНО ДРУШТВО КОЈЕ ОБАВЉА ИНОВАЦИОНУ ДЕЛАТНОСТ</w:t>
      </w:r>
      <w:r w:rsidRPr="007E7F73">
        <w:rPr>
          <w:rFonts w:ascii="Times New Roman" w:hAnsi="Times New Roman" w:cs="Times New Roman"/>
          <w:b/>
          <w:sz w:val="24"/>
          <w:szCs w:val="24"/>
          <w:lang w:val="sr-Cyrl-CS"/>
        </w:rPr>
        <w:t xml:space="preserve"> </w:t>
      </w:r>
      <w:r w:rsidRPr="007E7F73">
        <w:rPr>
          <w:rFonts w:ascii="Times New Roman" w:hAnsi="Times New Roman" w:cs="Times New Roman"/>
          <w:sz w:val="24"/>
          <w:szCs w:val="24"/>
          <w:lang w:val="sr-Cyrl-CS"/>
        </w:rPr>
        <w:t xml:space="preserve">У СМИСЛУ ЗАКОНА КОЈИМ СЕ УРЕЂУЈЕ ПОРЕЗ НА ДОБИТ ПРАВНИХ ЛИЦА, КОЈЕ ЈЕ УПИСАНО У РЕГИСТАР НАДЛЕЖНОГ ОРГАНА, МОЖЕ ДА ОСТВАРИ ПРАВО НА ОСЛОБОЂЕЊЕ ОД ПЛАЋАЊА ДОПРИНОСА НА ТЕРЕТ ЗАПОСЛЕНОГ И НА ТЕРЕТ ПОСЛОДАВЦА ПО ОСНОВУ ЗАРАДЕ ОСНИВАЧА КОЈИ СУ ЗАПОСЛЕНИ У ТОМ ПРИВРЕДНОМ ДРУШТВУ. </w:t>
      </w:r>
    </w:p>
    <w:p w:rsidR="00D61008" w:rsidRPr="007E7F73" w:rsidRDefault="00D61008" w:rsidP="00D6100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ПРАВО НА ОСЛОБОЂЕЊЕ ИЗ СТАВА 1. ОВОГ ЧЛАНА, ПОСЛОДАВАЦ МОЖЕ ДА ОСТВАРИ ЗА ЗАРАДЕ ОСНИВАЧА ИСПЛАЋЕНЕ У ПЕРИОДУ ОД 36 МЕСЕЦИ ОД ДАНА КАДА ЈЕ ОСНОВАНО ПРИВРЕДНО ДРУШТВО.</w:t>
      </w:r>
    </w:p>
    <w:p w:rsidR="00D61008" w:rsidRPr="007E7F73" w:rsidRDefault="00D61008" w:rsidP="00D6100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ПРАВО НА ОСЛОБОЂЕЊЕ ИЗ СТАВА 1. ОВОГ ЧЛАНА МОЖЕ ДА СЕ ОСТВАРИ ЗА СВАКОГ ОСНИВАЧА ПО ОСНОВУ ЊЕГОВЕ МЕСЕЧНЕ ЗАРАДЕ, И ТО ЗАРАДЕ ЧИЈИ ИЗНОС НИЈЕ ВИШИ ОД 150.000 ДИНАРА МЕСЕЧНО, А УКОЛИКО ЈЕ ВИШИ ОНДА ПО ОСНОВУ ДЕЛА ЗАРАДЕ У ВИСИНИ НАЈВИШЕ ДО 150.000 ДИНАРА.</w:t>
      </w:r>
    </w:p>
    <w:p w:rsidR="00D61008" w:rsidRPr="007E7F73" w:rsidRDefault="00D61008" w:rsidP="00D6100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ПРАВО НА ОСЛОБОЂЕЊЕ ИЗ СТАВА 1. ОВОГ ЧЛАНА ПОСЛОДАВАЦ ОСТВАРУЈЕ ПОД СЛЕДЕЋИМ УСЛОВИМА:</w:t>
      </w:r>
    </w:p>
    <w:p w:rsidR="00D61008" w:rsidRPr="007E7F73" w:rsidRDefault="00D61008" w:rsidP="00D6100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1) ДА ЈЕ ФИЗИЧКО ЛИЦЕ - ОСНИВАЧ, ОДНОСНО СВАКИ ОД ОСНИВАЧА АКО ИХ ЈЕ ВИШЕ, ЗАСНОВАО РАДНИ ОДНОС СА НОВООСНОВАНИМ ПРИВРЕДНИМ ДРУШТВОМ, ЗАКЉУЧИО УГОВОР О РАДУ У СКЛАДУ СА ЗАКОНОМ КОЈИМ СЕ УРЕЂУЈУ РАДНИ ОДНОСИ И ДА ЈЕ ПРИЈАВЉЕН НА ОБАВЕЗНО СОЦИЈАЛНО ОСИГУРАЊЕ У ЦЕНТРАЛНИ РЕГИСТАР ОБАВЕЗНОГ СОЦИЈАЛНОГ ОСИГУРАЊА;</w:t>
      </w:r>
    </w:p>
    <w:p w:rsidR="00395FF9" w:rsidRPr="007E7F73" w:rsidRDefault="00D61008" w:rsidP="00D6100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2) ДА У ПЕРИОДУ ЗА КОЈИ ОСТВАРУЈЕ ПРАВО НА ОСЛОБОЂЕЊЕ ОСНИВАЧ ИМА НАЈМАЊЕ 5% АКЦИЈА ИЛИ УДЕЛА У НОВООСНОВАНОМ ПРИВРЕДНОМ ДРУШТВУ</w:t>
      </w:r>
      <w:r w:rsidR="00395FF9" w:rsidRPr="007E7F73">
        <w:rPr>
          <w:rFonts w:ascii="Times New Roman" w:hAnsi="Times New Roman" w:cs="Times New Roman"/>
          <w:sz w:val="24"/>
          <w:szCs w:val="24"/>
          <w:lang w:val="sr-Cyrl-CS"/>
        </w:rPr>
        <w:t>.</w:t>
      </w:r>
    </w:p>
    <w:p w:rsidR="000A085B" w:rsidRPr="007E7F73" w:rsidRDefault="000A085B" w:rsidP="000A085B">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ПРАВО НА ОСЛОБОЂЕЊЕ ИЗ СТАВА 1. ОВОГ ЧЛАНА МОЖЕ ДА ОСТВАРИ ПОСЛОДАВАЦ - ПРИВРЕДНО ДРУШТВО КОЈЕ НИЈЕ ПОВЕЗАНО НИ СА ЈЕДНИМ ПРАВНИМ ЛИЦЕМ У СМИСЛУ ЗАКОНА КОЈИМ СЕ УРЕЂУЈЕ ПОРЕЗ НА ДОБИТ ПРАВНИХ ЛИЦА И КОЈЕ НЕ ОСТВАРУЈЕ ВИШЕ ОД 30% СВОГ УКУПНОГ ПРИХОДА ОД ДРУГИХ ЛИЦА КОЈА СЕ СМАТРАЈУ ПОВЕЗАНИМ СА БИЛО КОЈИМ ОСНИВАЧЕМ ПОСЛОДАВЦА</w:t>
      </w:r>
      <w:r w:rsidR="00593EFC" w:rsidRPr="007E7F73">
        <w:rPr>
          <w:rFonts w:ascii="Times New Roman" w:hAnsi="Times New Roman" w:cs="Times New Roman"/>
          <w:sz w:val="24"/>
          <w:szCs w:val="24"/>
          <w:lang w:val="sr-Cyrl-CS"/>
        </w:rPr>
        <w:t xml:space="preserve"> </w:t>
      </w:r>
      <w:r w:rsidRPr="007E7F73">
        <w:rPr>
          <w:rFonts w:ascii="Times New Roman" w:hAnsi="Times New Roman" w:cs="Times New Roman"/>
          <w:sz w:val="24"/>
          <w:szCs w:val="24"/>
          <w:lang w:val="sr-Cyrl-CS"/>
        </w:rPr>
        <w:t>-</w:t>
      </w:r>
      <w:r w:rsidR="00593EFC" w:rsidRPr="007E7F73">
        <w:rPr>
          <w:rFonts w:ascii="Times New Roman" w:hAnsi="Times New Roman" w:cs="Times New Roman"/>
          <w:sz w:val="24"/>
          <w:szCs w:val="24"/>
          <w:lang w:val="sr-Cyrl-CS"/>
        </w:rPr>
        <w:t xml:space="preserve"> </w:t>
      </w:r>
      <w:r w:rsidRPr="007E7F73">
        <w:rPr>
          <w:rFonts w:ascii="Times New Roman" w:hAnsi="Times New Roman" w:cs="Times New Roman"/>
          <w:sz w:val="24"/>
          <w:szCs w:val="24"/>
          <w:lang w:val="sr-Cyrl-CS"/>
        </w:rPr>
        <w:t>ПРИВРЕДНОГ ДРУШТВА.</w:t>
      </w:r>
    </w:p>
    <w:p w:rsidR="00D61008" w:rsidRPr="007E7F73" w:rsidRDefault="00D61008" w:rsidP="00D6100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ОСЛОБОЂЕЊЕ ИЗ ОВОГ ЧЛАНА МОЖЕ ДА ОСТВАРИ ПОСЛОДАВАЦ КОЈИ ЈЕ ОСНОВАН ЗАКЉУЧНО СА 31. ДЕЦЕМБРОМ 2020. ГОДИНЕ.</w:t>
      </w:r>
    </w:p>
    <w:p w:rsidR="00D61008" w:rsidRPr="007E7F73" w:rsidRDefault="00D61008" w:rsidP="00D61008">
      <w:pPr>
        <w:pStyle w:val="Normal1"/>
        <w:spacing w:before="0" w:beforeAutospacing="0" w:after="0" w:afterAutospacing="0" w:line="20" w:lineRule="atLeast"/>
        <w:ind w:firstLine="720"/>
        <w:jc w:val="both"/>
        <w:rPr>
          <w:rFonts w:ascii="Times New Roman" w:hAnsi="Times New Roman" w:cs="Times New Roman"/>
          <w:strike/>
          <w:sz w:val="24"/>
          <w:szCs w:val="24"/>
          <w:lang w:val="sr-Cyrl-CS"/>
        </w:rPr>
      </w:pPr>
      <w:r w:rsidRPr="007E7F73">
        <w:rPr>
          <w:rFonts w:ascii="Times New Roman" w:hAnsi="Times New Roman" w:cs="Times New Roman"/>
          <w:bCs/>
          <w:sz w:val="24"/>
          <w:szCs w:val="24"/>
          <w:lang w:val="sr-Cyrl-CS"/>
        </w:rPr>
        <w:t>ПО ОСНОВУ ЗАРАДЕ ЛИЦА ИЗ СТАВА 4. ОВОГ ЧЛАНА ЗА КОЈА ЈЕ ЈЕДАН НОВООСНОВАНИ ПОСЛОДАВАЦ ОСТВАРИО ОСЛОБОЂЕЊЕ ИЗ ОВОГ ЧЛАНА, ДРУГИ НОВООСНОВАНИ ПОСЛОДАВАЦ НЕ МОЖЕ ЗА ТА ЛИЦА ДА ОСТВАРИ ОСЛОБОЂЕЊЕ ИЗ ОВОГА ЧЛАНА.</w:t>
      </w:r>
    </w:p>
    <w:p w:rsidR="00D61008" w:rsidRPr="007E7F73" w:rsidRDefault="00D61008" w:rsidP="00D61008">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 xml:space="preserve">ДОПРИНОСИ ЗА ОБАВЕЗНО СОЦИЈАЛНО ОСИГУРАЊЕ ЗА ЛИЦА ИЗ СТАВА 1. ОВОГ ЧЛАНА ЗА КОЈА СЕ ОСТВАРУЈЕ ПРАВО НА ОСЛОБОЂЕЊЕ, ПЛАЋАЈУ СЕ </w:t>
      </w:r>
      <w:r w:rsidRPr="007E7F73">
        <w:rPr>
          <w:rFonts w:ascii="Times New Roman" w:hAnsi="Times New Roman" w:cs="Times New Roman"/>
          <w:sz w:val="24"/>
          <w:szCs w:val="24"/>
          <w:lang w:val="sr-Cyrl-CS"/>
        </w:rPr>
        <w:lastRenderedPageBreak/>
        <w:t>ИЗ БУЏЕТА РЕПУБЛИКЕ НА ИЗНОС НАЈНИЖЕ МЕСЕЧНЕ ОСНОВИЦЕ ДОПРИНОСА ИЗ ЧЛАНА 37. ОВОГ ЗАКОНА.</w:t>
      </w:r>
    </w:p>
    <w:p w:rsidR="00D61008" w:rsidRPr="007E7F73" w:rsidRDefault="00D61008" w:rsidP="00D61008">
      <w:pPr>
        <w:spacing w:after="0" w:line="20" w:lineRule="atLeast"/>
        <w:ind w:firstLine="720"/>
        <w:jc w:val="both"/>
        <w:rPr>
          <w:rFonts w:ascii="Times New Roman" w:hAnsi="Times New Roman" w:cs="Times New Roman"/>
          <w:bCs/>
          <w:sz w:val="24"/>
          <w:szCs w:val="24"/>
          <w:lang w:val="sr-Cyrl-CS"/>
        </w:rPr>
      </w:pPr>
      <w:r w:rsidRPr="007E7F73">
        <w:rPr>
          <w:rFonts w:ascii="Times New Roman" w:hAnsi="Times New Roman" w:cs="Times New Roman"/>
          <w:bCs/>
          <w:sz w:val="24"/>
          <w:szCs w:val="24"/>
          <w:lang w:val="sr-Cyrl-CS"/>
        </w:rPr>
        <w:t>ПОСЛОДАВАЦ КОЈИ КОРИСТИ ОСЛОБОЂЕЊЕ ИЗ ОВОГ ЧЛАНА, ОСИМ У СКЛАДУ СА ОДРЕДБОМ ЗАКОНА КОЈИМ СЕ УРЕЂУЈЕ ПОРЕЗ НА ДОХОДАК ГРАЂАНА КОЈА СЕ ОДНОСИ НА ИСТУ ВРСТУ ОСЛОБОЂЕЊА, ПО ОСНОВУ ЗАСНИВАЊА РАДНОГ ОДНОСА СА ТИМ ЛИЦЕМ НЕМА ПРАВО ДА ЗА ТО ЛИЦЕ ОСТВАРИ ДРУГЕ ОЛАКШИЦЕ, УКЉУЧУЈУЋИ И КОРИШЋЕЊЕ СУБВЕНЦИЈА ЗА ЗАПОШЉАВАЊЕ И САМОЗАПОШЉАВАЊЕ.</w:t>
      </w:r>
    </w:p>
    <w:p w:rsidR="00BD3D1B" w:rsidRPr="007E7F73" w:rsidRDefault="00BD3D1B" w:rsidP="00834222">
      <w:pPr>
        <w:spacing w:after="0" w:line="20" w:lineRule="atLeast"/>
        <w:ind w:firstLine="720"/>
        <w:jc w:val="both"/>
        <w:rPr>
          <w:rFonts w:ascii="Times New Roman" w:hAnsi="Times New Roman" w:cs="Times New Roman"/>
          <w:sz w:val="24"/>
          <w:szCs w:val="24"/>
          <w:lang w:val="sr-Cyrl-CS"/>
        </w:rPr>
      </w:pPr>
    </w:p>
    <w:p w:rsidR="00834222" w:rsidRPr="007E7F73" w:rsidRDefault="00834222" w:rsidP="00927792">
      <w:pPr>
        <w:spacing w:after="0" w:line="20" w:lineRule="atLeast"/>
        <w:jc w:val="center"/>
        <w:rPr>
          <w:rFonts w:ascii="Times New Roman" w:hAnsi="Times New Roman" w:cs="Times New Roman"/>
          <w:sz w:val="24"/>
          <w:szCs w:val="24"/>
          <w:lang w:val="sr-Cyrl-CS"/>
        </w:rPr>
      </w:pPr>
      <w:r w:rsidRPr="007E7F73">
        <w:rPr>
          <w:rFonts w:ascii="Times New Roman" w:hAnsi="Times New Roman" w:cs="Times New Roman"/>
          <w:sz w:val="24"/>
          <w:szCs w:val="24"/>
          <w:lang w:val="sr-Cyrl-CS"/>
        </w:rPr>
        <w:t>ЧЛАН 45Ђ</w:t>
      </w:r>
    </w:p>
    <w:p w:rsidR="00834222" w:rsidRPr="007E7F73" w:rsidRDefault="00927792" w:rsidP="00834222">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 xml:space="preserve">ПОСЛОДАВАЦ КОЈИ ЗАСНУЈЕ РАДНИ ОДНОС СА ЛИЦЕМ КОЈЕ СЕ У СКЛАДУ СА ОДРЕДБАМА ОВОГ ЧЛАНА МОЖЕ СМАТРАТИ КВАЛИФИКОВАНИМ НОВОЗАПОСЛЕНИМ (У ДАЉЕМ ТЕКСТУ: КВАЛИФИКОВАНО НОВОЗАПОСЛЕНО ЛИЦЕ), ОСЛОБАЂА СЕ ОБАВЕЗЕ ПЛАЋАЊА ДОПРИНОСА ЗА ОБАВЕЗНО </w:t>
      </w:r>
      <w:r w:rsidR="0021410C" w:rsidRPr="007E7F73">
        <w:rPr>
          <w:rFonts w:ascii="Times New Roman" w:hAnsi="Times New Roman" w:cs="Times New Roman"/>
          <w:sz w:val="24"/>
          <w:szCs w:val="24"/>
          <w:lang w:val="sr-Cyrl-CS"/>
        </w:rPr>
        <w:t>ПЕНЗИЈСКО И ИНВАЛИДСКО</w:t>
      </w:r>
      <w:r w:rsidRPr="007E7F73">
        <w:rPr>
          <w:rFonts w:ascii="Times New Roman" w:hAnsi="Times New Roman" w:cs="Times New Roman"/>
          <w:sz w:val="24"/>
          <w:szCs w:val="24"/>
          <w:lang w:val="sr-Cyrl-CS"/>
        </w:rPr>
        <w:t xml:space="preserve"> ОСИГУРАЊЕ  НА ТЕРЕТ ЗАПОСЛЕНОГ И  НА ТЕРЕТ ПОСЛОДАВЦА, ЗА ЗАРАДУ ИСПЛАЋЕНУ ЗАКЉУЧНО СА 31. ДЕЦЕМБРОМ 2022. ГОДИНЕ.</w:t>
      </w:r>
    </w:p>
    <w:p w:rsidR="009552A2" w:rsidRPr="007E7F73" w:rsidRDefault="009552A2" w:rsidP="009552A2">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ПОСЛОДАВАЦ ИЗ СТАВА 1. ОВОГ ЧЛ</w:t>
      </w:r>
      <w:r w:rsidR="006050BC" w:rsidRPr="007E7F73">
        <w:rPr>
          <w:rFonts w:ascii="Times New Roman" w:hAnsi="Times New Roman" w:cs="Times New Roman"/>
          <w:sz w:val="24"/>
          <w:szCs w:val="24"/>
          <w:lang w:val="sr-Cyrl-CS"/>
        </w:rPr>
        <w:t xml:space="preserve">АНА ЈЕ </w:t>
      </w:r>
      <w:r w:rsidRPr="007E7F73">
        <w:rPr>
          <w:rFonts w:ascii="Times New Roman" w:hAnsi="Times New Roman" w:cs="Times New Roman"/>
          <w:sz w:val="24"/>
          <w:szCs w:val="24"/>
          <w:lang w:val="sr-Cyrl-CS"/>
        </w:rPr>
        <w:t>ПОСЛОДАВАЦ - ПРАВНО ИЛИ ФИЗИЧКО ЛИЦЕ КОЈИ У БИЛО КОМ ТРЕНУТКУ У ПЕРИОДУ ОД 1. ЈАНУАРА 2020. ГОДИНЕ ДО 31. ДЕЦЕМБРА 2022. ГОДИНЕ СА КВАЛИФИКОВАНИМ НОВОЗАПОСЛЕНИМ ЛИЦЕМ ЗАКЉУЧИ УГОВОР О РАДУ У СКЛАДУ СА ЗАКОНОМ КОЈИМ СЕ УРЕЂУЈУ РАДНИ ОДНОСИ И КОЈИ ЈЕ КВАЛИФИКОВАНО НОВОЗАПОСЛЕНО ЛИЦЕ ПРИЈАВИО НА ОБАВЕЗНО СОЦИЈАЛНО ОСИГУРАЊЕ У ЦЕНТРАЛНИ РЕГИСТАР ОБАВЕЗНОГ СОЦИЈАЛНОГ ОСИГУРАЊА.</w:t>
      </w:r>
    </w:p>
    <w:p w:rsidR="00834222" w:rsidRPr="007E7F73" w:rsidRDefault="00927792" w:rsidP="00834222">
      <w:pPr>
        <w:pStyle w:val="Normal1"/>
        <w:spacing w:before="0" w:beforeAutospacing="0" w:after="0" w:afterAutospacing="0" w:line="20" w:lineRule="atLeast"/>
        <w:ind w:firstLine="720"/>
        <w:jc w:val="both"/>
        <w:rPr>
          <w:rStyle w:val="CommentReference"/>
          <w:rFonts w:ascii="Times New Roman" w:eastAsiaTheme="minorHAnsi" w:hAnsi="Times New Roman" w:cs="Times New Roman"/>
          <w:sz w:val="24"/>
          <w:szCs w:val="24"/>
          <w:lang w:val="sr-Cyrl-CS"/>
        </w:rPr>
      </w:pPr>
      <w:r w:rsidRPr="007E7F73">
        <w:rPr>
          <w:rFonts w:ascii="Times New Roman" w:hAnsi="Times New Roman" w:cs="Times New Roman"/>
          <w:sz w:val="24"/>
          <w:szCs w:val="24"/>
          <w:lang w:val="sr-Cyrl-CS"/>
        </w:rPr>
        <w:t xml:space="preserve">КВАЛИФИКОВАНИМ НОВОЗАПОСЛЕНИМ ЛИЦЕМ ИЗ СТАВА 1. ОВОГ ЧЛАНА СМАТРА СЕ ЛИЦЕ КОЈЕ У ПЕРИОДУ ОД 1. ЈАНУАРА </w:t>
      </w:r>
      <w:r w:rsidR="0015203F" w:rsidRPr="007E7F73">
        <w:rPr>
          <w:rFonts w:ascii="Times New Roman" w:hAnsi="Times New Roman" w:cs="Times New Roman"/>
          <w:sz w:val="24"/>
          <w:szCs w:val="24"/>
          <w:lang w:val="sr-Cyrl-CS"/>
        </w:rPr>
        <w:t xml:space="preserve">2019. ГОДИНЕ </w:t>
      </w:r>
      <w:r w:rsidRPr="007E7F73">
        <w:rPr>
          <w:rFonts w:ascii="Times New Roman" w:hAnsi="Times New Roman" w:cs="Times New Roman"/>
          <w:sz w:val="24"/>
          <w:szCs w:val="24"/>
          <w:lang w:val="sr-Cyrl-CS"/>
        </w:rPr>
        <w:t xml:space="preserve">ДО 31. ДЕЦЕМБРА 2019. ГОДИНЕ НИЈЕ ИМАЛО СТАТУС ОСИГУРАНИКА ЗАПОСЛЕНОГ У СМИСЛУ ЗАКОНА, А КОЈЕ ЈЕ СТАТУС ОСИГУРАНИКА ЗАПОСЛЕНОГ СТЕКЛО У ПЕРИОДУ ОД 1. ЈАНУАРА </w:t>
      </w:r>
      <w:r w:rsidR="00A06FE7" w:rsidRPr="007E7F73">
        <w:rPr>
          <w:rFonts w:ascii="Times New Roman" w:hAnsi="Times New Roman" w:cs="Times New Roman"/>
          <w:sz w:val="24"/>
          <w:szCs w:val="24"/>
          <w:lang w:val="sr-Cyrl-CS"/>
        </w:rPr>
        <w:t xml:space="preserve">2020. ГОДИНЕ </w:t>
      </w:r>
      <w:r w:rsidRPr="007E7F73">
        <w:rPr>
          <w:rFonts w:ascii="Times New Roman" w:hAnsi="Times New Roman" w:cs="Times New Roman"/>
          <w:sz w:val="24"/>
          <w:szCs w:val="24"/>
          <w:lang w:val="sr-Cyrl-CS"/>
        </w:rPr>
        <w:t>ДО 30. АПРИЛА 2020. ГОДИНЕ</w:t>
      </w:r>
      <w:r w:rsidRPr="007E7F73">
        <w:rPr>
          <w:rStyle w:val="CommentReference"/>
          <w:rFonts w:ascii="Times New Roman" w:eastAsiaTheme="minorHAnsi" w:hAnsi="Times New Roman" w:cs="Times New Roman"/>
          <w:sz w:val="24"/>
          <w:szCs w:val="24"/>
          <w:lang w:val="sr-Cyrl-CS"/>
        </w:rPr>
        <w:t>, ЗАСНИВАЊЕМ РАДНОГ ОДНОСА КОД ПОСЛОДАВЦА ИЗ СТАВА 1</w:t>
      </w:r>
      <w:r w:rsidR="00E041ED" w:rsidRPr="007E7F73">
        <w:rPr>
          <w:rStyle w:val="CommentReference"/>
          <w:rFonts w:ascii="Times New Roman" w:eastAsiaTheme="minorHAnsi" w:hAnsi="Times New Roman" w:cs="Times New Roman"/>
          <w:sz w:val="24"/>
          <w:szCs w:val="24"/>
          <w:lang w:val="sr-Cyrl-CS"/>
        </w:rPr>
        <w:t>.</w:t>
      </w:r>
      <w:r w:rsidRPr="007E7F73">
        <w:rPr>
          <w:rStyle w:val="CommentReference"/>
          <w:rFonts w:ascii="Times New Roman" w:eastAsiaTheme="minorHAnsi" w:hAnsi="Times New Roman" w:cs="Times New Roman"/>
          <w:sz w:val="24"/>
          <w:szCs w:val="24"/>
          <w:lang w:val="sr-Cyrl-CS"/>
        </w:rPr>
        <w:t xml:space="preserve"> ОВОГ ЧЛАНА ИЛИ КОД ДРУГОГ ПОСЛОДАВЦА.</w:t>
      </w:r>
    </w:p>
    <w:p w:rsidR="00834222" w:rsidRPr="007E7F73" w:rsidRDefault="00927792" w:rsidP="00834222">
      <w:pPr>
        <w:pStyle w:val="Normal1"/>
        <w:spacing w:before="0" w:beforeAutospacing="0" w:after="0" w:afterAutospacing="0" w:line="20" w:lineRule="atLeast"/>
        <w:ind w:firstLine="720"/>
        <w:jc w:val="both"/>
        <w:rPr>
          <w:rStyle w:val="CommentReference"/>
          <w:rFonts w:ascii="Times New Roman" w:eastAsiaTheme="minorHAnsi" w:hAnsi="Times New Roman" w:cs="Times New Roman"/>
          <w:sz w:val="24"/>
          <w:szCs w:val="24"/>
          <w:lang w:val="sr-Cyrl-CS"/>
        </w:rPr>
      </w:pPr>
      <w:r w:rsidRPr="007E7F73">
        <w:rPr>
          <w:rStyle w:val="CommentReference"/>
          <w:rFonts w:ascii="Times New Roman" w:eastAsiaTheme="minorHAnsi" w:hAnsi="Times New Roman" w:cs="Times New Roman"/>
          <w:sz w:val="24"/>
          <w:szCs w:val="24"/>
          <w:lang w:val="sr-Cyrl-CS"/>
        </w:rPr>
        <w:t>КВАЛИФИКОВАНИМ НОВОЗАПОСЛЕНИМ ЛИЦЕМ ИЗ СТАВА 1. ОВОГ ЧЛАНА СМАТ</w:t>
      </w:r>
      <w:r w:rsidR="009552A2" w:rsidRPr="007E7F73">
        <w:rPr>
          <w:rStyle w:val="CommentReference"/>
          <w:rFonts w:ascii="Times New Roman" w:eastAsiaTheme="minorHAnsi" w:hAnsi="Times New Roman" w:cs="Times New Roman"/>
          <w:sz w:val="24"/>
          <w:szCs w:val="24"/>
          <w:lang w:val="sr-Cyrl-CS"/>
        </w:rPr>
        <w:t xml:space="preserve">РА СЕ И ЛИЦЕ КОЈЕ У ПЕРИОДУ ОД </w:t>
      </w:r>
      <w:r w:rsidRPr="007E7F73">
        <w:rPr>
          <w:rStyle w:val="CommentReference"/>
          <w:rFonts w:ascii="Times New Roman" w:eastAsiaTheme="minorHAnsi" w:hAnsi="Times New Roman" w:cs="Times New Roman"/>
          <w:sz w:val="24"/>
          <w:szCs w:val="24"/>
          <w:lang w:val="sr-Cyrl-CS"/>
        </w:rPr>
        <w:t xml:space="preserve">1. ЈАНУАРА </w:t>
      </w:r>
      <w:r w:rsidR="00A06FE7" w:rsidRPr="007E7F73">
        <w:rPr>
          <w:rStyle w:val="CommentReference"/>
          <w:rFonts w:ascii="Times New Roman" w:eastAsiaTheme="minorHAnsi" w:hAnsi="Times New Roman" w:cs="Times New Roman"/>
          <w:sz w:val="24"/>
          <w:szCs w:val="24"/>
          <w:lang w:val="sr-Cyrl-CS"/>
        </w:rPr>
        <w:t xml:space="preserve">2019. ГОДИНЕ </w:t>
      </w:r>
      <w:r w:rsidRPr="007E7F73">
        <w:rPr>
          <w:rStyle w:val="CommentReference"/>
          <w:rFonts w:ascii="Times New Roman" w:eastAsiaTheme="minorHAnsi" w:hAnsi="Times New Roman" w:cs="Times New Roman"/>
          <w:sz w:val="24"/>
          <w:szCs w:val="24"/>
          <w:lang w:val="sr-Cyrl-CS"/>
        </w:rPr>
        <w:t>ДО 30. АПРИЛА 2020. ГОДИНЕ НИЈЕ ИМАЛО СТАТУС ОСИГУРАНИКА ЗАПОСЛЕНОГ, ОДНОСНО ОСИГУРАНИКА ПРЕДУЗЕТНИКА У СМИСЛУ ЗАКОНА, А КОЈЕ</w:t>
      </w:r>
      <w:r w:rsidR="007A1FC2" w:rsidRPr="007E7F73">
        <w:rPr>
          <w:rStyle w:val="CommentReference"/>
          <w:rFonts w:ascii="Times New Roman" w:eastAsiaTheme="minorHAnsi" w:hAnsi="Times New Roman" w:cs="Times New Roman"/>
          <w:sz w:val="24"/>
          <w:szCs w:val="24"/>
          <w:lang w:val="sr-Cyrl-CS"/>
        </w:rPr>
        <w:t xml:space="preserve"> </w:t>
      </w:r>
      <w:r w:rsidRPr="007E7F73">
        <w:rPr>
          <w:rStyle w:val="CommentReference"/>
          <w:rFonts w:ascii="Times New Roman" w:eastAsiaTheme="minorHAnsi" w:hAnsi="Times New Roman" w:cs="Times New Roman"/>
          <w:sz w:val="24"/>
          <w:szCs w:val="24"/>
          <w:lang w:val="sr-Cyrl-CS"/>
        </w:rPr>
        <w:t xml:space="preserve">ЈЕ СТАТУС ОСИГУРАНИКА </w:t>
      </w:r>
      <w:r w:rsidR="009552A2" w:rsidRPr="007E7F73">
        <w:rPr>
          <w:rStyle w:val="CommentReference"/>
          <w:rFonts w:ascii="Times New Roman" w:eastAsiaTheme="minorHAnsi" w:hAnsi="Times New Roman" w:cs="Times New Roman"/>
          <w:sz w:val="24"/>
          <w:szCs w:val="24"/>
          <w:lang w:val="sr-Cyrl-CS"/>
        </w:rPr>
        <w:t xml:space="preserve">ЗАПОСЛЕНОГ СТЕКЛО У ПЕРИОДУ ОД </w:t>
      </w:r>
      <w:r w:rsidRPr="007E7F73">
        <w:rPr>
          <w:rStyle w:val="CommentReference"/>
          <w:rFonts w:ascii="Times New Roman" w:eastAsiaTheme="minorHAnsi" w:hAnsi="Times New Roman" w:cs="Times New Roman"/>
          <w:sz w:val="24"/>
          <w:szCs w:val="24"/>
          <w:lang w:val="sr-Cyrl-CS"/>
        </w:rPr>
        <w:t xml:space="preserve">1. МАЈА </w:t>
      </w:r>
      <w:r w:rsidR="00A06FE7" w:rsidRPr="007E7F73">
        <w:rPr>
          <w:rStyle w:val="CommentReference"/>
          <w:rFonts w:ascii="Times New Roman" w:eastAsiaTheme="minorHAnsi" w:hAnsi="Times New Roman" w:cs="Times New Roman"/>
          <w:sz w:val="24"/>
          <w:szCs w:val="24"/>
          <w:lang w:val="sr-Cyrl-CS"/>
        </w:rPr>
        <w:t xml:space="preserve">2020. ГОДИНЕ </w:t>
      </w:r>
      <w:r w:rsidRPr="007E7F73">
        <w:rPr>
          <w:rStyle w:val="CommentReference"/>
          <w:rFonts w:ascii="Times New Roman" w:eastAsiaTheme="minorHAnsi" w:hAnsi="Times New Roman" w:cs="Times New Roman"/>
          <w:sz w:val="24"/>
          <w:szCs w:val="24"/>
          <w:lang w:val="sr-Cyrl-CS"/>
        </w:rPr>
        <w:t>ДО 31. ДЕЦЕМБРА 2020. ГОДИНЕ, ЗАСНИВАЊЕМ РАДНОГ ОДНОСА КОД ПОСЛОДАВЦА ИЗ СТ</w:t>
      </w:r>
      <w:r w:rsidR="009552A2" w:rsidRPr="007E7F73">
        <w:rPr>
          <w:rStyle w:val="CommentReference"/>
          <w:rFonts w:ascii="Times New Roman" w:eastAsiaTheme="minorHAnsi" w:hAnsi="Times New Roman" w:cs="Times New Roman"/>
          <w:sz w:val="24"/>
          <w:szCs w:val="24"/>
          <w:lang w:val="sr-Cyrl-CS"/>
        </w:rPr>
        <w:t>АВА</w:t>
      </w:r>
      <w:r w:rsidRPr="007E7F73">
        <w:rPr>
          <w:rStyle w:val="CommentReference"/>
          <w:rFonts w:ascii="Times New Roman" w:eastAsiaTheme="minorHAnsi" w:hAnsi="Times New Roman" w:cs="Times New Roman"/>
          <w:sz w:val="24"/>
          <w:szCs w:val="24"/>
          <w:lang w:val="sr-Cyrl-CS"/>
        </w:rPr>
        <w:t xml:space="preserve"> 1</w:t>
      </w:r>
      <w:r w:rsidR="009552A2" w:rsidRPr="007E7F73">
        <w:rPr>
          <w:rStyle w:val="CommentReference"/>
          <w:rFonts w:ascii="Times New Roman" w:eastAsiaTheme="minorHAnsi" w:hAnsi="Times New Roman" w:cs="Times New Roman"/>
          <w:sz w:val="24"/>
          <w:szCs w:val="24"/>
          <w:lang w:val="sr-Cyrl-CS"/>
        </w:rPr>
        <w:t>.</w:t>
      </w:r>
      <w:r w:rsidRPr="007E7F73">
        <w:rPr>
          <w:rStyle w:val="CommentReference"/>
          <w:rFonts w:ascii="Times New Roman" w:eastAsiaTheme="minorHAnsi" w:hAnsi="Times New Roman" w:cs="Times New Roman"/>
          <w:sz w:val="24"/>
          <w:szCs w:val="24"/>
          <w:lang w:val="sr-Cyrl-CS"/>
        </w:rPr>
        <w:t xml:space="preserve"> ОВОГ ЧЛАНА ИЛИ КОД ДРУГОГ ПОСЛОДАВЦА.</w:t>
      </w:r>
    </w:p>
    <w:p w:rsidR="00834222" w:rsidRPr="007E7F73" w:rsidRDefault="00927792" w:rsidP="00834222">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ОСЛОБОЂЕЊЕ ОД ПЛАЋАЊА ДОПРИНОСА ИЗ СТАВА 1. ОВОГ ЧЛАНА МОЖЕ ДА ОСТВАРИ ПОСЛОДАВАЦ АКО СЕ ЗАСНИВАЊЕМ РАДНОГ ОДНОСА СА КВАЛИФИКОВАНИМ НОВОЗАПОСЛЕНИМ ЛИЦЕМ ПОВЕЋА БРОЈ ЗАПОСЛЕНИХ КОД ПОСЛОДАВЦА У ОДНОСУ НА БРОЈ ЗАПОСЛЕНИХ НА ДАН 31. ДЕЦЕМБРА 2019. ГОДИНЕ.</w:t>
      </w:r>
    </w:p>
    <w:p w:rsidR="00834222" w:rsidRPr="007E7F73" w:rsidRDefault="00927792" w:rsidP="00834222">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 xml:space="preserve">ОСЛОБОЂЕЊЕ ОД ПЛАЋАЊА ДОПРИНОСА ИЗ СТАВА 1. ОВОГ ЧЛАНА МОЖЕ ДА </w:t>
      </w:r>
      <w:r w:rsidR="00735B29" w:rsidRPr="007E7F73">
        <w:rPr>
          <w:rFonts w:ascii="Times New Roman" w:hAnsi="Times New Roman" w:cs="Times New Roman"/>
          <w:sz w:val="24"/>
          <w:szCs w:val="24"/>
          <w:lang w:val="sr-Cyrl-CS"/>
        </w:rPr>
        <w:t>ОСТВАРИ</w:t>
      </w:r>
      <w:r w:rsidRPr="007E7F73">
        <w:rPr>
          <w:rFonts w:ascii="Times New Roman" w:hAnsi="Times New Roman" w:cs="Times New Roman"/>
          <w:sz w:val="24"/>
          <w:szCs w:val="24"/>
          <w:lang w:val="sr-Cyrl-CS"/>
        </w:rPr>
        <w:t xml:space="preserve"> И ПОСЛОДАВАЦ КОЈИ ЗАПОЧНЕ ОБАВЉАЊЕ ДЕЛАТНОСТИ ПОСЛЕ 31. ДЕЦЕМБРА 2019. ГОДИНЕ.</w:t>
      </w:r>
    </w:p>
    <w:p w:rsidR="00834222" w:rsidRPr="007E7F73" w:rsidRDefault="00927792" w:rsidP="00834222">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lastRenderedPageBreak/>
        <w:t>АКО У ТОКУ КОРИШЋЕЊА ОСЛОБОЂЕЊА ОД ПЛАЋАЊА ДОПРИНОСА ЗА КВАЛИФИКОВА</w:t>
      </w:r>
      <w:r w:rsidR="00524329" w:rsidRPr="007E7F73">
        <w:rPr>
          <w:rFonts w:ascii="Times New Roman" w:hAnsi="Times New Roman" w:cs="Times New Roman"/>
          <w:sz w:val="24"/>
          <w:szCs w:val="24"/>
          <w:lang w:val="sr-Cyrl-CS"/>
        </w:rPr>
        <w:t>Н</w:t>
      </w:r>
      <w:r w:rsidRPr="007E7F73">
        <w:rPr>
          <w:rFonts w:ascii="Times New Roman" w:hAnsi="Times New Roman" w:cs="Times New Roman"/>
          <w:sz w:val="24"/>
          <w:szCs w:val="24"/>
          <w:lang w:val="sr-Cyrl-CS"/>
        </w:rPr>
        <w:t>О НОВОЗАПОСЛЕНО ЛИЦЕ ПОСЛОДАВАЦ СМАЊИ БРОЈ ЗАПОСЛЕНИХ У ОДНОСУ НА ДАН 31. ДЕЦЕМБАР 2019. ГОДИНЕ УВЕЋАН ЗА БРОЈ КВАЛИФИКОВАНИХ НОВОЗАПОСЛЕНИХ ЛИЦА, ГУБИ ПРАВО ДА КОРИСТИ ОСЛОБОЂЕЊЕ ОД ПЛАЋАЊА ДОПРИНОСА ЗА ОНАЈ БРОЈ КВАЛИФИКОВАНИХ НОВОЗАПОСЛЕНИХ ЛИЦА ЗА КОЛИКО ЈЕ СМАЊЕН БРОЈ ЗАПОСЛЕНИХ У ОДНОСУ НА ДАН 31. ДЕЦЕМБАР 2019. ГОДИНЕ УВЕЋАН ЗА БРОЈ КВАЛИФИКОВАНИХ НОВОЗАПОСЛЕНИХ ЛИЦА, ПРИ ЧЕМУ, У СЛУЧАЈУ КАДА ЈЕ ОСЛОБОЂЕЊЕ ОД ПЛАЋАЊА ДОПРИНОСА ОСТВАРЕНО ЗА ВИШЕ КВАЛИФИКОВАНИХ НОВОЗАПОСЛЕНИХ ЛИЦА, ПРВО ГУБИ ОЛАКШИЦУ ЗА ОНО КВАЛИФИКОВАНО НОВОЗАПОСЛЕНО ЛИЦЕ СА КОЈИМ ЈЕ РАНИЈЕ ЗАСНОВАО РАДНИ ОДНОС.</w:t>
      </w:r>
    </w:p>
    <w:p w:rsidR="00834222" w:rsidRPr="007E7F73" w:rsidRDefault="00524329" w:rsidP="00834222">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ИЗУЗЕТНО ОД СТАВА 7.</w:t>
      </w:r>
      <w:r w:rsidR="00927792" w:rsidRPr="007E7F73">
        <w:rPr>
          <w:rFonts w:ascii="Times New Roman" w:hAnsi="Times New Roman" w:cs="Times New Roman"/>
          <w:sz w:val="24"/>
          <w:szCs w:val="24"/>
          <w:lang w:val="sr-Cyrl-CS"/>
        </w:rPr>
        <w:t xml:space="preserve"> ОВОГ ЧЛАНА,</w:t>
      </w:r>
      <w:r w:rsidRPr="007E7F73">
        <w:rPr>
          <w:rFonts w:ascii="Times New Roman" w:hAnsi="Times New Roman" w:cs="Times New Roman"/>
          <w:sz w:val="24"/>
          <w:szCs w:val="24"/>
          <w:lang w:val="sr-Cyrl-CS"/>
        </w:rPr>
        <w:t xml:space="preserve"> АКО У ТОКУ КОРИШЋЕЊА ОСЛОБОЂЕЊА</w:t>
      </w:r>
      <w:r w:rsidR="00927792" w:rsidRPr="007E7F73">
        <w:rPr>
          <w:rFonts w:ascii="Times New Roman" w:hAnsi="Times New Roman" w:cs="Times New Roman"/>
          <w:sz w:val="24"/>
          <w:szCs w:val="24"/>
          <w:lang w:val="sr-Cyrl-CS"/>
        </w:rPr>
        <w:t xml:space="preserve"> ОД ПЛАЋАЊА ДОПРИНОСА ЗА КВАЛИФИКОВАНО НОВОЗАПО</w:t>
      </w:r>
      <w:r w:rsidRPr="007E7F73">
        <w:rPr>
          <w:rFonts w:ascii="Times New Roman" w:hAnsi="Times New Roman" w:cs="Times New Roman"/>
          <w:sz w:val="24"/>
          <w:szCs w:val="24"/>
          <w:lang w:val="sr-Cyrl-CS"/>
        </w:rPr>
        <w:t>СЛЕНО ЛИЦЕ ПОСЛОДАВАЦ ИЗ СТАВА 6.</w:t>
      </w:r>
      <w:r w:rsidR="00927792" w:rsidRPr="007E7F73">
        <w:rPr>
          <w:rFonts w:ascii="Times New Roman" w:hAnsi="Times New Roman" w:cs="Times New Roman"/>
          <w:sz w:val="24"/>
          <w:szCs w:val="24"/>
          <w:lang w:val="sr-Cyrl-CS"/>
        </w:rPr>
        <w:t xml:space="preserve"> ОВОГ ЧЛАНА СМАЊИ БРОЈ ЗАПОСЛЕНИХ У ОДНОСУ НА ДАН 31. ДЕЦЕМБАР ГОДИНЕ У КОЈОЈ ЈЕ ЗАПОЧЕО ОБАВЉАЊЕ ДЕЛАТНОСТИ, ГУБИ ПРАВО ДА КОРИСТИ ОСЛОБОЂЕЊЕ ОД ПЛАЋАЊА ДОПРИНОСА ЗА ОНАЈ БРОЈ КВАЛИФИКОВАНИХ НОВОЗАПОСЛЕНИХ ЛИЦА ЗА КОЛИКО ЈЕ СМАЊЕН БРОЈ ЗАПОСЛЕНИХ У ОДНОСУ НА ДАН 31. ДЕЦЕМБАР ГОДИНЕ У КОЈОЈ ЈЕ ЗАПОЧЕО ОБАВЉАЊЕ ДЕЛАТНОСТИ.</w:t>
      </w:r>
    </w:p>
    <w:p w:rsidR="00834222" w:rsidRPr="007E7F73" w:rsidRDefault="00927792" w:rsidP="00834222">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ПОСЛОДАВАЦ СЕ ОСЛОБАЂА ОБАВЕЗЕ ПЛАЋАЊА ДОПРИНОСА</w:t>
      </w:r>
      <w:r w:rsidR="00684C29" w:rsidRPr="007E7F73">
        <w:rPr>
          <w:rFonts w:ascii="Times New Roman" w:hAnsi="Times New Roman" w:cs="Times New Roman"/>
          <w:sz w:val="24"/>
          <w:szCs w:val="24"/>
          <w:lang w:val="sr-Cyrl-CS"/>
        </w:rPr>
        <w:t xml:space="preserve"> ЗА </w:t>
      </w:r>
      <w:r w:rsidRPr="007E7F73">
        <w:rPr>
          <w:rFonts w:ascii="Times New Roman" w:hAnsi="Times New Roman" w:cs="Times New Roman"/>
          <w:sz w:val="24"/>
          <w:szCs w:val="24"/>
          <w:lang w:val="sr-Cyrl-CS"/>
        </w:rPr>
        <w:t xml:space="preserve"> </w:t>
      </w:r>
      <w:r w:rsidR="00684C29" w:rsidRPr="007E7F73">
        <w:rPr>
          <w:rFonts w:ascii="Times New Roman" w:hAnsi="Times New Roman" w:cs="Times New Roman"/>
          <w:sz w:val="24"/>
          <w:szCs w:val="24"/>
          <w:lang w:val="sr-Cyrl-CS"/>
        </w:rPr>
        <w:t xml:space="preserve">ОБАВЕЗНО ПЕНЗИЈСКО И ИНВАЛИДСКО ОСИГУРАЊЕ </w:t>
      </w:r>
      <w:r w:rsidRPr="007E7F73">
        <w:rPr>
          <w:rFonts w:ascii="Times New Roman" w:hAnsi="Times New Roman" w:cs="Times New Roman"/>
          <w:sz w:val="24"/>
          <w:szCs w:val="24"/>
          <w:lang w:val="sr-Cyrl-CS"/>
        </w:rPr>
        <w:t>ИЗ СТАВА 1. ОВОГ ЧЛАНА, НА СЛЕДЕЋИ НАЧИН:</w:t>
      </w:r>
    </w:p>
    <w:p w:rsidR="00834222" w:rsidRPr="007E7F73" w:rsidRDefault="008B6942" w:rsidP="00834222">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1) 10</w:t>
      </w:r>
      <w:r w:rsidR="00927792" w:rsidRPr="007E7F73">
        <w:rPr>
          <w:rFonts w:ascii="Times New Roman" w:hAnsi="Times New Roman" w:cs="Times New Roman"/>
          <w:sz w:val="24"/>
          <w:szCs w:val="24"/>
          <w:lang w:val="sr-Cyrl-CS"/>
        </w:rPr>
        <w:t>0% ДОПРИНОСА</w:t>
      </w:r>
      <w:r w:rsidR="00684C29" w:rsidRPr="007E7F73">
        <w:rPr>
          <w:rFonts w:ascii="Times New Roman" w:hAnsi="Times New Roman" w:cs="Times New Roman"/>
          <w:sz w:val="24"/>
          <w:szCs w:val="24"/>
          <w:lang w:val="sr-Cyrl-CS"/>
        </w:rPr>
        <w:t xml:space="preserve"> -</w:t>
      </w:r>
      <w:r w:rsidR="00927792" w:rsidRPr="007E7F73">
        <w:rPr>
          <w:rFonts w:ascii="Times New Roman" w:hAnsi="Times New Roman" w:cs="Times New Roman"/>
          <w:sz w:val="24"/>
          <w:szCs w:val="24"/>
          <w:lang w:val="sr-Cyrl-CS"/>
        </w:rPr>
        <w:t xml:space="preserve"> ЗА ЗАРАДЕ ИСПЛАЋЕНЕ У ПЕРИОДУ ОД 1. ЈАНУАРА</w:t>
      </w:r>
      <w:r w:rsidR="00A06FE7" w:rsidRPr="007E7F73">
        <w:rPr>
          <w:rFonts w:ascii="Times New Roman" w:hAnsi="Times New Roman" w:cs="Times New Roman"/>
          <w:sz w:val="24"/>
          <w:szCs w:val="24"/>
          <w:lang w:val="sr-Cyrl-CS"/>
        </w:rPr>
        <w:t xml:space="preserve"> 2020. ГОДИНЕ</w:t>
      </w:r>
      <w:r w:rsidR="00927792" w:rsidRPr="007E7F73">
        <w:rPr>
          <w:rFonts w:ascii="Times New Roman" w:hAnsi="Times New Roman" w:cs="Times New Roman"/>
          <w:sz w:val="24"/>
          <w:szCs w:val="24"/>
          <w:lang w:val="sr-Cyrl-CS"/>
        </w:rPr>
        <w:t xml:space="preserve"> ДО 31. ДЕЦЕМБРА 2020. ГОДИНЕ;</w:t>
      </w:r>
    </w:p>
    <w:p w:rsidR="00834222" w:rsidRPr="007E7F73" w:rsidRDefault="008B6942" w:rsidP="00834222">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2) 9</w:t>
      </w:r>
      <w:r w:rsidR="00F14EBB" w:rsidRPr="007E7F73">
        <w:rPr>
          <w:rFonts w:ascii="Times New Roman" w:hAnsi="Times New Roman" w:cs="Times New Roman"/>
          <w:sz w:val="24"/>
          <w:szCs w:val="24"/>
          <w:lang w:val="sr-Cyrl-CS"/>
        </w:rPr>
        <w:t>5</w:t>
      </w:r>
      <w:r w:rsidR="00927792" w:rsidRPr="007E7F73">
        <w:rPr>
          <w:rFonts w:ascii="Times New Roman" w:hAnsi="Times New Roman" w:cs="Times New Roman"/>
          <w:sz w:val="24"/>
          <w:szCs w:val="24"/>
          <w:lang w:val="sr-Cyrl-CS"/>
        </w:rPr>
        <w:t xml:space="preserve">% ДОПРИНОСА </w:t>
      </w:r>
      <w:r w:rsidR="00684C29" w:rsidRPr="007E7F73">
        <w:rPr>
          <w:rFonts w:ascii="Times New Roman" w:hAnsi="Times New Roman" w:cs="Times New Roman"/>
          <w:sz w:val="24"/>
          <w:szCs w:val="24"/>
          <w:lang w:val="sr-Cyrl-CS"/>
        </w:rPr>
        <w:t xml:space="preserve">- </w:t>
      </w:r>
      <w:r w:rsidR="00927792" w:rsidRPr="007E7F73">
        <w:rPr>
          <w:rFonts w:ascii="Times New Roman" w:hAnsi="Times New Roman" w:cs="Times New Roman"/>
          <w:sz w:val="24"/>
          <w:szCs w:val="24"/>
          <w:lang w:val="sr-Cyrl-CS"/>
        </w:rPr>
        <w:t>ЗА ЗАРАДЕ ИСПЛАЋЕНЕ У ПЕРИОДУ ОД 1. ЈАНУАРА</w:t>
      </w:r>
      <w:r w:rsidR="007C1383" w:rsidRPr="007E7F73">
        <w:rPr>
          <w:rFonts w:ascii="Times New Roman" w:hAnsi="Times New Roman" w:cs="Times New Roman"/>
          <w:sz w:val="24"/>
          <w:szCs w:val="24"/>
          <w:lang w:val="sr-Cyrl-CS"/>
        </w:rPr>
        <w:t xml:space="preserve"> </w:t>
      </w:r>
      <w:r w:rsidR="00EF034F" w:rsidRPr="007E7F73">
        <w:rPr>
          <w:rFonts w:ascii="Times New Roman" w:hAnsi="Times New Roman" w:cs="Times New Roman"/>
          <w:sz w:val="24"/>
          <w:szCs w:val="24"/>
          <w:lang w:val="sr-Cyrl-CS"/>
        </w:rPr>
        <w:t>2021. ГОДИНЕ</w:t>
      </w:r>
      <w:r w:rsidR="00927792" w:rsidRPr="007E7F73">
        <w:rPr>
          <w:rFonts w:ascii="Times New Roman" w:hAnsi="Times New Roman" w:cs="Times New Roman"/>
          <w:sz w:val="24"/>
          <w:szCs w:val="24"/>
          <w:lang w:val="sr-Cyrl-CS"/>
        </w:rPr>
        <w:t xml:space="preserve"> ДО 31. ДЕЦЕМБРА 2021. ГОДИНЕ;</w:t>
      </w:r>
    </w:p>
    <w:p w:rsidR="00834222" w:rsidRPr="007E7F73" w:rsidRDefault="00FB77F0" w:rsidP="00834222">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3) 85</w:t>
      </w:r>
      <w:r w:rsidR="00927792" w:rsidRPr="007E7F73">
        <w:rPr>
          <w:rFonts w:ascii="Times New Roman" w:hAnsi="Times New Roman" w:cs="Times New Roman"/>
          <w:sz w:val="24"/>
          <w:szCs w:val="24"/>
          <w:lang w:val="sr-Cyrl-CS"/>
        </w:rPr>
        <w:t>% ДОПРИНОСА</w:t>
      </w:r>
      <w:r w:rsidR="00684C29" w:rsidRPr="007E7F73">
        <w:rPr>
          <w:rFonts w:ascii="Times New Roman" w:hAnsi="Times New Roman" w:cs="Times New Roman"/>
          <w:sz w:val="24"/>
          <w:szCs w:val="24"/>
          <w:lang w:val="sr-Cyrl-CS"/>
        </w:rPr>
        <w:t xml:space="preserve"> -</w:t>
      </w:r>
      <w:r w:rsidR="00927792" w:rsidRPr="007E7F73">
        <w:rPr>
          <w:rFonts w:ascii="Times New Roman" w:hAnsi="Times New Roman" w:cs="Times New Roman"/>
          <w:sz w:val="24"/>
          <w:szCs w:val="24"/>
          <w:lang w:val="sr-Cyrl-CS"/>
        </w:rPr>
        <w:t xml:space="preserve"> ЗА ЗАРАДЕ ИСПЛАЋЕНЕ У ПЕРИОДУ ОД 1. ЈАНУАРА</w:t>
      </w:r>
      <w:r w:rsidR="0031581D" w:rsidRPr="007E7F73">
        <w:rPr>
          <w:rFonts w:ascii="Times New Roman" w:hAnsi="Times New Roman" w:cs="Times New Roman"/>
          <w:sz w:val="24"/>
          <w:szCs w:val="24"/>
          <w:lang w:val="sr-Cyrl-CS"/>
        </w:rPr>
        <w:t xml:space="preserve"> </w:t>
      </w:r>
      <w:r w:rsidR="00152843" w:rsidRPr="007E7F73">
        <w:rPr>
          <w:rFonts w:ascii="Times New Roman" w:hAnsi="Times New Roman" w:cs="Times New Roman"/>
          <w:sz w:val="24"/>
          <w:szCs w:val="24"/>
          <w:lang w:val="sr-Cyrl-CS"/>
        </w:rPr>
        <w:t>202</w:t>
      </w:r>
      <w:r w:rsidR="000E4578" w:rsidRPr="007E7F73">
        <w:rPr>
          <w:rFonts w:ascii="Times New Roman" w:hAnsi="Times New Roman" w:cs="Times New Roman"/>
          <w:sz w:val="24"/>
          <w:szCs w:val="24"/>
          <w:lang w:val="sr-Cyrl-CS"/>
        </w:rPr>
        <w:t>2</w:t>
      </w:r>
      <w:r w:rsidR="00152843" w:rsidRPr="007E7F73">
        <w:rPr>
          <w:rFonts w:ascii="Times New Roman" w:hAnsi="Times New Roman" w:cs="Times New Roman"/>
          <w:sz w:val="24"/>
          <w:szCs w:val="24"/>
          <w:lang w:val="sr-Cyrl-CS"/>
        </w:rPr>
        <w:t>. ГОДИНЕ</w:t>
      </w:r>
      <w:r w:rsidR="00927792" w:rsidRPr="007E7F73">
        <w:rPr>
          <w:rFonts w:ascii="Times New Roman" w:hAnsi="Times New Roman" w:cs="Times New Roman"/>
          <w:sz w:val="24"/>
          <w:szCs w:val="24"/>
          <w:lang w:val="sr-Cyrl-CS"/>
        </w:rPr>
        <w:t xml:space="preserve"> ДО 31. ДЕЦЕМБРА 2022. ГОДИНЕ.</w:t>
      </w:r>
    </w:p>
    <w:p w:rsidR="00650C31" w:rsidRPr="007E7F73" w:rsidRDefault="00650C31" w:rsidP="00650C31">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bCs/>
          <w:sz w:val="24"/>
          <w:szCs w:val="24"/>
          <w:lang w:val="sr-Cyrl-CS"/>
        </w:rPr>
        <w:t>ДОПРИНОСИ</w:t>
      </w:r>
      <w:r w:rsidRPr="007E7F73">
        <w:rPr>
          <w:rFonts w:ascii="Times New Roman" w:hAnsi="Times New Roman" w:cs="Times New Roman"/>
          <w:sz w:val="24"/>
          <w:szCs w:val="24"/>
          <w:lang w:val="sr-Cyrl-CS"/>
        </w:rPr>
        <w:t xml:space="preserve"> ЗА ОБАВЕЗНО ПЕНЗИЈСКО И ИНВАЛИДСКО</w:t>
      </w:r>
      <w:r w:rsidRPr="007E7F73">
        <w:rPr>
          <w:rFonts w:ascii="Times New Roman" w:hAnsi="Times New Roman" w:cs="Times New Roman"/>
          <w:bCs/>
          <w:sz w:val="24"/>
          <w:szCs w:val="24"/>
          <w:lang w:val="sr-Cyrl-CS"/>
        </w:rPr>
        <w:t xml:space="preserve"> ОСИГУРАЊЕ ЗА </w:t>
      </w:r>
      <w:r w:rsidRPr="007E7F73">
        <w:rPr>
          <w:rFonts w:ascii="Times New Roman" w:hAnsi="Times New Roman" w:cs="Times New Roman"/>
          <w:sz w:val="24"/>
          <w:szCs w:val="24"/>
          <w:lang w:val="sr-Cyrl-CS"/>
        </w:rPr>
        <w:t>КВАЛИФИКОВАНО НОВОЗАПОСЛЕНО ЛИЦЕ</w:t>
      </w:r>
      <w:r w:rsidRPr="007E7F73">
        <w:rPr>
          <w:rFonts w:ascii="Times New Roman" w:hAnsi="Times New Roman" w:cs="Times New Roman"/>
          <w:bCs/>
          <w:sz w:val="24"/>
          <w:szCs w:val="24"/>
          <w:lang w:val="sr-Cyrl-CS"/>
        </w:rPr>
        <w:t>, ЗА КОЈЕ СЕ ОСТВАРУЈЕ ПРАВО НА ОСЛОБОЂЕЊЕ ОД ПЛАЋАЊА ДОПРИНОСА САГЛАСНО СТАВУ 9. ОВОГ ЧЛАНА, ПЛАЋАЈУ СЕ ИЗ БУЏЕТА РЕПУБЛИКЕ.</w:t>
      </w:r>
    </w:p>
    <w:p w:rsidR="00834222" w:rsidRPr="007E7F73" w:rsidRDefault="00927792" w:rsidP="00834222">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ПОСЛОДАВАЦ КОЈИ ЗА ОДРЕЂЕНО ЛИЦЕ КОРИСТИ БИЛО КОЈУ ВРСТУ ПОДСТИЦАЈА КОЈИ СУ УРЕЂЕНИ ОДГОВАРАЈУЋИМ ЗАКОНОМ, ОСИМ У СКЛАДУ СА ОДРЕДБОМ ЗАКОНА КОЈИМ СЕ УРЕЂУЈЕ ПОРЕЗ НА ДОХОДАК ГРАЂАНА КОЈА СЕ ОДНОСИ НА ИСТУ ВРСТУ ОЛАКШИЦЕ, ПО ОСНОВУ ЗАСНИВАЊА РАДНОГ ОДНОСА СА ТИМ ЛИЦЕМ НЕМА ПРАВО ДА ЗА ТО ЛИЦЕ ОСТВАРИ ОСЛОБОЂЕЊЕ ИЗ ОВОГ ЧЛАНА.</w:t>
      </w:r>
    </w:p>
    <w:p w:rsidR="000578F3" w:rsidRPr="007E7F73" w:rsidRDefault="0021410C" w:rsidP="00834222">
      <w:pPr>
        <w:pStyle w:val="Normal1"/>
        <w:spacing w:before="0" w:beforeAutospacing="0" w:after="0" w:afterAutospacing="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ОСЛОБОЂЕЊЕ</w:t>
      </w:r>
      <w:r w:rsidR="000578F3" w:rsidRPr="007E7F73">
        <w:rPr>
          <w:rFonts w:ascii="Times New Roman" w:hAnsi="Times New Roman" w:cs="Times New Roman"/>
          <w:sz w:val="24"/>
          <w:szCs w:val="24"/>
          <w:lang w:val="sr-Cyrl-CS"/>
        </w:rPr>
        <w:t xml:space="preserve"> ИЗ ОВОГ ЧЛАНА НЕ МОГУ ОСТВАРИТИ ДРЖАВНИ ОРГАНИ И ОРГАНИЗАЦИЈЕ, ЈАВНЕ АГЕНЦИЈЕ, ЈАВНА ПРЕДУЗЕЋА, ЈАВНЕ СЛУЖБЕ И ДРУГИ ДИРЕКТНИ ИЛИ ИНДИРЕКТНИ БУЏЕТСКИ КОРИСНИЦИ, ОДНОСНО КОРИСНИЦИ ЈАВНИХ СРЕДСТАВА.</w:t>
      </w:r>
    </w:p>
    <w:p w:rsidR="000A7C81" w:rsidRPr="007E7F73" w:rsidRDefault="000A7C81" w:rsidP="00834222">
      <w:pPr>
        <w:pStyle w:val="Normal1"/>
        <w:spacing w:before="0" w:beforeAutospacing="0" w:after="0" w:afterAutospacing="0" w:line="20" w:lineRule="atLeast"/>
        <w:ind w:firstLine="720"/>
        <w:jc w:val="both"/>
        <w:rPr>
          <w:rFonts w:ascii="Times New Roman" w:hAnsi="Times New Roman" w:cs="Times New Roman"/>
          <w:sz w:val="24"/>
          <w:szCs w:val="24"/>
          <w:lang w:val="sr-Cyrl-CS"/>
        </w:rPr>
      </w:pPr>
    </w:p>
    <w:p w:rsidR="00253B04" w:rsidRPr="007E7F73" w:rsidRDefault="00253B04" w:rsidP="00253B04">
      <w:pPr>
        <w:pStyle w:val="Normal1"/>
        <w:spacing w:before="0" w:beforeAutospacing="0" w:after="0" w:afterAutospacing="0" w:line="20" w:lineRule="atLeast"/>
        <w:jc w:val="center"/>
        <w:rPr>
          <w:rFonts w:ascii="Times New Roman" w:hAnsi="Times New Roman" w:cs="Times New Roman"/>
          <w:sz w:val="24"/>
          <w:szCs w:val="24"/>
          <w:lang w:val="sr-Cyrl-CS"/>
        </w:rPr>
      </w:pPr>
      <w:r w:rsidRPr="007E7F73">
        <w:rPr>
          <w:rFonts w:ascii="Times New Roman" w:hAnsi="Times New Roman" w:cs="Times New Roman"/>
          <w:sz w:val="24"/>
          <w:szCs w:val="24"/>
          <w:lang w:val="sr-Cyrl-CS"/>
        </w:rPr>
        <w:t>ЧЛАН 45Е</w:t>
      </w:r>
    </w:p>
    <w:p w:rsidR="00253B04" w:rsidRPr="007E7F73" w:rsidRDefault="00253B04" w:rsidP="00253B04">
      <w:pPr>
        <w:spacing w:after="0" w:line="20" w:lineRule="atLeast"/>
        <w:ind w:firstLine="720"/>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 xml:space="preserve">ПРОЦЕДУРУ КОЈА СЕ ОДНОСИ НА ПЛАЋАЊЕ ДОПРИНОСА САГЛАСНО ЧЛ. 45Г, 45Д И 45Ђ ОВОГ ЗАКОНА, СПОРАЗУМНО УРЕЂУЈУ МИНИСТАР НАДЛЕЖАН </w:t>
      </w:r>
      <w:r w:rsidRPr="007E7F73">
        <w:rPr>
          <w:rFonts w:ascii="Times New Roman" w:hAnsi="Times New Roman" w:cs="Times New Roman"/>
          <w:sz w:val="24"/>
          <w:szCs w:val="24"/>
          <w:lang w:val="sr-Cyrl-CS"/>
        </w:rPr>
        <w:lastRenderedPageBreak/>
        <w:t>ЗА ПОСЛОВЕ ФИНАНСИЈА, МИНИСТАР НАДЛЕЖАН ЗА ПОСЛОВЕ РАДА, ЗАПОШЉАВАЊА, БОРАЧКА И СОЦИЈАЛНА ПИТАЊА И МИНИСТ</w:t>
      </w:r>
      <w:r w:rsidR="004851BC" w:rsidRPr="007E7F73">
        <w:rPr>
          <w:rFonts w:ascii="Times New Roman" w:hAnsi="Times New Roman" w:cs="Times New Roman"/>
          <w:sz w:val="24"/>
          <w:szCs w:val="24"/>
          <w:lang w:val="sr-Cyrl-CS"/>
        </w:rPr>
        <w:t>АР НАДЛЕЖАН ЗА ПОСЛОВЕ ЗДРАВЉА.</w:t>
      </w:r>
    </w:p>
    <w:p w:rsidR="00DC3D5C" w:rsidRDefault="00DC3D5C" w:rsidP="00253B04">
      <w:pPr>
        <w:shd w:val="clear" w:color="auto" w:fill="FFFFFF" w:themeFill="background1"/>
        <w:spacing w:after="0" w:line="240" w:lineRule="auto"/>
        <w:jc w:val="both"/>
        <w:rPr>
          <w:rFonts w:ascii="Times New Roman" w:hAnsi="Times New Roman" w:cs="Times New Roman"/>
          <w:sz w:val="24"/>
          <w:szCs w:val="24"/>
          <w:lang w:val="sr-Cyrl-CS"/>
        </w:rPr>
      </w:pPr>
      <w:bookmarkStart w:id="0" w:name="_GoBack"/>
      <w:bookmarkEnd w:id="0"/>
    </w:p>
    <w:p w:rsidR="00DC3D5C" w:rsidRPr="007E7F73" w:rsidRDefault="00DC3D5C" w:rsidP="00253B04">
      <w:pPr>
        <w:shd w:val="clear" w:color="auto" w:fill="FFFFFF" w:themeFill="background1"/>
        <w:spacing w:after="0" w:line="240" w:lineRule="auto"/>
        <w:jc w:val="both"/>
        <w:rPr>
          <w:rFonts w:ascii="Times New Roman" w:hAnsi="Times New Roman" w:cs="Times New Roman"/>
          <w:sz w:val="24"/>
          <w:szCs w:val="24"/>
          <w:lang w:val="sr-Cyrl-CS"/>
        </w:rPr>
      </w:pPr>
    </w:p>
    <w:p w:rsidR="000156B1" w:rsidRPr="00E04C23" w:rsidRDefault="000156B1" w:rsidP="000156B1">
      <w:pPr>
        <w:ind w:firstLine="708"/>
        <w:jc w:val="center"/>
        <w:rPr>
          <w:rFonts w:ascii="Times New Roman" w:hAnsi="Times New Roman"/>
          <w:sz w:val="24"/>
          <w:szCs w:val="24"/>
          <w:lang w:val="sr-Cyrl-CS"/>
        </w:rPr>
      </w:pPr>
      <w:r w:rsidRPr="00E04C23">
        <w:rPr>
          <w:rFonts w:ascii="Times New Roman" w:hAnsi="Times New Roman"/>
          <w:sz w:val="24"/>
          <w:szCs w:val="24"/>
          <w:lang w:val="sr-Cyrl-CS"/>
        </w:rPr>
        <w:t>САМОСТАЛНИ ЧЛАНОВИ ПРЕДЛОГА ЗАКОНА</w:t>
      </w:r>
    </w:p>
    <w:p w:rsidR="000156B1" w:rsidRDefault="000156B1" w:rsidP="00253B04">
      <w:pPr>
        <w:spacing w:after="0" w:line="240" w:lineRule="auto"/>
        <w:jc w:val="center"/>
        <w:rPr>
          <w:rFonts w:ascii="Times New Roman" w:eastAsia="Times New Roman" w:hAnsi="Times New Roman" w:cs="Times New Roman"/>
          <w:sz w:val="24"/>
          <w:szCs w:val="24"/>
          <w:lang w:val="sr-Cyrl-CS"/>
        </w:rPr>
      </w:pPr>
    </w:p>
    <w:p w:rsidR="00253B04" w:rsidRPr="007E7F73" w:rsidRDefault="00253B04" w:rsidP="00253B04">
      <w:pPr>
        <w:spacing w:after="0" w:line="240" w:lineRule="auto"/>
        <w:jc w:val="center"/>
        <w:rPr>
          <w:rFonts w:ascii="Times New Roman" w:eastAsia="Times New Roman" w:hAnsi="Times New Roman" w:cs="Times New Roman"/>
          <w:sz w:val="24"/>
          <w:szCs w:val="24"/>
          <w:lang w:val="sr-Cyrl-CS"/>
        </w:rPr>
      </w:pPr>
      <w:r w:rsidRPr="007E7F73">
        <w:rPr>
          <w:rFonts w:ascii="Times New Roman" w:eastAsia="Times New Roman" w:hAnsi="Times New Roman" w:cs="Times New Roman"/>
          <w:sz w:val="24"/>
          <w:szCs w:val="24"/>
          <w:lang w:val="sr-Cyrl-CS"/>
        </w:rPr>
        <w:t>ПРЕЛАЗНЕ И ЗАВРШ</w:t>
      </w:r>
      <w:r w:rsidR="00306FC0" w:rsidRPr="007E7F73">
        <w:rPr>
          <w:rFonts w:ascii="Times New Roman" w:eastAsia="Times New Roman" w:hAnsi="Times New Roman" w:cs="Times New Roman"/>
          <w:sz w:val="24"/>
          <w:szCs w:val="24"/>
          <w:lang w:val="sr-Cyrl-CS"/>
        </w:rPr>
        <w:t>Н</w:t>
      </w:r>
      <w:r w:rsidRPr="007E7F73">
        <w:rPr>
          <w:rFonts w:ascii="Times New Roman" w:eastAsia="Times New Roman" w:hAnsi="Times New Roman" w:cs="Times New Roman"/>
          <w:sz w:val="24"/>
          <w:szCs w:val="24"/>
          <w:lang w:val="sr-Cyrl-CS"/>
        </w:rPr>
        <w:t>Е ОДРЕДБЕ</w:t>
      </w:r>
    </w:p>
    <w:p w:rsidR="00253B04" w:rsidRPr="007E7F73" w:rsidRDefault="00253B04" w:rsidP="00253B04">
      <w:pPr>
        <w:spacing w:after="0" w:line="240" w:lineRule="auto"/>
        <w:ind w:firstLine="720"/>
        <w:jc w:val="center"/>
        <w:rPr>
          <w:rFonts w:ascii="Times New Roman" w:eastAsia="Times New Roman" w:hAnsi="Times New Roman" w:cs="Times New Roman"/>
          <w:sz w:val="24"/>
          <w:szCs w:val="24"/>
          <w:lang w:val="sr-Cyrl-CS"/>
        </w:rPr>
      </w:pPr>
    </w:p>
    <w:p w:rsidR="003C05BB" w:rsidRPr="007E7F73" w:rsidRDefault="003C05BB" w:rsidP="003C05BB">
      <w:pPr>
        <w:shd w:val="clear" w:color="auto" w:fill="FFFFFF" w:themeFill="background1"/>
        <w:spacing w:after="0" w:line="240" w:lineRule="auto"/>
        <w:jc w:val="center"/>
        <w:rPr>
          <w:rFonts w:ascii="Times New Roman" w:hAnsi="Times New Roman" w:cs="Times New Roman"/>
          <w:sz w:val="24"/>
          <w:szCs w:val="24"/>
          <w:lang w:val="sr-Cyrl-CS"/>
        </w:rPr>
      </w:pPr>
      <w:r w:rsidRPr="007E7F73">
        <w:rPr>
          <w:rFonts w:ascii="Times New Roman" w:hAnsi="Times New Roman" w:cs="Times New Roman"/>
          <w:sz w:val="24"/>
          <w:szCs w:val="24"/>
          <w:lang w:val="sr-Cyrl-CS"/>
        </w:rPr>
        <w:t xml:space="preserve">ЧЛАН </w:t>
      </w:r>
      <w:r w:rsidR="00247438" w:rsidRPr="007E7F73">
        <w:rPr>
          <w:rFonts w:ascii="Times New Roman" w:hAnsi="Times New Roman" w:cs="Times New Roman"/>
          <w:sz w:val="24"/>
          <w:szCs w:val="24"/>
          <w:lang w:val="sr-Cyrl-CS"/>
        </w:rPr>
        <w:t>7</w:t>
      </w:r>
      <w:r w:rsidRPr="007E7F73">
        <w:rPr>
          <w:rFonts w:ascii="Times New Roman" w:hAnsi="Times New Roman" w:cs="Times New Roman"/>
          <w:sz w:val="24"/>
          <w:szCs w:val="24"/>
          <w:lang w:val="sr-Cyrl-CS"/>
        </w:rPr>
        <w:t>.</w:t>
      </w:r>
    </w:p>
    <w:p w:rsidR="003C05BB" w:rsidRPr="007E7F73" w:rsidRDefault="003C05BB" w:rsidP="003C05BB">
      <w:pPr>
        <w:spacing w:after="0" w:line="20" w:lineRule="atLeast"/>
        <w:ind w:firstLine="720"/>
        <w:jc w:val="both"/>
        <w:rPr>
          <w:rFonts w:ascii="Times New Roman" w:eastAsia="Times New Roman" w:hAnsi="Times New Roman" w:cs="Times New Roman"/>
          <w:sz w:val="24"/>
          <w:szCs w:val="24"/>
          <w:lang w:val="sr-Cyrl-CS"/>
        </w:rPr>
      </w:pPr>
      <w:r w:rsidRPr="007E7F73">
        <w:rPr>
          <w:rFonts w:ascii="Times New Roman" w:hAnsi="Times New Roman" w:cs="Times New Roman"/>
          <w:sz w:val="24"/>
          <w:szCs w:val="24"/>
          <w:lang w:val="sr-Cyrl-CS"/>
        </w:rPr>
        <w:t xml:space="preserve">ОДРЕДБЕ ОВОГ ЗАКОНА ПРИМЕЊИВАЋЕ СЕ ОД 1. ЈАНУАРА 2020. ГОДИНЕ, </w:t>
      </w:r>
      <w:r w:rsidR="000903B4" w:rsidRPr="007E7F73">
        <w:rPr>
          <w:rFonts w:ascii="Times New Roman" w:hAnsi="Times New Roman" w:cs="Times New Roman"/>
          <w:sz w:val="24"/>
          <w:szCs w:val="24"/>
          <w:lang w:val="sr-Cyrl-CS"/>
        </w:rPr>
        <w:t>ОСИМ ОДРЕДАБА ЧЛАНА</w:t>
      </w:r>
      <w:r w:rsidR="007D6F5E" w:rsidRPr="007E7F73">
        <w:rPr>
          <w:rFonts w:ascii="Times New Roman" w:hAnsi="Times New Roman" w:cs="Times New Roman"/>
          <w:sz w:val="24"/>
          <w:szCs w:val="24"/>
          <w:lang w:val="sr-Cyrl-CS"/>
        </w:rPr>
        <w:t xml:space="preserve"> 1. И </w:t>
      </w:r>
      <w:r w:rsidR="000903B4" w:rsidRPr="007E7F73">
        <w:rPr>
          <w:rFonts w:ascii="Times New Roman" w:hAnsi="Times New Roman" w:cs="Times New Roman"/>
          <w:sz w:val="24"/>
          <w:szCs w:val="24"/>
          <w:lang w:val="sr-Cyrl-CS"/>
        </w:rPr>
        <w:t xml:space="preserve">ЧЛАНА </w:t>
      </w:r>
      <w:r w:rsidR="007B2985" w:rsidRPr="007E7F73">
        <w:rPr>
          <w:rFonts w:ascii="Times New Roman" w:hAnsi="Times New Roman" w:cs="Times New Roman"/>
          <w:sz w:val="24"/>
          <w:szCs w:val="24"/>
          <w:lang w:val="sr-Cyrl-CS"/>
        </w:rPr>
        <w:t>6</w:t>
      </w:r>
      <w:r w:rsidRPr="007E7F73">
        <w:rPr>
          <w:rFonts w:ascii="Times New Roman" w:hAnsi="Times New Roman" w:cs="Times New Roman"/>
          <w:sz w:val="24"/>
          <w:szCs w:val="24"/>
          <w:lang w:val="sr-Cyrl-CS"/>
        </w:rPr>
        <w:t>. У ДЕЛУ КОЈИ СЕ ОДНОСИ НА ОСЛОБОЂЕЊЕ ОД ПЛАЋАЊА ДОПРИНОСА ПО ОСНОВУ ЗАРАДЕ КОД ПОСЛОДАВЦА КОЈИ ОБАВЉА ИНОВАЦИОНУ ДЕЛАТНОСТ, КОЈЕ ЋЕ СЕ ПРИМЕЊИВАТИ ОД 1. МАРТА 2020. ГОДИНЕ.</w:t>
      </w:r>
    </w:p>
    <w:p w:rsidR="003C05BB" w:rsidRPr="007E7F73" w:rsidRDefault="003C05BB" w:rsidP="003C05BB">
      <w:pPr>
        <w:spacing w:after="0" w:line="240" w:lineRule="auto"/>
        <w:ind w:firstLine="720"/>
        <w:jc w:val="center"/>
        <w:rPr>
          <w:rFonts w:ascii="Times New Roman" w:eastAsia="Times New Roman" w:hAnsi="Times New Roman" w:cs="Times New Roman"/>
          <w:sz w:val="24"/>
          <w:szCs w:val="24"/>
          <w:lang w:val="sr-Cyrl-CS"/>
        </w:rPr>
      </w:pPr>
    </w:p>
    <w:p w:rsidR="003C05BB" w:rsidRPr="007E7F73" w:rsidRDefault="003C05BB" w:rsidP="003C05BB">
      <w:pPr>
        <w:shd w:val="clear" w:color="auto" w:fill="FFFFFF" w:themeFill="background1"/>
        <w:spacing w:after="0" w:line="240" w:lineRule="auto"/>
        <w:jc w:val="center"/>
        <w:rPr>
          <w:rFonts w:ascii="Times New Roman" w:hAnsi="Times New Roman" w:cs="Times New Roman"/>
          <w:sz w:val="24"/>
          <w:szCs w:val="24"/>
          <w:lang w:val="sr-Cyrl-CS"/>
        </w:rPr>
      </w:pPr>
      <w:r w:rsidRPr="007E7F73">
        <w:rPr>
          <w:rFonts w:ascii="Times New Roman" w:hAnsi="Times New Roman" w:cs="Times New Roman"/>
          <w:sz w:val="24"/>
          <w:szCs w:val="24"/>
          <w:lang w:val="sr-Cyrl-CS"/>
        </w:rPr>
        <w:t xml:space="preserve">ЧЛАН </w:t>
      </w:r>
      <w:r w:rsidR="00247438" w:rsidRPr="007E7F73">
        <w:rPr>
          <w:rFonts w:ascii="Times New Roman" w:hAnsi="Times New Roman" w:cs="Times New Roman"/>
          <w:sz w:val="24"/>
          <w:szCs w:val="24"/>
          <w:lang w:val="sr-Cyrl-CS"/>
        </w:rPr>
        <w:t>8</w:t>
      </w:r>
      <w:r w:rsidRPr="007E7F73">
        <w:rPr>
          <w:rFonts w:ascii="Times New Roman" w:hAnsi="Times New Roman" w:cs="Times New Roman"/>
          <w:sz w:val="24"/>
          <w:szCs w:val="24"/>
          <w:lang w:val="sr-Cyrl-CS"/>
        </w:rPr>
        <w:t>.</w:t>
      </w:r>
    </w:p>
    <w:p w:rsidR="003C05BB" w:rsidRPr="007E7F73" w:rsidRDefault="003C05BB" w:rsidP="003C05BB">
      <w:pPr>
        <w:shd w:val="clear" w:color="auto" w:fill="FFFFFF" w:themeFill="background1"/>
        <w:spacing w:after="0" w:line="240" w:lineRule="auto"/>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ab/>
      </w:r>
      <w:r w:rsidR="00887C64" w:rsidRPr="007E7F73">
        <w:rPr>
          <w:rFonts w:ascii="Times New Roman" w:hAnsi="Times New Roman" w:cs="Times New Roman"/>
          <w:sz w:val="24"/>
          <w:szCs w:val="24"/>
          <w:lang w:val="sr-Cyrl-CS"/>
        </w:rPr>
        <w:t>ПРОПИСИ ЗА ИЗВРШАВАЊЕ ОВОГ ЗАКОНА ДОНЕЋЕ СЕ</w:t>
      </w:r>
      <w:r w:rsidRPr="007E7F73">
        <w:rPr>
          <w:rFonts w:ascii="Times New Roman" w:hAnsi="Times New Roman" w:cs="Times New Roman"/>
          <w:sz w:val="24"/>
          <w:szCs w:val="24"/>
          <w:lang w:val="sr-Cyrl-CS"/>
        </w:rPr>
        <w:t xml:space="preserve"> У РОКУ ОД 120</w:t>
      </w:r>
      <w:r w:rsidR="008E2C88" w:rsidRPr="007E7F73">
        <w:rPr>
          <w:rFonts w:ascii="Times New Roman" w:hAnsi="Times New Roman" w:cs="Times New Roman"/>
          <w:sz w:val="24"/>
          <w:szCs w:val="24"/>
          <w:lang w:val="sr-Cyrl-CS"/>
        </w:rPr>
        <w:t xml:space="preserve"> ДАНА ОД </w:t>
      </w:r>
      <w:r w:rsidRPr="007E7F73">
        <w:rPr>
          <w:rFonts w:ascii="Times New Roman" w:hAnsi="Times New Roman" w:cs="Times New Roman"/>
          <w:sz w:val="24"/>
          <w:szCs w:val="24"/>
          <w:lang w:val="sr-Cyrl-CS"/>
        </w:rPr>
        <w:t>ДАНА СТУПАЊА НА СНАГУ ОВОГ ЗАКОНА.</w:t>
      </w:r>
    </w:p>
    <w:p w:rsidR="003C05BB" w:rsidRPr="007E7F73" w:rsidRDefault="003C05BB" w:rsidP="003C05BB">
      <w:pPr>
        <w:shd w:val="clear" w:color="auto" w:fill="FFFFFF" w:themeFill="background1"/>
        <w:spacing w:after="0" w:line="240" w:lineRule="auto"/>
        <w:jc w:val="center"/>
        <w:rPr>
          <w:rFonts w:ascii="Times New Roman" w:hAnsi="Times New Roman" w:cs="Times New Roman"/>
          <w:sz w:val="24"/>
          <w:szCs w:val="24"/>
          <w:lang w:val="sr-Cyrl-CS"/>
        </w:rPr>
      </w:pPr>
    </w:p>
    <w:p w:rsidR="003C05BB" w:rsidRPr="007E7F73" w:rsidRDefault="003C05BB" w:rsidP="003C05BB">
      <w:pPr>
        <w:shd w:val="clear" w:color="auto" w:fill="FFFFFF" w:themeFill="background1"/>
        <w:spacing w:after="0" w:line="240" w:lineRule="auto"/>
        <w:jc w:val="center"/>
        <w:rPr>
          <w:rFonts w:ascii="Times New Roman" w:hAnsi="Times New Roman" w:cs="Times New Roman"/>
          <w:strike/>
          <w:sz w:val="24"/>
          <w:szCs w:val="24"/>
          <w:lang w:val="sr-Cyrl-CS"/>
        </w:rPr>
      </w:pPr>
      <w:r w:rsidRPr="007E7F73">
        <w:rPr>
          <w:rFonts w:ascii="Times New Roman" w:hAnsi="Times New Roman" w:cs="Times New Roman"/>
          <w:sz w:val="24"/>
          <w:szCs w:val="24"/>
          <w:lang w:val="sr-Cyrl-CS"/>
        </w:rPr>
        <w:t xml:space="preserve">ЧЛАН </w:t>
      </w:r>
      <w:r w:rsidR="00767F6B" w:rsidRPr="007E7F73">
        <w:rPr>
          <w:rFonts w:ascii="Times New Roman" w:hAnsi="Times New Roman" w:cs="Times New Roman"/>
          <w:sz w:val="24"/>
          <w:szCs w:val="24"/>
          <w:lang w:val="sr-Cyrl-CS"/>
        </w:rPr>
        <w:t>9</w:t>
      </w:r>
      <w:r w:rsidRPr="007E7F73">
        <w:rPr>
          <w:rFonts w:ascii="Times New Roman" w:hAnsi="Times New Roman" w:cs="Times New Roman"/>
          <w:sz w:val="24"/>
          <w:szCs w:val="24"/>
          <w:lang w:val="sr-Cyrl-CS"/>
        </w:rPr>
        <w:t>.</w:t>
      </w:r>
    </w:p>
    <w:p w:rsidR="003C05BB" w:rsidRPr="007E7F73" w:rsidRDefault="003C05BB" w:rsidP="003C05BB">
      <w:pPr>
        <w:shd w:val="clear" w:color="auto" w:fill="FFFFFF" w:themeFill="background1"/>
        <w:spacing w:after="0" w:line="240" w:lineRule="auto"/>
        <w:jc w:val="both"/>
        <w:rPr>
          <w:rFonts w:ascii="Times New Roman" w:hAnsi="Times New Roman" w:cs="Times New Roman"/>
          <w:sz w:val="24"/>
          <w:szCs w:val="24"/>
          <w:lang w:val="sr-Cyrl-CS"/>
        </w:rPr>
      </w:pPr>
      <w:r w:rsidRPr="007E7F73">
        <w:rPr>
          <w:rFonts w:ascii="Times New Roman" w:hAnsi="Times New Roman" w:cs="Times New Roman"/>
          <w:sz w:val="24"/>
          <w:szCs w:val="24"/>
          <w:lang w:val="sr-Cyrl-CS"/>
        </w:rPr>
        <w:tab/>
        <w:t>ОВАЈ ЗАКОН СТУПА НА СНАГУ ОСМОГ ДАНА ОД ДАНА ОБЈАВЉИВАЊА У „СЛУЖБЕНОМ ГЛАСНИКУ РЕПУБЛИКЕ СРБИЈЕ”.</w:t>
      </w:r>
    </w:p>
    <w:p w:rsidR="00A86BFB" w:rsidRPr="007E7F73" w:rsidRDefault="00A86BFB" w:rsidP="00A86BFB">
      <w:pPr>
        <w:spacing w:after="0" w:line="20" w:lineRule="atLeast"/>
        <w:ind w:firstLine="720"/>
        <w:jc w:val="center"/>
        <w:rPr>
          <w:rFonts w:ascii="Times New Roman" w:hAnsi="Times New Roman" w:cs="Times New Roman"/>
          <w:b/>
          <w:sz w:val="24"/>
          <w:szCs w:val="24"/>
          <w:lang w:val="sr-Cyrl-CS"/>
        </w:rPr>
      </w:pPr>
    </w:p>
    <w:p w:rsidR="003731B8" w:rsidRPr="007E7F73" w:rsidRDefault="003731B8" w:rsidP="00834222">
      <w:pPr>
        <w:spacing w:after="0" w:line="20" w:lineRule="atLeast"/>
        <w:ind w:firstLine="720"/>
        <w:jc w:val="both"/>
        <w:rPr>
          <w:rFonts w:ascii="Times New Roman" w:hAnsi="Times New Roman" w:cs="Times New Roman"/>
          <w:b/>
          <w:i/>
          <w:sz w:val="24"/>
          <w:szCs w:val="24"/>
          <w:lang w:val="sr-Cyrl-CS"/>
        </w:rPr>
      </w:pPr>
    </w:p>
    <w:p w:rsidR="003731B8" w:rsidRPr="007E7F73" w:rsidRDefault="003731B8" w:rsidP="00834222">
      <w:pPr>
        <w:spacing w:after="0" w:line="20" w:lineRule="atLeast"/>
        <w:ind w:firstLine="720"/>
        <w:jc w:val="both"/>
        <w:rPr>
          <w:rFonts w:ascii="Times New Roman" w:hAnsi="Times New Roman" w:cs="Times New Roman"/>
          <w:b/>
          <w:i/>
          <w:sz w:val="24"/>
          <w:szCs w:val="24"/>
          <w:lang w:val="sr-Cyrl-CS"/>
        </w:rPr>
      </w:pPr>
    </w:p>
    <w:p w:rsidR="003731B8" w:rsidRPr="007E7F73" w:rsidRDefault="003731B8" w:rsidP="00834222">
      <w:pPr>
        <w:spacing w:after="0" w:line="20" w:lineRule="atLeast"/>
        <w:ind w:firstLine="720"/>
        <w:jc w:val="both"/>
        <w:rPr>
          <w:rFonts w:ascii="Times New Roman" w:hAnsi="Times New Roman" w:cs="Times New Roman"/>
          <w:b/>
          <w:i/>
          <w:sz w:val="24"/>
          <w:szCs w:val="24"/>
          <w:lang w:val="sr-Cyrl-CS"/>
        </w:rPr>
      </w:pPr>
    </w:p>
    <w:p w:rsidR="000E4ADC" w:rsidRPr="007E7F73" w:rsidRDefault="000E4ADC" w:rsidP="00834222">
      <w:pPr>
        <w:spacing w:after="0" w:line="20" w:lineRule="atLeast"/>
        <w:ind w:firstLine="720"/>
        <w:jc w:val="both"/>
        <w:rPr>
          <w:rFonts w:ascii="Times New Roman" w:eastAsia="Times New Roman" w:hAnsi="Times New Roman" w:cs="Times New Roman"/>
          <w:sz w:val="24"/>
          <w:szCs w:val="24"/>
          <w:lang w:val="sr-Cyrl-CS"/>
        </w:rPr>
      </w:pPr>
    </w:p>
    <w:sectPr w:rsidR="000E4ADC" w:rsidRPr="007E7F73" w:rsidSect="00AE59D8">
      <w:footerReference w:type="default" r:id="rId7"/>
      <w:pgSz w:w="12240" w:h="15840"/>
      <w:pgMar w:top="1440" w:right="1440" w:bottom="99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2438" w:rsidRDefault="00FC2438" w:rsidP="00AE59D8">
      <w:pPr>
        <w:spacing w:after="0" w:line="240" w:lineRule="auto"/>
      </w:pPr>
      <w:r>
        <w:separator/>
      </w:r>
    </w:p>
  </w:endnote>
  <w:endnote w:type="continuationSeparator" w:id="0">
    <w:p w:rsidR="00FC2438" w:rsidRDefault="00FC2438" w:rsidP="00AE5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9959012"/>
      <w:docPartObj>
        <w:docPartGallery w:val="Page Numbers (Bottom of Page)"/>
        <w:docPartUnique/>
      </w:docPartObj>
    </w:sdtPr>
    <w:sdtEndPr>
      <w:rPr>
        <w:noProof/>
      </w:rPr>
    </w:sdtEndPr>
    <w:sdtContent>
      <w:p w:rsidR="00AE59D8" w:rsidRDefault="00AE59D8">
        <w:pPr>
          <w:pStyle w:val="Footer"/>
          <w:jc w:val="center"/>
        </w:pPr>
        <w:r>
          <w:fldChar w:fldCharType="begin"/>
        </w:r>
        <w:r>
          <w:instrText xml:space="preserve"> PAGE   \* MERGEFORMAT </w:instrText>
        </w:r>
        <w:r>
          <w:fldChar w:fldCharType="separate"/>
        </w:r>
        <w:r>
          <w:rPr>
            <w:noProof/>
          </w:rPr>
          <w:t>9</w:t>
        </w:r>
        <w:r>
          <w:rPr>
            <w:noProof/>
          </w:rPr>
          <w:fldChar w:fldCharType="end"/>
        </w:r>
      </w:p>
    </w:sdtContent>
  </w:sdt>
  <w:p w:rsidR="00AE59D8" w:rsidRDefault="00AE59D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2438" w:rsidRDefault="00FC2438" w:rsidP="00AE59D8">
      <w:pPr>
        <w:spacing w:after="0" w:line="240" w:lineRule="auto"/>
      </w:pPr>
      <w:r>
        <w:separator/>
      </w:r>
    </w:p>
  </w:footnote>
  <w:footnote w:type="continuationSeparator" w:id="0">
    <w:p w:rsidR="00FC2438" w:rsidRDefault="00FC2438" w:rsidP="00AE59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9919BF"/>
    <w:multiLevelType w:val="hybridMultilevel"/>
    <w:tmpl w:val="B32063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0F87"/>
    <w:rsid w:val="000156B1"/>
    <w:rsid w:val="00041084"/>
    <w:rsid w:val="000578F3"/>
    <w:rsid w:val="000903B4"/>
    <w:rsid w:val="000A085B"/>
    <w:rsid w:val="000A47BD"/>
    <w:rsid w:val="000A7C81"/>
    <w:rsid w:val="000B245A"/>
    <w:rsid w:val="000E4578"/>
    <w:rsid w:val="000E4ADC"/>
    <w:rsid w:val="001170D5"/>
    <w:rsid w:val="001233C1"/>
    <w:rsid w:val="001260C2"/>
    <w:rsid w:val="001473A2"/>
    <w:rsid w:val="0015203F"/>
    <w:rsid w:val="00152843"/>
    <w:rsid w:val="001914FB"/>
    <w:rsid w:val="001C3B87"/>
    <w:rsid w:val="001E5C95"/>
    <w:rsid w:val="001E7F6E"/>
    <w:rsid w:val="0021410C"/>
    <w:rsid w:val="00247438"/>
    <w:rsid w:val="00253B04"/>
    <w:rsid w:val="00277470"/>
    <w:rsid w:val="00306FC0"/>
    <w:rsid w:val="0031581D"/>
    <w:rsid w:val="00320F87"/>
    <w:rsid w:val="00327D15"/>
    <w:rsid w:val="003556CF"/>
    <w:rsid w:val="003670A9"/>
    <w:rsid w:val="003731B8"/>
    <w:rsid w:val="0037697B"/>
    <w:rsid w:val="00395FF9"/>
    <w:rsid w:val="003A4D0B"/>
    <w:rsid w:val="003C05BB"/>
    <w:rsid w:val="003F4B08"/>
    <w:rsid w:val="00441CF1"/>
    <w:rsid w:val="004851BC"/>
    <w:rsid w:val="004C675E"/>
    <w:rsid w:val="004D5B97"/>
    <w:rsid w:val="004E3F5B"/>
    <w:rsid w:val="004E43B2"/>
    <w:rsid w:val="004F0883"/>
    <w:rsid w:val="00522DCA"/>
    <w:rsid w:val="00524329"/>
    <w:rsid w:val="00533DD1"/>
    <w:rsid w:val="00593EFC"/>
    <w:rsid w:val="005D1988"/>
    <w:rsid w:val="005E6CFC"/>
    <w:rsid w:val="006050BC"/>
    <w:rsid w:val="00650C31"/>
    <w:rsid w:val="00684C29"/>
    <w:rsid w:val="00684C74"/>
    <w:rsid w:val="006A5E5A"/>
    <w:rsid w:val="006C3FA9"/>
    <w:rsid w:val="006D3082"/>
    <w:rsid w:val="007204F4"/>
    <w:rsid w:val="00735B29"/>
    <w:rsid w:val="007514D2"/>
    <w:rsid w:val="00767F6B"/>
    <w:rsid w:val="007A1FC2"/>
    <w:rsid w:val="007B2985"/>
    <w:rsid w:val="007C1383"/>
    <w:rsid w:val="007D6F5E"/>
    <w:rsid w:val="007E2330"/>
    <w:rsid w:val="007E7F73"/>
    <w:rsid w:val="0080151A"/>
    <w:rsid w:val="008108B4"/>
    <w:rsid w:val="00822BFE"/>
    <w:rsid w:val="00834222"/>
    <w:rsid w:val="00842202"/>
    <w:rsid w:val="00842924"/>
    <w:rsid w:val="00887C64"/>
    <w:rsid w:val="008B07B7"/>
    <w:rsid w:val="008B5FC4"/>
    <w:rsid w:val="008B6942"/>
    <w:rsid w:val="008E2C88"/>
    <w:rsid w:val="008F0B7D"/>
    <w:rsid w:val="00922D24"/>
    <w:rsid w:val="00927792"/>
    <w:rsid w:val="00944883"/>
    <w:rsid w:val="009552A2"/>
    <w:rsid w:val="009A0C3E"/>
    <w:rsid w:val="009D4E09"/>
    <w:rsid w:val="009E3E93"/>
    <w:rsid w:val="00A06FE7"/>
    <w:rsid w:val="00A12898"/>
    <w:rsid w:val="00A86BFB"/>
    <w:rsid w:val="00AE59D8"/>
    <w:rsid w:val="00B27EE2"/>
    <w:rsid w:val="00B61A26"/>
    <w:rsid w:val="00B6457B"/>
    <w:rsid w:val="00BA0F74"/>
    <w:rsid w:val="00BB1585"/>
    <w:rsid w:val="00BD3D1B"/>
    <w:rsid w:val="00BE3539"/>
    <w:rsid w:val="00BF4D6F"/>
    <w:rsid w:val="00C0249D"/>
    <w:rsid w:val="00C90D32"/>
    <w:rsid w:val="00C9155F"/>
    <w:rsid w:val="00CA2899"/>
    <w:rsid w:val="00CB2A7B"/>
    <w:rsid w:val="00CB3ABE"/>
    <w:rsid w:val="00CB7C7C"/>
    <w:rsid w:val="00D53B7C"/>
    <w:rsid w:val="00D61008"/>
    <w:rsid w:val="00D87CD5"/>
    <w:rsid w:val="00DA4094"/>
    <w:rsid w:val="00DA7498"/>
    <w:rsid w:val="00DC3D5C"/>
    <w:rsid w:val="00DD4B3A"/>
    <w:rsid w:val="00E041ED"/>
    <w:rsid w:val="00EE2778"/>
    <w:rsid w:val="00EF034F"/>
    <w:rsid w:val="00F14EBB"/>
    <w:rsid w:val="00F95FFA"/>
    <w:rsid w:val="00FB77F0"/>
    <w:rsid w:val="00FC2438"/>
    <w:rsid w:val="00FE08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581C1"/>
  <w15:docId w15:val="{B5108501-BDCC-4183-82CB-152DAD773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320F8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320F87"/>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20F8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320F87"/>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320F87"/>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0F87"/>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320F87"/>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20F87"/>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320F87"/>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320F87"/>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320F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n1">
    <w:name w:val="pn1"/>
    <w:basedOn w:val="Normal"/>
    <w:rsid w:val="00320F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rs">
    <w:name w:val="trs"/>
    <w:basedOn w:val="DefaultParagraphFont"/>
    <w:rsid w:val="00320F87"/>
  </w:style>
  <w:style w:type="character" w:customStyle="1" w:styleId="lat">
    <w:name w:val="lat"/>
    <w:basedOn w:val="DefaultParagraphFont"/>
    <w:rsid w:val="00320F87"/>
  </w:style>
  <w:style w:type="paragraph" w:customStyle="1" w:styleId="clbrisan">
    <w:name w:val="clbrisan"/>
    <w:basedOn w:val="Normal"/>
    <w:rsid w:val="00320F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clan">
    <w:name w:val="oclan"/>
    <w:basedOn w:val="Normal"/>
    <w:rsid w:val="00320F8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lassnoteekspert">
    <w:name w:val="classnoteekspert"/>
    <w:basedOn w:val="DefaultParagraphFont"/>
    <w:rsid w:val="00320F87"/>
  </w:style>
  <w:style w:type="paragraph" w:customStyle="1" w:styleId="napomena-stavka">
    <w:name w:val="napomena-stavka"/>
    <w:basedOn w:val="Normal"/>
    <w:rsid w:val="00320F8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20F87"/>
    <w:rPr>
      <w:color w:val="0000FF"/>
      <w:u w:val="single"/>
    </w:rPr>
  </w:style>
  <w:style w:type="paragraph" w:styleId="ListParagraph">
    <w:name w:val="List Paragraph"/>
    <w:basedOn w:val="Normal"/>
    <w:uiPriority w:val="34"/>
    <w:qFormat/>
    <w:rsid w:val="00DD4B3A"/>
    <w:pPr>
      <w:ind w:left="720"/>
      <w:contextualSpacing/>
    </w:pPr>
  </w:style>
  <w:style w:type="paragraph" w:customStyle="1" w:styleId="Normal1">
    <w:name w:val="Normal1"/>
    <w:basedOn w:val="Normal"/>
    <w:rsid w:val="000E4ADC"/>
    <w:pPr>
      <w:spacing w:before="100" w:beforeAutospacing="1" w:after="100" w:afterAutospacing="1" w:line="240" w:lineRule="auto"/>
    </w:pPr>
    <w:rPr>
      <w:rFonts w:ascii="Arial" w:eastAsia="Times New Roman" w:hAnsi="Arial" w:cs="Arial"/>
    </w:rPr>
  </w:style>
  <w:style w:type="character" w:styleId="CommentReference">
    <w:name w:val="annotation reference"/>
    <w:basedOn w:val="DefaultParagraphFont"/>
    <w:uiPriority w:val="99"/>
    <w:semiHidden/>
    <w:unhideWhenUsed/>
    <w:rsid w:val="00834222"/>
    <w:rPr>
      <w:sz w:val="16"/>
      <w:szCs w:val="16"/>
    </w:rPr>
  </w:style>
  <w:style w:type="paragraph" w:styleId="BalloonText">
    <w:name w:val="Balloon Text"/>
    <w:basedOn w:val="Normal"/>
    <w:link w:val="BalloonTextChar"/>
    <w:uiPriority w:val="99"/>
    <w:semiHidden/>
    <w:unhideWhenUsed/>
    <w:rsid w:val="009277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7792"/>
    <w:rPr>
      <w:rFonts w:ascii="Segoe UI" w:hAnsi="Segoe UI" w:cs="Segoe UI"/>
      <w:sz w:val="18"/>
      <w:szCs w:val="18"/>
    </w:rPr>
  </w:style>
  <w:style w:type="paragraph" w:customStyle="1" w:styleId="rvps1">
    <w:name w:val="rvps1"/>
    <w:basedOn w:val="Normal"/>
    <w:rsid w:val="004F0883"/>
    <w:pPr>
      <w:spacing w:after="0" w:line="240" w:lineRule="auto"/>
    </w:pPr>
    <w:rPr>
      <w:rFonts w:ascii="Times New Roman" w:eastAsia="Times New Roman" w:hAnsi="Times New Roman" w:cs="Times New Roman"/>
      <w:sz w:val="24"/>
      <w:szCs w:val="24"/>
    </w:rPr>
  </w:style>
  <w:style w:type="paragraph" w:customStyle="1" w:styleId="rvps6">
    <w:name w:val="rvps6"/>
    <w:basedOn w:val="Normal"/>
    <w:rsid w:val="004F0883"/>
    <w:pPr>
      <w:spacing w:after="0" w:line="240" w:lineRule="auto"/>
      <w:ind w:left="450" w:hanging="300"/>
    </w:pPr>
    <w:rPr>
      <w:rFonts w:ascii="Times New Roman" w:eastAsia="Times New Roman" w:hAnsi="Times New Roman" w:cs="Times New Roman"/>
      <w:sz w:val="24"/>
      <w:szCs w:val="24"/>
    </w:rPr>
  </w:style>
  <w:style w:type="character" w:customStyle="1" w:styleId="rvts2">
    <w:name w:val="rvts2"/>
    <w:basedOn w:val="DefaultParagraphFont"/>
    <w:rsid w:val="004F0883"/>
    <w:rPr>
      <w:i/>
      <w:iCs/>
      <w:color w:val="000000"/>
      <w:sz w:val="20"/>
      <w:szCs w:val="20"/>
    </w:rPr>
  </w:style>
  <w:style w:type="character" w:customStyle="1" w:styleId="rvts3">
    <w:name w:val="rvts3"/>
    <w:basedOn w:val="DefaultParagraphFont"/>
    <w:rsid w:val="004F0883"/>
    <w:rPr>
      <w:b w:val="0"/>
      <w:bCs w:val="0"/>
      <w:color w:val="000000"/>
      <w:sz w:val="20"/>
      <w:szCs w:val="20"/>
    </w:rPr>
  </w:style>
  <w:style w:type="paragraph" w:styleId="Header">
    <w:name w:val="header"/>
    <w:basedOn w:val="Normal"/>
    <w:link w:val="HeaderChar"/>
    <w:uiPriority w:val="99"/>
    <w:unhideWhenUsed/>
    <w:rsid w:val="00AE59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59D8"/>
  </w:style>
  <w:style w:type="paragraph" w:styleId="Footer">
    <w:name w:val="footer"/>
    <w:basedOn w:val="Normal"/>
    <w:link w:val="FooterChar"/>
    <w:uiPriority w:val="99"/>
    <w:unhideWhenUsed/>
    <w:rsid w:val="00AE59D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59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70600">
      <w:bodyDiv w:val="1"/>
      <w:marLeft w:val="0"/>
      <w:marRight w:val="0"/>
      <w:marTop w:val="0"/>
      <w:marBottom w:val="0"/>
      <w:divBdr>
        <w:top w:val="none" w:sz="0" w:space="0" w:color="auto"/>
        <w:left w:val="none" w:sz="0" w:space="0" w:color="auto"/>
        <w:bottom w:val="none" w:sz="0" w:space="0" w:color="auto"/>
        <w:right w:val="none" w:sz="0" w:space="0" w:color="auto"/>
      </w:divBdr>
      <w:divsChild>
        <w:div w:id="1036809194">
          <w:marLeft w:val="-7500"/>
          <w:marRight w:val="0"/>
          <w:marTop w:val="0"/>
          <w:marBottom w:val="0"/>
          <w:divBdr>
            <w:top w:val="single" w:sz="6" w:space="0" w:color="DDDDDD"/>
            <w:left w:val="single" w:sz="6" w:space="0" w:color="DDDDDD"/>
            <w:bottom w:val="single" w:sz="6" w:space="0" w:color="DDDDDD"/>
            <w:right w:val="single" w:sz="6" w:space="0" w:color="DDDDDD"/>
          </w:divBdr>
          <w:divsChild>
            <w:div w:id="1946886945">
              <w:marLeft w:val="0"/>
              <w:marRight w:val="0"/>
              <w:marTop w:val="0"/>
              <w:marBottom w:val="0"/>
              <w:divBdr>
                <w:top w:val="none" w:sz="0" w:space="0" w:color="auto"/>
                <w:left w:val="none" w:sz="0" w:space="0" w:color="auto"/>
                <w:bottom w:val="none" w:sz="0" w:space="0" w:color="auto"/>
                <w:right w:val="none" w:sz="0" w:space="0" w:color="auto"/>
              </w:divBdr>
              <w:divsChild>
                <w:div w:id="1864243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31977">
      <w:bodyDiv w:val="1"/>
      <w:marLeft w:val="0"/>
      <w:marRight w:val="0"/>
      <w:marTop w:val="0"/>
      <w:marBottom w:val="0"/>
      <w:divBdr>
        <w:top w:val="none" w:sz="0" w:space="0" w:color="auto"/>
        <w:left w:val="none" w:sz="0" w:space="0" w:color="auto"/>
        <w:bottom w:val="none" w:sz="0" w:space="0" w:color="auto"/>
        <w:right w:val="none" w:sz="0" w:space="0" w:color="auto"/>
      </w:divBdr>
      <w:divsChild>
        <w:div w:id="1580168123">
          <w:marLeft w:val="-7500"/>
          <w:marRight w:val="0"/>
          <w:marTop w:val="0"/>
          <w:marBottom w:val="0"/>
          <w:divBdr>
            <w:top w:val="single" w:sz="6" w:space="0" w:color="DDDDDD"/>
            <w:left w:val="single" w:sz="6" w:space="0" w:color="DDDDDD"/>
            <w:bottom w:val="single" w:sz="6" w:space="0" w:color="DDDDDD"/>
            <w:right w:val="single" w:sz="6" w:space="0" w:color="DDDDDD"/>
          </w:divBdr>
          <w:divsChild>
            <w:div w:id="154994507">
              <w:marLeft w:val="0"/>
              <w:marRight w:val="0"/>
              <w:marTop w:val="0"/>
              <w:marBottom w:val="0"/>
              <w:divBdr>
                <w:top w:val="none" w:sz="0" w:space="0" w:color="auto"/>
                <w:left w:val="none" w:sz="0" w:space="0" w:color="auto"/>
                <w:bottom w:val="none" w:sz="0" w:space="0" w:color="auto"/>
                <w:right w:val="none" w:sz="0" w:space="0" w:color="auto"/>
              </w:divBdr>
              <w:divsChild>
                <w:div w:id="683630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7642627">
      <w:bodyDiv w:val="1"/>
      <w:marLeft w:val="0"/>
      <w:marRight w:val="0"/>
      <w:marTop w:val="0"/>
      <w:marBottom w:val="0"/>
      <w:divBdr>
        <w:top w:val="none" w:sz="0" w:space="0" w:color="auto"/>
        <w:left w:val="none" w:sz="0" w:space="0" w:color="auto"/>
        <w:bottom w:val="none" w:sz="0" w:space="0" w:color="auto"/>
        <w:right w:val="none" w:sz="0" w:space="0" w:color="auto"/>
      </w:divBdr>
    </w:div>
    <w:div w:id="1662811211">
      <w:bodyDiv w:val="1"/>
      <w:marLeft w:val="0"/>
      <w:marRight w:val="0"/>
      <w:marTop w:val="0"/>
      <w:marBottom w:val="0"/>
      <w:divBdr>
        <w:top w:val="none" w:sz="0" w:space="0" w:color="auto"/>
        <w:left w:val="none" w:sz="0" w:space="0" w:color="auto"/>
        <w:bottom w:val="none" w:sz="0" w:space="0" w:color="auto"/>
        <w:right w:val="none" w:sz="0" w:space="0" w:color="auto"/>
      </w:divBdr>
      <w:divsChild>
        <w:div w:id="1080761061">
          <w:marLeft w:val="0"/>
          <w:marRight w:val="0"/>
          <w:marTop w:val="0"/>
          <w:marBottom w:val="0"/>
          <w:divBdr>
            <w:top w:val="none" w:sz="0" w:space="0" w:color="auto"/>
            <w:left w:val="none" w:sz="0" w:space="0" w:color="auto"/>
            <w:bottom w:val="none" w:sz="0" w:space="0" w:color="auto"/>
            <w:right w:val="none" w:sz="0" w:space="0" w:color="auto"/>
          </w:divBdr>
          <w:divsChild>
            <w:div w:id="548805960">
              <w:marLeft w:val="0"/>
              <w:marRight w:val="0"/>
              <w:marTop w:val="0"/>
              <w:marBottom w:val="0"/>
              <w:divBdr>
                <w:top w:val="none" w:sz="0" w:space="0" w:color="auto"/>
                <w:left w:val="none" w:sz="0" w:space="0" w:color="auto"/>
                <w:bottom w:val="none" w:sz="0" w:space="0" w:color="auto"/>
                <w:right w:val="none" w:sz="0" w:space="0" w:color="auto"/>
              </w:divBdr>
              <w:divsChild>
                <w:div w:id="726076787">
                  <w:marLeft w:val="0"/>
                  <w:marRight w:val="0"/>
                  <w:marTop w:val="0"/>
                  <w:marBottom w:val="0"/>
                  <w:divBdr>
                    <w:top w:val="none" w:sz="0" w:space="0" w:color="auto"/>
                    <w:left w:val="none" w:sz="0" w:space="0" w:color="auto"/>
                    <w:bottom w:val="none" w:sz="0" w:space="0" w:color="auto"/>
                    <w:right w:val="none" w:sz="0" w:space="0" w:color="auto"/>
                  </w:divBdr>
                  <w:divsChild>
                    <w:div w:id="84619592">
                      <w:marLeft w:val="0"/>
                      <w:marRight w:val="0"/>
                      <w:marTop w:val="0"/>
                      <w:marBottom w:val="0"/>
                      <w:divBdr>
                        <w:top w:val="none" w:sz="0" w:space="0" w:color="auto"/>
                        <w:left w:val="none" w:sz="0" w:space="0" w:color="auto"/>
                        <w:bottom w:val="none" w:sz="0" w:space="0" w:color="auto"/>
                        <w:right w:val="none" w:sz="0" w:space="0" w:color="auto"/>
                      </w:divBdr>
                    </w:div>
                  </w:divsChild>
                </w:div>
                <w:div w:id="192690140">
                  <w:marLeft w:val="0"/>
                  <w:marRight w:val="0"/>
                  <w:marTop w:val="0"/>
                  <w:marBottom w:val="0"/>
                  <w:divBdr>
                    <w:top w:val="none" w:sz="0" w:space="0" w:color="auto"/>
                    <w:left w:val="none" w:sz="0" w:space="0" w:color="auto"/>
                    <w:bottom w:val="none" w:sz="0" w:space="0" w:color="auto"/>
                    <w:right w:val="none" w:sz="0" w:space="0" w:color="auto"/>
                  </w:divBdr>
                </w:div>
                <w:div w:id="115762312">
                  <w:marLeft w:val="0"/>
                  <w:marRight w:val="0"/>
                  <w:marTop w:val="0"/>
                  <w:marBottom w:val="0"/>
                  <w:divBdr>
                    <w:top w:val="none" w:sz="0" w:space="0" w:color="auto"/>
                    <w:left w:val="none" w:sz="0" w:space="0" w:color="auto"/>
                    <w:bottom w:val="none" w:sz="0" w:space="0" w:color="auto"/>
                    <w:right w:val="none" w:sz="0" w:space="0" w:color="auto"/>
                  </w:divBdr>
                  <w:divsChild>
                    <w:div w:id="8993367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3225538">
                  <w:marLeft w:val="0"/>
                  <w:marRight w:val="0"/>
                  <w:marTop w:val="0"/>
                  <w:marBottom w:val="0"/>
                  <w:divBdr>
                    <w:top w:val="none" w:sz="0" w:space="0" w:color="auto"/>
                    <w:left w:val="none" w:sz="0" w:space="0" w:color="auto"/>
                    <w:bottom w:val="none" w:sz="0" w:space="0" w:color="auto"/>
                    <w:right w:val="none" w:sz="0" w:space="0" w:color="auto"/>
                  </w:divBdr>
                  <w:divsChild>
                    <w:div w:id="114107869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7753324">
                          <w:blockQuote w:val="1"/>
                          <w:marLeft w:val="720"/>
                          <w:marRight w:val="720"/>
                          <w:marTop w:val="100"/>
                          <w:marBottom w:val="100"/>
                          <w:divBdr>
                            <w:top w:val="none" w:sz="0" w:space="0" w:color="auto"/>
                            <w:left w:val="none" w:sz="0" w:space="0" w:color="auto"/>
                            <w:bottom w:val="none" w:sz="0" w:space="0" w:color="auto"/>
                            <w:right w:val="none" w:sz="0" w:space="0" w:color="auto"/>
                          </w:divBdr>
                        </w:div>
                        <w:div w:id="30220131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85216086">
                  <w:marLeft w:val="0"/>
                  <w:marRight w:val="0"/>
                  <w:marTop w:val="0"/>
                  <w:marBottom w:val="0"/>
                  <w:divBdr>
                    <w:top w:val="none" w:sz="0" w:space="0" w:color="auto"/>
                    <w:left w:val="none" w:sz="0" w:space="0" w:color="auto"/>
                    <w:bottom w:val="none" w:sz="0" w:space="0" w:color="auto"/>
                    <w:right w:val="none" w:sz="0" w:space="0" w:color="auto"/>
                  </w:divBdr>
                </w:div>
                <w:div w:id="1376274173">
                  <w:marLeft w:val="0"/>
                  <w:marRight w:val="0"/>
                  <w:marTop w:val="0"/>
                  <w:marBottom w:val="0"/>
                  <w:divBdr>
                    <w:top w:val="none" w:sz="0" w:space="0" w:color="auto"/>
                    <w:left w:val="none" w:sz="0" w:space="0" w:color="auto"/>
                    <w:bottom w:val="none" w:sz="0" w:space="0" w:color="auto"/>
                    <w:right w:val="none" w:sz="0" w:space="0" w:color="auto"/>
                  </w:divBdr>
                </w:div>
                <w:div w:id="896283086">
                  <w:marLeft w:val="0"/>
                  <w:marRight w:val="0"/>
                  <w:marTop w:val="0"/>
                  <w:marBottom w:val="0"/>
                  <w:divBdr>
                    <w:top w:val="none" w:sz="0" w:space="0" w:color="auto"/>
                    <w:left w:val="none" w:sz="0" w:space="0" w:color="auto"/>
                    <w:bottom w:val="none" w:sz="0" w:space="0" w:color="auto"/>
                    <w:right w:val="none" w:sz="0" w:space="0" w:color="auto"/>
                  </w:divBdr>
                  <w:divsChild>
                    <w:div w:id="18025336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22385003">
                  <w:marLeft w:val="0"/>
                  <w:marRight w:val="0"/>
                  <w:marTop w:val="0"/>
                  <w:marBottom w:val="0"/>
                  <w:divBdr>
                    <w:top w:val="none" w:sz="0" w:space="0" w:color="auto"/>
                    <w:left w:val="none" w:sz="0" w:space="0" w:color="auto"/>
                    <w:bottom w:val="none" w:sz="0" w:space="0" w:color="auto"/>
                    <w:right w:val="none" w:sz="0" w:space="0" w:color="auto"/>
                  </w:divBdr>
                  <w:divsChild>
                    <w:div w:id="14259560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24826970">
                  <w:marLeft w:val="0"/>
                  <w:marRight w:val="0"/>
                  <w:marTop w:val="0"/>
                  <w:marBottom w:val="0"/>
                  <w:divBdr>
                    <w:top w:val="none" w:sz="0" w:space="0" w:color="auto"/>
                    <w:left w:val="none" w:sz="0" w:space="0" w:color="auto"/>
                    <w:bottom w:val="none" w:sz="0" w:space="0" w:color="auto"/>
                    <w:right w:val="none" w:sz="0" w:space="0" w:color="auto"/>
                  </w:divBdr>
                  <w:divsChild>
                    <w:div w:id="940139892">
                      <w:blockQuote w:val="1"/>
                      <w:marLeft w:val="720"/>
                      <w:marRight w:val="720"/>
                      <w:marTop w:val="100"/>
                      <w:marBottom w:val="100"/>
                      <w:divBdr>
                        <w:top w:val="none" w:sz="0" w:space="0" w:color="auto"/>
                        <w:left w:val="none" w:sz="0" w:space="0" w:color="auto"/>
                        <w:bottom w:val="none" w:sz="0" w:space="0" w:color="auto"/>
                        <w:right w:val="none" w:sz="0" w:space="0" w:color="auto"/>
                      </w:divBdr>
                    </w:div>
                    <w:div w:id="7035558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1057196">
                  <w:marLeft w:val="0"/>
                  <w:marRight w:val="0"/>
                  <w:marTop w:val="0"/>
                  <w:marBottom w:val="0"/>
                  <w:divBdr>
                    <w:top w:val="none" w:sz="0" w:space="0" w:color="auto"/>
                    <w:left w:val="none" w:sz="0" w:space="0" w:color="auto"/>
                    <w:bottom w:val="none" w:sz="0" w:space="0" w:color="auto"/>
                    <w:right w:val="none" w:sz="0" w:space="0" w:color="auto"/>
                  </w:divBdr>
                  <w:divsChild>
                    <w:div w:id="930621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3134269">
                  <w:marLeft w:val="0"/>
                  <w:marRight w:val="0"/>
                  <w:marTop w:val="0"/>
                  <w:marBottom w:val="0"/>
                  <w:divBdr>
                    <w:top w:val="none" w:sz="0" w:space="0" w:color="auto"/>
                    <w:left w:val="none" w:sz="0" w:space="0" w:color="auto"/>
                    <w:bottom w:val="none" w:sz="0" w:space="0" w:color="auto"/>
                    <w:right w:val="none" w:sz="0" w:space="0" w:color="auto"/>
                  </w:divBdr>
                </w:div>
                <w:div w:id="276958018">
                  <w:marLeft w:val="0"/>
                  <w:marRight w:val="0"/>
                  <w:marTop w:val="0"/>
                  <w:marBottom w:val="0"/>
                  <w:divBdr>
                    <w:top w:val="none" w:sz="0" w:space="0" w:color="auto"/>
                    <w:left w:val="none" w:sz="0" w:space="0" w:color="auto"/>
                    <w:bottom w:val="none" w:sz="0" w:space="0" w:color="auto"/>
                    <w:right w:val="none" w:sz="0" w:space="0" w:color="auto"/>
                  </w:divBdr>
                  <w:divsChild>
                    <w:div w:id="4312439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21284215">
                  <w:marLeft w:val="0"/>
                  <w:marRight w:val="0"/>
                  <w:marTop w:val="0"/>
                  <w:marBottom w:val="0"/>
                  <w:divBdr>
                    <w:top w:val="none" w:sz="0" w:space="0" w:color="auto"/>
                    <w:left w:val="none" w:sz="0" w:space="0" w:color="auto"/>
                    <w:bottom w:val="none" w:sz="0" w:space="0" w:color="auto"/>
                    <w:right w:val="none" w:sz="0" w:space="0" w:color="auto"/>
                  </w:divBdr>
                </w:div>
                <w:div w:id="647782341">
                  <w:marLeft w:val="0"/>
                  <w:marRight w:val="0"/>
                  <w:marTop w:val="0"/>
                  <w:marBottom w:val="0"/>
                  <w:divBdr>
                    <w:top w:val="none" w:sz="0" w:space="0" w:color="auto"/>
                    <w:left w:val="none" w:sz="0" w:space="0" w:color="auto"/>
                    <w:bottom w:val="none" w:sz="0" w:space="0" w:color="auto"/>
                    <w:right w:val="none" w:sz="0" w:space="0" w:color="auto"/>
                  </w:divBdr>
                </w:div>
                <w:div w:id="754320568">
                  <w:marLeft w:val="0"/>
                  <w:marRight w:val="0"/>
                  <w:marTop w:val="0"/>
                  <w:marBottom w:val="0"/>
                  <w:divBdr>
                    <w:top w:val="none" w:sz="0" w:space="0" w:color="auto"/>
                    <w:left w:val="none" w:sz="0" w:space="0" w:color="auto"/>
                    <w:bottom w:val="none" w:sz="0" w:space="0" w:color="auto"/>
                    <w:right w:val="none" w:sz="0" w:space="0" w:color="auto"/>
                  </w:divBdr>
                </w:div>
                <w:div w:id="358631688">
                  <w:marLeft w:val="0"/>
                  <w:marRight w:val="0"/>
                  <w:marTop w:val="0"/>
                  <w:marBottom w:val="0"/>
                  <w:divBdr>
                    <w:top w:val="none" w:sz="0" w:space="0" w:color="auto"/>
                    <w:left w:val="none" w:sz="0" w:space="0" w:color="auto"/>
                    <w:bottom w:val="none" w:sz="0" w:space="0" w:color="auto"/>
                    <w:right w:val="none" w:sz="0" w:space="0" w:color="auto"/>
                  </w:divBdr>
                </w:div>
                <w:div w:id="1171988993">
                  <w:marLeft w:val="0"/>
                  <w:marRight w:val="0"/>
                  <w:marTop w:val="0"/>
                  <w:marBottom w:val="0"/>
                  <w:divBdr>
                    <w:top w:val="none" w:sz="0" w:space="0" w:color="auto"/>
                    <w:left w:val="none" w:sz="0" w:space="0" w:color="auto"/>
                    <w:bottom w:val="none" w:sz="0" w:space="0" w:color="auto"/>
                    <w:right w:val="none" w:sz="0" w:space="0" w:color="auto"/>
                  </w:divBdr>
                </w:div>
                <w:div w:id="356125577">
                  <w:marLeft w:val="0"/>
                  <w:marRight w:val="0"/>
                  <w:marTop w:val="0"/>
                  <w:marBottom w:val="0"/>
                  <w:divBdr>
                    <w:top w:val="none" w:sz="0" w:space="0" w:color="auto"/>
                    <w:left w:val="none" w:sz="0" w:space="0" w:color="auto"/>
                    <w:bottom w:val="none" w:sz="0" w:space="0" w:color="auto"/>
                    <w:right w:val="none" w:sz="0" w:space="0" w:color="auto"/>
                  </w:divBdr>
                </w:div>
                <w:div w:id="468329096">
                  <w:marLeft w:val="0"/>
                  <w:marRight w:val="0"/>
                  <w:marTop w:val="0"/>
                  <w:marBottom w:val="0"/>
                  <w:divBdr>
                    <w:top w:val="none" w:sz="0" w:space="0" w:color="auto"/>
                    <w:left w:val="none" w:sz="0" w:space="0" w:color="auto"/>
                    <w:bottom w:val="none" w:sz="0" w:space="0" w:color="auto"/>
                    <w:right w:val="none" w:sz="0" w:space="0" w:color="auto"/>
                  </w:divBdr>
                </w:div>
                <w:div w:id="1396972529">
                  <w:marLeft w:val="0"/>
                  <w:marRight w:val="0"/>
                  <w:marTop w:val="0"/>
                  <w:marBottom w:val="0"/>
                  <w:divBdr>
                    <w:top w:val="none" w:sz="0" w:space="0" w:color="auto"/>
                    <w:left w:val="none" w:sz="0" w:space="0" w:color="auto"/>
                    <w:bottom w:val="none" w:sz="0" w:space="0" w:color="auto"/>
                    <w:right w:val="none" w:sz="0" w:space="0" w:color="auto"/>
                  </w:divBdr>
                </w:div>
                <w:div w:id="142284124">
                  <w:marLeft w:val="0"/>
                  <w:marRight w:val="0"/>
                  <w:marTop w:val="0"/>
                  <w:marBottom w:val="0"/>
                  <w:divBdr>
                    <w:top w:val="none" w:sz="0" w:space="0" w:color="auto"/>
                    <w:left w:val="none" w:sz="0" w:space="0" w:color="auto"/>
                    <w:bottom w:val="none" w:sz="0" w:space="0" w:color="auto"/>
                    <w:right w:val="none" w:sz="0" w:space="0" w:color="auto"/>
                  </w:divBdr>
                </w:div>
                <w:div w:id="1940718120">
                  <w:marLeft w:val="0"/>
                  <w:marRight w:val="0"/>
                  <w:marTop w:val="0"/>
                  <w:marBottom w:val="0"/>
                  <w:divBdr>
                    <w:top w:val="none" w:sz="0" w:space="0" w:color="auto"/>
                    <w:left w:val="none" w:sz="0" w:space="0" w:color="auto"/>
                    <w:bottom w:val="none" w:sz="0" w:space="0" w:color="auto"/>
                    <w:right w:val="none" w:sz="0" w:space="0" w:color="auto"/>
                  </w:divBdr>
                </w:div>
                <w:div w:id="648487151">
                  <w:marLeft w:val="0"/>
                  <w:marRight w:val="0"/>
                  <w:marTop w:val="0"/>
                  <w:marBottom w:val="0"/>
                  <w:divBdr>
                    <w:top w:val="none" w:sz="0" w:space="0" w:color="auto"/>
                    <w:left w:val="none" w:sz="0" w:space="0" w:color="auto"/>
                    <w:bottom w:val="none" w:sz="0" w:space="0" w:color="auto"/>
                    <w:right w:val="none" w:sz="0" w:space="0" w:color="auto"/>
                  </w:divBdr>
                  <w:divsChild>
                    <w:div w:id="11232272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55135378">
                  <w:marLeft w:val="0"/>
                  <w:marRight w:val="0"/>
                  <w:marTop w:val="0"/>
                  <w:marBottom w:val="0"/>
                  <w:divBdr>
                    <w:top w:val="none" w:sz="0" w:space="0" w:color="auto"/>
                    <w:left w:val="none" w:sz="0" w:space="0" w:color="auto"/>
                    <w:bottom w:val="none" w:sz="0" w:space="0" w:color="auto"/>
                    <w:right w:val="none" w:sz="0" w:space="0" w:color="auto"/>
                  </w:divBdr>
                </w:div>
                <w:div w:id="320892748">
                  <w:marLeft w:val="0"/>
                  <w:marRight w:val="0"/>
                  <w:marTop w:val="0"/>
                  <w:marBottom w:val="0"/>
                  <w:divBdr>
                    <w:top w:val="none" w:sz="0" w:space="0" w:color="auto"/>
                    <w:left w:val="none" w:sz="0" w:space="0" w:color="auto"/>
                    <w:bottom w:val="none" w:sz="0" w:space="0" w:color="auto"/>
                    <w:right w:val="none" w:sz="0" w:space="0" w:color="auto"/>
                  </w:divBdr>
                </w:div>
                <w:div w:id="2051489941">
                  <w:marLeft w:val="0"/>
                  <w:marRight w:val="0"/>
                  <w:marTop w:val="0"/>
                  <w:marBottom w:val="0"/>
                  <w:divBdr>
                    <w:top w:val="none" w:sz="0" w:space="0" w:color="auto"/>
                    <w:left w:val="none" w:sz="0" w:space="0" w:color="auto"/>
                    <w:bottom w:val="none" w:sz="0" w:space="0" w:color="auto"/>
                    <w:right w:val="none" w:sz="0" w:space="0" w:color="auto"/>
                  </w:divBdr>
                  <w:divsChild>
                    <w:div w:id="1908227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7185033">
                  <w:marLeft w:val="0"/>
                  <w:marRight w:val="0"/>
                  <w:marTop w:val="0"/>
                  <w:marBottom w:val="0"/>
                  <w:divBdr>
                    <w:top w:val="none" w:sz="0" w:space="0" w:color="auto"/>
                    <w:left w:val="none" w:sz="0" w:space="0" w:color="auto"/>
                    <w:bottom w:val="none" w:sz="0" w:space="0" w:color="auto"/>
                    <w:right w:val="none" w:sz="0" w:space="0" w:color="auto"/>
                  </w:divBdr>
                  <w:divsChild>
                    <w:div w:id="9061878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43830018">
                  <w:marLeft w:val="0"/>
                  <w:marRight w:val="0"/>
                  <w:marTop w:val="0"/>
                  <w:marBottom w:val="0"/>
                  <w:divBdr>
                    <w:top w:val="none" w:sz="0" w:space="0" w:color="auto"/>
                    <w:left w:val="none" w:sz="0" w:space="0" w:color="auto"/>
                    <w:bottom w:val="none" w:sz="0" w:space="0" w:color="auto"/>
                    <w:right w:val="none" w:sz="0" w:space="0" w:color="auto"/>
                  </w:divBdr>
                  <w:divsChild>
                    <w:div w:id="15385397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57390036">
                  <w:marLeft w:val="0"/>
                  <w:marRight w:val="0"/>
                  <w:marTop w:val="0"/>
                  <w:marBottom w:val="0"/>
                  <w:divBdr>
                    <w:top w:val="none" w:sz="0" w:space="0" w:color="auto"/>
                    <w:left w:val="none" w:sz="0" w:space="0" w:color="auto"/>
                    <w:bottom w:val="none" w:sz="0" w:space="0" w:color="auto"/>
                    <w:right w:val="none" w:sz="0" w:space="0" w:color="auto"/>
                  </w:divBdr>
                </w:div>
                <w:div w:id="866064580">
                  <w:marLeft w:val="0"/>
                  <w:marRight w:val="0"/>
                  <w:marTop w:val="0"/>
                  <w:marBottom w:val="0"/>
                  <w:divBdr>
                    <w:top w:val="none" w:sz="0" w:space="0" w:color="auto"/>
                    <w:left w:val="none" w:sz="0" w:space="0" w:color="auto"/>
                    <w:bottom w:val="none" w:sz="0" w:space="0" w:color="auto"/>
                    <w:right w:val="none" w:sz="0" w:space="0" w:color="auto"/>
                  </w:divBdr>
                </w:div>
                <w:div w:id="922370282">
                  <w:marLeft w:val="0"/>
                  <w:marRight w:val="0"/>
                  <w:marTop w:val="0"/>
                  <w:marBottom w:val="0"/>
                  <w:divBdr>
                    <w:top w:val="none" w:sz="0" w:space="0" w:color="auto"/>
                    <w:left w:val="none" w:sz="0" w:space="0" w:color="auto"/>
                    <w:bottom w:val="none" w:sz="0" w:space="0" w:color="auto"/>
                    <w:right w:val="none" w:sz="0" w:space="0" w:color="auto"/>
                  </w:divBdr>
                </w:div>
                <w:div w:id="1808234199">
                  <w:marLeft w:val="0"/>
                  <w:marRight w:val="0"/>
                  <w:marTop w:val="0"/>
                  <w:marBottom w:val="0"/>
                  <w:divBdr>
                    <w:top w:val="none" w:sz="0" w:space="0" w:color="auto"/>
                    <w:left w:val="none" w:sz="0" w:space="0" w:color="auto"/>
                    <w:bottom w:val="none" w:sz="0" w:space="0" w:color="auto"/>
                    <w:right w:val="none" w:sz="0" w:space="0" w:color="auto"/>
                  </w:divBdr>
                </w:div>
                <w:div w:id="1209223960">
                  <w:marLeft w:val="0"/>
                  <w:marRight w:val="0"/>
                  <w:marTop w:val="0"/>
                  <w:marBottom w:val="0"/>
                  <w:divBdr>
                    <w:top w:val="none" w:sz="0" w:space="0" w:color="auto"/>
                    <w:left w:val="none" w:sz="0" w:space="0" w:color="auto"/>
                    <w:bottom w:val="none" w:sz="0" w:space="0" w:color="auto"/>
                    <w:right w:val="none" w:sz="0" w:space="0" w:color="auto"/>
                  </w:divBdr>
                </w:div>
                <w:div w:id="2136365643">
                  <w:marLeft w:val="0"/>
                  <w:marRight w:val="0"/>
                  <w:marTop w:val="0"/>
                  <w:marBottom w:val="0"/>
                  <w:divBdr>
                    <w:top w:val="none" w:sz="0" w:space="0" w:color="auto"/>
                    <w:left w:val="none" w:sz="0" w:space="0" w:color="auto"/>
                    <w:bottom w:val="none" w:sz="0" w:space="0" w:color="auto"/>
                    <w:right w:val="none" w:sz="0" w:space="0" w:color="auto"/>
                  </w:divBdr>
                </w:div>
                <w:div w:id="106123008">
                  <w:marLeft w:val="0"/>
                  <w:marRight w:val="0"/>
                  <w:marTop w:val="0"/>
                  <w:marBottom w:val="0"/>
                  <w:divBdr>
                    <w:top w:val="none" w:sz="0" w:space="0" w:color="auto"/>
                    <w:left w:val="none" w:sz="0" w:space="0" w:color="auto"/>
                    <w:bottom w:val="none" w:sz="0" w:space="0" w:color="auto"/>
                    <w:right w:val="none" w:sz="0" w:space="0" w:color="auto"/>
                  </w:divBdr>
                </w:div>
                <w:div w:id="1289779166">
                  <w:marLeft w:val="0"/>
                  <w:marRight w:val="0"/>
                  <w:marTop w:val="0"/>
                  <w:marBottom w:val="0"/>
                  <w:divBdr>
                    <w:top w:val="none" w:sz="0" w:space="0" w:color="auto"/>
                    <w:left w:val="none" w:sz="0" w:space="0" w:color="auto"/>
                    <w:bottom w:val="none" w:sz="0" w:space="0" w:color="auto"/>
                    <w:right w:val="none" w:sz="0" w:space="0" w:color="auto"/>
                  </w:divBdr>
                </w:div>
                <w:div w:id="932543593">
                  <w:marLeft w:val="0"/>
                  <w:marRight w:val="0"/>
                  <w:marTop w:val="0"/>
                  <w:marBottom w:val="0"/>
                  <w:divBdr>
                    <w:top w:val="none" w:sz="0" w:space="0" w:color="auto"/>
                    <w:left w:val="none" w:sz="0" w:space="0" w:color="auto"/>
                    <w:bottom w:val="none" w:sz="0" w:space="0" w:color="auto"/>
                    <w:right w:val="none" w:sz="0" w:space="0" w:color="auto"/>
                  </w:divBdr>
                </w:div>
                <w:div w:id="1846699582">
                  <w:marLeft w:val="0"/>
                  <w:marRight w:val="0"/>
                  <w:marTop w:val="0"/>
                  <w:marBottom w:val="0"/>
                  <w:divBdr>
                    <w:top w:val="none" w:sz="0" w:space="0" w:color="auto"/>
                    <w:left w:val="none" w:sz="0" w:space="0" w:color="auto"/>
                    <w:bottom w:val="none" w:sz="0" w:space="0" w:color="auto"/>
                    <w:right w:val="none" w:sz="0" w:space="0" w:color="auto"/>
                  </w:divBdr>
                </w:div>
                <w:div w:id="118694574">
                  <w:marLeft w:val="0"/>
                  <w:marRight w:val="0"/>
                  <w:marTop w:val="0"/>
                  <w:marBottom w:val="0"/>
                  <w:divBdr>
                    <w:top w:val="none" w:sz="0" w:space="0" w:color="auto"/>
                    <w:left w:val="none" w:sz="0" w:space="0" w:color="auto"/>
                    <w:bottom w:val="none" w:sz="0" w:space="0" w:color="auto"/>
                    <w:right w:val="none" w:sz="0" w:space="0" w:color="auto"/>
                  </w:divBdr>
                </w:div>
                <w:div w:id="33624355">
                  <w:marLeft w:val="0"/>
                  <w:marRight w:val="0"/>
                  <w:marTop w:val="0"/>
                  <w:marBottom w:val="0"/>
                  <w:divBdr>
                    <w:top w:val="none" w:sz="0" w:space="0" w:color="auto"/>
                    <w:left w:val="none" w:sz="0" w:space="0" w:color="auto"/>
                    <w:bottom w:val="none" w:sz="0" w:space="0" w:color="auto"/>
                    <w:right w:val="none" w:sz="0" w:space="0" w:color="auto"/>
                  </w:divBdr>
                </w:div>
                <w:div w:id="1894122564">
                  <w:marLeft w:val="0"/>
                  <w:marRight w:val="0"/>
                  <w:marTop w:val="0"/>
                  <w:marBottom w:val="0"/>
                  <w:divBdr>
                    <w:top w:val="none" w:sz="0" w:space="0" w:color="auto"/>
                    <w:left w:val="none" w:sz="0" w:space="0" w:color="auto"/>
                    <w:bottom w:val="none" w:sz="0" w:space="0" w:color="auto"/>
                    <w:right w:val="none" w:sz="0" w:space="0" w:color="auto"/>
                  </w:divBdr>
                </w:div>
                <w:div w:id="664405969">
                  <w:marLeft w:val="0"/>
                  <w:marRight w:val="0"/>
                  <w:marTop w:val="0"/>
                  <w:marBottom w:val="0"/>
                  <w:divBdr>
                    <w:top w:val="none" w:sz="0" w:space="0" w:color="auto"/>
                    <w:left w:val="none" w:sz="0" w:space="0" w:color="auto"/>
                    <w:bottom w:val="none" w:sz="0" w:space="0" w:color="auto"/>
                    <w:right w:val="none" w:sz="0" w:space="0" w:color="auto"/>
                  </w:divBdr>
                </w:div>
                <w:div w:id="1774977080">
                  <w:marLeft w:val="0"/>
                  <w:marRight w:val="0"/>
                  <w:marTop w:val="0"/>
                  <w:marBottom w:val="0"/>
                  <w:divBdr>
                    <w:top w:val="none" w:sz="0" w:space="0" w:color="auto"/>
                    <w:left w:val="none" w:sz="0" w:space="0" w:color="auto"/>
                    <w:bottom w:val="none" w:sz="0" w:space="0" w:color="auto"/>
                    <w:right w:val="none" w:sz="0" w:space="0" w:color="auto"/>
                  </w:divBdr>
                </w:div>
                <w:div w:id="2075272319">
                  <w:marLeft w:val="0"/>
                  <w:marRight w:val="0"/>
                  <w:marTop w:val="0"/>
                  <w:marBottom w:val="0"/>
                  <w:divBdr>
                    <w:top w:val="none" w:sz="0" w:space="0" w:color="auto"/>
                    <w:left w:val="none" w:sz="0" w:space="0" w:color="auto"/>
                    <w:bottom w:val="none" w:sz="0" w:space="0" w:color="auto"/>
                    <w:right w:val="none" w:sz="0" w:space="0" w:color="auto"/>
                  </w:divBdr>
                </w:div>
                <w:div w:id="810515496">
                  <w:marLeft w:val="0"/>
                  <w:marRight w:val="0"/>
                  <w:marTop w:val="0"/>
                  <w:marBottom w:val="0"/>
                  <w:divBdr>
                    <w:top w:val="none" w:sz="0" w:space="0" w:color="auto"/>
                    <w:left w:val="none" w:sz="0" w:space="0" w:color="auto"/>
                    <w:bottom w:val="none" w:sz="0" w:space="0" w:color="auto"/>
                    <w:right w:val="none" w:sz="0" w:space="0" w:color="auto"/>
                  </w:divBdr>
                </w:div>
                <w:div w:id="889540174">
                  <w:marLeft w:val="0"/>
                  <w:marRight w:val="0"/>
                  <w:marTop w:val="0"/>
                  <w:marBottom w:val="0"/>
                  <w:divBdr>
                    <w:top w:val="none" w:sz="0" w:space="0" w:color="auto"/>
                    <w:left w:val="none" w:sz="0" w:space="0" w:color="auto"/>
                    <w:bottom w:val="none" w:sz="0" w:space="0" w:color="auto"/>
                    <w:right w:val="none" w:sz="0" w:space="0" w:color="auto"/>
                  </w:divBdr>
                </w:div>
                <w:div w:id="1641767827">
                  <w:marLeft w:val="0"/>
                  <w:marRight w:val="0"/>
                  <w:marTop w:val="0"/>
                  <w:marBottom w:val="0"/>
                  <w:divBdr>
                    <w:top w:val="none" w:sz="0" w:space="0" w:color="auto"/>
                    <w:left w:val="none" w:sz="0" w:space="0" w:color="auto"/>
                    <w:bottom w:val="none" w:sz="0" w:space="0" w:color="auto"/>
                    <w:right w:val="none" w:sz="0" w:space="0" w:color="auto"/>
                  </w:divBdr>
                  <w:divsChild>
                    <w:div w:id="856425020">
                      <w:blockQuote w:val="1"/>
                      <w:marLeft w:val="720"/>
                      <w:marRight w:val="720"/>
                      <w:marTop w:val="100"/>
                      <w:marBottom w:val="100"/>
                      <w:divBdr>
                        <w:top w:val="none" w:sz="0" w:space="0" w:color="auto"/>
                        <w:left w:val="none" w:sz="0" w:space="0" w:color="auto"/>
                        <w:bottom w:val="none" w:sz="0" w:space="0" w:color="auto"/>
                        <w:right w:val="none" w:sz="0" w:space="0" w:color="auto"/>
                      </w:divBdr>
                    </w:div>
                    <w:div w:id="13070061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40909328">
                  <w:marLeft w:val="0"/>
                  <w:marRight w:val="0"/>
                  <w:marTop w:val="0"/>
                  <w:marBottom w:val="0"/>
                  <w:divBdr>
                    <w:top w:val="none" w:sz="0" w:space="0" w:color="auto"/>
                    <w:left w:val="none" w:sz="0" w:space="0" w:color="auto"/>
                    <w:bottom w:val="none" w:sz="0" w:space="0" w:color="auto"/>
                    <w:right w:val="none" w:sz="0" w:space="0" w:color="auto"/>
                  </w:divBdr>
                  <w:divsChild>
                    <w:div w:id="4294717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01433526">
                  <w:marLeft w:val="0"/>
                  <w:marRight w:val="0"/>
                  <w:marTop w:val="0"/>
                  <w:marBottom w:val="0"/>
                  <w:divBdr>
                    <w:top w:val="none" w:sz="0" w:space="0" w:color="auto"/>
                    <w:left w:val="none" w:sz="0" w:space="0" w:color="auto"/>
                    <w:bottom w:val="none" w:sz="0" w:space="0" w:color="auto"/>
                    <w:right w:val="none" w:sz="0" w:space="0" w:color="auto"/>
                  </w:divBdr>
                </w:div>
                <w:div w:id="1779566764">
                  <w:marLeft w:val="0"/>
                  <w:marRight w:val="0"/>
                  <w:marTop w:val="0"/>
                  <w:marBottom w:val="0"/>
                  <w:divBdr>
                    <w:top w:val="none" w:sz="0" w:space="0" w:color="auto"/>
                    <w:left w:val="none" w:sz="0" w:space="0" w:color="auto"/>
                    <w:bottom w:val="none" w:sz="0" w:space="0" w:color="auto"/>
                    <w:right w:val="none" w:sz="0" w:space="0" w:color="auto"/>
                  </w:divBdr>
                </w:div>
                <w:div w:id="1109471563">
                  <w:marLeft w:val="0"/>
                  <w:marRight w:val="0"/>
                  <w:marTop w:val="0"/>
                  <w:marBottom w:val="0"/>
                  <w:divBdr>
                    <w:top w:val="none" w:sz="0" w:space="0" w:color="auto"/>
                    <w:left w:val="none" w:sz="0" w:space="0" w:color="auto"/>
                    <w:bottom w:val="none" w:sz="0" w:space="0" w:color="auto"/>
                    <w:right w:val="none" w:sz="0" w:space="0" w:color="auto"/>
                  </w:divBdr>
                </w:div>
                <w:div w:id="802306404">
                  <w:marLeft w:val="0"/>
                  <w:marRight w:val="0"/>
                  <w:marTop w:val="0"/>
                  <w:marBottom w:val="0"/>
                  <w:divBdr>
                    <w:top w:val="none" w:sz="0" w:space="0" w:color="auto"/>
                    <w:left w:val="none" w:sz="0" w:space="0" w:color="auto"/>
                    <w:bottom w:val="none" w:sz="0" w:space="0" w:color="auto"/>
                    <w:right w:val="none" w:sz="0" w:space="0" w:color="auto"/>
                  </w:divBdr>
                  <w:divsChild>
                    <w:div w:id="2711299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7809310">
                  <w:marLeft w:val="0"/>
                  <w:marRight w:val="0"/>
                  <w:marTop w:val="0"/>
                  <w:marBottom w:val="0"/>
                  <w:divBdr>
                    <w:top w:val="none" w:sz="0" w:space="0" w:color="auto"/>
                    <w:left w:val="none" w:sz="0" w:space="0" w:color="auto"/>
                    <w:bottom w:val="none" w:sz="0" w:space="0" w:color="auto"/>
                    <w:right w:val="none" w:sz="0" w:space="0" w:color="auto"/>
                  </w:divBdr>
                  <w:divsChild>
                    <w:div w:id="152393933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9189049">
                  <w:marLeft w:val="0"/>
                  <w:marRight w:val="0"/>
                  <w:marTop w:val="0"/>
                  <w:marBottom w:val="0"/>
                  <w:divBdr>
                    <w:top w:val="none" w:sz="0" w:space="0" w:color="auto"/>
                    <w:left w:val="none" w:sz="0" w:space="0" w:color="auto"/>
                    <w:bottom w:val="none" w:sz="0" w:space="0" w:color="auto"/>
                    <w:right w:val="none" w:sz="0" w:space="0" w:color="auto"/>
                  </w:divBdr>
                  <w:divsChild>
                    <w:div w:id="2742202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6254990">
                  <w:marLeft w:val="0"/>
                  <w:marRight w:val="0"/>
                  <w:marTop w:val="0"/>
                  <w:marBottom w:val="0"/>
                  <w:divBdr>
                    <w:top w:val="none" w:sz="0" w:space="0" w:color="auto"/>
                    <w:left w:val="none" w:sz="0" w:space="0" w:color="auto"/>
                    <w:bottom w:val="none" w:sz="0" w:space="0" w:color="auto"/>
                    <w:right w:val="none" w:sz="0" w:space="0" w:color="auto"/>
                  </w:divBdr>
                </w:div>
                <w:div w:id="371614390">
                  <w:marLeft w:val="0"/>
                  <w:marRight w:val="0"/>
                  <w:marTop w:val="0"/>
                  <w:marBottom w:val="0"/>
                  <w:divBdr>
                    <w:top w:val="none" w:sz="0" w:space="0" w:color="auto"/>
                    <w:left w:val="none" w:sz="0" w:space="0" w:color="auto"/>
                    <w:bottom w:val="none" w:sz="0" w:space="0" w:color="auto"/>
                    <w:right w:val="none" w:sz="0" w:space="0" w:color="auto"/>
                  </w:divBdr>
                </w:div>
                <w:div w:id="362439667">
                  <w:marLeft w:val="0"/>
                  <w:marRight w:val="0"/>
                  <w:marTop w:val="0"/>
                  <w:marBottom w:val="0"/>
                  <w:divBdr>
                    <w:top w:val="none" w:sz="0" w:space="0" w:color="auto"/>
                    <w:left w:val="none" w:sz="0" w:space="0" w:color="auto"/>
                    <w:bottom w:val="none" w:sz="0" w:space="0" w:color="auto"/>
                    <w:right w:val="none" w:sz="0" w:space="0" w:color="auto"/>
                  </w:divBdr>
                </w:div>
                <w:div w:id="118494540">
                  <w:marLeft w:val="0"/>
                  <w:marRight w:val="0"/>
                  <w:marTop w:val="0"/>
                  <w:marBottom w:val="0"/>
                  <w:divBdr>
                    <w:top w:val="none" w:sz="0" w:space="0" w:color="auto"/>
                    <w:left w:val="none" w:sz="0" w:space="0" w:color="auto"/>
                    <w:bottom w:val="none" w:sz="0" w:space="0" w:color="auto"/>
                    <w:right w:val="none" w:sz="0" w:space="0" w:color="auto"/>
                  </w:divBdr>
                </w:div>
                <w:div w:id="66734258">
                  <w:marLeft w:val="0"/>
                  <w:marRight w:val="0"/>
                  <w:marTop w:val="0"/>
                  <w:marBottom w:val="0"/>
                  <w:divBdr>
                    <w:top w:val="none" w:sz="0" w:space="0" w:color="auto"/>
                    <w:left w:val="none" w:sz="0" w:space="0" w:color="auto"/>
                    <w:bottom w:val="none" w:sz="0" w:space="0" w:color="auto"/>
                    <w:right w:val="none" w:sz="0" w:space="0" w:color="auto"/>
                  </w:divBdr>
                </w:div>
                <w:div w:id="1993174857">
                  <w:marLeft w:val="0"/>
                  <w:marRight w:val="0"/>
                  <w:marTop w:val="0"/>
                  <w:marBottom w:val="0"/>
                  <w:divBdr>
                    <w:top w:val="none" w:sz="0" w:space="0" w:color="auto"/>
                    <w:left w:val="none" w:sz="0" w:space="0" w:color="auto"/>
                    <w:bottom w:val="none" w:sz="0" w:space="0" w:color="auto"/>
                    <w:right w:val="none" w:sz="0" w:space="0" w:color="auto"/>
                  </w:divBdr>
                </w:div>
                <w:div w:id="1910655620">
                  <w:marLeft w:val="0"/>
                  <w:marRight w:val="0"/>
                  <w:marTop w:val="0"/>
                  <w:marBottom w:val="0"/>
                  <w:divBdr>
                    <w:top w:val="none" w:sz="0" w:space="0" w:color="auto"/>
                    <w:left w:val="none" w:sz="0" w:space="0" w:color="auto"/>
                    <w:bottom w:val="none" w:sz="0" w:space="0" w:color="auto"/>
                    <w:right w:val="none" w:sz="0" w:space="0" w:color="auto"/>
                  </w:divBdr>
                </w:div>
                <w:div w:id="1457943466">
                  <w:marLeft w:val="0"/>
                  <w:marRight w:val="0"/>
                  <w:marTop w:val="0"/>
                  <w:marBottom w:val="0"/>
                  <w:divBdr>
                    <w:top w:val="none" w:sz="0" w:space="0" w:color="auto"/>
                    <w:left w:val="none" w:sz="0" w:space="0" w:color="auto"/>
                    <w:bottom w:val="none" w:sz="0" w:space="0" w:color="auto"/>
                    <w:right w:val="none" w:sz="0" w:space="0" w:color="auto"/>
                  </w:divBdr>
                </w:div>
                <w:div w:id="1862628226">
                  <w:marLeft w:val="0"/>
                  <w:marRight w:val="0"/>
                  <w:marTop w:val="0"/>
                  <w:marBottom w:val="0"/>
                  <w:divBdr>
                    <w:top w:val="none" w:sz="0" w:space="0" w:color="auto"/>
                    <w:left w:val="none" w:sz="0" w:space="0" w:color="auto"/>
                    <w:bottom w:val="none" w:sz="0" w:space="0" w:color="auto"/>
                    <w:right w:val="none" w:sz="0" w:space="0" w:color="auto"/>
                  </w:divBdr>
                </w:div>
                <w:div w:id="1587418401">
                  <w:marLeft w:val="0"/>
                  <w:marRight w:val="0"/>
                  <w:marTop w:val="0"/>
                  <w:marBottom w:val="0"/>
                  <w:divBdr>
                    <w:top w:val="none" w:sz="0" w:space="0" w:color="auto"/>
                    <w:left w:val="none" w:sz="0" w:space="0" w:color="auto"/>
                    <w:bottom w:val="none" w:sz="0" w:space="0" w:color="auto"/>
                    <w:right w:val="none" w:sz="0" w:space="0" w:color="auto"/>
                  </w:divBdr>
                </w:div>
                <w:div w:id="680083483">
                  <w:marLeft w:val="0"/>
                  <w:marRight w:val="0"/>
                  <w:marTop w:val="0"/>
                  <w:marBottom w:val="0"/>
                  <w:divBdr>
                    <w:top w:val="none" w:sz="0" w:space="0" w:color="auto"/>
                    <w:left w:val="none" w:sz="0" w:space="0" w:color="auto"/>
                    <w:bottom w:val="none" w:sz="0" w:space="0" w:color="auto"/>
                    <w:right w:val="none" w:sz="0" w:space="0" w:color="auto"/>
                  </w:divBdr>
                </w:div>
                <w:div w:id="1537504272">
                  <w:marLeft w:val="0"/>
                  <w:marRight w:val="0"/>
                  <w:marTop w:val="0"/>
                  <w:marBottom w:val="0"/>
                  <w:divBdr>
                    <w:top w:val="none" w:sz="0" w:space="0" w:color="auto"/>
                    <w:left w:val="none" w:sz="0" w:space="0" w:color="auto"/>
                    <w:bottom w:val="none" w:sz="0" w:space="0" w:color="auto"/>
                    <w:right w:val="none" w:sz="0" w:space="0" w:color="auto"/>
                  </w:divBdr>
                </w:div>
                <w:div w:id="681126781">
                  <w:marLeft w:val="0"/>
                  <w:marRight w:val="0"/>
                  <w:marTop w:val="0"/>
                  <w:marBottom w:val="0"/>
                  <w:divBdr>
                    <w:top w:val="none" w:sz="0" w:space="0" w:color="auto"/>
                    <w:left w:val="none" w:sz="0" w:space="0" w:color="auto"/>
                    <w:bottom w:val="none" w:sz="0" w:space="0" w:color="auto"/>
                    <w:right w:val="none" w:sz="0" w:space="0" w:color="auto"/>
                  </w:divBdr>
                </w:div>
                <w:div w:id="1956935264">
                  <w:marLeft w:val="0"/>
                  <w:marRight w:val="0"/>
                  <w:marTop w:val="0"/>
                  <w:marBottom w:val="0"/>
                  <w:divBdr>
                    <w:top w:val="none" w:sz="0" w:space="0" w:color="auto"/>
                    <w:left w:val="none" w:sz="0" w:space="0" w:color="auto"/>
                    <w:bottom w:val="none" w:sz="0" w:space="0" w:color="auto"/>
                    <w:right w:val="none" w:sz="0" w:space="0" w:color="auto"/>
                  </w:divBdr>
                </w:div>
                <w:div w:id="1921016844">
                  <w:marLeft w:val="0"/>
                  <w:marRight w:val="0"/>
                  <w:marTop w:val="0"/>
                  <w:marBottom w:val="0"/>
                  <w:divBdr>
                    <w:top w:val="none" w:sz="0" w:space="0" w:color="auto"/>
                    <w:left w:val="none" w:sz="0" w:space="0" w:color="auto"/>
                    <w:bottom w:val="none" w:sz="0" w:space="0" w:color="auto"/>
                    <w:right w:val="none" w:sz="0" w:space="0" w:color="auto"/>
                  </w:divBdr>
                </w:div>
                <w:div w:id="1417751946">
                  <w:marLeft w:val="0"/>
                  <w:marRight w:val="0"/>
                  <w:marTop w:val="0"/>
                  <w:marBottom w:val="0"/>
                  <w:divBdr>
                    <w:top w:val="none" w:sz="0" w:space="0" w:color="auto"/>
                    <w:left w:val="none" w:sz="0" w:space="0" w:color="auto"/>
                    <w:bottom w:val="none" w:sz="0" w:space="0" w:color="auto"/>
                    <w:right w:val="none" w:sz="0" w:space="0" w:color="auto"/>
                  </w:divBdr>
                </w:div>
                <w:div w:id="558252399">
                  <w:marLeft w:val="0"/>
                  <w:marRight w:val="0"/>
                  <w:marTop w:val="0"/>
                  <w:marBottom w:val="0"/>
                  <w:divBdr>
                    <w:top w:val="none" w:sz="0" w:space="0" w:color="auto"/>
                    <w:left w:val="none" w:sz="0" w:space="0" w:color="auto"/>
                    <w:bottom w:val="none" w:sz="0" w:space="0" w:color="auto"/>
                    <w:right w:val="none" w:sz="0" w:space="0" w:color="auto"/>
                  </w:divBdr>
                </w:div>
                <w:div w:id="1704285021">
                  <w:marLeft w:val="0"/>
                  <w:marRight w:val="0"/>
                  <w:marTop w:val="0"/>
                  <w:marBottom w:val="0"/>
                  <w:divBdr>
                    <w:top w:val="none" w:sz="0" w:space="0" w:color="auto"/>
                    <w:left w:val="none" w:sz="0" w:space="0" w:color="auto"/>
                    <w:bottom w:val="none" w:sz="0" w:space="0" w:color="auto"/>
                    <w:right w:val="none" w:sz="0" w:space="0" w:color="auto"/>
                  </w:divBdr>
                </w:div>
                <w:div w:id="629894396">
                  <w:marLeft w:val="0"/>
                  <w:marRight w:val="0"/>
                  <w:marTop w:val="0"/>
                  <w:marBottom w:val="0"/>
                  <w:divBdr>
                    <w:top w:val="none" w:sz="0" w:space="0" w:color="auto"/>
                    <w:left w:val="none" w:sz="0" w:space="0" w:color="auto"/>
                    <w:bottom w:val="none" w:sz="0" w:space="0" w:color="auto"/>
                    <w:right w:val="none" w:sz="0" w:space="0" w:color="auto"/>
                  </w:divBdr>
                </w:div>
                <w:div w:id="935602505">
                  <w:marLeft w:val="0"/>
                  <w:marRight w:val="0"/>
                  <w:marTop w:val="0"/>
                  <w:marBottom w:val="0"/>
                  <w:divBdr>
                    <w:top w:val="none" w:sz="0" w:space="0" w:color="auto"/>
                    <w:left w:val="none" w:sz="0" w:space="0" w:color="auto"/>
                    <w:bottom w:val="none" w:sz="0" w:space="0" w:color="auto"/>
                    <w:right w:val="none" w:sz="0" w:space="0" w:color="auto"/>
                  </w:divBdr>
                </w:div>
                <w:div w:id="1898321519">
                  <w:marLeft w:val="0"/>
                  <w:marRight w:val="0"/>
                  <w:marTop w:val="0"/>
                  <w:marBottom w:val="0"/>
                  <w:divBdr>
                    <w:top w:val="none" w:sz="0" w:space="0" w:color="auto"/>
                    <w:left w:val="none" w:sz="0" w:space="0" w:color="auto"/>
                    <w:bottom w:val="none" w:sz="0" w:space="0" w:color="auto"/>
                    <w:right w:val="none" w:sz="0" w:space="0" w:color="auto"/>
                  </w:divBdr>
                </w:div>
                <w:div w:id="555361831">
                  <w:marLeft w:val="0"/>
                  <w:marRight w:val="0"/>
                  <w:marTop w:val="0"/>
                  <w:marBottom w:val="0"/>
                  <w:divBdr>
                    <w:top w:val="none" w:sz="0" w:space="0" w:color="auto"/>
                    <w:left w:val="none" w:sz="0" w:space="0" w:color="auto"/>
                    <w:bottom w:val="none" w:sz="0" w:space="0" w:color="auto"/>
                    <w:right w:val="none" w:sz="0" w:space="0" w:color="auto"/>
                  </w:divBdr>
                </w:div>
                <w:div w:id="661855779">
                  <w:marLeft w:val="0"/>
                  <w:marRight w:val="0"/>
                  <w:marTop w:val="0"/>
                  <w:marBottom w:val="0"/>
                  <w:divBdr>
                    <w:top w:val="none" w:sz="0" w:space="0" w:color="auto"/>
                    <w:left w:val="none" w:sz="0" w:space="0" w:color="auto"/>
                    <w:bottom w:val="none" w:sz="0" w:space="0" w:color="auto"/>
                    <w:right w:val="none" w:sz="0" w:space="0" w:color="auto"/>
                  </w:divBdr>
                </w:div>
                <w:div w:id="1057126939">
                  <w:marLeft w:val="0"/>
                  <w:marRight w:val="0"/>
                  <w:marTop w:val="0"/>
                  <w:marBottom w:val="0"/>
                  <w:divBdr>
                    <w:top w:val="none" w:sz="0" w:space="0" w:color="auto"/>
                    <w:left w:val="none" w:sz="0" w:space="0" w:color="auto"/>
                    <w:bottom w:val="none" w:sz="0" w:space="0" w:color="auto"/>
                    <w:right w:val="none" w:sz="0" w:space="0" w:color="auto"/>
                  </w:divBdr>
                </w:div>
                <w:div w:id="90396101">
                  <w:marLeft w:val="0"/>
                  <w:marRight w:val="0"/>
                  <w:marTop w:val="0"/>
                  <w:marBottom w:val="0"/>
                  <w:divBdr>
                    <w:top w:val="none" w:sz="0" w:space="0" w:color="auto"/>
                    <w:left w:val="none" w:sz="0" w:space="0" w:color="auto"/>
                    <w:bottom w:val="none" w:sz="0" w:space="0" w:color="auto"/>
                    <w:right w:val="none" w:sz="0" w:space="0" w:color="auto"/>
                  </w:divBdr>
                </w:div>
                <w:div w:id="160656659">
                  <w:marLeft w:val="0"/>
                  <w:marRight w:val="0"/>
                  <w:marTop w:val="0"/>
                  <w:marBottom w:val="0"/>
                  <w:divBdr>
                    <w:top w:val="none" w:sz="0" w:space="0" w:color="auto"/>
                    <w:left w:val="none" w:sz="0" w:space="0" w:color="auto"/>
                    <w:bottom w:val="none" w:sz="0" w:space="0" w:color="auto"/>
                    <w:right w:val="none" w:sz="0" w:space="0" w:color="auto"/>
                  </w:divBdr>
                </w:div>
                <w:div w:id="463498648">
                  <w:marLeft w:val="0"/>
                  <w:marRight w:val="0"/>
                  <w:marTop w:val="0"/>
                  <w:marBottom w:val="0"/>
                  <w:divBdr>
                    <w:top w:val="none" w:sz="0" w:space="0" w:color="auto"/>
                    <w:left w:val="none" w:sz="0" w:space="0" w:color="auto"/>
                    <w:bottom w:val="none" w:sz="0" w:space="0" w:color="auto"/>
                    <w:right w:val="none" w:sz="0" w:space="0" w:color="auto"/>
                  </w:divBdr>
                </w:div>
                <w:div w:id="2052805723">
                  <w:marLeft w:val="0"/>
                  <w:marRight w:val="0"/>
                  <w:marTop w:val="0"/>
                  <w:marBottom w:val="0"/>
                  <w:divBdr>
                    <w:top w:val="none" w:sz="0" w:space="0" w:color="auto"/>
                    <w:left w:val="none" w:sz="0" w:space="0" w:color="auto"/>
                    <w:bottom w:val="none" w:sz="0" w:space="0" w:color="auto"/>
                    <w:right w:val="none" w:sz="0" w:space="0" w:color="auto"/>
                  </w:divBdr>
                </w:div>
                <w:div w:id="1463646421">
                  <w:marLeft w:val="0"/>
                  <w:marRight w:val="0"/>
                  <w:marTop w:val="0"/>
                  <w:marBottom w:val="0"/>
                  <w:divBdr>
                    <w:top w:val="none" w:sz="0" w:space="0" w:color="auto"/>
                    <w:left w:val="none" w:sz="0" w:space="0" w:color="auto"/>
                    <w:bottom w:val="none" w:sz="0" w:space="0" w:color="auto"/>
                    <w:right w:val="none" w:sz="0" w:space="0" w:color="auto"/>
                  </w:divBdr>
                </w:div>
                <w:div w:id="1042367075">
                  <w:marLeft w:val="0"/>
                  <w:marRight w:val="0"/>
                  <w:marTop w:val="0"/>
                  <w:marBottom w:val="0"/>
                  <w:divBdr>
                    <w:top w:val="none" w:sz="0" w:space="0" w:color="auto"/>
                    <w:left w:val="none" w:sz="0" w:space="0" w:color="auto"/>
                    <w:bottom w:val="none" w:sz="0" w:space="0" w:color="auto"/>
                    <w:right w:val="none" w:sz="0" w:space="0" w:color="auto"/>
                  </w:divBdr>
                </w:div>
                <w:div w:id="1976175412">
                  <w:marLeft w:val="0"/>
                  <w:marRight w:val="0"/>
                  <w:marTop w:val="0"/>
                  <w:marBottom w:val="0"/>
                  <w:divBdr>
                    <w:top w:val="none" w:sz="0" w:space="0" w:color="auto"/>
                    <w:left w:val="none" w:sz="0" w:space="0" w:color="auto"/>
                    <w:bottom w:val="none" w:sz="0" w:space="0" w:color="auto"/>
                    <w:right w:val="none" w:sz="0" w:space="0" w:color="auto"/>
                  </w:divBdr>
                </w:div>
                <w:div w:id="1573468035">
                  <w:marLeft w:val="0"/>
                  <w:marRight w:val="0"/>
                  <w:marTop w:val="0"/>
                  <w:marBottom w:val="0"/>
                  <w:divBdr>
                    <w:top w:val="none" w:sz="0" w:space="0" w:color="auto"/>
                    <w:left w:val="none" w:sz="0" w:space="0" w:color="auto"/>
                    <w:bottom w:val="none" w:sz="0" w:space="0" w:color="auto"/>
                    <w:right w:val="none" w:sz="0" w:space="0" w:color="auto"/>
                  </w:divBdr>
                </w:div>
                <w:div w:id="1111632348">
                  <w:marLeft w:val="0"/>
                  <w:marRight w:val="0"/>
                  <w:marTop w:val="0"/>
                  <w:marBottom w:val="0"/>
                  <w:divBdr>
                    <w:top w:val="none" w:sz="0" w:space="0" w:color="auto"/>
                    <w:left w:val="none" w:sz="0" w:space="0" w:color="auto"/>
                    <w:bottom w:val="none" w:sz="0" w:space="0" w:color="auto"/>
                    <w:right w:val="none" w:sz="0" w:space="0" w:color="auto"/>
                  </w:divBdr>
                </w:div>
                <w:div w:id="1955210690">
                  <w:marLeft w:val="0"/>
                  <w:marRight w:val="0"/>
                  <w:marTop w:val="0"/>
                  <w:marBottom w:val="0"/>
                  <w:divBdr>
                    <w:top w:val="none" w:sz="0" w:space="0" w:color="auto"/>
                    <w:left w:val="none" w:sz="0" w:space="0" w:color="auto"/>
                    <w:bottom w:val="none" w:sz="0" w:space="0" w:color="auto"/>
                    <w:right w:val="none" w:sz="0" w:space="0" w:color="auto"/>
                  </w:divBdr>
                </w:div>
                <w:div w:id="330332770">
                  <w:marLeft w:val="0"/>
                  <w:marRight w:val="0"/>
                  <w:marTop w:val="0"/>
                  <w:marBottom w:val="0"/>
                  <w:divBdr>
                    <w:top w:val="none" w:sz="0" w:space="0" w:color="auto"/>
                    <w:left w:val="none" w:sz="0" w:space="0" w:color="auto"/>
                    <w:bottom w:val="none" w:sz="0" w:space="0" w:color="auto"/>
                    <w:right w:val="none" w:sz="0" w:space="0" w:color="auto"/>
                  </w:divBdr>
                </w:div>
                <w:div w:id="578683479">
                  <w:marLeft w:val="0"/>
                  <w:marRight w:val="0"/>
                  <w:marTop w:val="0"/>
                  <w:marBottom w:val="0"/>
                  <w:divBdr>
                    <w:top w:val="none" w:sz="0" w:space="0" w:color="auto"/>
                    <w:left w:val="none" w:sz="0" w:space="0" w:color="auto"/>
                    <w:bottom w:val="none" w:sz="0" w:space="0" w:color="auto"/>
                    <w:right w:val="none" w:sz="0" w:space="0" w:color="auto"/>
                  </w:divBdr>
                </w:div>
                <w:div w:id="971788639">
                  <w:marLeft w:val="0"/>
                  <w:marRight w:val="0"/>
                  <w:marTop w:val="0"/>
                  <w:marBottom w:val="0"/>
                  <w:divBdr>
                    <w:top w:val="none" w:sz="0" w:space="0" w:color="auto"/>
                    <w:left w:val="none" w:sz="0" w:space="0" w:color="auto"/>
                    <w:bottom w:val="none" w:sz="0" w:space="0" w:color="auto"/>
                    <w:right w:val="none" w:sz="0" w:space="0" w:color="auto"/>
                  </w:divBdr>
                </w:div>
                <w:div w:id="1244753177">
                  <w:marLeft w:val="0"/>
                  <w:marRight w:val="0"/>
                  <w:marTop w:val="0"/>
                  <w:marBottom w:val="0"/>
                  <w:divBdr>
                    <w:top w:val="none" w:sz="0" w:space="0" w:color="auto"/>
                    <w:left w:val="none" w:sz="0" w:space="0" w:color="auto"/>
                    <w:bottom w:val="none" w:sz="0" w:space="0" w:color="auto"/>
                    <w:right w:val="none" w:sz="0" w:space="0" w:color="auto"/>
                  </w:divBdr>
                </w:div>
                <w:div w:id="178467091">
                  <w:marLeft w:val="0"/>
                  <w:marRight w:val="0"/>
                  <w:marTop w:val="0"/>
                  <w:marBottom w:val="0"/>
                  <w:divBdr>
                    <w:top w:val="none" w:sz="0" w:space="0" w:color="auto"/>
                    <w:left w:val="none" w:sz="0" w:space="0" w:color="auto"/>
                    <w:bottom w:val="none" w:sz="0" w:space="0" w:color="auto"/>
                    <w:right w:val="none" w:sz="0" w:space="0" w:color="auto"/>
                  </w:divBdr>
                </w:div>
                <w:div w:id="1085222927">
                  <w:marLeft w:val="0"/>
                  <w:marRight w:val="0"/>
                  <w:marTop w:val="0"/>
                  <w:marBottom w:val="0"/>
                  <w:divBdr>
                    <w:top w:val="none" w:sz="0" w:space="0" w:color="auto"/>
                    <w:left w:val="none" w:sz="0" w:space="0" w:color="auto"/>
                    <w:bottom w:val="none" w:sz="0" w:space="0" w:color="auto"/>
                    <w:right w:val="none" w:sz="0" w:space="0" w:color="auto"/>
                  </w:divBdr>
                </w:div>
                <w:div w:id="990715654">
                  <w:marLeft w:val="0"/>
                  <w:marRight w:val="0"/>
                  <w:marTop w:val="0"/>
                  <w:marBottom w:val="0"/>
                  <w:divBdr>
                    <w:top w:val="none" w:sz="0" w:space="0" w:color="auto"/>
                    <w:left w:val="none" w:sz="0" w:space="0" w:color="auto"/>
                    <w:bottom w:val="none" w:sz="0" w:space="0" w:color="auto"/>
                    <w:right w:val="none" w:sz="0" w:space="0" w:color="auto"/>
                  </w:divBdr>
                </w:div>
                <w:div w:id="667513625">
                  <w:marLeft w:val="0"/>
                  <w:marRight w:val="0"/>
                  <w:marTop w:val="0"/>
                  <w:marBottom w:val="0"/>
                  <w:divBdr>
                    <w:top w:val="none" w:sz="0" w:space="0" w:color="auto"/>
                    <w:left w:val="none" w:sz="0" w:space="0" w:color="auto"/>
                    <w:bottom w:val="none" w:sz="0" w:space="0" w:color="auto"/>
                    <w:right w:val="none" w:sz="0" w:space="0" w:color="auto"/>
                  </w:divBdr>
                </w:div>
                <w:div w:id="2008047246">
                  <w:marLeft w:val="0"/>
                  <w:marRight w:val="0"/>
                  <w:marTop w:val="0"/>
                  <w:marBottom w:val="0"/>
                  <w:divBdr>
                    <w:top w:val="none" w:sz="0" w:space="0" w:color="auto"/>
                    <w:left w:val="none" w:sz="0" w:space="0" w:color="auto"/>
                    <w:bottom w:val="none" w:sz="0" w:space="0" w:color="auto"/>
                    <w:right w:val="none" w:sz="0" w:space="0" w:color="auto"/>
                  </w:divBdr>
                  <w:divsChild>
                    <w:div w:id="75189637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1403587">
                  <w:marLeft w:val="0"/>
                  <w:marRight w:val="0"/>
                  <w:marTop w:val="0"/>
                  <w:marBottom w:val="0"/>
                  <w:divBdr>
                    <w:top w:val="none" w:sz="0" w:space="0" w:color="auto"/>
                    <w:left w:val="none" w:sz="0" w:space="0" w:color="auto"/>
                    <w:bottom w:val="none" w:sz="0" w:space="0" w:color="auto"/>
                    <w:right w:val="none" w:sz="0" w:space="0" w:color="auto"/>
                  </w:divBdr>
                </w:div>
              </w:divsChild>
            </w:div>
            <w:div w:id="1577206707">
              <w:marLeft w:val="0"/>
              <w:marRight w:val="0"/>
              <w:marTop w:val="0"/>
              <w:marBottom w:val="0"/>
              <w:divBdr>
                <w:top w:val="none" w:sz="0" w:space="0" w:color="auto"/>
                <w:left w:val="none" w:sz="0" w:space="0" w:color="auto"/>
                <w:bottom w:val="none" w:sz="0" w:space="0" w:color="auto"/>
                <w:right w:val="none" w:sz="0" w:space="0" w:color="auto"/>
              </w:divBdr>
              <w:divsChild>
                <w:div w:id="1462108671">
                  <w:marLeft w:val="0"/>
                  <w:marRight w:val="0"/>
                  <w:marTop w:val="0"/>
                  <w:marBottom w:val="0"/>
                  <w:divBdr>
                    <w:top w:val="none" w:sz="0" w:space="0" w:color="auto"/>
                    <w:left w:val="none" w:sz="0" w:space="0" w:color="auto"/>
                    <w:bottom w:val="none" w:sz="0" w:space="0" w:color="auto"/>
                    <w:right w:val="none" w:sz="0" w:space="0" w:color="auto"/>
                  </w:divBdr>
                  <w:divsChild>
                    <w:div w:id="1017273735">
                      <w:marLeft w:val="0"/>
                      <w:marRight w:val="0"/>
                      <w:marTop w:val="0"/>
                      <w:marBottom w:val="0"/>
                      <w:divBdr>
                        <w:top w:val="none" w:sz="0" w:space="0" w:color="auto"/>
                        <w:left w:val="none" w:sz="0" w:space="0" w:color="auto"/>
                        <w:bottom w:val="none" w:sz="0" w:space="0" w:color="auto"/>
                        <w:right w:val="none" w:sz="0" w:space="0" w:color="auto"/>
                      </w:divBdr>
                      <w:divsChild>
                        <w:div w:id="1901791433">
                          <w:marLeft w:val="0"/>
                          <w:marRight w:val="0"/>
                          <w:marTop w:val="0"/>
                          <w:marBottom w:val="0"/>
                          <w:divBdr>
                            <w:top w:val="none" w:sz="0" w:space="0" w:color="auto"/>
                            <w:left w:val="none" w:sz="0" w:space="0" w:color="auto"/>
                            <w:bottom w:val="none" w:sz="0" w:space="0" w:color="auto"/>
                            <w:right w:val="none" w:sz="0" w:space="0" w:color="auto"/>
                          </w:divBdr>
                        </w:div>
                        <w:div w:id="530266444">
                          <w:marLeft w:val="0"/>
                          <w:marRight w:val="0"/>
                          <w:marTop w:val="0"/>
                          <w:marBottom w:val="0"/>
                          <w:divBdr>
                            <w:top w:val="none" w:sz="0" w:space="0" w:color="auto"/>
                            <w:left w:val="none" w:sz="0" w:space="0" w:color="auto"/>
                            <w:bottom w:val="none" w:sz="0" w:space="0" w:color="auto"/>
                            <w:right w:val="none" w:sz="0" w:space="0" w:color="auto"/>
                          </w:divBdr>
                        </w:div>
                      </w:divsChild>
                    </w:div>
                    <w:div w:id="710616122">
                      <w:marLeft w:val="0"/>
                      <w:marRight w:val="0"/>
                      <w:marTop w:val="0"/>
                      <w:marBottom w:val="0"/>
                      <w:divBdr>
                        <w:top w:val="none" w:sz="0" w:space="0" w:color="auto"/>
                        <w:left w:val="none" w:sz="0" w:space="0" w:color="auto"/>
                        <w:bottom w:val="none" w:sz="0" w:space="0" w:color="auto"/>
                        <w:right w:val="none" w:sz="0" w:space="0" w:color="auto"/>
                      </w:divBdr>
                      <w:divsChild>
                        <w:div w:id="913509358">
                          <w:marLeft w:val="0"/>
                          <w:marRight w:val="0"/>
                          <w:marTop w:val="0"/>
                          <w:marBottom w:val="0"/>
                          <w:divBdr>
                            <w:top w:val="none" w:sz="0" w:space="0" w:color="auto"/>
                            <w:left w:val="none" w:sz="0" w:space="0" w:color="auto"/>
                            <w:bottom w:val="none" w:sz="0" w:space="0" w:color="auto"/>
                            <w:right w:val="none" w:sz="0" w:space="0" w:color="auto"/>
                          </w:divBdr>
                        </w:div>
                        <w:div w:id="729504682">
                          <w:marLeft w:val="0"/>
                          <w:marRight w:val="0"/>
                          <w:marTop w:val="0"/>
                          <w:marBottom w:val="0"/>
                          <w:divBdr>
                            <w:top w:val="none" w:sz="0" w:space="0" w:color="auto"/>
                            <w:left w:val="none" w:sz="0" w:space="0" w:color="auto"/>
                            <w:bottom w:val="none" w:sz="0" w:space="0" w:color="auto"/>
                            <w:right w:val="none" w:sz="0" w:space="0" w:color="auto"/>
                          </w:divBdr>
                        </w:div>
                        <w:div w:id="439566506">
                          <w:marLeft w:val="0"/>
                          <w:marRight w:val="0"/>
                          <w:marTop w:val="0"/>
                          <w:marBottom w:val="0"/>
                          <w:divBdr>
                            <w:top w:val="none" w:sz="0" w:space="0" w:color="auto"/>
                            <w:left w:val="none" w:sz="0" w:space="0" w:color="auto"/>
                            <w:bottom w:val="none" w:sz="0" w:space="0" w:color="auto"/>
                            <w:right w:val="none" w:sz="0" w:space="0" w:color="auto"/>
                          </w:divBdr>
                        </w:div>
                        <w:div w:id="1347318832">
                          <w:marLeft w:val="0"/>
                          <w:marRight w:val="0"/>
                          <w:marTop w:val="0"/>
                          <w:marBottom w:val="0"/>
                          <w:divBdr>
                            <w:top w:val="none" w:sz="0" w:space="0" w:color="auto"/>
                            <w:left w:val="none" w:sz="0" w:space="0" w:color="auto"/>
                            <w:bottom w:val="none" w:sz="0" w:space="0" w:color="auto"/>
                            <w:right w:val="none" w:sz="0" w:space="0" w:color="auto"/>
                          </w:divBdr>
                        </w:div>
                        <w:div w:id="2092920916">
                          <w:marLeft w:val="0"/>
                          <w:marRight w:val="0"/>
                          <w:marTop w:val="0"/>
                          <w:marBottom w:val="0"/>
                          <w:divBdr>
                            <w:top w:val="none" w:sz="0" w:space="0" w:color="auto"/>
                            <w:left w:val="none" w:sz="0" w:space="0" w:color="auto"/>
                            <w:bottom w:val="none" w:sz="0" w:space="0" w:color="auto"/>
                            <w:right w:val="none" w:sz="0" w:space="0" w:color="auto"/>
                          </w:divBdr>
                        </w:div>
                        <w:div w:id="1672366460">
                          <w:marLeft w:val="0"/>
                          <w:marRight w:val="0"/>
                          <w:marTop w:val="0"/>
                          <w:marBottom w:val="0"/>
                          <w:divBdr>
                            <w:top w:val="none" w:sz="0" w:space="0" w:color="auto"/>
                            <w:left w:val="none" w:sz="0" w:space="0" w:color="auto"/>
                            <w:bottom w:val="none" w:sz="0" w:space="0" w:color="auto"/>
                            <w:right w:val="none" w:sz="0" w:space="0" w:color="auto"/>
                          </w:divBdr>
                        </w:div>
                      </w:divsChild>
                    </w:div>
                    <w:div w:id="2015035658">
                      <w:marLeft w:val="0"/>
                      <w:marRight w:val="0"/>
                      <w:marTop w:val="0"/>
                      <w:marBottom w:val="0"/>
                      <w:divBdr>
                        <w:top w:val="none" w:sz="0" w:space="0" w:color="auto"/>
                        <w:left w:val="none" w:sz="0" w:space="0" w:color="auto"/>
                        <w:bottom w:val="none" w:sz="0" w:space="0" w:color="auto"/>
                        <w:right w:val="none" w:sz="0" w:space="0" w:color="auto"/>
                      </w:divBdr>
                      <w:divsChild>
                        <w:div w:id="1676960131">
                          <w:marLeft w:val="0"/>
                          <w:marRight w:val="0"/>
                          <w:marTop w:val="0"/>
                          <w:marBottom w:val="0"/>
                          <w:divBdr>
                            <w:top w:val="none" w:sz="0" w:space="0" w:color="auto"/>
                            <w:left w:val="none" w:sz="0" w:space="0" w:color="auto"/>
                            <w:bottom w:val="none" w:sz="0" w:space="0" w:color="auto"/>
                            <w:right w:val="none" w:sz="0" w:space="0" w:color="auto"/>
                          </w:divBdr>
                        </w:div>
                      </w:divsChild>
                    </w:div>
                    <w:div w:id="1782646147">
                      <w:marLeft w:val="0"/>
                      <w:marRight w:val="0"/>
                      <w:marTop w:val="0"/>
                      <w:marBottom w:val="0"/>
                      <w:divBdr>
                        <w:top w:val="none" w:sz="0" w:space="0" w:color="auto"/>
                        <w:left w:val="none" w:sz="0" w:space="0" w:color="auto"/>
                        <w:bottom w:val="none" w:sz="0" w:space="0" w:color="auto"/>
                        <w:right w:val="none" w:sz="0" w:space="0" w:color="auto"/>
                      </w:divBdr>
                      <w:divsChild>
                        <w:div w:id="1413628442">
                          <w:marLeft w:val="0"/>
                          <w:marRight w:val="0"/>
                          <w:marTop w:val="0"/>
                          <w:marBottom w:val="0"/>
                          <w:divBdr>
                            <w:top w:val="none" w:sz="0" w:space="0" w:color="auto"/>
                            <w:left w:val="none" w:sz="0" w:space="0" w:color="auto"/>
                            <w:bottom w:val="none" w:sz="0" w:space="0" w:color="auto"/>
                            <w:right w:val="none" w:sz="0" w:space="0" w:color="auto"/>
                          </w:divBdr>
                        </w:div>
                      </w:divsChild>
                    </w:div>
                    <w:div w:id="230821861">
                      <w:marLeft w:val="0"/>
                      <w:marRight w:val="0"/>
                      <w:marTop w:val="0"/>
                      <w:marBottom w:val="0"/>
                      <w:divBdr>
                        <w:top w:val="none" w:sz="0" w:space="0" w:color="auto"/>
                        <w:left w:val="none" w:sz="0" w:space="0" w:color="auto"/>
                        <w:bottom w:val="none" w:sz="0" w:space="0" w:color="auto"/>
                        <w:right w:val="none" w:sz="0" w:space="0" w:color="auto"/>
                      </w:divBdr>
                      <w:divsChild>
                        <w:div w:id="67113739">
                          <w:marLeft w:val="0"/>
                          <w:marRight w:val="0"/>
                          <w:marTop w:val="0"/>
                          <w:marBottom w:val="0"/>
                          <w:divBdr>
                            <w:top w:val="none" w:sz="0" w:space="0" w:color="auto"/>
                            <w:left w:val="none" w:sz="0" w:space="0" w:color="auto"/>
                            <w:bottom w:val="none" w:sz="0" w:space="0" w:color="auto"/>
                            <w:right w:val="none" w:sz="0" w:space="0" w:color="auto"/>
                          </w:divBdr>
                        </w:div>
                      </w:divsChild>
                    </w:div>
                    <w:div w:id="1606109619">
                      <w:marLeft w:val="0"/>
                      <w:marRight w:val="0"/>
                      <w:marTop w:val="0"/>
                      <w:marBottom w:val="0"/>
                      <w:divBdr>
                        <w:top w:val="none" w:sz="0" w:space="0" w:color="auto"/>
                        <w:left w:val="none" w:sz="0" w:space="0" w:color="auto"/>
                        <w:bottom w:val="none" w:sz="0" w:space="0" w:color="auto"/>
                        <w:right w:val="none" w:sz="0" w:space="0" w:color="auto"/>
                      </w:divBdr>
                      <w:divsChild>
                        <w:div w:id="1324506485">
                          <w:marLeft w:val="0"/>
                          <w:marRight w:val="0"/>
                          <w:marTop w:val="0"/>
                          <w:marBottom w:val="0"/>
                          <w:divBdr>
                            <w:top w:val="none" w:sz="0" w:space="0" w:color="auto"/>
                            <w:left w:val="none" w:sz="0" w:space="0" w:color="auto"/>
                            <w:bottom w:val="none" w:sz="0" w:space="0" w:color="auto"/>
                            <w:right w:val="none" w:sz="0" w:space="0" w:color="auto"/>
                          </w:divBdr>
                        </w:div>
                        <w:div w:id="1994019714">
                          <w:marLeft w:val="0"/>
                          <w:marRight w:val="0"/>
                          <w:marTop w:val="0"/>
                          <w:marBottom w:val="0"/>
                          <w:divBdr>
                            <w:top w:val="none" w:sz="0" w:space="0" w:color="auto"/>
                            <w:left w:val="none" w:sz="0" w:space="0" w:color="auto"/>
                            <w:bottom w:val="none" w:sz="0" w:space="0" w:color="auto"/>
                            <w:right w:val="none" w:sz="0" w:space="0" w:color="auto"/>
                          </w:divBdr>
                        </w:div>
                        <w:div w:id="1116754418">
                          <w:marLeft w:val="0"/>
                          <w:marRight w:val="0"/>
                          <w:marTop w:val="0"/>
                          <w:marBottom w:val="0"/>
                          <w:divBdr>
                            <w:top w:val="none" w:sz="0" w:space="0" w:color="auto"/>
                            <w:left w:val="none" w:sz="0" w:space="0" w:color="auto"/>
                            <w:bottom w:val="none" w:sz="0" w:space="0" w:color="auto"/>
                            <w:right w:val="none" w:sz="0" w:space="0" w:color="auto"/>
                          </w:divBdr>
                        </w:div>
                      </w:divsChild>
                    </w:div>
                    <w:div w:id="1390306647">
                      <w:marLeft w:val="0"/>
                      <w:marRight w:val="0"/>
                      <w:marTop w:val="0"/>
                      <w:marBottom w:val="0"/>
                      <w:divBdr>
                        <w:top w:val="none" w:sz="0" w:space="0" w:color="auto"/>
                        <w:left w:val="none" w:sz="0" w:space="0" w:color="auto"/>
                        <w:bottom w:val="none" w:sz="0" w:space="0" w:color="auto"/>
                        <w:right w:val="none" w:sz="0" w:space="0" w:color="auto"/>
                      </w:divBdr>
                      <w:divsChild>
                        <w:div w:id="2014140121">
                          <w:marLeft w:val="0"/>
                          <w:marRight w:val="0"/>
                          <w:marTop w:val="0"/>
                          <w:marBottom w:val="0"/>
                          <w:divBdr>
                            <w:top w:val="none" w:sz="0" w:space="0" w:color="auto"/>
                            <w:left w:val="none" w:sz="0" w:space="0" w:color="auto"/>
                            <w:bottom w:val="none" w:sz="0" w:space="0" w:color="auto"/>
                            <w:right w:val="none" w:sz="0" w:space="0" w:color="auto"/>
                          </w:divBdr>
                        </w:div>
                      </w:divsChild>
                    </w:div>
                    <w:div w:id="256138422">
                      <w:marLeft w:val="0"/>
                      <w:marRight w:val="0"/>
                      <w:marTop w:val="0"/>
                      <w:marBottom w:val="0"/>
                      <w:divBdr>
                        <w:top w:val="none" w:sz="0" w:space="0" w:color="auto"/>
                        <w:left w:val="none" w:sz="0" w:space="0" w:color="auto"/>
                        <w:bottom w:val="none" w:sz="0" w:space="0" w:color="auto"/>
                        <w:right w:val="none" w:sz="0" w:space="0" w:color="auto"/>
                      </w:divBdr>
                      <w:divsChild>
                        <w:div w:id="1589118733">
                          <w:marLeft w:val="0"/>
                          <w:marRight w:val="0"/>
                          <w:marTop w:val="0"/>
                          <w:marBottom w:val="0"/>
                          <w:divBdr>
                            <w:top w:val="none" w:sz="0" w:space="0" w:color="auto"/>
                            <w:left w:val="none" w:sz="0" w:space="0" w:color="auto"/>
                            <w:bottom w:val="none" w:sz="0" w:space="0" w:color="auto"/>
                            <w:right w:val="none" w:sz="0" w:space="0" w:color="auto"/>
                          </w:divBdr>
                        </w:div>
                      </w:divsChild>
                    </w:div>
                    <w:div w:id="470635408">
                      <w:marLeft w:val="0"/>
                      <w:marRight w:val="0"/>
                      <w:marTop w:val="0"/>
                      <w:marBottom w:val="0"/>
                      <w:divBdr>
                        <w:top w:val="none" w:sz="0" w:space="0" w:color="auto"/>
                        <w:left w:val="none" w:sz="0" w:space="0" w:color="auto"/>
                        <w:bottom w:val="none" w:sz="0" w:space="0" w:color="auto"/>
                        <w:right w:val="none" w:sz="0" w:space="0" w:color="auto"/>
                      </w:divBdr>
                      <w:divsChild>
                        <w:div w:id="1190147177">
                          <w:marLeft w:val="0"/>
                          <w:marRight w:val="0"/>
                          <w:marTop w:val="0"/>
                          <w:marBottom w:val="0"/>
                          <w:divBdr>
                            <w:top w:val="none" w:sz="0" w:space="0" w:color="auto"/>
                            <w:left w:val="none" w:sz="0" w:space="0" w:color="auto"/>
                            <w:bottom w:val="none" w:sz="0" w:space="0" w:color="auto"/>
                            <w:right w:val="none" w:sz="0" w:space="0" w:color="auto"/>
                          </w:divBdr>
                        </w:div>
                        <w:div w:id="657271442">
                          <w:marLeft w:val="0"/>
                          <w:marRight w:val="0"/>
                          <w:marTop w:val="0"/>
                          <w:marBottom w:val="0"/>
                          <w:divBdr>
                            <w:top w:val="none" w:sz="0" w:space="0" w:color="auto"/>
                            <w:left w:val="none" w:sz="0" w:space="0" w:color="auto"/>
                            <w:bottom w:val="none" w:sz="0" w:space="0" w:color="auto"/>
                            <w:right w:val="none" w:sz="0" w:space="0" w:color="auto"/>
                          </w:divBdr>
                        </w:div>
                        <w:div w:id="798105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597646">
                  <w:marLeft w:val="0"/>
                  <w:marRight w:val="0"/>
                  <w:marTop w:val="0"/>
                  <w:marBottom w:val="0"/>
                  <w:divBdr>
                    <w:top w:val="none" w:sz="0" w:space="0" w:color="auto"/>
                    <w:left w:val="none" w:sz="0" w:space="0" w:color="auto"/>
                    <w:bottom w:val="none" w:sz="0" w:space="0" w:color="auto"/>
                    <w:right w:val="none" w:sz="0" w:space="0" w:color="auto"/>
                  </w:divBdr>
                  <w:divsChild>
                    <w:div w:id="629939089">
                      <w:marLeft w:val="0"/>
                      <w:marRight w:val="0"/>
                      <w:marTop w:val="0"/>
                      <w:marBottom w:val="0"/>
                      <w:divBdr>
                        <w:top w:val="none" w:sz="0" w:space="0" w:color="auto"/>
                        <w:left w:val="none" w:sz="0" w:space="0" w:color="auto"/>
                        <w:bottom w:val="none" w:sz="0" w:space="0" w:color="auto"/>
                        <w:right w:val="none" w:sz="0" w:space="0" w:color="auto"/>
                      </w:divBdr>
                    </w:div>
                    <w:div w:id="302472194">
                      <w:marLeft w:val="0"/>
                      <w:marRight w:val="0"/>
                      <w:marTop w:val="0"/>
                      <w:marBottom w:val="0"/>
                      <w:divBdr>
                        <w:top w:val="none" w:sz="0" w:space="0" w:color="auto"/>
                        <w:left w:val="none" w:sz="0" w:space="0" w:color="auto"/>
                        <w:bottom w:val="none" w:sz="0" w:space="0" w:color="auto"/>
                        <w:right w:val="none" w:sz="0" w:space="0" w:color="auto"/>
                      </w:divBdr>
                    </w:div>
                    <w:div w:id="1467504750">
                      <w:marLeft w:val="0"/>
                      <w:marRight w:val="0"/>
                      <w:marTop w:val="0"/>
                      <w:marBottom w:val="0"/>
                      <w:divBdr>
                        <w:top w:val="none" w:sz="0" w:space="0" w:color="auto"/>
                        <w:left w:val="none" w:sz="0" w:space="0" w:color="auto"/>
                        <w:bottom w:val="none" w:sz="0" w:space="0" w:color="auto"/>
                        <w:right w:val="none" w:sz="0" w:space="0" w:color="auto"/>
                      </w:divBdr>
                      <w:divsChild>
                        <w:div w:id="16752619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4756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9</Pages>
  <Words>3322</Words>
  <Characters>18937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 Kuzmanović Živanović</dc:creator>
  <cp:lastModifiedBy>Andjelka Opacic</cp:lastModifiedBy>
  <cp:revision>12</cp:revision>
  <cp:lastPrinted>2019-10-31T08:47:00Z</cp:lastPrinted>
  <dcterms:created xsi:type="dcterms:W3CDTF">2019-11-01T08:40:00Z</dcterms:created>
  <dcterms:modified xsi:type="dcterms:W3CDTF">2019-11-01T09:09:00Z</dcterms:modified>
</cp:coreProperties>
</file>