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3AAC1" w14:textId="0CBD2480" w:rsidR="003F7C2E" w:rsidRPr="00A072E8" w:rsidRDefault="00A1095E" w:rsidP="00EB0F43">
      <w:pPr>
        <w:autoSpaceDE w:val="0"/>
        <w:autoSpaceDN w:val="0"/>
        <w:adjustRightInd w:val="0"/>
        <w:spacing w:after="0" w:line="240" w:lineRule="auto"/>
        <w:ind w:right="429"/>
        <w:jc w:val="right"/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3F7C2E" w:rsidRPr="00A072E8" w:rsidSect="008500EE">
          <w:footerReference w:type="default" r:id="rId9"/>
          <w:footerReference w:type="first" r:id="rId10"/>
          <w:type w:val="continuous"/>
          <w:pgSz w:w="12240" w:h="15840" w:code="1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  <w:bookmarkStart w:id="0" w:name="_GoBack"/>
      <w:bookmarkEnd w:id="0"/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ПРИЛОГ 3</w:t>
      </w:r>
      <w:r w:rsidR="00921F1C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12CF6F15" w14:textId="3E86FCF9" w:rsidR="003D2CAE" w:rsidRPr="00A072E8" w:rsidRDefault="003D2CAE" w:rsidP="003D2C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AE5353F" w14:textId="0D1327D6" w:rsidR="003D2CAE" w:rsidRPr="00A072E8" w:rsidRDefault="003D2CAE" w:rsidP="00583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ОПШТИ ЕЛЕМЕНТИ ЗА ОЦЕНУ РИЗИКА ОД ДЕГРАДАЦИЈЕ ЗЕМЉИШТА</w:t>
      </w:r>
    </w:p>
    <w:p w14:paraId="4BD3AA1E" w14:textId="7288689F" w:rsidR="00894BFE" w:rsidRPr="00A072E8" w:rsidRDefault="00894BFE" w:rsidP="003D2C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6228C3A" w14:textId="77777777" w:rsidR="00C31C30" w:rsidRPr="00A072E8" w:rsidRDefault="00C31C30" w:rsidP="003D2C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94BFE" w:rsidRPr="00A072E8" w14:paraId="2B32E3FD" w14:textId="77777777" w:rsidTr="00C732E4">
        <w:tc>
          <w:tcPr>
            <w:tcW w:w="9016" w:type="dxa"/>
          </w:tcPr>
          <w:p w14:paraId="2E707485" w14:textId="141290FB" w:rsidR="00894BFE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 Елементи за идентификацију области са ризиком од ерозије*</w:t>
            </w:r>
          </w:p>
        </w:tc>
      </w:tr>
      <w:tr w:rsidR="00894BFE" w:rsidRPr="00A072E8" w14:paraId="5F066A32" w14:textId="77777777" w:rsidTr="00C732E4">
        <w:tc>
          <w:tcPr>
            <w:tcW w:w="9016" w:type="dxa"/>
          </w:tcPr>
          <w:p w14:paraId="3E0C7BB6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Тип земљишта</w:t>
            </w:r>
          </w:p>
          <w:p w14:paraId="7FF2BFBE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Механички састав земљишта (текстура)</w:t>
            </w:r>
          </w:p>
          <w:p w14:paraId="1EB2D8EE" w14:textId="2E0B93CC" w:rsidR="00894BFE" w:rsidRPr="00A072E8" w:rsidRDefault="00A913A5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lang w:val="sr-Cyrl-CS"/>
              </w:rPr>
              <w:t xml:space="preserve">Густина сувог земљишта, густина чврсте фазе, </w:t>
            </w:r>
            <w:proofErr w:type="spellStart"/>
            <w:r w:rsidRPr="00A072E8">
              <w:rPr>
                <w:lang w:val="sr-Cyrl-CS"/>
              </w:rPr>
              <w:t>водно-ваздушне</w:t>
            </w:r>
            <w:proofErr w:type="spellEnd"/>
            <w:r w:rsidRPr="00A072E8">
              <w:rPr>
                <w:lang w:val="sr-Cyrl-CS"/>
              </w:rPr>
              <w:t xml:space="preserve"> особине</w:t>
            </w:r>
            <w:r w:rsidRPr="00A072E8">
              <w:rPr>
                <w:rFonts w:eastAsia="Calibri"/>
                <w:lang w:val="sr-Cyrl-CS"/>
              </w:rPr>
              <w:t xml:space="preserve"> </w:t>
            </w:r>
            <w:r w:rsidR="00894BFE" w:rsidRPr="00A072E8">
              <w:rPr>
                <w:rFonts w:eastAsia="Calibri"/>
                <w:lang w:val="sr-Cyrl-CS"/>
              </w:rPr>
              <w:t>земљишта, хидрауличка својства земљишта</w:t>
            </w:r>
          </w:p>
          <w:p w14:paraId="4E38F482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Топографија, укључујући градијент нагиба и дужину нагиба</w:t>
            </w:r>
          </w:p>
          <w:p w14:paraId="7A08F517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proofErr w:type="spellStart"/>
            <w:r w:rsidRPr="00A072E8">
              <w:rPr>
                <w:rFonts w:eastAsia="Calibri"/>
                <w:lang w:val="sr-Cyrl-CS"/>
              </w:rPr>
              <w:t>Покровност</w:t>
            </w:r>
            <w:proofErr w:type="spellEnd"/>
            <w:r w:rsidRPr="00A072E8">
              <w:rPr>
                <w:rFonts w:eastAsia="Calibri"/>
                <w:lang w:val="sr-Cyrl-CS"/>
              </w:rPr>
              <w:t xml:space="preserve"> земљишта</w:t>
            </w:r>
          </w:p>
          <w:p w14:paraId="44AF79B4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Начин коришћења земљишта и земљишног простора (укључујући управљање земљиштем, пољопривредне системе и шумарство)</w:t>
            </w:r>
          </w:p>
          <w:p w14:paraId="1ADCBC18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Клима (укључујући дистрибуцију падавина и карактеристике ветра)</w:t>
            </w:r>
          </w:p>
          <w:p w14:paraId="2128A60F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Хидролошки услови</w:t>
            </w:r>
          </w:p>
          <w:p w14:paraId="2F774FE9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Агроеколошка зона</w:t>
            </w:r>
          </w:p>
          <w:p w14:paraId="0F417BE8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Доминантни фактори појаве ерозионих процеса</w:t>
            </w:r>
          </w:p>
          <w:p w14:paraId="5E3B3A16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Средња годишња вредност ерозионих губитака земљишта – А (према RUSLE моделу)</w:t>
            </w:r>
          </w:p>
          <w:p w14:paraId="5A613A4C" w14:textId="0182F792" w:rsidR="00E71C0D" w:rsidRPr="00A072E8" w:rsidRDefault="00894BFE" w:rsidP="00C2450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Квантитативни показатељ степена </w:t>
            </w:r>
            <w:proofErr w:type="spellStart"/>
            <w:r w:rsidRPr="00A072E8">
              <w:rPr>
                <w:rFonts w:eastAsia="Calibri"/>
                <w:lang w:val="sr-Cyrl-CS"/>
              </w:rPr>
              <w:t>угрожености-коефицијент</w:t>
            </w:r>
            <w:proofErr w:type="spellEnd"/>
            <w:r w:rsidRPr="00A072E8">
              <w:rPr>
                <w:rFonts w:eastAsia="Calibri"/>
                <w:lang w:val="sr-Cyrl-CS"/>
              </w:rPr>
              <w:t xml:space="preserve"> ерозије Z (прем</w:t>
            </w:r>
            <w:r w:rsidR="00F728AD" w:rsidRPr="00A072E8">
              <w:rPr>
                <w:rFonts w:eastAsia="Calibri"/>
                <w:lang w:val="sr-Cyrl-CS"/>
              </w:rPr>
              <w:t xml:space="preserve">а методи </w:t>
            </w:r>
            <w:r w:rsidR="00F728AD" w:rsidRPr="00A072E8">
              <w:rPr>
                <w:lang w:val="sr-Cyrl-CS"/>
              </w:rPr>
              <w:t>„</w:t>
            </w:r>
            <w:r w:rsidR="00C732E4" w:rsidRPr="00A072E8">
              <w:rPr>
                <w:rFonts w:eastAsia="Calibri"/>
                <w:lang w:val="sr-Cyrl-CS"/>
              </w:rPr>
              <w:t>Потенцијал ерозије</w:t>
            </w:r>
            <w:r w:rsidR="00F728AD" w:rsidRPr="00A072E8">
              <w:rPr>
                <w:noProof/>
                <w:lang w:val="sr-Cyrl-CS"/>
              </w:rPr>
              <w:t>”</w:t>
            </w:r>
            <w:r w:rsidR="00C732E4" w:rsidRPr="00A072E8">
              <w:rPr>
                <w:rFonts w:eastAsia="Calibri"/>
                <w:lang w:val="sr-Cyrl-CS"/>
              </w:rPr>
              <w:t>)</w:t>
            </w:r>
          </w:p>
        </w:tc>
      </w:tr>
      <w:tr w:rsidR="00894BFE" w:rsidRPr="00A072E8" w14:paraId="686F8022" w14:textId="77777777" w:rsidTr="00C732E4">
        <w:tc>
          <w:tcPr>
            <w:tcW w:w="9016" w:type="dxa"/>
          </w:tcPr>
          <w:p w14:paraId="1424F248" w14:textId="2AE2AA4A" w:rsidR="00894BFE" w:rsidRPr="00A072E8" w:rsidRDefault="00C732E4" w:rsidP="00DC0FD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Елементи за идентификацију области са ризиком од </w:t>
            </w:r>
            <w:r w:rsidR="00DC0FD4" w:rsidRPr="00A072E8">
              <w:rPr>
                <w:rFonts w:eastAsia="Calibri"/>
                <w:lang w:val="sr-Cyrl-CS"/>
              </w:rPr>
              <w:t>смањења</w:t>
            </w:r>
            <w:r w:rsidRPr="00A072E8">
              <w:rPr>
                <w:rFonts w:eastAsia="Calibri"/>
                <w:lang w:val="sr-Cyrl-CS"/>
              </w:rPr>
              <w:t xml:space="preserve"> органске материје из земљишта </w:t>
            </w:r>
            <w:r w:rsidR="00894BFE" w:rsidRPr="00A072E8">
              <w:rPr>
                <w:rFonts w:eastAsia="Calibri"/>
                <w:color w:val="000000" w:themeColor="text1"/>
                <w:lang w:val="sr-Cyrl-CS"/>
              </w:rPr>
              <w:t>*</w:t>
            </w:r>
          </w:p>
        </w:tc>
      </w:tr>
      <w:tr w:rsidR="00894BFE" w:rsidRPr="00A072E8" w14:paraId="6C9EC750" w14:textId="77777777" w:rsidTr="00C732E4">
        <w:tc>
          <w:tcPr>
            <w:tcW w:w="9016" w:type="dxa"/>
          </w:tcPr>
          <w:p w14:paraId="2288ED67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Тип земљишта</w:t>
            </w:r>
          </w:p>
          <w:p w14:paraId="7A085BA9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Механички састав земљишта (текстура)</w:t>
            </w:r>
          </w:p>
          <w:p w14:paraId="2DB15B08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Укупан садржај угљеника и садржај хумуса</w:t>
            </w:r>
          </w:p>
          <w:p w14:paraId="07FE0678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Влажност земљишта</w:t>
            </w:r>
          </w:p>
          <w:p w14:paraId="3C8BC081" w14:textId="77777777" w:rsidR="00707BD2" w:rsidRPr="00A072E8" w:rsidRDefault="00707BD2" w:rsidP="00707BD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Густина сувог земљишта</w:t>
            </w:r>
          </w:p>
          <w:p w14:paraId="4F37DFE4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Органски угљеник у земљишту (залихе)</w:t>
            </w:r>
          </w:p>
          <w:p w14:paraId="2D9504BF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Клима (укључујући дистрибуцију падавина и карактеристике ветра)</w:t>
            </w:r>
          </w:p>
          <w:p w14:paraId="48E3E1D6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Топографија</w:t>
            </w:r>
          </w:p>
          <w:p w14:paraId="695BAF66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Покривеност земљишта</w:t>
            </w:r>
          </w:p>
          <w:p w14:paraId="7D64C207" w14:textId="77777777" w:rsidR="00894BFE" w:rsidRPr="00A072E8" w:rsidRDefault="00894BFE" w:rsidP="00894BF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Начин коришћења земљишта (укључујући управљање земљиштем, пољопривредне системе и шумарство)</w:t>
            </w:r>
          </w:p>
          <w:p w14:paraId="1893793D" w14:textId="55DBA0E0" w:rsidR="00E71C0D" w:rsidRPr="00A072E8" w:rsidRDefault="00894BFE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Доминантни фактори који изазивају губитке органске материје</w:t>
            </w:r>
          </w:p>
        </w:tc>
      </w:tr>
      <w:tr w:rsidR="00E27DCD" w:rsidRPr="00A072E8" w14:paraId="0B68C78E" w14:textId="77777777" w:rsidTr="00C732E4">
        <w:tc>
          <w:tcPr>
            <w:tcW w:w="9016" w:type="dxa"/>
          </w:tcPr>
          <w:p w14:paraId="7A78E7FD" w14:textId="2957780F" w:rsidR="00E27DCD" w:rsidRPr="00A072E8" w:rsidRDefault="00C732E4" w:rsidP="001F4CE0">
            <w:pPr>
              <w:autoSpaceDE w:val="0"/>
              <w:autoSpaceDN w:val="0"/>
              <w:adjustRightInd w:val="0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Елементи за идентификацију области са ризиком од </w:t>
            </w:r>
            <w:r w:rsidR="001F4CE0" w:rsidRPr="00A072E8">
              <w:rPr>
                <w:rFonts w:eastAsia="Calibri"/>
                <w:lang w:val="sr-Cyrl-CS"/>
              </w:rPr>
              <w:t>з</w:t>
            </w:r>
            <w:r w:rsidRPr="00A072E8">
              <w:rPr>
                <w:rFonts w:eastAsia="Calibri"/>
                <w:lang w:val="sr-Cyrl-CS"/>
              </w:rPr>
              <w:t>бијања</w:t>
            </w:r>
          </w:p>
        </w:tc>
      </w:tr>
      <w:tr w:rsidR="00E27DCD" w:rsidRPr="00A072E8" w14:paraId="6F9B9763" w14:textId="77777777" w:rsidTr="00C732E4">
        <w:tc>
          <w:tcPr>
            <w:tcW w:w="9016" w:type="dxa"/>
          </w:tcPr>
          <w:p w14:paraId="4A8475FD" w14:textId="77777777" w:rsidR="00E27DC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Тип земљишта</w:t>
            </w:r>
          </w:p>
          <w:p w14:paraId="56AF57C8" w14:textId="77777777" w:rsidR="00E27DC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Механички састав земљишта (текстура) површинског и </w:t>
            </w:r>
            <w:proofErr w:type="spellStart"/>
            <w:r w:rsidRPr="00A072E8">
              <w:rPr>
                <w:rFonts w:eastAsia="Calibri"/>
                <w:lang w:val="sr-Cyrl-CS"/>
              </w:rPr>
              <w:t>подповршинског</w:t>
            </w:r>
            <w:proofErr w:type="spellEnd"/>
            <w:r w:rsidRPr="00A072E8">
              <w:rPr>
                <w:rFonts w:eastAsia="Calibri"/>
                <w:lang w:val="sr-Cyrl-CS"/>
              </w:rPr>
              <w:t xml:space="preserve"> слоја земљишта</w:t>
            </w:r>
          </w:p>
          <w:p w14:paraId="1FC76A93" w14:textId="7A36C9AC" w:rsidR="00E27DCD" w:rsidRPr="00A072E8" w:rsidRDefault="00707BD2" w:rsidP="001F4CE0">
            <w:pPr>
              <w:pStyle w:val="CommentText"/>
              <w:rPr>
                <w:sz w:val="24"/>
                <w:szCs w:val="24"/>
                <w:lang w:val="sr-Cyrl-CS"/>
              </w:rPr>
            </w:pPr>
            <w:r w:rsidRPr="00A072E8">
              <w:rPr>
                <w:sz w:val="24"/>
                <w:szCs w:val="24"/>
                <w:lang w:val="sr-Cyrl-CS"/>
              </w:rPr>
              <w:t>Густина сувог земљишта</w:t>
            </w:r>
            <w:r w:rsidR="001F4CE0" w:rsidRPr="00A072E8">
              <w:rPr>
                <w:sz w:val="24"/>
                <w:szCs w:val="24"/>
                <w:lang w:val="sr-Cyrl-CS"/>
              </w:rPr>
              <w:t xml:space="preserve"> </w:t>
            </w:r>
            <w:r w:rsidR="00E27DCD" w:rsidRPr="00A072E8">
              <w:rPr>
                <w:rFonts w:eastAsia="Calibri"/>
                <w:sz w:val="24"/>
                <w:szCs w:val="24"/>
                <w:lang w:val="sr-Cyrl-CS"/>
              </w:rPr>
              <w:t xml:space="preserve">површинског и </w:t>
            </w:r>
            <w:proofErr w:type="spellStart"/>
            <w:r w:rsidR="00E27DCD" w:rsidRPr="00A072E8">
              <w:rPr>
                <w:rFonts w:eastAsia="Calibri"/>
                <w:sz w:val="24"/>
                <w:szCs w:val="24"/>
                <w:lang w:val="sr-Cyrl-CS"/>
              </w:rPr>
              <w:t>подповршинског</w:t>
            </w:r>
            <w:proofErr w:type="spellEnd"/>
            <w:r w:rsidR="00E27DCD" w:rsidRPr="00A072E8">
              <w:rPr>
                <w:rFonts w:eastAsia="Calibri"/>
                <w:sz w:val="24"/>
                <w:szCs w:val="24"/>
                <w:lang w:val="sr-Cyrl-CS"/>
              </w:rPr>
              <w:t xml:space="preserve"> слоја земљишта</w:t>
            </w:r>
          </w:p>
          <w:p w14:paraId="405057DA" w14:textId="77777777" w:rsidR="00E27DC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Тврдоћа</w:t>
            </w:r>
          </w:p>
          <w:p w14:paraId="654726DA" w14:textId="4A8BB91F" w:rsidR="00E27DCD" w:rsidRPr="00A072E8" w:rsidRDefault="003508C8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Брзина </w:t>
            </w:r>
            <w:proofErr w:type="spellStart"/>
            <w:r w:rsidRPr="00A072E8">
              <w:rPr>
                <w:rFonts w:eastAsia="Calibri"/>
                <w:lang w:val="sr-Cyrl-CS"/>
              </w:rPr>
              <w:t>в</w:t>
            </w:r>
            <w:r w:rsidR="00E27DCD" w:rsidRPr="00A072E8">
              <w:rPr>
                <w:rFonts w:eastAsia="Calibri"/>
                <w:lang w:val="sr-Cyrl-CS"/>
              </w:rPr>
              <w:t>одопропустљивост</w:t>
            </w:r>
            <w:r w:rsidRPr="00A072E8">
              <w:rPr>
                <w:rFonts w:eastAsia="Calibri"/>
                <w:lang w:val="sr-Cyrl-CS"/>
              </w:rPr>
              <w:t>и</w:t>
            </w:r>
            <w:proofErr w:type="spellEnd"/>
          </w:p>
          <w:p w14:paraId="75AA5F2B" w14:textId="77777777" w:rsidR="00E27DC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Органска материја земљишта</w:t>
            </w:r>
          </w:p>
          <w:p w14:paraId="2411FCFE" w14:textId="77777777" w:rsidR="00E27DC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Клима</w:t>
            </w:r>
          </w:p>
          <w:p w14:paraId="6123663A" w14:textId="77777777" w:rsidR="00E27DC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Покривеност земљишта</w:t>
            </w:r>
          </w:p>
          <w:p w14:paraId="2615A3A0" w14:textId="77777777" w:rsidR="00E27DC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lastRenderedPageBreak/>
              <w:t>Начин коришћења земљишта (укључујући управљање земљиштем, пољопривредне системе и шумарство)</w:t>
            </w:r>
          </w:p>
          <w:p w14:paraId="273301D3" w14:textId="77777777" w:rsidR="00E27DC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Топографија</w:t>
            </w:r>
          </w:p>
          <w:p w14:paraId="496CD7B2" w14:textId="51F3FBED" w:rsidR="00E71C0D" w:rsidRPr="00A072E8" w:rsidRDefault="00E27DCD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Доминантни фактори који доводе до сабијања</w:t>
            </w:r>
          </w:p>
        </w:tc>
      </w:tr>
      <w:tr w:rsidR="00E27DCD" w:rsidRPr="00A072E8" w14:paraId="7CDB7680" w14:textId="77777777" w:rsidTr="00C732E4">
        <w:tc>
          <w:tcPr>
            <w:tcW w:w="9016" w:type="dxa"/>
          </w:tcPr>
          <w:p w14:paraId="3961ED5A" w14:textId="14D9784E" w:rsidR="00E27DCD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lastRenderedPageBreak/>
              <w:t xml:space="preserve">Елементи за идентификацију области са ризиком од заслањивања и/или </w:t>
            </w:r>
            <w:proofErr w:type="spellStart"/>
            <w:r w:rsidRPr="00A072E8">
              <w:rPr>
                <w:rFonts w:eastAsia="Calibri"/>
                <w:lang w:val="sr-Cyrl-CS"/>
              </w:rPr>
              <w:t>алкализације</w:t>
            </w:r>
            <w:proofErr w:type="spellEnd"/>
          </w:p>
        </w:tc>
      </w:tr>
      <w:tr w:rsidR="00E27DCD" w:rsidRPr="00A072E8" w14:paraId="7E43D918" w14:textId="77777777" w:rsidTr="00C732E4">
        <w:tc>
          <w:tcPr>
            <w:tcW w:w="9016" w:type="dxa"/>
          </w:tcPr>
          <w:p w14:paraId="25696DD7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Тип земљишта</w:t>
            </w:r>
          </w:p>
          <w:p w14:paraId="58A78494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Механички састав земљишта (текстура) </w:t>
            </w:r>
          </w:p>
          <w:p w14:paraId="0348B17C" w14:textId="5862A9A5" w:rsidR="003508C8" w:rsidRPr="00A072E8" w:rsidRDefault="003508C8" w:rsidP="003508C8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Брзина </w:t>
            </w:r>
            <w:proofErr w:type="spellStart"/>
            <w:r w:rsidRPr="00A072E8">
              <w:rPr>
                <w:rFonts w:eastAsia="Calibri"/>
                <w:lang w:val="sr-Cyrl-CS"/>
              </w:rPr>
              <w:t>водопропустљивости</w:t>
            </w:r>
            <w:proofErr w:type="spellEnd"/>
          </w:p>
          <w:p w14:paraId="7268A6DC" w14:textId="7285DA44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Показатељи </w:t>
            </w:r>
            <w:proofErr w:type="spellStart"/>
            <w:r w:rsidRPr="00A072E8">
              <w:rPr>
                <w:rFonts w:eastAsia="Calibri"/>
                <w:lang w:val="sr-Cyrl-CS"/>
              </w:rPr>
              <w:t>заслањености</w:t>
            </w:r>
            <w:proofErr w:type="spellEnd"/>
            <w:r w:rsidR="0003094E" w:rsidRPr="00A072E8">
              <w:rPr>
                <w:rFonts w:eastAsia="Calibri"/>
                <w:lang w:val="sr-Cyrl-CS"/>
              </w:rPr>
              <w:t xml:space="preserve"> и </w:t>
            </w:r>
            <w:proofErr w:type="spellStart"/>
            <w:r w:rsidR="0003094E" w:rsidRPr="00A072E8">
              <w:rPr>
                <w:rFonts w:eastAsia="Calibri"/>
                <w:lang w:val="sr-Cyrl-CS"/>
              </w:rPr>
              <w:t>алкализације</w:t>
            </w:r>
            <w:proofErr w:type="spellEnd"/>
            <w:r w:rsidRPr="00A072E8">
              <w:rPr>
                <w:rFonts w:eastAsia="Calibri"/>
                <w:lang w:val="sr-Cyrl-CS"/>
              </w:rPr>
              <w:t xml:space="preserve"> земљишта</w:t>
            </w:r>
          </w:p>
          <w:p w14:paraId="33D63A83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Иригациона подручја, хемијске особине вода које служе за наводњавање и одводњавање и тип иригационих техника</w:t>
            </w:r>
          </w:p>
          <w:p w14:paraId="3C8F7F58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Режим и хемијске особине подземних вода</w:t>
            </w:r>
          </w:p>
          <w:p w14:paraId="68151EF2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Клима</w:t>
            </w:r>
          </w:p>
          <w:p w14:paraId="28C08F3D" w14:textId="3E783DE7" w:rsidR="00E27DCD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Доминантни фактори који доводе до заслањивања и/или </w:t>
            </w:r>
            <w:proofErr w:type="spellStart"/>
            <w:r w:rsidRPr="00A072E8">
              <w:rPr>
                <w:rFonts w:eastAsia="Calibri"/>
                <w:lang w:val="sr-Cyrl-CS"/>
              </w:rPr>
              <w:t>алкализације</w:t>
            </w:r>
            <w:proofErr w:type="spellEnd"/>
          </w:p>
        </w:tc>
      </w:tr>
      <w:tr w:rsidR="00E27DCD" w:rsidRPr="00A072E8" w14:paraId="5B810C35" w14:textId="77777777" w:rsidTr="00C732E4">
        <w:tc>
          <w:tcPr>
            <w:tcW w:w="9016" w:type="dxa"/>
          </w:tcPr>
          <w:p w14:paraId="3E90FE85" w14:textId="22E3109F" w:rsidR="00E27DCD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Елементи за идентификацију области са ризиком од клизишта</w:t>
            </w:r>
          </w:p>
        </w:tc>
      </w:tr>
      <w:tr w:rsidR="00E27DCD" w:rsidRPr="00A072E8" w14:paraId="0E8B91FD" w14:textId="77777777" w:rsidTr="00C732E4">
        <w:tc>
          <w:tcPr>
            <w:tcW w:w="9016" w:type="dxa"/>
          </w:tcPr>
          <w:p w14:paraId="32DA85C8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Тип земљишта</w:t>
            </w:r>
          </w:p>
          <w:p w14:paraId="044B0C6C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Механички састав земљишта (текстура) </w:t>
            </w:r>
          </w:p>
          <w:p w14:paraId="4E2838A4" w14:textId="1E65B40A" w:rsidR="00C732E4" w:rsidRPr="00A072E8" w:rsidRDefault="00135CA3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Појава/</w:t>
            </w:r>
            <w:r w:rsidR="00C732E4" w:rsidRPr="00A072E8">
              <w:rPr>
                <w:rFonts w:eastAsia="Calibri"/>
                <w:lang w:val="sr-Cyrl-CS"/>
              </w:rPr>
              <w:t>учесталост постојећих одрона</w:t>
            </w:r>
          </w:p>
          <w:p w14:paraId="7811C843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Стеновита подлога</w:t>
            </w:r>
          </w:p>
          <w:p w14:paraId="5D3CA6A1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Топографија</w:t>
            </w:r>
          </w:p>
          <w:p w14:paraId="7AD144BA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Покривеност земљишта</w:t>
            </w:r>
          </w:p>
          <w:p w14:paraId="49469665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Начин коришћења земљишта (укључујући управљање земљиштем, пољопривредне системе и шумарство)</w:t>
            </w:r>
          </w:p>
          <w:p w14:paraId="3404803A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Клима</w:t>
            </w:r>
          </w:p>
          <w:p w14:paraId="785FCEC0" w14:textId="7F8C442B" w:rsidR="00E71C0D" w:rsidRPr="00A072E8" w:rsidRDefault="00C732E4" w:rsidP="00F728A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Сеизмички ризик (</w:t>
            </w:r>
            <w:r w:rsidR="00F728AD" w:rsidRPr="00A072E8">
              <w:rPr>
                <w:rFonts w:eastAsia="Calibri"/>
                <w:lang w:val="sr-Cyrl-CS"/>
              </w:rPr>
              <w:t>р</w:t>
            </w:r>
            <w:r w:rsidRPr="00A072E8">
              <w:rPr>
                <w:rFonts w:eastAsia="Calibri"/>
                <w:lang w:val="sr-Cyrl-CS"/>
              </w:rPr>
              <w:t>изик од сеизмичких покрета)</w:t>
            </w:r>
          </w:p>
        </w:tc>
      </w:tr>
      <w:tr w:rsidR="00C732E4" w:rsidRPr="00A072E8" w14:paraId="30D0BC54" w14:textId="77777777" w:rsidTr="00C732E4">
        <w:tc>
          <w:tcPr>
            <w:tcW w:w="9016" w:type="dxa"/>
          </w:tcPr>
          <w:p w14:paraId="6B5ED9A7" w14:textId="508A1A13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 xml:space="preserve"> Елементи за идентификацију области са ризиком од </w:t>
            </w:r>
            <w:proofErr w:type="spellStart"/>
            <w:r w:rsidRPr="00A072E8">
              <w:rPr>
                <w:rFonts w:eastAsia="Calibri"/>
                <w:lang w:val="sr-Cyrl-CS"/>
              </w:rPr>
              <w:t>ацидификације</w:t>
            </w:r>
            <w:proofErr w:type="spellEnd"/>
          </w:p>
        </w:tc>
      </w:tr>
      <w:tr w:rsidR="00C732E4" w:rsidRPr="00A072E8" w14:paraId="64B4A521" w14:textId="77777777" w:rsidTr="00C732E4">
        <w:tc>
          <w:tcPr>
            <w:tcW w:w="9016" w:type="dxa"/>
          </w:tcPr>
          <w:p w14:paraId="2C4DD543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Тип земљишта</w:t>
            </w:r>
          </w:p>
          <w:p w14:paraId="40FB3E70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Механички састав земљишта (текстура)</w:t>
            </w:r>
          </w:p>
          <w:p w14:paraId="01971307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proofErr w:type="spellStart"/>
            <w:r w:rsidRPr="00A072E8">
              <w:rPr>
                <w:rFonts w:eastAsia="Calibri"/>
                <w:lang w:val="sr-Cyrl-CS"/>
              </w:rPr>
              <w:t>pH</w:t>
            </w:r>
            <w:proofErr w:type="spellEnd"/>
            <w:r w:rsidRPr="00A072E8">
              <w:rPr>
                <w:rFonts w:eastAsia="Calibri"/>
                <w:lang w:val="sr-Cyrl-CS"/>
              </w:rPr>
              <w:t xml:space="preserve"> (активна и супституциона киселост)</w:t>
            </w:r>
          </w:p>
          <w:p w14:paraId="1BC199D5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proofErr w:type="spellStart"/>
            <w:r w:rsidRPr="00A072E8">
              <w:rPr>
                <w:rFonts w:eastAsia="Calibri"/>
                <w:lang w:val="sr-Cyrl-CS"/>
              </w:rPr>
              <w:t>Хидролитичка</w:t>
            </w:r>
            <w:proofErr w:type="spellEnd"/>
            <w:r w:rsidRPr="00A072E8">
              <w:rPr>
                <w:rFonts w:eastAsia="Calibri"/>
                <w:lang w:val="sr-Cyrl-CS"/>
              </w:rPr>
              <w:t xml:space="preserve"> киселост</w:t>
            </w:r>
          </w:p>
          <w:p w14:paraId="6D375340" w14:textId="6C4C4212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CEC (</w:t>
            </w:r>
            <w:r w:rsidR="001F4CE0" w:rsidRPr="00A072E8">
              <w:rPr>
                <w:rFonts w:eastAsia="Times New Roman"/>
                <w:color w:val="000000"/>
                <w:lang w:val="sr-Cyrl-CS"/>
              </w:rPr>
              <w:t xml:space="preserve">капацитет </w:t>
            </w:r>
            <w:r w:rsidR="004226EC" w:rsidRPr="00A072E8">
              <w:rPr>
                <w:rFonts w:eastAsia="Times New Roman"/>
                <w:color w:val="000000"/>
                <w:lang w:val="sr-Cyrl-CS"/>
              </w:rPr>
              <w:t>измењивих</w:t>
            </w:r>
            <w:r w:rsidR="001F4CE0" w:rsidRPr="00A072E8">
              <w:rPr>
                <w:rFonts w:eastAsia="Times New Roman"/>
                <w:color w:val="000000"/>
                <w:lang w:val="sr-Cyrl-CS"/>
              </w:rPr>
              <w:t xml:space="preserve"> </w:t>
            </w:r>
            <w:proofErr w:type="spellStart"/>
            <w:r w:rsidR="001F4CE0" w:rsidRPr="00A072E8">
              <w:rPr>
                <w:rFonts w:eastAsia="Times New Roman"/>
                <w:color w:val="000000"/>
                <w:lang w:val="sr-Cyrl-CS"/>
              </w:rPr>
              <w:t>катјон</w:t>
            </w:r>
            <w:r w:rsidR="004226EC" w:rsidRPr="00A072E8">
              <w:rPr>
                <w:rFonts w:eastAsia="Times New Roman"/>
                <w:color w:val="000000"/>
                <w:lang w:val="sr-Cyrl-CS"/>
              </w:rPr>
              <w:t>а</w:t>
            </w:r>
            <w:proofErr w:type="spellEnd"/>
            <w:r w:rsidRPr="00A072E8">
              <w:rPr>
                <w:rFonts w:eastAsia="Calibri"/>
                <w:lang w:val="sr-Cyrl-CS"/>
              </w:rPr>
              <w:t>)</w:t>
            </w:r>
          </w:p>
          <w:p w14:paraId="7E819F8A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Засићеност базама</w:t>
            </w:r>
          </w:p>
          <w:p w14:paraId="4DD27F45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Садржај органске материје</w:t>
            </w:r>
          </w:p>
          <w:p w14:paraId="1F6969F0" w14:textId="77777777" w:rsidR="00C732E4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Карактеристике климе (режим и хемизам падавина)</w:t>
            </w:r>
          </w:p>
          <w:p w14:paraId="07A1C950" w14:textId="09A4FAA0" w:rsidR="00E71C0D" w:rsidRPr="00A072E8" w:rsidRDefault="00C732E4" w:rsidP="00C732E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A072E8">
              <w:rPr>
                <w:rFonts w:eastAsia="Calibri"/>
                <w:lang w:val="sr-Cyrl-CS"/>
              </w:rPr>
              <w:t>Режим подземних вода</w:t>
            </w:r>
          </w:p>
        </w:tc>
      </w:tr>
    </w:tbl>
    <w:p w14:paraId="3557B9D2" w14:textId="46316019" w:rsidR="003D2CAE" w:rsidRPr="00A072E8" w:rsidRDefault="003D2CAE" w:rsidP="00A1095E">
      <w:pPr>
        <w:tabs>
          <w:tab w:val="left" w:pos="1440"/>
        </w:tabs>
        <w:ind w:right="28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*</w:t>
      </w:r>
      <w:r w:rsidR="009131A4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- </w:t>
      </w:r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Прикупљање података и израда индикатора везаних за ерозију земљишта и садржај органског угљеника у земљишту </w:t>
      </w:r>
      <w:r w:rsidR="00FB215B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врши се у складу </w:t>
      </w:r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са методологијом датом у Техничком упутству за прикупљање података за ерозију земљишта и података о органском угљенику у земљишту за Европу кроз EIONET мрежу</w:t>
      </w:r>
      <w:r w:rsidR="00E87B28"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01807EAA" w14:textId="77777777" w:rsidR="003D2CAE" w:rsidRPr="00A072E8" w:rsidRDefault="003D2CAE" w:rsidP="003D2C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3987FD46" w14:textId="77777777" w:rsidR="003D2CAE" w:rsidRPr="00A072E8" w:rsidRDefault="003D2CAE" w:rsidP="003D2C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310C4524" w14:textId="77777777" w:rsidR="003D2CAE" w:rsidRPr="00A072E8" w:rsidRDefault="003D2CAE" w:rsidP="003D2C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3EC54BCC" w14:textId="77777777" w:rsidR="003D2CAE" w:rsidRPr="00A072E8" w:rsidRDefault="003D2CAE" w:rsidP="003D2C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62BA8575" w14:textId="13720192" w:rsidR="003D2CAE" w:rsidRPr="00A072E8" w:rsidRDefault="003D2CAE" w:rsidP="00CC4C5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D2CAE" w:rsidRPr="00A072E8" w:rsidSect="003F7C2E">
      <w:type w:val="continuous"/>
      <w:pgSz w:w="12240" w:h="15840" w:code="1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9521C" w14:textId="77777777" w:rsidR="004115F6" w:rsidRDefault="004115F6" w:rsidP="00C14C39">
      <w:pPr>
        <w:spacing w:after="0" w:line="240" w:lineRule="auto"/>
      </w:pPr>
      <w:r>
        <w:separator/>
      </w:r>
    </w:p>
  </w:endnote>
  <w:endnote w:type="continuationSeparator" w:id="0">
    <w:p w14:paraId="12C9B406" w14:textId="77777777" w:rsidR="004115F6" w:rsidRDefault="004115F6" w:rsidP="00C1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2577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4C8386" w14:textId="3821C4F8" w:rsidR="004D0AB3" w:rsidRDefault="004D0A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8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43BE77" w14:textId="77777777" w:rsidR="004D0AB3" w:rsidRDefault="004D0A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181CF" w14:textId="2B783DA6" w:rsidR="003368EA" w:rsidRDefault="003368EA" w:rsidP="003368EA">
    <w:pPr>
      <w:pStyle w:val="Footer"/>
      <w:jc w:val="center"/>
    </w:pPr>
  </w:p>
  <w:p w14:paraId="22785B41" w14:textId="77777777" w:rsidR="003368EA" w:rsidRDefault="003368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C5003" w14:textId="77777777" w:rsidR="004115F6" w:rsidRDefault="004115F6" w:rsidP="00C14C39">
      <w:pPr>
        <w:spacing w:after="0" w:line="240" w:lineRule="auto"/>
      </w:pPr>
      <w:r>
        <w:separator/>
      </w:r>
    </w:p>
  </w:footnote>
  <w:footnote w:type="continuationSeparator" w:id="0">
    <w:p w14:paraId="06182E9A" w14:textId="77777777" w:rsidR="004115F6" w:rsidRDefault="004115F6" w:rsidP="00C14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A08"/>
    <w:multiLevelType w:val="hybridMultilevel"/>
    <w:tmpl w:val="AAC0F6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F760C"/>
    <w:multiLevelType w:val="hybridMultilevel"/>
    <w:tmpl w:val="8AD0B6A8"/>
    <w:lvl w:ilvl="0" w:tplc="911C7B1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33A8E"/>
    <w:multiLevelType w:val="hybridMultilevel"/>
    <w:tmpl w:val="5B4CE8CE"/>
    <w:lvl w:ilvl="0" w:tplc="2252025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05898"/>
    <w:multiLevelType w:val="multilevel"/>
    <w:tmpl w:val="EF9A6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3606B55"/>
    <w:multiLevelType w:val="hybridMultilevel"/>
    <w:tmpl w:val="F5AC7586"/>
    <w:lvl w:ilvl="0" w:tplc="247C30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74274C0"/>
    <w:multiLevelType w:val="multilevel"/>
    <w:tmpl w:val="7F62320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C923A67"/>
    <w:multiLevelType w:val="hybridMultilevel"/>
    <w:tmpl w:val="A580B2E4"/>
    <w:lvl w:ilvl="0" w:tplc="635C1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10B37"/>
    <w:multiLevelType w:val="hybridMultilevel"/>
    <w:tmpl w:val="B226F730"/>
    <w:lvl w:ilvl="0" w:tplc="74541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0190F"/>
    <w:multiLevelType w:val="hybridMultilevel"/>
    <w:tmpl w:val="CAE66B84"/>
    <w:lvl w:ilvl="0" w:tplc="D4820E6C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5290A"/>
    <w:multiLevelType w:val="multilevel"/>
    <w:tmpl w:val="1B5AC8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A6F22AA"/>
    <w:multiLevelType w:val="hybridMultilevel"/>
    <w:tmpl w:val="6C5ED3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90583"/>
    <w:multiLevelType w:val="hybridMultilevel"/>
    <w:tmpl w:val="5B6EF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B7A5F"/>
    <w:multiLevelType w:val="multilevel"/>
    <w:tmpl w:val="4856813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2795757"/>
    <w:multiLevelType w:val="multilevel"/>
    <w:tmpl w:val="DD8246D6"/>
    <w:styleLink w:val="Style1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EF0EB1"/>
    <w:multiLevelType w:val="hybridMultilevel"/>
    <w:tmpl w:val="674C3264"/>
    <w:lvl w:ilvl="0" w:tplc="B5CA7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D229EB"/>
    <w:multiLevelType w:val="hybridMultilevel"/>
    <w:tmpl w:val="D1E838E4"/>
    <w:lvl w:ilvl="0" w:tplc="08F86534">
      <w:start w:val="1"/>
      <w:numFmt w:val="upperRoman"/>
      <w:lvlText w:val="%1."/>
      <w:lvlJc w:val="left"/>
      <w:pPr>
        <w:ind w:left="1080" w:hanging="720"/>
      </w:pPr>
      <w:rPr>
        <w:rFonts w:eastAsia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14"/>
  </w:num>
  <w:num w:numId="10">
    <w:abstractNumId w:val="9"/>
  </w:num>
  <w:num w:numId="11">
    <w:abstractNumId w:val="1"/>
  </w:num>
  <w:num w:numId="12">
    <w:abstractNumId w:val="2"/>
  </w:num>
  <w:num w:numId="13">
    <w:abstractNumId w:val="10"/>
  </w:num>
  <w:num w:numId="14">
    <w:abstractNumId w:val="0"/>
  </w:num>
  <w:num w:numId="15">
    <w:abstractNumId w:val="11"/>
  </w:num>
  <w:num w:numId="1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57"/>
    <w:rsid w:val="0000029D"/>
    <w:rsid w:val="00003E46"/>
    <w:rsid w:val="00006182"/>
    <w:rsid w:val="0001111E"/>
    <w:rsid w:val="00012F1D"/>
    <w:rsid w:val="00013149"/>
    <w:rsid w:val="00013D85"/>
    <w:rsid w:val="0001675D"/>
    <w:rsid w:val="00016C73"/>
    <w:rsid w:val="000220CC"/>
    <w:rsid w:val="00022B12"/>
    <w:rsid w:val="00023AD9"/>
    <w:rsid w:val="00025109"/>
    <w:rsid w:val="0003094E"/>
    <w:rsid w:val="000311FE"/>
    <w:rsid w:val="00032904"/>
    <w:rsid w:val="00033592"/>
    <w:rsid w:val="0003725D"/>
    <w:rsid w:val="0004423B"/>
    <w:rsid w:val="00045110"/>
    <w:rsid w:val="00045F42"/>
    <w:rsid w:val="0004685A"/>
    <w:rsid w:val="00050AB5"/>
    <w:rsid w:val="00053596"/>
    <w:rsid w:val="00053714"/>
    <w:rsid w:val="000548A3"/>
    <w:rsid w:val="0006604B"/>
    <w:rsid w:val="000807E9"/>
    <w:rsid w:val="00082ED0"/>
    <w:rsid w:val="00084A60"/>
    <w:rsid w:val="00084C78"/>
    <w:rsid w:val="00085E06"/>
    <w:rsid w:val="00087399"/>
    <w:rsid w:val="00096EF2"/>
    <w:rsid w:val="00097367"/>
    <w:rsid w:val="000A363D"/>
    <w:rsid w:val="000B0AA2"/>
    <w:rsid w:val="000B12C8"/>
    <w:rsid w:val="000B30D6"/>
    <w:rsid w:val="000B54B8"/>
    <w:rsid w:val="000B5CC8"/>
    <w:rsid w:val="000B6C44"/>
    <w:rsid w:val="000C6C4B"/>
    <w:rsid w:val="000D001B"/>
    <w:rsid w:val="000E1ADC"/>
    <w:rsid w:val="000E48B7"/>
    <w:rsid w:val="000E7EBA"/>
    <w:rsid w:val="001017A5"/>
    <w:rsid w:val="00101C01"/>
    <w:rsid w:val="001022D7"/>
    <w:rsid w:val="0010714F"/>
    <w:rsid w:val="00117EE0"/>
    <w:rsid w:val="0012511E"/>
    <w:rsid w:val="001273D1"/>
    <w:rsid w:val="00130367"/>
    <w:rsid w:val="001317CB"/>
    <w:rsid w:val="00133A34"/>
    <w:rsid w:val="00134CCE"/>
    <w:rsid w:val="00135CA3"/>
    <w:rsid w:val="001405C2"/>
    <w:rsid w:val="00144F8A"/>
    <w:rsid w:val="001467CF"/>
    <w:rsid w:val="00146A9C"/>
    <w:rsid w:val="00146BFF"/>
    <w:rsid w:val="00150F64"/>
    <w:rsid w:val="001519AD"/>
    <w:rsid w:val="00155AA2"/>
    <w:rsid w:val="001560EC"/>
    <w:rsid w:val="00157DE9"/>
    <w:rsid w:val="001615DF"/>
    <w:rsid w:val="00161A8F"/>
    <w:rsid w:val="00163913"/>
    <w:rsid w:val="00167D96"/>
    <w:rsid w:val="001730FD"/>
    <w:rsid w:val="0017455C"/>
    <w:rsid w:val="00185659"/>
    <w:rsid w:val="0019104F"/>
    <w:rsid w:val="00191C0E"/>
    <w:rsid w:val="00197F1D"/>
    <w:rsid w:val="001A0A6A"/>
    <w:rsid w:val="001A6654"/>
    <w:rsid w:val="001B647C"/>
    <w:rsid w:val="001B725F"/>
    <w:rsid w:val="001B7E6F"/>
    <w:rsid w:val="001C4C59"/>
    <w:rsid w:val="001C569F"/>
    <w:rsid w:val="001C71A0"/>
    <w:rsid w:val="001D0B12"/>
    <w:rsid w:val="001D126E"/>
    <w:rsid w:val="001D2553"/>
    <w:rsid w:val="001D5F46"/>
    <w:rsid w:val="001D6EA1"/>
    <w:rsid w:val="001D7AB2"/>
    <w:rsid w:val="001D7CDE"/>
    <w:rsid w:val="001E1ACA"/>
    <w:rsid w:val="001E1D2A"/>
    <w:rsid w:val="001E4F79"/>
    <w:rsid w:val="001E63B4"/>
    <w:rsid w:val="001E69C4"/>
    <w:rsid w:val="001E6B58"/>
    <w:rsid w:val="001F4CE0"/>
    <w:rsid w:val="001F5DEF"/>
    <w:rsid w:val="001F7005"/>
    <w:rsid w:val="001F7119"/>
    <w:rsid w:val="001F7213"/>
    <w:rsid w:val="00200246"/>
    <w:rsid w:val="002016BF"/>
    <w:rsid w:val="00203BCA"/>
    <w:rsid w:val="00204466"/>
    <w:rsid w:val="00211B7D"/>
    <w:rsid w:val="002154C3"/>
    <w:rsid w:val="00226EC7"/>
    <w:rsid w:val="002274BC"/>
    <w:rsid w:val="00227C8F"/>
    <w:rsid w:val="002329AA"/>
    <w:rsid w:val="00232F44"/>
    <w:rsid w:val="00233159"/>
    <w:rsid w:val="0024001D"/>
    <w:rsid w:val="002438CE"/>
    <w:rsid w:val="002523A0"/>
    <w:rsid w:val="00261E55"/>
    <w:rsid w:val="002753C7"/>
    <w:rsid w:val="00275D26"/>
    <w:rsid w:val="00276200"/>
    <w:rsid w:val="002921E5"/>
    <w:rsid w:val="002922CB"/>
    <w:rsid w:val="00295C13"/>
    <w:rsid w:val="00296ACC"/>
    <w:rsid w:val="00297B79"/>
    <w:rsid w:val="002A092F"/>
    <w:rsid w:val="002A5B50"/>
    <w:rsid w:val="002B306F"/>
    <w:rsid w:val="002B3CFD"/>
    <w:rsid w:val="002B5C2A"/>
    <w:rsid w:val="002B6054"/>
    <w:rsid w:val="002B6DA1"/>
    <w:rsid w:val="002D03C6"/>
    <w:rsid w:val="002D2A9E"/>
    <w:rsid w:val="002D38F9"/>
    <w:rsid w:val="002D3FF5"/>
    <w:rsid w:val="002D5DEA"/>
    <w:rsid w:val="002E0CDD"/>
    <w:rsid w:val="002F0A73"/>
    <w:rsid w:val="002F350D"/>
    <w:rsid w:val="002F5C1C"/>
    <w:rsid w:val="00301E8C"/>
    <w:rsid w:val="00304E3E"/>
    <w:rsid w:val="003064AF"/>
    <w:rsid w:val="00311190"/>
    <w:rsid w:val="003211A4"/>
    <w:rsid w:val="003220EF"/>
    <w:rsid w:val="00322393"/>
    <w:rsid w:val="00331595"/>
    <w:rsid w:val="00333C38"/>
    <w:rsid w:val="0033431B"/>
    <w:rsid w:val="003368EA"/>
    <w:rsid w:val="003402C0"/>
    <w:rsid w:val="00340D76"/>
    <w:rsid w:val="00343D25"/>
    <w:rsid w:val="00344369"/>
    <w:rsid w:val="00344861"/>
    <w:rsid w:val="00344D05"/>
    <w:rsid w:val="0034661A"/>
    <w:rsid w:val="003508C8"/>
    <w:rsid w:val="0035526E"/>
    <w:rsid w:val="00356A05"/>
    <w:rsid w:val="003602CA"/>
    <w:rsid w:val="00375F3E"/>
    <w:rsid w:val="00377BCF"/>
    <w:rsid w:val="0039332E"/>
    <w:rsid w:val="003937F7"/>
    <w:rsid w:val="00396675"/>
    <w:rsid w:val="00396CD2"/>
    <w:rsid w:val="00397927"/>
    <w:rsid w:val="003B265C"/>
    <w:rsid w:val="003B68D7"/>
    <w:rsid w:val="003B7776"/>
    <w:rsid w:val="003C0905"/>
    <w:rsid w:val="003C111B"/>
    <w:rsid w:val="003C3D5D"/>
    <w:rsid w:val="003D0709"/>
    <w:rsid w:val="003D2CAE"/>
    <w:rsid w:val="003D6BD6"/>
    <w:rsid w:val="003E3206"/>
    <w:rsid w:val="003E6210"/>
    <w:rsid w:val="003E659F"/>
    <w:rsid w:val="003F1302"/>
    <w:rsid w:val="003F468F"/>
    <w:rsid w:val="003F7C2E"/>
    <w:rsid w:val="00402C1A"/>
    <w:rsid w:val="00405E05"/>
    <w:rsid w:val="004115F6"/>
    <w:rsid w:val="004226EC"/>
    <w:rsid w:val="0042318F"/>
    <w:rsid w:val="00424E83"/>
    <w:rsid w:val="00426A54"/>
    <w:rsid w:val="00426DF9"/>
    <w:rsid w:val="00426FDB"/>
    <w:rsid w:val="004277EB"/>
    <w:rsid w:val="00430861"/>
    <w:rsid w:val="004435D8"/>
    <w:rsid w:val="00453CE1"/>
    <w:rsid w:val="004564B7"/>
    <w:rsid w:val="00457376"/>
    <w:rsid w:val="00467486"/>
    <w:rsid w:val="0047609E"/>
    <w:rsid w:val="0049599B"/>
    <w:rsid w:val="004A2614"/>
    <w:rsid w:val="004A5436"/>
    <w:rsid w:val="004A73B4"/>
    <w:rsid w:val="004B4A51"/>
    <w:rsid w:val="004B5429"/>
    <w:rsid w:val="004C1F7C"/>
    <w:rsid w:val="004C31B0"/>
    <w:rsid w:val="004C3640"/>
    <w:rsid w:val="004D0AB3"/>
    <w:rsid w:val="004D579D"/>
    <w:rsid w:val="004D76E0"/>
    <w:rsid w:val="004E22B9"/>
    <w:rsid w:val="004E7E12"/>
    <w:rsid w:val="004F1CC0"/>
    <w:rsid w:val="004F3070"/>
    <w:rsid w:val="004F4ADB"/>
    <w:rsid w:val="004F5D93"/>
    <w:rsid w:val="005016AE"/>
    <w:rsid w:val="00502DBC"/>
    <w:rsid w:val="00503B40"/>
    <w:rsid w:val="00510CC6"/>
    <w:rsid w:val="00511EE4"/>
    <w:rsid w:val="005122E6"/>
    <w:rsid w:val="00523433"/>
    <w:rsid w:val="005246CA"/>
    <w:rsid w:val="005253DC"/>
    <w:rsid w:val="005256FA"/>
    <w:rsid w:val="00525FEE"/>
    <w:rsid w:val="00530EF1"/>
    <w:rsid w:val="00531832"/>
    <w:rsid w:val="00536369"/>
    <w:rsid w:val="005367D7"/>
    <w:rsid w:val="00537CEE"/>
    <w:rsid w:val="0054370B"/>
    <w:rsid w:val="005457C3"/>
    <w:rsid w:val="0055155E"/>
    <w:rsid w:val="00551835"/>
    <w:rsid w:val="00556168"/>
    <w:rsid w:val="0055795C"/>
    <w:rsid w:val="00563166"/>
    <w:rsid w:val="0056516C"/>
    <w:rsid w:val="005713AD"/>
    <w:rsid w:val="00573492"/>
    <w:rsid w:val="00575165"/>
    <w:rsid w:val="005763D5"/>
    <w:rsid w:val="0058068A"/>
    <w:rsid w:val="00580F8F"/>
    <w:rsid w:val="005810FA"/>
    <w:rsid w:val="0058339A"/>
    <w:rsid w:val="00584CD7"/>
    <w:rsid w:val="005852E6"/>
    <w:rsid w:val="005855AA"/>
    <w:rsid w:val="00586C77"/>
    <w:rsid w:val="005874A0"/>
    <w:rsid w:val="0059025E"/>
    <w:rsid w:val="005915B3"/>
    <w:rsid w:val="005927B9"/>
    <w:rsid w:val="00592E49"/>
    <w:rsid w:val="00593723"/>
    <w:rsid w:val="00593982"/>
    <w:rsid w:val="005968A0"/>
    <w:rsid w:val="005A0799"/>
    <w:rsid w:val="005A3BA9"/>
    <w:rsid w:val="005A4CDA"/>
    <w:rsid w:val="005A6225"/>
    <w:rsid w:val="005B2963"/>
    <w:rsid w:val="005B3250"/>
    <w:rsid w:val="005B4799"/>
    <w:rsid w:val="005B4A67"/>
    <w:rsid w:val="005C1138"/>
    <w:rsid w:val="005C286E"/>
    <w:rsid w:val="005C4850"/>
    <w:rsid w:val="005C6946"/>
    <w:rsid w:val="005D0830"/>
    <w:rsid w:val="005D0A65"/>
    <w:rsid w:val="005D1261"/>
    <w:rsid w:val="005D1CD5"/>
    <w:rsid w:val="005D29A9"/>
    <w:rsid w:val="005E0C45"/>
    <w:rsid w:val="005E2356"/>
    <w:rsid w:val="005E342B"/>
    <w:rsid w:val="005E3D49"/>
    <w:rsid w:val="005F47FB"/>
    <w:rsid w:val="005F610F"/>
    <w:rsid w:val="005F618B"/>
    <w:rsid w:val="006023E0"/>
    <w:rsid w:val="006034AC"/>
    <w:rsid w:val="00603DCC"/>
    <w:rsid w:val="00606364"/>
    <w:rsid w:val="00610262"/>
    <w:rsid w:val="006141BB"/>
    <w:rsid w:val="006177AF"/>
    <w:rsid w:val="00617E3A"/>
    <w:rsid w:val="00624BC9"/>
    <w:rsid w:val="006315BE"/>
    <w:rsid w:val="006330CB"/>
    <w:rsid w:val="006370BC"/>
    <w:rsid w:val="00637DE4"/>
    <w:rsid w:val="00650406"/>
    <w:rsid w:val="00653637"/>
    <w:rsid w:val="00655BE4"/>
    <w:rsid w:val="006722F2"/>
    <w:rsid w:val="006726EB"/>
    <w:rsid w:val="00680951"/>
    <w:rsid w:val="0068713C"/>
    <w:rsid w:val="00687EC6"/>
    <w:rsid w:val="00692D03"/>
    <w:rsid w:val="00693BAF"/>
    <w:rsid w:val="00696389"/>
    <w:rsid w:val="00696F52"/>
    <w:rsid w:val="006A1F72"/>
    <w:rsid w:val="006A23A6"/>
    <w:rsid w:val="006A3290"/>
    <w:rsid w:val="006A3CEA"/>
    <w:rsid w:val="006A58C8"/>
    <w:rsid w:val="006B1309"/>
    <w:rsid w:val="006B16C1"/>
    <w:rsid w:val="006B449B"/>
    <w:rsid w:val="006B6BCB"/>
    <w:rsid w:val="006C56A3"/>
    <w:rsid w:val="006E0A10"/>
    <w:rsid w:val="006E0DF9"/>
    <w:rsid w:val="006E27F2"/>
    <w:rsid w:val="006E459F"/>
    <w:rsid w:val="006E69A2"/>
    <w:rsid w:val="006E6BB3"/>
    <w:rsid w:val="006E7AB3"/>
    <w:rsid w:val="006F37D3"/>
    <w:rsid w:val="006F7FF8"/>
    <w:rsid w:val="0070099A"/>
    <w:rsid w:val="00700D45"/>
    <w:rsid w:val="00701085"/>
    <w:rsid w:val="0070207D"/>
    <w:rsid w:val="00707BD2"/>
    <w:rsid w:val="00712C43"/>
    <w:rsid w:val="007212DF"/>
    <w:rsid w:val="00726116"/>
    <w:rsid w:val="0072777C"/>
    <w:rsid w:val="00732EE4"/>
    <w:rsid w:val="007358C2"/>
    <w:rsid w:val="007462B4"/>
    <w:rsid w:val="007502A6"/>
    <w:rsid w:val="0075170B"/>
    <w:rsid w:val="00755A6D"/>
    <w:rsid w:val="0075669F"/>
    <w:rsid w:val="007658C1"/>
    <w:rsid w:val="00766A19"/>
    <w:rsid w:val="00773781"/>
    <w:rsid w:val="00774E4A"/>
    <w:rsid w:val="007756DF"/>
    <w:rsid w:val="007774C1"/>
    <w:rsid w:val="007819D4"/>
    <w:rsid w:val="0078622F"/>
    <w:rsid w:val="0079252A"/>
    <w:rsid w:val="007A0C2F"/>
    <w:rsid w:val="007A1504"/>
    <w:rsid w:val="007A6619"/>
    <w:rsid w:val="007B0856"/>
    <w:rsid w:val="007B13DD"/>
    <w:rsid w:val="007B6230"/>
    <w:rsid w:val="007B7263"/>
    <w:rsid w:val="007B7CB7"/>
    <w:rsid w:val="007C4A0A"/>
    <w:rsid w:val="007C5033"/>
    <w:rsid w:val="007D73CA"/>
    <w:rsid w:val="007E0084"/>
    <w:rsid w:val="007E0135"/>
    <w:rsid w:val="007E253C"/>
    <w:rsid w:val="007E4F15"/>
    <w:rsid w:val="00800534"/>
    <w:rsid w:val="00802FE4"/>
    <w:rsid w:val="0080557D"/>
    <w:rsid w:val="008061B4"/>
    <w:rsid w:val="00813205"/>
    <w:rsid w:val="00815008"/>
    <w:rsid w:val="00815ADB"/>
    <w:rsid w:val="00817404"/>
    <w:rsid w:val="00820F0B"/>
    <w:rsid w:val="00821205"/>
    <w:rsid w:val="00821913"/>
    <w:rsid w:val="00821F52"/>
    <w:rsid w:val="00822987"/>
    <w:rsid w:val="0082517B"/>
    <w:rsid w:val="0082543A"/>
    <w:rsid w:val="0082588C"/>
    <w:rsid w:val="008325BF"/>
    <w:rsid w:val="00833690"/>
    <w:rsid w:val="00840C03"/>
    <w:rsid w:val="00841603"/>
    <w:rsid w:val="00843880"/>
    <w:rsid w:val="008500EE"/>
    <w:rsid w:val="00850EB2"/>
    <w:rsid w:val="00854CC9"/>
    <w:rsid w:val="00855540"/>
    <w:rsid w:val="00855A3B"/>
    <w:rsid w:val="008665FB"/>
    <w:rsid w:val="00866DF0"/>
    <w:rsid w:val="008670F7"/>
    <w:rsid w:val="00876AA6"/>
    <w:rsid w:val="00877E72"/>
    <w:rsid w:val="008830F1"/>
    <w:rsid w:val="0089053B"/>
    <w:rsid w:val="00890C31"/>
    <w:rsid w:val="0089418C"/>
    <w:rsid w:val="00894BFE"/>
    <w:rsid w:val="008A4FEC"/>
    <w:rsid w:val="008A6CB4"/>
    <w:rsid w:val="008B2D43"/>
    <w:rsid w:val="008B57DC"/>
    <w:rsid w:val="008B682F"/>
    <w:rsid w:val="008B797F"/>
    <w:rsid w:val="008D6FC2"/>
    <w:rsid w:val="008E091A"/>
    <w:rsid w:val="008F14A3"/>
    <w:rsid w:val="008F7596"/>
    <w:rsid w:val="00901137"/>
    <w:rsid w:val="00904036"/>
    <w:rsid w:val="00904292"/>
    <w:rsid w:val="009131A4"/>
    <w:rsid w:val="009154CF"/>
    <w:rsid w:val="0091743A"/>
    <w:rsid w:val="00917B8D"/>
    <w:rsid w:val="00921F1C"/>
    <w:rsid w:val="0092382B"/>
    <w:rsid w:val="00924DAB"/>
    <w:rsid w:val="009251E7"/>
    <w:rsid w:val="009272A3"/>
    <w:rsid w:val="00927B93"/>
    <w:rsid w:val="00935A22"/>
    <w:rsid w:val="00944027"/>
    <w:rsid w:val="0094568D"/>
    <w:rsid w:val="00960ABE"/>
    <w:rsid w:val="00960BA3"/>
    <w:rsid w:val="0096456A"/>
    <w:rsid w:val="00965F90"/>
    <w:rsid w:val="00966A39"/>
    <w:rsid w:val="00966D87"/>
    <w:rsid w:val="00972877"/>
    <w:rsid w:val="00973773"/>
    <w:rsid w:val="00976981"/>
    <w:rsid w:val="00977E7C"/>
    <w:rsid w:val="0098156D"/>
    <w:rsid w:val="0098241D"/>
    <w:rsid w:val="00985B2B"/>
    <w:rsid w:val="00990760"/>
    <w:rsid w:val="00990A8B"/>
    <w:rsid w:val="009968AF"/>
    <w:rsid w:val="00997E7B"/>
    <w:rsid w:val="009A0A43"/>
    <w:rsid w:val="009A32D1"/>
    <w:rsid w:val="009A34A8"/>
    <w:rsid w:val="009A40FE"/>
    <w:rsid w:val="009A51BD"/>
    <w:rsid w:val="009A6B48"/>
    <w:rsid w:val="009B19BE"/>
    <w:rsid w:val="009B1A65"/>
    <w:rsid w:val="009B5B57"/>
    <w:rsid w:val="009C2A3A"/>
    <w:rsid w:val="009C6BC6"/>
    <w:rsid w:val="009C7F73"/>
    <w:rsid w:val="009D1727"/>
    <w:rsid w:val="009D67DE"/>
    <w:rsid w:val="009D6FAD"/>
    <w:rsid w:val="009D7905"/>
    <w:rsid w:val="009D7D41"/>
    <w:rsid w:val="009E7388"/>
    <w:rsid w:val="009E799A"/>
    <w:rsid w:val="009F0BFE"/>
    <w:rsid w:val="009F4AEA"/>
    <w:rsid w:val="009F5204"/>
    <w:rsid w:val="009F68A9"/>
    <w:rsid w:val="009F6BB6"/>
    <w:rsid w:val="009F77E0"/>
    <w:rsid w:val="00A036D0"/>
    <w:rsid w:val="00A0685F"/>
    <w:rsid w:val="00A06BEB"/>
    <w:rsid w:val="00A072E8"/>
    <w:rsid w:val="00A07A4C"/>
    <w:rsid w:val="00A10251"/>
    <w:rsid w:val="00A1095E"/>
    <w:rsid w:val="00A10ADD"/>
    <w:rsid w:val="00A24021"/>
    <w:rsid w:val="00A242A9"/>
    <w:rsid w:val="00A242EE"/>
    <w:rsid w:val="00A2498D"/>
    <w:rsid w:val="00A275FA"/>
    <w:rsid w:val="00A31E92"/>
    <w:rsid w:val="00A33CE3"/>
    <w:rsid w:val="00A37924"/>
    <w:rsid w:val="00A474E6"/>
    <w:rsid w:val="00A502F7"/>
    <w:rsid w:val="00A5751B"/>
    <w:rsid w:val="00A579DB"/>
    <w:rsid w:val="00A62E6B"/>
    <w:rsid w:val="00A63AA4"/>
    <w:rsid w:val="00A64575"/>
    <w:rsid w:val="00A65A1D"/>
    <w:rsid w:val="00A67322"/>
    <w:rsid w:val="00A67F1A"/>
    <w:rsid w:val="00A702F4"/>
    <w:rsid w:val="00A75CC8"/>
    <w:rsid w:val="00A75D24"/>
    <w:rsid w:val="00A7779A"/>
    <w:rsid w:val="00A85B03"/>
    <w:rsid w:val="00A86E22"/>
    <w:rsid w:val="00A90731"/>
    <w:rsid w:val="00A91144"/>
    <w:rsid w:val="00A913A5"/>
    <w:rsid w:val="00A952DF"/>
    <w:rsid w:val="00A9702F"/>
    <w:rsid w:val="00AA209F"/>
    <w:rsid w:val="00AA6145"/>
    <w:rsid w:val="00AB27FA"/>
    <w:rsid w:val="00AC1C7C"/>
    <w:rsid w:val="00AC3592"/>
    <w:rsid w:val="00AC3B09"/>
    <w:rsid w:val="00AC42B2"/>
    <w:rsid w:val="00AC5D10"/>
    <w:rsid w:val="00AD4212"/>
    <w:rsid w:val="00AD5383"/>
    <w:rsid w:val="00AD7E30"/>
    <w:rsid w:val="00AE0CFE"/>
    <w:rsid w:val="00AF5C6A"/>
    <w:rsid w:val="00B0228E"/>
    <w:rsid w:val="00B07157"/>
    <w:rsid w:val="00B07473"/>
    <w:rsid w:val="00B1009C"/>
    <w:rsid w:val="00B10D6C"/>
    <w:rsid w:val="00B206AE"/>
    <w:rsid w:val="00B21F03"/>
    <w:rsid w:val="00B30DE6"/>
    <w:rsid w:val="00B312FB"/>
    <w:rsid w:val="00B36D8B"/>
    <w:rsid w:val="00B37146"/>
    <w:rsid w:val="00B404CC"/>
    <w:rsid w:val="00B41C4B"/>
    <w:rsid w:val="00B51BFF"/>
    <w:rsid w:val="00B52187"/>
    <w:rsid w:val="00B554C8"/>
    <w:rsid w:val="00B61017"/>
    <w:rsid w:val="00B6623C"/>
    <w:rsid w:val="00B671B9"/>
    <w:rsid w:val="00B70E20"/>
    <w:rsid w:val="00B75DD6"/>
    <w:rsid w:val="00B76496"/>
    <w:rsid w:val="00B76E1C"/>
    <w:rsid w:val="00B779A8"/>
    <w:rsid w:val="00B84E0C"/>
    <w:rsid w:val="00B876CC"/>
    <w:rsid w:val="00B910D8"/>
    <w:rsid w:val="00B91217"/>
    <w:rsid w:val="00B927BB"/>
    <w:rsid w:val="00BA09DF"/>
    <w:rsid w:val="00BA34B1"/>
    <w:rsid w:val="00BB0B63"/>
    <w:rsid w:val="00BB4016"/>
    <w:rsid w:val="00BB40C1"/>
    <w:rsid w:val="00BB4FE6"/>
    <w:rsid w:val="00BB65B0"/>
    <w:rsid w:val="00BC44A9"/>
    <w:rsid w:val="00BC49EB"/>
    <w:rsid w:val="00BD0923"/>
    <w:rsid w:val="00BD2591"/>
    <w:rsid w:val="00BD77B2"/>
    <w:rsid w:val="00BE1011"/>
    <w:rsid w:val="00BE1272"/>
    <w:rsid w:val="00BE176B"/>
    <w:rsid w:val="00BE4A3A"/>
    <w:rsid w:val="00BE50D0"/>
    <w:rsid w:val="00BF11A5"/>
    <w:rsid w:val="00BF538A"/>
    <w:rsid w:val="00BF702E"/>
    <w:rsid w:val="00C04E66"/>
    <w:rsid w:val="00C12237"/>
    <w:rsid w:val="00C13E76"/>
    <w:rsid w:val="00C14C39"/>
    <w:rsid w:val="00C16CB0"/>
    <w:rsid w:val="00C20DDB"/>
    <w:rsid w:val="00C2450A"/>
    <w:rsid w:val="00C25E7F"/>
    <w:rsid w:val="00C26FD7"/>
    <w:rsid w:val="00C27AD9"/>
    <w:rsid w:val="00C31C30"/>
    <w:rsid w:val="00C356CD"/>
    <w:rsid w:val="00C37B69"/>
    <w:rsid w:val="00C414F2"/>
    <w:rsid w:val="00C4433A"/>
    <w:rsid w:val="00C53590"/>
    <w:rsid w:val="00C541F2"/>
    <w:rsid w:val="00C543FA"/>
    <w:rsid w:val="00C544D9"/>
    <w:rsid w:val="00C56BC9"/>
    <w:rsid w:val="00C56DC8"/>
    <w:rsid w:val="00C6105C"/>
    <w:rsid w:val="00C63C24"/>
    <w:rsid w:val="00C64212"/>
    <w:rsid w:val="00C6692A"/>
    <w:rsid w:val="00C70836"/>
    <w:rsid w:val="00C732E4"/>
    <w:rsid w:val="00C74720"/>
    <w:rsid w:val="00C75D05"/>
    <w:rsid w:val="00C775B7"/>
    <w:rsid w:val="00C77C7B"/>
    <w:rsid w:val="00C8136F"/>
    <w:rsid w:val="00C91CCD"/>
    <w:rsid w:val="00C91D49"/>
    <w:rsid w:val="00C921B2"/>
    <w:rsid w:val="00CA1543"/>
    <w:rsid w:val="00CA2CC3"/>
    <w:rsid w:val="00CA339D"/>
    <w:rsid w:val="00CA4B4F"/>
    <w:rsid w:val="00CA4CBD"/>
    <w:rsid w:val="00CA6406"/>
    <w:rsid w:val="00CA6FC3"/>
    <w:rsid w:val="00CB0B20"/>
    <w:rsid w:val="00CB0E7E"/>
    <w:rsid w:val="00CB3195"/>
    <w:rsid w:val="00CB381A"/>
    <w:rsid w:val="00CC4C52"/>
    <w:rsid w:val="00CC4EB8"/>
    <w:rsid w:val="00CC5EAF"/>
    <w:rsid w:val="00CC6BEF"/>
    <w:rsid w:val="00CD1457"/>
    <w:rsid w:val="00CD28ED"/>
    <w:rsid w:val="00CD4FE9"/>
    <w:rsid w:val="00CD6D1F"/>
    <w:rsid w:val="00CF1491"/>
    <w:rsid w:val="00CF6935"/>
    <w:rsid w:val="00D03B2B"/>
    <w:rsid w:val="00D046DE"/>
    <w:rsid w:val="00D06783"/>
    <w:rsid w:val="00D1022B"/>
    <w:rsid w:val="00D1082A"/>
    <w:rsid w:val="00D24FC5"/>
    <w:rsid w:val="00D323B4"/>
    <w:rsid w:val="00D328D4"/>
    <w:rsid w:val="00D3344F"/>
    <w:rsid w:val="00D43B8D"/>
    <w:rsid w:val="00D462B4"/>
    <w:rsid w:val="00D50C5B"/>
    <w:rsid w:val="00D50D6B"/>
    <w:rsid w:val="00D60286"/>
    <w:rsid w:val="00D60A68"/>
    <w:rsid w:val="00D6394B"/>
    <w:rsid w:val="00D64809"/>
    <w:rsid w:val="00D64DF6"/>
    <w:rsid w:val="00D67551"/>
    <w:rsid w:val="00D71D45"/>
    <w:rsid w:val="00D72382"/>
    <w:rsid w:val="00D74285"/>
    <w:rsid w:val="00D749FF"/>
    <w:rsid w:val="00D86636"/>
    <w:rsid w:val="00D91F74"/>
    <w:rsid w:val="00D9760A"/>
    <w:rsid w:val="00DA353A"/>
    <w:rsid w:val="00DA64AA"/>
    <w:rsid w:val="00DB56BA"/>
    <w:rsid w:val="00DC0A08"/>
    <w:rsid w:val="00DC0FD4"/>
    <w:rsid w:val="00DC32B1"/>
    <w:rsid w:val="00DC4A75"/>
    <w:rsid w:val="00DC4E22"/>
    <w:rsid w:val="00DD2DA4"/>
    <w:rsid w:val="00DD587F"/>
    <w:rsid w:val="00DE719F"/>
    <w:rsid w:val="00DF2AD6"/>
    <w:rsid w:val="00DF2B83"/>
    <w:rsid w:val="00DF2C68"/>
    <w:rsid w:val="00DF7619"/>
    <w:rsid w:val="00E01A6E"/>
    <w:rsid w:val="00E127C1"/>
    <w:rsid w:val="00E12CDC"/>
    <w:rsid w:val="00E13E2E"/>
    <w:rsid w:val="00E20249"/>
    <w:rsid w:val="00E239B3"/>
    <w:rsid w:val="00E24A98"/>
    <w:rsid w:val="00E27DCD"/>
    <w:rsid w:val="00E3401F"/>
    <w:rsid w:val="00E34E03"/>
    <w:rsid w:val="00E4036B"/>
    <w:rsid w:val="00E4062E"/>
    <w:rsid w:val="00E46109"/>
    <w:rsid w:val="00E5123C"/>
    <w:rsid w:val="00E5353C"/>
    <w:rsid w:val="00E54E19"/>
    <w:rsid w:val="00E60BAA"/>
    <w:rsid w:val="00E60C53"/>
    <w:rsid w:val="00E614E1"/>
    <w:rsid w:val="00E6784A"/>
    <w:rsid w:val="00E67C9E"/>
    <w:rsid w:val="00E705BC"/>
    <w:rsid w:val="00E708ED"/>
    <w:rsid w:val="00E71C0D"/>
    <w:rsid w:val="00E74483"/>
    <w:rsid w:val="00E754C2"/>
    <w:rsid w:val="00E811A9"/>
    <w:rsid w:val="00E8449C"/>
    <w:rsid w:val="00E87B28"/>
    <w:rsid w:val="00E926DB"/>
    <w:rsid w:val="00E941E7"/>
    <w:rsid w:val="00E95BF5"/>
    <w:rsid w:val="00E96D6D"/>
    <w:rsid w:val="00EA766C"/>
    <w:rsid w:val="00EB0490"/>
    <w:rsid w:val="00EB0F43"/>
    <w:rsid w:val="00EB1B15"/>
    <w:rsid w:val="00EB6819"/>
    <w:rsid w:val="00EC17F3"/>
    <w:rsid w:val="00ED4812"/>
    <w:rsid w:val="00ED705B"/>
    <w:rsid w:val="00ED7EE0"/>
    <w:rsid w:val="00EE26E0"/>
    <w:rsid w:val="00EE3D57"/>
    <w:rsid w:val="00EE464F"/>
    <w:rsid w:val="00EE56DA"/>
    <w:rsid w:val="00EE5A78"/>
    <w:rsid w:val="00EE6D02"/>
    <w:rsid w:val="00F0709C"/>
    <w:rsid w:val="00F1096B"/>
    <w:rsid w:val="00F1265A"/>
    <w:rsid w:val="00F1266C"/>
    <w:rsid w:val="00F13181"/>
    <w:rsid w:val="00F1580A"/>
    <w:rsid w:val="00F1631F"/>
    <w:rsid w:val="00F21027"/>
    <w:rsid w:val="00F22DA6"/>
    <w:rsid w:val="00F23AC1"/>
    <w:rsid w:val="00F23DA4"/>
    <w:rsid w:val="00F23F6E"/>
    <w:rsid w:val="00F25CA0"/>
    <w:rsid w:val="00F2679A"/>
    <w:rsid w:val="00F303E3"/>
    <w:rsid w:val="00F4069F"/>
    <w:rsid w:val="00F4231F"/>
    <w:rsid w:val="00F5518B"/>
    <w:rsid w:val="00F552A8"/>
    <w:rsid w:val="00F555D2"/>
    <w:rsid w:val="00F55A19"/>
    <w:rsid w:val="00F561C1"/>
    <w:rsid w:val="00F57F0C"/>
    <w:rsid w:val="00F63C5F"/>
    <w:rsid w:val="00F728AD"/>
    <w:rsid w:val="00F73AD9"/>
    <w:rsid w:val="00F74B4E"/>
    <w:rsid w:val="00F74DF7"/>
    <w:rsid w:val="00F77B1E"/>
    <w:rsid w:val="00F82FA1"/>
    <w:rsid w:val="00F937D7"/>
    <w:rsid w:val="00F93EFD"/>
    <w:rsid w:val="00F95BFA"/>
    <w:rsid w:val="00FA565A"/>
    <w:rsid w:val="00FA5E26"/>
    <w:rsid w:val="00FB215B"/>
    <w:rsid w:val="00FB4E97"/>
    <w:rsid w:val="00FC18BB"/>
    <w:rsid w:val="00FC4BFA"/>
    <w:rsid w:val="00FD2165"/>
    <w:rsid w:val="00FD2AA6"/>
    <w:rsid w:val="00FE3F57"/>
    <w:rsid w:val="00FE4606"/>
    <w:rsid w:val="00FE6786"/>
    <w:rsid w:val="00FF23FB"/>
    <w:rsid w:val="00FF3315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EB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1E695-40BF-4C42-B401-A9576751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Dragovic</dc:creator>
  <cp:lastModifiedBy>Marija Gacanovic</cp:lastModifiedBy>
  <cp:revision>3</cp:revision>
  <cp:lastPrinted>2019-10-10T13:11:00Z</cp:lastPrinted>
  <dcterms:created xsi:type="dcterms:W3CDTF">2019-10-10T13:18:00Z</dcterms:created>
  <dcterms:modified xsi:type="dcterms:W3CDTF">2019-10-10T13:23:00Z</dcterms:modified>
</cp:coreProperties>
</file>