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E6" w:rsidRPr="00466425" w:rsidRDefault="007C6FBF" w:rsidP="00A106E6">
      <w:pPr>
        <w:tabs>
          <w:tab w:val="left" w:pos="4590"/>
        </w:tabs>
        <w:spacing w:before="240" w:after="240"/>
        <w:jc w:val="center"/>
        <w:rPr>
          <w:rFonts w:ascii="Times New Roman" w:eastAsia="Times New Roman" w:hAnsi="Times New Roman" w:cs="Times New Roman"/>
          <w:color w:val="000000"/>
          <w:lang w:val="sr-Cyrl-CS"/>
        </w:rPr>
      </w:pPr>
      <w:r w:rsidRPr="00466425">
        <w:rPr>
          <w:rFonts w:ascii="Times New Roman" w:eastAsia="Times New Roman" w:hAnsi="Times New Roman" w:cs="Times New Roman"/>
          <w:b/>
          <w:color w:val="000000"/>
          <w:lang w:val="sr-Cyrl-CS"/>
        </w:rPr>
        <w:tab/>
      </w:r>
      <w:r w:rsidRPr="00466425">
        <w:rPr>
          <w:rFonts w:ascii="Times New Roman" w:eastAsia="Times New Roman" w:hAnsi="Times New Roman" w:cs="Times New Roman"/>
          <w:b/>
          <w:color w:val="000000"/>
          <w:lang w:val="sr-Cyrl-CS"/>
        </w:rPr>
        <w:tab/>
      </w:r>
      <w:r w:rsidRPr="00466425">
        <w:rPr>
          <w:rFonts w:ascii="Times New Roman" w:eastAsia="Times New Roman" w:hAnsi="Times New Roman" w:cs="Times New Roman"/>
          <w:b/>
          <w:color w:val="000000"/>
          <w:lang w:val="sr-Cyrl-CS"/>
        </w:rPr>
        <w:tab/>
      </w:r>
      <w:r w:rsidRPr="00466425">
        <w:rPr>
          <w:rFonts w:ascii="Times New Roman" w:eastAsia="Times New Roman" w:hAnsi="Times New Roman" w:cs="Times New Roman"/>
          <w:b/>
          <w:color w:val="000000"/>
          <w:lang w:val="sr-Cyrl-CS"/>
        </w:rPr>
        <w:tab/>
      </w:r>
      <w:r w:rsidRPr="00466425">
        <w:rPr>
          <w:rFonts w:ascii="Times New Roman" w:eastAsia="Times New Roman" w:hAnsi="Times New Roman" w:cs="Times New Roman"/>
          <w:b/>
          <w:color w:val="000000"/>
          <w:lang w:val="sr-Cyrl-CS"/>
        </w:rPr>
        <w:tab/>
      </w:r>
      <w:r w:rsidRPr="00466425">
        <w:rPr>
          <w:rFonts w:ascii="Times New Roman" w:eastAsia="Times New Roman" w:hAnsi="Times New Roman" w:cs="Times New Roman"/>
          <w:b/>
          <w:color w:val="000000"/>
          <w:lang w:val="sr-Cyrl-CS"/>
        </w:rPr>
        <w:tab/>
      </w:r>
      <w:r w:rsidR="00A106E6" w:rsidRPr="00466425">
        <w:rPr>
          <w:rFonts w:ascii="Times New Roman" w:eastAsia="Times New Roman" w:hAnsi="Times New Roman" w:cs="Times New Roman"/>
          <w:color w:val="000000"/>
          <w:lang w:val="sr-Cyrl-CS"/>
        </w:rPr>
        <w:t>Прилог 7.</w:t>
      </w:r>
    </w:p>
    <w:p w:rsidR="00A106E6" w:rsidRPr="00E743CD" w:rsidRDefault="00A106E6" w:rsidP="00A106E6">
      <w:pPr>
        <w:tabs>
          <w:tab w:val="left" w:pos="4590"/>
        </w:tabs>
        <w:spacing w:before="240" w:after="240"/>
        <w:jc w:val="center"/>
        <w:rPr>
          <w:rFonts w:ascii="Times New Roman" w:eastAsia="Times New Roman" w:hAnsi="Times New Roman" w:cs="Times New Roman"/>
          <w:color w:val="000000"/>
          <w:lang w:val="sr-Cyrl-CS"/>
        </w:rPr>
      </w:pPr>
      <w:r w:rsidRPr="00E743CD">
        <w:rPr>
          <w:rFonts w:ascii="Times New Roman" w:eastAsia="Times New Roman" w:hAnsi="Times New Roman" w:cs="Times New Roman"/>
          <w:color w:val="000000"/>
          <w:lang w:val="sr-Cyrl-CS"/>
        </w:rPr>
        <w:t>ДРУШТВЕНЕ И ДРУГЕ ПОСЕБНЕ УСЛУГЕ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2"/>
        <w:gridCol w:w="3344"/>
      </w:tblGrid>
      <w:tr w:rsidR="00A106E6" w:rsidRPr="00466425" w:rsidTr="00EB020D">
        <w:trPr>
          <w:trHeight w:val="1"/>
          <w:tblHeader/>
        </w:trPr>
        <w:tc>
          <w:tcPr>
            <w:tcW w:w="3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06E6" w:rsidRPr="00E743CD" w:rsidRDefault="00A106E6" w:rsidP="00EB020D">
            <w:pPr>
              <w:rPr>
                <w:rFonts w:ascii="Times New Roman" w:hAnsi="Times New Roman" w:cs="Times New Roman"/>
                <w:lang w:val="sr-Cyrl-CS"/>
              </w:rPr>
            </w:pPr>
            <w:r w:rsidRPr="00E743C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CPV ознака</w:t>
            </w:r>
          </w:p>
        </w:tc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06E6" w:rsidRPr="00E743CD" w:rsidRDefault="00A106E6" w:rsidP="00EB020D">
            <w:pPr>
              <w:rPr>
                <w:rFonts w:ascii="Times New Roman" w:hAnsi="Times New Roman" w:cs="Times New Roman"/>
                <w:lang w:val="sr-Cyrl-CS"/>
              </w:rPr>
            </w:pPr>
            <w:bookmarkStart w:id="0" w:name="_GoBack"/>
            <w:r w:rsidRPr="00E743CD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Опис</w:t>
            </w:r>
            <w:bookmarkEnd w:id="0"/>
          </w:p>
        </w:tc>
      </w:tr>
      <w:tr w:rsidR="00A106E6" w:rsidRPr="00466425" w:rsidTr="00EB020D">
        <w:trPr>
          <w:trHeight w:val="1"/>
        </w:trPr>
        <w:tc>
          <w:tcPr>
            <w:tcW w:w="3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06E6" w:rsidRPr="00466425" w:rsidRDefault="00A106E6" w:rsidP="00EB020D">
            <w:pPr>
              <w:spacing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466425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75200000-8; 75231200-6; 75231240-8; 79611000-0; 79622000-0 (Услуге обезбеђења особља за помоћ у домаћинству); 79624000-4 (Услуге обезбеђења особља за негу) и 79625000-1 (Услуге обезбеђења медицинског особља) од 85000000-9 до 85323000-9; 98133100-5, 98133000-4; 98200000-5; 98500000-8 (Приватна домаћинства са запосленим особљем) и 98513000-2 до 98514000-9 (Услуге посредовања за радну снагу у домаћинству, услуге агенцијског особља за домаћинство, услуге канцеларијског особља за домаћинство, особље за рад на одређено време у домаћинству, услуге помоћи у кући и услуге у домаћинству)</w:t>
            </w:r>
          </w:p>
        </w:tc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06E6" w:rsidRPr="00466425" w:rsidRDefault="00A106E6" w:rsidP="00EB020D">
            <w:pPr>
              <w:spacing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466425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Здравствене, услуге социјалне заштите и сродне услуге</w:t>
            </w:r>
          </w:p>
        </w:tc>
      </w:tr>
      <w:tr w:rsidR="00A106E6" w:rsidRPr="00466425" w:rsidTr="00EB020D">
        <w:trPr>
          <w:trHeight w:val="1"/>
        </w:trPr>
        <w:tc>
          <w:tcPr>
            <w:tcW w:w="3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06E6" w:rsidRPr="00466425" w:rsidRDefault="00A106E6" w:rsidP="00EB020D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466425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85321000-5 и 85322000-2, 75000000-6 (Услуге управе, одбране и социјалног осигурања), 75121000-0, 75122000-7, 75124000-1; од 79995000-5 до 79995200-7; од 80000000-4 Услуге образовања и стручног оспособљавања до 80660000-8; од 92000000-1 до 92700000-8</w:t>
            </w:r>
          </w:p>
          <w:p w:rsidR="00A106E6" w:rsidRPr="00466425" w:rsidRDefault="00A106E6" w:rsidP="00EB020D">
            <w:pPr>
              <w:spacing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466425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79950000-8 (Услуге организовања изложби, сајмова и конгреса), 79951000-5 (Услуге организовања семинара), 79952000-2 (Организовање разних дешавања), 79952100-3 (Услуге организовања културних дешавања), 79953000-9 (Услуге организовања фестивала), 79954000-6 (Услуге организовања прослава), 79955000-3 (Услуге организовања модних ревија), 79956000-0 (Услуге организовања изложби и сајмова)</w:t>
            </w:r>
          </w:p>
        </w:tc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06E6" w:rsidRPr="00466425" w:rsidRDefault="00A106E6" w:rsidP="00EB020D">
            <w:pPr>
              <w:spacing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466425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Административне услуге социјалних служби, служби у образовању, здравству и у области културе</w:t>
            </w:r>
          </w:p>
        </w:tc>
      </w:tr>
      <w:tr w:rsidR="00A106E6" w:rsidRPr="00466425" w:rsidTr="00EB020D">
        <w:trPr>
          <w:trHeight w:val="1"/>
        </w:trPr>
        <w:tc>
          <w:tcPr>
            <w:tcW w:w="3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06E6" w:rsidRPr="00466425" w:rsidRDefault="00A106E6" w:rsidP="00EB020D">
            <w:pPr>
              <w:spacing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466425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75300000-9</w:t>
            </w:r>
          </w:p>
        </w:tc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06E6" w:rsidRPr="00466425" w:rsidRDefault="00A106E6" w:rsidP="00EB020D">
            <w:pPr>
              <w:spacing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466425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Услуге обавезног социјалног осигурања </w:t>
            </w:r>
          </w:p>
        </w:tc>
      </w:tr>
      <w:tr w:rsidR="00A106E6" w:rsidRPr="00466425" w:rsidTr="00EB020D">
        <w:trPr>
          <w:trHeight w:val="1"/>
        </w:trPr>
        <w:tc>
          <w:tcPr>
            <w:tcW w:w="3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06E6" w:rsidRPr="00466425" w:rsidRDefault="00A106E6" w:rsidP="00EB020D">
            <w:pPr>
              <w:spacing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466425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75310000-2, 75311000-9, 75312000-6, 75313000-3, 75313100-4, 75314000-0, 75320000-5, 75330000-8, 75340000-1</w:t>
            </w:r>
          </w:p>
        </w:tc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06E6" w:rsidRPr="00466425" w:rsidRDefault="00A106E6" w:rsidP="00EB020D">
            <w:pPr>
              <w:spacing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466425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Услуге у вези са радним накнадама</w:t>
            </w:r>
          </w:p>
        </w:tc>
      </w:tr>
      <w:tr w:rsidR="00A106E6" w:rsidRPr="00466425" w:rsidTr="00EB020D">
        <w:trPr>
          <w:trHeight w:val="1160"/>
        </w:trPr>
        <w:tc>
          <w:tcPr>
            <w:tcW w:w="3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06E6" w:rsidRPr="00466425" w:rsidRDefault="00A106E6" w:rsidP="00EB020D">
            <w:pPr>
              <w:spacing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466425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98000000-3; 98120000-0; 98132000-7; 98133110-8 и 98130000-3</w:t>
            </w:r>
          </w:p>
        </w:tc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06E6" w:rsidRPr="00466425" w:rsidRDefault="00A106E6" w:rsidP="00EB020D">
            <w:pPr>
              <w:spacing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466425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Остале јавне, друштвене и личне услуге укључујући услуге синдиката, политичких организација, удружења младих и услуге других организација са чланством</w:t>
            </w:r>
          </w:p>
        </w:tc>
      </w:tr>
      <w:tr w:rsidR="00A106E6" w:rsidRPr="00466425" w:rsidTr="00EB020D">
        <w:trPr>
          <w:trHeight w:val="1"/>
        </w:trPr>
        <w:tc>
          <w:tcPr>
            <w:tcW w:w="3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06E6" w:rsidRPr="00466425" w:rsidRDefault="00A106E6" w:rsidP="00EB020D">
            <w:pPr>
              <w:spacing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466425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98131000-0</w:t>
            </w:r>
          </w:p>
        </w:tc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06E6" w:rsidRPr="00466425" w:rsidRDefault="00A106E6" w:rsidP="00EB020D">
            <w:pPr>
              <w:spacing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466425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Верске услуге</w:t>
            </w:r>
          </w:p>
        </w:tc>
      </w:tr>
      <w:tr w:rsidR="00A106E6" w:rsidRPr="00466425" w:rsidTr="00EB020D">
        <w:trPr>
          <w:trHeight w:val="1"/>
        </w:trPr>
        <w:tc>
          <w:tcPr>
            <w:tcW w:w="3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06E6" w:rsidRPr="00466425" w:rsidRDefault="00A106E6" w:rsidP="00EB020D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466425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lastRenderedPageBreak/>
              <w:t>55100000-1 до 55410000-7; 55521000-8 до 55521200-0 (55521000-8 Услуге достављања припремљених оброка приватним домаћинствима, 55521100-9 Услуге редовног довожења оброка, 55521200-0 Услуге достављања оброка)</w:t>
            </w:r>
          </w:p>
          <w:p w:rsidR="00A106E6" w:rsidRPr="00466425" w:rsidRDefault="00A106E6" w:rsidP="00EB020D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  <w:r w:rsidRPr="00466425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55520000-1 Услуге достављања припремљених оброка, 55522000-5 Услуге достављања припремљених оброка за превозна предузећа, 55523000-2 Услуге достављања припремљених оброка за остала предузећа или установе, 55524000-9 Услуге достављања припремљених оброка у школе</w:t>
            </w:r>
          </w:p>
          <w:p w:rsidR="00A106E6" w:rsidRPr="00466425" w:rsidRDefault="00A106E6" w:rsidP="00EB020D">
            <w:pPr>
              <w:spacing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466425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55510000-8 Услуге мензе, 55511000-5 Услуге мензе и друге услуге ресторана са самопослуживањем затвореног типа, 55512000-2 Услуге вођења мензе, 55523100-3 Услуге школских оброка</w:t>
            </w:r>
          </w:p>
        </w:tc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06E6" w:rsidRPr="00466425" w:rsidRDefault="00A106E6" w:rsidP="00EB020D">
            <w:pPr>
              <w:spacing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466425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Услуге хотела и ресторана</w:t>
            </w:r>
          </w:p>
        </w:tc>
      </w:tr>
      <w:tr w:rsidR="00A106E6" w:rsidRPr="00466425" w:rsidTr="00EB020D">
        <w:trPr>
          <w:trHeight w:val="1"/>
        </w:trPr>
        <w:tc>
          <w:tcPr>
            <w:tcW w:w="3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06E6" w:rsidRPr="00466425" w:rsidRDefault="00A106E6" w:rsidP="00EB020D">
            <w:pPr>
              <w:spacing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466425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79100000-5 до 79140000-7; 75231100-5</w:t>
            </w:r>
          </w:p>
        </w:tc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06E6" w:rsidRPr="00466425" w:rsidRDefault="00A106E6" w:rsidP="00EB020D">
            <w:pPr>
              <w:spacing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466425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Правне услуге, ако нису изузете, у складу са чланом </w:t>
            </w:r>
            <w:r w:rsidRPr="00466425">
              <w:rPr>
                <w:rFonts w:ascii="Times New Roman" w:eastAsia="Times New Roman" w:hAnsi="Times New Roman" w:cs="Times New Roman"/>
                <w:lang w:val="sr-Cyrl-CS"/>
              </w:rPr>
              <w:t>12. тачка 4) овог закона</w:t>
            </w:r>
          </w:p>
        </w:tc>
      </w:tr>
      <w:tr w:rsidR="00A106E6" w:rsidRPr="00466425" w:rsidTr="00EB020D">
        <w:trPr>
          <w:trHeight w:val="1"/>
        </w:trPr>
        <w:tc>
          <w:tcPr>
            <w:tcW w:w="3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06E6" w:rsidRPr="00466425" w:rsidRDefault="00A106E6" w:rsidP="00EB020D">
            <w:pPr>
              <w:spacing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466425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75100000-7 до 75120000-3; 75123000-4; 75125000-8 до 75131000-3</w:t>
            </w:r>
          </w:p>
        </w:tc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06E6" w:rsidRPr="00466425" w:rsidRDefault="00A106E6" w:rsidP="00EB020D">
            <w:pPr>
              <w:spacing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466425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Остале услуге управе и јавних служби</w:t>
            </w:r>
          </w:p>
        </w:tc>
      </w:tr>
      <w:tr w:rsidR="00A106E6" w:rsidRPr="00466425" w:rsidTr="00EB020D">
        <w:trPr>
          <w:trHeight w:val="1"/>
        </w:trPr>
        <w:tc>
          <w:tcPr>
            <w:tcW w:w="3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06E6" w:rsidRPr="00466425" w:rsidRDefault="00A106E6" w:rsidP="00EB020D">
            <w:pPr>
              <w:spacing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466425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75200000-8 до 75231000-4</w:t>
            </w:r>
          </w:p>
        </w:tc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06E6" w:rsidRPr="00466425" w:rsidRDefault="00A106E6" w:rsidP="00EB020D">
            <w:pPr>
              <w:spacing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466425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Пружање услуга заједници</w:t>
            </w:r>
          </w:p>
        </w:tc>
      </w:tr>
      <w:tr w:rsidR="00A106E6" w:rsidRPr="00466425" w:rsidTr="00EB020D">
        <w:trPr>
          <w:trHeight w:val="1"/>
        </w:trPr>
        <w:tc>
          <w:tcPr>
            <w:tcW w:w="3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06E6" w:rsidRPr="00466425" w:rsidRDefault="00A106E6" w:rsidP="00EB020D">
            <w:pPr>
              <w:spacing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466425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75231210-9 до 75231230-5; 75240000-0 до 75252000-7; 794300000-7; 98113100-9</w:t>
            </w:r>
          </w:p>
        </w:tc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06E6" w:rsidRPr="00466425" w:rsidRDefault="00A106E6" w:rsidP="00EB020D">
            <w:pPr>
              <w:spacing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466425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Услуге у вези са затворима, услуге у области јавне безбедности и </w:t>
            </w:r>
            <w:r w:rsidRPr="00466425">
              <w:rPr>
                <w:rFonts w:ascii="Times New Roman" w:eastAsia="Times New Roman" w:hAnsi="Times New Roman" w:cs="Times New Roman"/>
                <w:lang w:val="sr-Cyrl-CS"/>
              </w:rPr>
              <w:t>спасавања ако нису изузете, у складу са чланом 12. тачка 9) овог закона</w:t>
            </w:r>
          </w:p>
        </w:tc>
      </w:tr>
      <w:tr w:rsidR="00A106E6" w:rsidRPr="00466425" w:rsidTr="00EB020D">
        <w:trPr>
          <w:trHeight w:val="1"/>
        </w:trPr>
        <w:tc>
          <w:tcPr>
            <w:tcW w:w="3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06E6" w:rsidRPr="00466425" w:rsidRDefault="00A106E6" w:rsidP="00EB020D">
            <w:pPr>
              <w:spacing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466425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79700000-1 до 79721000-4 (Услуге истраге и обезбеђења, услуге обезбеђења, услуге надзора алармних уређаја, чуварске службе, услуге надзора, услуге потраге, услуге потраге за бегунцима, услуге патролних служби, услуге издавања идентификационих значки, услуге истраге и услуге детективских агенција)</w:t>
            </w:r>
          </w:p>
        </w:tc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06E6" w:rsidRPr="00466425" w:rsidRDefault="00A106E6" w:rsidP="00EB020D">
            <w:pPr>
              <w:spacing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466425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Услуге истраге и обезбеђења</w:t>
            </w:r>
          </w:p>
        </w:tc>
      </w:tr>
      <w:tr w:rsidR="00A106E6" w:rsidRPr="00466425" w:rsidTr="00EB020D">
        <w:trPr>
          <w:trHeight w:val="1"/>
        </w:trPr>
        <w:tc>
          <w:tcPr>
            <w:tcW w:w="3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06E6" w:rsidRPr="00466425" w:rsidRDefault="00A106E6" w:rsidP="00EB020D">
            <w:pPr>
              <w:spacing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466425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98900000-2 (Услуге које пружају екстратериторијалне организације и тела) и 98910000-5 (Услуге својствене међународним организацијама и телима)</w:t>
            </w:r>
          </w:p>
        </w:tc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06E6" w:rsidRPr="00466425" w:rsidRDefault="00A106E6" w:rsidP="00EB020D">
            <w:pPr>
              <w:spacing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466425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Међународне услуге</w:t>
            </w:r>
          </w:p>
        </w:tc>
      </w:tr>
      <w:tr w:rsidR="00A106E6" w:rsidRPr="00466425" w:rsidTr="00EB020D">
        <w:trPr>
          <w:trHeight w:val="1"/>
        </w:trPr>
        <w:tc>
          <w:tcPr>
            <w:tcW w:w="3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06E6" w:rsidRPr="00466425" w:rsidRDefault="00A106E6" w:rsidP="00EB020D">
            <w:pPr>
              <w:spacing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466425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 xml:space="preserve">64000000-6 (Поштанске и телекомуникационе услуге), 64100000-7 (Поштанске и курирске услуге), 64110000-0 (Поштанске услуге), 64111000-7 (Поштанске услуге у вези са дневном штампом и часописима), 64112000-4 (Поштанске услуге у вези са писмима), 64113000-1 (Поштанске услуге у вези са пакетима), 64114000-8 </w:t>
            </w:r>
            <w:r w:rsidRPr="00466425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lastRenderedPageBreak/>
              <w:t>(Поштанске шалтерске услуге), 64115000-5 (Изнајмљивање поштанских сандучића), 64116000-2 (Пост рестант услуге), 64122000-7 (Унутрашње канцеларијске поштанске и достављачке услуге)</w:t>
            </w:r>
          </w:p>
        </w:tc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06E6" w:rsidRPr="00466425" w:rsidRDefault="00A106E6" w:rsidP="00EB020D">
            <w:pPr>
              <w:spacing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466425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lastRenderedPageBreak/>
              <w:t>Поштанске услуге</w:t>
            </w:r>
          </w:p>
        </w:tc>
      </w:tr>
      <w:tr w:rsidR="00A106E6" w:rsidRPr="00466425" w:rsidTr="00EB020D">
        <w:trPr>
          <w:trHeight w:val="1"/>
        </w:trPr>
        <w:tc>
          <w:tcPr>
            <w:tcW w:w="3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06E6" w:rsidRPr="00466425" w:rsidRDefault="00A106E6" w:rsidP="00EB020D">
            <w:pPr>
              <w:spacing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466425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lastRenderedPageBreak/>
              <w:t>50116510-9 (Услуге протектирања гума), 71550000-8 (Ковачке услуге)</w:t>
            </w:r>
          </w:p>
        </w:tc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06E6" w:rsidRPr="00466425" w:rsidRDefault="00A106E6" w:rsidP="00EB020D">
            <w:pPr>
              <w:spacing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466425">
              <w:rPr>
                <w:rFonts w:ascii="Times New Roman" w:eastAsia="Times New Roman" w:hAnsi="Times New Roman" w:cs="Times New Roman"/>
                <w:color w:val="000000"/>
                <w:lang w:val="sr-Cyrl-CS"/>
              </w:rPr>
              <w:t>Разне услуге</w:t>
            </w:r>
          </w:p>
        </w:tc>
      </w:tr>
    </w:tbl>
    <w:p w:rsidR="00A106E6" w:rsidRPr="00466425" w:rsidRDefault="00A106E6" w:rsidP="00A106E6">
      <w:pPr>
        <w:jc w:val="center"/>
        <w:rPr>
          <w:rFonts w:ascii="Times New Roman" w:eastAsia="Times New Roman" w:hAnsi="Times New Roman" w:cs="Times New Roman"/>
          <w:b/>
          <w:color w:val="000000"/>
          <w:lang w:val="sr-Cyrl-CS"/>
        </w:rPr>
      </w:pPr>
    </w:p>
    <w:p w:rsidR="00A106E6" w:rsidRPr="00466425" w:rsidRDefault="00A106E6" w:rsidP="00A106E6">
      <w:pPr>
        <w:rPr>
          <w:rFonts w:ascii="Times New Roman" w:eastAsia="Times New Roman" w:hAnsi="Times New Roman" w:cs="Times New Roman"/>
          <w:b/>
          <w:color w:val="000000"/>
          <w:lang w:val="sr-Cyrl-CS"/>
        </w:rPr>
      </w:pPr>
    </w:p>
    <w:sectPr w:rsidR="00A106E6" w:rsidRPr="00466425" w:rsidSect="007C6FBF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3EE" w:rsidRDefault="00FA73EE" w:rsidP="007C6FBF">
      <w:pPr>
        <w:rPr>
          <w:rFonts w:hint="eastAsia"/>
        </w:rPr>
      </w:pPr>
      <w:r>
        <w:separator/>
      </w:r>
    </w:p>
  </w:endnote>
  <w:endnote w:type="continuationSeparator" w:id="0">
    <w:p w:rsidR="00FA73EE" w:rsidRDefault="00FA73EE" w:rsidP="007C6FB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79442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C6FBF" w:rsidRDefault="007C6FBF">
        <w:pPr>
          <w:pStyle w:val="Footer"/>
          <w:jc w:val="right"/>
          <w:rPr>
            <w:rFonts w:hint="eastAsia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43CD">
          <w:rPr>
            <w:rFonts w:hint="eastAsia"/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C6FBF" w:rsidRDefault="007C6FBF">
    <w:pPr>
      <w:pStyle w:val="Foo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3EE" w:rsidRDefault="00FA73EE" w:rsidP="007C6FBF">
      <w:pPr>
        <w:rPr>
          <w:rFonts w:hint="eastAsia"/>
        </w:rPr>
      </w:pPr>
      <w:r>
        <w:separator/>
      </w:r>
    </w:p>
  </w:footnote>
  <w:footnote w:type="continuationSeparator" w:id="0">
    <w:p w:rsidR="00FA73EE" w:rsidRDefault="00FA73EE" w:rsidP="007C6FB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E6"/>
    <w:rsid w:val="00466425"/>
    <w:rsid w:val="00567075"/>
    <w:rsid w:val="007C6FBF"/>
    <w:rsid w:val="008E2A69"/>
    <w:rsid w:val="00A106E6"/>
    <w:rsid w:val="00A65B54"/>
    <w:rsid w:val="00E743CD"/>
    <w:rsid w:val="00F16C1C"/>
    <w:rsid w:val="00F35DE9"/>
    <w:rsid w:val="00F7788E"/>
    <w:rsid w:val="00FA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6E6"/>
    <w:pPr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6FBF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7C6FBF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C6FBF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C6FBF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6E6"/>
    <w:pPr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6FBF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7C6FBF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C6FBF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C6FBF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Strahinja Vujicic</cp:lastModifiedBy>
  <cp:revision>5</cp:revision>
  <dcterms:created xsi:type="dcterms:W3CDTF">2019-09-27T12:20:00Z</dcterms:created>
  <dcterms:modified xsi:type="dcterms:W3CDTF">2019-09-30T10:24:00Z</dcterms:modified>
</cp:coreProperties>
</file>