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45F" w:rsidRPr="00A024F2" w:rsidRDefault="00FD645F" w:rsidP="00FD645F">
      <w:pPr>
        <w:jc w:val="left"/>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D645F">
      <w:pPr>
        <w:rPr>
          <w:rFonts w:ascii="Times New Roman" w:hAnsi="Times New Roman" w:cs="Times New Roman"/>
          <w:sz w:val="24"/>
          <w:szCs w:val="24"/>
          <w:lang w:val="sr-Cyrl-CS"/>
        </w:rPr>
      </w:pPr>
      <w:r w:rsidRPr="00A024F2">
        <w:rPr>
          <w:rFonts w:ascii="Times New Roman" w:hAnsi="Times New Roman" w:cs="Times New Roman"/>
          <w:sz w:val="24"/>
          <w:szCs w:val="24"/>
        </w:rPr>
        <w:t xml:space="preserve">         </w:t>
      </w:r>
    </w:p>
    <w:p w:rsidR="00FD645F" w:rsidRPr="00A024F2" w:rsidRDefault="00BC2334"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ПРЕДЛОГ </w:t>
      </w:r>
      <w:r w:rsidR="00FD645F" w:rsidRPr="00A024F2">
        <w:rPr>
          <w:rFonts w:ascii="Times New Roman" w:hAnsi="Times New Roman" w:cs="Times New Roman"/>
          <w:b/>
          <w:sz w:val="24"/>
          <w:szCs w:val="24"/>
          <w:lang w:val="sr-Cyrl-RS"/>
        </w:rPr>
        <w:t>ЗАКОНА О ПОТВРЂИВАЊУ</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СПОРАЗУМА</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ИЗМЕЂУ</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ВЛАДЕ РЕПУБЛИКЕ СРБИЈЕ </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И </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ВЛАДЕ РЕПУБЛИКЕ ПАРАГВАЈ</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О УКИДАЊУ ВИЗА ЗА НОСИОЦЕ </w:t>
      </w:r>
    </w:p>
    <w:p w:rsidR="00FD645F" w:rsidRPr="00A024F2" w:rsidRDefault="00FD645F" w:rsidP="00FD645F">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ДИПЛОМАТСКИХ, ЗВАНИЧНИХ И СЛУЖБЕНИХ ПАСОША</w:t>
      </w:r>
    </w:p>
    <w:p w:rsidR="00FD645F" w:rsidRPr="00A024F2" w:rsidRDefault="00FD645F" w:rsidP="00FD645F">
      <w:pPr>
        <w:rPr>
          <w:rFonts w:ascii="Times New Roman" w:hAnsi="Times New Roman" w:cs="Times New Roman"/>
          <w:b/>
          <w:sz w:val="24"/>
          <w:szCs w:val="24"/>
        </w:rPr>
      </w:pPr>
    </w:p>
    <w:p w:rsidR="00FD645F" w:rsidRPr="00A024F2" w:rsidRDefault="00FD645F" w:rsidP="00FD645F">
      <w:pPr>
        <w:rPr>
          <w:rFonts w:ascii="Times New Roman" w:hAnsi="Times New Roman" w:cs="Times New Roman"/>
          <w:b/>
          <w:sz w:val="24"/>
          <w:szCs w:val="24"/>
        </w:rPr>
      </w:pPr>
    </w:p>
    <w:p w:rsidR="00FD645F" w:rsidRPr="00A024F2" w:rsidRDefault="00FD645F" w:rsidP="00FD645F">
      <w:pPr>
        <w:rPr>
          <w:rFonts w:ascii="Times New Roman" w:hAnsi="Times New Roman" w:cs="Times New Roman"/>
          <w:b/>
          <w:sz w:val="24"/>
          <w:szCs w:val="24"/>
        </w:rPr>
      </w:pPr>
    </w:p>
    <w:p w:rsidR="00FD645F" w:rsidRPr="00A024F2" w:rsidRDefault="00FD645F" w:rsidP="00FD645F">
      <w:pPr>
        <w:rPr>
          <w:rFonts w:ascii="Times New Roman" w:hAnsi="Times New Roman" w:cs="Times New Roman"/>
          <w:b/>
          <w:sz w:val="24"/>
          <w:szCs w:val="24"/>
        </w:rPr>
      </w:pPr>
      <w:r w:rsidRPr="00A024F2">
        <w:rPr>
          <w:rFonts w:ascii="Times New Roman" w:hAnsi="Times New Roman" w:cs="Times New Roman"/>
          <w:b/>
          <w:sz w:val="24"/>
          <w:szCs w:val="24"/>
        </w:rPr>
        <w:t>Члан 1.</w:t>
      </w:r>
    </w:p>
    <w:p w:rsidR="00FD645F" w:rsidRPr="00A024F2" w:rsidRDefault="00FD645F" w:rsidP="00FD645F">
      <w:pPr>
        <w:jc w:val="both"/>
        <w:rPr>
          <w:rFonts w:ascii="Times New Roman" w:hAnsi="Times New Roman" w:cs="Times New Roman"/>
          <w:b/>
          <w:sz w:val="24"/>
          <w:szCs w:val="24"/>
        </w:rPr>
      </w:pPr>
    </w:p>
    <w:p w:rsidR="00FD645F" w:rsidRPr="00A024F2" w:rsidRDefault="00FD645F" w:rsidP="00BC2334">
      <w:pPr>
        <w:ind w:firstLine="720"/>
        <w:jc w:val="both"/>
        <w:rPr>
          <w:rFonts w:ascii="Times New Roman" w:hAnsi="Times New Roman" w:cs="Times New Roman"/>
          <w:sz w:val="24"/>
          <w:szCs w:val="24"/>
        </w:rPr>
      </w:pPr>
      <w:r w:rsidRPr="00A024F2">
        <w:rPr>
          <w:rFonts w:ascii="Times New Roman" w:hAnsi="Times New Roman" w:cs="Times New Roman"/>
          <w:sz w:val="24"/>
          <w:szCs w:val="24"/>
        </w:rPr>
        <w:t xml:space="preserve">Потврђује се Споразум између Владе Републике Србије и Владе </w:t>
      </w:r>
      <w:r w:rsidRPr="00A024F2">
        <w:rPr>
          <w:rFonts w:ascii="Times New Roman" w:hAnsi="Times New Roman" w:cs="Times New Roman"/>
          <w:sz w:val="24"/>
          <w:szCs w:val="24"/>
          <w:lang w:val="sr-Cyrl-RS"/>
        </w:rPr>
        <w:t xml:space="preserve">Републике Парагвај </w:t>
      </w:r>
      <w:r w:rsidRPr="00A024F2">
        <w:rPr>
          <w:rFonts w:ascii="Times New Roman" w:hAnsi="Times New Roman" w:cs="Times New Roman"/>
          <w:sz w:val="24"/>
          <w:szCs w:val="24"/>
        </w:rPr>
        <w:t xml:space="preserve">о </w:t>
      </w:r>
      <w:r w:rsidRPr="00A024F2">
        <w:rPr>
          <w:rFonts w:ascii="Times New Roman" w:hAnsi="Times New Roman" w:cs="Times New Roman"/>
          <w:sz w:val="24"/>
          <w:szCs w:val="24"/>
          <w:lang w:val="sr-Cyrl-RS"/>
        </w:rPr>
        <w:t>укидању виза за носиоце дипломатских, званичних и службених па</w:t>
      </w:r>
      <w:bookmarkStart w:id="0" w:name="_GoBack"/>
      <w:bookmarkEnd w:id="0"/>
      <w:r w:rsidRPr="00A024F2">
        <w:rPr>
          <w:rFonts w:ascii="Times New Roman" w:hAnsi="Times New Roman" w:cs="Times New Roman"/>
          <w:sz w:val="24"/>
          <w:szCs w:val="24"/>
          <w:lang w:val="sr-Cyrl-RS"/>
        </w:rPr>
        <w:t>соша</w:t>
      </w:r>
      <w:r w:rsidRPr="00A024F2">
        <w:rPr>
          <w:rFonts w:ascii="Times New Roman" w:hAnsi="Times New Roman" w:cs="Times New Roman"/>
          <w:sz w:val="24"/>
          <w:szCs w:val="24"/>
        </w:rPr>
        <w:t>, који је потписан</w:t>
      </w:r>
      <w:r w:rsidRPr="00A024F2">
        <w:rPr>
          <w:rFonts w:ascii="Times New Roman" w:hAnsi="Times New Roman" w:cs="Times New Roman"/>
          <w:sz w:val="24"/>
          <w:szCs w:val="24"/>
          <w:lang w:val="sr-Cyrl-RS"/>
        </w:rPr>
        <w:t xml:space="preserve"> у Асунсиону, 25. марта 2019. године, </w:t>
      </w:r>
      <w:r w:rsidRPr="00A024F2">
        <w:rPr>
          <w:rFonts w:ascii="Times New Roman" w:hAnsi="Times New Roman" w:cs="Times New Roman"/>
          <w:sz w:val="24"/>
          <w:szCs w:val="24"/>
        </w:rPr>
        <w:t>у оригиналу на српском, шпанском и енглеском језику.</w:t>
      </w:r>
    </w:p>
    <w:p w:rsidR="00FD645F" w:rsidRPr="00A024F2" w:rsidRDefault="00FD645F" w:rsidP="00FD645F">
      <w:pPr>
        <w:jc w:val="both"/>
        <w:rPr>
          <w:rFonts w:ascii="Times New Roman" w:hAnsi="Times New Roman" w:cs="Times New Roman"/>
          <w:sz w:val="24"/>
          <w:szCs w:val="24"/>
        </w:rPr>
      </w:pPr>
    </w:p>
    <w:p w:rsidR="00FD645F" w:rsidRPr="00A024F2" w:rsidRDefault="00FD645F" w:rsidP="00FD645F">
      <w:pPr>
        <w:rPr>
          <w:rFonts w:ascii="Times New Roman" w:hAnsi="Times New Roman" w:cs="Times New Roman"/>
          <w:b/>
          <w:sz w:val="24"/>
          <w:szCs w:val="24"/>
        </w:rPr>
      </w:pPr>
      <w:r w:rsidRPr="00A024F2">
        <w:rPr>
          <w:rFonts w:ascii="Times New Roman" w:hAnsi="Times New Roman" w:cs="Times New Roman"/>
          <w:b/>
          <w:sz w:val="24"/>
          <w:szCs w:val="24"/>
        </w:rPr>
        <w:t>Члан 2.</w:t>
      </w:r>
    </w:p>
    <w:p w:rsidR="00FD645F" w:rsidRPr="00A024F2" w:rsidRDefault="00FD645F" w:rsidP="00FD645F">
      <w:pPr>
        <w:rPr>
          <w:rFonts w:ascii="Times New Roman" w:hAnsi="Times New Roman" w:cs="Times New Roman"/>
          <w:sz w:val="24"/>
          <w:szCs w:val="24"/>
        </w:rPr>
      </w:pPr>
    </w:p>
    <w:p w:rsidR="00FD645F" w:rsidRPr="00A024F2" w:rsidRDefault="00FD645F" w:rsidP="00BC2334">
      <w:pPr>
        <w:ind w:firstLine="720"/>
        <w:jc w:val="both"/>
        <w:rPr>
          <w:rFonts w:ascii="Times New Roman" w:hAnsi="Times New Roman" w:cs="Times New Roman"/>
          <w:sz w:val="24"/>
          <w:szCs w:val="24"/>
        </w:rPr>
      </w:pPr>
      <w:r w:rsidRPr="00A024F2">
        <w:rPr>
          <w:rFonts w:ascii="Times New Roman" w:hAnsi="Times New Roman" w:cs="Times New Roman"/>
          <w:sz w:val="24"/>
          <w:szCs w:val="24"/>
        </w:rPr>
        <w:t>Текст Споразума у оригиналу на српском језику гласи:</w:t>
      </w:r>
    </w:p>
    <w:p w:rsidR="00FD645F" w:rsidRPr="00A024F2" w:rsidRDefault="00FD645F" w:rsidP="00FD645F">
      <w:pPr>
        <w:jc w:val="both"/>
        <w:rPr>
          <w:rFonts w:ascii="Times New Roman" w:hAnsi="Times New Roman" w:cs="Times New Roman"/>
          <w:sz w:val="24"/>
          <w:szCs w:val="24"/>
        </w:rPr>
      </w:pPr>
    </w:p>
    <w:p w:rsidR="00FD645F" w:rsidRPr="00A024F2" w:rsidRDefault="00FD645F" w:rsidP="00FD645F">
      <w:pPr>
        <w:rPr>
          <w:rFonts w:ascii="Times New Roman" w:hAnsi="Times New Roman" w:cs="Times New Roman"/>
          <w:b/>
          <w:sz w:val="24"/>
          <w:szCs w:val="24"/>
        </w:rPr>
      </w:pPr>
    </w:p>
    <w:p w:rsidR="00FD645F" w:rsidRPr="00A024F2" w:rsidRDefault="00FD645F" w:rsidP="00FD645F">
      <w:pPr>
        <w:rPr>
          <w:rFonts w:ascii="Times New Roman" w:hAnsi="Times New Roman" w:cs="Times New Roman"/>
          <w:b/>
          <w:sz w:val="24"/>
          <w:szCs w:val="24"/>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828F4" w:rsidRPr="00A024F2" w:rsidRDefault="00F828F4" w:rsidP="00FD645F">
      <w:pPr>
        <w:jc w:val="left"/>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D645F" w:rsidRPr="00A024F2" w:rsidRDefault="00FD645F" w:rsidP="00F828F4">
      <w:pPr>
        <w:rPr>
          <w:rFonts w:ascii="Times New Roman" w:hAnsi="Times New Roman" w:cs="Times New Roman"/>
          <w:sz w:val="24"/>
          <w:szCs w:val="24"/>
          <w:lang w:val="sr-Cyrl-RS"/>
        </w:rPr>
      </w:pP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СПОРАЗУМ</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ИЗМЕЂУ</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ВЛАДЕ РЕПУБЛИКЕ СРБИЈЕ </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И</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ВЛАДЕ РЕПУБЛИКЕ ПАРАГВАЈ </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О УКИДАЊУ ВИЗА ЗА НОСИОЦЕ</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ДИПЛОМАТСКИХ, ЗВАНИЧНИХ И СЛУЖБЕНИХ ПАСОША</w:t>
      </w:r>
    </w:p>
    <w:p w:rsidR="00F828F4" w:rsidRPr="00A024F2" w:rsidRDefault="00F828F4" w:rsidP="00F828F4">
      <w:pPr>
        <w:rPr>
          <w:rFonts w:ascii="Times New Roman" w:hAnsi="Times New Roman" w:cs="Times New Roman"/>
          <w:sz w:val="24"/>
          <w:szCs w:val="24"/>
          <w:lang w:val="sr-Cyrl-RS"/>
        </w:rPr>
      </w:pPr>
    </w:p>
    <w:p w:rsidR="00FD645F" w:rsidRPr="00A024F2" w:rsidRDefault="00FD645F" w:rsidP="00F828F4">
      <w:pPr>
        <w:jc w:val="both"/>
        <w:rPr>
          <w:rFonts w:ascii="Times New Roman" w:hAnsi="Times New Roman" w:cs="Times New Roman"/>
          <w:sz w:val="24"/>
          <w:szCs w:val="24"/>
          <w:lang w:val="sr-Cyrl-RS"/>
        </w:rPr>
      </w:pPr>
    </w:p>
    <w:p w:rsidR="00FD645F" w:rsidRPr="00A024F2" w:rsidRDefault="00FD645F"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Влада Републике Србије и Влада Републике Парагвај, у даљем тексту „две стране</w:t>
      </w:r>
      <w:r w:rsidRPr="00A024F2">
        <w:rPr>
          <w:rFonts w:ascii="Times New Roman" w:hAnsi="Times New Roman" w:cs="Times New Roman"/>
          <w:bCs/>
          <w:sz w:val="24"/>
          <w:szCs w:val="24"/>
          <w:lang w:val="sr-Cyrl-CS"/>
        </w:rPr>
        <w:t>”</w:t>
      </w:r>
      <w:r w:rsidRPr="00A024F2">
        <w:rPr>
          <w:rFonts w:ascii="Times New Roman" w:hAnsi="Times New Roman" w:cs="Times New Roman"/>
          <w:sz w:val="24"/>
          <w:szCs w:val="24"/>
          <w:lang w:val="sr-Cyrl-RS"/>
        </w:rPr>
        <w:t>;</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СА ЖЕЉОМ да унапређују пријатељски однос и сарадњу између две државе;</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ПРЕПОЗНАЈУЋИ </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потребу</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 да се </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промовишу </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путовања </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носиоца дипломатских,</w:t>
      </w:r>
      <w:r w:rsidR="00CB556A"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 званичних и службених пасоша на територији држава две стране;</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СПОРАЗУМЕЛЕ СУ СЕ следеће:</w:t>
      </w: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1.</w:t>
      </w:r>
    </w:p>
    <w:p w:rsidR="00F828F4" w:rsidRPr="00A024F2" w:rsidRDefault="00F828F4" w:rsidP="00F828F4">
      <w:pPr>
        <w:rPr>
          <w:rFonts w:ascii="Times New Roman" w:hAnsi="Times New Roman" w:cs="Times New Roman"/>
          <w:b/>
          <w:sz w:val="24"/>
          <w:szCs w:val="24"/>
          <w:lang w:val="sr-Cyrl-RS"/>
        </w:rPr>
      </w:pPr>
    </w:p>
    <w:p w:rsidR="00F828F4" w:rsidRPr="00A024F2" w:rsidRDefault="00F828F4" w:rsidP="006A245B">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Држављани две стране носиоци важећих дипломатских, званичних и службених пасоша </w:t>
      </w:r>
      <w:r w:rsidR="006A245B"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могу да уђу, изађу, остану у транзиту или бораве на територији државе друге стране без визе и  бораве у тој држави у периоду до деведесет (90) дана од дана уласка. </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2.</w:t>
      </w:r>
    </w:p>
    <w:p w:rsidR="006A245B" w:rsidRPr="00A024F2" w:rsidRDefault="006A245B" w:rsidP="006A245B">
      <w:pPr>
        <w:jc w:val="both"/>
        <w:rPr>
          <w:rFonts w:ascii="Times New Roman" w:hAnsi="Times New Roman" w:cs="Times New Roman"/>
          <w:b/>
          <w:sz w:val="24"/>
          <w:szCs w:val="24"/>
          <w:lang w:val="sr-Cyrl-RS"/>
        </w:rPr>
      </w:pPr>
    </w:p>
    <w:p w:rsidR="00466FF9" w:rsidRPr="00A024F2" w:rsidRDefault="006A245B" w:rsidP="006A245B">
      <w:pPr>
        <w:jc w:val="both"/>
        <w:rPr>
          <w:rFonts w:ascii="Times New Roman" w:hAnsi="Times New Roman" w:cs="Times New Roman"/>
          <w:sz w:val="24"/>
          <w:szCs w:val="24"/>
          <w:lang w:val="sr-Cyrl-RS"/>
        </w:rPr>
      </w:pPr>
      <w:r w:rsidRPr="00A024F2">
        <w:rPr>
          <w:rFonts w:ascii="Times New Roman" w:hAnsi="Times New Roman" w:cs="Times New Roman"/>
          <w:sz w:val="24"/>
          <w:szCs w:val="24"/>
          <w:lang w:val="en-US"/>
        </w:rPr>
        <w:t>1.</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Држављанима две стране носиоцима дипломатских, званичних и службених пасоша </w:t>
      </w:r>
      <w:r w:rsidR="00466FF9" w:rsidRPr="00A024F2">
        <w:rPr>
          <w:rFonts w:ascii="Times New Roman" w:hAnsi="Times New Roman" w:cs="Times New Roman"/>
          <w:sz w:val="24"/>
          <w:szCs w:val="24"/>
          <w:lang w:val="sr-Cyrl-RS"/>
        </w:rPr>
        <w:t xml:space="preserve">             </w:t>
      </w:r>
      <w:r w:rsidR="000E6F8B"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en-US"/>
        </w:rPr>
        <w:t xml:space="preserve">    </w:t>
      </w:r>
      <w:r w:rsidR="00466FF9" w:rsidRPr="00A024F2">
        <w:rPr>
          <w:rFonts w:ascii="Times New Roman" w:hAnsi="Times New Roman" w:cs="Times New Roman"/>
          <w:sz w:val="24"/>
          <w:szCs w:val="24"/>
          <w:lang w:val="sr-Cyrl-RS"/>
        </w:rPr>
        <w:t xml:space="preserve">који </w:t>
      </w:r>
      <w:r w:rsidR="00F828F4" w:rsidRPr="00A024F2">
        <w:rPr>
          <w:rFonts w:ascii="Times New Roman" w:hAnsi="Times New Roman" w:cs="Times New Roman"/>
          <w:sz w:val="24"/>
          <w:szCs w:val="24"/>
          <w:lang w:val="sr-Cyrl-RS"/>
        </w:rPr>
        <w:t xml:space="preserve">су послати да би обављали функцију као чланови дипломатских и конзуларних </w:t>
      </w:r>
      <w:r w:rsidR="00466FF9"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представништава</w:t>
      </w:r>
      <w:r w:rsidR="00260F44"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и</w:t>
      </w:r>
      <w:r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као </w:t>
      </w:r>
      <w:r w:rsidR="00260F44"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званичници</w:t>
      </w:r>
      <w:r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међународних </w:t>
      </w:r>
      <w:r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организација</w:t>
      </w:r>
      <w:r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смештених на територији државе друге стране, није потребна иницијална виза за први улазак. </w:t>
      </w:r>
    </w:p>
    <w:p w:rsidR="000E6F8B" w:rsidRPr="00A024F2" w:rsidRDefault="000E6F8B" w:rsidP="000E6F8B">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2. </w:t>
      </w:r>
      <w:r w:rsidR="00F828F4" w:rsidRPr="00A024F2">
        <w:rPr>
          <w:rFonts w:ascii="Times New Roman" w:hAnsi="Times New Roman" w:cs="Times New Roman"/>
          <w:sz w:val="24"/>
          <w:szCs w:val="24"/>
          <w:lang w:val="sr-Cyrl-RS"/>
        </w:rPr>
        <w:t>Одредба става 1. овог члана важи и за чланове њихових породица, као и за лица која зависе од тих лица, а која су носиоци важећих дипломатских, званичних или службених пасоша.</w:t>
      </w:r>
    </w:p>
    <w:p w:rsidR="00E256A6" w:rsidRPr="00A024F2" w:rsidRDefault="006A245B" w:rsidP="000E6F8B">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3.</w:t>
      </w:r>
      <w:r w:rsidR="000E6F8B"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Лица наведена у ст. 1. и 2. у обавези</w:t>
      </w:r>
      <w:r w:rsidR="00E256A6"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су да добију</w:t>
      </w:r>
      <w:r w:rsidR="00E256A6"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одговарајућу акредитацију </w:t>
      </w:r>
      <w:r w:rsidR="00E256A6"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у року</w:t>
      </w:r>
      <w:r w:rsidR="00E256A6"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 од </w:t>
      </w:r>
      <w:r w:rsidR="000E6F8B" w:rsidRPr="00A024F2">
        <w:rPr>
          <w:rFonts w:ascii="Times New Roman" w:hAnsi="Times New Roman" w:cs="Times New Roman"/>
          <w:sz w:val="24"/>
          <w:szCs w:val="24"/>
          <w:lang w:val="sr-Cyrl-RS"/>
        </w:rPr>
        <w:t xml:space="preserve"> </w:t>
      </w:r>
      <w:r w:rsidR="00E256A6" w:rsidRPr="00A024F2">
        <w:rPr>
          <w:rFonts w:ascii="Times New Roman" w:hAnsi="Times New Roman" w:cs="Times New Roman"/>
          <w:sz w:val="24"/>
          <w:szCs w:val="24"/>
          <w:lang w:val="en-US"/>
        </w:rPr>
        <w:t xml:space="preserve">    </w:t>
      </w:r>
      <w:r w:rsidR="007D4740" w:rsidRPr="00A024F2">
        <w:rPr>
          <w:rFonts w:ascii="Times New Roman" w:hAnsi="Times New Roman" w:cs="Times New Roman"/>
          <w:sz w:val="24"/>
          <w:szCs w:val="24"/>
          <w:lang w:val="en-US"/>
        </w:rPr>
        <w:t xml:space="preserve">    </w:t>
      </w:r>
      <w:r w:rsidR="00E256A6" w:rsidRPr="00A024F2">
        <w:rPr>
          <w:rFonts w:ascii="Times New Roman" w:hAnsi="Times New Roman" w:cs="Times New Roman"/>
          <w:sz w:val="24"/>
          <w:szCs w:val="24"/>
          <w:lang w:val="sr-Cyrl-RS"/>
        </w:rPr>
        <w:t xml:space="preserve">30 (тридесет) дана од дана уласка на територију државе пријема. </w:t>
      </w:r>
      <w:r w:rsidR="00E256A6" w:rsidRPr="00A024F2">
        <w:rPr>
          <w:rFonts w:ascii="Times New Roman" w:hAnsi="Times New Roman" w:cs="Times New Roman"/>
          <w:sz w:val="24"/>
          <w:szCs w:val="24"/>
          <w:lang w:val="en-US"/>
        </w:rPr>
        <w:t xml:space="preserve">  </w:t>
      </w:r>
    </w:p>
    <w:p w:rsidR="00F828F4" w:rsidRPr="00A024F2" w:rsidRDefault="000E6F8B" w:rsidP="000E6F8B">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4. </w:t>
      </w:r>
      <w:r w:rsidR="00F828F4" w:rsidRPr="00A024F2">
        <w:rPr>
          <w:rFonts w:ascii="Times New Roman" w:hAnsi="Times New Roman" w:cs="Times New Roman"/>
          <w:sz w:val="24"/>
          <w:szCs w:val="24"/>
          <w:lang w:val="sr-Cyrl-RS"/>
        </w:rPr>
        <w:t xml:space="preserve">Свака страна издаће одговарајућу акредитацију лицима наведеним у ст. 1. и 2. у року од </w:t>
      </w:r>
      <w:r w:rsidR="00466FF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w:t>
      </w:r>
      <w:r w:rsidR="007D4740"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 xml:space="preserve">30 (тридесет) дана који се рачунају почев од датума уласка тог лица на територију државе пријема. </w:t>
      </w:r>
    </w:p>
    <w:p w:rsidR="00F828F4" w:rsidRPr="00A024F2" w:rsidRDefault="00F828F4" w:rsidP="00466FF9">
      <w:pPr>
        <w:pStyle w:val="ListParagraph"/>
        <w:jc w:val="both"/>
        <w:rPr>
          <w:rFonts w:ascii="Times New Roman" w:hAnsi="Times New Roman" w:cs="Times New Roman"/>
          <w:sz w:val="24"/>
          <w:szCs w:val="24"/>
          <w:lang w:val="sr-Cyrl-RS"/>
        </w:rPr>
      </w:pPr>
    </w:p>
    <w:p w:rsidR="00F828F4" w:rsidRPr="00A024F2" w:rsidRDefault="00F828F4" w:rsidP="000E6F8B">
      <w:pPr>
        <w:pStyle w:val="ListParagraph"/>
        <w:jc w:val="left"/>
        <w:rPr>
          <w:rFonts w:ascii="Times New Roman" w:hAnsi="Times New Roman" w:cs="Times New Roman"/>
          <w:b/>
          <w:sz w:val="24"/>
          <w:szCs w:val="24"/>
          <w:lang w:val="sr-Cyrl-RS"/>
        </w:rPr>
      </w:pPr>
    </w:p>
    <w:p w:rsidR="00F828F4" w:rsidRPr="00A024F2" w:rsidRDefault="00F828F4" w:rsidP="00F828F4">
      <w:pPr>
        <w:pStyle w:val="ListParagraph"/>
        <w:rPr>
          <w:rFonts w:ascii="Times New Roman" w:hAnsi="Times New Roman" w:cs="Times New Roman"/>
          <w:b/>
          <w:sz w:val="24"/>
          <w:szCs w:val="24"/>
          <w:lang w:val="sr-Cyrl-RS"/>
        </w:rPr>
      </w:pPr>
    </w:p>
    <w:p w:rsidR="001D1F17" w:rsidRPr="00A024F2" w:rsidRDefault="001D1F17" w:rsidP="00F828F4">
      <w:pPr>
        <w:pStyle w:val="ListParagraph"/>
        <w:rPr>
          <w:rFonts w:ascii="Times New Roman" w:hAnsi="Times New Roman" w:cs="Times New Roman"/>
          <w:b/>
          <w:sz w:val="24"/>
          <w:szCs w:val="24"/>
          <w:lang w:val="sr-Cyrl-RS"/>
        </w:rPr>
      </w:pPr>
    </w:p>
    <w:p w:rsidR="00F828F4" w:rsidRPr="00A024F2" w:rsidRDefault="00F828F4" w:rsidP="00F828F4">
      <w:pPr>
        <w:pStyle w:val="ListParagraph"/>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3.</w:t>
      </w:r>
    </w:p>
    <w:p w:rsidR="00F828F4" w:rsidRPr="00A024F2" w:rsidRDefault="00F828F4" w:rsidP="00F828F4">
      <w:pPr>
        <w:pStyle w:val="ListParagraph"/>
        <w:rPr>
          <w:rFonts w:ascii="Times New Roman" w:hAnsi="Times New Roman" w:cs="Times New Roman"/>
          <w:b/>
          <w:sz w:val="24"/>
          <w:szCs w:val="24"/>
          <w:lang w:val="sr-Cyrl-RS"/>
        </w:rPr>
      </w:pPr>
    </w:p>
    <w:p w:rsidR="00F828F4" w:rsidRPr="00A024F2" w:rsidRDefault="00F828F4" w:rsidP="009014CA">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Држављани две стране носиоци важећих дипломатских, званичних и службених пасоша моћи </w:t>
      </w:r>
      <w:r w:rsidR="00823225"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ће да </w:t>
      </w:r>
      <w:r w:rsidR="00823225"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улазе на територију државе </w:t>
      </w:r>
      <w:r w:rsidR="00823225"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друге стране,</w:t>
      </w:r>
      <w:r w:rsidR="00823225"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 прелазе</w:t>
      </w:r>
      <w:r w:rsidR="00823225"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 xml:space="preserve"> преко ње и излазе из ње, или да излазе са територије у транзиту, на контролним пунктовима отвореним за међународни путнички саобраћај на границама отвореним за прелаз. </w:t>
      </w:r>
    </w:p>
    <w:p w:rsidR="00F828F4" w:rsidRPr="00A024F2" w:rsidRDefault="00F828F4" w:rsidP="00F828F4">
      <w:pPr>
        <w:pStyle w:val="ListParagraph"/>
        <w:jc w:val="both"/>
        <w:rPr>
          <w:rFonts w:ascii="Times New Roman" w:hAnsi="Times New Roman" w:cs="Times New Roman"/>
          <w:sz w:val="24"/>
          <w:szCs w:val="24"/>
          <w:lang w:val="sr-Cyrl-RS"/>
        </w:rPr>
      </w:pPr>
    </w:p>
    <w:p w:rsidR="00F828F4" w:rsidRPr="00A024F2" w:rsidRDefault="00F828F4" w:rsidP="00F828F4">
      <w:pPr>
        <w:pStyle w:val="ListParagraph"/>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4.</w:t>
      </w:r>
    </w:p>
    <w:p w:rsidR="00F828F4" w:rsidRPr="00A024F2" w:rsidRDefault="00F828F4" w:rsidP="00F828F4">
      <w:pPr>
        <w:pStyle w:val="ListParagraph"/>
        <w:rPr>
          <w:rFonts w:ascii="Times New Roman" w:hAnsi="Times New Roman" w:cs="Times New Roman"/>
          <w:b/>
          <w:sz w:val="24"/>
          <w:szCs w:val="24"/>
          <w:lang w:val="sr-Cyrl-RS"/>
        </w:rPr>
      </w:pPr>
    </w:p>
    <w:p w:rsidR="00F828F4" w:rsidRPr="00A024F2" w:rsidRDefault="00F828F4" w:rsidP="009014CA">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Дипломатски, званични и службени пасоши држављана било које од две стране важиће најмање 6 (шест) месеци од дана уласка на територију државе друге стране. </w:t>
      </w:r>
    </w:p>
    <w:p w:rsidR="00F828F4" w:rsidRPr="00A024F2" w:rsidRDefault="00F828F4" w:rsidP="00F828F4">
      <w:pPr>
        <w:pStyle w:val="ListParagraph"/>
        <w:jc w:val="both"/>
        <w:rPr>
          <w:rFonts w:ascii="Times New Roman" w:hAnsi="Times New Roman" w:cs="Times New Roman"/>
          <w:sz w:val="24"/>
          <w:szCs w:val="24"/>
          <w:lang w:val="sr-Cyrl-RS"/>
        </w:rPr>
      </w:pPr>
    </w:p>
    <w:p w:rsidR="00F828F4" w:rsidRPr="00A024F2" w:rsidRDefault="00F828F4" w:rsidP="00F828F4">
      <w:pPr>
        <w:pStyle w:val="ListParagraph"/>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5.</w:t>
      </w:r>
    </w:p>
    <w:p w:rsidR="00F828F4" w:rsidRPr="00A024F2" w:rsidRDefault="00F828F4" w:rsidP="00F828F4">
      <w:pPr>
        <w:pStyle w:val="ListParagraph"/>
        <w:rPr>
          <w:rFonts w:ascii="Times New Roman" w:hAnsi="Times New Roman" w:cs="Times New Roman"/>
          <w:b/>
          <w:sz w:val="24"/>
          <w:szCs w:val="24"/>
          <w:lang w:val="sr-Cyrl-RS"/>
        </w:rPr>
      </w:pPr>
    </w:p>
    <w:p w:rsidR="00F828F4" w:rsidRPr="00A024F2" w:rsidRDefault="009014CA" w:rsidP="009014CA">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1.</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Држављани две стране носиоци важећих дипломатских, званичних и службених пасоша, током боравка на територији друге стране или преласка преко те територије, поштоваће законске прописе који важе у држави друге стране. </w:t>
      </w:r>
    </w:p>
    <w:p w:rsidR="00F828F4" w:rsidRPr="00A024F2" w:rsidRDefault="009014CA" w:rsidP="009014CA">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2.</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Овај споразум неће утицати на право сваке од страна да одбије приступ или боравак држављанима које страна сматра непожељним или неприхватљивим. </w:t>
      </w:r>
    </w:p>
    <w:p w:rsidR="00F828F4" w:rsidRPr="00A024F2" w:rsidRDefault="00F828F4" w:rsidP="00F828F4">
      <w:pPr>
        <w:ind w:left="720"/>
        <w:jc w:val="both"/>
        <w:rPr>
          <w:rFonts w:ascii="Times New Roman" w:hAnsi="Times New Roman" w:cs="Times New Roman"/>
          <w:sz w:val="24"/>
          <w:szCs w:val="24"/>
          <w:lang w:val="sr-Cyrl-RS"/>
        </w:rPr>
      </w:pPr>
    </w:p>
    <w:p w:rsidR="00F828F4" w:rsidRPr="00A024F2" w:rsidRDefault="00F828F4" w:rsidP="00F828F4">
      <w:pPr>
        <w:ind w:left="720"/>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6.</w:t>
      </w:r>
    </w:p>
    <w:p w:rsidR="00F828F4" w:rsidRPr="00A024F2" w:rsidRDefault="00F828F4" w:rsidP="00F828F4">
      <w:pPr>
        <w:ind w:left="720"/>
        <w:rPr>
          <w:rFonts w:ascii="Times New Roman" w:hAnsi="Times New Roman" w:cs="Times New Roman"/>
          <w:b/>
          <w:sz w:val="24"/>
          <w:szCs w:val="24"/>
          <w:lang w:val="sr-Cyrl-RS"/>
        </w:rPr>
      </w:pPr>
    </w:p>
    <w:p w:rsidR="00F828F4" w:rsidRPr="00A024F2" w:rsidRDefault="00A52C5F" w:rsidP="00A52C5F">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1.</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Свака страна може да суспендује примену овог споразума у целини или делимично, из разлога националне безбедности, јавног реда или ради заштите здравља.</w:t>
      </w:r>
    </w:p>
    <w:p w:rsidR="00F828F4" w:rsidRPr="00A024F2" w:rsidRDefault="00A52C5F" w:rsidP="00A52C5F">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2.</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Суспендовање овог споразума као и опозив суспендовања одмах ће се саопштити другој </w:t>
      </w:r>
      <w:r w:rsidR="00682F72" w:rsidRPr="00A024F2">
        <w:rPr>
          <w:rFonts w:ascii="Times New Roman" w:hAnsi="Times New Roman" w:cs="Times New Roman"/>
          <w:sz w:val="24"/>
          <w:szCs w:val="24"/>
          <w:lang w:val="en-US"/>
        </w:rPr>
        <w:t xml:space="preserve">  </w:t>
      </w:r>
      <w:r w:rsidR="00F828F4" w:rsidRPr="00A024F2">
        <w:rPr>
          <w:rFonts w:ascii="Times New Roman" w:hAnsi="Times New Roman" w:cs="Times New Roman"/>
          <w:sz w:val="24"/>
          <w:szCs w:val="24"/>
          <w:lang w:val="sr-Cyrl-RS"/>
        </w:rPr>
        <w:t>страни, дипломатским путем.</w:t>
      </w:r>
    </w:p>
    <w:p w:rsidR="00F828F4" w:rsidRPr="00A024F2" w:rsidRDefault="00F828F4" w:rsidP="00F828F4">
      <w:pPr>
        <w:pStyle w:val="ListParagraph"/>
        <w:ind w:left="1080"/>
        <w:jc w:val="both"/>
        <w:rPr>
          <w:rFonts w:ascii="Times New Roman" w:hAnsi="Times New Roman" w:cs="Times New Roman"/>
          <w:sz w:val="24"/>
          <w:szCs w:val="24"/>
          <w:lang w:val="sr-Cyrl-RS"/>
        </w:rPr>
      </w:pPr>
    </w:p>
    <w:p w:rsidR="00F828F4" w:rsidRPr="00A024F2" w:rsidRDefault="00F828F4" w:rsidP="00F828F4">
      <w:pPr>
        <w:pStyle w:val="ListParagraph"/>
        <w:ind w:left="1080"/>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7.</w:t>
      </w:r>
    </w:p>
    <w:p w:rsidR="00F828F4" w:rsidRPr="00A024F2" w:rsidRDefault="00F828F4" w:rsidP="00F828F4">
      <w:pPr>
        <w:pStyle w:val="ListParagraph"/>
        <w:ind w:left="1080"/>
        <w:rPr>
          <w:rFonts w:ascii="Times New Roman" w:hAnsi="Times New Roman" w:cs="Times New Roman"/>
          <w:b/>
          <w:sz w:val="24"/>
          <w:szCs w:val="24"/>
          <w:lang w:val="sr-Cyrl-RS"/>
        </w:rPr>
      </w:pPr>
    </w:p>
    <w:p w:rsidR="00F828F4" w:rsidRPr="00A024F2" w:rsidRDefault="00A52C5F" w:rsidP="00A52C5F">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1.</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Две стране, дипломатским путем, размениће обрасце својих важећих дипломатских, званичних и службених пасоша, у року од тридесет (30) дана</w:t>
      </w:r>
      <w:r w:rsidR="00A41CEB" w:rsidRPr="00A024F2">
        <w:rPr>
          <w:rFonts w:ascii="Times New Roman" w:hAnsi="Times New Roman" w:cs="Times New Roman"/>
          <w:sz w:val="24"/>
          <w:szCs w:val="24"/>
          <w:lang w:val="sr-Cyrl-RS"/>
        </w:rPr>
        <w:t xml:space="preserve"> од дана ступања на снагу овог С</w:t>
      </w:r>
      <w:r w:rsidR="00F828F4" w:rsidRPr="00A024F2">
        <w:rPr>
          <w:rFonts w:ascii="Times New Roman" w:hAnsi="Times New Roman" w:cs="Times New Roman"/>
          <w:sz w:val="24"/>
          <w:szCs w:val="24"/>
          <w:lang w:val="sr-Cyrl-RS"/>
        </w:rPr>
        <w:t xml:space="preserve">поразума. </w:t>
      </w:r>
    </w:p>
    <w:p w:rsidR="00F828F4" w:rsidRPr="00A024F2" w:rsidRDefault="00A52C5F" w:rsidP="00A52C5F">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2.</w:t>
      </w:r>
      <w:r w:rsidR="00CF2530"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Две стране, дипломатским путем, размениће обрасце својих </w:t>
      </w:r>
      <w:r w:rsidR="00CD6E3F" w:rsidRPr="00A024F2">
        <w:rPr>
          <w:rFonts w:ascii="Times New Roman" w:hAnsi="Times New Roman" w:cs="Times New Roman"/>
          <w:sz w:val="24"/>
          <w:szCs w:val="24"/>
          <w:lang w:val="sr-Cyrl-RS"/>
        </w:rPr>
        <w:t>нових или измење</w:t>
      </w:r>
      <w:r w:rsidR="00682F72" w:rsidRPr="00A024F2">
        <w:rPr>
          <w:rFonts w:ascii="Times New Roman" w:hAnsi="Times New Roman" w:cs="Times New Roman"/>
          <w:sz w:val="24"/>
          <w:szCs w:val="24"/>
          <w:lang w:val="sr-Cyrl-RS"/>
        </w:rPr>
        <w:t>них</w:t>
      </w:r>
      <w:r w:rsidR="00F828F4" w:rsidRPr="00A024F2">
        <w:rPr>
          <w:rFonts w:ascii="Times New Roman" w:hAnsi="Times New Roman" w:cs="Times New Roman"/>
          <w:sz w:val="24"/>
          <w:szCs w:val="24"/>
          <w:lang w:val="sr-Cyrl-RS"/>
        </w:rPr>
        <w:t xml:space="preserve">  дипломатских, званичних и сл</w:t>
      </w:r>
      <w:r w:rsidR="00682F72" w:rsidRPr="00A024F2">
        <w:rPr>
          <w:rFonts w:ascii="Times New Roman" w:hAnsi="Times New Roman" w:cs="Times New Roman"/>
          <w:sz w:val="24"/>
          <w:szCs w:val="24"/>
          <w:lang w:val="sr-Cyrl-RS"/>
        </w:rPr>
        <w:t>ужбених пасоша,</w:t>
      </w:r>
      <w:r w:rsidR="00F828F4" w:rsidRPr="00A024F2">
        <w:rPr>
          <w:rFonts w:ascii="Times New Roman" w:hAnsi="Times New Roman" w:cs="Times New Roman"/>
          <w:sz w:val="24"/>
          <w:szCs w:val="24"/>
          <w:lang w:val="sr-Cyrl-RS"/>
        </w:rPr>
        <w:t xml:space="preserve"> најмање тридесет </w:t>
      </w:r>
      <w:r w:rsidR="00682F72"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(30)</w:t>
      </w:r>
      <w:r w:rsidR="00682F72"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 дана од дана </w:t>
      </w:r>
      <w:r w:rsidR="00682F72" w:rsidRPr="00A024F2">
        <w:rPr>
          <w:rFonts w:ascii="Times New Roman" w:hAnsi="Times New Roman" w:cs="Times New Roman"/>
          <w:sz w:val="24"/>
          <w:szCs w:val="24"/>
          <w:lang w:val="sr-Cyrl-RS"/>
        </w:rPr>
        <w:t xml:space="preserve">њиховог </w:t>
      </w:r>
      <w:r w:rsidR="00F828F4" w:rsidRPr="00A024F2">
        <w:rPr>
          <w:rFonts w:ascii="Times New Roman" w:hAnsi="Times New Roman" w:cs="Times New Roman"/>
          <w:sz w:val="24"/>
          <w:szCs w:val="24"/>
          <w:lang w:val="sr-Cyrl-RS"/>
        </w:rPr>
        <w:t>ступања на снагу</w:t>
      </w:r>
      <w:r w:rsidR="00682F72" w:rsidRPr="00A024F2">
        <w:rPr>
          <w:rFonts w:ascii="Times New Roman" w:hAnsi="Times New Roman" w:cs="Times New Roman"/>
          <w:sz w:val="24"/>
          <w:szCs w:val="24"/>
          <w:lang w:val="sr-Cyrl-RS"/>
        </w:rPr>
        <w:t xml:space="preserve">. </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p>
    <w:p w:rsidR="001D1F17" w:rsidRPr="00A024F2" w:rsidRDefault="001D1F17" w:rsidP="00F828F4">
      <w:pPr>
        <w:jc w:val="both"/>
        <w:rPr>
          <w:rFonts w:ascii="Times New Roman" w:hAnsi="Times New Roman" w:cs="Times New Roman"/>
          <w:sz w:val="24"/>
          <w:szCs w:val="24"/>
          <w:lang w:val="sr-Cyrl-RS"/>
        </w:rPr>
      </w:pPr>
    </w:p>
    <w:p w:rsidR="001D1F17" w:rsidRPr="00A024F2" w:rsidRDefault="001D1F17" w:rsidP="00F828F4">
      <w:pPr>
        <w:jc w:val="both"/>
        <w:rPr>
          <w:rFonts w:ascii="Times New Roman" w:hAnsi="Times New Roman" w:cs="Times New Roman"/>
          <w:sz w:val="24"/>
          <w:szCs w:val="24"/>
          <w:lang w:val="sr-Cyrl-RS"/>
        </w:rPr>
      </w:pPr>
    </w:p>
    <w:p w:rsidR="001D1F17" w:rsidRPr="00A024F2" w:rsidRDefault="001D1F17" w:rsidP="00F828F4">
      <w:pPr>
        <w:jc w:val="both"/>
        <w:rPr>
          <w:rFonts w:ascii="Times New Roman" w:hAnsi="Times New Roman" w:cs="Times New Roman"/>
          <w:sz w:val="24"/>
          <w:szCs w:val="24"/>
          <w:lang w:val="sr-Cyrl-RS"/>
        </w:rPr>
      </w:pP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8.</w:t>
      </w:r>
    </w:p>
    <w:p w:rsidR="00F828F4" w:rsidRPr="00A024F2" w:rsidRDefault="00F828F4" w:rsidP="00F828F4">
      <w:pPr>
        <w:rPr>
          <w:rFonts w:ascii="Times New Roman" w:hAnsi="Times New Roman" w:cs="Times New Roman"/>
          <w:b/>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Измене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или допуне овог споразума вршиће се уз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узајамну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писану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сагласност</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двеју</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страна.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Наведене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измене или</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допуне</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чине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саставни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део </w:t>
      </w:r>
      <w:r w:rsidR="00775CD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овог споразума и ступају на снагу у складу са чланом 10. овог споразума.</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9.</w:t>
      </w:r>
    </w:p>
    <w:p w:rsidR="00F828F4" w:rsidRPr="00A024F2" w:rsidRDefault="00F828F4" w:rsidP="00F828F4">
      <w:pPr>
        <w:rPr>
          <w:rFonts w:ascii="Times New Roman" w:hAnsi="Times New Roman" w:cs="Times New Roman"/>
          <w:b/>
          <w:sz w:val="24"/>
          <w:szCs w:val="24"/>
          <w:lang w:val="sr-Cyrl-RS"/>
        </w:rPr>
      </w:pPr>
    </w:p>
    <w:p w:rsidR="00F828F4" w:rsidRPr="00A024F2" w:rsidRDefault="00F828F4" w:rsidP="00F828F4">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Било које </w:t>
      </w:r>
      <w:r w:rsidR="006C4BE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неслагање</w:t>
      </w:r>
      <w:r w:rsidR="006C4BE9"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у тумачењу или примени овог споразума биће решено кроз непосредне </w:t>
      </w:r>
      <w:r w:rsidR="007E64CB"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дипломатске консултације или преговоре. </w:t>
      </w:r>
    </w:p>
    <w:p w:rsidR="00F828F4" w:rsidRPr="00A024F2" w:rsidRDefault="00F828F4" w:rsidP="00F828F4">
      <w:pPr>
        <w:jc w:val="both"/>
        <w:rPr>
          <w:rFonts w:ascii="Times New Roman" w:hAnsi="Times New Roman" w:cs="Times New Roman"/>
          <w:sz w:val="24"/>
          <w:szCs w:val="24"/>
          <w:lang w:val="sr-Cyrl-RS"/>
        </w:rPr>
      </w:pPr>
    </w:p>
    <w:p w:rsidR="00F828F4" w:rsidRPr="00A024F2" w:rsidRDefault="00F828F4" w:rsidP="00F828F4">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Члан 10.</w:t>
      </w:r>
    </w:p>
    <w:p w:rsidR="002F7DAD" w:rsidRPr="00A024F2" w:rsidRDefault="002F7DAD" w:rsidP="002F7DAD">
      <w:pPr>
        <w:jc w:val="both"/>
        <w:rPr>
          <w:rFonts w:ascii="Times New Roman" w:hAnsi="Times New Roman" w:cs="Times New Roman"/>
          <w:b/>
          <w:sz w:val="24"/>
          <w:szCs w:val="24"/>
          <w:lang w:val="sr-Cyrl-RS"/>
        </w:rPr>
      </w:pPr>
    </w:p>
    <w:p w:rsidR="00F828F4" w:rsidRPr="00A024F2" w:rsidRDefault="002F7DAD" w:rsidP="002F7DAD">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1.</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Овај споразум ступа на снагу тридесет (30) дана од дана последњег обавештења којим стране саопштавају једна другој, писаним, дипломатским путем, да су испуњени услови националног законодавства неопходни за ступање на снагу. </w:t>
      </w:r>
    </w:p>
    <w:p w:rsidR="00F828F4" w:rsidRPr="00A024F2" w:rsidRDefault="002F7DAD" w:rsidP="002F7DAD">
      <w:pPr>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2.</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Овај споразум имаће ограничен</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 рок</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 важења. Било</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 која од страна може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да обавести другу страну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писаним, дипломатским путем,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о својој</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 намери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да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раскине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 xml:space="preserve">овај </w:t>
      </w:r>
      <w:r w:rsidR="00EE5868" w:rsidRPr="00A024F2">
        <w:rPr>
          <w:rFonts w:ascii="Times New Roman" w:hAnsi="Times New Roman" w:cs="Times New Roman"/>
          <w:sz w:val="24"/>
          <w:szCs w:val="24"/>
          <w:lang w:val="sr-Cyrl-RS"/>
        </w:rPr>
        <w:t xml:space="preserve"> </w:t>
      </w:r>
      <w:r w:rsidR="00F828F4" w:rsidRPr="00A024F2">
        <w:rPr>
          <w:rFonts w:ascii="Times New Roman" w:hAnsi="Times New Roman" w:cs="Times New Roman"/>
          <w:sz w:val="24"/>
          <w:szCs w:val="24"/>
          <w:lang w:val="sr-Cyrl-RS"/>
        </w:rPr>
        <w:t>споразум. Раскид ступа на снагу након деведесет (90) дана од дана када је друга страна примила то обавештење.</w:t>
      </w:r>
    </w:p>
    <w:p w:rsidR="001D1F17" w:rsidRPr="00A024F2" w:rsidRDefault="001D1F17" w:rsidP="00F828F4">
      <w:pPr>
        <w:ind w:left="360"/>
        <w:jc w:val="both"/>
        <w:rPr>
          <w:rFonts w:ascii="Times New Roman" w:hAnsi="Times New Roman" w:cs="Times New Roman"/>
          <w:sz w:val="24"/>
          <w:szCs w:val="24"/>
          <w:lang w:val="sr-Cyrl-RS"/>
        </w:rPr>
      </w:pPr>
    </w:p>
    <w:p w:rsidR="00F828F4" w:rsidRPr="00A024F2" w:rsidRDefault="00F828F4" w:rsidP="00F828F4">
      <w:pPr>
        <w:ind w:left="360"/>
        <w:jc w:val="both"/>
        <w:rPr>
          <w:rFonts w:ascii="Times New Roman" w:hAnsi="Times New Roman" w:cs="Times New Roman"/>
          <w:sz w:val="24"/>
          <w:szCs w:val="24"/>
          <w:lang w:val="sr-Cyrl-RS"/>
        </w:rPr>
      </w:pPr>
    </w:p>
    <w:p w:rsidR="00F17513" w:rsidRPr="00A024F2" w:rsidRDefault="00EE5868" w:rsidP="00F17513">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    Сачињено  у  </w:t>
      </w:r>
      <w:r w:rsidR="00F17513" w:rsidRPr="00A024F2">
        <w:rPr>
          <w:rFonts w:ascii="Times New Roman" w:hAnsi="Times New Roman" w:cs="Times New Roman"/>
          <w:sz w:val="24"/>
          <w:szCs w:val="24"/>
          <w:lang w:val="sr-Cyrl-RS"/>
        </w:rPr>
        <w:t xml:space="preserve">   </w:t>
      </w:r>
      <w:r w:rsidR="00A16CC5"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Асунсиону</w:t>
      </w:r>
      <w:r w:rsidR="00F17513"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дана </w:t>
      </w:r>
      <w:r w:rsidR="00F17513"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25.  марта</w:t>
      </w:r>
      <w:r w:rsidR="00A16CC5" w:rsidRPr="00A024F2">
        <w:rPr>
          <w:rFonts w:ascii="Times New Roman" w:hAnsi="Times New Roman" w:cs="Times New Roman"/>
          <w:sz w:val="24"/>
          <w:szCs w:val="24"/>
          <w:lang w:val="sr-Cyrl-RS"/>
        </w:rPr>
        <w:t xml:space="preserve">  </w:t>
      </w:r>
      <w:r w:rsidR="00F17513" w:rsidRPr="00A024F2">
        <w:rPr>
          <w:rFonts w:ascii="Times New Roman" w:hAnsi="Times New Roman" w:cs="Times New Roman"/>
          <w:sz w:val="24"/>
          <w:szCs w:val="24"/>
          <w:lang w:val="sr-Cyrl-RS"/>
        </w:rPr>
        <w:t xml:space="preserve">   2019.</w:t>
      </w:r>
      <w:r w:rsidRPr="00A024F2">
        <w:rPr>
          <w:rFonts w:ascii="Times New Roman" w:hAnsi="Times New Roman" w:cs="Times New Roman"/>
          <w:sz w:val="24"/>
          <w:szCs w:val="24"/>
          <w:lang w:val="sr-Cyrl-RS"/>
        </w:rPr>
        <w:t xml:space="preserve">,   у </w:t>
      </w:r>
      <w:r w:rsidR="00F17513"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два  </w:t>
      </w:r>
      <w:r w:rsidR="00F17513"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оригинална</w:t>
      </w:r>
    </w:p>
    <w:p w:rsidR="00EE5868" w:rsidRPr="00A024F2" w:rsidRDefault="00EE5868" w:rsidP="00F17513">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 примерка,  на шпанском,  српском  и  енглеском  </w:t>
      </w:r>
      <w:r w:rsidR="00A16CC5"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језику, </w:t>
      </w:r>
      <w:r w:rsidR="00A16CC5"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sr-Cyrl-RS"/>
        </w:rPr>
        <w:t xml:space="preserve"> при  чему  су  сви  текстови </w:t>
      </w:r>
    </w:p>
    <w:p w:rsidR="00EE5868" w:rsidRPr="00A024F2" w:rsidRDefault="00F17513" w:rsidP="00F17513">
      <w:pPr>
        <w:jc w:val="left"/>
        <w:rPr>
          <w:rFonts w:ascii="Times New Roman" w:hAnsi="Times New Roman" w:cs="Times New Roman"/>
          <w:sz w:val="24"/>
          <w:szCs w:val="24"/>
          <w:lang w:val="sr-Cyrl-RS"/>
        </w:rPr>
      </w:pPr>
      <w:r w:rsidRPr="00A024F2">
        <w:rPr>
          <w:rFonts w:ascii="Times New Roman" w:hAnsi="Times New Roman" w:cs="Times New Roman"/>
          <w:sz w:val="24"/>
          <w:szCs w:val="24"/>
          <w:lang w:val="sr-Cyrl-RS"/>
        </w:rPr>
        <w:t xml:space="preserve"> </w:t>
      </w:r>
      <w:r w:rsidR="00EE5868" w:rsidRPr="00A024F2">
        <w:rPr>
          <w:rFonts w:ascii="Times New Roman" w:hAnsi="Times New Roman" w:cs="Times New Roman"/>
          <w:sz w:val="24"/>
          <w:szCs w:val="24"/>
          <w:lang w:val="sr-Cyrl-RS"/>
        </w:rPr>
        <w:t>подједнако  веродостојни. У</w:t>
      </w:r>
      <w:r w:rsidR="00A16CC5" w:rsidRPr="00A024F2">
        <w:rPr>
          <w:rFonts w:ascii="Times New Roman" w:hAnsi="Times New Roman" w:cs="Times New Roman"/>
          <w:sz w:val="24"/>
          <w:szCs w:val="24"/>
          <w:lang w:val="sr-Cyrl-RS"/>
        </w:rPr>
        <w:t xml:space="preserve"> </w:t>
      </w:r>
      <w:r w:rsidR="00EE5868" w:rsidRPr="00A024F2">
        <w:rPr>
          <w:rFonts w:ascii="Times New Roman" w:hAnsi="Times New Roman" w:cs="Times New Roman"/>
          <w:sz w:val="24"/>
          <w:szCs w:val="24"/>
          <w:lang w:val="sr-Cyrl-RS"/>
        </w:rPr>
        <w:t xml:space="preserve">случају разлика </w:t>
      </w:r>
      <w:r w:rsidR="00A16CC5" w:rsidRPr="00A024F2">
        <w:rPr>
          <w:rFonts w:ascii="Times New Roman" w:hAnsi="Times New Roman" w:cs="Times New Roman"/>
          <w:sz w:val="24"/>
          <w:szCs w:val="24"/>
          <w:lang w:val="sr-Cyrl-RS"/>
        </w:rPr>
        <w:t xml:space="preserve"> </w:t>
      </w:r>
      <w:r w:rsidR="00EE5868" w:rsidRPr="00A024F2">
        <w:rPr>
          <w:rFonts w:ascii="Times New Roman" w:hAnsi="Times New Roman" w:cs="Times New Roman"/>
          <w:sz w:val="24"/>
          <w:szCs w:val="24"/>
          <w:lang w:val="sr-Cyrl-RS"/>
        </w:rPr>
        <w:t>у</w:t>
      </w:r>
      <w:r w:rsidR="00A16CC5" w:rsidRPr="00A024F2">
        <w:rPr>
          <w:rFonts w:ascii="Times New Roman" w:hAnsi="Times New Roman" w:cs="Times New Roman"/>
          <w:sz w:val="24"/>
          <w:szCs w:val="24"/>
          <w:lang w:val="sr-Cyrl-RS"/>
        </w:rPr>
        <w:t xml:space="preserve"> </w:t>
      </w:r>
      <w:r w:rsidR="00EE5868" w:rsidRPr="00A024F2">
        <w:rPr>
          <w:rFonts w:ascii="Times New Roman" w:hAnsi="Times New Roman" w:cs="Times New Roman"/>
          <w:sz w:val="24"/>
          <w:szCs w:val="24"/>
          <w:lang w:val="sr-Cyrl-RS"/>
        </w:rPr>
        <w:t xml:space="preserve"> тумачењу, важиће</w:t>
      </w:r>
      <w:r w:rsidRPr="00A024F2">
        <w:rPr>
          <w:rFonts w:ascii="Times New Roman" w:hAnsi="Times New Roman" w:cs="Times New Roman"/>
          <w:sz w:val="24"/>
          <w:szCs w:val="24"/>
          <w:lang w:val="en-US"/>
        </w:rPr>
        <w:t xml:space="preserve"> je</w:t>
      </w:r>
      <w:r w:rsidR="00EE5868" w:rsidRPr="00A024F2">
        <w:rPr>
          <w:rFonts w:ascii="Times New Roman" w:hAnsi="Times New Roman" w:cs="Times New Roman"/>
          <w:sz w:val="24"/>
          <w:szCs w:val="24"/>
          <w:lang w:val="sr-Cyrl-RS"/>
        </w:rPr>
        <w:t xml:space="preserve"> текст на</w:t>
      </w:r>
      <w:r w:rsidRPr="00A024F2">
        <w:rPr>
          <w:rFonts w:ascii="Times New Roman" w:hAnsi="Times New Roman" w:cs="Times New Roman"/>
          <w:sz w:val="24"/>
          <w:szCs w:val="24"/>
          <w:lang w:val="en-US"/>
        </w:rPr>
        <w:t xml:space="preserve"> </w:t>
      </w:r>
      <w:r w:rsidR="00EE5868"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lang w:val="en-US"/>
        </w:rPr>
        <w:t>e</w:t>
      </w:r>
      <w:r w:rsidR="00EE5868" w:rsidRPr="00A024F2">
        <w:rPr>
          <w:rFonts w:ascii="Times New Roman" w:hAnsi="Times New Roman" w:cs="Times New Roman"/>
          <w:sz w:val="24"/>
          <w:szCs w:val="24"/>
          <w:lang w:val="sr-Cyrl-RS"/>
        </w:rPr>
        <w:t>нглеском</w:t>
      </w:r>
      <w:r w:rsidRPr="00A024F2">
        <w:rPr>
          <w:rFonts w:ascii="Times New Roman" w:hAnsi="Times New Roman" w:cs="Times New Roman"/>
          <w:sz w:val="24"/>
          <w:szCs w:val="24"/>
          <w:lang w:val="en-US"/>
        </w:rPr>
        <w:t xml:space="preserve"> </w:t>
      </w:r>
      <w:r w:rsidRPr="00A024F2">
        <w:rPr>
          <w:rFonts w:ascii="Times New Roman" w:hAnsi="Times New Roman" w:cs="Times New Roman"/>
          <w:sz w:val="24"/>
          <w:szCs w:val="24"/>
          <w:lang w:val="sr-Cyrl-RS"/>
        </w:rPr>
        <w:t>језику.</w:t>
      </w:r>
    </w:p>
    <w:p w:rsidR="00EE5868" w:rsidRPr="00A024F2" w:rsidRDefault="00EE5868" w:rsidP="00F828F4">
      <w:pPr>
        <w:ind w:left="360"/>
        <w:jc w:val="both"/>
        <w:rPr>
          <w:rFonts w:ascii="Times New Roman" w:hAnsi="Times New Roman" w:cs="Times New Roman"/>
          <w:sz w:val="24"/>
          <w:szCs w:val="24"/>
          <w:lang w:val="sr-Cyrl-RS"/>
        </w:rPr>
      </w:pPr>
    </w:p>
    <w:p w:rsidR="00F828F4" w:rsidRPr="00A024F2" w:rsidRDefault="00F828F4" w:rsidP="00F828F4">
      <w:pPr>
        <w:ind w:left="360"/>
        <w:jc w:val="both"/>
        <w:rPr>
          <w:rFonts w:ascii="Times New Roman" w:hAnsi="Times New Roman" w:cs="Times New Roman"/>
          <w:sz w:val="24"/>
          <w:szCs w:val="24"/>
          <w:lang w:val="sr-Cyrl-RS"/>
        </w:rPr>
      </w:pPr>
    </w:p>
    <w:p w:rsidR="0080758E" w:rsidRPr="00A024F2" w:rsidRDefault="0080758E" w:rsidP="00F828F4">
      <w:pPr>
        <w:ind w:left="360"/>
        <w:jc w:val="both"/>
        <w:rPr>
          <w:rFonts w:ascii="Times New Roman" w:hAnsi="Times New Roman" w:cs="Times New Roman"/>
          <w:sz w:val="24"/>
          <w:szCs w:val="24"/>
          <w:lang w:val="sr-Cyrl-RS"/>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499"/>
      </w:tblGrid>
      <w:tr w:rsidR="0080758E" w:rsidRPr="00A024F2" w:rsidTr="0080758E">
        <w:tc>
          <w:tcPr>
            <w:tcW w:w="4788" w:type="dxa"/>
          </w:tcPr>
          <w:p w:rsidR="0080758E" w:rsidRPr="00A024F2" w:rsidRDefault="0080758E" w:rsidP="0080758E">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ЗА ВЛАДУ</w:t>
            </w:r>
          </w:p>
          <w:p w:rsidR="0080758E" w:rsidRPr="00A024F2" w:rsidRDefault="0080758E" w:rsidP="0080758E">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РЕПУБЛИКЕ СРБИЈЕ</w:t>
            </w: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Ивица Дачић</w:t>
            </w:r>
          </w:p>
          <w:p w:rsidR="0080758E" w:rsidRPr="00A024F2" w:rsidRDefault="0080758E" w:rsidP="0080758E">
            <w:pPr>
              <w:rPr>
                <w:rFonts w:ascii="Times New Roman" w:hAnsi="Times New Roman" w:cs="Times New Roman"/>
                <w:sz w:val="24"/>
                <w:szCs w:val="24"/>
                <w:lang w:val="sr-Cyrl-RS"/>
              </w:rPr>
            </w:pPr>
            <w:r w:rsidRPr="00A024F2">
              <w:rPr>
                <w:rFonts w:ascii="Times New Roman" w:hAnsi="Times New Roman" w:cs="Times New Roman"/>
                <w:sz w:val="24"/>
                <w:szCs w:val="24"/>
                <w:lang w:val="sr-Cyrl-RS"/>
              </w:rPr>
              <w:t>Први потпредседник Владе</w:t>
            </w:r>
          </w:p>
          <w:p w:rsidR="0080758E" w:rsidRPr="00A024F2" w:rsidRDefault="0080758E" w:rsidP="0080758E">
            <w:pPr>
              <w:rPr>
                <w:rFonts w:ascii="Times New Roman" w:hAnsi="Times New Roman" w:cs="Times New Roman"/>
                <w:sz w:val="24"/>
                <w:szCs w:val="24"/>
                <w:lang w:val="sr-Cyrl-RS"/>
              </w:rPr>
            </w:pPr>
            <w:r w:rsidRPr="00A024F2">
              <w:rPr>
                <w:rFonts w:ascii="Times New Roman" w:hAnsi="Times New Roman" w:cs="Times New Roman"/>
                <w:sz w:val="24"/>
                <w:szCs w:val="24"/>
                <w:lang w:val="sr-Cyrl-RS"/>
              </w:rPr>
              <w:t>и Министар спољних послова</w:t>
            </w:r>
          </w:p>
        </w:tc>
        <w:tc>
          <w:tcPr>
            <w:tcW w:w="4788" w:type="dxa"/>
          </w:tcPr>
          <w:p w:rsidR="0080758E" w:rsidRPr="00A024F2" w:rsidRDefault="0080758E" w:rsidP="0080758E">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ЗА ВЛАДУ</w:t>
            </w:r>
          </w:p>
          <w:p w:rsidR="0080758E" w:rsidRPr="00A024F2" w:rsidRDefault="0080758E" w:rsidP="0080758E">
            <w:pPr>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РЕПУБЛИКЕ ПАРАГВАЈ</w:t>
            </w: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Cyrl-RS"/>
              </w:rPr>
            </w:pPr>
          </w:p>
          <w:p w:rsidR="0080758E" w:rsidRPr="00A024F2" w:rsidRDefault="0080758E" w:rsidP="0080758E">
            <w:pPr>
              <w:rPr>
                <w:rFonts w:ascii="Times New Roman" w:hAnsi="Times New Roman" w:cs="Times New Roman"/>
                <w:b/>
                <w:sz w:val="24"/>
                <w:szCs w:val="24"/>
                <w:lang w:val="sr-Latn-RS"/>
              </w:rPr>
            </w:pPr>
            <w:r w:rsidRPr="00A024F2">
              <w:rPr>
                <w:rFonts w:ascii="Times New Roman" w:hAnsi="Times New Roman" w:cs="Times New Roman"/>
                <w:b/>
                <w:sz w:val="24"/>
                <w:szCs w:val="24"/>
                <w:lang w:val="sr-Latn-RS"/>
              </w:rPr>
              <w:t>Luis Alberto Castiglioni</w:t>
            </w:r>
          </w:p>
          <w:p w:rsidR="0080758E" w:rsidRPr="00A024F2" w:rsidRDefault="0080758E" w:rsidP="0080758E">
            <w:pPr>
              <w:rPr>
                <w:rFonts w:ascii="Times New Roman" w:hAnsi="Times New Roman" w:cs="Times New Roman"/>
                <w:sz w:val="24"/>
                <w:szCs w:val="24"/>
                <w:lang w:val="sr-Cyrl-RS"/>
              </w:rPr>
            </w:pPr>
            <w:r w:rsidRPr="00A024F2">
              <w:rPr>
                <w:rFonts w:ascii="Times New Roman" w:hAnsi="Times New Roman" w:cs="Times New Roman"/>
                <w:sz w:val="24"/>
                <w:szCs w:val="24"/>
                <w:lang w:val="sr-Cyrl-RS"/>
              </w:rPr>
              <w:t>Министар иностраних послова</w:t>
            </w:r>
          </w:p>
        </w:tc>
      </w:tr>
    </w:tbl>
    <w:p w:rsidR="0080758E" w:rsidRPr="00A024F2" w:rsidRDefault="0080758E" w:rsidP="00F828F4">
      <w:pPr>
        <w:ind w:left="360"/>
        <w:jc w:val="both"/>
        <w:rPr>
          <w:rFonts w:ascii="Times New Roman" w:hAnsi="Times New Roman" w:cs="Times New Roman"/>
          <w:sz w:val="24"/>
          <w:szCs w:val="24"/>
          <w:lang w:val="sr-Cyrl-RS"/>
        </w:rPr>
      </w:pPr>
    </w:p>
    <w:p w:rsidR="0080758E" w:rsidRPr="00A024F2" w:rsidRDefault="0080758E" w:rsidP="00F828F4">
      <w:pPr>
        <w:ind w:left="360"/>
        <w:jc w:val="both"/>
        <w:rPr>
          <w:rFonts w:ascii="Times New Roman" w:hAnsi="Times New Roman" w:cs="Times New Roman"/>
          <w:sz w:val="24"/>
          <w:szCs w:val="24"/>
          <w:lang w:val="sr-Cyrl-RS"/>
        </w:rPr>
      </w:pPr>
    </w:p>
    <w:p w:rsidR="0080758E" w:rsidRPr="00A024F2" w:rsidRDefault="0080758E" w:rsidP="00F828F4">
      <w:pPr>
        <w:ind w:left="360"/>
        <w:jc w:val="both"/>
        <w:rPr>
          <w:rFonts w:ascii="Times New Roman" w:hAnsi="Times New Roman" w:cs="Times New Roman"/>
          <w:sz w:val="24"/>
          <w:szCs w:val="24"/>
          <w:lang w:val="sr-Cyrl-RS"/>
        </w:rPr>
      </w:pPr>
    </w:p>
    <w:p w:rsidR="00F828F4" w:rsidRPr="00A024F2" w:rsidRDefault="002F7DAD" w:rsidP="00F828F4">
      <w:pPr>
        <w:ind w:left="360"/>
        <w:jc w:val="both"/>
        <w:rPr>
          <w:rFonts w:ascii="Times New Roman" w:hAnsi="Times New Roman" w:cs="Times New Roman"/>
          <w:b/>
          <w:sz w:val="24"/>
          <w:szCs w:val="24"/>
          <w:lang w:val="sr-Cyrl-RS"/>
        </w:rPr>
      </w:pPr>
      <w:r w:rsidRPr="00A024F2">
        <w:rPr>
          <w:rFonts w:ascii="Times New Roman" w:hAnsi="Times New Roman" w:cs="Times New Roman"/>
          <w:b/>
          <w:sz w:val="24"/>
          <w:szCs w:val="24"/>
          <w:lang w:val="sr-Cyrl-RS"/>
        </w:rPr>
        <w:t xml:space="preserve">            </w:t>
      </w:r>
      <w:r w:rsidRPr="00A024F2">
        <w:rPr>
          <w:rFonts w:ascii="Times New Roman" w:hAnsi="Times New Roman" w:cs="Times New Roman"/>
          <w:b/>
          <w:sz w:val="24"/>
          <w:szCs w:val="24"/>
          <w:lang w:val="sr-Cyrl-RS"/>
        </w:rPr>
        <w:tab/>
      </w:r>
      <w:r w:rsidRPr="00A024F2">
        <w:rPr>
          <w:rFonts w:ascii="Times New Roman" w:hAnsi="Times New Roman" w:cs="Times New Roman"/>
          <w:b/>
          <w:sz w:val="24"/>
          <w:szCs w:val="24"/>
          <w:lang w:val="sr-Cyrl-RS"/>
        </w:rPr>
        <w:tab/>
      </w:r>
      <w:r w:rsidRPr="00A024F2">
        <w:rPr>
          <w:rFonts w:ascii="Times New Roman" w:hAnsi="Times New Roman" w:cs="Times New Roman"/>
          <w:b/>
          <w:sz w:val="24"/>
          <w:szCs w:val="24"/>
          <w:lang w:val="sr-Cyrl-RS"/>
        </w:rPr>
        <w:tab/>
      </w:r>
      <w:r w:rsidRPr="00A024F2">
        <w:rPr>
          <w:rFonts w:ascii="Times New Roman" w:hAnsi="Times New Roman" w:cs="Times New Roman"/>
          <w:b/>
          <w:sz w:val="24"/>
          <w:szCs w:val="24"/>
          <w:lang w:val="sr-Cyrl-RS"/>
        </w:rPr>
        <w:tab/>
      </w:r>
      <w:r w:rsidRPr="00A024F2">
        <w:rPr>
          <w:rFonts w:ascii="Times New Roman" w:hAnsi="Times New Roman" w:cs="Times New Roman"/>
          <w:b/>
          <w:sz w:val="24"/>
          <w:szCs w:val="24"/>
          <w:lang w:val="sr-Cyrl-RS"/>
        </w:rPr>
        <w:tab/>
      </w:r>
      <w:r w:rsidRPr="00A024F2">
        <w:rPr>
          <w:rFonts w:ascii="Times New Roman" w:hAnsi="Times New Roman" w:cs="Times New Roman"/>
          <w:b/>
          <w:sz w:val="24"/>
          <w:szCs w:val="24"/>
          <w:lang w:val="sr-Cyrl-RS"/>
        </w:rPr>
        <w:tab/>
        <w:t xml:space="preserve">             </w:t>
      </w:r>
    </w:p>
    <w:p w:rsidR="00F828F4" w:rsidRPr="00A024F2" w:rsidRDefault="00F828F4" w:rsidP="00F828F4">
      <w:pPr>
        <w:ind w:left="360"/>
        <w:jc w:val="both"/>
        <w:rPr>
          <w:rFonts w:ascii="Times New Roman" w:hAnsi="Times New Roman" w:cs="Times New Roman"/>
          <w:sz w:val="24"/>
          <w:szCs w:val="24"/>
          <w:lang w:val="sr-Cyrl-RS"/>
        </w:rPr>
      </w:pPr>
      <w:r w:rsidRPr="00A024F2">
        <w:rPr>
          <w:rFonts w:ascii="Times New Roman" w:hAnsi="Times New Roman" w:cs="Times New Roman"/>
          <w:b/>
          <w:sz w:val="24"/>
          <w:szCs w:val="24"/>
          <w:lang w:val="sr-Cyrl-RS"/>
        </w:rPr>
        <w:t xml:space="preserve">                                              </w:t>
      </w:r>
      <w:r w:rsidR="002F7DAD" w:rsidRPr="00A024F2">
        <w:rPr>
          <w:rFonts w:ascii="Times New Roman" w:hAnsi="Times New Roman" w:cs="Times New Roman"/>
          <w:b/>
          <w:sz w:val="24"/>
          <w:szCs w:val="24"/>
          <w:lang w:val="sr-Cyrl-RS"/>
        </w:rPr>
        <w:t xml:space="preserve">                    </w:t>
      </w:r>
    </w:p>
    <w:p w:rsidR="00AD6523" w:rsidRPr="00A024F2" w:rsidRDefault="00F828F4" w:rsidP="00F828F4">
      <w:pPr>
        <w:ind w:left="360"/>
        <w:jc w:val="both"/>
        <w:rPr>
          <w:rFonts w:ascii="Times New Roman" w:hAnsi="Times New Roman" w:cs="Times New Roman"/>
          <w:sz w:val="24"/>
          <w:szCs w:val="24"/>
          <w:lang w:val="sr-Cyrl-RS"/>
        </w:rPr>
      </w:pPr>
      <w:r w:rsidRPr="00A024F2">
        <w:rPr>
          <w:rFonts w:ascii="Times New Roman" w:hAnsi="Times New Roman" w:cs="Times New Roman"/>
          <w:sz w:val="24"/>
          <w:szCs w:val="24"/>
          <w:lang w:val="sr-Cyrl-RS"/>
        </w:rPr>
        <w:tab/>
      </w:r>
      <w:r w:rsidR="00AD6523" w:rsidRPr="00A024F2">
        <w:rPr>
          <w:rFonts w:ascii="Times New Roman" w:hAnsi="Times New Roman" w:cs="Times New Roman"/>
          <w:sz w:val="24"/>
          <w:szCs w:val="24"/>
          <w:lang w:val="sr-Cyrl-RS"/>
        </w:rPr>
        <w:t xml:space="preserve">    </w:t>
      </w:r>
      <w:r w:rsidR="00BF0722" w:rsidRPr="00A024F2">
        <w:rPr>
          <w:rFonts w:ascii="Times New Roman" w:hAnsi="Times New Roman" w:cs="Times New Roman"/>
          <w:sz w:val="24"/>
          <w:szCs w:val="24"/>
          <w:lang w:val="sr-Cyrl-RS"/>
        </w:rPr>
        <w:t xml:space="preserve">  </w:t>
      </w:r>
      <w:r w:rsidR="00AD6523" w:rsidRPr="00A024F2">
        <w:rPr>
          <w:rFonts w:ascii="Times New Roman" w:hAnsi="Times New Roman" w:cs="Times New Roman"/>
          <w:sz w:val="24"/>
          <w:szCs w:val="24"/>
          <w:lang w:val="sr-Cyrl-RS"/>
        </w:rPr>
        <w:t xml:space="preserve">                                             </w:t>
      </w:r>
      <w:r w:rsidR="00F736E3" w:rsidRPr="00A024F2">
        <w:rPr>
          <w:rFonts w:ascii="Times New Roman" w:hAnsi="Times New Roman" w:cs="Times New Roman"/>
          <w:sz w:val="24"/>
          <w:szCs w:val="24"/>
          <w:lang w:val="sr-Cyrl-RS"/>
        </w:rPr>
        <w:t xml:space="preserve">                         </w:t>
      </w:r>
      <w:r w:rsidR="00BF0722" w:rsidRPr="00A024F2">
        <w:rPr>
          <w:rFonts w:ascii="Times New Roman" w:hAnsi="Times New Roman" w:cs="Times New Roman"/>
          <w:sz w:val="24"/>
          <w:szCs w:val="24"/>
          <w:lang w:val="sr-Latn-RS"/>
        </w:rPr>
        <w:t xml:space="preserve">                             </w:t>
      </w:r>
      <w:r w:rsidR="00BF0722" w:rsidRPr="00A024F2">
        <w:rPr>
          <w:rFonts w:ascii="Times New Roman" w:hAnsi="Times New Roman" w:cs="Times New Roman"/>
          <w:sz w:val="24"/>
          <w:szCs w:val="24"/>
          <w:lang w:val="sr-Cyrl-RS"/>
        </w:rPr>
        <w:t xml:space="preserve"> </w:t>
      </w:r>
    </w:p>
    <w:p w:rsidR="00720823" w:rsidRPr="00A024F2" w:rsidRDefault="00F828F4" w:rsidP="00F246EA">
      <w:pPr>
        <w:ind w:left="360"/>
        <w:jc w:val="both"/>
        <w:rPr>
          <w:rFonts w:ascii="Times New Roman" w:hAnsi="Times New Roman" w:cs="Times New Roman"/>
          <w:b/>
        </w:rPr>
      </w:pPr>
      <w:r w:rsidRPr="00A024F2">
        <w:rPr>
          <w:rFonts w:ascii="Times New Roman" w:hAnsi="Times New Roman" w:cs="Times New Roman"/>
          <w:sz w:val="24"/>
          <w:szCs w:val="24"/>
          <w:lang w:val="sr-Cyrl-RS"/>
        </w:rPr>
        <w:lastRenderedPageBreak/>
        <w:tab/>
      </w:r>
      <w:r w:rsidRPr="00A024F2">
        <w:rPr>
          <w:rFonts w:ascii="Times New Roman" w:hAnsi="Times New Roman" w:cs="Times New Roman"/>
          <w:sz w:val="24"/>
          <w:szCs w:val="24"/>
          <w:lang w:val="sr-Cyrl-RS"/>
        </w:rPr>
        <w:tab/>
      </w:r>
      <w:r w:rsidRPr="00A024F2">
        <w:rPr>
          <w:rFonts w:ascii="Times New Roman" w:hAnsi="Times New Roman" w:cs="Times New Roman"/>
          <w:sz w:val="24"/>
          <w:szCs w:val="24"/>
          <w:lang w:val="sr-Cyrl-RS"/>
        </w:rPr>
        <w:tab/>
      </w:r>
    </w:p>
    <w:p w:rsidR="00720823" w:rsidRPr="00A024F2" w:rsidRDefault="00720823" w:rsidP="00720823">
      <w:pPr>
        <w:rPr>
          <w:rFonts w:ascii="Times New Roman" w:hAnsi="Times New Roman" w:cs="Times New Roman"/>
          <w:b/>
          <w:sz w:val="24"/>
          <w:szCs w:val="24"/>
        </w:rPr>
      </w:pPr>
      <w:r w:rsidRPr="00A024F2">
        <w:rPr>
          <w:rFonts w:ascii="Times New Roman" w:hAnsi="Times New Roman" w:cs="Times New Roman"/>
          <w:b/>
          <w:sz w:val="24"/>
          <w:szCs w:val="24"/>
        </w:rPr>
        <w:t>Члан 3.</w:t>
      </w:r>
    </w:p>
    <w:p w:rsidR="00720823" w:rsidRPr="00A024F2" w:rsidRDefault="00720823" w:rsidP="00720823">
      <w:pPr>
        <w:rPr>
          <w:rFonts w:ascii="Times New Roman" w:hAnsi="Times New Roman" w:cs="Times New Roman"/>
          <w:b/>
          <w:sz w:val="24"/>
          <w:szCs w:val="24"/>
        </w:rPr>
      </w:pPr>
    </w:p>
    <w:p w:rsidR="00720823" w:rsidRPr="00A024F2" w:rsidRDefault="00720823" w:rsidP="00720823">
      <w:pPr>
        <w:ind w:firstLine="720"/>
        <w:jc w:val="both"/>
        <w:rPr>
          <w:rFonts w:ascii="Times New Roman" w:hAnsi="Times New Roman" w:cs="Times New Roman"/>
          <w:sz w:val="24"/>
          <w:szCs w:val="24"/>
        </w:rPr>
      </w:pPr>
      <w:r w:rsidRPr="00A024F2">
        <w:rPr>
          <w:rFonts w:ascii="Times New Roman" w:hAnsi="Times New Roman" w:cs="Times New Roman"/>
          <w:sz w:val="24"/>
          <w:szCs w:val="24"/>
        </w:rPr>
        <w:t xml:space="preserve">Овај закон ступа на снагу осмог дана од дана објављивања у </w:t>
      </w:r>
      <w:r w:rsidRPr="00A024F2">
        <w:rPr>
          <w:rFonts w:ascii="Times New Roman" w:hAnsi="Times New Roman" w:cs="Times New Roman"/>
          <w:bCs/>
          <w:sz w:val="24"/>
          <w:szCs w:val="24"/>
        </w:rPr>
        <w:t>„</w:t>
      </w:r>
      <w:r w:rsidRPr="00A024F2">
        <w:rPr>
          <w:rFonts w:ascii="Times New Roman" w:hAnsi="Times New Roman" w:cs="Times New Roman"/>
          <w:sz w:val="24"/>
          <w:szCs w:val="24"/>
        </w:rPr>
        <w:t>Службеном гласнику Републике Србије –</w:t>
      </w:r>
      <w:r w:rsidR="0080758E" w:rsidRPr="00A024F2">
        <w:rPr>
          <w:rFonts w:ascii="Times New Roman" w:hAnsi="Times New Roman" w:cs="Times New Roman"/>
          <w:sz w:val="24"/>
          <w:szCs w:val="24"/>
          <w:lang w:val="sr-Cyrl-RS"/>
        </w:rPr>
        <w:t xml:space="preserve"> </w:t>
      </w:r>
      <w:r w:rsidRPr="00A024F2">
        <w:rPr>
          <w:rFonts w:ascii="Times New Roman" w:hAnsi="Times New Roman" w:cs="Times New Roman"/>
          <w:sz w:val="24"/>
          <w:szCs w:val="24"/>
        </w:rPr>
        <w:t>Међународни уговори</w:t>
      </w:r>
      <w:r w:rsidRPr="00A024F2">
        <w:rPr>
          <w:rFonts w:ascii="Times New Roman" w:hAnsi="Times New Roman" w:cs="Times New Roman"/>
          <w:bCs/>
          <w:sz w:val="24"/>
          <w:szCs w:val="24"/>
        </w:rPr>
        <w:t>”</w:t>
      </w:r>
      <w:r w:rsidRPr="00A024F2">
        <w:rPr>
          <w:rFonts w:ascii="Times New Roman" w:hAnsi="Times New Roman" w:cs="Times New Roman"/>
          <w:sz w:val="24"/>
          <w:szCs w:val="24"/>
        </w:rPr>
        <w:t xml:space="preserve">. </w:t>
      </w:r>
    </w:p>
    <w:p w:rsidR="00BA0509" w:rsidRPr="00A024F2" w:rsidRDefault="00BA0509" w:rsidP="00720823">
      <w:pPr>
        <w:jc w:val="both"/>
        <w:rPr>
          <w:rFonts w:ascii="Times New Roman" w:hAnsi="Times New Roman" w:cs="Times New Roman"/>
          <w:b/>
          <w:sz w:val="24"/>
          <w:szCs w:val="24"/>
        </w:rPr>
      </w:pPr>
    </w:p>
    <w:p w:rsidR="00BA0509" w:rsidRPr="00A024F2" w:rsidRDefault="00BA0509">
      <w:pPr>
        <w:rPr>
          <w:rFonts w:ascii="Times New Roman" w:hAnsi="Times New Roman" w:cs="Times New Roman"/>
          <w:b/>
          <w:sz w:val="24"/>
          <w:szCs w:val="24"/>
        </w:rPr>
      </w:pPr>
      <w:r w:rsidRPr="00A024F2">
        <w:rPr>
          <w:rFonts w:ascii="Times New Roman" w:hAnsi="Times New Roman" w:cs="Times New Roman"/>
          <w:b/>
          <w:sz w:val="24"/>
          <w:szCs w:val="24"/>
        </w:rPr>
        <w:br w:type="page"/>
      </w:r>
    </w:p>
    <w:p w:rsidR="00BA0509" w:rsidRPr="00A024F2" w:rsidRDefault="00BA0509" w:rsidP="00BA0509">
      <w:pPr>
        <w:rPr>
          <w:rFonts w:ascii="Times New Roman" w:hAnsi="Times New Roman" w:cs="Times New Roman"/>
        </w:rPr>
      </w:pPr>
      <w:r w:rsidRPr="00A024F2">
        <w:rPr>
          <w:rFonts w:ascii="Times New Roman" w:hAnsi="Times New Roman" w:cs="Times New Roman"/>
        </w:rPr>
        <w:lastRenderedPageBreak/>
        <w:t xml:space="preserve">      </w:t>
      </w:r>
    </w:p>
    <w:p w:rsidR="00BA0509" w:rsidRPr="00A024F2" w:rsidRDefault="00BA0509" w:rsidP="00BA0509">
      <w:pPr>
        <w:rPr>
          <w:rFonts w:ascii="Times New Roman" w:hAnsi="Times New Roman" w:cs="Times New Roman"/>
        </w:rPr>
      </w:pPr>
    </w:p>
    <w:p w:rsidR="00BA0509" w:rsidRPr="00A024F2" w:rsidRDefault="00BA0509" w:rsidP="00BA0509">
      <w:pPr>
        <w:rPr>
          <w:rFonts w:ascii="Times New Roman" w:hAnsi="Times New Roman" w:cs="Times New Roman"/>
          <w:b/>
          <w:sz w:val="28"/>
          <w:szCs w:val="28"/>
          <w:lang w:val="sr-Cyrl-CS"/>
        </w:rPr>
      </w:pPr>
      <w:r w:rsidRPr="00A024F2">
        <w:rPr>
          <w:rFonts w:ascii="Times New Roman" w:hAnsi="Times New Roman" w:cs="Times New Roman"/>
          <w:b/>
          <w:sz w:val="28"/>
          <w:szCs w:val="28"/>
          <w:lang w:val="sr-Cyrl-CS"/>
        </w:rPr>
        <w:t>ОБРАЗЛОЖЕЊЕ</w:t>
      </w:r>
    </w:p>
    <w:p w:rsidR="00BA0509" w:rsidRPr="00A024F2" w:rsidRDefault="00BA0509" w:rsidP="00BA0509">
      <w:pPr>
        <w:rPr>
          <w:rFonts w:ascii="Times New Roman" w:hAnsi="Times New Roman" w:cs="Times New Roman"/>
          <w:b/>
          <w:sz w:val="28"/>
          <w:szCs w:val="28"/>
          <w:lang w:val="sr-Cyrl-CS"/>
        </w:rPr>
      </w:pPr>
    </w:p>
    <w:p w:rsidR="00BA0509" w:rsidRPr="00A024F2" w:rsidRDefault="00BA0509" w:rsidP="00BA0509">
      <w:pPr>
        <w:jc w:val="both"/>
        <w:rPr>
          <w:rFonts w:ascii="Times New Roman" w:hAnsi="Times New Roman" w:cs="Times New Roman"/>
          <w:b/>
          <w:sz w:val="28"/>
          <w:szCs w:val="28"/>
        </w:rPr>
      </w:pPr>
    </w:p>
    <w:p w:rsidR="00BA0509" w:rsidRPr="00A024F2" w:rsidRDefault="00BA0509" w:rsidP="00BA0509">
      <w:pPr>
        <w:jc w:val="both"/>
        <w:rPr>
          <w:rFonts w:ascii="Times New Roman" w:hAnsi="Times New Roman" w:cs="Times New Roman"/>
          <w:b/>
          <w:lang w:val="sr-Cyrl-CS"/>
        </w:rPr>
      </w:pPr>
      <w:r w:rsidRPr="00A024F2">
        <w:rPr>
          <w:rFonts w:ascii="Times New Roman" w:hAnsi="Times New Roman" w:cs="Times New Roman"/>
          <w:b/>
          <w:lang w:val="sr-Cyrl-CS"/>
        </w:rPr>
        <w:t xml:space="preserve"> </w:t>
      </w:r>
      <w:r w:rsidRPr="00A024F2">
        <w:rPr>
          <w:rFonts w:ascii="Times New Roman" w:hAnsi="Times New Roman" w:cs="Times New Roman"/>
          <w:b/>
          <w:lang w:val="sr-Latn-CS"/>
        </w:rPr>
        <w:t>I. УСТАВНИ ОСНОВ ЗА ДОНОШЕЊЕ ЗАКОНА</w:t>
      </w:r>
    </w:p>
    <w:p w:rsidR="00BA0509" w:rsidRPr="00A024F2" w:rsidRDefault="00BA0509" w:rsidP="00BA0509">
      <w:pPr>
        <w:jc w:val="both"/>
        <w:rPr>
          <w:rFonts w:ascii="Times New Roman" w:hAnsi="Times New Roman" w:cs="Times New Roman"/>
          <w:b/>
        </w:rPr>
      </w:pPr>
      <w:r w:rsidRPr="00A024F2">
        <w:rPr>
          <w:rFonts w:ascii="Times New Roman" w:hAnsi="Times New Roman" w:cs="Times New Roman"/>
          <w:b/>
          <w:lang w:val="sr-Cyrl-CS"/>
        </w:rPr>
        <w:t xml:space="preserve">   </w:t>
      </w:r>
    </w:p>
    <w:p w:rsidR="00BA0509" w:rsidRPr="00A024F2" w:rsidRDefault="00BA0509" w:rsidP="00BA0509">
      <w:pPr>
        <w:jc w:val="both"/>
        <w:rPr>
          <w:rFonts w:ascii="Times New Roman" w:hAnsi="Times New Roman" w:cs="Times New Roman"/>
          <w:b/>
          <w:lang w:val="sr-Cyrl-CS"/>
        </w:rPr>
      </w:pPr>
      <w:r w:rsidRPr="00A024F2">
        <w:rPr>
          <w:rFonts w:ascii="Times New Roman" w:hAnsi="Times New Roman" w:cs="Times New Roman"/>
          <w:b/>
          <w:lang w:val="sr-Cyrl-CS"/>
        </w:rPr>
        <w:t xml:space="preserve">         </w:t>
      </w:r>
      <w:r w:rsidRPr="00A024F2">
        <w:rPr>
          <w:rFonts w:ascii="Times New Roman" w:hAnsi="Times New Roman" w:cs="Times New Roman"/>
          <w:lang w:val="sr-Cyrl-CS"/>
        </w:rPr>
        <w:t xml:space="preserve">Уставни основ за доношење Закона о потврђивању Споразума између Владе Републике Србије и Владе Републике </w:t>
      </w:r>
      <w:r w:rsidRPr="00A024F2">
        <w:rPr>
          <w:rFonts w:ascii="Times New Roman" w:hAnsi="Times New Roman" w:cs="Times New Roman"/>
          <w:lang w:val="sr-Cyrl-RS"/>
        </w:rPr>
        <w:t>Парагвај</w:t>
      </w:r>
      <w:r w:rsidRPr="00A024F2">
        <w:rPr>
          <w:rFonts w:ascii="Times New Roman" w:hAnsi="Times New Roman" w:cs="Times New Roman"/>
          <w:lang w:val="sr-Cyrl-CS"/>
        </w:rPr>
        <w:t xml:space="preserve"> о укидању виза за носиоце </w:t>
      </w:r>
      <w:r w:rsidRPr="00A024F2">
        <w:rPr>
          <w:rFonts w:ascii="Times New Roman" w:hAnsi="Times New Roman" w:cs="Times New Roman"/>
          <w:lang w:val="sr-Latn-RS"/>
        </w:rPr>
        <w:t xml:space="preserve"> </w:t>
      </w:r>
      <w:r w:rsidRPr="00A024F2">
        <w:rPr>
          <w:rFonts w:ascii="Times New Roman" w:hAnsi="Times New Roman" w:cs="Times New Roman"/>
          <w:lang w:val="sr-Cyrl-RS"/>
        </w:rPr>
        <w:t>дипломатских, званичних и службених</w:t>
      </w:r>
      <w:r w:rsidRPr="00A024F2">
        <w:rPr>
          <w:rFonts w:ascii="Times New Roman" w:hAnsi="Times New Roman" w:cs="Times New Roman"/>
          <w:lang w:val="sr-Cyrl-CS"/>
        </w:rPr>
        <w:t xml:space="preserve"> пасоша,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w:t>
      </w:r>
      <w:r w:rsidRPr="00A024F2">
        <w:rPr>
          <w:rFonts w:ascii="Times New Roman" w:hAnsi="Times New Roman" w:cs="Times New Roman"/>
          <w:b/>
          <w:lang w:val="sr-Cyrl-CS"/>
        </w:rPr>
        <w:t xml:space="preserve"> </w:t>
      </w:r>
    </w:p>
    <w:p w:rsidR="00BA0509" w:rsidRPr="00A024F2" w:rsidRDefault="00BA0509" w:rsidP="00BA0509">
      <w:pPr>
        <w:jc w:val="both"/>
        <w:rPr>
          <w:rFonts w:ascii="Times New Roman" w:hAnsi="Times New Roman" w:cs="Times New Roman"/>
          <w:b/>
        </w:rPr>
      </w:pPr>
    </w:p>
    <w:p w:rsidR="00BA0509" w:rsidRPr="00A024F2" w:rsidRDefault="00BA0509" w:rsidP="00BA0509">
      <w:pPr>
        <w:jc w:val="both"/>
        <w:rPr>
          <w:rFonts w:ascii="Times New Roman" w:hAnsi="Times New Roman" w:cs="Times New Roman"/>
          <w:b/>
          <w:lang w:val="sr-Cyrl-CS"/>
        </w:rPr>
      </w:pPr>
    </w:p>
    <w:p w:rsidR="00BA0509" w:rsidRPr="00A024F2" w:rsidRDefault="00BA0509" w:rsidP="00BA0509">
      <w:pPr>
        <w:jc w:val="both"/>
        <w:rPr>
          <w:rFonts w:ascii="Times New Roman" w:hAnsi="Times New Roman" w:cs="Times New Roman"/>
          <w:b/>
        </w:rPr>
      </w:pPr>
      <w:r w:rsidRPr="00A024F2">
        <w:rPr>
          <w:rFonts w:ascii="Times New Roman" w:hAnsi="Times New Roman" w:cs="Times New Roman"/>
          <w:b/>
          <w:lang w:val="sr-Cyrl-RS"/>
        </w:rPr>
        <w:t>II. РАЗЛОЗИ ЗА ПОТВРЂИВАЊЕ СПОРАЗУМА</w:t>
      </w:r>
    </w:p>
    <w:p w:rsidR="00BA0509" w:rsidRPr="00A024F2" w:rsidRDefault="00BA0509" w:rsidP="00BA0509">
      <w:pPr>
        <w:jc w:val="both"/>
        <w:rPr>
          <w:rFonts w:ascii="Times New Roman" w:hAnsi="Times New Roman" w:cs="Times New Roman"/>
          <w:b/>
          <w:lang w:val="sr-Cyrl-CS"/>
        </w:rPr>
      </w:pPr>
      <w:r w:rsidRPr="00A024F2">
        <w:rPr>
          <w:rFonts w:ascii="Times New Roman" w:hAnsi="Times New Roman" w:cs="Times New Roman"/>
          <w:b/>
          <w:lang w:val="sr-Cyrl-CS"/>
        </w:rPr>
        <w:t xml:space="preserve">        </w:t>
      </w:r>
    </w:p>
    <w:p w:rsidR="00BA0509" w:rsidRPr="00A024F2" w:rsidRDefault="00BA0509" w:rsidP="00BA0509">
      <w:pPr>
        <w:ind w:firstLine="720"/>
        <w:jc w:val="both"/>
        <w:rPr>
          <w:rFonts w:ascii="Times New Roman" w:hAnsi="Times New Roman" w:cs="Times New Roman"/>
          <w:lang w:val="sr-Cyrl-CS"/>
        </w:rPr>
      </w:pPr>
      <w:r w:rsidRPr="00A024F2">
        <w:rPr>
          <w:rFonts w:ascii="Times New Roman" w:hAnsi="Times New Roman" w:cs="Times New Roman"/>
          <w:b/>
          <w:lang w:val="sr-Cyrl-CS"/>
        </w:rPr>
        <w:t xml:space="preserve">  </w:t>
      </w:r>
      <w:r w:rsidRPr="00A024F2">
        <w:rPr>
          <w:rFonts w:ascii="Times New Roman" w:hAnsi="Times New Roman" w:cs="Times New Roman"/>
          <w:lang w:val="sr-Cyrl-CS"/>
        </w:rPr>
        <w:t>У међудржавним односима</w:t>
      </w:r>
      <w:r w:rsidRPr="00A024F2">
        <w:rPr>
          <w:rFonts w:ascii="Times New Roman" w:hAnsi="Times New Roman" w:cs="Times New Roman"/>
        </w:rPr>
        <w:t xml:space="preserve">, </w:t>
      </w:r>
      <w:r w:rsidRPr="00A024F2">
        <w:rPr>
          <w:rFonts w:ascii="Times New Roman" w:hAnsi="Times New Roman" w:cs="Times New Roman"/>
          <w:lang w:val="sr-Cyrl-CS"/>
        </w:rPr>
        <w:t xml:space="preserve">закључивање билатералних споразума којим се укидају визе сматра се значајним кораком у правцу стварања што повољнијих услова за даље унапређење политичких односа и свестране сарадње у економској, културној, научној и другим областима од међусобног интереса и значаја. </w:t>
      </w:r>
    </w:p>
    <w:p w:rsidR="00BA0509" w:rsidRPr="00A024F2" w:rsidRDefault="00BA0509" w:rsidP="00BA0509">
      <w:pPr>
        <w:jc w:val="both"/>
        <w:rPr>
          <w:rFonts w:ascii="Times New Roman" w:hAnsi="Times New Roman" w:cs="Times New Roman"/>
          <w:lang w:val="sr-Cyrl-CS"/>
        </w:rPr>
      </w:pPr>
      <w:r w:rsidRPr="00A024F2">
        <w:rPr>
          <w:rFonts w:ascii="Times New Roman" w:hAnsi="Times New Roman" w:cs="Times New Roman"/>
          <w:lang w:val="sr-Cyrl-CS"/>
        </w:rPr>
        <w:t xml:space="preserve">          Споразум између Владе Републике Србије и Владе Републике Парагвај о укидању виза за носиоце дипломатских, званичних и службених пасоша, потписан је у Асунсиону, 25. марта 2019. године. </w:t>
      </w:r>
    </w:p>
    <w:p w:rsidR="00BA0509" w:rsidRPr="00A024F2" w:rsidRDefault="00BA0509" w:rsidP="00BA0509">
      <w:pPr>
        <w:jc w:val="both"/>
        <w:rPr>
          <w:rFonts w:ascii="Times New Roman" w:hAnsi="Times New Roman" w:cs="Times New Roman"/>
          <w:lang w:val="sr-Cyrl-CS"/>
        </w:rPr>
      </w:pPr>
      <w:r w:rsidRPr="00A024F2">
        <w:rPr>
          <w:rFonts w:ascii="Times New Roman" w:hAnsi="Times New Roman" w:cs="Times New Roman"/>
          <w:lang w:val="sr-Cyrl-CS"/>
        </w:rPr>
        <w:t xml:space="preserve">          Ступањем на снагу Споразума, створиће се услови за интензивирање даљег развоја односа и унапређења</w:t>
      </w:r>
      <w:r w:rsidRPr="00A024F2">
        <w:rPr>
          <w:rFonts w:ascii="Times New Roman" w:hAnsi="Times New Roman" w:cs="Times New Roman"/>
        </w:rPr>
        <w:t xml:space="preserve"> </w:t>
      </w:r>
      <w:r w:rsidRPr="00A024F2">
        <w:rPr>
          <w:rFonts w:ascii="Times New Roman" w:hAnsi="Times New Roman" w:cs="Times New Roman"/>
          <w:lang w:val="sr-Cyrl-CS"/>
        </w:rPr>
        <w:t>свеукупне сарадње две земље.</w:t>
      </w:r>
    </w:p>
    <w:p w:rsidR="00BA0509" w:rsidRPr="00A024F2" w:rsidRDefault="00BA0509" w:rsidP="00BA0509">
      <w:pPr>
        <w:jc w:val="both"/>
        <w:rPr>
          <w:rFonts w:ascii="Times New Roman" w:hAnsi="Times New Roman" w:cs="Times New Roman"/>
          <w:lang w:val="sr-Cyrl-CS"/>
        </w:rPr>
      </w:pPr>
      <w:r w:rsidRPr="00A024F2">
        <w:rPr>
          <w:rFonts w:ascii="Times New Roman" w:hAnsi="Times New Roman" w:cs="Times New Roman"/>
          <w:lang w:val="sr-Cyrl-CS"/>
        </w:rPr>
        <w:t xml:space="preserve">          Споразум о укидању виза за носиоце дипломатских, званичних и службених пасоша Републике Србије и Републике Парагвај, усклађен је са одредбама типских споразума о укидању виза на све врсте путних исправа.</w:t>
      </w:r>
    </w:p>
    <w:p w:rsidR="00BA0509" w:rsidRPr="00A024F2" w:rsidRDefault="00BA0509" w:rsidP="00BA0509">
      <w:pPr>
        <w:jc w:val="both"/>
        <w:rPr>
          <w:rFonts w:ascii="Times New Roman" w:hAnsi="Times New Roman" w:cs="Times New Roman"/>
        </w:rPr>
      </w:pPr>
      <w:r w:rsidRPr="00A024F2">
        <w:rPr>
          <w:rFonts w:ascii="Times New Roman" w:hAnsi="Times New Roman" w:cs="Times New Roman"/>
          <w:lang w:val="sr-Cyrl-CS"/>
        </w:rPr>
        <w:t xml:space="preserve">           </w:t>
      </w:r>
    </w:p>
    <w:p w:rsidR="00BA0509" w:rsidRPr="00A024F2" w:rsidRDefault="00BA0509" w:rsidP="00BA0509">
      <w:pPr>
        <w:jc w:val="both"/>
        <w:rPr>
          <w:rFonts w:ascii="Times New Roman" w:hAnsi="Times New Roman" w:cs="Times New Roman"/>
          <w:lang w:val="sr-Cyrl-CS"/>
        </w:rPr>
      </w:pPr>
    </w:p>
    <w:p w:rsidR="00BA0509" w:rsidRPr="00A024F2" w:rsidRDefault="00BA0509" w:rsidP="00BA0509">
      <w:pPr>
        <w:jc w:val="both"/>
        <w:rPr>
          <w:rFonts w:ascii="Times New Roman" w:hAnsi="Times New Roman" w:cs="Times New Roman"/>
          <w:lang w:val="sr-Cyrl-CS"/>
        </w:rPr>
      </w:pPr>
    </w:p>
    <w:p w:rsidR="00BA0509" w:rsidRPr="00A024F2" w:rsidRDefault="00BA0509" w:rsidP="00BA0509">
      <w:pPr>
        <w:jc w:val="both"/>
        <w:rPr>
          <w:rFonts w:ascii="Times New Roman" w:hAnsi="Times New Roman" w:cs="Times New Roman"/>
          <w:lang w:val="sr-Cyrl-CS"/>
        </w:rPr>
      </w:pPr>
      <w:r w:rsidRPr="00A024F2">
        <w:rPr>
          <w:rFonts w:ascii="Times New Roman" w:hAnsi="Times New Roman" w:cs="Times New Roman"/>
          <w:b/>
          <w:lang w:val="sr-Cyrl-CS"/>
        </w:rPr>
        <w:t>III</w:t>
      </w:r>
      <w:r w:rsidRPr="00A024F2">
        <w:rPr>
          <w:rFonts w:ascii="Times New Roman" w:hAnsi="Times New Roman" w:cs="Times New Roman"/>
          <w:b/>
          <w:lang w:val="sr-Latn-CS"/>
        </w:rPr>
        <w:t xml:space="preserve">. </w:t>
      </w:r>
      <w:r w:rsidRPr="00A024F2">
        <w:rPr>
          <w:rFonts w:ascii="Times New Roman" w:hAnsi="Times New Roman" w:cs="Times New Roman"/>
          <w:b/>
          <w:lang w:val="sr-Cyrl-CS"/>
        </w:rPr>
        <w:t xml:space="preserve">ПРОЦЕНА ПОТРЕБНИХ ФИНАНСИЈСКИХ СРЕДСТАВА </w:t>
      </w:r>
      <w:r w:rsidRPr="00A024F2">
        <w:rPr>
          <w:rFonts w:ascii="Times New Roman" w:hAnsi="Times New Roman" w:cs="Times New Roman"/>
          <w:lang w:val="sr-Cyrl-CS"/>
        </w:rPr>
        <w:t xml:space="preserve"> </w:t>
      </w:r>
    </w:p>
    <w:p w:rsidR="00BA0509" w:rsidRPr="00A024F2" w:rsidRDefault="00BA0509" w:rsidP="00BA0509">
      <w:pPr>
        <w:jc w:val="both"/>
        <w:rPr>
          <w:rFonts w:ascii="Times New Roman" w:hAnsi="Times New Roman" w:cs="Times New Roman"/>
          <w:b/>
          <w:lang w:val="sr-Cyrl-CS"/>
        </w:rPr>
      </w:pPr>
      <w:r w:rsidRPr="00A024F2">
        <w:rPr>
          <w:rFonts w:ascii="Times New Roman" w:hAnsi="Times New Roman" w:cs="Times New Roman"/>
          <w:lang w:val="sr-Cyrl-CS"/>
        </w:rPr>
        <w:t xml:space="preserve">           </w:t>
      </w:r>
      <w:r w:rsidRPr="00A024F2">
        <w:rPr>
          <w:rFonts w:ascii="Times New Roman" w:hAnsi="Times New Roman" w:cs="Times New Roman"/>
          <w:b/>
          <w:lang w:val="sr-Cyrl-CS"/>
        </w:rPr>
        <w:t xml:space="preserve">ЗА СПРОВОЂЕЊЕ ЗАКОНА        </w:t>
      </w:r>
    </w:p>
    <w:p w:rsidR="00BA0509" w:rsidRPr="00A024F2" w:rsidRDefault="00BA0509" w:rsidP="00BA0509">
      <w:pPr>
        <w:jc w:val="both"/>
        <w:rPr>
          <w:rFonts w:ascii="Times New Roman" w:hAnsi="Times New Roman" w:cs="Times New Roman"/>
          <w:b/>
          <w:lang w:val="sr-Cyrl-RS"/>
        </w:rPr>
      </w:pPr>
    </w:p>
    <w:p w:rsidR="00BA0509" w:rsidRPr="00A024F2" w:rsidRDefault="00BA0509" w:rsidP="00BA0509">
      <w:pPr>
        <w:jc w:val="both"/>
        <w:rPr>
          <w:rFonts w:ascii="Times New Roman" w:hAnsi="Times New Roman" w:cs="Times New Roman"/>
          <w:lang w:val="sr-Cyrl-CS"/>
        </w:rPr>
      </w:pPr>
      <w:r w:rsidRPr="00A024F2">
        <w:rPr>
          <w:rFonts w:ascii="Times New Roman" w:hAnsi="Times New Roman" w:cs="Times New Roman"/>
          <w:b/>
          <w:lang w:val="sr-Cyrl-CS"/>
        </w:rPr>
        <w:t xml:space="preserve">             </w:t>
      </w:r>
      <w:r w:rsidRPr="00A024F2">
        <w:rPr>
          <w:rFonts w:ascii="Times New Roman" w:hAnsi="Times New Roman" w:cs="Times New Roman"/>
          <w:lang w:val="sr-Cyrl-CS"/>
        </w:rPr>
        <w:t xml:space="preserve">За спровођење Закона о потврђивању Споразума између Владе Републике Србије и Владе Републике Парагвај о укидању виза за носиоце дипломатских, званичних и службених пасоша није потребно обезбедити средства у буџету. </w:t>
      </w:r>
    </w:p>
    <w:p w:rsidR="00720823" w:rsidRPr="00A024F2" w:rsidRDefault="00720823" w:rsidP="00720823">
      <w:pPr>
        <w:jc w:val="both"/>
        <w:rPr>
          <w:rFonts w:ascii="Times New Roman" w:hAnsi="Times New Roman" w:cs="Times New Roman"/>
          <w:b/>
          <w:sz w:val="24"/>
          <w:szCs w:val="24"/>
        </w:rPr>
      </w:pPr>
    </w:p>
    <w:p w:rsidR="00720823" w:rsidRPr="00A024F2" w:rsidRDefault="00720823" w:rsidP="00720823">
      <w:pPr>
        <w:rPr>
          <w:rFonts w:ascii="Times New Roman" w:hAnsi="Times New Roman" w:cs="Times New Roman"/>
          <w:sz w:val="24"/>
          <w:szCs w:val="24"/>
        </w:rPr>
      </w:pPr>
    </w:p>
    <w:p w:rsidR="00F828F4" w:rsidRPr="00A024F2" w:rsidRDefault="00F828F4" w:rsidP="00F828F4">
      <w:pPr>
        <w:rPr>
          <w:rFonts w:ascii="Times New Roman" w:hAnsi="Times New Roman" w:cs="Times New Roman"/>
          <w:sz w:val="24"/>
          <w:szCs w:val="24"/>
          <w:lang w:val="sr-Cyrl-RS"/>
        </w:rPr>
      </w:pPr>
    </w:p>
    <w:p w:rsidR="00136480" w:rsidRPr="00A024F2" w:rsidRDefault="00136480">
      <w:pPr>
        <w:rPr>
          <w:rFonts w:ascii="Times New Roman" w:hAnsi="Times New Roman" w:cs="Times New Roman"/>
        </w:rPr>
      </w:pPr>
    </w:p>
    <w:sectPr w:rsidR="00136480" w:rsidRPr="00A024F2" w:rsidSect="0080758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AED" w:rsidRDefault="00834AED">
      <w:pPr>
        <w:spacing w:line="240" w:lineRule="auto"/>
      </w:pPr>
      <w:r>
        <w:separator/>
      </w:r>
    </w:p>
  </w:endnote>
  <w:endnote w:type="continuationSeparator" w:id="0">
    <w:p w:rsidR="00834AED" w:rsidRDefault="00834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58E" w:rsidRDefault="008075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6F6" w:rsidRDefault="00834AED">
    <w:pPr>
      <w:pStyle w:val="Footer"/>
    </w:pPr>
  </w:p>
  <w:p w:rsidR="00FA26F6" w:rsidRDefault="00834A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58E" w:rsidRDefault="00807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AED" w:rsidRDefault="00834AED">
      <w:pPr>
        <w:spacing w:line="240" w:lineRule="auto"/>
      </w:pPr>
      <w:r>
        <w:separator/>
      </w:r>
    </w:p>
  </w:footnote>
  <w:footnote w:type="continuationSeparator" w:id="0">
    <w:p w:rsidR="00834AED" w:rsidRDefault="00834A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58E" w:rsidRDefault="0080758E" w:rsidP="007421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0758E" w:rsidRDefault="008075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58E" w:rsidRDefault="0080758E" w:rsidP="007421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024F2">
      <w:rPr>
        <w:rStyle w:val="PageNumber"/>
        <w:noProof/>
      </w:rPr>
      <w:t>2</w:t>
    </w:r>
    <w:r>
      <w:rPr>
        <w:rStyle w:val="PageNumber"/>
      </w:rPr>
      <w:fldChar w:fldCharType="end"/>
    </w:r>
  </w:p>
  <w:p w:rsidR="0080758E" w:rsidRDefault="008075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58E" w:rsidRDefault="008075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796C"/>
    <w:multiLevelType w:val="hybridMultilevel"/>
    <w:tmpl w:val="DD6647E6"/>
    <w:lvl w:ilvl="0" w:tplc="5BE831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F92514"/>
    <w:multiLevelType w:val="hybridMultilevel"/>
    <w:tmpl w:val="C68A31BE"/>
    <w:lvl w:ilvl="0" w:tplc="973668D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4F195F"/>
    <w:multiLevelType w:val="hybridMultilevel"/>
    <w:tmpl w:val="BE8E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4A2AD5"/>
    <w:multiLevelType w:val="hybridMultilevel"/>
    <w:tmpl w:val="26ECA51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BB4851"/>
    <w:multiLevelType w:val="hybridMultilevel"/>
    <w:tmpl w:val="FE1AB1D2"/>
    <w:lvl w:ilvl="0" w:tplc="77E2BF4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E45731"/>
    <w:multiLevelType w:val="hybridMultilevel"/>
    <w:tmpl w:val="D70EC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B32854"/>
    <w:multiLevelType w:val="hybridMultilevel"/>
    <w:tmpl w:val="B89E0DE8"/>
    <w:lvl w:ilvl="0" w:tplc="D3EA711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3862CA"/>
    <w:multiLevelType w:val="hybridMultilevel"/>
    <w:tmpl w:val="A8321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1D5F4D"/>
    <w:multiLevelType w:val="hybridMultilevel"/>
    <w:tmpl w:val="D5A48836"/>
    <w:lvl w:ilvl="0" w:tplc="335836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6"/>
  </w:num>
  <w:num w:numId="3">
    <w:abstractNumId w:val="0"/>
  </w:num>
  <w:num w:numId="4">
    <w:abstractNumId w:val="8"/>
  </w:num>
  <w:num w:numId="5">
    <w:abstractNumId w:val="1"/>
  </w:num>
  <w:num w:numId="6">
    <w:abstractNumId w:val="3"/>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D63"/>
    <w:rsid w:val="000E6F8B"/>
    <w:rsid w:val="0010778F"/>
    <w:rsid w:val="00136480"/>
    <w:rsid w:val="001938BB"/>
    <w:rsid w:val="001D1F17"/>
    <w:rsid w:val="001E51D7"/>
    <w:rsid w:val="00210113"/>
    <w:rsid w:val="00260F44"/>
    <w:rsid w:val="002F7DAD"/>
    <w:rsid w:val="00342AC4"/>
    <w:rsid w:val="00451158"/>
    <w:rsid w:val="00466FF9"/>
    <w:rsid w:val="004A1D63"/>
    <w:rsid w:val="00682F72"/>
    <w:rsid w:val="006A245B"/>
    <w:rsid w:val="006C4BE9"/>
    <w:rsid w:val="00720823"/>
    <w:rsid w:val="00775CD9"/>
    <w:rsid w:val="00781204"/>
    <w:rsid w:val="007D4740"/>
    <w:rsid w:val="007E64CB"/>
    <w:rsid w:val="0080758E"/>
    <w:rsid w:val="00823225"/>
    <w:rsid w:val="00834AED"/>
    <w:rsid w:val="00842686"/>
    <w:rsid w:val="009014CA"/>
    <w:rsid w:val="009472E5"/>
    <w:rsid w:val="009E01A4"/>
    <w:rsid w:val="00A024F2"/>
    <w:rsid w:val="00A16CC5"/>
    <w:rsid w:val="00A41CEB"/>
    <w:rsid w:val="00A52C5F"/>
    <w:rsid w:val="00A74F3C"/>
    <w:rsid w:val="00A82B08"/>
    <w:rsid w:val="00AD6523"/>
    <w:rsid w:val="00B62095"/>
    <w:rsid w:val="00BA0509"/>
    <w:rsid w:val="00BC2334"/>
    <w:rsid w:val="00BF0722"/>
    <w:rsid w:val="00C3458D"/>
    <w:rsid w:val="00C9145E"/>
    <w:rsid w:val="00CB556A"/>
    <w:rsid w:val="00CD6E3F"/>
    <w:rsid w:val="00CF2530"/>
    <w:rsid w:val="00E256A6"/>
    <w:rsid w:val="00EB25BA"/>
    <w:rsid w:val="00EE5868"/>
    <w:rsid w:val="00F17513"/>
    <w:rsid w:val="00F246EA"/>
    <w:rsid w:val="00F724E1"/>
    <w:rsid w:val="00F736E3"/>
    <w:rsid w:val="00F828F4"/>
    <w:rsid w:val="00FD6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E3CFA6-1211-4499-816A-3DDC19B3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line="259" w:lineRule="auto"/>
        <w:jc w:val="center"/>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8F4"/>
    <w:rPr>
      <w:rFonts w:asciiTheme="minorHAnsi" w:eastAsiaTheme="minorHAnsi" w:hAnsiTheme="minorHAnsi" w:cstheme="minorBidi"/>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8F4"/>
    <w:pPr>
      <w:ind w:left="720"/>
      <w:contextualSpacing/>
    </w:pPr>
  </w:style>
  <w:style w:type="paragraph" w:styleId="Footer">
    <w:name w:val="footer"/>
    <w:basedOn w:val="Normal"/>
    <w:link w:val="FooterChar"/>
    <w:uiPriority w:val="99"/>
    <w:unhideWhenUsed/>
    <w:rsid w:val="00F828F4"/>
    <w:pPr>
      <w:tabs>
        <w:tab w:val="center" w:pos="4680"/>
        <w:tab w:val="right" w:pos="9360"/>
      </w:tabs>
      <w:spacing w:line="240" w:lineRule="auto"/>
    </w:pPr>
  </w:style>
  <w:style w:type="character" w:customStyle="1" w:styleId="FooterChar">
    <w:name w:val="Footer Char"/>
    <w:basedOn w:val="DefaultParagraphFont"/>
    <w:link w:val="Footer"/>
    <w:uiPriority w:val="99"/>
    <w:rsid w:val="00F828F4"/>
    <w:rPr>
      <w:rFonts w:asciiTheme="minorHAnsi" w:eastAsiaTheme="minorHAnsi" w:hAnsiTheme="minorHAnsi" w:cstheme="minorBidi"/>
      <w:sz w:val="22"/>
      <w:szCs w:val="22"/>
      <w:lang w:val="fr-FR"/>
    </w:rPr>
  </w:style>
  <w:style w:type="paragraph" w:styleId="BalloonText">
    <w:name w:val="Balloon Text"/>
    <w:basedOn w:val="Normal"/>
    <w:link w:val="BalloonTextChar"/>
    <w:rsid w:val="00C345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C3458D"/>
    <w:rPr>
      <w:rFonts w:ascii="Segoe UI" w:eastAsiaTheme="minorHAnsi" w:hAnsi="Segoe UI" w:cs="Segoe UI"/>
      <w:sz w:val="18"/>
      <w:szCs w:val="18"/>
      <w:lang w:val="fr-FR"/>
    </w:rPr>
  </w:style>
  <w:style w:type="paragraph" w:styleId="Header">
    <w:name w:val="header"/>
    <w:basedOn w:val="Normal"/>
    <w:link w:val="HeaderChar"/>
    <w:unhideWhenUsed/>
    <w:rsid w:val="0080758E"/>
    <w:pPr>
      <w:tabs>
        <w:tab w:val="center" w:pos="4680"/>
        <w:tab w:val="right" w:pos="9360"/>
      </w:tabs>
      <w:spacing w:line="240" w:lineRule="auto"/>
    </w:pPr>
  </w:style>
  <w:style w:type="character" w:customStyle="1" w:styleId="HeaderChar">
    <w:name w:val="Header Char"/>
    <w:basedOn w:val="DefaultParagraphFont"/>
    <w:link w:val="Header"/>
    <w:rsid w:val="0080758E"/>
    <w:rPr>
      <w:rFonts w:asciiTheme="minorHAnsi" w:eastAsiaTheme="minorHAnsi" w:hAnsiTheme="minorHAnsi" w:cstheme="minorBidi"/>
      <w:sz w:val="22"/>
      <w:szCs w:val="22"/>
      <w:lang w:val="fr-FR"/>
    </w:rPr>
  </w:style>
  <w:style w:type="character" w:styleId="PageNumber">
    <w:name w:val="page number"/>
    <w:basedOn w:val="DefaultParagraphFont"/>
    <w:semiHidden/>
    <w:unhideWhenUsed/>
    <w:rsid w:val="0080758E"/>
  </w:style>
  <w:style w:type="table" w:styleId="TableGrid">
    <w:name w:val="Table Grid"/>
    <w:basedOn w:val="TableNormal"/>
    <w:rsid w:val="008075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68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CDA86-5350-4928-AAE9-3A575EFC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Grgic</cp:lastModifiedBy>
  <cp:revision>3</cp:revision>
  <cp:lastPrinted>2019-06-11T07:38:00Z</cp:lastPrinted>
  <dcterms:created xsi:type="dcterms:W3CDTF">2019-07-02T11:07:00Z</dcterms:created>
  <dcterms:modified xsi:type="dcterms:W3CDTF">2019-07-02T11:07:00Z</dcterms:modified>
</cp:coreProperties>
</file>