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6F7B" w:rsidRPr="002D355B" w:rsidRDefault="002D355B" w:rsidP="002D355B">
      <w:pPr>
        <w:pageBreakBefore/>
        <w:spacing w:before="0" w:after="300"/>
        <w:jc w:val="right"/>
        <w:rPr>
          <w:b/>
        </w:rPr>
      </w:pPr>
      <w:r w:rsidRPr="002D355B">
        <w:rPr>
          <w:b/>
          <w:lang w:val="sr-Cyrl-RS"/>
        </w:rPr>
        <w:t>ПРИЛОГ</w:t>
      </w:r>
      <w:r w:rsidR="00E26F7B" w:rsidRPr="002D355B">
        <w:rPr>
          <w:b/>
          <w:lang w:val="sr-Cyrl-RS"/>
        </w:rPr>
        <w:t xml:space="preserve"> </w:t>
      </w:r>
      <w:r w:rsidRPr="002D355B">
        <w:rPr>
          <w:b/>
          <w:lang w:val="sr-Cyrl-RS"/>
        </w:rPr>
        <w:t>13</w:t>
      </w:r>
    </w:p>
    <w:p w:rsidR="00501981" w:rsidRDefault="002D355B" w:rsidP="00E806B6">
      <w:pPr>
        <w:spacing w:before="0" w:after="0" w:line="276" w:lineRule="auto"/>
        <w:jc w:val="center"/>
        <w:rPr>
          <w:b/>
          <w:lang w:val="sr-Cyrl-RS"/>
        </w:rPr>
      </w:pPr>
      <w:r w:rsidRPr="002D355B">
        <w:rPr>
          <w:b/>
          <w:lang w:val="sr-Cyrl-RS"/>
        </w:rPr>
        <w:t>ИЗЈАВА НА ФАКТУРИ</w:t>
      </w:r>
    </w:p>
    <w:p w:rsidR="006256E9" w:rsidRDefault="006256E9" w:rsidP="00E806B6">
      <w:pPr>
        <w:spacing w:before="0" w:after="0" w:line="276" w:lineRule="auto"/>
        <w:jc w:val="center"/>
        <w:rPr>
          <w:bCs/>
          <w:noProof/>
          <w:color w:val="000000"/>
          <w:lang w:val="sr-Cyrl-CS"/>
        </w:rPr>
      </w:pPr>
      <w:bookmarkStart w:id="0" w:name="_GoBack"/>
      <w:bookmarkEnd w:id="0"/>
    </w:p>
    <w:p w:rsidR="006256E9" w:rsidRPr="002D355B" w:rsidRDefault="006256E9" w:rsidP="00501981">
      <w:pPr>
        <w:spacing w:before="0" w:after="300"/>
        <w:jc w:val="center"/>
        <w:rPr>
          <w:b/>
        </w:rPr>
      </w:pPr>
    </w:p>
    <w:p w:rsidR="00501981" w:rsidRPr="00307D99" w:rsidRDefault="00501981" w:rsidP="00501981">
      <w:pPr>
        <w:spacing w:before="0" w:after="300"/>
        <w:jc w:val="both"/>
      </w:pPr>
      <w:r w:rsidRPr="00307D99">
        <w:rPr>
          <w:rStyle w:val="tw4winMark"/>
          <w:vanish w:val="0"/>
        </w:rPr>
        <w:tab/>
      </w:r>
      <w:r w:rsidR="00E26F7B" w:rsidRPr="00307D99">
        <w:rPr>
          <w:lang w:val="sr-Cyrl-RS"/>
        </w:rPr>
        <w:t>Изјава на фактури, чији је текст наведен у наставку, мора бити састављена у складу са фуснотама. Међутим, фусноте се не морају наводити.</w:t>
      </w:r>
    </w:p>
    <w:p w:rsidR="00815D7B" w:rsidRPr="00307D99" w:rsidRDefault="00815D7B" w:rsidP="00815D7B">
      <w:pPr>
        <w:spacing w:before="0" w:after="300"/>
        <w:jc w:val="center"/>
      </w:pPr>
      <w:r w:rsidRPr="00307D99">
        <w:rPr>
          <w:i/>
          <w:lang w:val="sr-Cyrl-RS"/>
        </w:rPr>
        <w:t>Верзија на српском језику</w:t>
      </w:r>
    </w:p>
    <w:p w:rsidR="00815D7B" w:rsidRPr="00307D99" w:rsidRDefault="00815D7B" w:rsidP="00815D7B">
      <w:pPr>
        <w:spacing w:before="0" w:after="300"/>
        <w:jc w:val="both"/>
      </w:pPr>
      <w:r w:rsidRPr="00307D99">
        <w:rPr>
          <w:lang w:val="sr-Cyrl-RS"/>
        </w:rPr>
        <w:tab/>
        <w:t xml:space="preserve">Извозник производа обухваћених овим документом (број царинског </w:t>
      </w:r>
      <w:r w:rsidR="00A103ED" w:rsidRPr="00307D99">
        <w:rPr>
          <w:lang w:val="sr-Latn-RS"/>
        </w:rPr>
        <w:t>o</w:t>
      </w:r>
      <w:r w:rsidR="00A103ED" w:rsidRPr="00307D99">
        <w:rPr>
          <w:lang w:val="sr-Cyrl-RS"/>
        </w:rPr>
        <w:t>влашћења</w:t>
      </w:r>
      <w:r w:rsidRPr="00307D99">
        <w:rPr>
          <w:lang w:val="sr-Cyrl-RS"/>
        </w:rPr>
        <w:t xml:space="preserve"> … (</w:t>
      </w:r>
      <w:r w:rsidRPr="00307D99">
        <w:rPr>
          <w:vertAlign w:val="superscript"/>
          <w:lang w:val="sr-Cyrl-RS"/>
        </w:rPr>
        <w:t>1</w:t>
      </w:r>
      <w:r w:rsidRPr="00307D99">
        <w:rPr>
          <w:lang w:val="sr-Cyrl-RS"/>
        </w:rPr>
        <w:t>)) изјављује да су, осим ако није другачије јасно наведено, ови производи … (</w:t>
      </w:r>
      <w:r w:rsidRPr="00307D99">
        <w:rPr>
          <w:vertAlign w:val="superscript"/>
          <w:lang w:val="sr-Cyrl-RS"/>
        </w:rPr>
        <w:t>2</w:t>
      </w:r>
      <w:r w:rsidRPr="00307D99">
        <w:rPr>
          <w:lang w:val="sr-Cyrl-RS"/>
        </w:rPr>
        <w:t>) преференцијалног порекла.</w:t>
      </w:r>
    </w:p>
    <w:p w:rsidR="00815D7B" w:rsidRPr="00307D99" w:rsidRDefault="00815D7B" w:rsidP="00815D7B">
      <w:pPr>
        <w:spacing w:before="0" w:after="0"/>
        <w:jc w:val="both"/>
      </w:pPr>
      <w:r w:rsidRPr="00307D99">
        <w:rPr>
          <w:lang w:val="sr-Cyrl-RS"/>
        </w:rPr>
        <w:t>…</w:t>
      </w:r>
      <w:r w:rsidRPr="00307D99">
        <w:t>…………………………………………..</w:t>
      </w:r>
      <w:r w:rsidRPr="00307D99">
        <w:rPr>
          <w:lang w:val="sr-Cyrl-RS"/>
        </w:rPr>
        <w:t xml:space="preserve"> (</w:t>
      </w:r>
      <w:r w:rsidRPr="00307D99">
        <w:rPr>
          <w:vertAlign w:val="superscript"/>
          <w:lang w:val="sr-Cyrl-RS"/>
        </w:rPr>
        <w:t>3</w:t>
      </w:r>
      <w:r w:rsidRPr="00307D99">
        <w:rPr>
          <w:lang w:val="sr-Cyrl-RS"/>
        </w:rPr>
        <w:t>)</w:t>
      </w:r>
    </w:p>
    <w:p w:rsidR="00815D7B" w:rsidRPr="00307D99" w:rsidRDefault="00815D7B" w:rsidP="00815D7B">
      <w:pPr>
        <w:spacing w:before="0" w:after="300"/>
        <w:jc w:val="both"/>
      </w:pPr>
      <w:r w:rsidRPr="00307D99">
        <w:rPr>
          <w:lang w:val="sr-Cyrl-RS"/>
        </w:rPr>
        <w:t xml:space="preserve"> (Место и датум)</w:t>
      </w:r>
    </w:p>
    <w:p w:rsidR="00815D7B" w:rsidRPr="00307D99" w:rsidRDefault="00815D7B" w:rsidP="00815D7B">
      <w:pPr>
        <w:spacing w:before="0" w:after="0"/>
        <w:jc w:val="both"/>
      </w:pPr>
      <w:r w:rsidRPr="00307D99">
        <w:rPr>
          <w:lang w:val="sr-Cyrl-RS"/>
        </w:rPr>
        <w:t>…</w:t>
      </w:r>
      <w:r w:rsidRPr="00307D99">
        <w:t xml:space="preserve">…………………………………………  </w:t>
      </w:r>
      <w:r w:rsidRPr="00307D99">
        <w:rPr>
          <w:lang w:val="sr-Cyrl-RS"/>
        </w:rPr>
        <w:t xml:space="preserve"> (</w:t>
      </w:r>
      <w:r w:rsidRPr="00307D99">
        <w:rPr>
          <w:vertAlign w:val="superscript"/>
          <w:lang w:val="sr-Cyrl-RS"/>
        </w:rPr>
        <w:t>4</w:t>
      </w:r>
      <w:r w:rsidRPr="00307D99">
        <w:rPr>
          <w:lang w:val="sr-Cyrl-RS"/>
        </w:rPr>
        <w:t>)</w:t>
      </w:r>
    </w:p>
    <w:p w:rsidR="00815D7B" w:rsidRPr="00307D99" w:rsidRDefault="00815D7B" w:rsidP="00815D7B">
      <w:pPr>
        <w:spacing w:before="0" w:after="300"/>
        <w:jc w:val="both"/>
      </w:pPr>
      <w:r w:rsidRPr="00307D99">
        <w:t>(</w:t>
      </w:r>
      <w:r w:rsidRPr="00307D99">
        <w:rPr>
          <w:lang w:val="sr-Cyrl-RS"/>
        </w:rPr>
        <w:t>Потпис извозника; поред тога, име лица које потписује изјаву мора бити читко написано)</w:t>
      </w:r>
    </w:p>
    <w:p w:rsidR="00815D7B" w:rsidRPr="00307D99" w:rsidRDefault="00815D7B" w:rsidP="00815D7B">
      <w:pPr>
        <w:spacing w:before="0" w:after="0"/>
        <w:jc w:val="both"/>
      </w:pPr>
    </w:p>
    <w:p w:rsidR="00815D7B" w:rsidRPr="00307D99" w:rsidRDefault="00815D7B" w:rsidP="00815D7B">
      <w:pPr>
        <w:spacing w:before="0" w:after="0"/>
        <w:jc w:val="both"/>
      </w:pPr>
    </w:p>
    <w:p w:rsidR="00815D7B" w:rsidRPr="00307D99" w:rsidRDefault="00815D7B" w:rsidP="00815D7B">
      <w:pPr>
        <w:spacing w:before="0" w:after="0"/>
        <w:jc w:val="both"/>
      </w:pPr>
    </w:p>
    <w:p w:rsidR="00815D7B" w:rsidRPr="00307D99" w:rsidRDefault="00815D7B" w:rsidP="00815D7B">
      <w:pPr>
        <w:spacing w:before="0" w:after="0"/>
        <w:jc w:val="both"/>
      </w:pPr>
    </w:p>
    <w:p w:rsidR="00815D7B" w:rsidRPr="00307D99" w:rsidRDefault="00815D7B" w:rsidP="00815D7B">
      <w:pPr>
        <w:spacing w:before="0" w:after="0"/>
        <w:jc w:val="both"/>
      </w:pPr>
    </w:p>
    <w:p w:rsidR="00815D7B" w:rsidRPr="00307D99" w:rsidRDefault="00815D7B" w:rsidP="00815D7B">
      <w:pPr>
        <w:spacing w:before="0" w:after="0"/>
        <w:jc w:val="both"/>
      </w:pPr>
    </w:p>
    <w:p w:rsidR="00815D7B" w:rsidRPr="00307D99" w:rsidRDefault="00815D7B" w:rsidP="00815D7B">
      <w:pPr>
        <w:spacing w:before="0" w:after="0"/>
        <w:jc w:val="both"/>
      </w:pPr>
    </w:p>
    <w:p w:rsidR="00815D7B" w:rsidRPr="00307D99" w:rsidRDefault="00815D7B" w:rsidP="00815D7B">
      <w:pPr>
        <w:spacing w:before="0" w:after="0"/>
        <w:jc w:val="both"/>
      </w:pPr>
    </w:p>
    <w:p w:rsidR="00815D7B" w:rsidRPr="00307D99" w:rsidRDefault="00815D7B" w:rsidP="00815D7B">
      <w:pPr>
        <w:spacing w:before="0" w:after="0"/>
        <w:jc w:val="both"/>
      </w:pPr>
    </w:p>
    <w:p w:rsidR="00815D7B" w:rsidRPr="00307D99" w:rsidRDefault="00815D7B" w:rsidP="00815D7B">
      <w:pPr>
        <w:spacing w:before="0" w:after="0"/>
        <w:jc w:val="both"/>
      </w:pPr>
    </w:p>
    <w:p w:rsidR="00815D7B" w:rsidRPr="00307D99" w:rsidRDefault="00815D7B" w:rsidP="00815D7B">
      <w:pPr>
        <w:spacing w:before="0" w:after="0"/>
        <w:jc w:val="both"/>
      </w:pPr>
    </w:p>
    <w:p w:rsidR="00815D7B" w:rsidRPr="00307D99" w:rsidRDefault="00815D7B" w:rsidP="00815D7B">
      <w:pPr>
        <w:spacing w:before="0" w:after="0"/>
        <w:jc w:val="both"/>
      </w:pPr>
    </w:p>
    <w:p w:rsidR="00815D7B" w:rsidRPr="00307D99" w:rsidRDefault="00815D7B" w:rsidP="00815D7B">
      <w:pPr>
        <w:spacing w:before="0" w:after="0"/>
        <w:jc w:val="both"/>
      </w:pPr>
    </w:p>
    <w:p w:rsidR="00815D7B" w:rsidRPr="00307D99" w:rsidRDefault="00815D7B" w:rsidP="00815D7B">
      <w:pPr>
        <w:spacing w:before="0" w:after="0"/>
        <w:jc w:val="both"/>
      </w:pPr>
    </w:p>
    <w:p w:rsidR="00815D7B" w:rsidRPr="00307D99" w:rsidRDefault="00815D7B" w:rsidP="00815D7B">
      <w:pPr>
        <w:spacing w:before="0" w:after="0"/>
        <w:jc w:val="both"/>
      </w:pPr>
    </w:p>
    <w:p w:rsidR="00815D7B" w:rsidRPr="00307D99" w:rsidRDefault="00815D7B" w:rsidP="00815D7B">
      <w:pPr>
        <w:spacing w:before="0" w:after="0"/>
        <w:jc w:val="both"/>
      </w:pPr>
    </w:p>
    <w:p w:rsidR="00815D7B" w:rsidRPr="00307D99" w:rsidRDefault="00815D7B" w:rsidP="00815D7B">
      <w:pPr>
        <w:spacing w:before="0" w:after="0"/>
        <w:jc w:val="both"/>
      </w:pPr>
    </w:p>
    <w:p w:rsidR="00815D7B" w:rsidRPr="00307D99" w:rsidRDefault="00815D7B" w:rsidP="00815D7B">
      <w:pPr>
        <w:spacing w:before="0" w:after="0"/>
        <w:jc w:val="both"/>
      </w:pPr>
    </w:p>
    <w:p w:rsidR="00815D7B" w:rsidRPr="00307D99" w:rsidRDefault="00815D7B" w:rsidP="00815D7B">
      <w:pPr>
        <w:spacing w:before="0" w:after="0"/>
        <w:jc w:val="both"/>
      </w:pPr>
    </w:p>
    <w:p w:rsidR="00815D7B" w:rsidRPr="00307D99" w:rsidRDefault="00815D7B" w:rsidP="00815D7B">
      <w:pPr>
        <w:spacing w:before="0" w:after="0"/>
        <w:jc w:val="both"/>
      </w:pPr>
    </w:p>
    <w:p w:rsidR="00815D7B" w:rsidRPr="00307D99" w:rsidRDefault="00815D7B" w:rsidP="00815D7B">
      <w:pPr>
        <w:spacing w:before="0" w:after="0"/>
        <w:jc w:val="both"/>
      </w:pPr>
      <w:r w:rsidRPr="00307D99">
        <w:rPr>
          <w:lang w:val="sr-Cyrl-RS"/>
        </w:rPr>
        <w:t>_______________________</w:t>
      </w:r>
    </w:p>
    <w:p w:rsidR="00815D7B" w:rsidRPr="00307D99" w:rsidRDefault="00815D7B" w:rsidP="00815D7B">
      <w:pPr>
        <w:spacing w:before="0" w:after="0"/>
        <w:jc w:val="both"/>
      </w:pPr>
      <w:r w:rsidRPr="00307D99">
        <w:rPr>
          <w:sz w:val="20"/>
          <w:lang w:val="sr-Cyrl-RS"/>
        </w:rPr>
        <w:t xml:space="preserve"> (</w:t>
      </w:r>
      <w:r w:rsidRPr="00307D99">
        <w:rPr>
          <w:sz w:val="20"/>
          <w:vertAlign w:val="superscript"/>
          <w:lang w:val="sr-Cyrl-RS"/>
        </w:rPr>
        <w:t>1</w:t>
      </w:r>
      <w:r w:rsidRPr="00307D99">
        <w:rPr>
          <w:sz w:val="20"/>
          <w:lang w:val="sr-Cyrl-RS"/>
        </w:rPr>
        <w:t xml:space="preserve">) Када изјаву на фактури саставља овлашћени извозник, на овом месту се мора унети број </w:t>
      </w:r>
      <w:r w:rsidR="00A103ED" w:rsidRPr="00307D99">
        <w:rPr>
          <w:sz w:val="20"/>
          <w:lang w:val="sr-Cyrl-RS"/>
        </w:rPr>
        <w:t xml:space="preserve">овлашћења </w:t>
      </w:r>
      <w:r w:rsidRPr="00307D99">
        <w:rPr>
          <w:sz w:val="20"/>
          <w:lang w:val="sr-Cyrl-RS"/>
        </w:rPr>
        <w:t>овлашћеног извозника. Када изјаву на фактури не саставља овлашћени извозник, морају се изоставити речи у заградама или се место мора оставити празно.</w:t>
      </w:r>
    </w:p>
    <w:p w:rsidR="00815D7B" w:rsidRPr="00307D99" w:rsidRDefault="00815D7B" w:rsidP="00815D7B">
      <w:pPr>
        <w:spacing w:before="0" w:after="0"/>
        <w:jc w:val="both"/>
        <w:rPr>
          <w:sz w:val="20"/>
        </w:rPr>
      </w:pPr>
      <w:r w:rsidRPr="00307D99">
        <w:rPr>
          <w:sz w:val="20"/>
          <w:lang w:val="sr-Cyrl-RS"/>
        </w:rPr>
        <w:t xml:space="preserve"> (</w:t>
      </w:r>
      <w:r w:rsidRPr="00307D99">
        <w:rPr>
          <w:sz w:val="20"/>
          <w:vertAlign w:val="superscript"/>
          <w:lang w:val="sr-Cyrl-RS"/>
        </w:rPr>
        <w:t>2</w:t>
      </w:r>
      <w:r w:rsidRPr="00307D99">
        <w:rPr>
          <w:sz w:val="20"/>
          <w:lang w:val="sr-Cyrl-RS"/>
        </w:rPr>
        <w:t>) Треба навести порекло производа</w:t>
      </w:r>
    </w:p>
    <w:p w:rsidR="00815D7B" w:rsidRPr="00307D99" w:rsidRDefault="00815D7B" w:rsidP="00815D7B">
      <w:pPr>
        <w:spacing w:before="0" w:after="0"/>
        <w:jc w:val="both"/>
      </w:pPr>
      <w:r w:rsidRPr="00307D99">
        <w:rPr>
          <w:sz w:val="20"/>
          <w:lang w:val="sr-Cyrl-RS"/>
        </w:rPr>
        <w:t xml:space="preserve"> (</w:t>
      </w:r>
      <w:r w:rsidRPr="00307D99">
        <w:rPr>
          <w:sz w:val="20"/>
          <w:vertAlign w:val="superscript"/>
          <w:lang w:val="sr-Cyrl-RS"/>
        </w:rPr>
        <w:t>3</w:t>
      </w:r>
      <w:r w:rsidRPr="00307D99">
        <w:rPr>
          <w:sz w:val="20"/>
          <w:lang w:val="sr-Cyrl-RS"/>
        </w:rPr>
        <w:t>) Ови наводи се могу изоставити ако се те информације налазе у самом документу.</w:t>
      </w:r>
    </w:p>
    <w:p w:rsidR="00815D7B" w:rsidRPr="00307D99" w:rsidRDefault="00815D7B" w:rsidP="00815D7B">
      <w:pPr>
        <w:spacing w:before="0" w:after="0"/>
        <w:jc w:val="both"/>
        <w:rPr>
          <w:sz w:val="20"/>
        </w:rPr>
      </w:pPr>
      <w:r w:rsidRPr="00307D99">
        <w:rPr>
          <w:sz w:val="20"/>
          <w:lang w:val="sr-Cyrl-RS"/>
        </w:rPr>
        <w:t xml:space="preserve"> (</w:t>
      </w:r>
      <w:r w:rsidRPr="00307D99">
        <w:rPr>
          <w:sz w:val="20"/>
          <w:vertAlign w:val="superscript"/>
          <w:lang w:val="sr-Cyrl-RS"/>
        </w:rPr>
        <w:t>4</w:t>
      </w:r>
      <w:r w:rsidRPr="00307D99">
        <w:rPr>
          <w:sz w:val="20"/>
          <w:lang w:val="sr-Cyrl-RS"/>
        </w:rPr>
        <w:t>) Видети члан</w:t>
      </w:r>
      <w:r w:rsidR="001F708C" w:rsidRPr="00307D99">
        <w:rPr>
          <w:sz w:val="20"/>
          <w:lang w:val="sr-Cyrl-RS"/>
        </w:rPr>
        <w:t xml:space="preserve"> </w:t>
      </w:r>
      <w:r w:rsidR="004267DA" w:rsidRPr="00307D99">
        <w:rPr>
          <w:sz w:val="20"/>
          <w:lang w:val="sr-Cyrl-RS"/>
        </w:rPr>
        <w:t>96</w:t>
      </w:r>
      <w:r w:rsidR="001F708C" w:rsidRPr="00307D99">
        <w:rPr>
          <w:sz w:val="20"/>
          <w:lang w:val="sr-Cyrl-RS"/>
        </w:rPr>
        <w:t>. став 5. ове уредбе</w:t>
      </w:r>
      <w:r w:rsidRPr="00307D99">
        <w:rPr>
          <w:sz w:val="20"/>
          <w:lang w:val="sr-Cyrl-RS"/>
        </w:rPr>
        <w:t>. У случајевима када извозник није обавезан да стави потпис, изузеће од обавезе потписивања подразумева и изузеће од навођења имена потписника.</w:t>
      </w:r>
    </w:p>
    <w:p w:rsidR="00815D7B" w:rsidRPr="00307D99" w:rsidRDefault="00815D7B" w:rsidP="00815D7B">
      <w:pPr>
        <w:spacing w:before="0" w:after="300"/>
        <w:jc w:val="center"/>
        <w:rPr>
          <w:b/>
          <w:lang w:val="sr-Cyrl-RS"/>
        </w:rPr>
        <w:sectPr w:rsidR="00815D7B" w:rsidRPr="00307D99" w:rsidSect="005A10CA">
          <w:footerReference w:type="default" r:id="rId7"/>
          <w:footerReference w:type="first" r:id="rId8"/>
          <w:pgSz w:w="11906" w:h="16838" w:code="9"/>
          <w:pgMar w:top="1134" w:right="1134" w:bottom="1134" w:left="1418" w:header="720" w:footer="737" w:gutter="0"/>
          <w:cols w:space="720"/>
          <w:docGrid w:linePitch="360"/>
        </w:sectPr>
      </w:pPr>
    </w:p>
    <w:p w:rsidR="00501981" w:rsidRPr="00307D99" w:rsidRDefault="00501981" w:rsidP="00815D7B">
      <w:pPr>
        <w:spacing w:before="0" w:after="300"/>
        <w:jc w:val="center"/>
        <w:rPr>
          <w:b/>
        </w:rPr>
      </w:pPr>
      <w:r w:rsidRPr="00307D99">
        <w:rPr>
          <w:b/>
          <w:lang w:val="sr-Cyrl-RS"/>
        </w:rPr>
        <w:lastRenderedPageBreak/>
        <w:t>Invoice declaration</w:t>
      </w:r>
    </w:p>
    <w:p w:rsidR="00501981" w:rsidRPr="00307D99" w:rsidRDefault="00501981" w:rsidP="00501981">
      <w:pPr>
        <w:spacing w:before="0" w:after="300"/>
        <w:jc w:val="both"/>
        <w:rPr>
          <w:lang w:val="sr-Cyrl-RS"/>
        </w:rPr>
      </w:pPr>
      <w:r w:rsidRPr="00307D99">
        <w:tab/>
      </w:r>
      <w:r w:rsidRPr="00307D99">
        <w:rPr>
          <w:lang w:val="sr-Cyrl-RS"/>
        </w:rPr>
        <w:t>The invoice declaration, the text of which is given below, must be made out in accordance with the footnotes. However, the footnotes do not have to be reproduced.</w:t>
      </w:r>
    </w:p>
    <w:p w:rsidR="00E26F7B" w:rsidRPr="00307D99" w:rsidRDefault="00501981" w:rsidP="00E26F7B">
      <w:pPr>
        <w:spacing w:before="0" w:after="300"/>
        <w:jc w:val="center"/>
      </w:pPr>
      <w:r w:rsidRPr="00307D99">
        <w:rPr>
          <w:i/>
        </w:rPr>
        <w:t>English version</w:t>
      </w:r>
    </w:p>
    <w:p w:rsidR="00E26F7B" w:rsidRPr="00307D99" w:rsidRDefault="00E26F7B" w:rsidP="00E26F7B">
      <w:pPr>
        <w:spacing w:before="0" w:after="300"/>
        <w:jc w:val="both"/>
      </w:pPr>
      <w:r w:rsidRPr="00307D99">
        <w:tab/>
      </w:r>
      <w:r w:rsidRPr="00307D99">
        <w:rPr>
          <w:lang w:val="sr-Cyrl-RS"/>
        </w:rPr>
        <w:t>The exporter of the products covered by this document (customs authorisation No … (</w:t>
      </w:r>
      <w:r w:rsidRPr="00307D99">
        <w:rPr>
          <w:vertAlign w:val="superscript"/>
          <w:lang w:val="sr-Cyrl-RS"/>
        </w:rPr>
        <w:t>1</w:t>
      </w:r>
      <w:r w:rsidRPr="00307D99">
        <w:rPr>
          <w:lang w:val="sr-Cyrl-RS"/>
        </w:rPr>
        <w:t>)) declares that, except where otherwise clearly indicated, these products are of … (</w:t>
      </w:r>
      <w:r w:rsidRPr="00307D99">
        <w:rPr>
          <w:vertAlign w:val="superscript"/>
          <w:lang w:val="sr-Cyrl-RS"/>
        </w:rPr>
        <w:t>2</w:t>
      </w:r>
      <w:r w:rsidRPr="00307D99">
        <w:rPr>
          <w:lang w:val="sr-Cyrl-RS"/>
        </w:rPr>
        <w:t>) preferential origin.</w:t>
      </w:r>
    </w:p>
    <w:p w:rsidR="00501981" w:rsidRPr="00307D99" w:rsidRDefault="00501981" w:rsidP="00501981">
      <w:pPr>
        <w:spacing w:before="0" w:after="0"/>
        <w:jc w:val="both"/>
      </w:pPr>
      <w:r w:rsidRPr="00307D99">
        <w:rPr>
          <w:lang w:val="sr-Cyrl-RS"/>
        </w:rPr>
        <w:t>…</w:t>
      </w:r>
      <w:r w:rsidRPr="00307D99">
        <w:t>…………………………………………..</w:t>
      </w:r>
      <w:r w:rsidRPr="00307D99">
        <w:rPr>
          <w:lang w:val="sr-Cyrl-RS"/>
        </w:rPr>
        <w:t xml:space="preserve"> (</w:t>
      </w:r>
      <w:r w:rsidRPr="00307D99">
        <w:rPr>
          <w:vertAlign w:val="superscript"/>
          <w:lang w:val="sr-Cyrl-RS"/>
        </w:rPr>
        <w:t>3</w:t>
      </w:r>
      <w:r w:rsidRPr="00307D99">
        <w:rPr>
          <w:lang w:val="sr-Cyrl-RS"/>
        </w:rPr>
        <w:t>)</w:t>
      </w:r>
    </w:p>
    <w:p w:rsidR="00501981" w:rsidRPr="00307D99" w:rsidRDefault="00501981" w:rsidP="00501981">
      <w:pPr>
        <w:spacing w:before="0" w:after="300"/>
        <w:jc w:val="both"/>
      </w:pPr>
      <w:r w:rsidRPr="00307D99">
        <w:rPr>
          <w:lang w:val="sr-Cyrl-RS"/>
        </w:rPr>
        <w:t xml:space="preserve"> (</w:t>
      </w:r>
      <w:r w:rsidRPr="00307D99">
        <w:t>Place and date</w:t>
      </w:r>
      <w:r w:rsidRPr="00307D99">
        <w:rPr>
          <w:lang w:val="sr-Cyrl-RS"/>
        </w:rPr>
        <w:t>)</w:t>
      </w:r>
    </w:p>
    <w:p w:rsidR="00501981" w:rsidRPr="00307D99" w:rsidRDefault="00501981" w:rsidP="00501981">
      <w:pPr>
        <w:spacing w:before="0" w:after="0"/>
        <w:jc w:val="both"/>
      </w:pPr>
      <w:r w:rsidRPr="00307D99">
        <w:rPr>
          <w:lang w:val="sr-Cyrl-RS"/>
        </w:rPr>
        <w:t>…</w:t>
      </w:r>
      <w:r w:rsidRPr="00307D99">
        <w:t xml:space="preserve">…………………………………………  </w:t>
      </w:r>
      <w:r w:rsidRPr="00307D99">
        <w:rPr>
          <w:lang w:val="sr-Cyrl-RS"/>
        </w:rPr>
        <w:t xml:space="preserve"> (</w:t>
      </w:r>
      <w:r w:rsidRPr="00307D99">
        <w:rPr>
          <w:vertAlign w:val="superscript"/>
          <w:lang w:val="sr-Cyrl-RS"/>
        </w:rPr>
        <w:t>4</w:t>
      </w:r>
      <w:r w:rsidRPr="00307D99">
        <w:rPr>
          <w:lang w:val="sr-Cyrl-RS"/>
        </w:rPr>
        <w:t>)</w:t>
      </w:r>
    </w:p>
    <w:p w:rsidR="00501981" w:rsidRPr="00307D99" w:rsidRDefault="00501981" w:rsidP="00E26F7B">
      <w:pPr>
        <w:spacing w:before="0" w:after="300"/>
        <w:jc w:val="both"/>
      </w:pPr>
      <w:r w:rsidRPr="00307D99">
        <w:rPr>
          <w:lang w:val="sr-Cyrl-RS"/>
        </w:rPr>
        <w:t>(Signature of exporter; in addition the name of the person signing the declaration has to be indicated in clear script)</w:t>
      </w:r>
    </w:p>
    <w:p w:rsidR="00501981" w:rsidRPr="00307D99" w:rsidRDefault="00501981" w:rsidP="00501981">
      <w:pPr>
        <w:pStyle w:val="CM3"/>
        <w:spacing w:before="60" w:after="60"/>
        <w:rPr>
          <w:rFonts w:cs="EUAlbertina"/>
          <w:color w:val="000000"/>
        </w:rPr>
      </w:pPr>
    </w:p>
    <w:p w:rsidR="00815D7B" w:rsidRPr="00307D99" w:rsidRDefault="00815D7B" w:rsidP="00815D7B">
      <w:pPr>
        <w:rPr>
          <w:lang w:eastAsia="en-US"/>
        </w:rPr>
      </w:pPr>
    </w:p>
    <w:p w:rsidR="00815D7B" w:rsidRPr="00307D99" w:rsidRDefault="00815D7B" w:rsidP="00815D7B">
      <w:pPr>
        <w:rPr>
          <w:lang w:eastAsia="en-US"/>
        </w:rPr>
      </w:pPr>
    </w:p>
    <w:p w:rsidR="00815D7B" w:rsidRPr="00307D99" w:rsidRDefault="00815D7B" w:rsidP="00815D7B">
      <w:pPr>
        <w:rPr>
          <w:lang w:eastAsia="en-US"/>
        </w:rPr>
      </w:pPr>
    </w:p>
    <w:p w:rsidR="00815D7B" w:rsidRPr="00307D99" w:rsidRDefault="00815D7B" w:rsidP="00815D7B">
      <w:pPr>
        <w:rPr>
          <w:lang w:eastAsia="en-US"/>
        </w:rPr>
      </w:pPr>
    </w:p>
    <w:p w:rsidR="00815D7B" w:rsidRPr="00307D99" w:rsidRDefault="00815D7B" w:rsidP="00815D7B">
      <w:pPr>
        <w:rPr>
          <w:lang w:eastAsia="en-US"/>
        </w:rPr>
      </w:pPr>
    </w:p>
    <w:p w:rsidR="00815D7B" w:rsidRPr="00307D99" w:rsidRDefault="00815D7B" w:rsidP="00815D7B">
      <w:pPr>
        <w:rPr>
          <w:lang w:eastAsia="en-US"/>
        </w:rPr>
      </w:pPr>
    </w:p>
    <w:p w:rsidR="00501981" w:rsidRPr="00307D99" w:rsidRDefault="00501981" w:rsidP="00501981">
      <w:pPr>
        <w:spacing w:before="0" w:after="0"/>
        <w:jc w:val="both"/>
        <w:rPr>
          <w:sz w:val="20"/>
          <w:lang w:val="sr-Cyrl-RS"/>
        </w:rPr>
      </w:pPr>
      <w:r w:rsidRPr="00307D99">
        <w:rPr>
          <w:sz w:val="20"/>
          <w:lang w:val="sr-Cyrl-RS"/>
        </w:rPr>
        <w:t xml:space="preserve">( 1 ) </w:t>
      </w:r>
      <w:proofErr w:type="spellStart"/>
      <w:r w:rsidRPr="00307D99">
        <w:rPr>
          <w:sz w:val="20"/>
          <w:lang w:val="sr-Cyrl-RS"/>
        </w:rPr>
        <w:t>When</w:t>
      </w:r>
      <w:proofErr w:type="spellEnd"/>
      <w:r w:rsidRPr="00307D99">
        <w:rPr>
          <w:sz w:val="20"/>
          <w:lang w:val="sr-Cyrl-RS"/>
        </w:rPr>
        <w:t xml:space="preserve"> the </w:t>
      </w:r>
      <w:proofErr w:type="spellStart"/>
      <w:r w:rsidRPr="00307D99">
        <w:rPr>
          <w:sz w:val="20"/>
          <w:lang w:val="sr-Cyrl-RS"/>
        </w:rPr>
        <w:t>invoice</w:t>
      </w:r>
      <w:proofErr w:type="spellEnd"/>
      <w:r w:rsidRPr="00307D99">
        <w:rPr>
          <w:sz w:val="20"/>
          <w:lang w:val="sr-Cyrl-RS"/>
        </w:rPr>
        <w:t xml:space="preserve"> </w:t>
      </w:r>
      <w:proofErr w:type="spellStart"/>
      <w:r w:rsidRPr="00307D99">
        <w:rPr>
          <w:sz w:val="20"/>
          <w:lang w:val="sr-Cyrl-RS"/>
        </w:rPr>
        <w:t>declaration</w:t>
      </w:r>
      <w:proofErr w:type="spellEnd"/>
      <w:r w:rsidRPr="00307D99">
        <w:rPr>
          <w:sz w:val="20"/>
          <w:lang w:val="sr-Cyrl-RS"/>
        </w:rPr>
        <w:t xml:space="preserve"> is made out by an approved exporter, the authorisation number of the approved exporter must be entered in this space. When the invoice declaration is not made out by an approved exporter, the words in brackets must be omitted or the space left blank. </w:t>
      </w:r>
    </w:p>
    <w:p w:rsidR="005A10CA" w:rsidRDefault="00501981" w:rsidP="00501981">
      <w:pPr>
        <w:spacing w:before="0" w:after="0"/>
        <w:jc w:val="both"/>
        <w:rPr>
          <w:sz w:val="20"/>
          <w:lang w:val="sr-Cyrl-RS"/>
        </w:rPr>
      </w:pPr>
      <w:r w:rsidRPr="00307D99">
        <w:rPr>
          <w:sz w:val="20"/>
          <w:lang w:val="sr-Cyrl-RS"/>
        </w:rPr>
        <w:t xml:space="preserve">( 2 ) Origin of products to be indicated. </w:t>
      </w:r>
    </w:p>
    <w:p w:rsidR="00501981" w:rsidRPr="00307D99" w:rsidRDefault="00501981" w:rsidP="00501981">
      <w:pPr>
        <w:spacing w:before="0" w:after="0"/>
        <w:jc w:val="both"/>
        <w:rPr>
          <w:sz w:val="20"/>
          <w:lang w:val="sr-Cyrl-RS"/>
        </w:rPr>
      </w:pPr>
      <w:r w:rsidRPr="00307D99">
        <w:rPr>
          <w:sz w:val="20"/>
          <w:lang w:val="sr-Cyrl-RS"/>
        </w:rPr>
        <w:t xml:space="preserve">( 3 ) </w:t>
      </w:r>
      <w:proofErr w:type="spellStart"/>
      <w:r w:rsidRPr="00307D99">
        <w:rPr>
          <w:sz w:val="20"/>
          <w:lang w:val="sr-Cyrl-RS"/>
        </w:rPr>
        <w:t>These</w:t>
      </w:r>
      <w:proofErr w:type="spellEnd"/>
      <w:r w:rsidRPr="00307D99">
        <w:rPr>
          <w:sz w:val="20"/>
          <w:lang w:val="sr-Cyrl-RS"/>
        </w:rPr>
        <w:t xml:space="preserve"> </w:t>
      </w:r>
      <w:proofErr w:type="spellStart"/>
      <w:r w:rsidRPr="00307D99">
        <w:rPr>
          <w:sz w:val="20"/>
          <w:lang w:val="sr-Cyrl-RS"/>
        </w:rPr>
        <w:t>indications</w:t>
      </w:r>
      <w:proofErr w:type="spellEnd"/>
      <w:r w:rsidRPr="00307D99">
        <w:rPr>
          <w:sz w:val="20"/>
          <w:lang w:val="sr-Cyrl-RS"/>
        </w:rPr>
        <w:t xml:space="preserve"> </w:t>
      </w:r>
      <w:proofErr w:type="spellStart"/>
      <w:r w:rsidRPr="00307D99">
        <w:rPr>
          <w:sz w:val="20"/>
          <w:lang w:val="sr-Cyrl-RS"/>
        </w:rPr>
        <w:t>may</w:t>
      </w:r>
      <w:proofErr w:type="spellEnd"/>
      <w:r w:rsidRPr="00307D99">
        <w:rPr>
          <w:sz w:val="20"/>
          <w:lang w:val="sr-Cyrl-RS"/>
        </w:rPr>
        <w:t xml:space="preserve"> be omitted if the information is contained on the document itself. </w:t>
      </w:r>
    </w:p>
    <w:p w:rsidR="00501981" w:rsidRDefault="00501981" w:rsidP="00501981">
      <w:pPr>
        <w:spacing w:before="0" w:after="0"/>
        <w:jc w:val="both"/>
        <w:rPr>
          <w:sz w:val="20"/>
          <w:lang w:val="sr-Cyrl-RS"/>
        </w:rPr>
      </w:pPr>
      <w:r w:rsidRPr="00307D99">
        <w:rPr>
          <w:sz w:val="20"/>
          <w:lang w:val="sr-Cyrl-RS"/>
        </w:rPr>
        <w:t>( 4 ) See Article</w:t>
      </w:r>
      <w:r w:rsidR="001F708C" w:rsidRPr="00307D99">
        <w:rPr>
          <w:sz w:val="20"/>
          <w:lang w:val="sr-Cyrl-RS"/>
        </w:rPr>
        <w:t xml:space="preserve"> </w:t>
      </w:r>
      <w:r w:rsidR="004267DA" w:rsidRPr="00307D99">
        <w:rPr>
          <w:sz w:val="20"/>
          <w:lang w:val="sr-Cyrl-RS"/>
        </w:rPr>
        <w:t>96</w:t>
      </w:r>
      <w:r w:rsidR="001F708C" w:rsidRPr="00307D99">
        <w:rPr>
          <w:sz w:val="20"/>
          <w:lang w:val="sr-Cyrl-RS"/>
        </w:rPr>
        <w:t xml:space="preserve">. </w:t>
      </w:r>
      <w:r w:rsidR="001F708C" w:rsidRPr="00307D99">
        <w:rPr>
          <w:sz w:val="20"/>
          <w:lang w:val="sr-Latn-RS"/>
        </w:rPr>
        <w:t>Paragraph 5. of this regulation</w:t>
      </w:r>
      <w:r w:rsidRPr="00307D99">
        <w:rPr>
          <w:sz w:val="20"/>
          <w:lang w:val="sr-Cyrl-RS"/>
        </w:rPr>
        <w:t xml:space="preserve">. In cases where the exporter is not required to sign, the exemption of signature also implies the </w:t>
      </w:r>
      <w:proofErr w:type="spellStart"/>
      <w:r w:rsidRPr="00307D99">
        <w:rPr>
          <w:sz w:val="20"/>
          <w:lang w:val="sr-Cyrl-RS"/>
        </w:rPr>
        <w:t>exemption</w:t>
      </w:r>
      <w:proofErr w:type="spellEnd"/>
      <w:r w:rsidRPr="00307D99">
        <w:rPr>
          <w:sz w:val="20"/>
          <w:lang w:val="sr-Cyrl-RS"/>
        </w:rPr>
        <w:t xml:space="preserve"> </w:t>
      </w:r>
      <w:proofErr w:type="spellStart"/>
      <w:r w:rsidRPr="00307D99">
        <w:rPr>
          <w:sz w:val="20"/>
          <w:lang w:val="sr-Cyrl-RS"/>
        </w:rPr>
        <w:t>of</w:t>
      </w:r>
      <w:proofErr w:type="spellEnd"/>
      <w:r w:rsidRPr="00307D99">
        <w:rPr>
          <w:sz w:val="20"/>
          <w:lang w:val="sr-Cyrl-RS"/>
        </w:rPr>
        <w:t xml:space="preserve"> the </w:t>
      </w:r>
      <w:proofErr w:type="spellStart"/>
      <w:r w:rsidRPr="00307D99">
        <w:rPr>
          <w:sz w:val="20"/>
          <w:lang w:val="sr-Cyrl-RS"/>
        </w:rPr>
        <w:t>name</w:t>
      </w:r>
      <w:proofErr w:type="spellEnd"/>
      <w:r w:rsidRPr="00307D99">
        <w:rPr>
          <w:sz w:val="20"/>
          <w:lang w:val="sr-Cyrl-RS"/>
        </w:rPr>
        <w:t xml:space="preserve"> </w:t>
      </w:r>
      <w:proofErr w:type="spellStart"/>
      <w:r w:rsidRPr="00307D99">
        <w:rPr>
          <w:sz w:val="20"/>
          <w:lang w:val="sr-Cyrl-RS"/>
        </w:rPr>
        <w:t>of</w:t>
      </w:r>
      <w:proofErr w:type="spellEnd"/>
      <w:r w:rsidRPr="00307D99">
        <w:rPr>
          <w:sz w:val="20"/>
          <w:lang w:val="sr-Cyrl-RS"/>
        </w:rPr>
        <w:t xml:space="preserve"> the </w:t>
      </w:r>
      <w:proofErr w:type="spellStart"/>
      <w:r w:rsidRPr="00307D99">
        <w:rPr>
          <w:sz w:val="20"/>
          <w:lang w:val="sr-Cyrl-RS"/>
        </w:rPr>
        <w:t>signatory</w:t>
      </w:r>
      <w:proofErr w:type="spellEnd"/>
      <w:r w:rsidRPr="00307D99">
        <w:rPr>
          <w:sz w:val="20"/>
          <w:lang w:val="sr-Cyrl-RS"/>
        </w:rPr>
        <w:t>.</w:t>
      </w:r>
    </w:p>
    <w:p w:rsidR="005A10CA" w:rsidRPr="00501981" w:rsidRDefault="005A10CA" w:rsidP="00501981">
      <w:pPr>
        <w:spacing w:before="0" w:after="0"/>
        <w:jc w:val="both"/>
        <w:rPr>
          <w:sz w:val="20"/>
          <w:lang w:val="sr-Cyrl-RS"/>
        </w:rPr>
      </w:pPr>
    </w:p>
    <w:sectPr w:rsidR="005A10CA" w:rsidRPr="00501981" w:rsidSect="005A10CA">
      <w:pgSz w:w="11906" w:h="16838" w:code="9"/>
      <w:pgMar w:top="1134" w:right="1134" w:bottom="1134" w:left="1418" w:header="720" w:footer="34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5DF2" w:rsidRDefault="008F5DF2" w:rsidP="005A10CA">
      <w:pPr>
        <w:spacing w:before="0" w:after="0"/>
      </w:pPr>
      <w:r>
        <w:separator/>
      </w:r>
    </w:p>
  </w:endnote>
  <w:endnote w:type="continuationSeparator" w:id="0">
    <w:p w:rsidR="008F5DF2" w:rsidRDefault="008F5DF2" w:rsidP="005A10C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5417486"/>
      <w:docPartObj>
        <w:docPartGallery w:val="Page Numbers (Bottom of Page)"/>
        <w:docPartUnique/>
      </w:docPartObj>
    </w:sdtPr>
    <w:sdtEndPr>
      <w:rPr>
        <w:noProof/>
      </w:rPr>
    </w:sdtEndPr>
    <w:sdtContent>
      <w:p w:rsidR="005A10CA" w:rsidRDefault="005A10CA">
        <w:pPr>
          <w:pStyle w:val="Footer"/>
          <w:jc w:val="center"/>
        </w:pPr>
        <w:r>
          <w:fldChar w:fldCharType="begin"/>
        </w:r>
        <w:r>
          <w:instrText xml:space="preserve"> PAGE   \* MERGEFORMAT </w:instrText>
        </w:r>
        <w:r>
          <w:fldChar w:fldCharType="separate"/>
        </w:r>
        <w:r w:rsidR="004F67D7">
          <w:rPr>
            <w:noProof/>
          </w:rPr>
          <w:t>2</w:t>
        </w:r>
        <w:r>
          <w:rPr>
            <w:noProof/>
          </w:rPr>
          <w:fldChar w:fldCharType="end"/>
        </w:r>
      </w:p>
    </w:sdtContent>
  </w:sdt>
  <w:p w:rsidR="005A10CA" w:rsidRDefault="005A10CA">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0969584"/>
      <w:docPartObj>
        <w:docPartGallery w:val="Page Numbers (Bottom of Page)"/>
        <w:docPartUnique/>
      </w:docPartObj>
    </w:sdtPr>
    <w:sdtEndPr>
      <w:rPr>
        <w:noProof/>
      </w:rPr>
    </w:sdtEndPr>
    <w:sdtContent>
      <w:p w:rsidR="005A10CA" w:rsidRDefault="005A10CA">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rsidR="005A10CA" w:rsidRDefault="005A10C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5DF2" w:rsidRDefault="008F5DF2" w:rsidP="005A10CA">
      <w:pPr>
        <w:spacing w:before="0" w:after="0"/>
      </w:pPr>
      <w:r>
        <w:separator/>
      </w:r>
    </w:p>
  </w:footnote>
  <w:footnote w:type="continuationSeparator" w:id="0">
    <w:p w:rsidR="008F5DF2" w:rsidRDefault="008F5DF2" w:rsidP="005A10C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F7B"/>
    <w:rsid w:val="001F708C"/>
    <w:rsid w:val="00223716"/>
    <w:rsid w:val="002D355B"/>
    <w:rsid w:val="00307D99"/>
    <w:rsid w:val="004267DA"/>
    <w:rsid w:val="004F67D7"/>
    <w:rsid w:val="00501981"/>
    <w:rsid w:val="005A10CA"/>
    <w:rsid w:val="006256E9"/>
    <w:rsid w:val="007D77EC"/>
    <w:rsid w:val="00815D7B"/>
    <w:rsid w:val="008F5DF2"/>
    <w:rsid w:val="009F2F58"/>
    <w:rsid w:val="00A103ED"/>
    <w:rsid w:val="00A20984"/>
    <w:rsid w:val="00AE28F9"/>
    <w:rsid w:val="00D54F92"/>
    <w:rsid w:val="00E26F7B"/>
    <w:rsid w:val="00E806B6"/>
    <w:rsid w:val="00E817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ABD5B73-DFA3-435E-9C67-A9B115EFCA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6F7B"/>
    <w:pPr>
      <w:suppressAutoHyphens/>
      <w:spacing w:before="280" w:after="280" w:line="240" w:lineRule="auto"/>
    </w:pPr>
    <w:rPr>
      <w:rFonts w:ascii="Times New Roman" w:eastAsia="Times New Roma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w4winMark">
    <w:name w:val="tw4winMark"/>
    <w:rsid w:val="00E26F7B"/>
    <w:rPr>
      <w:rFonts w:ascii="Courier New" w:hAnsi="Courier New" w:cs="Courier New"/>
      <w:vanish/>
      <w:color w:val="800080"/>
      <w:vertAlign w:val="subscript"/>
    </w:rPr>
  </w:style>
  <w:style w:type="paragraph" w:customStyle="1" w:styleId="CM1">
    <w:name w:val="CM1"/>
    <w:basedOn w:val="Normal"/>
    <w:next w:val="Normal"/>
    <w:uiPriority w:val="99"/>
    <w:rsid w:val="00501981"/>
    <w:pPr>
      <w:suppressAutoHyphens w:val="0"/>
      <w:autoSpaceDE w:val="0"/>
      <w:autoSpaceDN w:val="0"/>
      <w:adjustRightInd w:val="0"/>
      <w:spacing w:before="0" w:after="0"/>
    </w:pPr>
    <w:rPr>
      <w:rFonts w:ascii="EUAlbertina" w:eastAsiaTheme="minorHAnsi" w:hAnsi="EUAlbertina" w:cstheme="minorBidi"/>
      <w:lang w:eastAsia="en-US"/>
    </w:rPr>
  </w:style>
  <w:style w:type="paragraph" w:customStyle="1" w:styleId="CM3">
    <w:name w:val="CM3"/>
    <w:basedOn w:val="Normal"/>
    <w:next w:val="Normal"/>
    <w:uiPriority w:val="99"/>
    <w:rsid w:val="00501981"/>
    <w:pPr>
      <w:suppressAutoHyphens w:val="0"/>
      <w:autoSpaceDE w:val="0"/>
      <w:autoSpaceDN w:val="0"/>
      <w:adjustRightInd w:val="0"/>
      <w:spacing w:before="0" w:after="0"/>
    </w:pPr>
    <w:rPr>
      <w:rFonts w:ascii="EUAlbertina" w:eastAsiaTheme="minorHAnsi" w:hAnsi="EUAlbertina" w:cstheme="minorBidi"/>
      <w:lang w:eastAsia="en-US"/>
    </w:rPr>
  </w:style>
  <w:style w:type="paragraph" w:customStyle="1" w:styleId="CM4">
    <w:name w:val="CM4"/>
    <w:basedOn w:val="Normal"/>
    <w:next w:val="Normal"/>
    <w:uiPriority w:val="99"/>
    <w:rsid w:val="00501981"/>
    <w:pPr>
      <w:suppressAutoHyphens w:val="0"/>
      <w:autoSpaceDE w:val="0"/>
      <w:autoSpaceDN w:val="0"/>
      <w:adjustRightInd w:val="0"/>
      <w:spacing w:before="0" w:after="0"/>
    </w:pPr>
    <w:rPr>
      <w:rFonts w:ascii="EUAlbertina" w:eastAsiaTheme="minorHAnsi" w:hAnsi="EUAlbertina" w:cstheme="minorBidi"/>
      <w:lang w:eastAsia="en-US"/>
    </w:rPr>
  </w:style>
  <w:style w:type="paragraph" w:styleId="BalloonText">
    <w:name w:val="Balloon Text"/>
    <w:basedOn w:val="Normal"/>
    <w:link w:val="BalloonTextChar"/>
    <w:uiPriority w:val="99"/>
    <w:semiHidden/>
    <w:unhideWhenUsed/>
    <w:rsid w:val="00223716"/>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3716"/>
    <w:rPr>
      <w:rFonts w:ascii="Segoe UI" w:eastAsia="Times New Roman" w:hAnsi="Segoe UI" w:cs="Segoe UI"/>
      <w:sz w:val="18"/>
      <w:szCs w:val="18"/>
      <w:lang w:eastAsia="zh-CN"/>
    </w:rPr>
  </w:style>
  <w:style w:type="paragraph" w:styleId="Header">
    <w:name w:val="header"/>
    <w:basedOn w:val="Normal"/>
    <w:link w:val="HeaderChar"/>
    <w:uiPriority w:val="99"/>
    <w:unhideWhenUsed/>
    <w:rsid w:val="005A10CA"/>
    <w:pPr>
      <w:tabs>
        <w:tab w:val="center" w:pos="4680"/>
        <w:tab w:val="right" w:pos="9360"/>
      </w:tabs>
      <w:spacing w:before="0" w:after="0"/>
    </w:pPr>
  </w:style>
  <w:style w:type="character" w:customStyle="1" w:styleId="HeaderChar">
    <w:name w:val="Header Char"/>
    <w:basedOn w:val="DefaultParagraphFont"/>
    <w:link w:val="Header"/>
    <w:uiPriority w:val="99"/>
    <w:rsid w:val="005A10CA"/>
    <w:rPr>
      <w:rFonts w:ascii="Times New Roman" w:eastAsia="Times New Roman" w:hAnsi="Times New Roman" w:cs="Times New Roman"/>
      <w:sz w:val="24"/>
      <w:szCs w:val="24"/>
      <w:lang w:eastAsia="zh-CN"/>
    </w:rPr>
  </w:style>
  <w:style w:type="paragraph" w:styleId="Footer">
    <w:name w:val="footer"/>
    <w:basedOn w:val="Normal"/>
    <w:link w:val="FooterChar"/>
    <w:uiPriority w:val="99"/>
    <w:unhideWhenUsed/>
    <w:rsid w:val="005A10CA"/>
    <w:pPr>
      <w:tabs>
        <w:tab w:val="center" w:pos="4680"/>
        <w:tab w:val="right" w:pos="9360"/>
      </w:tabs>
      <w:spacing w:before="0" w:after="0"/>
    </w:pPr>
  </w:style>
  <w:style w:type="character" w:customStyle="1" w:styleId="FooterChar">
    <w:name w:val="Footer Char"/>
    <w:basedOn w:val="DefaultParagraphFont"/>
    <w:link w:val="Footer"/>
    <w:uiPriority w:val="99"/>
    <w:rsid w:val="005A10CA"/>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8977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72EBC8-08C5-4BF4-8233-4DFC3CA79F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348</Words>
  <Characters>1987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Tatjana Stanic</dc:creator>
  <cp:lastModifiedBy>Snezana Marinovic</cp:lastModifiedBy>
  <cp:revision>7</cp:revision>
  <cp:lastPrinted>2019-05-31T11:41:00Z</cp:lastPrinted>
  <dcterms:created xsi:type="dcterms:W3CDTF">2019-04-06T18:05:00Z</dcterms:created>
  <dcterms:modified xsi:type="dcterms:W3CDTF">2019-05-31T11:41:00Z</dcterms:modified>
</cp:coreProperties>
</file>