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8E" w:rsidRPr="00BF554B" w:rsidRDefault="009A616D" w:rsidP="00BF554B">
      <w:pPr>
        <w:pageBreakBefore/>
        <w:spacing w:before="0" w:after="300"/>
        <w:jc w:val="right"/>
        <w:rPr>
          <w:b/>
        </w:rPr>
      </w:pPr>
      <w:r>
        <w:rPr>
          <w:b/>
          <w:lang w:val="sr-Cyrl-RS"/>
        </w:rPr>
        <w:t xml:space="preserve">ПРИЛОГ </w:t>
      </w:r>
      <w:r w:rsidR="00BF554B" w:rsidRPr="00BF554B">
        <w:rPr>
          <w:b/>
          <w:lang w:val="sr-Cyrl-RS"/>
        </w:rPr>
        <w:t>9</w:t>
      </w:r>
    </w:p>
    <w:p w:rsidR="0014268E" w:rsidRDefault="00BF554B" w:rsidP="00097336">
      <w:pPr>
        <w:spacing w:before="0" w:after="0" w:line="276" w:lineRule="auto"/>
        <w:jc w:val="center"/>
        <w:rPr>
          <w:b/>
          <w:lang w:val="sr-Cyrl-RS"/>
        </w:rPr>
      </w:pPr>
      <w:r w:rsidRPr="00BF554B">
        <w:rPr>
          <w:b/>
          <w:lang w:val="sr-Cyrl-RS"/>
        </w:rPr>
        <w:t>ИЗЈАВА ДОБАВЉАЧА ЗА ПРОИЗВОДЕ СА СТАТУСОМ ПРЕФЕРЕНЦИЈАЛНОГ ПОРЕКЛА</w:t>
      </w:r>
    </w:p>
    <w:p w:rsidR="00BF6A0D" w:rsidRDefault="00BF6A0D" w:rsidP="00097336">
      <w:pPr>
        <w:spacing w:before="0" w:after="0" w:line="276" w:lineRule="auto"/>
        <w:jc w:val="center"/>
        <w:rPr>
          <w:bCs/>
          <w:noProof/>
          <w:color w:val="000000"/>
          <w:lang w:val="sr-Cyrl-CS"/>
        </w:rPr>
      </w:pPr>
      <w:bookmarkStart w:id="0" w:name="_GoBack"/>
      <w:bookmarkEnd w:id="0"/>
    </w:p>
    <w:p w:rsidR="00BF6A0D" w:rsidRPr="00BF554B" w:rsidRDefault="00BF6A0D" w:rsidP="00BF6A0D">
      <w:pPr>
        <w:spacing w:before="0" w:after="0"/>
        <w:jc w:val="center"/>
        <w:rPr>
          <w:b/>
        </w:rPr>
      </w:pP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Изјава добављача, чији је текст наведен у наставку, мора бити састављена у складу са фуснотама.</w:t>
      </w:r>
      <w:r w:rsidR="00380F51"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  <w:lang w:val="sr-Cyrl-RS"/>
        </w:rPr>
        <w:t>Међутим, фусноте се не морају наводити.</w:t>
      </w:r>
    </w:p>
    <w:p w:rsidR="0014268E" w:rsidRPr="00E65A23" w:rsidRDefault="0014268E" w:rsidP="0014268E">
      <w:pPr>
        <w:spacing w:before="0" w:after="300"/>
        <w:jc w:val="center"/>
        <w:rPr>
          <w:sz w:val="22"/>
          <w:szCs w:val="22"/>
        </w:rPr>
      </w:pPr>
      <w:r w:rsidRPr="00E65A23">
        <w:rPr>
          <w:b/>
          <w:sz w:val="22"/>
          <w:szCs w:val="22"/>
          <w:lang w:val="sr-Cyrl-RS"/>
        </w:rPr>
        <w:t>ИЗЈАВА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Ја, долепотписани, изјављујем да је роба наведена у ово</w:t>
      </w:r>
      <w:r w:rsidR="00C9535D" w:rsidRPr="00E65A23">
        <w:rPr>
          <w:sz w:val="22"/>
          <w:szCs w:val="22"/>
          <w:lang w:val="sr-Cyrl-RS"/>
        </w:rPr>
        <w:t>ј</w:t>
      </w:r>
      <w:r w:rsidRPr="00E65A23">
        <w:rPr>
          <w:sz w:val="22"/>
          <w:szCs w:val="22"/>
          <w:lang w:val="sr-Cyrl-RS"/>
        </w:rPr>
        <w:t xml:space="preserve"> </w:t>
      </w:r>
      <w:r w:rsidR="00C9535D" w:rsidRPr="00E65A23">
        <w:rPr>
          <w:sz w:val="22"/>
          <w:szCs w:val="22"/>
          <w:lang w:val="sr-Cyrl-RS"/>
        </w:rPr>
        <w:t>исправи</w:t>
      </w:r>
      <w:r w:rsidRPr="00E65A23">
        <w:rPr>
          <w:sz w:val="22"/>
          <w:szCs w:val="22"/>
          <w:lang w:val="sr-Cyrl-RS"/>
        </w:rPr>
        <w:t xml:space="preserve"> ...</w:t>
      </w:r>
      <w:r w:rsidR="00C9535D" w:rsidRPr="00E65A23">
        <w:rPr>
          <w:sz w:val="22"/>
          <w:szCs w:val="22"/>
          <w:lang w:val="sr-Cyrl-RS"/>
        </w:rPr>
        <w:t>...................</w:t>
      </w:r>
      <w:r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</w:rPr>
        <w:t>(</w:t>
      </w:r>
      <w:r w:rsidRPr="00E65A23">
        <w:rPr>
          <w:rStyle w:val="FootnoteCharacters"/>
          <w:sz w:val="22"/>
          <w:szCs w:val="22"/>
        </w:rPr>
        <w:footnoteReference w:id="1"/>
      </w:r>
      <w:r w:rsidRPr="00E65A23">
        <w:rPr>
          <w:sz w:val="22"/>
          <w:szCs w:val="22"/>
        </w:rPr>
        <w:t>)</w:t>
      </w:r>
      <w:r w:rsidRPr="00E65A23">
        <w:rPr>
          <w:sz w:val="22"/>
          <w:szCs w:val="22"/>
          <w:lang w:val="sr-Cyrl-RS"/>
        </w:rPr>
        <w:t xml:space="preserve"> пореклом из ...</w:t>
      </w:r>
      <w:r w:rsidR="00C9535D" w:rsidRPr="00E65A23">
        <w:rPr>
          <w:sz w:val="22"/>
          <w:szCs w:val="22"/>
          <w:lang w:val="sr-Cyrl-RS"/>
        </w:rPr>
        <w:t>........................</w:t>
      </w:r>
      <w:r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</w:rPr>
        <w:t>(</w:t>
      </w:r>
      <w:r w:rsidRPr="00E65A23">
        <w:rPr>
          <w:rStyle w:val="FootnoteCharacters"/>
          <w:sz w:val="22"/>
          <w:szCs w:val="22"/>
        </w:rPr>
        <w:footnoteReference w:id="2"/>
      </w:r>
      <w:r w:rsidRPr="00E65A23">
        <w:rPr>
          <w:sz w:val="22"/>
          <w:szCs w:val="22"/>
        </w:rPr>
        <w:t>)</w:t>
      </w:r>
      <w:r w:rsidRPr="00E65A23">
        <w:rPr>
          <w:rStyle w:val="tw4winMark"/>
          <w:sz w:val="22"/>
          <w:szCs w:val="22"/>
        </w:rPr>
        <w:tab/>
      </w:r>
      <w:r w:rsidRPr="00E65A23">
        <w:rPr>
          <w:sz w:val="22"/>
          <w:szCs w:val="22"/>
          <w:lang w:val="sr-Cyrl-RS"/>
        </w:rPr>
        <w:t xml:space="preserve"> и у складу са правилима о пореклу којима се уређује преференцијална трговина са ...</w:t>
      </w:r>
      <w:r w:rsidR="00C9535D" w:rsidRPr="00E65A23">
        <w:rPr>
          <w:sz w:val="22"/>
          <w:szCs w:val="22"/>
          <w:lang w:val="sr-Cyrl-RS"/>
        </w:rPr>
        <w:t>.......................</w:t>
      </w:r>
      <w:r w:rsidRPr="00E65A23">
        <w:rPr>
          <w:sz w:val="22"/>
          <w:szCs w:val="22"/>
        </w:rPr>
        <w:t> (</w:t>
      </w:r>
      <w:r w:rsidRPr="00E65A23">
        <w:rPr>
          <w:rStyle w:val="FootnoteCharacters"/>
          <w:sz w:val="22"/>
          <w:szCs w:val="22"/>
        </w:rPr>
        <w:footnoteReference w:id="3"/>
      </w:r>
      <w:r w:rsidRPr="00E65A23">
        <w:rPr>
          <w:sz w:val="22"/>
          <w:szCs w:val="22"/>
        </w:rPr>
        <w:t>)</w:t>
      </w:r>
      <w:r w:rsidRPr="00E65A23">
        <w:rPr>
          <w:sz w:val="22"/>
          <w:szCs w:val="22"/>
          <w:lang w:val="sr-Cyrl-RS"/>
        </w:rPr>
        <w:t xml:space="preserve"> :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Изјављујем да се</w:t>
      </w:r>
      <w:r w:rsidRPr="00E65A23">
        <w:rPr>
          <w:sz w:val="22"/>
          <w:szCs w:val="22"/>
        </w:rPr>
        <w:t> (</w:t>
      </w:r>
      <w:r w:rsidRPr="00E65A23">
        <w:rPr>
          <w:rStyle w:val="FootnoteCharacters"/>
          <w:sz w:val="22"/>
          <w:szCs w:val="22"/>
        </w:rPr>
        <w:footnoteReference w:id="4"/>
      </w:r>
      <w:r w:rsidRPr="00E65A23">
        <w:rPr>
          <w:sz w:val="22"/>
          <w:szCs w:val="22"/>
        </w:rPr>
        <w:t>)</w:t>
      </w:r>
      <w:r w:rsidRPr="00E65A23">
        <w:rPr>
          <w:sz w:val="22"/>
          <w:szCs w:val="22"/>
          <w:lang w:val="sr-Cyrl-RS"/>
        </w:rPr>
        <w:t>: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□ Примењује кумулација са ...</w:t>
      </w:r>
      <w:r w:rsidR="00C9535D" w:rsidRPr="00E65A23">
        <w:rPr>
          <w:sz w:val="22"/>
          <w:szCs w:val="22"/>
          <w:lang w:val="sr-Cyrl-RS"/>
        </w:rPr>
        <w:t>............................</w:t>
      </w:r>
      <w:r w:rsidR="00380F51"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  <w:lang w:val="sr-Cyrl-RS"/>
        </w:rPr>
        <w:t>(име земље/земаља)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□ Не примењује кумулација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 xml:space="preserve">Обавезујем се да ставим на располагање царинским органима све даље </w:t>
      </w:r>
      <w:r w:rsidR="00C9535D" w:rsidRPr="00E65A23">
        <w:rPr>
          <w:sz w:val="22"/>
          <w:szCs w:val="22"/>
          <w:lang w:val="sr-Cyrl-RS"/>
        </w:rPr>
        <w:t>пратеће исправе</w:t>
      </w:r>
      <w:r w:rsidRPr="00E65A23">
        <w:rPr>
          <w:sz w:val="22"/>
          <w:szCs w:val="22"/>
          <w:lang w:val="sr-Cyrl-RS"/>
        </w:rPr>
        <w:t xml:space="preserve"> које захтевају: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C9535D" w:rsidRPr="00E65A23">
        <w:rPr>
          <w:sz w:val="22"/>
          <w:szCs w:val="22"/>
          <w:lang w:val="sr-Cyrl-RS"/>
        </w:rPr>
        <w:t>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rStyle w:val="FootnoteCharacters"/>
          <w:sz w:val="22"/>
          <w:szCs w:val="22"/>
          <w:lang w:val="sr-Cyrl-RS"/>
        </w:rPr>
        <w:footnoteReference w:id="5"/>
      </w:r>
      <w:r w:rsidRPr="00E65A23">
        <w:rPr>
          <w:sz w:val="22"/>
          <w:szCs w:val="22"/>
          <w:lang w:val="sr-Cyrl-RS"/>
        </w:rPr>
        <w:t>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C9535D" w:rsidRPr="00E65A23">
        <w:rPr>
          <w:sz w:val="22"/>
          <w:szCs w:val="22"/>
          <w:lang w:val="sr-Cyrl-RS"/>
        </w:rPr>
        <w:t>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rStyle w:val="FootnoteCharacters"/>
          <w:sz w:val="22"/>
          <w:szCs w:val="22"/>
          <w:lang w:val="sr-Cyrl-RS"/>
        </w:rPr>
        <w:footnoteReference w:id="6"/>
      </w:r>
      <w:r w:rsidRPr="00E65A23">
        <w:rPr>
          <w:sz w:val="22"/>
          <w:szCs w:val="22"/>
          <w:lang w:val="sr-Cyrl-RS"/>
        </w:rPr>
        <w:t>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C9535D" w:rsidRPr="00E65A23">
        <w:rPr>
          <w:sz w:val="22"/>
          <w:szCs w:val="22"/>
          <w:lang w:val="sr-Cyrl-RS"/>
        </w:rPr>
        <w:t>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rStyle w:val="FootnoteCharacters"/>
          <w:sz w:val="22"/>
          <w:szCs w:val="22"/>
          <w:lang w:val="sr-Cyrl-RS"/>
        </w:rPr>
        <w:footnoteReference w:id="7"/>
      </w:r>
      <w:r w:rsidRPr="00E65A23">
        <w:rPr>
          <w:sz w:val="22"/>
          <w:szCs w:val="22"/>
          <w:lang w:val="sr-Cyrl-RS"/>
        </w:rPr>
        <w:t>)</w:t>
      </w:r>
    </w:p>
    <w:sectPr w:rsidR="0014268E" w:rsidRPr="00E65A23" w:rsidSect="00272E1B">
      <w:footnotePr>
        <w:numRestart w:val="eachPage"/>
      </w:footnotePr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F7" w:rsidRDefault="00E500F7" w:rsidP="0014268E">
      <w:pPr>
        <w:spacing w:before="0" w:after="0"/>
      </w:pPr>
      <w:r>
        <w:separator/>
      </w:r>
    </w:p>
  </w:endnote>
  <w:endnote w:type="continuationSeparator" w:id="0">
    <w:p w:rsidR="00E500F7" w:rsidRDefault="00E500F7" w:rsidP="001426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F7" w:rsidRDefault="00E500F7" w:rsidP="0014268E">
      <w:pPr>
        <w:spacing w:before="0" w:after="0"/>
      </w:pPr>
      <w:r>
        <w:separator/>
      </w:r>
    </w:p>
  </w:footnote>
  <w:footnote w:type="continuationSeparator" w:id="0">
    <w:p w:rsidR="00E500F7" w:rsidRDefault="00E500F7" w:rsidP="0014268E">
      <w:pPr>
        <w:spacing w:before="0" w:after="0"/>
      </w:pPr>
      <w:r>
        <w:continuationSeparator/>
      </w:r>
    </w:p>
  </w:footnote>
  <w:footnote w:id="1">
    <w:p w:rsidR="0014268E" w:rsidRDefault="00ED2EF1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>(</w:t>
      </w:r>
      <w:r w:rsidR="0014268E">
        <w:rPr>
          <w:rStyle w:val="FootnoteCharacters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 xml:space="preserve">) </w:t>
      </w:r>
      <w:r w:rsidR="0014268E">
        <w:rPr>
          <w:rFonts w:ascii="Times New Roman" w:hAnsi="Times New Roman" w:cs="Times New Roman"/>
          <w:lang w:val="sr-Cyrl-RS"/>
        </w:rPr>
        <w:t xml:space="preserve">Ако се то односи само на неку робу наведену у </w:t>
      </w:r>
      <w:r w:rsidR="00C9535D">
        <w:rPr>
          <w:rFonts w:ascii="Times New Roman" w:hAnsi="Times New Roman" w:cs="Times New Roman"/>
          <w:lang w:val="sr-Cyrl-RS"/>
        </w:rPr>
        <w:t>исправи</w:t>
      </w:r>
      <w:r w:rsidR="0014268E">
        <w:rPr>
          <w:rFonts w:ascii="Times New Roman" w:hAnsi="Times New Roman" w:cs="Times New Roman"/>
          <w:lang w:val="sr-Cyrl-RS"/>
        </w:rPr>
        <w:t>, она се јасно наводи или обележава и то обележавање се уноси у изјаву на следећи начин:</w:t>
      </w:r>
    </w:p>
    <w:p w:rsidR="00C9535D" w:rsidRPr="00380F51" w:rsidRDefault="00C9535D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  <w:lang w:val="sr-Cyrl-RS"/>
        </w:rPr>
        <w:t>..............</w:t>
      </w:r>
      <w:r w:rsidR="009E138E">
        <w:rPr>
          <w:rFonts w:ascii="Times New Roman" w:hAnsi="Times New Roman" w:cs="Times New Roman"/>
        </w:rPr>
        <w:t>...............</w:t>
      </w:r>
      <w:r>
        <w:rPr>
          <w:rFonts w:ascii="Times New Roman" w:hAnsi="Times New Roman" w:cs="Times New Roman"/>
          <w:lang w:val="sr-Cyrl-RS"/>
        </w:rPr>
        <w:t xml:space="preserve"> наведена у овој исправи и обележена......................... је пореклом из ....................................</w:t>
      </w:r>
    </w:p>
  </w:footnote>
  <w:footnote w:id="2">
    <w:p w:rsidR="0014268E" w:rsidRPr="00380F51" w:rsidRDefault="00ED2EF1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</w:rPr>
        <w:t>(</w:t>
      </w:r>
      <w:r w:rsidR="0014268E">
        <w:rPr>
          <w:rStyle w:val="FootnoteCharacters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 xml:space="preserve">) </w:t>
      </w:r>
      <w:r w:rsidR="00380F51" w:rsidRPr="00277FC9">
        <w:rPr>
          <w:rFonts w:ascii="Times New Roman" w:hAnsi="Times New Roman" w:cs="Times New Roman"/>
          <w:lang w:val="sr-Cyrl-RS"/>
        </w:rPr>
        <w:t>Република Србија</w:t>
      </w:r>
      <w:r w:rsidR="0014268E">
        <w:rPr>
          <w:rFonts w:ascii="Times New Roman" w:hAnsi="Times New Roman" w:cs="Times New Roman"/>
          <w:szCs w:val="24"/>
          <w:lang w:val="sr-Cyrl-RS"/>
        </w:rPr>
        <w:t>, земља, група земаља или територија из којих је роба пореклом.</w:t>
      </w:r>
    </w:p>
  </w:footnote>
  <w:footnote w:id="3">
    <w:p w:rsidR="0014268E" w:rsidRDefault="00ED2EF1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</w:rPr>
        <w:t>(</w:t>
      </w:r>
      <w:r w:rsidR="0014268E">
        <w:rPr>
          <w:rStyle w:val="FootnoteCharacters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>)</w:t>
      </w:r>
      <w:r w:rsidR="0014268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14268E">
        <w:rPr>
          <w:rFonts w:ascii="Times New Roman" w:hAnsi="Times New Roman" w:cs="Times New Roman"/>
          <w:szCs w:val="24"/>
          <w:lang w:val="sr-Cyrl-RS"/>
        </w:rPr>
        <w:t>Дата</w:t>
      </w:r>
      <w:r w:rsidR="0014268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268E">
        <w:rPr>
          <w:rFonts w:ascii="Times New Roman" w:hAnsi="Times New Roman" w:cs="Times New Roman"/>
          <w:szCs w:val="24"/>
        </w:rPr>
        <w:t>земља</w:t>
      </w:r>
      <w:proofErr w:type="spellEnd"/>
      <w:r w:rsidR="0014268E">
        <w:rPr>
          <w:rFonts w:ascii="Times New Roman" w:hAnsi="Times New Roman" w:cs="Times New Roman"/>
          <w:szCs w:val="24"/>
          <w:lang w:val="sr-Cyrl-RS"/>
        </w:rPr>
        <w:t>, група земаља или територија</w:t>
      </w:r>
      <w:r w:rsidR="0014268E">
        <w:rPr>
          <w:rFonts w:ascii="Times New Roman" w:hAnsi="Times New Roman" w:cs="Times New Roman"/>
          <w:szCs w:val="24"/>
        </w:rPr>
        <w:t>.</w:t>
      </w:r>
    </w:p>
  </w:footnote>
  <w:footnote w:id="4">
    <w:p w:rsidR="0014268E" w:rsidRDefault="00ED2EF1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</w:rPr>
        <w:t>(</w:t>
      </w:r>
      <w:r w:rsidR="0014268E">
        <w:rPr>
          <w:rStyle w:val="FootnoteCharacters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 xml:space="preserve">) </w:t>
      </w:r>
      <w:r w:rsidR="0014268E">
        <w:rPr>
          <w:rFonts w:ascii="Times New Roman" w:hAnsi="Times New Roman" w:cs="Times New Roman"/>
          <w:szCs w:val="24"/>
          <w:lang w:val="sr-Cyrl-RS"/>
        </w:rPr>
        <w:t>Попунити, по потреби, само за робу са статусом преференцијалног порекла у контексту преференцијалних трговинских односа са једном од земаља са којом се примењује пан-евро-медитеранска кумулација порекла.</w:t>
      </w:r>
    </w:p>
  </w:footnote>
  <w:footnote w:id="5">
    <w:p w:rsidR="0014268E" w:rsidRDefault="00ED2EF1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  <w:szCs w:val="24"/>
        </w:rPr>
        <w:t>(</w:t>
      </w:r>
      <w:r w:rsidR="0014268E">
        <w:rPr>
          <w:rStyle w:val="FootnoteCharacters"/>
          <w:rFonts w:ascii="Times New Roman" w:hAnsi="Times New Roman"/>
        </w:rPr>
        <w:footnoteRef/>
      </w:r>
      <w:r>
        <w:rPr>
          <w:rFonts w:ascii="Times New Roman" w:hAnsi="Times New Roman" w:cs="Times New Roman"/>
          <w:szCs w:val="24"/>
        </w:rPr>
        <w:t xml:space="preserve">) </w:t>
      </w:r>
      <w:proofErr w:type="spellStart"/>
      <w:r w:rsidR="0014268E">
        <w:rPr>
          <w:rFonts w:ascii="Times New Roman" w:hAnsi="Times New Roman" w:cs="Times New Roman"/>
          <w:szCs w:val="24"/>
        </w:rPr>
        <w:t>Место</w:t>
      </w:r>
      <w:proofErr w:type="spellEnd"/>
      <w:r w:rsidR="0014268E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="0014268E">
        <w:rPr>
          <w:rFonts w:ascii="Times New Roman" w:hAnsi="Times New Roman" w:cs="Times New Roman"/>
          <w:szCs w:val="24"/>
        </w:rPr>
        <w:t>датум</w:t>
      </w:r>
      <w:proofErr w:type="spellEnd"/>
    </w:p>
  </w:footnote>
  <w:footnote w:id="6">
    <w:p w:rsidR="0014268E" w:rsidRDefault="00ED2EF1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  <w:szCs w:val="24"/>
        </w:rPr>
        <w:t>(</w:t>
      </w:r>
      <w:r w:rsidR="0014268E">
        <w:rPr>
          <w:rStyle w:val="FootnoteCharacters"/>
          <w:rFonts w:ascii="Times New Roman" w:hAnsi="Times New Roman"/>
        </w:rPr>
        <w:footnoteRef/>
      </w:r>
      <w:r>
        <w:rPr>
          <w:rFonts w:ascii="Times New Roman" w:hAnsi="Times New Roman" w:cs="Times New Roman"/>
          <w:szCs w:val="24"/>
        </w:rPr>
        <w:t xml:space="preserve">) </w:t>
      </w:r>
      <w:proofErr w:type="spellStart"/>
      <w:r w:rsidR="0014268E">
        <w:rPr>
          <w:rFonts w:ascii="Times New Roman" w:hAnsi="Times New Roman" w:cs="Times New Roman"/>
          <w:szCs w:val="24"/>
        </w:rPr>
        <w:t>Име</w:t>
      </w:r>
      <w:proofErr w:type="spellEnd"/>
      <w:r w:rsidR="0014268E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="0014268E">
        <w:rPr>
          <w:rFonts w:ascii="Times New Roman" w:hAnsi="Times New Roman" w:cs="Times New Roman"/>
          <w:szCs w:val="24"/>
        </w:rPr>
        <w:t>позиција</w:t>
      </w:r>
      <w:proofErr w:type="spellEnd"/>
      <w:r w:rsidR="0014268E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="0014268E">
        <w:rPr>
          <w:rFonts w:ascii="Times New Roman" w:hAnsi="Times New Roman" w:cs="Times New Roman"/>
          <w:szCs w:val="24"/>
        </w:rPr>
        <w:t>привредном</w:t>
      </w:r>
      <w:proofErr w:type="spellEnd"/>
      <w:r w:rsidR="0014268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4268E">
        <w:rPr>
          <w:rFonts w:ascii="Times New Roman" w:hAnsi="Times New Roman" w:cs="Times New Roman"/>
          <w:szCs w:val="24"/>
        </w:rPr>
        <w:t>друштву</w:t>
      </w:r>
      <w:proofErr w:type="spellEnd"/>
      <w:r w:rsidR="0014268E">
        <w:rPr>
          <w:rFonts w:ascii="Times New Roman" w:hAnsi="Times New Roman" w:cs="Times New Roman"/>
          <w:szCs w:val="24"/>
        </w:rPr>
        <w:t>.</w:t>
      </w:r>
    </w:p>
  </w:footnote>
  <w:footnote w:id="7">
    <w:p w:rsidR="0014268E" w:rsidRDefault="00ED2EF1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  <w:szCs w:val="24"/>
        </w:rPr>
        <w:t>(</w:t>
      </w:r>
      <w:r w:rsidR="0014268E">
        <w:rPr>
          <w:rStyle w:val="FootnoteCharacters"/>
          <w:rFonts w:ascii="Times New Roman" w:hAnsi="Times New Roman"/>
        </w:rPr>
        <w:footnoteRef/>
      </w:r>
      <w:r>
        <w:rPr>
          <w:rFonts w:ascii="Times New Roman" w:hAnsi="Times New Roman" w:cs="Times New Roman"/>
          <w:szCs w:val="24"/>
        </w:rPr>
        <w:t xml:space="preserve">) </w:t>
      </w:r>
      <w:proofErr w:type="spellStart"/>
      <w:r w:rsidR="0014268E">
        <w:rPr>
          <w:rFonts w:ascii="Times New Roman" w:hAnsi="Times New Roman" w:cs="Times New Roman"/>
          <w:szCs w:val="24"/>
        </w:rPr>
        <w:t>Потпис</w:t>
      </w:r>
      <w:proofErr w:type="spellEnd"/>
      <w:r w:rsidR="0014268E">
        <w:rPr>
          <w:rFonts w:ascii="Times New Roman" w:hAnsi="Times New Roman" w:cs="Times New Roman"/>
          <w:szCs w:val="2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8E"/>
    <w:rsid w:val="00004C47"/>
    <w:rsid w:val="00022D38"/>
    <w:rsid w:val="00066CF9"/>
    <w:rsid w:val="00097336"/>
    <w:rsid w:val="0014268E"/>
    <w:rsid w:val="001C1E5E"/>
    <w:rsid w:val="00213078"/>
    <w:rsid w:val="002623A2"/>
    <w:rsid w:val="00272E1B"/>
    <w:rsid w:val="002730BB"/>
    <w:rsid w:val="00277FC9"/>
    <w:rsid w:val="00286326"/>
    <w:rsid w:val="00380F51"/>
    <w:rsid w:val="0039470A"/>
    <w:rsid w:val="0051576B"/>
    <w:rsid w:val="0054447D"/>
    <w:rsid w:val="005F22CF"/>
    <w:rsid w:val="006461D4"/>
    <w:rsid w:val="006E551D"/>
    <w:rsid w:val="00774CCF"/>
    <w:rsid w:val="007C63A3"/>
    <w:rsid w:val="008B3D82"/>
    <w:rsid w:val="008C76C9"/>
    <w:rsid w:val="009A616D"/>
    <w:rsid w:val="009C765E"/>
    <w:rsid w:val="009E138E"/>
    <w:rsid w:val="00AE28F9"/>
    <w:rsid w:val="00BF554B"/>
    <w:rsid w:val="00BF6A0D"/>
    <w:rsid w:val="00C9535D"/>
    <w:rsid w:val="00CB2148"/>
    <w:rsid w:val="00DE5EE3"/>
    <w:rsid w:val="00E500F7"/>
    <w:rsid w:val="00E65A23"/>
    <w:rsid w:val="00ED2EF1"/>
    <w:rsid w:val="00FD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F1E705-156E-46EA-B4FB-58B259DA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68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14268E"/>
    <w:rPr>
      <w:vertAlign w:val="superscript"/>
    </w:rPr>
  </w:style>
  <w:style w:type="character" w:customStyle="1" w:styleId="tw4winMark">
    <w:name w:val="tw4winMark"/>
    <w:rsid w:val="0014268E"/>
    <w:rPr>
      <w:rFonts w:ascii="Courier New" w:hAnsi="Courier New" w:cs="Courier New"/>
      <w:vanish/>
      <w:color w:val="800080"/>
      <w:vertAlign w:val="subscript"/>
    </w:rPr>
  </w:style>
  <w:style w:type="paragraph" w:styleId="FootnoteText">
    <w:name w:val="footnote text"/>
    <w:basedOn w:val="Normal"/>
    <w:link w:val="FootnoteTextChar"/>
    <w:rsid w:val="0014268E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268E"/>
    <w:rPr>
      <w:rFonts w:ascii="Calibri" w:eastAsia="Times New Roman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953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6326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632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8632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47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47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EF972-EB11-4698-BE93-1F67628BB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Stanic</dc:creator>
  <cp:lastModifiedBy>Snezana Marinovic</cp:lastModifiedBy>
  <cp:revision>6</cp:revision>
  <cp:lastPrinted>2019-05-31T11:39:00Z</cp:lastPrinted>
  <dcterms:created xsi:type="dcterms:W3CDTF">2019-04-06T17:53:00Z</dcterms:created>
  <dcterms:modified xsi:type="dcterms:W3CDTF">2019-05-31T11:40:00Z</dcterms:modified>
</cp:coreProperties>
</file>