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0878D" w14:textId="0EC617A3" w:rsidR="004A7BD5" w:rsidRPr="007B2DF7" w:rsidRDefault="00234512" w:rsidP="00C120D5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  <w:vertAlign w:val="subscript"/>
        </w:rPr>
      </w:pPr>
      <w:r w:rsidRPr="007B2DF7">
        <w:rPr>
          <w:rFonts w:ascii="Times New Roman" w:eastAsia="Calibri" w:hAnsi="Times New Roman" w:cs="Times New Roman"/>
          <w:b/>
          <w:vanish/>
          <w:sz w:val="24"/>
          <w:szCs w:val="24"/>
          <w:lang w:val="sr-Latn-RS"/>
        </w:rPr>
        <w:t>86)</w:t>
      </w:r>
      <w:r w:rsidR="00FF05A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ПРИЛОГ </w:t>
      </w:r>
      <w:r w:rsidR="007B2DF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="00FF05A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</w:p>
    <w:p w14:paraId="74BD0BFA" w14:textId="77777777" w:rsidR="004B4C95" w:rsidRPr="007B2DF7" w:rsidRDefault="004B4C95" w:rsidP="00EB4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3817B45" w14:textId="4578A623" w:rsidR="004A7BD5" w:rsidRDefault="007B2DF7" w:rsidP="00567F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DF7">
        <w:rPr>
          <w:rFonts w:ascii="Times New Roman" w:hAnsi="Times New Roman" w:cs="Times New Roman"/>
          <w:b/>
          <w:sz w:val="24"/>
          <w:szCs w:val="24"/>
        </w:rPr>
        <w:t>ОБАВЕШТЕЊЕ ГАРАНТУ ДА НАЦИОНАЛНИ ПОСТУПАК ТРАНЗИТА НИЈЕ ОКОНЧАН</w:t>
      </w:r>
    </w:p>
    <w:p w14:paraId="7A668BD3" w14:textId="70BE5B49" w:rsidR="00567F86" w:rsidRDefault="00567F86" w:rsidP="00567F86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 w:eastAsia="zh-CN"/>
        </w:rPr>
      </w:pPr>
      <w:bookmarkStart w:id="0" w:name="_GoBack"/>
      <w:bookmarkEnd w:id="0"/>
    </w:p>
    <w:p w14:paraId="6100532D" w14:textId="77777777" w:rsidR="00567F86" w:rsidRPr="007B2DF7" w:rsidRDefault="00567F86" w:rsidP="00EB4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62CCDF" w14:textId="77777777" w:rsidR="004A7BD5" w:rsidRPr="00812C54" w:rsidRDefault="004A7BD5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A79CE" w14:textId="3D24A54D" w:rsidR="004A7BD5" w:rsidRPr="00812C54" w:rsidRDefault="00C120D5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F1FA2" w:rsidRPr="00812C54">
        <w:rPr>
          <w:rFonts w:ascii="Times New Roman" w:hAnsi="Times New Roman" w:cs="Times New Roman"/>
          <w:sz w:val="24"/>
          <w:szCs w:val="24"/>
        </w:rPr>
        <w:t>б</w:t>
      </w:r>
      <w:r w:rsidR="004F1FA2" w:rsidRPr="00812C54">
        <w:rPr>
          <w:rFonts w:ascii="Times New Roman" w:hAnsi="Times New Roman" w:cs="Times New Roman"/>
          <w:sz w:val="24"/>
          <w:szCs w:val="24"/>
          <w:lang w:val="sr-Latn-RS"/>
        </w:rPr>
        <w:t>авештењ</w:t>
      </w:r>
      <w:r>
        <w:rPr>
          <w:rFonts w:ascii="Times New Roman" w:hAnsi="Times New Roman" w:cs="Times New Roman"/>
          <w:sz w:val="24"/>
          <w:szCs w:val="24"/>
        </w:rPr>
        <w:t>е садржи следеће податке</w:t>
      </w:r>
      <w:r w:rsidR="004F1FA2" w:rsidRPr="00812C54">
        <w:rPr>
          <w:rFonts w:ascii="Times New Roman" w:hAnsi="Times New Roman" w:cs="Times New Roman"/>
          <w:sz w:val="24"/>
          <w:szCs w:val="24"/>
        </w:rPr>
        <w:t>:</w:t>
      </w:r>
    </w:p>
    <w:p w14:paraId="3FFF91CD" w14:textId="6CE528D9" w:rsidR="00E94E2A" w:rsidRPr="00812C54" w:rsidRDefault="00E94E2A" w:rsidP="00EB4A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назив и адрес</w:t>
      </w:r>
      <w:r w:rsidR="001D0FEC">
        <w:rPr>
          <w:rFonts w:ascii="Times New Roman" w:hAnsi="Times New Roman" w:cs="Times New Roman"/>
          <w:sz w:val="24"/>
          <w:szCs w:val="24"/>
        </w:rPr>
        <w:t>у</w:t>
      </w:r>
      <w:r w:rsidRPr="00812C54">
        <w:rPr>
          <w:rFonts w:ascii="Times New Roman" w:hAnsi="Times New Roman" w:cs="Times New Roman"/>
          <w:sz w:val="24"/>
          <w:szCs w:val="24"/>
        </w:rPr>
        <w:t xml:space="preserve"> полазне царинарнице надлежне да обавести гаранта да поступак није окончан;</w:t>
      </w:r>
    </w:p>
    <w:p w14:paraId="4A8947A1" w14:textId="40E9D98A" w:rsidR="00E94E2A" w:rsidRPr="00812C54" w:rsidRDefault="00AE22A1" w:rsidP="00EB4A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 xml:space="preserve">име или </w:t>
      </w:r>
      <w:r w:rsidR="003A1A93" w:rsidRPr="00812C54">
        <w:rPr>
          <w:rFonts w:ascii="Times New Roman" w:hAnsi="Times New Roman" w:cs="Times New Roman"/>
          <w:sz w:val="24"/>
          <w:szCs w:val="24"/>
        </w:rPr>
        <w:t>назив</w:t>
      </w:r>
      <w:r w:rsidR="00E94E2A" w:rsidRPr="00812C54">
        <w:rPr>
          <w:rFonts w:ascii="Times New Roman" w:hAnsi="Times New Roman" w:cs="Times New Roman"/>
          <w:sz w:val="24"/>
          <w:szCs w:val="24"/>
        </w:rPr>
        <w:t xml:space="preserve"> и адрес</w:t>
      </w:r>
      <w:r w:rsidR="001D0FEC">
        <w:rPr>
          <w:rFonts w:ascii="Times New Roman" w:hAnsi="Times New Roman" w:cs="Times New Roman"/>
          <w:sz w:val="24"/>
          <w:szCs w:val="24"/>
        </w:rPr>
        <w:t>у</w:t>
      </w:r>
      <w:r w:rsidR="00E94E2A" w:rsidRPr="00812C54">
        <w:rPr>
          <w:rFonts w:ascii="Times New Roman" w:hAnsi="Times New Roman" w:cs="Times New Roman"/>
          <w:sz w:val="24"/>
          <w:szCs w:val="24"/>
        </w:rPr>
        <w:t xml:space="preserve"> гаранта;</w:t>
      </w:r>
    </w:p>
    <w:p w14:paraId="0F8DC362" w14:textId="77777777" w:rsidR="00E94E2A" w:rsidRPr="00812C54" w:rsidRDefault="00E94E2A" w:rsidP="00EB4A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референтни број обезбеђења;</w:t>
      </w:r>
    </w:p>
    <w:p w14:paraId="4C8D3C8D" w14:textId="1E0FBA18" w:rsidR="00924B42" w:rsidRPr="00812C54" w:rsidRDefault="00E94E2A" w:rsidP="00EB4A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MRN</w:t>
      </w:r>
      <w:r w:rsidRPr="00812C54">
        <w:rPr>
          <w:rFonts w:ascii="Times New Roman" w:hAnsi="Times New Roman" w:cs="Times New Roman"/>
          <w:sz w:val="24"/>
          <w:szCs w:val="24"/>
          <w:lang w:val="sr-Latn-RS"/>
        </w:rPr>
        <w:t xml:space="preserve"> и </w:t>
      </w:r>
      <w:r w:rsidRPr="00812C54">
        <w:rPr>
          <w:rFonts w:ascii="Times New Roman" w:hAnsi="Times New Roman" w:cs="Times New Roman"/>
          <w:sz w:val="24"/>
          <w:szCs w:val="24"/>
        </w:rPr>
        <w:t>датум декларације</w:t>
      </w:r>
      <w:r w:rsidR="00924B42" w:rsidRPr="00812C54">
        <w:rPr>
          <w:rFonts w:ascii="Times New Roman" w:hAnsi="Times New Roman" w:cs="Times New Roman"/>
          <w:sz w:val="24"/>
          <w:szCs w:val="24"/>
        </w:rPr>
        <w:t>;</w:t>
      </w:r>
    </w:p>
    <w:p w14:paraId="249790F9" w14:textId="77777777" w:rsidR="00E64AD1" w:rsidRPr="00812C54" w:rsidRDefault="00E64AD1" w:rsidP="00EB4A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име</w:t>
      </w:r>
      <w:r w:rsidR="00AE22A1" w:rsidRPr="00812C54">
        <w:rPr>
          <w:rFonts w:ascii="Times New Roman" w:hAnsi="Times New Roman" w:cs="Times New Roman"/>
          <w:sz w:val="24"/>
          <w:szCs w:val="24"/>
        </w:rPr>
        <w:t xml:space="preserve"> или назив</w:t>
      </w:r>
      <w:r w:rsidRPr="00812C54">
        <w:rPr>
          <w:rFonts w:ascii="Times New Roman" w:hAnsi="Times New Roman" w:cs="Times New Roman"/>
          <w:sz w:val="24"/>
          <w:szCs w:val="24"/>
        </w:rPr>
        <w:t xml:space="preserve"> носиоца поступка;</w:t>
      </w:r>
    </w:p>
    <w:p w14:paraId="65A154AE" w14:textId="77777777" w:rsidR="00E64AD1" w:rsidRPr="00812C54" w:rsidRDefault="00833EB7" w:rsidP="00EB4A15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предме</w:t>
      </w:r>
      <w:r w:rsidR="00623E89" w:rsidRPr="00812C54">
        <w:rPr>
          <w:rFonts w:ascii="Times New Roman" w:hAnsi="Times New Roman" w:cs="Times New Roman"/>
          <w:sz w:val="24"/>
          <w:szCs w:val="24"/>
        </w:rPr>
        <w:t xml:space="preserve">тни </w:t>
      </w:r>
      <w:r w:rsidR="003A1A93" w:rsidRPr="00812C54">
        <w:rPr>
          <w:rFonts w:ascii="Times New Roman" w:hAnsi="Times New Roman" w:cs="Times New Roman"/>
          <w:sz w:val="24"/>
          <w:szCs w:val="24"/>
        </w:rPr>
        <w:t>износ.</w:t>
      </w:r>
    </w:p>
    <w:p w14:paraId="0CBC6548" w14:textId="687E09D3" w:rsidR="00985C24" w:rsidRPr="00985C24" w:rsidRDefault="00985C24" w:rsidP="00985C24">
      <w:pPr>
        <w:pStyle w:val="ListParagraph"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CA790F0" w14:textId="136FEFBA" w:rsidR="00A637FA" w:rsidRDefault="00A637FA" w:rsidP="00A637F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14:paraId="6B6409E6" w14:textId="77777777" w:rsidR="00A637FA" w:rsidRDefault="00A637FA" w:rsidP="00A637FA">
      <w:pPr>
        <w:pStyle w:val="CM3"/>
        <w:spacing w:before="60" w:after="60"/>
        <w:rPr>
          <w:color w:val="000000"/>
        </w:rPr>
      </w:pPr>
    </w:p>
    <w:p w14:paraId="56FAFCC8" w14:textId="77777777" w:rsidR="000F5EDC" w:rsidRDefault="000F5EDC" w:rsidP="00632713">
      <w:pPr>
        <w:pStyle w:val="CM4"/>
        <w:spacing w:before="60" w:after="60"/>
        <w:rPr>
          <w:color w:val="000000"/>
        </w:rPr>
      </w:pPr>
    </w:p>
    <w:p w14:paraId="62A20B00" w14:textId="77777777" w:rsidR="00833EB7" w:rsidRPr="00812C54" w:rsidRDefault="00833EB7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CEC78" w14:textId="77777777" w:rsidR="00BE46C0" w:rsidRPr="00812C54" w:rsidRDefault="00BE46C0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46C0" w:rsidRPr="00812C5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078"/>
    <w:multiLevelType w:val="hybridMultilevel"/>
    <w:tmpl w:val="E5D8501C"/>
    <w:lvl w:ilvl="0" w:tplc="0DB67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259"/>
    <w:multiLevelType w:val="hybridMultilevel"/>
    <w:tmpl w:val="F796C026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7192"/>
    <w:multiLevelType w:val="hybridMultilevel"/>
    <w:tmpl w:val="80361D10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C7C89"/>
    <w:multiLevelType w:val="hybridMultilevel"/>
    <w:tmpl w:val="DC7AC752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7237F"/>
    <w:multiLevelType w:val="hybridMultilevel"/>
    <w:tmpl w:val="F18ABA94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71EBC"/>
    <w:multiLevelType w:val="hybridMultilevel"/>
    <w:tmpl w:val="4D042966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E5755"/>
    <w:multiLevelType w:val="hybridMultilevel"/>
    <w:tmpl w:val="1F5A2FF4"/>
    <w:lvl w:ilvl="0" w:tplc="59BCD60E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63CD697D"/>
    <w:multiLevelType w:val="hybridMultilevel"/>
    <w:tmpl w:val="4A82AEC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01F31"/>
    <w:multiLevelType w:val="hybridMultilevel"/>
    <w:tmpl w:val="94A608E8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39"/>
    <w:rsid w:val="00004BA2"/>
    <w:rsid w:val="0003112B"/>
    <w:rsid w:val="00032F1B"/>
    <w:rsid w:val="0003716C"/>
    <w:rsid w:val="00074B59"/>
    <w:rsid w:val="000C75F3"/>
    <w:rsid w:val="000F5EDC"/>
    <w:rsid w:val="00113C1D"/>
    <w:rsid w:val="00130896"/>
    <w:rsid w:val="0017085A"/>
    <w:rsid w:val="00195A83"/>
    <w:rsid w:val="001D0FEC"/>
    <w:rsid w:val="001E2800"/>
    <w:rsid w:val="001E769F"/>
    <w:rsid w:val="00234512"/>
    <w:rsid w:val="00264E39"/>
    <w:rsid w:val="002830AC"/>
    <w:rsid w:val="002E054D"/>
    <w:rsid w:val="002E6486"/>
    <w:rsid w:val="0030012A"/>
    <w:rsid w:val="00310D77"/>
    <w:rsid w:val="003518EF"/>
    <w:rsid w:val="003864D9"/>
    <w:rsid w:val="003A1A93"/>
    <w:rsid w:val="003F5626"/>
    <w:rsid w:val="0041134C"/>
    <w:rsid w:val="0044607A"/>
    <w:rsid w:val="004968C0"/>
    <w:rsid w:val="004A7BD5"/>
    <w:rsid w:val="004B4C95"/>
    <w:rsid w:val="004F1FA2"/>
    <w:rsid w:val="00502488"/>
    <w:rsid w:val="0052527E"/>
    <w:rsid w:val="00556BCC"/>
    <w:rsid w:val="00567F86"/>
    <w:rsid w:val="005B2B44"/>
    <w:rsid w:val="005B2E8D"/>
    <w:rsid w:val="00623E89"/>
    <w:rsid w:val="00632713"/>
    <w:rsid w:val="006673FB"/>
    <w:rsid w:val="00667906"/>
    <w:rsid w:val="00685CA3"/>
    <w:rsid w:val="006927BF"/>
    <w:rsid w:val="006D6B31"/>
    <w:rsid w:val="006E6536"/>
    <w:rsid w:val="00741723"/>
    <w:rsid w:val="00774A70"/>
    <w:rsid w:val="00783A88"/>
    <w:rsid w:val="007B2DF7"/>
    <w:rsid w:val="007C1CB1"/>
    <w:rsid w:val="00803E5C"/>
    <w:rsid w:val="00812C54"/>
    <w:rsid w:val="00833EB7"/>
    <w:rsid w:val="00857A8B"/>
    <w:rsid w:val="008A4287"/>
    <w:rsid w:val="008B0686"/>
    <w:rsid w:val="008D52DB"/>
    <w:rsid w:val="009050BC"/>
    <w:rsid w:val="00924B42"/>
    <w:rsid w:val="00982BA3"/>
    <w:rsid w:val="00985C24"/>
    <w:rsid w:val="009866F1"/>
    <w:rsid w:val="00993A26"/>
    <w:rsid w:val="009C0583"/>
    <w:rsid w:val="009D31C6"/>
    <w:rsid w:val="009E4ADD"/>
    <w:rsid w:val="00A430CF"/>
    <w:rsid w:val="00A57D13"/>
    <w:rsid w:val="00A629F3"/>
    <w:rsid w:val="00A637FA"/>
    <w:rsid w:val="00A673B8"/>
    <w:rsid w:val="00A84DFD"/>
    <w:rsid w:val="00A85C62"/>
    <w:rsid w:val="00AE22A1"/>
    <w:rsid w:val="00B03FB8"/>
    <w:rsid w:val="00B24FBE"/>
    <w:rsid w:val="00B77EE2"/>
    <w:rsid w:val="00B8482A"/>
    <w:rsid w:val="00BB6453"/>
    <w:rsid w:val="00BE46C0"/>
    <w:rsid w:val="00BF551C"/>
    <w:rsid w:val="00C120D5"/>
    <w:rsid w:val="00C16145"/>
    <w:rsid w:val="00C17BF6"/>
    <w:rsid w:val="00C93DFE"/>
    <w:rsid w:val="00CB07EE"/>
    <w:rsid w:val="00CC62C3"/>
    <w:rsid w:val="00CD5126"/>
    <w:rsid w:val="00CE7B54"/>
    <w:rsid w:val="00D103FE"/>
    <w:rsid w:val="00D11FE0"/>
    <w:rsid w:val="00D90B9A"/>
    <w:rsid w:val="00DA1B3C"/>
    <w:rsid w:val="00DA39B1"/>
    <w:rsid w:val="00DB17BA"/>
    <w:rsid w:val="00DB3591"/>
    <w:rsid w:val="00E179C8"/>
    <w:rsid w:val="00E53929"/>
    <w:rsid w:val="00E64AD1"/>
    <w:rsid w:val="00E70A1C"/>
    <w:rsid w:val="00E71DBF"/>
    <w:rsid w:val="00E74FE1"/>
    <w:rsid w:val="00E94E2A"/>
    <w:rsid w:val="00EA3A8E"/>
    <w:rsid w:val="00EB4A15"/>
    <w:rsid w:val="00EF79D9"/>
    <w:rsid w:val="00F21B28"/>
    <w:rsid w:val="00F63790"/>
    <w:rsid w:val="00F66DB4"/>
    <w:rsid w:val="00FB5475"/>
    <w:rsid w:val="00FD2D74"/>
    <w:rsid w:val="00FF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11E37"/>
  <w15:docId w15:val="{E88F37E0-1B05-4C49-8704-5D91E275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486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CM3">
    <w:name w:val="CM3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CM4">
    <w:name w:val="CM4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character" w:customStyle="1" w:styleId="tw4winMark">
    <w:name w:val="tw4winMark"/>
    <w:rsid w:val="003518EF"/>
    <w:rPr>
      <w:rFonts w:ascii="Courier New" w:hAnsi="Courier New"/>
      <w:vanish/>
      <w:color w:val="800080"/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F55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5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5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5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Zivanovic</dc:creator>
  <cp:lastModifiedBy>Snezana Marinovic</cp:lastModifiedBy>
  <cp:revision>7</cp:revision>
  <cp:lastPrinted>2019-05-31T11:43:00Z</cp:lastPrinted>
  <dcterms:created xsi:type="dcterms:W3CDTF">2019-04-04T12:38:00Z</dcterms:created>
  <dcterms:modified xsi:type="dcterms:W3CDTF">2019-05-31T11:43:00Z</dcterms:modified>
</cp:coreProperties>
</file>