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F1E" w:rsidRDefault="001F5F1E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846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ПРЕГЛЕД ОДРЕДАБА КОЈЕ СЕ ДОПУЊУЈУ</w:t>
      </w:r>
      <w:bookmarkStart w:id="0" w:name="_GoBack"/>
      <w:bookmarkEnd w:id="0"/>
    </w:p>
    <w:p w:rsidR="00E01CCD" w:rsidRDefault="00E01CCD" w:rsidP="00846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sr-Cyrl-RS"/>
        </w:rPr>
      </w:pPr>
    </w:p>
    <w:p w:rsidR="00C95850" w:rsidRDefault="00C95850" w:rsidP="00846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sr-Cyrl-RS"/>
        </w:rPr>
      </w:pPr>
    </w:p>
    <w:p w:rsidR="00C95850" w:rsidRDefault="00C95850" w:rsidP="00846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sr-Cyrl-RS"/>
        </w:rPr>
      </w:pPr>
    </w:p>
    <w:p w:rsidR="00846FD9" w:rsidRDefault="00846FD9" w:rsidP="00846FD9">
      <w:pPr>
        <w:pStyle w:val="clan"/>
        <w:shd w:val="clear" w:color="auto" w:fill="FFFFFF"/>
        <w:spacing w:before="0" w:beforeAutospacing="0" w:after="0" w:afterAutospacing="0"/>
        <w:ind w:firstLine="480"/>
        <w:jc w:val="center"/>
        <w:rPr>
          <w:color w:val="333333"/>
        </w:rPr>
      </w:pPr>
      <w:r w:rsidRPr="00846FD9">
        <w:rPr>
          <w:color w:val="333333"/>
        </w:rPr>
        <w:t>Члан 5.</w:t>
      </w:r>
    </w:p>
    <w:p w:rsidR="00846FD9" w:rsidRPr="00846FD9" w:rsidRDefault="00846FD9" w:rsidP="00846FD9">
      <w:pPr>
        <w:pStyle w:val="clan"/>
        <w:shd w:val="clear" w:color="auto" w:fill="FFFFFF"/>
        <w:spacing w:before="0" w:beforeAutospacing="0" w:after="0" w:afterAutospacing="0"/>
        <w:ind w:firstLine="480"/>
        <w:jc w:val="center"/>
        <w:rPr>
          <w:color w:val="333333"/>
        </w:rPr>
      </w:pPr>
    </w:p>
    <w:p w:rsidR="00846FD9" w:rsidRPr="00846FD9" w:rsidRDefault="00846FD9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color w:val="333333"/>
        </w:rPr>
      </w:pPr>
      <w:r w:rsidRPr="00846FD9">
        <w:rPr>
          <w:rStyle w:val="v2-clan-left-1"/>
          <w:bCs/>
          <w:color w:val="333333"/>
        </w:rPr>
        <w:t xml:space="preserve">У Републици Србији се празнује и обележава радно Свети Сава – Дан духовности, </w:t>
      </w:r>
      <w:r>
        <w:rPr>
          <w:color w:val="000000"/>
          <w:lang w:val="sr-Cyrl-RS"/>
        </w:rPr>
        <w:t xml:space="preserve">ДАН ЋИРИЛА И МЕТОДИЈА - ДАН СЛОВЕНСКЕ ПИСМЕНОСТИ И КУЛТУРЕ, </w:t>
      </w:r>
      <w:r w:rsidRPr="00846FD9">
        <w:rPr>
          <w:rStyle w:val="v2-clan-left-1"/>
          <w:bCs/>
          <w:color w:val="333333"/>
        </w:rPr>
        <w:t>Видовдан – спомен на Косовску битку, Дан сећања на жртве холокауста, геноцида и других жртава фашизма у Другом светском рату и Дан сећања на српске жртве у Другом светском рату – спомен на 21. октобар 1941. године и крваву јесен 1941. године када су немачке окупационе снаге извршиле масовни ратни злочин над цивилима у Крагујевцу и широм Србије.</w:t>
      </w:r>
    </w:p>
    <w:p w:rsidR="00846FD9" w:rsidRDefault="00846FD9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  <w:r w:rsidRPr="00846FD9">
        <w:rPr>
          <w:rStyle w:val="v2-clan-left-1"/>
          <w:bCs/>
          <w:color w:val="333333"/>
        </w:rPr>
        <w:t xml:space="preserve">Свети Сава празнује се 27. јануара, Дан сећања на жртве холокауста, геноцида и других жртава фашизма у Другом светском рату – 22. априла, </w:t>
      </w:r>
      <w:r>
        <w:rPr>
          <w:color w:val="000000"/>
          <w:lang w:val="sr-Cyrl-RS"/>
        </w:rPr>
        <w:t xml:space="preserve">ДАН ЋИРИЛА И МЕТОДИЈА - ДАН СЛОВЕНСКЕ ПИСМЕНОСТИ И КУЛТУРЕ 24. МАЈА, </w:t>
      </w:r>
      <w:r w:rsidRPr="00846FD9">
        <w:rPr>
          <w:rStyle w:val="v2-clan-left-1"/>
          <w:bCs/>
          <w:color w:val="333333"/>
        </w:rPr>
        <w:t>Видовдан 28. јуна, Дан сећања на српске жртве у Другом светском рату – 21. октобра.</w:t>
      </w: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556C4B" w:rsidRPr="00E01CCD" w:rsidRDefault="00556C4B" w:rsidP="00E01CCD"/>
    <w:sectPr w:rsidR="00556C4B" w:rsidRPr="00E01CCD" w:rsidSect="00641D41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B53" w:rsidRDefault="00506B53" w:rsidP="00641D41">
      <w:pPr>
        <w:spacing w:after="0" w:line="240" w:lineRule="auto"/>
      </w:pPr>
      <w:r>
        <w:separator/>
      </w:r>
    </w:p>
  </w:endnote>
  <w:endnote w:type="continuationSeparator" w:id="0">
    <w:p w:rsidR="00506B53" w:rsidRDefault="00506B53" w:rsidP="00641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B53" w:rsidRDefault="00506B53" w:rsidP="00641D41">
      <w:pPr>
        <w:spacing w:after="0" w:line="240" w:lineRule="auto"/>
      </w:pPr>
      <w:r>
        <w:separator/>
      </w:r>
    </w:p>
  </w:footnote>
  <w:footnote w:type="continuationSeparator" w:id="0">
    <w:p w:rsidR="00506B53" w:rsidRDefault="00506B53" w:rsidP="00641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4049832"/>
      <w:docPartObj>
        <w:docPartGallery w:val="Page Numbers (Top of Page)"/>
        <w:docPartUnique/>
      </w:docPartObj>
    </w:sdtPr>
    <w:sdtEndPr>
      <w:rPr>
        <w:noProof/>
      </w:rPr>
    </w:sdtEndPr>
    <w:sdtContent>
      <w:p w:rsidR="00641D41" w:rsidRDefault="00641D4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44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D41" w:rsidRDefault="00641D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66151"/>
    <w:multiLevelType w:val="hybridMultilevel"/>
    <w:tmpl w:val="7A768D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9590A"/>
    <w:multiLevelType w:val="hybridMultilevel"/>
    <w:tmpl w:val="78C0F4FA"/>
    <w:lvl w:ilvl="0" w:tplc="168AED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CCD"/>
    <w:rsid w:val="000663C1"/>
    <w:rsid w:val="000E0A20"/>
    <w:rsid w:val="00102EF3"/>
    <w:rsid w:val="00106B78"/>
    <w:rsid w:val="001F5F1E"/>
    <w:rsid w:val="00205D34"/>
    <w:rsid w:val="002D1499"/>
    <w:rsid w:val="00352E83"/>
    <w:rsid w:val="003655DC"/>
    <w:rsid w:val="00367A8F"/>
    <w:rsid w:val="004164C9"/>
    <w:rsid w:val="00432817"/>
    <w:rsid w:val="00460850"/>
    <w:rsid w:val="00486467"/>
    <w:rsid w:val="004A5150"/>
    <w:rsid w:val="00506B53"/>
    <w:rsid w:val="00555F05"/>
    <w:rsid w:val="00556C4B"/>
    <w:rsid w:val="0058613E"/>
    <w:rsid w:val="00641D41"/>
    <w:rsid w:val="00695217"/>
    <w:rsid w:val="006B5E2F"/>
    <w:rsid w:val="00782706"/>
    <w:rsid w:val="00816F98"/>
    <w:rsid w:val="00846FD9"/>
    <w:rsid w:val="00893CC4"/>
    <w:rsid w:val="008C36CA"/>
    <w:rsid w:val="00911556"/>
    <w:rsid w:val="00932A98"/>
    <w:rsid w:val="00957B1A"/>
    <w:rsid w:val="00A42C42"/>
    <w:rsid w:val="00A44B61"/>
    <w:rsid w:val="00B4154C"/>
    <w:rsid w:val="00B43805"/>
    <w:rsid w:val="00C1360E"/>
    <w:rsid w:val="00C95850"/>
    <w:rsid w:val="00C961A8"/>
    <w:rsid w:val="00C97672"/>
    <w:rsid w:val="00D64456"/>
    <w:rsid w:val="00E01CCD"/>
    <w:rsid w:val="00E13150"/>
    <w:rsid w:val="00E2438B"/>
    <w:rsid w:val="00E74C83"/>
    <w:rsid w:val="00EB6C10"/>
    <w:rsid w:val="00F7077E"/>
    <w:rsid w:val="00F9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138283-6BE4-43D8-A08F-63DE7A9A5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4C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E0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E01CCD"/>
  </w:style>
  <w:style w:type="paragraph" w:styleId="FootnoteText">
    <w:name w:val="footnote text"/>
    <w:basedOn w:val="Normal"/>
    <w:link w:val="FootnoteTextChar"/>
    <w:semiHidden/>
    <w:unhideWhenUsed/>
    <w:rsid w:val="00367A8F"/>
    <w:pPr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367A8F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ListParagraph">
    <w:name w:val="List Paragraph"/>
    <w:basedOn w:val="Normal"/>
    <w:uiPriority w:val="34"/>
    <w:qFormat/>
    <w:rsid w:val="004328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641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D41"/>
  </w:style>
  <w:style w:type="paragraph" w:styleId="Footer">
    <w:name w:val="footer"/>
    <w:basedOn w:val="Normal"/>
    <w:link w:val="FooterChar"/>
    <w:uiPriority w:val="99"/>
    <w:unhideWhenUsed/>
    <w:rsid w:val="00641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D41"/>
  </w:style>
  <w:style w:type="character" w:styleId="Emphasis">
    <w:name w:val="Emphasis"/>
    <w:basedOn w:val="DefaultParagraphFont"/>
    <w:uiPriority w:val="20"/>
    <w:qFormat/>
    <w:rsid w:val="00932A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Radojicic</dc:creator>
  <cp:keywords/>
  <dc:description/>
  <cp:lastModifiedBy>Daktilobiro03</cp:lastModifiedBy>
  <cp:revision>21</cp:revision>
  <dcterms:created xsi:type="dcterms:W3CDTF">2019-04-22T07:57:00Z</dcterms:created>
  <dcterms:modified xsi:type="dcterms:W3CDTF">2019-05-17T10:18:00Z</dcterms:modified>
</cp:coreProperties>
</file>