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3B5" w:rsidRPr="001E650F" w:rsidRDefault="008B0D57" w:rsidP="00FF03B5">
      <w:pPr>
        <w:spacing w:after="120" w:line="240" w:lineRule="auto"/>
        <w:jc w:val="center"/>
        <w:rPr>
          <w:rFonts w:ascii="Times New Roman" w:eastAsia="Arial" w:hAnsi="Times New Roman" w:cs="Times New Roman"/>
          <w:color w:val="000000"/>
          <w:sz w:val="24"/>
          <w:szCs w:val="24"/>
          <w:lang w:val="sr-Cyrl-CS" w:eastAsia="en-GB"/>
        </w:rPr>
      </w:pPr>
      <w:bookmarkStart w:id="0" w:name="_GoBack"/>
      <w:bookmarkEnd w:id="0"/>
      <w:r>
        <w:rPr>
          <w:rFonts w:ascii="Times New Roman" w:eastAsia="Arial" w:hAnsi="Times New Roman" w:cs="Times New Roman"/>
          <w:color w:val="000000"/>
          <w:sz w:val="24"/>
          <w:szCs w:val="24"/>
          <w:lang w:val="sr-Cyrl-CS" w:eastAsia="en-GB"/>
        </w:rPr>
        <w:t>ПРЕДЛОГ</w:t>
      </w:r>
      <w:r w:rsidR="00FF03B5" w:rsidRPr="001E650F">
        <w:rPr>
          <w:rFonts w:ascii="Times New Roman" w:eastAsia="Arial" w:hAnsi="Times New Roman" w:cs="Times New Roman"/>
          <w:color w:val="000000"/>
          <w:sz w:val="24"/>
          <w:szCs w:val="24"/>
          <w:lang w:val="sr-Cyrl-CS" w:eastAsia="en-GB"/>
        </w:rPr>
        <w:t xml:space="preserve"> </w:t>
      </w:r>
      <w:r w:rsidR="00FF03B5" w:rsidRPr="001E650F">
        <w:rPr>
          <w:rFonts w:ascii="Times New Roman" w:eastAsia="Arial" w:hAnsi="Times New Roman" w:cs="Times New Roman"/>
          <w:color w:val="000000"/>
          <w:sz w:val="24"/>
          <w:szCs w:val="24"/>
          <w:lang w:val="en-US" w:eastAsia="en-GB"/>
        </w:rPr>
        <w:t>ЗАКОНА</w:t>
      </w:r>
    </w:p>
    <w:p w:rsidR="00FF03B5" w:rsidRPr="001E650F" w:rsidRDefault="00FF03B5" w:rsidP="00FF03B5">
      <w:pPr>
        <w:spacing w:after="120" w:line="240" w:lineRule="auto"/>
        <w:jc w:val="center"/>
        <w:rPr>
          <w:rFonts w:ascii="Times New Roman" w:eastAsia="Arial" w:hAnsi="Times New Roman" w:cs="Times New Roman"/>
          <w:color w:val="000000"/>
          <w:sz w:val="24"/>
          <w:szCs w:val="24"/>
          <w:lang w:val="sr-Cyrl-CS" w:eastAsia="en-GB"/>
        </w:rPr>
      </w:pPr>
      <w:r w:rsidRPr="001E650F">
        <w:rPr>
          <w:rFonts w:ascii="Times New Roman" w:eastAsia="Arial" w:hAnsi="Times New Roman" w:cs="Times New Roman"/>
          <w:color w:val="000000"/>
          <w:sz w:val="24"/>
          <w:szCs w:val="24"/>
          <w:lang w:val="sr-Cyrl-CS" w:eastAsia="en-GB"/>
        </w:rPr>
        <w:t xml:space="preserve">О ПОТВРЂИВАЊУ </w:t>
      </w:r>
      <w:r w:rsidRPr="001E650F">
        <w:rPr>
          <w:rFonts w:ascii="Times New Roman" w:eastAsia="Times New Roman" w:hAnsi="Times New Roman" w:cs="Times New Roman"/>
          <w:sz w:val="24"/>
          <w:szCs w:val="24"/>
          <w:lang w:val="sr-Cyrl-CS"/>
        </w:rPr>
        <w:t>СПОРАЗУМА О ЗАЈМУ (</w:t>
      </w:r>
      <w:r w:rsidRPr="001E650F">
        <w:rPr>
          <w:rFonts w:ascii="Times New Roman" w:eastAsia="Times New Roman" w:hAnsi="Times New Roman" w:cs="Times New Roman"/>
          <w:sz w:val="24"/>
          <w:szCs w:val="24"/>
          <w:lang w:val="en-US"/>
        </w:rPr>
        <w:t>ПРОЈЕКАТ МОДЕРНИЗАЦИЈЕ ПОРЕСКЕ АДМИНИСТРАЦИЈЕ</w:t>
      </w:r>
      <w:r w:rsidRPr="001E650F">
        <w:rPr>
          <w:rFonts w:ascii="Times New Roman" w:eastAsia="Times New Roman" w:hAnsi="Times New Roman" w:cs="Times New Roman"/>
          <w:sz w:val="24"/>
          <w:szCs w:val="24"/>
          <w:lang w:val="sr-Cyrl-CS"/>
        </w:rPr>
        <w:t>) ИЗМЕЂУ РЕПУБЛИКЕ СРБИЈЕ И МЕЂУНАРОДНЕ БАНКЕ ЗА ОБНОВУ И РАЗВОЈ</w:t>
      </w:r>
    </w:p>
    <w:p w:rsidR="00FF03B5" w:rsidRPr="001E650F" w:rsidRDefault="00FF03B5" w:rsidP="00FF03B5">
      <w:pPr>
        <w:spacing w:after="120" w:line="240" w:lineRule="auto"/>
        <w:ind w:left="856"/>
        <w:rPr>
          <w:rFonts w:ascii="Times New Roman" w:eastAsia="Arial" w:hAnsi="Times New Roman" w:cs="Times New Roman"/>
          <w:color w:val="000000"/>
          <w:sz w:val="24"/>
          <w:szCs w:val="24"/>
          <w:lang w:val="sr-Cyrl-CS" w:eastAsia="en-GB"/>
        </w:rPr>
      </w:pPr>
    </w:p>
    <w:p w:rsidR="00FF03B5" w:rsidRPr="001E650F" w:rsidRDefault="00FF03B5" w:rsidP="00FF03B5">
      <w:pPr>
        <w:spacing w:after="120" w:line="240" w:lineRule="auto"/>
        <w:jc w:val="center"/>
        <w:rPr>
          <w:rFonts w:ascii="Times New Roman" w:eastAsia="Arial" w:hAnsi="Times New Roman" w:cs="Times New Roman"/>
          <w:color w:val="000000"/>
          <w:sz w:val="24"/>
          <w:szCs w:val="24"/>
          <w:lang w:val="sr-Cyrl-CS" w:eastAsia="en-GB"/>
        </w:rPr>
      </w:pPr>
    </w:p>
    <w:p w:rsidR="00FF03B5" w:rsidRPr="001E650F" w:rsidRDefault="00FF03B5" w:rsidP="00FF03B5">
      <w:pPr>
        <w:spacing w:after="120" w:line="240" w:lineRule="auto"/>
        <w:jc w:val="center"/>
        <w:rPr>
          <w:rFonts w:ascii="Times New Roman" w:eastAsia="Arial" w:hAnsi="Times New Roman" w:cs="Times New Roman"/>
          <w:color w:val="000000"/>
          <w:sz w:val="24"/>
          <w:szCs w:val="24"/>
          <w:lang w:val="sr-Cyrl-CS" w:eastAsia="en-GB"/>
        </w:rPr>
      </w:pPr>
      <w:r w:rsidRPr="001E650F">
        <w:rPr>
          <w:rFonts w:ascii="Times New Roman" w:eastAsia="Arial" w:hAnsi="Times New Roman" w:cs="Times New Roman"/>
          <w:color w:val="000000"/>
          <w:sz w:val="24"/>
          <w:szCs w:val="24"/>
          <w:lang w:val="sr-Cyrl-CS" w:eastAsia="en-GB"/>
        </w:rPr>
        <w:t>Члан 1.</w:t>
      </w:r>
    </w:p>
    <w:p w:rsidR="00FF03B5" w:rsidRPr="001E650F" w:rsidRDefault="00FF03B5" w:rsidP="00FF03B5">
      <w:pPr>
        <w:spacing w:after="120" w:line="240" w:lineRule="auto"/>
        <w:jc w:val="both"/>
        <w:rPr>
          <w:rFonts w:ascii="Times New Roman" w:eastAsia="Arial" w:hAnsi="Times New Roman" w:cs="Times New Roman"/>
          <w:color w:val="000000"/>
          <w:sz w:val="24"/>
          <w:szCs w:val="24"/>
          <w:lang w:val="sr-Cyrl-CS" w:eastAsia="en-GB"/>
        </w:rPr>
      </w:pPr>
      <w:r w:rsidRPr="001E650F">
        <w:rPr>
          <w:rFonts w:ascii="Times New Roman" w:eastAsia="Arial" w:hAnsi="Times New Roman" w:cs="Times New Roman"/>
          <w:color w:val="000000"/>
          <w:sz w:val="24"/>
          <w:szCs w:val="24"/>
          <w:lang w:val="sr-Cyrl-CS" w:eastAsia="en-GB"/>
        </w:rPr>
        <w:tab/>
        <w:t xml:space="preserve">Потврђује се </w:t>
      </w:r>
      <w:r w:rsidRPr="001E650F">
        <w:rPr>
          <w:rFonts w:ascii="Times New Roman" w:eastAsia="Times New Roman" w:hAnsi="Times New Roman" w:cs="Times New Roman"/>
          <w:sz w:val="24"/>
          <w:szCs w:val="24"/>
          <w:lang w:val="sr-Cyrl-RS"/>
        </w:rPr>
        <w:t>С</w:t>
      </w:r>
      <w:r w:rsidRPr="001E650F">
        <w:rPr>
          <w:rFonts w:ascii="Times New Roman" w:eastAsia="Times New Roman" w:hAnsi="Times New Roman" w:cs="Times New Roman"/>
          <w:sz w:val="24"/>
          <w:szCs w:val="24"/>
          <w:lang w:val="sr-Cyrl-CS"/>
        </w:rPr>
        <w:t>поразума о зајму (</w:t>
      </w:r>
      <w:r w:rsidRPr="001E650F">
        <w:rPr>
          <w:rFonts w:ascii="Times New Roman" w:eastAsia="Times New Roman" w:hAnsi="Times New Roman" w:cs="Times New Roman"/>
          <w:sz w:val="24"/>
          <w:szCs w:val="24"/>
          <w:lang w:val="en-US"/>
        </w:rPr>
        <w:t xml:space="preserve">Пројекат </w:t>
      </w:r>
      <w:proofErr w:type="spellStart"/>
      <w:r w:rsidRPr="001E650F">
        <w:rPr>
          <w:rFonts w:ascii="Times New Roman" w:eastAsia="Times New Roman" w:hAnsi="Times New Roman" w:cs="Times New Roman"/>
          <w:sz w:val="24"/>
          <w:szCs w:val="24"/>
          <w:lang w:val="en-US"/>
        </w:rPr>
        <w:t>модернизације</w:t>
      </w:r>
      <w:proofErr w:type="spellEnd"/>
      <w:r w:rsidRPr="001E650F">
        <w:rPr>
          <w:rFonts w:ascii="Times New Roman" w:eastAsia="Times New Roman" w:hAnsi="Times New Roman" w:cs="Times New Roman"/>
          <w:sz w:val="24"/>
          <w:szCs w:val="24"/>
          <w:lang w:val="en-US"/>
        </w:rPr>
        <w:t xml:space="preserve"> </w:t>
      </w:r>
      <w:proofErr w:type="spellStart"/>
      <w:r w:rsidRPr="001E650F">
        <w:rPr>
          <w:rFonts w:ascii="Times New Roman" w:eastAsia="Times New Roman" w:hAnsi="Times New Roman" w:cs="Times New Roman"/>
          <w:sz w:val="24"/>
          <w:szCs w:val="24"/>
          <w:lang w:val="en-US"/>
        </w:rPr>
        <w:t>пореске</w:t>
      </w:r>
      <w:proofErr w:type="spellEnd"/>
      <w:r w:rsidRPr="001E650F">
        <w:rPr>
          <w:rFonts w:ascii="Times New Roman" w:eastAsia="Times New Roman" w:hAnsi="Times New Roman" w:cs="Times New Roman"/>
          <w:sz w:val="24"/>
          <w:szCs w:val="24"/>
          <w:lang w:val="en-US"/>
        </w:rPr>
        <w:t xml:space="preserve"> </w:t>
      </w:r>
      <w:proofErr w:type="spellStart"/>
      <w:r w:rsidRPr="001E650F">
        <w:rPr>
          <w:rFonts w:ascii="Times New Roman" w:eastAsia="Times New Roman" w:hAnsi="Times New Roman" w:cs="Times New Roman"/>
          <w:sz w:val="24"/>
          <w:szCs w:val="24"/>
          <w:lang w:val="en-US"/>
        </w:rPr>
        <w:t>администрације</w:t>
      </w:r>
      <w:proofErr w:type="spellEnd"/>
      <w:r w:rsidRPr="001E650F">
        <w:rPr>
          <w:rFonts w:ascii="Times New Roman" w:eastAsia="Times New Roman" w:hAnsi="Times New Roman" w:cs="Times New Roman"/>
          <w:sz w:val="24"/>
          <w:szCs w:val="24"/>
          <w:lang w:val="sr-Cyrl-CS"/>
        </w:rPr>
        <w:t>) између Републике Србије и Међународне банке за обнову и развој</w:t>
      </w:r>
      <w:r w:rsidRPr="001E650F">
        <w:rPr>
          <w:rFonts w:ascii="Times New Roman" w:eastAsia="Arial" w:hAnsi="Times New Roman" w:cs="Times New Roman"/>
          <w:color w:val="000000"/>
          <w:sz w:val="24"/>
          <w:szCs w:val="24"/>
          <w:lang w:val="sr-Cyrl-CS" w:eastAsia="en-GB"/>
        </w:rPr>
        <w:t xml:space="preserve">, који је потписан </w:t>
      </w:r>
      <w:r w:rsidRPr="001E650F">
        <w:rPr>
          <w:rFonts w:ascii="Times New Roman" w:eastAsia="Arial" w:hAnsi="Times New Roman" w:cs="Times New Roman"/>
          <w:color w:val="000000"/>
          <w:sz w:val="24"/>
          <w:szCs w:val="24"/>
          <w:lang w:val="en-GB" w:eastAsia="en-GB"/>
        </w:rPr>
        <w:t xml:space="preserve">у </w:t>
      </w:r>
      <w:proofErr w:type="spellStart"/>
      <w:r w:rsidRPr="001E650F">
        <w:rPr>
          <w:rFonts w:ascii="Times New Roman" w:eastAsia="Arial" w:hAnsi="Times New Roman" w:cs="Times New Roman"/>
          <w:color w:val="000000"/>
          <w:sz w:val="24"/>
          <w:szCs w:val="24"/>
          <w:lang w:val="en-GB" w:eastAsia="en-GB"/>
        </w:rPr>
        <w:t>Београду</w:t>
      </w:r>
      <w:proofErr w:type="spellEnd"/>
      <w:r w:rsidRPr="001E650F">
        <w:rPr>
          <w:rFonts w:ascii="Times New Roman" w:eastAsia="Arial" w:hAnsi="Times New Roman" w:cs="Times New Roman"/>
          <w:color w:val="000000"/>
          <w:sz w:val="24"/>
          <w:szCs w:val="24"/>
          <w:lang w:val="en-GB" w:eastAsia="en-GB"/>
        </w:rPr>
        <w:t xml:space="preserve">, </w:t>
      </w:r>
      <w:r w:rsidRPr="001E650F">
        <w:rPr>
          <w:rFonts w:ascii="Times New Roman" w:eastAsia="Arial" w:hAnsi="Times New Roman" w:cs="Times New Roman"/>
          <w:color w:val="000000"/>
          <w:sz w:val="24"/>
          <w:szCs w:val="24"/>
          <w:lang w:val="sr-Cyrl-RS" w:eastAsia="en-GB"/>
        </w:rPr>
        <w:t>7</w:t>
      </w:r>
      <w:r w:rsidRPr="001E650F">
        <w:rPr>
          <w:rFonts w:ascii="Times New Roman" w:eastAsia="Arial" w:hAnsi="Times New Roman" w:cs="Times New Roman"/>
          <w:color w:val="000000"/>
          <w:sz w:val="24"/>
          <w:szCs w:val="24"/>
          <w:lang w:val="en-GB" w:eastAsia="en-GB"/>
        </w:rPr>
        <w:t xml:space="preserve">. </w:t>
      </w:r>
      <w:r w:rsidRPr="001E650F">
        <w:rPr>
          <w:rFonts w:ascii="Times New Roman" w:eastAsia="Arial" w:hAnsi="Times New Roman" w:cs="Times New Roman"/>
          <w:color w:val="000000"/>
          <w:sz w:val="24"/>
          <w:szCs w:val="24"/>
          <w:lang w:val="sr-Cyrl-RS" w:eastAsia="en-GB"/>
        </w:rPr>
        <w:t xml:space="preserve">маја </w:t>
      </w:r>
      <w:r w:rsidRPr="001E650F">
        <w:rPr>
          <w:rFonts w:ascii="Times New Roman" w:eastAsia="Arial" w:hAnsi="Times New Roman" w:cs="Times New Roman"/>
          <w:color w:val="000000"/>
          <w:sz w:val="24"/>
          <w:szCs w:val="24"/>
          <w:lang w:val="sr-Cyrl-CS" w:eastAsia="en-GB"/>
        </w:rPr>
        <w:t>2019. године</w:t>
      </w:r>
      <w:r w:rsidRPr="001E650F">
        <w:rPr>
          <w:rFonts w:ascii="Times New Roman" w:eastAsia="Arial" w:hAnsi="Times New Roman" w:cs="Times New Roman"/>
          <w:color w:val="000000"/>
          <w:sz w:val="24"/>
          <w:szCs w:val="24"/>
          <w:lang w:val="en-GB" w:eastAsia="en-GB"/>
        </w:rPr>
        <w:t>,</w:t>
      </w:r>
      <w:r w:rsidRPr="001E650F">
        <w:rPr>
          <w:rFonts w:ascii="Times New Roman" w:eastAsia="Arial" w:hAnsi="Times New Roman" w:cs="Times New Roman"/>
          <w:color w:val="000000"/>
          <w:sz w:val="24"/>
          <w:szCs w:val="24"/>
          <w:lang w:val="sr-Cyrl-CS" w:eastAsia="en-GB"/>
        </w:rPr>
        <w:t xml:space="preserve"> у оригиналу на енглеском језику.</w:t>
      </w:r>
    </w:p>
    <w:p w:rsidR="00FF03B5" w:rsidRPr="001E650F" w:rsidRDefault="00FF03B5" w:rsidP="00FF03B5">
      <w:pPr>
        <w:spacing w:after="120" w:line="240" w:lineRule="auto"/>
        <w:jc w:val="both"/>
        <w:rPr>
          <w:rFonts w:ascii="Times New Roman" w:eastAsia="Arial" w:hAnsi="Times New Roman" w:cs="Times New Roman"/>
          <w:color w:val="000000"/>
          <w:sz w:val="24"/>
          <w:szCs w:val="24"/>
          <w:lang w:val="sr-Cyrl-CS" w:eastAsia="en-GB"/>
        </w:rPr>
      </w:pPr>
    </w:p>
    <w:p w:rsidR="00FF03B5" w:rsidRPr="001E650F" w:rsidRDefault="00FF03B5" w:rsidP="00FF03B5">
      <w:pPr>
        <w:spacing w:after="120" w:line="240" w:lineRule="auto"/>
        <w:jc w:val="center"/>
        <w:rPr>
          <w:rFonts w:ascii="Times New Roman" w:eastAsia="Arial" w:hAnsi="Times New Roman" w:cs="Times New Roman"/>
          <w:color w:val="000000"/>
          <w:sz w:val="24"/>
          <w:szCs w:val="24"/>
          <w:lang w:val="sr-Cyrl-CS" w:eastAsia="en-GB"/>
        </w:rPr>
      </w:pPr>
      <w:r w:rsidRPr="001E650F">
        <w:rPr>
          <w:rFonts w:ascii="Times New Roman" w:eastAsia="Arial" w:hAnsi="Times New Roman" w:cs="Times New Roman"/>
          <w:color w:val="000000"/>
          <w:sz w:val="24"/>
          <w:szCs w:val="24"/>
          <w:lang w:val="sr-Cyrl-CS" w:eastAsia="en-GB"/>
        </w:rPr>
        <w:t>Члан 2.</w:t>
      </w:r>
    </w:p>
    <w:p w:rsidR="00FF03B5" w:rsidRPr="001E650F" w:rsidRDefault="00FF03B5" w:rsidP="00FF03B5">
      <w:pPr>
        <w:spacing w:after="120" w:line="240" w:lineRule="auto"/>
        <w:jc w:val="both"/>
        <w:rPr>
          <w:rFonts w:ascii="Times New Roman" w:eastAsia="Arial" w:hAnsi="Times New Roman" w:cs="Times New Roman"/>
          <w:color w:val="000000"/>
          <w:sz w:val="24"/>
          <w:szCs w:val="24"/>
          <w:lang w:val="sr-Cyrl-CS" w:eastAsia="en-GB"/>
        </w:rPr>
      </w:pPr>
      <w:r w:rsidRPr="001E650F">
        <w:rPr>
          <w:rFonts w:ascii="Times New Roman" w:eastAsia="Arial" w:hAnsi="Times New Roman" w:cs="Times New Roman"/>
          <w:color w:val="000000"/>
          <w:sz w:val="24"/>
          <w:szCs w:val="24"/>
          <w:lang w:val="sr-Cyrl-CS" w:eastAsia="en-GB"/>
        </w:rPr>
        <w:tab/>
        <w:t xml:space="preserve">Текст </w:t>
      </w:r>
      <w:r w:rsidRPr="001E650F">
        <w:rPr>
          <w:rFonts w:ascii="Times New Roman" w:eastAsia="Times New Roman" w:hAnsi="Times New Roman" w:cs="Times New Roman"/>
          <w:sz w:val="24"/>
          <w:szCs w:val="24"/>
          <w:lang w:val="sr-Cyrl-CS"/>
        </w:rPr>
        <w:t>Споразума о зајму (</w:t>
      </w:r>
      <w:r w:rsidRPr="001E650F">
        <w:rPr>
          <w:rFonts w:ascii="Times New Roman" w:eastAsia="Times New Roman" w:hAnsi="Times New Roman" w:cs="Times New Roman"/>
          <w:sz w:val="24"/>
          <w:szCs w:val="24"/>
          <w:lang w:val="en-US"/>
        </w:rPr>
        <w:t xml:space="preserve">Пројекат </w:t>
      </w:r>
      <w:proofErr w:type="spellStart"/>
      <w:r w:rsidRPr="001E650F">
        <w:rPr>
          <w:rFonts w:ascii="Times New Roman" w:eastAsia="Times New Roman" w:hAnsi="Times New Roman" w:cs="Times New Roman"/>
          <w:sz w:val="24"/>
          <w:szCs w:val="24"/>
          <w:lang w:val="en-US"/>
        </w:rPr>
        <w:t>модернизације</w:t>
      </w:r>
      <w:proofErr w:type="spellEnd"/>
      <w:r w:rsidRPr="001E650F">
        <w:rPr>
          <w:rFonts w:ascii="Times New Roman" w:eastAsia="Times New Roman" w:hAnsi="Times New Roman" w:cs="Times New Roman"/>
          <w:sz w:val="24"/>
          <w:szCs w:val="24"/>
          <w:lang w:val="en-US"/>
        </w:rPr>
        <w:t xml:space="preserve"> </w:t>
      </w:r>
      <w:proofErr w:type="spellStart"/>
      <w:r w:rsidRPr="001E650F">
        <w:rPr>
          <w:rFonts w:ascii="Times New Roman" w:eastAsia="Times New Roman" w:hAnsi="Times New Roman" w:cs="Times New Roman"/>
          <w:sz w:val="24"/>
          <w:szCs w:val="24"/>
          <w:lang w:val="en-US"/>
        </w:rPr>
        <w:t>пореске</w:t>
      </w:r>
      <w:proofErr w:type="spellEnd"/>
      <w:r w:rsidRPr="001E650F">
        <w:rPr>
          <w:rFonts w:ascii="Times New Roman" w:eastAsia="Times New Roman" w:hAnsi="Times New Roman" w:cs="Times New Roman"/>
          <w:sz w:val="24"/>
          <w:szCs w:val="24"/>
          <w:lang w:val="en-US"/>
        </w:rPr>
        <w:t xml:space="preserve"> </w:t>
      </w:r>
      <w:proofErr w:type="spellStart"/>
      <w:r w:rsidRPr="001E650F">
        <w:rPr>
          <w:rFonts w:ascii="Times New Roman" w:eastAsia="Times New Roman" w:hAnsi="Times New Roman" w:cs="Times New Roman"/>
          <w:sz w:val="24"/>
          <w:szCs w:val="24"/>
          <w:lang w:val="en-US"/>
        </w:rPr>
        <w:t>администрације</w:t>
      </w:r>
      <w:proofErr w:type="spellEnd"/>
      <w:r w:rsidRPr="001E650F">
        <w:rPr>
          <w:rFonts w:ascii="Times New Roman" w:eastAsia="Times New Roman" w:hAnsi="Times New Roman" w:cs="Times New Roman"/>
          <w:sz w:val="24"/>
          <w:szCs w:val="24"/>
          <w:lang w:val="sr-Cyrl-CS"/>
        </w:rPr>
        <w:t>) између Републике Србије и Међународне банке за обнову и развој</w:t>
      </w:r>
      <w:r w:rsidRPr="001E650F">
        <w:rPr>
          <w:rFonts w:ascii="Times New Roman" w:eastAsia="Arial" w:hAnsi="Times New Roman" w:cs="Times New Roman"/>
          <w:color w:val="000000"/>
          <w:sz w:val="24"/>
          <w:szCs w:val="24"/>
          <w:lang w:val="sr-Cyrl-CS" w:eastAsia="en-GB"/>
        </w:rPr>
        <w:t>, у оригиналу на енглеском језику и у преводу на српски језик гласи:</w:t>
      </w:r>
    </w:p>
    <w:p w:rsidR="00FF03B5" w:rsidRPr="001E650F" w:rsidRDefault="00FF03B5" w:rsidP="00FF03B5">
      <w:pPr>
        <w:spacing w:after="120" w:line="240" w:lineRule="auto"/>
        <w:ind w:left="856"/>
        <w:rPr>
          <w:rFonts w:ascii="Times New Roman" w:eastAsia="Arial" w:hAnsi="Times New Roman" w:cs="Times New Roman"/>
          <w:color w:val="000000"/>
          <w:sz w:val="24"/>
          <w:szCs w:val="24"/>
          <w:lang w:val="en-GB" w:eastAsia="en-GB"/>
        </w:rPr>
      </w:pPr>
    </w:p>
    <w:sectPr w:rsidR="00FF03B5" w:rsidRPr="001E650F" w:rsidSect="001E650F">
      <w:pgSz w:w="12240" w:h="15840"/>
      <w:pgMar w:top="1276" w:right="1800" w:bottom="567" w:left="1800" w:header="720" w:footer="720" w:gutter="0"/>
      <w:pgNumType w:start="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CF6DEF"/>
    <w:multiLevelType w:val="hybridMultilevel"/>
    <w:tmpl w:val="B672BDF8"/>
    <w:lvl w:ilvl="0" w:tplc="BD98178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31E72E67"/>
    <w:multiLevelType w:val="hybridMultilevel"/>
    <w:tmpl w:val="B3E29D74"/>
    <w:lvl w:ilvl="0" w:tplc="52723230">
      <w:start w:val="1"/>
      <w:numFmt w:val="lowerLetter"/>
      <w:lvlText w:val="(%1)"/>
      <w:lvlJc w:val="left"/>
      <w:pPr>
        <w:ind w:left="1410" w:hanging="69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320238CC"/>
    <w:multiLevelType w:val="hybridMultilevel"/>
    <w:tmpl w:val="79BE01A8"/>
    <w:lvl w:ilvl="0" w:tplc="E8BE867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3B2E1ADA"/>
    <w:multiLevelType w:val="hybridMultilevel"/>
    <w:tmpl w:val="C00C0C4A"/>
    <w:lvl w:ilvl="0" w:tplc="0409000F">
      <w:start w:val="1"/>
      <w:numFmt w:val="decimal"/>
      <w:lvlText w:val="%1."/>
      <w:lvlJc w:val="left"/>
      <w:pPr>
        <w:tabs>
          <w:tab w:val="num" w:pos="990"/>
        </w:tabs>
        <w:ind w:left="99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15:restartNumberingAfterBreak="0">
    <w:nsid w:val="44B52627"/>
    <w:multiLevelType w:val="multilevel"/>
    <w:tmpl w:val="DDD6EB4C"/>
    <w:lvl w:ilvl="0">
      <w:start w:val="2"/>
      <w:numFmt w:val="decimal"/>
      <w:lvlText w:val="%1."/>
      <w:lvlJc w:val="left"/>
      <w:pPr>
        <w:tabs>
          <w:tab w:val="num" w:pos="480"/>
        </w:tabs>
        <w:ind w:left="480" w:hanging="480"/>
      </w:pPr>
    </w:lvl>
    <w:lvl w:ilvl="1">
      <w:start w:val="2"/>
      <w:numFmt w:val="decimalZero"/>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45336832"/>
    <w:multiLevelType w:val="multilevel"/>
    <w:tmpl w:val="134A7B08"/>
    <w:lvl w:ilvl="0">
      <w:start w:val="1"/>
      <w:numFmt w:val="decimal"/>
      <w:lvlText w:val="%1."/>
      <w:lvlJc w:val="left"/>
      <w:pPr>
        <w:tabs>
          <w:tab w:val="num" w:pos="765"/>
        </w:tabs>
        <w:ind w:left="765" w:hanging="765"/>
      </w:pPr>
    </w:lvl>
    <w:lvl w:ilvl="1">
      <w:start w:val="1"/>
      <w:numFmt w:val="decimalZero"/>
      <w:lvlText w:val="%1.%2."/>
      <w:lvlJc w:val="left"/>
      <w:pPr>
        <w:tabs>
          <w:tab w:val="num" w:pos="1485"/>
        </w:tabs>
        <w:ind w:left="1485" w:hanging="765"/>
      </w:pPr>
    </w:lvl>
    <w:lvl w:ilvl="2">
      <w:start w:val="1"/>
      <w:numFmt w:val="decimal"/>
      <w:lvlText w:val="%1.%2.%3."/>
      <w:lvlJc w:val="left"/>
      <w:pPr>
        <w:tabs>
          <w:tab w:val="num" w:pos="2205"/>
        </w:tabs>
        <w:ind w:left="2205" w:hanging="765"/>
      </w:pPr>
    </w:lvl>
    <w:lvl w:ilvl="3">
      <w:start w:val="1"/>
      <w:numFmt w:val="decimal"/>
      <w:lvlText w:val="%1.%2.%3.%4."/>
      <w:lvlJc w:val="left"/>
      <w:pPr>
        <w:tabs>
          <w:tab w:val="num" w:pos="2925"/>
        </w:tabs>
        <w:ind w:left="2925" w:hanging="765"/>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6" w15:restartNumberingAfterBreak="0">
    <w:nsid w:val="56210546"/>
    <w:multiLevelType w:val="hybridMultilevel"/>
    <w:tmpl w:val="50403AD8"/>
    <w:lvl w:ilvl="0" w:tplc="0B121F18">
      <w:start w:val="1"/>
      <w:numFmt w:val="upperLetter"/>
      <w:lvlText w:val="%1."/>
      <w:lvlJc w:val="left"/>
      <w:pPr>
        <w:ind w:left="1080" w:hanging="72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240E1C"/>
    <w:multiLevelType w:val="multilevel"/>
    <w:tmpl w:val="089EE292"/>
    <w:lvl w:ilvl="0">
      <w:start w:val="3"/>
      <w:numFmt w:val="decimal"/>
      <w:lvlText w:val="%1."/>
      <w:lvlJc w:val="left"/>
      <w:pPr>
        <w:tabs>
          <w:tab w:val="num" w:pos="600"/>
        </w:tabs>
        <w:ind w:left="600" w:hanging="600"/>
      </w:pPr>
    </w:lvl>
    <w:lvl w:ilvl="1">
      <w:start w:val="1"/>
      <w:numFmt w:val="decimalZero"/>
      <w:lvlText w:val="%1.%2."/>
      <w:lvlJc w:val="left"/>
      <w:pPr>
        <w:tabs>
          <w:tab w:val="num" w:pos="1320"/>
        </w:tabs>
        <w:ind w:left="1320" w:hanging="60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8" w15:restartNumberingAfterBreak="0">
    <w:nsid w:val="6CF07D57"/>
    <w:multiLevelType w:val="hybridMultilevel"/>
    <w:tmpl w:val="5948ACC6"/>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9" w15:restartNumberingAfterBreak="0">
    <w:nsid w:val="79B31F31"/>
    <w:multiLevelType w:val="hybridMultilevel"/>
    <w:tmpl w:val="7FF082C8"/>
    <w:lvl w:ilvl="0" w:tplc="BD98178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3B5"/>
    <w:rsid w:val="001E650F"/>
    <w:rsid w:val="00241587"/>
    <w:rsid w:val="00345492"/>
    <w:rsid w:val="008B0D57"/>
    <w:rsid w:val="00DE32A3"/>
    <w:rsid w:val="00FF03B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E74E6F-7B3F-4885-BD2A-6C718AD8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E650F"/>
    <w:pPr>
      <w:keepNext/>
      <w:spacing w:after="0" w:line="480" w:lineRule="auto"/>
      <w:jc w:val="center"/>
      <w:outlineLvl w:val="0"/>
    </w:pPr>
    <w:rPr>
      <w:rFonts w:ascii="Times New Roman" w:eastAsia="Times New Roman" w:hAnsi="Times New Roman" w:cs="Times New Roman"/>
      <w:b/>
      <w:bCs/>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650F"/>
    <w:rPr>
      <w:rFonts w:ascii="Times New Roman" w:eastAsia="Times New Roman" w:hAnsi="Times New Roman" w:cs="Times New Roman"/>
      <w:b/>
      <w:bCs/>
      <w:sz w:val="24"/>
      <w:szCs w:val="20"/>
      <w:lang w:val="en-US"/>
    </w:rPr>
  </w:style>
  <w:style w:type="character" w:styleId="Hyperlink">
    <w:name w:val="Hyperlink"/>
    <w:basedOn w:val="DefaultParagraphFont"/>
    <w:semiHidden/>
    <w:unhideWhenUsed/>
    <w:rsid w:val="001E650F"/>
    <w:rPr>
      <w:color w:val="0000FF" w:themeColor="hyperlink"/>
      <w:u w:val="single"/>
    </w:rPr>
  </w:style>
  <w:style w:type="paragraph" w:styleId="Title">
    <w:name w:val="Title"/>
    <w:basedOn w:val="Normal"/>
    <w:link w:val="TitleChar"/>
    <w:qFormat/>
    <w:rsid w:val="001E650F"/>
    <w:pPr>
      <w:spacing w:after="0" w:line="480" w:lineRule="auto"/>
      <w:jc w:val="center"/>
    </w:pPr>
    <w:rPr>
      <w:rFonts w:ascii="Times New Roman" w:eastAsia="Times New Roman" w:hAnsi="Times New Roman" w:cs="Times New Roman"/>
      <w:b/>
      <w:bCs/>
      <w:sz w:val="24"/>
      <w:szCs w:val="20"/>
      <w:lang w:val="en-US"/>
    </w:rPr>
  </w:style>
  <w:style w:type="character" w:customStyle="1" w:styleId="TitleChar">
    <w:name w:val="Title Char"/>
    <w:basedOn w:val="DefaultParagraphFont"/>
    <w:link w:val="Title"/>
    <w:rsid w:val="001E650F"/>
    <w:rPr>
      <w:rFonts w:ascii="Times New Roman" w:eastAsia="Times New Roman" w:hAnsi="Times New Roman" w:cs="Times New Roman"/>
      <w:b/>
      <w:bCs/>
      <w:sz w:val="24"/>
      <w:szCs w:val="20"/>
      <w:lang w:val="en-US"/>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locked/>
    <w:rsid w:val="001E650F"/>
    <w:rPr>
      <w:rFonts w:ascii="Times New Roman" w:eastAsia="Times New Roman" w:hAnsi="Times New Roman" w:cs="Times New Roman"/>
      <w:sz w:val="24"/>
      <w:szCs w:val="20"/>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unhideWhenUsed/>
    <w:rsid w:val="001E650F"/>
    <w:pPr>
      <w:spacing w:after="0" w:line="240" w:lineRule="auto"/>
      <w:jc w:val="both"/>
    </w:pPr>
    <w:rPr>
      <w:rFonts w:ascii="Times New Roman" w:eastAsia="Times New Roman" w:hAnsi="Times New Roman" w:cs="Times New Roman"/>
      <w:sz w:val="24"/>
      <w:szCs w:val="20"/>
    </w:rPr>
  </w:style>
  <w:style w:type="character" w:customStyle="1" w:styleId="BodyTextChar1">
    <w:name w:val="Body Text Char1"/>
    <w:basedOn w:val="DefaultParagraphFont"/>
    <w:uiPriority w:val="99"/>
    <w:semiHidden/>
    <w:rsid w:val="001E650F"/>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locked/>
    <w:rsid w:val="001E650F"/>
    <w:rPr>
      <w:rFonts w:ascii="Times New Roman" w:eastAsia="Times New Roman" w:hAnsi="Times New Roman" w:cs="Times New Roman"/>
      <w:sz w:val="24"/>
      <w:szCs w:val="20"/>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1E650F"/>
    <w:pPr>
      <w:spacing w:after="0" w:line="480" w:lineRule="auto"/>
      <w:ind w:left="720"/>
    </w:pPr>
    <w:rPr>
      <w:rFonts w:ascii="Times New Roman" w:eastAsia="Times New Roman" w:hAnsi="Times New Roman" w:cs="Times New Roman"/>
      <w:sz w:val="24"/>
      <w:szCs w:val="20"/>
    </w:rPr>
  </w:style>
  <w:style w:type="paragraph" w:customStyle="1" w:styleId="Story">
    <w:name w:val="Story"/>
    <w:basedOn w:val="Normal"/>
    <w:rsid w:val="001E650F"/>
    <w:pPr>
      <w:spacing w:after="0" w:line="480" w:lineRule="auto"/>
    </w:pPr>
    <w:rPr>
      <w:rFonts w:ascii="Times New Roman" w:eastAsia="Times New Roman" w:hAnsi="Times New Roman" w:cs="Times New Roman"/>
      <w:sz w:val="24"/>
      <w:szCs w:val="20"/>
      <w:lang w:val="en-US"/>
    </w:rPr>
  </w:style>
  <w:style w:type="character" w:customStyle="1" w:styleId="ModelNrmlDoubleChar">
    <w:name w:val="ModelNrmlDouble Char"/>
    <w:basedOn w:val="DefaultParagraphFont"/>
    <w:link w:val="ModelNrmlDouble"/>
    <w:locked/>
    <w:rsid w:val="001E650F"/>
    <w:rPr>
      <w:rFonts w:ascii="Times New Roman" w:eastAsia="Times New Roman" w:hAnsi="Times New Roman" w:cs="Times New Roman"/>
      <w:szCs w:val="20"/>
    </w:rPr>
  </w:style>
  <w:style w:type="paragraph" w:customStyle="1" w:styleId="ModelNrmlDouble">
    <w:name w:val="ModelNrmlDouble"/>
    <w:basedOn w:val="Normal"/>
    <w:link w:val="ModelNrmlDoubleChar"/>
    <w:rsid w:val="001E650F"/>
    <w:pPr>
      <w:spacing w:after="360" w:line="480" w:lineRule="auto"/>
      <w:ind w:firstLine="720"/>
      <w:jc w:val="both"/>
    </w:pPr>
    <w:rPr>
      <w:rFonts w:ascii="Times New Roman" w:eastAsia="Times New Roman" w:hAnsi="Times New Roman" w:cs="Times New Roman"/>
      <w:szCs w:val="20"/>
    </w:rPr>
  </w:style>
  <w:style w:type="character" w:customStyle="1" w:styleId="ModelNrmlSingleChar">
    <w:name w:val="ModelNrmlSingle Char"/>
    <w:link w:val="ModelNrmlSingle"/>
    <w:locked/>
    <w:rsid w:val="001E650F"/>
    <w:rPr>
      <w:rFonts w:ascii="Times New Roman" w:eastAsia="Times New Roman" w:hAnsi="Times New Roman" w:cs="Times New Roman"/>
      <w:szCs w:val="20"/>
    </w:rPr>
  </w:style>
  <w:style w:type="paragraph" w:customStyle="1" w:styleId="ModelNrmlSingle">
    <w:name w:val="ModelNrmlSingle"/>
    <w:basedOn w:val="Normal"/>
    <w:link w:val="ModelNrmlSingleChar"/>
    <w:rsid w:val="001E650F"/>
    <w:pPr>
      <w:spacing w:after="240" w:line="240" w:lineRule="auto"/>
      <w:ind w:firstLine="720"/>
      <w:jc w:val="both"/>
    </w:pPr>
    <w:rPr>
      <w:rFonts w:ascii="Times New Roman" w:eastAsia="Times New Roman" w:hAnsi="Times New Roman" w:cs="Times New Roman"/>
      <w:szCs w:val="20"/>
    </w:rPr>
  </w:style>
  <w:style w:type="paragraph" w:customStyle="1" w:styleId="Default">
    <w:name w:val="Default"/>
    <w:rsid w:val="001E650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8B0D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146606">
      <w:bodyDiv w:val="1"/>
      <w:marLeft w:val="0"/>
      <w:marRight w:val="0"/>
      <w:marTop w:val="0"/>
      <w:marBottom w:val="0"/>
      <w:divBdr>
        <w:top w:val="none" w:sz="0" w:space="0" w:color="auto"/>
        <w:left w:val="none" w:sz="0" w:space="0" w:color="auto"/>
        <w:bottom w:val="none" w:sz="0" w:space="0" w:color="auto"/>
        <w:right w:val="none" w:sz="0" w:space="0" w:color="auto"/>
      </w:divBdr>
    </w:div>
    <w:div w:id="149448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Bojan Grgic</cp:lastModifiedBy>
  <cp:revision>2</cp:revision>
  <cp:lastPrinted>2019-05-09T12:15:00Z</cp:lastPrinted>
  <dcterms:created xsi:type="dcterms:W3CDTF">2019-05-10T14:19:00Z</dcterms:created>
  <dcterms:modified xsi:type="dcterms:W3CDTF">2019-05-10T14:19:00Z</dcterms:modified>
</cp:coreProperties>
</file>