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81" w:rsidRDefault="007E52BB" w:rsidP="00FD178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FD1781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ИЗМЕНАМА И ДОПУНАМА </w:t>
      </w:r>
    </w:p>
    <w:p w:rsidR="005D0755" w:rsidRDefault="00FD1781" w:rsidP="00FD178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ЗАКОНИКА О КРИВИЧНОМ ПОСТУПКУ</w:t>
      </w:r>
    </w:p>
    <w:p w:rsidR="00FD1781" w:rsidRDefault="00FD1781" w:rsidP="00FD178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D1781" w:rsidRDefault="00FD1781" w:rsidP="00FD178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D1781" w:rsidRDefault="00FD1781" w:rsidP="00FD178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845D61" w:rsidRDefault="00FD1781" w:rsidP="00FD178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Законику о кривичном поступку („Службени гласник РС”, бр. 72/11, 101/11, 121/12, 32/13, 45/13 и 55/14),</w:t>
      </w:r>
      <w:r w:rsidR="007E52BB">
        <w:rPr>
          <w:rFonts w:ascii="Times New Roman" w:hAnsi="Times New Roman" w:cs="Times New Roman"/>
          <w:sz w:val="24"/>
          <w:szCs w:val="24"/>
          <w:lang w:val="sr-Cyrl-RS"/>
        </w:rPr>
        <w:t xml:space="preserve"> у члану 21.</w:t>
      </w:r>
      <w:r w:rsidR="00845D61">
        <w:rPr>
          <w:rFonts w:ascii="Times New Roman" w:hAnsi="Times New Roman" w:cs="Times New Roman"/>
          <w:sz w:val="24"/>
          <w:szCs w:val="24"/>
          <w:lang w:val="sr-Cyrl-RS"/>
        </w:rPr>
        <w:t xml:space="preserve"> став 1. тачка 2)</w:t>
      </w:r>
      <w:r w:rsidR="007E52BB">
        <w:rPr>
          <w:rFonts w:ascii="Times New Roman" w:hAnsi="Times New Roman" w:cs="Times New Roman"/>
          <w:sz w:val="24"/>
          <w:szCs w:val="24"/>
          <w:lang w:val="sr-Cyrl-RS"/>
        </w:rPr>
        <w:t>, став 2. тачка 2) и став</w:t>
      </w:r>
      <w:r w:rsidR="00D47A79">
        <w:rPr>
          <w:rFonts w:ascii="Times New Roman" w:hAnsi="Times New Roman" w:cs="Times New Roman"/>
          <w:sz w:val="24"/>
          <w:szCs w:val="24"/>
          <w:lang w:val="sr-Cyrl-RS"/>
        </w:rPr>
        <w:t xml:space="preserve"> 3. тачка 2)</w:t>
      </w:r>
      <w:r w:rsidR="00845D61">
        <w:rPr>
          <w:rFonts w:ascii="Times New Roman" w:hAnsi="Times New Roman" w:cs="Times New Roman"/>
          <w:sz w:val="24"/>
          <w:szCs w:val="24"/>
          <w:lang w:val="sr-Cyrl-RS"/>
        </w:rPr>
        <w:t xml:space="preserve"> после речи: „четрдесет година”, додају се речи: „или казна доживотног затвора”.  </w:t>
      </w:r>
    </w:p>
    <w:p w:rsidR="00845D61" w:rsidRDefault="00845D61" w:rsidP="00FD178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5D61" w:rsidRDefault="00845D61" w:rsidP="00845D6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FD1781" w:rsidRDefault="00845D61" w:rsidP="00845D6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D1781">
        <w:rPr>
          <w:rFonts w:ascii="Times New Roman" w:hAnsi="Times New Roman" w:cs="Times New Roman"/>
          <w:sz w:val="24"/>
          <w:szCs w:val="24"/>
          <w:lang w:val="sr-Cyrl-RS"/>
        </w:rPr>
        <w:t xml:space="preserve"> члану 143. став 1. после речи: „</w:t>
      </w:r>
      <w:r w:rsidR="00FD1781" w:rsidRPr="00DA021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D178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FD1781" w:rsidRPr="00DA0213">
        <w:rPr>
          <w:rFonts w:ascii="Times New Roman" w:hAnsi="Times New Roman" w:cs="Times New Roman"/>
          <w:sz w:val="24"/>
          <w:szCs w:val="24"/>
        </w:rPr>
        <w:t xml:space="preserve"> 185. </w:t>
      </w:r>
      <w:proofErr w:type="spellStart"/>
      <w:proofErr w:type="gramStart"/>
      <w:r w:rsidR="00FD1781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FD1781" w:rsidRPr="00DA0213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="00FD1781">
        <w:rPr>
          <w:rFonts w:ascii="Times New Roman" w:hAnsi="Times New Roman" w:cs="Times New Roman"/>
          <w:sz w:val="24"/>
          <w:szCs w:val="24"/>
        </w:rPr>
        <w:t>Кривичног</w:t>
      </w:r>
      <w:proofErr w:type="spellEnd"/>
      <w:r w:rsidR="00FD1781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781">
        <w:rPr>
          <w:rFonts w:ascii="Times New Roman" w:hAnsi="Times New Roman" w:cs="Times New Roman"/>
          <w:sz w:val="24"/>
          <w:szCs w:val="24"/>
        </w:rPr>
        <w:t>законика</w:t>
      </w:r>
      <w:proofErr w:type="spellEnd"/>
      <w:r w:rsidR="00FD1781" w:rsidRPr="00DA0213">
        <w:rPr>
          <w:rFonts w:ascii="Times New Roman" w:hAnsi="Times New Roman" w:cs="Times New Roman"/>
          <w:sz w:val="24"/>
          <w:szCs w:val="24"/>
        </w:rPr>
        <w:t>),</w:t>
      </w:r>
      <w:r w:rsidR="00FD1781">
        <w:rPr>
          <w:rFonts w:ascii="Times New Roman" w:hAnsi="Times New Roman" w:cs="Times New Roman"/>
          <w:sz w:val="24"/>
          <w:szCs w:val="24"/>
        </w:rPr>
        <w:t>”</w:t>
      </w:r>
      <w:r w:rsidR="00FD1781">
        <w:rPr>
          <w:rFonts w:ascii="Times New Roman" w:hAnsi="Times New Roman" w:cs="Times New Roman"/>
          <w:sz w:val="24"/>
          <w:szCs w:val="24"/>
          <w:lang w:val="sr-Cyrl-RS"/>
        </w:rPr>
        <w:t xml:space="preserve"> додају се речи: „</w:t>
      </w:r>
      <w:r w:rsidR="001C5C80">
        <w:rPr>
          <w:rFonts w:ascii="Times New Roman" w:hAnsi="Times New Roman" w:cs="Times New Roman"/>
          <w:sz w:val="24"/>
          <w:szCs w:val="24"/>
          <w:lang w:val="sr-Cyrl-RS"/>
        </w:rPr>
        <w:t>примање мита у обављању привредне делатности (члан 230. став 2. Кривичног законика</w:t>
      </w:r>
      <w:r w:rsidR="00FD1781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1C5C80">
        <w:rPr>
          <w:rFonts w:ascii="Times New Roman" w:hAnsi="Times New Roman" w:cs="Times New Roman"/>
          <w:sz w:val="24"/>
          <w:szCs w:val="24"/>
          <w:lang w:val="sr-Cyrl-RS"/>
        </w:rPr>
        <w:t>давање мита у обављању привредне делатности (члан 231. Кривичног законика)</w:t>
      </w:r>
      <w:r w:rsidR="00FD1781">
        <w:rPr>
          <w:rFonts w:ascii="Times New Roman" w:hAnsi="Times New Roman" w:cs="Times New Roman"/>
          <w:sz w:val="24"/>
          <w:szCs w:val="24"/>
          <w:lang w:val="sr-Cyrl-RS"/>
        </w:rPr>
        <w:t>,”, а број: „231.” замењује се бројем: „245.”.</w:t>
      </w:r>
    </w:p>
    <w:p w:rsidR="00480F57" w:rsidRDefault="00480F57" w:rsidP="00FD178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80F57" w:rsidRDefault="00480F57" w:rsidP="00480F5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45D61">
        <w:rPr>
          <w:rFonts w:ascii="Times New Roman" w:hAnsi="Times New Roman" w:cs="Times New Roman"/>
          <w:sz w:val="24"/>
          <w:szCs w:val="24"/>
          <w:lang w:val="sr-Cyrl-RS"/>
        </w:rPr>
        <w:t>3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80F57" w:rsidRDefault="00480F57" w:rsidP="00480F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162. став 1. тачка 2) речи:</w:t>
      </w:r>
      <w:r w:rsidRPr="00480F57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фалсификовање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новца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223. </w:t>
      </w:r>
      <w:proofErr w:type="spellStart"/>
      <w:proofErr w:type="gramStart"/>
      <w:r w:rsidRPr="00480F57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480F57">
        <w:rPr>
          <w:rFonts w:ascii="Times New Roman" w:hAnsi="Times New Roman" w:cs="Times New Roman"/>
          <w:sz w:val="24"/>
          <w:szCs w:val="24"/>
        </w:rPr>
        <w:t xml:space="preserve">. 1. </w:t>
      </w:r>
      <w:proofErr w:type="spellStart"/>
      <w:proofErr w:type="gramStart"/>
      <w:r w:rsidRPr="00480F57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Pr="00480F57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Кривичног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законика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прање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новца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231.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. 1. </w:t>
      </w:r>
      <w:proofErr w:type="spellStart"/>
      <w:proofErr w:type="gramStart"/>
      <w:r w:rsidRPr="00480F57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Pr="00480F57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Кривичног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законика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злоупотреба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положаја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одговорног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234.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Кривичног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законика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злоупотреба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набавком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234а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Кривичног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57">
        <w:rPr>
          <w:rFonts w:ascii="Times New Roman" w:hAnsi="Times New Roman" w:cs="Times New Roman"/>
          <w:sz w:val="24"/>
          <w:szCs w:val="24"/>
        </w:rPr>
        <w:t>законика</w:t>
      </w:r>
      <w:proofErr w:type="spellEnd"/>
      <w:r w:rsidRPr="00480F57">
        <w:rPr>
          <w:rFonts w:ascii="Times New Roman" w:hAnsi="Times New Roman" w:cs="Times New Roman"/>
          <w:sz w:val="24"/>
          <w:szCs w:val="24"/>
        </w:rPr>
        <w:t>)</w:t>
      </w:r>
      <w:r w:rsidR="00B73D0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неовлашћена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B73D0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стављање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B73D08">
        <w:rPr>
          <w:rFonts w:ascii="Times New Roman" w:hAnsi="Times New Roman" w:cs="Times New Roman"/>
          <w:sz w:val="24"/>
          <w:szCs w:val="24"/>
        </w:rPr>
        <w:t>у</w:t>
      </w:r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промет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опојних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дрога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246.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. 1. </w:t>
      </w:r>
      <w:proofErr w:type="spellStart"/>
      <w:proofErr w:type="gramStart"/>
      <w:r w:rsidR="00B73D08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B73D08">
        <w:rPr>
          <w:rFonts w:ascii="Times New Roman" w:hAnsi="Times New Roman" w:cs="Times New Roman"/>
          <w:sz w:val="24"/>
          <w:szCs w:val="24"/>
        </w:rPr>
        <w:t xml:space="preserve"> </w:t>
      </w:r>
      <w:r w:rsidR="00B73D0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B73D08" w:rsidRPr="00DA0213">
        <w:rPr>
          <w:rFonts w:ascii="Times New Roman" w:hAnsi="Times New Roman" w:cs="Times New Roman"/>
          <w:sz w:val="24"/>
          <w:szCs w:val="24"/>
        </w:rPr>
        <w:t xml:space="preserve">. </w:t>
      </w:r>
      <w:r w:rsidR="00B73D08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ривичног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законика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>)</w:t>
      </w:r>
      <w:r w:rsidRPr="00480F57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се речима: „злоупотреба положаја одговорног лица (члан 227. Кривичног законика), злоупотреба у вези са јавном набавком (члан 228. Кривичног законика), примање мита у обављању привредне делатности (члан 230. Кривичног законика), давање мита у обављању привредне делатности (члан 231. Кривичног законика), фалсификовање</w:t>
      </w:r>
      <w:r w:rsidR="00D12D42">
        <w:rPr>
          <w:rFonts w:ascii="Times New Roman" w:hAnsi="Times New Roman" w:cs="Times New Roman"/>
          <w:sz w:val="24"/>
          <w:szCs w:val="24"/>
          <w:lang w:val="sr-Cyrl-RS"/>
        </w:rPr>
        <w:t xml:space="preserve"> новца (члан 241. ст. 1. до 3. К</w:t>
      </w:r>
      <w:r>
        <w:rPr>
          <w:rFonts w:ascii="Times New Roman" w:hAnsi="Times New Roman" w:cs="Times New Roman"/>
          <w:sz w:val="24"/>
          <w:szCs w:val="24"/>
          <w:lang w:val="sr-Cyrl-RS"/>
        </w:rPr>
        <w:t>ривичног законика), прање новца (ч</w:t>
      </w:r>
      <w:r w:rsidR="00D12D42">
        <w:rPr>
          <w:rFonts w:ascii="Times New Roman" w:hAnsi="Times New Roman" w:cs="Times New Roman"/>
          <w:sz w:val="24"/>
          <w:szCs w:val="24"/>
          <w:lang w:val="sr-Cyrl-RS"/>
        </w:rPr>
        <w:t>лан 245. ст. 1. до 4. К</w:t>
      </w:r>
      <w:r>
        <w:rPr>
          <w:rFonts w:ascii="Times New Roman" w:hAnsi="Times New Roman" w:cs="Times New Roman"/>
          <w:sz w:val="24"/>
          <w:szCs w:val="24"/>
          <w:lang w:val="sr-Cyrl-RS"/>
        </w:rPr>
        <w:t>ривичног законика)</w:t>
      </w:r>
      <w:r w:rsidR="00B73D0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неовлашћена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B73D0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стављање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r w:rsidR="00B73D08">
        <w:rPr>
          <w:rFonts w:ascii="Times New Roman" w:hAnsi="Times New Roman" w:cs="Times New Roman"/>
          <w:sz w:val="24"/>
          <w:szCs w:val="24"/>
        </w:rPr>
        <w:t>у</w:t>
      </w:r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промет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опојних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дрога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246. </w:t>
      </w:r>
      <w:proofErr w:type="spellStart"/>
      <w:proofErr w:type="gramStart"/>
      <w:r w:rsidR="00B73D08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. 1. </w:t>
      </w:r>
      <w:proofErr w:type="spellStart"/>
      <w:proofErr w:type="gramStart"/>
      <w:r w:rsidR="00B73D08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B73D08">
        <w:rPr>
          <w:rFonts w:ascii="Times New Roman" w:hAnsi="Times New Roman" w:cs="Times New Roman"/>
          <w:sz w:val="24"/>
          <w:szCs w:val="24"/>
        </w:rPr>
        <w:t xml:space="preserve"> </w:t>
      </w:r>
      <w:r w:rsidR="00B73D0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B73D08" w:rsidRPr="00DA0213">
        <w:rPr>
          <w:rFonts w:ascii="Times New Roman" w:hAnsi="Times New Roman" w:cs="Times New Roman"/>
          <w:sz w:val="24"/>
          <w:szCs w:val="24"/>
        </w:rPr>
        <w:t xml:space="preserve">. </w:t>
      </w:r>
      <w:r w:rsidR="00B73D08">
        <w:rPr>
          <w:rFonts w:ascii="Times New Roman" w:hAnsi="Times New Roman" w:cs="Times New Roman"/>
          <w:sz w:val="24"/>
          <w:szCs w:val="24"/>
          <w:lang w:val="sr-Cyrl-RS"/>
        </w:rPr>
        <w:t>К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ривичног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D08">
        <w:rPr>
          <w:rFonts w:ascii="Times New Roman" w:hAnsi="Times New Roman" w:cs="Times New Roman"/>
          <w:sz w:val="24"/>
          <w:szCs w:val="24"/>
        </w:rPr>
        <w:t>законика</w:t>
      </w:r>
      <w:proofErr w:type="spellEnd"/>
      <w:r w:rsidR="00B73D08" w:rsidRPr="00DA021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845D61">
        <w:rPr>
          <w:rFonts w:ascii="Times New Roman" w:hAnsi="Times New Roman" w:cs="Times New Roman"/>
          <w:sz w:val="24"/>
          <w:szCs w:val="24"/>
          <w:lang w:val="sr-Cyrl-RS"/>
        </w:rPr>
        <w:t>, а речи: „98. ст</w:t>
      </w:r>
      <w:r w:rsidR="00D47A7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45D61">
        <w:rPr>
          <w:rFonts w:ascii="Times New Roman" w:hAnsi="Times New Roman" w:cs="Times New Roman"/>
          <w:sz w:val="24"/>
          <w:szCs w:val="24"/>
          <w:lang w:val="sr-Cyrl-RS"/>
        </w:rPr>
        <w:t>3. до 5.” замењују се речима: „98. ст. 2. до 5.”.</w:t>
      </w:r>
    </w:p>
    <w:p w:rsidR="00845D61" w:rsidRDefault="00845D61" w:rsidP="00480F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5D61" w:rsidRDefault="00845D61" w:rsidP="00845D6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:rsidR="00845D61" w:rsidRDefault="00845D61" w:rsidP="00845D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327. став 2. после речи: „четрдесет година” додају се речи: „или казну доживотног затвора”.</w:t>
      </w:r>
    </w:p>
    <w:p w:rsidR="00845D61" w:rsidRDefault="00845D61" w:rsidP="00845D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5D61" w:rsidRDefault="00845D61" w:rsidP="00845D6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:rsidR="00845D61" w:rsidRDefault="00845D61" w:rsidP="00845D6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члану 433. став 6. и члану 434. став </w:t>
      </w:r>
      <w:r w:rsidR="00C26D1B" w:rsidRPr="00C26D1B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C26D1B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после речи: „четрдесет година” додају се речи: „или казна доживотног затвора”.</w:t>
      </w:r>
    </w:p>
    <w:p w:rsidR="00FD0F3A" w:rsidRDefault="00FD0F3A" w:rsidP="00480F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D0F3A" w:rsidRDefault="00845D61" w:rsidP="00FD0F3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</w:t>
      </w:r>
      <w:r w:rsidR="00FD0F3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D0F3A" w:rsidRPr="00480F57" w:rsidRDefault="00991889" w:rsidP="00FD0F3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spellStart"/>
      <w:r w:rsidR="003D5653" w:rsidRPr="00672EC3">
        <w:rPr>
          <w:rFonts w:ascii="Times New Roman" w:hAnsi="Times New Roman" w:cs="Times New Roman"/>
          <w:sz w:val="24"/>
          <w:szCs w:val="24"/>
        </w:rPr>
        <w:t>Oвaj</w:t>
      </w:r>
      <w:proofErr w:type="spellEnd"/>
      <w:r w:rsidR="003D5653" w:rsidRPr="00672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653" w:rsidRPr="00672EC3">
        <w:rPr>
          <w:rFonts w:ascii="Times New Roman" w:hAnsi="Times New Roman" w:cs="Times New Roman"/>
          <w:sz w:val="24"/>
          <w:szCs w:val="24"/>
        </w:rPr>
        <w:t>зaкoн</w:t>
      </w:r>
      <w:proofErr w:type="spellEnd"/>
      <w:r w:rsidR="003D5653" w:rsidRPr="00672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653" w:rsidRPr="00672EC3">
        <w:rPr>
          <w:rFonts w:ascii="Times New Roman" w:hAnsi="Times New Roman" w:cs="Times New Roman"/>
          <w:sz w:val="24"/>
          <w:szCs w:val="24"/>
        </w:rPr>
        <w:t>ступa</w:t>
      </w:r>
      <w:proofErr w:type="spellEnd"/>
      <w:r w:rsidR="003D5653" w:rsidRPr="00672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653" w:rsidRPr="00672EC3">
        <w:rPr>
          <w:rFonts w:ascii="Times New Roman" w:hAnsi="Times New Roman" w:cs="Times New Roman"/>
          <w:sz w:val="24"/>
          <w:szCs w:val="24"/>
        </w:rPr>
        <w:t>нa</w:t>
      </w:r>
      <w:proofErr w:type="spellEnd"/>
      <w:r w:rsidR="003D5653" w:rsidRPr="00672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653" w:rsidRPr="00672EC3">
        <w:rPr>
          <w:rFonts w:ascii="Times New Roman" w:hAnsi="Times New Roman" w:cs="Times New Roman"/>
          <w:sz w:val="24"/>
          <w:szCs w:val="24"/>
        </w:rPr>
        <w:t>снaгу</w:t>
      </w:r>
      <w:proofErr w:type="spellEnd"/>
      <w:r w:rsidR="00047952">
        <w:rPr>
          <w:rFonts w:ascii="Times New Roman" w:hAnsi="Times New Roman" w:cs="Times New Roman"/>
          <w:sz w:val="24"/>
          <w:szCs w:val="24"/>
          <w:lang w:val="sr-Cyrl-RS"/>
        </w:rPr>
        <w:t xml:space="preserve"> осмог дана од дана објављивања у </w:t>
      </w:r>
      <w:r w:rsidR="00047952" w:rsidRPr="00672EC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047952" w:rsidRPr="00672EC3">
        <w:rPr>
          <w:rFonts w:ascii="Times New Roman" w:hAnsi="Times New Roman" w:cs="Times New Roman"/>
          <w:sz w:val="24"/>
          <w:szCs w:val="24"/>
        </w:rPr>
        <w:t>Службeнoм</w:t>
      </w:r>
      <w:proofErr w:type="spellEnd"/>
      <w:r w:rsidR="00047952" w:rsidRPr="00672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952" w:rsidRPr="00672EC3">
        <w:rPr>
          <w:rFonts w:ascii="Times New Roman" w:hAnsi="Times New Roman" w:cs="Times New Roman"/>
          <w:sz w:val="24"/>
          <w:szCs w:val="24"/>
        </w:rPr>
        <w:t>глaснику</w:t>
      </w:r>
      <w:proofErr w:type="spellEnd"/>
      <w:r w:rsidR="00047952" w:rsidRPr="00672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952" w:rsidRPr="00672EC3">
        <w:rPr>
          <w:rFonts w:ascii="Times New Roman" w:hAnsi="Times New Roman" w:cs="Times New Roman"/>
          <w:sz w:val="24"/>
          <w:szCs w:val="24"/>
        </w:rPr>
        <w:t>Рeпубликe</w:t>
      </w:r>
      <w:proofErr w:type="spellEnd"/>
      <w:r w:rsidR="00047952" w:rsidRPr="00672E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952" w:rsidRPr="00672EC3">
        <w:rPr>
          <w:rFonts w:ascii="Times New Roman" w:hAnsi="Times New Roman" w:cs="Times New Roman"/>
          <w:sz w:val="24"/>
          <w:szCs w:val="24"/>
        </w:rPr>
        <w:t>Србиje</w:t>
      </w:r>
      <w:proofErr w:type="spellEnd"/>
      <w:r w:rsidR="00047952" w:rsidRPr="00672EC3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BD606D">
        <w:rPr>
          <w:rFonts w:ascii="Times New Roman" w:eastAsia="Times New Roman" w:hAnsi="Times New Roman" w:cs="Times New Roman"/>
          <w:sz w:val="24"/>
          <w:szCs w:val="24"/>
          <w:lang w:val="sr-Cyrl-RS"/>
        </w:rPr>
        <w:t>, изузев одредаба чл. 1, 4. и 5.</w:t>
      </w:r>
      <w:r w:rsidR="003D5653" w:rsidRPr="00672EC3">
        <w:rPr>
          <w:rFonts w:ascii="Times New Roman" w:hAnsi="Times New Roman" w:cs="Times New Roman"/>
          <w:sz w:val="24"/>
          <w:szCs w:val="24"/>
        </w:rPr>
        <w:t xml:space="preserve"> </w:t>
      </w:r>
      <w:r w:rsidR="00BD606D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закона, које ступају на снагу </w:t>
      </w:r>
      <w:r w:rsidR="009F0390">
        <w:rPr>
          <w:rFonts w:ascii="Times New Roman" w:hAnsi="Times New Roman" w:cs="Times New Roman"/>
          <w:sz w:val="24"/>
          <w:szCs w:val="24"/>
        </w:rPr>
        <w:t xml:space="preserve">1. </w:t>
      </w:r>
      <w:r w:rsidR="009F0390">
        <w:rPr>
          <w:rFonts w:ascii="Times New Roman" w:hAnsi="Times New Roman" w:cs="Times New Roman"/>
          <w:sz w:val="24"/>
          <w:szCs w:val="24"/>
          <w:lang w:val="sr-Cyrl-RS"/>
        </w:rPr>
        <w:t>децембра 2019. године</w:t>
      </w:r>
      <w:r w:rsidR="003D5653" w:rsidRPr="00672EC3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FD0F3A" w:rsidRPr="00480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81"/>
    <w:rsid w:val="00047952"/>
    <w:rsid w:val="001C5C80"/>
    <w:rsid w:val="003D5653"/>
    <w:rsid w:val="00480F57"/>
    <w:rsid w:val="00554C62"/>
    <w:rsid w:val="005558B9"/>
    <w:rsid w:val="0058031E"/>
    <w:rsid w:val="005D0755"/>
    <w:rsid w:val="007969B6"/>
    <w:rsid w:val="007A7AB5"/>
    <w:rsid w:val="007E52BB"/>
    <w:rsid w:val="00845D61"/>
    <w:rsid w:val="00991889"/>
    <w:rsid w:val="009D7877"/>
    <w:rsid w:val="009F0390"/>
    <w:rsid w:val="00AF3A30"/>
    <w:rsid w:val="00B73D08"/>
    <w:rsid w:val="00BB5758"/>
    <w:rsid w:val="00BD606D"/>
    <w:rsid w:val="00C26D1B"/>
    <w:rsid w:val="00D12D42"/>
    <w:rsid w:val="00D47A79"/>
    <w:rsid w:val="00DA0244"/>
    <w:rsid w:val="00F46C5E"/>
    <w:rsid w:val="00FD0F3A"/>
    <w:rsid w:val="00FD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D7EC86-E407-437F-94AA-0A3DA5205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178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Zlatko PETROVIC</dc:creator>
  <cp:keywords/>
  <dc:description/>
  <cp:lastModifiedBy>Bojan Grgic</cp:lastModifiedBy>
  <cp:revision>2</cp:revision>
  <cp:lastPrinted>2019-04-17T13:08:00Z</cp:lastPrinted>
  <dcterms:created xsi:type="dcterms:W3CDTF">2019-05-10T11:31:00Z</dcterms:created>
  <dcterms:modified xsi:type="dcterms:W3CDTF">2019-05-10T11:31:00Z</dcterms:modified>
</cp:coreProperties>
</file>